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D41" w:rsidRPr="00FB3D41" w:rsidRDefault="00FB3D41" w:rsidP="00FB3D41">
      <w:pPr>
        <w:spacing w:after="160" w:line="259" w:lineRule="auto"/>
        <w:jc w:val="center"/>
        <w:rPr>
          <w:rFonts w:ascii="Times New Roman" w:hAnsi="Times New Roman" w:cs="Times New Roman"/>
          <w:b/>
          <w:sz w:val="24"/>
          <w:szCs w:val="24"/>
        </w:rPr>
      </w:pPr>
      <w:r w:rsidRPr="00FB3D41">
        <w:rPr>
          <w:rFonts w:ascii="Times New Roman" w:eastAsia="Calibri" w:hAnsi="Times New Roman" w:cs="Times New Roman"/>
          <w:noProof/>
          <w:sz w:val="24"/>
          <w:szCs w:val="24"/>
          <w:lang w:eastAsia="lt-LT"/>
        </w:rPr>
        <w:drawing>
          <wp:inline distT="0" distB="0" distL="0" distR="0" wp14:anchorId="5826258A" wp14:editId="4A7B027D">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FB3D41" w:rsidRPr="00FB3D41" w:rsidRDefault="00FB3D41" w:rsidP="00FB3D41">
      <w:pPr>
        <w:spacing w:after="0"/>
        <w:jc w:val="center"/>
        <w:rPr>
          <w:rFonts w:ascii="Times New Roman" w:hAnsi="Times New Roman" w:cs="Times New Roman"/>
          <w:b/>
          <w:bCs/>
          <w:sz w:val="24"/>
          <w:szCs w:val="24"/>
        </w:rPr>
      </w:pPr>
      <w:r w:rsidRPr="00FB3D41">
        <w:rPr>
          <w:rFonts w:ascii="Times New Roman" w:hAnsi="Times New Roman" w:cs="Times New Roman"/>
          <w:b/>
          <w:bCs/>
          <w:sz w:val="24"/>
          <w:szCs w:val="24"/>
        </w:rPr>
        <w:t>VIEŠŲJŲ PIRKIMŲ TARNYBOS</w:t>
      </w:r>
    </w:p>
    <w:p w:rsidR="00FB3D41" w:rsidRPr="00FB3D41" w:rsidRDefault="00FB3D41" w:rsidP="00FB3D41">
      <w:pPr>
        <w:spacing w:after="0"/>
        <w:jc w:val="center"/>
        <w:rPr>
          <w:rFonts w:ascii="Times New Roman" w:hAnsi="Times New Roman" w:cs="Times New Roman"/>
          <w:b/>
          <w:bCs/>
          <w:sz w:val="24"/>
          <w:szCs w:val="24"/>
        </w:rPr>
      </w:pPr>
      <w:r w:rsidRPr="00FB3D41">
        <w:rPr>
          <w:rFonts w:ascii="Times New Roman" w:hAnsi="Times New Roman" w:cs="Times New Roman"/>
          <w:b/>
          <w:bCs/>
          <w:sz w:val="24"/>
          <w:szCs w:val="24"/>
        </w:rPr>
        <w:t>PREVENCIJOS IR PIRKIMO SUTARČIŲ PRIEŽIŪROS SKYRIUS</w:t>
      </w:r>
    </w:p>
    <w:p w:rsidR="00FB3D41" w:rsidRPr="00FB3D41" w:rsidRDefault="00FB3D41" w:rsidP="00FB3D41">
      <w:pPr>
        <w:spacing w:after="0"/>
        <w:jc w:val="center"/>
        <w:rPr>
          <w:rFonts w:ascii="Times New Roman" w:hAnsi="Times New Roman" w:cs="Times New Roman"/>
          <w:b/>
          <w:bCs/>
          <w:sz w:val="24"/>
          <w:szCs w:val="24"/>
        </w:rPr>
      </w:pPr>
    </w:p>
    <w:p w:rsidR="00FB3D41" w:rsidRPr="00FB3D41" w:rsidRDefault="00FB3D41" w:rsidP="00FB3D41">
      <w:pPr>
        <w:spacing w:after="0"/>
        <w:jc w:val="center"/>
        <w:rPr>
          <w:rFonts w:ascii="Times New Roman" w:hAnsi="Times New Roman" w:cs="Times New Roman"/>
          <w:b/>
          <w:bCs/>
          <w:sz w:val="24"/>
          <w:szCs w:val="24"/>
        </w:rPr>
      </w:pPr>
      <w:r w:rsidRPr="00FB3D41">
        <w:rPr>
          <w:rFonts w:ascii="Times New Roman" w:hAnsi="Times New Roman" w:cs="Times New Roman"/>
          <w:b/>
          <w:bCs/>
          <w:sz w:val="24"/>
          <w:szCs w:val="24"/>
        </w:rPr>
        <w:t xml:space="preserve">VIEŠOJO PIRKIMO-PARDAVIMO SUTARTIES NEPLANINIO VERTINIMO </w:t>
      </w:r>
    </w:p>
    <w:p w:rsidR="00FB3D41" w:rsidRPr="00FB3D41" w:rsidRDefault="00FB3D41" w:rsidP="00FB3D41">
      <w:pPr>
        <w:spacing w:after="0"/>
        <w:jc w:val="center"/>
        <w:rPr>
          <w:rFonts w:ascii="Times New Roman" w:hAnsi="Times New Roman" w:cs="Times New Roman"/>
          <w:b/>
          <w:bCs/>
          <w:sz w:val="24"/>
          <w:szCs w:val="24"/>
        </w:rPr>
      </w:pPr>
      <w:r w:rsidRPr="00FB3D41">
        <w:rPr>
          <w:rFonts w:ascii="Times New Roman" w:hAnsi="Times New Roman" w:cs="Times New Roman"/>
          <w:b/>
          <w:bCs/>
          <w:sz w:val="24"/>
          <w:szCs w:val="24"/>
        </w:rPr>
        <w:t>IŠVADA</w:t>
      </w:r>
    </w:p>
    <w:p w:rsidR="00FB3D41" w:rsidRPr="00FB3D41" w:rsidRDefault="00FB3D41" w:rsidP="00FB3D41">
      <w:pPr>
        <w:spacing w:after="0"/>
        <w:jc w:val="center"/>
        <w:rPr>
          <w:rFonts w:ascii="Times New Roman" w:hAnsi="Times New Roman" w:cs="Times New Roman"/>
          <w:b/>
          <w:bCs/>
          <w:sz w:val="24"/>
          <w:szCs w:val="24"/>
        </w:rPr>
      </w:pPr>
    </w:p>
    <w:p w:rsidR="00FB3D41" w:rsidRPr="00FB3D41" w:rsidRDefault="00FB3D41" w:rsidP="00FB3D41">
      <w:pPr>
        <w:spacing w:after="0" w:line="240" w:lineRule="auto"/>
        <w:jc w:val="center"/>
        <w:rPr>
          <w:rFonts w:ascii="Times New Roman" w:eastAsia="Times New Roman" w:hAnsi="Times New Roman" w:cs="Times New Roman"/>
          <w:sz w:val="24"/>
          <w:szCs w:val="24"/>
        </w:rPr>
      </w:pPr>
      <w:r w:rsidRPr="00FB3D41">
        <w:rPr>
          <w:rFonts w:ascii="Times New Roman" w:eastAsia="Times New Roman" w:hAnsi="Times New Roman" w:cs="Times New Roman"/>
          <w:sz w:val="24"/>
          <w:szCs w:val="24"/>
        </w:rPr>
        <w:t>2017-0</w:t>
      </w:r>
      <w:r>
        <w:rPr>
          <w:rFonts w:ascii="Times New Roman" w:eastAsia="Times New Roman" w:hAnsi="Times New Roman" w:cs="Times New Roman"/>
          <w:sz w:val="24"/>
          <w:szCs w:val="24"/>
        </w:rPr>
        <w:t>4</w:t>
      </w:r>
      <w:r w:rsidRPr="00FB3D41">
        <w:rPr>
          <w:rFonts w:ascii="Times New Roman" w:eastAsia="Times New Roman" w:hAnsi="Times New Roman" w:cs="Times New Roman"/>
          <w:sz w:val="24"/>
          <w:szCs w:val="24"/>
        </w:rPr>
        <w:t>-</w:t>
      </w:r>
      <w:r w:rsidR="00400E61">
        <w:rPr>
          <w:rFonts w:ascii="Times New Roman" w:eastAsia="Times New Roman" w:hAnsi="Times New Roman" w:cs="Times New Roman"/>
          <w:sz w:val="24"/>
          <w:szCs w:val="24"/>
        </w:rPr>
        <w:t xml:space="preserve">10    </w:t>
      </w:r>
      <w:r w:rsidRPr="00FB3D41">
        <w:rPr>
          <w:rFonts w:ascii="Times New Roman" w:eastAsia="Times New Roman" w:hAnsi="Times New Roman" w:cs="Times New Roman"/>
          <w:sz w:val="24"/>
          <w:szCs w:val="24"/>
        </w:rPr>
        <w:t xml:space="preserve"> Nr. 4S-</w:t>
      </w:r>
      <w:r w:rsidR="00400E61">
        <w:rPr>
          <w:rFonts w:ascii="Times New Roman" w:eastAsia="Times New Roman" w:hAnsi="Times New Roman" w:cs="Times New Roman"/>
          <w:sz w:val="24"/>
          <w:szCs w:val="24"/>
        </w:rPr>
        <w:t>1166</w:t>
      </w:r>
      <w:bookmarkStart w:id="0" w:name="_GoBack"/>
      <w:bookmarkEnd w:id="0"/>
    </w:p>
    <w:p w:rsidR="00FB3D41" w:rsidRDefault="00FB3D41" w:rsidP="00FB3D41">
      <w:pPr>
        <w:spacing w:after="160" w:line="259" w:lineRule="auto"/>
        <w:jc w:val="center"/>
        <w:rPr>
          <w:rFonts w:ascii="Times New Roman" w:hAnsi="Times New Roman" w:cs="Times New Roman"/>
          <w:sz w:val="24"/>
          <w:szCs w:val="24"/>
        </w:rPr>
      </w:pPr>
      <w:r w:rsidRPr="00FB3D41">
        <w:rPr>
          <w:rFonts w:ascii="Times New Roman" w:hAnsi="Times New Roman" w:cs="Times New Roman"/>
          <w:sz w:val="24"/>
          <w:szCs w:val="24"/>
        </w:rPr>
        <w:t>Vilnius</w:t>
      </w:r>
    </w:p>
    <w:p w:rsidR="00200CE6" w:rsidRPr="00FB3D41" w:rsidRDefault="00200CE6" w:rsidP="00FB3D41">
      <w:pPr>
        <w:spacing w:after="160" w:line="259" w:lineRule="auto"/>
        <w:jc w:val="center"/>
        <w:rPr>
          <w:rFonts w:ascii="Times New Roman" w:hAnsi="Times New Roman" w:cs="Times New Roman"/>
          <w:sz w:val="24"/>
          <w:szCs w:val="24"/>
        </w:rPr>
      </w:pPr>
    </w:p>
    <w:p w:rsidR="00FB3D41" w:rsidRDefault="00FB3D41" w:rsidP="00FB3D41">
      <w:pPr>
        <w:spacing w:after="160" w:line="259" w:lineRule="auto"/>
        <w:ind w:firstLine="708"/>
        <w:jc w:val="center"/>
        <w:rPr>
          <w:rFonts w:ascii="Times New Roman" w:hAnsi="Times New Roman" w:cs="Times New Roman"/>
          <w:b/>
          <w:sz w:val="24"/>
          <w:szCs w:val="24"/>
        </w:rPr>
      </w:pPr>
      <w:r w:rsidRPr="00FB3D41">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FB3D41" w:rsidRPr="00FB3D41" w:rsidTr="005C17FE">
        <w:tc>
          <w:tcPr>
            <w:tcW w:w="4672" w:type="dxa"/>
          </w:tcPr>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Sutarties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pavadinimas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data</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numeris</w:t>
            </w:r>
            <w:proofErr w:type="spellEnd"/>
          </w:p>
        </w:tc>
        <w:tc>
          <w:tcPr>
            <w:tcW w:w="4934" w:type="dxa"/>
          </w:tcPr>
          <w:p w:rsidR="00FB3D41" w:rsidRPr="00FB3D41" w:rsidRDefault="00FB3D41" w:rsidP="00FB3D41">
            <w:pPr>
              <w:spacing w:after="160" w:line="259" w:lineRule="auto"/>
              <w:jc w:val="both"/>
              <w:rPr>
                <w:rFonts w:ascii="Times New Roman" w:hAnsi="Times New Roman" w:cs="Times New Roman"/>
                <w:sz w:val="24"/>
                <w:szCs w:val="24"/>
              </w:rPr>
            </w:pPr>
            <w:r w:rsidRPr="00FB3D41">
              <w:rPr>
                <w:rFonts w:ascii="Times New Roman" w:hAnsi="Times New Roman" w:cs="Times New Roman"/>
                <w:b/>
                <w:sz w:val="24"/>
                <w:szCs w:val="24"/>
              </w:rPr>
              <w:t>201</w:t>
            </w:r>
            <w:r>
              <w:rPr>
                <w:rFonts w:ascii="Times New Roman" w:hAnsi="Times New Roman" w:cs="Times New Roman"/>
                <w:b/>
                <w:sz w:val="24"/>
                <w:szCs w:val="24"/>
                <w:lang w:val="lt-LT"/>
              </w:rPr>
              <w:t xml:space="preserve">6 </w:t>
            </w:r>
            <w:r w:rsidRPr="00FB3D41">
              <w:rPr>
                <w:rFonts w:ascii="Times New Roman" w:hAnsi="Times New Roman" w:cs="Times New Roman"/>
                <w:b/>
                <w:sz w:val="24"/>
                <w:szCs w:val="24"/>
              </w:rPr>
              <w:t xml:space="preserve">m. </w:t>
            </w:r>
            <w:r>
              <w:rPr>
                <w:rFonts w:ascii="Times New Roman" w:hAnsi="Times New Roman" w:cs="Times New Roman"/>
                <w:b/>
                <w:sz w:val="24"/>
                <w:szCs w:val="24"/>
                <w:lang w:val="lt-LT"/>
              </w:rPr>
              <w:t>birželio 10</w:t>
            </w:r>
            <w:r w:rsidRPr="00FB3D41">
              <w:rPr>
                <w:rFonts w:ascii="Times New Roman" w:hAnsi="Times New Roman" w:cs="Times New Roman"/>
                <w:b/>
                <w:sz w:val="24"/>
                <w:szCs w:val="24"/>
              </w:rPr>
              <w:t xml:space="preserve"> d. </w:t>
            </w:r>
            <w:proofErr w:type="spellStart"/>
            <w:r w:rsidRPr="00FB3D41">
              <w:rPr>
                <w:rFonts w:ascii="Times New Roman" w:hAnsi="Times New Roman" w:cs="Times New Roman"/>
                <w:b/>
                <w:sz w:val="24"/>
                <w:szCs w:val="24"/>
              </w:rPr>
              <w:t>Viešojo</w:t>
            </w:r>
            <w:proofErr w:type="spellEnd"/>
            <w:r w:rsidRPr="00FB3D41">
              <w:rPr>
                <w:rFonts w:ascii="Times New Roman" w:hAnsi="Times New Roman" w:cs="Times New Roman"/>
                <w:b/>
                <w:sz w:val="24"/>
                <w:szCs w:val="24"/>
              </w:rPr>
              <w:t xml:space="preserve"> </w:t>
            </w:r>
            <w:proofErr w:type="spellStart"/>
            <w:r w:rsidRPr="00FB3D41">
              <w:rPr>
                <w:rFonts w:ascii="Times New Roman" w:hAnsi="Times New Roman" w:cs="Times New Roman"/>
                <w:b/>
                <w:sz w:val="24"/>
                <w:szCs w:val="24"/>
              </w:rPr>
              <w:t>pirkimo-pardavimo</w:t>
            </w:r>
            <w:proofErr w:type="spellEnd"/>
            <w:r w:rsidRPr="00FB3D41">
              <w:rPr>
                <w:rFonts w:ascii="Times New Roman" w:hAnsi="Times New Roman" w:cs="Times New Roman"/>
                <w:b/>
                <w:sz w:val="24"/>
                <w:szCs w:val="24"/>
              </w:rPr>
              <w:t xml:space="preserve"> </w:t>
            </w:r>
            <w:proofErr w:type="spellStart"/>
            <w:r w:rsidRPr="00FB3D41">
              <w:rPr>
                <w:rFonts w:ascii="Times New Roman" w:hAnsi="Times New Roman" w:cs="Times New Roman"/>
                <w:b/>
                <w:sz w:val="24"/>
                <w:szCs w:val="24"/>
              </w:rPr>
              <w:t>sutartis</w:t>
            </w:r>
            <w:proofErr w:type="spellEnd"/>
            <w:r w:rsidRPr="00FB3D41">
              <w:rPr>
                <w:rFonts w:ascii="Times New Roman" w:hAnsi="Times New Roman" w:cs="Times New Roman"/>
                <w:b/>
                <w:sz w:val="24"/>
                <w:szCs w:val="24"/>
              </w:rPr>
              <w:t xml:space="preserve"> </w:t>
            </w:r>
            <w:proofErr w:type="spellStart"/>
            <w:r w:rsidRPr="00FB3D41">
              <w:rPr>
                <w:rFonts w:ascii="Times New Roman" w:hAnsi="Times New Roman" w:cs="Times New Roman"/>
                <w:b/>
                <w:sz w:val="24"/>
                <w:szCs w:val="24"/>
              </w:rPr>
              <w:t>Nr</w:t>
            </w:r>
            <w:proofErr w:type="spellEnd"/>
            <w:r w:rsidRPr="00FB3D41">
              <w:rPr>
                <w:rFonts w:ascii="Times New Roman" w:hAnsi="Times New Roman" w:cs="Times New Roman"/>
                <w:b/>
                <w:sz w:val="24"/>
                <w:szCs w:val="24"/>
              </w:rPr>
              <w:t xml:space="preserve">. </w:t>
            </w:r>
            <w:r>
              <w:rPr>
                <w:rFonts w:ascii="Times New Roman" w:hAnsi="Times New Roman" w:cs="Times New Roman"/>
                <w:b/>
                <w:sz w:val="24"/>
                <w:szCs w:val="24"/>
                <w:lang w:val="lt-LT"/>
              </w:rPr>
              <w:t>B5-172</w:t>
            </w:r>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toliau</w:t>
            </w:r>
            <w:proofErr w:type="spellEnd"/>
            <w:r w:rsidRPr="00FB3D41">
              <w:rPr>
                <w:rFonts w:ascii="Times New Roman" w:hAnsi="Times New Roman" w:cs="Times New Roman"/>
                <w:sz w:val="24"/>
                <w:szCs w:val="24"/>
              </w:rPr>
              <w:t xml:space="preserve"> – </w:t>
            </w:r>
            <w:proofErr w:type="spellStart"/>
            <w:r w:rsidRPr="00FB3D41">
              <w:rPr>
                <w:rFonts w:ascii="Times New Roman" w:hAnsi="Times New Roman" w:cs="Times New Roman"/>
                <w:sz w:val="24"/>
                <w:szCs w:val="24"/>
              </w:rPr>
              <w:t>Sutartis</w:t>
            </w:r>
            <w:proofErr w:type="spellEnd"/>
            <w:r w:rsidRPr="00FB3D41">
              <w:rPr>
                <w:rFonts w:ascii="Times New Roman" w:hAnsi="Times New Roman" w:cs="Times New Roman"/>
                <w:sz w:val="24"/>
                <w:szCs w:val="24"/>
              </w:rPr>
              <w:t xml:space="preserve">) </w:t>
            </w:r>
          </w:p>
        </w:tc>
      </w:tr>
      <w:tr w:rsidR="00FB3D41" w:rsidRPr="00FB3D41" w:rsidTr="005C17FE">
        <w:tc>
          <w:tcPr>
            <w:tcW w:w="4672" w:type="dxa"/>
          </w:tcPr>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Sutarties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pakeitimai</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jei</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tokių</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buvo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data</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Nr</w:t>
            </w:r>
            <w:proofErr w:type="spellEnd"/>
            <w:r w:rsidRPr="00FB3D41">
              <w:rPr>
                <w:rFonts w:ascii="Times New Roman" w:hAnsi="Times New Roman" w:cs="Times New Roman"/>
                <w:sz w:val="24"/>
                <w:szCs w:val="24"/>
              </w:rPr>
              <w:t xml:space="preserve">.  </w:t>
            </w:r>
          </w:p>
        </w:tc>
        <w:tc>
          <w:tcPr>
            <w:tcW w:w="4934" w:type="dxa"/>
          </w:tcPr>
          <w:p w:rsidR="00FB3D41" w:rsidRPr="00FB3D41" w:rsidRDefault="00FB3D41" w:rsidP="00FB3D41">
            <w:pPr>
              <w:spacing w:after="160" w:line="259" w:lineRule="auto"/>
              <w:jc w:val="both"/>
              <w:rPr>
                <w:rFonts w:ascii="Times New Roman" w:hAnsi="Times New Roman" w:cs="Times New Roman"/>
                <w:sz w:val="24"/>
                <w:szCs w:val="24"/>
              </w:rPr>
            </w:pPr>
            <w:r w:rsidRPr="00FB3D41">
              <w:rPr>
                <w:rFonts w:ascii="Times New Roman" w:hAnsi="Times New Roman" w:cs="Times New Roman"/>
                <w:sz w:val="24"/>
                <w:szCs w:val="24"/>
              </w:rPr>
              <w:t>-</w:t>
            </w:r>
          </w:p>
        </w:tc>
      </w:tr>
      <w:tr w:rsidR="00FB3D41" w:rsidRPr="00FB3D41" w:rsidTr="005C17FE">
        <w:tc>
          <w:tcPr>
            <w:tcW w:w="4672" w:type="dxa"/>
          </w:tcPr>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Pirkimo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kurį</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įvykdžius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sudaryta</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sutartis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pavadinimas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numeris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jeigu</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skelbtas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pirkimo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paskelbimo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kvietimo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pateikti</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pasiūlymą</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data</w:t>
            </w:r>
            <w:proofErr w:type="spellEnd"/>
          </w:p>
        </w:tc>
        <w:tc>
          <w:tcPr>
            <w:tcW w:w="4934" w:type="dxa"/>
          </w:tcPr>
          <w:p w:rsidR="00FB3D41" w:rsidRPr="00FB3D41" w:rsidRDefault="00FB3D41" w:rsidP="00FB3D41">
            <w:pPr>
              <w:spacing w:after="160" w:line="259"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Sutartis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sudaryta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atlikus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atviro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konkurso</w:t>
            </w:r>
            <w:proofErr w:type="spellEnd"/>
            <w:r w:rsidRPr="00FB3D41">
              <w:rPr>
                <w:rFonts w:ascii="Times New Roman" w:hAnsi="Times New Roman" w:cs="Times New Roman"/>
                <w:sz w:val="24"/>
                <w:szCs w:val="24"/>
              </w:rPr>
              <w:t xml:space="preserve"> </w:t>
            </w:r>
            <w:r w:rsidRPr="00FB3D41">
              <w:rPr>
                <w:rFonts w:ascii="Times New Roman" w:hAnsi="Times New Roman" w:cs="Times New Roman"/>
                <w:i/>
                <w:sz w:val="24"/>
                <w:szCs w:val="24"/>
              </w:rPr>
              <w:t>„</w:t>
            </w:r>
            <w:r>
              <w:rPr>
                <w:rFonts w:ascii="Times New Roman" w:hAnsi="Times New Roman" w:cs="Times New Roman"/>
                <w:i/>
                <w:sz w:val="24"/>
                <w:szCs w:val="24"/>
                <w:lang w:val="lt-LT"/>
              </w:rPr>
              <w:t>Branduolinio m</w:t>
            </w:r>
            <w:proofErr w:type="spellStart"/>
            <w:r w:rsidRPr="00FB3D41">
              <w:rPr>
                <w:rFonts w:ascii="Times New Roman" w:hAnsi="Times New Roman" w:cs="Times New Roman"/>
                <w:i/>
                <w:sz w:val="24"/>
                <w:szCs w:val="24"/>
              </w:rPr>
              <w:t>agnetinio</w:t>
            </w:r>
            <w:proofErr w:type="spellEnd"/>
            <w:r w:rsidRPr="00FB3D41">
              <w:rPr>
                <w:rFonts w:ascii="Times New Roman" w:hAnsi="Times New Roman" w:cs="Times New Roman"/>
                <w:i/>
                <w:sz w:val="24"/>
                <w:szCs w:val="24"/>
              </w:rPr>
              <w:t xml:space="preserve"> </w:t>
            </w:r>
            <w:proofErr w:type="spellStart"/>
            <w:r w:rsidRPr="00FB3D41">
              <w:rPr>
                <w:rFonts w:ascii="Times New Roman" w:hAnsi="Times New Roman" w:cs="Times New Roman"/>
                <w:i/>
                <w:sz w:val="24"/>
                <w:szCs w:val="24"/>
              </w:rPr>
              <w:t>rezonanso</w:t>
            </w:r>
            <w:proofErr w:type="spellEnd"/>
            <w:r w:rsidRPr="00FB3D41">
              <w:rPr>
                <w:rFonts w:ascii="Times New Roman" w:hAnsi="Times New Roman" w:cs="Times New Roman"/>
                <w:i/>
                <w:sz w:val="24"/>
                <w:szCs w:val="24"/>
              </w:rPr>
              <w:t xml:space="preserve">  </w:t>
            </w:r>
            <w:proofErr w:type="spellStart"/>
            <w:r w:rsidRPr="00FB3D41">
              <w:rPr>
                <w:rFonts w:ascii="Times New Roman" w:hAnsi="Times New Roman" w:cs="Times New Roman"/>
                <w:i/>
                <w:sz w:val="24"/>
                <w:szCs w:val="24"/>
              </w:rPr>
              <w:t>tomografijos</w:t>
            </w:r>
            <w:proofErr w:type="spellEnd"/>
            <w:r w:rsidRPr="00FB3D41">
              <w:rPr>
                <w:rFonts w:ascii="Times New Roman" w:hAnsi="Times New Roman" w:cs="Times New Roman"/>
                <w:i/>
                <w:sz w:val="24"/>
                <w:szCs w:val="24"/>
              </w:rPr>
              <w:t xml:space="preserve"> </w:t>
            </w:r>
            <w:proofErr w:type="spellStart"/>
            <w:r w:rsidRPr="00FB3D41">
              <w:rPr>
                <w:rFonts w:ascii="Times New Roman" w:hAnsi="Times New Roman" w:cs="Times New Roman"/>
                <w:i/>
                <w:sz w:val="24"/>
                <w:szCs w:val="24"/>
              </w:rPr>
              <w:t>tyrim</w:t>
            </w:r>
            <w:proofErr w:type="spellEnd"/>
            <w:r>
              <w:rPr>
                <w:rFonts w:ascii="Times New Roman" w:hAnsi="Times New Roman" w:cs="Times New Roman"/>
                <w:i/>
                <w:sz w:val="24"/>
                <w:szCs w:val="24"/>
                <w:lang w:val="lt-LT"/>
              </w:rPr>
              <w:t>ų paslaugos</w:t>
            </w:r>
            <w:r w:rsidRPr="00FB3D41">
              <w:rPr>
                <w:rFonts w:ascii="Times New Roman" w:hAnsi="Times New Roman" w:cs="Times New Roman"/>
                <w:i/>
                <w:sz w:val="24"/>
                <w:szCs w:val="24"/>
              </w:rPr>
              <w:t xml:space="preserve">“ </w:t>
            </w:r>
            <w:r w:rsidRPr="00FB3D41">
              <w:rPr>
                <w:rFonts w:ascii="Times New Roman" w:hAnsi="Times New Roman" w:cs="Times New Roman"/>
                <w:sz w:val="24"/>
                <w:szCs w:val="24"/>
              </w:rPr>
              <w:t>(</w:t>
            </w:r>
            <w:proofErr w:type="spellStart"/>
            <w:r w:rsidRPr="00FB3D41">
              <w:rPr>
                <w:rFonts w:ascii="Times New Roman" w:hAnsi="Times New Roman" w:cs="Times New Roman"/>
                <w:sz w:val="24"/>
                <w:szCs w:val="24"/>
              </w:rPr>
              <w:t>pirkimas</w:t>
            </w:r>
            <w:proofErr w:type="spellEnd"/>
            <w:r w:rsidRPr="00FB3D41">
              <w:rPr>
                <w:rFonts w:ascii="Times New Roman" w:hAnsi="Times New Roman" w:cs="Times New Roman"/>
                <w:i/>
                <w:sz w:val="24"/>
                <w:szCs w:val="24"/>
              </w:rPr>
              <w:t xml:space="preserve"> </w:t>
            </w:r>
            <w:proofErr w:type="spellStart"/>
            <w:r w:rsidRPr="00FB3D41">
              <w:rPr>
                <w:rFonts w:ascii="Times New Roman" w:hAnsi="Times New Roman" w:cs="Times New Roman"/>
                <w:sz w:val="24"/>
                <w:szCs w:val="24"/>
              </w:rPr>
              <w:t>skelbtas</w:t>
            </w:r>
            <w:proofErr w:type="spellEnd"/>
            <w:r w:rsidRPr="00FB3D41">
              <w:rPr>
                <w:rFonts w:ascii="Times New Roman" w:hAnsi="Times New Roman" w:cs="Times New Roman"/>
                <w:sz w:val="24"/>
                <w:szCs w:val="24"/>
              </w:rPr>
              <w:t xml:space="preserve"> 2015 m. </w:t>
            </w:r>
            <w:r>
              <w:rPr>
                <w:rFonts w:ascii="Times New Roman" w:hAnsi="Times New Roman" w:cs="Times New Roman"/>
                <w:sz w:val="24"/>
                <w:szCs w:val="24"/>
                <w:lang w:val="lt-LT"/>
              </w:rPr>
              <w:t>gruodžio 30</w:t>
            </w:r>
            <w:r w:rsidRPr="00FB3D41">
              <w:rPr>
                <w:rFonts w:ascii="Times New Roman" w:hAnsi="Times New Roman" w:cs="Times New Roman"/>
                <w:sz w:val="24"/>
                <w:szCs w:val="24"/>
              </w:rPr>
              <w:t xml:space="preserve"> d.</w:t>
            </w:r>
            <w:proofErr w:type="gramEnd"/>
            <w:r w:rsidRPr="00FB3D41">
              <w:rPr>
                <w:rFonts w:ascii="Times New Roman" w:hAnsi="Times New Roman" w:cs="Times New Roman"/>
                <w:sz w:val="24"/>
                <w:szCs w:val="24"/>
              </w:rPr>
              <w:t xml:space="preserve"> </w:t>
            </w:r>
            <w:proofErr w:type="spellStart"/>
            <w:proofErr w:type="gramStart"/>
            <w:r w:rsidRPr="00FB3D41">
              <w:rPr>
                <w:rFonts w:ascii="Times New Roman" w:hAnsi="Times New Roman" w:cs="Times New Roman"/>
                <w:sz w:val="24"/>
                <w:szCs w:val="24"/>
              </w:rPr>
              <w:t>Centrinėje</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viešųjų</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pirkimų</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informacinėje</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sistemoje</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b/>
                <w:sz w:val="24"/>
                <w:szCs w:val="24"/>
              </w:rPr>
              <w:t>pirkimo</w:t>
            </w:r>
            <w:proofErr w:type="spellEnd"/>
            <w:r w:rsidRPr="00FB3D41">
              <w:rPr>
                <w:rFonts w:ascii="Times New Roman" w:hAnsi="Times New Roman" w:cs="Times New Roman"/>
                <w:b/>
                <w:sz w:val="24"/>
                <w:szCs w:val="24"/>
              </w:rPr>
              <w:t xml:space="preserve"> </w:t>
            </w:r>
            <w:proofErr w:type="spellStart"/>
            <w:r w:rsidRPr="00FB3D41">
              <w:rPr>
                <w:rFonts w:ascii="Times New Roman" w:hAnsi="Times New Roman" w:cs="Times New Roman"/>
                <w:b/>
                <w:sz w:val="24"/>
                <w:szCs w:val="24"/>
              </w:rPr>
              <w:t>Nr</w:t>
            </w:r>
            <w:proofErr w:type="spellEnd"/>
            <w:r w:rsidRPr="00FB3D41">
              <w:rPr>
                <w:rFonts w:ascii="Times New Roman" w:hAnsi="Times New Roman" w:cs="Times New Roman"/>
                <w:b/>
                <w:sz w:val="24"/>
                <w:szCs w:val="24"/>
              </w:rPr>
              <w:t xml:space="preserve">. </w:t>
            </w:r>
            <w:r>
              <w:rPr>
                <w:rFonts w:ascii="Times New Roman" w:hAnsi="Times New Roman" w:cs="Times New Roman"/>
                <w:b/>
                <w:sz w:val="24"/>
                <w:szCs w:val="24"/>
                <w:lang w:val="lt-LT"/>
              </w:rPr>
              <w:t>170607</w:t>
            </w:r>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pirkimo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procedūras</w:t>
            </w:r>
            <w:proofErr w:type="spellEnd"/>
            <w:r w:rsidRPr="00FB3D41">
              <w:rPr>
                <w:rFonts w:ascii="Times New Roman" w:hAnsi="Times New Roman" w:cs="Times New Roman"/>
                <w:sz w:val="24"/>
                <w:szCs w:val="24"/>
              </w:rPr>
              <w:t>.</w:t>
            </w:r>
            <w:proofErr w:type="gramEnd"/>
          </w:p>
        </w:tc>
      </w:tr>
      <w:tr w:rsidR="00FB3D41" w:rsidRPr="00FB3D41" w:rsidTr="005C17FE">
        <w:tc>
          <w:tcPr>
            <w:tcW w:w="4672" w:type="dxa"/>
          </w:tcPr>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Perkančioji</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organizacija</w:t>
            </w:r>
            <w:proofErr w:type="spellEnd"/>
            <w:r w:rsidRPr="00FB3D41">
              <w:rPr>
                <w:rFonts w:ascii="Times New Roman" w:hAnsi="Times New Roman" w:cs="Times New Roman"/>
                <w:sz w:val="24"/>
                <w:szCs w:val="24"/>
              </w:rPr>
              <w:t xml:space="preserve"> </w:t>
            </w:r>
          </w:p>
        </w:tc>
        <w:tc>
          <w:tcPr>
            <w:tcW w:w="4934" w:type="dxa"/>
          </w:tcPr>
          <w:p w:rsidR="00FB3D41" w:rsidRPr="00FB3D41" w:rsidRDefault="00FB3D41" w:rsidP="00FB3D41">
            <w:pPr>
              <w:spacing w:after="160" w:line="259" w:lineRule="auto"/>
              <w:jc w:val="both"/>
              <w:rPr>
                <w:rFonts w:ascii="Times New Roman" w:hAnsi="Times New Roman" w:cs="Times New Roman"/>
                <w:sz w:val="24"/>
                <w:szCs w:val="24"/>
              </w:rPr>
            </w:pPr>
            <w:r w:rsidRPr="00FB3D41">
              <w:rPr>
                <w:rFonts w:ascii="Times New Roman" w:hAnsi="Times New Roman" w:cs="Times New Roman"/>
                <w:sz w:val="24"/>
                <w:szCs w:val="24"/>
              </w:rPr>
              <w:t xml:space="preserve">VšĮ </w:t>
            </w:r>
            <w:proofErr w:type="spellStart"/>
            <w:r w:rsidRPr="00FB3D41">
              <w:rPr>
                <w:rFonts w:ascii="Times New Roman" w:hAnsi="Times New Roman" w:cs="Times New Roman"/>
                <w:sz w:val="24"/>
                <w:szCs w:val="24"/>
              </w:rPr>
              <w:t>Respublikinė</w:t>
            </w:r>
            <w:proofErr w:type="spellEnd"/>
            <w:r w:rsidRPr="00FB3D41">
              <w:rPr>
                <w:rFonts w:ascii="Times New Roman" w:hAnsi="Times New Roman" w:cs="Times New Roman"/>
                <w:sz w:val="24"/>
                <w:szCs w:val="24"/>
              </w:rPr>
              <w:t xml:space="preserve"> </w:t>
            </w:r>
            <w:r>
              <w:rPr>
                <w:rFonts w:ascii="Times New Roman" w:hAnsi="Times New Roman" w:cs="Times New Roman"/>
                <w:sz w:val="24"/>
                <w:szCs w:val="24"/>
                <w:lang w:val="lt-LT"/>
              </w:rPr>
              <w:t xml:space="preserve">Panevėžio </w:t>
            </w:r>
            <w:proofErr w:type="spellStart"/>
            <w:r w:rsidRPr="00FB3D41">
              <w:rPr>
                <w:rFonts w:ascii="Times New Roman" w:hAnsi="Times New Roman" w:cs="Times New Roman"/>
                <w:sz w:val="24"/>
                <w:szCs w:val="24"/>
              </w:rPr>
              <w:t>ligoninė</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įmonės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kodas</w:t>
            </w:r>
            <w:proofErr w:type="spellEnd"/>
            <w:r w:rsidRPr="00FB3D41">
              <w:rPr>
                <w:rFonts w:ascii="Times New Roman" w:hAnsi="Times New Roman" w:cs="Times New Roman"/>
                <w:sz w:val="24"/>
                <w:szCs w:val="24"/>
              </w:rPr>
              <w:t xml:space="preserve"> </w:t>
            </w:r>
            <w:r>
              <w:rPr>
                <w:rFonts w:ascii="Times New Roman" w:hAnsi="Times New Roman" w:cs="Times New Roman"/>
                <w:sz w:val="24"/>
                <w:szCs w:val="24"/>
                <w:lang w:val="lt-LT"/>
              </w:rPr>
              <w:t>191340120</w:t>
            </w:r>
            <w:r w:rsidRPr="00FB3D41">
              <w:rPr>
                <w:rFonts w:ascii="Times New Roman" w:hAnsi="Times New Roman" w:cs="Times New Roman"/>
                <w:sz w:val="24"/>
                <w:szCs w:val="24"/>
              </w:rPr>
              <w:t xml:space="preserve">, </w:t>
            </w:r>
            <w:r>
              <w:rPr>
                <w:rFonts w:ascii="Times New Roman" w:hAnsi="Times New Roman" w:cs="Times New Roman"/>
                <w:sz w:val="24"/>
                <w:szCs w:val="24"/>
                <w:lang w:val="lt-LT"/>
              </w:rPr>
              <w:t xml:space="preserve">Smėlynės </w:t>
            </w:r>
            <w:r w:rsidRPr="00FB3D41">
              <w:rPr>
                <w:rFonts w:ascii="Times New Roman" w:hAnsi="Times New Roman" w:cs="Times New Roman"/>
                <w:sz w:val="24"/>
                <w:szCs w:val="24"/>
              </w:rPr>
              <w:t xml:space="preserve">g. </w:t>
            </w:r>
            <w:r>
              <w:rPr>
                <w:rFonts w:ascii="Times New Roman" w:hAnsi="Times New Roman" w:cs="Times New Roman"/>
                <w:sz w:val="24"/>
                <w:szCs w:val="24"/>
                <w:lang w:val="lt-LT"/>
              </w:rPr>
              <w:t>25</w:t>
            </w:r>
            <w:r w:rsidRPr="00FB3D41">
              <w:rPr>
                <w:rFonts w:ascii="Times New Roman" w:hAnsi="Times New Roman" w:cs="Times New Roman"/>
                <w:sz w:val="24"/>
                <w:szCs w:val="24"/>
              </w:rPr>
              <w:t>, LT-</w:t>
            </w:r>
            <w:r>
              <w:rPr>
                <w:rFonts w:ascii="Times New Roman" w:hAnsi="Times New Roman" w:cs="Times New Roman"/>
                <w:sz w:val="24"/>
                <w:szCs w:val="24"/>
                <w:lang w:val="lt-LT"/>
              </w:rPr>
              <w:t>35144</w:t>
            </w:r>
            <w:r w:rsidRPr="00FB3D41">
              <w:rPr>
                <w:rFonts w:ascii="Times New Roman" w:hAnsi="Times New Roman" w:cs="Times New Roman"/>
                <w:sz w:val="24"/>
                <w:szCs w:val="24"/>
              </w:rPr>
              <w:t xml:space="preserve"> </w:t>
            </w:r>
            <w:r>
              <w:rPr>
                <w:rFonts w:ascii="Times New Roman" w:hAnsi="Times New Roman" w:cs="Times New Roman"/>
                <w:sz w:val="24"/>
                <w:szCs w:val="24"/>
                <w:lang w:val="lt-LT"/>
              </w:rPr>
              <w:t>Panevėžys</w:t>
            </w:r>
            <w:r w:rsidRPr="00FB3D41">
              <w:rPr>
                <w:rFonts w:ascii="Times New Roman" w:hAnsi="Times New Roman" w:cs="Times New Roman"/>
                <w:sz w:val="24"/>
                <w:szCs w:val="24"/>
              </w:rPr>
              <w:t xml:space="preserve"> </w:t>
            </w:r>
          </w:p>
        </w:tc>
      </w:tr>
      <w:tr w:rsidR="00FB3D41" w:rsidRPr="00FB3D41" w:rsidTr="005C17FE">
        <w:tc>
          <w:tcPr>
            <w:tcW w:w="4672" w:type="dxa"/>
          </w:tcPr>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Tiekėjas</w:t>
            </w:r>
            <w:proofErr w:type="spellEnd"/>
            <w:r w:rsidRPr="00FB3D41">
              <w:rPr>
                <w:rFonts w:ascii="Times New Roman" w:hAnsi="Times New Roman" w:cs="Times New Roman"/>
                <w:sz w:val="24"/>
                <w:szCs w:val="24"/>
              </w:rPr>
              <w:t xml:space="preserve"> / </w:t>
            </w:r>
            <w:proofErr w:type="spellStart"/>
            <w:r w:rsidRPr="00FB3D41">
              <w:rPr>
                <w:rFonts w:ascii="Times New Roman" w:hAnsi="Times New Roman" w:cs="Times New Roman"/>
                <w:sz w:val="24"/>
                <w:szCs w:val="24"/>
              </w:rPr>
              <w:t>teikėjas</w:t>
            </w:r>
            <w:proofErr w:type="spellEnd"/>
            <w:r w:rsidRPr="00FB3D41">
              <w:rPr>
                <w:rFonts w:ascii="Times New Roman" w:hAnsi="Times New Roman" w:cs="Times New Roman"/>
                <w:sz w:val="24"/>
                <w:szCs w:val="24"/>
              </w:rPr>
              <w:t xml:space="preserve"> / </w:t>
            </w:r>
            <w:proofErr w:type="spellStart"/>
            <w:r w:rsidRPr="00FB3D41">
              <w:rPr>
                <w:rFonts w:ascii="Times New Roman" w:hAnsi="Times New Roman" w:cs="Times New Roman"/>
                <w:sz w:val="24"/>
                <w:szCs w:val="24"/>
              </w:rPr>
              <w:t>rangovas</w:t>
            </w:r>
            <w:proofErr w:type="spellEnd"/>
          </w:p>
        </w:tc>
        <w:tc>
          <w:tcPr>
            <w:tcW w:w="4934" w:type="dxa"/>
          </w:tcPr>
          <w:p w:rsidR="00FB3D41" w:rsidRPr="00FB3D41" w:rsidRDefault="00FB3D41" w:rsidP="00FB3D41">
            <w:pPr>
              <w:spacing w:after="160" w:line="259" w:lineRule="auto"/>
              <w:jc w:val="both"/>
              <w:rPr>
                <w:rFonts w:ascii="Times New Roman" w:hAnsi="Times New Roman" w:cs="Times New Roman"/>
                <w:sz w:val="24"/>
                <w:szCs w:val="24"/>
              </w:rPr>
            </w:pPr>
            <w:r w:rsidRPr="00FB3D41">
              <w:rPr>
                <w:rFonts w:ascii="Times New Roman" w:hAnsi="Times New Roman" w:cs="Times New Roman"/>
                <w:sz w:val="24"/>
                <w:szCs w:val="24"/>
              </w:rPr>
              <w:t xml:space="preserve">UAB </w:t>
            </w:r>
            <w:r>
              <w:rPr>
                <w:rFonts w:ascii="Times New Roman" w:hAnsi="Times New Roman" w:cs="Times New Roman"/>
                <w:sz w:val="24"/>
                <w:szCs w:val="24"/>
              </w:rPr>
              <w:t>„</w:t>
            </w:r>
            <w:proofErr w:type="spellStart"/>
            <w:r>
              <w:rPr>
                <w:rFonts w:ascii="Times New Roman" w:hAnsi="Times New Roman" w:cs="Times New Roman"/>
                <w:sz w:val="24"/>
                <w:szCs w:val="24"/>
              </w:rPr>
              <w:t>Affidea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Lietuva</w:t>
            </w:r>
            <w:proofErr w:type="spellEnd"/>
            <w:r>
              <w:rPr>
                <w:rFonts w:ascii="Times New Roman" w:hAnsi="Times New Roman" w:cs="Times New Roman"/>
                <w:sz w:val="24"/>
                <w:szCs w:val="24"/>
              </w:rPr>
              <w:t>“</w:t>
            </w:r>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įmonės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kodas</w:t>
            </w:r>
            <w:proofErr w:type="spellEnd"/>
            <w:r w:rsidRPr="00FB3D41">
              <w:rPr>
                <w:rFonts w:ascii="Times New Roman" w:hAnsi="Times New Roman" w:cs="Times New Roman"/>
                <w:sz w:val="24"/>
                <w:szCs w:val="24"/>
              </w:rPr>
              <w:t xml:space="preserve"> 300542299, </w:t>
            </w:r>
            <w:proofErr w:type="spellStart"/>
            <w:r w:rsidRPr="00FB3D41">
              <w:rPr>
                <w:rFonts w:ascii="Times New Roman" w:hAnsi="Times New Roman" w:cs="Times New Roman"/>
                <w:sz w:val="24"/>
                <w:szCs w:val="24"/>
              </w:rPr>
              <w:t>Konstitucijos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pr</w:t>
            </w:r>
            <w:proofErr w:type="spellEnd"/>
            <w:r w:rsidRPr="00FB3D41">
              <w:rPr>
                <w:rFonts w:ascii="Times New Roman" w:hAnsi="Times New Roman" w:cs="Times New Roman"/>
                <w:sz w:val="24"/>
                <w:szCs w:val="24"/>
              </w:rPr>
              <w:t xml:space="preserve">. 7, LT-09308 </w:t>
            </w:r>
            <w:proofErr w:type="spellStart"/>
            <w:r w:rsidRPr="00FB3D41">
              <w:rPr>
                <w:rFonts w:ascii="Times New Roman" w:hAnsi="Times New Roman" w:cs="Times New Roman"/>
                <w:sz w:val="24"/>
                <w:szCs w:val="24"/>
              </w:rPr>
              <w:t>Vilnius</w:t>
            </w:r>
            <w:proofErr w:type="spellEnd"/>
          </w:p>
        </w:tc>
      </w:tr>
      <w:tr w:rsidR="00FB3D41" w:rsidRPr="00FB3D41" w:rsidTr="005C17FE">
        <w:tc>
          <w:tcPr>
            <w:tcW w:w="4672" w:type="dxa"/>
          </w:tcPr>
          <w:p w:rsidR="00FB3D41" w:rsidRPr="00FB3D41" w:rsidRDefault="00FB3D41" w:rsidP="00FB3D41">
            <w:pPr>
              <w:jc w:val="both"/>
              <w:rPr>
                <w:rFonts w:ascii="Times New Roman" w:hAnsi="Times New Roman" w:cs="Times New Roman"/>
                <w:b/>
                <w:sz w:val="16"/>
                <w:szCs w:val="16"/>
              </w:rPr>
            </w:pPr>
            <w:proofErr w:type="spellStart"/>
            <w:r w:rsidRPr="00FB3D41">
              <w:rPr>
                <w:rFonts w:ascii="Times New Roman" w:hAnsi="Times New Roman" w:cs="Times New Roman"/>
                <w:sz w:val="24"/>
                <w:szCs w:val="24"/>
              </w:rPr>
              <w:t>Subrangovai</w:t>
            </w:r>
            <w:proofErr w:type="spellEnd"/>
            <w:r w:rsidRPr="00FB3D41">
              <w:rPr>
                <w:rFonts w:ascii="Times New Roman" w:hAnsi="Times New Roman" w:cs="Times New Roman"/>
                <w:sz w:val="24"/>
                <w:szCs w:val="24"/>
              </w:rPr>
              <w:t xml:space="preserve"> / </w:t>
            </w:r>
            <w:proofErr w:type="spellStart"/>
            <w:r w:rsidRPr="00FB3D41">
              <w:rPr>
                <w:rFonts w:ascii="Times New Roman" w:hAnsi="Times New Roman" w:cs="Times New Roman"/>
                <w:sz w:val="24"/>
                <w:szCs w:val="24"/>
              </w:rPr>
              <w:t>subtiekėjai</w:t>
            </w:r>
            <w:proofErr w:type="spellEnd"/>
            <w:r w:rsidRPr="00FB3D41">
              <w:rPr>
                <w:rFonts w:ascii="Times New Roman" w:hAnsi="Times New Roman" w:cs="Times New Roman"/>
                <w:sz w:val="24"/>
                <w:szCs w:val="24"/>
              </w:rPr>
              <w:t xml:space="preserve"> / </w:t>
            </w:r>
            <w:proofErr w:type="spellStart"/>
            <w:r w:rsidRPr="00FB3D41">
              <w:rPr>
                <w:rFonts w:ascii="Times New Roman" w:hAnsi="Times New Roman" w:cs="Times New Roman"/>
                <w:sz w:val="24"/>
                <w:szCs w:val="24"/>
              </w:rPr>
              <w:t>subteikėjai</w:t>
            </w:r>
            <w:proofErr w:type="spellEnd"/>
            <w:r w:rsidRPr="00FB3D41">
              <w:rPr>
                <w:rFonts w:ascii="Times New Roman" w:hAnsi="Times New Roman" w:cs="Times New Roman"/>
                <w:sz w:val="24"/>
                <w:szCs w:val="24"/>
              </w:rPr>
              <w:t xml:space="preserve"> </w:t>
            </w:r>
          </w:p>
        </w:tc>
        <w:tc>
          <w:tcPr>
            <w:tcW w:w="4934" w:type="dxa"/>
          </w:tcPr>
          <w:p w:rsidR="00FB3D41" w:rsidRPr="00FB3D41" w:rsidRDefault="00FB3D41" w:rsidP="00FB3D41">
            <w:pPr>
              <w:spacing w:after="160" w:line="259" w:lineRule="auto"/>
              <w:jc w:val="both"/>
              <w:rPr>
                <w:rFonts w:ascii="Times New Roman" w:hAnsi="Times New Roman" w:cs="Times New Roman"/>
                <w:sz w:val="24"/>
                <w:szCs w:val="24"/>
              </w:rPr>
            </w:pPr>
            <w:r w:rsidRPr="00FB3D41">
              <w:rPr>
                <w:rFonts w:ascii="Times New Roman" w:hAnsi="Times New Roman" w:cs="Times New Roman"/>
                <w:sz w:val="24"/>
                <w:szCs w:val="24"/>
              </w:rPr>
              <w:t>-</w:t>
            </w:r>
          </w:p>
        </w:tc>
      </w:tr>
      <w:tr w:rsidR="00FB3D41" w:rsidRPr="00FB3D41" w:rsidTr="005C17FE">
        <w:tc>
          <w:tcPr>
            <w:tcW w:w="4672" w:type="dxa"/>
          </w:tcPr>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Jei</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pirkimas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finansuojamas</w:t>
            </w:r>
            <w:proofErr w:type="spellEnd"/>
            <w:r w:rsidRPr="00FB3D41">
              <w:rPr>
                <w:rFonts w:ascii="Times New Roman" w:hAnsi="Times New Roman" w:cs="Times New Roman"/>
                <w:sz w:val="24"/>
                <w:szCs w:val="24"/>
              </w:rPr>
              <w:t xml:space="preserve"> ES </w:t>
            </w:r>
            <w:proofErr w:type="spellStart"/>
            <w:r w:rsidRPr="00FB3D41">
              <w:rPr>
                <w:rFonts w:ascii="Times New Roman" w:hAnsi="Times New Roman" w:cs="Times New Roman"/>
                <w:sz w:val="24"/>
                <w:szCs w:val="24"/>
              </w:rPr>
              <w:t>lėšomis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projekto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pavadinimas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Įgyvendinančioji</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institucija</w:t>
            </w:r>
            <w:proofErr w:type="spellEnd"/>
          </w:p>
        </w:tc>
        <w:tc>
          <w:tcPr>
            <w:tcW w:w="4934" w:type="dxa"/>
          </w:tcPr>
          <w:p w:rsidR="00FB3D41" w:rsidRPr="00FB3D41" w:rsidRDefault="00FB3D41" w:rsidP="00FB3D41">
            <w:pPr>
              <w:spacing w:after="160" w:line="259" w:lineRule="auto"/>
              <w:jc w:val="both"/>
              <w:rPr>
                <w:rFonts w:ascii="Times New Roman" w:hAnsi="Times New Roman" w:cs="Times New Roman"/>
                <w:sz w:val="24"/>
                <w:szCs w:val="24"/>
              </w:rPr>
            </w:pPr>
            <w:r w:rsidRPr="00FB3D41">
              <w:rPr>
                <w:rFonts w:ascii="Times New Roman" w:hAnsi="Times New Roman" w:cs="Times New Roman"/>
                <w:sz w:val="24"/>
                <w:szCs w:val="24"/>
              </w:rPr>
              <w:t>-</w:t>
            </w:r>
          </w:p>
        </w:tc>
      </w:tr>
      <w:tr w:rsidR="00FB3D41" w:rsidRPr="00FB3D41" w:rsidTr="005C17FE">
        <w:tc>
          <w:tcPr>
            <w:tcW w:w="4672" w:type="dxa"/>
          </w:tcPr>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Pirkimo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kurį</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įvykdžius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sudaryta</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sutartis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vykdymo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teisinis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pagrindas</w:t>
            </w:r>
            <w:proofErr w:type="spellEnd"/>
            <w:r w:rsidRPr="00FB3D41">
              <w:rPr>
                <w:rFonts w:ascii="Times New Roman" w:hAnsi="Times New Roman" w:cs="Times New Roman"/>
                <w:sz w:val="24"/>
                <w:szCs w:val="24"/>
              </w:rPr>
              <w:t xml:space="preserve"> (VPĮ, </w:t>
            </w:r>
            <w:proofErr w:type="spellStart"/>
            <w:r w:rsidRPr="00FB3D41">
              <w:rPr>
                <w:rFonts w:ascii="Times New Roman" w:hAnsi="Times New Roman" w:cs="Times New Roman"/>
                <w:sz w:val="24"/>
                <w:szCs w:val="24"/>
              </w:rPr>
              <w:t>supaprastintų</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pirkimų</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taisyklių</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redakcija</w:t>
            </w:r>
            <w:proofErr w:type="spellEnd"/>
            <w:r w:rsidRPr="00FB3D41">
              <w:rPr>
                <w:rFonts w:ascii="Times New Roman" w:hAnsi="Times New Roman" w:cs="Times New Roman"/>
                <w:sz w:val="24"/>
                <w:szCs w:val="24"/>
              </w:rPr>
              <w:t>)</w:t>
            </w:r>
          </w:p>
        </w:tc>
        <w:tc>
          <w:tcPr>
            <w:tcW w:w="4934" w:type="dxa"/>
          </w:tcPr>
          <w:p w:rsidR="00FB3D41" w:rsidRPr="00FB3D41" w:rsidRDefault="00FB3D41" w:rsidP="00FB3D41">
            <w:pPr>
              <w:spacing w:after="160" w:line="259" w:lineRule="auto"/>
              <w:jc w:val="both"/>
              <w:rPr>
                <w:rFonts w:ascii="Times New Roman" w:hAnsi="Times New Roman" w:cs="Times New Roman"/>
                <w:sz w:val="24"/>
                <w:szCs w:val="24"/>
              </w:rPr>
            </w:pPr>
            <w:proofErr w:type="spellStart"/>
            <w:r w:rsidRPr="00FB3D41">
              <w:rPr>
                <w:rFonts w:ascii="Times New Roman" w:hAnsi="Times New Roman" w:cs="Times New Roman"/>
                <w:sz w:val="24"/>
                <w:szCs w:val="24"/>
              </w:rPr>
              <w:t>Pirkimui</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taikomos</w:t>
            </w:r>
            <w:proofErr w:type="spellEnd"/>
            <w:r w:rsidRPr="00FB3D41">
              <w:rPr>
                <w:rFonts w:ascii="Times New Roman" w:hAnsi="Times New Roman" w:cs="Times New Roman"/>
                <w:sz w:val="24"/>
                <w:szCs w:val="24"/>
              </w:rPr>
              <w:t xml:space="preserve"> Lietuvos </w:t>
            </w:r>
            <w:proofErr w:type="spellStart"/>
            <w:r w:rsidRPr="00FB3D41">
              <w:rPr>
                <w:rFonts w:ascii="Times New Roman" w:hAnsi="Times New Roman" w:cs="Times New Roman"/>
                <w:sz w:val="24"/>
                <w:szCs w:val="24"/>
              </w:rPr>
              <w:t>Respublikos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viešųjų</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pirkimų</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įstatymo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toliau</w:t>
            </w:r>
            <w:proofErr w:type="spellEnd"/>
            <w:r w:rsidRPr="00FB3D41">
              <w:rPr>
                <w:rFonts w:ascii="Times New Roman" w:hAnsi="Times New Roman" w:cs="Times New Roman"/>
                <w:sz w:val="24"/>
                <w:szCs w:val="24"/>
              </w:rPr>
              <w:t xml:space="preserve"> – </w:t>
            </w:r>
            <w:proofErr w:type="spellStart"/>
            <w:r w:rsidRPr="00FB3D41">
              <w:rPr>
                <w:rFonts w:ascii="Times New Roman" w:hAnsi="Times New Roman" w:cs="Times New Roman"/>
                <w:sz w:val="24"/>
                <w:szCs w:val="24"/>
              </w:rPr>
              <w:t>Įstatymas</w:t>
            </w:r>
            <w:proofErr w:type="spellEnd"/>
            <w:r w:rsidRPr="00FB3D41">
              <w:rPr>
                <w:rFonts w:ascii="Times New Roman" w:hAnsi="Times New Roman" w:cs="Times New Roman"/>
                <w:sz w:val="24"/>
                <w:szCs w:val="24"/>
              </w:rPr>
              <w:t xml:space="preserve">) </w:t>
            </w:r>
            <w:r w:rsidRPr="00FB3D41">
              <w:rPr>
                <w:rFonts w:ascii="Times New Roman" w:hAnsi="Times New Roman" w:cs="Times New Roman"/>
                <w:bCs/>
                <w:sz w:val="24"/>
                <w:szCs w:val="24"/>
              </w:rPr>
              <w:t>(</w:t>
            </w:r>
            <w:proofErr w:type="spellStart"/>
            <w:r w:rsidRPr="00FB3D41">
              <w:rPr>
                <w:rFonts w:ascii="Times New Roman" w:hAnsi="Times New Roman" w:cs="Times New Roman"/>
                <w:bCs/>
                <w:sz w:val="24"/>
                <w:szCs w:val="24"/>
              </w:rPr>
              <w:t>aktuali</w:t>
            </w:r>
            <w:proofErr w:type="spellEnd"/>
            <w:r w:rsidRPr="00FB3D41">
              <w:rPr>
                <w:rFonts w:ascii="Times New Roman" w:hAnsi="Times New Roman" w:cs="Times New Roman"/>
                <w:bCs/>
                <w:sz w:val="24"/>
                <w:szCs w:val="24"/>
              </w:rPr>
              <w:t xml:space="preserve"> </w:t>
            </w:r>
            <w:proofErr w:type="spellStart"/>
            <w:r w:rsidRPr="00FB3D41">
              <w:rPr>
                <w:rFonts w:ascii="Times New Roman" w:hAnsi="Times New Roman" w:cs="Times New Roman"/>
                <w:bCs/>
                <w:sz w:val="24"/>
                <w:szCs w:val="24"/>
              </w:rPr>
              <w:t>redakcija</w:t>
            </w:r>
            <w:proofErr w:type="spellEnd"/>
            <w:r w:rsidRPr="00FB3D41">
              <w:rPr>
                <w:rFonts w:ascii="Times New Roman" w:hAnsi="Times New Roman" w:cs="Times New Roman"/>
                <w:bCs/>
                <w:sz w:val="24"/>
                <w:szCs w:val="24"/>
              </w:rPr>
              <w:t xml:space="preserve"> </w:t>
            </w:r>
            <w:proofErr w:type="spellStart"/>
            <w:r w:rsidRPr="00FB3D41">
              <w:rPr>
                <w:rFonts w:ascii="Times New Roman" w:hAnsi="Times New Roman" w:cs="Times New Roman"/>
                <w:bCs/>
                <w:sz w:val="24"/>
                <w:szCs w:val="24"/>
              </w:rPr>
              <w:t>nuo</w:t>
            </w:r>
            <w:proofErr w:type="spellEnd"/>
            <w:r w:rsidRPr="00FB3D41">
              <w:rPr>
                <w:rFonts w:ascii="Times New Roman" w:hAnsi="Times New Roman" w:cs="Times New Roman"/>
                <w:bCs/>
                <w:sz w:val="24"/>
                <w:szCs w:val="24"/>
              </w:rPr>
              <w:t xml:space="preserve"> </w:t>
            </w:r>
            <w:r w:rsidRPr="00FB3D41">
              <w:rPr>
                <w:rFonts w:ascii="Times New Roman" w:hAnsi="Times New Roman" w:cs="Times New Roman"/>
                <w:bCs/>
                <w:sz w:val="24"/>
                <w:szCs w:val="24"/>
                <w:shd w:val="clear" w:color="auto" w:fill="FFFFFF"/>
              </w:rPr>
              <w:t xml:space="preserve">2015 m. </w:t>
            </w:r>
            <w:r>
              <w:rPr>
                <w:rFonts w:ascii="Times New Roman" w:hAnsi="Times New Roman" w:cs="Times New Roman"/>
                <w:bCs/>
                <w:sz w:val="24"/>
                <w:szCs w:val="24"/>
                <w:shd w:val="clear" w:color="auto" w:fill="FFFFFF"/>
                <w:lang w:val="lt-LT"/>
              </w:rPr>
              <w:t>liepos 2</w:t>
            </w:r>
            <w:r w:rsidRPr="00FB3D41">
              <w:rPr>
                <w:rFonts w:ascii="Times New Roman" w:hAnsi="Times New Roman" w:cs="Times New Roman"/>
                <w:bCs/>
                <w:sz w:val="24"/>
                <w:szCs w:val="24"/>
                <w:shd w:val="clear" w:color="auto" w:fill="FFFFFF"/>
              </w:rPr>
              <w:t xml:space="preserve"> d.</w:t>
            </w:r>
            <w:r w:rsidRPr="00FB3D41">
              <w:rPr>
                <w:rFonts w:ascii="Times New Roman" w:hAnsi="Times New Roman" w:cs="Times New Roman"/>
                <w:bCs/>
                <w:sz w:val="24"/>
                <w:szCs w:val="24"/>
              </w:rPr>
              <w:t>)</w:t>
            </w:r>
            <w:r w:rsidRPr="00FB3D41">
              <w:rPr>
                <w:rFonts w:ascii="Times New Roman" w:hAnsi="Times New Roman" w:cs="Times New Roman"/>
                <w:sz w:val="24"/>
                <w:szCs w:val="24"/>
              </w:rPr>
              <w:t xml:space="preserve"> </w:t>
            </w:r>
            <w:proofErr w:type="spellStart"/>
            <w:r w:rsidRPr="00FB3D41">
              <w:rPr>
                <w:rFonts w:ascii="Times New Roman" w:hAnsi="Times New Roman" w:cs="Times New Roman"/>
                <w:snapToGrid w:val="0"/>
                <w:sz w:val="24"/>
                <w:szCs w:val="24"/>
              </w:rPr>
              <w:t>nuosta</w:t>
            </w:r>
            <w:r w:rsidRPr="00FB3D41">
              <w:rPr>
                <w:rFonts w:ascii="Times New Roman" w:hAnsi="Times New Roman" w:cs="Times New Roman"/>
                <w:sz w:val="24"/>
                <w:szCs w:val="24"/>
              </w:rPr>
              <w:t>tos</w:t>
            </w:r>
            <w:proofErr w:type="spellEnd"/>
            <w:r w:rsidRPr="00FB3D41">
              <w:rPr>
                <w:rFonts w:ascii="Times New Roman" w:hAnsi="Times New Roman" w:cs="Times New Roman"/>
                <w:sz w:val="24"/>
                <w:szCs w:val="24"/>
              </w:rPr>
              <w:t>.</w:t>
            </w:r>
          </w:p>
        </w:tc>
      </w:tr>
      <w:tr w:rsidR="00FB3D41" w:rsidRPr="00FB3D41" w:rsidTr="005C17FE">
        <w:tc>
          <w:tcPr>
            <w:tcW w:w="4672" w:type="dxa"/>
          </w:tcPr>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Vertinimo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apimtis</w:t>
            </w:r>
            <w:proofErr w:type="spellEnd"/>
            <w:r w:rsidRPr="00FB3D41">
              <w:rPr>
                <w:rFonts w:ascii="Times New Roman" w:hAnsi="Times New Roman" w:cs="Times New Roman"/>
                <w:sz w:val="24"/>
                <w:szCs w:val="24"/>
              </w:rPr>
              <w:t xml:space="preserve"> / </w:t>
            </w:r>
            <w:proofErr w:type="spellStart"/>
            <w:r w:rsidRPr="00FB3D41">
              <w:rPr>
                <w:rFonts w:ascii="Times New Roman" w:hAnsi="Times New Roman" w:cs="Times New Roman"/>
                <w:sz w:val="24"/>
                <w:szCs w:val="24"/>
              </w:rPr>
              <w:t>sutarties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vykdymo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etapas</w:t>
            </w:r>
            <w:proofErr w:type="spellEnd"/>
          </w:p>
        </w:tc>
        <w:tc>
          <w:tcPr>
            <w:tcW w:w="4934" w:type="dxa"/>
          </w:tcPr>
          <w:p w:rsidR="00FB3D41" w:rsidRPr="00FB3D41" w:rsidRDefault="00FB3D41" w:rsidP="00FB3D41">
            <w:pPr>
              <w:spacing w:after="160" w:line="259" w:lineRule="auto"/>
              <w:jc w:val="both"/>
              <w:rPr>
                <w:rFonts w:ascii="Times New Roman" w:hAnsi="Times New Roman" w:cs="Times New Roman"/>
                <w:sz w:val="24"/>
                <w:szCs w:val="24"/>
              </w:rPr>
            </w:pPr>
            <w:proofErr w:type="spellStart"/>
            <w:r w:rsidRPr="00FB3D41">
              <w:rPr>
                <w:rFonts w:ascii="Times New Roman" w:hAnsi="Times New Roman"/>
                <w:sz w:val="24"/>
                <w:szCs w:val="24"/>
              </w:rPr>
              <w:t>Išsamus</w:t>
            </w:r>
            <w:proofErr w:type="spellEnd"/>
            <w:r w:rsidRPr="00FB3D41">
              <w:rPr>
                <w:rFonts w:ascii="Times New Roman" w:hAnsi="Times New Roman"/>
                <w:sz w:val="24"/>
                <w:szCs w:val="24"/>
              </w:rPr>
              <w:t xml:space="preserve"> </w:t>
            </w:r>
            <w:proofErr w:type="spellStart"/>
            <w:r w:rsidRPr="00FB3D41">
              <w:rPr>
                <w:rFonts w:ascii="Times New Roman" w:hAnsi="Times New Roman"/>
                <w:sz w:val="24"/>
                <w:szCs w:val="24"/>
              </w:rPr>
              <w:t>vertinimas</w:t>
            </w:r>
            <w:proofErr w:type="spellEnd"/>
            <w:r w:rsidRPr="00FB3D41">
              <w:rPr>
                <w:rFonts w:ascii="Times New Roman" w:hAnsi="Times New Roman"/>
                <w:sz w:val="24"/>
                <w:szCs w:val="24"/>
              </w:rPr>
              <w:t xml:space="preserve"> / </w:t>
            </w:r>
            <w:proofErr w:type="spellStart"/>
            <w:r w:rsidRPr="00FB3D41">
              <w:rPr>
                <w:rFonts w:ascii="Times New Roman" w:hAnsi="Times New Roman"/>
                <w:sz w:val="24"/>
                <w:szCs w:val="24"/>
              </w:rPr>
              <w:t>Sutartis</w:t>
            </w:r>
            <w:proofErr w:type="spellEnd"/>
            <w:r w:rsidRPr="00FB3D41">
              <w:rPr>
                <w:rFonts w:ascii="Times New Roman" w:hAnsi="Times New Roman"/>
                <w:sz w:val="24"/>
                <w:szCs w:val="24"/>
              </w:rPr>
              <w:t xml:space="preserve"> </w:t>
            </w:r>
            <w:proofErr w:type="spellStart"/>
            <w:r w:rsidRPr="00FB3D41">
              <w:rPr>
                <w:rFonts w:ascii="Times New Roman" w:hAnsi="Times New Roman"/>
                <w:sz w:val="24"/>
                <w:szCs w:val="24"/>
              </w:rPr>
              <w:t>vykdoma</w:t>
            </w:r>
            <w:proofErr w:type="spellEnd"/>
          </w:p>
        </w:tc>
      </w:tr>
      <w:tr w:rsidR="00FB3D41" w:rsidRPr="00FB3D41" w:rsidTr="005C17FE">
        <w:tc>
          <w:tcPr>
            <w:tcW w:w="4672" w:type="dxa"/>
          </w:tcPr>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Ar</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dėl</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sutarties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vyksta</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teismo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procesas</w:t>
            </w:r>
            <w:proofErr w:type="spellEnd"/>
            <w:r w:rsidRPr="00FB3D41">
              <w:rPr>
                <w:rFonts w:ascii="Times New Roman" w:hAnsi="Times New Roman" w:cs="Times New Roman"/>
                <w:sz w:val="24"/>
                <w:szCs w:val="24"/>
              </w:rPr>
              <w:t>?</w:t>
            </w:r>
          </w:p>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Jei</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taip</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nurodyti</w:t>
            </w:r>
            <w:proofErr w:type="spellEnd"/>
            <w:r w:rsidRPr="00FB3D41">
              <w:rPr>
                <w:rFonts w:ascii="Times New Roman" w:hAnsi="Times New Roman" w:cs="Times New Roman"/>
                <w:sz w:val="24"/>
                <w:szCs w:val="24"/>
              </w:rPr>
              <w:t>:</w:t>
            </w:r>
          </w:p>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ieškinio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skundo</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dalyką</w:t>
            </w:r>
            <w:proofErr w:type="spellEnd"/>
            <w:r w:rsidRPr="00FB3D41">
              <w:rPr>
                <w:rFonts w:ascii="Times New Roman" w:hAnsi="Times New Roman" w:cs="Times New Roman"/>
                <w:sz w:val="24"/>
                <w:szCs w:val="24"/>
              </w:rPr>
              <w:t xml:space="preserve">, </w:t>
            </w:r>
          </w:p>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lastRenderedPageBreak/>
              <w:t>bylos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šalių</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pavadinimus</w:t>
            </w:r>
            <w:proofErr w:type="spellEnd"/>
            <w:r w:rsidRPr="00FB3D41">
              <w:rPr>
                <w:rFonts w:ascii="Times New Roman" w:hAnsi="Times New Roman" w:cs="Times New Roman"/>
                <w:sz w:val="24"/>
                <w:szCs w:val="24"/>
              </w:rPr>
              <w:t xml:space="preserve">, </w:t>
            </w:r>
          </w:p>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t>ar</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taikomos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laikinosios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apsaugos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priemonės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teismą</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pvz</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apygardos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apeliacinis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teismas</w:t>
            </w:r>
            <w:proofErr w:type="spellEnd"/>
            <w:r w:rsidRPr="00FB3D41">
              <w:rPr>
                <w:rFonts w:ascii="Times New Roman" w:hAnsi="Times New Roman" w:cs="Times New Roman"/>
                <w:sz w:val="24"/>
                <w:szCs w:val="24"/>
              </w:rPr>
              <w:t>)</w:t>
            </w:r>
          </w:p>
        </w:tc>
        <w:tc>
          <w:tcPr>
            <w:tcW w:w="4934" w:type="dxa"/>
          </w:tcPr>
          <w:p w:rsidR="00FB3D41" w:rsidRPr="00FB3D41" w:rsidRDefault="00FB3D41" w:rsidP="00FB3D41">
            <w:pPr>
              <w:spacing w:after="160" w:line="259" w:lineRule="auto"/>
              <w:jc w:val="both"/>
              <w:rPr>
                <w:rFonts w:ascii="Times New Roman" w:hAnsi="Times New Roman" w:cs="Times New Roman"/>
                <w:sz w:val="24"/>
                <w:szCs w:val="24"/>
              </w:rPr>
            </w:pPr>
            <w:proofErr w:type="spellStart"/>
            <w:r w:rsidRPr="00FB3D41">
              <w:rPr>
                <w:rFonts w:ascii="Times New Roman" w:hAnsi="Times New Roman" w:cs="Times New Roman"/>
                <w:sz w:val="24"/>
                <w:szCs w:val="24"/>
              </w:rPr>
              <w:lastRenderedPageBreak/>
              <w:t>Ne</w:t>
            </w:r>
            <w:proofErr w:type="spellEnd"/>
          </w:p>
        </w:tc>
      </w:tr>
      <w:tr w:rsidR="00FB3D41" w:rsidRPr="00FB3D41" w:rsidTr="005C17FE">
        <w:tc>
          <w:tcPr>
            <w:tcW w:w="4672" w:type="dxa"/>
          </w:tcPr>
          <w:p w:rsidR="00FB3D41" w:rsidRPr="00FB3D41" w:rsidRDefault="00FB3D41" w:rsidP="00FB3D41">
            <w:pPr>
              <w:jc w:val="both"/>
              <w:rPr>
                <w:rFonts w:ascii="Times New Roman" w:hAnsi="Times New Roman" w:cs="Times New Roman"/>
                <w:sz w:val="24"/>
                <w:szCs w:val="24"/>
              </w:rPr>
            </w:pPr>
            <w:proofErr w:type="spellStart"/>
            <w:r w:rsidRPr="00FB3D41">
              <w:rPr>
                <w:rFonts w:ascii="Times New Roman" w:hAnsi="Times New Roman" w:cs="Times New Roman"/>
                <w:sz w:val="24"/>
                <w:szCs w:val="24"/>
              </w:rPr>
              <w:lastRenderedPageBreak/>
              <w:t>Už</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sutarties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vykdymą</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atsakingas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Perkančiosios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organizacijos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darbuotojas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ai</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ar</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kiti</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asmenys</w:t>
            </w:r>
            <w:proofErr w:type="spellEnd"/>
          </w:p>
        </w:tc>
        <w:tc>
          <w:tcPr>
            <w:tcW w:w="4934" w:type="dxa"/>
          </w:tcPr>
          <w:p w:rsidR="00FB3D41" w:rsidRPr="00FB3D41" w:rsidRDefault="00FB3D41" w:rsidP="00FB3D41">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Rolandas </w:t>
            </w:r>
            <w:proofErr w:type="spellStart"/>
            <w:r>
              <w:rPr>
                <w:rFonts w:ascii="Times New Roman" w:hAnsi="Times New Roman" w:cs="Times New Roman"/>
                <w:sz w:val="24"/>
                <w:szCs w:val="24"/>
                <w:lang w:val="lt-LT"/>
              </w:rPr>
              <w:t>Tatoris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direktoriaus</w:t>
            </w:r>
            <w:proofErr w:type="spellEnd"/>
            <w:r w:rsidRPr="00FB3D41">
              <w:rPr>
                <w:rFonts w:ascii="Times New Roman" w:hAnsi="Times New Roman" w:cs="Times New Roman"/>
                <w:sz w:val="24"/>
                <w:szCs w:val="24"/>
              </w:rPr>
              <w:t xml:space="preserve"> </w:t>
            </w:r>
            <w:proofErr w:type="spellStart"/>
            <w:r w:rsidRPr="00FB3D41">
              <w:rPr>
                <w:rFonts w:ascii="Times New Roman" w:hAnsi="Times New Roman" w:cs="Times New Roman"/>
                <w:sz w:val="24"/>
                <w:szCs w:val="24"/>
              </w:rPr>
              <w:t>pavaduotoja</w:t>
            </w:r>
            <w:proofErr w:type="spellEnd"/>
            <w:r>
              <w:rPr>
                <w:rFonts w:ascii="Times New Roman" w:hAnsi="Times New Roman" w:cs="Times New Roman"/>
                <w:sz w:val="24"/>
                <w:szCs w:val="24"/>
                <w:lang w:val="lt-LT"/>
              </w:rPr>
              <w:t>s ekonomikai ir valdymui</w:t>
            </w:r>
          </w:p>
        </w:tc>
      </w:tr>
    </w:tbl>
    <w:p w:rsidR="00FB3D41" w:rsidRPr="00FB3D41" w:rsidRDefault="00FB3D41" w:rsidP="00FB3D41">
      <w:pPr>
        <w:spacing w:after="160" w:line="259" w:lineRule="auto"/>
        <w:jc w:val="center"/>
        <w:rPr>
          <w:rFonts w:ascii="Times New Roman" w:hAnsi="Times New Roman" w:cs="Times New Roman"/>
          <w:sz w:val="24"/>
          <w:szCs w:val="24"/>
        </w:rPr>
      </w:pPr>
    </w:p>
    <w:p w:rsidR="00FB3D41" w:rsidRPr="00FB3D41" w:rsidRDefault="00FB3D41" w:rsidP="00FB3D41">
      <w:pPr>
        <w:spacing w:after="160" w:line="259" w:lineRule="auto"/>
        <w:jc w:val="center"/>
        <w:rPr>
          <w:rFonts w:ascii="Times New Roman" w:hAnsi="Times New Roman" w:cs="Times New Roman"/>
          <w:b/>
          <w:sz w:val="24"/>
          <w:szCs w:val="24"/>
        </w:rPr>
      </w:pPr>
      <w:r w:rsidRPr="00FB3D41">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FB3D41" w:rsidRPr="00FB3D41" w:rsidTr="005C17FE">
        <w:tc>
          <w:tcPr>
            <w:tcW w:w="445" w:type="dxa"/>
          </w:tcPr>
          <w:p w:rsidR="00FB3D41" w:rsidRPr="00FB3D41" w:rsidRDefault="00FB3D41" w:rsidP="00FB3D41">
            <w:pPr>
              <w:contextualSpacing/>
              <w:jc w:val="both"/>
              <w:rPr>
                <w:rFonts w:ascii="Times New Roman" w:hAnsi="Times New Roman" w:cs="Times New Roman"/>
                <w:sz w:val="24"/>
                <w:szCs w:val="24"/>
              </w:rPr>
            </w:pPr>
            <w:r w:rsidRPr="00FB3D41">
              <w:rPr>
                <w:rFonts w:ascii="Times New Roman" w:hAnsi="Times New Roman" w:cs="Times New Roman"/>
                <w:sz w:val="24"/>
                <w:szCs w:val="24"/>
              </w:rPr>
              <w:t xml:space="preserve">1. </w:t>
            </w:r>
          </w:p>
        </w:tc>
        <w:tc>
          <w:tcPr>
            <w:tcW w:w="9161" w:type="dxa"/>
          </w:tcPr>
          <w:p w:rsidR="00FB3D41" w:rsidRPr="00FB3D41" w:rsidRDefault="00FB3D41" w:rsidP="00FB3D41">
            <w:pPr>
              <w:rPr>
                <w:rFonts w:ascii="Times New Roman" w:hAnsi="Times New Roman" w:cs="Times New Roman"/>
                <w:sz w:val="24"/>
                <w:szCs w:val="24"/>
              </w:rPr>
            </w:pPr>
            <w:proofErr w:type="spellStart"/>
            <w:r w:rsidRPr="00FB3D41">
              <w:rPr>
                <w:rFonts w:ascii="Times New Roman" w:hAnsi="Times New Roman" w:cs="Times New Roman"/>
                <w:sz w:val="24"/>
                <w:szCs w:val="24"/>
              </w:rPr>
              <w:t>Įstatymo</w:t>
            </w:r>
            <w:proofErr w:type="spellEnd"/>
            <w:r w:rsidRPr="00FB3D41">
              <w:rPr>
                <w:rFonts w:ascii="Times New Roman" w:hAnsi="Times New Roman" w:cs="Times New Roman"/>
                <w:sz w:val="24"/>
                <w:szCs w:val="24"/>
              </w:rPr>
              <w:t xml:space="preserve"> 18 </w:t>
            </w:r>
            <w:proofErr w:type="spellStart"/>
            <w:r w:rsidRPr="00FB3D41">
              <w:rPr>
                <w:rFonts w:ascii="Times New Roman" w:hAnsi="Times New Roman" w:cs="Times New Roman"/>
                <w:sz w:val="24"/>
                <w:szCs w:val="24"/>
              </w:rPr>
              <w:t>straipsnio</w:t>
            </w:r>
            <w:proofErr w:type="spellEnd"/>
            <w:r w:rsidRPr="00FB3D41">
              <w:rPr>
                <w:rFonts w:ascii="Times New Roman" w:hAnsi="Times New Roman" w:cs="Times New Roman"/>
                <w:sz w:val="24"/>
                <w:szCs w:val="24"/>
              </w:rPr>
              <w:t xml:space="preserve"> 11 </w:t>
            </w:r>
            <w:proofErr w:type="spellStart"/>
            <w:r w:rsidRPr="00FB3D41">
              <w:rPr>
                <w:rFonts w:ascii="Times New Roman" w:hAnsi="Times New Roman" w:cs="Times New Roman"/>
                <w:sz w:val="24"/>
                <w:szCs w:val="24"/>
              </w:rPr>
              <w:t>dalis</w:t>
            </w:r>
            <w:proofErr w:type="spellEnd"/>
          </w:p>
        </w:tc>
      </w:tr>
      <w:tr w:rsidR="00FB3D41" w:rsidRPr="00FB3D41" w:rsidTr="005C17FE">
        <w:tc>
          <w:tcPr>
            <w:tcW w:w="9606" w:type="dxa"/>
            <w:gridSpan w:val="2"/>
          </w:tcPr>
          <w:p w:rsidR="00FB3D41" w:rsidRPr="00FB3D41" w:rsidRDefault="00FB3D41" w:rsidP="008879BC">
            <w:pPr>
              <w:suppressAutoHyphens/>
              <w:autoSpaceDE w:val="0"/>
              <w:autoSpaceDN w:val="0"/>
              <w:adjustRightInd w:val="0"/>
              <w:jc w:val="both"/>
              <w:textAlignment w:val="center"/>
              <w:rPr>
                <w:rFonts w:ascii="Times New Roman" w:hAnsi="Times New Roman" w:cs="Times New Roman"/>
                <w:sz w:val="24"/>
                <w:szCs w:val="24"/>
              </w:rPr>
            </w:pPr>
            <w:r w:rsidRPr="00FB3D41">
              <w:rPr>
                <w:rFonts w:ascii="Times New Roman" w:hAnsi="Times New Roman" w:cs="Times New Roman"/>
                <w:bCs/>
                <w:sz w:val="24"/>
                <w:szCs w:val="24"/>
              </w:rPr>
              <w:t xml:space="preserve">       </w:t>
            </w:r>
            <w:proofErr w:type="spellStart"/>
            <w:r w:rsidRPr="00FB3D41">
              <w:rPr>
                <w:rFonts w:ascii="Times New Roman" w:hAnsi="Times New Roman" w:cs="Times New Roman"/>
                <w:bCs/>
                <w:sz w:val="24"/>
                <w:szCs w:val="24"/>
              </w:rPr>
              <w:t>Vadovaujantis</w:t>
            </w:r>
            <w:proofErr w:type="spellEnd"/>
            <w:r w:rsidRPr="00FB3D41">
              <w:rPr>
                <w:rFonts w:ascii="Times New Roman" w:hAnsi="Times New Roman" w:cs="Times New Roman"/>
                <w:bCs/>
                <w:sz w:val="24"/>
                <w:szCs w:val="24"/>
              </w:rPr>
              <w:t xml:space="preserve"> </w:t>
            </w:r>
            <w:proofErr w:type="spellStart"/>
            <w:r w:rsidRPr="00FB3D41">
              <w:rPr>
                <w:rFonts w:ascii="Times New Roman" w:hAnsi="Times New Roman" w:cs="Times New Roman"/>
                <w:bCs/>
                <w:sz w:val="24"/>
                <w:szCs w:val="24"/>
              </w:rPr>
              <w:t>Įstatymo</w:t>
            </w:r>
            <w:proofErr w:type="spellEnd"/>
            <w:r w:rsidRPr="00FB3D41">
              <w:rPr>
                <w:rFonts w:ascii="Times New Roman" w:hAnsi="Times New Roman" w:cs="Times New Roman"/>
                <w:bCs/>
                <w:sz w:val="24"/>
                <w:szCs w:val="24"/>
              </w:rPr>
              <w:t xml:space="preserve"> 18 </w:t>
            </w:r>
            <w:proofErr w:type="spellStart"/>
            <w:r w:rsidRPr="00FB3D41">
              <w:rPr>
                <w:rFonts w:ascii="Times New Roman" w:hAnsi="Times New Roman" w:cs="Times New Roman"/>
                <w:bCs/>
                <w:sz w:val="24"/>
                <w:szCs w:val="24"/>
              </w:rPr>
              <w:t>straipsnio</w:t>
            </w:r>
            <w:proofErr w:type="spellEnd"/>
            <w:r w:rsidRPr="00FB3D41">
              <w:rPr>
                <w:rFonts w:ascii="Times New Roman" w:hAnsi="Times New Roman" w:cs="Times New Roman"/>
                <w:bCs/>
                <w:sz w:val="24"/>
                <w:szCs w:val="24"/>
              </w:rPr>
              <w:t xml:space="preserve"> 11 </w:t>
            </w:r>
            <w:proofErr w:type="spellStart"/>
            <w:r w:rsidRPr="00FB3D41">
              <w:rPr>
                <w:rFonts w:ascii="Times New Roman" w:eastAsia="Times New Roman" w:hAnsi="Times New Roman" w:cs="Times New Roman"/>
                <w:color w:val="000000"/>
                <w:sz w:val="24"/>
                <w:szCs w:val="24"/>
              </w:rPr>
              <w:t>dalimi</w:t>
            </w:r>
            <w:proofErr w:type="spellEnd"/>
            <w:r w:rsidRPr="00FB3D41">
              <w:rPr>
                <w:rFonts w:ascii="Times New Roman" w:eastAsia="Times New Roman" w:hAnsi="Times New Roman" w:cs="Times New Roman"/>
                <w:color w:val="000000"/>
                <w:sz w:val="24"/>
                <w:szCs w:val="24"/>
              </w:rPr>
              <w:t xml:space="preserve"> </w:t>
            </w:r>
            <w:r w:rsidRPr="00FB3D41">
              <w:rPr>
                <w:rFonts w:ascii="Times New Roman" w:eastAsia="Times New Roman" w:hAnsi="Times New Roman" w:cs="Times New Roman"/>
                <w:i/>
                <w:color w:val="000000"/>
                <w:sz w:val="24"/>
                <w:szCs w:val="24"/>
              </w:rPr>
              <w:t>„</w:t>
            </w:r>
            <w:proofErr w:type="spellStart"/>
            <w:r w:rsidRPr="00FB3D41">
              <w:rPr>
                <w:rFonts w:ascii="Times New Roman" w:eastAsia="Times New Roman" w:hAnsi="Times New Roman" w:cs="Times New Roman"/>
                <w:i/>
                <w:color w:val="000000"/>
                <w:sz w:val="24"/>
                <w:szCs w:val="24"/>
              </w:rPr>
              <w:t>Perkančioji</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organizacija</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laimėjusio</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dalyvio</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pasiūlymą</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sudarytą</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pirkimo</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sutartį</w:t>
            </w:r>
            <w:proofErr w:type="spellEnd"/>
            <w:r w:rsidRPr="00FB3D41">
              <w:rPr>
                <w:rFonts w:ascii="Times New Roman" w:eastAsia="Times New Roman" w:hAnsi="Times New Roman" w:cs="Times New Roman"/>
                <w:i/>
                <w:color w:val="000000"/>
                <w:sz w:val="24"/>
                <w:szCs w:val="24"/>
              </w:rPr>
              <w:t xml:space="preserve"> &lt;...&gt; </w:t>
            </w:r>
            <w:proofErr w:type="spellStart"/>
            <w:r w:rsidRPr="00FB3D41">
              <w:rPr>
                <w:rFonts w:ascii="Times New Roman" w:eastAsia="Times New Roman" w:hAnsi="Times New Roman" w:cs="Times New Roman"/>
                <w:i/>
                <w:color w:val="000000"/>
                <w:sz w:val="24"/>
                <w:szCs w:val="24"/>
              </w:rPr>
              <w:t>ne</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vėliau</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kaip</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per</w:t>
            </w:r>
            <w:proofErr w:type="spellEnd"/>
            <w:r w:rsidRPr="00FB3D41">
              <w:rPr>
                <w:rFonts w:ascii="Times New Roman" w:eastAsia="Times New Roman" w:hAnsi="Times New Roman" w:cs="Times New Roman"/>
                <w:i/>
                <w:color w:val="000000"/>
                <w:sz w:val="24"/>
                <w:szCs w:val="24"/>
              </w:rPr>
              <w:t xml:space="preserve"> 10 </w:t>
            </w:r>
            <w:proofErr w:type="spellStart"/>
            <w:r w:rsidRPr="00FB3D41">
              <w:rPr>
                <w:rFonts w:ascii="Times New Roman" w:eastAsia="Times New Roman" w:hAnsi="Times New Roman" w:cs="Times New Roman"/>
                <w:i/>
                <w:color w:val="000000"/>
                <w:sz w:val="24"/>
                <w:szCs w:val="24"/>
              </w:rPr>
              <w:t>dienų</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nuo</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pirkimo</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sutarties</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sudarymo</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ar</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jos</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sąlygų</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pakeitimo</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turi</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paskelbti</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Centrinėje</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viešųjų</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pirkimų</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informacinėje</w:t>
            </w:r>
            <w:proofErr w:type="spellEnd"/>
            <w:r w:rsidRPr="00FB3D41">
              <w:rPr>
                <w:rFonts w:ascii="Times New Roman" w:eastAsia="Times New Roman" w:hAnsi="Times New Roman" w:cs="Times New Roman"/>
                <w:i/>
                <w:color w:val="000000"/>
                <w:sz w:val="24"/>
                <w:szCs w:val="24"/>
              </w:rPr>
              <w:t xml:space="preserve"> </w:t>
            </w:r>
            <w:proofErr w:type="spellStart"/>
            <w:r w:rsidRPr="00FB3D41">
              <w:rPr>
                <w:rFonts w:ascii="Times New Roman" w:eastAsia="Times New Roman" w:hAnsi="Times New Roman" w:cs="Times New Roman"/>
                <w:i/>
                <w:color w:val="000000"/>
                <w:sz w:val="24"/>
                <w:szCs w:val="24"/>
              </w:rPr>
              <w:t>sistemoje</w:t>
            </w:r>
            <w:proofErr w:type="spellEnd"/>
            <w:r w:rsidRPr="00FB3D41">
              <w:rPr>
                <w:rFonts w:ascii="Times New Roman" w:eastAsia="Times New Roman" w:hAnsi="Times New Roman" w:cs="Times New Roman"/>
                <w:i/>
                <w:color w:val="000000"/>
                <w:sz w:val="24"/>
                <w:szCs w:val="24"/>
              </w:rPr>
              <w:t xml:space="preserve"> &lt;...&gt;“</w:t>
            </w:r>
            <w:r w:rsidRPr="00FB3D41">
              <w:rPr>
                <w:rFonts w:ascii="Times New Roman" w:eastAsia="Times New Roman" w:hAnsi="Times New Roman" w:cs="Times New Roman"/>
                <w:color w:val="000000"/>
                <w:sz w:val="24"/>
                <w:szCs w:val="24"/>
              </w:rPr>
              <w:t xml:space="preserve">. </w:t>
            </w:r>
            <w:proofErr w:type="spellStart"/>
            <w:r w:rsidRPr="00FB3D41">
              <w:rPr>
                <w:rFonts w:ascii="Times New Roman" w:eastAsia="Times New Roman" w:hAnsi="Times New Roman" w:cs="Times New Roman"/>
                <w:b/>
                <w:color w:val="000000"/>
                <w:sz w:val="24"/>
                <w:szCs w:val="24"/>
              </w:rPr>
              <w:t>Nustatyta</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kad</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Perkančioji</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organizacija</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Sutartį</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Centrinėje</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viešųjų</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pirkimų</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informacinėje</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sistemoje</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paviešino</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daugiau</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kaip</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po</w:t>
            </w:r>
            <w:proofErr w:type="spellEnd"/>
            <w:r w:rsidRPr="00FB3D41">
              <w:rPr>
                <w:rFonts w:ascii="Times New Roman" w:eastAsia="Times New Roman" w:hAnsi="Times New Roman" w:cs="Times New Roman"/>
                <w:b/>
                <w:color w:val="000000"/>
                <w:sz w:val="24"/>
                <w:szCs w:val="24"/>
              </w:rPr>
              <w:t xml:space="preserve"> </w:t>
            </w:r>
            <w:r w:rsidR="00326EE1">
              <w:rPr>
                <w:rFonts w:ascii="Times New Roman" w:eastAsia="Times New Roman" w:hAnsi="Times New Roman" w:cs="Times New Roman"/>
                <w:b/>
                <w:color w:val="000000"/>
                <w:sz w:val="24"/>
                <w:szCs w:val="24"/>
                <w:lang w:val="lt-LT"/>
              </w:rPr>
              <w:t xml:space="preserve">8 </w:t>
            </w:r>
            <w:proofErr w:type="spellStart"/>
            <w:r w:rsidRPr="00FB3D41">
              <w:rPr>
                <w:rFonts w:ascii="Times New Roman" w:eastAsia="Times New Roman" w:hAnsi="Times New Roman" w:cs="Times New Roman"/>
                <w:b/>
                <w:color w:val="000000"/>
                <w:sz w:val="24"/>
                <w:szCs w:val="24"/>
              </w:rPr>
              <w:t>mėnesi</w:t>
            </w:r>
            <w:proofErr w:type="spellEnd"/>
            <w:r w:rsidR="00326EE1">
              <w:rPr>
                <w:rFonts w:ascii="Times New Roman" w:eastAsia="Times New Roman" w:hAnsi="Times New Roman" w:cs="Times New Roman"/>
                <w:b/>
                <w:color w:val="000000"/>
                <w:sz w:val="24"/>
                <w:szCs w:val="24"/>
                <w:lang w:val="lt-LT"/>
              </w:rPr>
              <w:t>ų</w:t>
            </w:r>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nuo</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Sutarties</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sudarymo</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Sutartis</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paviešinta</w:t>
            </w:r>
            <w:proofErr w:type="spellEnd"/>
            <w:r w:rsidRPr="00FB3D41">
              <w:rPr>
                <w:rFonts w:ascii="Times New Roman" w:eastAsia="Times New Roman" w:hAnsi="Times New Roman" w:cs="Times New Roman"/>
                <w:b/>
                <w:color w:val="000000"/>
                <w:sz w:val="24"/>
                <w:szCs w:val="24"/>
              </w:rPr>
              <w:t xml:space="preserve"> 201</w:t>
            </w:r>
            <w:r w:rsidR="00326EE1">
              <w:rPr>
                <w:rFonts w:ascii="Times New Roman" w:eastAsia="Times New Roman" w:hAnsi="Times New Roman" w:cs="Times New Roman"/>
                <w:b/>
                <w:color w:val="000000"/>
                <w:sz w:val="24"/>
                <w:szCs w:val="24"/>
                <w:lang w:val="lt-LT"/>
              </w:rPr>
              <w:t>7</w:t>
            </w:r>
            <w:r w:rsidRPr="00FB3D41">
              <w:rPr>
                <w:rFonts w:ascii="Times New Roman" w:eastAsia="Times New Roman" w:hAnsi="Times New Roman" w:cs="Times New Roman"/>
                <w:b/>
                <w:color w:val="000000"/>
                <w:sz w:val="24"/>
                <w:szCs w:val="24"/>
              </w:rPr>
              <w:t xml:space="preserve"> m. </w:t>
            </w:r>
            <w:r w:rsidR="00326EE1">
              <w:rPr>
                <w:rFonts w:ascii="Times New Roman" w:eastAsia="Times New Roman" w:hAnsi="Times New Roman" w:cs="Times New Roman"/>
                <w:b/>
                <w:color w:val="000000"/>
                <w:sz w:val="24"/>
                <w:szCs w:val="24"/>
                <w:lang w:val="lt-LT"/>
              </w:rPr>
              <w:t>vasario 27</w:t>
            </w:r>
            <w:r w:rsidRPr="00FB3D41">
              <w:rPr>
                <w:rFonts w:ascii="Times New Roman" w:eastAsia="Times New Roman" w:hAnsi="Times New Roman" w:cs="Times New Roman"/>
                <w:b/>
                <w:color w:val="000000"/>
                <w:sz w:val="24"/>
                <w:szCs w:val="24"/>
              </w:rPr>
              <w:t xml:space="preserve"> d.),</w:t>
            </w:r>
            <w:r w:rsidR="00326EE1">
              <w:rPr>
                <w:rFonts w:ascii="Times New Roman" w:eastAsia="Times New Roman" w:hAnsi="Times New Roman" w:cs="Times New Roman"/>
                <w:b/>
                <w:color w:val="000000"/>
                <w:sz w:val="24"/>
                <w:szCs w:val="24"/>
                <w:lang w:val="lt-LT"/>
              </w:rPr>
              <w:t xml:space="preserve"> t</w:t>
            </w:r>
            <w:proofErr w:type="spellStart"/>
            <w:r w:rsidRPr="00FB3D41">
              <w:rPr>
                <w:rFonts w:ascii="Times New Roman" w:eastAsia="Times New Roman" w:hAnsi="Times New Roman" w:cs="Times New Roman"/>
                <w:b/>
                <w:color w:val="000000"/>
                <w:sz w:val="24"/>
                <w:szCs w:val="24"/>
              </w:rPr>
              <w:t>uo</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pažeidė</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Įstatymo</w:t>
            </w:r>
            <w:proofErr w:type="spellEnd"/>
            <w:r w:rsidRPr="00FB3D41">
              <w:rPr>
                <w:rFonts w:ascii="Times New Roman" w:eastAsia="Times New Roman" w:hAnsi="Times New Roman" w:cs="Times New Roman"/>
                <w:b/>
                <w:color w:val="000000"/>
                <w:sz w:val="24"/>
                <w:szCs w:val="24"/>
              </w:rPr>
              <w:t xml:space="preserve"> 18 </w:t>
            </w:r>
            <w:proofErr w:type="spellStart"/>
            <w:r w:rsidRPr="00FB3D41">
              <w:rPr>
                <w:rFonts w:ascii="Times New Roman" w:eastAsia="Times New Roman" w:hAnsi="Times New Roman" w:cs="Times New Roman"/>
                <w:b/>
                <w:color w:val="000000"/>
                <w:sz w:val="24"/>
                <w:szCs w:val="24"/>
              </w:rPr>
              <w:t>straipsnio</w:t>
            </w:r>
            <w:proofErr w:type="spellEnd"/>
            <w:r w:rsidRPr="00FB3D41">
              <w:rPr>
                <w:rFonts w:ascii="Times New Roman" w:eastAsia="Times New Roman" w:hAnsi="Times New Roman" w:cs="Times New Roman"/>
                <w:b/>
                <w:color w:val="000000"/>
                <w:sz w:val="24"/>
                <w:szCs w:val="24"/>
              </w:rPr>
              <w:t xml:space="preserve"> 11 </w:t>
            </w:r>
            <w:proofErr w:type="spellStart"/>
            <w:r w:rsidRPr="00FB3D41">
              <w:rPr>
                <w:rFonts w:ascii="Times New Roman" w:eastAsia="Times New Roman" w:hAnsi="Times New Roman" w:cs="Times New Roman"/>
                <w:b/>
                <w:color w:val="000000"/>
                <w:sz w:val="24"/>
                <w:szCs w:val="24"/>
              </w:rPr>
              <w:t>dalies</w:t>
            </w:r>
            <w:proofErr w:type="spellEnd"/>
            <w:r w:rsidRPr="00FB3D41">
              <w:rPr>
                <w:rFonts w:ascii="Times New Roman" w:eastAsia="Times New Roman" w:hAnsi="Times New Roman" w:cs="Times New Roman"/>
                <w:b/>
                <w:color w:val="000000"/>
                <w:sz w:val="24"/>
                <w:szCs w:val="24"/>
              </w:rPr>
              <w:t xml:space="preserve"> </w:t>
            </w:r>
            <w:proofErr w:type="spellStart"/>
            <w:r w:rsidRPr="00FB3D41">
              <w:rPr>
                <w:rFonts w:ascii="Times New Roman" w:eastAsia="Times New Roman" w:hAnsi="Times New Roman" w:cs="Times New Roman"/>
                <w:b/>
                <w:color w:val="000000"/>
                <w:sz w:val="24"/>
                <w:szCs w:val="24"/>
              </w:rPr>
              <w:t>reikalavimus</w:t>
            </w:r>
            <w:proofErr w:type="spellEnd"/>
            <w:r w:rsidRPr="00FB3D41">
              <w:rPr>
                <w:rFonts w:ascii="Times New Roman" w:eastAsia="Times New Roman" w:hAnsi="Times New Roman" w:cs="Times New Roman"/>
                <w:b/>
                <w:color w:val="000000"/>
                <w:sz w:val="24"/>
                <w:szCs w:val="24"/>
              </w:rPr>
              <w:t>.</w:t>
            </w:r>
            <w:r w:rsidRPr="00FB3D41">
              <w:rPr>
                <w:rFonts w:ascii="Times New Roman" w:eastAsia="Times New Roman" w:hAnsi="Times New Roman" w:cs="Times New Roman"/>
                <w:color w:val="000000"/>
                <w:sz w:val="24"/>
                <w:szCs w:val="24"/>
              </w:rPr>
              <w:t xml:space="preserve"> </w:t>
            </w:r>
          </w:p>
        </w:tc>
      </w:tr>
    </w:tbl>
    <w:p w:rsidR="00FB3D41" w:rsidRDefault="00FB3D41" w:rsidP="00FB3D41">
      <w:pPr>
        <w:spacing w:after="160" w:line="259" w:lineRule="auto"/>
        <w:rPr>
          <w:rFonts w:ascii="Times New Roman" w:hAnsi="Times New Roman" w:cs="Times New Roman"/>
          <w:b/>
          <w:sz w:val="24"/>
          <w:szCs w:val="24"/>
        </w:rPr>
      </w:pPr>
      <w:r w:rsidRPr="00FB3D41">
        <w:rPr>
          <w:rFonts w:ascii="Times New Roman" w:hAnsi="Times New Roman" w:cs="Times New Roman"/>
          <w:b/>
          <w:sz w:val="24"/>
          <w:szCs w:val="24"/>
        </w:rPr>
        <w:t>*kiekvienos sutarties vertinimas aprašomas atskirai</w:t>
      </w:r>
    </w:p>
    <w:p w:rsidR="00200CE6" w:rsidRPr="00FB3D41" w:rsidRDefault="00200CE6" w:rsidP="00FB3D41">
      <w:pPr>
        <w:spacing w:after="160" w:line="259" w:lineRule="auto"/>
        <w:rPr>
          <w:rFonts w:ascii="Times New Roman" w:hAnsi="Times New Roman" w:cs="Times New Roman"/>
          <w:b/>
          <w:sz w:val="24"/>
          <w:szCs w:val="24"/>
        </w:rPr>
      </w:pPr>
    </w:p>
    <w:p w:rsidR="00FB3D41" w:rsidRPr="00FB3D41" w:rsidRDefault="00FB3D41" w:rsidP="00FB3D41">
      <w:pPr>
        <w:spacing w:after="160" w:line="259" w:lineRule="auto"/>
        <w:jc w:val="center"/>
        <w:rPr>
          <w:rFonts w:ascii="Times New Roman" w:hAnsi="Times New Roman" w:cs="Times New Roman"/>
          <w:b/>
          <w:sz w:val="24"/>
          <w:szCs w:val="24"/>
        </w:rPr>
      </w:pPr>
      <w:r w:rsidRPr="00FB3D41">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445"/>
        <w:gridCol w:w="9161"/>
      </w:tblGrid>
      <w:tr w:rsidR="00C82EDC" w:rsidRPr="00FB3D41" w:rsidTr="005C17FE">
        <w:tc>
          <w:tcPr>
            <w:tcW w:w="445" w:type="dxa"/>
          </w:tcPr>
          <w:p w:rsidR="00C82EDC" w:rsidRPr="00DA42CF" w:rsidRDefault="00C82EDC" w:rsidP="005C17FE">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DA42CF">
              <w:rPr>
                <w:rFonts w:ascii="Times New Roman" w:hAnsi="Times New Roman" w:cs="Times New Roman"/>
                <w:sz w:val="24"/>
                <w:szCs w:val="24"/>
                <w:lang w:val="en-US"/>
              </w:rPr>
              <w:t xml:space="preserve">. </w:t>
            </w:r>
          </w:p>
        </w:tc>
        <w:tc>
          <w:tcPr>
            <w:tcW w:w="9161" w:type="dxa"/>
          </w:tcPr>
          <w:p w:rsidR="00C82EDC" w:rsidRPr="00624B73" w:rsidRDefault="00BC7B27" w:rsidP="005C17F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1"/>
            </w:r>
          </w:p>
        </w:tc>
      </w:tr>
      <w:tr w:rsidR="00C82EDC" w:rsidRPr="00FB3D41" w:rsidTr="005C17FE">
        <w:tc>
          <w:tcPr>
            <w:tcW w:w="9606" w:type="dxa"/>
            <w:gridSpan w:val="2"/>
          </w:tcPr>
          <w:p w:rsidR="00C82EDC" w:rsidRPr="00DA42CF" w:rsidRDefault="00C82EDC" w:rsidP="008879BC">
            <w:pPr>
              <w:tabs>
                <w:tab w:val="left" w:pos="567"/>
              </w:tabs>
              <w:jc w:val="both"/>
              <w:rPr>
                <w:rFonts w:ascii="Times New Roman" w:hAnsi="Times New Roman" w:cs="Times New Roman"/>
                <w:sz w:val="24"/>
                <w:szCs w:val="24"/>
              </w:rPr>
            </w:pPr>
            <w:r>
              <w:rPr>
                <w:rFonts w:ascii="Times New Roman" w:hAnsi="Times New Roman" w:cs="Times New Roman"/>
                <w:sz w:val="24"/>
                <w:szCs w:val="24"/>
                <w:lang w:val="lt-LT"/>
              </w:rPr>
              <w:t xml:space="preserve">     </w:t>
            </w:r>
            <w:proofErr w:type="spellStart"/>
            <w:proofErr w:type="gramStart"/>
            <w:r w:rsidRPr="00FB37EE">
              <w:rPr>
                <w:rFonts w:ascii="Times New Roman" w:hAnsi="Times New Roman" w:cs="Times New Roman"/>
                <w:sz w:val="24"/>
                <w:szCs w:val="24"/>
              </w:rPr>
              <w:t>Įvertinus</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Perkančiosios</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organizacijos</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pateiktus</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dokumentus</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susijusius</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su</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Sutarties</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vykdymu</w:t>
            </w:r>
            <w:proofErr w:type="spellEnd"/>
            <w:r>
              <w:rPr>
                <w:rStyle w:val="Puslapioinaosnuoroda"/>
                <w:rFonts w:ascii="Times New Roman" w:hAnsi="Times New Roman" w:cs="Times New Roman"/>
                <w:sz w:val="24"/>
                <w:szCs w:val="24"/>
              </w:rPr>
              <w:footnoteReference w:id="2"/>
            </w:r>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nustatyta</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kad</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Tiekėjo</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pateiktos</w:t>
            </w:r>
            <w:proofErr w:type="spellEnd"/>
            <w:r w:rsidRPr="00FB37EE">
              <w:rPr>
                <w:rFonts w:ascii="Times New Roman" w:hAnsi="Times New Roman" w:cs="Times New Roman"/>
                <w:sz w:val="24"/>
                <w:szCs w:val="24"/>
              </w:rPr>
              <w:t xml:space="preserve"> </w:t>
            </w:r>
            <w:r>
              <w:rPr>
                <w:rFonts w:ascii="Times New Roman" w:hAnsi="Times New Roman" w:cs="Times New Roman"/>
                <w:sz w:val="24"/>
                <w:szCs w:val="24"/>
                <w:lang w:val="lt-LT"/>
              </w:rPr>
              <w:t xml:space="preserve">PVM sąskaitos-faktūros </w:t>
            </w:r>
            <w:proofErr w:type="spellStart"/>
            <w:r w:rsidRPr="00FB37EE">
              <w:rPr>
                <w:rFonts w:ascii="Times New Roman" w:hAnsi="Times New Roman" w:cs="Times New Roman"/>
                <w:sz w:val="24"/>
                <w:szCs w:val="24"/>
              </w:rPr>
              <w:t>už</w:t>
            </w:r>
            <w:proofErr w:type="spellEnd"/>
            <w:r w:rsidRPr="00FB37EE">
              <w:rPr>
                <w:rFonts w:ascii="Times New Roman" w:hAnsi="Times New Roman" w:cs="Times New Roman"/>
                <w:sz w:val="24"/>
                <w:szCs w:val="24"/>
              </w:rPr>
              <w:t xml:space="preserve"> </w:t>
            </w:r>
            <w:r w:rsidR="00A21175">
              <w:rPr>
                <w:rFonts w:ascii="Times New Roman" w:hAnsi="Times New Roman" w:cs="Times New Roman"/>
                <w:sz w:val="24"/>
                <w:szCs w:val="24"/>
                <w:lang w:val="lt-LT"/>
              </w:rPr>
              <w:t xml:space="preserve">pagal Sutartį </w:t>
            </w:r>
            <w:proofErr w:type="spellStart"/>
            <w:r w:rsidRPr="00FB37EE">
              <w:rPr>
                <w:rFonts w:ascii="Times New Roman" w:hAnsi="Times New Roman" w:cs="Times New Roman"/>
                <w:sz w:val="24"/>
                <w:szCs w:val="24"/>
              </w:rPr>
              <w:t>suteiktas</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paslaugas</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buvo</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apmokėtos</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vėliau</w:t>
            </w:r>
            <w:proofErr w:type="spellEnd"/>
            <w:r>
              <w:rPr>
                <w:rFonts w:ascii="Times New Roman" w:hAnsi="Times New Roman" w:cs="Times New Roman"/>
                <w:sz w:val="24"/>
                <w:szCs w:val="24"/>
                <w:lang w:val="lt-LT"/>
              </w:rPr>
              <w:t xml:space="preserve"> (mokėjimai </w:t>
            </w:r>
            <w:r w:rsidR="00A21175">
              <w:rPr>
                <w:rFonts w:ascii="Times New Roman" w:hAnsi="Times New Roman" w:cs="Times New Roman"/>
                <w:sz w:val="24"/>
                <w:szCs w:val="24"/>
                <w:lang w:val="lt-LT"/>
              </w:rPr>
              <w:t>atlikti 2017 m. vasario 28 d., kai tuo tarpu Tiekėjo pirma sąskaita-faktūra Nr. 0771-1 išrašyta 2016 m. birželio 30 d.)</w:t>
            </w:r>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nei</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nurodyta</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Sutarties</w:t>
            </w:r>
            <w:proofErr w:type="spellEnd"/>
            <w:proofErr w:type="gramEnd"/>
            <w:r w:rsidRPr="00FB37EE">
              <w:rPr>
                <w:rFonts w:ascii="Times New Roman" w:hAnsi="Times New Roman" w:cs="Times New Roman"/>
                <w:sz w:val="24"/>
                <w:szCs w:val="24"/>
              </w:rPr>
              <w:t xml:space="preserve"> </w:t>
            </w:r>
            <w:r>
              <w:rPr>
                <w:rFonts w:ascii="Times New Roman" w:hAnsi="Times New Roman" w:cs="Times New Roman"/>
                <w:sz w:val="24"/>
                <w:szCs w:val="24"/>
                <w:lang w:val="lt-LT"/>
              </w:rPr>
              <w:t>3.4</w:t>
            </w:r>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punkte</w:t>
            </w:r>
            <w:proofErr w:type="spellEnd"/>
            <w:r w:rsidRPr="00FB37EE">
              <w:rPr>
                <w:rFonts w:ascii="Times New Roman" w:hAnsi="Times New Roman" w:cs="Times New Roman"/>
                <w:sz w:val="24"/>
                <w:szCs w:val="24"/>
                <w:vertAlign w:val="superscript"/>
              </w:rPr>
              <w:footnoteReference w:id="3"/>
            </w:r>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Atsižvelgiant</w:t>
            </w:r>
            <w:proofErr w:type="spellEnd"/>
            <w:r w:rsidRPr="00FB37EE">
              <w:rPr>
                <w:rFonts w:ascii="Times New Roman" w:hAnsi="Times New Roman" w:cs="Times New Roman"/>
                <w:sz w:val="24"/>
                <w:szCs w:val="24"/>
              </w:rPr>
              <w:t xml:space="preserve"> į </w:t>
            </w:r>
            <w:r w:rsidR="008D7618">
              <w:rPr>
                <w:rFonts w:ascii="Times New Roman" w:hAnsi="Times New Roman" w:cs="Times New Roman"/>
                <w:sz w:val="24"/>
                <w:szCs w:val="24"/>
                <w:lang w:val="lt-LT"/>
              </w:rPr>
              <w:t>nustatyt</w:t>
            </w:r>
            <w:r w:rsidR="008879BC">
              <w:rPr>
                <w:rFonts w:ascii="Times New Roman" w:hAnsi="Times New Roman" w:cs="Times New Roman"/>
                <w:sz w:val="24"/>
                <w:szCs w:val="24"/>
                <w:lang w:val="lt-LT"/>
              </w:rPr>
              <w:t>ą</w:t>
            </w:r>
            <w:r w:rsidR="008D7618">
              <w:rPr>
                <w:rFonts w:ascii="Times New Roman" w:hAnsi="Times New Roman" w:cs="Times New Roman"/>
                <w:sz w:val="24"/>
                <w:szCs w:val="24"/>
                <w:lang w:val="lt-LT"/>
              </w:rPr>
              <w:t xml:space="preserve">, </w:t>
            </w:r>
            <w:proofErr w:type="spellStart"/>
            <w:r w:rsidRPr="00FB37EE">
              <w:rPr>
                <w:rFonts w:ascii="Times New Roman" w:hAnsi="Times New Roman" w:cs="Times New Roman"/>
                <w:sz w:val="24"/>
                <w:szCs w:val="24"/>
              </w:rPr>
              <w:t>konstatuotina</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kad</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Perkančioji</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organizacija</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vykdydama</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Sutartį</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nesivadovavo</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Sutarties</w:t>
            </w:r>
            <w:proofErr w:type="spellEnd"/>
            <w:r w:rsidRPr="00FB37EE">
              <w:rPr>
                <w:rFonts w:ascii="Times New Roman" w:hAnsi="Times New Roman" w:cs="Times New Roman"/>
                <w:sz w:val="24"/>
                <w:szCs w:val="24"/>
              </w:rPr>
              <w:t xml:space="preserve"> </w:t>
            </w:r>
            <w:r w:rsidR="00A21175">
              <w:rPr>
                <w:rFonts w:ascii="Times New Roman" w:hAnsi="Times New Roman" w:cs="Times New Roman"/>
                <w:sz w:val="24"/>
                <w:szCs w:val="24"/>
                <w:lang w:val="lt-LT"/>
              </w:rPr>
              <w:t>3.4</w:t>
            </w:r>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punkto</w:t>
            </w:r>
            <w:proofErr w:type="spellEnd"/>
            <w:r w:rsidRPr="00FB37EE">
              <w:rPr>
                <w:rFonts w:ascii="Times New Roman" w:hAnsi="Times New Roman" w:cs="Times New Roman"/>
                <w:sz w:val="24"/>
                <w:szCs w:val="24"/>
              </w:rPr>
              <w:t xml:space="preserve"> </w:t>
            </w:r>
            <w:proofErr w:type="spellStart"/>
            <w:r w:rsidRPr="00FB37EE">
              <w:rPr>
                <w:rFonts w:ascii="Times New Roman" w:hAnsi="Times New Roman" w:cs="Times New Roman"/>
                <w:sz w:val="24"/>
                <w:szCs w:val="24"/>
              </w:rPr>
              <w:t>nuostatomis</w:t>
            </w:r>
            <w:proofErr w:type="spellEnd"/>
            <w:r w:rsidR="00320A22">
              <w:rPr>
                <w:rFonts w:ascii="Times New Roman" w:hAnsi="Times New Roman" w:cs="Times New Roman"/>
                <w:sz w:val="24"/>
                <w:szCs w:val="24"/>
                <w:lang w:val="lt-LT"/>
              </w:rPr>
              <w:t>, tuo</w:t>
            </w:r>
            <w:r w:rsidR="00F30B26">
              <w:rPr>
                <w:rFonts w:ascii="Times New Roman" w:hAnsi="Times New Roman" w:cs="Times New Roman"/>
                <w:sz w:val="24"/>
                <w:szCs w:val="24"/>
                <w:lang w:val="lt-LT"/>
              </w:rPr>
              <w:t xml:space="preserve"> neužtikrino skaidrumo principo laikymosi</w:t>
            </w:r>
            <w:r w:rsidR="00A21175">
              <w:rPr>
                <w:rFonts w:ascii="Times New Roman" w:hAnsi="Times New Roman" w:cs="Times New Roman"/>
                <w:sz w:val="24"/>
                <w:szCs w:val="24"/>
                <w:lang w:val="lt-LT"/>
              </w:rPr>
              <w:t>.</w:t>
            </w:r>
          </w:p>
        </w:tc>
      </w:tr>
      <w:tr w:rsidR="00FB3D41" w:rsidRPr="00FB3D41" w:rsidTr="005C17FE">
        <w:tc>
          <w:tcPr>
            <w:tcW w:w="445" w:type="dxa"/>
          </w:tcPr>
          <w:p w:rsidR="00FB3D41" w:rsidRPr="00FB3D41" w:rsidRDefault="00FB3D41" w:rsidP="00FB3D41">
            <w:pPr>
              <w:contextualSpacing/>
              <w:jc w:val="both"/>
              <w:rPr>
                <w:rFonts w:ascii="Times New Roman" w:hAnsi="Times New Roman" w:cs="Times New Roman"/>
                <w:sz w:val="24"/>
                <w:szCs w:val="24"/>
              </w:rPr>
            </w:pPr>
            <w:r w:rsidRPr="00FB3D41">
              <w:rPr>
                <w:rFonts w:ascii="Times New Roman" w:hAnsi="Times New Roman" w:cs="Times New Roman"/>
                <w:sz w:val="24"/>
                <w:szCs w:val="24"/>
              </w:rPr>
              <w:t xml:space="preserve">2. </w:t>
            </w:r>
          </w:p>
        </w:tc>
        <w:tc>
          <w:tcPr>
            <w:tcW w:w="9161" w:type="dxa"/>
          </w:tcPr>
          <w:p w:rsidR="00FB3D41" w:rsidRPr="00FB3D41" w:rsidRDefault="00FB3D41" w:rsidP="00FB3D41">
            <w:pPr>
              <w:rPr>
                <w:rFonts w:ascii="Times New Roman" w:hAnsi="Times New Roman" w:cs="Times New Roman"/>
                <w:sz w:val="24"/>
                <w:szCs w:val="24"/>
              </w:rPr>
            </w:pPr>
          </w:p>
        </w:tc>
      </w:tr>
      <w:tr w:rsidR="00FB3D41" w:rsidRPr="00FB3D41" w:rsidTr="005C17FE">
        <w:tc>
          <w:tcPr>
            <w:tcW w:w="9606" w:type="dxa"/>
            <w:gridSpan w:val="2"/>
          </w:tcPr>
          <w:p w:rsidR="00054806" w:rsidRPr="00FB3D41" w:rsidRDefault="008B3A28" w:rsidP="008879BC">
            <w:pPr>
              <w:suppressAutoHyphens/>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lang w:val="lt-LT"/>
              </w:rPr>
              <w:t xml:space="preserve">     Tarnybai </w:t>
            </w:r>
            <w:proofErr w:type="spellStart"/>
            <w:r w:rsidRPr="00FF1964">
              <w:rPr>
                <w:rFonts w:ascii="Times New Roman" w:hAnsi="Times New Roman" w:cs="Times New Roman"/>
                <w:sz w:val="24"/>
                <w:szCs w:val="24"/>
              </w:rPr>
              <w:t>pateiktose</w:t>
            </w:r>
            <w:proofErr w:type="spellEnd"/>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sąskaitose</w:t>
            </w:r>
            <w:proofErr w:type="spellEnd"/>
            <w:r>
              <w:rPr>
                <w:rFonts w:ascii="Times New Roman" w:hAnsi="Times New Roman" w:cs="Times New Roman"/>
                <w:sz w:val="24"/>
                <w:szCs w:val="24"/>
                <w:lang w:val="lt-LT"/>
              </w:rPr>
              <w:t>-</w:t>
            </w:r>
            <w:proofErr w:type="spellStart"/>
            <w:r w:rsidRPr="00FF1964">
              <w:rPr>
                <w:rFonts w:ascii="Times New Roman" w:hAnsi="Times New Roman" w:cs="Times New Roman"/>
                <w:sz w:val="24"/>
                <w:szCs w:val="24"/>
              </w:rPr>
              <w:t>faktūrose</w:t>
            </w:r>
            <w:proofErr w:type="spellEnd"/>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nėra</w:t>
            </w:r>
            <w:proofErr w:type="spellEnd"/>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žymos</w:t>
            </w:r>
            <w:proofErr w:type="spellEnd"/>
            <w:r w:rsidRPr="00FF1964">
              <w:rPr>
                <w:rFonts w:ascii="Times New Roman" w:hAnsi="Times New Roman" w:cs="Times New Roman"/>
                <w:sz w:val="24"/>
                <w:szCs w:val="24"/>
              </w:rPr>
              <w:t xml:space="preserve"> </w:t>
            </w:r>
            <w:r>
              <w:rPr>
                <w:rFonts w:ascii="Times New Roman" w:hAnsi="Times New Roman" w:cs="Times New Roman"/>
                <w:sz w:val="24"/>
                <w:szCs w:val="24"/>
                <w:lang w:val="lt-LT"/>
              </w:rPr>
              <w:t xml:space="preserve">(nėra datos) </w:t>
            </w:r>
            <w:proofErr w:type="spellStart"/>
            <w:r w:rsidRPr="00FF1964">
              <w:rPr>
                <w:rFonts w:ascii="Times New Roman" w:hAnsi="Times New Roman" w:cs="Times New Roman"/>
                <w:sz w:val="24"/>
                <w:szCs w:val="24"/>
              </w:rPr>
              <w:t>apie</w:t>
            </w:r>
            <w:proofErr w:type="spellEnd"/>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jų</w:t>
            </w:r>
            <w:proofErr w:type="spellEnd"/>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gavim</w:t>
            </w:r>
            <w:proofErr w:type="spellEnd"/>
            <w:r>
              <w:rPr>
                <w:rFonts w:ascii="Times New Roman" w:hAnsi="Times New Roman" w:cs="Times New Roman"/>
                <w:sz w:val="24"/>
                <w:szCs w:val="24"/>
                <w:lang w:val="lt-LT"/>
              </w:rPr>
              <w:t>ą</w:t>
            </w:r>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Perkančiojoje</w:t>
            </w:r>
            <w:proofErr w:type="spellEnd"/>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organizacijoje</w:t>
            </w:r>
            <w:proofErr w:type="spellEnd"/>
            <w:r>
              <w:rPr>
                <w:rFonts w:ascii="Times New Roman" w:hAnsi="Times New Roman" w:cs="Times New Roman"/>
                <w:sz w:val="24"/>
                <w:szCs w:val="24"/>
                <w:lang w:val="lt-LT"/>
              </w:rPr>
              <w:t xml:space="preserve">, </w:t>
            </w:r>
            <w:proofErr w:type="spellStart"/>
            <w:r w:rsidRPr="00FF1964">
              <w:rPr>
                <w:rFonts w:ascii="Times New Roman" w:hAnsi="Times New Roman" w:cs="Times New Roman"/>
                <w:sz w:val="24"/>
                <w:szCs w:val="24"/>
              </w:rPr>
              <w:t>todėl</w:t>
            </w:r>
            <w:proofErr w:type="spellEnd"/>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nėra</w:t>
            </w:r>
            <w:proofErr w:type="spellEnd"/>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aišku</w:t>
            </w:r>
            <w:proofErr w:type="spellEnd"/>
            <w:r>
              <w:rPr>
                <w:rFonts w:ascii="Times New Roman" w:hAnsi="Times New Roman" w:cs="Times New Roman"/>
                <w:sz w:val="24"/>
                <w:szCs w:val="24"/>
                <w:lang w:val="lt-LT"/>
              </w:rPr>
              <w:t>,</w:t>
            </w:r>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kaip</w:t>
            </w:r>
            <w:proofErr w:type="spellEnd"/>
            <w:r w:rsidRPr="00FF1964">
              <w:rPr>
                <w:rFonts w:ascii="Times New Roman" w:hAnsi="Times New Roman" w:cs="Times New Roman"/>
                <w:sz w:val="24"/>
                <w:szCs w:val="24"/>
              </w:rPr>
              <w:t xml:space="preserve"> </w:t>
            </w:r>
            <w:r>
              <w:rPr>
                <w:rFonts w:ascii="Times New Roman" w:hAnsi="Times New Roman" w:cs="Times New Roman"/>
                <w:sz w:val="24"/>
                <w:szCs w:val="24"/>
                <w:lang w:val="lt-LT"/>
              </w:rPr>
              <w:t>užtikrinama, kad atsiskaitant su Tiekėju būtų laikomasi Sutartyje nustatytų atsiskaitymo terminų</w:t>
            </w:r>
            <w:r>
              <w:rPr>
                <w:rStyle w:val="Puslapioinaosnuoroda"/>
                <w:rFonts w:ascii="Times New Roman" w:hAnsi="Times New Roman" w:cs="Times New Roman"/>
                <w:sz w:val="24"/>
                <w:szCs w:val="24"/>
                <w:lang w:val="lt-LT"/>
              </w:rPr>
              <w:footnoteReference w:id="4"/>
            </w:r>
            <w:r>
              <w:rPr>
                <w:rFonts w:ascii="Times New Roman" w:hAnsi="Times New Roman" w:cs="Times New Roman"/>
                <w:sz w:val="24"/>
                <w:szCs w:val="24"/>
                <w:lang w:val="lt-LT"/>
              </w:rPr>
              <w:t>.</w:t>
            </w:r>
          </w:p>
        </w:tc>
      </w:tr>
      <w:tr w:rsidR="00FB3D41" w:rsidRPr="00FB3D41" w:rsidTr="005C17FE">
        <w:tc>
          <w:tcPr>
            <w:tcW w:w="445" w:type="dxa"/>
          </w:tcPr>
          <w:p w:rsidR="00FB3D41" w:rsidRPr="00CA6F0A" w:rsidRDefault="00CA6F0A" w:rsidP="00FB3D41">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9161" w:type="dxa"/>
          </w:tcPr>
          <w:p w:rsidR="00FB3D41" w:rsidRPr="00FB3D41" w:rsidRDefault="00D96F0D" w:rsidP="00FB3D41">
            <w:pPr>
              <w:rPr>
                <w:rFonts w:ascii="Times New Roman" w:hAnsi="Times New Roman" w:cs="Times New Roman"/>
                <w:sz w:val="24"/>
                <w:szCs w:val="24"/>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5"/>
            </w:r>
          </w:p>
        </w:tc>
      </w:tr>
      <w:tr w:rsidR="00FB3D41" w:rsidRPr="00FB3D41" w:rsidTr="005C17FE">
        <w:tc>
          <w:tcPr>
            <w:tcW w:w="9606" w:type="dxa"/>
            <w:gridSpan w:val="2"/>
          </w:tcPr>
          <w:p w:rsidR="008B3A28" w:rsidRPr="008879BC" w:rsidRDefault="008B3A28" w:rsidP="008B3A28">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8879BC">
              <w:rPr>
                <w:rFonts w:ascii="Times New Roman" w:hAnsi="Times New Roman" w:cs="Times New Roman"/>
                <w:sz w:val="24"/>
                <w:szCs w:val="24"/>
                <w:lang w:val="lt-LT"/>
              </w:rPr>
              <w:t xml:space="preserve">Panevėžio apskrities viršininko administracija 2010 m. birželio 28 d. įvykdė negyvenamųjų patalpų (materialaus turto – 184,71 kv. metro patalpų, esančių adresu Smėlynės g. 25, Panevėžys) nuomos konkursą, patalpas išnuomojant magnetinio rezonanso tomografijos paslaugoms teikti, ir 2010 m. birželio 30 d. su konkurso laimėtoja UAB „Panevėžio BMR diagnostika“ (dabar </w:t>
            </w:r>
            <w:r w:rsidRPr="008879BC">
              <w:rPr>
                <w:rFonts w:ascii="Times New Roman" w:hAnsi="Times New Roman" w:cs="Times New Roman"/>
                <w:sz w:val="24"/>
                <w:szCs w:val="24"/>
              </w:rPr>
              <w:t xml:space="preserve">UAB </w:t>
            </w:r>
            <w:r w:rsidRPr="008879BC">
              <w:rPr>
                <w:rFonts w:ascii="Times New Roman" w:hAnsi="Times New Roman" w:cs="Times New Roman"/>
                <w:sz w:val="24"/>
                <w:szCs w:val="24"/>
              </w:rPr>
              <w:lastRenderedPageBreak/>
              <w:t>„</w:t>
            </w:r>
            <w:proofErr w:type="spellStart"/>
            <w:r w:rsidRPr="008879BC">
              <w:rPr>
                <w:rFonts w:ascii="Times New Roman" w:hAnsi="Times New Roman" w:cs="Times New Roman"/>
                <w:sz w:val="24"/>
                <w:szCs w:val="24"/>
              </w:rPr>
              <w:t>Affidea</w:t>
            </w:r>
            <w:proofErr w:type="spellEnd"/>
            <w:r w:rsidRPr="008879BC">
              <w:rPr>
                <w:rFonts w:ascii="Times New Roman" w:hAnsi="Times New Roman" w:cs="Times New Roman"/>
                <w:sz w:val="24"/>
                <w:szCs w:val="24"/>
              </w:rPr>
              <w:t xml:space="preserve"> </w:t>
            </w:r>
            <w:proofErr w:type="spellStart"/>
            <w:r w:rsidRPr="008879BC">
              <w:rPr>
                <w:rFonts w:ascii="Times New Roman" w:hAnsi="Times New Roman" w:cs="Times New Roman"/>
                <w:sz w:val="24"/>
                <w:szCs w:val="24"/>
              </w:rPr>
              <w:t>Lietuva</w:t>
            </w:r>
            <w:proofErr w:type="spellEnd"/>
            <w:r w:rsidRPr="008879BC">
              <w:rPr>
                <w:rFonts w:ascii="Times New Roman" w:hAnsi="Times New Roman" w:cs="Times New Roman"/>
                <w:sz w:val="24"/>
                <w:szCs w:val="24"/>
              </w:rPr>
              <w:t>“</w:t>
            </w:r>
            <w:r w:rsidR="008B7966">
              <w:rPr>
                <w:rFonts w:ascii="Times New Roman" w:hAnsi="Times New Roman" w:cs="Times New Roman"/>
                <w:sz w:val="24"/>
                <w:szCs w:val="24"/>
                <w:lang w:val="lt-LT"/>
              </w:rPr>
              <w:t>, nagrinėjamu atveju su Tiekėju</w:t>
            </w:r>
            <w:r w:rsidRPr="008879BC">
              <w:rPr>
                <w:rFonts w:ascii="Times New Roman" w:hAnsi="Times New Roman" w:cs="Times New Roman"/>
                <w:sz w:val="24"/>
                <w:szCs w:val="24"/>
                <w:lang w:val="lt-LT"/>
              </w:rPr>
              <w:t>) pasirašė Valstybės materialiojo turto nuomos sutartį Nr. V18-46, kuri galioja iki 2020 m. birželio 30 d.</w:t>
            </w:r>
            <w:r w:rsidR="008879BC" w:rsidRPr="008879BC">
              <w:rPr>
                <w:rFonts w:ascii="Times New Roman" w:hAnsi="Times New Roman" w:cs="Times New Roman"/>
                <w:sz w:val="24"/>
                <w:szCs w:val="24"/>
                <w:lang w:val="lt-LT"/>
              </w:rPr>
              <w:t xml:space="preserve">, t. y. šiuo atveju </w:t>
            </w:r>
            <w:r w:rsidR="008879BC">
              <w:rPr>
                <w:rFonts w:ascii="Times New Roman" w:hAnsi="Times New Roman" w:cs="Times New Roman"/>
                <w:sz w:val="24"/>
                <w:szCs w:val="24"/>
                <w:lang w:val="lt-LT"/>
              </w:rPr>
              <w:t>Sutartyje numatytoms p</w:t>
            </w:r>
            <w:r w:rsidR="008879BC" w:rsidRPr="008879BC">
              <w:rPr>
                <w:rFonts w:ascii="Times New Roman" w:hAnsi="Times New Roman" w:cs="Times New Roman"/>
                <w:sz w:val="24"/>
                <w:szCs w:val="24"/>
                <w:lang w:val="lt-LT"/>
              </w:rPr>
              <w:t xml:space="preserve">aslaugoms teikti </w:t>
            </w:r>
            <w:r w:rsidR="008879BC">
              <w:rPr>
                <w:rFonts w:ascii="Times New Roman" w:hAnsi="Times New Roman" w:cs="Times New Roman"/>
                <w:sz w:val="24"/>
                <w:szCs w:val="24"/>
                <w:lang w:val="lt-LT"/>
              </w:rPr>
              <w:t xml:space="preserve">yra </w:t>
            </w:r>
            <w:r w:rsidR="008879BC" w:rsidRPr="008879BC">
              <w:rPr>
                <w:rFonts w:ascii="Times New Roman" w:hAnsi="Times New Roman" w:cs="Times New Roman"/>
                <w:sz w:val="24"/>
                <w:szCs w:val="24"/>
                <w:lang w:val="lt-LT"/>
              </w:rPr>
              <w:t xml:space="preserve">naudojamos </w:t>
            </w:r>
            <w:r w:rsidR="008879BC">
              <w:rPr>
                <w:rFonts w:ascii="Times New Roman" w:hAnsi="Times New Roman" w:cs="Times New Roman"/>
                <w:sz w:val="24"/>
                <w:szCs w:val="24"/>
                <w:lang w:val="lt-LT"/>
              </w:rPr>
              <w:t xml:space="preserve">Perkančiosios organizacijos </w:t>
            </w:r>
            <w:r w:rsidR="008879BC" w:rsidRPr="008879BC">
              <w:rPr>
                <w:rFonts w:ascii="Times New Roman" w:hAnsi="Times New Roman" w:cs="Times New Roman"/>
                <w:sz w:val="24"/>
                <w:szCs w:val="24"/>
                <w:lang w:val="lt-LT"/>
              </w:rPr>
              <w:t>patalpos</w:t>
            </w:r>
            <w:r w:rsidR="008879BC">
              <w:rPr>
                <w:rFonts w:ascii="Times New Roman" w:hAnsi="Times New Roman" w:cs="Times New Roman"/>
                <w:sz w:val="24"/>
                <w:szCs w:val="24"/>
                <w:lang w:val="lt-LT"/>
              </w:rPr>
              <w:t xml:space="preserve">, kurios Tiekėjui </w:t>
            </w:r>
            <w:r w:rsidR="008879BC" w:rsidRPr="008879BC">
              <w:rPr>
                <w:rFonts w:ascii="Times New Roman" w:hAnsi="Times New Roman" w:cs="Times New Roman"/>
                <w:sz w:val="24"/>
                <w:szCs w:val="24"/>
                <w:lang w:val="lt-LT"/>
              </w:rPr>
              <w:t>buvo išnuomotos dar iki Sutarties sudarymo</w:t>
            </w:r>
            <w:r w:rsidR="008879BC">
              <w:rPr>
                <w:rFonts w:ascii="Times New Roman" w:hAnsi="Times New Roman" w:cs="Times New Roman"/>
                <w:sz w:val="24"/>
                <w:szCs w:val="24"/>
                <w:lang w:val="lt-LT"/>
              </w:rPr>
              <w:t xml:space="preserve">. </w:t>
            </w:r>
          </w:p>
          <w:p w:rsidR="008879BC" w:rsidRDefault="008B3A28" w:rsidP="006854D9">
            <w:pPr>
              <w:suppressAutoHyphens/>
              <w:autoSpaceDE w:val="0"/>
              <w:autoSpaceDN w:val="0"/>
              <w:adjustRightInd w:val="0"/>
              <w:jc w:val="both"/>
              <w:textAlignment w:val="center"/>
              <w:rPr>
                <w:rFonts w:ascii="Times New Roman" w:eastAsia="Calibri" w:hAnsi="Times New Roman" w:cs="Times New Roman"/>
                <w:sz w:val="24"/>
                <w:szCs w:val="24"/>
                <w:lang w:val="lt-LT"/>
              </w:rPr>
            </w:pPr>
            <w:r w:rsidRPr="008879BC">
              <w:rPr>
                <w:rFonts w:ascii="Times New Roman" w:hAnsi="Times New Roman" w:cs="Times New Roman"/>
                <w:sz w:val="24"/>
                <w:szCs w:val="24"/>
                <w:lang w:val="lt-LT"/>
              </w:rPr>
              <w:t xml:space="preserve">     </w:t>
            </w:r>
            <w:proofErr w:type="spellStart"/>
            <w:proofErr w:type="gramStart"/>
            <w:r w:rsidR="006854D9" w:rsidRPr="008879BC">
              <w:rPr>
                <w:rFonts w:ascii="Times New Roman" w:eastAsia="Calibri" w:hAnsi="Times New Roman" w:cs="Times New Roman"/>
                <w:sz w:val="24"/>
                <w:szCs w:val="24"/>
              </w:rPr>
              <w:t>Pažymėtina</w:t>
            </w:r>
            <w:proofErr w:type="spellEnd"/>
            <w:r w:rsidR="006854D9" w:rsidRPr="008879BC">
              <w:rPr>
                <w:rFonts w:ascii="Times New Roman" w:eastAsia="Calibri" w:hAnsi="Times New Roman" w:cs="Times New Roman"/>
                <w:sz w:val="24"/>
                <w:szCs w:val="24"/>
              </w:rPr>
              <w:t xml:space="preserve">, </w:t>
            </w:r>
            <w:proofErr w:type="spellStart"/>
            <w:r w:rsidR="006854D9" w:rsidRPr="008879BC">
              <w:rPr>
                <w:rFonts w:ascii="Times New Roman" w:eastAsia="Calibri" w:hAnsi="Times New Roman" w:cs="Times New Roman"/>
                <w:sz w:val="24"/>
                <w:szCs w:val="24"/>
              </w:rPr>
              <w:t>kad</w:t>
            </w:r>
            <w:proofErr w:type="spellEnd"/>
            <w:r w:rsidR="006854D9" w:rsidRPr="008879BC">
              <w:rPr>
                <w:rFonts w:ascii="Times New Roman" w:eastAsia="Calibri" w:hAnsi="Times New Roman" w:cs="Times New Roman"/>
                <w:sz w:val="24"/>
                <w:szCs w:val="24"/>
              </w:rPr>
              <w:t xml:space="preserve"> </w:t>
            </w:r>
            <w:r w:rsidR="008879BC" w:rsidRPr="008879BC">
              <w:rPr>
                <w:rFonts w:ascii="Times New Roman" w:eastAsia="Calibri" w:hAnsi="Times New Roman" w:cs="Times New Roman"/>
                <w:sz w:val="24"/>
                <w:szCs w:val="24"/>
                <w:lang w:val="lt-LT"/>
              </w:rPr>
              <w:t xml:space="preserve">Lietuvos Respublikos Valstybės ir savivaldybių turto valdymo, naudojimo ir disponavimo juo įstatymo </w:t>
            </w:r>
            <w:r w:rsidR="008879BC" w:rsidRPr="006854D9">
              <w:rPr>
                <w:rFonts w:ascii="Times New Roman" w:eastAsia="Calibri" w:hAnsi="Times New Roman" w:cs="Times New Roman"/>
                <w:sz w:val="24"/>
                <w:szCs w:val="24"/>
              </w:rPr>
              <w:t>(</w:t>
            </w:r>
            <w:proofErr w:type="spellStart"/>
            <w:r w:rsidR="008879BC" w:rsidRPr="006854D9">
              <w:rPr>
                <w:rFonts w:ascii="Times New Roman" w:eastAsia="Calibri" w:hAnsi="Times New Roman" w:cs="Times New Roman"/>
                <w:sz w:val="24"/>
                <w:szCs w:val="24"/>
              </w:rPr>
              <w:t>nauja</w:t>
            </w:r>
            <w:proofErr w:type="spellEnd"/>
            <w:r w:rsidR="008879BC" w:rsidRPr="006854D9">
              <w:rPr>
                <w:rFonts w:ascii="Times New Roman" w:eastAsia="Calibri" w:hAnsi="Times New Roman" w:cs="Times New Roman"/>
                <w:sz w:val="24"/>
                <w:szCs w:val="24"/>
              </w:rPr>
              <w:t xml:space="preserve"> </w:t>
            </w:r>
            <w:proofErr w:type="spellStart"/>
            <w:r w:rsidR="008879BC" w:rsidRPr="006854D9">
              <w:rPr>
                <w:rFonts w:ascii="Times New Roman" w:eastAsia="Calibri" w:hAnsi="Times New Roman" w:cs="Times New Roman"/>
                <w:sz w:val="24"/>
                <w:szCs w:val="24"/>
              </w:rPr>
              <w:t>įstatymo</w:t>
            </w:r>
            <w:proofErr w:type="spellEnd"/>
            <w:r w:rsidR="008879BC" w:rsidRPr="006854D9">
              <w:rPr>
                <w:rFonts w:ascii="Times New Roman" w:eastAsia="Calibri" w:hAnsi="Times New Roman" w:cs="Times New Roman"/>
                <w:sz w:val="24"/>
                <w:szCs w:val="24"/>
              </w:rPr>
              <w:t xml:space="preserve"> </w:t>
            </w:r>
            <w:proofErr w:type="spellStart"/>
            <w:r w:rsidR="008879BC" w:rsidRPr="006854D9">
              <w:rPr>
                <w:rFonts w:ascii="Times New Roman" w:eastAsia="Calibri" w:hAnsi="Times New Roman" w:cs="Times New Roman"/>
                <w:sz w:val="24"/>
                <w:szCs w:val="24"/>
              </w:rPr>
              <w:t>redakcija</w:t>
            </w:r>
            <w:proofErr w:type="spellEnd"/>
            <w:r w:rsidR="008879BC" w:rsidRPr="006854D9">
              <w:rPr>
                <w:rFonts w:ascii="Times New Roman" w:eastAsia="Calibri" w:hAnsi="Times New Roman" w:cs="Times New Roman"/>
                <w:sz w:val="24"/>
                <w:szCs w:val="24"/>
              </w:rPr>
              <w:t xml:space="preserve"> </w:t>
            </w:r>
            <w:proofErr w:type="spellStart"/>
            <w:r w:rsidR="008879BC" w:rsidRPr="006854D9">
              <w:rPr>
                <w:rFonts w:ascii="Times New Roman" w:eastAsia="Calibri" w:hAnsi="Times New Roman" w:cs="Times New Roman"/>
                <w:sz w:val="24"/>
                <w:szCs w:val="24"/>
              </w:rPr>
              <w:t>nuo</w:t>
            </w:r>
            <w:proofErr w:type="spellEnd"/>
            <w:r w:rsidR="008879BC" w:rsidRPr="006854D9">
              <w:rPr>
                <w:rFonts w:ascii="Times New Roman" w:eastAsia="Calibri" w:hAnsi="Times New Roman" w:cs="Times New Roman"/>
                <w:sz w:val="24"/>
                <w:szCs w:val="24"/>
              </w:rPr>
              <w:t xml:space="preserve"> 2014-10-01) </w:t>
            </w:r>
            <w:r w:rsidR="008879BC" w:rsidRPr="008879BC">
              <w:rPr>
                <w:rFonts w:ascii="Times New Roman" w:eastAsia="Calibri" w:hAnsi="Times New Roman" w:cs="Times New Roman"/>
                <w:sz w:val="24"/>
                <w:szCs w:val="24"/>
                <w:lang w:val="lt-LT"/>
              </w:rPr>
              <w:t xml:space="preserve">15 straipsnio 2 dalies 3 </w:t>
            </w:r>
            <w:r w:rsidR="009B4111">
              <w:rPr>
                <w:rFonts w:ascii="Times New Roman" w:eastAsia="Calibri" w:hAnsi="Times New Roman" w:cs="Times New Roman"/>
                <w:sz w:val="24"/>
                <w:szCs w:val="24"/>
                <w:lang w:val="lt-LT"/>
              </w:rPr>
              <w:t xml:space="preserve">punkte </w:t>
            </w:r>
            <w:r w:rsidR="008879BC" w:rsidRPr="008879BC">
              <w:rPr>
                <w:rFonts w:ascii="Times New Roman" w:eastAsia="Calibri" w:hAnsi="Times New Roman" w:cs="Times New Roman"/>
                <w:sz w:val="24"/>
                <w:szCs w:val="24"/>
                <w:lang w:val="lt-LT"/>
              </w:rPr>
              <w:t>nustatyta, kad „</w:t>
            </w:r>
            <w:r w:rsidR="008879BC" w:rsidRPr="008879BC">
              <w:rPr>
                <w:rFonts w:ascii="Times New Roman" w:eastAsia="Calibri" w:hAnsi="Times New Roman" w:cs="Times New Roman"/>
                <w:i/>
                <w:iCs/>
                <w:sz w:val="24"/>
                <w:szCs w:val="24"/>
                <w:lang w:val="lt-LT"/>
              </w:rPr>
              <w:t>Valstybės ilgalaikis materialusis turtas išnuomojamas viešo konkurso būdu, išskyrus atvejus, kuriais Vyriausybės nustatyta tvarka ilgalaikį materialųjį turtą išnuomoja be konkurso &lt;...&gt; valstybės</w:t>
            </w:r>
            <w:proofErr w:type="gramEnd"/>
            <w:r w:rsidR="008879BC" w:rsidRPr="008879BC">
              <w:rPr>
                <w:rFonts w:ascii="Times New Roman" w:eastAsia="Calibri" w:hAnsi="Times New Roman" w:cs="Times New Roman"/>
                <w:i/>
                <w:iCs/>
                <w:sz w:val="24"/>
                <w:szCs w:val="24"/>
                <w:lang w:val="lt-LT"/>
              </w:rPr>
              <w:t xml:space="preserve"> turto valdytojas, kai perkamos paslaugos, kurioms teikti bus naudojamas valstybės ar savivaldybių ilgalaikis ir trumpalaikis materialusis turtas, ir kai šis turtas išnuomojamas Lietuvos Respublikos viešųjų pirkimų įstatymo nustatyta tvarka vykdomo viešojo paslaugų pirkimo metu“, </w:t>
            </w:r>
            <w:r w:rsidR="008879BC" w:rsidRPr="008879BC">
              <w:rPr>
                <w:rFonts w:ascii="Times New Roman" w:eastAsia="Calibri" w:hAnsi="Times New Roman" w:cs="Times New Roman"/>
                <w:sz w:val="24"/>
                <w:szCs w:val="24"/>
                <w:lang w:val="lt-LT"/>
              </w:rPr>
              <w:t>taigi,</w:t>
            </w:r>
            <w:r w:rsidR="008879BC" w:rsidRPr="008879BC">
              <w:rPr>
                <w:rFonts w:ascii="Times New Roman" w:eastAsia="Calibri" w:hAnsi="Times New Roman" w:cs="Times New Roman"/>
                <w:i/>
                <w:iCs/>
                <w:sz w:val="24"/>
                <w:szCs w:val="24"/>
                <w:lang w:val="lt-LT"/>
              </w:rPr>
              <w:t xml:space="preserve"> </w:t>
            </w:r>
            <w:r w:rsidR="008879BC" w:rsidRPr="008879BC">
              <w:rPr>
                <w:rFonts w:ascii="Times New Roman" w:eastAsia="Calibri" w:hAnsi="Times New Roman" w:cs="Times New Roman"/>
                <w:sz w:val="24"/>
                <w:szCs w:val="24"/>
                <w:lang w:val="lt-LT"/>
              </w:rPr>
              <w:t>iš esmės įstatymų leidėjo įtvirtinta galimybė valstybei ar savivaldybei priklausantį turtą išnuomoti tokiu būdu, kad būtų užtikrintas tiek teisės aktų reikalavimus atitinkantis savivaldybės turto panaudojimas, tiek viešųjų pirkimų principų ir tikslo (racionalaus lėšų panaudojimo) pasiekimas.</w:t>
            </w:r>
          </w:p>
          <w:p w:rsidR="008879BC" w:rsidRPr="008879BC" w:rsidRDefault="006854D9" w:rsidP="008879BC">
            <w:pPr>
              <w:suppressAutoHyphens/>
              <w:autoSpaceDE w:val="0"/>
              <w:autoSpaceDN w:val="0"/>
              <w:adjustRightInd w:val="0"/>
              <w:jc w:val="both"/>
              <w:textAlignment w:val="center"/>
              <w:rPr>
                <w:rFonts w:ascii="Times New Roman" w:eastAsia="Calibri" w:hAnsi="Times New Roman" w:cs="Times New Roman"/>
                <w:sz w:val="24"/>
                <w:szCs w:val="24"/>
              </w:rPr>
            </w:pPr>
            <w:r w:rsidRPr="006854D9">
              <w:rPr>
                <w:rFonts w:ascii="Times New Roman" w:eastAsia="Calibri" w:hAnsi="Times New Roman" w:cs="Times New Roman"/>
                <w:i/>
                <w:sz w:val="24"/>
                <w:szCs w:val="24"/>
              </w:rPr>
              <w:t xml:space="preserve">     </w:t>
            </w:r>
            <w:proofErr w:type="spellStart"/>
            <w:r w:rsidRPr="006854D9">
              <w:rPr>
                <w:rFonts w:ascii="Times New Roman" w:eastAsia="Calibri" w:hAnsi="Times New Roman" w:cs="Times New Roman"/>
                <w:sz w:val="24"/>
                <w:szCs w:val="24"/>
              </w:rPr>
              <w:t>Tarnybos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nuomone</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vykdant</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materialiojo</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turto</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nuomos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konkursą</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atskirai</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bei</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žinant</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kad</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ateityje</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bus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įsigyjamos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paslaugos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magnetinio</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rezonanso</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tomografijos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paslaugos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kurioms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teikti</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bus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naudojamas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valstybės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ar</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savivaldybių</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materialusis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turtas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yra</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apribojama</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tiekėjų</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galinčių</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suteikti</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šias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paslaugas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konkurencija</w:t>
            </w:r>
            <w:proofErr w:type="spellEnd"/>
            <w:r w:rsidR="00F86CB9">
              <w:rPr>
                <w:rFonts w:ascii="Times New Roman" w:eastAsia="Calibri" w:hAnsi="Times New Roman" w:cs="Times New Roman"/>
                <w:sz w:val="24"/>
                <w:szCs w:val="24"/>
                <w:lang w:val="lt-LT"/>
              </w:rPr>
              <w:t xml:space="preserve">, o </w:t>
            </w:r>
            <w:proofErr w:type="spellStart"/>
            <w:r w:rsidRPr="006854D9">
              <w:rPr>
                <w:rFonts w:ascii="Times New Roman" w:eastAsia="Calibri" w:hAnsi="Times New Roman" w:cs="Times New Roman"/>
                <w:sz w:val="24"/>
                <w:szCs w:val="24"/>
              </w:rPr>
              <w:t>nuomininkui</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suteikiamas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pranašumas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kitų</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tiekėjų</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atžvilgiu</w:t>
            </w:r>
            <w:proofErr w:type="spellEnd"/>
            <w:r w:rsidRPr="006854D9">
              <w:rPr>
                <w:rFonts w:ascii="Times New Roman" w:eastAsia="Calibri" w:hAnsi="Times New Roman" w:cs="Times New Roman"/>
                <w:sz w:val="24"/>
                <w:szCs w:val="24"/>
              </w:rPr>
              <w:t xml:space="preserve">. </w:t>
            </w:r>
            <w:r w:rsidR="00F86CB9">
              <w:rPr>
                <w:rFonts w:ascii="Times New Roman" w:eastAsia="Calibri" w:hAnsi="Times New Roman" w:cs="Times New Roman"/>
                <w:sz w:val="24"/>
                <w:szCs w:val="24"/>
                <w:lang w:val="lt-LT"/>
              </w:rPr>
              <w:t>Pažymėtina, kad n</w:t>
            </w:r>
            <w:proofErr w:type="spellStart"/>
            <w:r w:rsidR="008879BC" w:rsidRPr="008879BC">
              <w:rPr>
                <w:rFonts w:ascii="Times New Roman" w:eastAsia="Calibri" w:hAnsi="Times New Roman" w:cs="Times New Roman"/>
                <w:sz w:val="24"/>
                <w:szCs w:val="24"/>
              </w:rPr>
              <w:t>ors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Pirkimo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sąlygos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sudaro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formalią</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galimybę</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Pirkime</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dalyvauti</w:t>
            </w:r>
            <w:proofErr w:type="spellEnd"/>
            <w:r w:rsidR="008879BC" w:rsidRPr="008879BC">
              <w:rPr>
                <w:rFonts w:ascii="Times New Roman" w:eastAsia="Calibri" w:hAnsi="Times New Roman" w:cs="Times New Roman"/>
                <w:sz w:val="24"/>
                <w:szCs w:val="24"/>
              </w:rPr>
              <w:t xml:space="preserve"> </w:t>
            </w:r>
            <w:r w:rsidR="009B4111">
              <w:rPr>
                <w:rFonts w:ascii="Times New Roman" w:eastAsia="Calibri" w:hAnsi="Times New Roman" w:cs="Times New Roman"/>
                <w:sz w:val="24"/>
                <w:szCs w:val="24"/>
                <w:lang w:val="lt-LT"/>
              </w:rPr>
              <w:t>bei</w:t>
            </w:r>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teikti</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pasiūlymus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ir</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kitiems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tiekėjams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tačiau</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šiuo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atveju</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tiekėjui</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su</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kuriuo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dar</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iki</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Sutarties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sudarymo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buvo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sudaryta</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patalpų</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nuomos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sutartis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buvo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sudarytos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palankesnės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sąlygos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laimėti</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Pirkimą</w:t>
            </w:r>
            <w:proofErr w:type="spellEnd"/>
            <w:r w:rsidR="008879BC" w:rsidRPr="008879BC">
              <w:rPr>
                <w:rFonts w:ascii="Times New Roman" w:eastAsia="Calibri" w:hAnsi="Times New Roman" w:cs="Times New Roman"/>
                <w:sz w:val="24"/>
                <w:szCs w:val="24"/>
              </w:rPr>
              <w:t xml:space="preserve">. </w:t>
            </w:r>
            <w:proofErr w:type="spellStart"/>
            <w:proofErr w:type="gramStart"/>
            <w:r w:rsidR="008879BC" w:rsidRPr="008879BC">
              <w:rPr>
                <w:rFonts w:ascii="Times New Roman" w:eastAsia="Calibri" w:hAnsi="Times New Roman" w:cs="Times New Roman"/>
                <w:bCs/>
                <w:sz w:val="24"/>
                <w:szCs w:val="24"/>
              </w:rPr>
              <w:t>Atkreiptinas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dėmesys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kad</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bet</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kuris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kitas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tiekėjas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norėdamas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dalyvauti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Perkančiosios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organizacijos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vykdytame</w:t>
            </w:r>
            <w:proofErr w:type="spellEnd"/>
            <w:r w:rsidR="008879BC" w:rsidRPr="008879BC">
              <w:rPr>
                <w:rFonts w:ascii="Times New Roman" w:eastAsia="Calibri" w:hAnsi="Times New Roman" w:cs="Times New Roman"/>
                <w:bCs/>
                <w:sz w:val="24"/>
                <w:szCs w:val="24"/>
              </w:rPr>
              <w:t xml:space="preserve"> </w:t>
            </w:r>
            <w:r w:rsidR="009B4111">
              <w:rPr>
                <w:rFonts w:ascii="Times New Roman" w:eastAsia="Calibri" w:hAnsi="Times New Roman" w:cs="Times New Roman"/>
                <w:bCs/>
                <w:sz w:val="24"/>
                <w:szCs w:val="24"/>
                <w:lang w:val="lt-LT"/>
              </w:rPr>
              <w:t>P</w:t>
            </w:r>
            <w:proofErr w:type="spellStart"/>
            <w:r w:rsidR="008879BC" w:rsidRPr="008879BC">
              <w:rPr>
                <w:rFonts w:ascii="Times New Roman" w:eastAsia="Calibri" w:hAnsi="Times New Roman" w:cs="Times New Roman"/>
                <w:bCs/>
                <w:sz w:val="24"/>
                <w:szCs w:val="24"/>
              </w:rPr>
              <w:t>irkime</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ir</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vykdyti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Sutartį</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turėtų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užtikrinti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pacientų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transportavimo</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organizavimą</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nuo</w:t>
            </w:r>
            <w:proofErr w:type="spellEnd"/>
            <w:r w:rsidR="008879BC" w:rsidRPr="008879BC">
              <w:rPr>
                <w:rFonts w:ascii="Times New Roman" w:eastAsia="Calibri" w:hAnsi="Times New Roman" w:cs="Times New Roman"/>
                <w:bCs/>
                <w:sz w:val="24"/>
                <w:szCs w:val="24"/>
              </w:rPr>
              <w:t xml:space="preserve"> </w:t>
            </w:r>
            <w:r w:rsidR="00F86CB9">
              <w:rPr>
                <w:rFonts w:ascii="Times New Roman" w:eastAsia="Calibri" w:hAnsi="Times New Roman" w:cs="Times New Roman"/>
                <w:bCs/>
                <w:sz w:val="24"/>
                <w:szCs w:val="24"/>
                <w:lang w:val="lt-LT"/>
              </w:rPr>
              <w:t>P</w:t>
            </w:r>
            <w:proofErr w:type="spellStart"/>
            <w:r w:rsidR="008879BC" w:rsidRPr="008879BC">
              <w:rPr>
                <w:rFonts w:ascii="Times New Roman" w:eastAsia="Calibri" w:hAnsi="Times New Roman" w:cs="Times New Roman"/>
                <w:bCs/>
                <w:sz w:val="24"/>
                <w:szCs w:val="24"/>
              </w:rPr>
              <w:t>erkančiosios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organizacijos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iki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paslaugų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teikimo</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vietos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taigi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patirt</w:t>
            </w:r>
            <w:proofErr w:type="spellEnd"/>
            <w:r w:rsidR="00F86CB9">
              <w:rPr>
                <w:rFonts w:ascii="Times New Roman" w:eastAsia="Calibri" w:hAnsi="Times New Roman" w:cs="Times New Roman"/>
                <w:bCs/>
                <w:sz w:val="24"/>
                <w:szCs w:val="24"/>
                <w:lang w:val="lt-LT"/>
              </w:rPr>
              <w:t>ų</w:t>
            </w:r>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su</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tuo</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susijusių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papildomų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išlaidų</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Atsižvelgiant</w:t>
            </w:r>
            <w:proofErr w:type="spellEnd"/>
            <w:r w:rsidR="008879BC" w:rsidRPr="008879BC">
              <w:rPr>
                <w:rFonts w:ascii="Times New Roman" w:eastAsia="Calibri" w:hAnsi="Times New Roman" w:cs="Times New Roman"/>
                <w:sz w:val="24"/>
                <w:szCs w:val="24"/>
              </w:rPr>
              <w:t xml:space="preserve"> į </w:t>
            </w:r>
            <w:proofErr w:type="spellStart"/>
            <w:r w:rsidR="008879BC" w:rsidRPr="008879BC">
              <w:rPr>
                <w:rFonts w:ascii="Times New Roman" w:eastAsia="Calibri" w:hAnsi="Times New Roman" w:cs="Times New Roman"/>
                <w:sz w:val="24"/>
                <w:szCs w:val="24"/>
              </w:rPr>
              <w:t>tai</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Tarnybos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nuomone</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šiuo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atveju</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tiekėjas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kuriam</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dar</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iki</w:t>
            </w:r>
            <w:proofErr w:type="spellEnd"/>
            <w:r w:rsidR="008879BC" w:rsidRPr="008879BC">
              <w:rPr>
                <w:rFonts w:ascii="Times New Roman" w:eastAsia="Calibri" w:hAnsi="Times New Roman" w:cs="Times New Roman"/>
                <w:sz w:val="24"/>
                <w:szCs w:val="24"/>
              </w:rPr>
              <w:t xml:space="preserve"> </w:t>
            </w:r>
            <w:r w:rsidR="00F86CB9">
              <w:rPr>
                <w:rFonts w:ascii="Times New Roman" w:eastAsia="Calibri" w:hAnsi="Times New Roman" w:cs="Times New Roman"/>
                <w:sz w:val="24"/>
                <w:szCs w:val="24"/>
                <w:lang w:val="lt-LT"/>
              </w:rPr>
              <w:t>P</w:t>
            </w:r>
            <w:proofErr w:type="spellStart"/>
            <w:r w:rsidR="008879BC" w:rsidRPr="008879BC">
              <w:rPr>
                <w:rFonts w:ascii="Times New Roman" w:eastAsia="Calibri" w:hAnsi="Times New Roman" w:cs="Times New Roman"/>
                <w:sz w:val="24"/>
                <w:szCs w:val="24"/>
              </w:rPr>
              <w:t>irkimo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pradžios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buvo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sudaryta</w:t>
            </w:r>
            <w:proofErr w:type="spellEnd"/>
            <w:proofErr w:type="gram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galimybė</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išsinuomoti</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patalpas</w:t>
            </w:r>
            <w:proofErr w:type="spellEnd"/>
            <w:r w:rsidR="008879BC" w:rsidRPr="008879BC">
              <w:rPr>
                <w:rFonts w:ascii="Times New Roman" w:eastAsia="Calibri" w:hAnsi="Times New Roman" w:cs="Times New Roman"/>
                <w:sz w:val="24"/>
                <w:szCs w:val="24"/>
              </w:rPr>
              <w:t xml:space="preserve">, </w:t>
            </w:r>
            <w:r w:rsidR="00F86CB9">
              <w:rPr>
                <w:rFonts w:ascii="Times New Roman" w:eastAsia="Calibri" w:hAnsi="Times New Roman" w:cs="Times New Roman"/>
                <w:sz w:val="24"/>
                <w:szCs w:val="24"/>
                <w:lang w:val="lt-LT"/>
              </w:rPr>
              <w:t>P</w:t>
            </w:r>
            <w:proofErr w:type="spellStart"/>
            <w:r w:rsidR="008879BC" w:rsidRPr="008879BC">
              <w:rPr>
                <w:rFonts w:ascii="Times New Roman" w:eastAsia="Calibri" w:hAnsi="Times New Roman" w:cs="Times New Roman"/>
                <w:sz w:val="24"/>
                <w:szCs w:val="24"/>
              </w:rPr>
              <w:t>irkimo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metu</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atsidūrė</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palankesnėje</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padėtyje</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nei</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kiti</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tiekėjai</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kuriems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tokia</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galimybė</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šio</w:t>
            </w:r>
            <w:proofErr w:type="spellEnd"/>
            <w:r w:rsidR="008879BC" w:rsidRPr="008879BC">
              <w:rPr>
                <w:rFonts w:ascii="Times New Roman" w:eastAsia="Calibri" w:hAnsi="Times New Roman" w:cs="Times New Roman"/>
                <w:sz w:val="24"/>
                <w:szCs w:val="24"/>
              </w:rPr>
              <w:t xml:space="preserve"> </w:t>
            </w:r>
            <w:r w:rsidR="00F86CB9">
              <w:rPr>
                <w:rFonts w:ascii="Times New Roman" w:eastAsia="Calibri" w:hAnsi="Times New Roman" w:cs="Times New Roman"/>
                <w:sz w:val="24"/>
                <w:szCs w:val="24"/>
                <w:lang w:val="lt-LT"/>
              </w:rPr>
              <w:t>P</w:t>
            </w:r>
            <w:proofErr w:type="spellStart"/>
            <w:r w:rsidR="008879BC" w:rsidRPr="008879BC">
              <w:rPr>
                <w:rFonts w:ascii="Times New Roman" w:eastAsia="Calibri" w:hAnsi="Times New Roman" w:cs="Times New Roman"/>
                <w:sz w:val="24"/>
                <w:szCs w:val="24"/>
              </w:rPr>
              <w:t>irkimo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metu</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sudaryta</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nebuvo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dėl</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ko</w:t>
            </w:r>
            <w:proofErr w:type="spellEnd"/>
            <w:r w:rsidR="008879BC" w:rsidRPr="008879BC">
              <w:rPr>
                <w:rFonts w:ascii="Times New Roman" w:eastAsia="Calibri" w:hAnsi="Times New Roman" w:cs="Times New Roman"/>
                <w:sz w:val="24"/>
                <w:szCs w:val="24"/>
              </w:rPr>
              <w:t xml:space="preserve"> </w:t>
            </w:r>
            <w:r w:rsidR="00F86CB9">
              <w:rPr>
                <w:rFonts w:ascii="Times New Roman" w:eastAsia="Calibri" w:hAnsi="Times New Roman" w:cs="Times New Roman"/>
                <w:sz w:val="24"/>
                <w:szCs w:val="24"/>
                <w:lang w:val="lt-LT"/>
              </w:rPr>
              <w:t>P</w:t>
            </w:r>
            <w:proofErr w:type="spellStart"/>
            <w:r w:rsidR="008879BC" w:rsidRPr="008879BC">
              <w:rPr>
                <w:rFonts w:ascii="Times New Roman" w:eastAsia="Calibri" w:hAnsi="Times New Roman" w:cs="Times New Roman"/>
                <w:sz w:val="24"/>
                <w:szCs w:val="24"/>
              </w:rPr>
              <w:t>irkimo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vykdymo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metu</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neužtikrintas</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Įstatymo</w:t>
            </w:r>
            <w:proofErr w:type="spellEnd"/>
            <w:r w:rsidR="008879BC" w:rsidRPr="008879BC">
              <w:rPr>
                <w:rFonts w:ascii="Times New Roman" w:eastAsia="Calibri" w:hAnsi="Times New Roman" w:cs="Times New Roman"/>
                <w:sz w:val="24"/>
                <w:szCs w:val="24"/>
              </w:rPr>
              <w:t xml:space="preserve"> 3 </w:t>
            </w:r>
            <w:proofErr w:type="spellStart"/>
            <w:r w:rsidR="008879BC" w:rsidRPr="008879BC">
              <w:rPr>
                <w:rFonts w:ascii="Times New Roman" w:eastAsia="Calibri" w:hAnsi="Times New Roman" w:cs="Times New Roman"/>
                <w:sz w:val="24"/>
                <w:szCs w:val="24"/>
              </w:rPr>
              <w:t>straipsnio</w:t>
            </w:r>
            <w:proofErr w:type="spellEnd"/>
            <w:r w:rsidR="008879BC" w:rsidRPr="008879BC">
              <w:rPr>
                <w:rFonts w:ascii="Times New Roman" w:eastAsia="Calibri" w:hAnsi="Times New Roman" w:cs="Times New Roman"/>
                <w:sz w:val="24"/>
                <w:szCs w:val="24"/>
              </w:rPr>
              <w:t xml:space="preserve"> 1 </w:t>
            </w:r>
            <w:proofErr w:type="spellStart"/>
            <w:r w:rsidR="008879BC" w:rsidRPr="008879BC">
              <w:rPr>
                <w:rFonts w:ascii="Times New Roman" w:eastAsia="Calibri" w:hAnsi="Times New Roman" w:cs="Times New Roman"/>
                <w:sz w:val="24"/>
                <w:szCs w:val="24"/>
              </w:rPr>
              <w:t>dalyje</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įtvirtintų</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lygiateisiškumo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ir</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skaidrumo</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principų</w:t>
            </w:r>
            <w:proofErr w:type="spellEnd"/>
            <w:r w:rsidR="008879BC" w:rsidRPr="008879BC">
              <w:rPr>
                <w:rFonts w:ascii="Times New Roman" w:eastAsia="Calibri" w:hAnsi="Times New Roman" w:cs="Times New Roman"/>
                <w:sz w:val="24"/>
                <w:szCs w:val="24"/>
              </w:rPr>
              <w:t xml:space="preserve"> </w:t>
            </w:r>
            <w:proofErr w:type="spellStart"/>
            <w:r w:rsidR="008879BC" w:rsidRPr="008879BC">
              <w:rPr>
                <w:rFonts w:ascii="Times New Roman" w:eastAsia="Calibri" w:hAnsi="Times New Roman" w:cs="Times New Roman"/>
                <w:sz w:val="24"/>
                <w:szCs w:val="24"/>
              </w:rPr>
              <w:t>laikymasis</w:t>
            </w:r>
            <w:proofErr w:type="spellEnd"/>
            <w:r w:rsidR="008879BC" w:rsidRPr="008879BC">
              <w:rPr>
                <w:rFonts w:ascii="Times New Roman" w:eastAsia="Calibri" w:hAnsi="Times New Roman" w:cs="Times New Roman"/>
                <w:sz w:val="24"/>
                <w:szCs w:val="24"/>
              </w:rPr>
              <w:t xml:space="preserve">. </w:t>
            </w:r>
          </w:p>
          <w:p w:rsidR="006854D9" w:rsidRPr="006854D9" w:rsidRDefault="006854D9" w:rsidP="006854D9">
            <w:pPr>
              <w:suppressAutoHyphens/>
              <w:autoSpaceDE w:val="0"/>
              <w:autoSpaceDN w:val="0"/>
              <w:adjustRightInd w:val="0"/>
              <w:jc w:val="both"/>
              <w:textAlignment w:val="center"/>
              <w:rPr>
                <w:rFonts w:ascii="Times New Roman" w:eastAsia="Calibri" w:hAnsi="Times New Roman" w:cs="Times New Roman"/>
                <w:sz w:val="24"/>
                <w:szCs w:val="24"/>
              </w:rPr>
            </w:pPr>
            <w:r w:rsidRPr="006854D9">
              <w:rPr>
                <w:rFonts w:ascii="Times New Roman" w:eastAsia="Calibri" w:hAnsi="Times New Roman" w:cs="Times New Roman"/>
                <w:sz w:val="24"/>
                <w:szCs w:val="24"/>
              </w:rPr>
              <w:t xml:space="preserve">     </w:t>
            </w:r>
            <w:proofErr w:type="spellStart"/>
            <w:proofErr w:type="gramStart"/>
            <w:r w:rsidRPr="006854D9">
              <w:rPr>
                <w:rFonts w:ascii="Times New Roman" w:eastAsia="Calibri" w:hAnsi="Times New Roman" w:cs="Times New Roman"/>
                <w:sz w:val="24"/>
                <w:szCs w:val="24"/>
              </w:rPr>
              <w:t>Atkreiptinas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dėmesys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kad</w:t>
            </w:r>
            <w:proofErr w:type="spellEnd"/>
            <w:r w:rsidRPr="006854D9">
              <w:rPr>
                <w:rFonts w:ascii="Times New Roman" w:eastAsia="Calibri" w:hAnsi="Times New Roman" w:cs="Times New Roman"/>
                <w:sz w:val="24"/>
                <w:szCs w:val="24"/>
              </w:rPr>
              <w:t xml:space="preserve"> </w:t>
            </w:r>
            <w:r w:rsidRPr="006854D9">
              <w:rPr>
                <w:rFonts w:ascii="Times New Roman" w:eastAsia="Calibri" w:hAnsi="Times New Roman" w:cs="Times New Roman"/>
                <w:bCs/>
                <w:sz w:val="24"/>
                <w:szCs w:val="24"/>
                <w:lang w:val="en-US"/>
              </w:rPr>
              <w:t xml:space="preserve">Lietuvos </w:t>
            </w:r>
            <w:proofErr w:type="spellStart"/>
            <w:r w:rsidRPr="006854D9">
              <w:rPr>
                <w:rFonts w:ascii="Times New Roman" w:eastAsia="Calibri" w:hAnsi="Times New Roman" w:cs="Times New Roman"/>
                <w:bCs/>
                <w:sz w:val="24"/>
                <w:szCs w:val="24"/>
                <w:lang w:val="en-US"/>
              </w:rPr>
              <w:t>vyriausiasis</w:t>
            </w:r>
            <w:proofErr w:type="spellEnd"/>
            <w:r w:rsidRPr="006854D9">
              <w:rPr>
                <w:rFonts w:ascii="Times New Roman" w:eastAsia="Calibri" w:hAnsi="Times New Roman" w:cs="Times New Roman"/>
                <w:bCs/>
                <w:sz w:val="24"/>
                <w:szCs w:val="24"/>
                <w:lang w:val="en-US"/>
              </w:rPr>
              <w:t xml:space="preserve"> </w:t>
            </w:r>
            <w:proofErr w:type="spellStart"/>
            <w:r w:rsidRPr="006854D9">
              <w:rPr>
                <w:rFonts w:ascii="Times New Roman" w:eastAsia="Calibri" w:hAnsi="Times New Roman" w:cs="Times New Roman"/>
                <w:bCs/>
                <w:sz w:val="24"/>
                <w:szCs w:val="24"/>
                <w:lang w:val="en-US"/>
              </w:rPr>
              <w:t>administracinis</w:t>
            </w:r>
            <w:proofErr w:type="spellEnd"/>
            <w:r w:rsidRPr="006854D9">
              <w:rPr>
                <w:rFonts w:ascii="Times New Roman" w:eastAsia="Calibri" w:hAnsi="Times New Roman" w:cs="Times New Roman"/>
                <w:bCs/>
                <w:sz w:val="24"/>
                <w:szCs w:val="24"/>
                <w:lang w:val="en-US"/>
              </w:rPr>
              <w:t xml:space="preserve"> </w:t>
            </w:r>
            <w:proofErr w:type="spellStart"/>
            <w:r w:rsidRPr="006854D9">
              <w:rPr>
                <w:rFonts w:ascii="Times New Roman" w:eastAsia="Calibri" w:hAnsi="Times New Roman" w:cs="Times New Roman"/>
                <w:bCs/>
                <w:sz w:val="24"/>
                <w:szCs w:val="24"/>
                <w:lang w:val="en-US"/>
              </w:rPr>
              <w:t>teismas</w:t>
            </w:r>
            <w:proofErr w:type="spellEnd"/>
            <w:r w:rsidRPr="006854D9">
              <w:rPr>
                <w:rFonts w:ascii="Times New Roman" w:eastAsia="Calibri" w:hAnsi="Times New Roman" w:cs="Times New Roman"/>
                <w:bCs/>
                <w:sz w:val="24"/>
                <w:szCs w:val="24"/>
                <w:lang w:val="en-US"/>
              </w:rPr>
              <w:t xml:space="preserve"> (</w:t>
            </w:r>
            <w:r w:rsidRPr="006854D9">
              <w:rPr>
                <w:rFonts w:ascii="Times New Roman" w:eastAsia="Calibri" w:hAnsi="Times New Roman" w:cs="Times New Roman"/>
                <w:sz w:val="24"/>
                <w:szCs w:val="24"/>
              </w:rPr>
              <w:t xml:space="preserve">2015 m. </w:t>
            </w:r>
            <w:proofErr w:type="spellStart"/>
            <w:r w:rsidRPr="006854D9">
              <w:rPr>
                <w:rFonts w:ascii="Times New Roman" w:eastAsia="Calibri" w:hAnsi="Times New Roman" w:cs="Times New Roman"/>
                <w:sz w:val="24"/>
                <w:szCs w:val="24"/>
              </w:rPr>
              <w:t>rugpjūčio</w:t>
            </w:r>
            <w:proofErr w:type="spellEnd"/>
            <w:r w:rsidRPr="006854D9">
              <w:rPr>
                <w:rFonts w:ascii="Times New Roman" w:eastAsia="Calibri" w:hAnsi="Times New Roman" w:cs="Times New Roman"/>
                <w:sz w:val="24"/>
                <w:szCs w:val="24"/>
              </w:rPr>
              <w:t xml:space="preserve"> 31 d.</w:t>
            </w:r>
            <w:proofErr w:type="gram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Nutartis</w:t>
            </w:r>
            <w:proofErr w:type="spellEnd"/>
            <w:r w:rsidRPr="006854D9">
              <w:rPr>
                <w:rFonts w:ascii="Times New Roman" w:eastAsia="Calibri" w:hAnsi="Times New Roman" w:cs="Times New Roman"/>
                <w:sz w:val="24"/>
                <w:szCs w:val="24"/>
              </w:rPr>
              <w:t xml:space="preserve"> </w:t>
            </w:r>
            <w:r w:rsidRPr="006854D9">
              <w:rPr>
                <w:rFonts w:ascii="Times New Roman" w:eastAsia="Calibri" w:hAnsi="Times New Roman" w:cs="Times New Roman"/>
                <w:bCs/>
                <w:sz w:val="24"/>
                <w:szCs w:val="24"/>
                <w:lang w:val="en-US"/>
              </w:rPr>
              <w:t>a</w:t>
            </w:r>
            <w:proofErr w:type="spellStart"/>
            <w:r w:rsidRPr="006854D9">
              <w:rPr>
                <w:rFonts w:ascii="Times New Roman" w:eastAsia="Calibri" w:hAnsi="Times New Roman" w:cs="Times New Roman"/>
                <w:sz w:val="24"/>
                <w:szCs w:val="24"/>
              </w:rPr>
              <w:t>dministracinėje</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byloje</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Nr</w:t>
            </w:r>
            <w:proofErr w:type="spellEnd"/>
            <w:r w:rsidRPr="006854D9">
              <w:rPr>
                <w:rFonts w:ascii="Times New Roman" w:eastAsia="Calibri" w:hAnsi="Times New Roman" w:cs="Times New Roman"/>
                <w:sz w:val="24"/>
                <w:szCs w:val="24"/>
              </w:rPr>
              <w:t xml:space="preserve">. </w:t>
            </w:r>
            <w:proofErr w:type="gramStart"/>
            <w:r w:rsidRPr="006854D9">
              <w:rPr>
                <w:rFonts w:ascii="Times New Roman" w:eastAsia="Calibri" w:hAnsi="Times New Roman" w:cs="Times New Roman"/>
                <w:sz w:val="24"/>
                <w:szCs w:val="24"/>
              </w:rPr>
              <w:t xml:space="preserve">A-1163-624/2015) </w:t>
            </w:r>
            <w:proofErr w:type="spellStart"/>
            <w:r w:rsidRPr="006854D9">
              <w:rPr>
                <w:rFonts w:ascii="Times New Roman" w:eastAsia="Calibri" w:hAnsi="Times New Roman" w:cs="Times New Roman"/>
                <w:sz w:val="24"/>
                <w:szCs w:val="24"/>
              </w:rPr>
              <w:t>yra</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pasisakęs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kad</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sprendimas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b/>
                <w:bCs/>
                <w:sz w:val="24"/>
                <w:szCs w:val="24"/>
              </w:rPr>
              <w:t>patalpų</w:t>
            </w:r>
            <w:proofErr w:type="spellEnd"/>
            <w:r w:rsidRPr="006854D9">
              <w:rPr>
                <w:rFonts w:ascii="Times New Roman" w:eastAsia="Calibri" w:hAnsi="Times New Roman" w:cs="Times New Roman"/>
                <w:b/>
                <w:bCs/>
                <w:sz w:val="24"/>
                <w:szCs w:val="24"/>
              </w:rPr>
              <w:t xml:space="preserve"> </w:t>
            </w:r>
            <w:proofErr w:type="spellStart"/>
            <w:r w:rsidRPr="006854D9">
              <w:rPr>
                <w:rFonts w:ascii="Times New Roman" w:eastAsia="Calibri" w:hAnsi="Times New Roman" w:cs="Times New Roman"/>
                <w:b/>
                <w:bCs/>
                <w:sz w:val="24"/>
                <w:szCs w:val="24"/>
              </w:rPr>
              <w:t>nuomos</w:t>
            </w:r>
            <w:proofErr w:type="spellEnd"/>
            <w:r w:rsidRPr="006854D9">
              <w:rPr>
                <w:rFonts w:ascii="Times New Roman" w:eastAsia="Calibri" w:hAnsi="Times New Roman" w:cs="Times New Roman"/>
                <w:b/>
                <w:bCs/>
                <w:sz w:val="24"/>
                <w:szCs w:val="24"/>
              </w:rPr>
              <w:t xml:space="preserve"> </w:t>
            </w:r>
            <w:proofErr w:type="spellStart"/>
            <w:r w:rsidRPr="006854D9">
              <w:rPr>
                <w:rFonts w:ascii="Times New Roman" w:eastAsia="Calibri" w:hAnsi="Times New Roman" w:cs="Times New Roman"/>
                <w:b/>
                <w:bCs/>
                <w:sz w:val="24"/>
                <w:szCs w:val="24"/>
              </w:rPr>
              <w:t>konkursą</w:t>
            </w:r>
            <w:proofErr w:type="spellEnd"/>
            <w:r w:rsidRPr="006854D9">
              <w:rPr>
                <w:rFonts w:ascii="Times New Roman" w:eastAsia="Calibri" w:hAnsi="Times New Roman" w:cs="Times New Roman"/>
                <w:b/>
                <w:bCs/>
                <w:sz w:val="24"/>
                <w:szCs w:val="24"/>
              </w:rPr>
              <w:t xml:space="preserve"> </w:t>
            </w:r>
            <w:proofErr w:type="spellStart"/>
            <w:r w:rsidRPr="006854D9">
              <w:rPr>
                <w:rFonts w:ascii="Times New Roman" w:eastAsia="Calibri" w:hAnsi="Times New Roman" w:cs="Times New Roman"/>
                <w:b/>
                <w:bCs/>
                <w:sz w:val="24"/>
                <w:szCs w:val="24"/>
              </w:rPr>
              <w:t>ir</w:t>
            </w:r>
            <w:proofErr w:type="spellEnd"/>
            <w:r w:rsidRPr="006854D9">
              <w:rPr>
                <w:rFonts w:ascii="Times New Roman" w:eastAsia="Calibri" w:hAnsi="Times New Roman" w:cs="Times New Roman"/>
                <w:b/>
                <w:bCs/>
                <w:sz w:val="24"/>
                <w:szCs w:val="24"/>
              </w:rPr>
              <w:t xml:space="preserve"> </w:t>
            </w:r>
            <w:proofErr w:type="spellStart"/>
            <w:r w:rsidRPr="006854D9">
              <w:rPr>
                <w:rFonts w:ascii="Times New Roman" w:eastAsia="Calibri" w:hAnsi="Times New Roman" w:cs="Times New Roman"/>
                <w:b/>
                <w:bCs/>
                <w:sz w:val="24"/>
                <w:szCs w:val="24"/>
              </w:rPr>
              <w:t>paslaugų</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kurioms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teikti</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naudojamos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išnuomotos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patalpos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b/>
                <w:bCs/>
                <w:sz w:val="24"/>
                <w:szCs w:val="24"/>
              </w:rPr>
              <w:t>pirkimus</w:t>
            </w:r>
            <w:proofErr w:type="spellEnd"/>
            <w:r w:rsidRPr="006854D9">
              <w:rPr>
                <w:rFonts w:ascii="Times New Roman" w:eastAsia="Calibri" w:hAnsi="Times New Roman" w:cs="Times New Roman"/>
                <w:b/>
                <w:bCs/>
                <w:sz w:val="24"/>
                <w:szCs w:val="24"/>
              </w:rPr>
              <w:t xml:space="preserve"> </w:t>
            </w:r>
            <w:proofErr w:type="spellStart"/>
            <w:r w:rsidRPr="006854D9">
              <w:rPr>
                <w:rFonts w:ascii="Times New Roman" w:eastAsia="Calibri" w:hAnsi="Times New Roman" w:cs="Times New Roman"/>
                <w:b/>
                <w:bCs/>
                <w:sz w:val="24"/>
                <w:szCs w:val="24"/>
              </w:rPr>
              <w:t>vykdyti</w:t>
            </w:r>
            <w:proofErr w:type="spellEnd"/>
            <w:r w:rsidRPr="006854D9">
              <w:rPr>
                <w:rFonts w:ascii="Times New Roman" w:eastAsia="Calibri" w:hAnsi="Times New Roman" w:cs="Times New Roman"/>
                <w:b/>
                <w:bCs/>
                <w:sz w:val="24"/>
                <w:szCs w:val="24"/>
              </w:rPr>
              <w:t xml:space="preserve"> </w:t>
            </w:r>
            <w:proofErr w:type="spellStart"/>
            <w:r w:rsidRPr="006854D9">
              <w:rPr>
                <w:rFonts w:ascii="Times New Roman" w:eastAsia="Calibri" w:hAnsi="Times New Roman" w:cs="Times New Roman"/>
                <w:b/>
                <w:bCs/>
                <w:sz w:val="24"/>
                <w:szCs w:val="24"/>
              </w:rPr>
              <w:t>atskirai</w:t>
            </w:r>
            <w:proofErr w:type="spellEnd"/>
            <w:r w:rsidRPr="006854D9">
              <w:rPr>
                <w:rFonts w:ascii="Times New Roman" w:eastAsia="Calibri" w:hAnsi="Times New Roman" w:cs="Times New Roman"/>
                <w:b/>
                <w:bCs/>
                <w:sz w:val="24"/>
                <w:szCs w:val="24"/>
              </w:rPr>
              <w:t xml:space="preserve">, </w:t>
            </w:r>
            <w:proofErr w:type="spellStart"/>
            <w:r w:rsidRPr="006854D9">
              <w:rPr>
                <w:rFonts w:ascii="Times New Roman" w:eastAsia="Calibri" w:hAnsi="Times New Roman" w:cs="Times New Roman"/>
                <w:b/>
                <w:bCs/>
                <w:sz w:val="24"/>
                <w:szCs w:val="24"/>
              </w:rPr>
              <w:t>neužtikrina</w:t>
            </w:r>
            <w:proofErr w:type="spellEnd"/>
            <w:r w:rsidRPr="006854D9">
              <w:rPr>
                <w:rFonts w:ascii="Times New Roman" w:eastAsia="Calibri" w:hAnsi="Times New Roman" w:cs="Times New Roman"/>
                <w:b/>
                <w:bCs/>
                <w:sz w:val="24"/>
                <w:szCs w:val="24"/>
              </w:rPr>
              <w:t xml:space="preserve"> </w:t>
            </w:r>
            <w:proofErr w:type="spellStart"/>
            <w:r w:rsidRPr="006854D9">
              <w:rPr>
                <w:rFonts w:ascii="Times New Roman" w:eastAsia="Calibri" w:hAnsi="Times New Roman" w:cs="Times New Roman"/>
                <w:sz w:val="24"/>
                <w:szCs w:val="24"/>
              </w:rPr>
              <w:t>teisės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aktų</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reikalavimus</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atitinkančio</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b/>
                <w:bCs/>
                <w:sz w:val="24"/>
                <w:szCs w:val="24"/>
              </w:rPr>
              <w:t>turto</w:t>
            </w:r>
            <w:proofErr w:type="spellEnd"/>
            <w:r w:rsidRPr="006854D9">
              <w:rPr>
                <w:rFonts w:ascii="Times New Roman" w:eastAsia="Calibri" w:hAnsi="Times New Roman" w:cs="Times New Roman"/>
                <w:b/>
                <w:bCs/>
                <w:sz w:val="24"/>
                <w:szCs w:val="24"/>
              </w:rPr>
              <w:t xml:space="preserve"> </w:t>
            </w:r>
            <w:proofErr w:type="spellStart"/>
            <w:r w:rsidRPr="006854D9">
              <w:rPr>
                <w:rFonts w:ascii="Times New Roman" w:eastAsia="Calibri" w:hAnsi="Times New Roman" w:cs="Times New Roman"/>
                <w:b/>
                <w:bCs/>
                <w:sz w:val="24"/>
                <w:szCs w:val="24"/>
              </w:rPr>
              <w:t>panaudojimo</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taip</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pat</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ir</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b/>
                <w:bCs/>
                <w:sz w:val="24"/>
                <w:szCs w:val="24"/>
              </w:rPr>
              <w:t>galutinio</w:t>
            </w:r>
            <w:proofErr w:type="spellEnd"/>
            <w:r w:rsidRPr="006854D9">
              <w:rPr>
                <w:rFonts w:ascii="Times New Roman" w:eastAsia="Calibri" w:hAnsi="Times New Roman" w:cs="Times New Roman"/>
                <w:b/>
                <w:bCs/>
                <w:sz w:val="24"/>
                <w:szCs w:val="24"/>
              </w:rPr>
              <w:t xml:space="preserve"> </w:t>
            </w:r>
            <w:proofErr w:type="spellStart"/>
            <w:r w:rsidRPr="006854D9">
              <w:rPr>
                <w:rFonts w:ascii="Times New Roman" w:eastAsia="Calibri" w:hAnsi="Times New Roman" w:cs="Times New Roman"/>
                <w:b/>
                <w:bCs/>
                <w:sz w:val="24"/>
                <w:szCs w:val="24"/>
              </w:rPr>
              <w:t>tikslo</w:t>
            </w:r>
            <w:proofErr w:type="spellEnd"/>
            <w:r w:rsidRPr="006854D9">
              <w:rPr>
                <w:rFonts w:ascii="Times New Roman" w:eastAsia="Calibri" w:hAnsi="Times New Roman" w:cs="Times New Roman"/>
                <w:b/>
                <w:bCs/>
                <w:sz w:val="24"/>
                <w:szCs w:val="24"/>
              </w:rPr>
              <w:t xml:space="preserve"> </w:t>
            </w:r>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paslaugų</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teikimo</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už</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racionalią</w:t>
            </w:r>
            <w:proofErr w:type="spellEnd"/>
            <w:r w:rsidRPr="006854D9">
              <w:rPr>
                <w:rFonts w:ascii="Times New Roman" w:eastAsia="Calibri" w:hAnsi="Times New Roman" w:cs="Times New Roman"/>
                <w:sz w:val="24"/>
                <w:szCs w:val="24"/>
              </w:rPr>
              <w:t xml:space="preserve"> </w:t>
            </w:r>
            <w:proofErr w:type="spellStart"/>
            <w:r w:rsidRPr="006854D9">
              <w:rPr>
                <w:rFonts w:ascii="Times New Roman" w:eastAsia="Calibri" w:hAnsi="Times New Roman" w:cs="Times New Roman"/>
                <w:sz w:val="24"/>
                <w:szCs w:val="24"/>
              </w:rPr>
              <w:t>kainą</w:t>
            </w:r>
            <w:proofErr w:type="spellEnd"/>
            <w:r w:rsidR="00C76CDC">
              <w:rPr>
                <w:rFonts w:ascii="Times New Roman" w:eastAsia="Calibri" w:hAnsi="Times New Roman" w:cs="Times New Roman"/>
                <w:sz w:val="24"/>
                <w:szCs w:val="24"/>
                <w:lang w:val="lt-LT"/>
              </w:rPr>
              <w:t xml:space="preserve">, </w:t>
            </w:r>
            <w:r w:rsidR="00C76CDC" w:rsidRPr="00C76CDC">
              <w:rPr>
                <w:rFonts w:ascii="Times New Roman" w:eastAsia="Calibri" w:hAnsi="Times New Roman" w:cs="Times New Roman"/>
                <w:b/>
                <w:sz w:val="24"/>
                <w:szCs w:val="24"/>
                <w:lang w:val="lt-LT"/>
              </w:rPr>
              <w:t>pasiekimo</w:t>
            </w:r>
            <w:r w:rsidRPr="006854D9">
              <w:rPr>
                <w:rFonts w:ascii="Times New Roman" w:eastAsia="Calibri" w:hAnsi="Times New Roman" w:cs="Times New Roman"/>
                <w:sz w:val="24"/>
                <w:szCs w:val="24"/>
              </w:rPr>
              <w:t xml:space="preserve">. </w:t>
            </w:r>
            <w:proofErr w:type="gramEnd"/>
          </w:p>
          <w:p w:rsidR="00FB3D41" w:rsidRPr="00FB3D41" w:rsidRDefault="006854D9" w:rsidP="005F760D">
            <w:pPr>
              <w:suppressAutoHyphens/>
              <w:autoSpaceDE w:val="0"/>
              <w:autoSpaceDN w:val="0"/>
              <w:adjustRightInd w:val="0"/>
              <w:jc w:val="both"/>
              <w:textAlignment w:val="center"/>
              <w:rPr>
                <w:rFonts w:ascii="Times New Roman" w:hAnsi="Times New Roman" w:cs="Times New Roman"/>
                <w:sz w:val="24"/>
                <w:szCs w:val="24"/>
              </w:rPr>
            </w:pPr>
            <w:r w:rsidRPr="006854D9">
              <w:rPr>
                <w:rFonts w:ascii="Times New Roman" w:eastAsia="Calibri" w:hAnsi="Times New Roman" w:cs="Times New Roman"/>
                <w:sz w:val="24"/>
                <w:szCs w:val="24"/>
                <w:lang w:val="lt-LT"/>
              </w:rPr>
              <w:t xml:space="preserve">     </w:t>
            </w:r>
            <w:proofErr w:type="spellStart"/>
            <w:proofErr w:type="gramStart"/>
            <w:r w:rsidR="008879BC" w:rsidRPr="008879BC">
              <w:rPr>
                <w:rFonts w:ascii="Times New Roman" w:eastAsia="Calibri" w:hAnsi="Times New Roman" w:cs="Times New Roman"/>
                <w:bCs/>
                <w:sz w:val="24"/>
                <w:szCs w:val="24"/>
              </w:rPr>
              <w:t>Atsižvelgiant</w:t>
            </w:r>
            <w:proofErr w:type="spellEnd"/>
            <w:r w:rsidR="008879BC" w:rsidRPr="008879BC">
              <w:rPr>
                <w:rFonts w:ascii="Times New Roman" w:eastAsia="Calibri" w:hAnsi="Times New Roman" w:cs="Times New Roman"/>
                <w:bCs/>
                <w:sz w:val="24"/>
                <w:szCs w:val="24"/>
              </w:rPr>
              <w:t xml:space="preserve"> į </w:t>
            </w:r>
            <w:proofErr w:type="spellStart"/>
            <w:r w:rsidR="008879BC" w:rsidRPr="008879BC">
              <w:rPr>
                <w:rFonts w:ascii="Times New Roman" w:eastAsia="Calibri" w:hAnsi="Times New Roman" w:cs="Times New Roman"/>
                <w:bCs/>
                <w:sz w:val="24"/>
                <w:szCs w:val="24"/>
              </w:rPr>
              <w:t>tai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kad</w:t>
            </w:r>
            <w:proofErr w:type="spellEnd"/>
            <w:r w:rsidR="008879BC" w:rsidRPr="008879BC">
              <w:rPr>
                <w:rFonts w:ascii="Times New Roman" w:eastAsia="Calibri" w:hAnsi="Times New Roman" w:cs="Times New Roman"/>
                <w:bCs/>
                <w:sz w:val="24"/>
                <w:szCs w:val="24"/>
              </w:rPr>
              <w:t xml:space="preserve">, </w:t>
            </w:r>
            <w:r w:rsidR="005F760D">
              <w:rPr>
                <w:rFonts w:ascii="Times New Roman" w:eastAsia="Calibri" w:hAnsi="Times New Roman" w:cs="Times New Roman"/>
                <w:bCs/>
                <w:sz w:val="24"/>
                <w:szCs w:val="24"/>
                <w:lang w:val="lt-LT"/>
              </w:rPr>
              <w:t xml:space="preserve">iki pirkimo pradžios </w:t>
            </w:r>
            <w:proofErr w:type="spellStart"/>
            <w:r w:rsidR="008879BC" w:rsidRPr="008879BC">
              <w:rPr>
                <w:rFonts w:ascii="Times New Roman" w:eastAsia="Calibri" w:hAnsi="Times New Roman" w:cs="Times New Roman"/>
                <w:bCs/>
                <w:sz w:val="24"/>
                <w:szCs w:val="24"/>
              </w:rPr>
              <w:t>išnuomojus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minėtas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patalpas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viešojo</w:t>
            </w:r>
            <w:proofErr w:type="spellEnd"/>
            <w:r w:rsidR="008879BC" w:rsidRPr="008879BC">
              <w:rPr>
                <w:rFonts w:ascii="Times New Roman" w:eastAsia="Calibri" w:hAnsi="Times New Roman" w:cs="Times New Roman"/>
                <w:bCs/>
                <w:sz w:val="24"/>
                <w:szCs w:val="24"/>
              </w:rPr>
              <w:t xml:space="preserve"> </w:t>
            </w:r>
            <w:r w:rsidR="00F86CB9">
              <w:rPr>
                <w:rFonts w:ascii="Times New Roman" w:eastAsia="Calibri" w:hAnsi="Times New Roman" w:cs="Times New Roman"/>
                <w:bCs/>
                <w:sz w:val="24"/>
                <w:szCs w:val="24"/>
                <w:lang w:val="lt-LT"/>
              </w:rPr>
              <w:t>P</w:t>
            </w:r>
            <w:proofErr w:type="spellStart"/>
            <w:r w:rsidR="008879BC" w:rsidRPr="008879BC">
              <w:rPr>
                <w:rFonts w:ascii="Times New Roman" w:eastAsia="Calibri" w:hAnsi="Times New Roman" w:cs="Times New Roman"/>
                <w:bCs/>
                <w:sz w:val="24"/>
                <w:szCs w:val="24"/>
              </w:rPr>
              <w:t>irkimo</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metu</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nebuvo</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sudarytos</w:t>
            </w:r>
            <w:proofErr w:type="spellEnd"/>
            <w:r w:rsidR="008879BC" w:rsidRPr="008879BC">
              <w:rPr>
                <w:rFonts w:ascii="Times New Roman" w:eastAsia="Calibri" w:hAnsi="Times New Roman" w:cs="Times New Roman"/>
                <w:bCs/>
                <w:sz w:val="24"/>
                <w:szCs w:val="24"/>
              </w:rPr>
              <w:t xml:space="preserve"> </w:t>
            </w:r>
            <w:r w:rsidR="008B7966">
              <w:rPr>
                <w:rFonts w:ascii="Times New Roman" w:eastAsia="Calibri" w:hAnsi="Times New Roman" w:cs="Times New Roman"/>
                <w:bCs/>
                <w:sz w:val="24"/>
                <w:szCs w:val="24"/>
                <w:lang w:val="lt-LT"/>
              </w:rPr>
              <w:t xml:space="preserve">vienodos sąlygos </w:t>
            </w:r>
            <w:proofErr w:type="spellStart"/>
            <w:r w:rsidR="008879BC" w:rsidRPr="008879BC">
              <w:rPr>
                <w:rFonts w:ascii="Times New Roman" w:eastAsia="Calibri" w:hAnsi="Times New Roman" w:cs="Times New Roman"/>
                <w:bCs/>
                <w:sz w:val="24"/>
                <w:szCs w:val="24"/>
              </w:rPr>
              <w:t>visiems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potencialiems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tiekėjams</w:t>
            </w:r>
            <w:proofErr w:type="spellEnd"/>
            <w:r w:rsidR="008879BC" w:rsidRPr="008879BC">
              <w:rPr>
                <w:rFonts w:ascii="Times New Roman" w:eastAsia="Calibri" w:hAnsi="Times New Roman" w:cs="Times New Roman"/>
                <w:bCs/>
                <w:sz w:val="24"/>
                <w:szCs w:val="24"/>
              </w:rPr>
              <w:t xml:space="preserve"> </w:t>
            </w:r>
            <w:r w:rsidR="008B7966">
              <w:rPr>
                <w:rFonts w:ascii="Times New Roman" w:eastAsia="Calibri" w:hAnsi="Times New Roman" w:cs="Times New Roman"/>
                <w:bCs/>
                <w:sz w:val="24"/>
                <w:szCs w:val="24"/>
                <w:lang w:val="lt-LT"/>
              </w:rPr>
              <w:t xml:space="preserve">dalyvauti </w:t>
            </w:r>
            <w:r w:rsidR="005F760D">
              <w:rPr>
                <w:rFonts w:ascii="Times New Roman" w:eastAsia="Calibri" w:hAnsi="Times New Roman" w:cs="Times New Roman"/>
                <w:bCs/>
                <w:sz w:val="24"/>
                <w:szCs w:val="24"/>
                <w:lang w:val="lt-LT"/>
              </w:rPr>
              <w:t>P</w:t>
            </w:r>
            <w:r w:rsidR="008B7966">
              <w:rPr>
                <w:rFonts w:ascii="Times New Roman" w:eastAsia="Calibri" w:hAnsi="Times New Roman" w:cs="Times New Roman"/>
                <w:bCs/>
                <w:sz w:val="24"/>
                <w:szCs w:val="24"/>
                <w:lang w:val="lt-LT"/>
              </w:rPr>
              <w:t xml:space="preserve">irkime, </w:t>
            </w:r>
            <w:proofErr w:type="spellStart"/>
            <w:r w:rsidR="008879BC" w:rsidRPr="008879BC">
              <w:rPr>
                <w:rFonts w:ascii="Times New Roman" w:eastAsia="Calibri" w:hAnsi="Times New Roman" w:cs="Times New Roman"/>
                <w:bCs/>
                <w:sz w:val="24"/>
                <w:szCs w:val="24"/>
              </w:rPr>
              <w:t>Tarnybos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nuomone</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Perkančioji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organizacija</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su</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savo</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steigėju</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turi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svarstyti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klausimą</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dėl</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galimybės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nutraukti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nuomos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sutartį</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ir</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atitinkamai</w:t>
            </w:r>
            <w:proofErr w:type="spellEnd"/>
            <w:r w:rsidR="008879BC" w:rsidRPr="008879BC">
              <w:rPr>
                <w:rFonts w:ascii="Times New Roman" w:eastAsia="Calibri" w:hAnsi="Times New Roman" w:cs="Times New Roman"/>
                <w:bCs/>
                <w:sz w:val="24"/>
                <w:szCs w:val="24"/>
              </w:rPr>
              <w:t xml:space="preserve"> – </w:t>
            </w:r>
            <w:proofErr w:type="spellStart"/>
            <w:r w:rsidR="008879BC" w:rsidRPr="008879BC">
              <w:rPr>
                <w:rFonts w:ascii="Times New Roman" w:eastAsia="Calibri" w:hAnsi="Times New Roman" w:cs="Times New Roman"/>
                <w:bCs/>
                <w:sz w:val="24"/>
                <w:szCs w:val="24"/>
              </w:rPr>
              <w:t>pirkimo</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sutartį</w:t>
            </w:r>
            <w:proofErr w:type="spellEnd"/>
            <w:r w:rsidR="008879BC" w:rsidRPr="008879BC">
              <w:rPr>
                <w:rFonts w:ascii="Times New Roman" w:eastAsia="Calibri" w:hAnsi="Times New Roman" w:cs="Times New Roman"/>
                <w:bCs/>
                <w:sz w:val="24"/>
                <w:szCs w:val="24"/>
              </w:rPr>
              <w:t xml:space="preserve">, </w:t>
            </w:r>
            <w:r w:rsidR="008B7966">
              <w:rPr>
                <w:rFonts w:ascii="Times New Roman" w:eastAsia="Calibri" w:hAnsi="Times New Roman" w:cs="Times New Roman"/>
                <w:bCs/>
                <w:sz w:val="24"/>
                <w:szCs w:val="24"/>
                <w:lang w:val="lt-LT"/>
              </w:rPr>
              <w:t xml:space="preserve">o </w:t>
            </w:r>
            <w:proofErr w:type="spellStart"/>
            <w:r w:rsidR="008879BC" w:rsidRPr="008879BC">
              <w:rPr>
                <w:rFonts w:ascii="Times New Roman" w:eastAsia="Calibri" w:hAnsi="Times New Roman" w:cs="Times New Roman"/>
                <w:bCs/>
                <w:sz w:val="24"/>
                <w:szCs w:val="24"/>
              </w:rPr>
              <w:t>Perkanči</w:t>
            </w:r>
            <w:r w:rsidR="008B7966">
              <w:rPr>
                <w:rFonts w:ascii="Times New Roman" w:eastAsia="Calibri" w:hAnsi="Times New Roman" w:cs="Times New Roman"/>
                <w:bCs/>
                <w:sz w:val="24"/>
                <w:szCs w:val="24"/>
                <w:lang w:val="lt-LT"/>
              </w:rPr>
              <w:t>ajai</w:t>
            </w:r>
            <w:proofErr w:type="spellEnd"/>
            <w:r w:rsidR="008B7966">
              <w:rPr>
                <w:rFonts w:ascii="Times New Roman" w:eastAsia="Calibri" w:hAnsi="Times New Roman" w:cs="Times New Roman"/>
                <w:bCs/>
                <w:sz w:val="24"/>
                <w:szCs w:val="24"/>
                <w:lang w:val="lt-LT"/>
              </w:rPr>
              <w:t xml:space="preserve"> organizacijai </w:t>
            </w:r>
            <w:proofErr w:type="spellStart"/>
            <w:r w:rsidR="008879BC" w:rsidRPr="008879BC">
              <w:rPr>
                <w:rFonts w:ascii="Times New Roman" w:eastAsia="Calibri" w:hAnsi="Times New Roman" w:cs="Times New Roman"/>
                <w:bCs/>
                <w:sz w:val="24"/>
                <w:szCs w:val="24"/>
              </w:rPr>
              <w:t>reikalingų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paslaugų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pirkim</w:t>
            </w:r>
            <w:proofErr w:type="spellEnd"/>
            <w:r w:rsidR="009B4111">
              <w:rPr>
                <w:rFonts w:ascii="Times New Roman" w:eastAsia="Calibri" w:hAnsi="Times New Roman" w:cs="Times New Roman"/>
                <w:bCs/>
                <w:sz w:val="24"/>
                <w:szCs w:val="24"/>
                <w:lang w:val="lt-LT"/>
              </w:rPr>
              <w:t>ą</w:t>
            </w:r>
            <w:r w:rsidR="008B7966">
              <w:rPr>
                <w:rFonts w:ascii="Times New Roman" w:eastAsia="Calibri" w:hAnsi="Times New Roman" w:cs="Times New Roman"/>
                <w:bCs/>
                <w:sz w:val="24"/>
                <w:szCs w:val="24"/>
                <w:lang w:val="lt-LT"/>
              </w:rPr>
              <w:t xml:space="preserve"> </w:t>
            </w:r>
            <w:proofErr w:type="spellStart"/>
            <w:r w:rsidR="008879BC" w:rsidRPr="008879BC">
              <w:rPr>
                <w:rFonts w:ascii="Times New Roman" w:eastAsia="Calibri" w:hAnsi="Times New Roman" w:cs="Times New Roman"/>
                <w:bCs/>
                <w:sz w:val="24"/>
                <w:szCs w:val="24"/>
              </w:rPr>
              <w:t>vykd</w:t>
            </w:r>
            <w:r w:rsidR="009B4111">
              <w:rPr>
                <w:rFonts w:ascii="Times New Roman" w:eastAsia="Calibri" w:hAnsi="Times New Roman" w:cs="Times New Roman"/>
                <w:bCs/>
                <w:sz w:val="24"/>
                <w:szCs w:val="24"/>
                <w:lang w:val="lt-LT"/>
              </w:rPr>
              <w:t>yti</w:t>
            </w:r>
            <w:proofErr w:type="spellEnd"/>
            <w:r w:rsidR="008B7966">
              <w:rPr>
                <w:rFonts w:ascii="Times New Roman" w:eastAsia="Calibri" w:hAnsi="Times New Roman" w:cs="Times New Roman"/>
                <w:bCs/>
                <w:sz w:val="24"/>
                <w:szCs w:val="24"/>
                <w:lang w:val="lt-LT"/>
              </w:rPr>
              <w:t xml:space="preserve"> </w:t>
            </w:r>
            <w:proofErr w:type="spellStart"/>
            <w:r w:rsidR="008879BC" w:rsidRPr="008879BC">
              <w:rPr>
                <w:rFonts w:ascii="Times New Roman" w:eastAsia="Calibri" w:hAnsi="Times New Roman" w:cs="Times New Roman"/>
                <w:bCs/>
                <w:sz w:val="24"/>
                <w:szCs w:val="24"/>
              </w:rPr>
              <w:t>kartu</w:t>
            </w:r>
            <w:proofErr w:type="spellEnd"/>
            <w:proofErr w:type="gram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su</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patalpų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kuriose</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teikiamos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šios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paslaugos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nuoma</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Toks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pirkimas</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leistų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užtikrinti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pagrindinių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viešųjų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pirkimų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principų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laikymąsi</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ir</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vi</w:t>
            </w:r>
            <w:r w:rsidR="008B7966">
              <w:rPr>
                <w:rFonts w:ascii="Times New Roman" w:eastAsia="Calibri" w:hAnsi="Times New Roman" w:cs="Times New Roman"/>
                <w:bCs/>
                <w:sz w:val="24"/>
                <w:szCs w:val="24"/>
              </w:rPr>
              <w:t>ešojo</w:t>
            </w:r>
            <w:proofErr w:type="spellEnd"/>
            <w:r w:rsidR="008B7966">
              <w:rPr>
                <w:rFonts w:ascii="Times New Roman" w:eastAsia="Calibri" w:hAnsi="Times New Roman" w:cs="Times New Roman"/>
                <w:bCs/>
                <w:sz w:val="24"/>
                <w:szCs w:val="24"/>
              </w:rPr>
              <w:t xml:space="preserve"> </w:t>
            </w:r>
            <w:proofErr w:type="spellStart"/>
            <w:r w:rsidR="008B7966">
              <w:rPr>
                <w:rFonts w:ascii="Times New Roman" w:eastAsia="Calibri" w:hAnsi="Times New Roman" w:cs="Times New Roman"/>
                <w:bCs/>
                <w:sz w:val="24"/>
                <w:szCs w:val="24"/>
              </w:rPr>
              <w:t>pirkimo</w:t>
            </w:r>
            <w:proofErr w:type="spellEnd"/>
            <w:r w:rsidR="008B7966">
              <w:rPr>
                <w:rFonts w:ascii="Times New Roman" w:eastAsia="Calibri" w:hAnsi="Times New Roman" w:cs="Times New Roman"/>
                <w:bCs/>
                <w:sz w:val="24"/>
                <w:szCs w:val="24"/>
              </w:rPr>
              <w:t xml:space="preserve"> </w:t>
            </w:r>
            <w:proofErr w:type="spellStart"/>
            <w:r w:rsidR="008B7966">
              <w:rPr>
                <w:rFonts w:ascii="Times New Roman" w:eastAsia="Calibri" w:hAnsi="Times New Roman" w:cs="Times New Roman"/>
                <w:bCs/>
                <w:sz w:val="24"/>
                <w:szCs w:val="24"/>
              </w:rPr>
              <w:t>tikslo</w:t>
            </w:r>
            <w:proofErr w:type="spellEnd"/>
            <w:r w:rsidR="008B7966">
              <w:rPr>
                <w:rFonts w:ascii="Times New Roman" w:eastAsia="Calibri" w:hAnsi="Times New Roman" w:cs="Times New Roman"/>
                <w:bCs/>
                <w:sz w:val="24"/>
                <w:szCs w:val="24"/>
              </w:rPr>
              <w:t xml:space="preserve"> </w:t>
            </w:r>
            <w:proofErr w:type="spellStart"/>
            <w:r w:rsidR="008B7966">
              <w:rPr>
                <w:rFonts w:ascii="Times New Roman" w:eastAsia="Calibri" w:hAnsi="Times New Roman" w:cs="Times New Roman"/>
                <w:bCs/>
                <w:sz w:val="24"/>
                <w:szCs w:val="24"/>
              </w:rPr>
              <w:t>pasiekimą</w:t>
            </w:r>
            <w:proofErr w:type="spellEnd"/>
            <w:r w:rsidR="008B7966">
              <w:rPr>
                <w:rFonts w:ascii="Times New Roman" w:eastAsia="Calibri" w:hAnsi="Times New Roman" w:cs="Times New Roman"/>
                <w:bCs/>
                <w:sz w:val="24"/>
                <w:szCs w:val="24"/>
              </w:rPr>
              <w:t>,</w:t>
            </w:r>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užtikrintų</w:t>
            </w:r>
            <w:proofErr w:type="spellEnd"/>
            <w:r w:rsidR="008879BC" w:rsidRPr="008879BC">
              <w:rPr>
                <w:rFonts w:ascii="Times New Roman" w:eastAsia="Calibri" w:hAnsi="Times New Roman" w:cs="Times New Roman"/>
                <w:bCs/>
                <w:sz w:val="24"/>
                <w:szCs w:val="24"/>
              </w:rPr>
              <w:t xml:space="preserve"> </w:t>
            </w:r>
            <w:proofErr w:type="spellStart"/>
            <w:r w:rsidR="008879BC" w:rsidRPr="008879BC">
              <w:rPr>
                <w:rFonts w:ascii="Times New Roman" w:eastAsia="Calibri" w:hAnsi="Times New Roman" w:cs="Times New Roman"/>
                <w:bCs/>
                <w:sz w:val="24"/>
                <w:szCs w:val="24"/>
              </w:rPr>
              <w:t>konkurenciją</w:t>
            </w:r>
            <w:proofErr w:type="spellEnd"/>
            <w:r w:rsidR="008879BC" w:rsidRPr="008879BC">
              <w:rPr>
                <w:rFonts w:ascii="Times New Roman" w:eastAsia="Calibri" w:hAnsi="Times New Roman" w:cs="Times New Roman"/>
                <w:bCs/>
                <w:sz w:val="24"/>
                <w:szCs w:val="24"/>
              </w:rPr>
              <w:t>.</w:t>
            </w:r>
          </w:p>
        </w:tc>
      </w:tr>
    </w:tbl>
    <w:p w:rsidR="00FB3D41" w:rsidRPr="00FB3D41" w:rsidRDefault="00FB3D41" w:rsidP="00FB3D41">
      <w:pPr>
        <w:spacing w:after="160" w:line="259" w:lineRule="auto"/>
        <w:jc w:val="center"/>
        <w:rPr>
          <w:rFonts w:ascii="Times New Roman" w:hAnsi="Times New Roman" w:cs="Times New Roman"/>
          <w:b/>
          <w:sz w:val="24"/>
          <w:szCs w:val="24"/>
        </w:rPr>
      </w:pPr>
    </w:p>
    <w:p w:rsidR="00FB3D41" w:rsidRPr="00FB3D41" w:rsidRDefault="00FB3D41" w:rsidP="00FB3D41">
      <w:pPr>
        <w:spacing w:after="160" w:line="259" w:lineRule="auto"/>
        <w:jc w:val="center"/>
        <w:rPr>
          <w:rFonts w:ascii="Times New Roman" w:hAnsi="Times New Roman" w:cs="Times New Roman"/>
          <w:b/>
          <w:sz w:val="24"/>
          <w:szCs w:val="24"/>
        </w:rPr>
      </w:pPr>
      <w:r w:rsidRPr="00FB3D41">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FB3D41" w:rsidRPr="00FB3D41" w:rsidTr="005C17FE">
        <w:tc>
          <w:tcPr>
            <w:tcW w:w="9606" w:type="dxa"/>
          </w:tcPr>
          <w:p w:rsidR="00FB3D41" w:rsidRDefault="00FB3D41" w:rsidP="00FB3D41">
            <w:pPr>
              <w:tabs>
                <w:tab w:val="left" w:pos="426"/>
                <w:tab w:val="left" w:pos="567"/>
              </w:tabs>
              <w:jc w:val="both"/>
              <w:rPr>
                <w:rFonts w:ascii="Times New Roman" w:eastAsia="Times New Roman" w:hAnsi="Times New Roman" w:cs="Times New Roman"/>
                <w:b/>
                <w:sz w:val="24"/>
                <w:szCs w:val="24"/>
                <w:lang w:val="lt-LT" w:eastAsia="zh-CN"/>
              </w:rPr>
            </w:pPr>
            <w:r w:rsidRPr="00FB3D41">
              <w:rPr>
                <w:rFonts w:ascii="Times New Roman" w:hAnsi="Times New Roman" w:cs="Times New Roman"/>
                <w:sz w:val="24"/>
                <w:szCs w:val="24"/>
              </w:rPr>
              <w:t xml:space="preserve">     </w:t>
            </w:r>
            <w:proofErr w:type="spellStart"/>
            <w:r w:rsidRPr="00FB3D41">
              <w:rPr>
                <w:rFonts w:ascii="Times New Roman" w:hAnsi="Times New Roman" w:cs="Times New Roman"/>
                <w:b/>
                <w:sz w:val="24"/>
                <w:szCs w:val="24"/>
              </w:rPr>
              <w:t>Vykdydama</w:t>
            </w:r>
            <w:proofErr w:type="spellEnd"/>
            <w:r w:rsidRPr="00FB3D41">
              <w:rPr>
                <w:rFonts w:ascii="Times New Roman" w:hAnsi="Times New Roman" w:cs="Times New Roman"/>
                <w:b/>
                <w:sz w:val="24"/>
                <w:szCs w:val="24"/>
              </w:rPr>
              <w:t xml:space="preserve"> </w:t>
            </w:r>
            <w:proofErr w:type="spellStart"/>
            <w:r w:rsidRPr="00FB3D41">
              <w:rPr>
                <w:rFonts w:ascii="Times New Roman" w:hAnsi="Times New Roman" w:cs="Times New Roman"/>
                <w:b/>
                <w:sz w:val="24"/>
                <w:szCs w:val="24"/>
              </w:rPr>
              <w:t>Sutartį</w:t>
            </w:r>
            <w:proofErr w:type="spellEnd"/>
            <w:r w:rsidRPr="00FB3D41">
              <w:rPr>
                <w:rFonts w:ascii="Times New Roman" w:hAnsi="Times New Roman" w:cs="Times New Roman"/>
                <w:b/>
                <w:sz w:val="24"/>
                <w:szCs w:val="24"/>
              </w:rPr>
              <w:t xml:space="preserve"> </w:t>
            </w:r>
            <w:proofErr w:type="spellStart"/>
            <w:r w:rsidRPr="00FB3D41">
              <w:rPr>
                <w:rFonts w:ascii="Times New Roman" w:hAnsi="Times New Roman" w:cs="Times New Roman"/>
                <w:b/>
                <w:sz w:val="24"/>
                <w:szCs w:val="24"/>
              </w:rPr>
              <w:t>Perkančioji</w:t>
            </w:r>
            <w:proofErr w:type="spellEnd"/>
            <w:r w:rsidRPr="00FB3D41">
              <w:rPr>
                <w:rFonts w:ascii="Times New Roman" w:hAnsi="Times New Roman" w:cs="Times New Roman"/>
                <w:b/>
                <w:sz w:val="24"/>
                <w:szCs w:val="24"/>
              </w:rPr>
              <w:t xml:space="preserve"> </w:t>
            </w:r>
            <w:proofErr w:type="spellStart"/>
            <w:r w:rsidRPr="00FB3D41">
              <w:rPr>
                <w:rFonts w:ascii="Times New Roman" w:hAnsi="Times New Roman" w:cs="Times New Roman"/>
                <w:b/>
                <w:sz w:val="24"/>
                <w:szCs w:val="24"/>
              </w:rPr>
              <w:t>organizacija</w:t>
            </w:r>
            <w:proofErr w:type="spellEnd"/>
            <w:r w:rsidRPr="00FB3D41">
              <w:rPr>
                <w:rFonts w:ascii="Times New Roman" w:hAnsi="Times New Roman" w:cs="Times New Roman"/>
                <w:b/>
                <w:sz w:val="24"/>
                <w:szCs w:val="24"/>
              </w:rPr>
              <w:t xml:space="preserve"> </w:t>
            </w:r>
            <w:proofErr w:type="spellStart"/>
            <w:r w:rsidRPr="00FB3D41">
              <w:rPr>
                <w:rFonts w:ascii="Times New Roman" w:hAnsi="Times New Roman" w:cs="Times New Roman"/>
                <w:b/>
                <w:sz w:val="24"/>
                <w:szCs w:val="24"/>
              </w:rPr>
              <w:t>pažeidė</w:t>
            </w:r>
            <w:proofErr w:type="spellEnd"/>
            <w:r w:rsidRPr="00FB3D41">
              <w:rPr>
                <w:rFonts w:ascii="Times New Roman" w:hAnsi="Times New Roman" w:cs="Times New Roman"/>
                <w:b/>
                <w:sz w:val="24"/>
                <w:szCs w:val="24"/>
              </w:rPr>
              <w:t xml:space="preserve"> </w:t>
            </w:r>
            <w:proofErr w:type="spellStart"/>
            <w:r w:rsidRPr="00FB3D41">
              <w:rPr>
                <w:rFonts w:ascii="Times New Roman" w:hAnsi="Times New Roman" w:cs="Times New Roman"/>
                <w:b/>
                <w:sz w:val="24"/>
                <w:szCs w:val="24"/>
              </w:rPr>
              <w:t>Įstatymo</w:t>
            </w:r>
            <w:proofErr w:type="spellEnd"/>
            <w:r w:rsidRPr="00FB3D41">
              <w:rPr>
                <w:rFonts w:ascii="Times New Roman" w:hAnsi="Times New Roman" w:cs="Times New Roman"/>
                <w:b/>
                <w:sz w:val="24"/>
                <w:szCs w:val="24"/>
              </w:rPr>
              <w:t xml:space="preserve"> 18 </w:t>
            </w:r>
            <w:proofErr w:type="spellStart"/>
            <w:r w:rsidRPr="00FB3D41">
              <w:rPr>
                <w:rFonts w:ascii="Times New Roman" w:hAnsi="Times New Roman" w:cs="Times New Roman"/>
                <w:b/>
                <w:sz w:val="24"/>
                <w:szCs w:val="24"/>
              </w:rPr>
              <w:t>straipsnio</w:t>
            </w:r>
            <w:proofErr w:type="spellEnd"/>
            <w:r w:rsidRPr="00FB3D41">
              <w:rPr>
                <w:rFonts w:ascii="Times New Roman" w:hAnsi="Times New Roman" w:cs="Times New Roman"/>
                <w:b/>
                <w:sz w:val="24"/>
                <w:szCs w:val="24"/>
              </w:rPr>
              <w:t xml:space="preserve"> 11 </w:t>
            </w:r>
            <w:proofErr w:type="spellStart"/>
            <w:r w:rsidRPr="00FB3D41">
              <w:rPr>
                <w:rFonts w:ascii="Times New Roman" w:hAnsi="Times New Roman" w:cs="Times New Roman"/>
                <w:b/>
                <w:sz w:val="24"/>
                <w:szCs w:val="24"/>
              </w:rPr>
              <w:t>dalies</w:t>
            </w:r>
            <w:proofErr w:type="spellEnd"/>
            <w:r w:rsidRPr="00FB3D41">
              <w:rPr>
                <w:rFonts w:ascii="Times New Roman" w:eastAsia="Times New Roman" w:hAnsi="Times New Roman" w:cs="Times New Roman"/>
                <w:b/>
                <w:sz w:val="24"/>
                <w:szCs w:val="24"/>
                <w:lang w:eastAsia="zh-CN"/>
              </w:rPr>
              <w:t xml:space="preserve"> </w:t>
            </w:r>
            <w:proofErr w:type="spellStart"/>
            <w:r w:rsidRPr="00FB3D41">
              <w:rPr>
                <w:rFonts w:ascii="Times New Roman" w:eastAsia="Times New Roman" w:hAnsi="Times New Roman" w:cs="Times New Roman"/>
                <w:b/>
                <w:sz w:val="24"/>
                <w:szCs w:val="24"/>
                <w:lang w:eastAsia="zh-CN"/>
              </w:rPr>
              <w:t>reikalavimus</w:t>
            </w:r>
            <w:proofErr w:type="spellEnd"/>
            <w:r w:rsidR="00D96F0D">
              <w:rPr>
                <w:rFonts w:ascii="Times New Roman" w:eastAsia="Times New Roman" w:hAnsi="Times New Roman" w:cs="Times New Roman"/>
                <w:b/>
                <w:sz w:val="24"/>
                <w:szCs w:val="24"/>
                <w:lang w:val="lt-LT" w:eastAsia="zh-CN"/>
              </w:rPr>
              <w:t>, neužtikrino Įstatymo 3 straipsnio 1 dalies reikalavimų laikymosi</w:t>
            </w:r>
            <w:r w:rsidRPr="00FB3D41">
              <w:rPr>
                <w:rFonts w:ascii="Times New Roman" w:eastAsia="Times New Roman" w:hAnsi="Times New Roman" w:cs="Times New Roman"/>
                <w:b/>
                <w:sz w:val="24"/>
                <w:szCs w:val="24"/>
                <w:lang w:eastAsia="zh-CN"/>
              </w:rPr>
              <w:t xml:space="preserve">. </w:t>
            </w:r>
          </w:p>
          <w:p w:rsidR="00D96F0D" w:rsidRDefault="00F86CB9" w:rsidP="00D96F0D">
            <w:pPr>
              <w:tabs>
                <w:tab w:val="left" w:pos="426"/>
                <w:tab w:val="left" w:pos="567"/>
              </w:tabs>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val="lt-LT" w:eastAsia="zh-CN"/>
              </w:rPr>
              <w:t xml:space="preserve">     </w:t>
            </w:r>
            <w:proofErr w:type="spellStart"/>
            <w:proofErr w:type="gramStart"/>
            <w:r w:rsidR="00D96F0D">
              <w:rPr>
                <w:rFonts w:ascii="Times New Roman" w:hAnsi="Times New Roman" w:cs="Times New Roman"/>
                <w:b/>
                <w:sz w:val="24"/>
                <w:szCs w:val="24"/>
              </w:rPr>
              <w:t>Atsižvelgdama</w:t>
            </w:r>
            <w:proofErr w:type="spellEnd"/>
            <w:r w:rsidR="00D96F0D">
              <w:rPr>
                <w:rFonts w:ascii="Times New Roman" w:hAnsi="Times New Roman" w:cs="Times New Roman"/>
                <w:b/>
                <w:sz w:val="24"/>
                <w:szCs w:val="24"/>
              </w:rPr>
              <w:t xml:space="preserve"> į </w:t>
            </w:r>
            <w:proofErr w:type="spellStart"/>
            <w:r w:rsidR="00D96F0D">
              <w:rPr>
                <w:rFonts w:ascii="Times New Roman" w:hAnsi="Times New Roman" w:cs="Times New Roman"/>
                <w:b/>
                <w:sz w:val="24"/>
                <w:szCs w:val="24"/>
              </w:rPr>
              <w:t>tai</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kad</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viešojo</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Pirkimo</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metu</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kitiems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tiekėjams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buvo</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sudarytos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nevienodos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galimybės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dalyvauti</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pirkime</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lyginant</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su</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tiekėju</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kuriam</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paslaugoms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teikti</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naudojamos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patalpos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buvo</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išnuomotos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iki</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Pirkimo</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pradžios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Tarnyba</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rekomenduoja</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lastRenderedPageBreak/>
              <w:t>Perkančiajai</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organizacijai</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kartu</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su</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steigėju</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svarstyti</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galimybę</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nutraukti</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patalpų</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nuomos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sutartį</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bei</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atitinkamai</w:t>
            </w:r>
            <w:proofErr w:type="spellEnd"/>
            <w:r w:rsidR="00D96F0D">
              <w:rPr>
                <w:rFonts w:ascii="Times New Roman" w:hAnsi="Times New Roman" w:cs="Times New Roman"/>
                <w:b/>
                <w:sz w:val="24"/>
                <w:szCs w:val="24"/>
              </w:rPr>
              <w:t xml:space="preserve"> – </w:t>
            </w:r>
            <w:proofErr w:type="spellStart"/>
            <w:r w:rsidR="00D96F0D">
              <w:rPr>
                <w:rFonts w:ascii="Times New Roman" w:hAnsi="Times New Roman" w:cs="Times New Roman"/>
                <w:b/>
                <w:sz w:val="24"/>
                <w:szCs w:val="24"/>
              </w:rPr>
              <w:t>nutraukti</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Sutartį</w:t>
            </w:r>
            <w:proofErr w:type="spellEnd"/>
            <w:r w:rsidR="00D96F0D">
              <w:rPr>
                <w:rFonts w:ascii="Times New Roman" w:hAnsi="Times New Roman" w:cs="Times New Roman"/>
                <w:b/>
                <w:sz w:val="24"/>
                <w:szCs w:val="24"/>
              </w:rPr>
              <w:t xml:space="preserve">, o </w:t>
            </w:r>
            <w:proofErr w:type="spellStart"/>
            <w:r w:rsidR="00D96F0D">
              <w:rPr>
                <w:rFonts w:ascii="Times New Roman" w:hAnsi="Times New Roman" w:cs="Times New Roman"/>
                <w:b/>
                <w:sz w:val="24"/>
                <w:szCs w:val="24"/>
              </w:rPr>
              <w:t>analogiškų</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paslaugų</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pirkimus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esant</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poreikiui</w:t>
            </w:r>
            <w:proofErr w:type="spellEnd"/>
            <w:proofErr w:type="gram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vykdyti</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kartu</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su</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patalpų</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kuriose</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teikiamos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šios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paslaugos</w:t>
            </w:r>
            <w:proofErr w:type="spellEnd"/>
            <w:r w:rsidR="00D96F0D">
              <w:rPr>
                <w:rFonts w:ascii="Times New Roman" w:hAnsi="Times New Roman" w:cs="Times New Roman"/>
                <w:b/>
                <w:sz w:val="24"/>
                <w:szCs w:val="24"/>
              </w:rPr>
              <w:t xml:space="preserve">, </w:t>
            </w:r>
            <w:proofErr w:type="spellStart"/>
            <w:r w:rsidR="00D96F0D">
              <w:rPr>
                <w:rFonts w:ascii="Times New Roman" w:hAnsi="Times New Roman" w:cs="Times New Roman"/>
                <w:b/>
                <w:sz w:val="24"/>
                <w:szCs w:val="24"/>
              </w:rPr>
              <w:t>nuoma</w:t>
            </w:r>
            <w:proofErr w:type="spellEnd"/>
            <w:r w:rsidR="00D96F0D">
              <w:rPr>
                <w:rFonts w:ascii="Times New Roman" w:hAnsi="Times New Roman" w:cs="Times New Roman"/>
                <w:b/>
                <w:sz w:val="24"/>
                <w:szCs w:val="24"/>
              </w:rPr>
              <w:t>.</w:t>
            </w:r>
          </w:p>
          <w:p w:rsidR="00FB3D41" w:rsidRPr="00FB3D41" w:rsidRDefault="00FB3D41" w:rsidP="00FB3D41">
            <w:pPr>
              <w:tabs>
                <w:tab w:val="left" w:pos="426"/>
                <w:tab w:val="left" w:pos="567"/>
              </w:tabs>
              <w:jc w:val="both"/>
              <w:rPr>
                <w:rFonts w:ascii="Times New Roman" w:eastAsia="Times New Roman" w:hAnsi="Times New Roman" w:cs="Times New Roman"/>
                <w:sz w:val="24"/>
                <w:szCs w:val="24"/>
              </w:rPr>
            </w:pPr>
            <w:r w:rsidRPr="00FB3D41">
              <w:rPr>
                <w:rFonts w:ascii="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Vadovaujantis</w:t>
            </w:r>
            <w:proofErr w:type="spellEnd"/>
            <w:r w:rsidRPr="00FB3D41">
              <w:rPr>
                <w:rFonts w:ascii="Times New Roman" w:eastAsia="Times New Roman" w:hAnsi="Times New Roman" w:cs="Times New Roman"/>
                <w:sz w:val="24"/>
                <w:szCs w:val="24"/>
              </w:rPr>
              <w:t xml:space="preserve"> Lietuvos </w:t>
            </w:r>
            <w:proofErr w:type="spellStart"/>
            <w:r w:rsidRPr="00FB3D41">
              <w:rPr>
                <w:rFonts w:ascii="Times New Roman" w:eastAsia="Times New Roman" w:hAnsi="Times New Roman" w:cs="Times New Roman"/>
                <w:sz w:val="24"/>
                <w:szCs w:val="24"/>
              </w:rPr>
              <w:t>Respublikos</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administracinių</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bylų</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teisenos</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įstatymo</w:t>
            </w:r>
            <w:proofErr w:type="spellEnd"/>
            <w:r w:rsidRPr="00FB3D41">
              <w:rPr>
                <w:rFonts w:ascii="Times New Roman" w:eastAsia="Times New Roman" w:hAnsi="Times New Roman" w:cs="Times New Roman"/>
                <w:sz w:val="24"/>
                <w:szCs w:val="24"/>
              </w:rPr>
              <w:t xml:space="preserve"> 5 </w:t>
            </w:r>
            <w:proofErr w:type="spellStart"/>
            <w:r w:rsidRPr="00FB3D41">
              <w:rPr>
                <w:rFonts w:ascii="Times New Roman" w:eastAsia="Times New Roman" w:hAnsi="Times New Roman" w:cs="Times New Roman"/>
                <w:sz w:val="24"/>
                <w:szCs w:val="24"/>
              </w:rPr>
              <w:t>ir</w:t>
            </w:r>
            <w:proofErr w:type="spellEnd"/>
            <w:r w:rsidRPr="00FB3D41">
              <w:rPr>
                <w:rFonts w:ascii="Times New Roman" w:eastAsia="Times New Roman" w:hAnsi="Times New Roman" w:cs="Times New Roman"/>
                <w:sz w:val="24"/>
                <w:szCs w:val="24"/>
              </w:rPr>
              <w:t xml:space="preserve"> 17 </w:t>
            </w:r>
            <w:proofErr w:type="spellStart"/>
            <w:r w:rsidRPr="00FB3D41">
              <w:rPr>
                <w:rFonts w:ascii="Times New Roman" w:eastAsia="Times New Roman" w:hAnsi="Times New Roman" w:cs="Times New Roman"/>
                <w:sz w:val="24"/>
                <w:szCs w:val="24"/>
              </w:rPr>
              <w:t>straipsniais</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nesutikę</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su</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Vertinimo</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išvada</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galite</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ją</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apskųsti</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teismui</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šio</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įstatymo</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nustatyta</w:t>
            </w:r>
            <w:proofErr w:type="spellEnd"/>
            <w:r w:rsidRPr="00FB3D41">
              <w:rPr>
                <w:rFonts w:ascii="Times New Roman" w:eastAsia="Times New Roman" w:hAnsi="Times New Roman" w:cs="Times New Roman"/>
                <w:sz w:val="24"/>
                <w:szCs w:val="24"/>
              </w:rPr>
              <w:t xml:space="preserve"> </w:t>
            </w:r>
            <w:proofErr w:type="spellStart"/>
            <w:r w:rsidRPr="00FB3D41">
              <w:rPr>
                <w:rFonts w:ascii="Times New Roman" w:eastAsia="Times New Roman" w:hAnsi="Times New Roman" w:cs="Times New Roman"/>
                <w:sz w:val="24"/>
                <w:szCs w:val="24"/>
              </w:rPr>
              <w:t>tvarka</w:t>
            </w:r>
            <w:proofErr w:type="spellEnd"/>
            <w:r w:rsidRPr="00FB3D41">
              <w:rPr>
                <w:rFonts w:ascii="Times New Roman" w:eastAsia="Times New Roman" w:hAnsi="Times New Roman" w:cs="Times New Roman"/>
                <w:sz w:val="24"/>
                <w:szCs w:val="24"/>
              </w:rPr>
              <w:t>.</w:t>
            </w:r>
          </w:p>
          <w:p w:rsidR="00FB3D41" w:rsidRPr="00FB3D41" w:rsidRDefault="00FB3D41" w:rsidP="00FB3D41">
            <w:pPr>
              <w:spacing w:line="259" w:lineRule="auto"/>
              <w:rPr>
                <w:rFonts w:ascii="Times New Roman" w:hAnsi="Times New Roman" w:cs="Times New Roman"/>
                <w:b/>
                <w:sz w:val="24"/>
                <w:szCs w:val="24"/>
              </w:rPr>
            </w:pPr>
          </w:p>
        </w:tc>
      </w:tr>
    </w:tbl>
    <w:p w:rsidR="00FB3D41" w:rsidRDefault="00FB3D41" w:rsidP="00FB3D41">
      <w:pPr>
        <w:spacing w:after="160" w:line="259" w:lineRule="auto"/>
        <w:jc w:val="both"/>
        <w:rPr>
          <w:rFonts w:ascii="Times New Roman" w:hAnsi="Times New Roman" w:cs="Times New Roman"/>
          <w:b/>
          <w:sz w:val="24"/>
          <w:szCs w:val="24"/>
        </w:rPr>
      </w:pPr>
    </w:p>
    <w:p w:rsidR="00200CE6" w:rsidRPr="00FB3D41" w:rsidRDefault="00200CE6" w:rsidP="00FB3D41">
      <w:pPr>
        <w:spacing w:after="160" w:line="259" w:lineRule="auto"/>
        <w:jc w:val="both"/>
        <w:rPr>
          <w:rFonts w:ascii="Times New Roman" w:hAnsi="Times New Roman" w:cs="Times New Roman"/>
          <w:b/>
          <w:sz w:val="24"/>
          <w:szCs w:val="24"/>
        </w:rPr>
      </w:pPr>
    </w:p>
    <w:p w:rsidR="00FB3D41" w:rsidRPr="00FB3D41" w:rsidRDefault="00FB3D41" w:rsidP="00FB3D41">
      <w:pPr>
        <w:spacing w:after="0" w:line="240" w:lineRule="auto"/>
        <w:ind w:right="142"/>
        <w:jc w:val="both"/>
        <w:rPr>
          <w:rFonts w:ascii="Times New Roman" w:eastAsia="Times New Roman" w:hAnsi="Times New Roman" w:cs="Times New Roman"/>
          <w:sz w:val="24"/>
          <w:szCs w:val="24"/>
        </w:rPr>
      </w:pPr>
      <w:r w:rsidRPr="00FB3D41">
        <w:rPr>
          <w:rFonts w:ascii="Times New Roman" w:eastAsia="Times New Roman" w:hAnsi="Times New Roman" w:cs="Times New Roman"/>
          <w:sz w:val="24"/>
          <w:szCs w:val="24"/>
        </w:rPr>
        <w:t>Prevencijos ir pirkimo sutarčių priežiūros skyriaus</w:t>
      </w:r>
    </w:p>
    <w:p w:rsidR="00FB3D41" w:rsidRPr="00FB3D41" w:rsidRDefault="00FB3D41" w:rsidP="00FB3D41">
      <w:pPr>
        <w:spacing w:after="0" w:line="240" w:lineRule="auto"/>
        <w:ind w:right="142"/>
        <w:jc w:val="both"/>
        <w:rPr>
          <w:rFonts w:ascii="Times New Roman" w:eastAsia="Times New Roman" w:hAnsi="Times New Roman" w:cs="Times New Roman"/>
        </w:rPr>
      </w:pPr>
      <w:r w:rsidRPr="00FB3D41">
        <w:rPr>
          <w:rFonts w:ascii="Times New Roman" w:eastAsia="Times New Roman" w:hAnsi="Times New Roman" w:cs="Times New Roman"/>
          <w:sz w:val="24"/>
          <w:szCs w:val="24"/>
        </w:rPr>
        <w:t>vyriausioji specialistė</w:t>
      </w:r>
      <w:r w:rsidRPr="00FB3D41">
        <w:rPr>
          <w:rFonts w:ascii="Times New Roman" w:eastAsia="Times New Roman" w:hAnsi="Times New Roman" w:cs="Times New Roman"/>
          <w:sz w:val="24"/>
          <w:szCs w:val="24"/>
        </w:rPr>
        <w:tab/>
      </w:r>
      <w:r w:rsidRPr="00FB3D41">
        <w:rPr>
          <w:rFonts w:ascii="Times New Roman" w:eastAsia="Times New Roman" w:hAnsi="Times New Roman" w:cs="Times New Roman"/>
          <w:sz w:val="24"/>
          <w:szCs w:val="24"/>
        </w:rPr>
        <w:tab/>
      </w:r>
      <w:r w:rsidRPr="00FB3D41">
        <w:rPr>
          <w:rFonts w:ascii="Times New Roman" w:eastAsia="Times New Roman" w:hAnsi="Times New Roman" w:cs="Times New Roman"/>
          <w:sz w:val="24"/>
          <w:szCs w:val="24"/>
        </w:rPr>
        <w:tab/>
      </w:r>
      <w:r w:rsidRPr="00FB3D41">
        <w:rPr>
          <w:rFonts w:ascii="Times New Roman" w:eastAsia="Times New Roman" w:hAnsi="Times New Roman" w:cs="Times New Roman"/>
          <w:sz w:val="24"/>
          <w:szCs w:val="24"/>
        </w:rPr>
        <w:tab/>
      </w:r>
      <w:r w:rsidRPr="00FB3D41">
        <w:rPr>
          <w:rFonts w:ascii="Times New Roman" w:eastAsia="Times New Roman" w:hAnsi="Times New Roman" w:cs="Times New Roman"/>
          <w:sz w:val="24"/>
          <w:szCs w:val="24"/>
        </w:rPr>
        <w:tab/>
        <w:t xml:space="preserve">  Lina Nariūnienė</w:t>
      </w:r>
    </w:p>
    <w:p w:rsidR="00FB3D41" w:rsidRPr="00FB3D41" w:rsidRDefault="00FB3D41" w:rsidP="00FB3D41">
      <w:pPr>
        <w:spacing w:after="0" w:line="360" w:lineRule="auto"/>
        <w:ind w:right="142"/>
        <w:jc w:val="both"/>
        <w:rPr>
          <w:rFonts w:ascii="Times New Roman" w:eastAsia="Times New Roman" w:hAnsi="Times New Roman" w:cs="Times New Roman"/>
        </w:rPr>
      </w:pPr>
    </w:p>
    <w:p w:rsidR="00FB3D41" w:rsidRDefault="00FB3D41"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200CE6" w:rsidRDefault="00200CE6" w:rsidP="00FB3D41">
      <w:pPr>
        <w:spacing w:after="0" w:line="360" w:lineRule="auto"/>
        <w:ind w:right="142"/>
        <w:jc w:val="both"/>
        <w:rPr>
          <w:rFonts w:ascii="Times New Roman" w:eastAsia="Times New Roman" w:hAnsi="Times New Roman" w:cs="Times New Roman"/>
        </w:rPr>
      </w:pPr>
    </w:p>
    <w:p w:rsidR="000F7AD1" w:rsidRDefault="00FB3D41" w:rsidP="00C36A4B">
      <w:pPr>
        <w:spacing w:after="0" w:line="360" w:lineRule="auto"/>
        <w:ind w:right="142"/>
        <w:jc w:val="both"/>
      </w:pPr>
      <w:r w:rsidRPr="00FB3D41">
        <w:rPr>
          <w:rFonts w:ascii="Times New Roman" w:eastAsia="Times New Roman" w:hAnsi="Times New Roman" w:cs="Times New Roman"/>
        </w:rPr>
        <w:t>Lina Nariūnienė, tel. (8 5) 205 2966, faks. (8 5) 213 6213, el. p. Lina.Nariuniene@vpt.lt</w:t>
      </w:r>
      <w:r w:rsidRPr="00FB3D41">
        <w:t xml:space="preserve"> </w:t>
      </w:r>
    </w:p>
    <w:sectPr w:rsidR="000F7AD1" w:rsidSect="00C644DB">
      <w:headerReference w:type="default" r:id="rId9"/>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D67" w:rsidRDefault="00823D67" w:rsidP="00FB3D41">
      <w:pPr>
        <w:spacing w:after="0" w:line="240" w:lineRule="auto"/>
      </w:pPr>
      <w:r>
        <w:separator/>
      </w:r>
    </w:p>
  </w:endnote>
  <w:endnote w:type="continuationSeparator" w:id="0">
    <w:p w:rsidR="00823D67" w:rsidRDefault="00823D67" w:rsidP="00FB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D67" w:rsidRDefault="00823D67" w:rsidP="00FB3D41">
      <w:pPr>
        <w:spacing w:after="0" w:line="240" w:lineRule="auto"/>
      </w:pPr>
      <w:r>
        <w:separator/>
      </w:r>
    </w:p>
  </w:footnote>
  <w:footnote w:type="continuationSeparator" w:id="0">
    <w:p w:rsidR="00823D67" w:rsidRDefault="00823D67" w:rsidP="00FB3D41">
      <w:pPr>
        <w:spacing w:after="0" w:line="240" w:lineRule="auto"/>
      </w:pPr>
      <w:r>
        <w:continuationSeparator/>
      </w:r>
    </w:p>
  </w:footnote>
  <w:footnote w:id="1">
    <w:p w:rsidR="00BC7B27" w:rsidRPr="008B3A28" w:rsidRDefault="00BC7B27" w:rsidP="00BC7B27">
      <w:pPr>
        <w:pStyle w:val="Puslapioinaostekstas"/>
        <w:jc w:val="both"/>
        <w:rPr>
          <w:rFonts w:ascii="Times New Roman" w:hAnsi="Times New Roman"/>
          <w:lang w:val="lt-LT"/>
        </w:rPr>
      </w:pPr>
      <w:r>
        <w:rPr>
          <w:rStyle w:val="Puslapioinaosnuoroda"/>
        </w:rPr>
        <w:footnoteRef/>
      </w:r>
      <w:r>
        <w:t xml:space="preserve"> </w:t>
      </w:r>
      <w:r>
        <w:rPr>
          <w:lang w:val="lt-LT"/>
        </w:rPr>
        <w:t>“</w:t>
      </w:r>
      <w:r w:rsidRPr="00D9206E">
        <w:rPr>
          <w:rFonts w:ascii="Times New Roman" w:hAnsi="Times New Roman"/>
          <w:i/>
        </w:rPr>
        <w:t xml:space="preserve">Perkančioji organizacija užtikrina, kad atliekant pirkimo procedūras ir nustatant laimėtoją būtų laikomasi </w:t>
      </w:r>
      <w:r w:rsidRPr="008B3A28">
        <w:rPr>
          <w:rFonts w:ascii="Times New Roman" w:hAnsi="Times New Roman"/>
          <w:i/>
        </w:rPr>
        <w:t>lygiateisiškumo, nediskriminavimo, abipusio pripažinimo, proporcingumo ir skaidrumo principų</w:t>
      </w:r>
      <w:r w:rsidRPr="008B3A28">
        <w:rPr>
          <w:rFonts w:ascii="Times New Roman" w:hAnsi="Times New Roman"/>
          <w:i/>
          <w:lang w:val="lt-LT"/>
        </w:rPr>
        <w:t>“;</w:t>
      </w:r>
    </w:p>
  </w:footnote>
  <w:footnote w:id="2">
    <w:p w:rsidR="00C82EDC" w:rsidRPr="00C82EDC" w:rsidRDefault="00C82EDC" w:rsidP="00C82EDC">
      <w:pPr>
        <w:pStyle w:val="Puslapioinaostekstas"/>
        <w:jc w:val="both"/>
        <w:rPr>
          <w:lang w:val="lt-LT"/>
        </w:rPr>
      </w:pPr>
      <w:r w:rsidRPr="008B3A28">
        <w:rPr>
          <w:rStyle w:val="Puslapioinaosnuoroda"/>
          <w:rFonts w:ascii="Times New Roman" w:hAnsi="Times New Roman"/>
        </w:rPr>
        <w:footnoteRef/>
      </w:r>
      <w:r w:rsidRPr="008B3A28">
        <w:rPr>
          <w:rFonts w:ascii="Times New Roman" w:hAnsi="Times New Roman"/>
        </w:rPr>
        <w:t xml:space="preserve"> </w:t>
      </w:r>
      <w:r w:rsidRPr="008B3A28">
        <w:rPr>
          <w:rFonts w:ascii="Times New Roman" w:hAnsi="Times New Roman"/>
          <w:lang w:val="lt-LT"/>
        </w:rPr>
        <w:t>Perkančiosios organizacijos kartu su 2017 m. kovo 10 d. raštu Nr. K2-976 „Dėl informacijos ir dokumentų pateikimo sutarties vykdymo vertinimui“ pateiktos sąskaitos-faktūros už laikotarpį nuo 2016-06-08 iki 2017-01-31 ir Atsiskaitymo su kreditoriais apskaitos</w:t>
      </w:r>
      <w:r>
        <w:rPr>
          <w:rFonts w:ascii="Times New Roman" w:hAnsi="Times New Roman"/>
          <w:lang w:val="lt-LT"/>
        </w:rPr>
        <w:t xml:space="preserve"> žiniaraštis 2016-01-01 – 2017-03-31 laikotarpiu;</w:t>
      </w:r>
    </w:p>
  </w:footnote>
  <w:footnote w:id="3">
    <w:p w:rsidR="00C82EDC" w:rsidRPr="00C94712" w:rsidRDefault="00C82EDC" w:rsidP="00A617C6">
      <w:pPr>
        <w:pStyle w:val="Puslapioinaostekstas"/>
        <w:jc w:val="both"/>
        <w:rPr>
          <w:rFonts w:ascii="Times New Roman" w:hAnsi="Times New Roman"/>
          <w:lang w:val="lt-LT"/>
        </w:rPr>
      </w:pPr>
      <w:r w:rsidRPr="00C94712">
        <w:rPr>
          <w:rStyle w:val="Puslapioinaosnuoroda"/>
          <w:rFonts w:ascii="Times New Roman" w:hAnsi="Times New Roman"/>
        </w:rPr>
        <w:footnoteRef/>
      </w:r>
      <w:r w:rsidRPr="00C94712">
        <w:rPr>
          <w:rFonts w:ascii="Times New Roman" w:hAnsi="Times New Roman"/>
        </w:rPr>
        <w:t xml:space="preserve"> </w:t>
      </w:r>
      <w:r w:rsidRPr="00C94712">
        <w:rPr>
          <w:rFonts w:ascii="Times New Roman" w:hAnsi="Times New Roman"/>
          <w:lang w:val="lt-LT"/>
        </w:rPr>
        <w:t xml:space="preserve">Sutarties </w:t>
      </w:r>
      <w:r>
        <w:rPr>
          <w:rFonts w:ascii="Times New Roman" w:hAnsi="Times New Roman"/>
          <w:lang w:val="lt-LT"/>
        </w:rPr>
        <w:t>3.4</w:t>
      </w:r>
      <w:r w:rsidRPr="00C94712">
        <w:rPr>
          <w:rFonts w:ascii="Times New Roman" w:hAnsi="Times New Roman"/>
          <w:lang w:val="lt-LT"/>
        </w:rPr>
        <w:t xml:space="preserve"> punktas </w:t>
      </w:r>
      <w:r w:rsidRPr="00C94712">
        <w:rPr>
          <w:rFonts w:ascii="Times New Roman" w:hAnsi="Times New Roman"/>
          <w:i/>
          <w:lang w:val="lt-LT"/>
        </w:rPr>
        <w:t>„</w:t>
      </w:r>
      <w:r>
        <w:rPr>
          <w:rFonts w:ascii="Times New Roman" w:hAnsi="Times New Roman"/>
          <w:i/>
          <w:lang w:val="lt-LT"/>
        </w:rPr>
        <w:t>&lt;...&gt; Paslaugos gavėjas apmoka Paslaugos teikėjui už paslaugas pagal gautas PVM sąskaitas faktūras per 5 (penkias) darbo dienas po to, kai privalomojo socialinio draudimo lėšos iš VLK (PSDF) bus pervestos į paslaugos gavėjo sąskaitą, bet ne vėliau kaip per 30 kalendorinių dienų nuo sąskaitos faktūros gavimo dienos.“;</w:t>
      </w:r>
    </w:p>
  </w:footnote>
  <w:footnote w:id="4">
    <w:p w:rsidR="008B3A28" w:rsidRPr="008B3A28" w:rsidRDefault="008B3A28">
      <w:pPr>
        <w:pStyle w:val="Puslapioinaostekstas"/>
        <w:rPr>
          <w:rFonts w:ascii="Times New Roman" w:hAnsi="Times New Roman"/>
          <w:lang w:val="en-US"/>
        </w:rPr>
      </w:pPr>
      <w:r>
        <w:rPr>
          <w:rStyle w:val="Puslapioinaosnuoroda"/>
        </w:rPr>
        <w:footnoteRef/>
      </w:r>
      <w:r>
        <w:t xml:space="preserve"> </w:t>
      </w:r>
      <w:r w:rsidRPr="008B3A28">
        <w:rPr>
          <w:rFonts w:ascii="Times New Roman" w:hAnsi="Times New Roman"/>
          <w:lang w:val="lt-LT"/>
        </w:rPr>
        <w:t>Ž</w:t>
      </w:r>
      <w:r w:rsidRPr="008B3A28">
        <w:rPr>
          <w:rFonts w:ascii="Times New Roman" w:hAnsi="Times New Roman"/>
          <w:lang w:val="en-US"/>
        </w:rPr>
        <w:t xml:space="preserve">r. </w:t>
      </w:r>
      <w:proofErr w:type="spellStart"/>
      <w:r w:rsidRPr="008B3A28">
        <w:rPr>
          <w:rFonts w:ascii="Times New Roman" w:hAnsi="Times New Roman"/>
          <w:lang w:val="en-US"/>
        </w:rPr>
        <w:t>nuorodą</w:t>
      </w:r>
      <w:proofErr w:type="spellEnd"/>
      <w:r w:rsidRPr="008B3A28">
        <w:rPr>
          <w:rFonts w:ascii="Times New Roman" w:hAnsi="Times New Roman"/>
          <w:lang w:val="en-US"/>
        </w:rPr>
        <w:t xml:space="preserve"> </w:t>
      </w:r>
      <w:proofErr w:type="spellStart"/>
      <w:r w:rsidRPr="008B3A28">
        <w:rPr>
          <w:rFonts w:ascii="Times New Roman" w:hAnsi="Times New Roman"/>
          <w:lang w:val="en-US"/>
        </w:rPr>
        <w:t>Nr</w:t>
      </w:r>
      <w:proofErr w:type="spellEnd"/>
      <w:r w:rsidRPr="008B3A28">
        <w:rPr>
          <w:rFonts w:ascii="Times New Roman" w:hAnsi="Times New Roman"/>
          <w:lang w:val="en-US"/>
        </w:rPr>
        <w:t xml:space="preserve">. </w:t>
      </w:r>
      <w:r w:rsidRPr="008B3A28">
        <w:rPr>
          <w:rFonts w:ascii="Times New Roman" w:hAnsi="Times New Roman"/>
          <w:lang w:val="lt-LT"/>
        </w:rPr>
        <w:t>3;</w:t>
      </w:r>
    </w:p>
  </w:footnote>
  <w:footnote w:id="5">
    <w:p w:rsidR="00D96F0D" w:rsidRPr="008B3A28" w:rsidRDefault="00D96F0D" w:rsidP="00D96F0D">
      <w:pPr>
        <w:pStyle w:val="Puslapioinaostekstas"/>
        <w:jc w:val="both"/>
        <w:rPr>
          <w:rFonts w:ascii="Times New Roman" w:hAnsi="Times New Roman"/>
          <w:lang w:val="lt-LT"/>
        </w:rPr>
      </w:pPr>
      <w:r>
        <w:rPr>
          <w:rStyle w:val="Puslapioinaosnuoroda"/>
        </w:rPr>
        <w:footnoteRef/>
      </w:r>
      <w:r>
        <w:t xml:space="preserve"> </w:t>
      </w:r>
      <w:r w:rsidRPr="008B3A28">
        <w:rPr>
          <w:rFonts w:ascii="Times New Roman" w:hAnsi="Times New Roman"/>
          <w:lang w:val="lt-LT"/>
        </w:rPr>
        <w:t>Ž</w:t>
      </w:r>
      <w:r w:rsidRPr="008B3A28">
        <w:rPr>
          <w:rFonts w:ascii="Times New Roman" w:hAnsi="Times New Roman"/>
          <w:lang w:val="en-US"/>
        </w:rPr>
        <w:t xml:space="preserve">r. </w:t>
      </w:r>
      <w:proofErr w:type="spellStart"/>
      <w:r w:rsidRPr="008B3A28">
        <w:rPr>
          <w:rFonts w:ascii="Times New Roman" w:hAnsi="Times New Roman"/>
          <w:lang w:val="en-US"/>
        </w:rPr>
        <w:t>nuorodą</w:t>
      </w:r>
      <w:proofErr w:type="spellEnd"/>
      <w:r w:rsidRPr="008B3A28">
        <w:rPr>
          <w:rFonts w:ascii="Times New Roman" w:hAnsi="Times New Roman"/>
          <w:lang w:val="en-US"/>
        </w:rPr>
        <w:t xml:space="preserve"> </w:t>
      </w:r>
      <w:proofErr w:type="spellStart"/>
      <w:r w:rsidRPr="008B3A28">
        <w:rPr>
          <w:rFonts w:ascii="Times New Roman" w:hAnsi="Times New Roman"/>
          <w:lang w:val="en-US"/>
        </w:rPr>
        <w:t>Nr</w:t>
      </w:r>
      <w:proofErr w:type="spellEnd"/>
      <w:r w:rsidRPr="008B3A28">
        <w:rPr>
          <w:rFonts w:ascii="Times New Roman" w:hAnsi="Times New Roman"/>
          <w:lang w:val="en-US"/>
        </w:rPr>
        <w:t xml:space="preserve">. </w:t>
      </w:r>
      <w:r>
        <w:rPr>
          <w:rFonts w:ascii="Times New Roman" w:hAnsi="Times New Roman"/>
          <w:lang w:val="lt-LT"/>
        </w:rPr>
        <w:t>1</w:t>
      </w:r>
      <w:r w:rsidRPr="008B3A28">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E13F97">
        <w:pPr>
          <w:pStyle w:val="Antrats"/>
          <w:jc w:val="center"/>
        </w:pPr>
        <w:r>
          <w:fldChar w:fldCharType="begin"/>
        </w:r>
        <w:r>
          <w:instrText>PAGE   \* MERGEFORMAT</w:instrText>
        </w:r>
        <w:r>
          <w:fldChar w:fldCharType="separate"/>
        </w:r>
        <w:r w:rsidR="00400E61" w:rsidRPr="00400E61">
          <w:rPr>
            <w:noProof/>
            <w:lang w:val="lt-LT"/>
          </w:rPr>
          <w:t>2</w:t>
        </w:r>
        <w:r>
          <w:fldChar w:fldCharType="end"/>
        </w:r>
      </w:p>
    </w:sdtContent>
  </w:sdt>
  <w:p w:rsidR="009D769F" w:rsidRDefault="00823D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41"/>
    <w:rsid w:val="00054806"/>
    <w:rsid w:val="000F7AD1"/>
    <w:rsid w:val="001269EB"/>
    <w:rsid w:val="0018291C"/>
    <w:rsid w:val="001D67CD"/>
    <w:rsid w:val="00200CE6"/>
    <w:rsid w:val="00292172"/>
    <w:rsid w:val="002B0FDA"/>
    <w:rsid w:val="002D33FC"/>
    <w:rsid w:val="002F2D7E"/>
    <w:rsid w:val="00320A22"/>
    <w:rsid w:val="00326EE1"/>
    <w:rsid w:val="00400E61"/>
    <w:rsid w:val="00411757"/>
    <w:rsid w:val="004E31FA"/>
    <w:rsid w:val="004F5887"/>
    <w:rsid w:val="005138D3"/>
    <w:rsid w:val="005F760D"/>
    <w:rsid w:val="005F7A11"/>
    <w:rsid w:val="00614717"/>
    <w:rsid w:val="0063017B"/>
    <w:rsid w:val="00631E12"/>
    <w:rsid w:val="006854D9"/>
    <w:rsid w:val="00823D67"/>
    <w:rsid w:val="008879BC"/>
    <w:rsid w:val="00891CF1"/>
    <w:rsid w:val="008B3A28"/>
    <w:rsid w:val="008B7966"/>
    <w:rsid w:val="008D7618"/>
    <w:rsid w:val="00982923"/>
    <w:rsid w:val="009B4111"/>
    <w:rsid w:val="00A21175"/>
    <w:rsid w:val="00BB22B0"/>
    <w:rsid w:val="00BC7B27"/>
    <w:rsid w:val="00C36A4B"/>
    <w:rsid w:val="00C644DB"/>
    <w:rsid w:val="00C76CDC"/>
    <w:rsid w:val="00C82EDC"/>
    <w:rsid w:val="00CA6F0A"/>
    <w:rsid w:val="00CD4282"/>
    <w:rsid w:val="00D36995"/>
    <w:rsid w:val="00D96F0D"/>
    <w:rsid w:val="00E13F97"/>
    <w:rsid w:val="00EB30FE"/>
    <w:rsid w:val="00EC5587"/>
    <w:rsid w:val="00F053B4"/>
    <w:rsid w:val="00F30B26"/>
    <w:rsid w:val="00F86CB9"/>
    <w:rsid w:val="00FB3D41"/>
    <w:rsid w:val="00FD0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3D4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B3D41"/>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FB3D41"/>
    <w:rPr>
      <w:lang w:val="ru-RU"/>
    </w:rPr>
  </w:style>
  <w:style w:type="paragraph" w:styleId="Puslapioinaostekstas">
    <w:name w:val="footnote text"/>
    <w:basedOn w:val="prastasis"/>
    <w:link w:val="PuslapioinaostekstasDiagrama"/>
    <w:uiPriority w:val="99"/>
    <w:semiHidden/>
    <w:unhideWhenUsed/>
    <w:rsid w:val="00FB3D41"/>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FB3D41"/>
    <w:rPr>
      <w:rFonts w:ascii="Calibri" w:eastAsia="Calibri" w:hAnsi="Calibri" w:cs="Times New Roman"/>
      <w:sz w:val="20"/>
      <w:szCs w:val="20"/>
      <w:lang w:val="x-none" w:eastAsia="x-none"/>
    </w:rPr>
  </w:style>
  <w:style w:type="character" w:styleId="Puslapioinaosnuoroda">
    <w:name w:val="footnote reference"/>
    <w:uiPriority w:val="99"/>
    <w:unhideWhenUsed/>
    <w:rsid w:val="00FB3D41"/>
    <w:rPr>
      <w:vertAlign w:val="superscript"/>
    </w:rPr>
  </w:style>
  <w:style w:type="paragraph" w:styleId="Debesliotekstas">
    <w:name w:val="Balloon Text"/>
    <w:basedOn w:val="prastasis"/>
    <w:link w:val="DebesliotekstasDiagrama"/>
    <w:uiPriority w:val="99"/>
    <w:semiHidden/>
    <w:unhideWhenUsed/>
    <w:rsid w:val="00FB3D4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3D41"/>
    <w:rPr>
      <w:rFonts w:ascii="Tahoma" w:hAnsi="Tahoma" w:cs="Tahoma"/>
      <w:sz w:val="16"/>
      <w:szCs w:val="16"/>
    </w:rPr>
  </w:style>
  <w:style w:type="paragraph" w:styleId="prastasistinklapis">
    <w:name w:val="Normal (Web)"/>
    <w:basedOn w:val="prastasis"/>
    <w:rsid w:val="002B0FDA"/>
    <w:pPr>
      <w:spacing w:before="100" w:beforeAutospacing="1" w:after="100" w:afterAutospacing="1" w:line="240" w:lineRule="auto"/>
    </w:pPr>
    <w:rPr>
      <w:rFonts w:ascii="Times New Roman" w:eastAsiaTheme="minorEastAsia"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3D4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B3D41"/>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FB3D41"/>
    <w:rPr>
      <w:lang w:val="ru-RU"/>
    </w:rPr>
  </w:style>
  <w:style w:type="paragraph" w:styleId="Puslapioinaostekstas">
    <w:name w:val="footnote text"/>
    <w:basedOn w:val="prastasis"/>
    <w:link w:val="PuslapioinaostekstasDiagrama"/>
    <w:uiPriority w:val="99"/>
    <w:semiHidden/>
    <w:unhideWhenUsed/>
    <w:rsid w:val="00FB3D41"/>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FB3D41"/>
    <w:rPr>
      <w:rFonts w:ascii="Calibri" w:eastAsia="Calibri" w:hAnsi="Calibri" w:cs="Times New Roman"/>
      <w:sz w:val="20"/>
      <w:szCs w:val="20"/>
      <w:lang w:val="x-none" w:eastAsia="x-none"/>
    </w:rPr>
  </w:style>
  <w:style w:type="character" w:styleId="Puslapioinaosnuoroda">
    <w:name w:val="footnote reference"/>
    <w:uiPriority w:val="99"/>
    <w:unhideWhenUsed/>
    <w:rsid w:val="00FB3D41"/>
    <w:rPr>
      <w:vertAlign w:val="superscript"/>
    </w:rPr>
  </w:style>
  <w:style w:type="paragraph" w:styleId="Debesliotekstas">
    <w:name w:val="Balloon Text"/>
    <w:basedOn w:val="prastasis"/>
    <w:link w:val="DebesliotekstasDiagrama"/>
    <w:uiPriority w:val="99"/>
    <w:semiHidden/>
    <w:unhideWhenUsed/>
    <w:rsid w:val="00FB3D4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3D41"/>
    <w:rPr>
      <w:rFonts w:ascii="Tahoma" w:hAnsi="Tahoma" w:cs="Tahoma"/>
      <w:sz w:val="16"/>
      <w:szCs w:val="16"/>
    </w:rPr>
  </w:style>
  <w:style w:type="paragraph" w:styleId="prastasistinklapis">
    <w:name w:val="Normal (Web)"/>
    <w:basedOn w:val="prastasis"/>
    <w:rsid w:val="002B0FDA"/>
    <w:pPr>
      <w:spacing w:before="100" w:beforeAutospacing="1" w:after="100" w:afterAutospacing="1"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6228">
      <w:bodyDiv w:val="1"/>
      <w:marLeft w:val="0"/>
      <w:marRight w:val="0"/>
      <w:marTop w:val="0"/>
      <w:marBottom w:val="0"/>
      <w:divBdr>
        <w:top w:val="none" w:sz="0" w:space="0" w:color="auto"/>
        <w:left w:val="none" w:sz="0" w:space="0" w:color="auto"/>
        <w:bottom w:val="none" w:sz="0" w:space="0" w:color="auto"/>
        <w:right w:val="none" w:sz="0" w:space="0" w:color="auto"/>
      </w:divBdr>
    </w:div>
    <w:div w:id="1047069550">
      <w:bodyDiv w:val="1"/>
      <w:marLeft w:val="0"/>
      <w:marRight w:val="0"/>
      <w:marTop w:val="0"/>
      <w:marBottom w:val="0"/>
      <w:divBdr>
        <w:top w:val="none" w:sz="0" w:space="0" w:color="auto"/>
        <w:left w:val="none" w:sz="0" w:space="0" w:color="auto"/>
        <w:bottom w:val="none" w:sz="0" w:space="0" w:color="auto"/>
        <w:right w:val="none" w:sz="0" w:space="0" w:color="auto"/>
      </w:divBdr>
    </w:div>
    <w:div w:id="1407914844">
      <w:bodyDiv w:val="1"/>
      <w:marLeft w:val="0"/>
      <w:marRight w:val="0"/>
      <w:marTop w:val="0"/>
      <w:marBottom w:val="0"/>
      <w:divBdr>
        <w:top w:val="none" w:sz="0" w:space="0" w:color="auto"/>
        <w:left w:val="none" w:sz="0" w:space="0" w:color="auto"/>
        <w:bottom w:val="none" w:sz="0" w:space="0" w:color="auto"/>
        <w:right w:val="none" w:sz="0" w:space="0" w:color="auto"/>
      </w:divBdr>
    </w:div>
    <w:div w:id="14185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2983A-4074-41AF-B36B-6BDFF2BD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5587</Words>
  <Characters>3185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4</cp:revision>
  <cp:lastPrinted>2017-04-10T14:30:00Z</cp:lastPrinted>
  <dcterms:created xsi:type="dcterms:W3CDTF">2017-04-10T14:32:00Z</dcterms:created>
  <dcterms:modified xsi:type="dcterms:W3CDTF">2017-04-13T13:53:00Z</dcterms:modified>
</cp:coreProperties>
</file>