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76" w:rsidRPr="005E2FF9" w:rsidRDefault="00191676" w:rsidP="001916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2FF9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61439873" wp14:editId="793C593A">
            <wp:extent cx="551815" cy="560705"/>
            <wp:effectExtent l="0" t="0" r="63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676" w:rsidRPr="005E2FF9" w:rsidRDefault="00191676" w:rsidP="0019167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1676" w:rsidRPr="005E2FF9" w:rsidRDefault="00191676" w:rsidP="0019167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2FF9">
        <w:rPr>
          <w:rFonts w:ascii="Times New Roman" w:hAnsi="Times New Roman"/>
          <w:b/>
          <w:bCs/>
          <w:sz w:val="24"/>
          <w:szCs w:val="24"/>
        </w:rPr>
        <w:t>VIEŠŲJŲ PIRKIMŲ TARNYBA</w:t>
      </w:r>
    </w:p>
    <w:p w:rsidR="00191676" w:rsidRPr="005E2FF9" w:rsidRDefault="00191676" w:rsidP="0019167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722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5085"/>
        <w:gridCol w:w="284"/>
        <w:gridCol w:w="1417"/>
        <w:gridCol w:w="284"/>
        <w:gridCol w:w="282"/>
        <w:gridCol w:w="284"/>
        <w:gridCol w:w="2802"/>
        <w:gridCol w:w="284"/>
      </w:tblGrid>
      <w:tr w:rsidR="00191676" w:rsidRPr="005E2FF9" w:rsidTr="00236DEE">
        <w:trPr>
          <w:gridAfter w:val="1"/>
          <w:wAfter w:w="284" w:type="dxa"/>
          <w:cantSplit/>
          <w:trHeight w:val="80"/>
        </w:trPr>
        <w:tc>
          <w:tcPr>
            <w:tcW w:w="5085" w:type="dxa"/>
            <w:vMerge w:val="restart"/>
          </w:tcPr>
          <w:p w:rsidR="00191676" w:rsidRPr="005E2FF9" w:rsidRDefault="00B01F45" w:rsidP="001A6B45">
            <w:pPr>
              <w:spacing w:before="0" w:after="0"/>
              <w:ind w:firstLine="17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Litgrid, AB</w:t>
            </w:r>
          </w:p>
          <w:p w:rsidR="001A6B45" w:rsidRPr="005E2FF9" w:rsidRDefault="001A6B45" w:rsidP="001A6B45">
            <w:pPr>
              <w:spacing w:before="0" w:after="0"/>
              <w:ind w:firstLine="17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Juozapavičiaus g. 13</w:t>
            </w:r>
          </w:p>
          <w:p w:rsidR="001A6B45" w:rsidRPr="005E2FF9" w:rsidRDefault="001A6B45" w:rsidP="001A6B45">
            <w:pPr>
              <w:tabs>
                <w:tab w:val="left" w:pos="900"/>
              </w:tabs>
              <w:spacing w:before="0" w:after="0"/>
              <w:ind w:firstLine="17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09311 Vilnius</w:t>
            </w:r>
          </w:p>
          <w:p w:rsidR="001A6B45" w:rsidRPr="005E2FF9" w:rsidRDefault="001A6B45" w:rsidP="001A6B45">
            <w:pPr>
              <w:tabs>
                <w:tab w:val="left" w:pos="900"/>
              </w:tabs>
              <w:spacing w:after="0"/>
              <w:ind w:firstLine="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Faksas (8 5) 272 3986</w:t>
            </w:r>
          </w:p>
          <w:p w:rsidR="00191676" w:rsidRDefault="001A6B45" w:rsidP="001A6B45">
            <w:pPr>
              <w:tabs>
                <w:tab w:val="left" w:pos="900"/>
              </w:tabs>
              <w:spacing w:before="0" w:after="0"/>
              <w:ind w:firstLine="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 xml:space="preserve">El. p. </w:t>
            </w:r>
            <w:hyperlink r:id="rId8" w:history="1">
              <w:r w:rsidRPr="005E2FF9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info</w:t>
              </w:r>
            </w:hyperlink>
            <w:r w:rsidRPr="005E2FF9">
              <w:rPr>
                <w:rFonts w:ascii="Times New Roman" w:hAnsi="Times New Roman"/>
                <w:sz w:val="24"/>
                <w:szCs w:val="24"/>
              </w:rPr>
              <w:t xml:space="preserve">@litgrid.eu </w:t>
            </w:r>
          </w:p>
          <w:p w:rsidR="00275D51" w:rsidRDefault="00275D51" w:rsidP="001A6B45">
            <w:pPr>
              <w:tabs>
                <w:tab w:val="left" w:pos="900"/>
              </w:tabs>
              <w:spacing w:before="0" w:after="0"/>
              <w:ind w:firstLine="1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75D51" w:rsidRDefault="00275D51" w:rsidP="001A6B45">
            <w:pPr>
              <w:tabs>
                <w:tab w:val="left" w:pos="900"/>
              </w:tabs>
              <w:spacing w:before="0" w:after="0"/>
              <w:ind w:firstLine="1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VšĮ Lietuvos verslo paramos agentūrai</w:t>
            </w:r>
          </w:p>
          <w:p w:rsidR="00275D51" w:rsidRDefault="00275D51" w:rsidP="001A6B45">
            <w:pPr>
              <w:tabs>
                <w:tab w:val="left" w:pos="900"/>
              </w:tabs>
              <w:spacing w:before="0" w:after="0"/>
              <w:ind w:firstLine="1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Savanorių pr. 28</w:t>
            </w:r>
          </w:p>
          <w:p w:rsidR="00275D51" w:rsidRDefault="00275D51" w:rsidP="001A6B45">
            <w:pPr>
              <w:tabs>
                <w:tab w:val="left" w:pos="900"/>
              </w:tabs>
              <w:spacing w:before="0" w:after="0"/>
              <w:ind w:firstLine="1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03116 Vilnius</w:t>
            </w:r>
          </w:p>
          <w:p w:rsidR="00275D51" w:rsidRDefault="00275D51" w:rsidP="001A6B45">
            <w:pPr>
              <w:tabs>
                <w:tab w:val="left" w:pos="900"/>
              </w:tabs>
              <w:spacing w:before="0" w:after="0"/>
              <w:ind w:firstLine="1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75D51" w:rsidRPr="00275D51" w:rsidRDefault="00275D51" w:rsidP="001A6B45">
            <w:pPr>
              <w:tabs>
                <w:tab w:val="left" w:pos="900"/>
              </w:tabs>
              <w:spacing w:before="0" w:after="0"/>
              <w:ind w:firstLine="16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El. p. info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@lvpa.lt</w:t>
            </w:r>
          </w:p>
          <w:p w:rsidR="00275D51" w:rsidRDefault="00275D51" w:rsidP="001A6B45">
            <w:pPr>
              <w:tabs>
                <w:tab w:val="left" w:pos="900"/>
              </w:tabs>
              <w:spacing w:before="0" w:after="0"/>
              <w:ind w:firstLine="1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75D51" w:rsidRPr="005E2FF9" w:rsidRDefault="00275D51" w:rsidP="001A6B45">
            <w:pPr>
              <w:tabs>
                <w:tab w:val="left" w:pos="900"/>
              </w:tabs>
              <w:spacing w:before="0" w:after="0"/>
              <w:ind w:firstLine="16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91676" w:rsidRPr="005E2FF9" w:rsidRDefault="00191676" w:rsidP="00236DEE">
            <w:pPr>
              <w:tabs>
                <w:tab w:val="left" w:pos="900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191676" w:rsidRPr="005E2FF9" w:rsidRDefault="00191676" w:rsidP="00236DEE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A6B45" w:rsidRPr="005E2FF9">
              <w:rPr>
                <w:rFonts w:ascii="Times New Roman" w:hAnsi="Times New Roman"/>
                <w:sz w:val="24"/>
                <w:szCs w:val="24"/>
              </w:rPr>
              <w:t>2018-09</w:t>
            </w:r>
            <w:r w:rsidRPr="005E2FF9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:rsidR="00191676" w:rsidRPr="005E2FF9" w:rsidRDefault="001A6B45" w:rsidP="001A6B45">
            <w:pPr>
              <w:spacing w:before="0" w:after="0"/>
              <w:ind w:left="-105" w:firstLine="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Į  2018-09</w:t>
            </w:r>
            <w:r w:rsidR="00191676" w:rsidRPr="005E2FF9">
              <w:rPr>
                <w:rFonts w:ascii="Times New Roman" w:hAnsi="Times New Roman"/>
                <w:sz w:val="24"/>
                <w:szCs w:val="24"/>
              </w:rPr>
              <w:t>-</w:t>
            </w:r>
            <w:r w:rsidR="00B83AD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6" w:type="dxa"/>
            <w:gridSpan w:val="2"/>
            <w:hideMark/>
          </w:tcPr>
          <w:p w:rsidR="00191676" w:rsidRPr="005E2FF9" w:rsidRDefault="00191676" w:rsidP="00236DEE">
            <w:pPr>
              <w:tabs>
                <w:tab w:val="left" w:pos="900"/>
              </w:tabs>
              <w:spacing w:before="0" w:after="0"/>
              <w:ind w:right="-119" w:firstLine="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191676" w:rsidRPr="005E2FF9" w:rsidRDefault="00191676" w:rsidP="00236DEE">
            <w:pPr>
              <w:tabs>
                <w:tab w:val="left" w:pos="900"/>
              </w:tabs>
              <w:spacing w:before="0" w:after="0"/>
              <w:ind w:right="-119" w:firstLine="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191676" w:rsidRPr="005E2FF9" w:rsidRDefault="00191676" w:rsidP="00236DEE">
            <w:pPr>
              <w:tabs>
                <w:tab w:val="left" w:pos="900"/>
              </w:tabs>
              <w:spacing w:before="0" w:after="0"/>
              <w:ind w:right="-1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2"/>
          </w:tcPr>
          <w:p w:rsidR="00191676" w:rsidRPr="005E2FF9" w:rsidRDefault="00191676" w:rsidP="00236DEE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4S-</w:t>
            </w:r>
          </w:p>
          <w:p w:rsidR="00191676" w:rsidRPr="005E2FF9" w:rsidRDefault="00B83AD1" w:rsidP="00236DEE">
            <w:pPr>
              <w:tabs>
                <w:tab w:val="left" w:pos="900"/>
              </w:tabs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SD-3123</w:t>
            </w:r>
            <w:bookmarkStart w:id="0" w:name="_GoBack"/>
            <w:bookmarkEnd w:id="0"/>
          </w:p>
        </w:tc>
      </w:tr>
      <w:tr w:rsidR="00191676" w:rsidRPr="005E2FF9" w:rsidTr="00236DEE">
        <w:trPr>
          <w:cantSplit/>
          <w:trHeight w:val="80"/>
        </w:trPr>
        <w:tc>
          <w:tcPr>
            <w:tcW w:w="5085" w:type="dxa"/>
            <w:vMerge/>
            <w:vAlign w:val="center"/>
            <w:hideMark/>
          </w:tcPr>
          <w:p w:rsidR="00191676" w:rsidRPr="005E2FF9" w:rsidRDefault="00191676" w:rsidP="00236DEE">
            <w:pPr>
              <w:spacing w:before="0" w:after="0"/>
              <w:ind w:firstLine="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91676" w:rsidRPr="005E2FF9" w:rsidRDefault="00191676" w:rsidP="00236DEE">
            <w:pPr>
              <w:tabs>
                <w:tab w:val="left" w:pos="900"/>
              </w:tabs>
              <w:spacing w:before="0" w:after="0"/>
              <w:ind w:right="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191676" w:rsidRPr="005E2FF9" w:rsidRDefault="00191676" w:rsidP="00236DEE">
            <w:pPr>
              <w:tabs>
                <w:tab w:val="left" w:pos="900"/>
              </w:tabs>
              <w:spacing w:before="0" w:after="0"/>
              <w:ind w:left="-10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gridSpan w:val="2"/>
          </w:tcPr>
          <w:p w:rsidR="00191676" w:rsidRPr="005E2FF9" w:rsidRDefault="00191676" w:rsidP="00236DEE">
            <w:pPr>
              <w:tabs>
                <w:tab w:val="left" w:pos="900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gridSpan w:val="2"/>
          </w:tcPr>
          <w:p w:rsidR="00191676" w:rsidRPr="005E2FF9" w:rsidRDefault="00191676" w:rsidP="00236DEE">
            <w:pPr>
              <w:tabs>
                <w:tab w:val="left" w:pos="900"/>
              </w:tabs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1676" w:rsidRPr="005E2FF9" w:rsidRDefault="00191676" w:rsidP="0019167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2FF9">
        <w:rPr>
          <w:rFonts w:ascii="Times New Roman" w:hAnsi="Times New Roman"/>
          <w:b/>
          <w:bCs/>
          <w:sz w:val="24"/>
          <w:szCs w:val="24"/>
        </w:rPr>
        <w:t>PIRKIMŲ VERTINIMO IŠVADA</w:t>
      </w:r>
    </w:p>
    <w:p w:rsidR="00191676" w:rsidRPr="005E2FF9" w:rsidRDefault="00191676" w:rsidP="0019167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91676" w:rsidRPr="005E2FF9" w:rsidRDefault="00191676" w:rsidP="001A6B45">
      <w:pPr>
        <w:spacing w:before="0" w:after="0"/>
        <w:ind w:left="-142" w:firstLine="993"/>
        <w:rPr>
          <w:rFonts w:ascii="Times New Roman" w:hAnsi="Times New Roman"/>
          <w:sz w:val="24"/>
          <w:szCs w:val="24"/>
        </w:rPr>
      </w:pPr>
      <w:r w:rsidRPr="005E2FF9">
        <w:rPr>
          <w:rFonts w:ascii="Times New Roman" w:hAnsi="Times New Roman"/>
          <w:bCs/>
          <w:sz w:val="24"/>
          <w:szCs w:val="24"/>
        </w:rPr>
        <w:t xml:space="preserve">Viešųjų pirkimų tarnyba (toliau – Tarnyba), vadovaudamasi </w:t>
      </w:r>
      <w:r w:rsidR="00B01F45" w:rsidRPr="005E2FF9">
        <w:rPr>
          <w:rFonts w:ascii="Times New Roman" w:hAnsi="Times New Roman"/>
          <w:sz w:val="24"/>
          <w:szCs w:val="24"/>
        </w:rPr>
        <w:t>Lietuvos Respublikos pirkimų, atliekamų vandentvarkos, energetikos, transporto ar pašto paslaugų srities Perkančiųjų subjektų įstatymo</w:t>
      </w:r>
      <w:r w:rsidRPr="005E2FF9">
        <w:rPr>
          <w:rFonts w:ascii="Times New Roman" w:hAnsi="Times New Roman"/>
          <w:bCs/>
          <w:sz w:val="24"/>
          <w:szCs w:val="24"/>
        </w:rPr>
        <w:t xml:space="preserve"> </w:t>
      </w:r>
      <w:r w:rsidR="004C4AE3">
        <w:rPr>
          <w:rFonts w:ascii="Times New Roman" w:hAnsi="Times New Roman"/>
          <w:bCs/>
          <w:sz w:val="24"/>
          <w:szCs w:val="24"/>
        </w:rPr>
        <w:t>101</w:t>
      </w:r>
      <w:r w:rsidRPr="005E2FF9">
        <w:rPr>
          <w:rFonts w:ascii="Times New Roman" w:hAnsi="Times New Roman"/>
          <w:bCs/>
          <w:sz w:val="24"/>
          <w:szCs w:val="24"/>
        </w:rPr>
        <w:t xml:space="preserve"> straipsnio 1 dalies 2 punktu, atliko </w:t>
      </w:r>
      <w:r w:rsidR="00B01F45" w:rsidRPr="005E2FF9">
        <w:rPr>
          <w:rFonts w:ascii="Times New Roman" w:hAnsi="Times New Roman"/>
          <w:bCs/>
          <w:sz w:val="24"/>
          <w:szCs w:val="24"/>
        </w:rPr>
        <w:t>Litgrid, AB</w:t>
      </w:r>
      <w:r w:rsidRPr="005E2FF9">
        <w:rPr>
          <w:rFonts w:ascii="Times New Roman" w:hAnsi="Times New Roman"/>
          <w:bCs/>
          <w:sz w:val="24"/>
          <w:szCs w:val="24"/>
        </w:rPr>
        <w:t xml:space="preserve"> (toliau – </w:t>
      </w:r>
      <w:r w:rsidR="000760FF">
        <w:rPr>
          <w:rFonts w:ascii="Times New Roman" w:hAnsi="Times New Roman"/>
          <w:bCs/>
          <w:sz w:val="24"/>
          <w:szCs w:val="24"/>
        </w:rPr>
        <w:t>Perkančioji organizacija</w:t>
      </w:r>
      <w:r w:rsidRPr="005E2FF9">
        <w:rPr>
          <w:rFonts w:ascii="Times New Roman" w:hAnsi="Times New Roman"/>
          <w:bCs/>
          <w:sz w:val="24"/>
          <w:szCs w:val="24"/>
        </w:rPr>
        <w:t xml:space="preserve">) </w:t>
      </w:r>
      <w:r w:rsidRPr="005E2FF9">
        <w:rPr>
          <w:rFonts w:ascii="Times New Roman" w:hAnsi="Times New Roman"/>
          <w:sz w:val="24"/>
          <w:szCs w:val="24"/>
        </w:rPr>
        <w:t>vykdyto viešojo pirkimo dalinį vertinimą</w:t>
      </w:r>
      <w:r w:rsidRPr="005E2FF9">
        <w:rPr>
          <w:rFonts w:ascii="Times New Roman" w:hAnsi="Times New Roman"/>
          <w:bCs/>
          <w:sz w:val="24"/>
          <w:szCs w:val="24"/>
        </w:rPr>
        <w:t xml:space="preserve"> dėl </w:t>
      </w:r>
      <w:r w:rsidR="00B01F45" w:rsidRPr="005E2FF9">
        <w:rPr>
          <w:rFonts w:ascii="Times New Roman" w:hAnsi="Times New Roman"/>
          <w:bCs/>
          <w:sz w:val="24"/>
          <w:szCs w:val="24"/>
        </w:rPr>
        <w:t>pirkimo procedūros metu</w:t>
      </w:r>
      <w:r w:rsidR="006A358C" w:rsidRPr="005E2FF9">
        <w:rPr>
          <w:rFonts w:ascii="Times New Roman" w:hAnsi="Times New Roman"/>
          <w:bCs/>
          <w:sz w:val="24"/>
          <w:szCs w:val="24"/>
        </w:rPr>
        <w:t xml:space="preserve"> padidintos planuojamos pirkimo vertės</w:t>
      </w:r>
      <w:r w:rsidRPr="005E2FF9">
        <w:rPr>
          <w:rFonts w:ascii="Times New Roman" w:hAnsi="Times New Roman"/>
          <w:bCs/>
          <w:sz w:val="24"/>
          <w:szCs w:val="24"/>
        </w:rPr>
        <w:t>.</w:t>
      </w:r>
    </w:p>
    <w:p w:rsidR="001A6B45" w:rsidRPr="005E2FF9" w:rsidRDefault="001A6B45" w:rsidP="001A6B45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</w:p>
    <w:p w:rsidR="00191676" w:rsidRPr="005E2FF9" w:rsidRDefault="00191676" w:rsidP="001A6B45">
      <w:pPr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 w:rsidRPr="005E2FF9">
        <w:rPr>
          <w:rFonts w:ascii="Times New Roman" w:hAnsi="Times New Roman"/>
          <w:b/>
          <w:sz w:val="24"/>
          <w:szCs w:val="24"/>
        </w:rPr>
        <w:t>I dalis. Bendra informacija</w:t>
      </w:r>
    </w:p>
    <w:p w:rsidR="00191676" w:rsidRPr="005E2FF9" w:rsidRDefault="00191676" w:rsidP="0019167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934"/>
      </w:tblGrid>
      <w:tr w:rsidR="00191676" w:rsidRPr="005E2FF9" w:rsidTr="00236DE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36DE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Pirkimo pavadinimas, numeris (jeigu skelbtas), pirkimo paskelbimo (kvietimo pateikti pasiūlymą) data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1A6B45">
            <w:pPr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="001A6B45" w:rsidRPr="005E2FF9">
              <w:rPr>
                <w:rFonts w:ascii="Times New Roman" w:eastAsia="Times New Roman" w:hAnsi="Times New Roman"/>
                <w:sz w:val="24"/>
                <w:szCs w:val="24"/>
              </w:rPr>
              <w:t xml:space="preserve">Šiaurės rytų Lietuvos elektros perdavimo tinklo optimizavimas ir paruošimas sinchroniniam darbui su kontinentinės Europos energetikos sistema“ – projektavimo ir rangos darbai“ (skelbtas 2017-06-26 </w:t>
            </w:r>
            <w:r w:rsidRPr="005E2FF9">
              <w:rPr>
                <w:rFonts w:ascii="Times New Roman" w:eastAsia="Times New Roman" w:hAnsi="Times New Roman"/>
                <w:sz w:val="24"/>
                <w:szCs w:val="24"/>
              </w:rPr>
              <w:t xml:space="preserve">Centrinėje viešųjų pirkimų informacinėje sistemoje, pirkimo Nr. </w:t>
            </w:r>
            <w:r w:rsidR="001A6B45" w:rsidRPr="005E2FF9">
              <w:rPr>
                <w:rFonts w:ascii="Times New Roman" w:eastAsia="Times New Roman" w:hAnsi="Times New Roman"/>
                <w:sz w:val="24"/>
                <w:szCs w:val="24"/>
              </w:rPr>
              <w:t>189494</w:t>
            </w:r>
            <w:r w:rsidR="001A6B45" w:rsidRPr="005E2FF9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191676" w:rsidRPr="005E2FF9" w:rsidTr="00236DE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36DE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Pirkimo būdas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A6B45" w:rsidP="00236DEE">
            <w:pPr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Skelbiamos derybos</w:t>
            </w:r>
          </w:p>
        </w:tc>
      </w:tr>
      <w:tr w:rsidR="00191676" w:rsidRPr="005E2FF9" w:rsidTr="00236DE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36DE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Planuojama (nenurodoma, jeigu pirkimas vertinamas iki vokų su pasiūlymais atplėšimo procedūros) pirkimo sutarties vertė, su PVM</w:t>
            </w:r>
            <w:r w:rsidR="001A6B45" w:rsidRPr="005E2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FF9">
              <w:rPr>
                <w:rFonts w:ascii="Times New Roman" w:hAnsi="Times New Roman"/>
                <w:sz w:val="24"/>
                <w:szCs w:val="24"/>
              </w:rPr>
              <w:t>/</w:t>
            </w:r>
            <w:r w:rsidR="001A6B45" w:rsidRPr="005E2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FF9">
              <w:rPr>
                <w:rFonts w:ascii="Times New Roman" w:hAnsi="Times New Roman"/>
                <w:sz w:val="24"/>
                <w:szCs w:val="24"/>
              </w:rPr>
              <w:t>be PVM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A6B45" w:rsidP="001A6B45">
            <w:pPr>
              <w:spacing w:before="60" w:after="6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20 800 000,00</w:t>
            </w:r>
            <w:r w:rsidR="00191676" w:rsidRPr="005E2FF9">
              <w:rPr>
                <w:rFonts w:ascii="Times New Roman" w:hAnsi="Times New Roman"/>
                <w:sz w:val="24"/>
                <w:szCs w:val="24"/>
              </w:rPr>
              <w:t xml:space="preserve"> Eur be PVM</w:t>
            </w:r>
          </w:p>
        </w:tc>
      </w:tr>
      <w:tr w:rsidR="00191676" w:rsidRPr="005E2FF9" w:rsidTr="00236DE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36DE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Pirkimas finansuojamas ES lėšomis, projekto pavadinimas, Įgyvendinančioji institucija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3E4" w:rsidRPr="005E2FF9" w:rsidRDefault="001A6B45" w:rsidP="00236DEE">
            <w:pPr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„Šiaurės rytų Lietuvos elektros perdavimo tinklo optimizavimas ir paruošimas sinchroniniam darbui su kontinentinės Europos energetikos sistema“, projekto Nr. 06.3.1-LVPA-V-103-02-0007</w:t>
            </w:r>
            <w:r w:rsidR="002463E4" w:rsidRPr="005E2F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1676" w:rsidRPr="005E2FF9" w:rsidRDefault="002463E4" w:rsidP="00236DEE">
            <w:pPr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lastRenderedPageBreak/>
              <w:t>VšĮ Lietuvos verslo paramos agentūra</w:t>
            </w:r>
          </w:p>
        </w:tc>
      </w:tr>
      <w:tr w:rsidR="00191676" w:rsidRPr="005E2FF9" w:rsidTr="00236DE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36DE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lastRenderedPageBreak/>
              <w:t>Pirkimo vykdymo teisinis pagrindas (pirkimui taikomo įstatymo redakcija)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6A358C">
            <w:pPr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bCs/>
                <w:sz w:val="24"/>
                <w:szCs w:val="24"/>
              </w:rPr>
              <w:t>Lietuvos Respublikos viešųjų pirkimų įstatymas  (redakcija</w:t>
            </w:r>
            <w:r w:rsidR="002463E4" w:rsidRPr="005E2FF9">
              <w:rPr>
                <w:rFonts w:ascii="Times New Roman" w:hAnsi="Times New Roman"/>
                <w:bCs/>
                <w:sz w:val="24"/>
                <w:szCs w:val="24"/>
              </w:rPr>
              <w:t xml:space="preserve"> nuo 201</w:t>
            </w:r>
            <w:r w:rsidR="006A358C" w:rsidRPr="005E2FF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5E2FF9">
              <w:rPr>
                <w:rFonts w:ascii="Times New Roman" w:hAnsi="Times New Roman"/>
                <w:bCs/>
                <w:sz w:val="24"/>
                <w:szCs w:val="24"/>
              </w:rPr>
              <w:t>-01-01 iki 201</w:t>
            </w:r>
            <w:r w:rsidR="006A358C" w:rsidRPr="005E2FF9">
              <w:rPr>
                <w:rFonts w:ascii="Times New Roman" w:hAnsi="Times New Roman"/>
                <w:bCs/>
                <w:sz w:val="24"/>
                <w:szCs w:val="24"/>
              </w:rPr>
              <w:t>7-06</w:t>
            </w:r>
            <w:r w:rsidRPr="005E2FF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6A358C" w:rsidRPr="005E2FF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Pr="005E2FF9">
              <w:rPr>
                <w:rFonts w:ascii="Times New Roman" w:hAnsi="Times New Roman"/>
                <w:bCs/>
                <w:sz w:val="24"/>
                <w:szCs w:val="24"/>
              </w:rPr>
              <w:t>) (toliau – Įstatymas)</w:t>
            </w:r>
          </w:p>
        </w:tc>
      </w:tr>
      <w:tr w:rsidR="00191676" w:rsidRPr="005E2FF9" w:rsidTr="00236DE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36DE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Vertinimo apimtys/etapas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6A358C">
            <w:pPr>
              <w:spacing w:before="60" w:after="60"/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 xml:space="preserve">Dalinis vertinimas po sutarties pasirašymo (dėl </w:t>
            </w:r>
            <w:r w:rsidR="006A358C" w:rsidRPr="005E2FF9">
              <w:rPr>
                <w:rFonts w:ascii="Times New Roman" w:hAnsi="Times New Roman"/>
                <w:sz w:val="24"/>
                <w:szCs w:val="24"/>
              </w:rPr>
              <w:t>pirkimo procedūrų vykdymo</w:t>
            </w:r>
            <w:r w:rsidRPr="005E2FF9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191676" w:rsidRPr="005E2FF9" w:rsidTr="00236DEE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36DEE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Dėl pirkimo vyksta teismo procesas (nurodyti ieškinio (skundo) dalykus, bylos šalių pavadinimus, ar taikomos laikinosios apsaugos priemonės, teisminio nagrinėjimo stadija, pvz., apygardos, apeliacinis teismas)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676" w:rsidRPr="005E2FF9" w:rsidRDefault="00191676" w:rsidP="00236DEE">
            <w:pPr>
              <w:spacing w:before="60" w:after="6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191676" w:rsidRPr="005E2FF9" w:rsidRDefault="00191676" w:rsidP="001916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1676" w:rsidRPr="005E2FF9" w:rsidRDefault="00191676" w:rsidP="001916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1676" w:rsidRPr="005E2FF9" w:rsidRDefault="00191676" w:rsidP="001916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2FF9">
        <w:rPr>
          <w:rFonts w:ascii="Times New Roman" w:hAnsi="Times New Roman"/>
          <w:b/>
          <w:sz w:val="24"/>
          <w:szCs w:val="24"/>
        </w:rPr>
        <w:t>II dalis. Vertinimo metu nustatyti pažeidimai</w:t>
      </w:r>
    </w:p>
    <w:p w:rsidR="00191676" w:rsidRPr="005E2FF9" w:rsidRDefault="00191676" w:rsidP="001916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9164" w:type="dxa"/>
        <w:tblInd w:w="0" w:type="dxa"/>
        <w:tblLook w:val="04A0" w:firstRow="1" w:lastRow="0" w:firstColumn="1" w:lastColumn="0" w:noHBand="0" w:noVBand="1"/>
      </w:tblPr>
      <w:tblGrid>
        <w:gridCol w:w="846"/>
        <w:gridCol w:w="8318"/>
      </w:tblGrid>
      <w:tr w:rsidR="007B48D0" w:rsidRPr="005E2FF9" w:rsidTr="005E547E">
        <w:trPr>
          <w:trHeight w:val="2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8D0" w:rsidRPr="005E2FF9" w:rsidRDefault="007B48D0" w:rsidP="00236DEE">
            <w:pPr>
              <w:spacing w:after="16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8D0" w:rsidRPr="005E2FF9" w:rsidRDefault="007B48D0" w:rsidP="005E547E">
            <w:pPr>
              <w:spacing w:after="160"/>
              <w:ind w:firstLine="0"/>
              <w:contextualSpacing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E2FF9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</w:p>
        </w:tc>
      </w:tr>
    </w:tbl>
    <w:p w:rsidR="00191676" w:rsidRPr="005E2FF9" w:rsidRDefault="00191676" w:rsidP="007B48D0">
      <w:pPr>
        <w:spacing w:before="0"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91676" w:rsidRPr="005E2FF9" w:rsidRDefault="00191676" w:rsidP="00191676">
      <w:pPr>
        <w:spacing w:before="0"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91676" w:rsidRPr="005E2FF9" w:rsidRDefault="00191676" w:rsidP="00191676">
      <w:pPr>
        <w:spacing w:before="0"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E2FF9">
        <w:rPr>
          <w:rFonts w:ascii="Times New Roman" w:hAnsi="Times New Roman"/>
          <w:b/>
          <w:sz w:val="24"/>
          <w:szCs w:val="24"/>
        </w:rPr>
        <w:t>III dalis. Pastabos, į kurias Perkančioji organizacija turėtų atsižvelgti vykdydama kitus pirkimus</w:t>
      </w:r>
    </w:p>
    <w:p w:rsidR="00191676" w:rsidRPr="005E2FF9" w:rsidRDefault="00191676" w:rsidP="00191676">
      <w:pPr>
        <w:spacing w:before="0"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8776"/>
      </w:tblGrid>
      <w:tr w:rsidR="00191676" w:rsidRPr="005E2FF9" w:rsidTr="007B48D0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76" w:rsidRPr="005E2FF9" w:rsidRDefault="00191676" w:rsidP="00236DEE">
            <w:pPr>
              <w:spacing w:before="0"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76" w:rsidRPr="005E2FF9" w:rsidRDefault="00191676" w:rsidP="00236DEE">
            <w:pPr>
              <w:spacing w:before="0"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E2F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91676" w:rsidRPr="005E2FF9" w:rsidRDefault="00191676" w:rsidP="001916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1676" w:rsidRPr="005E2FF9" w:rsidRDefault="007B48D0" w:rsidP="001916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2FF9">
        <w:rPr>
          <w:rFonts w:ascii="Times New Roman" w:hAnsi="Times New Roman"/>
          <w:b/>
          <w:sz w:val="24"/>
          <w:szCs w:val="24"/>
        </w:rPr>
        <w:t>IV dalis. Sprendimas</w:t>
      </w:r>
    </w:p>
    <w:p w:rsidR="00191676" w:rsidRPr="005E2FF9" w:rsidRDefault="00191676" w:rsidP="001916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7B48D0" w:rsidRPr="005E2FF9" w:rsidTr="007B48D0">
        <w:tc>
          <w:tcPr>
            <w:tcW w:w="9628" w:type="dxa"/>
          </w:tcPr>
          <w:p w:rsidR="007B48D0" w:rsidRPr="005E2FF9" w:rsidRDefault="007B48D0" w:rsidP="007B48D0">
            <w:pPr>
              <w:tabs>
                <w:tab w:val="left" w:pos="284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2FF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Pažeidimų nenustatyta.</w:t>
            </w:r>
          </w:p>
        </w:tc>
      </w:tr>
    </w:tbl>
    <w:p w:rsidR="007B48D0" w:rsidRPr="005E2FF9" w:rsidRDefault="007B48D0" w:rsidP="001916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91676" w:rsidRPr="005E2FF9" w:rsidRDefault="00191676" w:rsidP="00191676">
      <w:pPr>
        <w:pStyle w:val="MediumGrid21"/>
        <w:spacing w:before="0" w:after="0"/>
        <w:ind w:firstLine="720"/>
        <w:rPr>
          <w:rFonts w:ascii="Times New Roman" w:hAnsi="Times New Roman"/>
          <w:bCs/>
          <w:sz w:val="24"/>
          <w:szCs w:val="24"/>
          <w:lang w:val="lt-LT"/>
        </w:rPr>
      </w:pPr>
    </w:p>
    <w:p w:rsidR="00191676" w:rsidRPr="005E2FF9" w:rsidRDefault="00191676" w:rsidP="00191676">
      <w:pPr>
        <w:tabs>
          <w:tab w:val="left" w:pos="0"/>
        </w:tabs>
        <w:spacing w:before="0" w:after="0"/>
        <w:ind w:firstLine="0"/>
        <w:rPr>
          <w:rFonts w:ascii="Times New Roman" w:hAnsi="Times New Roman"/>
          <w:bCs/>
          <w:sz w:val="24"/>
          <w:szCs w:val="24"/>
        </w:rPr>
      </w:pPr>
    </w:p>
    <w:p w:rsidR="00191676" w:rsidRPr="005E2FF9" w:rsidRDefault="00191676" w:rsidP="00191676">
      <w:pPr>
        <w:rPr>
          <w:rFonts w:ascii="Times New Roman" w:hAnsi="Times New Roman"/>
          <w:sz w:val="24"/>
          <w:szCs w:val="24"/>
        </w:rPr>
      </w:pPr>
      <w:r w:rsidRPr="005E2FF9">
        <w:rPr>
          <w:rFonts w:ascii="Times New Roman" w:hAnsi="Times New Roman"/>
          <w:sz w:val="24"/>
          <w:szCs w:val="24"/>
        </w:rPr>
        <w:t>Direktorė</w:t>
      </w:r>
      <w:r w:rsidRPr="005E2FF9">
        <w:rPr>
          <w:rFonts w:ascii="Times New Roman" w:hAnsi="Times New Roman"/>
          <w:sz w:val="24"/>
          <w:szCs w:val="24"/>
        </w:rPr>
        <w:tab/>
      </w:r>
      <w:r w:rsidRPr="005E2FF9">
        <w:rPr>
          <w:rFonts w:ascii="Times New Roman" w:hAnsi="Times New Roman"/>
          <w:sz w:val="24"/>
          <w:szCs w:val="24"/>
        </w:rPr>
        <w:tab/>
      </w:r>
      <w:r w:rsidRPr="005E2FF9">
        <w:rPr>
          <w:rFonts w:ascii="Times New Roman" w:hAnsi="Times New Roman"/>
          <w:sz w:val="24"/>
          <w:szCs w:val="24"/>
        </w:rPr>
        <w:tab/>
      </w:r>
      <w:r w:rsidRPr="005E2FF9">
        <w:rPr>
          <w:rFonts w:ascii="Times New Roman" w:hAnsi="Times New Roman"/>
          <w:sz w:val="24"/>
          <w:szCs w:val="24"/>
        </w:rPr>
        <w:tab/>
      </w:r>
      <w:r w:rsidRPr="005E2FF9">
        <w:rPr>
          <w:rFonts w:ascii="Times New Roman" w:hAnsi="Times New Roman"/>
          <w:sz w:val="24"/>
          <w:szCs w:val="24"/>
        </w:rPr>
        <w:tab/>
        <w:t>Diana Vilytė</w:t>
      </w:r>
    </w:p>
    <w:p w:rsidR="00191676" w:rsidRPr="005E2FF9" w:rsidRDefault="00191676" w:rsidP="00191676">
      <w:pPr>
        <w:tabs>
          <w:tab w:val="left" w:pos="0"/>
        </w:tabs>
        <w:spacing w:before="0" w:after="0"/>
        <w:ind w:firstLine="0"/>
        <w:rPr>
          <w:rFonts w:ascii="Times New Roman" w:hAnsi="Times New Roman"/>
          <w:bCs/>
          <w:sz w:val="24"/>
          <w:szCs w:val="24"/>
        </w:rPr>
      </w:pPr>
      <w:r w:rsidRPr="005E2FF9">
        <w:rPr>
          <w:rFonts w:ascii="Times New Roman" w:hAnsi="Times New Roman"/>
          <w:bCs/>
          <w:sz w:val="24"/>
          <w:szCs w:val="24"/>
        </w:rPr>
        <w:tab/>
      </w:r>
      <w:r w:rsidRPr="005E2FF9">
        <w:rPr>
          <w:rFonts w:ascii="Times New Roman" w:hAnsi="Times New Roman"/>
          <w:bCs/>
          <w:sz w:val="24"/>
          <w:szCs w:val="24"/>
        </w:rPr>
        <w:tab/>
        <w:t xml:space="preserve">                               </w:t>
      </w:r>
    </w:p>
    <w:p w:rsidR="00191676" w:rsidRPr="005E2FF9" w:rsidRDefault="00191676" w:rsidP="00191676">
      <w:pPr>
        <w:tabs>
          <w:tab w:val="left" w:pos="0"/>
        </w:tabs>
        <w:spacing w:before="0" w:after="0"/>
        <w:ind w:firstLine="0"/>
        <w:rPr>
          <w:rFonts w:ascii="Times New Roman" w:hAnsi="Times New Roman"/>
          <w:bCs/>
          <w:sz w:val="24"/>
          <w:szCs w:val="24"/>
        </w:rPr>
      </w:pPr>
    </w:p>
    <w:p w:rsidR="00191676" w:rsidRPr="005E2FF9" w:rsidRDefault="00191676" w:rsidP="00191676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191676" w:rsidRPr="005E2FF9" w:rsidRDefault="00191676" w:rsidP="00191676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2463E4" w:rsidRPr="005E2FF9" w:rsidRDefault="002463E4" w:rsidP="00191676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2463E4" w:rsidRPr="005E2FF9" w:rsidRDefault="002463E4" w:rsidP="00191676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2463E4" w:rsidRPr="005E2FF9" w:rsidRDefault="002463E4" w:rsidP="00191676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2463E4" w:rsidRPr="005E2FF9" w:rsidRDefault="002463E4" w:rsidP="00191676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2463E4" w:rsidRPr="005E2FF9" w:rsidRDefault="002463E4" w:rsidP="00191676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2463E4" w:rsidRPr="005E2FF9" w:rsidRDefault="002463E4" w:rsidP="00191676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2463E4" w:rsidRPr="005E2FF9" w:rsidRDefault="002463E4" w:rsidP="00191676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2463E4" w:rsidRPr="005E2FF9" w:rsidRDefault="002463E4" w:rsidP="00191676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2463E4" w:rsidRPr="005E2FF9" w:rsidRDefault="002463E4" w:rsidP="00191676">
      <w:pPr>
        <w:tabs>
          <w:tab w:val="left" w:pos="900"/>
        </w:tabs>
        <w:spacing w:before="0" w:after="0"/>
        <w:ind w:firstLine="0"/>
        <w:jc w:val="left"/>
        <w:rPr>
          <w:rFonts w:ascii="Times New Roman" w:eastAsia="Times New Roman" w:hAnsi="Times New Roman"/>
          <w:sz w:val="24"/>
          <w:szCs w:val="24"/>
        </w:rPr>
      </w:pPr>
    </w:p>
    <w:p w:rsidR="000367AC" w:rsidRPr="005E2FF9" w:rsidRDefault="00191676" w:rsidP="00E0033D">
      <w:pPr>
        <w:tabs>
          <w:tab w:val="left" w:pos="900"/>
        </w:tabs>
        <w:spacing w:before="0" w:after="0"/>
        <w:ind w:firstLine="0"/>
        <w:jc w:val="left"/>
        <w:rPr>
          <w:rFonts w:ascii="Times New Roman" w:hAnsi="Times New Roman"/>
          <w:sz w:val="20"/>
          <w:szCs w:val="20"/>
        </w:rPr>
      </w:pPr>
      <w:r w:rsidRPr="005E2FF9">
        <w:rPr>
          <w:rFonts w:ascii="Times New Roman" w:eastAsia="Times New Roman" w:hAnsi="Times New Roman"/>
          <w:sz w:val="20"/>
          <w:szCs w:val="20"/>
        </w:rPr>
        <w:t>L. Klingienė, tel. (8 5) 219 7050, faks. (8 5) 213 6213, el. p. Lina.Klingiene@vpt.lt</w:t>
      </w:r>
    </w:p>
    <w:sectPr w:rsidR="000367AC" w:rsidRPr="005E2FF9" w:rsidSect="002463E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7C5" w:rsidRDefault="00BE57C5" w:rsidP="00191676">
      <w:pPr>
        <w:spacing w:before="0" w:after="0"/>
      </w:pPr>
      <w:r>
        <w:separator/>
      </w:r>
    </w:p>
  </w:endnote>
  <w:endnote w:type="continuationSeparator" w:id="0">
    <w:p w:rsidR="00BE57C5" w:rsidRDefault="00BE57C5" w:rsidP="0019167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7C5" w:rsidRDefault="00BE57C5" w:rsidP="00191676">
      <w:pPr>
        <w:spacing w:before="0" w:after="0"/>
      </w:pPr>
      <w:r>
        <w:separator/>
      </w:r>
    </w:p>
  </w:footnote>
  <w:footnote w:type="continuationSeparator" w:id="0">
    <w:p w:rsidR="00BE57C5" w:rsidRDefault="00BE57C5" w:rsidP="0019167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E40BA1"/>
    <w:multiLevelType w:val="multilevel"/>
    <w:tmpl w:val="F28A27AE"/>
    <w:lvl w:ilvl="0">
      <w:start w:val="1"/>
      <w:numFmt w:val="decimal"/>
      <w:lvlText w:val="%1."/>
      <w:lvlJc w:val="center"/>
      <w:pPr>
        <w:ind w:left="360" w:hanging="133"/>
      </w:pPr>
      <w:rPr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816" w:hanging="390"/>
      </w:pPr>
    </w:lvl>
    <w:lvl w:ilvl="2">
      <w:start w:val="1"/>
      <w:numFmt w:val="decimal"/>
      <w:isLgl/>
      <w:lvlText w:val="%1.%2.%3"/>
      <w:lvlJc w:val="left"/>
      <w:pPr>
        <w:ind w:left="1345" w:hanging="720"/>
      </w:pPr>
    </w:lvl>
    <w:lvl w:ilvl="3">
      <w:start w:val="1"/>
      <w:numFmt w:val="decimal"/>
      <w:isLgl/>
      <w:lvlText w:val="%1.%2.%3.%4"/>
      <w:lvlJc w:val="left"/>
      <w:pPr>
        <w:ind w:left="1544" w:hanging="720"/>
      </w:pPr>
    </w:lvl>
    <w:lvl w:ilvl="4">
      <w:start w:val="1"/>
      <w:numFmt w:val="decimal"/>
      <w:isLgl/>
      <w:lvlText w:val="%1.%2.%3.%4.%5"/>
      <w:lvlJc w:val="left"/>
      <w:pPr>
        <w:ind w:left="2103" w:hanging="1080"/>
      </w:pPr>
    </w:lvl>
    <w:lvl w:ilvl="5">
      <w:start w:val="1"/>
      <w:numFmt w:val="decimal"/>
      <w:isLgl/>
      <w:lvlText w:val="%1.%2.%3.%4.%5.%6"/>
      <w:lvlJc w:val="left"/>
      <w:pPr>
        <w:ind w:left="2302" w:hanging="1080"/>
      </w:pPr>
    </w:lvl>
    <w:lvl w:ilvl="6">
      <w:start w:val="1"/>
      <w:numFmt w:val="decimal"/>
      <w:isLgl/>
      <w:lvlText w:val="%1.%2.%3.%4.%5.%6.%7"/>
      <w:lvlJc w:val="left"/>
      <w:pPr>
        <w:ind w:left="2861" w:hanging="1440"/>
      </w:p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</w:lvl>
    <w:lvl w:ilvl="8">
      <w:start w:val="1"/>
      <w:numFmt w:val="decimal"/>
      <w:isLgl/>
      <w:lvlText w:val="%1.%2.%3.%4.%5.%6.%7.%8.%9"/>
      <w:lvlJc w:val="left"/>
      <w:pPr>
        <w:ind w:left="3619" w:hanging="180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76"/>
    <w:rsid w:val="000760FF"/>
    <w:rsid w:val="00191676"/>
    <w:rsid w:val="001A6B45"/>
    <w:rsid w:val="002463E4"/>
    <w:rsid w:val="00275D51"/>
    <w:rsid w:val="0029419D"/>
    <w:rsid w:val="003D6F11"/>
    <w:rsid w:val="004C4AE3"/>
    <w:rsid w:val="005B4886"/>
    <w:rsid w:val="005E2FF9"/>
    <w:rsid w:val="005E547E"/>
    <w:rsid w:val="006A358C"/>
    <w:rsid w:val="007B48D0"/>
    <w:rsid w:val="008477B5"/>
    <w:rsid w:val="00900CD2"/>
    <w:rsid w:val="00A014F2"/>
    <w:rsid w:val="00B01F45"/>
    <w:rsid w:val="00B83AD1"/>
    <w:rsid w:val="00BA17C2"/>
    <w:rsid w:val="00BB7412"/>
    <w:rsid w:val="00BE57C5"/>
    <w:rsid w:val="00C2173E"/>
    <w:rsid w:val="00E0033D"/>
    <w:rsid w:val="00E2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8560C-5102-4483-890E-3C5D9806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1676"/>
    <w:pPr>
      <w:spacing w:before="120" w:after="120" w:line="240" w:lineRule="auto"/>
      <w:ind w:firstLine="425"/>
      <w:jc w:val="both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nhideWhenUsed/>
    <w:rsid w:val="00191676"/>
    <w:pPr>
      <w:spacing w:after="0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91676"/>
    <w:rPr>
      <w:rFonts w:ascii="Calibri" w:eastAsia="Calibri" w:hAnsi="Calibri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191676"/>
    <w:pPr>
      <w:suppressAutoHyphens/>
      <w:autoSpaceDN w:val="0"/>
      <w:spacing w:before="0" w:after="160" w:line="252" w:lineRule="auto"/>
      <w:ind w:left="720" w:firstLine="0"/>
      <w:jc w:val="left"/>
    </w:pPr>
  </w:style>
  <w:style w:type="paragraph" w:customStyle="1" w:styleId="MediumGrid21">
    <w:name w:val="Medium Grid 21"/>
    <w:uiPriority w:val="1"/>
    <w:qFormat/>
    <w:rsid w:val="00191676"/>
    <w:pPr>
      <w:spacing w:before="120" w:after="120" w:line="240" w:lineRule="auto"/>
      <w:ind w:firstLine="425"/>
      <w:jc w:val="both"/>
    </w:pPr>
    <w:rPr>
      <w:rFonts w:ascii="Calibri" w:eastAsia="Calibri" w:hAnsi="Calibri" w:cs="Times New Roman"/>
      <w:lang w:val="ru-RU"/>
    </w:rPr>
  </w:style>
  <w:style w:type="character" w:styleId="Puslapioinaosnuoroda">
    <w:name w:val="footnote reference"/>
    <w:uiPriority w:val="99"/>
    <w:unhideWhenUsed/>
    <w:rsid w:val="00191676"/>
    <w:rPr>
      <w:vertAlign w:val="superscript"/>
    </w:rPr>
  </w:style>
  <w:style w:type="table" w:styleId="Lentelstinklelis">
    <w:name w:val="Table Grid"/>
    <w:basedOn w:val="prastojilentel"/>
    <w:uiPriority w:val="39"/>
    <w:rsid w:val="007B48D0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1A6B4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60F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60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1586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Klingienė</dc:creator>
  <cp:keywords/>
  <dc:description/>
  <cp:lastModifiedBy>Lina Klingienė</cp:lastModifiedBy>
  <cp:revision>13</cp:revision>
  <cp:lastPrinted>2018-09-10T07:52:00Z</cp:lastPrinted>
  <dcterms:created xsi:type="dcterms:W3CDTF">2018-08-29T07:38:00Z</dcterms:created>
  <dcterms:modified xsi:type="dcterms:W3CDTF">2018-09-10T10:16:00Z</dcterms:modified>
</cp:coreProperties>
</file>