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8921C" w14:textId="77777777" w:rsidR="00E875E9" w:rsidRPr="0029035D" w:rsidRDefault="00E875E9" w:rsidP="00E875E9">
      <w:pPr>
        <w:spacing w:after="0"/>
        <w:jc w:val="center"/>
        <w:rPr>
          <w:rFonts w:ascii="Times New Roman" w:hAnsi="Times New Roman"/>
          <w:b/>
          <w:bCs/>
          <w:sz w:val="24"/>
          <w:szCs w:val="24"/>
        </w:rPr>
      </w:pPr>
      <w:bookmarkStart w:id="0" w:name="_Hlk5697446"/>
      <w:r w:rsidRPr="0029035D">
        <w:rPr>
          <w:rFonts w:ascii="Times New Roman" w:hAnsi="Times New Roman"/>
          <w:noProof/>
          <w:sz w:val="24"/>
          <w:szCs w:val="24"/>
          <w:lang w:eastAsia="lt-LT"/>
        </w:rPr>
        <w:drawing>
          <wp:inline distT="0" distB="0" distL="0" distR="0" wp14:anchorId="0ED42C45" wp14:editId="7CB31167">
            <wp:extent cx="551815" cy="560705"/>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815" cy="560705"/>
                    </a:xfrm>
                    <a:prstGeom prst="rect">
                      <a:avLst/>
                    </a:prstGeom>
                    <a:noFill/>
                    <a:ln>
                      <a:noFill/>
                    </a:ln>
                  </pic:spPr>
                </pic:pic>
              </a:graphicData>
            </a:graphic>
          </wp:inline>
        </w:drawing>
      </w:r>
    </w:p>
    <w:p w14:paraId="4AFA11F7" w14:textId="77777777" w:rsidR="00E875E9" w:rsidRPr="0029035D" w:rsidRDefault="00E875E9" w:rsidP="00E875E9">
      <w:pPr>
        <w:spacing w:after="0"/>
        <w:jc w:val="center"/>
        <w:rPr>
          <w:rFonts w:ascii="Times New Roman" w:hAnsi="Times New Roman"/>
          <w:b/>
          <w:bCs/>
          <w:sz w:val="24"/>
          <w:szCs w:val="24"/>
        </w:rPr>
      </w:pPr>
    </w:p>
    <w:p w14:paraId="769009BE" w14:textId="77777777" w:rsidR="00E875E9" w:rsidRPr="0029035D" w:rsidRDefault="00E875E9" w:rsidP="00E875E9">
      <w:pPr>
        <w:spacing w:after="0"/>
        <w:jc w:val="center"/>
        <w:rPr>
          <w:rFonts w:ascii="Times New Roman" w:hAnsi="Times New Roman"/>
          <w:b/>
          <w:bCs/>
          <w:sz w:val="24"/>
          <w:szCs w:val="24"/>
        </w:rPr>
      </w:pPr>
      <w:r w:rsidRPr="0029035D">
        <w:rPr>
          <w:rFonts w:ascii="Times New Roman" w:hAnsi="Times New Roman"/>
          <w:b/>
          <w:bCs/>
          <w:sz w:val="24"/>
          <w:szCs w:val="24"/>
        </w:rPr>
        <w:t>VIEŠŲJŲ PIRKIMŲ TARNYBA</w:t>
      </w:r>
    </w:p>
    <w:p w14:paraId="0ED2B623" w14:textId="77777777" w:rsidR="00E875E9" w:rsidRPr="0029035D" w:rsidRDefault="00E875E9" w:rsidP="00E875E9">
      <w:pPr>
        <w:spacing w:after="0"/>
        <w:jc w:val="center"/>
        <w:rPr>
          <w:rFonts w:ascii="Times New Roman" w:hAnsi="Times New Roman"/>
          <w:b/>
          <w:bCs/>
          <w:sz w:val="24"/>
          <w:szCs w:val="24"/>
        </w:rPr>
      </w:pPr>
    </w:p>
    <w:tbl>
      <w:tblPr>
        <w:tblW w:w="10722" w:type="dxa"/>
        <w:tblInd w:w="18" w:type="dxa"/>
        <w:tblLayout w:type="fixed"/>
        <w:tblLook w:val="04A0" w:firstRow="1" w:lastRow="0" w:firstColumn="1" w:lastColumn="0" w:noHBand="0" w:noVBand="1"/>
      </w:tblPr>
      <w:tblGrid>
        <w:gridCol w:w="5085"/>
        <w:gridCol w:w="284"/>
        <w:gridCol w:w="1417"/>
        <w:gridCol w:w="284"/>
        <w:gridCol w:w="282"/>
        <w:gridCol w:w="284"/>
        <w:gridCol w:w="2802"/>
        <w:gridCol w:w="284"/>
      </w:tblGrid>
      <w:tr w:rsidR="00E875E9" w:rsidRPr="0029035D" w14:paraId="5F982BB8" w14:textId="77777777" w:rsidTr="00191504">
        <w:trPr>
          <w:gridAfter w:val="1"/>
          <w:wAfter w:w="284" w:type="dxa"/>
          <w:cantSplit/>
          <w:trHeight w:val="80"/>
        </w:trPr>
        <w:tc>
          <w:tcPr>
            <w:tcW w:w="5085" w:type="dxa"/>
            <w:vMerge w:val="restart"/>
          </w:tcPr>
          <w:p w14:paraId="44A216C9" w14:textId="75349F51" w:rsidR="00E875E9" w:rsidRPr="0029035D" w:rsidRDefault="00017343" w:rsidP="00191504">
            <w:pPr>
              <w:spacing w:before="0" w:after="0"/>
              <w:ind w:firstLine="16"/>
              <w:rPr>
                <w:rFonts w:ascii="Times New Roman" w:hAnsi="Times New Roman"/>
                <w:sz w:val="24"/>
                <w:szCs w:val="24"/>
              </w:rPr>
            </w:pPr>
            <w:r>
              <w:rPr>
                <w:rFonts w:ascii="Times New Roman" w:hAnsi="Times New Roman"/>
                <w:sz w:val="24"/>
                <w:szCs w:val="24"/>
              </w:rPr>
              <w:t>VšĮ Vilniaus miesto klinikinei ligoninei</w:t>
            </w:r>
          </w:p>
          <w:p w14:paraId="1950EE18" w14:textId="1DE35746" w:rsidR="00E875E9" w:rsidRPr="0029035D" w:rsidRDefault="002505F6" w:rsidP="00191504">
            <w:pPr>
              <w:spacing w:before="0" w:after="0"/>
              <w:ind w:firstLine="16"/>
              <w:rPr>
                <w:rFonts w:ascii="Times New Roman" w:hAnsi="Times New Roman"/>
                <w:sz w:val="24"/>
                <w:szCs w:val="24"/>
              </w:rPr>
            </w:pPr>
            <w:r>
              <w:rPr>
                <w:rFonts w:ascii="Times New Roman" w:hAnsi="Times New Roman"/>
                <w:sz w:val="24"/>
                <w:szCs w:val="24"/>
              </w:rPr>
              <w:t>Antakalnio g. 57</w:t>
            </w:r>
          </w:p>
          <w:p w14:paraId="50CAD6B9" w14:textId="77E22354" w:rsidR="00E875E9" w:rsidRPr="0029035D" w:rsidRDefault="002505F6" w:rsidP="00191504">
            <w:pPr>
              <w:tabs>
                <w:tab w:val="left" w:pos="900"/>
              </w:tabs>
              <w:spacing w:before="0" w:after="0"/>
              <w:ind w:firstLine="16"/>
              <w:rPr>
                <w:rFonts w:ascii="Times New Roman" w:hAnsi="Times New Roman"/>
                <w:sz w:val="24"/>
                <w:szCs w:val="24"/>
              </w:rPr>
            </w:pPr>
            <w:r>
              <w:rPr>
                <w:rFonts w:ascii="Times New Roman" w:hAnsi="Times New Roman"/>
                <w:sz w:val="24"/>
                <w:szCs w:val="24"/>
              </w:rPr>
              <w:t>10207</w:t>
            </w:r>
            <w:r w:rsidR="00E875E9" w:rsidRPr="0029035D">
              <w:rPr>
                <w:rFonts w:ascii="Times New Roman" w:hAnsi="Times New Roman"/>
                <w:sz w:val="24"/>
                <w:szCs w:val="24"/>
              </w:rPr>
              <w:t xml:space="preserve"> Vilnius</w:t>
            </w:r>
          </w:p>
          <w:p w14:paraId="109C6667" w14:textId="77777777" w:rsidR="00E875E9" w:rsidRPr="0029035D" w:rsidRDefault="00E875E9" w:rsidP="00191504">
            <w:pPr>
              <w:shd w:val="clear" w:color="auto" w:fill="FFFFFF"/>
              <w:tabs>
                <w:tab w:val="left" w:pos="900"/>
              </w:tabs>
              <w:spacing w:before="0" w:after="0"/>
              <w:ind w:firstLine="16"/>
              <w:rPr>
                <w:rFonts w:ascii="Times New Roman" w:hAnsi="Times New Roman"/>
                <w:sz w:val="24"/>
                <w:szCs w:val="24"/>
              </w:rPr>
            </w:pPr>
          </w:p>
          <w:p w14:paraId="4F943A10" w14:textId="26F17665" w:rsidR="002505F6" w:rsidRDefault="002505F6" w:rsidP="00191504">
            <w:pPr>
              <w:shd w:val="clear" w:color="auto" w:fill="FFFFFF"/>
              <w:tabs>
                <w:tab w:val="left" w:pos="900"/>
              </w:tabs>
              <w:spacing w:before="0" w:after="0"/>
              <w:ind w:firstLine="16"/>
              <w:rPr>
                <w:rFonts w:ascii="Times New Roman" w:hAnsi="Times New Roman"/>
                <w:sz w:val="24"/>
                <w:szCs w:val="24"/>
              </w:rPr>
            </w:pPr>
            <w:r>
              <w:rPr>
                <w:rFonts w:ascii="Times New Roman" w:hAnsi="Times New Roman"/>
                <w:sz w:val="24"/>
                <w:szCs w:val="24"/>
              </w:rPr>
              <w:t>Faksas (85) 234 6966</w:t>
            </w:r>
          </w:p>
          <w:p w14:paraId="5B11462C" w14:textId="4937BB3C" w:rsidR="00E875E9" w:rsidRPr="0029035D" w:rsidRDefault="00E875E9" w:rsidP="00191504">
            <w:pPr>
              <w:shd w:val="clear" w:color="auto" w:fill="FFFFFF"/>
              <w:tabs>
                <w:tab w:val="left" w:pos="900"/>
              </w:tabs>
              <w:spacing w:before="0" w:after="0"/>
              <w:ind w:firstLine="16"/>
              <w:rPr>
                <w:rFonts w:ascii="Times New Roman" w:hAnsi="Times New Roman"/>
                <w:sz w:val="24"/>
                <w:szCs w:val="24"/>
              </w:rPr>
            </w:pPr>
            <w:r w:rsidRPr="0029035D">
              <w:rPr>
                <w:rFonts w:ascii="Times New Roman" w:hAnsi="Times New Roman"/>
                <w:sz w:val="24"/>
                <w:szCs w:val="24"/>
              </w:rPr>
              <w:t xml:space="preserve">El. p.: </w:t>
            </w:r>
            <w:hyperlink r:id="rId9" w:history="1">
              <w:r w:rsidR="002505F6" w:rsidRPr="00A637F6">
                <w:rPr>
                  <w:rStyle w:val="Hipersaitas"/>
                  <w:rFonts w:ascii="Times New Roman" w:hAnsi="Times New Roman"/>
                  <w:sz w:val="24"/>
                  <w:szCs w:val="24"/>
                </w:rPr>
                <w:t>vmkl@vmkl.lt</w:t>
              </w:r>
            </w:hyperlink>
          </w:p>
          <w:p w14:paraId="40BDEE23" w14:textId="77777777" w:rsidR="00E875E9" w:rsidRPr="0029035D" w:rsidRDefault="00E875E9" w:rsidP="00191504">
            <w:pPr>
              <w:shd w:val="clear" w:color="auto" w:fill="FFFFFF"/>
              <w:tabs>
                <w:tab w:val="left" w:pos="900"/>
              </w:tabs>
              <w:spacing w:before="0" w:after="0"/>
              <w:ind w:firstLine="16"/>
              <w:rPr>
                <w:rFonts w:ascii="Times New Roman" w:hAnsi="Times New Roman"/>
                <w:sz w:val="24"/>
                <w:szCs w:val="24"/>
              </w:rPr>
            </w:pPr>
          </w:p>
          <w:p w14:paraId="51657A9F" w14:textId="77777777" w:rsidR="00E875E9" w:rsidRPr="0029035D" w:rsidRDefault="00E875E9" w:rsidP="00191504">
            <w:pPr>
              <w:shd w:val="clear" w:color="auto" w:fill="FFFFFF"/>
              <w:tabs>
                <w:tab w:val="left" w:pos="900"/>
              </w:tabs>
              <w:spacing w:before="0" w:after="0"/>
              <w:ind w:firstLine="16"/>
              <w:rPr>
                <w:rFonts w:ascii="Times New Roman" w:hAnsi="Times New Roman"/>
                <w:sz w:val="24"/>
                <w:szCs w:val="24"/>
              </w:rPr>
            </w:pPr>
          </w:p>
          <w:p w14:paraId="3D1E11A9" w14:textId="77777777" w:rsidR="00E875E9" w:rsidRPr="0029035D" w:rsidRDefault="00E875E9" w:rsidP="00191504">
            <w:pPr>
              <w:shd w:val="clear" w:color="auto" w:fill="FFFFFF"/>
              <w:tabs>
                <w:tab w:val="left" w:pos="900"/>
              </w:tabs>
              <w:spacing w:before="0" w:after="0"/>
              <w:ind w:firstLine="16"/>
              <w:rPr>
                <w:rFonts w:ascii="Times New Roman" w:hAnsi="Times New Roman"/>
                <w:sz w:val="24"/>
                <w:szCs w:val="24"/>
              </w:rPr>
            </w:pPr>
          </w:p>
        </w:tc>
        <w:tc>
          <w:tcPr>
            <w:tcW w:w="284" w:type="dxa"/>
          </w:tcPr>
          <w:p w14:paraId="45984973" w14:textId="77777777" w:rsidR="00E875E9" w:rsidRPr="0029035D" w:rsidRDefault="00E875E9" w:rsidP="00191504">
            <w:pPr>
              <w:tabs>
                <w:tab w:val="left" w:pos="900"/>
              </w:tabs>
              <w:spacing w:before="0" w:after="0"/>
              <w:rPr>
                <w:rFonts w:ascii="Times New Roman" w:hAnsi="Times New Roman"/>
                <w:sz w:val="24"/>
                <w:szCs w:val="24"/>
              </w:rPr>
            </w:pPr>
          </w:p>
        </w:tc>
        <w:tc>
          <w:tcPr>
            <w:tcW w:w="1417" w:type="dxa"/>
            <w:hideMark/>
          </w:tcPr>
          <w:p w14:paraId="7E469E6F" w14:textId="3188FB25"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t xml:space="preserve">  2019-</w:t>
            </w:r>
            <w:r w:rsidR="002505F6">
              <w:rPr>
                <w:rFonts w:ascii="Times New Roman" w:hAnsi="Times New Roman"/>
                <w:sz w:val="24"/>
                <w:szCs w:val="24"/>
              </w:rPr>
              <w:t>11</w:t>
            </w:r>
            <w:r w:rsidRPr="0029035D">
              <w:rPr>
                <w:rFonts w:ascii="Times New Roman" w:hAnsi="Times New Roman"/>
                <w:sz w:val="24"/>
                <w:szCs w:val="24"/>
              </w:rPr>
              <w:t xml:space="preserve">- </w:t>
            </w:r>
          </w:p>
          <w:p w14:paraId="76390A79" w14:textId="58439F20" w:rsidR="00E875E9" w:rsidRPr="0029035D" w:rsidRDefault="00E875E9" w:rsidP="00191504">
            <w:pPr>
              <w:spacing w:before="0" w:after="0"/>
              <w:ind w:left="-105" w:firstLine="0"/>
              <w:rPr>
                <w:rFonts w:ascii="Times New Roman" w:hAnsi="Times New Roman"/>
                <w:sz w:val="24"/>
                <w:szCs w:val="24"/>
              </w:rPr>
            </w:pPr>
            <w:r w:rsidRPr="0029035D">
              <w:rPr>
                <w:rFonts w:ascii="Times New Roman" w:hAnsi="Times New Roman"/>
                <w:sz w:val="24"/>
                <w:szCs w:val="24"/>
              </w:rPr>
              <w:t>Į  2019-</w:t>
            </w:r>
            <w:r w:rsidR="002505F6">
              <w:rPr>
                <w:rFonts w:ascii="Times New Roman" w:hAnsi="Times New Roman"/>
                <w:sz w:val="24"/>
                <w:szCs w:val="24"/>
              </w:rPr>
              <w:t>11-</w:t>
            </w:r>
          </w:p>
        </w:tc>
        <w:tc>
          <w:tcPr>
            <w:tcW w:w="566" w:type="dxa"/>
            <w:gridSpan w:val="2"/>
            <w:hideMark/>
          </w:tcPr>
          <w:p w14:paraId="0553B16E" w14:textId="77777777" w:rsidR="00E875E9" w:rsidRPr="0029035D" w:rsidRDefault="00E875E9" w:rsidP="00191504">
            <w:pPr>
              <w:tabs>
                <w:tab w:val="left" w:pos="900"/>
              </w:tabs>
              <w:spacing w:before="0" w:after="0"/>
              <w:ind w:right="-119" w:firstLine="0"/>
              <w:rPr>
                <w:rFonts w:ascii="Times New Roman" w:hAnsi="Times New Roman"/>
                <w:sz w:val="24"/>
                <w:szCs w:val="24"/>
              </w:rPr>
            </w:pPr>
            <w:r w:rsidRPr="0029035D">
              <w:rPr>
                <w:rFonts w:ascii="Times New Roman" w:hAnsi="Times New Roman"/>
                <w:sz w:val="24"/>
                <w:szCs w:val="24"/>
              </w:rPr>
              <w:t>Nr.</w:t>
            </w:r>
          </w:p>
          <w:p w14:paraId="76CA8AF8" w14:textId="77777777" w:rsidR="00E875E9" w:rsidRPr="0029035D" w:rsidRDefault="00E875E9" w:rsidP="00191504">
            <w:pPr>
              <w:tabs>
                <w:tab w:val="left" w:pos="900"/>
              </w:tabs>
              <w:spacing w:before="0" w:after="0"/>
              <w:ind w:right="-119" w:firstLine="0"/>
              <w:rPr>
                <w:rFonts w:ascii="Times New Roman" w:hAnsi="Times New Roman"/>
                <w:sz w:val="24"/>
                <w:szCs w:val="24"/>
              </w:rPr>
            </w:pPr>
            <w:r w:rsidRPr="0029035D">
              <w:rPr>
                <w:rFonts w:ascii="Times New Roman" w:hAnsi="Times New Roman"/>
                <w:sz w:val="24"/>
                <w:szCs w:val="24"/>
              </w:rPr>
              <w:t>Nr.</w:t>
            </w:r>
          </w:p>
          <w:p w14:paraId="53424D45" w14:textId="77777777" w:rsidR="00E875E9" w:rsidRPr="0029035D" w:rsidRDefault="00E875E9" w:rsidP="00191504">
            <w:pPr>
              <w:tabs>
                <w:tab w:val="left" w:pos="900"/>
              </w:tabs>
              <w:spacing w:before="0" w:after="0"/>
              <w:ind w:right="-119" w:firstLine="0"/>
              <w:rPr>
                <w:rFonts w:ascii="Times New Roman" w:hAnsi="Times New Roman"/>
                <w:sz w:val="24"/>
                <w:szCs w:val="24"/>
              </w:rPr>
            </w:pPr>
          </w:p>
        </w:tc>
        <w:tc>
          <w:tcPr>
            <w:tcW w:w="3086" w:type="dxa"/>
            <w:gridSpan w:val="2"/>
          </w:tcPr>
          <w:p w14:paraId="319B2F9A" w14:textId="77777777" w:rsidR="00E875E9" w:rsidRPr="0029035D" w:rsidRDefault="00E875E9" w:rsidP="00191504">
            <w:pPr>
              <w:tabs>
                <w:tab w:val="left" w:pos="900"/>
              </w:tabs>
              <w:spacing w:before="0" w:after="0"/>
              <w:ind w:firstLine="0"/>
              <w:rPr>
                <w:rFonts w:ascii="Times New Roman" w:hAnsi="Times New Roman"/>
                <w:sz w:val="24"/>
                <w:szCs w:val="24"/>
              </w:rPr>
            </w:pPr>
            <w:r w:rsidRPr="0029035D">
              <w:rPr>
                <w:rFonts w:ascii="Times New Roman" w:hAnsi="Times New Roman"/>
                <w:sz w:val="24"/>
                <w:szCs w:val="24"/>
              </w:rPr>
              <w:t>4S-      (7.4)</w:t>
            </w:r>
          </w:p>
          <w:p w14:paraId="297DF120" w14:textId="353C75A7" w:rsidR="00E875E9" w:rsidRPr="0029035D" w:rsidRDefault="00E875E9" w:rsidP="00191504">
            <w:pPr>
              <w:tabs>
                <w:tab w:val="left" w:pos="900"/>
              </w:tabs>
              <w:spacing w:before="0" w:after="0"/>
              <w:ind w:firstLine="0"/>
              <w:rPr>
                <w:rFonts w:ascii="Times New Roman" w:hAnsi="Times New Roman"/>
                <w:sz w:val="24"/>
                <w:szCs w:val="24"/>
              </w:rPr>
            </w:pPr>
          </w:p>
        </w:tc>
      </w:tr>
      <w:tr w:rsidR="00E875E9" w:rsidRPr="0029035D" w14:paraId="62CAD20F" w14:textId="77777777" w:rsidTr="00191504">
        <w:trPr>
          <w:cantSplit/>
          <w:trHeight w:val="80"/>
        </w:trPr>
        <w:tc>
          <w:tcPr>
            <w:tcW w:w="5085" w:type="dxa"/>
            <w:vMerge/>
            <w:vAlign w:val="center"/>
            <w:hideMark/>
          </w:tcPr>
          <w:p w14:paraId="6BD21C8A" w14:textId="77777777" w:rsidR="00E875E9" w:rsidRPr="0029035D" w:rsidRDefault="00E875E9" w:rsidP="00191504">
            <w:pPr>
              <w:spacing w:before="0" w:after="0"/>
              <w:ind w:firstLine="16"/>
              <w:rPr>
                <w:rFonts w:ascii="Times New Roman" w:hAnsi="Times New Roman"/>
                <w:sz w:val="24"/>
                <w:szCs w:val="24"/>
              </w:rPr>
            </w:pPr>
          </w:p>
        </w:tc>
        <w:tc>
          <w:tcPr>
            <w:tcW w:w="284" w:type="dxa"/>
          </w:tcPr>
          <w:p w14:paraId="769DCD25" w14:textId="77777777" w:rsidR="00E875E9" w:rsidRPr="0029035D" w:rsidRDefault="00E875E9" w:rsidP="00191504">
            <w:pPr>
              <w:tabs>
                <w:tab w:val="left" w:pos="900"/>
              </w:tabs>
              <w:spacing w:before="0" w:after="0"/>
              <w:ind w:right="25"/>
              <w:rPr>
                <w:rFonts w:ascii="Times New Roman" w:hAnsi="Times New Roman"/>
                <w:sz w:val="24"/>
                <w:szCs w:val="24"/>
              </w:rPr>
            </w:pPr>
          </w:p>
        </w:tc>
        <w:tc>
          <w:tcPr>
            <w:tcW w:w="1701" w:type="dxa"/>
            <w:gridSpan w:val="2"/>
          </w:tcPr>
          <w:p w14:paraId="1ED3FDC1" w14:textId="77777777" w:rsidR="00E875E9" w:rsidRPr="0029035D" w:rsidRDefault="00E875E9" w:rsidP="00191504">
            <w:pPr>
              <w:tabs>
                <w:tab w:val="left" w:pos="900"/>
              </w:tabs>
              <w:spacing w:before="0" w:after="0"/>
              <w:ind w:left="-105"/>
              <w:rPr>
                <w:rFonts w:ascii="Times New Roman" w:hAnsi="Times New Roman"/>
                <w:sz w:val="24"/>
                <w:szCs w:val="24"/>
              </w:rPr>
            </w:pPr>
          </w:p>
        </w:tc>
        <w:tc>
          <w:tcPr>
            <w:tcW w:w="566" w:type="dxa"/>
            <w:gridSpan w:val="2"/>
          </w:tcPr>
          <w:p w14:paraId="45BA8B96" w14:textId="77777777" w:rsidR="00E875E9" w:rsidRPr="0029035D" w:rsidRDefault="00E875E9" w:rsidP="00191504">
            <w:pPr>
              <w:tabs>
                <w:tab w:val="left" w:pos="900"/>
              </w:tabs>
              <w:spacing w:before="0" w:after="0"/>
              <w:rPr>
                <w:rFonts w:ascii="Times New Roman" w:hAnsi="Times New Roman"/>
                <w:sz w:val="24"/>
                <w:szCs w:val="24"/>
              </w:rPr>
            </w:pPr>
          </w:p>
        </w:tc>
        <w:tc>
          <w:tcPr>
            <w:tcW w:w="3086" w:type="dxa"/>
            <w:gridSpan w:val="2"/>
          </w:tcPr>
          <w:p w14:paraId="2089D55B" w14:textId="77777777" w:rsidR="00E875E9" w:rsidRPr="0029035D" w:rsidRDefault="00E875E9" w:rsidP="00191504">
            <w:pPr>
              <w:tabs>
                <w:tab w:val="left" w:pos="900"/>
              </w:tabs>
              <w:spacing w:before="0" w:after="0"/>
              <w:rPr>
                <w:rFonts w:ascii="Times New Roman" w:hAnsi="Times New Roman"/>
                <w:sz w:val="24"/>
                <w:szCs w:val="24"/>
              </w:rPr>
            </w:pPr>
          </w:p>
        </w:tc>
      </w:tr>
    </w:tbl>
    <w:p w14:paraId="19E966AA" w14:textId="77777777" w:rsidR="00E875E9" w:rsidRPr="0029035D" w:rsidRDefault="00E875E9" w:rsidP="00E875E9">
      <w:pPr>
        <w:spacing w:before="0" w:after="0"/>
        <w:jc w:val="center"/>
        <w:rPr>
          <w:rFonts w:ascii="Times New Roman" w:hAnsi="Times New Roman"/>
          <w:b/>
          <w:bCs/>
          <w:sz w:val="24"/>
          <w:szCs w:val="24"/>
        </w:rPr>
      </w:pPr>
      <w:r w:rsidRPr="0029035D">
        <w:rPr>
          <w:rFonts w:ascii="Times New Roman" w:hAnsi="Times New Roman"/>
          <w:b/>
          <w:bCs/>
          <w:sz w:val="24"/>
          <w:szCs w:val="24"/>
        </w:rPr>
        <w:t>VERTINIMO IŠVADA</w:t>
      </w:r>
    </w:p>
    <w:p w14:paraId="2A1439BD" w14:textId="77777777" w:rsidR="00E875E9" w:rsidRPr="0029035D" w:rsidRDefault="00E875E9" w:rsidP="00E875E9">
      <w:pPr>
        <w:spacing w:before="0" w:after="0"/>
        <w:jc w:val="center"/>
        <w:rPr>
          <w:rFonts w:ascii="Times New Roman" w:hAnsi="Times New Roman"/>
          <w:b/>
          <w:bCs/>
          <w:sz w:val="24"/>
          <w:szCs w:val="24"/>
        </w:rPr>
      </w:pPr>
    </w:p>
    <w:p w14:paraId="64F7C10E" w14:textId="2AEE8132" w:rsidR="00E875E9" w:rsidRPr="0029035D" w:rsidRDefault="00E875E9" w:rsidP="00E875E9">
      <w:pPr>
        <w:spacing w:before="0" w:after="0"/>
        <w:ind w:left="-142" w:firstLine="851"/>
        <w:rPr>
          <w:rFonts w:ascii="Times New Roman" w:hAnsi="Times New Roman"/>
          <w:sz w:val="24"/>
          <w:szCs w:val="24"/>
        </w:rPr>
      </w:pPr>
      <w:r w:rsidRPr="0029035D">
        <w:rPr>
          <w:rFonts w:ascii="Times New Roman" w:hAnsi="Times New Roman"/>
          <w:bCs/>
          <w:sz w:val="24"/>
          <w:szCs w:val="24"/>
        </w:rPr>
        <w:t xml:space="preserve">Viešųjų pirkimų tarnyba (toliau – Tarnyba), vadovaudamasi Lietuvos Respublikos viešųjų pirkimų įstatymo 95 straipsnio 1 dalies 2 punktu, atliko </w:t>
      </w:r>
      <w:r w:rsidR="00B715BE">
        <w:rPr>
          <w:rFonts w:ascii="Times New Roman" w:hAnsi="Times New Roman"/>
          <w:bCs/>
          <w:sz w:val="24"/>
          <w:szCs w:val="24"/>
        </w:rPr>
        <w:t>VšĮ Vilniaus miesto klinikinės ligoninės</w:t>
      </w:r>
      <w:r w:rsidRPr="0029035D">
        <w:rPr>
          <w:rFonts w:ascii="Times New Roman" w:hAnsi="Times New Roman"/>
          <w:bCs/>
          <w:sz w:val="24"/>
          <w:szCs w:val="24"/>
        </w:rPr>
        <w:t xml:space="preserve"> (toliau – Perkančioji organizacija) </w:t>
      </w:r>
      <w:r w:rsidRPr="0029035D">
        <w:rPr>
          <w:rFonts w:ascii="Times New Roman" w:hAnsi="Times New Roman"/>
          <w:sz w:val="24"/>
          <w:szCs w:val="24"/>
        </w:rPr>
        <w:t xml:space="preserve">vykdomo viešojo pirkimo </w:t>
      </w:r>
      <w:r w:rsidR="00B715BE">
        <w:rPr>
          <w:rFonts w:ascii="Times New Roman" w:hAnsi="Times New Roman"/>
          <w:sz w:val="24"/>
          <w:szCs w:val="24"/>
        </w:rPr>
        <w:t xml:space="preserve">„Diagnostinių tyrimų atlikimo ir jų įvertinimo bei aprašymo paslaugų pirkimas“ </w:t>
      </w:r>
      <w:r w:rsidRPr="0029035D">
        <w:rPr>
          <w:rFonts w:ascii="Times New Roman" w:hAnsi="Times New Roman"/>
          <w:sz w:val="24"/>
          <w:szCs w:val="24"/>
        </w:rPr>
        <w:t>dalinį procedūrų vertinimą</w:t>
      </w:r>
      <w:r w:rsidRPr="0029035D">
        <w:rPr>
          <w:rFonts w:ascii="Times New Roman" w:hAnsi="Times New Roman"/>
          <w:bCs/>
          <w:sz w:val="24"/>
          <w:szCs w:val="24"/>
        </w:rPr>
        <w:t>.</w:t>
      </w:r>
    </w:p>
    <w:p w14:paraId="5756FFB7" w14:textId="77777777" w:rsidR="00E875E9" w:rsidRPr="0029035D" w:rsidRDefault="00E875E9" w:rsidP="00E875E9">
      <w:pPr>
        <w:spacing w:before="0" w:after="0"/>
        <w:jc w:val="center"/>
        <w:rPr>
          <w:rFonts w:ascii="Times New Roman" w:hAnsi="Times New Roman"/>
          <w:b/>
          <w:sz w:val="24"/>
          <w:szCs w:val="24"/>
        </w:rPr>
      </w:pPr>
    </w:p>
    <w:p w14:paraId="3F9CFB4D" w14:textId="77777777" w:rsidR="00E875E9" w:rsidRPr="0029035D" w:rsidRDefault="00E875E9" w:rsidP="00E875E9">
      <w:pPr>
        <w:spacing w:before="0" w:after="0"/>
        <w:jc w:val="center"/>
        <w:rPr>
          <w:rFonts w:ascii="Times New Roman" w:hAnsi="Times New Roman"/>
          <w:b/>
          <w:sz w:val="24"/>
          <w:szCs w:val="24"/>
        </w:rPr>
      </w:pPr>
      <w:r w:rsidRPr="0029035D">
        <w:rPr>
          <w:rFonts w:ascii="Times New Roman" w:hAnsi="Times New Roman"/>
          <w:b/>
          <w:sz w:val="24"/>
          <w:szCs w:val="24"/>
        </w:rPr>
        <w:t>I dalis. Bendra informacija</w:t>
      </w:r>
    </w:p>
    <w:p w14:paraId="0461A16D" w14:textId="77777777" w:rsidR="00E875E9" w:rsidRPr="0029035D" w:rsidRDefault="00E875E9" w:rsidP="00E875E9">
      <w:pPr>
        <w:spacing w:before="0" w:after="0"/>
        <w:ind w:firstLine="0"/>
        <w:rPr>
          <w:rFonts w:ascii="Times New Roman" w:hAnsi="Times New Roman"/>
          <w:sz w:val="24"/>
          <w:szCs w:val="24"/>
        </w:rPr>
        <w:sectPr w:rsidR="00E875E9" w:rsidRPr="0029035D" w:rsidSect="00054397">
          <w:headerReference w:type="default" r:id="rId10"/>
          <w:headerReference w:type="first" r:id="rId11"/>
          <w:footerReference w:type="first" r:id="rId12"/>
          <w:pgSz w:w="11906" w:h="16838"/>
          <w:pgMar w:top="1701" w:right="567" w:bottom="1134" w:left="1701" w:header="567" w:footer="567" w:gutter="0"/>
          <w:cols w:space="1296"/>
          <w:titlePg/>
          <w:docGrid w:linePitch="360"/>
        </w:sectPr>
      </w:pPr>
    </w:p>
    <w:p w14:paraId="307A8E04" w14:textId="77777777" w:rsidR="00E875E9" w:rsidRPr="0029035D" w:rsidRDefault="00E875E9" w:rsidP="00E875E9">
      <w:pPr>
        <w:spacing w:before="0" w:after="0"/>
        <w:ind w:firstLine="0"/>
        <w:rPr>
          <w:rFonts w:ascii="Times New Roman" w:hAnsi="Times New Roman"/>
          <w:sz w:val="24"/>
          <w:szCs w:val="24"/>
        </w:rPr>
        <w:sectPr w:rsidR="00E875E9" w:rsidRPr="0029035D" w:rsidSect="00381F29">
          <w:type w:val="continuous"/>
          <w:pgSz w:w="11906" w:h="16838"/>
          <w:pgMar w:top="1701" w:right="567" w:bottom="1134" w:left="1701" w:header="567" w:footer="567" w:gutter="0"/>
          <w:cols w:space="1296"/>
          <w:docGrid w:linePitch="360"/>
        </w:sect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34"/>
      </w:tblGrid>
      <w:tr w:rsidR="00E875E9" w:rsidRPr="0029035D" w14:paraId="4492E777" w14:textId="77777777" w:rsidTr="00191504">
        <w:tc>
          <w:tcPr>
            <w:tcW w:w="4677" w:type="dxa"/>
            <w:tcBorders>
              <w:top w:val="single" w:sz="4" w:space="0" w:color="auto"/>
              <w:left w:val="single" w:sz="4" w:space="0" w:color="auto"/>
              <w:bottom w:val="single" w:sz="4" w:space="0" w:color="auto"/>
              <w:right w:val="single" w:sz="4" w:space="0" w:color="auto"/>
            </w:tcBorders>
            <w:vAlign w:val="center"/>
            <w:hideMark/>
          </w:tcPr>
          <w:p w14:paraId="68A70ADD" w14:textId="7777777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t>Pirkimo pavadinimas, numeris (jeigu skelbtas), pirkimo paskelbimo (kvietimo pateikti paraišką / pasiūlymą) data</w:t>
            </w:r>
          </w:p>
        </w:tc>
        <w:tc>
          <w:tcPr>
            <w:tcW w:w="4934" w:type="dxa"/>
            <w:tcBorders>
              <w:top w:val="single" w:sz="4" w:space="0" w:color="auto"/>
              <w:left w:val="single" w:sz="4" w:space="0" w:color="auto"/>
              <w:bottom w:val="single" w:sz="4" w:space="0" w:color="auto"/>
              <w:right w:val="single" w:sz="4" w:space="0" w:color="auto"/>
            </w:tcBorders>
            <w:vAlign w:val="center"/>
            <w:hideMark/>
          </w:tcPr>
          <w:p w14:paraId="5B9ABB19" w14:textId="77777777" w:rsidR="00E875E9" w:rsidRDefault="00E875E9" w:rsidP="00191504">
            <w:pPr>
              <w:spacing w:before="0" w:after="0"/>
              <w:ind w:firstLine="0"/>
              <w:rPr>
                <w:rFonts w:ascii="Times New Roman" w:hAnsi="Times New Roman"/>
                <w:bCs/>
                <w:sz w:val="24"/>
                <w:szCs w:val="24"/>
              </w:rPr>
            </w:pPr>
            <w:r w:rsidRPr="0029035D">
              <w:rPr>
                <w:rFonts w:ascii="Times New Roman" w:eastAsia="Times New Roman" w:hAnsi="Times New Roman"/>
                <w:sz w:val="24"/>
                <w:szCs w:val="24"/>
              </w:rPr>
              <w:t>„</w:t>
            </w:r>
            <w:r w:rsidR="00B715BE">
              <w:rPr>
                <w:rFonts w:ascii="Times New Roman" w:hAnsi="Times New Roman"/>
                <w:sz w:val="24"/>
                <w:szCs w:val="24"/>
              </w:rPr>
              <w:t>Diagnostinių tyrimų atlikimo ir jų įvertinimo bei aprašymo paslaugų pirkimas</w:t>
            </w:r>
            <w:r w:rsidRPr="0029035D">
              <w:rPr>
                <w:rFonts w:ascii="Times New Roman" w:eastAsia="Times New Roman" w:hAnsi="Times New Roman"/>
                <w:sz w:val="24"/>
                <w:szCs w:val="24"/>
              </w:rPr>
              <w:t>“ (skelbtas 2019-</w:t>
            </w:r>
            <w:r w:rsidR="00B715BE">
              <w:rPr>
                <w:rFonts w:ascii="Times New Roman" w:eastAsia="Times New Roman" w:hAnsi="Times New Roman"/>
                <w:sz w:val="24"/>
                <w:szCs w:val="24"/>
              </w:rPr>
              <w:t>08</w:t>
            </w:r>
            <w:r w:rsidRPr="0029035D">
              <w:rPr>
                <w:rFonts w:ascii="Times New Roman" w:eastAsia="Times New Roman" w:hAnsi="Times New Roman"/>
                <w:sz w:val="24"/>
                <w:szCs w:val="24"/>
              </w:rPr>
              <w:t>-2</w:t>
            </w:r>
            <w:r w:rsidR="00764CCC">
              <w:rPr>
                <w:rFonts w:ascii="Times New Roman" w:eastAsia="Times New Roman" w:hAnsi="Times New Roman"/>
                <w:sz w:val="24"/>
                <w:szCs w:val="24"/>
              </w:rPr>
              <w:t xml:space="preserve">9 </w:t>
            </w:r>
            <w:r w:rsidRPr="0029035D">
              <w:rPr>
                <w:rFonts w:ascii="Times New Roman" w:eastAsia="Times New Roman" w:hAnsi="Times New Roman"/>
                <w:sz w:val="24"/>
                <w:szCs w:val="24"/>
              </w:rPr>
              <w:t xml:space="preserve">Centrinėje viešųjų pirkimų informacinėje sistemoje, pirkimo Nr. </w:t>
            </w:r>
            <w:r w:rsidR="00B715BE">
              <w:rPr>
                <w:rFonts w:ascii="Times New Roman" w:eastAsia="Times New Roman" w:hAnsi="Times New Roman"/>
                <w:sz w:val="24"/>
                <w:szCs w:val="24"/>
              </w:rPr>
              <w:t>450720</w:t>
            </w:r>
            <w:r w:rsidRPr="0029035D">
              <w:rPr>
                <w:rFonts w:ascii="Times New Roman" w:hAnsi="Times New Roman"/>
                <w:bCs/>
                <w:sz w:val="24"/>
                <w:szCs w:val="24"/>
              </w:rPr>
              <w:t>) (toliau – Pirkimas)</w:t>
            </w:r>
          </w:p>
          <w:p w14:paraId="53B1E274" w14:textId="77777777" w:rsidR="001B3A10" w:rsidRDefault="001B3A10" w:rsidP="00E04ABD">
            <w:pPr>
              <w:spacing w:before="0" w:after="0"/>
              <w:ind w:firstLine="0"/>
              <w:rPr>
                <w:rFonts w:ascii="Times New Roman" w:hAnsi="Times New Roman"/>
                <w:sz w:val="24"/>
                <w:szCs w:val="24"/>
              </w:rPr>
            </w:pPr>
            <w:r>
              <w:rPr>
                <w:rFonts w:ascii="Times New Roman" w:hAnsi="Times New Roman"/>
                <w:sz w:val="24"/>
                <w:szCs w:val="24"/>
              </w:rPr>
              <w:t>Pirkimas skaidomas į dalis:</w:t>
            </w:r>
          </w:p>
          <w:p w14:paraId="2A00E04D" w14:textId="1B5CF0AC" w:rsidR="001B3A10" w:rsidRDefault="007D232F" w:rsidP="00E04ABD">
            <w:pPr>
              <w:spacing w:before="0" w:after="0"/>
              <w:ind w:left="32" w:firstLine="0"/>
              <w:rPr>
                <w:rFonts w:ascii="Times New Roman" w:hAnsi="Times New Roman"/>
                <w:sz w:val="24"/>
                <w:szCs w:val="24"/>
              </w:rPr>
            </w:pPr>
            <w:r>
              <w:rPr>
                <w:rFonts w:ascii="Times New Roman" w:hAnsi="Times New Roman"/>
                <w:sz w:val="24"/>
                <w:szCs w:val="24"/>
              </w:rPr>
              <w:t xml:space="preserve">1. </w:t>
            </w:r>
            <w:r w:rsidR="001B3A10" w:rsidRPr="007D232F">
              <w:rPr>
                <w:rFonts w:ascii="Times New Roman" w:hAnsi="Times New Roman"/>
                <w:sz w:val="24"/>
                <w:szCs w:val="24"/>
              </w:rPr>
              <w:t>„Diagnostinių tyrimų atlikimo, jų įvertinimo ir aprašymo paslaugos pacientams“</w:t>
            </w:r>
            <w:r w:rsidR="00C13D37" w:rsidRPr="007D232F">
              <w:rPr>
                <w:rFonts w:ascii="Times New Roman" w:hAnsi="Times New Roman"/>
                <w:sz w:val="24"/>
                <w:szCs w:val="24"/>
              </w:rPr>
              <w:t xml:space="preserve"> (toliau – Pirma Pirkimo dalis)</w:t>
            </w:r>
            <w:r w:rsidR="001B3A10" w:rsidRPr="007D232F">
              <w:rPr>
                <w:rFonts w:ascii="Times New Roman" w:hAnsi="Times New Roman"/>
                <w:sz w:val="24"/>
                <w:szCs w:val="24"/>
              </w:rPr>
              <w:t>;</w:t>
            </w:r>
          </w:p>
          <w:p w14:paraId="6B58B133" w14:textId="0A9B49A7" w:rsidR="001B3A10" w:rsidRPr="007D232F" w:rsidRDefault="007D232F" w:rsidP="00E04ABD">
            <w:pPr>
              <w:spacing w:before="0" w:after="0"/>
              <w:ind w:left="32" w:firstLine="0"/>
              <w:rPr>
                <w:rFonts w:ascii="Times New Roman" w:hAnsi="Times New Roman"/>
                <w:sz w:val="24"/>
                <w:szCs w:val="24"/>
              </w:rPr>
            </w:pPr>
            <w:r>
              <w:rPr>
                <w:rFonts w:ascii="Times New Roman" w:hAnsi="Times New Roman"/>
                <w:sz w:val="24"/>
                <w:szCs w:val="24"/>
              </w:rPr>
              <w:t>2.</w:t>
            </w:r>
            <w:r w:rsidR="00E04ABD">
              <w:rPr>
                <w:rFonts w:ascii="Times New Roman" w:hAnsi="Times New Roman"/>
                <w:sz w:val="24"/>
                <w:szCs w:val="24"/>
              </w:rPr>
              <w:t xml:space="preserve"> </w:t>
            </w:r>
            <w:r w:rsidR="001B3A10" w:rsidRPr="007D232F">
              <w:rPr>
                <w:rFonts w:ascii="Times New Roman" w:hAnsi="Times New Roman"/>
                <w:sz w:val="24"/>
                <w:szCs w:val="24"/>
              </w:rPr>
              <w:t>„Krūtinės ląstos rentgeno tyrimai darbuotojams“</w:t>
            </w:r>
          </w:p>
        </w:tc>
      </w:tr>
      <w:tr w:rsidR="00E875E9" w:rsidRPr="0029035D" w14:paraId="13BCF442" w14:textId="77777777" w:rsidTr="00191504">
        <w:tc>
          <w:tcPr>
            <w:tcW w:w="4677" w:type="dxa"/>
            <w:tcBorders>
              <w:top w:val="single" w:sz="4" w:space="0" w:color="auto"/>
              <w:left w:val="single" w:sz="4" w:space="0" w:color="auto"/>
              <w:bottom w:val="single" w:sz="4" w:space="0" w:color="auto"/>
              <w:right w:val="single" w:sz="4" w:space="0" w:color="auto"/>
            </w:tcBorders>
            <w:vAlign w:val="center"/>
          </w:tcPr>
          <w:p w14:paraId="52C69679" w14:textId="7777777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t xml:space="preserve">Pirkimo vykdymo teisinis pagrindas </w:t>
            </w:r>
          </w:p>
        </w:tc>
        <w:tc>
          <w:tcPr>
            <w:tcW w:w="4934" w:type="dxa"/>
            <w:tcBorders>
              <w:top w:val="single" w:sz="4" w:space="0" w:color="auto"/>
              <w:left w:val="single" w:sz="4" w:space="0" w:color="auto"/>
              <w:bottom w:val="single" w:sz="4" w:space="0" w:color="auto"/>
              <w:right w:val="single" w:sz="4" w:space="0" w:color="auto"/>
            </w:tcBorders>
            <w:vAlign w:val="center"/>
          </w:tcPr>
          <w:p w14:paraId="27877C6C" w14:textId="1DB0CE5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bCs/>
                <w:sz w:val="24"/>
                <w:szCs w:val="24"/>
              </w:rPr>
              <w:t>Lietuvos Respublikos viešųjų pirkimų įstatymas  (redakcija nuo 201</w:t>
            </w:r>
            <w:r w:rsidR="004A2F6B">
              <w:rPr>
                <w:rFonts w:ascii="Times New Roman" w:hAnsi="Times New Roman"/>
                <w:bCs/>
                <w:sz w:val="24"/>
                <w:szCs w:val="24"/>
              </w:rPr>
              <w:t>9</w:t>
            </w:r>
            <w:r w:rsidRPr="0029035D">
              <w:rPr>
                <w:rFonts w:ascii="Times New Roman" w:hAnsi="Times New Roman"/>
                <w:bCs/>
                <w:sz w:val="24"/>
                <w:szCs w:val="24"/>
              </w:rPr>
              <w:t>-0</w:t>
            </w:r>
            <w:r w:rsidR="004A2F6B">
              <w:rPr>
                <w:rFonts w:ascii="Times New Roman" w:hAnsi="Times New Roman"/>
                <w:bCs/>
                <w:sz w:val="24"/>
                <w:szCs w:val="24"/>
              </w:rPr>
              <w:t>6-11</w:t>
            </w:r>
            <w:r w:rsidRPr="0029035D">
              <w:rPr>
                <w:rFonts w:ascii="Times New Roman" w:hAnsi="Times New Roman"/>
                <w:bCs/>
                <w:sz w:val="24"/>
                <w:szCs w:val="24"/>
              </w:rPr>
              <w:t>) (toliau – Įstatymas)</w:t>
            </w:r>
          </w:p>
        </w:tc>
      </w:tr>
      <w:tr w:rsidR="00E875E9" w:rsidRPr="0029035D" w14:paraId="0F6D442A" w14:textId="77777777" w:rsidTr="00191504">
        <w:tc>
          <w:tcPr>
            <w:tcW w:w="4677" w:type="dxa"/>
            <w:tcBorders>
              <w:top w:val="single" w:sz="4" w:space="0" w:color="auto"/>
              <w:left w:val="single" w:sz="4" w:space="0" w:color="auto"/>
              <w:bottom w:val="single" w:sz="4" w:space="0" w:color="auto"/>
              <w:right w:val="single" w:sz="4" w:space="0" w:color="auto"/>
            </w:tcBorders>
            <w:vAlign w:val="center"/>
            <w:hideMark/>
          </w:tcPr>
          <w:p w14:paraId="52F34438" w14:textId="7777777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598CF3AE" w14:textId="7777777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t>Atviras konkursas</w:t>
            </w:r>
          </w:p>
        </w:tc>
      </w:tr>
      <w:tr w:rsidR="00E875E9" w:rsidRPr="0029035D" w14:paraId="3BC7C373" w14:textId="77777777" w:rsidTr="00191504">
        <w:tc>
          <w:tcPr>
            <w:tcW w:w="4677" w:type="dxa"/>
            <w:tcBorders>
              <w:top w:val="single" w:sz="4" w:space="0" w:color="auto"/>
              <w:left w:val="single" w:sz="4" w:space="0" w:color="auto"/>
              <w:bottom w:val="single" w:sz="4" w:space="0" w:color="auto"/>
              <w:right w:val="single" w:sz="4" w:space="0" w:color="auto"/>
            </w:tcBorders>
            <w:vAlign w:val="center"/>
            <w:hideMark/>
          </w:tcPr>
          <w:p w14:paraId="6DDCAC96" w14:textId="7777777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t>Planuojama (nenurodoma, jeigu pirkimas vertinamas iki vokų su pasiūlymais atplėšimo procedūros), faktinė pirkimo vertė Eur be PVM</w:t>
            </w:r>
          </w:p>
        </w:tc>
        <w:tc>
          <w:tcPr>
            <w:tcW w:w="4934" w:type="dxa"/>
            <w:tcBorders>
              <w:top w:val="single" w:sz="4" w:space="0" w:color="auto"/>
              <w:left w:val="single" w:sz="4" w:space="0" w:color="auto"/>
              <w:bottom w:val="single" w:sz="4" w:space="0" w:color="auto"/>
              <w:right w:val="single" w:sz="4" w:space="0" w:color="auto"/>
            </w:tcBorders>
            <w:vAlign w:val="center"/>
            <w:hideMark/>
          </w:tcPr>
          <w:p w14:paraId="45D5F293" w14:textId="78AE15AB" w:rsidR="00E875E9" w:rsidRPr="0029035D" w:rsidRDefault="00D63556" w:rsidP="00191504">
            <w:pPr>
              <w:spacing w:before="0" w:after="0"/>
              <w:ind w:firstLine="0"/>
              <w:jc w:val="left"/>
              <w:rPr>
                <w:rFonts w:ascii="Times New Roman" w:hAnsi="Times New Roman"/>
                <w:sz w:val="24"/>
                <w:szCs w:val="24"/>
              </w:rPr>
            </w:pPr>
            <w:r>
              <w:rPr>
                <w:rFonts w:ascii="Times New Roman" w:hAnsi="Times New Roman"/>
                <w:sz w:val="24"/>
                <w:szCs w:val="24"/>
              </w:rPr>
              <w:t>2 115 313,20</w:t>
            </w:r>
            <w:r w:rsidR="00E875E9" w:rsidRPr="0029035D">
              <w:rPr>
                <w:rFonts w:ascii="Times New Roman" w:hAnsi="Times New Roman"/>
                <w:sz w:val="24"/>
                <w:szCs w:val="24"/>
              </w:rPr>
              <w:t xml:space="preserve"> Eur </w:t>
            </w:r>
            <w:r>
              <w:rPr>
                <w:rFonts w:ascii="Times New Roman" w:hAnsi="Times New Roman"/>
                <w:sz w:val="24"/>
                <w:szCs w:val="24"/>
              </w:rPr>
              <w:t>su</w:t>
            </w:r>
            <w:r w:rsidR="00E875E9" w:rsidRPr="0029035D">
              <w:rPr>
                <w:rFonts w:ascii="Times New Roman" w:hAnsi="Times New Roman"/>
                <w:sz w:val="24"/>
                <w:szCs w:val="24"/>
              </w:rPr>
              <w:t xml:space="preserve"> PVM</w:t>
            </w:r>
          </w:p>
        </w:tc>
      </w:tr>
      <w:tr w:rsidR="00E875E9" w:rsidRPr="0029035D" w14:paraId="2CF60ECD" w14:textId="77777777" w:rsidTr="00191504">
        <w:tc>
          <w:tcPr>
            <w:tcW w:w="4677" w:type="dxa"/>
            <w:tcBorders>
              <w:top w:val="single" w:sz="4" w:space="0" w:color="auto"/>
              <w:left w:val="single" w:sz="4" w:space="0" w:color="auto"/>
              <w:bottom w:val="single" w:sz="4" w:space="0" w:color="auto"/>
              <w:right w:val="single" w:sz="4" w:space="0" w:color="auto"/>
            </w:tcBorders>
            <w:vAlign w:val="center"/>
          </w:tcPr>
          <w:p w14:paraId="79A1E8A4" w14:textId="7777777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t>Tiekėjas / teikėjas / rangovas / koncesininkas, juridinio asmens kodas (su kuriuo sudaryta sutartis)</w:t>
            </w:r>
          </w:p>
        </w:tc>
        <w:tc>
          <w:tcPr>
            <w:tcW w:w="4934" w:type="dxa"/>
            <w:tcBorders>
              <w:top w:val="single" w:sz="4" w:space="0" w:color="auto"/>
              <w:left w:val="single" w:sz="4" w:space="0" w:color="auto"/>
              <w:bottom w:val="single" w:sz="4" w:space="0" w:color="auto"/>
              <w:right w:val="single" w:sz="4" w:space="0" w:color="auto"/>
            </w:tcBorders>
            <w:vAlign w:val="center"/>
          </w:tcPr>
          <w:p w14:paraId="5366E1EC" w14:textId="4E2B2E22" w:rsidR="00E875E9" w:rsidRPr="0029035D" w:rsidRDefault="00D63556" w:rsidP="00191504">
            <w:pPr>
              <w:spacing w:before="0" w:after="0"/>
              <w:ind w:firstLine="0"/>
              <w:jc w:val="left"/>
              <w:rPr>
                <w:rFonts w:ascii="Times New Roman" w:hAnsi="Times New Roman"/>
                <w:sz w:val="24"/>
                <w:szCs w:val="24"/>
              </w:rPr>
            </w:pPr>
            <w:r>
              <w:rPr>
                <w:rFonts w:ascii="Times New Roman" w:hAnsi="Times New Roman"/>
                <w:sz w:val="24"/>
                <w:szCs w:val="24"/>
              </w:rPr>
              <w:t>UAB „Affidea Lietuva“</w:t>
            </w:r>
          </w:p>
        </w:tc>
      </w:tr>
      <w:tr w:rsidR="00E875E9" w:rsidRPr="0029035D" w14:paraId="598C8183" w14:textId="77777777" w:rsidTr="00191504">
        <w:tc>
          <w:tcPr>
            <w:tcW w:w="4677" w:type="dxa"/>
            <w:tcBorders>
              <w:top w:val="single" w:sz="4" w:space="0" w:color="auto"/>
              <w:left w:val="single" w:sz="4" w:space="0" w:color="auto"/>
              <w:bottom w:val="single" w:sz="4" w:space="0" w:color="auto"/>
              <w:right w:val="single" w:sz="4" w:space="0" w:color="auto"/>
            </w:tcBorders>
            <w:vAlign w:val="center"/>
            <w:hideMark/>
          </w:tcPr>
          <w:p w14:paraId="76A28FCF" w14:textId="7777777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lastRenderedPageBreak/>
              <w:t>Pirkimo vertinimo apimtys / etapas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5573E106" w14:textId="2E03AF87" w:rsidR="00E875E9" w:rsidRPr="0029035D" w:rsidRDefault="00E875E9" w:rsidP="00191504">
            <w:pPr>
              <w:spacing w:before="0" w:after="0"/>
              <w:ind w:firstLine="0"/>
              <w:rPr>
                <w:rFonts w:ascii="Times New Roman" w:hAnsi="Times New Roman"/>
                <w:color w:val="FF0000"/>
                <w:sz w:val="24"/>
                <w:szCs w:val="24"/>
              </w:rPr>
            </w:pPr>
            <w:r w:rsidRPr="0029035D">
              <w:rPr>
                <w:rFonts w:ascii="Times New Roman" w:hAnsi="Times New Roman"/>
                <w:sz w:val="24"/>
                <w:szCs w:val="24"/>
              </w:rPr>
              <w:t xml:space="preserve">Dalinis vertinimas / </w:t>
            </w:r>
            <w:r w:rsidR="00240D54">
              <w:rPr>
                <w:rFonts w:ascii="Times New Roman" w:hAnsi="Times New Roman"/>
                <w:sz w:val="24"/>
                <w:szCs w:val="24"/>
              </w:rPr>
              <w:t xml:space="preserve">pirkimo procedūrų vertinimas po vokų </w:t>
            </w:r>
            <w:r w:rsidR="00DF1FB8">
              <w:rPr>
                <w:rFonts w:ascii="Times New Roman" w:hAnsi="Times New Roman"/>
                <w:sz w:val="24"/>
                <w:szCs w:val="24"/>
              </w:rPr>
              <w:t>at</w:t>
            </w:r>
            <w:bookmarkStart w:id="1" w:name="_GoBack"/>
            <w:bookmarkEnd w:id="1"/>
            <w:r w:rsidR="00240D54">
              <w:rPr>
                <w:rFonts w:ascii="Times New Roman" w:hAnsi="Times New Roman"/>
                <w:sz w:val="24"/>
                <w:szCs w:val="24"/>
              </w:rPr>
              <w:t>plėšimo procedūros, bet iki pirkimo pabaigos</w:t>
            </w:r>
          </w:p>
        </w:tc>
      </w:tr>
      <w:tr w:rsidR="00E875E9" w:rsidRPr="0029035D" w14:paraId="649960F0" w14:textId="77777777" w:rsidTr="00191504">
        <w:tc>
          <w:tcPr>
            <w:tcW w:w="4677" w:type="dxa"/>
            <w:tcBorders>
              <w:top w:val="single" w:sz="4" w:space="0" w:color="auto"/>
              <w:left w:val="single" w:sz="4" w:space="0" w:color="auto"/>
              <w:bottom w:val="single" w:sz="4" w:space="0" w:color="auto"/>
              <w:right w:val="single" w:sz="4" w:space="0" w:color="auto"/>
            </w:tcBorders>
            <w:vAlign w:val="center"/>
          </w:tcPr>
          <w:p w14:paraId="7E5172BA" w14:textId="7777777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tcPr>
          <w:p w14:paraId="15AB383E" w14:textId="7777777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t>–</w:t>
            </w:r>
          </w:p>
        </w:tc>
      </w:tr>
      <w:tr w:rsidR="00E875E9" w:rsidRPr="0029035D" w14:paraId="14DF76EA" w14:textId="77777777" w:rsidTr="00191504">
        <w:tc>
          <w:tcPr>
            <w:tcW w:w="9611" w:type="dxa"/>
            <w:gridSpan w:val="2"/>
            <w:tcBorders>
              <w:top w:val="single" w:sz="4" w:space="0" w:color="auto"/>
              <w:left w:val="single" w:sz="4" w:space="0" w:color="auto"/>
              <w:bottom w:val="single" w:sz="4" w:space="0" w:color="auto"/>
              <w:right w:val="single" w:sz="4" w:space="0" w:color="auto"/>
            </w:tcBorders>
            <w:vAlign w:val="center"/>
            <w:hideMark/>
          </w:tcPr>
          <w:p w14:paraId="6B28BCCA" w14:textId="7777777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t>Jei dėl pirkimo vyksta teismo procesas (nurodyti ieškinio (skundo) dalykus, bylos šalių pavadinimus, ar taikomos laikinosios apsaugos priemonės, teisminio nagrinėjimo stadija, pvz., apygardos, apeliacinis teismas)</w:t>
            </w:r>
          </w:p>
        </w:tc>
      </w:tr>
    </w:tbl>
    <w:p w14:paraId="4F6D7242" w14:textId="77777777" w:rsidR="00191ED8" w:rsidRDefault="00191ED8" w:rsidP="00E875E9">
      <w:pPr>
        <w:spacing w:before="0" w:after="0"/>
        <w:jc w:val="center"/>
        <w:rPr>
          <w:rFonts w:ascii="Times New Roman" w:hAnsi="Times New Roman"/>
          <w:b/>
          <w:sz w:val="24"/>
          <w:szCs w:val="24"/>
        </w:rPr>
      </w:pPr>
    </w:p>
    <w:p w14:paraId="5BE1A747" w14:textId="34C52891" w:rsidR="00E875E9" w:rsidRPr="0029035D" w:rsidRDefault="00E875E9" w:rsidP="00E875E9">
      <w:pPr>
        <w:spacing w:before="0" w:after="0"/>
        <w:jc w:val="center"/>
        <w:rPr>
          <w:rFonts w:ascii="Times New Roman" w:hAnsi="Times New Roman"/>
          <w:b/>
          <w:sz w:val="24"/>
          <w:szCs w:val="24"/>
        </w:rPr>
      </w:pPr>
      <w:r w:rsidRPr="0029035D">
        <w:rPr>
          <w:rFonts w:ascii="Times New Roman" w:hAnsi="Times New Roman"/>
          <w:b/>
          <w:sz w:val="24"/>
          <w:szCs w:val="24"/>
        </w:rPr>
        <w:t>II dalis. Vertinimo apimtyje nustatyti pažeidimai</w:t>
      </w:r>
    </w:p>
    <w:p w14:paraId="7ADB3870" w14:textId="77777777" w:rsidR="00E875E9" w:rsidRPr="0029035D" w:rsidRDefault="00E875E9" w:rsidP="00E875E9">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E875E9" w:rsidRPr="0029035D" w14:paraId="14B195B5" w14:textId="77777777" w:rsidTr="00191504">
        <w:tc>
          <w:tcPr>
            <w:tcW w:w="964" w:type="dxa"/>
            <w:tcBorders>
              <w:top w:val="single" w:sz="4" w:space="0" w:color="auto"/>
              <w:left w:val="single" w:sz="4" w:space="0" w:color="auto"/>
              <w:bottom w:val="single" w:sz="4" w:space="0" w:color="auto"/>
              <w:right w:val="single" w:sz="4" w:space="0" w:color="auto"/>
            </w:tcBorders>
          </w:tcPr>
          <w:p w14:paraId="4711253C" w14:textId="77777777" w:rsidR="00E875E9" w:rsidRPr="0029035D" w:rsidRDefault="00E875E9" w:rsidP="00191504">
            <w:pPr>
              <w:pStyle w:val="Sraopastraipa"/>
              <w:numPr>
                <w:ilvl w:val="0"/>
                <w:numId w:val="1"/>
              </w:numPr>
              <w:spacing w:after="0"/>
              <w:rPr>
                <w:rFonts w:ascii="Times New Roman" w:hAnsi="Times New Roman"/>
                <w:sz w:val="24"/>
                <w:szCs w:val="24"/>
              </w:rPr>
            </w:pPr>
          </w:p>
        </w:tc>
        <w:tc>
          <w:tcPr>
            <w:tcW w:w="8705" w:type="dxa"/>
            <w:tcBorders>
              <w:top w:val="single" w:sz="4" w:space="0" w:color="auto"/>
              <w:left w:val="single" w:sz="4" w:space="0" w:color="auto"/>
              <w:bottom w:val="single" w:sz="4" w:space="0" w:color="auto"/>
              <w:right w:val="single" w:sz="4" w:space="0" w:color="auto"/>
            </w:tcBorders>
          </w:tcPr>
          <w:p w14:paraId="16390A2E" w14:textId="49EFBE66" w:rsidR="00E875E9" w:rsidRDefault="00900172" w:rsidP="00191504">
            <w:pPr>
              <w:spacing w:before="0" w:after="0"/>
              <w:ind w:firstLine="0"/>
              <w:rPr>
                <w:rFonts w:ascii="Times New Roman" w:hAnsi="Times New Roman"/>
                <w:sz w:val="24"/>
                <w:szCs w:val="24"/>
              </w:rPr>
            </w:pPr>
            <w:r>
              <w:rPr>
                <w:rFonts w:ascii="Times New Roman" w:hAnsi="Times New Roman"/>
                <w:sz w:val="24"/>
                <w:szCs w:val="24"/>
              </w:rPr>
              <w:t>Įstatymo 17 straipsnio 1 dalis</w:t>
            </w:r>
            <w:r>
              <w:rPr>
                <w:rStyle w:val="Puslapioinaosnuoroda"/>
                <w:rFonts w:ascii="Times New Roman" w:hAnsi="Times New Roman"/>
                <w:sz w:val="24"/>
                <w:szCs w:val="24"/>
              </w:rPr>
              <w:footnoteReference w:id="1"/>
            </w:r>
            <w:r>
              <w:rPr>
                <w:rFonts w:ascii="Times New Roman" w:hAnsi="Times New Roman"/>
                <w:sz w:val="24"/>
                <w:szCs w:val="24"/>
              </w:rPr>
              <w:t>;</w:t>
            </w:r>
          </w:p>
          <w:p w14:paraId="532CDD51" w14:textId="77777777" w:rsidR="00900172" w:rsidRDefault="00900172" w:rsidP="00191504">
            <w:pPr>
              <w:spacing w:before="0" w:after="0"/>
              <w:ind w:firstLine="0"/>
              <w:rPr>
                <w:rFonts w:ascii="Times New Roman" w:hAnsi="Times New Roman"/>
                <w:sz w:val="24"/>
                <w:szCs w:val="24"/>
              </w:rPr>
            </w:pPr>
            <w:r>
              <w:rPr>
                <w:rFonts w:ascii="Times New Roman" w:hAnsi="Times New Roman"/>
                <w:sz w:val="24"/>
                <w:szCs w:val="24"/>
              </w:rPr>
              <w:t>Įstatymo 17 straipsnio 2 dalis 1 punktas</w:t>
            </w:r>
            <w:r>
              <w:rPr>
                <w:rStyle w:val="Puslapioinaosnuoroda"/>
                <w:rFonts w:ascii="Times New Roman" w:hAnsi="Times New Roman"/>
                <w:sz w:val="24"/>
                <w:szCs w:val="24"/>
              </w:rPr>
              <w:footnoteReference w:id="2"/>
            </w:r>
            <w:r w:rsidR="008146D6">
              <w:rPr>
                <w:rFonts w:ascii="Times New Roman" w:hAnsi="Times New Roman"/>
                <w:sz w:val="24"/>
                <w:szCs w:val="24"/>
              </w:rPr>
              <w:t>;</w:t>
            </w:r>
          </w:p>
          <w:p w14:paraId="1A1BF900" w14:textId="05512EE7" w:rsidR="008146D6" w:rsidRDefault="008146D6" w:rsidP="00191504">
            <w:pPr>
              <w:spacing w:before="0" w:after="0"/>
              <w:ind w:firstLine="0"/>
              <w:rPr>
                <w:rFonts w:ascii="Times New Roman" w:hAnsi="Times New Roman"/>
                <w:sz w:val="24"/>
                <w:szCs w:val="24"/>
              </w:rPr>
            </w:pPr>
            <w:r>
              <w:rPr>
                <w:rFonts w:ascii="Times New Roman" w:hAnsi="Times New Roman"/>
                <w:sz w:val="24"/>
                <w:szCs w:val="24"/>
              </w:rPr>
              <w:t>Įstatymo 17 straipsnio 3 dalis</w:t>
            </w:r>
            <w:r w:rsidR="004A2F6B">
              <w:rPr>
                <w:rStyle w:val="Puslapioinaosnuoroda"/>
                <w:rFonts w:ascii="Times New Roman" w:hAnsi="Times New Roman"/>
                <w:sz w:val="24"/>
                <w:szCs w:val="24"/>
              </w:rPr>
              <w:footnoteReference w:id="3"/>
            </w:r>
            <w:r w:rsidR="004A2F6B">
              <w:rPr>
                <w:rFonts w:ascii="Times New Roman" w:hAnsi="Times New Roman"/>
                <w:sz w:val="24"/>
                <w:szCs w:val="24"/>
              </w:rPr>
              <w:t>;</w:t>
            </w:r>
          </w:p>
          <w:p w14:paraId="41A2916B" w14:textId="60457188" w:rsidR="004A2F6B" w:rsidRPr="0029035D" w:rsidRDefault="004A2F6B" w:rsidP="00191504">
            <w:pPr>
              <w:spacing w:before="0" w:after="0"/>
              <w:ind w:firstLine="0"/>
              <w:rPr>
                <w:rFonts w:ascii="Times New Roman" w:hAnsi="Times New Roman"/>
                <w:sz w:val="24"/>
                <w:szCs w:val="24"/>
              </w:rPr>
            </w:pPr>
            <w:r>
              <w:rPr>
                <w:rFonts w:ascii="Times New Roman" w:hAnsi="Times New Roman"/>
                <w:sz w:val="24"/>
                <w:szCs w:val="24"/>
              </w:rPr>
              <w:t>Įstatymo 47 straipsnio 1 dalis</w:t>
            </w:r>
            <w:r w:rsidR="00EE592A">
              <w:rPr>
                <w:rStyle w:val="Puslapioinaosnuoroda"/>
                <w:rFonts w:ascii="Times New Roman" w:hAnsi="Times New Roman"/>
                <w:sz w:val="24"/>
                <w:szCs w:val="24"/>
              </w:rPr>
              <w:footnoteReference w:id="4"/>
            </w:r>
          </w:p>
        </w:tc>
      </w:tr>
      <w:tr w:rsidR="00E875E9" w:rsidRPr="0029035D" w14:paraId="5D36FAE7" w14:textId="77777777" w:rsidTr="00191504">
        <w:tc>
          <w:tcPr>
            <w:tcW w:w="9669" w:type="dxa"/>
            <w:gridSpan w:val="2"/>
            <w:tcBorders>
              <w:top w:val="single" w:sz="4" w:space="0" w:color="auto"/>
              <w:left w:val="single" w:sz="4" w:space="0" w:color="auto"/>
              <w:bottom w:val="single" w:sz="4" w:space="0" w:color="auto"/>
              <w:right w:val="single" w:sz="4" w:space="0" w:color="auto"/>
            </w:tcBorders>
          </w:tcPr>
          <w:p w14:paraId="7BC90071" w14:textId="236166C8" w:rsidR="00E875E9" w:rsidRDefault="00E875E9" w:rsidP="00191504">
            <w:pPr>
              <w:widowControl w:val="0"/>
              <w:spacing w:after="0"/>
              <w:ind w:firstLine="360"/>
              <w:contextualSpacing/>
              <w:rPr>
                <w:rFonts w:ascii="Times New Roman" w:hAnsi="Times New Roman"/>
                <w:sz w:val="24"/>
                <w:szCs w:val="24"/>
              </w:rPr>
            </w:pPr>
            <w:r w:rsidRPr="0029035D">
              <w:rPr>
                <w:rFonts w:ascii="Times New Roman" w:hAnsi="Times New Roman"/>
                <w:sz w:val="24"/>
                <w:szCs w:val="24"/>
              </w:rPr>
              <w:t xml:space="preserve">Pirkimą vykdė 2019 m. </w:t>
            </w:r>
            <w:r w:rsidR="00850C93">
              <w:rPr>
                <w:rFonts w:ascii="Times New Roman" w:hAnsi="Times New Roman"/>
                <w:sz w:val="24"/>
                <w:szCs w:val="24"/>
              </w:rPr>
              <w:t>rugpjūčio 6</w:t>
            </w:r>
            <w:r w:rsidRPr="0029035D">
              <w:rPr>
                <w:rFonts w:ascii="Times New Roman" w:hAnsi="Times New Roman"/>
                <w:sz w:val="24"/>
                <w:szCs w:val="24"/>
              </w:rPr>
              <w:t xml:space="preserve"> d. Perkančiosios organizacijos direktoriaus įsakymu </w:t>
            </w:r>
            <w:r w:rsidR="00C13D37">
              <w:rPr>
                <w:rFonts w:ascii="Times New Roman" w:hAnsi="Times New Roman"/>
                <w:sz w:val="24"/>
                <w:szCs w:val="24"/>
              </w:rPr>
              <w:t xml:space="preserve">          </w:t>
            </w:r>
            <w:r w:rsidRPr="0029035D">
              <w:rPr>
                <w:rFonts w:ascii="Times New Roman" w:hAnsi="Times New Roman"/>
                <w:sz w:val="24"/>
                <w:szCs w:val="24"/>
              </w:rPr>
              <w:t>Nr. V1-</w:t>
            </w:r>
            <w:r w:rsidR="00850C93">
              <w:rPr>
                <w:rFonts w:ascii="Times New Roman" w:hAnsi="Times New Roman"/>
                <w:sz w:val="24"/>
                <w:szCs w:val="24"/>
              </w:rPr>
              <w:t>238</w:t>
            </w:r>
            <w:r w:rsidRPr="0029035D">
              <w:rPr>
                <w:rFonts w:ascii="Times New Roman" w:hAnsi="Times New Roman"/>
                <w:sz w:val="24"/>
                <w:szCs w:val="24"/>
              </w:rPr>
              <w:t xml:space="preserve"> „Dėl </w:t>
            </w:r>
            <w:r w:rsidR="00850C93">
              <w:rPr>
                <w:rFonts w:ascii="Times New Roman" w:hAnsi="Times New Roman"/>
                <w:sz w:val="24"/>
                <w:szCs w:val="24"/>
              </w:rPr>
              <w:t>viešojo pirkimo komisijos diagnostinių tyrimų atlikimo, jų įvertinimo bei aprašymo paslaugų pirkimui sudarymo</w:t>
            </w:r>
            <w:r w:rsidRPr="0029035D">
              <w:rPr>
                <w:rFonts w:ascii="Times New Roman" w:hAnsi="Times New Roman"/>
                <w:sz w:val="24"/>
                <w:szCs w:val="24"/>
              </w:rPr>
              <w:t xml:space="preserve">“ sudaryta viešųjų pirkimų komisija (toliau – Komisija). </w:t>
            </w:r>
          </w:p>
          <w:p w14:paraId="4A942ACB" w14:textId="77777777" w:rsidR="00D932CE" w:rsidRDefault="00D932CE" w:rsidP="00191504">
            <w:pPr>
              <w:widowControl w:val="0"/>
              <w:spacing w:after="0"/>
              <w:ind w:firstLine="360"/>
              <w:contextualSpacing/>
              <w:rPr>
                <w:rFonts w:ascii="Times New Roman" w:hAnsi="Times New Roman"/>
                <w:b/>
                <w:bCs/>
                <w:sz w:val="24"/>
                <w:szCs w:val="24"/>
              </w:rPr>
            </w:pPr>
          </w:p>
          <w:p w14:paraId="4545C185" w14:textId="4469AED2" w:rsidR="000940CA" w:rsidRPr="00605E91" w:rsidRDefault="00722908" w:rsidP="000940CA">
            <w:pPr>
              <w:widowControl w:val="0"/>
              <w:spacing w:after="0"/>
              <w:ind w:firstLine="360"/>
              <w:contextualSpacing/>
              <w:rPr>
                <w:rFonts w:ascii="Times New Roman" w:hAnsi="Times New Roman"/>
                <w:b/>
                <w:sz w:val="24"/>
                <w:szCs w:val="24"/>
              </w:rPr>
            </w:pPr>
            <w:r>
              <w:rPr>
                <w:rFonts w:ascii="Times New Roman" w:hAnsi="Times New Roman"/>
                <w:sz w:val="24"/>
                <w:szCs w:val="24"/>
              </w:rPr>
              <w:t>N</w:t>
            </w:r>
            <w:r w:rsidR="00D932CE">
              <w:rPr>
                <w:rFonts w:ascii="Times New Roman" w:hAnsi="Times New Roman"/>
                <w:sz w:val="24"/>
                <w:szCs w:val="24"/>
              </w:rPr>
              <w:t>ustatyta, kad</w:t>
            </w:r>
            <w:r w:rsidR="000940CA">
              <w:rPr>
                <w:rFonts w:ascii="Times New Roman" w:hAnsi="Times New Roman"/>
                <w:sz w:val="24"/>
                <w:szCs w:val="24"/>
              </w:rPr>
              <w:t xml:space="preserve"> </w:t>
            </w:r>
            <w:r w:rsidR="000940CA">
              <w:rPr>
                <w:rFonts w:ascii="Times New Roman" w:hAnsi="Times New Roman"/>
                <w:bCs/>
                <w:sz w:val="24"/>
                <w:szCs w:val="24"/>
              </w:rPr>
              <w:t>Pirkimo sąlygų 3.4</w:t>
            </w:r>
            <w:r w:rsidR="00C75F21">
              <w:rPr>
                <w:rFonts w:ascii="Times New Roman" w:hAnsi="Times New Roman"/>
                <w:bCs/>
                <w:sz w:val="24"/>
                <w:szCs w:val="24"/>
              </w:rPr>
              <w:t>.1</w:t>
            </w:r>
            <w:r w:rsidR="000940CA">
              <w:rPr>
                <w:rFonts w:ascii="Times New Roman" w:hAnsi="Times New Roman"/>
                <w:bCs/>
                <w:sz w:val="24"/>
                <w:szCs w:val="24"/>
              </w:rPr>
              <w:t xml:space="preserve"> punkte nurodytas kvalifikacijos reikalavimas tiekėjui turėti teisę verstis veikla, kuri reikalinga pirkimo sutarčiai įvykdyti</w:t>
            </w:r>
            <w:r>
              <w:rPr>
                <w:rFonts w:ascii="Times New Roman" w:hAnsi="Times New Roman"/>
                <w:bCs/>
                <w:sz w:val="24"/>
                <w:szCs w:val="24"/>
              </w:rPr>
              <w:t xml:space="preserve">, bei </w:t>
            </w:r>
            <w:r w:rsidR="000940CA">
              <w:rPr>
                <w:rFonts w:ascii="Times New Roman" w:hAnsi="Times New Roman"/>
                <w:bCs/>
                <w:sz w:val="24"/>
                <w:szCs w:val="24"/>
              </w:rPr>
              <w:t xml:space="preserve">pateikti reikalavimą atitinkančius dokumentus: </w:t>
            </w:r>
            <w:r w:rsidR="000940CA" w:rsidRPr="00722908">
              <w:rPr>
                <w:rFonts w:ascii="Times New Roman" w:hAnsi="Times New Roman"/>
                <w:bCs/>
                <w:sz w:val="24"/>
                <w:szCs w:val="24"/>
                <w:u w:val="single"/>
              </w:rPr>
              <w:t>asmens sveikatos priežiūros įstaigos licenciją</w:t>
            </w:r>
            <w:r w:rsidR="000940CA">
              <w:rPr>
                <w:rFonts w:ascii="Times New Roman" w:hAnsi="Times New Roman"/>
                <w:bCs/>
                <w:sz w:val="24"/>
                <w:szCs w:val="24"/>
              </w:rPr>
              <w:t xml:space="preserve"> su priedais bei licenciją verstis veikla su jonizuojančiosios spinduliuotės šaltiniais (su priedais)</w:t>
            </w:r>
            <w:r w:rsidR="00605E91">
              <w:rPr>
                <w:rFonts w:ascii="Times New Roman" w:hAnsi="Times New Roman"/>
                <w:bCs/>
                <w:sz w:val="24"/>
                <w:szCs w:val="24"/>
              </w:rPr>
              <w:t>.</w:t>
            </w:r>
            <w:r>
              <w:rPr>
                <w:rFonts w:ascii="Times New Roman" w:hAnsi="Times New Roman"/>
                <w:bCs/>
                <w:sz w:val="24"/>
                <w:szCs w:val="24"/>
              </w:rPr>
              <w:t xml:space="preserve"> </w:t>
            </w:r>
            <w:r w:rsidR="000940CA">
              <w:rPr>
                <w:rFonts w:ascii="Times New Roman" w:hAnsi="Times New Roman"/>
                <w:bCs/>
                <w:sz w:val="24"/>
                <w:szCs w:val="24"/>
              </w:rPr>
              <w:t xml:space="preserve">Pirkimo sąlygų priedo Nr. 3 „Paslaugų teikimo sutarčių projektai“ sutarties projekte dėl Pirmos </w:t>
            </w:r>
            <w:r w:rsidR="00C13D37">
              <w:rPr>
                <w:rFonts w:ascii="Times New Roman" w:hAnsi="Times New Roman"/>
                <w:bCs/>
                <w:sz w:val="24"/>
                <w:szCs w:val="24"/>
              </w:rPr>
              <w:t>P</w:t>
            </w:r>
            <w:r w:rsidR="000940CA">
              <w:rPr>
                <w:rFonts w:ascii="Times New Roman" w:hAnsi="Times New Roman"/>
                <w:bCs/>
                <w:sz w:val="24"/>
                <w:szCs w:val="24"/>
              </w:rPr>
              <w:t xml:space="preserve">irkimo dalies 2.6 punkte nurodyta, kad </w:t>
            </w:r>
            <w:r w:rsidR="000940CA" w:rsidRPr="00605E91">
              <w:rPr>
                <w:rFonts w:ascii="Times New Roman" w:hAnsi="Times New Roman"/>
                <w:b/>
                <w:i/>
                <w:iCs/>
                <w:sz w:val="24"/>
                <w:szCs w:val="24"/>
              </w:rPr>
              <w:t>Vykdytojas turi užtikrinti rentgeno tyrimų atlikimą visą parą</w:t>
            </w:r>
            <w:r w:rsidR="000940CA" w:rsidRPr="00DE1408">
              <w:rPr>
                <w:rFonts w:ascii="Times New Roman" w:hAnsi="Times New Roman"/>
                <w:bCs/>
                <w:i/>
                <w:iCs/>
                <w:sz w:val="24"/>
                <w:szCs w:val="24"/>
              </w:rPr>
              <w:t xml:space="preserve"> Užsakovo gydymo skyriuose tiems pacientams, kurie dėl savo būklės negali būti transportuojami, </w:t>
            </w:r>
            <w:r w:rsidR="000940CA" w:rsidRPr="00605E91">
              <w:rPr>
                <w:rFonts w:ascii="Times New Roman" w:hAnsi="Times New Roman"/>
                <w:b/>
                <w:i/>
                <w:iCs/>
                <w:sz w:val="24"/>
                <w:szCs w:val="24"/>
              </w:rPr>
              <w:t>adresu Antakalnio g. 57</w:t>
            </w:r>
            <w:r w:rsidR="000940CA" w:rsidRPr="002C4FCC">
              <w:rPr>
                <w:rFonts w:ascii="Times New Roman" w:hAnsi="Times New Roman"/>
                <w:bCs/>
                <w:sz w:val="24"/>
                <w:szCs w:val="24"/>
              </w:rPr>
              <w:t>.</w:t>
            </w:r>
            <w:r w:rsidR="002C4FCC">
              <w:rPr>
                <w:rFonts w:ascii="Times New Roman" w:hAnsi="Times New Roman"/>
                <w:sz w:val="24"/>
                <w:szCs w:val="24"/>
              </w:rPr>
              <w:t xml:space="preserve"> </w:t>
            </w:r>
          </w:p>
          <w:p w14:paraId="5B31C5E2" w14:textId="26964480" w:rsidR="00CA4E83" w:rsidRPr="00D02333" w:rsidRDefault="000F249A" w:rsidP="00CA4E83">
            <w:pPr>
              <w:widowControl w:val="0"/>
              <w:spacing w:after="0"/>
              <w:ind w:firstLine="360"/>
              <w:contextualSpacing/>
              <w:rPr>
                <w:rFonts w:ascii="Times New Roman" w:hAnsi="Times New Roman"/>
                <w:bCs/>
                <w:color w:val="FF0000"/>
                <w:sz w:val="24"/>
                <w:szCs w:val="24"/>
              </w:rPr>
            </w:pPr>
            <w:r>
              <w:rPr>
                <w:rFonts w:ascii="Times New Roman" w:hAnsi="Times New Roman"/>
                <w:bCs/>
                <w:sz w:val="24"/>
                <w:szCs w:val="24"/>
              </w:rPr>
              <w:t xml:space="preserve">Pažymėtina, kad </w:t>
            </w:r>
            <w:r w:rsidR="00E03E6D">
              <w:rPr>
                <w:rFonts w:ascii="Times New Roman" w:hAnsi="Times New Roman"/>
                <w:bCs/>
                <w:sz w:val="24"/>
                <w:szCs w:val="24"/>
              </w:rPr>
              <w:t>LR</w:t>
            </w:r>
            <w:r w:rsidR="00722908">
              <w:rPr>
                <w:rFonts w:ascii="Times New Roman" w:hAnsi="Times New Roman"/>
                <w:bCs/>
                <w:sz w:val="24"/>
                <w:szCs w:val="24"/>
              </w:rPr>
              <w:t xml:space="preserve"> Sveikatos priežiūros įstaigų įstatymo (aktuali redakcija </w:t>
            </w:r>
            <w:r w:rsidR="00C13D37">
              <w:rPr>
                <w:rFonts w:ascii="Times New Roman" w:hAnsi="Times New Roman"/>
                <w:bCs/>
                <w:sz w:val="24"/>
                <w:szCs w:val="24"/>
              </w:rPr>
              <w:t>iki</w:t>
            </w:r>
            <w:r w:rsidR="00722908">
              <w:rPr>
                <w:rFonts w:ascii="Times New Roman" w:hAnsi="Times New Roman"/>
                <w:bCs/>
                <w:sz w:val="24"/>
                <w:szCs w:val="24"/>
              </w:rPr>
              <w:t xml:space="preserve"> 2019</w:t>
            </w:r>
            <w:r w:rsidR="00722908" w:rsidRPr="00C13D37">
              <w:rPr>
                <w:rFonts w:ascii="Times New Roman" w:hAnsi="Times New Roman"/>
                <w:bCs/>
                <w:sz w:val="24"/>
                <w:szCs w:val="24"/>
              </w:rPr>
              <w:t>-</w:t>
            </w:r>
            <w:r w:rsidR="00C13D37" w:rsidRPr="00C13D37">
              <w:rPr>
                <w:rFonts w:ascii="Times New Roman" w:hAnsi="Times New Roman"/>
                <w:bCs/>
                <w:sz w:val="24"/>
                <w:szCs w:val="24"/>
              </w:rPr>
              <w:t>08-31</w:t>
            </w:r>
            <w:r w:rsidR="00722908" w:rsidRPr="00C13D37">
              <w:rPr>
                <w:rFonts w:ascii="Times New Roman" w:hAnsi="Times New Roman"/>
                <w:bCs/>
                <w:sz w:val="24"/>
                <w:szCs w:val="24"/>
              </w:rPr>
              <w:t>)</w:t>
            </w:r>
            <w:r w:rsidR="00AB12B9" w:rsidRPr="00C13D37">
              <w:rPr>
                <w:rFonts w:ascii="Times New Roman" w:hAnsi="Times New Roman"/>
                <w:bCs/>
                <w:sz w:val="24"/>
                <w:szCs w:val="24"/>
              </w:rPr>
              <w:t xml:space="preserve"> </w:t>
            </w:r>
            <w:r w:rsidR="00AB12B9">
              <w:rPr>
                <w:rFonts w:ascii="Times New Roman" w:hAnsi="Times New Roman"/>
                <w:bCs/>
                <w:sz w:val="24"/>
                <w:szCs w:val="24"/>
              </w:rPr>
              <w:t xml:space="preserve">5 straipsnio 1 dalyje yra nustatyta, </w:t>
            </w:r>
            <w:r w:rsidR="003C29B2">
              <w:rPr>
                <w:rFonts w:ascii="Times New Roman" w:hAnsi="Times New Roman"/>
                <w:bCs/>
                <w:sz w:val="24"/>
                <w:szCs w:val="24"/>
              </w:rPr>
              <w:t>jog</w:t>
            </w:r>
            <w:r w:rsidR="00AB12B9">
              <w:rPr>
                <w:rFonts w:ascii="Times New Roman" w:hAnsi="Times New Roman"/>
                <w:bCs/>
                <w:sz w:val="24"/>
                <w:szCs w:val="24"/>
              </w:rPr>
              <w:t xml:space="preserve"> </w:t>
            </w:r>
            <w:r w:rsidR="00AB12B9" w:rsidRPr="00AB12B9">
              <w:rPr>
                <w:rFonts w:ascii="Times New Roman" w:hAnsi="Times New Roman"/>
                <w:bCs/>
                <w:i/>
                <w:iCs/>
                <w:sz w:val="24"/>
                <w:szCs w:val="24"/>
              </w:rPr>
              <w:t>Lietuvos Respublikoje įsteigtas juridinis asmuo ar užsienio valstybėje</w:t>
            </w:r>
            <w:r w:rsidR="00AB12B9">
              <w:rPr>
                <w:rFonts w:ascii="Times New Roman" w:hAnsi="Times New Roman"/>
                <w:bCs/>
                <w:i/>
                <w:iCs/>
                <w:sz w:val="24"/>
                <w:szCs w:val="24"/>
              </w:rPr>
              <w:t xml:space="preserve"> įsteigto juridinio asmens ar kitos organizacijos filialas, įsteigtas Lietuvos Respublikoje, </w:t>
            </w:r>
            <w:r w:rsidR="00AB12B9" w:rsidRPr="00E03E6D">
              <w:rPr>
                <w:rFonts w:ascii="Times New Roman" w:hAnsi="Times New Roman"/>
                <w:b/>
                <w:i/>
                <w:iCs/>
                <w:sz w:val="24"/>
                <w:szCs w:val="24"/>
              </w:rPr>
              <w:t>gali teikti asmens sveikatos priežiūros paslaugas</w:t>
            </w:r>
            <w:r w:rsidR="00AB12B9">
              <w:rPr>
                <w:rFonts w:ascii="Times New Roman" w:hAnsi="Times New Roman"/>
                <w:bCs/>
                <w:i/>
                <w:iCs/>
                <w:sz w:val="24"/>
                <w:szCs w:val="24"/>
              </w:rPr>
              <w:t xml:space="preserve"> </w:t>
            </w:r>
            <w:r w:rsidR="00AB12B9" w:rsidRPr="00D33064">
              <w:rPr>
                <w:rFonts w:ascii="Times New Roman" w:hAnsi="Times New Roman"/>
                <w:b/>
                <w:i/>
                <w:iCs/>
                <w:sz w:val="24"/>
                <w:szCs w:val="24"/>
              </w:rPr>
              <w:t>tik gavęs licenciją</w:t>
            </w:r>
            <w:r w:rsidR="00AB12B9">
              <w:rPr>
                <w:rFonts w:ascii="Times New Roman" w:hAnsi="Times New Roman"/>
                <w:bCs/>
                <w:i/>
                <w:iCs/>
                <w:sz w:val="24"/>
                <w:szCs w:val="24"/>
              </w:rPr>
              <w:t xml:space="preserve"> </w:t>
            </w:r>
            <w:r w:rsidR="00AB12B9" w:rsidRPr="00E03E6D">
              <w:rPr>
                <w:rFonts w:ascii="Times New Roman" w:hAnsi="Times New Roman"/>
                <w:b/>
                <w:i/>
                <w:iCs/>
                <w:sz w:val="24"/>
                <w:szCs w:val="24"/>
              </w:rPr>
              <w:t>asmens sveikatos priežiūros veiklai</w:t>
            </w:r>
            <w:r w:rsidR="00AB12B9">
              <w:rPr>
                <w:rFonts w:ascii="Times New Roman" w:hAnsi="Times New Roman"/>
                <w:bCs/>
                <w:i/>
                <w:iCs/>
                <w:sz w:val="24"/>
                <w:szCs w:val="24"/>
              </w:rPr>
              <w:t>.</w:t>
            </w:r>
            <w:r w:rsidR="00D33064">
              <w:rPr>
                <w:rFonts w:ascii="Times New Roman" w:hAnsi="Times New Roman"/>
                <w:bCs/>
                <w:i/>
                <w:iCs/>
                <w:sz w:val="24"/>
                <w:szCs w:val="24"/>
              </w:rPr>
              <w:t xml:space="preserve"> &lt;...&gt; Asmens sveikatos priežiūros įstaiga turi vieną licenciją asmens sveikatos priežiūros veiklai, kurioje nurodomos visos licencijuojamos asmens sveikatos priežiūros paslaugos, kurias ji šiame straipsnyje nustatyta tvarka įgijo teisę teikti.</w:t>
            </w:r>
            <w:r w:rsidR="007871EA">
              <w:rPr>
                <w:rFonts w:ascii="Times New Roman" w:hAnsi="Times New Roman"/>
                <w:bCs/>
                <w:i/>
                <w:iCs/>
                <w:sz w:val="24"/>
                <w:szCs w:val="24"/>
              </w:rPr>
              <w:t xml:space="preserve"> Šias paslaugas asmens sveikatos priežiūros įstaiga </w:t>
            </w:r>
            <w:r w:rsidR="007871EA" w:rsidRPr="007871EA">
              <w:rPr>
                <w:rFonts w:ascii="Times New Roman" w:hAnsi="Times New Roman"/>
                <w:b/>
                <w:i/>
                <w:iCs/>
                <w:sz w:val="24"/>
                <w:szCs w:val="24"/>
              </w:rPr>
              <w:t>turi teisę teikti tik konkrečiais licencijoje asmens sveikatos priežiūros veiklai nurodytais adresais</w:t>
            </w:r>
            <w:r w:rsidR="007871EA">
              <w:rPr>
                <w:rFonts w:ascii="Times New Roman" w:hAnsi="Times New Roman"/>
                <w:bCs/>
                <w:i/>
                <w:iCs/>
                <w:sz w:val="24"/>
                <w:szCs w:val="24"/>
              </w:rPr>
              <w:t>, išskyrus atvejus, kai pagal asmens sveikatos priežiūros paslaugų teikimo pobūdį ar paskirtį jos turi būti teikiamos ne tik sveikatos priežiūros įstaigoje ir tai numatyta atskirų paslaugų teikimą reglamentuojančiuose sveikatos apsaugos ministro įsakymuose.</w:t>
            </w:r>
            <w:r w:rsidR="00CA4E83">
              <w:rPr>
                <w:rFonts w:ascii="Times New Roman" w:hAnsi="Times New Roman"/>
                <w:bCs/>
                <w:sz w:val="24"/>
                <w:szCs w:val="24"/>
              </w:rPr>
              <w:t xml:space="preserve"> </w:t>
            </w:r>
            <w:r w:rsidR="00E03E6D">
              <w:rPr>
                <w:rFonts w:ascii="Times New Roman" w:hAnsi="Times New Roman"/>
                <w:bCs/>
                <w:sz w:val="24"/>
                <w:szCs w:val="24"/>
              </w:rPr>
              <w:t xml:space="preserve">Atsižvelgiant į šią LR Sveikatos priežiūros įstaigų įstatymo nuostatą, kad asmens sveikatos priežiūros įstaigos licencijoje nurodomas konkretus adresas, kuriuo gali būti teikiamos paslaugos, bei </w:t>
            </w:r>
            <w:r w:rsidR="00C13D37">
              <w:rPr>
                <w:rFonts w:ascii="Times New Roman" w:hAnsi="Times New Roman"/>
                <w:bCs/>
                <w:sz w:val="24"/>
                <w:szCs w:val="24"/>
              </w:rPr>
              <w:t xml:space="preserve">į </w:t>
            </w:r>
            <w:r w:rsidR="00563351">
              <w:rPr>
                <w:rFonts w:ascii="Times New Roman" w:hAnsi="Times New Roman"/>
                <w:bCs/>
                <w:sz w:val="24"/>
                <w:szCs w:val="24"/>
              </w:rPr>
              <w:t>Pirkimo sąlygų</w:t>
            </w:r>
            <w:r w:rsidR="00F138DA">
              <w:rPr>
                <w:rFonts w:ascii="Times New Roman" w:hAnsi="Times New Roman"/>
                <w:bCs/>
                <w:sz w:val="24"/>
                <w:szCs w:val="24"/>
              </w:rPr>
              <w:t xml:space="preserve"> visumą,  t. y. Pirkimo sąlygų 3.4.1 punkto reikalavimus bei Pirkimo sąlygų</w:t>
            </w:r>
            <w:r w:rsidR="00563351">
              <w:rPr>
                <w:rFonts w:ascii="Times New Roman" w:hAnsi="Times New Roman"/>
                <w:bCs/>
                <w:sz w:val="24"/>
                <w:szCs w:val="24"/>
              </w:rPr>
              <w:t xml:space="preserve"> priedo</w:t>
            </w:r>
            <w:r w:rsidR="00C13D37">
              <w:rPr>
                <w:rFonts w:ascii="Times New Roman" w:hAnsi="Times New Roman"/>
                <w:bCs/>
                <w:sz w:val="24"/>
                <w:szCs w:val="24"/>
              </w:rPr>
              <w:t xml:space="preserve"> </w:t>
            </w:r>
            <w:r w:rsidR="00563351">
              <w:rPr>
                <w:rFonts w:ascii="Times New Roman" w:hAnsi="Times New Roman"/>
                <w:bCs/>
                <w:sz w:val="24"/>
                <w:szCs w:val="24"/>
              </w:rPr>
              <w:t xml:space="preserve">Nr. 3 „Paslaugų teikimo sutarčių projektai“ sutarties projekto dėl Pirmos </w:t>
            </w:r>
            <w:r w:rsidR="00C13D37">
              <w:rPr>
                <w:rFonts w:ascii="Times New Roman" w:hAnsi="Times New Roman"/>
                <w:bCs/>
                <w:sz w:val="24"/>
                <w:szCs w:val="24"/>
              </w:rPr>
              <w:t>P</w:t>
            </w:r>
            <w:r w:rsidR="00563351">
              <w:rPr>
                <w:rFonts w:ascii="Times New Roman" w:hAnsi="Times New Roman"/>
                <w:bCs/>
                <w:sz w:val="24"/>
                <w:szCs w:val="24"/>
              </w:rPr>
              <w:t xml:space="preserve">irkimo dalies </w:t>
            </w:r>
            <w:r w:rsidR="00E03E6D">
              <w:rPr>
                <w:rFonts w:ascii="Times New Roman" w:hAnsi="Times New Roman"/>
                <w:bCs/>
                <w:sz w:val="24"/>
                <w:szCs w:val="24"/>
              </w:rPr>
              <w:t>2.6 punkto nuostatą, kad tiekėjas turi užtikrinti paslaugų teikimą</w:t>
            </w:r>
            <w:r w:rsidR="001A50E1">
              <w:rPr>
                <w:rFonts w:ascii="Times New Roman" w:hAnsi="Times New Roman"/>
                <w:bCs/>
                <w:sz w:val="24"/>
                <w:szCs w:val="24"/>
              </w:rPr>
              <w:t xml:space="preserve"> konkrečiu adresu (Antakalnio g. 57, Vilnius) pacientams, kurie dėl </w:t>
            </w:r>
            <w:r w:rsidR="001A50E1">
              <w:rPr>
                <w:rFonts w:ascii="Times New Roman" w:hAnsi="Times New Roman"/>
                <w:bCs/>
                <w:sz w:val="24"/>
                <w:szCs w:val="24"/>
              </w:rPr>
              <w:lastRenderedPageBreak/>
              <w:t>savo būklės negali būti transportuojami</w:t>
            </w:r>
            <w:r w:rsidR="00E03E6D">
              <w:rPr>
                <w:rFonts w:ascii="Times New Roman" w:hAnsi="Times New Roman"/>
                <w:bCs/>
                <w:sz w:val="24"/>
                <w:szCs w:val="24"/>
              </w:rPr>
              <w:t>, vertintina</w:t>
            </w:r>
            <w:r w:rsidR="00CA4E83">
              <w:rPr>
                <w:rFonts w:ascii="Times New Roman" w:hAnsi="Times New Roman"/>
                <w:bCs/>
                <w:sz w:val="24"/>
                <w:szCs w:val="24"/>
              </w:rPr>
              <w:t>, kad</w:t>
            </w:r>
            <w:r w:rsidR="001A50E1">
              <w:rPr>
                <w:rFonts w:ascii="Times New Roman" w:hAnsi="Times New Roman"/>
                <w:bCs/>
                <w:sz w:val="24"/>
                <w:szCs w:val="24"/>
              </w:rPr>
              <w:t>,</w:t>
            </w:r>
            <w:r w:rsidR="00CA4E83">
              <w:rPr>
                <w:rFonts w:ascii="Times New Roman" w:hAnsi="Times New Roman"/>
                <w:bCs/>
                <w:sz w:val="24"/>
                <w:szCs w:val="24"/>
              </w:rPr>
              <w:t xml:space="preserve"> jeigu tiekėjas </w:t>
            </w:r>
            <w:r w:rsidR="002A6E30">
              <w:rPr>
                <w:rFonts w:ascii="Times New Roman" w:hAnsi="Times New Roman"/>
                <w:bCs/>
                <w:sz w:val="24"/>
                <w:szCs w:val="24"/>
              </w:rPr>
              <w:t>neturi galiojančios licencijos nurodytu adresu</w:t>
            </w:r>
            <w:r w:rsidR="00CA4E83">
              <w:rPr>
                <w:rFonts w:ascii="Times New Roman" w:hAnsi="Times New Roman"/>
                <w:bCs/>
                <w:sz w:val="24"/>
                <w:szCs w:val="24"/>
              </w:rPr>
              <w:t xml:space="preserve">, Pirkimo </w:t>
            </w:r>
            <w:r w:rsidR="00A14654">
              <w:rPr>
                <w:rFonts w:ascii="Times New Roman" w:hAnsi="Times New Roman"/>
                <w:bCs/>
                <w:sz w:val="24"/>
                <w:szCs w:val="24"/>
              </w:rPr>
              <w:t xml:space="preserve">procedūrų </w:t>
            </w:r>
            <w:r w:rsidR="00CA4E83">
              <w:rPr>
                <w:rFonts w:ascii="Times New Roman" w:hAnsi="Times New Roman"/>
                <w:bCs/>
                <w:sz w:val="24"/>
                <w:szCs w:val="24"/>
              </w:rPr>
              <w:t xml:space="preserve">vykdymo metu realiai negali išpildyti </w:t>
            </w:r>
            <w:r w:rsidR="000C34B0">
              <w:rPr>
                <w:rFonts w:ascii="Times New Roman" w:hAnsi="Times New Roman"/>
                <w:bCs/>
                <w:sz w:val="24"/>
                <w:szCs w:val="24"/>
              </w:rPr>
              <w:t xml:space="preserve">Pirkimo sąlygų 3.4.1 punkte nustatyto kvalifikacijos </w:t>
            </w:r>
            <w:r w:rsidR="00CA4E83">
              <w:rPr>
                <w:rFonts w:ascii="Times New Roman" w:hAnsi="Times New Roman"/>
                <w:bCs/>
                <w:sz w:val="24"/>
                <w:szCs w:val="24"/>
              </w:rPr>
              <w:t xml:space="preserve">reikalavimo </w:t>
            </w:r>
            <w:r w:rsidR="00CA4E83" w:rsidRPr="009C0588">
              <w:rPr>
                <w:rFonts w:ascii="Times New Roman" w:hAnsi="Times New Roman"/>
                <w:bCs/>
                <w:i/>
                <w:iCs/>
                <w:sz w:val="24"/>
                <w:szCs w:val="24"/>
              </w:rPr>
              <w:t>turėti asmens sveikatos priežiūros įstaigos licenciją</w:t>
            </w:r>
            <w:r w:rsidR="00E03E6D">
              <w:rPr>
                <w:rFonts w:ascii="Times New Roman" w:hAnsi="Times New Roman"/>
                <w:bCs/>
                <w:sz w:val="24"/>
                <w:szCs w:val="24"/>
              </w:rPr>
              <w:t>.</w:t>
            </w:r>
            <w:r w:rsidR="00CA4E83">
              <w:rPr>
                <w:rFonts w:ascii="Times New Roman" w:hAnsi="Times New Roman"/>
                <w:bCs/>
                <w:sz w:val="24"/>
                <w:szCs w:val="24"/>
              </w:rPr>
              <w:t xml:space="preserve"> </w:t>
            </w:r>
          </w:p>
          <w:p w14:paraId="4C5DAC9E" w14:textId="10A297F6" w:rsidR="00C9636B" w:rsidRDefault="00F34169" w:rsidP="005E33BC">
            <w:pPr>
              <w:widowControl w:val="0"/>
              <w:spacing w:after="0"/>
              <w:ind w:firstLine="360"/>
              <w:contextualSpacing/>
              <w:rPr>
                <w:rFonts w:ascii="Times New Roman" w:hAnsi="Times New Roman"/>
                <w:sz w:val="24"/>
                <w:szCs w:val="24"/>
              </w:rPr>
            </w:pPr>
            <w:r>
              <w:rPr>
                <w:rFonts w:ascii="Times New Roman" w:hAnsi="Times New Roman"/>
                <w:sz w:val="24"/>
                <w:szCs w:val="24"/>
              </w:rPr>
              <w:t>Nustatyta, kad 2016 m. kovo 8 d. tarp Vilniaus miesto savivaldybės ir UAB „Affidea Lietuva“ sudaryta Negyvenamųjų pastatų, statinių ir patalpų nuomos bei kito ilgalaikio materialiojo turto nuomos sutartis Nr. A466-11/16-(2.14.1.42-TD2) (toliau – Nuomos sutartis), kuria 10 metų, t. y. iki 2026 m. kovo 2 d., UAB „Affidea Lietuva“ išsinuomojo patalpas, esančias adresu Antakalnio g. 57, Vilniuje, kuriose vykdo veiklą ir teikia radiologinių tyrimų atlikimo paslaugas.</w:t>
            </w:r>
            <w:r w:rsidR="005E33BC">
              <w:rPr>
                <w:rFonts w:ascii="Times New Roman" w:hAnsi="Times New Roman"/>
                <w:sz w:val="24"/>
                <w:szCs w:val="24"/>
              </w:rPr>
              <w:t xml:space="preserve"> </w:t>
            </w:r>
            <w:r w:rsidR="007871EA">
              <w:rPr>
                <w:rFonts w:ascii="Times New Roman" w:hAnsi="Times New Roman"/>
                <w:sz w:val="24"/>
                <w:szCs w:val="24"/>
              </w:rPr>
              <w:t xml:space="preserve">Įvertinus </w:t>
            </w:r>
            <w:r w:rsidR="005E33BC">
              <w:rPr>
                <w:rFonts w:ascii="Times New Roman" w:hAnsi="Times New Roman"/>
                <w:sz w:val="24"/>
                <w:szCs w:val="24"/>
              </w:rPr>
              <w:t>tai, bei atsižvelgus į aukščiau nustatytą,</w:t>
            </w:r>
            <w:r w:rsidR="007871EA">
              <w:rPr>
                <w:rFonts w:ascii="Times New Roman" w:hAnsi="Times New Roman"/>
                <w:sz w:val="24"/>
                <w:szCs w:val="24"/>
              </w:rPr>
              <w:t xml:space="preserve"> darytina išvada, kad tiekėjui UAB „Affidea Lietuva“ </w:t>
            </w:r>
            <w:r w:rsidR="005E33BC">
              <w:rPr>
                <w:rFonts w:ascii="Times New Roman" w:hAnsi="Times New Roman"/>
                <w:sz w:val="24"/>
                <w:szCs w:val="24"/>
              </w:rPr>
              <w:t xml:space="preserve">buvo </w:t>
            </w:r>
            <w:r w:rsidR="007871EA">
              <w:rPr>
                <w:rFonts w:ascii="Times New Roman" w:hAnsi="Times New Roman"/>
                <w:sz w:val="24"/>
                <w:szCs w:val="24"/>
              </w:rPr>
              <w:t xml:space="preserve">sudarytos sąlygos </w:t>
            </w:r>
            <w:r w:rsidR="005E33BC">
              <w:rPr>
                <w:rFonts w:ascii="Times New Roman" w:hAnsi="Times New Roman"/>
                <w:sz w:val="24"/>
                <w:szCs w:val="24"/>
              </w:rPr>
              <w:t>vienintelei dalyvauti Pirkime bei jį laimėti</w:t>
            </w:r>
            <w:r w:rsidR="007871EA">
              <w:rPr>
                <w:rFonts w:ascii="Times New Roman" w:hAnsi="Times New Roman"/>
                <w:sz w:val="24"/>
                <w:szCs w:val="24"/>
              </w:rPr>
              <w:t xml:space="preserve">, kadangi šis tiekėjas jau turi licenciją teikti perkamas paslaugas </w:t>
            </w:r>
            <w:r w:rsidR="005E33BC">
              <w:rPr>
                <w:rFonts w:ascii="Times New Roman" w:hAnsi="Times New Roman"/>
                <w:bCs/>
                <w:sz w:val="24"/>
                <w:szCs w:val="24"/>
              </w:rPr>
              <w:t xml:space="preserve">Pirkimo sąlygų priedo Nr. 3 „Paslaugų teikimo sutarčių projektai“ sutarties projekto dėl Pirmos </w:t>
            </w:r>
            <w:r w:rsidR="00C13D37">
              <w:rPr>
                <w:rFonts w:ascii="Times New Roman" w:hAnsi="Times New Roman"/>
                <w:bCs/>
                <w:sz w:val="24"/>
                <w:szCs w:val="24"/>
              </w:rPr>
              <w:t>P</w:t>
            </w:r>
            <w:r w:rsidR="005E33BC">
              <w:rPr>
                <w:rFonts w:ascii="Times New Roman" w:hAnsi="Times New Roman"/>
                <w:bCs/>
                <w:sz w:val="24"/>
                <w:szCs w:val="24"/>
              </w:rPr>
              <w:t xml:space="preserve">irkimo dalies </w:t>
            </w:r>
            <w:r w:rsidR="007871EA">
              <w:rPr>
                <w:rFonts w:ascii="Times New Roman" w:hAnsi="Times New Roman"/>
                <w:sz w:val="24"/>
                <w:szCs w:val="24"/>
              </w:rPr>
              <w:t>nurodytu adresu</w:t>
            </w:r>
            <w:r w:rsidR="001A50E1">
              <w:rPr>
                <w:rFonts w:ascii="Times New Roman" w:hAnsi="Times New Roman"/>
                <w:sz w:val="24"/>
                <w:szCs w:val="24"/>
              </w:rPr>
              <w:t xml:space="preserve"> (Antakalnio g. 57, Vilnius)</w:t>
            </w:r>
            <w:r w:rsidR="005E33BC">
              <w:rPr>
                <w:rFonts w:ascii="Times New Roman" w:hAnsi="Times New Roman"/>
                <w:sz w:val="24"/>
                <w:szCs w:val="24"/>
              </w:rPr>
              <w:t>. Be to,</w:t>
            </w:r>
            <w:r w:rsidR="007871EA">
              <w:rPr>
                <w:rFonts w:ascii="Times New Roman" w:hAnsi="Times New Roman"/>
                <w:sz w:val="24"/>
                <w:szCs w:val="24"/>
              </w:rPr>
              <w:t xml:space="preserve"> bet kuris kitas potencialus tiekėjas, norėdamas laimėti Pirkimą, turėtų užtikrinti ne tik </w:t>
            </w:r>
            <w:r w:rsidR="00875AD9">
              <w:rPr>
                <w:rFonts w:ascii="Times New Roman" w:hAnsi="Times New Roman"/>
                <w:sz w:val="24"/>
                <w:szCs w:val="24"/>
              </w:rPr>
              <w:t>radiologinių</w:t>
            </w:r>
            <w:r w:rsidR="007871EA">
              <w:rPr>
                <w:rFonts w:ascii="Times New Roman" w:hAnsi="Times New Roman"/>
                <w:sz w:val="24"/>
                <w:szCs w:val="24"/>
              </w:rPr>
              <w:t xml:space="preserve"> paslaugų teikimą</w:t>
            </w:r>
            <w:r w:rsidR="005E33BC">
              <w:rPr>
                <w:rFonts w:ascii="Times New Roman" w:hAnsi="Times New Roman"/>
                <w:sz w:val="24"/>
                <w:szCs w:val="24"/>
              </w:rPr>
              <w:t xml:space="preserve"> nurodytu adresu</w:t>
            </w:r>
            <w:r w:rsidR="007871EA">
              <w:rPr>
                <w:rFonts w:ascii="Times New Roman" w:hAnsi="Times New Roman"/>
                <w:sz w:val="24"/>
                <w:szCs w:val="24"/>
              </w:rPr>
              <w:t>, bet ir pacientų transportavimo organizavimą nuo Perkančiosios organizacijos iki paslaugų teikimo vietos bei patirti su tuo susijusių papildomų išlaidų</w:t>
            </w:r>
            <w:r w:rsidR="00226CA1">
              <w:rPr>
                <w:rStyle w:val="Puslapioinaosnuoroda"/>
                <w:rFonts w:ascii="Times New Roman" w:hAnsi="Times New Roman"/>
                <w:sz w:val="24"/>
                <w:szCs w:val="24"/>
              </w:rPr>
              <w:footnoteReference w:id="5"/>
            </w:r>
            <w:r w:rsidR="007871EA">
              <w:rPr>
                <w:rFonts w:ascii="Times New Roman" w:hAnsi="Times New Roman"/>
                <w:sz w:val="24"/>
                <w:szCs w:val="24"/>
              </w:rPr>
              <w:t xml:space="preserve">. </w:t>
            </w:r>
          </w:p>
          <w:p w14:paraId="6A2309AC" w14:textId="518ACFD8" w:rsidR="00E875E9" w:rsidRPr="0029035D" w:rsidRDefault="005E33BC" w:rsidP="00B4527E">
            <w:pPr>
              <w:widowControl w:val="0"/>
              <w:spacing w:after="0"/>
              <w:ind w:firstLine="360"/>
              <w:contextualSpacing/>
              <w:rPr>
                <w:rFonts w:ascii="Times New Roman" w:hAnsi="Times New Roman"/>
                <w:sz w:val="24"/>
                <w:szCs w:val="24"/>
              </w:rPr>
            </w:pPr>
            <w:r>
              <w:rPr>
                <w:rFonts w:ascii="Times New Roman" w:hAnsi="Times New Roman"/>
                <w:sz w:val="24"/>
                <w:szCs w:val="24"/>
              </w:rPr>
              <w:t>Apibendrinant nustatytą</w:t>
            </w:r>
            <w:r w:rsidR="007871EA">
              <w:rPr>
                <w:rFonts w:ascii="Times New Roman" w:hAnsi="Times New Roman"/>
                <w:sz w:val="24"/>
                <w:szCs w:val="24"/>
              </w:rPr>
              <w:t>, Tarnyba konstatuoja, kad</w:t>
            </w:r>
            <w:r w:rsidR="00483E60">
              <w:rPr>
                <w:rFonts w:ascii="Times New Roman" w:hAnsi="Times New Roman"/>
                <w:sz w:val="24"/>
                <w:szCs w:val="24"/>
              </w:rPr>
              <w:t xml:space="preserve"> </w:t>
            </w:r>
            <w:r w:rsidR="007871EA">
              <w:rPr>
                <w:rFonts w:ascii="Times New Roman" w:hAnsi="Times New Roman"/>
                <w:sz w:val="24"/>
                <w:szCs w:val="24"/>
              </w:rPr>
              <w:t>Perkančio</w:t>
            </w:r>
            <w:r>
              <w:rPr>
                <w:rFonts w:ascii="Times New Roman" w:hAnsi="Times New Roman"/>
                <w:sz w:val="24"/>
                <w:szCs w:val="24"/>
              </w:rPr>
              <w:t>ji</w:t>
            </w:r>
            <w:r w:rsidR="007871EA">
              <w:rPr>
                <w:rFonts w:ascii="Times New Roman" w:hAnsi="Times New Roman"/>
                <w:sz w:val="24"/>
                <w:szCs w:val="24"/>
              </w:rPr>
              <w:t xml:space="preserve"> organizacij</w:t>
            </w:r>
            <w:r>
              <w:rPr>
                <w:rFonts w:ascii="Times New Roman" w:hAnsi="Times New Roman"/>
                <w:sz w:val="24"/>
                <w:szCs w:val="24"/>
              </w:rPr>
              <w:t xml:space="preserve">a nustatydama reikalavimus tiekėjų kvalifikacijai, </w:t>
            </w:r>
            <w:r w:rsidR="0084545C">
              <w:rPr>
                <w:rFonts w:ascii="Times New Roman" w:hAnsi="Times New Roman"/>
                <w:sz w:val="24"/>
                <w:szCs w:val="24"/>
              </w:rPr>
              <w:t xml:space="preserve">patvirtindama sutarties projekto sąlygas </w:t>
            </w:r>
            <w:r w:rsidR="0084545C" w:rsidRPr="003A359E">
              <w:rPr>
                <w:rFonts w:ascii="Times New Roman" w:hAnsi="Times New Roman"/>
                <w:sz w:val="24"/>
                <w:szCs w:val="24"/>
              </w:rPr>
              <w:t xml:space="preserve">dėl </w:t>
            </w:r>
            <w:r w:rsidR="00C13D37" w:rsidRPr="003A359E">
              <w:rPr>
                <w:rFonts w:ascii="Times New Roman" w:hAnsi="Times New Roman"/>
                <w:sz w:val="24"/>
                <w:szCs w:val="24"/>
              </w:rPr>
              <w:t>P</w:t>
            </w:r>
            <w:r w:rsidR="0084545C" w:rsidRPr="003A359E">
              <w:rPr>
                <w:rFonts w:ascii="Times New Roman" w:hAnsi="Times New Roman"/>
                <w:sz w:val="24"/>
                <w:szCs w:val="24"/>
              </w:rPr>
              <w:t>irmos Pirkimo dalies</w:t>
            </w:r>
            <w:r w:rsidR="0084545C">
              <w:rPr>
                <w:rFonts w:ascii="Times New Roman" w:hAnsi="Times New Roman"/>
                <w:sz w:val="24"/>
                <w:szCs w:val="24"/>
              </w:rPr>
              <w:t xml:space="preserve">, </w:t>
            </w:r>
            <w:r>
              <w:rPr>
                <w:rFonts w:ascii="Times New Roman" w:hAnsi="Times New Roman"/>
                <w:sz w:val="24"/>
                <w:szCs w:val="24"/>
              </w:rPr>
              <w:t>sudarė galimybę Pirkime dalyvauti bei jį laimėti tik</w:t>
            </w:r>
            <w:r w:rsidR="007871EA">
              <w:rPr>
                <w:rFonts w:ascii="Times New Roman" w:hAnsi="Times New Roman"/>
                <w:sz w:val="24"/>
                <w:szCs w:val="24"/>
              </w:rPr>
              <w:t xml:space="preserve"> tam tiekėjui, su kuriuo dar iki </w:t>
            </w:r>
            <w:r w:rsidR="00C13D37">
              <w:rPr>
                <w:rFonts w:ascii="Times New Roman" w:hAnsi="Times New Roman"/>
                <w:sz w:val="24"/>
                <w:szCs w:val="24"/>
              </w:rPr>
              <w:t>P</w:t>
            </w:r>
            <w:r w:rsidR="007871EA">
              <w:rPr>
                <w:rFonts w:ascii="Times New Roman" w:hAnsi="Times New Roman"/>
                <w:sz w:val="24"/>
                <w:szCs w:val="24"/>
              </w:rPr>
              <w:t>irkimo procedūrų pradžios buvo sudaryta patalpų nuomos sutarti</w:t>
            </w:r>
            <w:r w:rsidR="00483E60">
              <w:rPr>
                <w:rFonts w:ascii="Times New Roman" w:hAnsi="Times New Roman"/>
                <w:sz w:val="24"/>
                <w:szCs w:val="24"/>
              </w:rPr>
              <w:t>s,</w:t>
            </w:r>
            <w:r>
              <w:rPr>
                <w:rFonts w:ascii="Times New Roman" w:hAnsi="Times New Roman"/>
                <w:sz w:val="24"/>
                <w:szCs w:val="24"/>
              </w:rPr>
              <w:t xml:space="preserve"> ir kuris jau</w:t>
            </w:r>
            <w:r w:rsidR="0084545C">
              <w:rPr>
                <w:rFonts w:ascii="Times New Roman" w:hAnsi="Times New Roman"/>
                <w:sz w:val="24"/>
                <w:szCs w:val="24"/>
              </w:rPr>
              <w:t xml:space="preserve"> </w:t>
            </w:r>
            <w:r w:rsidR="003A359E">
              <w:rPr>
                <w:rFonts w:ascii="Times New Roman" w:hAnsi="Times New Roman"/>
                <w:sz w:val="24"/>
                <w:szCs w:val="24"/>
              </w:rPr>
              <w:t>turėjo licenciją P</w:t>
            </w:r>
            <w:r w:rsidR="0084545C">
              <w:rPr>
                <w:rFonts w:ascii="Times New Roman" w:hAnsi="Times New Roman"/>
                <w:sz w:val="24"/>
                <w:szCs w:val="24"/>
              </w:rPr>
              <w:t>irkimu ketinam</w:t>
            </w:r>
            <w:r w:rsidR="003A359E">
              <w:rPr>
                <w:rFonts w:ascii="Times New Roman" w:hAnsi="Times New Roman"/>
                <w:sz w:val="24"/>
                <w:szCs w:val="24"/>
              </w:rPr>
              <w:t>ų</w:t>
            </w:r>
            <w:r w:rsidR="0084545C">
              <w:rPr>
                <w:rFonts w:ascii="Times New Roman" w:hAnsi="Times New Roman"/>
                <w:sz w:val="24"/>
                <w:szCs w:val="24"/>
              </w:rPr>
              <w:t xml:space="preserve"> įsigyti paslaug</w:t>
            </w:r>
            <w:r w:rsidR="003A359E">
              <w:rPr>
                <w:rFonts w:ascii="Times New Roman" w:hAnsi="Times New Roman"/>
                <w:sz w:val="24"/>
                <w:szCs w:val="24"/>
              </w:rPr>
              <w:t>ų teikimui</w:t>
            </w:r>
            <w:r w:rsidR="0084545C">
              <w:rPr>
                <w:rFonts w:ascii="Times New Roman" w:hAnsi="Times New Roman"/>
                <w:sz w:val="24"/>
                <w:szCs w:val="24"/>
              </w:rPr>
              <w:t xml:space="preserve"> Pirkimo sąlygose nurodytu adresu,</w:t>
            </w:r>
            <w:r w:rsidR="00483E60">
              <w:rPr>
                <w:rFonts w:ascii="Times New Roman" w:hAnsi="Times New Roman"/>
                <w:sz w:val="24"/>
                <w:szCs w:val="24"/>
              </w:rPr>
              <w:t xml:space="preserve"> </w:t>
            </w:r>
            <w:r>
              <w:rPr>
                <w:rFonts w:ascii="Times New Roman" w:hAnsi="Times New Roman"/>
                <w:sz w:val="24"/>
                <w:szCs w:val="24"/>
              </w:rPr>
              <w:t>tokiu būdu</w:t>
            </w:r>
            <w:r w:rsidR="0084545C">
              <w:rPr>
                <w:rFonts w:ascii="Times New Roman" w:hAnsi="Times New Roman"/>
                <w:sz w:val="24"/>
                <w:szCs w:val="24"/>
              </w:rPr>
              <w:t xml:space="preserve"> apribojo tiekėjų konkurenciją </w:t>
            </w:r>
            <w:r w:rsidR="00B4527E">
              <w:rPr>
                <w:rFonts w:ascii="Times New Roman" w:hAnsi="Times New Roman"/>
                <w:sz w:val="24"/>
                <w:szCs w:val="24"/>
              </w:rPr>
              <w:t xml:space="preserve">ir </w:t>
            </w:r>
            <w:r w:rsidR="00B4527E" w:rsidRPr="003A359E">
              <w:rPr>
                <w:rFonts w:ascii="Times New Roman" w:hAnsi="Times New Roman"/>
                <w:b/>
                <w:bCs/>
                <w:sz w:val="24"/>
                <w:szCs w:val="24"/>
              </w:rPr>
              <w:t>pažeidė Įstatymo 17 straipsnio 3 dalies</w:t>
            </w:r>
            <w:r w:rsidR="003A359E" w:rsidRPr="003A359E">
              <w:rPr>
                <w:rFonts w:ascii="Times New Roman" w:hAnsi="Times New Roman"/>
                <w:b/>
                <w:bCs/>
                <w:sz w:val="24"/>
                <w:szCs w:val="24"/>
              </w:rPr>
              <w:t xml:space="preserve"> bei</w:t>
            </w:r>
            <w:r w:rsidR="00B4527E" w:rsidRPr="003A359E">
              <w:rPr>
                <w:rFonts w:ascii="Times New Roman" w:hAnsi="Times New Roman"/>
                <w:b/>
                <w:bCs/>
                <w:sz w:val="24"/>
                <w:szCs w:val="24"/>
              </w:rPr>
              <w:t xml:space="preserve"> 47 straipsnio 1 dalies nuostatas,</w:t>
            </w:r>
            <w:r w:rsidR="0084545C" w:rsidRPr="003A359E">
              <w:rPr>
                <w:rFonts w:ascii="Times New Roman" w:hAnsi="Times New Roman"/>
                <w:b/>
                <w:bCs/>
                <w:sz w:val="24"/>
                <w:szCs w:val="24"/>
              </w:rPr>
              <w:t xml:space="preserve"> nediskriminavimo, </w:t>
            </w:r>
            <w:r w:rsidR="007871EA" w:rsidRPr="003A359E">
              <w:rPr>
                <w:rFonts w:ascii="Times New Roman" w:hAnsi="Times New Roman"/>
                <w:b/>
                <w:bCs/>
                <w:sz w:val="24"/>
                <w:szCs w:val="24"/>
              </w:rPr>
              <w:t>skaidrumo</w:t>
            </w:r>
            <w:r w:rsidR="0084545C" w:rsidRPr="003A359E">
              <w:rPr>
                <w:rFonts w:ascii="Times New Roman" w:hAnsi="Times New Roman"/>
                <w:b/>
                <w:bCs/>
                <w:sz w:val="24"/>
                <w:szCs w:val="24"/>
              </w:rPr>
              <w:t xml:space="preserve">, </w:t>
            </w:r>
            <w:r w:rsidR="007871EA" w:rsidRPr="003A359E">
              <w:rPr>
                <w:rFonts w:ascii="Times New Roman" w:hAnsi="Times New Roman"/>
                <w:b/>
                <w:bCs/>
                <w:sz w:val="24"/>
                <w:szCs w:val="24"/>
              </w:rPr>
              <w:t>lygiateisiškumo princip</w:t>
            </w:r>
            <w:r w:rsidR="0084545C" w:rsidRPr="003A359E">
              <w:rPr>
                <w:rFonts w:ascii="Times New Roman" w:hAnsi="Times New Roman"/>
                <w:b/>
                <w:bCs/>
                <w:sz w:val="24"/>
                <w:szCs w:val="24"/>
              </w:rPr>
              <w:t>us</w:t>
            </w:r>
            <w:r w:rsidR="00B4527E" w:rsidRPr="003A359E">
              <w:rPr>
                <w:rFonts w:ascii="Times New Roman" w:hAnsi="Times New Roman"/>
                <w:b/>
                <w:bCs/>
                <w:sz w:val="24"/>
                <w:szCs w:val="24"/>
              </w:rPr>
              <w:t>, nustatytus Įstatymo 17 straipsnio 1 dalyje bei nesiekė racionaliai naudoti lėšas ir tuo pažeidė Įstatymo 17 straipsnio 2 dalies 1 punkto nuostatas</w:t>
            </w:r>
            <w:r w:rsidR="00B4527E">
              <w:rPr>
                <w:rFonts w:ascii="Times New Roman" w:hAnsi="Times New Roman"/>
                <w:sz w:val="24"/>
                <w:szCs w:val="24"/>
              </w:rPr>
              <w:t>.</w:t>
            </w:r>
          </w:p>
        </w:tc>
      </w:tr>
    </w:tbl>
    <w:p w14:paraId="1C136CCC" w14:textId="77777777" w:rsidR="00E875E9" w:rsidRDefault="00E875E9" w:rsidP="00E875E9">
      <w:pPr>
        <w:spacing w:before="0" w:after="0"/>
        <w:jc w:val="center"/>
        <w:rPr>
          <w:rFonts w:ascii="Times New Roman" w:hAnsi="Times New Roman"/>
          <w:b/>
          <w:sz w:val="24"/>
          <w:szCs w:val="24"/>
        </w:rPr>
      </w:pPr>
    </w:p>
    <w:p w14:paraId="30419571" w14:textId="77777777" w:rsidR="00E875E9" w:rsidRPr="0029035D" w:rsidRDefault="00E875E9" w:rsidP="00E875E9">
      <w:pPr>
        <w:spacing w:before="0" w:after="0"/>
        <w:jc w:val="center"/>
        <w:rPr>
          <w:rFonts w:ascii="Times New Roman" w:hAnsi="Times New Roman"/>
          <w:b/>
          <w:sz w:val="24"/>
          <w:szCs w:val="24"/>
        </w:rPr>
      </w:pPr>
      <w:r w:rsidRPr="0029035D">
        <w:rPr>
          <w:rFonts w:ascii="Times New Roman" w:hAnsi="Times New Roman"/>
          <w:b/>
          <w:sz w:val="24"/>
          <w:szCs w:val="24"/>
        </w:rPr>
        <w:t>III dalis. Kiti nustatyti pažeidimai</w:t>
      </w:r>
    </w:p>
    <w:p w14:paraId="5F0EE6E4" w14:textId="77777777" w:rsidR="00E875E9" w:rsidRPr="0029035D" w:rsidRDefault="00E875E9" w:rsidP="00E875E9">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E875E9" w:rsidRPr="0029035D" w14:paraId="4B3164F1" w14:textId="77777777" w:rsidTr="00191504">
        <w:tc>
          <w:tcPr>
            <w:tcW w:w="964" w:type="dxa"/>
            <w:tcBorders>
              <w:top w:val="single" w:sz="4" w:space="0" w:color="auto"/>
              <w:left w:val="single" w:sz="4" w:space="0" w:color="auto"/>
              <w:bottom w:val="single" w:sz="4" w:space="0" w:color="auto"/>
              <w:right w:val="single" w:sz="4" w:space="0" w:color="auto"/>
            </w:tcBorders>
          </w:tcPr>
          <w:p w14:paraId="59BCA6AC" w14:textId="77777777" w:rsidR="00E875E9" w:rsidRPr="0029035D" w:rsidRDefault="00E875E9" w:rsidP="00191504">
            <w:pPr>
              <w:spacing w:before="0" w:after="0"/>
              <w:jc w:val="left"/>
              <w:rPr>
                <w:rFonts w:ascii="Times New Roman" w:hAnsi="Times New Roman"/>
                <w:sz w:val="24"/>
                <w:szCs w:val="24"/>
              </w:rPr>
            </w:pPr>
            <w:r w:rsidRPr="0029035D">
              <w:rPr>
                <w:rFonts w:ascii="Times New Roman" w:hAnsi="Times New Roman"/>
                <w:sz w:val="24"/>
                <w:szCs w:val="24"/>
              </w:rPr>
              <w:t>-</w:t>
            </w:r>
          </w:p>
        </w:tc>
        <w:tc>
          <w:tcPr>
            <w:tcW w:w="8705" w:type="dxa"/>
            <w:tcBorders>
              <w:top w:val="single" w:sz="4" w:space="0" w:color="auto"/>
              <w:left w:val="single" w:sz="4" w:space="0" w:color="auto"/>
              <w:bottom w:val="single" w:sz="4" w:space="0" w:color="auto"/>
              <w:right w:val="single" w:sz="4" w:space="0" w:color="auto"/>
            </w:tcBorders>
          </w:tcPr>
          <w:p w14:paraId="3552F944" w14:textId="77777777" w:rsidR="00E875E9" w:rsidRPr="0029035D" w:rsidRDefault="00E875E9" w:rsidP="00191504">
            <w:pPr>
              <w:spacing w:before="0" w:after="0"/>
              <w:ind w:firstLine="0"/>
              <w:rPr>
                <w:rFonts w:ascii="Times New Roman" w:hAnsi="Times New Roman"/>
                <w:sz w:val="24"/>
                <w:szCs w:val="24"/>
              </w:rPr>
            </w:pPr>
            <w:r w:rsidRPr="0029035D">
              <w:rPr>
                <w:rFonts w:ascii="Times New Roman" w:hAnsi="Times New Roman"/>
                <w:sz w:val="24"/>
                <w:szCs w:val="24"/>
              </w:rPr>
              <w:t>-</w:t>
            </w:r>
          </w:p>
        </w:tc>
      </w:tr>
      <w:tr w:rsidR="00E875E9" w:rsidRPr="0029035D" w14:paraId="5EEB78D3" w14:textId="77777777" w:rsidTr="00191504">
        <w:tc>
          <w:tcPr>
            <w:tcW w:w="9669" w:type="dxa"/>
            <w:gridSpan w:val="2"/>
            <w:tcBorders>
              <w:top w:val="single" w:sz="4" w:space="0" w:color="auto"/>
              <w:left w:val="single" w:sz="4" w:space="0" w:color="auto"/>
              <w:bottom w:val="single" w:sz="4" w:space="0" w:color="auto"/>
              <w:right w:val="single" w:sz="4" w:space="0" w:color="auto"/>
            </w:tcBorders>
          </w:tcPr>
          <w:p w14:paraId="40FA5714" w14:textId="77777777" w:rsidR="00E875E9" w:rsidRPr="0029035D" w:rsidRDefault="00E875E9" w:rsidP="00191504">
            <w:pPr>
              <w:spacing w:before="0" w:after="0"/>
              <w:ind w:firstLine="567"/>
              <w:rPr>
                <w:rFonts w:ascii="Times New Roman" w:hAnsi="Times New Roman"/>
                <w:sz w:val="24"/>
                <w:szCs w:val="24"/>
              </w:rPr>
            </w:pPr>
          </w:p>
        </w:tc>
      </w:tr>
      <w:bookmarkEnd w:id="0"/>
    </w:tbl>
    <w:p w14:paraId="0A871956" w14:textId="77777777" w:rsidR="00E875E9" w:rsidRPr="0029035D" w:rsidRDefault="00E875E9" w:rsidP="00E875E9">
      <w:pPr>
        <w:spacing w:before="0" w:after="0"/>
        <w:jc w:val="center"/>
        <w:rPr>
          <w:rFonts w:ascii="Times New Roman" w:hAnsi="Times New Roman"/>
          <w:b/>
          <w:sz w:val="24"/>
          <w:szCs w:val="24"/>
        </w:rPr>
      </w:pPr>
    </w:p>
    <w:p w14:paraId="7BE3B42E" w14:textId="77777777" w:rsidR="00E875E9" w:rsidRPr="0029035D" w:rsidRDefault="00E875E9" w:rsidP="00E875E9">
      <w:pPr>
        <w:spacing w:before="0" w:after="0"/>
        <w:jc w:val="center"/>
        <w:rPr>
          <w:rFonts w:ascii="Times New Roman" w:hAnsi="Times New Roman"/>
          <w:b/>
          <w:sz w:val="24"/>
          <w:szCs w:val="24"/>
        </w:rPr>
      </w:pPr>
      <w:r w:rsidRPr="0029035D">
        <w:rPr>
          <w:rFonts w:ascii="Times New Roman" w:hAnsi="Times New Roman"/>
          <w:b/>
          <w:sz w:val="24"/>
          <w:szCs w:val="24"/>
        </w:rPr>
        <w:t>IV dalis. Sprendimas</w:t>
      </w:r>
    </w:p>
    <w:p w14:paraId="698454E6" w14:textId="77777777" w:rsidR="00E875E9" w:rsidRPr="0029035D" w:rsidRDefault="00E875E9" w:rsidP="00E875E9">
      <w:pPr>
        <w:spacing w:before="0" w:after="0"/>
        <w:jc w:val="center"/>
        <w:rPr>
          <w:rFonts w:ascii="Times New Roman" w:hAnsi="Times New Roman"/>
          <w:b/>
          <w:sz w:val="24"/>
          <w:szCs w:val="24"/>
        </w:rPr>
      </w:pPr>
    </w:p>
    <w:tbl>
      <w:tblPr>
        <w:tblW w:w="96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7"/>
      </w:tblGrid>
      <w:tr w:rsidR="00E875E9" w:rsidRPr="0029035D" w14:paraId="28BCE6FB" w14:textId="77777777" w:rsidTr="00191504">
        <w:tc>
          <w:tcPr>
            <w:tcW w:w="9667" w:type="dxa"/>
            <w:tcBorders>
              <w:top w:val="single" w:sz="4" w:space="0" w:color="auto"/>
              <w:left w:val="single" w:sz="4" w:space="0" w:color="auto"/>
              <w:bottom w:val="single" w:sz="4" w:space="0" w:color="auto"/>
              <w:right w:val="single" w:sz="4" w:space="0" w:color="auto"/>
            </w:tcBorders>
          </w:tcPr>
          <w:p w14:paraId="14B9F611" w14:textId="440C99BF" w:rsidR="00E875E9" w:rsidRPr="0029035D" w:rsidRDefault="00E875E9" w:rsidP="00191504">
            <w:pPr>
              <w:tabs>
                <w:tab w:val="decimal" w:pos="34"/>
              </w:tabs>
              <w:spacing w:before="0" w:after="0"/>
              <w:ind w:firstLine="318"/>
              <w:rPr>
                <w:rFonts w:ascii="Times New Roman" w:hAnsi="Times New Roman"/>
                <w:sz w:val="24"/>
                <w:szCs w:val="24"/>
              </w:rPr>
            </w:pPr>
            <w:r w:rsidRPr="0029035D">
              <w:rPr>
                <w:rFonts w:ascii="Times New Roman" w:hAnsi="Times New Roman"/>
                <w:sz w:val="24"/>
                <w:szCs w:val="24"/>
              </w:rPr>
              <w:t xml:space="preserve">Atsižvelgiant į Vertinimo išvados II dalyje nustatytus Įstatymo pažeidimus, vadovaujantis Įstatymo 95 straipsnio 2 dalies 5 punktu, </w:t>
            </w:r>
            <w:r w:rsidRPr="0029035D">
              <w:rPr>
                <w:rFonts w:ascii="Times New Roman" w:hAnsi="Times New Roman"/>
                <w:b/>
                <w:sz w:val="24"/>
                <w:szCs w:val="24"/>
              </w:rPr>
              <w:t>Tarnyba įpareigoja</w:t>
            </w:r>
            <w:r w:rsidRPr="0029035D">
              <w:rPr>
                <w:rFonts w:ascii="Times New Roman" w:hAnsi="Times New Roman"/>
                <w:sz w:val="24"/>
                <w:szCs w:val="24"/>
              </w:rPr>
              <w:t xml:space="preserve"> </w:t>
            </w:r>
            <w:r w:rsidR="006D1740">
              <w:rPr>
                <w:rFonts w:ascii="Times New Roman" w:hAnsi="Times New Roman"/>
                <w:sz w:val="24"/>
                <w:szCs w:val="24"/>
              </w:rPr>
              <w:t>VšĮ Vilniaus miesto klinikinę ligoninę</w:t>
            </w:r>
            <w:r w:rsidRPr="0029035D">
              <w:rPr>
                <w:rFonts w:ascii="Times New Roman" w:hAnsi="Times New Roman"/>
                <w:sz w:val="24"/>
                <w:szCs w:val="24"/>
              </w:rPr>
              <w:t xml:space="preserve"> </w:t>
            </w:r>
            <w:r w:rsidRPr="00556CF6">
              <w:rPr>
                <w:rFonts w:ascii="Times New Roman" w:hAnsi="Times New Roman"/>
                <w:b/>
                <w:bCs/>
                <w:sz w:val="24"/>
                <w:szCs w:val="24"/>
              </w:rPr>
              <w:t xml:space="preserve">nutraukti </w:t>
            </w:r>
            <w:r w:rsidR="006B3807" w:rsidRPr="00556CF6">
              <w:rPr>
                <w:rFonts w:ascii="Times New Roman" w:hAnsi="Times New Roman"/>
                <w:b/>
                <w:bCs/>
                <w:sz w:val="24"/>
                <w:szCs w:val="24"/>
              </w:rPr>
              <w:t xml:space="preserve">pirmos Pirkimo objekto dalies </w:t>
            </w:r>
            <w:r w:rsidR="008E4FBE" w:rsidRPr="00556CF6">
              <w:rPr>
                <w:rFonts w:ascii="Times New Roman" w:hAnsi="Times New Roman"/>
                <w:b/>
                <w:bCs/>
                <w:sz w:val="24"/>
                <w:szCs w:val="24"/>
              </w:rPr>
              <w:t xml:space="preserve">„Diagnostinių tyrimų atlikimo, jų įvertinimo ir aprašymo paslaugos pacientams“ </w:t>
            </w:r>
            <w:r w:rsidR="006B3807" w:rsidRPr="00556CF6">
              <w:rPr>
                <w:rFonts w:ascii="Times New Roman" w:hAnsi="Times New Roman"/>
                <w:b/>
                <w:bCs/>
                <w:sz w:val="24"/>
                <w:szCs w:val="24"/>
              </w:rPr>
              <w:t>p</w:t>
            </w:r>
            <w:r w:rsidRPr="00556CF6">
              <w:rPr>
                <w:rFonts w:ascii="Times New Roman" w:hAnsi="Times New Roman"/>
                <w:b/>
                <w:bCs/>
                <w:sz w:val="24"/>
                <w:szCs w:val="24"/>
              </w:rPr>
              <w:t>irkimo procedūras</w:t>
            </w:r>
            <w:r w:rsidRPr="0029035D">
              <w:rPr>
                <w:rFonts w:ascii="Times New Roman" w:hAnsi="Times New Roman"/>
                <w:sz w:val="24"/>
                <w:szCs w:val="24"/>
              </w:rPr>
              <w:t xml:space="preserve">. </w:t>
            </w:r>
          </w:p>
          <w:p w14:paraId="3D219CFA" w14:textId="77777777" w:rsidR="00E875E9" w:rsidRPr="0029035D" w:rsidRDefault="00E875E9" w:rsidP="00191504">
            <w:pPr>
              <w:tabs>
                <w:tab w:val="decimal" w:pos="34"/>
              </w:tabs>
              <w:spacing w:before="0" w:after="0"/>
              <w:ind w:firstLine="318"/>
              <w:rPr>
                <w:rFonts w:ascii="Times New Roman" w:hAnsi="Times New Roman"/>
                <w:sz w:val="24"/>
                <w:szCs w:val="24"/>
              </w:rPr>
            </w:pPr>
            <w:r w:rsidRPr="0029035D">
              <w:rPr>
                <w:rFonts w:ascii="Times New Roman" w:hAnsi="Times New Roman"/>
                <w:sz w:val="24"/>
                <w:szCs w:val="24"/>
              </w:rPr>
              <w:t xml:space="preserve">Prašome apie priimtus sprendimus </w:t>
            </w:r>
            <w:r w:rsidRPr="0029035D">
              <w:rPr>
                <w:rFonts w:ascii="Times New Roman" w:hAnsi="Times New Roman"/>
                <w:b/>
                <w:sz w:val="24"/>
                <w:szCs w:val="24"/>
              </w:rPr>
              <w:t>informuoti Tarnybą</w:t>
            </w:r>
            <w:r w:rsidRPr="0029035D">
              <w:rPr>
                <w:rFonts w:ascii="Times New Roman" w:hAnsi="Times New Roman"/>
                <w:sz w:val="24"/>
                <w:szCs w:val="24"/>
              </w:rPr>
              <w:t xml:space="preserve"> per 21 d. d. nuo šio rašto gavimo dienos.</w:t>
            </w:r>
          </w:p>
          <w:p w14:paraId="4D900281" w14:textId="77777777" w:rsidR="00E875E9" w:rsidRPr="0029035D" w:rsidRDefault="00E875E9" w:rsidP="00191504">
            <w:pPr>
              <w:spacing w:before="0" w:after="0"/>
              <w:ind w:firstLine="317"/>
              <w:rPr>
                <w:rFonts w:ascii="Times New Roman" w:hAnsi="Times New Roman"/>
                <w:sz w:val="24"/>
                <w:szCs w:val="24"/>
              </w:rPr>
            </w:pPr>
            <w:r w:rsidRPr="0029035D">
              <w:rPr>
                <w:rFonts w:ascii="Times New Roman" w:hAnsi="Times New Roman"/>
                <w:sz w:val="24"/>
                <w:szCs w:val="24"/>
              </w:rPr>
              <w:t>Vadovaujantis Lietuvos Respublikos administracinių bylų teisenos įstatymo 5 ir 17</w:t>
            </w:r>
            <w:r w:rsidRPr="0029035D">
              <w:rPr>
                <w:rFonts w:ascii="Times New Roman" w:hAnsi="Times New Roman"/>
                <w:b/>
                <w:sz w:val="24"/>
                <w:szCs w:val="24"/>
              </w:rPr>
              <w:t xml:space="preserve"> </w:t>
            </w:r>
            <w:r w:rsidRPr="0029035D">
              <w:rPr>
                <w:rFonts w:ascii="Times New Roman" w:hAnsi="Times New Roman"/>
                <w:sz w:val="24"/>
                <w:szCs w:val="24"/>
              </w:rPr>
              <w:t>straipsniais, nesutikę su Tarnybos išvada, Jūs galite ją apskųsti teismui šio įstatymo nustatyta tvarka.</w:t>
            </w:r>
          </w:p>
        </w:tc>
      </w:tr>
    </w:tbl>
    <w:p w14:paraId="71F5F609" w14:textId="77777777" w:rsidR="00E875E9" w:rsidRPr="0029035D" w:rsidRDefault="00E875E9" w:rsidP="00E875E9">
      <w:pPr>
        <w:spacing w:before="0" w:after="0"/>
        <w:ind w:firstLine="708"/>
        <w:jc w:val="center"/>
        <w:rPr>
          <w:rFonts w:ascii="Times New Roman" w:hAnsi="Times New Roman"/>
          <w:b/>
          <w:sz w:val="24"/>
          <w:szCs w:val="24"/>
        </w:rPr>
      </w:pPr>
    </w:p>
    <w:p w14:paraId="03ECA2B9" w14:textId="77777777" w:rsidR="00E875E9" w:rsidRPr="0029035D" w:rsidRDefault="00E875E9" w:rsidP="00E875E9">
      <w:pPr>
        <w:spacing w:before="0" w:after="0"/>
        <w:ind w:firstLine="708"/>
        <w:jc w:val="center"/>
        <w:rPr>
          <w:rFonts w:ascii="Times New Roman" w:hAnsi="Times New Roman"/>
          <w:b/>
          <w:sz w:val="24"/>
          <w:szCs w:val="24"/>
        </w:rPr>
      </w:pPr>
      <w:r w:rsidRPr="0029035D">
        <w:rPr>
          <w:rFonts w:ascii="Times New Roman" w:hAnsi="Times New Roman"/>
          <w:b/>
          <w:sz w:val="24"/>
          <w:szCs w:val="24"/>
        </w:rPr>
        <w:t>Pastabos</w:t>
      </w:r>
    </w:p>
    <w:p w14:paraId="282B329B" w14:textId="77777777" w:rsidR="00E875E9" w:rsidRPr="0029035D" w:rsidRDefault="00E875E9" w:rsidP="00E875E9">
      <w:pPr>
        <w:spacing w:before="0" w:after="0"/>
        <w:ind w:firstLine="708"/>
        <w:jc w:val="center"/>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683"/>
      </w:tblGrid>
      <w:tr w:rsidR="00E875E9" w:rsidRPr="0029035D" w14:paraId="02FE234F" w14:textId="77777777" w:rsidTr="00191504">
        <w:tc>
          <w:tcPr>
            <w:tcW w:w="956" w:type="dxa"/>
            <w:tcBorders>
              <w:top w:val="single" w:sz="4" w:space="0" w:color="auto"/>
              <w:left w:val="single" w:sz="4" w:space="0" w:color="auto"/>
              <w:bottom w:val="single" w:sz="4" w:space="0" w:color="auto"/>
              <w:right w:val="single" w:sz="4" w:space="0" w:color="auto"/>
            </w:tcBorders>
          </w:tcPr>
          <w:p w14:paraId="31AB4F65" w14:textId="62E9F7A4" w:rsidR="00E875E9" w:rsidRPr="0029035D" w:rsidRDefault="00E875E9" w:rsidP="00191504">
            <w:pPr>
              <w:spacing w:before="0" w:after="0"/>
              <w:ind w:left="227" w:firstLine="0"/>
              <w:jc w:val="left"/>
              <w:rPr>
                <w:rFonts w:ascii="Times New Roman" w:hAnsi="Times New Roman"/>
                <w:sz w:val="24"/>
                <w:szCs w:val="24"/>
              </w:rPr>
            </w:pPr>
          </w:p>
        </w:tc>
        <w:tc>
          <w:tcPr>
            <w:tcW w:w="8683" w:type="dxa"/>
            <w:tcBorders>
              <w:top w:val="single" w:sz="4" w:space="0" w:color="auto"/>
              <w:left w:val="single" w:sz="4" w:space="0" w:color="auto"/>
              <w:bottom w:val="single" w:sz="4" w:space="0" w:color="auto"/>
              <w:right w:val="single" w:sz="4" w:space="0" w:color="auto"/>
            </w:tcBorders>
          </w:tcPr>
          <w:p w14:paraId="14119E9A" w14:textId="2891229F" w:rsidR="00E875E9" w:rsidRPr="0029035D" w:rsidRDefault="00E875E9" w:rsidP="00191504">
            <w:pPr>
              <w:spacing w:before="0" w:after="0"/>
              <w:ind w:firstLine="0"/>
              <w:rPr>
                <w:rFonts w:ascii="Times New Roman" w:hAnsi="Times New Roman"/>
                <w:sz w:val="24"/>
                <w:szCs w:val="24"/>
              </w:rPr>
            </w:pPr>
          </w:p>
        </w:tc>
      </w:tr>
      <w:tr w:rsidR="00E875E9" w:rsidRPr="0029035D" w14:paraId="2F611B6F" w14:textId="77777777" w:rsidTr="00191504">
        <w:tc>
          <w:tcPr>
            <w:tcW w:w="9639" w:type="dxa"/>
            <w:gridSpan w:val="2"/>
            <w:tcBorders>
              <w:top w:val="single" w:sz="4" w:space="0" w:color="auto"/>
              <w:left w:val="single" w:sz="4" w:space="0" w:color="auto"/>
              <w:bottom w:val="single" w:sz="4" w:space="0" w:color="auto"/>
              <w:right w:val="single" w:sz="4" w:space="0" w:color="auto"/>
            </w:tcBorders>
          </w:tcPr>
          <w:p w14:paraId="6A9D4B5D" w14:textId="452FB44C" w:rsidR="00E875E9" w:rsidRPr="0029035D" w:rsidRDefault="00195221" w:rsidP="00191504">
            <w:pPr>
              <w:pStyle w:val="Sraopastraipa"/>
              <w:tabs>
                <w:tab w:val="left" w:pos="567"/>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Atkreiptinas dėmesys, kad </w:t>
            </w:r>
            <w:r w:rsidR="008369AF">
              <w:rPr>
                <w:rFonts w:ascii="Times New Roman" w:hAnsi="Times New Roman"/>
                <w:sz w:val="24"/>
                <w:szCs w:val="24"/>
              </w:rPr>
              <w:t xml:space="preserve">2017 m. Tarnyba </w:t>
            </w:r>
            <w:r>
              <w:rPr>
                <w:rFonts w:ascii="Times New Roman" w:hAnsi="Times New Roman"/>
                <w:sz w:val="24"/>
                <w:szCs w:val="24"/>
              </w:rPr>
              <w:t xml:space="preserve">jau </w:t>
            </w:r>
            <w:r w:rsidR="008369AF">
              <w:rPr>
                <w:rFonts w:ascii="Times New Roman" w:hAnsi="Times New Roman"/>
                <w:sz w:val="24"/>
                <w:szCs w:val="24"/>
              </w:rPr>
              <w:t>buvo nustačiusi</w:t>
            </w:r>
            <w:r>
              <w:rPr>
                <w:rStyle w:val="Puslapioinaosnuoroda"/>
                <w:rFonts w:ascii="Times New Roman" w:hAnsi="Times New Roman"/>
                <w:sz w:val="24"/>
                <w:szCs w:val="24"/>
              </w:rPr>
              <w:footnoteReference w:id="6"/>
            </w:r>
            <w:r w:rsidR="008369AF">
              <w:rPr>
                <w:rFonts w:ascii="Times New Roman" w:hAnsi="Times New Roman"/>
                <w:sz w:val="24"/>
                <w:szCs w:val="24"/>
              </w:rPr>
              <w:t xml:space="preserve">, kad pirkimai, </w:t>
            </w:r>
            <w:r w:rsidR="00F95861">
              <w:rPr>
                <w:rFonts w:ascii="Times New Roman" w:hAnsi="Times New Roman"/>
                <w:sz w:val="24"/>
                <w:szCs w:val="24"/>
              </w:rPr>
              <w:t>skirti paslaugų įsigijimui</w:t>
            </w:r>
            <w:r>
              <w:rPr>
                <w:rFonts w:ascii="Times New Roman" w:hAnsi="Times New Roman"/>
                <w:sz w:val="24"/>
                <w:szCs w:val="24"/>
              </w:rPr>
              <w:t>, kuri</w:t>
            </w:r>
            <w:r w:rsidR="00F95861">
              <w:rPr>
                <w:rFonts w:ascii="Times New Roman" w:hAnsi="Times New Roman"/>
                <w:sz w:val="24"/>
                <w:szCs w:val="24"/>
              </w:rPr>
              <w:t>ų</w:t>
            </w:r>
            <w:r>
              <w:rPr>
                <w:rFonts w:ascii="Times New Roman" w:hAnsi="Times New Roman"/>
                <w:sz w:val="24"/>
                <w:szCs w:val="24"/>
              </w:rPr>
              <w:t xml:space="preserve"> teik</w:t>
            </w:r>
            <w:r w:rsidR="00F95861">
              <w:rPr>
                <w:rFonts w:ascii="Times New Roman" w:hAnsi="Times New Roman"/>
                <w:sz w:val="24"/>
                <w:szCs w:val="24"/>
              </w:rPr>
              <w:t xml:space="preserve">imui </w:t>
            </w:r>
            <w:r>
              <w:rPr>
                <w:rFonts w:ascii="Times New Roman" w:hAnsi="Times New Roman"/>
                <w:sz w:val="24"/>
                <w:szCs w:val="24"/>
              </w:rPr>
              <w:t xml:space="preserve">yra naudojamos prieš tai nuomos konkurso būdu išnuomotos patalpos, </w:t>
            </w:r>
            <w:r w:rsidR="008369AF">
              <w:rPr>
                <w:rFonts w:ascii="Times New Roman" w:hAnsi="Times New Roman"/>
                <w:sz w:val="24"/>
                <w:szCs w:val="24"/>
              </w:rPr>
              <w:t xml:space="preserve">yra ydingi, </w:t>
            </w:r>
            <w:r>
              <w:rPr>
                <w:rFonts w:ascii="Times New Roman" w:hAnsi="Times New Roman"/>
                <w:sz w:val="24"/>
                <w:szCs w:val="24"/>
              </w:rPr>
              <w:t>ir, siekiant užtikrinti tokiuose pirkimuose dalyvaujančių tiekėjų konkurenciją, šią praktiką reikia  keisti</w:t>
            </w:r>
            <w:r w:rsidR="00316900">
              <w:rPr>
                <w:rFonts w:ascii="Times New Roman" w:hAnsi="Times New Roman"/>
                <w:sz w:val="24"/>
                <w:szCs w:val="24"/>
              </w:rPr>
              <w:t xml:space="preserve">, bei rekomendavo kartu su steigėju (Vilniaus miesto savivaldybe) svarstyti galimybę nutraukti patalpų nuomos sutartį bei atitinkamai nutraukti sudarytą paslaugų </w:t>
            </w:r>
            <w:r w:rsidR="00F95861">
              <w:rPr>
                <w:rFonts w:ascii="Times New Roman" w:hAnsi="Times New Roman"/>
                <w:sz w:val="24"/>
                <w:szCs w:val="24"/>
              </w:rPr>
              <w:t xml:space="preserve">teikimo </w:t>
            </w:r>
            <w:r w:rsidR="00316900">
              <w:rPr>
                <w:rFonts w:ascii="Times New Roman" w:hAnsi="Times New Roman"/>
                <w:sz w:val="24"/>
                <w:szCs w:val="24"/>
              </w:rPr>
              <w:t>sutartį</w:t>
            </w:r>
            <w:r w:rsidR="00F95861">
              <w:rPr>
                <w:rFonts w:ascii="Times New Roman" w:hAnsi="Times New Roman"/>
                <w:sz w:val="24"/>
                <w:szCs w:val="24"/>
              </w:rPr>
              <w:t>, o</w:t>
            </w:r>
            <w:r w:rsidR="00316900">
              <w:rPr>
                <w:rFonts w:ascii="Times New Roman" w:hAnsi="Times New Roman"/>
                <w:sz w:val="24"/>
                <w:szCs w:val="24"/>
              </w:rPr>
              <w:t xml:space="preserve"> analogiškų paslaugų pirkimus, esant poreikiui, vykdyti kartu su patalpų, kuriose teikiamos šios paslaugos, nuoma.</w:t>
            </w:r>
            <w:r>
              <w:rPr>
                <w:rFonts w:ascii="Times New Roman" w:hAnsi="Times New Roman"/>
                <w:sz w:val="24"/>
                <w:szCs w:val="24"/>
              </w:rPr>
              <w:t xml:space="preserve"> Nustatyta, kad </w:t>
            </w:r>
            <w:r w:rsidR="008369AF">
              <w:rPr>
                <w:rFonts w:ascii="Times New Roman" w:hAnsi="Times New Roman"/>
                <w:sz w:val="24"/>
                <w:szCs w:val="24"/>
              </w:rPr>
              <w:t xml:space="preserve">Perkančioji organizacija nesiėmė jokių </w:t>
            </w:r>
            <w:r w:rsidR="008369AF" w:rsidRPr="00195221">
              <w:rPr>
                <w:rFonts w:ascii="Times New Roman" w:hAnsi="Times New Roman"/>
                <w:sz w:val="24"/>
                <w:szCs w:val="24"/>
              </w:rPr>
              <w:t>aktyvių veiksmų</w:t>
            </w:r>
            <w:r w:rsidR="00122857">
              <w:rPr>
                <w:rFonts w:ascii="Times New Roman" w:hAnsi="Times New Roman"/>
                <w:sz w:val="24"/>
                <w:szCs w:val="24"/>
              </w:rPr>
              <w:t xml:space="preserve">, kad būtų užtikrintas </w:t>
            </w:r>
            <w:r w:rsidR="008369AF">
              <w:rPr>
                <w:rFonts w:ascii="Times New Roman" w:hAnsi="Times New Roman"/>
                <w:sz w:val="24"/>
                <w:szCs w:val="24"/>
              </w:rPr>
              <w:t>konkurencijos didinim</w:t>
            </w:r>
            <w:r w:rsidR="00122857">
              <w:rPr>
                <w:rFonts w:ascii="Times New Roman" w:hAnsi="Times New Roman"/>
                <w:sz w:val="24"/>
                <w:szCs w:val="24"/>
              </w:rPr>
              <w:t>as ir skaidrus paslaugų teikėjo parinkimas</w:t>
            </w:r>
            <w:r w:rsidR="008369AF">
              <w:rPr>
                <w:rFonts w:ascii="Times New Roman" w:hAnsi="Times New Roman"/>
                <w:sz w:val="24"/>
                <w:szCs w:val="24"/>
              </w:rPr>
              <w:t>.</w:t>
            </w:r>
          </w:p>
        </w:tc>
      </w:tr>
    </w:tbl>
    <w:p w14:paraId="7A72EA15" w14:textId="77777777" w:rsidR="00191ED8" w:rsidRDefault="00191ED8" w:rsidP="00E875E9">
      <w:pPr>
        <w:spacing w:before="0" w:after="0"/>
        <w:ind w:firstLine="0"/>
        <w:jc w:val="left"/>
        <w:rPr>
          <w:rFonts w:ascii="Times New Roman" w:hAnsi="Times New Roman"/>
          <w:sz w:val="24"/>
          <w:szCs w:val="24"/>
        </w:rPr>
      </w:pPr>
    </w:p>
    <w:p w14:paraId="72237E92" w14:textId="5224AF4F" w:rsidR="00C83BB2" w:rsidRDefault="00C83BB2" w:rsidP="00E875E9">
      <w:pPr>
        <w:spacing w:before="0" w:after="0"/>
        <w:ind w:firstLine="0"/>
        <w:jc w:val="left"/>
        <w:rPr>
          <w:rFonts w:ascii="Times New Roman" w:hAnsi="Times New Roman"/>
          <w:sz w:val="24"/>
          <w:szCs w:val="24"/>
        </w:rPr>
      </w:pPr>
    </w:p>
    <w:p w14:paraId="64665286" w14:textId="77777777" w:rsidR="00F95861" w:rsidRDefault="00F95861" w:rsidP="00E875E9">
      <w:pPr>
        <w:spacing w:before="0" w:after="0"/>
        <w:ind w:firstLine="0"/>
        <w:jc w:val="left"/>
        <w:rPr>
          <w:rFonts w:ascii="Times New Roman" w:hAnsi="Times New Roman"/>
          <w:sz w:val="24"/>
          <w:szCs w:val="24"/>
        </w:rPr>
      </w:pPr>
    </w:p>
    <w:p w14:paraId="1B5695BC" w14:textId="49703EBC" w:rsidR="00E875E9" w:rsidRPr="0029035D" w:rsidRDefault="00E875E9" w:rsidP="00E875E9">
      <w:pPr>
        <w:spacing w:before="0" w:after="0"/>
        <w:ind w:firstLine="0"/>
        <w:jc w:val="left"/>
        <w:rPr>
          <w:rFonts w:ascii="Times New Roman" w:hAnsi="Times New Roman"/>
          <w:sz w:val="24"/>
          <w:szCs w:val="24"/>
        </w:rPr>
      </w:pPr>
      <w:r w:rsidRPr="0029035D">
        <w:rPr>
          <w:rFonts w:ascii="Times New Roman" w:hAnsi="Times New Roman"/>
          <w:sz w:val="24"/>
          <w:szCs w:val="24"/>
        </w:rPr>
        <w:t>Direktoriaus pavaduotoja,</w:t>
      </w:r>
    </w:p>
    <w:p w14:paraId="63BB01E5" w14:textId="77777777" w:rsidR="00E875E9" w:rsidRPr="0029035D" w:rsidRDefault="00E875E9" w:rsidP="00E875E9">
      <w:pPr>
        <w:spacing w:before="0" w:after="0"/>
        <w:ind w:firstLine="0"/>
        <w:jc w:val="left"/>
        <w:rPr>
          <w:rFonts w:ascii="Times New Roman" w:hAnsi="Times New Roman"/>
          <w:sz w:val="24"/>
          <w:szCs w:val="24"/>
        </w:rPr>
      </w:pPr>
      <w:r w:rsidRPr="0029035D">
        <w:rPr>
          <w:rFonts w:ascii="Times New Roman" w:hAnsi="Times New Roman"/>
          <w:sz w:val="24"/>
          <w:szCs w:val="24"/>
        </w:rPr>
        <w:t>laikinai atliekanti direktoriaus funkcijas</w:t>
      </w:r>
      <w:r w:rsidRPr="0029035D">
        <w:rPr>
          <w:rFonts w:ascii="Times New Roman" w:hAnsi="Times New Roman"/>
          <w:sz w:val="24"/>
          <w:szCs w:val="24"/>
        </w:rPr>
        <w:tab/>
      </w:r>
      <w:r w:rsidRPr="0029035D">
        <w:rPr>
          <w:rFonts w:ascii="Times New Roman" w:hAnsi="Times New Roman"/>
          <w:sz w:val="24"/>
          <w:szCs w:val="24"/>
        </w:rPr>
        <w:tab/>
      </w:r>
      <w:r w:rsidRPr="0029035D">
        <w:rPr>
          <w:rFonts w:ascii="Times New Roman" w:hAnsi="Times New Roman"/>
          <w:sz w:val="24"/>
          <w:szCs w:val="24"/>
        </w:rPr>
        <w:tab/>
      </w:r>
      <w:r>
        <w:rPr>
          <w:rFonts w:ascii="Times New Roman" w:hAnsi="Times New Roman"/>
          <w:sz w:val="24"/>
          <w:szCs w:val="24"/>
        </w:rPr>
        <w:tab/>
      </w:r>
      <w:r w:rsidRPr="0029035D">
        <w:rPr>
          <w:rFonts w:ascii="Times New Roman" w:hAnsi="Times New Roman"/>
          <w:sz w:val="24"/>
          <w:szCs w:val="24"/>
        </w:rPr>
        <w:t>Jovita Petkuvienė</w:t>
      </w:r>
    </w:p>
    <w:p w14:paraId="18449BAA" w14:textId="77777777" w:rsidR="00E875E9" w:rsidRPr="0029035D" w:rsidRDefault="00E875E9" w:rsidP="00E875E9">
      <w:pPr>
        <w:tabs>
          <w:tab w:val="left" w:pos="0"/>
        </w:tabs>
        <w:spacing w:before="0" w:after="0"/>
        <w:ind w:firstLine="0"/>
        <w:rPr>
          <w:rFonts w:ascii="Times New Roman" w:hAnsi="Times New Roman"/>
          <w:bCs/>
          <w:sz w:val="24"/>
          <w:szCs w:val="24"/>
        </w:rPr>
      </w:pPr>
      <w:r w:rsidRPr="0029035D">
        <w:rPr>
          <w:rFonts w:ascii="Times New Roman" w:hAnsi="Times New Roman"/>
          <w:bCs/>
          <w:sz w:val="24"/>
          <w:szCs w:val="24"/>
        </w:rPr>
        <w:t xml:space="preserve">                        </w:t>
      </w:r>
    </w:p>
    <w:p w14:paraId="18944CD3" w14:textId="77777777" w:rsidR="00E875E9" w:rsidRPr="0029035D" w:rsidRDefault="00E875E9" w:rsidP="00E875E9">
      <w:pPr>
        <w:tabs>
          <w:tab w:val="left" w:pos="900"/>
        </w:tabs>
        <w:spacing w:before="0" w:after="0"/>
        <w:ind w:firstLine="0"/>
        <w:jc w:val="left"/>
        <w:rPr>
          <w:rFonts w:ascii="Times New Roman" w:eastAsia="Times New Roman" w:hAnsi="Times New Roman"/>
          <w:sz w:val="24"/>
          <w:szCs w:val="24"/>
        </w:rPr>
      </w:pPr>
    </w:p>
    <w:p w14:paraId="77878D37" w14:textId="77777777" w:rsidR="00C83BB2" w:rsidRDefault="00C83BB2" w:rsidP="00191ED8">
      <w:pPr>
        <w:tabs>
          <w:tab w:val="left" w:pos="900"/>
        </w:tabs>
        <w:spacing w:before="0" w:after="0"/>
        <w:ind w:firstLine="0"/>
        <w:jc w:val="left"/>
        <w:rPr>
          <w:rFonts w:ascii="Times New Roman" w:eastAsia="Times New Roman" w:hAnsi="Times New Roman"/>
          <w:sz w:val="20"/>
          <w:szCs w:val="20"/>
        </w:rPr>
      </w:pPr>
    </w:p>
    <w:p w14:paraId="3929F060" w14:textId="3A374AAC" w:rsidR="00C83BB2" w:rsidRDefault="00C83BB2" w:rsidP="00191ED8">
      <w:pPr>
        <w:tabs>
          <w:tab w:val="left" w:pos="900"/>
        </w:tabs>
        <w:spacing w:before="0" w:after="0"/>
        <w:ind w:firstLine="0"/>
        <w:jc w:val="left"/>
        <w:rPr>
          <w:rFonts w:ascii="Times New Roman" w:eastAsia="Times New Roman" w:hAnsi="Times New Roman"/>
          <w:sz w:val="20"/>
          <w:szCs w:val="20"/>
        </w:rPr>
      </w:pPr>
    </w:p>
    <w:p w14:paraId="763889F7" w14:textId="7211AEA1" w:rsidR="00AD5855" w:rsidRDefault="00AD5855" w:rsidP="00191ED8">
      <w:pPr>
        <w:tabs>
          <w:tab w:val="left" w:pos="900"/>
        </w:tabs>
        <w:spacing w:before="0" w:after="0"/>
        <w:ind w:firstLine="0"/>
        <w:jc w:val="left"/>
        <w:rPr>
          <w:rFonts w:ascii="Times New Roman" w:eastAsia="Times New Roman" w:hAnsi="Times New Roman"/>
          <w:sz w:val="20"/>
          <w:szCs w:val="20"/>
        </w:rPr>
      </w:pPr>
    </w:p>
    <w:p w14:paraId="2B6557E4" w14:textId="69E993FA" w:rsidR="00AD5855" w:rsidRDefault="00AD5855" w:rsidP="00191ED8">
      <w:pPr>
        <w:tabs>
          <w:tab w:val="left" w:pos="900"/>
        </w:tabs>
        <w:spacing w:before="0" w:after="0"/>
        <w:ind w:firstLine="0"/>
        <w:jc w:val="left"/>
        <w:rPr>
          <w:rFonts w:ascii="Times New Roman" w:eastAsia="Times New Roman" w:hAnsi="Times New Roman"/>
          <w:sz w:val="20"/>
          <w:szCs w:val="20"/>
        </w:rPr>
      </w:pPr>
    </w:p>
    <w:p w14:paraId="40DEC8F8" w14:textId="3DD0A231" w:rsidR="00AD5855" w:rsidRDefault="00AD5855" w:rsidP="00191ED8">
      <w:pPr>
        <w:tabs>
          <w:tab w:val="left" w:pos="900"/>
        </w:tabs>
        <w:spacing w:before="0" w:after="0"/>
        <w:ind w:firstLine="0"/>
        <w:jc w:val="left"/>
        <w:rPr>
          <w:rFonts w:ascii="Times New Roman" w:eastAsia="Times New Roman" w:hAnsi="Times New Roman"/>
          <w:sz w:val="20"/>
          <w:szCs w:val="20"/>
        </w:rPr>
      </w:pPr>
    </w:p>
    <w:p w14:paraId="07EB1250" w14:textId="602A38BD" w:rsidR="00AD5855" w:rsidRDefault="00AD5855" w:rsidP="00191ED8">
      <w:pPr>
        <w:tabs>
          <w:tab w:val="left" w:pos="900"/>
        </w:tabs>
        <w:spacing w:before="0" w:after="0"/>
        <w:ind w:firstLine="0"/>
        <w:jc w:val="left"/>
        <w:rPr>
          <w:rFonts w:ascii="Times New Roman" w:eastAsia="Times New Roman" w:hAnsi="Times New Roman"/>
          <w:sz w:val="20"/>
          <w:szCs w:val="20"/>
        </w:rPr>
      </w:pPr>
    </w:p>
    <w:p w14:paraId="4ECF94E8" w14:textId="0C9077DA" w:rsidR="00AD5855" w:rsidRDefault="00AD5855" w:rsidP="00191ED8">
      <w:pPr>
        <w:tabs>
          <w:tab w:val="left" w:pos="900"/>
        </w:tabs>
        <w:spacing w:before="0" w:after="0"/>
        <w:ind w:firstLine="0"/>
        <w:jc w:val="left"/>
        <w:rPr>
          <w:rFonts w:ascii="Times New Roman" w:eastAsia="Times New Roman" w:hAnsi="Times New Roman"/>
          <w:sz w:val="20"/>
          <w:szCs w:val="20"/>
        </w:rPr>
      </w:pPr>
    </w:p>
    <w:p w14:paraId="1D52AB6E" w14:textId="07876E82" w:rsidR="00AD5855" w:rsidRDefault="00AD5855" w:rsidP="00191ED8">
      <w:pPr>
        <w:tabs>
          <w:tab w:val="left" w:pos="900"/>
        </w:tabs>
        <w:spacing w:before="0" w:after="0"/>
        <w:ind w:firstLine="0"/>
        <w:jc w:val="left"/>
        <w:rPr>
          <w:rFonts w:ascii="Times New Roman" w:eastAsia="Times New Roman" w:hAnsi="Times New Roman"/>
          <w:sz w:val="20"/>
          <w:szCs w:val="20"/>
        </w:rPr>
      </w:pPr>
    </w:p>
    <w:p w14:paraId="71A73901" w14:textId="3742DC04" w:rsidR="00AD5855" w:rsidRDefault="00AD5855" w:rsidP="00191ED8">
      <w:pPr>
        <w:tabs>
          <w:tab w:val="left" w:pos="900"/>
        </w:tabs>
        <w:spacing w:before="0" w:after="0"/>
        <w:ind w:firstLine="0"/>
        <w:jc w:val="left"/>
        <w:rPr>
          <w:rFonts w:ascii="Times New Roman" w:eastAsia="Times New Roman" w:hAnsi="Times New Roman"/>
          <w:sz w:val="20"/>
          <w:szCs w:val="20"/>
        </w:rPr>
      </w:pPr>
    </w:p>
    <w:p w14:paraId="1AFF5AA6" w14:textId="514559EF" w:rsidR="00AD5855" w:rsidRDefault="00AD5855" w:rsidP="00191ED8">
      <w:pPr>
        <w:tabs>
          <w:tab w:val="left" w:pos="900"/>
        </w:tabs>
        <w:spacing w:before="0" w:after="0"/>
        <w:ind w:firstLine="0"/>
        <w:jc w:val="left"/>
        <w:rPr>
          <w:rFonts w:ascii="Times New Roman" w:eastAsia="Times New Roman" w:hAnsi="Times New Roman"/>
          <w:sz w:val="20"/>
          <w:szCs w:val="20"/>
        </w:rPr>
      </w:pPr>
    </w:p>
    <w:p w14:paraId="6C981889" w14:textId="21F2437F" w:rsidR="00AD5855" w:rsidRDefault="00AD5855" w:rsidP="00191ED8">
      <w:pPr>
        <w:tabs>
          <w:tab w:val="left" w:pos="900"/>
        </w:tabs>
        <w:spacing w:before="0" w:after="0"/>
        <w:ind w:firstLine="0"/>
        <w:jc w:val="left"/>
        <w:rPr>
          <w:rFonts w:ascii="Times New Roman" w:eastAsia="Times New Roman" w:hAnsi="Times New Roman"/>
          <w:sz w:val="20"/>
          <w:szCs w:val="20"/>
        </w:rPr>
      </w:pPr>
    </w:p>
    <w:p w14:paraId="66141F33" w14:textId="2CFDCCFB" w:rsidR="00AD5855" w:rsidRDefault="00AD5855" w:rsidP="00191ED8">
      <w:pPr>
        <w:tabs>
          <w:tab w:val="left" w:pos="900"/>
        </w:tabs>
        <w:spacing w:before="0" w:after="0"/>
        <w:ind w:firstLine="0"/>
        <w:jc w:val="left"/>
        <w:rPr>
          <w:rFonts w:ascii="Times New Roman" w:eastAsia="Times New Roman" w:hAnsi="Times New Roman"/>
          <w:sz w:val="20"/>
          <w:szCs w:val="20"/>
        </w:rPr>
      </w:pPr>
    </w:p>
    <w:p w14:paraId="1FAD90C7" w14:textId="6097E2BB" w:rsidR="00AD5855" w:rsidRDefault="00AD5855" w:rsidP="00191ED8">
      <w:pPr>
        <w:tabs>
          <w:tab w:val="left" w:pos="900"/>
        </w:tabs>
        <w:spacing w:before="0" w:after="0"/>
        <w:ind w:firstLine="0"/>
        <w:jc w:val="left"/>
        <w:rPr>
          <w:rFonts w:ascii="Times New Roman" w:eastAsia="Times New Roman" w:hAnsi="Times New Roman"/>
          <w:sz w:val="20"/>
          <w:szCs w:val="20"/>
        </w:rPr>
      </w:pPr>
    </w:p>
    <w:p w14:paraId="3DE201DE" w14:textId="226E64A3" w:rsidR="00AD5855" w:rsidRDefault="00AD5855" w:rsidP="00191ED8">
      <w:pPr>
        <w:tabs>
          <w:tab w:val="left" w:pos="900"/>
        </w:tabs>
        <w:spacing w:before="0" w:after="0"/>
        <w:ind w:firstLine="0"/>
        <w:jc w:val="left"/>
        <w:rPr>
          <w:rFonts w:ascii="Times New Roman" w:eastAsia="Times New Roman" w:hAnsi="Times New Roman"/>
          <w:sz w:val="20"/>
          <w:szCs w:val="20"/>
        </w:rPr>
      </w:pPr>
    </w:p>
    <w:p w14:paraId="00178388" w14:textId="211DA25E" w:rsidR="00AD5855" w:rsidRDefault="00AD5855" w:rsidP="00191ED8">
      <w:pPr>
        <w:tabs>
          <w:tab w:val="left" w:pos="900"/>
        </w:tabs>
        <w:spacing w:before="0" w:after="0"/>
        <w:ind w:firstLine="0"/>
        <w:jc w:val="left"/>
        <w:rPr>
          <w:rFonts w:ascii="Times New Roman" w:eastAsia="Times New Roman" w:hAnsi="Times New Roman"/>
          <w:sz w:val="20"/>
          <w:szCs w:val="20"/>
        </w:rPr>
      </w:pPr>
    </w:p>
    <w:p w14:paraId="08EABF34" w14:textId="30B5E0D8" w:rsidR="00AD5855" w:rsidRDefault="00AD5855" w:rsidP="00191ED8">
      <w:pPr>
        <w:tabs>
          <w:tab w:val="left" w:pos="900"/>
        </w:tabs>
        <w:spacing w:before="0" w:after="0"/>
        <w:ind w:firstLine="0"/>
        <w:jc w:val="left"/>
        <w:rPr>
          <w:rFonts w:ascii="Times New Roman" w:eastAsia="Times New Roman" w:hAnsi="Times New Roman"/>
          <w:sz w:val="20"/>
          <w:szCs w:val="20"/>
        </w:rPr>
      </w:pPr>
    </w:p>
    <w:p w14:paraId="4C7F85BA" w14:textId="533A0071" w:rsidR="00AD5855" w:rsidRDefault="00AD5855" w:rsidP="00191ED8">
      <w:pPr>
        <w:tabs>
          <w:tab w:val="left" w:pos="900"/>
        </w:tabs>
        <w:spacing w:before="0" w:after="0"/>
        <w:ind w:firstLine="0"/>
        <w:jc w:val="left"/>
        <w:rPr>
          <w:rFonts w:ascii="Times New Roman" w:eastAsia="Times New Roman" w:hAnsi="Times New Roman"/>
          <w:sz w:val="20"/>
          <w:szCs w:val="20"/>
        </w:rPr>
      </w:pPr>
    </w:p>
    <w:p w14:paraId="732FE104" w14:textId="0ED83ADC" w:rsidR="00AD5855" w:rsidRDefault="00AD5855" w:rsidP="00191ED8">
      <w:pPr>
        <w:tabs>
          <w:tab w:val="left" w:pos="900"/>
        </w:tabs>
        <w:spacing w:before="0" w:after="0"/>
        <w:ind w:firstLine="0"/>
        <w:jc w:val="left"/>
        <w:rPr>
          <w:rFonts w:ascii="Times New Roman" w:eastAsia="Times New Roman" w:hAnsi="Times New Roman"/>
          <w:sz w:val="20"/>
          <w:szCs w:val="20"/>
        </w:rPr>
      </w:pPr>
    </w:p>
    <w:p w14:paraId="1856CCB0" w14:textId="54F72958" w:rsidR="00AD5855" w:rsidRDefault="00AD5855" w:rsidP="00191ED8">
      <w:pPr>
        <w:tabs>
          <w:tab w:val="left" w:pos="900"/>
        </w:tabs>
        <w:spacing w:before="0" w:after="0"/>
        <w:ind w:firstLine="0"/>
        <w:jc w:val="left"/>
        <w:rPr>
          <w:rFonts w:ascii="Times New Roman" w:eastAsia="Times New Roman" w:hAnsi="Times New Roman"/>
          <w:sz w:val="20"/>
          <w:szCs w:val="20"/>
        </w:rPr>
      </w:pPr>
    </w:p>
    <w:p w14:paraId="28F9F1A8" w14:textId="17B887F6" w:rsidR="00AD5855" w:rsidRDefault="00AD5855" w:rsidP="00191ED8">
      <w:pPr>
        <w:tabs>
          <w:tab w:val="left" w:pos="900"/>
        </w:tabs>
        <w:spacing w:before="0" w:after="0"/>
        <w:ind w:firstLine="0"/>
        <w:jc w:val="left"/>
        <w:rPr>
          <w:rFonts w:ascii="Times New Roman" w:eastAsia="Times New Roman" w:hAnsi="Times New Roman"/>
          <w:sz w:val="20"/>
          <w:szCs w:val="20"/>
        </w:rPr>
      </w:pPr>
    </w:p>
    <w:p w14:paraId="1D449840" w14:textId="6B918559" w:rsidR="00AD5855" w:rsidRDefault="00AD5855" w:rsidP="00191ED8">
      <w:pPr>
        <w:tabs>
          <w:tab w:val="left" w:pos="900"/>
        </w:tabs>
        <w:spacing w:before="0" w:after="0"/>
        <w:ind w:firstLine="0"/>
        <w:jc w:val="left"/>
        <w:rPr>
          <w:rFonts w:ascii="Times New Roman" w:eastAsia="Times New Roman" w:hAnsi="Times New Roman"/>
          <w:sz w:val="20"/>
          <w:szCs w:val="20"/>
        </w:rPr>
      </w:pPr>
    </w:p>
    <w:p w14:paraId="65DDED62" w14:textId="0DE8B94C" w:rsidR="00AD5855" w:rsidRDefault="00AD5855" w:rsidP="00191ED8">
      <w:pPr>
        <w:tabs>
          <w:tab w:val="left" w:pos="900"/>
        </w:tabs>
        <w:spacing w:before="0" w:after="0"/>
        <w:ind w:firstLine="0"/>
        <w:jc w:val="left"/>
        <w:rPr>
          <w:rFonts w:ascii="Times New Roman" w:eastAsia="Times New Roman" w:hAnsi="Times New Roman"/>
          <w:sz w:val="20"/>
          <w:szCs w:val="20"/>
        </w:rPr>
      </w:pPr>
    </w:p>
    <w:p w14:paraId="34195347" w14:textId="4A9CAD40" w:rsidR="00AD5855" w:rsidRDefault="00AD5855" w:rsidP="00191ED8">
      <w:pPr>
        <w:tabs>
          <w:tab w:val="left" w:pos="900"/>
        </w:tabs>
        <w:spacing w:before="0" w:after="0"/>
        <w:ind w:firstLine="0"/>
        <w:jc w:val="left"/>
        <w:rPr>
          <w:rFonts w:ascii="Times New Roman" w:eastAsia="Times New Roman" w:hAnsi="Times New Roman"/>
          <w:sz w:val="20"/>
          <w:szCs w:val="20"/>
        </w:rPr>
      </w:pPr>
    </w:p>
    <w:p w14:paraId="77AF3DA6" w14:textId="18DCFB80" w:rsidR="00AD5855" w:rsidRDefault="00AD5855" w:rsidP="00191ED8">
      <w:pPr>
        <w:tabs>
          <w:tab w:val="left" w:pos="900"/>
        </w:tabs>
        <w:spacing w:before="0" w:after="0"/>
        <w:ind w:firstLine="0"/>
        <w:jc w:val="left"/>
        <w:rPr>
          <w:rFonts w:ascii="Times New Roman" w:eastAsia="Times New Roman" w:hAnsi="Times New Roman"/>
          <w:sz w:val="20"/>
          <w:szCs w:val="20"/>
        </w:rPr>
      </w:pPr>
    </w:p>
    <w:p w14:paraId="70A90A14" w14:textId="1FF4A464" w:rsidR="00AD5855" w:rsidRDefault="00AD5855" w:rsidP="00191ED8">
      <w:pPr>
        <w:tabs>
          <w:tab w:val="left" w:pos="900"/>
        </w:tabs>
        <w:spacing w:before="0" w:after="0"/>
        <w:ind w:firstLine="0"/>
        <w:jc w:val="left"/>
        <w:rPr>
          <w:rFonts w:ascii="Times New Roman" w:eastAsia="Times New Roman" w:hAnsi="Times New Roman"/>
          <w:sz w:val="20"/>
          <w:szCs w:val="20"/>
        </w:rPr>
      </w:pPr>
    </w:p>
    <w:p w14:paraId="07536560" w14:textId="2564CD92" w:rsidR="00AD5855" w:rsidRDefault="00AD5855" w:rsidP="00191ED8">
      <w:pPr>
        <w:tabs>
          <w:tab w:val="left" w:pos="900"/>
        </w:tabs>
        <w:spacing w:before="0" w:after="0"/>
        <w:ind w:firstLine="0"/>
        <w:jc w:val="left"/>
        <w:rPr>
          <w:rFonts w:ascii="Times New Roman" w:eastAsia="Times New Roman" w:hAnsi="Times New Roman"/>
          <w:sz w:val="20"/>
          <w:szCs w:val="20"/>
        </w:rPr>
      </w:pPr>
    </w:p>
    <w:p w14:paraId="272F2EA3" w14:textId="581CD976" w:rsidR="00AD5855" w:rsidRDefault="00AD5855" w:rsidP="00191ED8">
      <w:pPr>
        <w:tabs>
          <w:tab w:val="left" w:pos="900"/>
        </w:tabs>
        <w:spacing w:before="0" w:after="0"/>
        <w:ind w:firstLine="0"/>
        <w:jc w:val="left"/>
        <w:rPr>
          <w:rFonts w:ascii="Times New Roman" w:eastAsia="Times New Roman" w:hAnsi="Times New Roman"/>
          <w:sz w:val="20"/>
          <w:szCs w:val="20"/>
        </w:rPr>
      </w:pPr>
    </w:p>
    <w:p w14:paraId="65CF7130" w14:textId="623618CD" w:rsidR="00AD5855" w:rsidRDefault="00AD5855" w:rsidP="00191ED8">
      <w:pPr>
        <w:tabs>
          <w:tab w:val="left" w:pos="900"/>
        </w:tabs>
        <w:spacing w:before="0" w:after="0"/>
        <w:ind w:firstLine="0"/>
        <w:jc w:val="left"/>
        <w:rPr>
          <w:rFonts w:ascii="Times New Roman" w:eastAsia="Times New Roman" w:hAnsi="Times New Roman"/>
          <w:sz w:val="20"/>
          <w:szCs w:val="20"/>
        </w:rPr>
      </w:pPr>
    </w:p>
    <w:p w14:paraId="50624C8F" w14:textId="661FECDA" w:rsidR="00AD5855" w:rsidRDefault="00AD5855" w:rsidP="00191ED8">
      <w:pPr>
        <w:tabs>
          <w:tab w:val="left" w:pos="900"/>
        </w:tabs>
        <w:spacing w:before="0" w:after="0"/>
        <w:ind w:firstLine="0"/>
        <w:jc w:val="left"/>
        <w:rPr>
          <w:rFonts w:ascii="Times New Roman" w:eastAsia="Times New Roman" w:hAnsi="Times New Roman"/>
          <w:sz w:val="20"/>
          <w:szCs w:val="20"/>
        </w:rPr>
      </w:pPr>
    </w:p>
    <w:p w14:paraId="71CE5E67" w14:textId="15089540" w:rsidR="00AD5855" w:rsidRDefault="00AD5855" w:rsidP="00191ED8">
      <w:pPr>
        <w:tabs>
          <w:tab w:val="left" w:pos="900"/>
        </w:tabs>
        <w:spacing w:before="0" w:after="0"/>
        <w:ind w:firstLine="0"/>
        <w:jc w:val="left"/>
        <w:rPr>
          <w:rFonts w:ascii="Times New Roman" w:eastAsia="Times New Roman" w:hAnsi="Times New Roman"/>
          <w:sz w:val="20"/>
          <w:szCs w:val="20"/>
        </w:rPr>
      </w:pPr>
    </w:p>
    <w:p w14:paraId="0552673C" w14:textId="454F1800" w:rsidR="00AD5855" w:rsidRDefault="00AD5855" w:rsidP="00191ED8">
      <w:pPr>
        <w:tabs>
          <w:tab w:val="left" w:pos="900"/>
        </w:tabs>
        <w:spacing w:before="0" w:after="0"/>
        <w:ind w:firstLine="0"/>
        <w:jc w:val="left"/>
        <w:rPr>
          <w:rFonts w:ascii="Times New Roman" w:eastAsia="Times New Roman" w:hAnsi="Times New Roman"/>
          <w:sz w:val="20"/>
          <w:szCs w:val="20"/>
        </w:rPr>
      </w:pPr>
    </w:p>
    <w:p w14:paraId="0658A27A" w14:textId="115DDA12" w:rsidR="00AD5855" w:rsidRDefault="00AD5855" w:rsidP="00191ED8">
      <w:pPr>
        <w:tabs>
          <w:tab w:val="left" w:pos="900"/>
        </w:tabs>
        <w:spacing w:before="0" w:after="0"/>
        <w:ind w:firstLine="0"/>
        <w:jc w:val="left"/>
        <w:rPr>
          <w:rFonts w:ascii="Times New Roman" w:eastAsia="Times New Roman" w:hAnsi="Times New Roman"/>
          <w:sz w:val="20"/>
          <w:szCs w:val="20"/>
        </w:rPr>
      </w:pPr>
    </w:p>
    <w:p w14:paraId="58839D69" w14:textId="4C3A99D0" w:rsidR="00AD5855" w:rsidRDefault="00AD5855" w:rsidP="00191ED8">
      <w:pPr>
        <w:tabs>
          <w:tab w:val="left" w:pos="900"/>
        </w:tabs>
        <w:spacing w:before="0" w:after="0"/>
        <w:ind w:firstLine="0"/>
        <w:jc w:val="left"/>
        <w:rPr>
          <w:rFonts w:ascii="Times New Roman" w:eastAsia="Times New Roman" w:hAnsi="Times New Roman"/>
          <w:sz w:val="20"/>
          <w:szCs w:val="20"/>
        </w:rPr>
      </w:pPr>
    </w:p>
    <w:p w14:paraId="7F2BA423" w14:textId="4844E247" w:rsidR="00AD5855" w:rsidRDefault="00AD5855" w:rsidP="00191ED8">
      <w:pPr>
        <w:tabs>
          <w:tab w:val="left" w:pos="900"/>
        </w:tabs>
        <w:spacing w:before="0" w:after="0"/>
        <w:ind w:firstLine="0"/>
        <w:jc w:val="left"/>
        <w:rPr>
          <w:rFonts w:ascii="Times New Roman" w:eastAsia="Times New Roman" w:hAnsi="Times New Roman"/>
          <w:sz w:val="20"/>
          <w:szCs w:val="20"/>
        </w:rPr>
      </w:pPr>
    </w:p>
    <w:p w14:paraId="15A99889" w14:textId="264D71F9" w:rsidR="00AD5855" w:rsidRDefault="00AD5855" w:rsidP="00191ED8">
      <w:pPr>
        <w:tabs>
          <w:tab w:val="left" w:pos="900"/>
        </w:tabs>
        <w:spacing w:before="0" w:after="0"/>
        <w:ind w:firstLine="0"/>
        <w:jc w:val="left"/>
        <w:rPr>
          <w:rFonts w:ascii="Times New Roman" w:eastAsia="Times New Roman" w:hAnsi="Times New Roman"/>
          <w:sz w:val="20"/>
          <w:szCs w:val="20"/>
        </w:rPr>
      </w:pPr>
    </w:p>
    <w:p w14:paraId="041A2BC3" w14:textId="7B0D8432" w:rsidR="00AD5855" w:rsidRDefault="00AD5855" w:rsidP="00191ED8">
      <w:pPr>
        <w:tabs>
          <w:tab w:val="left" w:pos="900"/>
        </w:tabs>
        <w:spacing w:before="0" w:after="0"/>
        <w:ind w:firstLine="0"/>
        <w:jc w:val="left"/>
        <w:rPr>
          <w:rFonts w:ascii="Times New Roman" w:eastAsia="Times New Roman" w:hAnsi="Times New Roman"/>
          <w:sz w:val="20"/>
          <w:szCs w:val="20"/>
        </w:rPr>
      </w:pPr>
    </w:p>
    <w:p w14:paraId="50956062" w14:textId="0D9F70F0" w:rsidR="00AD5855" w:rsidRDefault="00AD5855" w:rsidP="00191ED8">
      <w:pPr>
        <w:tabs>
          <w:tab w:val="left" w:pos="900"/>
        </w:tabs>
        <w:spacing w:before="0" w:after="0"/>
        <w:ind w:firstLine="0"/>
        <w:jc w:val="left"/>
        <w:rPr>
          <w:rFonts w:ascii="Times New Roman" w:eastAsia="Times New Roman" w:hAnsi="Times New Roman"/>
          <w:sz w:val="20"/>
          <w:szCs w:val="20"/>
        </w:rPr>
      </w:pPr>
    </w:p>
    <w:p w14:paraId="38BC58CA" w14:textId="77777777" w:rsidR="00AD5855" w:rsidRDefault="00AD5855" w:rsidP="00191ED8">
      <w:pPr>
        <w:tabs>
          <w:tab w:val="left" w:pos="900"/>
        </w:tabs>
        <w:spacing w:before="0" w:after="0"/>
        <w:ind w:firstLine="0"/>
        <w:jc w:val="left"/>
        <w:rPr>
          <w:rFonts w:ascii="Times New Roman" w:eastAsia="Times New Roman" w:hAnsi="Times New Roman"/>
          <w:sz w:val="20"/>
          <w:szCs w:val="20"/>
        </w:rPr>
      </w:pPr>
    </w:p>
    <w:p w14:paraId="664C2313" w14:textId="77777777" w:rsidR="00C83BB2" w:rsidRDefault="00C83BB2" w:rsidP="00191ED8">
      <w:pPr>
        <w:tabs>
          <w:tab w:val="left" w:pos="900"/>
        </w:tabs>
        <w:spacing w:before="0" w:after="0"/>
        <w:ind w:firstLine="0"/>
        <w:jc w:val="left"/>
        <w:rPr>
          <w:rFonts w:ascii="Times New Roman" w:eastAsia="Times New Roman" w:hAnsi="Times New Roman"/>
          <w:sz w:val="20"/>
          <w:szCs w:val="20"/>
        </w:rPr>
      </w:pPr>
    </w:p>
    <w:p w14:paraId="30E03896" w14:textId="11EA791B" w:rsidR="00AE2F1F" w:rsidRDefault="00E875E9" w:rsidP="00191ED8">
      <w:pPr>
        <w:tabs>
          <w:tab w:val="left" w:pos="900"/>
        </w:tabs>
        <w:spacing w:before="0" w:after="0"/>
        <w:ind w:firstLine="0"/>
        <w:jc w:val="left"/>
      </w:pPr>
      <w:r w:rsidRPr="0029035D">
        <w:rPr>
          <w:rFonts w:ascii="Times New Roman" w:eastAsia="Times New Roman" w:hAnsi="Times New Roman"/>
          <w:sz w:val="20"/>
          <w:szCs w:val="20"/>
        </w:rPr>
        <w:t>L. Klingienė, tel. (8 5) 219 7050, faks. (8 5) 213 6213, el. p. Lina.Klingiene@vpt.lt</w:t>
      </w:r>
    </w:p>
    <w:sectPr w:rsidR="00AE2F1F" w:rsidSect="00E74BAE">
      <w:headerReference w:type="default" r:id="rId13"/>
      <w:footerReference w:type="first" r:id="rId14"/>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F3F2E" w14:textId="77777777" w:rsidR="00C668E7" w:rsidRDefault="00C668E7" w:rsidP="00E875E9">
      <w:pPr>
        <w:spacing w:before="0" w:after="0"/>
      </w:pPr>
      <w:r>
        <w:separator/>
      </w:r>
    </w:p>
  </w:endnote>
  <w:endnote w:type="continuationSeparator" w:id="0">
    <w:p w14:paraId="3B7BE40E" w14:textId="77777777" w:rsidR="00C668E7" w:rsidRDefault="00C668E7" w:rsidP="00E875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6FD" w14:textId="77777777" w:rsidR="00E875E9" w:rsidRPr="00DD6D0D" w:rsidRDefault="00E875E9" w:rsidP="00320B55">
    <w:pPr>
      <w:pBdr>
        <w:top w:val="single" w:sz="4" w:space="6" w:color="auto"/>
      </w:pBdr>
      <w:spacing w:before="0" w:after="0"/>
      <w:rPr>
        <w:rFonts w:ascii="Times New Roman" w:hAnsi="Times New Roman"/>
        <w:sz w:val="20"/>
      </w:rPr>
    </w:pPr>
    <w:r w:rsidRPr="00DD6D0D">
      <w:rPr>
        <w:rFonts w:ascii="Times New Roman" w:hAnsi="Times New Roman"/>
        <w:sz w:val="20"/>
      </w:rPr>
      <w:t>Biudžetinė įstaiga                                                      Tel.  (8 5) 219 7001                      Duomenys kaupiami ir saugomi </w:t>
    </w:r>
  </w:p>
  <w:p w14:paraId="25A54469" w14:textId="77777777" w:rsidR="00E875E9" w:rsidRPr="00DD6D0D" w:rsidRDefault="00E875E9" w:rsidP="00320B55">
    <w:pPr>
      <w:pBdr>
        <w:top w:val="single" w:sz="4" w:space="6" w:color="auto"/>
      </w:pBdr>
      <w:spacing w:before="0" w:after="0"/>
      <w:rPr>
        <w:rFonts w:ascii="Times New Roman" w:hAnsi="Times New Roman"/>
        <w:sz w:val="20"/>
      </w:rPr>
    </w:pPr>
    <w:r w:rsidRPr="00DD6D0D">
      <w:rPr>
        <w:rFonts w:ascii="Times New Roman" w:hAnsi="Times New Roman"/>
        <w:sz w:val="20"/>
      </w:rPr>
      <w:t>Kareivių g. 1, LT-08</w:t>
    </w:r>
    <w:r>
      <w:rPr>
        <w:rFonts w:ascii="Times New Roman" w:hAnsi="Times New Roman"/>
        <w:sz w:val="20"/>
      </w:rPr>
      <w:t>351</w:t>
    </w:r>
    <w:r w:rsidRPr="00DD6D0D">
      <w:rPr>
        <w:rFonts w:ascii="Times New Roman" w:hAnsi="Times New Roman"/>
        <w:sz w:val="20"/>
      </w:rPr>
      <w:t xml:space="preserve"> Vilnius          </w:t>
    </w:r>
    <w:r>
      <w:rPr>
        <w:rFonts w:ascii="Times New Roman" w:hAnsi="Times New Roman"/>
        <w:sz w:val="20"/>
      </w:rPr>
      <w:t xml:space="preserve">                 </w:t>
    </w:r>
    <w:r w:rsidRPr="00DD6D0D">
      <w:rPr>
        <w:rFonts w:ascii="Times New Roman" w:hAnsi="Times New Roman"/>
        <w:sz w:val="20"/>
      </w:rPr>
      <w:t xml:space="preserve"> Faks. (8 5) 213 6213                 </w:t>
    </w:r>
    <w:r>
      <w:rPr>
        <w:rFonts w:ascii="Times New Roman" w:hAnsi="Times New Roman"/>
        <w:sz w:val="20"/>
      </w:rPr>
      <w:t xml:space="preserve">  </w:t>
    </w:r>
    <w:r w:rsidRPr="00DD6D0D">
      <w:rPr>
        <w:rFonts w:ascii="Times New Roman" w:hAnsi="Times New Roman"/>
        <w:sz w:val="20"/>
      </w:rPr>
      <w:t xml:space="preserve">Juridinių asmenų registre </w:t>
    </w:r>
  </w:p>
  <w:p w14:paraId="503E2438" w14:textId="77777777" w:rsidR="00E875E9" w:rsidRPr="00DD6D0D" w:rsidRDefault="00E875E9" w:rsidP="00320B55">
    <w:pPr>
      <w:pBdr>
        <w:top w:val="single" w:sz="4" w:space="6" w:color="auto"/>
      </w:pBdr>
      <w:spacing w:before="0" w:after="0"/>
      <w:rPr>
        <w:rFonts w:ascii="Times New Roman" w:hAnsi="Times New Roman"/>
        <w:sz w:val="20"/>
      </w:rPr>
    </w:pPr>
    <w:r w:rsidRPr="00DD6D0D">
      <w:rPr>
        <w:rFonts w:ascii="Times New Roman" w:hAnsi="Times New Roman"/>
        <w:sz w:val="20"/>
      </w:rPr>
      <w:t xml:space="preserve">http://www.vpt.lt                                                    El.p. info@vpt.lt                       </w:t>
    </w:r>
    <w:r>
      <w:rPr>
        <w:rFonts w:ascii="Times New Roman" w:hAnsi="Times New Roman"/>
        <w:sz w:val="20"/>
      </w:rPr>
      <w:t xml:space="preserve">   </w:t>
    </w:r>
    <w:r w:rsidRPr="00DD6D0D">
      <w:rPr>
        <w:rFonts w:ascii="Times New Roman" w:hAnsi="Times New Roman"/>
        <w:sz w:val="20"/>
      </w:rPr>
      <w:t>Kodas 188656261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3459" w14:textId="77777777" w:rsidR="00E875E9" w:rsidRPr="00DD6D0D" w:rsidRDefault="00E875E9" w:rsidP="00054397">
    <w:pPr>
      <w:pBdr>
        <w:top w:val="single" w:sz="4" w:space="1" w:color="auto"/>
      </w:pBdr>
      <w:spacing w:before="0" w:after="0"/>
      <w:rPr>
        <w:rFonts w:ascii="Times New Roman" w:hAnsi="Times New Roman"/>
        <w:sz w:val="20"/>
      </w:rPr>
    </w:pPr>
    <w:r w:rsidRPr="00DD6D0D">
      <w:rPr>
        <w:rFonts w:ascii="Times New Roman" w:hAnsi="Times New Roman"/>
        <w:sz w:val="20"/>
      </w:rPr>
      <w:t>Biudžetinė įstaiga                                                      Tel.  (8 5) 219 7001                      Duomenys kaupiami ir saugomi </w:t>
    </w:r>
  </w:p>
  <w:p w14:paraId="10630437" w14:textId="77777777" w:rsidR="00E875E9" w:rsidRPr="00DD6D0D" w:rsidRDefault="00E875E9" w:rsidP="00054397">
    <w:pPr>
      <w:pBdr>
        <w:top w:val="single" w:sz="4" w:space="1" w:color="auto"/>
      </w:pBdr>
      <w:spacing w:before="0" w:after="0"/>
      <w:rPr>
        <w:rFonts w:ascii="Times New Roman" w:hAnsi="Times New Roman"/>
        <w:sz w:val="20"/>
      </w:rPr>
    </w:pPr>
    <w:r w:rsidRPr="00DD6D0D">
      <w:rPr>
        <w:rFonts w:ascii="Times New Roman" w:hAnsi="Times New Roman"/>
        <w:sz w:val="20"/>
      </w:rPr>
      <w:t xml:space="preserve">Kareivių g. 1, LT-08221 Vilnius          </w:t>
    </w:r>
    <w:r>
      <w:rPr>
        <w:rFonts w:ascii="Times New Roman" w:hAnsi="Times New Roman"/>
        <w:sz w:val="20"/>
      </w:rPr>
      <w:t xml:space="preserve">                 </w:t>
    </w:r>
    <w:r w:rsidRPr="00DD6D0D">
      <w:rPr>
        <w:rFonts w:ascii="Times New Roman" w:hAnsi="Times New Roman"/>
        <w:sz w:val="20"/>
      </w:rPr>
      <w:t xml:space="preserve"> Faks. (8 5) 213 6213                 </w:t>
    </w:r>
    <w:r>
      <w:rPr>
        <w:rFonts w:ascii="Times New Roman" w:hAnsi="Times New Roman"/>
        <w:sz w:val="20"/>
      </w:rPr>
      <w:t xml:space="preserve">  </w:t>
    </w:r>
    <w:r w:rsidRPr="00DD6D0D">
      <w:rPr>
        <w:rFonts w:ascii="Times New Roman" w:hAnsi="Times New Roman"/>
        <w:sz w:val="20"/>
      </w:rPr>
      <w:t xml:space="preserve">Juridinių asmenų registre </w:t>
    </w:r>
  </w:p>
  <w:p w14:paraId="41A56934" w14:textId="77777777" w:rsidR="00E875E9" w:rsidRPr="00DD6D0D" w:rsidRDefault="00E875E9" w:rsidP="00054397">
    <w:pPr>
      <w:pBdr>
        <w:top w:val="single" w:sz="4" w:space="1" w:color="auto"/>
      </w:pBdr>
      <w:spacing w:before="0" w:after="0"/>
      <w:rPr>
        <w:rFonts w:ascii="Times New Roman" w:hAnsi="Times New Roman"/>
        <w:sz w:val="20"/>
      </w:rPr>
    </w:pPr>
    <w:r w:rsidRPr="00DD6D0D">
      <w:rPr>
        <w:rFonts w:ascii="Times New Roman" w:hAnsi="Times New Roman"/>
        <w:sz w:val="20"/>
      </w:rPr>
      <w:t xml:space="preserve">http://www.vpt.lt                                                    El.p. info@vpt.lt                       </w:t>
    </w:r>
    <w:r>
      <w:rPr>
        <w:rFonts w:ascii="Times New Roman" w:hAnsi="Times New Roman"/>
        <w:sz w:val="20"/>
      </w:rPr>
      <w:t xml:space="preserve">   </w:t>
    </w:r>
    <w:r w:rsidRPr="00DD6D0D">
      <w:rPr>
        <w:rFonts w:ascii="Times New Roman" w:hAnsi="Times New Roman"/>
        <w:sz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957A3" w14:textId="77777777" w:rsidR="00C668E7" w:rsidRDefault="00C668E7" w:rsidP="00E875E9">
      <w:pPr>
        <w:spacing w:before="0" w:after="0"/>
      </w:pPr>
      <w:r>
        <w:separator/>
      </w:r>
    </w:p>
  </w:footnote>
  <w:footnote w:type="continuationSeparator" w:id="0">
    <w:p w14:paraId="6AD52906" w14:textId="77777777" w:rsidR="00C668E7" w:rsidRDefault="00C668E7" w:rsidP="00E875E9">
      <w:pPr>
        <w:spacing w:before="0" w:after="0"/>
      </w:pPr>
      <w:r>
        <w:continuationSeparator/>
      </w:r>
    </w:p>
  </w:footnote>
  <w:footnote w:id="1">
    <w:p w14:paraId="0D681E2F" w14:textId="20B26262" w:rsidR="00900172" w:rsidRPr="004A2F6B" w:rsidRDefault="00900172" w:rsidP="004A2F6B">
      <w:pPr>
        <w:pStyle w:val="Puslapioinaostekstas"/>
        <w:spacing w:before="0"/>
        <w:rPr>
          <w:rFonts w:ascii="Times New Roman" w:hAnsi="Times New Roman"/>
        </w:rPr>
      </w:pPr>
      <w:r w:rsidRPr="00900172">
        <w:rPr>
          <w:rStyle w:val="Puslapioinaosnuoroda"/>
          <w:rFonts w:ascii="Times New Roman" w:hAnsi="Times New Roman"/>
        </w:rPr>
        <w:footnoteRef/>
      </w:r>
      <w:r w:rsidRPr="00900172">
        <w:rPr>
          <w:rFonts w:ascii="Times New Roman" w:hAnsi="Times New Roman"/>
        </w:rPr>
        <w:t xml:space="preserve"> </w:t>
      </w:r>
      <w:r w:rsidRPr="004A2F6B">
        <w:rPr>
          <w:rFonts w:ascii="Times New Roman" w:hAnsi="Times New Roman"/>
        </w:rPr>
        <w:t>Perkančioji organizacija užtikrina, kad vykdant pirkimą būtų laikomasi lygiateisiškumo, nediskriminavimo, abipusio pripažinimo, proporcingumo, skaidrumo principų.</w:t>
      </w:r>
    </w:p>
  </w:footnote>
  <w:footnote w:id="2">
    <w:p w14:paraId="02542BF9" w14:textId="0C28FAD9" w:rsidR="00900172" w:rsidRPr="004A2F6B" w:rsidRDefault="00900172" w:rsidP="004A2F6B">
      <w:pPr>
        <w:pStyle w:val="Puslapioinaostekstas"/>
        <w:spacing w:before="0"/>
        <w:rPr>
          <w:rFonts w:ascii="Times New Roman" w:hAnsi="Times New Roman"/>
        </w:rPr>
      </w:pPr>
      <w:r w:rsidRPr="004A2F6B">
        <w:rPr>
          <w:rStyle w:val="Puslapioinaosnuoroda"/>
          <w:rFonts w:ascii="Times New Roman" w:hAnsi="Times New Roman"/>
        </w:rPr>
        <w:footnoteRef/>
      </w:r>
      <w:r w:rsidRPr="004A2F6B">
        <w:rPr>
          <w:rFonts w:ascii="Times New Roman" w:hAnsi="Times New Roman"/>
        </w:rPr>
        <w:t xml:space="preserve"> Perkančioji organizacija turi siekti, kad prekėms, paslaugoms ar darbams skirtos lėšos būtų naudojamos racionaliai;</w:t>
      </w:r>
    </w:p>
  </w:footnote>
  <w:footnote w:id="3">
    <w:p w14:paraId="168110D6" w14:textId="3A6DA0CC" w:rsidR="004A2F6B" w:rsidRPr="00EE592A" w:rsidRDefault="004A2F6B" w:rsidP="00EE592A">
      <w:pPr>
        <w:pStyle w:val="Puslapioinaostekstas"/>
        <w:spacing w:before="0"/>
        <w:rPr>
          <w:rFonts w:ascii="Times New Roman" w:hAnsi="Times New Roman"/>
        </w:rPr>
      </w:pPr>
      <w:r w:rsidRPr="004A2F6B">
        <w:rPr>
          <w:rStyle w:val="Puslapioinaosnuoroda"/>
          <w:rFonts w:ascii="Times New Roman" w:hAnsi="Times New Roman"/>
        </w:rPr>
        <w:footnoteRef/>
      </w:r>
      <w:r w:rsidRPr="004A2F6B">
        <w:rPr>
          <w:rFonts w:ascii="Times New Roman" w:hAnsi="Times New Roman"/>
        </w:rPr>
        <w:t xml:space="preserve"> Planuojant pirkimus ir jiems rengiantis negali būti siekiama išvengti šiame įstatyme nustatytos tvarkos taikymo ar dirbtinai riboti konkurenciją. Laikoma, kad konkurencija yra dirbtinai sumažinta, kai pirkimu nepagrįstai  sudaromos palankesnės ar nepalankesnės sąlygos tam </w:t>
      </w:r>
      <w:r w:rsidRPr="00EE592A">
        <w:rPr>
          <w:rFonts w:ascii="Times New Roman" w:hAnsi="Times New Roman"/>
        </w:rPr>
        <w:t>tikriems tiekėjams.</w:t>
      </w:r>
    </w:p>
  </w:footnote>
  <w:footnote w:id="4">
    <w:p w14:paraId="63215AD3" w14:textId="03ED576D" w:rsidR="00EE592A" w:rsidRDefault="00EE592A" w:rsidP="00EE592A">
      <w:pPr>
        <w:pStyle w:val="Puslapioinaostekstas"/>
        <w:spacing w:before="0"/>
      </w:pPr>
      <w:r w:rsidRPr="00EE592A">
        <w:rPr>
          <w:rStyle w:val="Puslapioinaosnuoroda"/>
          <w:rFonts w:ascii="Times New Roman" w:hAnsi="Times New Roman"/>
        </w:rPr>
        <w:footnoteRef/>
      </w:r>
      <w:r w:rsidRPr="00EE592A">
        <w:rPr>
          <w:rFonts w:ascii="Times New Roman" w:hAnsi="Times New Roman"/>
        </w:rPr>
        <w:t xml:space="preserve"> &lt;...&gt; Perkančiosios organizacijos nustatyti kandidatų ar dalyvių kvalifikacijos reikalavimai negali dirbtinai riboti konkurencijos, turi būti proporcingi ir susiję su pirkimo objektu, tikslūs ir aiškūs.&lt;...&gt;</w:t>
      </w:r>
    </w:p>
  </w:footnote>
  <w:footnote w:id="5">
    <w:p w14:paraId="24629E79" w14:textId="0B8EECC5" w:rsidR="00226CA1" w:rsidRPr="005E7648" w:rsidRDefault="00226CA1">
      <w:pPr>
        <w:pStyle w:val="Puslapioinaostekstas"/>
        <w:rPr>
          <w:rFonts w:ascii="Times New Roman" w:hAnsi="Times New Roman"/>
        </w:rPr>
      </w:pPr>
      <w:r w:rsidRPr="005E7648">
        <w:rPr>
          <w:rStyle w:val="Puslapioinaosnuoroda"/>
          <w:rFonts w:ascii="Times New Roman" w:hAnsi="Times New Roman"/>
        </w:rPr>
        <w:footnoteRef/>
      </w:r>
      <w:r w:rsidRPr="005E7648">
        <w:rPr>
          <w:rFonts w:ascii="Times New Roman" w:hAnsi="Times New Roman"/>
        </w:rPr>
        <w:t xml:space="preserve"> Pirkimo sąlygų 2.4 p.: „Pirmos pirkimo dalies paslaugos turės būti teikiamos adresu Antakalnio g. 57, Vilnius arba kitoje paslaugų teikimo vietoje, tačiau tokiu atveju Paslaugų teikėjas pasiima pacientus iš perkančiosios organizacijos, o po tyrimo atlikimo juos grąžina atgal“. </w:t>
      </w:r>
    </w:p>
  </w:footnote>
  <w:footnote w:id="6">
    <w:p w14:paraId="0CC96D55" w14:textId="5AF0240B" w:rsidR="00195221" w:rsidRPr="007E436F" w:rsidRDefault="00195221">
      <w:pPr>
        <w:pStyle w:val="Puslapioinaostekstas"/>
        <w:rPr>
          <w:rFonts w:ascii="Times New Roman" w:hAnsi="Times New Roman"/>
        </w:rPr>
      </w:pPr>
      <w:r w:rsidRPr="007E436F">
        <w:rPr>
          <w:rStyle w:val="Puslapioinaosnuoroda"/>
          <w:rFonts w:ascii="Times New Roman" w:hAnsi="Times New Roman"/>
        </w:rPr>
        <w:footnoteRef/>
      </w:r>
      <w:r w:rsidRPr="007E436F">
        <w:rPr>
          <w:rFonts w:ascii="Times New Roman" w:hAnsi="Times New Roman"/>
        </w:rPr>
        <w:t xml:space="preserve"> 2017 m. balandžio 10 d. Tarnybos išvados Nr. 4S-1169 ir Nr. 4S-1170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116891"/>
      <w:docPartObj>
        <w:docPartGallery w:val="Page Numbers (Top of Page)"/>
        <w:docPartUnique/>
      </w:docPartObj>
    </w:sdtPr>
    <w:sdtEndPr/>
    <w:sdtContent>
      <w:p w14:paraId="3B8E1231" w14:textId="77777777" w:rsidR="00E875E9" w:rsidRDefault="00E875E9">
        <w:pPr>
          <w:pStyle w:val="Antrats"/>
          <w:jc w:val="center"/>
        </w:pPr>
        <w:r>
          <w:fldChar w:fldCharType="begin"/>
        </w:r>
        <w:r>
          <w:instrText>PAGE   \* MERGEFORMAT</w:instrText>
        </w:r>
        <w:r>
          <w:fldChar w:fldCharType="separate"/>
        </w:r>
        <w:r>
          <w:t>2</w:t>
        </w:r>
        <w:r>
          <w:fldChar w:fldCharType="end"/>
        </w:r>
      </w:p>
    </w:sdtContent>
  </w:sdt>
  <w:p w14:paraId="545CBFFC" w14:textId="77777777" w:rsidR="00E875E9" w:rsidRDefault="00E87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F24C" w14:textId="77777777" w:rsidR="00E875E9" w:rsidRPr="00204BE4" w:rsidRDefault="00E875E9" w:rsidP="00204BE4">
    <w:pPr>
      <w:pStyle w:val="Antrats"/>
      <w:jc w:val="right"/>
      <w:rPr>
        <w:rFonts w:ascii="Times New Roman" w:hAnsi="Times New Roman"/>
      </w:rPr>
    </w:pPr>
    <w:r w:rsidRPr="00204BE4">
      <w:rPr>
        <w:rFonts w:ascii="Times New Roman" w:hAnsi="Times New Roman"/>
      </w:rPr>
      <w:t>Originalas nebus siunčiamas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913264"/>
      <w:docPartObj>
        <w:docPartGallery w:val="Page Numbers (Top of Page)"/>
        <w:docPartUnique/>
      </w:docPartObj>
    </w:sdtPr>
    <w:sdtEndPr/>
    <w:sdtContent>
      <w:p w14:paraId="57BF36D6" w14:textId="77777777" w:rsidR="00E875E9" w:rsidRDefault="00E875E9">
        <w:pPr>
          <w:pStyle w:val="Antrats"/>
          <w:jc w:val="center"/>
        </w:pPr>
        <w:r>
          <w:fldChar w:fldCharType="begin"/>
        </w:r>
        <w:r>
          <w:instrText>PAGE   \* MERGEFORMAT</w:instrText>
        </w:r>
        <w:r>
          <w:fldChar w:fldCharType="separate"/>
        </w:r>
        <w:r>
          <w:t>2</w:t>
        </w:r>
        <w:r>
          <w:fldChar w:fldCharType="end"/>
        </w:r>
      </w:p>
    </w:sdtContent>
  </w:sdt>
  <w:p w14:paraId="5DA7A767" w14:textId="77777777" w:rsidR="00E875E9" w:rsidRDefault="00E875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A3D7D"/>
    <w:multiLevelType w:val="hybridMultilevel"/>
    <w:tmpl w:val="D91A52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E649F9"/>
    <w:multiLevelType w:val="multilevel"/>
    <w:tmpl w:val="F28A27AE"/>
    <w:lvl w:ilvl="0">
      <w:start w:val="1"/>
      <w:numFmt w:val="decimal"/>
      <w:lvlText w:val="%1."/>
      <w:lvlJc w:val="center"/>
      <w:pPr>
        <w:ind w:left="360" w:hanging="133"/>
      </w:pPr>
      <w:rPr>
        <w:b w:val="0"/>
        <w:i w:val="0"/>
      </w:rPr>
    </w:lvl>
    <w:lvl w:ilvl="1">
      <w:start w:val="2"/>
      <w:numFmt w:val="decimal"/>
      <w:isLgl/>
      <w:lvlText w:val="%1.%2"/>
      <w:lvlJc w:val="left"/>
      <w:pPr>
        <w:ind w:left="816" w:hanging="390"/>
      </w:pPr>
    </w:lvl>
    <w:lvl w:ilvl="2">
      <w:start w:val="1"/>
      <w:numFmt w:val="decimal"/>
      <w:isLgl/>
      <w:lvlText w:val="%1.%2.%3"/>
      <w:lvlJc w:val="left"/>
      <w:pPr>
        <w:ind w:left="1345" w:hanging="720"/>
      </w:pPr>
    </w:lvl>
    <w:lvl w:ilvl="3">
      <w:start w:val="1"/>
      <w:numFmt w:val="decimal"/>
      <w:isLgl/>
      <w:lvlText w:val="%1.%2.%3.%4"/>
      <w:lvlJc w:val="left"/>
      <w:pPr>
        <w:ind w:left="1544" w:hanging="720"/>
      </w:pPr>
    </w:lvl>
    <w:lvl w:ilvl="4">
      <w:start w:val="1"/>
      <w:numFmt w:val="decimal"/>
      <w:isLgl/>
      <w:lvlText w:val="%1.%2.%3.%4.%5"/>
      <w:lvlJc w:val="left"/>
      <w:pPr>
        <w:ind w:left="2103" w:hanging="1080"/>
      </w:pPr>
    </w:lvl>
    <w:lvl w:ilvl="5">
      <w:start w:val="1"/>
      <w:numFmt w:val="decimal"/>
      <w:isLgl/>
      <w:lvlText w:val="%1.%2.%3.%4.%5.%6"/>
      <w:lvlJc w:val="left"/>
      <w:pPr>
        <w:ind w:left="2302" w:hanging="1080"/>
      </w:pPr>
    </w:lvl>
    <w:lvl w:ilvl="6">
      <w:start w:val="1"/>
      <w:numFmt w:val="decimal"/>
      <w:isLgl/>
      <w:lvlText w:val="%1.%2.%3.%4.%5.%6.%7"/>
      <w:lvlJc w:val="left"/>
      <w:pPr>
        <w:ind w:left="2861" w:hanging="1440"/>
      </w:pPr>
    </w:lvl>
    <w:lvl w:ilvl="7">
      <w:start w:val="1"/>
      <w:numFmt w:val="decimal"/>
      <w:isLgl/>
      <w:lvlText w:val="%1.%2.%3.%4.%5.%6.%7.%8"/>
      <w:lvlJc w:val="left"/>
      <w:pPr>
        <w:ind w:left="3060" w:hanging="1440"/>
      </w:pPr>
    </w:lvl>
    <w:lvl w:ilvl="8">
      <w:start w:val="1"/>
      <w:numFmt w:val="decimal"/>
      <w:isLgl/>
      <w:lvlText w:val="%1.%2.%3.%4.%5.%6.%7.%8.%9"/>
      <w:lvlJc w:val="left"/>
      <w:pPr>
        <w:ind w:left="3619" w:hanging="1800"/>
      </w:pPr>
    </w:lvl>
  </w:abstractNum>
  <w:abstractNum w:abstractNumId="2" w15:restartNumberingAfterBreak="0">
    <w:nsid w:val="74CE5DAD"/>
    <w:multiLevelType w:val="hybridMultilevel"/>
    <w:tmpl w:val="B0042E3E"/>
    <w:lvl w:ilvl="0" w:tplc="52D291E6">
      <w:start w:val="1"/>
      <w:numFmt w:val="decimal"/>
      <w:lvlText w:val="%1."/>
      <w:lvlJc w:val="left"/>
      <w:pPr>
        <w:ind w:left="587" w:hanging="360"/>
      </w:pPr>
      <w:rPr>
        <w:rFonts w:hint="default"/>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E9"/>
    <w:rsid w:val="00017343"/>
    <w:rsid w:val="000940CA"/>
    <w:rsid w:val="000C34B0"/>
    <w:rsid w:val="000F249A"/>
    <w:rsid w:val="0011223C"/>
    <w:rsid w:val="00122857"/>
    <w:rsid w:val="00191ED8"/>
    <w:rsid w:val="00195221"/>
    <w:rsid w:val="001A50E1"/>
    <w:rsid w:val="001A5C0F"/>
    <w:rsid w:val="001B3A10"/>
    <w:rsid w:val="00211DD6"/>
    <w:rsid w:val="00226CA1"/>
    <w:rsid w:val="002305EC"/>
    <w:rsid w:val="00240D54"/>
    <w:rsid w:val="002505F6"/>
    <w:rsid w:val="002725EB"/>
    <w:rsid w:val="0029627B"/>
    <w:rsid w:val="002A6E30"/>
    <w:rsid w:val="002C4FCC"/>
    <w:rsid w:val="002F3BC4"/>
    <w:rsid w:val="00316900"/>
    <w:rsid w:val="003548D7"/>
    <w:rsid w:val="00362EDB"/>
    <w:rsid w:val="003A359E"/>
    <w:rsid w:val="003C1322"/>
    <w:rsid w:val="003C29B2"/>
    <w:rsid w:val="0040714E"/>
    <w:rsid w:val="004501BB"/>
    <w:rsid w:val="00456150"/>
    <w:rsid w:val="00464176"/>
    <w:rsid w:val="00483E60"/>
    <w:rsid w:val="004A2F6B"/>
    <w:rsid w:val="005361EF"/>
    <w:rsid w:val="00556CF6"/>
    <w:rsid w:val="00563351"/>
    <w:rsid w:val="00572233"/>
    <w:rsid w:val="00593C7B"/>
    <w:rsid w:val="005A4986"/>
    <w:rsid w:val="005E33BC"/>
    <w:rsid w:val="005E7648"/>
    <w:rsid w:val="00605E91"/>
    <w:rsid w:val="00675398"/>
    <w:rsid w:val="00683BD6"/>
    <w:rsid w:val="006B3807"/>
    <w:rsid w:val="006D1740"/>
    <w:rsid w:val="00722908"/>
    <w:rsid w:val="00752B8C"/>
    <w:rsid w:val="00764CCC"/>
    <w:rsid w:val="00766073"/>
    <w:rsid w:val="007729AE"/>
    <w:rsid w:val="0077611C"/>
    <w:rsid w:val="007871EA"/>
    <w:rsid w:val="007D232F"/>
    <w:rsid w:val="007E436F"/>
    <w:rsid w:val="008146D6"/>
    <w:rsid w:val="00835AF0"/>
    <w:rsid w:val="008369AF"/>
    <w:rsid w:val="0084545C"/>
    <w:rsid w:val="00850C93"/>
    <w:rsid w:val="00875AD9"/>
    <w:rsid w:val="008E18FA"/>
    <w:rsid w:val="008E4FBE"/>
    <w:rsid w:val="00900172"/>
    <w:rsid w:val="0093197B"/>
    <w:rsid w:val="009C0588"/>
    <w:rsid w:val="00A14654"/>
    <w:rsid w:val="00A36D2D"/>
    <w:rsid w:val="00AA716A"/>
    <w:rsid w:val="00AB12B9"/>
    <w:rsid w:val="00AD5855"/>
    <w:rsid w:val="00AE00B1"/>
    <w:rsid w:val="00AE2F1F"/>
    <w:rsid w:val="00B1211D"/>
    <w:rsid w:val="00B36FA3"/>
    <w:rsid w:val="00B4527E"/>
    <w:rsid w:val="00B67AB5"/>
    <w:rsid w:val="00B715BE"/>
    <w:rsid w:val="00BD7929"/>
    <w:rsid w:val="00BE23D3"/>
    <w:rsid w:val="00BE4445"/>
    <w:rsid w:val="00C13D37"/>
    <w:rsid w:val="00C26ACB"/>
    <w:rsid w:val="00C668E7"/>
    <w:rsid w:val="00C75F21"/>
    <w:rsid w:val="00C83BB2"/>
    <w:rsid w:val="00C9636B"/>
    <w:rsid w:val="00CA4E83"/>
    <w:rsid w:val="00CF1AB4"/>
    <w:rsid w:val="00D02333"/>
    <w:rsid w:val="00D33064"/>
    <w:rsid w:val="00D52240"/>
    <w:rsid w:val="00D63556"/>
    <w:rsid w:val="00D932CE"/>
    <w:rsid w:val="00DE1408"/>
    <w:rsid w:val="00DF1FB8"/>
    <w:rsid w:val="00E03E6D"/>
    <w:rsid w:val="00E04ABD"/>
    <w:rsid w:val="00E62435"/>
    <w:rsid w:val="00E74BAE"/>
    <w:rsid w:val="00E875E9"/>
    <w:rsid w:val="00ED04C0"/>
    <w:rsid w:val="00ED6B78"/>
    <w:rsid w:val="00EE592A"/>
    <w:rsid w:val="00F138DA"/>
    <w:rsid w:val="00F34169"/>
    <w:rsid w:val="00F95861"/>
    <w:rsid w:val="00FF3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BCBA"/>
  <w15:chartTrackingRefBased/>
  <w15:docId w15:val="{562A37CA-E5C3-47A8-AE9B-281DBAE6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75E9"/>
    <w:pPr>
      <w:spacing w:before="120" w:after="120" w:line="240" w:lineRule="auto"/>
      <w:ind w:firstLine="425"/>
      <w:jc w:val="both"/>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E875E9"/>
    <w:pPr>
      <w:spacing w:after="0"/>
    </w:pPr>
    <w:rPr>
      <w:sz w:val="20"/>
      <w:szCs w:val="20"/>
    </w:rPr>
  </w:style>
  <w:style w:type="character" w:customStyle="1" w:styleId="PuslapioinaostekstasDiagrama">
    <w:name w:val="Puslapio išnašos tekstas Diagrama"/>
    <w:basedOn w:val="Numatytasispastraiposriftas"/>
    <w:link w:val="Puslapioinaostekstas"/>
    <w:rsid w:val="00E875E9"/>
    <w:rPr>
      <w:rFonts w:ascii="Calibri" w:eastAsia="Calibri" w:hAnsi="Calibri" w:cs="Times New Roman"/>
      <w:sz w:val="20"/>
      <w:szCs w:val="20"/>
    </w:rPr>
  </w:style>
  <w:style w:type="paragraph" w:styleId="Sraopastraipa">
    <w:name w:val="List Paragraph"/>
    <w:basedOn w:val="prastasis"/>
    <w:uiPriority w:val="34"/>
    <w:qFormat/>
    <w:rsid w:val="00E875E9"/>
    <w:pPr>
      <w:suppressAutoHyphens/>
      <w:autoSpaceDN w:val="0"/>
      <w:spacing w:before="0" w:after="160" w:line="252" w:lineRule="auto"/>
      <w:ind w:left="720" w:firstLine="0"/>
      <w:jc w:val="left"/>
    </w:pPr>
  </w:style>
  <w:style w:type="character" w:styleId="Puslapioinaosnuoroda">
    <w:name w:val="footnote reference"/>
    <w:uiPriority w:val="99"/>
    <w:unhideWhenUsed/>
    <w:rsid w:val="00E875E9"/>
    <w:rPr>
      <w:vertAlign w:val="superscript"/>
    </w:rPr>
  </w:style>
  <w:style w:type="paragraph" w:styleId="Antrats">
    <w:name w:val="header"/>
    <w:basedOn w:val="prastasis"/>
    <w:link w:val="AntratsDiagrama"/>
    <w:uiPriority w:val="99"/>
    <w:unhideWhenUsed/>
    <w:rsid w:val="00E875E9"/>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E875E9"/>
    <w:rPr>
      <w:rFonts w:ascii="Calibri" w:eastAsia="Calibri" w:hAnsi="Calibri" w:cs="Times New Roman"/>
    </w:rPr>
  </w:style>
  <w:style w:type="character" w:styleId="Hipersaitas">
    <w:name w:val="Hyperlink"/>
    <w:basedOn w:val="Numatytasispastraiposriftas"/>
    <w:uiPriority w:val="99"/>
    <w:unhideWhenUsed/>
    <w:rsid w:val="00E875E9"/>
    <w:rPr>
      <w:color w:val="0563C1" w:themeColor="hyperlink"/>
      <w:u w:val="single"/>
    </w:rPr>
  </w:style>
  <w:style w:type="character" w:styleId="Neapdorotaspaminjimas">
    <w:name w:val="Unresolved Mention"/>
    <w:basedOn w:val="Numatytasispastraiposriftas"/>
    <w:uiPriority w:val="99"/>
    <w:semiHidden/>
    <w:unhideWhenUsed/>
    <w:rsid w:val="002505F6"/>
    <w:rPr>
      <w:color w:val="605E5C"/>
      <w:shd w:val="clear" w:color="auto" w:fill="E1DFDD"/>
    </w:rPr>
  </w:style>
  <w:style w:type="paragraph" w:styleId="Debesliotekstas">
    <w:name w:val="Balloon Text"/>
    <w:basedOn w:val="prastasis"/>
    <w:link w:val="DebesliotekstasDiagrama"/>
    <w:uiPriority w:val="99"/>
    <w:semiHidden/>
    <w:unhideWhenUsed/>
    <w:rsid w:val="00B1211D"/>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211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mkl@vmk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D299E-D7CD-44CE-A74A-7733C45D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4</Pages>
  <Words>5537</Words>
  <Characters>3157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84</cp:revision>
  <cp:lastPrinted>2019-11-20T08:33:00Z</cp:lastPrinted>
  <dcterms:created xsi:type="dcterms:W3CDTF">2019-11-06T08:04:00Z</dcterms:created>
  <dcterms:modified xsi:type="dcterms:W3CDTF">2019-11-20T08:35:00Z</dcterms:modified>
</cp:coreProperties>
</file>