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409" w:rsidRDefault="00D10409"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227D40">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845B3D">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D10409">
        <w:rPr>
          <w:rFonts w:ascii="Times New Roman" w:hAnsi="Times New Roman" w:cs="Times New Roman"/>
          <w:sz w:val="24"/>
          <w:szCs w:val="24"/>
          <w:lang w:val="en-US"/>
        </w:rPr>
        <w:t xml:space="preserve">                  </w:t>
      </w:r>
      <w:r w:rsidR="00155525">
        <w:rPr>
          <w:rFonts w:ascii="Times New Roman" w:hAnsi="Times New Roman" w:cs="Times New Roman"/>
          <w:sz w:val="24"/>
          <w:szCs w:val="24"/>
          <w:lang w:val="en-US"/>
        </w:rPr>
        <w:t xml:space="preserve">- </w:t>
      </w:r>
      <w:r w:rsidR="00D10409">
        <w:rPr>
          <w:rFonts w:ascii="Times New Roman" w:hAnsi="Times New Roman" w:cs="Times New Roman"/>
          <w:sz w:val="24"/>
          <w:szCs w:val="24"/>
          <w:lang w:val="en-US"/>
        </w:rPr>
        <w:t xml:space="preserve">   </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4S-_________</w:t>
      </w:r>
    </w:p>
    <w:p w:rsidR="00227D40" w:rsidRDefault="00227D40" w:rsidP="00227D40">
      <w:pPr>
        <w:spacing w:after="0" w:line="240" w:lineRule="auto"/>
        <w:jc w:val="center"/>
        <w:rPr>
          <w:rFonts w:ascii="Times New Roman" w:hAnsi="Times New Roman" w:cs="Times New Roman"/>
          <w:sz w:val="24"/>
          <w:szCs w:val="24"/>
          <w:lang w:val="en-US"/>
        </w:rPr>
      </w:pPr>
    </w:p>
    <w:p w:rsidR="00667A00" w:rsidRDefault="00667A00" w:rsidP="00227D40">
      <w:pPr>
        <w:spacing w:after="0" w:line="240"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227D40" w:rsidRDefault="00227D40" w:rsidP="00227D40">
      <w:pPr>
        <w:spacing w:after="0" w:line="240" w:lineRule="auto"/>
        <w:jc w:val="center"/>
        <w:rPr>
          <w:rFonts w:ascii="Times New Roman" w:hAnsi="Times New Roman" w:cs="Times New Roman"/>
          <w:sz w:val="24"/>
          <w:szCs w:val="24"/>
          <w:lang w:val="en-US"/>
        </w:rPr>
      </w:pPr>
    </w:p>
    <w:p w:rsidR="00911FC4" w:rsidRDefault="00E70420" w:rsidP="00227D40">
      <w:pPr>
        <w:spacing w:after="0" w:line="240" w:lineRule="auto"/>
        <w:ind w:firstLine="851"/>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Viešųjų pirkimų tarnyba (toliau – Tarnyba), vadovaudamasi Lietuvos Respublikos viešųjų pirkimų įstatymo </w:t>
      </w:r>
      <w:r w:rsidR="001968D1" w:rsidRPr="00C46DCF">
        <w:rPr>
          <w:rFonts w:ascii="Times New Roman" w:hAnsi="Times New Roman"/>
          <w:bCs/>
          <w:sz w:val="24"/>
          <w:szCs w:val="24"/>
        </w:rPr>
        <w:t xml:space="preserve">95 </w:t>
      </w:r>
      <w:proofErr w:type="spellStart"/>
      <w:r w:rsidR="001968D1" w:rsidRPr="00C46DCF">
        <w:rPr>
          <w:rFonts w:ascii="Times New Roman" w:hAnsi="Times New Roman"/>
          <w:bCs/>
          <w:sz w:val="24"/>
          <w:szCs w:val="24"/>
        </w:rPr>
        <w:t>straipsnio</w:t>
      </w:r>
      <w:proofErr w:type="spellEnd"/>
      <w:r w:rsidR="001968D1" w:rsidRPr="00C46DCF">
        <w:rPr>
          <w:rFonts w:ascii="Times New Roman" w:hAnsi="Times New Roman"/>
          <w:bCs/>
          <w:sz w:val="24"/>
          <w:szCs w:val="24"/>
        </w:rPr>
        <w:t xml:space="preserve"> 1 </w:t>
      </w:r>
      <w:proofErr w:type="spellStart"/>
      <w:r w:rsidR="001968D1" w:rsidRPr="00C46DCF">
        <w:rPr>
          <w:rFonts w:ascii="Times New Roman" w:hAnsi="Times New Roman"/>
          <w:bCs/>
          <w:sz w:val="24"/>
          <w:szCs w:val="24"/>
        </w:rPr>
        <w:t>dalies</w:t>
      </w:r>
      <w:proofErr w:type="spellEnd"/>
      <w:r w:rsidR="001968D1" w:rsidRPr="00C46DCF">
        <w:rPr>
          <w:rFonts w:ascii="Times New Roman" w:hAnsi="Times New Roman"/>
          <w:bCs/>
          <w:sz w:val="24"/>
          <w:szCs w:val="24"/>
        </w:rPr>
        <w:t xml:space="preserve"> 2 </w:t>
      </w:r>
      <w:proofErr w:type="spellStart"/>
      <w:r w:rsidR="001968D1" w:rsidRPr="00C46DCF">
        <w:rPr>
          <w:rFonts w:ascii="Times New Roman" w:hAnsi="Times New Roman"/>
          <w:bCs/>
          <w:sz w:val="24"/>
          <w:szCs w:val="24"/>
        </w:rPr>
        <w:t>punktu</w:t>
      </w:r>
      <w:proofErr w:type="spellEnd"/>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w:t>
      </w:r>
      <w:r w:rsidR="001968D1">
        <w:rPr>
          <w:rFonts w:ascii="Times New Roman" w:hAnsi="Times New Roman" w:cs="Times New Roman"/>
          <w:sz w:val="24"/>
          <w:szCs w:val="24"/>
          <w:lang w:val="lt-LT"/>
        </w:rPr>
        <w:t>įvertino</w:t>
      </w:r>
      <w:r w:rsidRPr="00307F8F">
        <w:rPr>
          <w:rFonts w:ascii="Times New Roman" w:hAnsi="Times New Roman" w:cs="Times New Roman"/>
          <w:sz w:val="24"/>
          <w:szCs w:val="24"/>
          <w:lang w:val="lt-LT"/>
        </w:rPr>
        <w:t xml:space="preserve"> </w:t>
      </w:r>
      <w:proofErr w:type="spellStart"/>
      <w:r w:rsidR="001968D1" w:rsidRPr="00C46DCF">
        <w:rPr>
          <w:rFonts w:ascii="Times New Roman" w:hAnsi="Times New Roman"/>
          <w:bCs/>
          <w:sz w:val="24"/>
          <w:szCs w:val="24"/>
        </w:rPr>
        <w:t>pateiktus</w:t>
      </w:r>
      <w:proofErr w:type="spellEnd"/>
      <w:r w:rsidR="001968D1" w:rsidRPr="00C46DCF">
        <w:rPr>
          <w:rFonts w:ascii="Times New Roman" w:hAnsi="Times New Roman"/>
          <w:bCs/>
          <w:sz w:val="24"/>
          <w:szCs w:val="24"/>
        </w:rPr>
        <w:t xml:space="preserve"> </w:t>
      </w:r>
      <w:proofErr w:type="spellStart"/>
      <w:r w:rsidR="001968D1" w:rsidRPr="00C46DCF">
        <w:rPr>
          <w:rFonts w:ascii="Times New Roman" w:hAnsi="Times New Roman"/>
          <w:bCs/>
          <w:sz w:val="24"/>
          <w:szCs w:val="24"/>
        </w:rPr>
        <w:t>dokumentus</w:t>
      </w:r>
      <w:proofErr w:type="spellEnd"/>
      <w:r w:rsidR="0052115E">
        <w:rPr>
          <w:rFonts w:ascii="Times New Roman" w:hAnsi="Times New Roman"/>
          <w:bCs/>
          <w:sz w:val="24"/>
          <w:szCs w:val="24"/>
          <w:lang w:val="lt-LT"/>
        </w:rPr>
        <w:t xml:space="preserve"> ir paaiškinimus</w:t>
      </w:r>
      <w:r w:rsidR="006F1396">
        <w:rPr>
          <w:rFonts w:ascii="Times New Roman" w:hAnsi="Times New Roman"/>
          <w:bCs/>
          <w:sz w:val="24"/>
          <w:szCs w:val="24"/>
          <w:lang w:val="lt-LT"/>
        </w:rPr>
        <w:t xml:space="preserve">, susijusius su </w:t>
      </w:r>
      <w:r w:rsidR="007423A2">
        <w:rPr>
          <w:rFonts w:ascii="Times New Roman" w:hAnsi="Times New Roman" w:cs="Times New Roman"/>
          <w:sz w:val="24"/>
          <w:szCs w:val="24"/>
          <w:lang w:val="lt-LT"/>
        </w:rPr>
        <w:t>kolektyvinės monografijos „Lietuvių kalbos ideologija. Norminimo idėjų ir galios istorija“ išleidim</w:t>
      </w:r>
      <w:r w:rsidR="00D54917">
        <w:rPr>
          <w:rFonts w:ascii="Times New Roman" w:hAnsi="Times New Roman" w:cs="Times New Roman"/>
          <w:sz w:val="24"/>
          <w:szCs w:val="24"/>
          <w:lang w:val="lt-LT"/>
        </w:rPr>
        <w:t>o aplinkybėmis</w:t>
      </w:r>
      <w:r w:rsidR="00D01567">
        <w:rPr>
          <w:rFonts w:ascii="Times New Roman" w:hAnsi="Times New Roman" w:cs="Times New Roman"/>
          <w:sz w:val="24"/>
          <w:szCs w:val="24"/>
          <w:lang w:val="lt-LT"/>
        </w:rPr>
        <w:t>,</w:t>
      </w:r>
      <w:r w:rsidR="007423A2">
        <w:rPr>
          <w:rFonts w:ascii="Times New Roman" w:hAnsi="Times New Roman"/>
          <w:bCs/>
          <w:sz w:val="24"/>
          <w:szCs w:val="24"/>
          <w:lang w:val="lt-LT"/>
        </w:rPr>
        <w:t xml:space="preserve"> </w:t>
      </w:r>
      <w:r w:rsidR="003D59B2">
        <w:rPr>
          <w:rFonts w:ascii="Times New Roman" w:hAnsi="Times New Roman"/>
          <w:bCs/>
          <w:sz w:val="24"/>
          <w:szCs w:val="24"/>
          <w:lang w:val="lt-LT"/>
        </w:rPr>
        <w:t>ir</w:t>
      </w:r>
      <w:r w:rsidR="007423A2">
        <w:rPr>
          <w:rFonts w:ascii="Times New Roman" w:hAnsi="Times New Roman"/>
          <w:bCs/>
          <w:sz w:val="24"/>
          <w:szCs w:val="24"/>
          <w:lang w:val="lt-LT"/>
        </w:rPr>
        <w:t xml:space="preserve"> teikia išvadą dėl </w:t>
      </w:r>
      <w:r w:rsidR="00414DDA">
        <w:rPr>
          <w:rFonts w:ascii="Times New Roman" w:hAnsi="Times New Roman" w:cs="Times New Roman"/>
          <w:sz w:val="24"/>
          <w:szCs w:val="24"/>
          <w:lang w:val="lt-LT"/>
        </w:rPr>
        <w:t>Lietuvių kalbos instituto</w:t>
      </w:r>
      <w:r w:rsidR="00414DDA" w:rsidRPr="00307F8F">
        <w:rPr>
          <w:rFonts w:ascii="Times New Roman" w:hAnsi="Times New Roman" w:cs="Times New Roman"/>
          <w:sz w:val="24"/>
          <w:szCs w:val="24"/>
          <w:lang w:val="lt-LT"/>
        </w:rPr>
        <w:t xml:space="preserve"> (toliau – </w:t>
      </w:r>
      <w:r w:rsidR="00414DDA">
        <w:rPr>
          <w:rFonts w:ascii="Times New Roman" w:hAnsi="Times New Roman" w:cs="Times New Roman"/>
          <w:sz w:val="24"/>
          <w:szCs w:val="24"/>
          <w:lang w:val="lt-LT"/>
        </w:rPr>
        <w:t>LKI</w:t>
      </w:r>
      <w:r w:rsidR="00414DDA" w:rsidRPr="00307F8F">
        <w:rPr>
          <w:rFonts w:ascii="Times New Roman" w:hAnsi="Times New Roman" w:cs="Times New Roman"/>
          <w:sz w:val="24"/>
          <w:szCs w:val="24"/>
          <w:lang w:val="lt-LT"/>
        </w:rPr>
        <w:t xml:space="preserve">) </w:t>
      </w:r>
      <w:r w:rsidR="00E921C4">
        <w:rPr>
          <w:rFonts w:ascii="Times New Roman" w:hAnsi="Times New Roman"/>
          <w:bCs/>
          <w:sz w:val="24"/>
          <w:szCs w:val="24"/>
          <w:lang w:val="lt-LT"/>
        </w:rPr>
        <w:t xml:space="preserve">sprendimo </w:t>
      </w:r>
      <w:r w:rsidR="0049652C">
        <w:rPr>
          <w:rFonts w:ascii="Times New Roman" w:hAnsi="Times New Roman"/>
          <w:bCs/>
          <w:sz w:val="24"/>
          <w:szCs w:val="24"/>
          <w:lang w:val="lt-LT"/>
        </w:rPr>
        <w:t xml:space="preserve">minėtos monografijos </w:t>
      </w:r>
      <w:r w:rsidR="00D54917">
        <w:rPr>
          <w:rFonts w:ascii="Times New Roman" w:hAnsi="Times New Roman" w:cs="Times New Roman"/>
          <w:sz w:val="24"/>
          <w:szCs w:val="24"/>
          <w:lang w:val="lt-LT"/>
        </w:rPr>
        <w:t xml:space="preserve">leidybos paslaugas įsigyti </w:t>
      </w:r>
      <w:r w:rsidR="00D01567">
        <w:rPr>
          <w:rFonts w:ascii="Times New Roman" w:hAnsi="Times New Roman" w:cs="Times New Roman"/>
          <w:sz w:val="24"/>
          <w:szCs w:val="24"/>
          <w:lang w:val="lt-LT"/>
        </w:rPr>
        <w:t>ne pagal viešųjų pirkimų procedūras r</w:t>
      </w:r>
      <w:r w:rsidR="00D10409">
        <w:rPr>
          <w:rFonts w:ascii="Times New Roman" w:hAnsi="Times New Roman" w:cs="Times New Roman"/>
          <w:sz w:val="24"/>
          <w:szCs w:val="24"/>
          <w:lang w:val="lt-LT"/>
        </w:rPr>
        <w:t>eglamentuojančius teisės aktus.</w:t>
      </w:r>
    </w:p>
    <w:p w:rsidR="00D10409" w:rsidRDefault="00D10409" w:rsidP="00D10409">
      <w:pPr>
        <w:spacing w:after="0" w:line="240" w:lineRule="auto"/>
        <w:ind w:firstLine="851"/>
        <w:jc w:val="both"/>
        <w:rPr>
          <w:rFonts w:ascii="Times New Roman" w:hAnsi="Times New Roman" w:cs="Times New Roman"/>
          <w:sz w:val="24"/>
          <w:szCs w:val="24"/>
          <w:lang w:val="lt-LT"/>
        </w:rPr>
      </w:pPr>
    </w:p>
    <w:p w:rsidR="0049652C" w:rsidRDefault="00AB1809" w:rsidP="00D10409">
      <w:pPr>
        <w:spacing w:after="0" w:line="240" w:lineRule="auto"/>
        <w:ind w:firstLine="709"/>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p w:rsidR="00D10409" w:rsidRDefault="00D10409" w:rsidP="00D10409">
      <w:pPr>
        <w:spacing w:after="0" w:line="240" w:lineRule="auto"/>
        <w:ind w:firstLine="709"/>
        <w:jc w:val="center"/>
        <w:rPr>
          <w:rFonts w:ascii="Times New Roman" w:hAnsi="Times New Roman" w:cs="Times New Roman"/>
          <w:b/>
          <w:sz w:val="24"/>
          <w:szCs w:val="24"/>
          <w:lang w:val="lt-LT"/>
        </w:rPr>
      </w:pPr>
    </w:p>
    <w:tbl>
      <w:tblPr>
        <w:tblStyle w:val="TableGrid"/>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AB1809" w:rsidRPr="00307F8F" w:rsidRDefault="00590ED6" w:rsidP="00590ED6">
            <w:pPr>
              <w:jc w:val="both"/>
              <w:rPr>
                <w:rFonts w:ascii="Times New Roman" w:hAnsi="Times New Roman" w:cs="Times New Roman"/>
                <w:sz w:val="24"/>
                <w:szCs w:val="24"/>
                <w:lang w:val="lt-LT"/>
              </w:rPr>
            </w:pPr>
            <w:r>
              <w:rPr>
                <w:rFonts w:ascii="Times New Roman" w:hAnsi="Times New Roman" w:cs="Times New Roman"/>
                <w:sz w:val="24"/>
                <w:szCs w:val="24"/>
                <w:lang w:val="lt-LT"/>
              </w:rPr>
              <w:t>Leidybos paslaugų įsigijimas vykdytas nesivadovaujant Lietuvos Respublikos viešųjų pirkimų įstatymo nuostatomis</w:t>
            </w:r>
            <w:r w:rsidR="007423A2">
              <w:rPr>
                <w:rFonts w:ascii="Times New Roman" w:hAnsi="Times New Roman" w:cs="Times New Roman"/>
                <w:sz w:val="24"/>
                <w:szCs w:val="24"/>
                <w:lang w:val="lt-LT"/>
              </w:rPr>
              <w:t>.</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B1809" w:rsidRPr="00307F8F" w:rsidRDefault="00590ED6" w:rsidP="00590ED6">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B1809" w:rsidRPr="00307F8F" w:rsidTr="00F17B76">
        <w:trPr>
          <w:trHeight w:val="310"/>
        </w:trPr>
        <w:tc>
          <w:tcPr>
            <w:tcW w:w="4672" w:type="dxa"/>
          </w:tcPr>
          <w:p w:rsidR="00AB1809" w:rsidRPr="00307F8F" w:rsidRDefault="009F645F" w:rsidP="00F17B76">
            <w:pPr>
              <w:jc w:val="center"/>
              <w:rPr>
                <w:rFonts w:ascii="Times New Roman" w:hAnsi="Times New Roman" w:cs="Times New Roman"/>
                <w:sz w:val="24"/>
                <w:szCs w:val="24"/>
                <w:lang w:val="lt-LT"/>
              </w:rPr>
            </w:pPr>
            <w:r>
              <w:rPr>
                <w:rFonts w:ascii="Times New Roman" w:hAnsi="Times New Roman" w:cs="Times New Roman"/>
                <w:sz w:val="24"/>
                <w:szCs w:val="24"/>
                <w:lang w:val="lt-LT"/>
              </w:rPr>
              <w:t>Leidiniui išleisti skirtos lėšos</w:t>
            </w:r>
          </w:p>
        </w:tc>
        <w:tc>
          <w:tcPr>
            <w:tcW w:w="4934" w:type="dxa"/>
          </w:tcPr>
          <w:p w:rsidR="00AB1809" w:rsidRPr="00307F8F" w:rsidRDefault="009F645F" w:rsidP="00F17B76">
            <w:pPr>
              <w:jc w:val="center"/>
              <w:rPr>
                <w:rFonts w:ascii="Times New Roman" w:hAnsi="Times New Roman" w:cs="Times New Roman"/>
                <w:sz w:val="24"/>
                <w:szCs w:val="24"/>
                <w:lang w:val="lt-LT"/>
              </w:rPr>
            </w:pPr>
            <w:r>
              <w:rPr>
                <w:rFonts w:ascii="Times New Roman" w:eastAsia="Calibri" w:hAnsi="Times New Roman" w:cs="Times New Roman"/>
                <w:sz w:val="24"/>
                <w:szCs w:val="24"/>
                <w:lang w:val="lt-LT"/>
              </w:rPr>
              <w:t>13</w:t>
            </w:r>
            <w:r w:rsidR="007423A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200</w:t>
            </w:r>
            <w:r w:rsidR="007423A2">
              <w:rPr>
                <w:rFonts w:ascii="Times New Roman" w:eastAsia="Calibri" w:hAnsi="Times New Roman" w:cs="Times New Roman"/>
                <w:sz w:val="24"/>
                <w:szCs w:val="24"/>
                <w:lang w:val="lt-LT"/>
              </w:rPr>
              <w:t>,00</w:t>
            </w:r>
            <w:r>
              <w:rPr>
                <w:rFonts w:ascii="Times New Roman" w:eastAsia="Calibri" w:hAnsi="Times New Roman" w:cs="Times New Roman"/>
                <w:sz w:val="24"/>
                <w:szCs w:val="24"/>
                <w:lang w:val="lt-LT"/>
              </w:rPr>
              <w:t xml:space="preserve"> Eur.</w:t>
            </w: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422723" w:rsidRPr="00307F8F" w:rsidRDefault="003D5BD2" w:rsidP="00422723">
            <w:pPr>
              <w:tabs>
                <w:tab w:val="left" w:pos="900"/>
              </w:tabs>
              <w:ind w:left="-87"/>
              <w:jc w:val="center"/>
              <w:rPr>
                <w:rFonts w:ascii="Times New Roman" w:eastAsia="Calibri" w:hAnsi="Times New Roman" w:cs="Times New Roman"/>
                <w:sz w:val="24"/>
                <w:szCs w:val="24"/>
                <w:lang w:val="lt-LT"/>
              </w:rPr>
            </w:pPr>
            <w:r w:rsidRPr="00307F8F">
              <w:rPr>
                <w:rFonts w:ascii="Times New Roman"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307F8F" w:rsidTr="00422723">
        <w:tc>
          <w:tcPr>
            <w:tcW w:w="4672" w:type="dxa"/>
          </w:tcPr>
          <w:p w:rsidR="00AB1809" w:rsidRPr="00307F8F" w:rsidRDefault="00CD5FFF"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w:t>
            </w:r>
            <w:r w:rsidR="00C804BA">
              <w:rPr>
                <w:rFonts w:ascii="Times New Roman" w:hAnsi="Times New Roman" w:cs="Times New Roman"/>
                <w:sz w:val="24"/>
                <w:szCs w:val="24"/>
                <w:lang w:val="lt-LT"/>
              </w:rPr>
              <w:t>ui</w:t>
            </w:r>
            <w:r w:rsidRPr="00307F8F">
              <w:rPr>
                <w:rFonts w:ascii="Times New Roman" w:hAnsi="Times New Roman" w:cs="Times New Roman"/>
                <w:sz w:val="24"/>
                <w:szCs w:val="24"/>
                <w:lang w:val="lt-LT"/>
              </w:rPr>
              <w:t xml:space="preserve"> </w:t>
            </w:r>
            <w:r w:rsidR="00AB1809" w:rsidRPr="00307F8F">
              <w:rPr>
                <w:rFonts w:ascii="Times New Roman" w:hAnsi="Times New Roman" w:cs="Times New Roman"/>
                <w:sz w:val="24"/>
                <w:szCs w:val="24"/>
                <w:lang w:val="lt-LT"/>
              </w:rPr>
              <w:t>taik</w:t>
            </w:r>
            <w:r w:rsidR="00470E9D">
              <w:rPr>
                <w:rFonts w:ascii="Times New Roman" w:hAnsi="Times New Roman" w:cs="Times New Roman"/>
                <w:sz w:val="24"/>
                <w:szCs w:val="24"/>
                <w:lang w:val="lt-LT"/>
              </w:rPr>
              <w:t>ytin</w:t>
            </w:r>
            <w:r w:rsidR="00AB1809" w:rsidRPr="00307F8F">
              <w:rPr>
                <w:rFonts w:ascii="Times New Roman" w:hAnsi="Times New Roman" w:cs="Times New Roman"/>
                <w:sz w:val="24"/>
                <w:szCs w:val="24"/>
                <w:lang w:val="lt-LT"/>
              </w:rPr>
              <w:t xml:space="preserve">o </w:t>
            </w:r>
            <w:r w:rsidR="00BA3D29" w:rsidRPr="00307F8F">
              <w:rPr>
                <w:rFonts w:ascii="Times New Roman" w:hAnsi="Times New Roman" w:cs="Times New Roman"/>
                <w:sz w:val="24"/>
                <w:szCs w:val="24"/>
                <w:lang w:val="lt-LT"/>
              </w:rPr>
              <w:t>įstatymo</w:t>
            </w:r>
            <w:r w:rsidR="00470E9D">
              <w:rPr>
                <w:rFonts w:ascii="Times New Roman" w:hAnsi="Times New Roman" w:cs="Times New Roman"/>
                <w:sz w:val="24"/>
                <w:szCs w:val="24"/>
                <w:lang w:val="lt-LT"/>
              </w:rPr>
              <w:t xml:space="preserve"> </w:t>
            </w:r>
            <w:r w:rsidR="00873DE4">
              <w:rPr>
                <w:rFonts w:ascii="Times New Roman" w:hAnsi="Times New Roman" w:cs="Times New Roman"/>
                <w:sz w:val="24"/>
                <w:szCs w:val="24"/>
                <w:lang w:val="lt-LT"/>
              </w:rPr>
              <w:t>redakcija</w:t>
            </w:r>
          </w:p>
        </w:tc>
        <w:tc>
          <w:tcPr>
            <w:tcW w:w="4934" w:type="dxa"/>
          </w:tcPr>
          <w:p w:rsidR="00AB1809" w:rsidRPr="00FC2860" w:rsidRDefault="00FC2860" w:rsidP="00FC2860">
            <w:pPr>
              <w:rPr>
                <w:rFonts w:ascii="Times New Roman" w:hAnsi="Times New Roman" w:cs="Times New Roman"/>
                <w:sz w:val="24"/>
                <w:szCs w:val="24"/>
                <w:lang w:val="lt-LT"/>
              </w:rPr>
            </w:pPr>
            <w:r w:rsidRPr="00FC2860">
              <w:rPr>
                <w:rFonts w:ascii="Times New Roman" w:hAnsi="Times New Roman" w:cs="Times New Roman"/>
                <w:sz w:val="24"/>
                <w:szCs w:val="24"/>
                <w:lang w:val="lt-LT"/>
              </w:rPr>
              <w:t>Lietuvos Respublikos viešųjų pirkimų įstatymas (redakcija nuo 201</w:t>
            </w:r>
            <w:r w:rsidR="00C804BA">
              <w:rPr>
                <w:rFonts w:ascii="Times New Roman" w:hAnsi="Times New Roman" w:cs="Times New Roman"/>
                <w:sz w:val="24"/>
                <w:szCs w:val="24"/>
                <w:lang w:val="lt-LT"/>
              </w:rPr>
              <w:t>5</w:t>
            </w:r>
            <w:r w:rsidRPr="00FC2860">
              <w:rPr>
                <w:rFonts w:ascii="Times New Roman" w:hAnsi="Times New Roman" w:cs="Times New Roman"/>
                <w:sz w:val="24"/>
                <w:szCs w:val="24"/>
                <w:lang w:val="lt-LT"/>
              </w:rPr>
              <w:t>-0</w:t>
            </w:r>
            <w:r w:rsidR="00C804BA">
              <w:rPr>
                <w:rFonts w:ascii="Times New Roman" w:hAnsi="Times New Roman" w:cs="Times New Roman"/>
                <w:sz w:val="24"/>
                <w:szCs w:val="24"/>
                <w:lang w:val="lt-LT"/>
              </w:rPr>
              <w:t>7</w:t>
            </w:r>
            <w:r w:rsidRPr="00FC2860">
              <w:rPr>
                <w:rFonts w:ascii="Times New Roman" w:hAnsi="Times New Roman" w:cs="Times New Roman"/>
                <w:sz w:val="24"/>
                <w:szCs w:val="24"/>
                <w:lang w:val="lt-LT"/>
              </w:rPr>
              <w:t>-0</w:t>
            </w:r>
            <w:r w:rsidR="00C804BA">
              <w:rPr>
                <w:rFonts w:ascii="Times New Roman" w:hAnsi="Times New Roman" w:cs="Times New Roman"/>
                <w:sz w:val="24"/>
                <w:szCs w:val="24"/>
                <w:lang w:val="lt-LT"/>
              </w:rPr>
              <w:t>2</w:t>
            </w:r>
            <w:r w:rsidR="00470E9D">
              <w:rPr>
                <w:rFonts w:ascii="Times New Roman" w:hAnsi="Times New Roman" w:cs="Times New Roman"/>
                <w:sz w:val="24"/>
                <w:szCs w:val="24"/>
                <w:lang w:val="lt-LT"/>
              </w:rPr>
              <w:t xml:space="preserve"> iki 201</w:t>
            </w:r>
            <w:r w:rsidR="00C804BA">
              <w:rPr>
                <w:rFonts w:ascii="Times New Roman" w:hAnsi="Times New Roman" w:cs="Times New Roman"/>
                <w:sz w:val="24"/>
                <w:szCs w:val="24"/>
                <w:lang w:val="lt-LT"/>
              </w:rPr>
              <w:t>5</w:t>
            </w:r>
            <w:r w:rsidR="00470E9D">
              <w:rPr>
                <w:rFonts w:ascii="Times New Roman" w:hAnsi="Times New Roman" w:cs="Times New Roman"/>
                <w:sz w:val="24"/>
                <w:szCs w:val="24"/>
                <w:lang w:val="lt-LT"/>
              </w:rPr>
              <w:t>-</w:t>
            </w:r>
            <w:r w:rsidR="00C804BA">
              <w:rPr>
                <w:rFonts w:ascii="Times New Roman" w:hAnsi="Times New Roman" w:cs="Times New Roman"/>
                <w:sz w:val="24"/>
                <w:szCs w:val="24"/>
                <w:lang w:val="lt-LT"/>
              </w:rPr>
              <w:t>12</w:t>
            </w:r>
            <w:r w:rsidRPr="00FC2860">
              <w:rPr>
                <w:rFonts w:ascii="Times New Roman" w:hAnsi="Times New Roman" w:cs="Times New Roman"/>
                <w:sz w:val="24"/>
                <w:szCs w:val="24"/>
                <w:lang w:val="lt-LT"/>
              </w:rPr>
              <w:t>-3</w:t>
            </w:r>
            <w:r w:rsidR="00C804BA">
              <w:rPr>
                <w:rFonts w:ascii="Times New Roman" w:hAnsi="Times New Roman" w:cs="Times New Roman"/>
                <w:sz w:val="24"/>
                <w:szCs w:val="24"/>
                <w:lang w:val="lt-LT"/>
              </w:rPr>
              <w:t>1</w:t>
            </w:r>
            <w:r w:rsidRPr="00FC2860">
              <w:rPr>
                <w:rFonts w:ascii="Times New Roman" w:hAnsi="Times New Roman" w:cs="Times New Roman"/>
                <w:sz w:val="24"/>
                <w:szCs w:val="24"/>
                <w:lang w:val="lt-LT"/>
              </w:rPr>
              <w:t>)</w:t>
            </w:r>
            <w:r w:rsidR="001D6AA6">
              <w:rPr>
                <w:rFonts w:ascii="Times New Roman" w:hAnsi="Times New Roman" w:cs="Times New Roman"/>
                <w:sz w:val="24"/>
                <w:szCs w:val="24"/>
                <w:lang w:val="lt-LT"/>
              </w:rPr>
              <w:t xml:space="preserve"> (toliau – Įstatymas)</w:t>
            </w:r>
            <w:r w:rsidR="007423A2">
              <w:rPr>
                <w:rFonts w:ascii="Times New Roman" w:hAnsi="Times New Roman" w:cs="Times New Roman"/>
                <w:sz w:val="24"/>
                <w:szCs w:val="24"/>
                <w:lang w:val="lt-LT"/>
              </w:rPr>
              <w:t>.</w:t>
            </w:r>
          </w:p>
        </w:tc>
      </w:tr>
      <w:tr w:rsidR="00AB1809" w:rsidRPr="00307F8F" w:rsidTr="00422723">
        <w:tc>
          <w:tcPr>
            <w:tcW w:w="4672" w:type="dxa"/>
          </w:tcPr>
          <w:p w:rsidR="00AB1809" w:rsidRPr="00307F8F" w:rsidRDefault="00AB1809" w:rsidP="000C4449">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307F8F" w:rsidRDefault="00C9695E" w:rsidP="00E8421E">
            <w:pPr>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V</w:t>
            </w:r>
            <w:r w:rsidR="00E90356" w:rsidRPr="00307F8F">
              <w:rPr>
                <w:rFonts w:ascii="Times New Roman" w:eastAsia="Calibri" w:hAnsi="Times New Roman" w:cs="Times New Roman"/>
                <w:sz w:val="24"/>
                <w:szCs w:val="24"/>
                <w:lang w:val="lt-LT"/>
              </w:rPr>
              <w:t xml:space="preserve">ertinimas </w:t>
            </w:r>
            <w:r>
              <w:rPr>
                <w:rFonts w:ascii="Times New Roman" w:eastAsia="Calibri" w:hAnsi="Times New Roman" w:cs="Times New Roman"/>
                <w:sz w:val="24"/>
                <w:szCs w:val="24"/>
                <w:lang w:val="lt-LT"/>
              </w:rPr>
              <w:t>po</w:t>
            </w:r>
            <w:r w:rsidR="00E90356" w:rsidRPr="00307F8F">
              <w:rPr>
                <w:rFonts w:ascii="Times New Roman" w:eastAsia="Calibri" w:hAnsi="Times New Roman" w:cs="Times New Roman"/>
                <w:sz w:val="24"/>
                <w:szCs w:val="24"/>
                <w:lang w:val="lt-LT"/>
              </w:rPr>
              <w:t xml:space="preserve"> </w:t>
            </w:r>
            <w:r w:rsidR="008C0CD3" w:rsidRPr="00272AEE">
              <w:rPr>
                <w:rFonts w:ascii="Times New Roman" w:eastAsia="Calibri" w:hAnsi="Times New Roman" w:cs="Times New Roman"/>
                <w:sz w:val="24"/>
                <w:szCs w:val="24"/>
                <w:lang w:val="lt-LT"/>
              </w:rPr>
              <w:t>sutarti</w:t>
            </w:r>
            <w:r w:rsidRPr="00272AEE">
              <w:rPr>
                <w:rFonts w:ascii="Times New Roman" w:eastAsia="Calibri" w:hAnsi="Times New Roman" w:cs="Times New Roman"/>
                <w:sz w:val="24"/>
                <w:szCs w:val="24"/>
                <w:lang w:val="lt-LT"/>
              </w:rPr>
              <w:t>e</w:t>
            </w:r>
            <w:r w:rsidR="008C0CD3" w:rsidRPr="00272AEE">
              <w:rPr>
                <w:rFonts w:ascii="Times New Roman" w:eastAsia="Calibri" w:hAnsi="Times New Roman" w:cs="Times New Roman"/>
                <w:sz w:val="24"/>
                <w:szCs w:val="24"/>
                <w:lang w:val="lt-LT"/>
              </w:rPr>
              <w:t xml:space="preserve">s </w:t>
            </w:r>
            <w:r>
              <w:rPr>
                <w:rFonts w:ascii="Times New Roman" w:eastAsia="Calibri" w:hAnsi="Times New Roman" w:cs="Times New Roman"/>
                <w:sz w:val="24"/>
                <w:szCs w:val="24"/>
                <w:lang w:val="lt-LT"/>
              </w:rPr>
              <w:t>sudarymo</w:t>
            </w:r>
            <w:r w:rsidR="007423A2">
              <w:rPr>
                <w:rFonts w:ascii="Times New Roman" w:eastAsia="Calibri" w:hAnsi="Times New Roman" w:cs="Times New Roman"/>
                <w:sz w:val="24"/>
                <w:szCs w:val="24"/>
                <w:lang w:val="lt-LT"/>
              </w:rPr>
              <w:t>.</w:t>
            </w:r>
          </w:p>
        </w:tc>
      </w:tr>
      <w:tr w:rsidR="00AB1809" w:rsidRPr="00307F8F" w:rsidTr="007E4301">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307F8F" w:rsidRDefault="000A6077" w:rsidP="000A6077">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49652C" w:rsidRDefault="0049652C" w:rsidP="00D10409">
      <w:pPr>
        <w:spacing w:after="0" w:line="240" w:lineRule="auto"/>
        <w:jc w:val="center"/>
        <w:rPr>
          <w:rFonts w:ascii="Times New Roman" w:hAnsi="Times New Roman" w:cs="Times New Roman"/>
          <w:b/>
          <w:sz w:val="24"/>
          <w:szCs w:val="24"/>
          <w:lang w:val="lt-LT"/>
        </w:rPr>
      </w:pPr>
    </w:p>
    <w:p w:rsidR="00272AEE" w:rsidRDefault="00272AEE" w:rsidP="00D10409">
      <w:pPr>
        <w:spacing w:after="0" w:line="240" w:lineRule="auto"/>
        <w:jc w:val="center"/>
        <w:rPr>
          <w:rFonts w:ascii="Times New Roman" w:hAnsi="Times New Roman" w:cs="Times New Roman"/>
          <w:b/>
          <w:sz w:val="24"/>
          <w:szCs w:val="24"/>
          <w:lang w:val="lt-LT"/>
        </w:rPr>
      </w:pPr>
    </w:p>
    <w:p w:rsidR="00F17B76" w:rsidRDefault="00F17B76" w:rsidP="00D10409">
      <w:pPr>
        <w:spacing w:after="0" w:line="240" w:lineRule="auto"/>
        <w:jc w:val="center"/>
        <w:rPr>
          <w:rFonts w:ascii="Times New Roman" w:hAnsi="Times New Roman" w:cs="Times New Roman"/>
          <w:b/>
          <w:sz w:val="24"/>
          <w:szCs w:val="24"/>
          <w:lang w:val="lt-LT"/>
        </w:rPr>
      </w:pPr>
    </w:p>
    <w:p w:rsidR="00F17B76" w:rsidRDefault="00F17B76" w:rsidP="00D10409">
      <w:pPr>
        <w:spacing w:after="0" w:line="240" w:lineRule="auto"/>
        <w:jc w:val="center"/>
        <w:rPr>
          <w:rFonts w:ascii="Times New Roman" w:hAnsi="Times New Roman" w:cs="Times New Roman"/>
          <w:b/>
          <w:sz w:val="24"/>
          <w:szCs w:val="24"/>
          <w:lang w:val="lt-LT"/>
        </w:rPr>
      </w:pPr>
    </w:p>
    <w:p w:rsidR="00272AEE" w:rsidRDefault="00272AEE" w:rsidP="00D10409">
      <w:pPr>
        <w:spacing w:after="0" w:line="240" w:lineRule="auto"/>
        <w:jc w:val="center"/>
        <w:rPr>
          <w:rFonts w:ascii="Times New Roman" w:hAnsi="Times New Roman" w:cs="Times New Roman"/>
          <w:b/>
          <w:sz w:val="24"/>
          <w:szCs w:val="24"/>
          <w:lang w:val="lt-LT"/>
        </w:rPr>
      </w:pPr>
    </w:p>
    <w:p w:rsidR="008A4037" w:rsidRDefault="008A4037" w:rsidP="00D10409">
      <w:pPr>
        <w:spacing w:after="0" w:line="240" w:lineRule="auto"/>
        <w:jc w:val="center"/>
        <w:rPr>
          <w:rFonts w:ascii="Times New Roman" w:hAnsi="Times New Roman" w:cs="Times New Roman"/>
          <w:b/>
          <w:sz w:val="24"/>
          <w:szCs w:val="24"/>
          <w:lang w:val="lt-LT"/>
        </w:rPr>
      </w:pPr>
    </w:p>
    <w:p w:rsidR="00272AEE" w:rsidRDefault="00272AEE" w:rsidP="00D10409">
      <w:pPr>
        <w:spacing w:after="0" w:line="240" w:lineRule="auto"/>
        <w:jc w:val="center"/>
        <w:rPr>
          <w:rFonts w:ascii="Times New Roman" w:hAnsi="Times New Roman" w:cs="Times New Roman"/>
          <w:b/>
          <w:sz w:val="24"/>
          <w:szCs w:val="24"/>
          <w:lang w:val="lt-LT"/>
        </w:rPr>
      </w:pPr>
    </w:p>
    <w:p w:rsidR="00272AEE" w:rsidRDefault="00272AEE" w:rsidP="00D10409">
      <w:pPr>
        <w:spacing w:after="0" w:line="240" w:lineRule="auto"/>
        <w:jc w:val="center"/>
        <w:rPr>
          <w:rFonts w:ascii="Times New Roman" w:hAnsi="Times New Roman" w:cs="Times New Roman"/>
          <w:b/>
          <w:sz w:val="24"/>
          <w:szCs w:val="24"/>
          <w:lang w:val="lt-LT"/>
        </w:rPr>
      </w:pPr>
    </w:p>
    <w:p w:rsidR="00272AEE" w:rsidRDefault="00272AEE" w:rsidP="00D10409">
      <w:pPr>
        <w:spacing w:after="0" w:line="240" w:lineRule="auto"/>
        <w:jc w:val="center"/>
        <w:rPr>
          <w:rFonts w:ascii="Times New Roman" w:hAnsi="Times New Roman" w:cs="Times New Roman"/>
          <w:b/>
          <w:sz w:val="24"/>
          <w:szCs w:val="24"/>
          <w:lang w:val="lt-LT"/>
        </w:rPr>
      </w:pPr>
    </w:p>
    <w:p w:rsidR="001203EB" w:rsidRDefault="001203EB" w:rsidP="00D10409">
      <w:pPr>
        <w:spacing w:after="0" w:line="240" w:lineRule="auto"/>
        <w:jc w:val="center"/>
        <w:rPr>
          <w:rFonts w:ascii="Times New Roman" w:hAnsi="Times New Roman" w:cs="Times New Roman"/>
          <w:b/>
          <w:sz w:val="24"/>
          <w:szCs w:val="24"/>
          <w:lang w:val="lt-LT"/>
        </w:rPr>
      </w:pPr>
    </w:p>
    <w:p w:rsidR="00272AEE" w:rsidRDefault="00272AEE" w:rsidP="00D10409">
      <w:pPr>
        <w:spacing w:after="0" w:line="240" w:lineRule="auto"/>
        <w:jc w:val="center"/>
        <w:rPr>
          <w:rFonts w:ascii="Times New Roman" w:hAnsi="Times New Roman" w:cs="Times New Roman"/>
          <w:b/>
          <w:sz w:val="24"/>
          <w:szCs w:val="24"/>
          <w:lang w:val="lt-LT"/>
        </w:rPr>
      </w:pPr>
    </w:p>
    <w:p w:rsidR="008F4663" w:rsidRDefault="00A500B8" w:rsidP="00D10409">
      <w:pPr>
        <w:spacing w:after="0" w:line="240" w:lineRule="auto"/>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 xml:space="preserve">II dalis. </w:t>
      </w:r>
      <w:r w:rsidR="00C5562E" w:rsidRPr="00307F8F">
        <w:rPr>
          <w:rFonts w:ascii="Times New Roman" w:hAnsi="Times New Roman" w:cs="Times New Roman"/>
          <w:b/>
          <w:sz w:val="24"/>
          <w:szCs w:val="24"/>
          <w:lang w:val="lt-LT"/>
        </w:rPr>
        <w:t>Vertinimo metu nustatyti pažeidimai</w:t>
      </w:r>
    </w:p>
    <w:p w:rsidR="00272AEE" w:rsidRDefault="00272AEE" w:rsidP="00D10409">
      <w:pPr>
        <w:spacing w:after="0" w:line="240" w:lineRule="auto"/>
        <w:jc w:val="center"/>
        <w:rPr>
          <w:rFonts w:ascii="Times New Roman" w:hAnsi="Times New Roman" w:cs="Times New Roman"/>
          <w:b/>
          <w:sz w:val="24"/>
          <w:szCs w:val="24"/>
          <w:lang w:val="lt-LT"/>
        </w:rPr>
      </w:pPr>
    </w:p>
    <w:tbl>
      <w:tblPr>
        <w:tblStyle w:val="TableGrid"/>
        <w:tblW w:w="9634" w:type="dxa"/>
        <w:tblLook w:val="04A0" w:firstRow="1" w:lastRow="0" w:firstColumn="1" w:lastColumn="0" w:noHBand="0" w:noVBand="1"/>
      </w:tblPr>
      <w:tblGrid>
        <w:gridCol w:w="756"/>
        <w:gridCol w:w="8878"/>
      </w:tblGrid>
      <w:tr w:rsidR="006741AE" w:rsidRPr="00307F8F" w:rsidTr="00B82BA5">
        <w:tc>
          <w:tcPr>
            <w:tcW w:w="756" w:type="dxa"/>
          </w:tcPr>
          <w:p w:rsidR="006741AE" w:rsidRPr="00307F8F" w:rsidRDefault="00A66240" w:rsidP="00873DE4">
            <w:pPr>
              <w:pStyle w:val="ListParagraph"/>
              <w:ind w:left="360" w:hanging="333"/>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878" w:type="dxa"/>
          </w:tcPr>
          <w:p w:rsidR="00F8009F" w:rsidRPr="00470E9D" w:rsidRDefault="00F11947" w:rsidP="00873DE4">
            <w:pPr>
              <w:jc w:val="both"/>
              <w:rPr>
                <w:rFonts w:ascii="Times New Roman" w:hAnsi="Times New Roman" w:cs="Times New Roman"/>
                <w:i/>
                <w:sz w:val="24"/>
                <w:szCs w:val="24"/>
                <w:lang w:val="lt-LT"/>
              </w:rPr>
            </w:pPr>
            <w:r w:rsidRPr="00470E9D">
              <w:rPr>
                <w:rFonts w:ascii="Times New Roman" w:hAnsi="Times New Roman" w:cs="Times New Roman"/>
                <w:i/>
                <w:sz w:val="24"/>
                <w:szCs w:val="24"/>
                <w:lang w:val="lt-LT"/>
              </w:rPr>
              <w:t>Įstatymo 3 straipsnio 1 dalis</w:t>
            </w:r>
            <w:r w:rsidR="003251DE" w:rsidRPr="00470E9D">
              <w:rPr>
                <w:rStyle w:val="FootnoteReference"/>
                <w:rFonts w:ascii="Times New Roman" w:hAnsi="Times New Roman" w:cs="Times New Roman"/>
                <w:i/>
                <w:sz w:val="24"/>
                <w:szCs w:val="24"/>
                <w:lang w:val="lt-LT"/>
              </w:rPr>
              <w:footnoteReference w:id="1"/>
            </w:r>
            <w:r w:rsidR="00BC440C">
              <w:rPr>
                <w:rFonts w:ascii="Times New Roman" w:hAnsi="Times New Roman" w:cs="Times New Roman"/>
                <w:i/>
                <w:sz w:val="24"/>
                <w:szCs w:val="24"/>
                <w:lang w:val="lt-LT"/>
              </w:rPr>
              <w:t>,</w:t>
            </w:r>
            <w:r w:rsidRPr="00470E9D">
              <w:rPr>
                <w:rFonts w:ascii="Times New Roman" w:hAnsi="Times New Roman" w:cs="Times New Roman"/>
                <w:i/>
                <w:sz w:val="24"/>
                <w:szCs w:val="24"/>
                <w:lang w:val="lt-LT"/>
              </w:rPr>
              <w:t xml:space="preserve"> 2 dalis</w:t>
            </w:r>
            <w:r w:rsidR="00A715BD" w:rsidRPr="00470E9D">
              <w:rPr>
                <w:rStyle w:val="FootnoteReference"/>
                <w:rFonts w:ascii="Times New Roman" w:hAnsi="Times New Roman" w:cs="Times New Roman"/>
                <w:i/>
                <w:sz w:val="24"/>
                <w:szCs w:val="24"/>
                <w:lang w:val="lt-LT"/>
              </w:rPr>
              <w:footnoteReference w:id="2"/>
            </w:r>
            <w:r w:rsidR="00464513" w:rsidRPr="00470E9D">
              <w:rPr>
                <w:rFonts w:ascii="Times New Roman" w:hAnsi="Times New Roman" w:cs="Times New Roman"/>
                <w:i/>
                <w:sz w:val="24"/>
                <w:szCs w:val="24"/>
                <w:lang w:val="lt-LT"/>
              </w:rPr>
              <w:t xml:space="preserve"> </w:t>
            </w:r>
          </w:p>
        </w:tc>
      </w:tr>
      <w:tr w:rsidR="00E47623" w:rsidRPr="00307F8F" w:rsidTr="00F56B3B">
        <w:tc>
          <w:tcPr>
            <w:tcW w:w="9634" w:type="dxa"/>
            <w:gridSpan w:val="2"/>
          </w:tcPr>
          <w:p w:rsidR="00D10409" w:rsidRDefault="000B3933" w:rsidP="00A66240">
            <w:pPr>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Iš</w:t>
            </w:r>
            <w:r w:rsidR="00C64520">
              <w:rPr>
                <w:rFonts w:ascii="Times New Roman" w:eastAsia="Times New Roman" w:hAnsi="Times New Roman" w:cs="Times New Roman"/>
                <w:sz w:val="24"/>
                <w:szCs w:val="24"/>
                <w:lang w:val="lt-LT" w:eastAsia="lt-LT"/>
              </w:rPr>
              <w:t xml:space="preserve"> pateikt</w:t>
            </w:r>
            <w:r>
              <w:rPr>
                <w:rFonts w:ascii="Times New Roman" w:eastAsia="Times New Roman" w:hAnsi="Times New Roman" w:cs="Times New Roman"/>
                <w:sz w:val="24"/>
                <w:szCs w:val="24"/>
                <w:lang w:val="lt-LT" w:eastAsia="lt-LT"/>
              </w:rPr>
              <w:t>ų</w:t>
            </w:r>
            <w:r w:rsidR="00C64520">
              <w:rPr>
                <w:rFonts w:ascii="Times New Roman" w:eastAsia="Times New Roman" w:hAnsi="Times New Roman" w:cs="Times New Roman"/>
                <w:sz w:val="24"/>
                <w:szCs w:val="24"/>
                <w:lang w:val="lt-LT" w:eastAsia="lt-LT"/>
              </w:rPr>
              <w:t xml:space="preserve"> dokument</w:t>
            </w:r>
            <w:r>
              <w:rPr>
                <w:rFonts w:ascii="Times New Roman" w:eastAsia="Times New Roman" w:hAnsi="Times New Roman" w:cs="Times New Roman"/>
                <w:sz w:val="24"/>
                <w:szCs w:val="24"/>
                <w:lang w:val="lt-LT" w:eastAsia="lt-LT"/>
              </w:rPr>
              <w:t>ų žinoma, kad</w:t>
            </w:r>
            <w:r w:rsidR="00B82BA5">
              <w:rPr>
                <w:rFonts w:ascii="Times New Roman" w:eastAsia="Times New Roman" w:hAnsi="Times New Roman" w:cs="Times New Roman"/>
                <w:sz w:val="24"/>
                <w:szCs w:val="24"/>
                <w:lang w:val="lt-LT" w:eastAsia="lt-LT"/>
              </w:rPr>
              <w:t>:</w:t>
            </w:r>
          </w:p>
          <w:p w:rsidR="00B82BA5" w:rsidRDefault="00B82BA5" w:rsidP="00A66240">
            <w:pPr>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 </w:t>
            </w:r>
            <w:r w:rsidR="003F67AD">
              <w:rPr>
                <w:rFonts w:ascii="Times New Roman" w:eastAsia="Times New Roman" w:hAnsi="Times New Roman" w:cs="Times New Roman"/>
                <w:sz w:val="24"/>
                <w:szCs w:val="24"/>
                <w:lang w:val="lt-LT" w:eastAsia="lt-LT"/>
              </w:rPr>
              <w:t xml:space="preserve">Lietuvos mokslų taryba 2015-10-14 pateikė tikslinį kvietimą </w:t>
            </w:r>
            <w:r w:rsidR="00873DE4">
              <w:rPr>
                <w:rFonts w:ascii="Times New Roman" w:eastAsia="Times New Roman" w:hAnsi="Times New Roman" w:cs="Times New Roman"/>
                <w:sz w:val="24"/>
                <w:szCs w:val="24"/>
                <w:lang w:val="lt-LT" w:eastAsia="lt-LT"/>
              </w:rPr>
              <w:t xml:space="preserve">mokslo ir studijų institucijoms </w:t>
            </w:r>
            <w:r w:rsidR="003F67AD">
              <w:rPr>
                <w:rFonts w:ascii="Times New Roman" w:eastAsia="Times New Roman" w:hAnsi="Times New Roman" w:cs="Times New Roman"/>
                <w:sz w:val="24"/>
                <w:szCs w:val="24"/>
                <w:lang w:val="lt-LT" w:eastAsia="lt-LT"/>
              </w:rPr>
              <w:t>teikti prašymus dėl paramos leidiniams išleisti (Lietuvos mokslų tarybos kvietimų kalendorinis planas). Kvietime nurodyta, kad „</w:t>
            </w:r>
            <w:r w:rsidR="00C804BA">
              <w:rPr>
                <w:rFonts w:ascii="Times New Roman" w:eastAsia="Times New Roman" w:hAnsi="Times New Roman" w:cs="Times New Roman"/>
                <w:sz w:val="24"/>
                <w:szCs w:val="24"/>
                <w:lang w:val="lt-LT" w:eastAsia="lt-LT"/>
              </w:rPr>
              <w:t>&lt;...&gt; vykdančiosios institucijos partneriu gali būti bet kuris viešas arba privatus juridinis asmuo. Juridiniai asmenys, kurie atliks (atlieka) leidybos darbus ar paslaugas, nelaikomi partneriais, jų paslaugos perkamos vadovaujantis Lietuvos Respublikos viešųjų pirkimų įstatymo nuostatomis &lt;..&gt;“</w:t>
            </w:r>
            <w:r w:rsidR="003F67AD">
              <w:rPr>
                <w:rFonts w:ascii="Times New Roman" w:eastAsia="Times New Roman" w:hAnsi="Times New Roman" w:cs="Times New Roman"/>
                <w:sz w:val="24"/>
                <w:szCs w:val="24"/>
                <w:lang w:val="lt-LT" w:eastAsia="lt-LT"/>
              </w:rPr>
              <w:t>;</w:t>
            </w:r>
          </w:p>
          <w:p w:rsidR="00595A21" w:rsidRDefault="003F67AD" w:rsidP="00A66240">
            <w:pPr>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 </w:t>
            </w:r>
            <w:r w:rsidR="00227D40">
              <w:rPr>
                <w:rFonts w:ascii="Times New Roman" w:eastAsia="Times New Roman" w:hAnsi="Times New Roman" w:cs="Times New Roman"/>
                <w:sz w:val="24"/>
                <w:szCs w:val="24"/>
                <w:lang w:val="lt-LT" w:eastAsia="lt-LT"/>
              </w:rPr>
              <w:t xml:space="preserve">LKI ir VšĮ „Naujasis židinys-Aidai“ 2015-11-27 sudarė Partnerystės sutartį Nr. 15LKI-51 (toliau – </w:t>
            </w:r>
            <w:r w:rsidR="00227D40" w:rsidRPr="00DD3150">
              <w:rPr>
                <w:rFonts w:ascii="Times New Roman" w:eastAsia="Times New Roman" w:hAnsi="Times New Roman" w:cs="Times New Roman"/>
                <w:sz w:val="24"/>
                <w:szCs w:val="24"/>
                <w:lang w:val="lt-LT" w:eastAsia="lt-LT"/>
              </w:rPr>
              <w:t>Sutartis</w:t>
            </w:r>
            <w:r w:rsidR="00227D40">
              <w:rPr>
                <w:rFonts w:ascii="Times New Roman" w:eastAsia="Times New Roman" w:hAnsi="Times New Roman" w:cs="Times New Roman"/>
                <w:sz w:val="24"/>
                <w:szCs w:val="24"/>
                <w:lang w:val="lt-LT" w:eastAsia="lt-LT"/>
              </w:rPr>
              <w:t>)</w:t>
            </w:r>
            <w:r w:rsidR="0082000E">
              <w:rPr>
                <w:rFonts w:ascii="Times New Roman" w:eastAsia="Times New Roman" w:hAnsi="Times New Roman" w:cs="Times New Roman"/>
                <w:sz w:val="24"/>
                <w:szCs w:val="24"/>
                <w:lang w:val="lt-LT" w:eastAsia="lt-LT"/>
              </w:rPr>
              <w:t>.</w:t>
            </w:r>
            <w:r w:rsidR="00A84FC8">
              <w:rPr>
                <w:rFonts w:ascii="Times New Roman" w:eastAsia="Times New Roman" w:hAnsi="Times New Roman" w:cs="Times New Roman"/>
                <w:sz w:val="24"/>
                <w:szCs w:val="24"/>
                <w:lang w:val="lt-LT" w:eastAsia="lt-LT"/>
              </w:rPr>
              <w:t xml:space="preserve"> </w:t>
            </w:r>
            <w:r w:rsidR="0082000E">
              <w:rPr>
                <w:rFonts w:ascii="Times New Roman" w:eastAsia="Times New Roman" w:hAnsi="Times New Roman" w:cs="Times New Roman"/>
                <w:sz w:val="24"/>
                <w:szCs w:val="24"/>
                <w:lang w:val="lt-LT" w:eastAsia="lt-LT"/>
              </w:rPr>
              <w:t>Sutarties 1.1 punkte numatyta, kad „Partneriai</w:t>
            </w:r>
            <w:r w:rsidR="00A84FC8">
              <w:rPr>
                <w:rFonts w:ascii="Times New Roman" w:eastAsia="Times New Roman" w:hAnsi="Times New Roman" w:cs="Times New Roman"/>
                <w:sz w:val="24"/>
                <w:szCs w:val="24"/>
                <w:lang w:val="lt-LT" w:eastAsia="lt-LT"/>
              </w:rPr>
              <w:t xml:space="preserve"> &lt;...&gt; </w:t>
            </w:r>
            <w:r w:rsidR="0082000E">
              <w:rPr>
                <w:rFonts w:ascii="Times New Roman" w:eastAsia="Times New Roman" w:hAnsi="Times New Roman" w:cs="Times New Roman"/>
                <w:sz w:val="24"/>
                <w:szCs w:val="24"/>
                <w:lang w:val="lt-LT" w:eastAsia="lt-LT"/>
              </w:rPr>
              <w:t xml:space="preserve">susitaria </w:t>
            </w:r>
            <w:r w:rsidR="00A84FC8">
              <w:rPr>
                <w:rFonts w:ascii="Times New Roman" w:eastAsia="Times New Roman" w:hAnsi="Times New Roman" w:cs="Times New Roman"/>
                <w:sz w:val="24"/>
                <w:szCs w:val="24"/>
                <w:lang w:val="lt-LT" w:eastAsia="lt-LT"/>
              </w:rPr>
              <w:t>bendradarbiauti bendrai rengiant ir įgyvendinant Projektą</w:t>
            </w:r>
            <w:r w:rsidR="00C64520">
              <w:rPr>
                <w:rFonts w:ascii="Times New Roman" w:eastAsia="Times New Roman" w:hAnsi="Times New Roman" w:cs="Times New Roman"/>
                <w:sz w:val="24"/>
                <w:szCs w:val="24"/>
                <w:lang w:val="lt-LT" w:eastAsia="lt-LT"/>
              </w:rPr>
              <w:t>“. Sutarties preambul</w:t>
            </w:r>
            <w:r w:rsidR="004C6774">
              <w:rPr>
                <w:rFonts w:ascii="Times New Roman" w:eastAsia="Times New Roman" w:hAnsi="Times New Roman" w:cs="Times New Roman"/>
                <w:sz w:val="24"/>
                <w:szCs w:val="24"/>
                <w:lang w:val="lt-LT" w:eastAsia="lt-LT"/>
              </w:rPr>
              <w:t>ėje nurodyta, kad</w:t>
            </w:r>
            <w:r w:rsidR="00A84FC8">
              <w:rPr>
                <w:rFonts w:ascii="Times New Roman" w:eastAsia="Times New Roman" w:hAnsi="Times New Roman" w:cs="Times New Roman"/>
                <w:sz w:val="24"/>
                <w:szCs w:val="24"/>
                <w:lang w:val="lt-LT" w:eastAsia="lt-LT"/>
              </w:rPr>
              <w:t xml:space="preserve"> </w:t>
            </w:r>
            <w:r w:rsidR="004C6774">
              <w:rPr>
                <w:rFonts w:ascii="Times New Roman" w:eastAsia="Times New Roman" w:hAnsi="Times New Roman" w:cs="Times New Roman"/>
                <w:sz w:val="24"/>
                <w:szCs w:val="24"/>
                <w:lang w:val="lt-LT" w:eastAsia="lt-LT"/>
              </w:rPr>
              <w:t>„</w:t>
            </w:r>
            <w:r w:rsidR="00C64520">
              <w:rPr>
                <w:rFonts w:ascii="Times New Roman" w:eastAsia="Times New Roman" w:hAnsi="Times New Roman" w:cs="Times New Roman"/>
                <w:sz w:val="24"/>
                <w:szCs w:val="24"/>
                <w:lang w:val="lt-LT" w:eastAsia="lt-LT"/>
              </w:rPr>
              <w:t xml:space="preserve">Projektas </w:t>
            </w:r>
            <w:r w:rsidR="00DD3150">
              <w:rPr>
                <w:rFonts w:ascii="Times New Roman" w:eastAsia="Times New Roman" w:hAnsi="Times New Roman" w:cs="Times New Roman"/>
                <w:sz w:val="24"/>
                <w:szCs w:val="24"/>
                <w:lang w:val="lt-LT" w:eastAsia="lt-LT"/>
              </w:rPr>
              <w:t xml:space="preserve">– </w:t>
            </w:r>
            <w:r w:rsidR="00A84FC8">
              <w:rPr>
                <w:rFonts w:ascii="Times New Roman" w:eastAsia="Times New Roman" w:hAnsi="Times New Roman" w:cs="Times New Roman"/>
                <w:sz w:val="24"/>
                <w:szCs w:val="24"/>
                <w:lang w:val="lt-LT" w:eastAsia="lt-LT"/>
              </w:rPr>
              <w:t>Dvitomė kolektyvinė monografija „Lietuvių kalbos idealai“</w:t>
            </w:r>
            <w:r w:rsidR="00595A21">
              <w:rPr>
                <w:rFonts w:ascii="Times New Roman" w:eastAsia="Times New Roman" w:hAnsi="Times New Roman" w:cs="Times New Roman"/>
                <w:sz w:val="24"/>
                <w:szCs w:val="24"/>
                <w:lang w:val="lt-LT" w:eastAsia="lt-LT"/>
              </w:rPr>
              <w:t>;</w:t>
            </w:r>
            <w:r w:rsidR="00A84FC8">
              <w:rPr>
                <w:rFonts w:ascii="Times New Roman" w:eastAsia="Times New Roman" w:hAnsi="Times New Roman" w:cs="Times New Roman"/>
                <w:sz w:val="24"/>
                <w:szCs w:val="24"/>
                <w:lang w:val="lt-LT" w:eastAsia="lt-LT"/>
              </w:rPr>
              <w:t xml:space="preserve"> </w:t>
            </w:r>
          </w:p>
          <w:p w:rsidR="00F077DF" w:rsidRDefault="00F077DF" w:rsidP="00A66240">
            <w:pPr>
              <w:ind w:firstLine="709"/>
              <w:jc w:val="both"/>
              <w:rPr>
                <w:rFonts w:ascii="Times New Roman" w:eastAsia="Times New Roman" w:hAnsi="Times New Roman" w:cs="Times New Roman"/>
                <w:sz w:val="24"/>
                <w:szCs w:val="24"/>
                <w:lang w:val="lt-LT" w:eastAsia="lt-LT"/>
              </w:rPr>
            </w:pPr>
            <w:r w:rsidRPr="00C64520">
              <w:rPr>
                <w:rFonts w:ascii="Times New Roman" w:eastAsia="Times New Roman" w:hAnsi="Times New Roman" w:cs="Times New Roman"/>
                <w:sz w:val="24"/>
                <w:szCs w:val="24"/>
                <w:lang w:val="lt-LT" w:eastAsia="lt-LT"/>
              </w:rPr>
              <w:t xml:space="preserve">3. LKI 2015-11-30 pateikė paraišką </w:t>
            </w:r>
            <w:r w:rsidR="00724D25" w:rsidRPr="00C64520">
              <w:rPr>
                <w:rFonts w:ascii="Times New Roman" w:eastAsia="Times New Roman" w:hAnsi="Times New Roman" w:cs="Times New Roman"/>
                <w:sz w:val="24"/>
                <w:szCs w:val="24"/>
                <w:lang w:val="lt-LT" w:eastAsia="lt-LT"/>
              </w:rPr>
              <w:t>(registracijos Nr. LEI-15184</w:t>
            </w:r>
            <w:r w:rsidR="00724D25">
              <w:rPr>
                <w:rFonts w:ascii="Times New Roman" w:eastAsia="Times New Roman" w:hAnsi="Times New Roman" w:cs="Times New Roman"/>
                <w:sz w:val="24"/>
                <w:szCs w:val="24"/>
                <w:lang w:val="lt-LT" w:eastAsia="lt-LT"/>
              </w:rPr>
              <w:t>, toliau – Paraiška</w:t>
            </w:r>
            <w:r w:rsidR="00724D25" w:rsidRPr="00C64520">
              <w:rPr>
                <w:rFonts w:ascii="Times New Roman" w:eastAsia="Times New Roman" w:hAnsi="Times New Roman" w:cs="Times New Roman"/>
                <w:sz w:val="24"/>
                <w:szCs w:val="24"/>
                <w:lang w:val="lt-LT" w:eastAsia="lt-LT"/>
              </w:rPr>
              <w:t>)</w:t>
            </w:r>
            <w:r w:rsidR="00724D25">
              <w:rPr>
                <w:rFonts w:ascii="Times New Roman" w:eastAsia="Times New Roman" w:hAnsi="Times New Roman" w:cs="Times New Roman"/>
                <w:sz w:val="24"/>
                <w:szCs w:val="24"/>
                <w:lang w:val="lt-LT" w:eastAsia="lt-LT"/>
              </w:rPr>
              <w:t xml:space="preserve"> Lietuvos mokslų tarybai</w:t>
            </w:r>
            <w:r w:rsidR="00C64520" w:rsidRPr="00C64520">
              <w:rPr>
                <w:rFonts w:ascii="Times New Roman" w:eastAsia="Times New Roman" w:hAnsi="Times New Roman" w:cs="Times New Roman"/>
                <w:sz w:val="24"/>
                <w:szCs w:val="24"/>
                <w:lang w:val="lt-LT" w:eastAsia="lt-LT"/>
              </w:rPr>
              <w:t xml:space="preserve"> dėl paramos leidiniui išleisti</w:t>
            </w:r>
            <w:r w:rsidRPr="00C64520">
              <w:rPr>
                <w:rFonts w:ascii="Times New Roman" w:eastAsia="Times New Roman" w:hAnsi="Times New Roman" w:cs="Times New Roman"/>
                <w:sz w:val="24"/>
                <w:szCs w:val="24"/>
                <w:lang w:val="lt-LT" w:eastAsia="lt-LT"/>
              </w:rPr>
              <w:t>. Prašoma lėšų suma – 13.200,00 Eur.</w:t>
            </w:r>
            <w:r w:rsidR="007E3E5B">
              <w:rPr>
                <w:rFonts w:ascii="Times New Roman" w:eastAsia="Times New Roman" w:hAnsi="Times New Roman" w:cs="Times New Roman"/>
                <w:sz w:val="24"/>
                <w:szCs w:val="24"/>
                <w:lang w:val="lt-LT" w:eastAsia="lt-LT"/>
              </w:rPr>
              <w:t xml:space="preserve"> Paraiško</w:t>
            </w:r>
            <w:r w:rsidR="00F3556A">
              <w:rPr>
                <w:rFonts w:ascii="Times New Roman" w:eastAsia="Times New Roman" w:hAnsi="Times New Roman" w:cs="Times New Roman"/>
                <w:sz w:val="24"/>
                <w:szCs w:val="24"/>
                <w:lang w:val="lt-LT" w:eastAsia="lt-LT"/>
              </w:rPr>
              <w:t>s</w:t>
            </w:r>
            <w:r w:rsidR="007E3E5B">
              <w:rPr>
                <w:rFonts w:ascii="Times New Roman" w:eastAsia="Times New Roman" w:hAnsi="Times New Roman" w:cs="Times New Roman"/>
                <w:sz w:val="24"/>
                <w:szCs w:val="24"/>
                <w:lang w:val="lt-LT" w:eastAsia="lt-LT"/>
              </w:rPr>
              <w:t xml:space="preserve"> </w:t>
            </w:r>
            <w:r w:rsidR="00F3556A">
              <w:rPr>
                <w:rFonts w:ascii="Times New Roman" w:eastAsia="Times New Roman" w:hAnsi="Times New Roman" w:cs="Times New Roman"/>
                <w:sz w:val="24"/>
                <w:szCs w:val="24"/>
                <w:lang w:val="lt-LT" w:eastAsia="lt-LT"/>
              </w:rPr>
              <w:t xml:space="preserve">2 punkte </w:t>
            </w:r>
            <w:r w:rsidR="007E3E5B">
              <w:rPr>
                <w:rFonts w:ascii="Times New Roman" w:eastAsia="Times New Roman" w:hAnsi="Times New Roman" w:cs="Times New Roman"/>
                <w:sz w:val="24"/>
                <w:szCs w:val="24"/>
                <w:lang w:val="lt-LT" w:eastAsia="lt-LT"/>
              </w:rPr>
              <w:t>nurodyta, kad</w:t>
            </w:r>
            <w:r w:rsidR="00F3556A">
              <w:rPr>
                <w:rFonts w:ascii="Times New Roman" w:eastAsia="Times New Roman" w:hAnsi="Times New Roman" w:cs="Times New Roman"/>
                <w:sz w:val="24"/>
                <w:szCs w:val="24"/>
                <w:lang w:val="lt-LT" w:eastAsia="lt-LT"/>
              </w:rPr>
              <w:t>: „pagrindinis teikiamajame dvitomyje publikuojamų tyrimų finansavimo šaltinis buvo Lietuvos mokslų tarybos projektas, vykdytas pagal programą „Valstybė ir tauta: paveldas ir tapatumas“: Lietuvių kalba: idealai, ideologijos ir tapatybės lūžiai, 2010-2013“. Projektą vykdė Lietuvių kalbos institutas, &lt;...&gt;, sutarties Nr. VAT-14/2010 &lt;...&gt;“</w:t>
            </w:r>
            <w:r w:rsidR="006074E1">
              <w:rPr>
                <w:rFonts w:ascii="Times New Roman" w:eastAsia="Times New Roman" w:hAnsi="Times New Roman" w:cs="Times New Roman"/>
                <w:sz w:val="24"/>
                <w:szCs w:val="24"/>
                <w:lang w:val="lt-LT" w:eastAsia="lt-LT"/>
              </w:rPr>
              <w:t xml:space="preserve">. </w:t>
            </w:r>
            <w:r w:rsidR="006074E1" w:rsidRPr="005E11DB">
              <w:rPr>
                <w:rFonts w:ascii="Times New Roman" w:eastAsia="Times New Roman" w:hAnsi="Times New Roman" w:cs="Times New Roman"/>
                <w:b/>
                <w:sz w:val="24"/>
                <w:szCs w:val="24"/>
                <w:lang w:val="lt-LT" w:eastAsia="lt-LT"/>
              </w:rPr>
              <w:t>Su Paraiška pateiktas parengto leidinio tekstas – Paraiškos III dalis „Priedai</w:t>
            </w:r>
            <w:r w:rsidR="006074E1">
              <w:rPr>
                <w:rFonts w:ascii="Times New Roman" w:eastAsia="Times New Roman" w:hAnsi="Times New Roman" w:cs="Times New Roman"/>
                <w:sz w:val="24"/>
                <w:szCs w:val="24"/>
                <w:lang w:val="lt-LT" w:eastAsia="lt-LT"/>
              </w:rPr>
              <w:t>“</w:t>
            </w:r>
            <w:r w:rsidRPr="00C64520">
              <w:rPr>
                <w:rFonts w:ascii="Times New Roman" w:eastAsia="Times New Roman" w:hAnsi="Times New Roman" w:cs="Times New Roman"/>
                <w:sz w:val="24"/>
                <w:szCs w:val="24"/>
                <w:lang w:val="lt-LT" w:eastAsia="lt-LT"/>
              </w:rPr>
              <w:t>;</w:t>
            </w:r>
          </w:p>
          <w:p w:rsidR="00A12DBB" w:rsidRDefault="00DD3150" w:rsidP="00A66240">
            <w:pPr>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A12DBB">
              <w:rPr>
                <w:rFonts w:ascii="Times New Roman" w:eastAsia="Times New Roman" w:hAnsi="Times New Roman" w:cs="Times New Roman"/>
                <w:sz w:val="24"/>
                <w:szCs w:val="24"/>
                <w:lang w:val="lt-LT" w:eastAsia="lt-LT"/>
              </w:rPr>
              <w:t xml:space="preserve">. </w:t>
            </w:r>
            <w:r w:rsidR="006C5922">
              <w:rPr>
                <w:rFonts w:ascii="Times New Roman" w:eastAsia="Times New Roman" w:hAnsi="Times New Roman" w:cs="Times New Roman"/>
                <w:sz w:val="24"/>
                <w:szCs w:val="24"/>
                <w:lang w:val="lt-LT" w:eastAsia="lt-LT"/>
              </w:rPr>
              <w:t xml:space="preserve">gavus finansavimą </w:t>
            </w:r>
            <w:r w:rsidR="00A12DBB">
              <w:rPr>
                <w:rFonts w:ascii="Times New Roman" w:eastAsia="Times New Roman" w:hAnsi="Times New Roman" w:cs="Times New Roman"/>
                <w:sz w:val="24"/>
                <w:szCs w:val="24"/>
                <w:lang w:val="lt-LT" w:eastAsia="lt-LT"/>
              </w:rPr>
              <w:t xml:space="preserve">pagal </w:t>
            </w:r>
            <w:r w:rsidR="00724D25">
              <w:rPr>
                <w:rFonts w:ascii="Times New Roman" w:eastAsia="Times New Roman" w:hAnsi="Times New Roman" w:cs="Times New Roman"/>
                <w:sz w:val="24"/>
                <w:szCs w:val="24"/>
                <w:lang w:val="lt-LT" w:eastAsia="lt-LT"/>
              </w:rPr>
              <w:t>P</w:t>
            </w:r>
            <w:r w:rsidR="00A12DBB">
              <w:rPr>
                <w:rFonts w:ascii="Times New Roman" w:eastAsia="Times New Roman" w:hAnsi="Times New Roman" w:cs="Times New Roman"/>
                <w:sz w:val="24"/>
                <w:szCs w:val="24"/>
                <w:lang w:val="lt-LT" w:eastAsia="lt-LT"/>
              </w:rPr>
              <w:t>araišką</w:t>
            </w:r>
            <w:r w:rsidRPr="00C64520">
              <w:rPr>
                <w:rFonts w:ascii="Times New Roman" w:eastAsia="Times New Roman" w:hAnsi="Times New Roman" w:cs="Times New Roman"/>
                <w:sz w:val="24"/>
                <w:szCs w:val="24"/>
                <w:lang w:val="lt-LT" w:eastAsia="lt-LT"/>
              </w:rPr>
              <w:t xml:space="preserve"> </w:t>
            </w:r>
            <w:r w:rsidR="00A12DBB">
              <w:rPr>
                <w:rFonts w:ascii="Times New Roman" w:eastAsia="Times New Roman" w:hAnsi="Times New Roman" w:cs="Times New Roman"/>
                <w:sz w:val="24"/>
                <w:szCs w:val="24"/>
                <w:lang w:val="lt-LT" w:eastAsia="lt-LT"/>
              </w:rPr>
              <w:t xml:space="preserve">buvo </w:t>
            </w:r>
            <w:r>
              <w:rPr>
                <w:rFonts w:ascii="Times New Roman" w:eastAsia="Times New Roman" w:hAnsi="Times New Roman" w:cs="Times New Roman"/>
                <w:sz w:val="24"/>
                <w:szCs w:val="24"/>
                <w:lang w:val="lt-LT" w:eastAsia="lt-LT"/>
              </w:rPr>
              <w:t>išleist</w:t>
            </w:r>
            <w:r w:rsidR="006C5922">
              <w:rPr>
                <w:rFonts w:ascii="Times New Roman" w:eastAsia="Times New Roman" w:hAnsi="Times New Roman" w:cs="Times New Roman"/>
                <w:sz w:val="24"/>
                <w:szCs w:val="24"/>
                <w:lang w:val="lt-LT" w:eastAsia="lt-LT"/>
              </w:rPr>
              <w:t>as</w:t>
            </w:r>
            <w:r>
              <w:rPr>
                <w:rFonts w:ascii="Times New Roman" w:eastAsia="Times New Roman" w:hAnsi="Times New Roman" w:cs="Times New Roman"/>
                <w:sz w:val="24"/>
                <w:szCs w:val="24"/>
                <w:lang w:val="lt-LT" w:eastAsia="lt-LT"/>
              </w:rPr>
              <w:t xml:space="preserve"> </w:t>
            </w:r>
            <w:r w:rsidR="00A12DBB">
              <w:rPr>
                <w:rFonts w:ascii="Times New Roman" w:eastAsia="Times New Roman" w:hAnsi="Times New Roman" w:cs="Times New Roman"/>
                <w:sz w:val="24"/>
                <w:szCs w:val="24"/>
                <w:lang w:val="lt-LT" w:eastAsia="lt-LT"/>
              </w:rPr>
              <w:t>viena</w:t>
            </w:r>
            <w:r w:rsidR="006C5922">
              <w:rPr>
                <w:rFonts w:ascii="Times New Roman" w:eastAsia="Times New Roman" w:hAnsi="Times New Roman" w:cs="Times New Roman"/>
                <w:sz w:val="24"/>
                <w:szCs w:val="24"/>
                <w:lang w:val="lt-LT" w:eastAsia="lt-LT"/>
              </w:rPr>
              <w:t>s</w:t>
            </w:r>
            <w:r w:rsidR="00A12DBB">
              <w:rPr>
                <w:rFonts w:ascii="Times New Roman" w:eastAsia="Times New Roman" w:hAnsi="Times New Roman" w:cs="Times New Roman"/>
                <w:sz w:val="24"/>
                <w:szCs w:val="24"/>
                <w:lang w:val="lt-LT" w:eastAsia="lt-LT"/>
              </w:rPr>
              <w:t xml:space="preserve"> leidin</w:t>
            </w:r>
            <w:r w:rsidR="006C5922">
              <w:rPr>
                <w:rFonts w:ascii="Times New Roman" w:eastAsia="Times New Roman" w:hAnsi="Times New Roman" w:cs="Times New Roman"/>
                <w:sz w:val="24"/>
                <w:szCs w:val="24"/>
                <w:lang w:val="lt-LT" w:eastAsia="lt-LT"/>
              </w:rPr>
              <w:t>ys</w:t>
            </w:r>
            <w:r w:rsidR="00A12DBB">
              <w:rPr>
                <w:rFonts w:ascii="Times New Roman" w:eastAsia="Times New Roman" w:hAnsi="Times New Roman" w:cs="Times New Roman"/>
                <w:sz w:val="24"/>
                <w:szCs w:val="24"/>
                <w:lang w:val="lt-LT" w:eastAsia="lt-LT"/>
              </w:rPr>
              <w:t xml:space="preserve"> – </w:t>
            </w:r>
            <w:r>
              <w:rPr>
                <w:rFonts w:ascii="Times New Roman" w:hAnsi="Times New Roman" w:cs="Times New Roman"/>
                <w:sz w:val="24"/>
                <w:szCs w:val="24"/>
                <w:lang w:val="lt-LT"/>
              </w:rPr>
              <w:t>kolektyvin</w:t>
            </w:r>
            <w:r w:rsidR="006C5922">
              <w:rPr>
                <w:rFonts w:ascii="Times New Roman" w:hAnsi="Times New Roman" w:cs="Times New Roman"/>
                <w:sz w:val="24"/>
                <w:szCs w:val="24"/>
                <w:lang w:val="lt-LT"/>
              </w:rPr>
              <w:t>ė</w:t>
            </w:r>
            <w:r w:rsidR="00A12DBB">
              <w:rPr>
                <w:rFonts w:ascii="Times New Roman" w:hAnsi="Times New Roman" w:cs="Times New Roman"/>
                <w:sz w:val="24"/>
                <w:szCs w:val="24"/>
                <w:lang w:val="lt-LT"/>
              </w:rPr>
              <w:t xml:space="preserve"> monografija „Lietuvių kalbos ideologija. Norminimo idėjų ir galios istorija“</w:t>
            </w:r>
            <w:r w:rsidR="00311FF8">
              <w:rPr>
                <w:rFonts w:ascii="Times New Roman" w:hAnsi="Times New Roman" w:cs="Times New Roman"/>
                <w:sz w:val="24"/>
                <w:szCs w:val="24"/>
                <w:lang w:val="lt-LT"/>
              </w:rPr>
              <w:t xml:space="preserve"> (toliau – Leidinys)</w:t>
            </w:r>
            <w:r w:rsidR="00A12DBB">
              <w:rPr>
                <w:rFonts w:ascii="Times New Roman" w:hAnsi="Times New Roman" w:cs="Times New Roman"/>
                <w:sz w:val="24"/>
                <w:szCs w:val="24"/>
                <w:lang w:val="lt-LT"/>
              </w:rPr>
              <w:t xml:space="preserve">. Leidykla – </w:t>
            </w:r>
            <w:r w:rsidR="00A12DBB">
              <w:rPr>
                <w:rFonts w:ascii="Times New Roman" w:eastAsia="Times New Roman" w:hAnsi="Times New Roman" w:cs="Times New Roman"/>
                <w:sz w:val="24"/>
                <w:szCs w:val="24"/>
                <w:lang w:val="lt-LT" w:eastAsia="lt-LT"/>
              </w:rPr>
              <w:t>VšĮ „Naujasis židinys-Aidai“;</w:t>
            </w:r>
          </w:p>
          <w:p w:rsidR="00595A21" w:rsidRDefault="00DD3150" w:rsidP="00A66240">
            <w:pPr>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595A21">
              <w:rPr>
                <w:rFonts w:ascii="Times New Roman" w:eastAsia="Times New Roman" w:hAnsi="Times New Roman" w:cs="Times New Roman"/>
                <w:sz w:val="24"/>
                <w:szCs w:val="24"/>
                <w:lang w:val="lt-LT" w:eastAsia="lt-LT"/>
              </w:rPr>
              <w:t xml:space="preserve">. 2015-12-18 </w:t>
            </w:r>
            <w:r w:rsidR="00FE5D68">
              <w:rPr>
                <w:rFonts w:ascii="Times New Roman" w:eastAsia="Times New Roman" w:hAnsi="Times New Roman" w:cs="Times New Roman"/>
                <w:sz w:val="24"/>
                <w:szCs w:val="24"/>
                <w:lang w:val="lt-LT" w:eastAsia="lt-LT"/>
              </w:rPr>
              <w:t>A</w:t>
            </w:r>
            <w:r w:rsidR="00595A21">
              <w:rPr>
                <w:rFonts w:ascii="Times New Roman" w:eastAsia="Times New Roman" w:hAnsi="Times New Roman" w:cs="Times New Roman"/>
                <w:sz w:val="24"/>
                <w:szCs w:val="24"/>
                <w:lang w:val="lt-LT" w:eastAsia="lt-LT"/>
              </w:rPr>
              <w:t>taskaitoje apie lėšų panaudojimą nurodytos šios VšĮ „Naujasis židinys-Aidai“ patirtų sąnaudų rūšys: „Specialiojo redagavimo paslauga, angliškų santraukų vertimo ir redagavimo paslaugos, korektūra, maketo skaitymas</w:t>
            </w:r>
            <w:r w:rsidR="00A7171D">
              <w:rPr>
                <w:rFonts w:ascii="Times New Roman" w:eastAsia="Times New Roman" w:hAnsi="Times New Roman" w:cs="Times New Roman"/>
                <w:sz w:val="24"/>
                <w:szCs w:val="24"/>
                <w:lang w:val="lt-LT" w:eastAsia="lt-LT"/>
              </w:rPr>
              <w:t>, techninis redagavimas (</w:t>
            </w:r>
            <w:r w:rsidR="0082000E">
              <w:rPr>
                <w:rFonts w:ascii="Times New Roman" w:eastAsia="Times New Roman" w:hAnsi="Times New Roman" w:cs="Times New Roman"/>
                <w:sz w:val="24"/>
                <w:szCs w:val="24"/>
                <w:lang w:val="lt-LT" w:eastAsia="lt-LT"/>
              </w:rPr>
              <w:t>mokslinio aparato tvarkymas, nuorodų tikrinimas ir vienodinimas</w:t>
            </w:r>
            <w:r w:rsidR="00A7171D">
              <w:rPr>
                <w:rFonts w:ascii="Times New Roman" w:eastAsia="Times New Roman" w:hAnsi="Times New Roman" w:cs="Times New Roman"/>
                <w:sz w:val="24"/>
                <w:szCs w:val="24"/>
                <w:lang w:val="lt-LT" w:eastAsia="lt-LT"/>
              </w:rPr>
              <w:t>)</w:t>
            </w:r>
            <w:r w:rsidR="0082000E">
              <w:rPr>
                <w:rFonts w:ascii="Times New Roman" w:eastAsia="Times New Roman" w:hAnsi="Times New Roman" w:cs="Times New Roman"/>
                <w:sz w:val="24"/>
                <w:szCs w:val="24"/>
                <w:lang w:val="lt-LT" w:eastAsia="lt-LT"/>
              </w:rPr>
              <w:t>, rodyklės sudarymas</w:t>
            </w:r>
            <w:r w:rsidR="00A7171D">
              <w:rPr>
                <w:rFonts w:ascii="Times New Roman" w:eastAsia="Times New Roman" w:hAnsi="Times New Roman" w:cs="Times New Roman"/>
                <w:sz w:val="24"/>
                <w:szCs w:val="24"/>
                <w:lang w:val="lt-LT" w:eastAsia="lt-LT"/>
              </w:rPr>
              <w:t xml:space="preserve">, viršelių sukūrimo paslaugos, maketo sukūrimo paslauga, iliustracijų atrinkimo ir parengimo spaudai paslaugos, maketavimo, pataisų suvedimo paslauga, spaudos paslaugos </w:t>
            </w:r>
            <w:r w:rsidR="0082000E">
              <w:rPr>
                <w:rFonts w:ascii="Times New Roman" w:eastAsia="Times New Roman" w:hAnsi="Times New Roman" w:cs="Times New Roman"/>
                <w:sz w:val="24"/>
                <w:szCs w:val="24"/>
                <w:lang w:val="lt-LT" w:eastAsia="lt-LT"/>
              </w:rPr>
              <w:t>[nurodyti parametrai: formatas, psl. skaičius, tiražas ir t. t.]</w:t>
            </w:r>
            <w:r w:rsidRPr="00470E9D">
              <w:rPr>
                <w:rStyle w:val="FootnoteReference"/>
                <w:rFonts w:ascii="Times New Roman" w:hAnsi="Times New Roman" w:cs="Times New Roman"/>
                <w:i/>
                <w:sz w:val="24"/>
                <w:szCs w:val="24"/>
                <w:lang w:val="lt-LT"/>
              </w:rPr>
              <w:footnoteReference w:id="3"/>
            </w:r>
            <w:r w:rsidR="00A7171D">
              <w:rPr>
                <w:rFonts w:ascii="Times New Roman" w:eastAsia="Times New Roman" w:hAnsi="Times New Roman" w:cs="Times New Roman"/>
                <w:sz w:val="24"/>
                <w:szCs w:val="24"/>
                <w:lang w:val="lt-LT" w:eastAsia="lt-LT"/>
              </w:rPr>
              <w:t>“</w:t>
            </w:r>
            <w:r w:rsidR="008A5BCC">
              <w:rPr>
                <w:rFonts w:ascii="Times New Roman" w:eastAsia="Times New Roman" w:hAnsi="Times New Roman" w:cs="Times New Roman"/>
                <w:sz w:val="24"/>
                <w:szCs w:val="24"/>
                <w:lang w:val="lt-LT" w:eastAsia="lt-LT"/>
              </w:rPr>
              <w:t xml:space="preserve">. </w:t>
            </w:r>
            <w:r w:rsidR="00FE5D68">
              <w:rPr>
                <w:rFonts w:ascii="Times New Roman" w:eastAsia="Times New Roman" w:hAnsi="Times New Roman" w:cs="Times New Roman"/>
                <w:sz w:val="24"/>
                <w:szCs w:val="24"/>
                <w:lang w:val="lt-LT" w:eastAsia="lt-LT"/>
              </w:rPr>
              <w:t>Ataskaitoje nurodyta patirtų sąnaudų suma – 13.200,00 Eur. Tos pačios</w:t>
            </w:r>
            <w:r w:rsidR="008A5BCC">
              <w:rPr>
                <w:rFonts w:ascii="Times New Roman" w:eastAsia="Times New Roman" w:hAnsi="Times New Roman" w:cs="Times New Roman"/>
                <w:sz w:val="24"/>
                <w:szCs w:val="24"/>
                <w:lang w:val="lt-LT" w:eastAsia="lt-LT"/>
              </w:rPr>
              <w:t xml:space="preserve"> sąnaudų rūšys</w:t>
            </w:r>
            <w:r w:rsidR="00FE5D68">
              <w:rPr>
                <w:rFonts w:ascii="Times New Roman" w:eastAsia="Times New Roman" w:hAnsi="Times New Roman" w:cs="Times New Roman"/>
                <w:sz w:val="24"/>
                <w:szCs w:val="24"/>
                <w:lang w:val="lt-LT" w:eastAsia="lt-LT"/>
              </w:rPr>
              <w:t xml:space="preserve"> nurodytos ir 2015-12-18 Sąskaitoje išlaidų kompensavimui (Serija NŽA Nr. 02)</w:t>
            </w:r>
            <w:r w:rsidR="00B75732">
              <w:rPr>
                <w:rFonts w:ascii="Times New Roman" w:eastAsia="Times New Roman" w:hAnsi="Times New Roman" w:cs="Times New Roman"/>
                <w:sz w:val="24"/>
                <w:szCs w:val="24"/>
                <w:lang w:val="lt-LT" w:eastAsia="lt-LT"/>
              </w:rPr>
              <w:t xml:space="preserve"> (toliau – </w:t>
            </w:r>
            <w:r w:rsidR="00B75732">
              <w:rPr>
                <w:rFonts w:ascii="Times New Roman" w:eastAsia="Times New Roman" w:hAnsi="Times New Roman" w:cs="Times New Roman"/>
                <w:sz w:val="24"/>
                <w:szCs w:val="24"/>
                <w:lang w:val="lt-LT" w:eastAsia="lt-LT"/>
              </w:rPr>
              <w:t>2015-12-18 Sąskait</w:t>
            </w:r>
            <w:r w:rsidR="00B75732">
              <w:rPr>
                <w:rFonts w:ascii="Times New Roman" w:eastAsia="Times New Roman" w:hAnsi="Times New Roman" w:cs="Times New Roman"/>
                <w:sz w:val="24"/>
                <w:szCs w:val="24"/>
                <w:lang w:val="lt-LT" w:eastAsia="lt-LT"/>
              </w:rPr>
              <w:t>a)</w:t>
            </w:r>
            <w:r w:rsidR="00257FF0">
              <w:rPr>
                <w:rFonts w:ascii="Times New Roman" w:eastAsia="Times New Roman" w:hAnsi="Times New Roman" w:cs="Times New Roman"/>
                <w:sz w:val="24"/>
                <w:szCs w:val="24"/>
                <w:lang w:val="lt-LT" w:eastAsia="lt-LT"/>
              </w:rPr>
              <w:t>.</w:t>
            </w:r>
            <w:r w:rsidR="00F077DF">
              <w:rPr>
                <w:rFonts w:ascii="Times New Roman" w:eastAsia="Times New Roman" w:hAnsi="Times New Roman" w:cs="Times New Roman"/>
                <w:sz w:val="24"/>
                <w:szCs w:val="24"/>
                <w:lang w:val="lt-LT" w:eastAsia="lt-LT"/>
              </w:rPr>
              <w:t xml:space="preserve"> Remiantis</w:t>
            </w:r>
            <w:r w:rsidR="00B1648F">
              <w:rPr>
                <w:rFonts w:ascii="Times New Roman" w:eastAsia="Times New Roman" w:hAnsi="Times New Roman" w:cs="Times New Roman"/>
                <w:sz w:val="24"/>
                <w:szCs w:val="24"/>
                <w:lang w:val="lt-LT" w:eastAsia="lt-LT"/>
              </w:rPr>
              <w:t xml:space="preserve"> LKI 2017-05-15 rašt</w:t>
            </w:r>
            <w:r>
              <w:rPr>
                <w:rFonts w:ascii="Times New Roman" w:eastAsia="Times New Roman" w:hAnsi="Times New Roman" w:cs="Times New Roman"/>
                <w:sz w:val="24"/>
                <w:szCs w:val="24"/>
                <w:lang w:val="lt-LT" w:eastAsia="lt-LT"/>
              </w:rPr>
              <w:t>u</w:t>
            </w:r>
            <w:r w:rsidR="00B1648F">
              <w:rPr>
                <w:rFonts w:ascii="Times New Roman" w:eastAsia="Times New Roman" w:hAnsi="Times New Roman" w:cs="Times New Roman"/>
                <w:sz w:val="24"/>
                <w:szCs w:val="24"/>
                <w:lang w:val="lt-LT" w:eastAsia="lt-LT"/>
              </w:rPr>
              <w:t xml:space="preserve"> Nr. (1.8) S-152, „&lt;...&gt; </w:t>
            </w:r>
            <w:r w:rsidR="000B3933">
              <w:rPr>
                <w:rFonts w:ascii="Times New Roman" w:eastAsia="Times New Roman" w:hAnsi="Times New Roman" w:cs="Times New Roman"/>
                <w:sz w:val="24"/>
                <w:szCs w:val="24"/>
                <w:lang w:val="lt-LT" w:eastAsia="lt-LT"/>
              </w:rPr>
              <w:t xml:space="preserve">2015-12-18 VšĮ „Naujasis židinys-Aidai“, vykdydamas Sutartį, pateikė Lėšų panaudojimo ataskaitą ir sąskaitą išlaidų kompensavimui. </w:t>
            </w:r>
            <w:r w:rsidR="00B1648F">
              <w:rPr>
                <w:rFonts w:ascii="Times New Roman" w:eastAsia="Times New Roman" w:hAnsi="Times New Roman" w:cs="Times New Roman"/>
                <w:sz w:val="24"/>
                <w:szCs w:val="24"/>
                <w:lang w:val="lt-LT" w:eastAsia="lt-LT"/>
              </w:rPr>
              <w:t>LKI pervedė pateiktuose dokumentuose nurodytas sumas VšĮ „Naujasis židinys-Aidai“ &lt;...&gt;“</w:t>
            </w:r>
            <w:r w:rsidR="006C5922">
              <w:rPr>
                <w:rFonts w:ascii="Times New Roman" w:eastAsia="Times New Roman" w:hAnsi="Times New Roman" w:cs="Times New Roman"/>
                <w:sz w:val="24"/>
                <w:szCs w:val="24"/>
                <w:lang w:val="lt-LT" w:eastAsia="lt-LT"/>
              </w:rPr>
              <w:t>.</w:t>
            </w:r>
          </w:p>
          <w:p w:rsidR="008A4037" w:rsidRDefault="008A4037" w:rsidP="00A66240">
            <w:pPr>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Tarnyba 2017-08-31 raštu Nr. 4S-2727 kreipėsi į LKI prašydama pagrįsti sprendimą leidybos paslaugas iš</w:t>
            </w:r>
            <w:r w:rsidR="00311FF8">
              <w:rPr>
                <w:rFonts w:ascii="Times New Roman" w:eastAsia="Times New Roman" w:hAnsi="Times New Roman" w:cs="Times New Roman"/>
                <w:sz w:val="24"/>
                <w:szCs w:val="24"/>
                <w:lang w:val="lt-LT" w:eastAsia="lt-LT"/>
              </w:rPr>
              <w:t xml:space="preserve"> VšĮ „Naujasis židinys-Aidai“ </w:t>
            </w:r>
            <w:r>
              <w:rPr>
                <w:rFonts w:ascii="Times New Roman" w:eastAsia="Times New Roman" w:hAnsi="Times New Roman" w:cs="Times New Roman"/>
                <w:sz w:val="24"/>
                <w:szCs w:val="24"/>
                <w:lang w:val="lt-LT" w:eastAsia="lt-LT"/>
              </w:rPr>
              <w:t xml:space="preserve">įsigyti nevykdant viešųjų pirkimų procedūrų. </w:t>
            </w:r>
            <w:r w:rsidR="00311FF8">
              <w:rPr>
                <w:rFonts w:ascii="Times New Roman" w:eastAsia="Times New Roman" w:hAnsi="Times New Roman" w:cs="Times New Roman"/>
                <w:sz w:val="24"/>
                <w:szCs w:val="24"/>
                <w:lang w:val="lt-LT" w:eastAsia="lt-LT"/>
              </w:rPr>
              <w:t xml:space="preserve">Atsakydamas </w:t>
            </w:r>
            <w:r>
              <w:rPr>
                <w:rFonts w:ascii="Times New Roman" w:eastAsia="Times New Roman" w:hAnsi="Times New Roman" w:cs="Times New Roman"/>
                <w:sz w:val="24"/>
                <w:szCs w:val="24"/>
                <w:lang w:val="lt-LT" w:eastAsia="lt-LT"/>
              </w:rPr>
              <w:t xml:space="preserve">LKI 2017-09-14 rašte Nr. (1.8) S-293 Tarnybai nurodė, kad: „&lt;...&gt; </w:t>
            </w:r>
            <w:r w:rsidRPr="00720187">
              <w:rPr>
                <w:rFonts w:ascii="Times New Roman" w:eastAsia="Times New Roman" w:hAnsi="Times New Roman" w:cs="Times New Roman"/>
                <w:i/>
                <w:sz w:val="24"/>
                <w:szCs w:val="24"/>
                <w:lang w:val="lt-LT" w:eastAsia="lt-LT"/>
              </w:rPr>
              <w:t>VšĮ „Naujasis židinys-Aidai“ nebuvo leidybos darbus atliekantis ar paslaugas teikiantis subjektas – pagal pateiktus išlaidų kompensavimo dokumentus galima matyti, kad partneris vykdė kolektyvinės monografijos kūrimo mokslines veiklas</w:t>
            </w:r>
            <w:r>
              <w:rPr>
                <w:rFonts w:ascii="Times New Roman" w:eastAsia="Times New Roman" w:hAnsi="Times New Roman" w:cs="Times New Roman"/>
                <w:sz w:val="24"/>
                <w:szCs w:val="24"/>
                <w:lang w:val="lt-LT" w:eastAsia="lt-LT"/>
              </w:rPr>
              <w:t xml:space="preserve"> &lt;...&gt; </w:t>
            </w:r>
            <w:r w:rsidRPr="00CE43CF">
              <w:rPr>
                <w:rFonts w:ascii="Times New Roman" w:eastAsia="Times New Roman" w:hAnsi="Times New Roman" w:cs="Times New Roman"/>
                <w:i/>
                <w:sz w:val="24"/>
                <w:szCs w:val="24"/>
                <w:lang w:val="lt-LT" w:eastAsia="lt-LT"/>
              </w:rPr>
              <w:t>partneriu nurodyta viešoji įstaiga</w:t>
            </w:r>
            <w:r>
              <w:rPr>
                <w:rFonts w:ascii="Times New Roman" w:eastAsia="Times New Roman" w:hAnsi="Times New Roman" w:cs="Times New Roman"/>
                <w:sz w:val="24"/>
                <w:szCs w:val="24"/>
                <w:lang w:val="lt-LT" w:eastAsia="lt-LT"/>
              </w:rPr>
              <w:t xml:space="preserve"> [VšĮ „Naujasis židinys-Aidai“] </w:t>
            </w:r>
            <w:r w:rsidRPr="001D2520">
              <w:rPr>
                <w:rFonts w:ascii="Times New Roman" w:eastAsia="Times New Roman" w:hAnsi="Times New Roman" w:cs="Times New Roman"/>
                <w:i/>
                <w:sz w:val="24"/>
                <w:szCs w:val="24"/>
                <w:lang w:val="lt-LT" w:eastAsia="lt-LT"/>
              </w:rPr>
              <w:t>pasirinkta kaip reikiamą patirtį akademinių leidinių, mokslinių publikacijų (įskaitant mokslinius darbus lietuvių</w:t>
            </w:r>
            <w:r>
              <w:rPr>
                <w:rFonts w:ascii="Times New Roman" w:eastAsia="Times New Roman" w:hAnsi="Times New Roman" w:cs="Times New Roman"/>
                <w:i/>
                <w:sz w:val="24"/>
                <w:szCs w:val="24"/>
                <w:lang w:val="lt-LT" w:eastAsia="lt-LT"/>
              </w:rPr>
              <w:t xml:space="preserve"> </w:t>
            </w:r>
            <w:r w:rsidRPr="001D2520">
              <w:rPr>
                <w:rFonts w:ascii="Times New Roman" w:eastAsia="Times New Roman" w:hAnsi="Times New Roman" w:cs="Times New Roman"/>
                <w:i/>
                <w:sz w:val="24"/>
                <w:szCs w:val="24"/>
                <w:lang w:val="lt-LT" w:eastAsia="lt-LT"/>
              </w:rPr>
              <w:t>kalbos tyrimų srityje) rengimo patirtį bei reikiamos kvalifikacijos ir kompetencijos personalą turintis subjektas</w:t>
            </w:r>
            <w:r>
              <w:rPr>
                <w:rFonts w:ascii="Times New Roman" w:eastAsia="Times New Roman" w:hAnsi="Times New Roman" w:cs="Times New Roman"/>
                <w:sz w:val="24"/>
                <w:szCs w:val="24"/>
                <w:lang w:val="lt-LT" w:eastAsia="lt-LT"/>
              </w:rPr>
              <w:t xml:space="preserve"> &lt;...&gt;“. </w:t>
            </w:r>
            <w:r w:rsidR="00311FF8">
              <w:rPr>
                <w:rFonts w:ascii="Times New Roman" w:eastAsia="Times New Roman" w:hAnsi="Times New Roman" w:cs="Times New Roman"/>
                <w:sz w:val="24"/>
                <w:szCs w:val="24"/>
                <w:lang w:val="lt-LT" w:eastAsia="lt-LT"/>
              </w:rPr>
              <w:t xml:space="preserve">Tačiau </w:t>
            </w:r>
            <w:r w:rsidR="00B75732">
              <w:rPr>
                <w:rFonts w:ascii="Times New Roman" w:eastAsia="Times New Roman" w:hAnsi="Times New Roman" w:cs="Times New Roman"/>
                <w:sz w:val="24"/>
                <w:szCs w:val="24"/>
                <w:lang w:val="lt-LT" w:eastAsia="lt-LT"/>
              </w:rPr>
              <w:t xml:space="preserve">toks paaiškinimas </w:t>
            </w:r>
            <w:r w:rsidR="00B75732">
              <w:rPr>
                <w:rFonts w:ascii="Times New Roman" w:eastAsia="Times New Roman" w:hAnsi="Times New Roman" w:cs="Times New Roman"/>
                <w:sz w:val="24"/>
                <w:szCs w:val="24"/>
                <w:lang w:val="lt-LT" w:eastAsia="lt-LT"/>
              </w:rPr>
              <w:lastRenderedPageBreak/>
              <w:t xml:space="preserve">nesutampa su </w:t>
            </w:r>
            <w:r w:rsidR="00B75732">
              <w:rPr>
                <w:rFonts w:ascii="Times New Roman" w:eastAsia="Times New Roman" w:hAnsi="Times New Roman" w:cs="Times New Roman"/>
                <w:sz w:val="24"/>
                <w:szCs w:val="24"/>
                <w:lang w:val="lt-LT" w:eastAsia="lt-LT"/>
              </w:rPr>
              <w:t xml:space="preserve">2015-12-18 Sąskaitoje </w:t>
            </w:r>
            <w:r w:rsidR="00B75732">
              <w:rPr>
                <w:rFonts w:ascii="Times New Roman" w:eastAsia="Times New Roman" w:hAnsi="Times New Roman" w:cs="Times New Roman"/>
                <w:sz w:val="24"/>
                <w:szCs w:val="24"/>
                <w:lang w:val="lt-LT" w:eastAsia="lt-LT"/>
              </w:rPr>
              <w:t xml:space="preserve">nurodytomis išlaidų rūšimis. Be to, </w:t>
            </w:r>
            <w:r w:rsidR="00311FF8">
              <w:rPr>
                <w:rFonts w:ascii="Times New Roman" w:eastAsia="Times New Roman" w:hAnsi="Times New Roman" w:cs="Times New Roman"/>
                <w:sz w:val="24"/>
                <w:szCs w:val="24"/>
                <w:lang w:val="lt-LT" w:eastAsia="lt-LT"/>
              </w:rPr>
              <w:t xml:space="preserve">Tarnybai pateiktame LKI 2017-05-15 rašte Nr. (1.8) S-152 nurodyta, kad: „&lt;...&gt; </w:t>
            </w:r>
            <w:r w:rsidR="00311FF8" w:rsidRPr="00566E02">
              <w:rPr>
                <w:rFonts w:ascii="Times New Roman" w:eastAsia="Times New Roman" w:hAnsi="Times New Roman" w:cs="Times New Roman"/>
                <w:i/>
                <w:sz w:val="24"/>
                <w:szCs w:val="24"/>
                <w:lang w:val="lt-LT" w:eastAsia="lt-LT"/>
              </w:rPr>
              <w:t>Pagal 2015 m. lapkričio 27 d. Partnerystės sutartį Nr. 15LKI-51, LKI įsipareigojo parengti Leidinį, pateikti paraišką Leidiniui finansuoti ir administruoti finansavimo lėšas (detaliau – Sutarties 3.1 p.). VšĮ „Naujasis židinys-Aidai“ įsipareigojo išleisti Leidinį, sumokėti išlaidas tenkančias leidybai (pagal autorines ir paslaugų sutartis) (detaliau – Sutarties 3.2 p.)</w:t>
            </w:r>
            <w:r w:rsidR="00311FF8">
              <w:rPr>
                <w:rFonts w:ascii="Times New Roman" w:eastAsia="Times New Roman" w:hAnsi="Times New Roman" w:cs="Times New Roman"/>
                <w:sz w:val="24"/>
                <w:szCs w:val="24"/>
                <w:lang w:val="lt-LT" w:eastAsia="lt-LT"/>
              </w:rPr>
              <w:t xml:space="preserve"> &lt;...&gt;“;</w:t>
            </w:r>
            <w:r>
              <w:rPr>
                <w:rFonts w:ascii="Times New Roman" w:eastAsia="Times New Roman" w:hAnsi="Times New Roman" w:cs="Times New Roman"/>
                <w:sz w:val="24"/>
                <w:szCs w:val="24"/>
                <w:lang w:val="lt-LT" w:eastAsia="lt-LT"/>
              </w:rPr>
              <w:t xml:space="preserve"> </w:t>
            </w:r>
          </w:p>
          <w:p w:rsidR="00720187" w:rsidRDefault="00200267" w:rsidP="00A66240">
            <w:pPr>
              <w:ind w:firstLine="709"/>
              <w:jc w:val="both"/>
              <w:rPr>
                <w:rFonts w:ascii="Times New Roman" w:hAnsi="Times New Roman"/>
                <w:sz w:val="24"/>
                <w:szCs w:val="24"/>
                <w:lang w:val="lt-LT"/>
              </w:rPr>
            </w:pPr>
            <w:r>
              <w:rPr>
                <w:rFonts w:ascii="Times New Roman" w:eastAsia="Times New Roman" w:hAnsi="Times New Roman"/>
                <w:sz w:val="24"/>
                <w:szCs w:val="24"/>
                <w:lang w:val="lt-LT"/>
              </w:rPr>
              <w:t>Atsižvelgdama į tai</w:t>
            </w:r>
            <w:r w:rsidR="000C3D3A">
              <w:rPr>
                <w:rFonts w:ascii="Times New Roman" w:eastAsia="Times New Roman" w:hAnsi="Times New Roman"/>
                <w:sz w:val="24"/>
                <w:szCs w:val="24"/>
                <w:lang w:val="lt-LT"/>
              </w:rPr>
              <w:t xml:space="preserve"> kas išdėstyta</w:t>
            </w:r>
            <w:r w:rsidR="006D27C9">
              <w:rPr>
                <w:rFonts w:ascii="Times New Roman" w:eastAsia="Times New Roman" w:hAnsi="Times New Roman"/>
                <w:sz w:val="24"/>
                <w:szCs w:val="24"/>
                <w:lang w:val="lt-LT"/>
              </w:rPr>
              <w:t>,</w:t>
            </w:r>
            <w:r w:rsidR="000C3D3A">
              <w:rPr>
                <w:rFonts w:ascii="Times New Roman" w:eastAsia="Times New Roman" w:hAnsi="Times New Roman"/>
                <w:sz w:val="24"/>
                <w:szCs w:val="24"/>
                <w:lang w:val="lt-LT"/>
              </w:rPr>
              <w:t xml:space="preserve"> </w:t>
            </w:r>
            <w:r w:rsidR="00334A3D" w:rsidRPr="00272AEE">
              <w:rPr>
                <w:rFonts w:ascii="Times New Roman" w:eastAsia="Times New Roman" w:hAnsi="Times New Roman"/>
                <w:sz w:val="24"/>
                <w:szCs w:val="24"/>
                <w:lang w:val="lt-LT"/>
              </w:rPr>
              <w:t>Tarnyba konstatuoja, kad LKI</w:t>
            </w:r>
            <w:r w:rsidR="00DC0522">
              <w:rPr>
                <w:rFonts w:ascii="Times New Roman" w:eastAsia="Times New Roman" w:hAnsi="Times New Roman"/>
                <w:sz w:val="24"/>
                <w:szCs w:val="24"/>
                <w:lang w:val="lt-LT"/>
              </w:rPr>
              <w:t>,</w:t>
            </w:r>
            <w:r w:rsidR="00334A3D" w:rsidRPr="00272AEE">
              <w:rPr>
                <w:rFonts w:ascii="Times New Roman" w:eastAsia="Times New Roman" w:hAnsi="Times New Roman"/>
                <w:sz w:val="24"/>
                <w:szCs w:val="24"/>
                <w:lang w:val="lt-LT"/>
              </w:rPr>
              <w:t xml:space="preserve"> </w:t>
            </w:r>
            <w:r w:rsidR="00DC0522">
              <w:rPr>
                <w:rFonts w:ascii="Times New Roman" w:eastAsia="Times New Roman" w:hAnsi="Times New Roman"/>
                <w:sz w:val="24"/>
                <w:szCs w:val="24"/>
                <w:lang w:val="lt-LT"/>
              </w:rPr>
              <w:t>apmokėdamas</w:t>
            </w:r>
            <w:r w:rsidR="00AC49E8">
              <w:rPr>
                <w:rFonts w:ascii="Times New Roman" w:eastAsia="Times New Roman" w:hAnsi="Times New Roman"/>
                <w:sz w:val="24"/>
                <w:szCs w:val="24"/>
                <w:lang w:val="lt-LT"/>
              </w:rPr>
              <w:t xml:space="preserve"> </w:t>
            </w:r>
            <w:r w:rsidR="00AC49E8" w:rsidRPr="00272AEE">
              <w:rPr>
                <w:rFonts w:ascii="Times New Roman" w:eastAsia="Times New Roman" w:hAnsi="Times New Roman" w:cs="Times New Roman"/>
                <w:sz w:val="24"/>
                <w:szCs w:val="24"/>
                <w:lang w:val="lt-LT" w:eastAsia="lt-LT"/>
              </w:rPr>
              <w:t>2015-12-18 Sąskait</w:t>
            </w:r>
            <w:r w:rsidR="00AC49E8">
              <w:rPr>
                <w:rFonts w:ascii="Times New Roman" w:eastAsia="Times New Roman" w:hAnsi="Times New Roman" w:cs="Times New Roman"/>
                <w:sz w:val="24"/>
                <w:szCs w:val="24"/>
                <w:lang w:val="lt-LT" w:eastAsia="lt-LT"/>
              </w:rPr>
              <w:t>oje</w:t>
            </w:r>
            <w:r w:rsidR="00AC49E8" w:rsidRPr="00272AEE">
              <w:rPr>
                <w:rFonts w:ascii="Times New Roman" w:eastAsia="Times New Roman" w:hAnsi="Times New Roman" w:cs="Times New Roman"/>
                <w:sz w:val="24"/>
                <w:szCs w:val="24"/>
                <w:lang w:val="lt-LT" w:eastAsia="lt-LT"/>
              </w:rPr>
              <w:t xml:space="preserve"> </w:t>
            </w:r>
            <w:r w:rsidR="00AC49E8">
              <w:rPr>
                <w:rFonts w:ascii="Times New Roman" w:eastAsia="Times New Roman" w:hAnsi="Times New Roman" w:cs="Times New Roman"/>
                <w:sz w:val="24"/>
                <w:szCs w:val="24"/>
                <w:lang w:val="lt-LT" w:eastAsia="lt-LT"/>
              </w:rPr>
              <w:t>nurodytas</w:t>
            </w:r>
            <w:r w:rsidR="00DC0522">
              <w:rPr>
                <w:rFonts w:ascii="Times New Roman" w:eastAsia="Times New Roman" w:hAnsi="Times New Roman" w:cs="Times New Roman"/>
                <w:sz w:val="24"/>
                <w:szCs w:val="24"/>
                <w:lang w:val="lt-LT" w:eastAsia="lt-LT"/>
              </w:rPr>
              <w:t xml:space="preserve"> išlaidas,</w:t>
            </w:r>
            <w:r w:rsidR="00AC49E8">
              <w:rPr>
                <w:rFonts w:ascii="Times New Roman" w:eastAsia="Times New Roman" w:hAnsi="Times New Roman" w:cs="Times New Roman"/>
                <w:sz w:val="24"/>
                <w:szCs w:val="24"/>
                <w:lang w:val="lt-LT" w:eastAsia="lt-LT"/>
              </w:rPr>
              <w:t xml:space="preserve"> </w:t>
            </w:r>
            <w:r w:rsidR="00217E6D">
              <w:rPr>
                <w:rFonts w:ascii="Times New Roman" w:eastAsia="Times New Roman" w:hAnsi="Times New Roman" w:cs="Times New Roman"/>
                <w:sz w:val="24"/>
                <w:szCs w:val="24"/>
                <w:lang w:val="lt-LT" w:eastAsia="lt-LT"/>
              </w:rPr>
              <w:t xml:space="preserve">faktiškai </w:t>
            </w:r>
            <w:r w:rsidR="00DC0522">
              <w:rPr>
                <w:rFonts w:ascii="Times New Roman" w:eastAsia="Times New Roman" w:hAnsi="Times New Roman" w:cs="Times New Roman"/>
                <w:sz w:val="24"/>
                <w:szCs w:val="24"/>
                <w:lang w:val="lt-LT" w:eastAsia="lt-LT"/>
              </w:rPr>
              <w:t xml:space="preserve">iš </w:t>
            </w:r>
            <w:r w:rsidR="00DC0522" w:rsidRPr="00272AEE">
              <w:rPr>
                <w:rFonts w:ascii="Times New Roman" w:eastAsia="Times New Roman" w:hAnsi="Times New Roman" w:cs="Times New Roman"/>
                <w:sz w:val="24"/>
                <w:szCs w:val="24"/>
                <w:lang w:val="lt-LT" w:eastAsia="lt-LT"/>
              </w:rPr>
              <w:t xml:space="preserve">VšĮ „Naujasis židinys-Aidai“ </w:t>
            </w:r>
            <w:r w:rsidR="00334A3D" w:rsidRPr="00272AEE">
              <w:rPr>
                <w:rFonts w:ascii="Times New Roman" w:eastAsia="Times New Roman" w:hAnsi="Times New Roman"/>
                <w:sz w:val="24"/>
                <w:szCs w:val="24"/>
                <w:lang w:val="lt-LT"/>
              </w:rPr>
              <w:t>įsig</w:t>
            </w:r>
            <w:r w:rsidR="00C67E76">
              <w:rPr>
                <w:rFonts w:ascii="Times New Roman" w:eastAsia="Times New Roman" w:hAnsi="Times New Roman"/>
                <w:sz w:val="24"/>
                <w:szCs w:val="24"/>
                <w:lang w:val="lt-LT"/>
              </w:rPr>
              <w:t>ijo</w:t>
            </w:r>
            <w:r w:rsidR="00334A3D" w:rsidRPr="00272AEE">
              <w:rPr>
                <w:rFonts w:ascii="Times New Roman" w:eastAsia="Times New Roman" w:hAnsi="Times New Roman"/>
                <w:sz w:val="24"/>
                <w:szCs w:val="24"/>
                <w:lang w:val="lt-LT"/>
              </w:rPr>
              <w:t xml:space="preserve"> </w:t>
            </w:r>
            <w:r w:rsidR="00311FF8">
              <w:rPr>
                <w:rFonts w:ascii="Times New Roman" w:eastAsia="Times New Roman" w:hAnsi="Times New Roman"/>
                <w:sz w:val="24"/>
                <w:szCs w:val="24"/>
                <w:lang w:val="lt-LT"/>
              </w:rPr>
              <w:t xml:space="preserve">Leidinio </w:t>
            </w:r>
            <w:r w:rsidR="00334A3D" w:rsidRPr="00272AEE">
              <w:rPr>
                <w:rFonts w:ascii="Times New Roman" w:eastAsia="Times New Roman" w:hAnsi="Times New Roman" w:cs="Times New Roman"/>
                <w:sz w:val="24"/>
                <w:szCs w:val="24"/>
                <w:lang w:val="lt-LT" w:eastAsia="lt-LT"/>
              </w:rPr>
              <w:t xml:space="preserve">leidybos ir </w:t>
            </w:r>
            <w:r w:rsidR="00977B67">
              <w:rPr>
                <w:rFonts w:ascii="Times New Roman" w:eastAsia="Times New Roman" w:hAnsi="Times New Roman" w:cs="Times New Roman"/>
                <w:sz w:val="24"/>
                <w:szCs w:val="24"/>
                <w:lang w:val="lt-LT" w:eastAsia="lt-LT"/>
              </w:rPr>
              <w:t>spausdinimo</w:t>
            </w:r>
            <w:r w:rsidR="00334A3D" w:rsidRPr="00272AEE">
              <w:rPr>
                <w:rFonts w:ascii="Times New Roman" w:eastAsia="Times New Roman" w:hAnsi="Times New Roman" w:cs="Times New Roman"/>
                <w:sz w:val="24"/>
                <w:szCs w:val="24"/>
                <w:lang w:val="lt-LT" w:eastAsia="lt-LT"/>
              </w:rPr>
              <w:t xml:space="preserve"> paslaugas</w:t>
            </w:r>
            <w:r w:rsidR="003D4EF9" w:rsidRPr="00470E9D">
              <w:rPr>
                <w:rStyle w:val="FootnoteReference"/>
                <w:rFonts w:ascii="Times New Roman" w:hAnsi="Times New Roman" w:cs="Times New Roman"/>
                <w:i/>
                <w:sz w:val="24"/>
                <w:szCs w:val="24"/>
                <w:lang w:val="lt-LT"/>
              </w:rPr>
              <w:footnoteReference w:id="4"/>
            </w:r>
            <w:r w:rsidR="00334A3D" w:rsidRPr="00272AEE">
              <w:rPr>
                <w:rFonts w:ascii="Times New Roman" w:eastAsia="Times New Roman" w:hAnsi="Times New Roman"/>
                <w:sz w:val="24"/>
                <w:szCs w:val="24"/>
                <w:lang w:val="lt-LT"/>
              </w:rPr>
              <w:t xml:space="preserve">, </w:t>
            </w:r>
            <w:r w:rsidR="00217E6D">
              <w:rPr>
                <w:rFonts w:ascii="Times New Roman" w:eastAsia="Times New Roman" w:hAnsi="Times New Roman"/>
                <w:sz w:val="24"/>
                <w:szCs w:val="24"/>
                <w:lang w:val="lt-LT"/>
              </w:rPr>
              <w:t>kurių</w:t>
            </w:r>
            <w:r w:rsidR="00DC0522">
              <w:rPr>
                <w:rFonts w:ascii="Times New Roman" w:eastAsia="Times New Roman" w:hAnsi="Times New Roman"/>
                <w:sz w:val="24"/>
                <w:szCs w:val="24"/>
                <w:lang w:val="lt-LT"/>
              </w:rPr>
              <w:t xml:space="preserve"> įsigijimui</w:t>
            </w:r>
            <w:r w:rsidR="00C67E76">
              <w:rPr>
                <w:rFonts w:ascii="Times New Roman" w:eastAsia="Times New Roman" w:hAnsi="Times New Roman"/>
                <w:sz w:val="24"/>
                <w:szCs w:val="24"/>
                <w:lang w:val="lt-LT"/>
              </w:rPr>
              <w:t xml:space="preserve"> </w:t>
            </w:r>
            <w:r w:rsidR="00DC0522">
              <w:rPr>
                <w:rFonts w:ascii="Times New Roman" w:eastAsia="Times New Roman" w:hAnsi="Times New Roman"/>
                <w:sz w:val="24"/>
                <w:szCs w:val="24"/>
                <w:lang w:val="lt-LT"/>
              </w:rPr>
              <w:t xml:space="preserve">pagal Įstatymo reikalavimus </w:t>
            </w:r>
            <w:r w:rsidR="00334A3D" w:rsidRPr="00272AEE">
              <w:rPr>
                <w:rFonts w:ascii="Times New Roman" w:eastAsia="Times New Roman" w:hAnsi="Times New Roman"/>
                <w:sz w:val="24"/>
                <w:szCs w:val="24"/>
                <w:lang w:val="lt-LT"/>
              </w:rPr>
              <w:t>privalėjo</w:t>
            </w:r>
            <w:r w:rsidR="00AC49E8">
              <w:rPr>
                <w:rFonts w:ascii="Times New Roman" w:eastAsia="Times New Roman" w:hAnsi="Times New Roman"/>
                <w:sz w:val="24"/>
                <w:szCs w:val="24"/>
                <w:lang w:val="lt-LT"/>
              </w:rPr>
              <w:t xml:space="preserve"> </w:t>
            </w:r>
            <w:r w:rsidR="00334A3D" w:rsidRPr="00272AEE">
              <w:rPr>
                <w:rFonts w:ascii="Times New Roman" w:eastAsia="Times New Roman" w:hAnsi="Times New Roman"/>
                <w:sz w:val="24"/>
                <w:szCs w:val="24"/>
                <w:lang w:val="lt-LT"/>
              </w:rPr>
              <w:t>atlikti viešųjų pirkimų procedūras</w:t>
            </w:r>
            <w:r w:rsidR="000C3D3A">
              <w:rPr>
                <w:rFonts w:ascii="Times New Roman" w:eastAsia="Times New Roman" w:hAnsi="Times New Roman"/>
                <w:sz w:val="24"/>
                <w:szCs w:val="24"/>
                <w:lang w:val="lt-LT"/>
              </w:rPr>
              <w:t xml:space="preserve">. </w:t>
            </w:r>
            <w:r w:rsidR="002D3F4E">
              <w:rPr>
                <w:rFonts w:ascii="Times New Roman" w:eastAsia="Times New Roman" w:hAnsi="Times New Roman"/>
                <w:sz w:val="24"/>
                <w:szCs w:val="24"/>
                <w:lang w:val="lt-LT"/>
              </w:rPr>
              <w:t>I</w:t>
            </w:r>
            <w:r w:rsidR="000C3D3A">
              <w:rPr>
                <w:rFonts w:ascii="Times New Roman" w:eastAsia="Times New Roman" w:hAnsi="Times New Roman"/>
                <w:sz w:val="24"/>
                <w:szCs w:val="24"/>
                <w:lang w:val="lt-LT"/>
              </w:rPr>
              <w:t>šva</w:t>
            </w:r>
            <w:r w:rsidR="002D3F4E">
              <w:rPr>
                <w:rFonts w:ascii="Times New Roman" w:eastAsia="Times New Roman" w:hAnsi="Times New Roman"/>
                <w:sz w:val="24"/>
                <w:szCs w:val="24"/>
                <w:lang w:val="lt-LT"/>
              </w:rPr>
              <w:t xml:space="preserve">dą, kad minėtas paslaugas LKI privalėjo įsigyti pagal viešųjų pirkimų procedūras </w:t>
            </w:r>
            <w:r w:rsidR="000C3D3A">
              <w:rPr>
                <w:rFonts w:ascii="Times New Roman" w:eastAsia="Times New Roman" w:hAnsi="Times New Roman"/>
                <w:sz w:val="24"/>
                <w:szCs w:val="24"/>
                <w:lang w:val="lt-LT"/>
              </w:rPr>
              <w:t>Tarnybą grindžia tuo, kad</w:t>
            </w:r>
            <w:r w:rsidR="00BF1537">
              <w:rPr>
                <w:rFonts w:ascii="Times New Roman" w:eastAsia="Times New Roman" w:hAnsi="Times New Roman"/>
                <w:sz w:val="24"/>
                <w:szCs w:val="24"/>
                <w:lang w:val="lt-LT"/>
              </w:rPr>
              <w:t>:</w:t>
            </w:r>
            <w:r w:rsidR="00334A3D" w:rsidRPr="00272AEE">
              <w:rPr>
                <w:rFonts w:ascii="Times New Roman" w:hAnsi="Times New Roman"/>
                <w:sz w:val="24"/>
                <w:szCs w:val="24"/>
                <w:lang w:val="lt-LT"/>
              </w:rPr>
              <w:t xml:space="preserve"> </w:t>
            </w:r>
          </w:p>
          <w:p w:rsidR="00311FF8" w:rsidRDefault="00311FF8" w:rsidP="00A66240">
            <w:pPr>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(i) </w:t>
            </w:r>
            <w:r w:rsidRPr="00272AEE">
              <w:rPr>
                <w:rFonts w:ascii="Times New Roman" w:eastAsia="Times New Roman" w:hAnsi="Times New Roman"/>
                <w:sz w:val="24"/>
                <w:szCs w:val="24"/>
                <w:lang w:val="lt-LT"/>
              </w:rPr>
              <w:t xml:space="preserve">LKI </w:t>
            </w:r>
            <w:r w:rsidR="0041706B">
              <w:rPr>
                <w:rFonts w:ascii="Times New Roman" w:eastAsia="Times New Roman" w:hAnsi="Times New Roman"/>
                <w:sz w:val="24"/>
                <w:szCs w:val="24"/>
                <w:lang w:val="lt-LT"/>
              </w:rPr>
              <w:t>veiklą reglamentuoja viešosios teisės normos</w:t>
            </w:r>
            <w:r>
              <w:rPr>
                <w:rFonts w:ascii="Times New Roman" w:eastAsia="Times New Roman" w:hAnsi="Times New Roman"/>
                <w:sz w:val="24"/>
                <w:szCs w:val="24"/>
                <w:lang w:val="lt-LT"/>
              </w:rPr>
              <w:t xml:space="preserve">, </w:t>
            </w:r>
            <w:r w:rsidRPr="00272AEE">
              <w:rPr>
                <w:rFonts w:ascii="Times New Roman" w:eastAsia="Times New Roman" w:hAnsi="Times New Roman"/>
                <w:sz w:val="24"/>
                <w:szCs w:val="24"/>
                <w:lang w:val="lt-LT"/>
              </w:rPr>
              <w:t xml:space="preserve">o viešųjų pirkimų teisiniai santykiai reguliuojami specialaus </w:t>
            </w:r>
            <w:r w:rsidRPr="00272AEE">
              <w:rPr>
                <w:rFonts w:ascii="Times New Roman" w:hAnsi="Times New Roman"/>
                <w:bCs/>
                <w:sz w:val="24"/>
                <w:szCs w:val="24"/>
                <w:lang w:val="lt-LT"/>
              </w:rPr>
              <w:t>Įstatymo</w:t>
            </w:r>
            <w:r w:rsidRPr="00272AEE">
              <w:rPr>
                <w:rFonts w:ascii="Times New Roman" w:eastAsia="Times New Roman" w:hAnsi="Times New Roman"/>
                <w:sz w:val="24"/>
                <w:szCs w:val="24"/>
                <w:lang w:val="lt-LT"/>
              </w:rPr>
              <w:t>, įpareigojančio prekes, paslaugas ir darbus pirkti vadovaujantis Įstatymo nuostatomis</w:t>
            </w:r>
            <w:r w:rsidR="00F643C4">
              <w:rPr>
                <w:rFonts w:ascii="Times New Roman" w:eastAsia="Times New Roman" w:hAnsi="Times New Roman"/>
                <w:sz w:val="24"/>
                <w:szCs w:val="24"/>
                <w:lang w:val="lt-LT"/>
              </w:rPr>
              <w:t>;</w:t>
            </w:r>
          </w:p>
          <w:p w:rsidR="00F643C4" w:rsidRDefault="00F643C4" w:rsidP="00A66240">
            <w:pPr>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sz w:val="24"/>
                <w:szCs w:val="24"/>
                <w:lang w:val="lt-LT"/>
              </w:rPr>
              <w:t xml:space="preserve">(ii) </w:t>
            </w:r>
            <w:r w:rsidR="001203EB" w:rsidRPr="00272AEE">
              <w:rPr>
                <w:rFonts w:ascii="Times New Roman" w:eastAsia="Times New Roman" w:hAnsi="Times New Roman" w:cs="Times New Roman"/>
                <w:sz w:val="24"/>
                <w:szCs w:val="24"/>
                <w:lang w:val="lt-LT" w:eastAsia="lt-LT"/>
              </w:rPr>
              <w:t xml:space="preserve">VšĮ „Naujasis židinys-Aidai“ </w:t>
            </w:r>
            <w:r w:rsidRPr="00272AEE">
              <w:rPr>
                <w:rFonts w:ascii="Times New Roman" w:eastAsia="Times New Roman" w:hAnsi="Times New Roman" w:cs="Times New Roman"/>
                <w:sz w:val="24"/>
                <w:szCs w:val="24"/>
                <w:lang w:val="lt-LT" w:eastAsia="lt-LT"/>
              </w:rPr>
              <w:t>suteik</w:t>
            </w:r>
            <w:r w:rsidR="000C3D3A">
              <w:rPr>
                <w:rFonts w:ascii="Times New Roman" w:eastAsia="Times New Roman" w:hAnsi="Times New Roman" w:cs="Times New Roman"/>
                <w:sz w:val="24"/>
                <w:szCs w:val="24"/>
                <w:lang w:val="lt-LT" w:eastAsia="lt-LT"/>
              </w:rPr>
              <w:t>tos</w:t>
            </w:r>
            <w:r w:rsidRPr="00272AEE">
              <w:rPr>
                <w:rFonts w:ascii="Times New Roman" w:eastAsia="Times New Roman" w:hAnsi="Times New Roman" w:cs="Times New Roman"/>
                <w:sz w:val="24"/>
                <w:szCs w:val="24"/>
                <w:lang w:val="lt-LT" w:eastAsia="lt-LT"/>
              </w:rPr>
              <w:t xml:space="preserve"> </w:t>
            </w:r>
            <w:r w:rsidR="000C3D3A">
              <w:rPr>
                <w:rFonts w:ascii="Times New Roman" w:eastAsia="Times New Roman" w:hAnsi="Times New Roman" w:cs="Times New Roman"/>
                <w:sz w:val="24"/>
                <w:szCs w:val="24"/>
                <w:lang w:val="lt-LT" w:eastAsia="lt-LT"/>
              </w:rPr>
              <w:t>paslaugo</w:t>
            </w:r>
            <w:r w:rsidRPr="00272AEE">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 xml:space="preserve"> (</w:t>
            </w:r>
            <w:r w:rsidR="000C3D3A">
              <w:rPr>
                <w:rFonts w:ascii="Times New Roman" w:eastAsia="Times New Roman" w:hAnsi="Times New Roman" w:cs="Times New Roman"/>
                <w:sz w:val="24"/>
                <w:szCs w:val="24"/>
                <w:lang w:val="lt-LT" w:eastAsia="lt-LT"/>
              </w:rPr>
              <w:t xml:space="preserve">kaip nurodyta </w:t>
            </w:r>
            <w:bookmarkStart w:id="0" w:name="_Hlk494374820"/>
            <w:r w:rsidRPr="00272AEE">
              <w:rPr>
                <w:rFonts w:ascii="Times New Roman" w:eastAsia="Times New Roman" w:hAnsi="Times New Roman" w:cs="Times New Roman"/>
                <w:sz w:val="24"/>
                <w:szCs w:val="24"/>
                <w:lang w:val="lt-LT" w:eastAsia="lt-LT"/>
              </w:rPr>
              <w:t>2015-12-18 Sąskait</w:t>
            </w:r>
            <w:r w:rsidR="000C3D3A">
              <w:rPr>
                <w:rFonts w:ascii="Times New Roman" w:eastAsia="Times New Roman" w:hAnsi="Times New Roman" w:cs="Times New Roman"/>
                <w:sz w:val="24"/>
                <w:szCs w:val="24"/>
                <w:lang w:val="lt-LT" w:eastAsia="lt-LT"/>
              </w:rPr>
              <w:t>oje</w:t>
            </w:r>
            <w:r w:rsidRPr="00272AEE">
              <w:rPr>
                <w:rFonts w:ascii="Times New Roman" w:eastAsia="Times New Roman" w:hAnsi="Times New Roman" w:cs="Times New Roman"/>
                <w:sz w:val="24"/>
                <w:szCs w:val="24"/>
                <w:lang w:val="lt-LT" w:eastAsia="lt-LT"/>
              </w:rPr>
              <w:t xml:space="preserve"> </w:t>
            </w:r>
            <w:bookmarkEnd w:id="0"/>
            <w:r w:rsidRPr="00272AEE">
              <w:rPr>
                <w:rFonts w:ascii="Times New Roman" w:eastAsia="Times New Roman" w:hAnsi="Times New Roman"/>
                <w:sz w:val="24"/>
                <w:szCs w:val="24"/>
                <w:lang w:val="lt-LT"/>
              </w:rPr>
              <w:t xml:space="preserve">nepatenka į </w:t>
            </w:r>
            <w:r>
              <w:rPr>
                <w:rFonts w:ascii="Times New Roman" w:eastAsia="Times New Roman" w:hAnsi="Times New Roman"/>
                <w:sz w:val="24"/>
                <w:szCs w:val="24"/>
                <w:lang w:val="lt-LT"/>
              </w:rPr>
              <w:t xml:space="preserve">tuo metu galiojusios </w:t>
            </w:r>
            <w:r w:rsidRPr="00272AEE">
              <w:rPr>
                <w:rFonts w:ascii="Times New Roman" w:eastAsia="Times New Roman" w:hAnsi="Times New Roman"/>
                <w:sz w:val="24"/>
                <w:szCs w:val="24"/>
                <w:lang w:val="lt-LT"/>
              </w:rPr>
              <w:t xml:space="preserve">Įstatymo </w:t>
            </w:r>
            <w:r>
              <w:rPr>
                <w:rFonts w:ascii="Times New Roman" w:eastAsia="Times New Roman" w:hAnsi="Times New Roman"/>
                <w:sz w:val="24"/>
                <w:szCs w:val="24"/>
                <w:lang w:val="lt-LT"/>
              </w:rPr>
              <w:t xml:space="preserve">redakcijos </w:t>
            </w:r>
            <w:r w:rsidRPr="00272AEE">
              <w:rPr>
                <w:rFonts w:ascii="Times New Roman" w:eastAsia="Times New Roman" w:hAnsi="Times New Roman"/>
                <w:sz w:val="24"/>
                <w:szCs w:val="24"/>
                <w:lang w:val="lt-LT"/>
              </w:rPr>
              <w:t>10 straipsnyje numatytas išimtis, kuomet įsigyjant prekių, paslaugų ar darbų ir sudarant sutartis, galima nesivadovauti Įstatymu</w:t>
            </w:r>
            <w:r>
              <w:rPr>
                <w:rFonts w:ascii="Times New Roman" w:eastAsia="Times New Roman" w:hAnsi="Times New Roman" w:cs="Times New Roman"/>
                <w:sz w:val="24"/>
                <w:szCs w:val="24"/>
                <w:lang w:val="lt-LT" w:eastAsia="lt-LT"/>
              </w:rPr>
              <w:t>;</w:t>
            </w:r>
            <w:r w:rsidRPr="00272AEE">
              <w:rPr>
                <w:rFonts w:ascii="Times New Roman" w:eastAsia="Times New Roman" w:hAnsi="Times New Roman" w:cs="Times New Roman"/>
                <w:sz w:val="24"/>
                <w:szCs w:val="24"/>
                <w:lang w:val="lt-LT" w:eastAsia="lt-LT"/>
              </w:rPr>
              <w:t xml:space="preserve"> </w:t>
            </w:r>
          </w:p>
          <w:p w:rsidR="00272AEE" w:rsidRPr="00272AEE" w:rsidRDefault="00CC6C80" w:rsidP="00257FF0">
            <w:pPr>
              <w:ind w:firstLine="709"/>
              <w:jc w:val="both"/>
              <w:rPr>
                <w:rFonts w:ascii="Times New Roman" w:eastAsia="Times New Roman" w:hAnsi="Times New Roman"/>
                <w:sz w:val="24"/>
                <w:szCs w:val="24"/>
                <w:lang w:val="lt-LT"/>
              </w:rPr>
            </w:pPr>
            <w:r w:rsidRPr="00B75732">
              <w:rPr>
                <w:rFonts w:ascii="Times New Roman" w:eastAsia="Times New Roman" w:hAnsi="Times New Roman" w:cs="Times New Roman"/>
                <w:sz w:val="24"/>
                <w:szCs w:val="24"/>
                <w:lang w:val="lt-LT" w:eastAsia="lt-LT"/>
              </w:rPr>
              <w:t>(i</w:t>
            </w:r>
            <w:r w:rsidR="00F643C4" w:rsidRPr="00B75732">
              <w:rPr>
                <w:rFonts w:ascii="Times New Roman" w:eastAsia="Times New Roman" w:hAnsi="Times New Roman" w:cs="Times New Roman"/>
                <w:sz w:val="24"/>
                <w:szCs w:val="24"/>
                <w:lang w:val="lt-LT" w:eastAsia="lt-LT"/>
              </w:rPr>
              <w:t>ii</w:t>
            </w:r>
            <w:r w:rsidRPr="00B75732">
              <w:rPr>
                <w:rFonts w:ascii="Times New Roman" w:eastAsia="Times New Roman" w:hAnsi="Times New Roman" w:cs="Times New Roman"/>
                <w:sz w:val="24"/>
                <w:szCs w:val="24"/>
                <w:lang w:val="lt-LT" w:eastAsia="lt-LT"/>
              </w:rPr>
              <w:t>)</w:t>
            </w:r>
            <w:r w:rsidR="006074E1" w:rsidRPr="00B75732">
              <w:rPr>
                <w:rFonts w:ascii="Times New Roman" w:eastAsia="Times New Roman" w:hAnsi="Times New Roman" w:cs="Times New Roman"/>
                <w:sz w:val="24"/>
                <w:szCs w:val="24"/>
                <w:lang w:val="lt-LT" w:eastAsia="lt-LT"/>
              </w:rPr>
              <w:t xml:space="preserve"> parama </w:t>
            </w:r>
            <w:r w:rsidR="00C502EF" w:rsidRPr="00B75732">
              <w:rPr>
                <w:rFonts w:ascii="Times New Roman" w:eastAsia="Times New Roman" w:hAnsi="Times New Roman" w:cs="Times New Roman"/>
                <w:sz w:val="24"/>
                <w:szCs w:val="24"/>
                <w:lang w:val="lt-LT" w:eastAsia="lt-LT"/>
              </w:rPr>
              <w:t xml:space="preserve">pagal Paraišką </w:t>
            </w:r>
            <w:r w:rsidR="006074E1" w:rsidRPr="00B75732">
              <w:rPr>
                <w:rFonts w:ascii="Times New Roman" w:eastAsia="Times New Roman" w:hAnsi="Times New Roman" w:cs="Times New Roman"/>
                <w:sz w:val="24"/>
                <w:szCs w:val="24"/>
                <w:lang w:val="lt-LT" w:eastAsia="lt-LT"/>
              </w:rPr>
              <w:t xml:space="preserve">buvo skirta </w:t>
            </w:r>
            <w:r w:rsidR="00C502EF" w:rsidRPr="00B75732">
              <w:rPr>
                <w:rFonts w:ascii="Times New Roman" w:eastAsia="Times New Roman" w:hAnsi="Times New Roman" w:cs="Times New Roman"/>
                <w:sz w:val="24"/>
                <w:szCs w:val="24"/>
                <w:lang w:val="lt-LT" w:eastAsia="lt-LT"/>
              </w:rPr>
              <w:t>L</w:t>
            </w:r>
            <w:r w:rsidR="006074E1" w:rsidRPr="00B75732">
              <w:rPr>
                <w:rFonts w:ascii="Times New Roman" w:eastAsia="Times New Roman" w:hAnsi="Times New Roman" w:cs="Times New Roman"/>
                <w:sz w:val="24"/>
                <w:szCs w:val="24"/>
                <w:lang w:val="lt-LT" w:eastAsia="lt-LT"/>
              </w:rPr>
              <w:t xml:space="preserve">eidiniui </w:t>
            </w:r>
            <w:r w:rsidR="006074E1" w:rsidRPr="00B75732">
              <w:rPr>
                <w:rFonts w:ascii="Times New Roman" w:eastAsia="Times New Roman" w:hAnsi="Times New Roman" w:cs="Times New Roman"/>
                <w:b/>
                <w:sz w:val="24"/>
                <w:szCs w:val="24"/>
                <w:lang w:val="lt-LT" w:eastAsia="lt-LT"/>
              </w:rPr>
              <w:t>išleisti</w:t>
            </w:r>
            <w:r w:rsidR="001371CE">
              <w:rPr>
                <w:rFonts w:ascii="Times New Roman" w:eastAsia="Times New Roman" w:hAnsi="Times New Roman" w:cs="Times New Roman"/>
                <w:b/>
                <w:sz w:val="24"/>
                <w:szCs w:val="24"/>
                <w:lang w:val="lt-LT" w:eastAsia="lt-LT"/>
              </w:rPr>
              <w:t xml:space="preserve">, </w:t>
            </w:r>
            <w:r w:rsidR="00724D25" w:rsidRPr="00B75732">
              <w:rPr>
                <w:rFonts w:ascii="Times New Roman" w:eastAsia="Times New Roman" w:hAnsi="Times New Roman" w:cs="Times New Roman"/>
                <w:sz w:val="24"/>
                <w:szCs w:val="24"/>
                <w:lang w:val="lt-LT" w:eastAsia="lt-LT"/>
              </w:rPr>
              <w:t xml:space="preserve">t. y. jau </w:t>
            </w:r>
            <w:r w:rsidR="006074E1" w:rsidRPr="00B75732">
              <w:rPr>
                <w:rFonts w:ascii="Times New Roman" w:eastAsia="Times New Roman" w:hAnsi="Times New Roman" w:cs="Times New Roman"/>
                <w:sz w:val="24"/>
                <w:szCs w:val="24"/>
                <w:lang w:val="lt-LT" w:eastAsia="lt-LT"/>
              </w:rPr>
              <w:t>parengto leidinio leidybos darbų ar paslaugų apmokėjimui</w:t>
            </w:r>
            <w:r w:rsidR="001371CE">
              <w:rPr>
                <w:rFonts w:ascii="Times New Roman" w:eastAsia="Times New Roman" w:hAnsi="Times New Roman" w:cs="Times New Roman"/>
                <w:sz w:val="24"/>
                <w:szCs w:val="24"/>
                <w:lang w:val="lt-LT" w:eastAsia="lt-LT"/>
              </w:rPr>
              <w:t>,</w:t>
            </w:r>
            <w:r w:rsidR="006074E1" w:rsidRPr="00B75732">
              <w:rPr>
                <w:rFonts w:ascii="Times New Roman" w:eastAsia="Times New Roman" w:hAnsi="Times New Roman" w:cs="Times New Roman"/>
                <w:sz w:val="24"/>
                <w:szCs w:val="24"/>
                <w:lang w:val="lt-LT" w:eastAsia="lt-LT"/>
              </w:rPr>
              <w:t xml:space="preserve"> – </w:t>
            </w:r>
            <w:r w:rsidR="00200267">
              <w:rPr>
                <w:rFonts w:ascii="Times New Roman" w:eastAsia="Times New Roman" w:hAnsi="Times New Roman" w:cs="Times New Roman"/>
                <w:sz w:val="24"/>
                <w:szCs w:val="24"/>
                <w:lang w:val="lt-LT" w:eastAsia="lt-LT"/>
              </w:rPr>
              <w:t xml:space="preserve">tai </w:t>
            </w:r>
            <w:r w:rsidR="002F7519" w:rsidRPr="00B75732">
              <w:rPr>
                <w:rFonts w:ascii="Times New Roman" w:eastAsia="Times New Roman" w:hAnsi="Times New Roman" w:cs="Times New Roman"/>
                <w:sz w:val="24"/>
                <w:szCs w:val="24"/>
                <w:lang w:val="lt-LT" w:eastAsia="lt-LT"/>
              </w:rPr>
              <w:t>patvirtina</w:t>
            </w:r>
            <w:r w:rsidR="005D5E4A" w:rsidRPr="00B75732">
              <w:rPr>
                <w:rFonts w:ascii="Times New Roman" w:eastAsia="Times New Roman" w:hAnsi="Times New Roman" w:cs="Times New Roman"/>
                <w:sz w:val="24"/>
                <w:szCs w:val="24"/>
                <w:lang w:val="lt-LT" w:eastAsia="lt-LT"/>
              </w:rPr>
              <w:t xml:space="preserve"> su Paraiška pateiktas parengto leidinio tekstas</w:t>
            </w:r>
            <w:r w:rsidR="00B75732" w:rsidRPr="00B75732">
              <w:rPr>
                <w:rFonts w:ascii="Times New Roman" w:eastAsia="Times New Roman" w:hAnsi="Times New Roman" w:cs="Times New Roman"/>
                <w:sz w:val="24"/>
                <w:szCs w:val="24"/>
                <w:lang w:val="lt-LT" w:eastAsia="lt-LT"/>
              </w:rPr>
              <w:t>.</w:t>
            </w:r>
          </w:p>
          <w:p w:rsidR="005E0FBF" w:rsidRPr="001F188D" w:rsidRDefault="00257FF0" w:rsidP="00257FF0">
            <w:pPr>
              <w:ind w:firstLine="709"/>
              <w:jc w:val="both"/>
              <w:rPr>
                <w:rFonts w:ascii="Times New Roman" w:eastAsia="Times New Roman" w:hAnsi="Times New Roman" w:cs="Times New Roman"/>
                <w:sz w:val="24"/>
                <w:szCs w:val="24"/>
                <w:lang w:val="lt-LT" w:eastAsia="lt-LT"/>
              </w:rPr>
            </w:pPr>
            <w:r w:rsidRPr="00272AEE">
              <w:rPr>
                <w:rFonts w:ascii="Times New Roman" w:hAnsi="Times New Roman"/>
                <w:sz w:val="24"/>
                <w:szCs w:val="24"/>
                <w:lang w:val="lt-LT"/>
              </w:rPr>
              <w:t>Nevykdydama</w:t>
            </w:r>
            <w:r w:rsidR="00272AEE" w:rsidRPr="00272AEE">
              <w:rPr>
                <w:rFonts w:ascii="Times New Roman" w:hAnsi="Times New Roman"/>
                <w:sz w:val="24"/>
                <w:szCs w:val="24"/>
                <w:lang w:val="lt-LT"/>
              </w:rPr>
              <w:t>s</w:t>
            </w:r>
            <w:r w:rsidRPr="00272AEE">
              <w:rPr>
                <w:rFonts w:ascii="Times New Roman" w:hAnsi="Times New Roman"/>
                <w:sz w:val="24"/>
                <w:szCs w:val="24"/>
                <w:lang w:val="lt-LT"/>
              </w:rPr>
              <w:t xml:space="preserve"> viešojo pirkimo procedūrų </w:t>
            </w:r>
            <w:r w:rsidR="005D5E4A">
              <w:rPr>
                <w:rFonts w:ascii="Times New Roman" w:hAnsi="Times New Roman"/>
                <w:sz w:val="24"/>
                <w:szCs w:val="24"/>
                <w:lang w:val="lt-LT"/>
              </w:rPr>
              <w:t xml:space="preserve">Leidinio </w:t>
            </w:r>
            <w:r w:rsidR="00272AEE" w:rsidRPr="00272AEE">
              <w:rPr>
                <w:rFonts w:ascii="Times New Roman" w:eastAsia="Times New Roman" w:hAnsi="Times New Roman"/>
                <w:sz w:val="24"/>
                <w:szCs w:val="24"/>
                <w:lang w:val="lt-LT"/>
              </w:rPr>
              <w:t xml:space="preserve">leidybos ir </w:t>
            </w:r>
            <w:r w:rsidR="00C67E76">
              <w:rPr>
                <w:rFonts w:ascii="Times New Roman" w:eastAsia="Times New Roman" w:hAnsi="Times New Roman"/>
                <w:sz w:val="24"/>
                <w:szCs w:val="24"/>
                <w:lang w:val="lt-LT"/>
              </w:rPr>
              <w:t>spausdinimo</w:t>
            </w:r>
            <w:r w:rsidR="00272AEE" w:rsidRPr="00272AEE">
              <w:rPr>
                <w:rFonts w:ascii="Times New Roman" w:eastAsia="Times New Roman" w:hAnsi="Times New Roman"/>
                <w:sz w:val="24"/>
                <w:szCs w:val="24"/>
                <w:lang w:val="lt-LT"/>
              </w:rPr>
              <w:t xml:space="preserve"> paslaugoms</w:t>
            </w:r>
            <w:r w:rsidRPr="00272AEE">
              <w:rPr>
                <w:rFonts w:ascii="Times New Roman" w:hAnsi="Times New Roman"/>
                <w:sz w:val="24"/>
                <w:szCs w:val="24"/>
                <w:lang w:val="lt-LT"/>
              </w:rPr>
              <w:t xml:space="preserve"> įsigyti, </w:t>
            </w:r>
            <w:r w:rsidR="00272AEE" w:rsidRPr="00272AEE">
              <w:rPr>
                <w:rFonts w:ascii="Times New Roman" w:hAnsi="Times New Roman"/>
                <w:sz w:val="24"/>
                <w:szCs w:val="24"/>
                <w:lang w:val="lt-LT"/>
              </w:rPr>
              <w:t>LKI</w:t>
            </w:r>
            <w:r w:rsidRPr="00272AEE">
              <w:rPr>
                <w:rFonts w:ascii="Times New Roman" w:hAnsi="Times New Roman"/>
                <w:sz w:val="24"/>
                <w:szCs w:val="24"/>
                <w:lang w:val="lt-LT"/>
              </w:rPr>
              <w:t xml:space="preserve"> pažeidė Įstatymo 3 straipsn</w:t>
            </w:r>
            <w:r w:rsidR="001F188D">
              <w:rPr>
                <w:rFonts w:ascii="Times New Roman" w:hAnsi="Times New Roman"/>
                <w:sz w:val="24"/>
                <w:szCs w:val="24"/>
                <w:lang w:val="lt-LT"/>
              </w:rPr>
              <w:t>io 1 dal</w:t>
            </w:r>
            <w:r w:rsidRPr="00272AEE">
              <w:rPr>
                <w:rFonts w:ascii="Times New Roman" w:hAnsi="Times New Roman"/>
                <w:sz w:val="24"/>
                <w:szCs w:val="24"/>
                <w:lang w:val="lt-LT"/>
              </w:rPr>
              <w:t xml:space="preserve">yje įtvirtintus skaidrumo ir lygiateisiškumo principus bei neužtikrino </w:t>
            </w:r>
            <w:r w:rsidR="001F188D" w:rsidRPr="00272AEE">
              <w:rPr>
                <w:rFonts w:ascii="Times New Roman" w:hAnsi="Times New Roman"/>
                <w:sz w:val="24"/>
                <w:szCs w:val="24"/>
                <w:lang w:val="lt-LT"/>
              </w:rPr>
              <w:t>3 straipsn</w:t>
            </w:r>
            <w:r w:rsidR="001F188D">
              <w:rPr>
                <w:rFonts w:ascii="Times New Roman" w:hAnsi="Times New Roman"/>
                <w:sz w:val="24"/>
                <w:szCs w:val="24"/>
                <w:lang w:val="lt-LT"/>
              </w:rPr>
              <w:t xml:space="preserve">io </w:t>
            </w:r>
            <w:r w:rsidR="001F188D">
              <w:rPr>
                <w:rFonts w:ascii="Times New Roman" w:hAnsi="Times New Roman"/>
                <w:sz w:val="24"/>
                <w:szCs w:val="24"/>
                <w:lang w:val="lt-LT"/>
              </w:rPr>
              <w:t>2</w:t>
            </w:r>
            <w:r w:rsidR="001F188D">
              <w:rPr>
                <w:rFonts w:ascii="Times New Roman" w:hAnsi="Times New Roman"/>
                <w:sz w:val="24"/>
                <w:szCs w:val="24"/>
                <w:lang w:val="lt-LT"/>
              </w:rPr>
              <w:t xml:space="preserve"> dal</w:t>
            </w:r>
            <w:r w:rsidR="001F188D" w:rsidRPr="00272AEE">
              <w:rPr>
                <w:rFonts w:ascii="Times New Roman" w:hAnsi="Times New Roman"/>
                <w:sz w:val="24"/>
                <w:szCs w:val="24"/>
                <w:lang w:val="lt-LT"/>
              </w:rPr>
              <w:t xml:space="preserve">yje </w:t>
            </w:r>
            <w:r w:rsidR="001F188D">
              <w:rPr>
                <w:rFonts w:ascii="Times New Roman" w:hAnsi="Times New Roman"/>
                <w:sz w:val="24"/>
                <w:szCs w:val="24"/>
                <w:lang w:val="lt-LT"/>
              </w:rPr>
              <w:t xml:space="preserve">nustatyto </w:t>
            </w:r>
            <w:r w:rsidR="00200267">
              <w:rPr>
                <w:rFonts w:ascii="Times New Roman" w:hAnsi="Times New Roman"/>
                <w:sz w:val="24"/>
                <w:szCs w:val="24"/>
                <w:lang w:val="lt-LT"/>
              </w:rPr>
              <w:t>viešųjų p</w:t>
            </w:r>
            <w:proofErr w:type="spellStart"/>
            <w:r w:rsidR="00200267" w:rsidRPr="00D72053">
              <w:rPr>
                <w:rFonts w:ascii="Times New Roman" w:hAnsi="Times New Roman"/>
                <w:sz w:val="24"/>
                <w:szCs w:val="24"/>
              </w:rPr>
              <w:t>irkim</w:t>
            </w:r>
            <w:proofErr w:type="spellEnd"/>
            <w:r w:rsidR="00200267">
              <w:rPr>
                <w:rFonts w:ascii="Times New Roman" w:hAnsi="Times New Roman"/>
                <w:sz w:val="24"/>
                <w:szCs w:val="24"/>
                <w:lang w:val="lt-LT"/>
              </w:rPr>
              <w:t>ų</w:t>
            </w:r>
            <w:r w:rsidR="00200267" w:rsidRPr="00D72053">
              <w:rPr>
                <w:rFonts w:ascii="Times New Roman" w:hAnsi="Times New Roman"/>
                <w:sz w:val="24"/>
                <w:szCs w:val="24"/>
              </w:rPr>
              <w:t xml:space="preserve"> </w:t>
            </w:r>
            <w:proofErr w:type="spellStart"/>
            <w:r w:rsidR="00200267" w:rsidRPr="00D72053">
              <w:rPr>
                <w:rFonts w:ascii="Times New Roman" w:hAnsi="Times New Roman"/>
                <w:sz w:val="24"/>
                <w:szCs w:val="24"/>
              </w:rPr>
              <w:t>tikslo</w:t>
            </w:r>
            <w:proofErr w:type="spellEnd"/>
            <w:r w:rsidR="00200267" w:rsidRPr="00D72053">
              <w:rPr>
                <w:rFonts w:ascii="Times New Roman" w:hAnsi="Times New Roman"/>
                <w:sz w:val="24"/>
                <w:szCs w:val="24"/>
              </w:rPr>
              <w:t xml:space="preserve"> </w:t>
            </w:r>
            <w:r w:rsidR="001F188D">
              <w:rPr>
                <w:rFonts w:ascii="Times New Roman" w:hAnsi="Times New Roman"/>
                <w:sz w:val="24"/>
                <w:szCs w:val="24"/>
                <w:lang w:val="lt-LT"/>
              </w:rPr>
              <w:t>siekimo.</w:t>
            </w:r>
          </w:p>
        </w:tc>
      </w:tr>
    </w:tbl>
    <w:p w:rsidR="00E310EC" w:rsidRDefault="00E310EC" w:rsidP="00272AEE">
      <w:pPr>
        <w:spacing w:after="0" w:line="240" w:lineRule="auto"/>
        <w:jc w:val="center"/>
        <w:rPr>
          <w:rFonts w:ascii="Times New Roman" w:hAnsi="Times New Roman" w:cs="Times New Roman"/>
          <w:b/>
          <w:sz w:val="24"/>
          <w:szCs w:val="24"/>
          <w:lang w:val="lt-LT"/>
        </w:rPr>
      </w:pPr>
    </w:p>
    <w:p w:rsidR="00B64236" w:rsidRDefault="008F4663" w:rsidP="00272AEE">
      <w:pPr>
        <w:spacing w:after="0" w:line="240" w:lineRule="auto"/>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w:t>
      </w:r>
      <w:r w:rsidR="00A66240">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p w:rsidR="00873DE4" w:rsidRPr="00307F8F" w:rsidRDefault="00873DE4" w:rsidP="00272AEE">
      <w:pPr>
        <w:spacing w:after="0" w:line="240" w:lineRule="auto"/>
        <w:jc w:val="center"/>
        <w:rPr>
          <w:rFonts w:ascii="Times New Roman" w:hAnsi="Times New Roman" w:cs="Times New Roman"/>
          <w:b/>
          <w:sz w:val="24"/>
          <w:szCs w:val="24"/>
          <w:lang w:val="lt-LT"/>
        </w:rPr>
      </w:pPr>
    </w:p>
    <w:tbl>
      <w:tblPr>
        <w:tblStyle w:val="TableGrid"/>
        <w:tblW w:w="9634" w:type="dxa"/>
        <w:tblLook w:val="04A0" w:firstRow="1" w:lastRow="0" w:firstColumn="1" w:lastColumn="0" w:noHBand="0" w:noVBand="1"/>
      </w:tblPr>
      <w:tblGrid>
        <w:gridCol w:w="756"/>
        <w:gridCol w:w="8878"/>
      </w:tblGrid>
      <w:tr w:rsidR="00B82BA5" w:rsidRPr="00307F8F" w:rsidTr="009F352B">
        <w:tc>
          <w:tcPr>
            <w:tcW w:w="756" w:type="dxa"/>
          </w:tcPr>
          <w:p w:rsidR="00B82BA5" w:rsidRPr="00307F8F" w:rsidRDefault="00B82BA5" w:rsidP="009F352B">
            <w:pPr>
              <w:pStyle w:val="ListParagraph"/>
              <w:ind w:left="360" w:hanging="333"/>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878" w:type="dxa"/>
          </w:tcPr>
          <w:p w:rsidR="00B82BA5" w:rsidRPr="00470E9D" w:rsidRDefault="00B82BA5" w:rsidP="009F352B">
            <w:pPr>
              <w:jc w:val="both"/>
              <w:rPr>
                <w:rFonts w:ascii="Times New Roman" w:hAnsi="Times New Roman" w:cs="Times New Roman"/>
                <w:i/>
                <w:sz w:val="24"/>
                <w:szCs w:val="24"/>
                <w:lang w:val="lt-LT"/>
              </w:rPr>
            </w:pPr>
            <w:r>
              <w:rPr>
                <w:rFonts w:ascii="Times New Roman" w:hAnsi="Times New Roman" w:cs="Times New Roman"/>
                <w:i/>
                <w:sz w:val="24"/>
                <w:szCs w:val="24"/>
                <w:lang w:val="lt-LT"/>
              </w:rPr>
              <w:t>-</w:t>
            </w:r>
            <w:r w:rsidRPr="00470E9D">
              <w:rPr>
                <w:rFonts w:ascii="Times New Roman" w:hAnsi="Times New Roman" w:cs="Times New Roman"/>
                <w:i/>
                <w:sz w:val="24"/>
                <w:szCs w:val="24"/>
                <w:lang w:val="lt-LT"/>
              </w:rPr>
              <w:t xml:space="preserve"> </w:t>
            </w:r>
          </w:p>
        </w:tc>
      </w:tr>
      <w:tr w:rsidR="004E098B" w:rsidRPr="00307F8F" w:rsidTr="00B82BA5">
        <w:tc>
          <w:tcPr>
            <w:tcW w:w="9634" w:type="dxa"/>
            <w:gridSpan w:val="2"/>
          </w:tcPr>
          <w:p w:rsidR="004E098B" w:rsidRPr="00307F8F" w:rsidRDefault="000F6D6C" w:rsidP="008B3D96">
            <w:pPr>
              <w:jc w:val="both"/>
              <w:outlineLvl w:val="3"/>
              <w:rPr>
                <w:rFonts w:ascii="Times New Roman" w:hAnsi="Times New Roman" w:cs="Times New Roman"/>
                <w:sz w:val="24"/>
                <w:szCs w:val="24"/>
                <w:lang w:val="lt-LT"/>
              </w:rPr>
            </w:pPr>
            <w:r w:rsidRPr="00272AEE">
              <w:rPr>
                <w:rFonts w:ascii="Times New Roman" w:hAnsi="Times New Roman" w:cs="Times New Roman"/>
                <w:sz w:val="24"/>
                <w:szCs w:val="24"/>
                <w:lang w:val="lt-LT"/>
              </w:rPr>
              <w:t>-</w:t>
            </w:r>
          </w:p>
        </w:tc>
      </w:tr>
    </w:tbl>
    <w:p w:rsidR="00067CE8" w:rsidRDefault="00067CE8" w:rsidP="00272AEE">
      <w:pPr>
        <w:spacing w:after="0" w:line="240" w:lineRule="auto"/>
        <w:ind w:firstLine="709"/>
        <w:jc w:val="both"/>
        <w:rPr>
          <w:rFonts w:ascii="Times New Roman" w:hAnsi="Times New Roman"/>
          <w:sz w:val="24"/>
          <w:szCs w:val="24"/>
          <w:lang w:val="lt-LT"/>
        </w:rPr>
      </w:pPr>
    </w:p>
    <w:p w:rsidR="003C17A6" w:rsidRDefault="003C17A6" w:rsidP="00272AEE">
      <w:pPr>
        <w:spacing w:after="0" w:line="240" w:lineRule="auto"/>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272AEE" w:rsidRPr="00307F8F" w:rsidRDefault="00272AEE" w:rsidP="00272AEE">
      <w:pPr>
        <w:spacing w:after="0" w:line="240" w:lineRule="auto"/>
        <w:jc w:val="center"/>
        <w:rPr>
          <w:rFonts w:ascii="Times New Roman" w:hAnsi="Times New Roman" w:cs="Times New Roman"/>
          <w:b/>
          <w:sz w:val="24"/>
          <w:szCs w:val="24"/>
          <w:lang w:val="lt-LT"/>
        </w:rPr>
      </w:pPr>
    </w:p>
    <w:p w:rsidR="00442BD5" w:rsidRDefault="00DB55FB" w:rsidP="00B82BA5">
      <w:pPr>
        <w:pStyle w:val="Normal12pt"/>
        <w:ind w:right="0"/>
      </w:pPr>
      <w:r>
        <w:tab/>
      </w:r>
      <w:r w:rsidR="00272AEE">
        <w:t xml:space="preserve">Tarnyba konstatavo Įstatymo pažeidimą, </w:t>
      </w:r>
      <w:r w:rsidR="00B82BA5">
        <w:t>tačiau</w:t>
      </w:r>
      <w:r w:rsidR="00454E68" w:rsidRPr="00524184">
        <w:t xml:space="preserve"> atsižvelg</w:t>
      </w:r>
      <w:r w:rsidR="00B82BA5">
        <w:t>dama</w:t>
      </w:r>
      <w:r w:rsidR="00454E68" w:rsidRPr="00524184">
        <w:t xml:space="preserve"> </w:t>
      </w:r>
      <w:r w:rsidR="00B82BA5">
        <w:t xml:space="preserve">į tai, kad </w:t>
      </w:r>
      <w:r w:rsidR="00272AEE">
        <w:t>Sutartis</w:t>
      </w:r>
      <w:r w:rsidR="00B82BA5">
        <w:t xml:space="preserve"> įvykdyta, apsiriboja šiuo vertinimu</w:t>
      </w:r>
      <w:r w:rsidR="00272AEE">
        <w:t>.</w:t>
      </w:r>
    </w:p>
    <w:p w:rsidR="00DB55FB" w:rsidRPr="00017E71" w:rsidRDefault="00463C95" w:rsidP="00DB55FB">
      <w:pPr>
        <w:spacing w:after="0" w:line="240" w:lineRule="auto"/>
        <w:ind w:firstLine="709"/>
        <w:jc w:val="both"/>
        <w:rPr>
          <w:rFonts w:ascii="Times New Roman" w:hAnsi="Times New Roman" w:cs="Times New Roman"/>
          <w:sz w:val="24"/>
          <w:szCs w:val="24"/>
          <w:lang w:val="lt-LT"/>
        </w:rPr>
      </w:pPr>
      <w:r w:rsidRPr="00017E71">
        <w:rPr>
          <w:rFonts w:ascii="Times New Roman" w:hAnsi="Times New Roman" w:cs="Times New Roman"/>
          <w:sz w:val="24"/>
          <w:szCs w:val="24"/>
          <w:lang w:val="lt-LT"/>
        </w:rPr>
        <w:t>Vadovaujantis Lietuvos Respublikos administracinių bylų teisenos įstatymo 5 ir 1</w:t>
      </w:r>
      <w:r w:rsidR="0006413F">
        <w:rPr>
          <w:rFonts w:ascii="Times New Roman" w:hAnsi="Times New Roman" w:cs="Times New Roman"/>
          <w:sz w:val="24"/>
          <w:szCs w:val="24"/>
          <w:lang w:val="lt-LT"/>
        </w:rPr>
        <w:t>7</w:t>
      </w:r>
      <w:r w:rsidRPr="00017E71">
        <w:rPr>
          <w:rFonts w:ascii="Times New Roman" w:hAnsi="Times New Roman" w:cs="Times New Roman"/>
          <w:sz w:val="24"/>
          <w:szCs w:val="24"/>
          <w:lang w:val="lt-LT"/>
        </w:rPr>
        <w:t xml:space="preserve"> straipsniais, nesutikę su Tarnybos </w:t>
      </w:r>
      <w:r w:rsidR="000F1325" w:rsidRPr="00017E71">
        <w:rPr>
          <w:rFonts w:ascii="Times New Roman" w:hAnsi="Times New Roman" w:cs="Times New Roman"/>
          <w:sz w:val="24"/>
          <w:szCs w:val="24"/>
          <w:lang w:val="lt-LT"/>
        </w:rPr>
        <w:t>išvada</w:t>
      </w:r>
      <w:r w:rsidRPr="00017E71">
        <w:rPr>
          <w:rFonts w:ascii="Times New Roman" w:hAnsi="Times New Roman" w:cs="Times New Roman"/>
          <w:sz w:val="24"/>
          <w:szCs w:val="24"/>
          <w:lang w:val="lt-LT"/>
        </w:rPr>
        <w:t>,</w:t>
      </w:r>
      <w:r w:rsidR="00DB55FB" w:rsidRPr="00017E71">
        <w:rPr>
          <w:rFonts w:ascii="Times New Roman" w:hAnsi="Times New Roman" w:cs="Times New Roman"/>
          <w:sz w:val="24"/>
          <w:szCs w:val="24"/>
          <w:lang w:val="lt-LT"/>
        </w:rPr>
        <w:t xml:space="preserve"> Jūs galite ją apskųsti teismui šio įstatymo nustatyta tvarka.</w:t>
      </w:r>
    </w:p>
    <w:p w:rsidR="008D0A6F" w:rsidRPr="00463C95" w:rsidRDefault="008D0A6F" w:rsidP="00463C95">
      <w:pPr>
        <w:spacing w:after="0" w:line="240" w:lineRule="auto"/>
        <w:ind w:firstLine="709"/>
        <w:jc w:val="both"/>
        <w:rPr>
          <w:rFonts w:ascii="Times New Roman" w:hAnsi="Times New Roman" w:cs="Times New Roman"/>
          <w:sz w:val="24"/>
          <w:szCs w:val="24"/>
          <w:lang w:val="lt-LT"/>
        </w:rPr>
      </w:pPr>
    </w:p>
    <w:p w:rsidR="00CC709A" w:rsidRDefault="00CC709A" w:rsidP="00541357">
      <w:pPr>
        <w:spacing w:after="0" w:line="240" w:lineRule="auto"/>
        <w:ind w:firstLine="709"/>
        <w:jc w:val="both"/>
        <w:rPr>
          <w:rFonts w:ascii="Times New Roman" w:hAnsi="Times New Roman"/>
          <w:sz w:val="24"/>
          <w:szCs w:val="24"/>
          <w:lang w:val="lt-LT"/>
        </w:rPr>
      </w:pPr>
    </w:p>
    <w:p w:rsidR="0004779C" w:rsidRPr="0006413F" w:rsidRDefault="0006413F" w:rsidP="0006413F">
      <w:pPr>
        <w:tabs>
          <w:tab w:val="left" w:pos="720"/>
          <w:tab w:val="center" w:pos="4320"/>
          <w:tab w:val="right" w:pos="8640"/>
        </w:tabs>
        <w:rPr>
          <w:rFonts w:ascii="Times New Roman" w:hAnsi="Times New Roman" w:cs="Times New Roman"/>
          <w:bCs/>
          <w:sz w:val="24"/>
          <w:szCs w:val="24"/>
          <w:lang w:val="lt-LT"/>
        </w:rPr>
      </w:pPr>
      <w:r w:rsidRPr="0006413F">
        <w:rPr>
          <w:rFonts w:ascii="Times New Roman" w:hAnsi="Times New Roman" w:cs="Times New Roman"/>
          <w:bCs/>
          <w:sz w:val="24"/>
          <w:szCs w:val="24"/>
          <w:lang w:val="lt-LT"/>
        </w:rPr>
        <w:t>Kontrolės skyriaus vyriausiasis specialistas</w:t>
      </w:r>
      <w:r>
        <w:rPr>
          <w:rFonts w:ascii="Times New Roman" w:hAnsi="Times New Roman" w:cs="Times New Roman"/>
          <w:bCs/>
          <w:sz w:val="24"/>
          <w:szCs w:val="24"/>
          <w:lang w:val="lt-LT"/>
        </w:rPr>
        <w:t xml:space="preserve">  </w:t>
      </w:r>
      <w:r w:rsidRPr="0006413F">
        <w:rPr>
          <w:rFonts w:ascii="Times New Roman" w:hAnsi="Times New Roman" w:cs="Times New Roman"/>
          <w:bCs/>
          <w:sz w:val="24"/>
          <w:szCs w:val="24"/>
          <w:lang w:val="lt-LT"/>
        </w:rPr>
        <w:tab/>
      </w:r>
      <w:r w:rsidRPr="0006413F">
        <w:rPr>
          <w:rFonts w:ascii="Times New Roman" w:hAnsi="Times New Roman" w:cs="Times New Roman"/>
          <w:bCs/>
          <w:sz w:val="24"/>
          <w:szCs w:val="24"/>
          <w:lang w:val="lt-LT"/>
        </w:rPr>
        <w:tab/>
        <w:t xml:space="preserve">           </w:t>
      </w:r>
      <w:r>
        <w:rPr>
          <w:rFonts w:ascii="Times New Roman" w:hAnsi="Times New Roman" w:cs="Times New Roman"/>
          <w:bCs/>
          <w:sz w:val="24"/>
          <w:szCs w:val="24"/>
          <w:lang w:val="lt-LT"/>
        </w:rPr>
        <w:t xml:space="preserve">                    </w:t>
      </w:r>
      <w:r w:rsidRPr="0006413F">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                         </w:t>
      </w:r>
      <w:r w:rsidRPr="0006413F">
        <w:rPr>
          <w:rFonts w:ascii="Times New Roman" w:hAnsi="Times New Roman" w:cs="Times New Roman"/>
          <w:bCs/>
          <w:sz w:val="24"/>
          <w:szCs w:val="24"/>
          <w:lang w:val="lt-LT"/>
        </w:rPr>
        <w:t>Darius Butavičius</w:t>
      </w:r>
    </w:p>
    <w:p w:rsidR="003D4EF9" w:rsidRDefault="003D4EF9" w:rsidP="0006413F">
      <w:pPr>
        <w:tabs>
          <w:tab w:val="left" w:pos="720"/>
          <w:tab w:val="center" w:pos="4320"/>
          <w:tab w:val="right" w:pos="8640"/>
        </w:tabs>
        <w:rPr>
          <w:rFonts w:ascii="Times New Roman" w:hAnsi="Times New Roman" w:cs="Times New Roman"/>
          <w:bCs/>
          <w:sz w:val="24"/>
          <w:szCs w:val="24"/>
          <w:lang w:val="lt-LT"/>
        </w:rPr>
      </w:pPr>
    </w:p>
    <w:p w:rsidR="001203EB" w:rsidRDefault="001203EB" w:rsidP="005D5E4A">
      <w:pPr>
        <w:tabs>
          <w:tab w:val="left" w:pos="720"/>
          <w:tab w:val="center" w:pos="4320"/>
          <w:tab w:val="right" w:pos="8640"/>
        </w:tabs>
        <w:spacing w:after="0" w:line="240" w:lineRule="auto"/>
        <w:rPr>
          <w:rFonts w:ascii="Times New Roman" w:hAnsi="Times New Roman" w:cs="Times New Roman"/>
          <w:bCs/>
          <w:sz w:val="24"/>
          <w:szCs w:val="24"/>
          <w:lang w:val="lt-LT"/>
        </w:rPr>
      </w:pPr>
    </w:p>
    <w:p w:rsidR="00B75732" w:rsidRDefault="00B75732" w:rsidP="005D5E4A">
      <w:pPr>
        <w:tabs>
          <w:tab w:val="left" w:pos="720"/>
          <w:tab w:val="center" w:pos="4320"/>
          <w:tab w:val="right" w:pos="8640"/>
        </w:tabs>
        <w:spacing w:after="0" w:line="240" w:lineRule="auto"/>
        <w:rPr>
          <w:rFonts w:ascii="Times New Roman" w:hAnsi="Times New Roman" w:cs="Times New Roman"/>
          <w:bCs/>
          <w:sz w:val="24"/>
          <w:szCs w:val="24"/>
          <w:lang w:val="lt-LT"/>
        </w:rPr>
      </w:pPr>
    </w:p>
    <w:p w:rsidR="00B75732" w:rsidRDefault="00B75732" w:rsidP="005D5E4A">
      <w:pPr>
        <w:tabs>
          <w:tab w:val="left" w:pos="720"/>
          <w:tab w:val="center" w:pos="4320"/>
          <w:tab w:val="right" w:pos="8640"/>
        </w:tabs>
        <w:spacing w:after="0" w:line="240" w:lineRule="auto"/>
        <w:rPr>
          <w:rFonts w:ascii="Times New Roman" w:hAnsi="Times New Roman" w:cs="Times New Roman"/>
          <w:bCs/>
          <w:sz w:val="24"/>
          <w:szCs w:val="24"/>
          <w:lang w:val="lt-LT"/>
        </w:rPr>
      </w:pPr>
    </w:p>
    <w:p w:rsidR="001371CE" w:rsidRDefault="001371CE" w:rsidP="005D5E4A">
      <w:pPr>
        <w:tabs>
          <w:tab w:val="left" w:pos="720"/>
          <w:tab w:val="center" w:pos="4320"/>
          <w:tab w:val="right" w:pos="8640"/>
        </w:tabs>
        <w:spacing w:after="0" w:line="240" w:lineRule="auto"/>
        <w:rPr>
          <w:rFonts w:ascii="Times New Roman" w:hAnsi="Times New Roman" w:cs="Times New Roman"/>
          <w:bCs/>
          <w:sz w:val="24"/>
          <w:szCs w:val="24"/>
          <w:lang w:val="lt-LT"/>
        </w:rPr>
      </w:pPr>
      <w:bookmarkStart w:id="1" w:name="_GoBack"/>
      <w:bookmarkEnd w:id="1"/>
    </w:p>
    <w:p w:rsidR="00B75732" w:rsidRDefault="00B75732" w:rsidP="005D5E4A">
      <w:pPr>
        <w:tabs>
          <w:tab w:val="left" w:pos="720"/>
          <w:tab w:val="center" w:pos="4320"/>
          <w:tab w:val="right" w:pos="8640"/>
        </w:tabs>
        <w:spacing w:after="0" w:line="240" w:lineRule="auto"/>
        <w:rPr>
          <w:rFonts w:ascii="Times New Roman" w:hAnsi="Times New Roman" w:cs="Times New Roman"/>
          <w:bCs/>
          <w:sz w:val="24"/>
          <w:szCs w:val="24"/>
          <w:lang w:val="lt-LT"/>
        </w:rPr>
      </w:pPr>
    </w:p>
    <w:p w:rsidR="001F188D" w:rsidRDefault="001F188D" w:rsidP="005D5E4A">
      <w:pPr>
        <w:tabs>
          <w:tab w:val="left" w:pos="720"/>
          <w:tab w:val="center" w:pos="4320"/>
          <w:tab w:val="right" w:pos="8640"/>
        </w:tabs>
        <w:spacing w:after="0" w:line="240" w:lineRule="auto"/>
        <w:rPr>
          <w:rFonts w:ascii="Times New Roman" w:hAnsi="Times New Roman" w:cs="Times New Roman"/>
          <w:bCs/>
          <w:sz w:val="24"/>
          <w:szCs w:val="24"/>
          <w:lang w:val="lt-LT"/>
        </w:rPr>
      </w:pPr>
    </w:p>
    <w:p w:rsidR="0001178A" w:rsidRPr="00307F8F" w:rsidRDefault="0006413F" w:rsidP="005D5E4A">
      <w:pPr>
        <w:tabs>
          <w:tab w:val="left" w:pos="720"/>
          <w:tab w:val="center" w:pos="4320"/>
          <w:tab w:val="right" w:pos="8640"/>
        </w:tabs>
        <w:spacing w:after="0" w:line="240" w:lineRule="auto"/>
        <w:rPr>
          <w:rFonts w:ascii="Times New Roman" w:hAnsi="Times New Roman" w:cs="Times New Roman"/>
          <w:sz w:val="24"/>
          <w:szCs w:val="24"/>
          <w:lang w:val="lt-LT"/>
        </w:rPr>
      </w:pPr>
      <w:r w:rsidRPr="0006413F">
        <w:rPr>
          <w:rFonts w:ascii="Times New Roman" w:hAnsi="Times New Roman" w:cs="Times New Roman"/>
          <w:bCs/>
          <w:sz w:val="24"/>
          <w:szCs w:val="24"/>
          <w:lang w:val="lt-LT"/>
        </w:rPr>
        <w:t>Darius Butavičius, tel. (8 5) 219 7012, el. p. Darius.Butavicius@vpt.lt</w:t>
      </w:r>
      <w:r w:rsidRPr="0006413F">
        <w:rPr>
          <w:rFonts w:ascii="Times New Roman" w:hAnsi="Times New Roman" w:cs="Times New Roman"/>
          <w:bCs/>
          <w:sz w:val="24"/>
          <w:szCs w:val="24"/>
          <w:lang w:val="lt-LT"/>
        </w:rPr>
        <w:tab/>
      </w:r>
    </w:p>
    <w:sectPr w:rsidR="0001178A" w:rsidRPr="00307F8F" w:rsidSect="001203EB">
      <w:pgSz w:w="11906" w:h="16838"/>
      <w:pgMar w:top="1440" w:right="56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3251DE" w:rsidRPr="004E1EAB" w:rsidRDefault="003251DE" w:rsidP="00A21B8A">
      <w:pPr>
        <w:pStyle w:val="FootnoteText"/>
        <w:ind w:right="-99"/>
        <w:jc w:val="both"/>
        <w:rPr>
          <w:lang w:val="lt-LT"/>
        </w:rPr>
      </w:pPr>
      <w:r>
        <w:rPr>
          <w:rStyle w:val="FootnoteReference"/>
        </w:rPr>
        <w:footnoteRef/>
      </w:r>
      <w:r>
        <w:t xml:space="preserve"> </w:t>
      </w:r>
      <w:r w:rsidR="00A715BD" w:rsidRPr="00FC5CCF">
        <w:rPr>
          <w:rFonts w:ascii="Times New Roman" w:hAnsi="Times New Roman"/>
        </w:rPr>
        <w:t>„</w:t>
      </w:r>
      <w:r w:rsidR="00BB3223" w:rsidRPr="00BB3223">
        <w:rPr>
          <w:rFonts w:ascii="Times New Roman" w:hAnsi="Times New Roman"/>
          <w:lang w:val="lt-LT"/>
        </w:rPr>
        <w:t>Perkančioji organizacija užtikrina, kad atliekant pirkimo procedūras ir nustatant laimėtoją būtų laikomasi lygiateisiškumo, nediskriminavimo, abipusio pripažinimo, proporcingumo ir skaidrumo principų</w:t>
      </w:r>
      <w:r w:rsidR="0047461D">
        <w:rPr>
          <w:rFonts w:ascii="Times New Roman" w:hAnsi="Times New Roman"/>
          <w:lang w:val="lt-LT"/>
        </w:rPr>
        <w:t>“.</w:t>
      </w:r>
    </w:p>
  </w:footnote>
  <w:footnote w:id="2">
    <w:p w:rsidR="00A715BD" w:rsidRPr="004E1EAB" w:rsidRDefault="00A715BD" w:rsidP="00A21B8A">
      <w:pPr>
        <w:pStyle w:val="FootnoteText"/>
        <w:ind w:right="-99"/>
        <w:jc w:val="both"/>
        <w:rPr>
          <w:lang w:val="lt-LT"/>
        </w:rPr>
      </w:pPr>
      <w:r w:rsidRPr="004E1EAB">
        <w:rPr>
          <w:rStyle w:val="FootnoteReference"/>
          <w:lang w:val="lt-LT"/>
        </w:rPr>
        <w:footnoteRef/>
      </w:r>
      <w:r w:rsidRPr="004E1EAB">
        <w:rPr>
          <w:lang w:val="lt-LT"/>
        </w:rPr>
        <w:t xml:space="preserve"> </w:t>
      </w:r>
      <w:r w:rsidRPr="004E1EAB">
        <w:rPr>
          <w:rFonts w:ascii="Times New Roman" w:hAnsi="Times New Roman" w:cs="Times New Roman"/>
          <w:lang w:val="lt-LT"/>
        </w:rPr>
        <w:t>„</w:t>
      </w:r>
      <w:r w:rsidR="00BB3223" w:rsidRPr="00BB3223">
        <w:rPr>
          <w:rFonts w:ascii="Times New Roman" w:hAnsi="Times New Roman" w:cs="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47461D">
        <w:rPr>
          <w:rFonts w:ascii="Times New Roman" w:hAnsi="Times New Roman" w:cs="Times New Roman"/>
          <w:lang w:val="lt-LT"/>
        </w:rPr>
        <w:t>“.</w:t>
      </w:r>
    </w:p>
  </w:footnote>
  <w:footnote w:id="3">
    <w:p w:rsidR="00DD3150" w:rsidRPr="004E1EAB" w:rsidRDefault="00DD3150" w:rsidP="00DD3150">
      <w:pPr>
        <w:pStyle w:val="FootnoteText"/>
        <w:ind w:right="-99"/>
        <w:jc w:val="both"/>
        <w:rPr>
          <w:lang w:val="lt-LT"/>
        </w:rPr>
      </w:pPr>
      <w:r w:rsidRPr="004E1EAB">
        <w:rPr>
          <w:rStyle w:val="FootnoteReference"/>
          <w:lang w:val="lt-LT"/>
        </w:rPr>
        <w:footnoteRef/>
      </w:r>
      <w:r w:rsidRPr="004E1EAB">
        <w:rPr>
          <w:lang w:val="lt-LT"/>
        </w:rPr>
        <w:t xml:space="preserve"> </w:t>
      </w:r>
      <w:r w:rsidR="001D2520" w:rsidRPr="001D2520">
        <w:rPr>
          <w:rFonts w:ascii="Times New Roman" w:hAnsi="Times New Roman" w:cs="Times New Roman"/>
          <w:lang w:val="lt-LT"/>
        </w:rPr>
        <w:t>Čia ir toliau</w:t>
      </w:r>
      <w:r w:rsidR="001D2520">
        <w:rPr>
          <w:lang w:val="lt-LT"/>
        </w:rPr>
        <w:t xml:space="preserve"> l</w:t>
      </w:r>
      <w:r>
        <w:rPr>
          <w:rFonts w:ascii="Times New Roman" w:hAnsi="Times New Roman" w:cs="Times New Roman"/>
          <w:lang w:val="lt-LT"/>
        </w:rPr>
        <w:t xml:space="preserve">aužtiniuose skliaustuose </w:t>
      </w:r>
      <w:r w:rsidR="001D2520">
        <w:rPr>
          <w:rFonts w:ascii="Times New Roman" w:hAnsi="Times New Roman" w:cs="Times New Roman"/>
          <w:lang w:val="lt-LT"/>
        </w:rPr>
        <w:t xml:space="preserve">– </w:t>
      </w:r>
      <w:r>
        <w:rPr>
          <w:rFonts w:ascii="Times New Roman" w:hAnsi="Times New Roman" w:cs="Times New Roman"/>
          <w:lang w:val="lt-LT"/>
        </w:rPr>
        <w:t>Tarnybos pastabos.</w:t>
      </w:r>
    </w:p>
  </w:footnote>
  <w:footnote w:id="4">
    <w:p w:rsidR="003D4EF9" w:rsidRPr="00977B67" w:rsidRDefault="003D4EF9" w:rsidP="003D4EF9">
      <w:pPr>
        <w:pStyle w:val="FootnoteText"/>
        <w:ind w:right="-99"/>
        <w:jc w:val="both"/>
        <w:rPr>
          <w:rFonts w:ascii="Times New Roman" w:hAnsi="Times New Roman" w:cs="Times New Roman"/>
          <w:lang w:val="lt-LT"/>
        </w:rPr>
      </w:pPr>
      <w:r w:rsidRPr="00977B67">
        <w:rPr>
          <w:rStyle w:val="FootnoteReference"/>
          <w:rFonts w:ascii="Times New Roman" w:hAnsi="Times New Roman" w:cs="Times New Roman"/>
          <w:lang w:val="lt-LT"/>
        </w:rPr>
        <w:footnoteRef/>
      </w:r>
      <w:r w:rsidRPr="00977B67">
        <w:rPr>
          <w:rFonts w:ascii="Times New Roman" w:hAnsi="Times New Roman" w:cs="Times New Roman"/>
          <w:lang w:val="lt-LT"/>
        </w:rPr>
        <w:t xml:space="preserve"> </w:t>
      </w:r>
      <w:r w:rsidR="00DB62C4">
        <w:rPr>
          <w:rFonts w:ascii="Times New Roman" w:hAnsi="Times New Roman" w:cs="Times New Roman"/>
          <w:lang w:val="lt-LT"/>
        </w:rPr>
        <w:t>P</w:t>
      </w:r>
      <w:r w:rsidR="00DB62C4" w:rsidRPr="00977B67">
        <w:rPr>
          <w:rFonts w:ascii="Times New Roman" w:hAnsi="Times New Roman" w:cs="Times New Roman"/>
          <w:lang w:val="lt-LT"/>
        </w:rPr>
        <w:t xml:space="preserve">aslaugos </w:t>
      </w:r>
      <w:r w:rsidR="00DB62C4">
        <w:rPr>
          <w:rFonts w:ascii="Times New Roman" w:hAnsi="Times New Roman" w:cs="Times New Roman"/>
          <w:lang w:val="lt-LT"/>
        </w:rPr>
        <w:t>išvardintos</w:t>
      </w:r>
      <w:r w:rsidR="00DB62C4" w:rsidRPr="00977B67">
        <w:rPr>
          <w:rFonts w:ascii="Times New Roman" w:hAnsi="Times New Roman" w:cs="Times New Roman"/>
          <w:lang w:val="lt-LT"/>
        </w:rPr>
        <w:t xml:space="preserve"> 2015-12-18 Sąskaitoje išlaidų kompensavimui (Serija NŽA Nr. 02)). Žr. šios išvados II dalies 5 punktą</w:t>
      </w:r>
      <w:r w:rsidR="00DB62C4">
        <w:rPr>
          <w:rFonts w:ascii="Times New Roman" w:hAnsi="Times New Roman" w:cs="Times New Roman"/>
          <w:lang w:val="lt-LT"/>
        </w:rPr>
        <w:t>.</w:t>
      </w:r>
      <w:r w:rsidR="00DB62C4" w:rsidRPr="00977B67">
        <w:rPr>
          <w:rFonts w:ascii="Times New Roman" w:hAnsi="Times New Roman" w:cs="Times New Roman"/>
          <w:lang w:val="lt-LT"/>
        </w:rPr>
        <w:t xml:space="preserve"> </w:t>
      </w:r>
      <w:r w:rsidR="00977B67" w:rsidRPr="00977B67">
        <w:rPr>
          <w:rFonts w:ascii="Times New Roman" w:hAnsi="Times New Roman" w:cs="Times New Roman"/>
          <w:lang w:val="lt-LT"/>
        </w:rPr>
        <w:t>Kodai pagal Bendrąjį viešųjų pirkimų žodyną (CPV)</w:t>
      </w:r>
      <w:r w:rsidR="00DB62C4">
        <w:rPr>
          <w:rFonts w:ascii="Times New Roman" w:hAnsi="Times New Roman" w:cs="Times New Roman"/>
          <w:lang w:val="lt-LT"/>
        </w:rPr>
        <w:t>: n</w:t>
      </w:r>
      <w:r w:rsidR="00977B67" w:rsidRPr="00977B67">
        <w:rPr>
          <w:rFonts w:ascii="Times New Roman" w:hAnsi="Times New Roman" w:cs="Times New Roman"/>
          <w:lang w:val="lt-LT"/>
        </w:rPr>
        <w:t>uo 79800000-2 iki 79824000-6 ir nuo 79970000-6 iki 79980000-7</w:t>
      </w:r>
      <w:r w:rsidR="00DB62C4">
        <w:rPr>
          <w:rFonts w:ascii="Times New Roman" w:hAnsi="Times New Roman" w:cs="Times New Roman"/>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492AC8"/>
    <w:multiLevelType w:val="hybridMultilevel"/>
    <w:tmpl w:val="24DC940C"/>
    <w:lvl w:ilvl="0" w:tplc="801876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7B5774"/>
    <w:multiLevelType w:val="hybridMultilevel"/>
    <w:tmpl w:val="2BF8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8"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BD0A0F"/>
    <w:multiLevelType w:val="hybridMultilevel"/>
    <w:tmpl w:val="22242BDC"/>
    <w:lvl w:ilvl="0" w:tplc="0FCC55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7"/>
  </w:num>
  <w:num w:numId="3">
    <w:abstractNumId w:val="23"/>
  </w:num>
  <w:num w:numId="4">
    <w:abstractNumId w:val="32"/>
  </w:num>
  <w:num w:numId="5">
    <w:abstractNumId w:val="36"/>
  </w:num>
  <w:num w:numId="6">
    <w:abstractNumId w:val="4"/>
  </w:num>
  <w:num w:numId="7">
    <w:abstractNumId w:val="12"/>
  </w:num>
  <w:num w:numId="8">
    <w:abstractNumId w:val="31"/>
  </w:num>
  <w:num w:numId="9">
    <w:abstractNumId w:val="8"/>
  </w:num>
  <w:num w:numId="10">
    <w:abstractNumId w:val="24"/>
  </w:num>
  <w:num w:numId="11">
    <w:abstractNumId w:val="3"/>
  </w:num>
  <w:num w:numId="12">
    <w:abstractNumId w:val="22"/>
  </w:num>
  <w:num w:numId="13">
    <w:abstractNumId w:val="27"/>
  </w:num>
  <w:num w:numId="14">
    <w:abstractNumId w:val="6"/>
  </w:num>
  <w:num w:numId="15">
    <w:abstractNumId w:val="11"/>
  </w:num>
  <w:num w:numId="16">
    <w:abstractNumId w:val="29"/>
  </w:num>
  <w:num w:numId="17">
    <w:abstractNumId w:val="28"/>
  </w:num>
  <w:num w:numId="18">
    <w:abstractNumId w:val="35"/>
  </w:num>
  <w:num w:numId="19">
    <w:abstractNumId w:val="18"/>
  </w:num>
  <w:num w:numId="20">
    <w:abstractNumId w:val="17"/>
  </w:num>
  <w:num w:numId="21">
    <w:abstractNumId w:val="9"/>
  </w:num>
  <w:num w:numId="22">
    <w:abstractNumId w:val="1"/>
  </w:num>
  <w:num w:numId="23">
    <w:abstractNumId w:val="10"/>
  </w:num>
  <w:num w:numId="24">
    <w:abstractNumId w:val="0"/>
  </w:num>
  <w:num w:numId="25">
    <w:abstractNumId w:val="16"/>
  </w:num>
  <w:num w:numId="26">
    <w:abstractNumId w:val="15"/>
  </w:num>
  <w:num w:numId="27">
    <w:abstractNumId w:val="21"/>
  </w:num>
  <w:num w:numId="28">
    <w:abstractNumId w:val="5"/>
  </w:num>
  <w:num w:numId="29">
    <w:abstractNumId w:val="20"/>
  </w:num>
  <w:num w:numId="30">
    <w:abstractNumId w:val="2"/>
  </w:num>
  <w:num w:numId="31">
    <w:abstractNumId w:val="34"/>
  </w:num>
  <w:num w:numId="32">
    <w:abstractNumId w:val="14"/>
  </w:num>
  <w:num w:numId="33">
    <w:abstractNumId w:val="33"/>
  </w:num>
  <w:num w:numId="34">
    <w:abstractNumId w:val="19"/>
  </w:num>
  <w:num w:numId="35">
    <w:abstractNumId w:val="25"/>
  </w:num>
  <w:num w:numId="36">
    <w:abstractNumId w:val="30"/>
  </w:num>
  <w:num w:numId="37">
    <w:abstractNumId w:val="2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4096"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5E74"/>
    <w:rsid w:val="00006467"/>
    <w:rsid w:val="0001178A"/>
    <w:rsid w:val="00015674"/>
    <w:rsid w:val="00016F78"/>
    <w:rsid w:val="00017150"/>
    <w:rsid w:val="00017E71"/>
    <w:rsid w:val="00022C19"/>
    <w:rsid w:val="00027566"/>
    <w:rsid w:val="00030CC3"/>
    <w:rsid w:val="0004111C"/>
    <w:rsid w:val="00043B22"/>
    <w:rsid w:val="000474AA"/>
    <w:rsid w:val="0004779C"/>
    <w:rsid w:val="0005206B"/>
    <w:rsid w:val="00054198"/>
    <w:rsid w:val="000552B0"/>
    <w:rsid w:val="0006413F"/>
    <w:rsid w:val="00066D43"/>
    <w:rsid w:val="00067CE8"/>
    <w:rsid w:val="00070A79"/>
    <w:rsid w:val="000732D0"/>
    <w:rsid w:val="00075A88"/>
    <w:rsid w:val="00075B0D"/>
    <w:rsid w:val="00081501"/>
    <w:rsid w:val="0008234B"/>
    <w:rsid w:val="00085418"/>
    <w:rsid w:val="000A2F8E"/>
    <w:rsid w:val="000A336E"/>
    <w:rsid w:val="000A6077"/>
    <w:rsid w:val="000A66E6"/>
    <w:rsid w:val="000B3933"/>
    <w:rsid w:val="000C19E9"/>
    <w:rsid w:val="000C20C2"/>
    <w:rsid w:val="000C3D3A"/>
    <w:rsid w:val="000C4449"/>
    <w:rsid w:val="000C6ED4"/>
    <w:rsid w:val="000D1879"/>
    <w:rsid w:val="000D3D36"/>
    <w:rsid w:val="000D3E88"/>
    <w:rsid w:val="000E3558"/>
    <w:rsid w:val="000E4F6F"/>
    <w:rsid w:val="000E7B16"/>
    <w:rsid w:val="000F1325"/>
    <w:rsid w:val="000F1C2C"/>
    <w:rsid w:val="000F27D5"/>
    <w:rsid w:val="000F4593"/>
    <w:rsid w:val="000F4A1A"/>
    <w:rsid w:val="000F6C05"/>
    <w:rsid w:val="000F6D6C"/>
    <w:rsid w:val="00102568"/>
    <w:rsid w:val="001057DE"/>
    <w:rsid w:val="00111267"/>
    <w:rsid w:val="00114DD4"/>
    <w:rsid w:val="001155C7"/>
    <w:rsid w:val="001203EB"/>
    <w:rsid w:val="00121EA3"/>
    <w:rsid w:val="00121F78"/>
    <w:rsid w:val="00132DBE"/>
    <w:rsid w:val="001371CE"/>
    <w:rsid w:val="0014028C"/>
    <w:rsid w:val="001404F3"/>
    <w:rsid w:val="001426D8"/>
    <w:rsid w:val="00143E2B"/>
    <w:rsid w:val="0014601B"/>
    <w:rsid w:val="0015217D"/>
    <w:rsid w:val="00155525"/>
    <w:rsid w:val="0016439A"/>
    <w:rsid w:val="00165133"/>
    <w:rsid w:val="00170DA0"/>
    <w:rsid w:val="00180ED5"/>
    <w:rsid w:val="00181F8F"/>
    <w:rsid w:val="00193342"/>
    <w:rsid w:val="00194431"/>
    <w:rsid w:val="00195271"/>
    <w:rsid w:val="001968D1"/>
    <w:rsid w:val="00197989"/>
    <w:rsid w:val="00197E2C"/>
    <w:rsid w:val="001A1AA5"/>
    <w:rsid w:val="001A271F"/>
    <w:rsid w:val="001A3A03"/>
    <w:rsid w:val="001A4E6D"/>
    <w:rsid w:val="001A59B7"/>
    <w:rsid w:val="001A6E55"/>
    <w:rsid w:val="001A7519"/>
    <w:rsid w:val="001B4057"/>
    <w:rsid w:val="001B75E3"/>
    <w:rsid w:val="001B7C46"/>
    <w:rsid w:val="001C041E"/>
    <w:rsid w:val="001C6F94"/>
    <w:rsid w:val="001D2520"/>
    <w:rsid w:val="001D6AA6"/>
    <w:rsid w:val="001D7D6D"/>
    <w:rsid w:val="001E62B2"/>
    <w:rsid w:val="001E727F"/>
    <w:rsid w:val="001E72AF"/>
    <w:rsid w:val="001F188D"/>
    <w:rsid w:val="001F19E6"/>
    <w:rsid w:val="001F35D4"/>
    <w:rsid w:val="001F6D9F"/>
    <w:rsid w:val="001F6FB0"/>
    <w:rsid w:val="00200267"/>
    <w:rsid w:val="002043AE"/>
    <w:rsid w:val="00207D7C"/>
    <w:rsid w:val="00213292"/>
    <w:rsid w:val="002179B4"/>
    <w:rsid w:val="00217E6D"/>
    <w:rsid w:val="00220083"/>
    <w:rsid w:val="00221D89"/>
    <w:rsid w:val="002271FE"/>
    <w:rsid w:val="00227537"/>
    <w:rsid w:val="00227D40"/>
    <w:rsid w:val="00234285"/>
    <w:rsid w:val="00237ED3"/>
    <w:rsid w:val="0024059C"/>
    <w:rsid w:val="00242D24"/>
    <w:rsid w:val="00243FAC"/>
    <w:rsid w:val="002441C4"/>
    <w:rsid w:val="00250DC8"/>
    <w:rsid w:val="002567D1"/>
    <w:rsid w:val="00257FF0"/>
    <w:rsid w:val="0026481C"/>
    <w:rsid w:val="00272AEE"/>
    <w:rsid w:val="00275FB2"/>
    <w:rsid w:val="00276DEF"/>
    <w:rsid w:val="00277007"/>
    <w:rsid w:val="002852A7"/>
    <w:rsid w:val="0029371F"/>
    <w:rsid w:val="00295E35"/>
    <w:rsid w:val="002968F9"/>
    <w:rsid w:val="002A2BF1"/>
    <w:rsid w:val="002A2D0F"/>
    <w:rsid w:val="002A4102"/>
    <w:rsid w:val="002B0659"/>
    <w:rsid w:val="002B4EE8"/>
    <w:rsid w:val="002B56ED"/>
    <w:rsid w:val="002C4DB9"/>
    <w:rsid w:val="002C6680"/>
    <w:rsid w:val="002D3EDA"/>
    <w:rsid w:val="002D3F4E"/>
    <w:rsid w:val="002E0E16"/>
    <w:rsid w:val="002E145F"/>
    <w:rsid w:val="002E2985"/>
    <w:rsid w:val="002E6F44"/>
    <w:rsid w:val="002F00A9"/>
    <w:rsid w:val="002F1350"/>
    <w:rsid w:val="002F6D6A"/>
    <w:rsid w:val="002F7519"/>
    <w:rsid w:val="003021F6"/>
    <w:rsid w:val="003023DB"/>
    <w:rsid w:val="00303A2E"/>
    <w:rsid w:val="00307F8F"/>
    <w:rsid w:val="00311B02"/>
    <w:rsid w:val="00311FF8"/>
    <w:rsid w:val="00313361"/>
    <w:rsid w:val="003204C3"/>
    <w:rsid w:val="003251DE"/>
    <w:rsid w:val="00334A3D"/>
    <w:rsid w:val="00334C30"/>
    <w:rsid w:val="003374EE"/>
    <w:rsid w:val="00340E5B"/>
    <w:rsid w:val="003565DE"/>
    <w:rsid w:val="0037586E"/>
    <w:rsid w:val="00377C32"/>
    <w:rsid w:val="00385E6E"/>
    <w:rsid w:val="00386B5E"/>
    <w:rsid w:val="00387828"/>
    <w:rsid w:val="00391A1D"/>
    <w:rsid w:val="0039481D"/>
    <w:rsid w:val="003974B1"/>
    <w:rsid w:val="003A0F96"/>
    <w:rsid w:val="003A2267"/>
    <w:rsid w:val="003A2E94"/>
    <w:rsid w:val="003A6AA8"/>
    <w:rsid w:val="003A7268"/>
    <w:rsid w:val="003A7DCA"/>
    <w:rsid w:val="003B01A6"/>
    <w:rsid w:val="003B4970"/>
    <w:rsid w:val="003B5F8C"/>
    <w:rsid w:val="003B6572"/>
    <w:rsid w:val="003C024E"/>
    <w:rsid w:val="003C0DD8"/>
    <w:rsid w:val="003C17A6"/>
    <w:rsid w:val="003C1ABE"/>
    <w:rsid w:val="003C3518"/>
    <w:rsid w:val="003C3D7B"/>
    <w:rsid w:val="003C57C3"/>
    <w:rsid w:val="003C716A"/>
    <w:rsid w:val="003D19E1"/>
    <w:rsid w:val="003D3541"/>
    <w:rsid w:val="003D4EF9"/>
    <w:rsid w:val="003D58F6"/>
    <w:rsid w:val="003D59B2"/>
    <w:rsid w:val="003D5BD2"/>
    <w:rsid w:val="003D601A"/>
    <w:rsid w:val="003E24C8"/>
    <w:rsid w:val="003E435E"/>
    <w:rsid w:val="003F01B6"/>
    <w:rsid w:val="003F2332"/>
    <w:rsid w:val="003F67AD"/>
    <w:rsid w:val="00413BE0"/>
    <w:rsid w:val="00414BC6"/>
    <w:rsid w:val="00414DDA"/>
    <w:rsid w:val="00416B0D"/>
    <w:rsid w:val="0041706B"/>
    <w:rsid w:val="00422723"/>
    <w:rsid w:val="004229AF"/>
    <w:rsid w:val="00426034"/>
    <w:rsid w:val="00431DC5"/>
    <w:rsid w:val="00432E27"/>
    <w:rsid w:val="00437480"/>
    <w:rsid w:val="00440769"/>
    <w:rsid w:val="00440936"/>
    <w:rsid w:val="00442BD5"/>
    <w:rsid w:val="004447F0"/>
    <w:rsid w:val="004450E7"/>
    <w:rsid w:val="00445145"/>
    <w:rsid w:val="00451209"/>
    <w:rsid w:val="00454E68"/>
    <w:rsid w:val="00455B55"/>
    <w:rsid w:val="00455BB0"/>
    <w:rsid w:val="00457788"/>
    <w:rsid w:val="004619B2"/>
    <w:rsid w:val="00461EDF"/>
    <w:rsid w:val="00463A83"/>
    <w:rsid w:val="00463C95"/>
    <w:rsid w:val="00464513"/>
    <w:rsid w:val="00465826"/>
    <w:rsid w:val="00465F98"/>
    <w:rsid w:val="00466E2D"/>
    <w:rsid w:val="004700B0"/>
    <w:rsid w:val="00470E9D"/>
    <w:rsid w:val="00471BF9"/>
    <w:rsid w:val="0047431D"/>
    <w:rsid w:val="0047461D"/>
    <w:rsid w:val="004756E6"/>
    <w:rsid w:val="00481C84"/>
    <w:rsid w:val="004908D0"/>
    <w:rsid w:val="0049652C"/>
    <w:rsid w:val="00496DC5"/>
    <w:rsid w:val="004A15C1"/>
    <w:rsid w:val="004B4420"/>
    <w:rsid w:val="004B4CD7"/>
    <w:rsid w:val="004B62B6"/>
    <w:rsid w:val="004C6774"/>
    <w:rsid w:val="004D115A"/>
    <w:rsid w:val="004D195F"/>
    <w:rsid w:val="004D28DF"/>
    <w:rsid w:val="004D2B41"/>
    <w:rsid w:val="004D529C"/>
    <w:rsid w:val="004E082E"/>
    <w:rsid w:val="004E098B"/>
    <w:rsid w:val="004E1EAB"/>
    <w:rsid w:val="004F29DC"/>
    <w:rsid w:val="004F35FA"/>
    <w:rsid w:val="00504B73"/>
    <w:rsid w:val="0052115E"/>
    <w:rsid w:val="00522F8A"/>
    <w:rsid w:val="0052441D"/>
    <w:rsid w:val="00525A89"/>
    <w:rsid w:val="00534448"/>
    <w:rsid w:val="00536648"/>
    <w:rsid w:val="00540E8A"/>
    <w:rsid w:val="00541357"/>
    <w:rsid w:val="005424AD"/>
    <w:rsid w:val="00554B05"/>
    <w:rsid w:val="00566E02"/>
    <w:rsid w:val="00567DD6"/>
    <w:rsid w:val="005724EA"/>
    <w:rsid w:val="005776F4"/>
    <w:rsid w:val="00583661"/>
    <w:rsid w:val="00584815"/>
    <w:rsid w:val="00585A4D"/>
    <w:rsid w:val="0058741E"/>
    <w:rsid w:val="00590ED6"/>
    <w:rsid w:val="00593A6F"/>
    <w:rsid w:val="00595A21"/>
    <w:rsid w:val="0059657F"/>
    <w:rsid w:val="005A75A4"/>
    <w:rsid w:val="005A7F48"/>
    <w:rsid w:val="005B107C"/>
    <w:rsid w:val="005B15FD"/>
    <w:rsid w:val="005B4AC7"/>
    <w:rsid w:val="005B66C2"/>
    <w:rsid w:val="005D01A3"/>
    <w:rsid w:val="005D0BC6"/>
    <w:rsid w:val="005D5E4A"/>
    <w:rsid w:val="005E0FBF"/>
    <w:rsid w:val="005E11DB"/>
    <w:rsid w:val="005E21A4"/>
    <w:rsid w:val="005E4589"/>
    <w:rsid w:val="005F101E"/>
    <w:rsid w:val="005F30B0"/>
    <w:rsid w:val="00600196"/>
    <w:rsid w:val="00603C4E"/>
    <w:rsid w:val="00605C43"/>
    <w:rsid w:val="006074E1"/>
    <w:rsid w:val="00607934"/>
    <w:rsid w:val="00612DE8"/>
    <w:rsid w:val="00612F3B"/>
    <w:rsid w:val="00616C55"/>
    <w:rsid w:val="006233C9"/>
    <w:rsid w:val="006352F3"/>
    <w:rsid w:val="00636CE3"/>
    <w:rsid w:val="00642F95"/>
    <w:rsid w:val="00643583"/>
    <w:rsid w:val="0064529A"/>
    <w:rsid w:val="00655D23"/>
    <w:rsid w:val="00662A11"/>
    <w:rsid w:val="00667A00"/>
    <w:rsid w:val="0067077F"/>
    <w:rsid w:val="00670CC2"/>
    <w:rsid w:val="006741AE"/>
    <w:rsid w:val="00674BB0"/>
    <w:rsid w:val="006760D4"/>
    <w:rsid w:val="00681361"/>
    <w:rsid w:val="00690339"/>
    <w:rsid w:val="0069046E"/>
    <w:rsid w:val="00695442"/>
    <w:rsid w:val="006965FC"/>
    <w:rsid w:val="006A22AE"/>
    <w:rsid w:val="006A4755"/>
    <w:rsid w:val="006A490F"/>
    <w:rsid w:val="006B5750"/>
    <w:rsid w:val="006C5922"/>
    <w:rsid w:val="006C75D4"/>
    <w:rsid w:val="006D1A7C"/>
    <w:rsid w:val="006D27C9"/>
    <w:rsid w:val="006D53E8"/>
    <w:rsid w:val="006D6C10"/>
    <w:rsid w:val="006E5172"/>
    <w:rsid w:val="006F1396"/>
    <w:rsid w:val="006F2575"/>
    <w:rsid w:val="006F6616"/>
    <w:rsid w:val="00702637"/>
    <w:rsid w:val="007032C0"/>
    <w:rsid w:val="00706930"/>
    <w:rsid w:val="00711D28"/>
    <w:rsid w:val="007126E1"/>
    <w:rsid w:val="0071396E"/>
    <w:rsid w:val="00713C2D"/>
    <w:rsid w:val="00720187"/>
    <w:rsid w:val="007208B3"/>
    <w:rsid w:val="0072166C"/>
    <w:rsid w:val="00724A2F"/>
    <w:rsid w:val="00724D25"/>
    <w:rsid w:val="007269F7"/>
    <w:rsid w:val="007274FE"/>
    <w:rsid w:val="00737592"/>
    <w:rsid w:val="00740F2F"/>
    <w:rsid w:val="007423A2"/>
    <w:rsid w:val="0074598C"/>
    <w:rsid w:val="00745E85"/>
    <w:rsid w:val="0075243C"/>
    <w:rsid w:val="007540C1"/>
    <w:rsid w:val="00756C65"/>
    <w:rsid w:val="00762F32"/>
    <w:rsid w:val="00783047"/>
    <w:rsid w:val="007846F0"/>
    <w:rsid w:val="0078555A"/>
    <w:rsid w:val="00787E66"/>
    <w:rsid w:val="00790165"/>
    <w:rsid w:val="00794970"/>
    <w:rsid w:val="007A1C3E"/>
    <w:rsid w:val="007A7ABA"/>
    <w:rsid w:val="007B0EB4"/>
    <w:rsid w:val="007C01D0"/>
    <w:rsid w:val="007D3107"/>
    <w:rsid w:val="007E0E8B"/>
    <w:rsid w:val="007E3E5B"/>
    <w:rsid w:val="007E4301"/>
    <w:rsid w:val="007E45B5"/>
    <w:rsid w:val="007E7047"/>
    <w:rsid w:val="007F09E8"/>
    <w:rsid w:val="00814533"/>
    <w:rsid w:val="008147A8"/>
    <w:rsid w:val="00816D04"/>
    <w:rsid w:val="0082000E"/>
    <w:rsid w:val="008244B7"/>
    <w:rsid w:val="0082697A"/>
    <w:rsid w:val="00830E7B"/>
    <w:rsid w:val="00845B3D"/>
    <w:rsid w:val="008461FE"/>
    <w:rsid w:val="0085037E"/>
    <w:rsid w:val="00850388"/>
    <w:rsid w:val="00857B02"/>
    <w:rsid w:val="008635E6"/>
    <w:rsid w:val="0086518C"/>
    <w:rsid w:val="00865E82"/>
    <w:rsid w:val="00870494"/>
    <w:rsid w:val="0087092B"/>
    <w:rsid w:val="00873DE4"/>
    <w:rsid w:val="0088620F"/>
    <w:rsid w:val="008866BF"/>
    <w:rsid w:val="008A0660"/>
    <w:rsid w:val="008A4037"/>
    <w:rsid w:val="008A5BB1"/>
    <w:rsid w:val="008A5BCC"/>
    <w:rsid w:val="008A61F3"/>
    <w:rsid w:val="008B12E7"/>
    <w:rsid w:val="008B3D96"/>
    <w:rsid w:val="008C02FC"/>
    <w:rsid w:val="008C0CD3"/>
    <w:rsid w:val="008C5C66"/>
    <w:rsid w:val="008C6EE5"/>
    <w:rsid w:val="008D002A"/>
    <w:rsid w:val="008D0A6F"/>
    <w:rsid w:val="008D3B2A"/>
    <w:rsid w:val="008D504C"/>
    <w:rsid w:val="008D6CAD"/>
    <w:rsid w:val="008D791E"/>
    <w:rsid w:val="008E0A49"/>
    <w:rsid w:val="008E118B"/>
    <w:rsid w:val="008E43A6"/>
    <w:rsid w:val="008F152C"/>
    <w:rsid w:val="008F2E84"/>
    <w:rsid w:val="008F4663"/>
    <w:rsid w:val="008F4A7F"/>
    <w:rsid w:val="00900A0F"/>
    <w:rsid w:val="009074C1"/>
    <w:rsid w:val="00911FC4"/>
    <w:rsid w:val="00916413"/>
    <w:rsid w:val="00921081"/>
    <w:rsid w:val="009267DF"/>
    <w:rsid w:val="009312DA"/>
    <w:rsid w:val="00932BD6"/>
    <w:rsid w:val="00934736"/>
    <w:rsid w:val="0093671C"/>
    <w:rsid w:val="009422BA"/>
    <w:rsid w:val="00943A91"/>
    <w:rsid w:val="00945D83"/>
    <w:rsid w:val="00947885"/>
    <w:rsid w:val="009539A7"/>
    <w:rsid w:val="0095761F"/>
    <w:rsid w:val="00961B38"/>
    <w:rsid w:val="009629A5"/>
    <w:rsid w:val="009636B5"/>
    <w:rsid w:val="00963963"/>
    <w:rsid w:val="009658B6"/>
    <w:rsid w:val="00972A63"/>
    <w:rsid w:val="00974E79"/>
    <w:rsid w:val="009759D4"/>
    <w:rsid w:val="00977681"/>
    <w:rsid w:val="00977B67"/>
    <w:rsid w:val="00980A7E"/>
    <w:rsid w:val="00980C2B"/>
    <w:rsid w:val="00981A33"/>
    <w:rsid w:val="00981D48"/>
    <w:rsid w:val="00982ED4"/>
    <w:rsid w:val="009848DC"/>
    <w:rsid w:val="0098733E"/>
    <w:rsid w:val="009902B2"/>
    <w:rsid w:val="009A17C2"/>
    <w:rsid w:val="009A542C"/>
    <w:rsid w:val="009A6034"/>
    <w:rsid w:val="009A6F85"/>
    <w:rsid w:val="009B7505"/>
    <w:rsid w:val="009C3875"/>
    <w:rsid w:val="009C3E93"/>
    <w:rsid w:val="009D0218"/>
    <w:rsid w:val="009D1147"/>
    <w:rsid w:val="009D1808"/>
    <w:rsid w:val="009D6C35"/>
    <w:rsid w:val="009E2E22"/>
    <w:rsid w:val="009E55F8"/>
    <w:rsid w:val="009E5E0A"/>
    <w:rsid w:val="009E77F1"/>
    <w:rsid w:val="009F3BD5"/>
    <w:rsid w:val="009F60D8"/>
    <w:rsid w:val="009F645F"/>
    <w:rsid w:val="00A1021E"/>
    <w:rsid w:val="00A1182C"/>
    <w:rsid w:val="00A12DBB"/>
    <w:rsid w:val="00A17A11"/>
    <w:rsid w:val="00A21966"/>
    <w:rsid w:val="00A21B8A"/>
    <w:rsid w:val="00A220B9"/>
    <w:rsid w:val="00A34D03"/>
    <w:rsid w:val="00A3514A"/>
    <w:rsid w:val="00A41914"/>
    <w:rsid w:val="00A46B9F"/>
    <w:rsid w:val="00A46F3E"/>
    <w:rsid w:val="00A500B8"/>
    <w:rsid w:val="00A51C74"/>
    <w:rsid w:val="00A541DF"/>
    <w:rsid w:val="00A56E73"/>
    <w:rsid w:val="00A57DDE"/>
    <w:rsid w:val="00A6251B"/>
    <w:rsid w:val="00A660CC"/>
    <w:rsid w:val="00A66240"/>
    <w:rsid w:val="00A66E95"/>
    <w:rsid w:val="00A715BD"/>
    <w:rsid w:val="00A7171D"/>
    <w:rsid w:val="00A744D0"/>
    <w:rsid w:val="00A746EC"/>
    <w:rsid w:val="00A74C13"/>
    <w:rsid w:val="00A84FC8"/>
    <w:rsid w:val="00A90060"/>
    <w:rsid w:val="00AA36BF"/>
    <w:rsid w:val="00AA4E04"/>
    <w:rsid w:val="00AA548C"/>
    <w:rsid w:val="00AA5B92"/>
    <w:rsid w:val="00AB12EC"/>
    <w:rsid w:val="00AB1809"/>
    <w:rsid w:val="00AB1C8E"/>
    <w:rsid w:val="00AB4E93"/>
    <w:rsid w:val="00AC3B04"/>
    <w:rsid w:val="00AC49E8"/>
    <w:rsid w:val="00AC6143"/>
    <w:rsid w:val="00AD2D0B"/>
    <w:rsid w:val="00AE07A6"/>
    <w:rsid w:val="00AF0CF2"/>
    <w:rsid w:val="00AF36B7"/>
    <w:rsid w:val="00AF3E0A"/>
    <w:rsid w:val="00AF484F"/>
    <w:rsid w:val="00AF795A"/>
    <w:rsid w:val="00B006B2"/>
    <w:rsid w:val="00B015AE"/>
    <w:rsid w:val="00B149BF"/>
    <w:rsid w:val="00B14E0B"/>
    <w:rsid w:val="00B1648F"/>
    <w:rsid w:val="00B20F56"/>
    <w:rsid w:val="00B21730"/>
    <w:rsid w:val="00B2434B"/>
    <w:rsid w:val="00B448F0"/>
    <w:rsid w:val="00B4627F"/>
    <w:rsid w:val="00B5094E"/>
    <w:rsid w:val="00B5485F"/>
    <w:rsid w:val="00B54D6F"/>
    <w:rsid w:val="00B603E7"/>
    <w:rsid w:val="00B60D43"/>
    <w:rsid w:val="00B60FE5"/>
    <w:rsid w:val="00B61E6F"/>
    <w:rsid w:val="00B64236"/>
    <w:rsid w:val="00B66A4E"/>
    <w:rsid w:val="00B702A2"/>
    <w:rsid w:val="00B71DE3"/>
    <w:rsid w:val="00B72EC3"/>
    <w:rsid w:val="00B75732"/>
    <w:rsid w:val="00B7669D"/>
    <w:rsid w:val="00B822E0"/>
    <w:rsid w:val="00B82BA5"/>
    <w:rsid w:val="00B875B2"/>
    <w:rsid w:val="00B940CD"/>
    <w:rsid w:val="00B94791"/>
    <w:rsid w:val="00BA047E"/>
    <w:rsid w:val="00BA0688"/>
    <w:rsid w:val="00BA172A"/>
    <w:rsid w:val="00BA23BB"/>
    <w:rsid w:val="00BA2B50"/>
    <w:rsid w:val="00BA3D29"/>
    <w:rsid w:val="00BB1AE7"/>
    <w:rsid w:val="00BB3223"/>
    <w:rsid w:val="00BB78F2"/>
    <w:rsid w:val="00BC0A77"/>
    <w:rsid w:val="00BC440C"/>
    <w:rsid w:val="00BD03B6"/>
    <w:rsid w:val="00BD1554"/>
    <w:rsid w:val="00BD1EE5"/>
    <w:rsid w:val="00BD3FF8"/>
    <w:rsid w:val="00BD414B"/>
    <w:rsid w:val="00BD7E32"/>
    <w:rsid w:val="00BE3B96"/>
    <w:rsid w:val="00BE6ECD"/>
    <w:rsid w:val="00BF1392"/>
    <w:rsid w:val="00BF1537"/>
    <w:rsid w:val="00C02C06"/>
    <w:rsid w:val="00C05B4E"/>
    <w:rsid w:val="00C10CF8"/>
    <w:rsid w:val="00C1290D"/>
    <w:rsid w:val="00C1672B"/>
    <w:rsid w:val="00C1685F"/>
    <w:rsid w:val="00C173F6"/>
    <w:rsid w:val="00C20482"/>
    <w:rsid w:val="00C26AA6"/>
    <w:rsid w:val="00C34BB1"/>
    <w:rsid w:val="00C3632A"/>
    <w:rsid w:val="00C40605"/>
    <w:rsid w:val="00C413AB"/>
    <w:rsid w:val="00C47A33"/>
    <w:rsid w:val="00C502EF"/>
    <w:rsid w:val="00C510AC"/>
    <w:rsid w:val="00C52557"/>
    <w:rsid w:val="00C53441"/>
    <w:rsid w:val="00C55343"/>
    <w:rsid w:val="00C5562E"/>
    <w:rsid w:val="00C55815"/>
    <w:rsid w:val="00C55E19"/>
    <w:rsid w:val="00C56014"/>
    <w:rsid w:val="00C64520"/>
    <w:rsid w:val="00C66589"/>
    <w:rsid w:val="00C66D44"/>
    <w:rsid w:val="00C67E76"/>
    <w:rsid w:val="00C70FC6"/>
    <w:rsid w:val="00C72D9B"/>
    <w:rsid w:val="00C77BBE"/>
    <w:rsid w:val="00C804BA"/>
    <w:rsid w:val="00C83E80"/>
    <w:rsid w:val="00C85D46"/>
    <w:rsid w:val="00C93EA4"/>
    <w:rsid w:val="00C9591A"/>
    <w:rsid w:val="00C9695E"/>
    <w:rsid w:val="00CA2725"/>
    <w:rsid w:val="00CB2564"/>
    <w:rsid w:val="00CB7EC7"/>
    <w:rsid w:val="00CC226F"/>
    <w:rsid w:val="00CC503E"/>
    <w:rsid w:val="00CC5A72"/>
    <w:rsid w:val="00CC5FA6"/>
    <w:rsid w:val="00CC6C80"/>
    <w:rsid w:val="00CC709A"/>
    <w:rsid w:val="00CD1B75"/>
    <w:rsid w:val="00CD5FFF"/>
    <w:rsid w:val="00CD715C"/>
    <w:rsid w:val="00CE0DCA"/>
    <w:rsid w:val="00CE43CF"/>
    <w:rsid w:val="00CF75E1"/>
    <w:rsid w:val="00D00B37"/>
    <w:rsid w:val="00D012BF"/>
    <w:rsid w:val="00D01567"/>
    <w:rsid w:val="00D0324A"/>
    <w:rsid w:val="00D0440E"/>
    <w:rsid w:val="00D054D1"/>
    <w:rsid w:val="00D0747A"/>
    <w:rsid w:val="00D10409"/>
    <w:rsid w:val="00D116EC"/>
    <w:rsid w:val="00D124EC"/>
    <w:rsid w:val="00D153D7"/>
    <w:rsid w:val="00D26829"/>
    <w:rsid w:val="00D32EBC"/>
    <w:rsid w:val="00D33365"/>
    <w:rsid w:val="00D341C0"/>
    <w:rsid w:val="00D37A87"/>
    <w:rsid w:val="00D45ABA"/>
    <w:rsid w:val="00D50573"/>
    <w:rsid w:val="00D51A18"/>
    <w:rsid w:val="00D54917"/>
    <w:rsid w:val="00D54DB6"/>
    <w:rsid w:val="00D64374"/>
    <w:rsid w:val="00D658A8"/>
    <w:rsid w:val="00D666AA"/>
    <w:rsid w:val="00D67162"/>
    <w:rsid w:val="00D74DBC"/>
    <w:rsid w:val="00D752A8"/>
    <w:rsid w:val="00D75383"/>
    <w:rsid w:val="00D80992"/>
    <w:rsid w:val="00D8230D"/>
    <w:rsid w:val="00D83099"/>
    <w:rsid w:val="00D85B74"/>
    <w:rsid w:val="00D873C8"/>
    <w:rsid w:val="00D87A05"/>
    <w:rsid w:val="00D915F4"/>
    <w:rsid w:val="00D93E8E"/>
    <w:rsid w:val="00D9660C"/>
    <w:rsid w:val="00DA049A"/>
    <w:rsid w:val="00DA083C"/>
    <w:rsid w:val="00DA0A5E"/>
    <w:rsid w:val="00DA157B"/>
    <w:rsid w:val="00DA20EB"/>
    <w:rsid w:val="00DA3252"/>
    <w:rsid w:val="00DA35B8"/>
    <w:rsid w:val="00DA65FC"/>
    <w:rsid w:val="00DA6B7B"/>
    <w:rsid w:val="00DB1B06"/>
    <w:rsid w:val="00DB2A12"/>
    <w:rsid w:val="00DB55FB"/>
    <w:rsid w:val="00DB62C4"/>
    <w:rsid w:val="00DB7004"/>
    <w:rsid w:val="00DC0522"/>
    <w:rsid w:val="00DD19F3"/>
    <w:rsid w:val="00DD21BE"/>
    <w:rsid w:val="00DD3150"/>
    <w:rsid w:val="00DE086F"/>
    <w:rsid w:val="00DE10CF"/>
    <w:rsid w:val="00DE518B"/>
    <w:rsid w:val="00DE543B"/>
    <w:rsid w:val="00DE6B30"/>
    <w:rsid w:val="00E06340"/>
    <w:rsid w:val="00E10B4E"/>
    <w:rsid w:val="00E224A4"/>
    <w:rsid w:val="00E224BC"/>
    <w:rsid w:val="00E3057E"/>
    <w:rsid w:val="00E310EC"/>
    <w:rsid w:val="00E3540A"/>
    <w:rsid w:val="00E4194C"/>
    <w:rsid w:val="00E4274B"/>
    <w:rsid w:val="00E47623"/>
    <w:rsid w:val="00E537A7"/>
    <w:rsid w:val="00E558CA"/>
    <w:rsid w:val="00E57395"/>
    <w:rsid w:val="00E62AC6"/>
    <w:rsid w:val="00E70420"/>
    <w:rsid w:val="00E70F9C"/>
    <w:rsid w:val="00E831FA"/>
    <w:rsid w:val="00E8421E"/>
    <w:rsid w:val="00E90356"/>
    <w:rsid w:val="00E921C4"/>
    <w:rsid w:val="00E93D32"/>
    <w:rsid w:val="00E957CB"/>
    <w:rsid w:val="00E97437"/>
    <w:rsid w:val="00EA0D7B"/>
    <w:rsid w:val="00EA1ECB"/>
    <w:rsid w:val="00EA26BA"/>
    <w:rsid w:val="00EA4BA4"/>
    <w:rsid w:val="00EA5BA5"/>
    <w:rsid w:val="00EB024D"/>
    <w:rsid w:val="00EB1582"/>
    <w:rsid w:val="00EB1ACE"/>
    <w:rsid w:val="00EB21A2"/>
    <w:rsid w:val="00EB4966"/>
    <w:rsid w:val="00EB60F8"/>
    <w:rsid w:val="00EC35DF"/>
    <w:rsid w:val="00EC6F75"/>
    <w:rsid w:val="00ED0B6C"/>
    <w:rsid w:val="00ED2E43"/>
    <w:rsid w:val="00ED4A71"/>
    <w:rsid w:val="00ED555E"/>
    <w:rsid w:val="00ED6E4F"/>
    <w:rsid w:val="00EE6EFB"/>
    <w:rsid w:val="00EE7F2F"/>
    <w:rsid w:val="00EF1F6B"/>
    <w:rsid w:val="00EF2F7B"/>
    <w:rsid w:val="00F00AE1"/>
    <w:rsid w:val="00F03E0E"/>
    <w:rsid w:val="00F053A1"/>
    <w:rsid w:val="00F073EC"/>
    <w:rsid w:val="00F077DF"/>
    <w:rsid w:val="00F10811"/>
    <w:rsid w:val="00F10D84"/>
    <w:rsid w:val="00F11947"/>
    <w:rsid w:val="00F1709F"/>
    <w:rsid w:val="00F17B76"/>
    <w:rsid w:val="00F21832"/>
    <w:rsid w:val="00F23CF4"/>
    <w:rsid w:val="00F300FC"/>
    <w:rsid w:val="00F307E1"/>
    <w:rsid w:val="00F3527F"/>
    <w:rsid w:val="00F3556A"/>
    <w:rsid w:val="00F35F41"/>
    <w:rsid w:val="00F37E9F"/>
    <w:rsid w:val="00F43787"/>
    <w:rsid w:val="00F53B5C"/>
    <w:rsid w:val="00F53E49"/>
    <w:rsid w:val="00F56B3B"/>
    <w:rsid w:val="00F60F3B"/>
    <w:rsid w:val="00F643C4"/>
    <w:rsid w:val="00F67CB7"/>
    <w:rsid w:val="00F708C9"/>
    <w:rsid w:val="00F7597D"/>
    <w:rsid w:val="00F8009F"/>
    <w:rsid w:val="00F818D6"/>
    <w:rsid w:val="00F82294"/>
    <w:rsid w:val="00F85093"/>
    <w:rsid w:val="00F92E9F"/>
    <w:rsid w:val="00F958FD"/>
    <w:rsid w:val="00FC2860"/>
    <w:rsid w:val="00FC420D"/>
    <w:rsid w:val="00FD285F"/>
    <w:rsid w:val="00FD452D"/>
    <w:rsid w:val="00FD6E65"/>
    <w:rsid w:val="00FD74E9"/>
    <w:rsid w:val="00FE0518"/>
    <w:rsid w:val="00FE5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8E25"/>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824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44B7"/>
    <w:rPr>
      <w:sz w:val="20"/>
      <w:szCs w:val="20"/>
    </w:rPr>
  </w:style>
  <w:style w:type="character" w:styleId="EndnoteReference">
    <w:name w:val="endnote reference"/>
    <w:basedOn w:val="DefaultParagraphFont"/>
    <w:uiPriority w:val="99"/>
    <w:semiHidden/>
    <w:unhideWhenUsed/>
    <w:rsid w:val="008244B7"/>
    <w:rPr>
      <w:vertAlign w:val="superscript"/>
    </w:rPr>
  </w:style>
  <w:style w:type="character" w:customStyle="1" w:styleId="apple-converted-space">
    <w:name w:val="apple-converted-space"/>
    <w:basedOn w:val="DefaultParagraphFont"/>
    <w:rsid w:val="00CC5A72"/>
  </w:style>
  <w:style w:type="character" w:customStyle="1" w:styleId="FontStyle18">
    <w:name w:val="Font Style18"/>
    <w:basedOn w:val="DefaultParagraphFont"/>
    <w:rsid w:val="00E558CA"/>
    <w:rPr>
      <w:rFonts w:ascii="Times New Roman" w:hAnsi="Times New Roman" w:cs="Times New Roman"/>
      <w:sz w:val="20"/>
      <w:szCs w:val="20"/>
    </w:rPr>
  </w:style>
  <w:style w:type="paragraph" w:styleId="NormalWeb">
    <w:name w:val="Normal (Web)"/>
    <w:basedOn w:val="Normal"/>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719594766">
      <w:bodyDiv w:val="1"/>
      <w:marLeft w:val="390"/>
      <w:marRight w:val="39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08784114">
      <w:bodyDiv w:val="1"/>
      <w:marLeft w:val="390"/>
      <w:marRight w:val="39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BE9F1-A9F0-4A3C-B408-ADCE2236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4921</Words>
  <Characters>2805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Darius Butavičius</cp:lastModifiedBy>
  <cp:revision>2</cp:revision>
  <cp:lastPrinted>2017-09-29T07:54:00Z</cp:lastPrinted>
  <dcterms:created xsi:type="dcterms:W3CDTF">2017-09-29T07:58:00Z</dcterms:created>
  <dcterms:modified xsi:type="dcterms:W3CDTF">2017-09-29T07:58:00Z</dcterms:modified>
</cp:coreProperties>
</file>