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80FC6F" w14:textId="77777777" w:rsidR="00C23FAF" w:rsidRPr="00C23FAF" w:rsidRDefault="00C23FAF" w:rsidP="00C23FAF">
      <w:pPr>
        <w:spacing w:after="160" w:line="259" w:lineRule="auto"/>
        <w:jc w:val="center"/>
        <w:rPr>
          <w:rFonts w:ascii="Times New Roman" w:hAnsi="Times New Roman" w:cs="Times New Roman"/>
          <w:b/>
          <w:sz w:val="24"/>
          <w:szCs w:val="24"/>
        </w:rPr>
      </w:pPr>
      <w:r w:rsidRPr="00C23FAF">
        <w:rPr>
          <w:rFonts w:ascii="Times New Roman" w:eastAsia="Calibri" w:hAnsi="Times New Roman" w:cs="Times New Roman"/>
          <w:noProof/>
          <w:sz w:val="24"/>
          <w:szCs w:val="24"/>
          <w:lang w:val="en-US"/>
        </w:rPr>
        <w:drawing>
          <wp:inline distT="0" distB="0" distL="0" distR="0" wp14:anchorId="52AD37E1" wp14:editId="5A458BFA">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14:paraId="2A61168D" w14:textId="77777777" w:rsidR="00C23FAF" w:rsidRPr="00C23FAF" w:rsidRDefault="00032E41" w:rsidP="00C23FAF">
      <w:pPr>
        <w:spacing w:after="0"/>
        <w:jc w:val="center"/>
        <w:rPr>
          <w:rFonts w:ascii="Times New Roman" w:hAnsi="Times New Roman" w:cs="Times New Roman"/>
          <w:b/>
          <w:bCs/>
          <w:sz w:val="24"/>
          <w:szCs w:val="24"/>
        </w:rPr>
      </w:pPr>
      <w:r>
        <w:rPr>
          <w:rFonts w:ascii="Times New Roman" w:hAnsi="Times New Roman" w:cs="Times New Roman"/>
          <w:b/>
          <w:bCs/>
          <w:sz w:val="24"/>
          <w:szCs w:val="24"/>
        </w:rPr>
        <w:t>VIEŠŲJŲ PIRKIMŲ TARNYBA</w:t>
      </w:r>
    </w:p>
    <w:p w14:paraId="69AAEC2C" w14:textId="77777777" w:rsidR="00C23FAF" w:rsidRDefault="00C23FAF" w:rsidP="00C23FAF">
      <w:pPr>
        <w:spacing w:after="0"/>
        <w:jc w:val="center"/>
        <w:rPr>
          <w:rFonts w:ascii="Times New Roman" w:hAnsi="Times New Roman" w:cs="Times New Roman"/>
          <w:b/>
          <w:bCs/>
          <w:sz w:val="24"/>
          <w:szCs w:val="24"/>
        </w:rPr>
      </w:pPr>
    </w:p>
    <w:p w14:paraId="5D3342BA" w14:textId="77777777" w:rsidR="00030A5A" w:rsidRDefault="00030A5A" w:rsidP="00C23FAF">
      <w:pPr>
        <w:spacing w:after="0"/>
        <w:jc w:val="center"/>
        <w:rPr>
          <w:rFonts w:ascii="Times New Roman" w:hAnsi="Times New Roman" w:cs="Times New Roman"/>
          <w:b/>
          <w:bCs/>
          <w:sz w:val="24"/>
          <w:szCs w:val="24"/>
        </w:rPr>
      </w:pPr>
    </w:p>
    <w:tbl>
      <w:tblPr>
        <w:tblW w:w="9910" w:type="dxa"/>
        <w:tblInd w:w="87" w:type="dxa"/>
        <w:tblLayout w:type="fixed"/>
        <w:tblLook w:val="0000" w:firstRow="0" w:lastRow="0" w:firstColumn="0" w:lastColumn="0" w:noHBand="0" w:noVBand="0"/>
      </w:tblPr>
      <w:tblGrid>
        <w:gridCol w:w="6033"/>
        <w:gridCol w:w="1530"/>
        <w:gridCol w:w="540"/>
        <w:gridCol w:w="1807"/>
      </w:tblGrid>
      <w:tr w:rsidR="00030A5A" w:rsidRPr="008A38CD" w14:paraId="7714BAB0" w14:textId="77777777" w:rsidTr="00A50224">
        <w:trPr>
          <w:cantSplit/>
          <w:trHeight w:val="1215"/>
          <w:tblHeader/>
        </w:trPr>
        <w:tc>
          <w:tcPr>
            <w:tcW w:w="6033" w:type="dxa"/>
          </w:tcPr>
          <w:p w14:paraId="1293C53F" w14:textId="77777777" w:rsidR="00030A5A" w:rsidRDefault="00030A5A" w:rsidP="00A50224">
            <w:pPr>
              <w:spacing w:after="0" w:line="240" w:lineRule="auto"/>
              <w:rPr>
                <w:rFonts w:ascii="Times New Roman" w:eastAsia="Times New Roman" w:hAnsi="Times New Roman" w:cs="Times New Roman"/>
                <w:bCs/>
                <w:sz w:val="24"/>
                <w:szCs w:val="24"/>
              </w:rPr>
            </w:pPr>
            <w:r w:rsidRPr="00D15335">
              <w:rPr>
                <w:rFonts w:ascii="Times New Roman" w:eastAsia="Times New Roman" w:hAnsi="Times New Roman" w:cs="Times New Roman"/>
                <w:bCs/>
                <w:sz w:val="24"/>
                <w:szCs w:val="24"/>
              </w:rPr>
              <w:t>Kelmės rajono savivaldybės administracijai</w:t>
            </w:r>
            <w:r>
              <w:rPr>
                <w:rFonts w:ascii="Times New Roman" w:eastAsia="Times New Roman" w:hAnsi="Times New Roman" w:cs="Times New Roman"/>
                <w:bCs/>
                <w:sz w:val="24"/>
                <w:szCs w:val="24"/>
              </w:rPr>
              <w:t xml:space="preserve"> </w:t>
            </w:r>
          </w:p>
          <w:p w14:paraId="4A02B609" w14:textId="77777777" w:rsidR="00030A5A" w:rsidRPr="00557462" w:rsidRDefault="00030A5A" w:rsidP="00A50224">
            <w:pPr>
              <w:spacing w:after="0" w:line="240" w:lineRule="auto"/>
              <w:rPr>
                <w:rFonts w:ascii="Times New Roman" w:eastAsia="Times New Roman" w:hAnsi="Times New Roman" w:cs="Times New Roman"/>
                <w:bCs/>
                <w:sz w:val="24"/>
                <w:szCs w:val="24"/>
              </w:rPr>
            </w:pPr>
            <w:r w:rsidRPr="00D15335">
              <w:rPr>
                <w:rFonts w:ascii="Times New Roman" w:eastAsia="Times New Roman" w:hAnsi="Times New Roman" w:cs="Times New Roman"/>
                <w:bCs/>
                <w:sz w:val="24"/>
                <w:szCs w:val="24"/>
              </w:rPr>
              <w:t>Vytauto Didžiojo g. 58</w:t>
            </w:r>
          </w:p>
          <w:p w14:paraId="650E614B" w14:textId="77777777" w:rsidR="00030A5A" w:rsidRPr="00D15335" w:rsidRDefault="00030A5A" w:rsidP="00A50224">
            <w:pPr>
              <w:tabs>
                <w:tab w:val="left" w:pos="900"/>
              </w:tabs>
              <w:rPr>
                <w:rFonts w:ascii="Times New Roman" w:eastAsia="Times New Roman" w:hAnsi="Times New Roman" w:cs="Times New Roman"/>
                <w:bCs/>
                <w:sz w:val="24"/>
                <w:szCs w:val="24"/>
              </w:rPr>
            </w:pPr>
            <w:r w:rsidRPr="00D15335">
              <w:rPr>
                <w:rFonts w:ascii="Times New Roman" w:eastAsia="Times New Roman" w:hAnsi="Times New Roman" w:cs="Times New Roman"/>
                <w:bCs/>
                <w:sz w:val="24"/>
                <w:szCs w:val="24"/>
              </w:rPr>
              <w:t>86143 Kelmė</w:t>
            </w:r>
          </w:p>
          <w:p w14:paraId="73B754E8" w14:textId="77777777" w:rsidR="00030A5A" w:rsidRDefault="00030A5A" w:rsidP="00A50224">
            <w:pPr>
              <w:tabs>
                <w:tab w:val="left" w:pos="900"/>
              </w:tabs>
              <w:spacing w:after="0" w:line="240" w:lineRule="auto"/>
              <w:rPr>
                <w:rFonts w:ascii="Times New Roman" w:eastAsia="Times New Roman" w:hAnsi="Times New Roman" w:cs="Times New Roman"/>
                <w:bCs/>
                <w:sz w:val="24"/>
                <w:szCs w:val="24"/>
              </w:rPr>
            </w:pPr>
            <w:r w:rsidRPr="00D15335">
              <w:rPr>
                <w:rFonts w:ascii="Times New Roman" w:eastAsia="Times New Roman" w:hAnsi="Times New Roman" w:cs="Times New Roman"/>
                <w:bCs/>
                <w:sz w:val="24"/>
                <w:szCs w:val="24"/>
              </w:rPr>
              <w:t>El. p.: info@kelme.lt</w:t>
            </w:r>
          </w:p>
          <w:p w14:paraId="5B41403D" w14:textId="77777777" w:rsidR="00030A5A" w:rsidRPr="00143AC0" w:rsidRDefault="00030A5A" w:rsidP="00A50224">
            <w:pPr>
              <w:tabs>
                <w:tab w:val="left" w:pos="900"/>
              </w:tabs>
              <w:spacing w:after="0" w:line="240" w:lineRule="auto"/>
              <w:rPr>
                <w:rFonts w:ascii="Times New Roman" w:eastAsia="Times New Roman" w:hAnsi="Times New Roman" w:cs="Times New Roman"/>
                <w:bCs/>
                <w:sz w:val="24"/>
                <w:szCs w:val="24"/>
              </w:rPr>
            </w:pPr>
            <w:r w:rsidRPr="00143AC0">
              <w:rPr>
                <w:rFonts w:ascii="Times New Roman" w:eastAsia="Times New Roman" w:hAnsi="Times New Roman" w:cs="Times New Roman"/>
                <w:bCs/>
                <w:sz w:val="24"/>
                <w:szCs w:val="24"/>
              </w:rPr>
              <w:t xml:space="preserve">Faks. </w:t>
            </w:r>
            <w:r w:rsidRPr="00D15335">
              <w:rPr>
                <w:rFonts w:ascii="Times New Roman" w:eastAsia="Times New Roman" w:hAnsi="Times New Roman" w:cs="Times New Roman"/>
                <w:bCs/>
                <w:sz w:val="24"/>
                <w:szCs w:val="24"/>
              </w:rPr>
              <w:t>(8 427) 69 052</w:t>
            </w:r>
          </w:p>
        </w:tc>
        <w:tc>
          <w:tcPr>
            <w:tcW w:w="1530" w:type="dxa"/>
          </w:tcPr>
          <w:p w14:paraId="714A5D04" w14:textId="782A34C7" w:rsidR="00030A5A" w:rsidRPr="008A38CD" w:rsidRDefault="00030A5A" w:rsidP="00A50224">
            <w:pPr>
              <w:tabs>
                <w:tab w:val="left" w:pos="900"/>
              </w:tabs>
              <w:spacing w:after="0" w:line="240" w:lineRule="auto"/>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  201</w:t>
            </w:r>
            <w:r>
              <w:rPr>
                <w:rFonts w:ascii="Times New Roman" w:eastAsia="Times New Roman" w:hAnsi="Times New Roman" w:cs="Times New Roman"/>
                <w:sz w:val="24"/>
                <w:szCs w:val="24"/>
              </w:rPr>
              <w:t>8</w:t>
            </w:r>
            <w:r w:rsidRPr="008A38CD">
              <w:rPr>
                <w:rFonts w:ascii="Times New Roman" w:eastAsia="Times New Roman" w:hAnsi="Times New Roman" w:cs="Times New Roman"/>
                <w:sz w:val="24"/>
                <w:szCs w:val="24"/>
              </w:rPr>
              <w:t>-</w:t>
            </w:r>
            <w:r>
              <w:rPr>
                <w:rFonts w:ascii="Times New Roman" w:eastAsia="Times New Roman" w:hAnsi="Times New Roman" w:cs="Times New Roman"/>
                <w:sz w:val="24"/>
                <w:szCs w:val="24"/>
              </w:rPr>
              <w:t>07</w:t>
            </w:r>
            <w:r w:rsidRPr="008A38CD">
              <w:rPr>
                <w:rFonts w:ascii="Times New Roman" w:eastAsia="Times New Roman" w:hAnsi="Times New Roman" w:cs="Times New Roman"/>
                <w:sz w:val="24"/>
                <w:szCs w:val="24"/>
              </w:rPr>
              <w:t>-</w:t>
            </w:r>
            <w:r w:rsidR="00E42044">
              <w:rPr>
                <w:rFonts w:ascii="Times New Roman" w:eastAsia="Times New Roman" w:hAnsi="Times New Roman" w:cs="Times New Roman"/>
                <w:sz w:val="24"/>
                <w:szCs w:val="24"/>
              </w:rPr>
              <w:t>31</w:t>
            </w:r>
          </w:p>
          <w:p w14:paraId="4CDF6221" w14:textId="77777777" w:rsidR="00030A5A" w:rsidRDefault="00030A5A" w:rsidP="00A50224">
            <w:pPr>
              <w:tabs>
                <w:tab w:val="left" w:pos="900"/>
              </w:tabs>
              <w:spacing w:after="0" w:line="240" w:lineRule="auto"/>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Į </w:t>
            </w:r>
            <w:r>
              <w:rPr>
                <w:rFonts w:ascii="Times New Roman" w:eastAsia="Times New Roman" w:hAnsi="Times New Roman" w:cs="Times New Roman"/>
                <w:sz w:val="24"/>
                <w:szCs w:val="24"/>
              </w:rPr>
              <w:t>2018-03-30</w:t>
            </w:r>
          </w:p>
          <w:p w14:paraId="30C4799C" w14:textId="77777777" w:rsidR="00030A5A" w:rsidRDefault="00030A5A" w:rsidP="00A50224">
            <w:pPr>
              <w:tabs>
                <w:tab w:val="left" w:pos="9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2018-05-10</w:t>
            </w:r>
          </w:p>
          <w:p w14:paraId="7C7A258B" w14:textId="77777777" w:rsidR="00030A5A" w:rsidRDefault="00030A5A" w:rsidP="00A50224">
            <w:pPr>
              <w:tabs>
                <w:tab w:val="left" w:pos="9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2018-05-31</w:t>
            </w:r>
          </w:p>
          <w:p w14:paraId="74FF3776" w14:textId="77777777" w:rsidR="00030A5A" w:rsidRDefault="00030A5A" w:rsidP="00A50224">
            <w:pPr>
              <w:tabs>
                <w:tab w:val="left" w:pos="9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2018-06-29</w:t>
            </w:r>
          </w:p>
          <w:p w14:paraId="7DFF8E58" w14:textId="77777777" w:rsidR="00030A5A" w:rsidRPr="008A38CD" w:rsidRDefault="00030A5A" w:rsidP="00A50224">
            <w:pPr>
              <w:tabs>
                <w:tab w:val="left" w:pos="900"/>
              </w:tabs>
              <w:spacing w:after="0" w:line="240" w:lineRule="auto"/>
              <w:rPr>
                <w:rFonts w:ascii="Times New Roman" w:eastAsia="Times New Roman" w:hAnsi="Times New Roman" w:cs="Times New Roman"/>
                <w:sz w:val="24"/>
                <w:szCs w:val="24"/>
              </w:rPr>
            </w:pPr>
          </w:p>
        </w:tc>
        <w:tc>
          <w:tcPr>
            <w:tcW w:w="540" w:type="dxa"/>
          </w:tcPr>
          <w:p w14:paraId="5004B623" w14:textId="77777777" w:rsidR="00030A5A" w:rsidRPr="008A38CD" w:rsidRDefault="00030A5A" w:rsidP="00A50224">
            <w:pPr>
              <w:tabs>
                <w:tab w:val="left" w:pos="900"/>
              </w:tabs>
              <w:spacing w:after="0" w:line="240" w:lineRule="auto"/>
              <w:ind w:left="-169" w:firstLine="169"/>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5FCC3368" w14:textId="77777777" w:rsidR="00030A5A" w:rsidRDefault="00030A5A" w:rsidP="00A50224">
            <w:pPr>
              <w:tabs>
                <w:tab w:val="left" w:pos="900"/>
              </w:tabs>
              <w:spacing w:after="0" w:line="240" w:lineRule="auto"/>
              <w:ind w:left="-169" w:firstLine="169"/>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37DCFCB1" w14:textId="77777777" w:rsidR="00030A5A" w:rsidRDefault="00030A5A" w:rsidP="00A50224">
            <w:pPr>
              <w:tabs>
                <w:tab w:val="left" w:pos="900"/>
              </w:tabs>
              <w:spacing w:after="0" w:line="240" w:lineRule="auto"/>
              <w:ind w:left="-169" w:firstLine="169"/>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33D6D8F6" w14:textId="77777777" w:rsidR="00030A5A" w:rsidRPr="008A38CD" w:rsidRDefault="00030A5A" w:rsidP="00A50224">
            <w:pPr>
              <w:tabs>
                <w:tab w:val="left" w:pos="900"/>
              </w:tabs>
              <w:spacing w:after="0" w:line="240" w:lineRule="auto"/>
              <w:ind w:left="-169" w:firstLine="169"/>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544E13DB" w14:textId="77777777" w:rsidR="00030A5A" w:rsidRPr="008A38CD" w:rsidRDefault="00030A5A" w:rsidP="00A50224">
            <w:pPr>
              <w:tabs>
                <w:tab w:val="left" w:pos="900"/>
              </w:tabs>
              <w:spacing w:after="0" w:line="240" w:lineRule="auto"/>
              <w:ind w:left="-169" w:firstLine="169"/>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525CA521" w14:textId="77777777" w:rsidR="00030A5A" w:rsidRPr="008A38CD" w:rsidRDefault="00030A5A" w:rsidP="00A50224">
            <w:pPr>
              <w:tabs>
                <w:tab w:val="left" w:pos="900"/>
              </w:tabs>
              <w:spacing w:after="0" w:line="240" w:lineRule="auto"/>
              <w:ind w:left="-169" w:firstLine="169"/>
              <w:rPr>
                <w:rFonts w:ascii="Times New Roman" w:eastAsia="Times New Roman" w:hAnsi="Times New Roman" w:cs="Times New Roman"/>
                <w:sz w:val="24"/>
                <w:szCs w:val="24"/>
              </w:rPr>
            </w:pPr>
          </w:p>
        </w:tc>
        <w:tc>
          <w:tcPr>
            <w:tcW w:w="1807" w:type="dxa"/>
          </w:tcPr>
          <w:p w14:paraId="4737C465" w14:textId="0637A51E" w:rsidR="00030A5A" w:rsidRPr="008A38CD" w:rsidRDefault="00030A5A" w:rsidP="00A50224">
            <w:pPr>
              <w:tabs>
                <w:tab w:val="right" w:pos="1764"/>
                <w:tab w:val="left" w:pos="2397"/>
              </w:tabs>
              <w:spacing w:after="0" w:line="240" w:lineRule="auto"/>
              <w:ind w:left="-392" w:right="-250" w:firstLine="284"/>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4S-</w:t>
            </w:r>
            <w:r w:rsidR="00E42044">
              <w:rPr>
                <w:rFonts w:ascii="Times New Roman" w:eastAsia="Times New Roman" w:hAnsi="Times New Roman" w:cs="Times New Roman"/>
                <w:sz w:val="24"/>
                <w:szCs w:val="24"/>
              </w:rPr>
              <w:t>1024</w:t>
            </w:r>
            <w:bookmarkStart w:id="0" w:name="_GoBack"/>
            <w:bookmarkEnd w:id="0"/>
            <w:r>
              <w:rPr>
                <w:rFonts w:ascii="Times New Roman" w:eastAsia="Times New Roman" w:hAnsi="Times New Roman" w:cs="Times New Roman"/>
                <w:sz w:val="24"/>
                <w:szCs w:val="24"/>
              </w:rPr>
              <w:tab/>
            </w:r>
          </w:p>
          <w:p w14:paraId="417635A0" w14:textId="77777777" w:rsidR="00030A5A" w:rsidRDefault="00030A5A" w:rsidP="00A50224">
            <w:pPr>
              <w:tabs>
                <w:tab w:val="left" w:pos="2397"/>
              </w:tabs>
              <w:spacing w:after="0" w:line="240" w:lineRule="auto"/>
              <w:ind w:left="-392" w:right="-25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(7.35)S-1039</w:t>
            </w:r>
          </w:p>
          <w:p w14:paraId="6EF41A48" w14:textId="77777777" w:rsidR="00030A5A" w:rsidRDefault="00030A5A" w:rsidP="00A50224">
            <w:pPr>
              <w:tabs>
                <w:tab w:val="left" w:pos="2397"/>
              </w:tabs>
              <w:spacing w:after="0" w:line="240" w:lineRule="auto"/>
              <w:ind w:left="-392" w:right="-25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(7.35)S-1562 </w:t>
            </w:r>
          </w:p>
          <w:p w14:paraId="25A13039" w14:textId="77777777" w:rsidR="00030A5A" w:rsidRDefault="00030A5A" w:rsidP="00A50224">
            <w:pPr>
              <w:tabs>
                <w:tab w:val="left" w:pos="2397"/>
              </w:tabs>
              <w:spacing w:after="0" w:line="240" w:lineRule="auto"/>
              <w:ind w:left="-392" w:right="-25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(7.35)S-1809</w:t>
            </w:r>
          </w:p>
          <w:p w14:paraId="33C3BC1F" w14:textId="77777777" w:rsidR="00030A5A" w:rsidRPr="008A38CD" w:rsidRDefault="00030A5A" w:rsidP="00A50224">
            <w:pPr>
              <w:tabs>
                <w:tab w:val="left" w:pos="2397"/>
              </w:tabs>
              <w:spacing w:after="0" w:line="240" w:lineRule="auto"/>
              <w:ind w:left="-392" w:right="-25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(7.35)S-2150</w:t>
            </w:r>
          </w:p>
        </w:tc>
      </w:tr>
    </w:tbl>
    <w:p w14:paraId="714AF270" w14:textId="77777777" w:rsidR="00715118" w:rsidRDefault="00715118" w:rsidP="00030A5A">
      <w:pPr>
        <w:spacing w:after="0"/>
        <w:rPr>
          <w:rFonts w:ascii="Times New Roman" w:hAnsi="Times New Roman" w:cs="Times New Roman"/>
          <w:b/>
          <w:bCs/>
          <w:sz w:val="24"/>
          <w:szCs w:val="24"/>
        </w:rPr>
      </w:pPr>
    </w:p>
    <w:p w14:paraId="6343A04E" w14:textId="77777777" w:rsidR="00030A5A" w:rsidRDefault="00030A5A" w:rsidP="00C23FAF">
      <w:pPr>
        <w:spacing w:after="0"/>
        <w:jc w:val="center"/>
        <w:rPr>
          <w:rFonts w:ascii="Times New Roman" w:hAnsi="Times New Roman" w:cs="Times New Roman"/>
          <w:b/>
          <w:bCs/>
          <w:sz w:val="24"/>
          <w:szCs w:val="24"/>
        </w:rPr>
      </w:pPr>
    </w:p>
    <w:p w14:paraId="3469C6A6" w14:textId="77777777" w:rsidR="00C23FAF" w:rsidRPr="00C23FAF" w:rsidRDefault="00C23FAF" w:rsidP="00C23FAF">
      <w:pPr>
        <w:spacing w:after="0"/>
        <w:jc w:val="center"/>
        <w:rPr>
          <w:rFonts w:ascii="Times New Roman" w:hAnsi="Times New Roman" w:cs="Times New Roman"/>
          <w:b/>
          <w:bCs/>
          <w:sz w:val="24"/>
          <w:szCs w:val="24"/>
        </w:rPr>
      </w:pPr>
      <w:r w:rsidRPr="00C23FAF">
        <w:rPr>
          <w:rFonts w:ascii="Times New Roman" w:hAnsi="Times New Roman" w:cs="Times New Roman"/>
          <w:b/>
          <w:bCs/>
          <w:sz w:val="24"/>
          <w:szCs w:val="24"/>
        </w:rPr>
        <w:t>PIRKIMO-PARDAVIMO SUTAR</w:t>
      </w:r>
      <w:r w:rsidR="001B685E">
        <w:rPr>
          <w:rFonts w:ascii="Times New Roman" w:hAnsi="Times New Roman" w:cs="Times New Roman"/>
          <w:b/>
          <w:bCs/>
          <w:sz w:val="24"/>
          <w:szCs w:val="24"/>
        </w:rPr>
        <w:t>ČIŲ</w:t>
      </w:r>
      <w:r w:rsidRPr="00C23FAF">
        <w:rPr>
          <w:rFonts w:ascii="Times New Roman" w:hAnsi="Times New Roman" w:cs="Times New Roman"/>
          <w:b/>
          <w:bCs/>
          <w:sz w:val="24"/>
          <w:szCs w:val="24"/>
        </w:rPr>
        <w:t xml:space="preserve"> NEPLANINIO VERTINIMO </w:t>
      </w:r>
    </w:p>
    <w:p w14:paraId="58F6A0E0" w14:textId="77777777" w:rsidR="00C23FAF" w:rsidRDefault="00C23FAF" w:rsidP="00C23FAF">
      <w:pPr>
        <w:spacing w:after="0"/>
        <w:jc w:val="center"/>
        <w:rPr>
          <w:rFonts w:ascii="Times New Roman" w:hAnsi="Times New Roman" w:cs="Times New Roman"/>
          <w:b/>
          <w:bCs/>
          <w:sz w:val="24"/>
          <w:szCs w:val="24"/>
        </w:rPr>
      </w:pPr>
      <w:r w:rsidRPr="00C23FAF">
        <w:rPr>
          <w:rFonts w:ascii="Times New Roman" w:hAnsi="Times New Roman" w:cs="Times New Roman"/>
          <w:b/>
          <w:bCs/>
          <w:sz w:val="24"/>
          <w:szCs w:val="24"/>
        </w:rPr>
        <w:t>IŠVADA</w:t>
      </w:r>
    </w:p>
    <w:p w14:paraId="088691A9" w14:textId="77777777" w:rsidR="00030A5A" w:rsidRDefault="00030A5A" w:rsidP="00C23FAF">
      <w:pPr>
        <w:spacing w:after="0"/>
        <w:jc w:val="center"/>
        <w:rPr>
          <w:rFonts w:ascii="Times New Roman" w:hAnsi="Times New Roman" w:cs="Times New Roman"/>
          <w:b/>
          <w:bCs/>
          <w:sz w:val="24"/>
          <w:szCs w:val="24"/>
        </w:rPr>
      </w:pPr>
    </w:p>
    <w:p w14:paraId="2D8EC388" w14:textId="77777777" w:rsidR="00030A5A" w:rsidRPr="000F30C6" w:rsidRDefault="00030A5A" w:rsidP="00030A5A">
      <w:pPr>
        <w:tabs>
          <w:tab w:val="left" w:pos="567"/>
        </w:tabs>
        <w:spacing w:after="0" w:line="240" w:lineRule="auto"/>
        <w:ind w:firstLine="709"/>
        <w:jc w:val="both"/>
        <w:rPr>
          <w:rFonts w:ascii="Times New Roman" w:eastAsia="Times New Roman" w:hAnsi="Times New Roman" w:cs="Times New Roman"/>
          <w:sz w:val="24"/>
          <w:szCs w:val="24"/>
        </w:rPr>
      </w:pPr>
      <w:r w:rsidRPr="002F41AE">
        <w:rPr>
          <w:rFonts w:ascii="Times New Roman" w:eastAsia="Times New Roman" w:hAnsi="Times New Roman" w:cs="Times New Roman"/>
          <w:sz w:val="24"/>
          <w:szCs w:val="24"/>
        </w:rPr>
        <w:t>Viešųjų pirkimų tarnyba</w:t>
      </w:r>
      <w:r>
        <w:rPr>
          <w:rFonts w:ascii="Times New Roman" w:eastAsia="Times New Roman" w:hAnsi="Times New Roman" w:cs="Times New Roman"/>
          <w:sz w:val="24"/>
          <w:szCs w:val="24"/>
        </w:rPr>
        <w:t xml:space="preserve"> (toliau - Tarnyba)</w:t>
      </w:r>
      <w:r w:rsidRPr="002F41AE">
        <w:rPr>
          <w:rFonts w:ascii="Times New Roman" w:eastAsia="Times New Roman" w:hAnsi="Times New Roman" w:cs="Times New Roman"/>
          <w:sz w:val="24"/>
          <w:szCs w:val="24"/>
        </w:rPr>
        <w:t xml:space="preserve">, vadovaudamasi Lietuvos Respublikos viešųjų pirkimų įstatymo </w:t>
      </w:r>
      <w:r>
        <w:rPr>
          <w:rFonts w:ascii="Times New Roman" w:eastAsia="Times New Roman" w:hAnsi="Times New Roman" w:cs="Times New Roman"/>
          <w:sz w:val="24"/>
          <w:szCs w:val="24"/>
        </w:rPr>
        <w:t>95</w:t>
      </w:r>
      <w:r w:rsidRPr="002F41AE">
        <w:rPr>
          <w:rFonts w:ascii="Times New Roman" w:eastAsia="Times New Roman" w:hAnsi="Times New Roman" w:cs="Times New Roman"/>
          <w:sz w:val="24"/>
          <w:szCs w:val="24"/>
          <w:vertAlign w:val="superscript"/>
        </w:rPr>
        <w:t xml:space="preserve"> </w:t>
      </w:r>
      <w:r w:rsidRPr="002F41AE">
        <w:rPr>
          <w:rFonts w:ascii="Times New Roman" w:eastAsia="Times New Roman" w:hAnsi="Times New Roman" w:cs="Times New Roman"/>
          <w:sz w:val="24"/>
          <w:szCs w:val="24"/>
        </w:rPr>
        <w:t>straipsnio 1 dalies 2 punktu, atliko</w:t>
      </w:r>
      <w:r>
        <w:rPr>
          <w:rFonts w:ascii="Times New Roman" w:eastAsia="Times New Roman" w:hAnsi="Times New Roman" w:cs="Times New Roman"/>
          <w:sz w:val="24"/>
          <w:szCs w:val="24"/>
        </w:rPr>
        <w:t xml:space="preserve"> </w:t>
      </w:r>
      <w:r w:rsidRPr="001F66E8">
        <w:rPr>
          <w:rFonts w:ascii="Times New Roman" w:eastAsia="Times New Roman" w:hAnsi="Times New Roman" w:cs="Times New Roman"/>
          <w:sz w:val="24"/>
          <w:szCs w:val="24"/>
        </w:rPr>
        <w:t xml:space="preserve">2013 m. spalio 1 d. Statybos darbų rangos sutarties Nr. SŽ-524 ir 2016 m. lapkričio 22 d. Rangos sutarties Nr. SŽ-732, sudarytų tarp Kelmės rajono savivaldybės administracijos ir UAB „Račkausko </w:t>
      </w:r>
      <w:proofErr w:type="spellStart"/>
      <w:r w:rsidRPr="001F66E8">
        <w:rPr>
          <w:rFonts w:ascii="Times New Roman" w:eastAsia="Times New Roman" w:hAnsi="Times New Roman" w:cs="Times New Roman"/>
          <w:sz w:val="24"/>
          <w:szCs w:val="24"/>
        </w:rPr>
        <w:t>Agrotech</w:t>
      </w:r>
      <w:proofErr w:type="spellEnd"/>
      <w:r>
        <w:rPr>
          <w:rFonts w:ascii="Times New Roman" w:eastAsia="Times New Roman" w:hAnsi="Times New Roman" w:cs="Times New Roman"/>
          <w:sz w:val="24"/>
          <w:szCs w:val="24"/>
        </w:rPr>
        <w:t xml:space="preserve">“, </w:t>
      </w:r>
      <w:r w:rsidRPr="000F30C6">
        <w:rPr>
          <w:rFonts w:ascii="Times New Roman" w:eastAsia="Times New Roman" w:hAnsi="Times New Roman" w:cs="Times New Roman"/>
          <w:sz w:val="24"/>
          <w:szCs w:val="24"/>
        </w:rPr>
        <w:t>vykdymo atitikties Įstatymui ir (ar) su jo įgyvendinimu susijusiems teisės akt</w:t>
      </w:r>
      <w:r>
        <w:rPr>
          <w:rFonts w:ascii="Times New Roman" w:eastAsia="Times New Roman" w:hAnsi="Times New Roman" w:cs="Times New Roman"/>
          <w:sz w:val="24"/>
          <w:szCs w:val="24"/>
        </w:rPr>
        <w:t>ams neplaninį vertinimą.</w:t>
      </w:r>
    </w:p>
    <w:p w14:paraId="58F008A7" w14:textId="77777777" w:rsidR="00030A5A" w:rsidRPr="00C23FAF" w:rsidRDefault="00030A5A" w:rsidP="00030A5A">
      <w:pPr>
        <w:spacing w:after="0"/>
        <w:rPr>
          <w:rFonts w:ascii="Times New Roman" w:hAnsi="Times New Roman" w:cs="Times New Roman"/>
          <w:b/>
          <w:bCs/>
          <w:sz w:val="24"/>
          <w:szCs w:val="24"/>
        </w:rPr>
      </w:pPr>
    </w:p>
    <w:p w14:paraId="0B88DD1E" w14:textId="77777777" w:rsidR="00C23FAF" w:rsidRPr="00C23FAF" w:rsidRDefault="00C23FAF" w:rsidP="00C23FAF">
      <w:pPr>
        <w:spacing w:after="160" w:line="259" w:lineRule="auto"/>
        <w:ind w:firstLine="708"/>
        <w:jc w:val="center"/>
        <w:rPr>
          <w:rFonts w:ascii="Times New Roman" w:hAnsi="Times New Roman" w:cs="Times New Roman"/>
          <w:sz w:val="24"/>
          <w:szCs w:val="24"/>
        </w:rPr>
      </w:pPr>
      <w:r w:rsidRPr="00C23FAF">
        <w:rPr>
          <w:rFonts w:ascii="Times New Roman" w:hAnsi="Times New Roman" w:cs="Times New Roman"/>
          <w:b/>
          <w:sz w:val="24"/>
          <w:szCs w:val="24"/>
        </w:rPr>
        <w:t>I dalis. Bendra informacija</w:t>
      </w:r>
    </w:p>
    <w:tbl>
      <w:tblPr>
        <w:tblStyle w:val="Lentelstinklelis"/>
        <w:tblW w:w="9606" w:type="dxa"/>
        <w:tblLook w:val="04A0" w:firstRow="1" w:lastRow="0" w:firstColumn="1" w:lastColumn="0" w:noHBand="0" w:noVBand="1"/>
      </w:tblPr>
      <w:tblGrid>
        <w:gridCol w:w="4672"/>
        <w:gridCol w:w="4934"/>
      </w:tblGrid>
      <w:tr w:rsidR="00C23FAF" w:rsidRPr="00C23FAF" w14:paraId="529EDDE6" w14:textId="77777777" w:rsidTr="00844ED0">
        <w:tc>
          <w:tcPr>
            <w:tcW w:w="4672" w:type="dxa"/>
          </w:tcPr>
          <w:p w14:paraId="1C977156" w14:textId="77777777" w:rsidR="00C23FAF" w:rsidRPr="00C23FAF" w:rsidRDefault="00C23FAF" w:rsidP="00C23FAF">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Sutarties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pavadinimas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data</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numeris</w:t>
            </w:r>
            <w:proofErr w:type="spellEnd"/>
          </w:p>
        </w:tc>
        <w:tc>
          <w:tcPr>
            <w:tcW w:w="4934" w:type="dxa"/>
          </w:tcPr>
          <w:p w14:paraId="78E3B4E0" w14:textId="77777777" w:rsidR="00C23FAF" w:rsidRPr="00C23FAF" w:rsidRDefault="005E7E4C" w:rsidP="005E7E4C">
            <w:pPr>
              <w:spacing w:after="160" w:line="259" w:lineRule="auto"/>
              <w:rPr>
                <w:rFonts w:ascii="Times New Roman" w:hAnsi="Times New Roman" w:cs="Times New Roman"/>
                <w:sz w:val="24"/>
                <w:szCs w:val="24"/>
              </w:rPr>
            </w:pPr>
            <w:r>
              <w:rPr>
                <w:rFonts w:ascii="Times New Roman" w:hAnsi="Times New Roman" w:cs="Times New Roman"/>
                <w:b/>
                <w:sz w:val="24"/>
                <w:szCs w:val="24"/>
                <w:lang w:val="lt-LT"/>
              </w:rPr>
              <w:t>Projekto „Kelmės kultūros centro pastato rekonstrukcijos projekto keitimas (II etapas)“ darbų atlikimas</w:t>
            </w:r>
            <w:r w:rsidR="00032E41">
              <w:rPr>
                <w:rFonts w:ascii="Times New Roman" w:hAnsi="Times New Roman" w:cs="Times New Roman"/>
                <w:b/>
                <w:sz w:val="24"/>
                <w:szCs w:val="24"/>
                <w:lang w:val="lt-LT"/>
              </w:rPr>
              <w:t xml:space="preserve">, </w:t>
            </w:r>
            <w:r w:rsidR="00C23FAF" w:rsidRPr="00C23FAF">
              <w:rPr>
                <w:rFonts w:ascii="Times New Roman" w:hAnsi="Times New Roman" w:cs="Times New Roman"/>
                <w:b/>
                <w:sz w:val="24"/>
                <w:szCs w:val="24"/>
              </w:rPr>
              <w:t>201</w:t>
            </w:r>
            <w:r>
              <w:rPr>
                <w:rFonts w:ascii="Times New Roman" w:hAnsi="Times New Roman" w:cs="Times New Roman"/>
                <w:b/>
                <w:sz w:val="24"/>
                <w:szCs w:val="24"/>
                <w:lang w:val="lt-LT"/>
              </w:rPr>
              <w:t>3</w:t>
            </w:r>
            <w:r w:rsidR="00C23FAF" w:rsidRPr="00C23FAF">
              <w:rPr>
                <w:rFonts w:ascii="Times New Roman" w:hAnsi="Times New Roman" w:cs="Times New Roman"/>
                <w:b/>
                <w:sz w:val="24"/>
                <w:szCs w:val="24"/>
              </w:rPr>
              <w:t xml:space="preserve"> m. </w:t>
            </w:r>
            <w:r>
              <w:rPr>
                <w:rFonts w:ascii="Times New Roman" w:hAnsi="Times New Roman" w:cs="Times New Roman"/>
                <w:b/>
                <w:sz w:val="24"/>
                <w:szCs w:val="24"/>
                <w:lang w:val="lt-LT"/>
              </w:rPr>
              <w:t>spalio</w:t>
            </w:r>
            <w:r w:rsidR="00D05D30">
              <w:rPr>
                <w:rFonts w:ascii="Times New Roman" w:hAnsi="Times New Roman" w:cs="Times New Roman"/>
                <w:b/>
                <w:sz w:val="24"/>
                <w:szCs w:val="24"/>
                <w:lang w:val="lt-LT"/>
              </w:rPr>
              <w:t xml:space="preserve"> </w:t>
            </w:r>
            <w:r w:rsidR="00BA6305">
              <w:rPr>
                <w:rFonts w:ascii="Times New Roman" w:hAnsi="Times New Roman" w:cs="Times New Roman"/>
                <w:b/>
                <w:sz w:val="24"/>
                <w:szCs w:val="24"/>
                <w:lang w:val="lt-LT"/>
              </w:rPr>
              <w:t>1</w:t>
            </w:r>
            <w:r>
              <w:rPr>
                <w:rFonts w:ascii="Times New Roman" w:hAnsi="Times New Roman" w:cs="Times New Roman"/>
                <w:b/>
                <w:sz w:val="24"/>
                <w:szCs w:val="24"/>
                <w:lang w:val="lt-LT"/>
              </w:rPr>
              <w:t xml:space="preserve"> </w:t>
            </w:r>
            <w:r w:rsidR="00C23FAF">
              <w:rPr>
                <w:rFonts w:ascii="Times New Roman" w:hAnsi="Times New Roman" w:cs="Times New Roman"/>
                <w:b/>
                <w:sz w:val="24"/>
                <w:szCs w:val="24"/>
                <w:lang w:val="lt-LT"/>
              </w:rPr>
              <w:t xml:space="preserve">d. </w:t>
            </w:r>
            <w:r w:rsidR="005E173A">
              <w:rPr>
                <w:rFonts w:ascii="Times New Roman" w:hAnsi="Times New Roman" w:cs="Times New Roman"/>
                <w:b/>
                <w:sz w:val="24"/>
                <w:szCs w:val="24"/>
                <w:lang w:val="lt-LT"/>
              </w:rPr>
              <w:t>S</w:t>
            </w:r>
            <w:proofErr w:type="spellStart"/>
            <w:r w:rsidR="00C23FAF" w:rsidRPr="00C23FAF">
              <w:rPr>
                <w:rFonts w:ascii="Times New Roman" w:hAnsi="Times New Roman" w:cs="Times New Roman"/>
                <w:b/>
                <w:sz w:val="24"/>
                <w:szCs w:val="24"/>
              </w:rPr>
              <w:t>utartis</w:t>
            </w:r>
            <w:proofErr w:type="spellEnd"/>
            <w:r w:rsidR="00C23FAF" w:rsidRPr="00C23FAF">
              <w:rPr>
                <w:rFonts w:ascii="Times New Roman" w:hAnsi="Times New Roman" w:cs="Times New Roman"/>
                <w:b/>
                <w:sz w:val="24"/>
                <w:szCs w:val="24"/>
              </w:rPr>
              <w:t xml:space="preserve"> </w:t>
            </w:r>
            <w:proofErr w:type="spellStart"/>
            <w:r w:rsidR="00C23FAF" w:rsidRPr="00C23FAF">
              <w:rPr>
                <w:rFonts w:ascii="Times New Roman" w:hAnsi="Times New Roman" w:cs="Times New Roman"/>
                <w:b/>
                <w:sz w:val="24"/>
                <w:szCs w:val="24"/>
              </w:rPr>
              <w:t>Nr</w:t>
            </w:r>
            <w:proofErr w:type="spellEnd"/>
            <w:r w:rsidR="00C23FAF" w:rsidRPr="00C23FAF">
              <w:rPr>
                <w:rFonts w:ascii="Times New Roman" w:hAnsi="Times New Roman" w:cs="Times New Roman"/>
                <w:b/>
                <w:sz w:val="24"/>
                <w:szCs w:val="24"/>
              </w:rPr>
              <w:t xml:space="preserve">. </w:t>
            </w:r>
            <w:r>
              <w:rPr>
                <w:rFonts w:ascii="Times New Roman" w:hAnsi="Times New Roman" w:cs="Times New Roman"/>
                <w:b/>
                <w:sz w:val="24"/>
                <w:szCs w:val="24"/>
                <w:lang w:val="lt-LT"/>
              </w:rPr>
              <w:t>SŽ</w:t>
            </w:r>
            <w:r w:rsidR="005E173A">
              <w:rPr>
                <w:rFonts w:ascii="Times New Roman" w:hAnsi="Times New Roman" w:cs="Times New Roman"/>
                <w:b/>
                <w:sz w:val="24"/>
                <w:szCs w:val="24"/>
                <w:lang w:val="lt-LT"/>
              </w:rPr>
              <w:t>-</w:t>
            </w:r>
            <w:r>
              <w:rPr>
                <w:rFonts w:ascii="Times New Roman" w:hAnsi="Times New Roman" w:cs="Times New Roman"/>
                <w:b/>
                <w:sz w:val="24"/>
                <w:szCs w:val="24"/>
                <w:lang w:val="lt-LT"/>
              </w:rPr>
              <w:t>524</w:t>
            </w:r>
            <w:r w:rsidR="00C23FAF" w:rsidRPr="00C23FAF">
              <w:rPr>
                <w:rFonts w:ascii="Times New Roman" w:hAnsi="Times New Roman" w:cs="Times New Roman"/>
                <w:sz w:val="24"/>
                <w:szCs w:val="24"/>
              </w:rPr>
              <w:t xml:space="preserve"> (</w:t>
            </w:r>
            <w:proofErr w:type="spellStart"/>
            <w:r w:rsidR="00C23FAF" w:rsidRPr="00C23FAF">
              <w:rPr>
                <w:rFonts w:ascii="Times New Roman" w:hAnsi="Times New Roman" w:cs="Times New Roman"/>
                <w:sz w:val="24"/>
                <w:szCs w:val="24"/>
              </w:rPr>
              <w:t>toliau</w:t>
            </w:r>
            <w:proofErr w:type="spellEnd"/>
            <w:r w:rsidR="00C23FAF" w:rsidRPr="00C23FAF">
              <w:rPr>
                <w:rFonts w:ascii="Times New Roman" w:hAnsi="Times New Roman" w:cs="Times New Roman"/>
                <w:sz w:val="24"/>
                <w:szCs w:val="24"/>
              </w:rPr>
              <w:t xml:space="preserve"> – </w:t>
            </w:r>
            <w:proofErr w:type="spellStart"/>
            <w:r w:rsidR="00C23FAF" w:rsidRPr="00C23FAF">
              <w:rPr>
                <w:rFonts w:ascii="Times New Roman" w:hAnsi="Times New Roman" w:cs="Times New Roman"/>
                <w:sz w:val="24"/>
                <w:szCs w:val="24"/>
              </w:rPr>
              <w:t>Sutartis</w:t>
            </w:r>
            <w:proofErr w:type="spellEnd"/>
            <w:r>
              <w:rPr>
                <w:rFonts w:ascii="Times New Roman" w:hAnsi="Times New Roman" w:cs="Times New Roman"/>
                <w:sz w:val="24"/>
                <w:szCs w:val="24"/>
                <w:lang w:val="lt-LT"/>
              </w:rPr>
              <w:t>_1</w:t>
            </w:r>
            <w:r w:rsidR="00C23FAF" w:rsidRPr="00C23FAF">
              <w:rPr>
                <w:rFonts w:ascii="Times New Roman" w:hAnsi="Times New Roman" w:cs="Times New Roman"/>
                <w:sz w:val="24"/>
                <w:szCs w:val="24"/>
              </w:rPr>
              <w:t xml:space="preserve">) </w:t>
            </w:r>
          </w:p>
        </w:tc>
      </w:tr>
      <w:tr w:rsidR="00C23FAF" w:rsidRPr="00C23FAF" w14:paraId="3DDC3FF4" w14:textId="77777777" w:rsidTr="00844ED0">
        <w:tc>
          <w:tcPr>
            <w:tcW w:w="4672" w:type="dxa"/>
          </w:tcPr>
          <w:p w14:paraId="33B3A961" w14:textId="77777777" w:rsidR="00C23FAF" w:rsidRPr="00C23FAF" w:rsidRDefault="00C23FAF" w:rsidP="00C23FAF">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Sutarties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pakeitimai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jei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tokių</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buvo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data</w:t>
            </w:r>
            <w:proofErr w:type="spellEnd"/>
            <w:r w:rsidRPr="00C23FAF">
              <w:rPr>
                <w:rFonts w:ascii="Times New Roman" w:hAnsi="Times New Roman" w:cs="Times New Roman"/>
                <w:sz w:val="24"/>
                <w:szCs w:val="24"/>
              </w:rPr>
              <w:t xml:space="preserve">, </w:t>
            </w:r>
            <w:proofErr w:type="spellStart"/>
            <w:proofErr w:type="gramStart"/>
            <w:r w:rsidRPr="00C23FAF">
              <w:rPr>
                <w:rFonts w:ascii="Times New Roman" w:hAnsi="Times New Roman" w:cs="Times New Roman"/>
                <w:sz w:val="24"/>
                <w:szCs w:val="24"/>
              </w:rPr>
              <w:t>Nr</w:t>
            </w:r>
            <w:proofErr w:type="spellEnd"/>
            <w:r w:rsidRPr="00C23FAF">
              <w:rPr>
                <w:rFonts w:ascii="Times New Roman" w:hAnsi="Times New Roman" w:cs="Times New Roman"/>
                <w:sz w:val="24"/>
                <w:szCs w:val="24"/>
              </w:rPr>
              <w:t xml:space="preserve">.  </w:t>
            </w:r>
            <w:proofErr w:type="gramEnd"/>
          </w:p>
        </w:tc>
        <w:tc>
          <w:tcPr>
            <w:tcW w:w="4934" w:type="dxa"/>
          </w:tcPr>
          <w:p w14:paraId="0E75CC80" w14:textId="77777777" w:rsidR="00655CE6" w:rsidRDefault="001B685E" w:rsidP="006B601D">
            <w:pPr>
              <w:jc w:val="both"/>
              <w:rPr>
                <w:rFonts w:ascii="Times New Roman" w:hAnsi="Times New Roman" w:cs="Times New Roman"/>
                <w:sz w:val="24"/>
                <w:szCs w:val="24"/>
                <w:lang w:val="lt-LT"/>
              </w:rPr>
            </w:pPr>
            <w:r>
              <w:rPr>
                <w:rFonts w:ascii="Times New Roman" w:hAnsi="Times New Roman" w:cs="Times New Roman"/>
                <w:sz w:val="24"/>
                <w:szCs w:val="24"/>
                <w:lang w:val="lt-LT"/>
              </w:rPr>
              <w:t>2016 m. rugsėjo 29 d. Susitarimas Nr. SŽ-589</w:t>
            </w:r>
            <w:r w:rsidR="00AE6B46">
              <w:rPr>
                <w:rFonts w:ascii="Times New Roman" w:hAnsi="Times New Roman" w:cs="Times New Roman"/>
                <w:sz w:val="24"/>
                <w:szCs w:val="24"/>
                <w:lang w:val="lt-LT"/>
              </w:rPr>
              <w:t xml:space="preserve"> (toliau – Susitarimas_1)</w:t>
            </w:r>
          </w:p>
          <w:p w14:paraId="5833114E" w14:textId="77777777" w:rsidR="001B685E" w:rsidRDefault="001B685E" w:rsidP="006B601D">
            <w:pPr>
              <w:jc w:val="both"/>
              <w:rPr>
                <w:rFonts w:ascii="Times New Roman" w:hAnsi="Times New Roman" w:cs="Times New Roman"/>
                <w:sz w:val="24"/>
                <w:szCs w:val="24"/>
                <w:lang w:val="lt-LT"/>
              </w:rPr>
            </w:pPr>
            <w:r>
              <w:rPr>
                <w:rFonts w:ascii="Times New Roman" w:hAnsi="Times New Roman" w:cs="Times New Roman"/>
                <w:sz w:val="24"/>
                <w:szCs w:val="24"/>
                <w:lang w:val="lt-LT"/>
              </w:rPr>
              <w:t>2016 m. rugsėjo 30 d. Susitarimas Nr. SŽ-601</w:t>
            </w:r>
            <w:r w:rsidR="00AE6B46">
              <w:rPr>
                <w:rFonts w:ascii="Times New Roman" w:hAnsi="Times New Roman" w:cs="Times New Roman"/>
                <w:sz w:val="24"/>
                <w:szCs w:val="24"/>
                <w:lang w:val="lt-LT"/>
              </w:rPr>
              <w:t xml:space="preserve"> (toliau – Susitarimas_2)</w:t>
            </w:r>
          </w:p>
          <w:p w14:paraId="3A2BD020" w14:textId="77777777" w:rsidR="001B685E" w:rsidRPr="004354E3" w:rsidRDefault="001B685E" w:rsidP="00030A5A">
            <w:pPr>
              <w:jc w:val="both"/>
              <w:rPr>
                <w:rFonts w:ascii="Times New Roman" w:hAnsi="Times New Roman" w:cs="Times New Roman"/>
                <w:sz w:val="24"/>
                <w:szCs w:val="24"/>
                <w:lang w:val="lt-LT"/>
              </w:rPr>
            </w:pPr>
            <w:r>
              <w:rPr>
                <w:rFonts w:ascii="Times New Roman" w:hAnsi="Times New Roman" w:cs="Times New Roman"/>
                <w:sz w:val="24"/>
                <w:szCs w:val="24"/>
                <w:lang w:val="lt-LT"/>
              </w:rPr>
              <w:t>2017 m. gruodžio 8 d. Susitarimas Nr. SŽ-825</w:t>
            </w:r>
            <w:r w:rsidR="00AE6B46">
              <w:rPr>
                <w:rFonts w:ascii="Times New Roman" w:hAnsi="Times New Roman" w:cs="Times New Roman"/>
                <w:sz w:val="24"/>
                <w:szCs w:val="24"/>
                <w:lang w:val="lt-LT"/>
              </w:rPr>
              <w:t xml:space="preserve"> (toliau – Susitarimas_3)</w:t>
            </w:r>
          </w:p>
        </w:tc>
      </w:tr>
      <w:tr w:rsidR="00C23FAF" w:rsidRPr="00C23FAF" w14:paraId="08101B51" w14:textId="77777777" w:rsidTr="00844ED0">
        <w:tc>
          <w:tcPr>
            <w:tcW w:w="4672" w:type="dxa"/>
          </w:tcPr>
          <w:p w14:paraId="458E55CC" w14:textId="77777777" w:rsidR="00C23FAF" w:rsidRPr="00C23FAF" w:rsidRDefault="00C23FAF" w:rsidP="00C23FAF">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Pirkimo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kurį</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įvykdžius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sudaryta</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sutartis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pavadinimas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numeris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jeigu</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skelbtas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pirkimo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paskelbimo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kvietimo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pateikti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pasiūlymą</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data</w:t>
            </w:r>
            <w:proofErr w:type="spellEnd"/>
          </w:p>
        </w:tc>
        <w:tc>
          <w:tcPr>
            <w:tcW w:w="4934" w:type="dxa"/>
          </w:tcPr>
          <w:p w14:paraId="007E4B01" w14:textId="77777777" w:rsidR="00C23FAF" w:rsidRPr="00C23FAF" w:rsidRDefault="005E173A" w:rsidP="005E7E4C">
            <w:pPr>
              <w:spacing w:after="160" w:line="259" w:lineRule="auto"/>
              <w:jc w:val="both"/>
              <w:rPr>
                <w:rFonts w:ascii="Times New Roman" w:hAnsi="Times New Roman" w:cs="Times New Roman"/>
                <w:sz w:val="24"/>
                <w:szCs w:val="24"/>
              </w:rPr>
            </w:pPr>
            <w:r>
              <w:rPr>
                <w:rFonts w:ascii="Times New Roman" w:hAnsi="Times New Roman" w:cs="Times New Roman"/>
                <w:sz w:val="24"/>
                <w:szCs w:val="24"/>
                <w:lang w:val="lt-LT"/>
              </w:rPr>
              <w:t>Supaprastin</w:t>
            </w:r>
            <w:r w:rsidR="005E7E4C">
              <w:rPr>
                <w:rFonts w:ascii="Times New Roman" w:hAnsi="Times New Roman" w:cs="Times New Roman"/>
                <w:sz w:val="24"/>
                <w:szCs w:val="24"/>
                <w:lang w:val="lt-LT"/>
              </w:rPr>
              <w:t>tas</w:t>
            </w:r>
            <w:r w:rsidR="00B84107">
              <w:rPr>
                <w:rFonts w:ascii="Times New Roman" w:hAnsi="Times New Roman" w:cs="Times New Roman"/>
                <w:sz w:val="24"/>
                <w:szCs w:val="24"/>
                <w:lang w:val="lt-LT"/>
              </w:rPr>
              <w:t xml:space="preserve"> </w:t>
            </w:r>
            <w:r w:rsidR="005E7E4C">
              <w:rPr>
                <w:rFonts w:ascii="Times New Roman" w:hAnsi="Times New Roman" w:cs="Times New Roman"/>
                <w:sz w:val="24"/>
                <w:szCs w:val="24"/>
                <w:lang w:val="lt-LT"/>
              </w:rPr>
              <w:t>atviras</w:t>
            </w:r>
            <w:r>
              <w:rPr>
                <w:rFonts w:ascii="Times New Roman" w:hAnsi="Times New Roman" w:cs="Times New Roman"/>
                <w:sz w:val="24"/>
                <w:szCs w:val="24"/>
                <w:lang w:val="lt-LT"/>
              </w:rPr>
              <w:t xml:space="preserve"> </w:t>
            </w:r>
            <w:r w:rsidR="005E7E4C">
              <w:rPr>
                <w:rFonts w:ascii="Times New Roman" w:hAnsi="Times New Roman" w:cs="Times New Roman"/>
                <w:sz w:val="24"/>
                <w:szCs w:val="24"/>
                <w:lang w:val="lt-LT"/>
              </w:rPr>
              <w:t xml:space="preserve">konkursas </w:t>
            </w:r>
            <w:r w:rsidR="003E221A" w:rsidRPr="00AC634A">
              <w:rPr>
                <w:rFonts w:ascii="Times New Roman" w:hAnsi="Times New Roman" w:cs="Times New Roman"/>
                <w:i/>
                <w:sz w:val="24"/>
                <w:szCs w:val="24"/>
                <w:lang w:val="lt-LT"/>
              </w:rPr>
              <w:t>„</w:t>
            </w:r>
            <w:r w:rsidR="005E7E4C">
              <w:rPr>
                <w:rFonts w:ascii="Times New Roman" w:hAnsi="Times New Roman" w:cs="Times New Roman"/>
                <w:i/>
                <w:sz w:val="24"/>
                <w:szCs w:val="24"/>
                <w:lang w:val="lt-LT"/>
              </w:rPr>
              <w:t>Projekto „</w:t>
            </w:r>
            <w:r w:rsidR="005E7E4C" w:rsidRPr="005E7E4C">
              <w:rPr>
                <w:rFonts w:ascii="Times New Roman" w:hAnsi="Times New Roman" w:cs="Times New Roman"/>
                <w:i/>
                <w:sz w:val="24"/>
                <w:szCs w:val="24"/>
                <w:lang w:val="lt-LT"/>
              </w:rPr>
              <w:t xml:space="preserve">Kelmės kultūros centro pastato rekonstrukcijos projekto keitimas </w:t>
            </w:r>
            <w:r w:rsidR="005E7E4C">
              <w:rPr>
                <w:rFonts w:ascii="Times New Roman" w:hAnsi="Times New Roman" w:cs="Times New Roman"/>
                <w:i/>
                <w:sz w:val="24"/>
                <w:szCs w:val="24"/>
                <w:lang w:val="lt-LT"/>
              </w:rPr>
              <w:t>(II etapas)“ darbų pirkimas</w:t>
            </w:r>
            <w:r w:rsidR="003E221A" w:rsidRPr="00AC634A">
              <w:rPr>
                <w:rFonts w:ascii="Times New Roman" w:hAnsi="Times New Roman" w:cs="Times New Roman"/>
                <w:i/>
                <w:sz w:val="24"/>
                <w:szCs w:val="24"/>
                <w:lang w:val="lt-LT"/>
              </w:rPr>
              <w:t>“</w:t>
            </w:r>
            <w:r w:rsidR="00784377">
              <w:rPr>
                <w:rFonts w:ascii="Times New Roman" w:hAnsi="Times New Roman" w:cs="Times New Roman"/>
                <w:b/>
                <w:sz w:val="24"/>
                <w:szCs w:val="24"/>
                <w:lang w:val="lt-LT"/>
              </w:rPr>
              <w:t xml:space="preserve"> </w:t>
            </w:r>
            <w:r w:rsidR="00784377" w:rsidRPr="00784377">
              <w:rPr>
                <w:rFonts w:ascii="Times New Roman" w:hAnsi="Times New Roman" w:cs="Times New Roman"/>
                <w:sz w:val="24"/>
                <w:szCs w:val="24"/>
                <w:lang w:val="lt-LT"/>
              </w:rPr>
              <w:t>(</w:t>
            </w:r>
            <w:r w:rsidR="000F3B86" w:rsidRPr="000F3B86">
              <w:rPr>
                <w:rFonts w:ascii="Times New Roman" w:hAnsi="Times New Roman" w:cs="Times New Roman"/>
                <w:sz w:val="24"/>
                <w:szCs w:val="24"/>
                <w:lang w:val="lt-LT"/>
              </w:rPr>
              <w:t>skelbt</w:t>
            </w:r>
            <w:r w:rsidR="005E7E4C">
              <w:rPr>
                <w:rFonts w:ascii="Times New Roman" w:hAnsi="Times New Roman" w:cs="Times New Roman"/>
                <w:sz w:val="24"/>
                <w:szCs w:val="24"/>
                <w:lang w:val="lt-LT"/>
              </w:rPr>
              <w:t>a</w:t>
            </w:r>
            <w:r w:rsidR="000F3B86" w:rsidRPr="000F3B86">
              <w:rPr>
                <w:rFonts w:ascii="Times New Roman" w:hAnsi="Times New Roman" w:cs="Times New Roman"/>
                <w:sz w:val="24"/>
                <w:szCs w:val="24"/>
                <w:lang w:val="lt-LT"/>
              </w:rPr>
              <w:t>s 201</w:t>
            </w:r>
            <w:r w:rsidR="005E7E4C">
              <w:rPr>
                <w:rFonts w:ascii="Times New Roman" w:hAnsi="Times New Roman" w:cs="Times New Roman"/>
                <w:sz w:val="24"/>
                <w:szCs w:val="24"/>
                <w:lang w:val="lt-LT"/>
              </w:rPr>
              <w:t>3</w:t>
            </w:r>
            <w:r w:rsidR="000F3B86" w:rsidRPr="000F3B86">
              <w:rPr>
                <w:rFonts w:ascii="Times New Roman" w:hAnsi="Times New Roman" w:cs="Times New Roman"/>
                <w:sz w:val="24"/>
                <w:szCs w:val="24"/>
                <w:lang w:val="lt-LT"/>
              </w:rPr>
              <w:t xml:space="preserve"> m. </w:t>
            </w:r>
            <w:r w:rsidR="005E7E4C">
              <w:rPr>
                <w:rFonts w:ascii="Times New Roman" w:hAnsi="Times New Roman" w:cs="Times New Roman"/>
                <w:sz w:val="24"/>
                <w:szCs w:val="24"/>
                <w:lang w:val="lt-LT"/>
              </w:rPr>
              <w:t>liepos</w:t>
            </w:r>
            <w:r w:rsidR="000F3B86" w:rsidRPr="000F3B86">
              <w:rPr>
                <w:rFonts w:ascii="Times New Roman" w:hAnsi="Times New Roman" w:cs="Times New Roman"/>
                <w:sz w:val="24"/>
                <w:szCs w:val="24"/>
                <w:lang w:val="lt-LT"/>
              </w:rPr>
              <w:t xml:space="preserve"> 2</w:t>
            </w:r>
            <w:r w:rsidR="005E7E4C">
              <w:rPr>
                <w:rFonts w:ascii="Times New Roman" w:hAnsi="Times New Roman" w:cs="Times New Roman"/>
                <w:sz w:val="24"/>
                <w:szCs w:val="24"/>
                <w:lang w:val="lt-LT"/>
              </w:rPr>
              <w:t>2</w:t>
            </w:r>
            <w:r w:rsidR="000F3B86" w:rsidRPr="000F3B86">
              <w:rPr>
                <w:rFonts w:ascii="Times New Roman" w:hAnsi="Times New Roman" w:cs="Times New Roman"/>
                <w:sz w:val="24"/>
                <w:szCs w:val="24"/>
                <w:lang w:val="lt-LT"/>
              </w:rPr>
              <w:t xml:space="preserve"> d. Centrinėje viešųjų pirkimų informacinėje sistemoje, pirkimo Nr. </w:t>
            </w:r>
            <w:r w:rsidR="005E7E4C">
              <w:rPr>
                <w:rFonts w:ascii="Times New Roman" w:hAnsi="Times New Roman" w:cs="Times New Roman"/>
                <w:sz w:val="24"/>
                <w:szCs w:val="24"/>
                <w:lang w:val="lt-LT"/>
              </w:rPr>
              <w:t>140277</w:t>
            </w:r>
            <w:r w:rsidR="00784377" w:rsidRPr="000F3B86">
              <w:rPr>
                <w:rFonts w:ascii="Times New Roman" w:hAnsi="Times New Roman" w:cs="Times New Roman"/>
                <w:sz w:val="24"/>
                <w:szCs w:val="24"/>
                <w:lang w:val="lt-LT"/>
              </w:rPr>
              <w:t xml:space="preserve">) </w:t>
            </w:r>
            <w:r w:rsidR="00096CA1" w:rsidRPr="000F3B86">
              <w:rPr>
                <w:rFonts w:ascii="Times New Roman" w:hAnsi="Times New Roman" w:cs="Times New Roman"/>
                <w:sz w:val="24"/>
                <w:szCs w:val="24"/>
                <w:lang w:val="lt-LT"/>
              </w:rPr>
              <w:t>(toliau – Pirkimas</w:t>
            </w:r>
            <w:r w:rsidR="005E7E4C">
              <w:rPr>
                <w:rFonts w:ascii="Times New Roman" w:hAnsi="Times New Roman" w:cs="Times New Roman"/>
                <w:sz w:val="24"/>
                <w:szCs w:val="24"/>
                <w:lang w:val="lt-LT"/>
              </w:rPr>
              <w:t>_1</w:t>
            </w:r>
            <w:r w:rsidR="00096CA1" w:rsidRPr="000F3B86">
              <w:rPr>
                <w:rFonts w:ascii="Times New Roman" w:hAnsi="Times New Roman" w:cs="Times New Roman"/>
                <w:sz w:val="24"/>
                <w:szCs w:val="24"/>
                <w:lang w:val="lt-LT"/>
              </w:rPr>
              <w:t>)</w:t>
            </w:r>
          </w:p>
        </w:tc>
      </w:tr>
      <w:tr w:rsidR="00C23FAF" w:rsidRPr="00C23FAF" w14:paraId="0DAA42AE" w14:textId="77777777" w:rsidTr="00844ED0">
        <w:tc>
          <w:tcPr>
            <w:tcW w:w="4672" w:type="dxa"/>
          </w:tcPr>
          <w:p w14:paraId="6CF49D82" w14:textId="77777777" w:rsidR="00C23FAF" w:rsidRPr="00C23FAF" w:rsidRDefault="00C23FAF" w:rsidP="00C23FAF">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Pirkimo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vykdytojas</w:t>
            </w:r>
            <w:proofErr w:type="spellEnd"/>
            <w:r w:rsidRPr="00C23FAF">
              <w:rPr>
                <w:rFonts w:ascii="Times New Roman" w:hAnsi="Times New Roman" w:cs="Times New Roman"/>
                <w:sz w:val="24"/>
                <w:szCs w:val="24"/>
              </w:rPr>
              <w:t xml:space="preserve"> </w:t>
            </w:r>
          </w:p>
        </w:tc>
        <w:tc>
          <w:tcPr>
            <w:tcW w:w="4934" w:type="dxa"/>
          </w:tcPr>
          <w:p w14:paraId="7F4B7A92" w14:textId="77777777" w:rsidR="00C23FAF" w:rsidRPr="00C73665" w:rsidRDefault="00B84A87" w:rsidP="00634FAC">
            <w:pPr>
              <w:spacing w:after="160" w:line="259" w:lineRule="auto"/>
              <w:jc w:val="both"/>
              <w:rPr>
                <w:rFonts w:ascii="Times New Roman" w:hAnsi="Times New Roman" w:cs="Times New Roman"/>
                <w:sz w:val="24"/>
                <w:szCs w:val="24"/>
                <w:lang w:val="lt-LT"/>
              </w:rPr>
            </w:pPr>
            <w:r>
              <w:rPr>
                <w:rFonts w:ascii="Times New Roman" w:hAnsi="Times New Roman" w:cs="Times New Roman"/>
                <w:sz w:val="24"/>
                <w:szCs w:val="24"/>
                <w:lang w:val="lt-LT"/>
              </w:rPr>
              <w:t>Kelmės rajono savivaldybės administracija</w:t>
            </w:r>
            <w:r w:rsidR="00867B16">
              <w:rPr>
                <w:rFonts w:ascii="Times New Roman" w:hAnsi="Times New Roman" w:cs="Times New Roman"/>
                <w:sz w:val="24"/>
                <w:szCs w:val="24"/>
              </w:rPr>
              <w:t xml:space="preserve">, </w:t>
            </w:r>
            <w:r w:rsidR="00CE1A5E">
              <w:rPr>
                <w:rFonts w:ascii="Times New Roman" w:hAnsi="Times New Roman" w:cs="Times New Roman"/>
                <w:sz w:val="24"/>
                <w:szCs w:val="24"/>
                <w:lang w:val="lt-LT"/>
              </w:rPr>
              <w:t xml:space="preserve">įstaigos </w:t>
            </w:r>
            <w:proofErr w:type="spellStart"/>
            <w:r w:rsidR="00C23FAF" w:rsidRPr="00C23FAF">
              <w:rPr>
                <w:rFonts w:ascii="Times New Roman" w:hAnsi="Times New Roman" w:cs="Times New Roman"/>
                <w:sz w:val="24"/>
                <w:szCs w:val="24"/>
              </w:rPr>
              <w:t>kodas</w:t>
            </w:r>
            <w:proofErr w:type="spellEnd"/>
            <w:r w:rsidR="00C23FAF" w:rsidRPr="00C23FAF">
              <w:rPr>
                <w:rFonts w:ascii="Times New Roman" w:hAnsi="Times New Roman" w:cs="Times New Roman"/>
                <w:sz w:val="24"/>
                <w:szCs w:val="24"/>
              </w:rPr>
              <w:t xml:space="preserve"> </w:t>
            </w:r>
            <w:r>
              <w:rPr>
                <w:rFonts w:ascii="Times New Roman" w:hAnsi="Times New Roman" w:cs="Times New Roman"/>
                <w:sz w:val="24"/>
                <w:szCs w:val="24"/>
                <w:lang w:val="lt-LT"/>
              </w:rPr>
              <w:t>188768730</w:t>
            </w:r>
          </w:p>
        </w:tc>
      </w:tr>
      <w:tr w:rsidR="00C23FAF" w:rsidRPr="00C23FAF" w14:paraId="4C519F79" w14:textId="77777777" w:rsidTr="00844ED0">
        <w:tc>
          <w:tcPr>
            <w:tcW w:w="4672" w:type="dxa"/>
          </w:tcPr>
          <w:p w14:paraId="57CCC8A1" w14:textId="77777777" w:rsidR="00C23FAF" w:rsidRPr="00C23FAF" w:rsidRDefault="00C23FAF" w:rsidP="00C23FAF">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Tiekėjas</w:t>
            </w:r>
            <w:proofErr w:type="spellEnd"/>
            <w:r w:rsidRPr="00C23FAF">
              <w:rPr>
                <w:rFonts w:ascii="Times New Roman" w:hAnsi="Times New Roman" w:cs="Times New Roman"/>
                <w:sz w:val="24"/>
                <w:szCs w:val="24"/>
              </w:rPr>
              <w:t xml:space="preserve"> / </w:t>
            </w:r>
            <w:proofErr w:type="spellStart"/>
            <w:r w:rsidRPr="00C23FAF">
              <w:rPr>
                <w:rFonts w:ascii="Times New Roman" w:hAnsi="Times New Roman" w:cs="Times New Roman"/>
                <w:sz w:val="24"/>
                <w:szCs w:val="24"/>
              </w:rPr>
              <w:t>teikėjas</w:t>
            </w:r>
            <w:proofErr w:type="spellEnd"/>
            <w:r w:rsidRPr="00C23FAF">
              <w:rPr>
                <w:rFonts w:ascii="Times New Roman" w:hAnsi="Times New Roman" w:cs="Times New Roman"/>
                <w:sz w:val="24"/>
                <w:szCs w:val="24"/>
              </w:rPr>
              <w:t xml:space="preserve"> / </w:t>
            </w:r>
            <w:proofErr w:type="spellStart"/>
            <w:r w:rsidRPr="00C23FAF">
              <w:rPr>
                <w:rFonts w:ascii="Times New Roman" w:hAnsi="Times New Roman" w:cs="Times New Roman"/>
                <w:sz w:val="24"/>
                <w:szCs w:val="24"/>
              </w:rPr>
              <w:t>rangovas</w:t>
            </w:r>
            <w:proofErr w:type="spellEnd"/>
          </w:p>
        </w:tc>
        <w:tc>
          <w:tcPr>
            <w:tcW w:w="4934" w:type="dxa"/>
          </w:tcPr>
          <w:p w14:paraId="6639A3E6" w14:textId="77777777" w:rsidR="00C23FAF" w:rsidRPr="00C23FAF" w:rsidRDefault="00416414" w:rsidP="00634FAC">
            <w:pPr>
              <w:spacing w:after="160" w:line="259" w:lineRule="auto"/>
              <w:jc w:val="both"/>
              <w:rPr>
                <w:rFonts w:ascii="Times New Roman" w:hAnsi="Times New Roman" w:cs="Times New Roman"/>
                <w:sz w:val="24"/>
                <w:szCs w:val="24"/>
              </w:rPr>
            </w:pPr>
            <w:r w:rsidRPr="00AC634A">
              <w:rPr>
                <w:rFonts w:ascii="Times New Roman" w:hAnsi="Times New Roman" w:cs="Times New Roman"/>
                <w:sz w:val="24"/>
                <w:szCs w:val="24"/>
              </w:rPr>
              <w:t xml:space="preserve">UAB </w:t>
            </w:r>
            <w:r w:rsidR="00C23FAF" w:rsidRPr="00AC634A">
              <w:rPr>
                <w:rFonts w:ascii="Times New Roman" w:hAnsi="Times New Roman" w:cs="Times New Roman"/>
                <w:sz w:val="24"/>
                <w:szCs w:val="24"/>
              </w:rPr>
              <w:t>„</w:t>
            </w:r>
            <w:r w:rsidR="00634FAC">
              <w:rPr>
                <w:rFonts w:ascii="Times New Roman" w:hAnsi="Times New Roman" w:cs="Times New Roman"/>
                <w:sz w:val="24"/>
                <w:szCs w:val="24"/>
                <w:lang w:val="lt-LT"/>
              </w:rPr>
              <w:t xml:space="preserve">Račkausko </w:t>
            </w:r>
            <w:proofErr w:type="spellStart"/>
            <w:proofErr w:type="gramStart"/>
            <w:r w:rsidR="00634FAC">
              <w:rPr>
                <w:rFonts w:ascii="Times New Roman" w:hAnsi="Times New Roman" w:cs="Times New Roman"/>
                <w:sz w:val="24"/>
                <w:szCs w:val="24"/>
                <w:lang w:val="lt-LT"/>
              </w:rPr>
              <w:t>Agrotech</w:t>
            </w:r>
            <w:proofErr w:type="spellEnd"/>
            <w:r w:rsidR="000B28E6" w:rsidRPr="00AC634A">
              <w:rPr>
                <w:rFonts w:ascii="Times New Roman" w:hAnsi="Times New Roman" w:cs="Times New Roman"/>
                <w:sz w:val="24"/>
                <w:szCs w:val="24"/>
              </w:rPr>
              <w:t>“</w:t>
            </w:r>
            <w:proofErr w:type="gramEnd"/>
            <w:r w:rsidR="000B28E6">
              <w:rPr>
                <w:rFonts w:ascii="Times New Roman" w:hAnsi="Times New Roman" w:cs="Times New Roman"/>
                <w:sz w:val="24"/>
                <w:szCs w:val="24"/>
              </w:rPr>
              <w:t xml:space="preserve">, </w:t>
            </w:r>
            <w:r w:rsidR="00CE1A5E">
              <w:rPr>
                <w:rFonts w:ascii="Times New Roman" w:hAnsi="Times New Roman" w:cs="Times New Roman"/>
                <w:sz w:val="24"/>
                <w:szCs w:val="24"/>
                <w:lang w:val="lt-LT"/>
              </w:rPr>
              <w:t xml:space="preserve">įmonės </w:t>
            </w:r>
            <w:proofErr w:type="spellStart"/>
            <w:r w:rsidR="00C23FAF" w:rsidRPr="00C23FAF">
              <w:rPr>
                <w:rFonts w:ascii="Times New Roman" w:hAnsi="Times New Roman" w:cs="Times New Roman"/>
                <w:sz w:val="24"/>
                <w:szCs w:val="24"/>
              </w:rPr>
              <w:t>kodas</w:t>
            </w:r>
            <w:proofErr w:type="spellEnd"/>
            <w:r w:rsidR="00C23FAF" w:rsidRPr="00C23FAF">
              <w:rPr>
                <w:rFonts w:ascii="Times New Roman" w:hAnsi="Times New Roman" w:cs="Times New Roman"/>
                <w:sz w:val="24"/>
                <w:szCs w:val="24"/>
              </w:rPr>
              <w:t xml:space="preserve"> </w:t>
            </w:r>
            <w:r w:rsidR="00634FAC">
              <w:rPr>
                <w:rFonts w:ascii="Times New Roman" w:hAnsi="Times New Roman" w:cs="Times New Roman"/>
                <w:sz w:val="24"/>
                <w:szCs w:val="24"/>
                <w:lang w:val="lt-LT"/>
              </w:rPr>
              <w:t>162402010</w:t>
            </w:r>
          </w:p>
        </w:tc>
      </w:tr>
      <w:tr w:rsidR="00C23FAF" w:rsidRPr="00C23FAF" w14:paraId="25634C1A" w14:textId="77777777" w:rsidTr="00844ED0">
        <w:tc>
          <w:tcPr>
            <w:tcW w:w="4672" w:type="dxa"/>
          </w:tcPr>
          <w:p w14:paraId="725FB487" w14:textId="77777777" w:rsidR="00C23FAF" w:rsidRPr="00C23FAF" w:rsidRDefault="00C23FAF" w:rsidP="00C23FAF">
            <w:pPr>
              <w:jc w:val="both"/>
              <w:rPr>
                <w:rFonts w:ascii="Times New Roman" w:hAnsi="Times New Roman" w:cs="Times New Roman"/>
                <w:b/>
                <w:sz w:val="16"/>
                <w:szCs w:val="16"/>
              </w:rPr>
            </w:pPr>
            <w:proofErr w:type="spellStart"/>
            <w:r w:rsidRPr="00C23FAF">
              <w:rPr>
                <w:rFonts w:ascii="Times New Roman" w:hAnsi="Times New Roman" w:cs="Times New Roman"/>
                <w:sz w:val="24"/>
                <w:szCs w:val="24"/>
              </w:rPr>
              <w:t>Subrangovai</w:t>
            </w:r>
            <w:proofErr w:type="spellEnd"/>
            <w:r w:rsidRPr="00C23FAF">
              <w:rPr>
                <w:rFonts w:ascii="Times New Roman" w:hAnsi="Times New Roman" w:cs="Times New Roman"/>
                <w:sz w:val="24"/>
                <w:szCs w:val="24"/>
              </w:rPr>
              <w:t xml:space="preserve"> / </w:t>
            </w:r>
            <w:proofErr w:type="spellStart"/>
            <w:r w:rsidRPr="00C23FAF">
              <w:rPr>
                <w:rFonts w:ascii="Times New Roman" w:hAnsi="Times New Roman" w:cs="Times New Roman"/>
                <w:sz w:val="24"/>
                <w:szCs w:val="24"/>
              </w:rPr>
              <w:t>subtiekėjai</w:t>
            </w:r>
            <w:proofErr w:type="spellEnd"/>
            <w:r w:rsidRPr="00C23FAF">
              <w:rPr>
                <w:rFonts w:ascii="Times New Roman" w:hAnsi="Times New Roman" w:cs="Times New Roman"/>
                <w:sz w:val="24"/>
                <w:szCs w:val="24"/>
              </w:rPr>
              <w:t xml:space="preserve"> / </w:t>
            </w:r>
            <w:proofErr w:type="spellStart"/>
            <w:r w:rsidRPr="00C23FAF">
              <w:rPr>
                <w:rFonts w:ascii="Times New Roman" w:hAnsi="Times New Roman" w:cs="Times New Roman"/>
                <w:sz w:val="24"/>
                <w:szCs w:val="24"/>
              </w:rPr>
              <w:t>subteikėjai</w:t>
            </w:r>
            <w:proofErr w:type="spellEnd"/>
            <w:r w:rsidRPr="00C23FAF">
              <w:rPr>
                <w:rFonts w:ascii="Times New Roman" w:hAnsi="Times New Roman" w:cs="Times New Roman"/>
                <w:sz w:val="24"/>
                <w:szCs w:val="24"/>
              </w:rPr>
              <w:t xml:space="preserve"> </w:t>
            </w:r>
          </w:p>
        </w:tc>
        <w:tc>
          <w:tcPr>
            <w:tcW w:w="4934" w:type="dxa"/>
          </w:tcPr>
          <w:p w14:paraId="5C9D9B7F" w14:textId="77777777" w:rsidR="00774DBA" w:rsidRPr="00C23FAF" w:rsidRDefault="00D37E15" w:rsidP="00D93C69">
            <w:pPr>
              <w:jc w:val="both"/>
              <w:rPr>
                <w:rFonts w:ascii="Times New Roman" w:hAnsi="Times New Roman" w:cs="Times New Roman"/>
                <w:sz w:val="24"/>
                <w:szCs w:val="24"/>
                <w:lang w:val="lt-LT"/>
              </w:rPr>
            </w:pPr>
            <w:r>
              <w:rPr>
                <w:rFonts w:ascii="Times New Roman" w:hAnsi="Times New Roman" w:cs="Times New Roman"/>
                <w:sz w:val="24"/>
                <w:szCs w:val="24"/>
                <w:lang w:val="lt-LT"/>
              </w:rPr>
              <w:t>UAB „</w:t>
            </w:r>
            <w:proofErr w:type="spellStart"/>
            <w:r>
              <w:rPr>
                <w:rFonts w:ascii="Times New Roman" w:hAnsi="Times New Roman" w:cs="Times New Roman"/>
                <w:sz w:val="24"/>
                <w:szCs w:val="24"/>
                <w:lang w:val="lt-LT"/>
              </w:rPr>
              <w:t>Gamaka</w:t>
            </w:r>
            <w:proofErr w:type="spellEnd"/>
            <w:r>
              <w:rPr>
                <w:rFonts w:ascii="Times New Roman" w:hAnsi="Times New Roman" w:cs="Times New Roman"/>
                <w:sz w:val="24"/>
                <w:szCs w:val="24"/>
                <w:lang w:val="lt-LT"/>
              </w:rPr>
              <w:t>“</w:t>
            </w:r>
          </w:p>
        </w:tc>
      </w:tr>
      <w:tr w:rsidR="00C23FAF" w:rsidRPr="00C23FAF" w14:paraId="4F57E9F5" w14:textId="77777777" w:rsidTr="00844ED0">
        <w:tc>
          <w:tcPr>
            <w:tcW w:w="4672" w:type="dxa"/>
          </w:tcPr>
          <w:p w14:paraId="6D6B49AC" w14:textId="77777777" w:rsidR="00C23FAF" w:rsidRPr="00C23FAF" w:rsidRDefault="00C23FAF" w:rsidP="00C23FAF">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lastRenderedPageBreak/>
              <w:t>Jei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pirkimas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finansuojamas</w:t>
            </w:r>
            <w:proofErr w:type="spellEnd"/>
            <w:r w:rsidRPr="00C23FAF">
              <w:rPr>
                <w:rFonts w:ascii="Times New Roman" w:hAnsi="Times New Roman" w:cs="Times New Roman"/>
                <w:sz w:val="24"/>
                <w:szCs w:val="24"/>
              </w:rPr>
              <w:t xml:space="preserve"> ES </w:t>
            </w:r>
            <w:proofErr w:type="spellStart"/>
            <w:r w:rsidRPr="00C23FAF">
              <w:rPr>
                <w:rFonts w:ascii="Times New Roman" w:hAnsi="Times New Roman" w:cs="Times New Roman"/>
                <w:sz w:val="24"/>
                <w:szCs w:val="24"/>
              </w:rPr>
              <w:t>lėšomis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projekto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pavadinimas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Įgyvendinančioji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institucija</w:t>
            </w:r>
            <w:proofErr w:type="spellEnd"/>
          </w:p>
        </w:tc>
        <w:tc>
          <w:tcPr>
            <w:tcW w:w="4934" w:type="dxa"/>
          </w:tcPr>
          <w:p w14:paraId="47F64F95" w14:textId="77777777" w:rsidR="00C23FAF" w:rsidRPr="00C23FAF" w:rsidRDefault="00C23FAF" w:rsidP="00C23FAF">
            <w:pPr>
              <w:spacing w:after="160" w:line="259" w:lineRule="auto"/>
              <w:jc w:val="both"/>
              <w:rPr>
                <w:rFonts w:ascii="Times New Roman" w:hAnsi="Times New Roman" w:cs="Times New Roman"/>
                <w:sz w:val="24"/>
                <w:szCs w:val="24"/>
              </w:rPr>
            </w:pPr>
            <w:r w:rsidRPr="00C23FAF">
              <w:rPr>
                <w:rFonts w:ascii="Times New Roman" w:hAnsi="Times New Roman" w:cs="Times New Roman"/>
                <w:sz w:val="24"/>
                <w:szCs w:val="24"/>
              </w:rPr>
              <w:t>-</w:t>
            </w:r>
          </w:p>
        </w:tc>
      </w:tr>
      <w:tr w:rsidR="00C23FAF" w:rsidRPr="00C23FAF" w14:paraId="22D3F8DA" w14:textId="77777777" w:rsidTr="00844ED0">
        <w:tc>
          <w:tcPr>
            <w:tcW w:w="4672" w:type="dxa"/>
          </w:tcPr>
          <w:p w14:paraId="7AB74C3E" w14:textId="77777777" w:rsidR="00C23FAF" w:rsidRPr="00C23FAF" w:rsidRDefault="00C23FAF" w:rsidP="00C23FAF">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Pirkimo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kurį</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įvykdžius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sudaryta</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sutartis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vykdymo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teisinis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pagrindas</w:t>
            </w:r>
            <w:proofErr w:type="spellEnd"/>
            <w:r w:rsidRPr="00C23FAF">
              <w:rPr>
                <w:rFonts w:ascii="Times New Roman" w:hAnsi="Times New Roman" w:cs="Times New Roman"/>
                <w:sz w:val="24"/>
                <w:szCs w:val="24"/>
              </w:rPr>
              <w:t xml:space="preserve"> (</w:t>
            </w:r>
            <w:proofErr w:type="spellStart"/>
            <w:r w:rsidRPr="00C23FAF">
              <w:rPr>
                <w:rFonts w:ascii="Times New Roman" w:eastAsia="Times New Roman" w:hAnsi="Times New Roman" w:cs="Times New Roman"/>
                <w:sz w:val="24"/>
                <w:szCs w:val="24"/>
                <w:lang w:eastAsia="lt-LT"/>
              </w:rPr>
              <w:t>Lietuvos</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Respublikos</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viešųjų</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pirkimų</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įstatymas</w:t>
            </w:r>
            <w:proofErr w:type="spellEnd"/>
            <w:r w:rsidRPr="00C23FAF">
              <w:rPr>
                <w:rFonts w:ascii="Times New Roman" w:hAnsi="Times New Roman" w:cs="Times New Roman"/>
                <w:sz w:val="24"/>
                <w:szCs w:val="24"/>
              </w:rPr>
              <w:t xml:space="preserve">, </w:t>
            </w:r>
            <w:proofErr w:type="spellStart"/>
            <w:r w:rsidRPr="00C23FAF">
              <w:rPr>
                <w:rFonts w:ascii="Times New Roman" w:eastAsia="Times New Roman" w:hAnsi="Times New Roman" w:cs="Times New Roman"/>
                <w:sz w:val="24"/>
                <w:szCs w:val="24"/>
                <w:lang w:eastAsia="lt-LT"/>
              </w:rPr>
              <w:t>Lietuvos</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Respublikos</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pirkimų</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atliekamų</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vandentvarkos</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energetikos</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transporto</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ar</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pašto</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paslaugų</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srities</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perkančiųjų</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subjektų</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įstatymas</w:t>
            </w:r>
            <w:proofErr w:type="spellEnd"/>
            <w:r w:rsidR="00BA6305">
              <w:rPr>
                <w:rFonts w:ascii="Times New Roman" w:eastAsia="Times New Roman" w:hAnsi="Times New Roman" w:cs="Times New Roman"/>
                <w:sz w:val="24"/>
                <w:szCs w:val="24"/>
                <w:lang w:val="lt-LT" w:eastAsia="lt-LT"/>
              </w:rPr>
              <w:t xml:space="preserve"> </w:t>
            </w:r>
            <w:r w:rsidR="00BA6305" w:rsidRPr="001A4ED4">
              <w:rPr>
                <w:rFonts w:ascii="Times New Roman" w:eastAsia="Times New Roman" w:hAnsi="Times New Roman" w:cs="Times New Roman"/>
                <w:sz w:val="24"/>
                <w:szCs w:val="24"/>
                <w:lang w:eastAsia="lt-LT"/>
              </w:rPr>
              <w:t>(</w:t>
            </w:r>
            <w:proofErr w:type="spellStart"/>
            <w:r w:rsidR="00BA6305" w:rsidRPr="001A4ED4">
              <w:rPr>
                <w:rFonts w:ascii="Times New Roman" w:eastAsia="Times New Roman" w:hAnsi="Times New Roman" w:cs="Times New Roman"/>
                <w:sz w:val="24"/>
                <w:szCs w:val="24"/>
                <w:lang w:eastAsia="lt-LT"/>
              </w:rPr>
              <w:t>toliau</w:t>
            </w:r>
            <w:proofErr w:type="spellEnd"/>
            <w:r w:rsidR="00BA6305" w:rsidRPr="001A4ED4">
              <w:rPr>
                <w:rFonts w:ascii="Times New Roman" w:eastAsia="Times New Roman" w:hAnsi="Times New Roman" w:cs="Times New Roman"/>
                <w:sz w:val="24"/>
                <w:szCs w:val="24"/>
                <w:lang w:eastAsia="lt-LT"/>
              </w:rPr>
              <w:t xml:space="preserve"> – </w:t>
            </w:r>
            <w:proofErr w:type="spellStart"/>
            <w:r w:rsidR="00BA6305" w:rsidRPr="001A4ED4">
              <w:rPr>
                <w:rFonts w:ascii="Times New Roman" w:eastAsia="Times New Roman" w:hAnsi="Times New Roman" w:cs="Times New Roman"/>
                <w:sz w:val="24"/>
                <w:szCs w:val="24"/>
                <w:lang w:eastAsia="lt-LT"/>
              </w:rPr>
              <w:t>Įstatymas</w:t>
            </w:r>
            <w:proofErr w:type="spellEnd"/>
            <w:r w:rsidR="00BA6305" w:rsidRPr="001A4ED4">
              <w:rPr>
                <w:rFonts w:ascii="Times New Roman" w:eastAsia="Times New Roman" w:hAnsi="Times New Roman" w:cs="Times New Roman"/>
                <w:sz w:val="24"/>
                <w:szCs w:val="24"/>
                <w:lang w:eastAsia="lt-LT"/>
              </w:rPr>
              <w:t>)</w:t>
            </w:r>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supaprastintų</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pirkimų</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taisyklių</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redakcija</w:t>
            </w:r>
            <w:proofErr w:type="spellEnd"/>
            <w:r w:rsidRPr="00C23FAF">
              <w:rPr>
                <w:rFonts w:ascii="Times New Roman" w:hAnsi="Times New Roman" w:cs="Times New Roman"/>
                <w:sz w:val="24"/>
                <w:szCs w:val="24"/>
              </w:rPr>
              <w:t>)</w:t>
            </w:r>
          </w:p>
        </w:tc>
        <w:tc>
          <w:tcPr>
            <w:tcW w:w="4934" w:type="dxa"/>
          </w:tcPr>
          <w:p w14:paraId="64F4EA78" w14:textId="77777777" w:rsidR="007904BA" w:rsidRPr="00C23FAF" w:rsidRDefault="00C23FAF" w:rsidP="00715118">
            <w:pPr>
              <w:spacing w:after="160" w:line="259" w:lineRule="auto"/>
              <w:jc w:val="both"/>
              <w:rPr>
                <w:rFonts w:ascii="Times New Roman" w:hAnsi="Times New Roman" w:cs="Times New Roman"/>
                <w:sz w:val="24"/>
                <w:szCs w:val="24"/>
                <w:lang w:val="lt-LT"/>
              </w:rPr>
            </w:pPr>
            <w:proofErr w:type="spellStart"/>
            <w:r w:rsidRPr="00C23FAF">
              <w:rPr>
                <w:rFonts w:ascii="Times New Roman" w:hAnsi="Times New Roman" w:cs="Times New Roman"/>
                <w:sz w:val="24"/>
                <w:szCs w:val="24"/>
              </w:rPr>
              <w:t>Pirkimui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taikomos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Lietuvos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Respublikos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viešųjų</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pirkimų</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įstatymo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toliau</w:t>
            </w:r>
            <w:proofErr w:type="spellEnd"/>
            <w:r w:rsidRPr="00C23FAF">
              <w:rPr>
                <w:rFonts w:ascii="Times New Roman" w:hAnsi="Times New Roman" w:cs="Times New Roman"/>
                <w:sz w:val="24"/>
                <w:szCs w:val="24"/>
              </w:rPr>
              <w:t xml:space="preserve"> – </w:t>
            </w:r>
            <w:proofErr w:type="spellStart"/>
            <w:r w:rsidRPr="00C23FAF">
              <w:rPr>
                <w:rFonts w:ascii="Times New Roman" w:hAnsi="Times New Roman" w:cs="Times New Roman"/>
                <w:sz w:val="24"/>
                <w:szCs w:val="24"/>
              </w:rPr>
              <w:t>Įstatymas</w:t>
            </w:r>
            <w:proofErr w:type="spellEnd"/>
            <w:r w:rsidRPr="00C23FAF">
              <w:rPr>
                <w:rFonts w:ascii="Times New Roman" w:hAnsi="Times New Roman" w:cs="Times New Roman"/>
                <w:sz w:val="24"/>
                <w:szCs w:val="24"/>
              </w:rPr>
              <w:t xml:space="preserve">) </w:t>
            </w:r>
            <w:r w:rsidRPr="00C23FAF">
              <w:rPr>
                <w:rFonts w:ascii="Times New Roman" w:hAnsi="Times New Roman" w:cs="Times New Roman"/>
                <w:bCs/>
                <w:sz w:val="24"/>
                <w:szCs w:val="24"/>
              </w:rPr>
              <w:t>(</w:t>
            </w:r>
            <w:proofErr w:type="spellStart"/>
            <w:r w:rsidRPr="00C23FAF">
              <w:rPr>
                <w:rFonts w:ascii="Times New Roman" w:hAnsi="Times New Roman" w:cs="Times New Roman"/>
                <w:bCs/>
                <w:sz w:val="24"/>
                <w:szCs w:val="24"/>
              </w:rPr>
              <w:t>aktuali</w:t>
            </w:r>
            <w:proofErr w:type="spellEnd"/>
            <w:r w:rsidRPr="00C23FAF">
              <w:rPr>
                <w:rFonts w:ascii="Times New Roman" w:hAnsi="Times New Roman" w:cs="Times New Roman"/>
                <w:bCs/>
                <w:sz w:val="24"/>
                <w:szCs w:val="24"/>
              </w:rPr>
              <w:t xml:space="preserve"> </w:t>
            </w:r>
            <w:proofErr w:type="spellStart"/>
            <w:r w:rsidRPr="00C23FAF">
              <w:rPr>
                <w:rFonts w:ascii="Times New Roman" w:hAnsi="Times New Roman" w:cs="Times New Roman"/>
                <w:bCs/>
                <w:sz w:val="24"/>
                <w:szCs w:val="24"/>
              </w:rPr>
              <w:t>redakcija</w:t>
            </w:r>
            <w:proofErr w:type="spellEnd"/>
            <w:r w:rsidRPr="00C23FAF">
              <w:rPr>
                <w:rFonts w:ascii="Times New Roman" w:hAnsi="Times New Roman" w:cs="Times New Roman"/>
                <w:bCs/>
                <w:sz w:val="24"/>
                <w:szCs w:val="24"/>
              </w:rPr>
              <w:t xml:space="preserve"> </w:t>
            </w:r>
            <w:proofErr w:type="spellStart"/>
            <w:r w:rsidRPr="00C23FAF">
              <w:rPr>
                <w:rFonts w:ascii="Times New Roman" w:hAnsi="Times New Roman" w:cs="Times New Roman"/>
                <w:bCs/>
                <w:sz w:val="24"/>
                <w:szCs w:val="24"/>
              </w:rPr>
              <w:t>nuo</w:t>
            </w:r>
            <w:proofErr w:type="spellEnd"/>
            <w:r w:rsidRPr="00C23FAF">
              <w:rPr>
                <w:rFonts w:ascii="Times New Roman" w:hAnsi="Times New Roman" w:cs="Times New Roman"/>
                <w:bCs/>
                <w:sz w:val="24"/>
                <w:szCs w:val="24"/>
              </w:rPr>
              <w:t xml:space="preserve"> </w:t>
            </w:r>
            <w:r w:rsidRPr="00C23FAF">
              <w:rPr>
                <w:rFonts w:ascii="Times New Roman" w:hAnsi="Times New Roman" w:cs="Times New Roman"/>
                <w:bCs/>
                <w:sz w:val="24"/>
                <w:szCs w:val="24"/>
                <w:shd w:val="clear" w:color="auto" w:fill="FFFFFF"/>
              </w:rPr>
              <w:t>201</w:t>
            </w:r>
            <w:r w:rsidR="00C74908">
              <w:rPr>
                <w:rFonts w:ascii="Times New Roman" w:hAnsi="Times New Roman" w:cs="Times New Roman"/>
                <w:bCs/>
                <w:sz w:val="24"/>
                <w:szCs w:val="24"/>
                <w:shd w:val="clear" w:color="auto" w:fill="FFFFFF"/>
                <w:lang w:val="lt-LT"/>
              </w:rPr>
              <w:t>3</w:t>
            </w:r>
            <w:r w:rsidRPr="00C23FAF">
              <w:rPr>
                <w:rFonts w:ascii="Times New Roman" w:hAnsi="Times New Roman" w:cs="Times New Roman"/>
                <w:bCs/>
                <w:sz w:val="24"/>
                <w:szCs w:val="24"/>
                <w:shd w:val="clear" w:color="auto" w:fill="FFFFFF"/>
              </w:rPr>
              <w:t xml:space="preserve"> m. </w:t>
            </w:r>
            <w:r w:rsidR="00AC634A">
              <w:rPr>
                <w:rFonts w:ascii="Times New Roman" w:hAnsi="Times New Roman" w:cs="Times New Roman"/>
                <w:bCs/>
                <w:sz w:val="24"/>
                <w:szCs w:val="24"/>
                <w:shd w:val="clear" w:color="auto" w:fill="FFFFFF"/>
                <w:lang w:val="lt-LT"/>
              </w:rPr>
              <w:t>sausio</w:t>
            </w:r>
            <w:r w:rsidRPr="00C23FAF">
              <w:rPr>
                <w:rFonts w:ascii="Times New Roman" w:hAnsi="Times New Roman" w:cs="Times New Roman"/>
                <w:bCs/>
                <w:sz w:val="24"/>
                <w:szCs w:val="24"/>
                <w:shd w:val="clear" w:color="auto" w:fill="FFFFFF"/>
              </w:rPr>
              <w:t xml:space="preserve"> </w:t>
            </w:r>
            <w:r w:rsidR="00C74908">
              <w:rPr>
                <w:rFonts w:ascii="Times New Roman" w:hAnsi="Times New Roman" w:cs="Times New Roman"/>
                <w:bCs/>
                <w:sz w:val="24"/>
                <w:szCs w:val="24"/>
                <w:shd w:val="clear" w:color="auto" w:fill="FFFFFF"/>
                <w:lang w:val="lt-LT"/>
              </w:rPr>
              <w:t>30</w:t>
            </w:r>
            <w:r w:rsidRPr="00C23FAF">
              <w:rPr>
                <w:rFonts w:ascii="Times New Roman" w:hAnsi="Times New Roman" w:cs="Times New Roman"/>
                <w:bCs/>
                <w:sz w:val="24"/>
                <w:szCs w:val="24"/>
                <w:shd w:val="clear" w:color="auto" w:fill="FFFFFF"/>
              </w:rPr>
              <w:t xml:space="preserve"> d.</w:t>
            </w:r>
            <w:r w:rsidRPr="00C23FAF">
              <w:rPr>
                <w:rFonts w:ascii="Times New Roman" w:hAnsi="Times New Roman" w:cs="Times New Roman"/>
                <w:bCs/>
                <w:sz w:val="24"/>
                <w:szCs w:val="24"/>
              </w:rPr>
              <w:t>)</w:t>
            </w:r>
            <w:r w:rsidRPr="00C23FAF">
              <w:rPr>
                <w:rFonts w:ascii="Times New Roman" w:hAnsi="Times New Roman" w:cs="Times New Roman"/>
                <w:sz w:val="24"/>
                <w:szCs w:val="24"/>
              </w:rPr>
              <w:t xml:space="preserve"> </w:t>
            </w:r>
            <w:proofErr w:type="spellStart"/>
            <w:r w:rsidRPr="00C23FAF">
              <w:rPr>
                <w:rFonts w:ascii="Times New Roman" w:hAnsi="Times New Roman" w:cs="Times New Roman"/>
                <w:snapToGrid w:val="0"/>
                <w:sz w:val="24"/>
                <w:szCs w:val="24"/>
              </w:rPr>
              <w:t>nuosta</w:t>
            </w:r>
            <w:r w:rsidRPr="00C23FAF">
              <w:rPr>
                <w:rFonts w:ascii="Times New Roman" w:hAnsi="Times New Roman" w:cs="Times New Roman"/>
                <w:sz w:val="24"/>
                <w:szCs w:val="24"/>
              </w:rPr>
              <w:t>tos</w:t>
            </w:r>
            <w:proofErr w:type="spellEnd"/>
            <w:r w:rsidRPr="00C23FAF">
              <w:rPr>
                <w:rFonts w:ascii="Times New Roman" w:hAnsi="Times New Roman" w:cs="Times New Roman"/>
                <w:sz w:val="24"/>
                <w:szCs w:val="24"/>
              </w:rPr>
              <w:t>.</w:t>
            </w:r>
            <w:r w:rsidR="00722944">
              <w:rPr>
                <w:rFonts w:ascii="Times New Roman" w:hAnsi="Times New Roman" w:cs="Times New Roman"/>
                <w:sz w:val="24"/>
                <w:szCs w:val="24"/>
                <w:lang w:val="lt-LT"/>
              </w:rPr>
              <w:t xml:space="preserve"> Sutarties vykdymo metu atlikti Sutarties pakeitimai, todėl atsižvelgiant į Susitarimo_3 sudarymo laiką, taip pat taikomos Įstatymo (aktuali redakcija nuo 2017-07-01) nuostatos.</w:t>
            </w:r>
          </w:p>
        </w:tc>
      </w:tr>
      <w:tr w:rsidR="00C23FAF" w:rsidRPr="00C23FAF" w14:paraId="080FE335" w14:textId="77777777" w:rsidTr="00844ED0">
        <w:tc>
          <w:tcPr>
            <w:tcW w:w="4672" w:type="dxa"/>
          </w:tcPr>
          <w:p w14:paraId="38FE9551" w14:textId="77777777" w:rsidR="00C23FAF" w:rsidRPr="00C23FAF" w:rsidRDefault="00C23FAF" w:rsidP="00C23FAF">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Vertinimo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apimtis</w:t>
            </w:r>
            <w:proofErr w:type="spellEnd"/>
            <w:r w:rsidRPr="00C23FAF">
              <w:rPr>
                <w:rFonts w:ascii="Times New Roman" w:hAnsi="Times New Roman" w:cs="Times New Roman"/>
                <w:sz w:val="24"/>
                <w:szCs w:val="24"/>
              </w:rPr>
              <w:t xml:space="preserve"> / </w:t>
            </w:r>
            <w:proofErr w:type="spellStart"/>
            <w:r w:rsidRPr="00C23FAF">
              <w:rPr>
                <w:rFonts w:ascii="Times New Roman" w:hAnsi="Times New Roman" w:cs="Times New Roman"/>
                <w:sz w:val="24"/>
                <w:szCs w:val="24"/>
              </w:rPr>
              <w:t>sutarties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vykdymo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etapas</w:t>
            </w:r>
            <w:proofErr w:type="spellEnd"/>
          </w:p>
        </w:tc>
        <w:tc>
          <w:tcPr>
            <w:tcW w:w="4934" w:type="dxa"/>
          </w:tcPr>
          <w:p w14:paraId="19B32144" w14:textId="77777777" w:rsidR="00C23FAF" w:rsidRPr="00C23FAF" w:rsidRDefault="00870D1B" w:rsidP="00A1106E">
            <w:pPr>
              <w:spacing w:after="160" w:line="259" w:lineRule="auto"/>
              <w:jc w:val="both"/>
              <w:rPr>
                <w:rFonts w:ascii="Times New Roman" w:hAnsi="Times New Roman" w:cs="Times New Roman"/>
                <w:sz w:val="24"/>
                <w:szCs w:val="24"/>
              </w:rPr>
            </w:pPr>
            <w:r>
              <w:rPr>
                <w:rFonts w:ascii="Times New Roman" w:hAnsi="Times New Roman" w:cs="Times New Roman"/>
                <w:sz w:val="23"/>
                <w:szCs w:val="23"/>
                <w:lang w:val="lt-LT"/>
              </w:rPr>
              <w:t>Išsamus</w:t>
            </w:r>
            <w:r w:rsidR="0020725A">
              <w:rPr>
                <w:rFonts w:ascii="Times New Roman" w:hAnsi="Times New Roman" w:cs="Times New Roman"/>
                <w:sz w:val="23"/>
                <w:szCs w:val="23"/>
                <w:lang w:val="lt-LT"/>
              </w:rPr>
              <w:t xml:space="preserve"> vertinimas</w:t>
            </w:r>
            <w:r w:rsidR="0098029F">
              <w:rPr>
                <w:rFonts w:ascii="Times New Roman" w:hAnsi="Times New Roman" w:cs="Times New Roman"/>
                <w:sz w:val="23"/>
                <w:szCs w:val="23"/>
                <w:lang w:val="lt-LT"/>
              </w:rPr>
              <w:t xml:space="preserve"> / Sutartis</w:t>
            </w:r>
            <w:r w:rsidR="00D5426A">
              <w:rPr>
                <w:rFonts w:ascii="Times New Roman" w:hAnsi="Times New Roman" w:cs="Times New Roman"/>
                <w:sz w:val="23"/>
                <w:szCs w:val="23"/>
                <w:lang w:val="lt-LT"/>
              </w:rPr>
              <w:t xml:space="preserve"> </w:t>
            </w:r>
            <w:r w:rsidR="00A1106E">
              <w:rPr>
                <w:rFonts w:ascii="Times New Roman" w:hAnsi="Times New Roman" w:cs="Times New Roman"/>
                <w:sz w:val="23"/>
                <w:szCs w:val="23"/>
                <w:lang w:val="lt-LT"/>
              </w:rPr>
              <w:t>vykdoma</w:t>
            </w:r>
          </w:p>
        </w:tc>
      </w:tr>
      <w:tr w:rsidR="00C23FAF" w:rsidRPr="00C23FAF" w14:paraId="0E40B146" w14:textId="77777777" w:rsidTr="00844ED0">
        <w:tc>
          <w:tcPr>
            <w:tcW w:w="4672" w:type="dxa"/>
          </w:tcPr>
          <w:p w14:paraId="648C0FE4" w14:textId="77777777" w:rsidR="00C23FAF" w:rsidRPr="00C23FAF" w:rsidRDefault="00C23FAF" w:rsidP="00C23FAF">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Ar</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dėl</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sutarties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vyksta</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teismo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procesas</w:t>
            </w:r>
            <w:proofErr w:type="spellEnd"/>
            <w:r w:rsidRPr="00C23FAF">
              <w:rPr>
                <w:rFonts w:ascii="Times New Roman" w:hAnsi="Times New Roman" w:cs="Times New Roman"/>
                <w:sz w:val="24"/>
                <w:szCs w:val="24"/>
              </w:rPr>
              <w:t>?</w:t>
            </w:r>
          </w:p>
          <w:p w14:paraId="6C4A7B09" w14:textId="77777777" w:rsidR="00C23FAF" w:rsidRPr="00C23FAF" w:rsidRDefault="00C23FAF" w:rsidP="00C23FAF">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Jei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taip</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nurodyti</w:t>
            </w:r>
            <w:proofErr w:type="spellEnd"/>
            <w:r w:rsidRPr="00C23FAF">
              <w:rPr>
                <w:rFonts w:ascii="Times New Roman" w:hAnsi="Times New Roman" w:cs="Times New Roman"/>
                <w:sz w:val="24"/>
                <w:szCs w:val="24"/>
              </w:rPr>
              <w:t>:</w:t>
            </w:r>
          </w:p>
          <w:p w14:paraId="005F06FA" w14:textId="77777777" w:rsidR="00C23FAF" w:rsidRPr="00C23FAF" w:rsidRDefault="00C23FAF" w:rsidP="00C23FAF">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ieškinio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skundo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dalyką</w:t>
            </w:r>
            <w:proofErr w:type="spellEnd"/>
            <w:r w:rsidRPr="00C23FAF">
              <w:rPr>
                <w:rFonts w:ascii="Times New Roman" w:hAnsi="Times New Roman" w:cs="Times New Roman"/>
                <w:sz w:val="24"/>
                <w:szCs w:val="24"/>
              </w:rPr>
              <w:t xml:space="preserve">, </w:t>
            </w:r>
          </w:p>
          <w:p w14:paraId="589B5E4A" w14:textId="77777777" w:rsidR="00C23FAF" w:rsidRPr="00C23FAF" w:rsidRDefault="00C23FAF" w:rsidP="00C23FAF">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bylos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šalių</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pavadinimus</w:t>
            </w:r>
            <w:proofErr w:type="spellEnd"/>
            <w:r w:rsidRPr="00C23FAF">
              <w:rPr>
                <w:rFonts w:ascii="Times New Roman" w:hAnsi="Times New Roman" w:cs="Times New Roman"/>
                <w:sz w:val="24"/>
                <w:szCs w:val="24"/>
              </w:rPr>
              <w:t xml:space="preserve">, </w:t>
            </w:r>
          </w:p>
          <w:p w14:paraId="5B7D22EF" w14:textId="77777777" w:rsidR="00C23FAF" w:rsidRPr="00C23FAF" w:rsidRDefault="00C23FAF" w:rsidP="00C23FAF">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ar</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taikomos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laikinosios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apsaugos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priemonės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teismą</w:t>
            </w:r>
            <w:proofErr w:type="spellEnd"/>
            <w:r w:rsidRPr="00C23FAF">
              <w:rPr>
                <w:rFonts w:ascii="Times New Roman" w:hAnsi="Times New Roman" w:cs="Times New Roman"/>
                <w:sz w:val="24"/>
                <w:szCs w:val="24"/>
              </w:rPr>
              <w:t xml:space="preserve"> (</w:t>
            </w:r>
            <w:proofErr w:type="spellStart"/>
            <w:proofErr w:type="gramStart"/>
            <w:r w:rsidRPr="00C23FAF">
              <w:rPr>
                <w:rFonts w:ascii="Times New Roman" w:hAnsi="Times New Roman" w:cs="Times New Roman"/>
                <w:sz w:val="24"/>
                <w:szCs w:val="24"/>
              </w:rPr>
              <w:t>pvz</w:t>
            </w:r>
            <w:proofErr w:type="spellEnd"/>
            <w:r w:rsidRPr="00C23FAF">
              <w:rPr>
                <w:rFonts w:ascii="Times New Roman" w:hAnsi="Times New Roman" w:cs="Times New Roman"/>
                <w:sz w:val="24"/>
                <w:szCs w:val="24"/>
              </w:rPr>
              <w:t>.,</w:t>
            </w:r>
            <w:proofErr w:type="gram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apygardos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apeliacinis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teismas</w:t>
            </w:r>
            <w:proofErr w:type="spellEnd"/>
            <w:r w:rsidRPr="00C23FAF">
              <w:rPr>
                <w:rFonts w:ascii="Times New Roman" w:hAnsi="Times New Roman" w:cs="Times New Roman"/>
                <w:sz w:val="24"/>
                <w:szCs w:val="24"/>
              </w:rPr>
              <w:t>)</w:t>
            </w:r>
          </w:p>
        </w:tc>
        <w:tc>
          <w:tcPr>
            <w:tcW w:w="4934" w:type="dxa"/>
          </w:tcPr>
          <w:p w14:paraId="6AB2222F" w14:textId="77777777" w:rsidR="00C23FAF" w:rsidRPr="0020725A" w:rsidRDefault="00722944" w:rsidP="00C23FAF">
            <w:pPr>
              <w:spacing w:after="160" w:line="259" w:lineRule="auto"/>
              <w:jc w:val="both"/>
              <w:rPr>
                <w:rFonts w:ascii="Times New Roman" w:hAnsi="Times New Roman" w:cs="Times New Roman"/>
                <w:sz w:val="24"/>
                <w:szCs w:val="24"/>
                <w:lang w:val="lt-LT"/>
              </w:rPr>
            </w:pPr>
            <w:r>
              <w:rPr>
                <w:rFonts w:ascii="Times New Roman" w:hAnsi="Times New Roman" w:cs="Times New Roman"/>
                <w:sz w:val="24"/>
                <w:szCs w:val="24"/>
                <w:lang w:val="lt-LT"/>
              </w:rPr>
              <w:t>Ne</w:t>
            </w:r>
          </w:p>
          <w:p w14:paraId="4ED64C7A" w14:textId="77777777" w:rsidR="00C23FAF" w:rsidRPr="00C23FAF" w:rsidRDefault="00C23FAF" w:rsidP="00C23FAF">
            <w:pPr>
              <w:spacing w:after="160" w:line="259" w:lineRule="auto"/>
              <w:jc w:val="both"/>
              <w:rPr>
                <w:rFonts w:ascii="Times New Roman" w:hAnsi="Times New Roman" w:cs="Times New Roman"/>
                <w:sz w:val="24"/>
                <w:szCs w:val="24"/>
              </w:rPr>
            </w:pPr>
          </w:p>
        </w:tc>
      </w:tr>
      <w:tr w:rsidR="00C23FAF" w:rsidRPr="00C23FAF" w14:paraId="22861787" w14:textId="77777777" w:rsidTr="00C63771">
        <w:trPr>
          <w:trHeight w:val="602"/>
        </w:trPr>
        <w:tc>
          <w:tcPr>
            <w:tcW w:w="4672" w:type="dxa"/>
          </w:tcPr>
          <w:p w14:paraId="62DD92CF" w14:textId="77777777" w:rsidR="00C23FAF" w:rsidRPr="00C23FAF" w:rsidRDefault="00C23FAF" w:rsidP="00C23FAF">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Už</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sutarties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vykdymą</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atsakingas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darbuotojas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ar</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kiti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asmenys</w:t>
            </w:r>
            <w:proofErr w:type="spellEnd"/>
          </w:p>
        </w:tc>
        <w:tc>
          <w:tcPr>
            <w:tcW w:w="4934" w:type="dxa"/>
          </w:tcPr>
          <w:p w14:paraId="6955FADE" w14:textId="77777777" w:rsidR="00C23FAF" w:rsidRPr="0020725A" w:rsidRDefault="00695969" w:rsidP="000001FB">
            <w:pPr>
              <w:spacing w:after="160" w:line="259" w:lineRule="auto"/>
              <w:jc w:val="both"/>
              <w:rPr>
                <w:rFonts w:ascii="Times New Roman" w:hAnsi="Times New Roman" w:cs="Times New Roman"/>
                <w:sz w:val="24"/>
                <w:szCs w:val="24"/>
                <w:lang w:val="lt-LT"/>
              </w:rPr>
            </w:pPr>
            <w:r>
              <w:rPr>
                <w:rFonts w:ascii="Times New Roman" w:hAnsi="Times New Roman" w:cs="Times New Roman"/>
                <w:sz w:val="24"/>
                <w:szCs w:val="24"/>
                <w:lang w:val="lt-LT"/>
              </w:rPr>
              <w:t>Kelmės kultūros centro direktorius A. A. ir Kelmės kultūros centro direktoriaus pavaduotojas, techninės priežiūros vadovas A. P.</w:t>
            </w:r>
          </w:p>
        </w:tc>
      </w:tr>
    </w:tbl>
    <w:p w14:paraId="0D4159B5" w14:textId="77777777" w:rsidR="00935D7E" w:rsidRDefault="00935D7E" w:rsidP="00C23FAF">
      <w:pPr>
        <w:spacing w:after="160" w:line="259" w:lineRule="auto"/>
        <w:jc w:val="center"/>
        <w:rPr>
          <w:rFonts w:ascii="Times New Roman" w:hAnsi="Times New Roman" w:cs="Times New Roman"/>
          <w:b/>
          <w:sz w:val="24"/>
          <w:szCs w:val="24"/>
        </w:rPr>
      </w:pPr>
    </w:p>
    <w:p w14:paraId="1F1B290E" w14:textId="77777777" w:rsidR="00C23FAF" w:rsidRPr="00C23FAF" w:rsidRDefault="00C23FAF" w:rsidP="00C23FAF">
      <w:pPr>
        <w:spacing w:after="160" w:line="259" w:lineRule="auto"/>
        <w:jc w:val="center"/>
        <w:rPr>
          <w:rFonts w:ascii="Times New Roman" w:hAnsi="Times New Roman" w:cs="Times New Roman"/>
          <w:b/>
          <w:sz w:val="24"/>
          <w:szCs w:val="24"/>
        </w:rPr>
      </w:pPr>
      <w:r w:rsidRPr="00C23FAF">
        <w:rPr>
          <w:rFonts w:ascii="Times New Roman" w:hAnsi="Times New Roman" w:cs="Times New Roman"/>
          <w:b/>
          <w:sz w:val="24"/>
          <w:szCs w:val="24"/>
        </w:rPr>
        <w:t>II dalis. Vertinimo metu nustatyti pažeidimai</w:t>
      </w:r>
    </w:p>
    <w:tbl>
      <w:tblPr>
        <w:tblStyle w:val="Lentelstinklelis"/>
        <w:tblW w:w="9606" w:type="dxa"/>
        <w:tblLook w:val="04A0" w:firstRow="1" w:lastRow="0" w:firstColumn="1" w:lastColumn="0" w:noHBand="0" w:noVBand="1"/>
      </w:tblPr>
      <w:tblGrid>
        <w:gridCol w:w="445"/>
        <w:gridCol w:w="9161"/>
      </w:tblGrid>
      <w:tr w:rsidR="002D37C8" w:rsidRPr="00C23FAF" w14:paraId="3A0B8EFC" w14:textId="77777777" w:rsidTr="00666C17">
        <w:tc>
          <w:tcPr>
            <w:tcW w:w="445" w:type="dxa"/>
          </w:tcPr>
          <w:p w14:paraId="7002CFAE" w14:textId="77777777" w:rsidR="002D37C8" w:rsidRPr="00C23FAF" w:rsidRDefault="002D37C8" w:rsidP="002D37C8">
            <w:pPr>
              <w:contextualSpacing/>
              <w:jc w:val="both"/>
              <w:rPr>
                <w:rFonts w:ascii="Times New Roman" w:hAnsi="Times New Roman" w:cs="Times New Roman"/>
                <w:sz w:val="24"/>
                <w:szCs w:val="24"/>
              </w:rPr>
            </w:pPr>
            <w:r>
              <w:rPr>
                <w:rFonts w:ascii="Times New Roman" w:hAnsi="Times New Roman" w:cs="Times New Roman"/>
                <w:sz w:val="24"/>
                <w:szCs w:val="24"/>
                <w:lang w:val="lt-LT"/>
              </w:rPr>
              <w:t>1</w:t>
            </w:r>
            <w:r w:rsidRPr="00C23FAF">
              <w:rPr>
                <w:rFonts w:ascii="Times New Roman" w:hAnsi="Times New Roman" w:cs="Times New Roman"/>
                <w:sz w:val="24"/>
                <w:szCs w:val="24"/>
              </w:rPr>
              <w:t xml:space="preserve">. </w:t>
            </w:r>
          </w:p>
        </w:tc>
        <w:tc>
          <w:tcPr>
            <w:tcW w:w="9161" w:type="dxa"/>
          </w:tcPr>
          <w:p w14:paraId="36E63EFF" w14:textId="77777777" w:rsidR="002D37C8" w:rsidRPr="00EA205B" w:rsidRDefault="002D37C8" w:rsidP="00DC4B3A">
            <w:pPr>
              <w:rPr>
                <w:rFonts w:ascii="Times New Roman" w:hAnsi="Times New Roman" w:cs="Times New Roman"/>
                <w:sz w:val="24"/>
                <w:szCs w:val="24"/>
                <w:lang w:val="lt-LT"/>
              </w:rPr>
            </w:pPr>
            <w:r w:rsidRPr="007D448A">
              <w:rPr>
                <w:rFonts w:ascii="Times New Roman" w:hAnsi="Times New Roman" w:cs="Times New Roman"/>
                <w:sz w:val="24"/>
                <w:szCs w:val="24"/>
                <w:lang w:val="lt-LT"/>
              </w:rPr>
              <w:t>Įstatymo 3 straipsnio 1 dalis</w:t>
            </w:r>
            <w:r>
              <w:rPr>
                <w:rStyle w:val="Puslapioinaosnuoroda"/>
                <w:rFonts w:ascii="Times New Roman" w:hAnsi="Times New Roman" w:cs="Times New Roman"/>
                <w:sz w:val="23"/>
                <w:szCs w:val="23"/>
                <w:lang w:val="lt-LT"/>
              </w:rPr>
              <w:footnoteReference w:id="1"/>
            </w:r>
          </w:p>
        </w:tc>
      </w:tr>
      <w:tr w:rsidR="002D37C8" w:rsidRPr="00C23FAF" w14:paraId="12C11D67" w14:textId="77777777" w:rsidTr="00317DFF">
        <w:tc>
          <w:tcPr>
            <w:tcW w:w="9606" w:type="dxa"/>
            <w:gridSpan w:val="2"/>
          </w:tcPr>
          <w:p w14:paraId="687924EC" w14:textId="77777777" w:rsidR="008762E4" w:rsidRDefault="00991B5B" w:rsidP="00DC4B3A">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8762E4">
              <w:rPr>
                <w:rFonts w:ascii="Times New Roman" w:hAnsi="Times New Roman" w:cs="Times New Roman"/>
                <w:sz w:val="24"/>
                <w:szCs w:val="24"/>
                <w:lang w:val="lt-LT"/>
              </w:rPr>
              <w:t>Sutarties</w:t>
            </w:r>
            <w:r w:rsidR="00A260C4">
              <w:rPr>
                <w:rFonts w:ascii="Times New Roman" w:hAnsi="Times New Roman" w:cs="Times New Roman"/>
                <w:sz w:val="24"/>
                <w:szCs w:val="24"/>
                <w:lang w:val="lt-LT"/>
              </w:rPr>
              <w:t>_1</w:t>
            </w:r>
            <w:r w:rsidR="008762E4">
              <w:rPr>
                <w:rFonts w:ascii="Times New Roman" w:hAnsi="Times New Roman" w:cs="Times New Roman"/>
                <w:sz w:val="24"/>
                <w:szCs w:val="24"/>
                <w:lang w:val="lt-LT"/>
              </w:rPr>
              <w:t xml:space="preserve"> 3.4 punkte nurodyta, kad </w:t>
            </w:r>
            <w:r w:rsidR="00A260C4">
              <w:rPr>
                <w:rFonts w:ascii="Times New Roman" w:hAnsi="Times New Roman" w:cs="Times New Roman"/>
                <w:sz w:val="24"/>
                <w:szCs w:val="24"/>
                <w:lang w:val="lt-LT"/>
              </w:rPr>
              <w:t>Sutartis</w:t>
            </w:r>
            <w:r w:rsidR="008762E4">
              <w:rPr>
                <w:rFonts w:ascii="Times New Roman" w:hAnsi="Times New Roman" w:cs="Times New Roman"/>
                <w:sz w:val="24"/>
                <w:szCs w:val="24"/>
                <w:lang w:val="lt-LT"/>
              </w:rPr>
              <w:t xml:space="preserve"> įsigalioja Sutarties šalims pasirašius Sutartį</w:t>
            </w:r>
            <w:r w:rsidR="00A260C4">
              <w:rPr>
                <w:rFonts w:ascii="Times New Roman" w:hAnsi="Times New Roman" w:cs="Times New Roman"/>
                <w:sz w:val="24"/>
                <w:szCs w:val="24"/>
                <w:lang w:val="lt-LT"/>
              </w:rPr>
              <w:t xml:space="preserve"> ir Rangovui pateikus tinkamą Sutarties įvykdymo užtikrinimą ir, k</w:t>
            </w:r>
            <w:r w:rsidR="00720919">
              <w:rPr>
                <w:rFonts w:ascii="Times New Roman" w:hAnsi="Times New Roman" w:cs="Times New Roman"/>
                <w:sz w:val="24"/>
                <w:szCs w:val="24"/>
                <w:lang w:val="lt-LT"/>
              </w:rPr>
              <w:t>ad Sutartis galioja iki visiško Sutartyje numatytų įsipareigojimų įvykdymo.</w:t>
            </w:r>
            <w:r w:rsidR="000F652C">
              <w:rPr>
                <w:rFonts w:ascii="Times New Roman" w:hAnsi="Times New Roman" w:cs="Times New Roman"/>
                <w:sz w:val="24"/>
                <w:szCs w:val="24"/>
                <w:lang w:val="lt-LT"/>
              </w:rPr>
              <w:t xml:space="preserve"> Taip pat Sutarties_1 12.3.1 punkte įtvirtinta, kad Rangovui nepateikus arba nepratęsus Sutarties įvykdymo užtikrinimo galiojimo, Užsakovas turi teisę nutraukti Sutartį.</w:t>
            </w:r>
          </w:p>
          <w:p w14:paraId="0A8A679A" w14:textId="77777777" w:rsidR="00D41A0E" w:rsidRDefault="00991B5B" w:rsidP="00DC4B3A">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Įvertinus Pirkimo vykdytojo pateiktus dokumentus</w:t>
            </w:r>
            <w:r w:rsidRPr="00DC4B3A">
              <w:rPr>
                <w:rFonts w:ascii="Times New Roman" w:hAnsi="Times New Roman" w:cs="Times New Roman"/>
                <w:sz w:val="24"/>
                <w:szCs w:val="24"/>
                <w:vertAlign w:val="superscript"/>
                <w:lang w:val="lt-LT"/>
              </w:rPr>
              <w:footnoteReference w:id="2"/>
            </w:r>
            <w:r>
              <w:rPr>
                <w:rFonts w:ascii="Times New Roman" w:hAnsi="Times New Roman" w:cs="Times New Roman"/>
                <w:sz w:val="24"/>
                <w:szCs w:val="24"/>
                <w:lang w:val="lt-LT"/>
              </w:rPr>
              <w:t>, n</w:t>
            </w:r>
            <w:r w:rsidR="00DC4B3A" w:rsidRPr="00DC4B3A">
              <w:rPr>
                <w:rFonts w:ascii="Times New Roman" w:hAnsi="Times New Roman" w:cs="Times New Roman"/>
                <w:sz w:val="24"/>
                <w:szCs w:val="24"/>
                <w:lang w:val="lt-LT"/>
              </w:rPr>
              <w:t>ustatyta, kad Rangovas</w:t>
            </w:r>
            <w:r w:rsidR="004223B1">
              <w:rPr>
                <w:rFonts w:ascii="Times New Roman" w:hAnsi="Times New Roman" w:cs="Times New Roman"/>
                <w:sz w:val="24"/>
                <w:szCs w:val="24"/>
                <w:lang w:val="lt-LT"/>
              </w:rPr>
              <w:t>, vadovaujantis Sutarties_1 7.2 punktu</w:t>
            </w:r>
            <w:r w:rsidR="004223B1" w:rsidRPr="00DC4B3A">
              <w:rPr>
                <w:rFonts w:ascii="Times New Roman" w:hAnsi="Times New Roman" w:cs="Times New Roman"/>
                <w:sz w:val="24"/>
                <w:szCs w:val="24"/>
                <w:vertAlign w:val="superscript"/>
                <w:lang w:val="lt-LT"/>
              </w:rPr>
              <w:footnoteReference w:id="3"/>
            </w:r>
            <w:r w:rsidR="004223B1">
              <w:rPr>
                <w:rFonts w:ascii="Times New Roman" w:hAnsi="Times New Roman" w:cs="Times New Roman"/>
                <w:sz w:val="24"/>
                <w:szCs w:val="24"/>
                <w:lang w:val="lt-LT"/>
              </w:rPr>
              <w:t>,</w:t>
            </w:r>
            <w:r w:rsidR="00DC4B3A" w:rsidRPr="00DC4B3A">
              <w:rPr>
                <w:rFonts w:ascii="Times New Roman" w:hAnsi="Times New Roman" w:cs="Times New Roman"/>
                <w:sz w:val="24"/>
                <w:szCs w:val="24"/>
                <w:lang w:val="lt-LT"/>
              </w:rPr>
              <w:t xml:space="preserve"> pateikė Sutarties įvykdymo užtikrinimą</w:t>
            </w:r>
            <w:r w:rsidR="00DC4B3A" w:rsidRPr="00DC4B3A">
              <w:rPr>
                <w:rFonts w:ascii="Times New Roman" w:hAnsi="Times New Roman" w:cs="Times New Roman"/>
                <w:sz w:val="24"/>
                <w:szCs w:val="24"/>
                <w:vertAlign w:val="superscript"/>
                <w:lang w:val="lt-LT"/>
              </w:rPr>
              <w:footnoteReference w:id="4"/>
            </w:r>
            <w:r w:rsidR="00DC4B3A" w:rsidRPr="00DC4B3A">
              <w:rPr>
                <w:rFonts w:ascii="Times New Roman" w:hAnsi="Times New Roman" w:cs="Times New Roman"/>
                <w:sz w:val="24"/>
                <w:szCs w:val="24"/>
                <w:lang w:val="lt-LT"/>
              </w:rPr>
              <w:t xml:space="preserve"> – </w:t>
            </w:r>
            <w:r w:rsidR="00557097">
              <w:rPr>
                <w:rFonts w:ascii="Times New Roman" w:hAnsi="Times New Roman" w:cs="Times New Roman"/>
                <w:sz w:val="24"/>
                <w:szCs w:val="24"/>
                <w:lang w:val="lt-LT"/>
              </w:rPr>
              <w:t>draudimo bendrovės laidavimo raštą</w:t>
            </w:r>
            <w:r w:rsidR="00DC4B3A" w:rsidRPr="00DC4B3A">
              <w:rPr>
                <w:rFonts w:ascii="Times New Roman" w:hAnsi="Times New Roman" w:cs="Times New Roman"/>
                <w:sz w:val="24"/>
                <w:szCs w:val="24"/>
                <w:lang w:val="lt-LT"/>
              </w:rPr>
              <w:t xml:space="preserve"> </w:t>
            </w:r>
            <w:r w:rsidR="00557097">
              <w:rPr>
                <w:rFonts w:ascii="Times New Roman" w:hAnsi="Times New Roman" w:cs="Times New Roman"/>
                <w:sz w:val="24"/>
                <w:szCs w:val="24"/>
                <w:lang w:val="lt-LT"/>
              </w:rPr>
              <w:t>448.686,00 Lt (129.948,45</w:t>
            </w:r>
            <w:r w:rsidR="00DC4B3A" w:rsidRPr="00DC4B3A">
              <w:rPr>
                <w:rFonts w:ascii="Times New Roman" w:hAnsi="Times New Roman" w:cs="Times New Roman"/>
                <w:sz w:val="24"/>
                <w:szCs w:val="24"/>
                <w:lang w:val="lt-LT"/>
              </w:rPr>
              <w:t xml:space="preserve"> </w:t>
            </w:r>
            <w:proofErr w:type="spellStart"/>
            <w:r w:rsidR="00DC4B3A" w:rsidRPr="00DC4B3A">
              <w:rPr>
                <w:rFonts w:ascii="Times New Roman" w:hAnsi="Times New Roman" w:cs="Times New Roman"/>
                <w:sz w:val="24"/>
                <w:szCs w:val="24"/>
                <w:lang w:val="lt-LT"/>
              </w:rPr>
              <w:t>Eur</w:t>
            </w:r>
            <w:proofErr w:type="spellEnd"/>
            <w:r w:rsidR="00557097">
              <w:rPr>
                <w:rFonts w:ascii="Times New Roman" w:hAnsi="Times New Roman" w:cs="Times New Roman"/>
                <w:sz w:val="24"/>
                <w:szCs w:val="24"/>
                <w:lang w:val="lt-LT"/>
              </w:rPr>
              <w:t>)</w:t>
            </w:r>
            <w:r w:rsidR="00DC4B3A" w:rsidRPr="00DC4B3A">
              <w:rPr>
                <w:rFonts w:ascii="Times New Roman" w:hAnsi="Times New Roman" w:cs="Times New Roman"/>
                <w:sz w:val="24"/>
                <w:szCs w:val="24"/>
                <w:lang w:val="lt-LT"/>
              </w:rPr>
              <w:t xml:space="preserve"> sumai, kuris galiojo iki 201</w:t>
            </w:r>
            <w:r w:rsidR="00557097">
              <w:rPr>
                <w:rFonts w:ascii="Times New Roman" w:hAnsi="Times New Roman" w:cs="Times New Roman"/>
                <w:sz w:val="24"/>
                <w:szCs w:val="24"/>
                <w:lang w:val="lt-LT"/>
              </w:rPr>
              <w:t>4</w:t>
            </w:r>
            <w:r w:rsidR="00DC4B3A" w:rsidRPr="00DC4B3A">
              <w:rPr>
                <w:rFonts w:ascii="Times New Roman" w:hAnsi="Times New Roman" w:cs="Times New Roman"/>
                <w:sz w:val="24"/>
                <w:szCs w:val="24"/>
                <w:lang w:val="lt-LT"/>
              </w:rPr>
              <w:t xml:space="preserve"> m. </w:t>
            </w:r>
            <w:r w:rsidR="00557097">
              <w:rPr>
                <w:rFonts w:ascii="Times New Roman" w:hAnsi="Times New Roman" w:cs="Times New Roman"/>
                <w:sz w:val="24"/>
                <w:szCs w:val="24"/>
                <w:lang w:val="lt-LT"/>
              </w:rPr>
              <w:t>spalio 10</w:t>
            </w:r>
            <w:r w:rsidR="00DC4B3A" w:rsidRPr="00DC4B3A">
              <w:rPr>
                <w:rFonts w:ascii="Times New Roman" w:hAnsi="Times New Roman" w:cs="Times New Roman"/>
                <w:sz w:val="24"/>
                <w:szCs w:val="24"/>
                <w:lang w:val="lt-LT"/>
              </w:rPr>
              <w:t xml:space="preserve"> d. Šiai dienai Sutartyje</w:t>
            </w:r>
            <w:r w:rsidR="00A96B84">
              <w:rPr>
                <w:rFonts w:ascii="Times New Roman" w:hAnsi="Times New Roman" w:cs="Times New Roman"/>
                <w:sz w:val="24"/>
                <w:szCs w:val="24"/>
                <w:lang w:val="lt-LT"/>
              </w:rPr>
              <w:t>_1</w:t>
            </w:r>
            <w:r w:rsidR="00DC4B3A" w:rsidRPr="00DC4B3A">
              <w:rPr>
                <w:rFonts w:ascii="Times New Roman" w:hAnsi="Times New Roman" w:cs="Times New Roman"/>
                <w:sz w:val="24"/>
                <w:szCs w:val="24"/>
                <w:lang w:val="lt-LT"/>
              </w:rPr>
              <w:t xml:space="preserve"> nu</w:t>
            </w:r>
            <w:r>
              <w:rPr>
                <w:rFonts w:ascii="Times New Roman" w:hAnsi="Times New Roman" w:cs="Times New Roman"/>
                <w:sz w:val="24"/>
                <w:szCs w:val="24"/>
                <w:lang w:val="lt-LT"/>
              </w:rPr>
              <w:t xml:space="preserve">matyti </w:t>
            </w:r>
            <w:r w:rsidR="00306EBD">
              <w:rPr>
                <w:rFonts w:ascii="Times New Roman" w:hAnsi="Times New Roman" w:cs="Times New Roman"/>
                <w:sz w:val="24"/>
                <w:szCs w:val="24"/>
                <w:lang w:val="lt-LT"/>
              </w:rPr>
              <w:t xml:space="preserve">Projekto „Kelmės kultūros centro pastato rekonstrukcijos keitimas (II etapas)“ </w:t>
            </w:r>
            <w:r w:rsidR="00DC4B3A" w:rsidRPr="00DC4B3A">
              <w:rPr>
                <w:rFonts w:ascii="Times New Roman" w:hAnsi="Times New Roman" w:cs="Times New Roman"/>
                <w:sz w:val="24"/>
                <w:szCs w:val="24"/>
                <w:lang w:val="lt-LT"/>
              </w:rPr>
              <w:t>darbai</w:t>
            </w:r>
            <w:r w:rsidR="00306EBD">
              <w:rPr>
                <w:rFonts w:ascii="Times New Roman" w:hAnsi="Times New Roman" w:cs="Times New Roman"/>
                <w:sz w:val="24"/>
                <w:szCs w:val="24"/>
                <w:lang w:val="lt-LT"/>
              </w:rPr>
              <w:t xml:space="preserve"> (toliau – Darbai)</w:t>
            </w:r>
            <w:r w:rsidR="00DC4B3A" w:rsidRPr="00DC4B3A">
              <w:rPr>
                <w:rFonts w:ascii="Times New Roman" w:hAnsi="Times New Roman" w:cs="Times New Roman"/>
                <w:sz w:val="24"/>
                <w:szCs w:val="24"/>
                <w:lang w:val="lt-LT"/>
              </w:rPr>
              <w:t xml:space="preserve"> nėra </w:t>
            </w:r>
            <w:r w:rsidR="0028691E">
              <w:rPr>
                <w:rFonts w:ascii="Times New Roman" w:hAnsi="Times New Roman" w:cs="Times New Roman"/>
                <w:sz w:val="24"/>
                <w:szCs w:val="24"/>
                <w:lang w:val="lt-LT"/>
              </w:rPr>
              <w:t>baigti</w:t>
            </w:r>
            <w:r w:rsidR="00DC4B3A" w:rsidRPr="00DC4B3A">
              <w:rPr>
                <w:rFonts w:ascii="Times New Roman" w:hAnsi="Times New Roman" w:cs="Times New Roman"/>
                <w:sz w:val="24"/>
                <w:szCs w:val="24"/>
                <w:lang w:val="lt-LT"/>
              </w:rPr>
              <w:t xml:space="preserve"> (ran</w:t>
            </w:r>
            <w:r w:rsidR="00A96B84">
              <w:rPr>
                <w:rFonts w:ascii="Times New Roman" w:hAnsi="Times New Roman" w:cs="Times New Roman"/>
                <w:sz w:val="24"/>
                <w:szCs w:val="24"/>
                <w:lang w:val="lt-LT"/>
              </w:rPr>
              <w:t>gos darbų atlikta 94,19 proc. už 1.135.406</w:t>
            </w:r>
            <w:r w:rsidR="00DC4B3A" w:rsidRPr="00DC4B3A">
              <w:rPr>
                <w:rFonts w:ascii="Times New Roman" w:hAnsi="Times New Roman" w:cs="Times New Roman"/>
                <w:sz w:val="24"/>
                <w:szCs w:val="24"/>
                <w:lang w:val="lt-LT"/>
              </w:rPr>
              <w:t>,8</w:t>
            </w:r>
            <w:r w:rsidR="00A96B84">
              <w:rPr>
                <w:rFonts w:ascii="Times New Roman" w:hAnsi="Times New Roman" w:cs="Times New Roman"/>
                <w:sz w:val="24"/>
                <w:szCs w:val="24"/>
                <w:lang w:val="lt-LT"/>
              </w:rPr>
              <w:t>3</w:t>
            </w:r>
            <w:r w:rsidR="00DC4B3A" w:rsidRPr="00DC4B3A">
              <w:rPr>
                <w:rFonts w:ascii="Times New Roman" w:hAnsi="Times New Roman" w:cs="Times New Roman"/>
                <w:sz w:val="24"/>
                <w:szCs w:val="24"/>
                <w:lang w:val="lt-LT"/>
              </w:rPr>
              <w:t xml:space="preserve"> </w:t>
            </w:r>
            <w:proofErr w:type="spellStart"/>
            <w:r w:rsidR="00DC4B3A" w:rsidRPr="00DC4B3A">
              <w:rPr>
                <w:rFonts w:ascii="Times New Roman" w:hAnsi="Times New Roman" w:cs="Times New Roman"/>
                <w:sz w:val="24"/>
                <w:szCs w:val="24"/>
                <w:lang w:val="lt-LT"/>
              </w:rPr>
              <w:t>Eur</w:t>
            </w:r>
            <w:proofErr w:type="spellEnd"/>
            <w:r w:rsidR="00DC4B3A" w:rsidRPr="00DC4B3A">
              <w:rPr>
                <w:rFonts w:ascii="Times New Roman" w:hAnsi="Times New Roman" w:cs="Times New Roman"/>
                <w:sz w:val="24"/>
                <w:szCs w:val="24"/>
                <w:vertAlign w:val="superscript"/>
                <w:lang w:val="lt-LT"/>
              </w:rPr>
              <w:footnoteReference w:id="5"/>
            </w:r>
            <w:r w:rsidR="00DC4B3A" w:rsidRPr="00DC4B3A">
              <w:rPr>
                <w:rFonts w:ascii="Times New Roman" w:hAnsi="Times New Roman" w:cs="Times New Roman"/>
                <w:sz w:val="24"/>
                <w:szCs w:val="24"/>
                <w:lang w:val="lt-LT"/>
              </w:rPr>
              <w:t>), nėra pasirašytas statybos užbaigimo aktas, t. y. Rangovo sutartiniai įsipareigojimai pagal Sutartį</w:t>
            </w:r>
            <w:r w:rsidR="00A81F4B">
              <w:rPr>
                <w:rFonts w:ascii="Times New Roman" w:hAnsi="Times New Roman" w:cs="Times New Roman"/>
                <w:sz w:val="24"/>
                <w:szCs w:val="24"/>
                <w:lang w:val="lt-LT"/>
              </w:rPr>
              <w:t>_1</w:t>
            </w:r>
            <w:r w:rsidR="00DC4B3A" w:rsidRPr="00DC4B3A">
              <w:rPr>
                <w:rFonts w:ascii="Times New Roman" w:hAnsi="Times New Roman" w:cs="Times New Roman"/>
                <w:sz w:val="24"/>
                <w:szCs w:val="24"/>
                <w:lang w:val="lt-LT"/>
              </w:rPr>
              <w:t xml:space="preserve"> nėra įvykdyti. Pažymėtina, kad Pirkimo vykdytojas </w:t>
            </w:r>
            <w:r w:rsidR="004877C1">
              <w:rPr>
                <w:rFonts w:ascii="Times New Roman" w:hAnsi="Times New Roman" w:cs="Times New Roman"/>
                <w:sz w:val="24"/>
                <w:szCs w:val="24"/>
                <w:lang w:val="lt-LT"/>
              </w:rPr>
              <w:t xml:space="preserve">Viešųjų pirkimų tarnybai (toliau – Tarnyba) </w:t>
            </w:r>
            <w:r w:rsidR="00DC4B3A" w:rsidRPr="00DC4B3A">
              <w:rPr>
                <w:rFonts w:ascii="Times New Roman" w:hAnsi="Times New Roman" w:cs="Times New Roman"/>
                <w:sz w:val="24"/>
                <w:szCs w:val="24"/>
                <w:lang w:val="lt-LT"/>
              </w:rPr>
              <w:t>nepateikė jokių</w:t>
            </w:r>
            <w:r w:rsidR="00452A04" w:rsidRPr="00DC4B3A">
              <w:rPr>
                <w:rFonts w:ascii="Times New Roman" w:hAnsi="Times New Roman" w:cs="Times New Roman"/>
                <w:sz w:val="24"/>
                <w:szCs w:val="24"/>
                <w:lang w:val="lt-LT"/>
              </w:rPr>
              <w:t xml:space="preserve"> Sutarties</w:t>
            </w:r>
            <w:r w:rsidR="00452A04">
              <w:rPr>
                <w:rFonts w:ascii="Times New Roman" w:hAnsi="Times New Roman" w:cs="Times New Roman"/>
                <w:sz w:val="24"/>
                <w:szCs w:val="24"/>
                <w:lang w:val="lt-LT"/>
              </w:rPr>
              <w:t>_1</w:t>
            </w:r>
            <w:r w:rsidR="00452A04" w:rsidRPr="00DC4B3A">
              <w:rPr>
                <w:rFonts w:ascii="Times New Roman" w:hAnsi="Times New Roman" w:cs="Times New Roman"/>
                <w:sz w:val="24"/>
                <w:szCs w:val="24"/>
                <w:lang w:val="lt-LT"/>
              </w:rPr>
              <w:t xml:space="preserve"> įvykdymo užtikrinimo pratęsimo </w:t>
            </w:r>
            <w:r w:rsidR="00DC4B3A" w:rsidRPr="00DC4B3A">
              <w:rPr>
                <w:rFonts w:ascii="Times New Roman" w:hAnsi="Times New Roman" w:cs="Times New Roman"/>
                <w:sz w:val="24"/>
                <w:szCs w:val="24"/>
                <w:lang w:val="lt-LT"/>
              </w:rPr>
              <w:t>dokumentų</w:t>
            </w:r>
            <w:r w:rsidR="00452A04" w:rsidRPr="00DC4B3A">
              <w:rPr>
                <w:rFonts w:ascii="Times New Roman" w:hAnsi="Times New Roman" w:cs="Times New Roman"/>
                <w:sz w:val="24"/>
                <w:szCs w:val="24"/>
                <w:vertAlign w:val="superscript"/>
                <w:lang w:val="lt-LT"/>
              </w:rPr>
              <w:footnoteReference w:id="6"/>
            </w:r>
            <w:r w:rsidR="00DC4B3A" w:rsidRPr="00DC4B3A">
              <w:rPr>
                <w:rFonts w:ascii="Times New Roman" w:hAnsi="Times New Roman" w:cs="Times New Roman"/>
                <w:sz w:val="24"/>
                <w:szCs w:val="24"/>
                <w:lang w:val="lt-LT"/>
              </w:rPr>
              <w:t>. Atsižvelgiant į tai, konstatuotina, kad nuo 201</w:t>
            </w:r>
            <w:r w:rsidR="00452A04">
              <w:rPr>
                <w:rFonts w:ascii="Times New Roman" w:hAnsi="Times New Roman" w:cs="Times New Roman"/>
                <w:sz w:val="24"/>
                <w:szCs w:val="24"/>
                <w:lang w:val="lt-LT"/>
              </w:rPr>
              <w:t>4</w:t>
            </w:r>
            <w:r w:rsidR="00DC4B3A" w:rsidRPr="00DC4B3A">
              <w:rPr>
                <w:rFonts w:ascii="Times New Roman" w:hAnsi="Times New Roman" w:cs="Times New Roman"/>
                <w:sz w:val="24"/>
                <w:szCs w:val="24"/>
                <w:lang w:val="lt-LT"/>
              </w:rPr>
              <w:t xml:space="preserve"> m. </w:t>
            </w:r>
            <w:r w:rsidR="00452A04">
              <w:rPr>
                <w:rFonts w:ascii="Times New Roman" w:hAnsi="Times New Roman" w:cs="Times New Roman"/>
                <w:sz w:val="24"/>
                <w:szCs w:val="24"/>
                <w:lang w:val="lt-LT"/>
              </w:rPr>
              <w:t>spalio</w:t>
            </w:r>
            <w:r w:rsidR="00DC4B3A" w:rsidRPr="00DC4B3A">
              <w:rPr>
                <w:rFonts w:ascii="Times New Roman" w:hAnsi="Times New Roman" w:cs="Times New Roman"/>
                <w:sz w:val="24"/>
                <w:szCs w:val="24"/>
                <w:lang w:val="lt-LT"/>
              </w:rPr>
              <w:t xml:space="preserve"> </w:t>
            </w:r>
            <w:r w:rsidR="00452A04">
              <w:rPr>
                <w:rFonts w:ascii="Times New Roman" w:hAnsi="Times New Roman" w:cs="Times New Roman"/>
                <w:sz w:val="24"/>
                <w:szCs w:val="24"/>
                <w:lang w:val="lt-LT"/>
              </w:rPr>
              <w:t>11</w:t>
            </w:r>
            <w:r w:rsidR="00DC4B3A" w:rsidRPr="00DC4B3A">
              <w:rPr>
                <w:rFonts w:ascii="Times New Roman" w:hAnsi="Times New Roman" w:cs="Times New Roman"/>
                <w:sz w:val="24"/>
                <w:szCs w:val="24"/>
                <w:lang w:val="lt-LT"/>
              </w:rPr>
              <w:t xml:space="preserve"> d. iki dabar Sutarties</w:t>
            </w:r>
            <w:r w:rsidR="00452A04">
              <w:rPr>
                <w:rFonts w:ascii="Times New Roman" w:hAnsi="Times New Roman" w:cs="Times New Roman"/>
                <w:sz w:val="24"/>
                <w:szCs w:val="24"/>
                <w:lang w:val="lt-LT"/>
              </w:rPr>
              <w:t>_1</w:t>
            </w:r>
            <w:r w:rsidR="00DC4B3A" w:rsidRPr="00DC4B3A">
              <w:rPr>
                <w:rFonts w:ascii="Times New Roman" w:hAnsi="Times New Roman" w:cs="Times New Roman"/>
                <w:sz w:val="24"/>
                <w:szCs w:val="24"/>
                <w:lang w:val="lt-LT"/>
              </w:rPr>
              <w:t xml:space="preserve"> vykdymas nėra užtikrintas Sutartyje</w:t>
            </w:r>
            <w:r w:rsidR="00D41A0E">
              <w:rPr>
                <w:rFonts w:ascii="Times New Roman" w:hAnsi="Times New Roman" w:cs="Times New Roman"/>
                <w:sz w:val="24"/>
                <w:szCs w:val="24"/>
                <w:lang w:val="lt-LT"/>
              </w:rPr>
              <w:t>_1</w:t>
            </w:r>
            <w:r w:rsidR="00DC4B3A" w:rsidRPr="00DC4B3A">
              <w:rPr>
                <w:rFonts w:ascii="Times New Roman" w:hAnsi="Times New Roman" w:cs="Times New Roman"/>
                <w:sz w:val="24"/>
                <w:szCs w:val="24"/>
                <w:lang w:val="lt-LT"/>
              </w:rPr>
              <w:t xml:space="preserve"> numatyta Sutarties įvykdymo užtikrinimo priemone.</w:t>
            </w:r>
            <w:r w:rsidR="00D41A0E">
              <w:rPr>
                <w:rFonts w:ascii="Times New Roman" w:hAnsi="Times New Roman" w:cs="Times New Roman"/>
                <w:sz w:val="24"/>
                <w:szCs w:val="24"/>
                <w:lang w:val="lt-LT"/>
              </w:rPr>
              <w:t xml:space="preserve"> </w:t>
            </w:r>
          </w:p>
          <w:p w14:paraId="7AB527B4" w14:textId="77777777" w:rsidR="00715118" w:rsidRPr="00D41A0E" w:rsidRDefault="005F0B59" w:rsidP="00715118">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DC4B3A" w:rsidRPr="00DC4B3A">
              <w:rPr>
                <w:rFonts w:ascii="Times New Roman" w:hAnsi="Times New Roman" w:cs="Times New Roman"/>
                <w:sz w:val="24"/>
                <w:szCs w:val="24"/>
                <w:lang w:val="lt-LT"/>
              </w:rPr>
              <w:t>Atkreiptinas dėmesys, ka</w:t>
            </w:r>
            <w:r w:rsidR="00D41A0E">
              <w:rPr>
                <w:rFonts w:ascii="Times New Roman" w:hAnsi="Times New Roman" w:cs="Times New Roman"/>
                <w:sz w:val="24"/>
                <w:szCs w:val="24"/>
                <w:lang w:val="lt-LT"/>
              </w:rPr>
              <w:t>d s</w:t>
            </w:r>
            <w:r w:rsidR="00DC4B3A" w:rsidRPr="00DC4B3A">
              <w:rPr>
                <w:rFonts w:ascii="Times New Roman" w:hAnsi="Times New Roman" w:cs="Times New Roman"/>
                <w:sz w:val="24"/>
                <w:szCs w:val="24"/>
                <w:lang w:val="lt-LT"/>
              </w:rPr>
              <w:t xml:space="preserve">utarties įvykdymo užtikrinimas turi galioti visą sutarties galiojimo laikotarpį, kadangi jis garantuoja, kad Pirkimo vykdytojui bus atlyginti nuostoliai, atsiradę </w:t>
            </w:r>
            <w:r w:rsidR="00DC4B3A" w:rsidRPr="00DC4B3A">
              <w:rPr>
                <w:rFonts w:ascii="Times New Roman" w:hAnsi="Times New Roman" w:cs="Times New Roman"/>
                <w:sz w:val="24"/>
                <w:szCs w:val="24"/>
                <w:lang w:val="lt-LT"/>
              </w:rPr>
              <w:lastRenderedPageBreak/>
              <w:t>Rangovui pažeidus Sutartį, todėl Pirkimo vykdytojas turi pareigą užtikrinti tinkamą sutarties vykdymo priežiūrą ir Sutartį vykdyti vadovaujantis jos nuostatomis. Įvertinus tai, kad vykdant Sutartį</w:t>
            </w:r>
            <w:r>
              <w:rPr>
                <w:rFonts w:ascii="Times New Roman" w:hAnsi="Times New Roman" w:cs="Times New Roman"/>
                <w:sz w:val="24"/>
                <w:szCs w:val="24"/>
                <w:lang w:val="lt-LT"/>
              </w:rPr>
              <w:t>_1</w:t>
            </w:r>
            <w:r w:rsidR="00DC4B3A" w:rsidRPr="00DC4B3A">
              <w:rPr>
                <w:rFonts w:ascii="Times New Roman" w:hAnsi="Times New Roman" w:cs="Times New Roman"/>
                <w:sz w:val="24"/>
                <w:szCs w:val="24"/>
                <w:lang w:val="lt-LT"/>
              </w:rPr>
              <w:t xml:space="preserve"> nebuvo vadovaujamasi </w:t>
            </w:r>
            <w:r w:rsidR="00D41A0E">
              <w:rPr>
                <w:rFonts w:ascii="Times New Roman" w:hAnsi="Times New Roman" w:cs="Times New Roman"/>
                <w:sz w:val="24"/>
                <w:szCs w:val="24"/>
                <w:lang w:val="lt-LT"/>
              </w:rPr>
              <w:t>Sutarties</w:t>
            </w:r>
            <w:r>
              <w:rPr>
                <w:rFonts w:ascii="Times New Roman" w:hAnsi="Times New Roman" w:cs="Times New Roman"/>
                <w:sz w:val="24"/>
                <w:szCs w:val="24"/>
                <w:lang w:val="lt-LT"/>
              </w:rPr>
              <w:t>_1</w:t>
            </w:r>
            <w:r w:rsidR="00DC4B3A" w:rsidRPr="00DC4B3A">
              <w:rPr>
                <w:rFonts w:ascii="Times New Roman" w:hAnsi="Times New Roman" w:cs="Times New Roman"/>
                <w:sz w:val="24"/>
                <w:szCs w:val="24"/>
                <w:lang w:val="lt-LT"/>
              </w:rPr>
              <w:t xml:space="preserve"> nuostatomis</w:t>
            </w:r>
            <w:r w:rsidR="00BB0E59">
              <w:rPr>
                <w:rFonts w:ascii="Times New Roman" w:hAnsi="Times New Roman" w:cs="Times New Roman"/>
                <w:sz w:val="24"/>
                <w:szCs w:val="24"/>
                <w:lang w:val="lt-LT"/>
              </w:rPr>
              <w:t xml:space="preserve"> (nepratęsus Sutarties įvykdymo užtikrinimo galiojimo Pirkimo vykdytojas turėjo teisę nutraukti Sutartį_1),</w:t>
            </w:r>
            <w:r>
              <w:rPr>
                <w:rFonts w:ascii="Times New Roman" w:hAnsi="Times New Roman" w:cs="Times New Roman"/>
                <w:sz w:val="24"/>
                <w:szCs w:val="24"/>
                <w:lang w:val="lt-LT"/>
              </w:rPr>
              <w:t xml:space="preserve"> o</w:t>
            </w:r>
            <w:r w:rsidR="00DC4B3A" w:rsidRPr="00DC4B3A">
              <w:rPr>
                <w:rFonts w:ascii="Times New Roman" w:hAnsi="Times New Roman" w:cs="Times New Roman"/>
                <w:sz w:val="24"/>
                <w:szCs w:val="24"/>
                <w:lang w:val="lt-LT"/>
              </w:rPr>
              <w:t xml:space="preserve"> Rangovo pateiktas Sutarties įvykdymo užtikrinimas galiojo tik iki </w:t>
            </w:r>
            <w:r w:rsidR="00BB0E59" w:rsidRPr="00DC4B3A">
              <w:rPr>
                <w:rFonts w:ascii="Times New Roman" w:hAnsi="Times New Roman" w:cs="Times New Roman"/>
                <w:sz w:val="24"/>
                <w:szCs w:val="24"/>
                <w:lang w:val="lt-LT"/>
              </w:rPr>
              <w:t>201</w:t>
            </w:r>
            <w:r w:rsidR="00BB0E59">
              <w:rPr>
                <w:rFonts w:ascii="Times New Roman" w:hAnsi="Times New Roman" w:cs="Times New Roman"/>
                <w:sz w:val="24"/>
                <w:szCs w:val="24"/>
                <w:lang w:val="lt-LT"/>
              </w:rPr>
              <w:t>4</w:t>
            </w:r>
            <w:r w:rsidR="00BB0E59" w:rsidRPr="00DC4B3A">
              <w:rPr>
                <w:rFonts w:ascii="Times New Roman" w:hAnsi="Times New Roman" w:cs="Times New Roman"/>
                <w:sz w:val="24"/>
                <w:szCs w:val="24"/>
                <w:lang w:val="lt-LT"/>
              </w:rPr>
              <w:t xml:space="preserve"> m. </w:t>
            </w:r>
            <w:r w:rsidR="00BB0E59">
              <w:rPr>
                <w:rFonts w:ascii="Times New Roman" w:hAnsi="Times New Roman" w:cs="Times New Roman"/>
                <w:sz w:val="24"/>
                <w:szCs w:val="24"/>
                <w:lang w:val="lt-LT"/>
              </w:rPr>
              <w:t>spalio</w:t>
            </w:r>
            <w:r w:rsidR="00BB0E59" w:rsidRPr="00DC4B3A">
              <w:rPr>
                <w:rFonts w:ascii="Times New Roman" w:hAnsi="Times New Roman" w:cs="Times New Roman"/>
                <w:sz w:val="24"/>
                <w:szCs w:val="24"/>
                <w:lang w:val="lt-LT"/>
              </w:rPr>
              <w:t xml:space="preserve"> </w:t>
            </w:r>
            <w:r w:rsidR="00BB0E59">
              <w:rPr>
                <w:rFonts w:ascii="Times New Roman" w:hAnsi="Times New Roman" w:cs="Times New Roman"/>
                <w:sz w:val="24"/>
                <w:szCs w:val="24"/>
                <w:lang w:val="lt-LT"/>
              </w:rPr>
              <w:t>10</w:t>
            </w:r>
            <w:r w:rsidR="00BB0E59" w:rsidRPr="00DC4B3A">
              <w:rPr>
                <w:rFonts w:ascii="Times New Roman" w:hAnsi="Times New Roman" w:cs="Times New Roman"/>
                <w:sz w:val="24"/>
                <w:szCs w:val="24"/>
                <w:lang w:val="lt-LT"/>
              </w:rPr>
              <w:t xml:space="preserve"> d.</w:t>
            </w:r>
            <w:r w:rsidR="00DC4B3A" w:rsidRPr="00DC4B3A">
              <w:rPr>
                <w:rFonts w:ascii="Times New Roman" w:hAnsi="Times New Roman" w:cs="Times New Roman"/>
                <w:sz w:val="24"/>
                <w:szCs w:val="24"/>
                <w:lang w:val="lt-LT"/>
              </w:rPr>
              <w:t>, nors rangos darbai faktiškai nėra užbaigti iki šiol, Tarnyba konstatuoja, kad Pirkimo vykdytojas netinkamai vykdė Sutarties</w:t>
            </w:r>
            <w:r w:rsidR="00FF45DA">
              <w:rPr>
                <w:rFonts w:ascii="Times New Roman" w:hAnsi="Times New Roman" w:cs="Times New Roman"/>
                <w:sz w:val="24"/>
                <w:szCs w:val="24"/>
                <w:lang w:val="lt-LT"/>
              </w:rPr>
              <w:t>_1</w:t>
            </w:r>
            <w:r w:rsidR="00DC4B3A" w:rsidRPr="00DC4B3A">
              <w:rPr>
                <w:rFonts w:ascii="Times New Roman" w:hAnsi="Times New Roman" w:cs="Times New Roman"/>
                <w:sz w:val="24"/>
                <w:szCs w:val="24"/>
                <w:lang w:val="lt-LT"/>
              </w:rPr>
              <w:t xml:space="preserve"> priežiūrą ir tuo pažeidė Įstatymo 3 straipsnio 1 dalyje įtvirtintą skaidrumo principą.</w:t>
            </w:r>
          </w:p>
        </w:tc>
      </w:tr>
      <w:tr w:rsidR="00F2180E" w:rsidRPr="00C23FAF" w14:paraId="137A08FF" w14:textId="77777777" w:rsidTr="00666C17">
        <w:tc>
          <w:tcPr>
            <w:tcW w:w="445" w:type="dxa"/>
          </w:tcPr>
          <w:p w14:paraId="1591B962" w14:textId="77777777" w:rsidR="00F2180E" w:rsidRPr="00C23FAF" w:rsidRDefault="00F2180E" w:rsidP="00F2180E">
            <w:pPr>
              <w:contextualSpacing/>
              <w:jc w:val="both"/>
              <w:rPr>
                <w:rFonts w:ascii="Times New Roman" w:hAnsi="Times New Roman" w:cs="Times New Roman"/>
                <w:sz w:val="24"/>
                <w:szCs w:val="24"/>
              </w:rPr>
            </w:pPr>
            <w:r>
              <w:rPr>
                <w:rFonts w:ascii="Times New Roman" w:hAnsi="Times New Roman" w:cs="Times New Roman"/>
                <w:sz w:val="24"/>
                <w:szCs w:val="24"/>
                <w:lang w:val="lt-LT"/>
              </w:rPr>
              <w:lastRenderedPageBreak/>
              <w:t>2</w:t>
            </w:r>
            <w:r w:rsidRPr="00C23FAF">
              <w:rPr>
                <w:rFonts w:ascii="Times New Roman" w:hAnsi="Times New Roman" w:cs="Times New Roman"/>
                <w:sz w:val="24"/>
                <w:szCs w:val="24"/>
              </w:rPr>
              <w:t xml:space="preserve">. </w:t>
            </w:r>
          </w:p>
        </w:tc>
        <w:tc>
          <w:tcPr>
            <w:tcW w:w="9161" w:type="dxa"/>
          </w:tcPr>
          <w:p w14:paraId="1281AA96" w14:textId="77777777" w:rsidR="00F2180E" w:rsidRPr="00EA205B" w:rsidRDefault="00F2180E" w:rsidP="00F2180E">
            <w:pPr>
              <w:rPr>
                <w:rFonts w:ascii="Times New Roman" w:hAnsi="Times New Roman" w:cs="Times New Roman"/>
                <w:sz w:val="24"/>
                <w:szCs w:val="24"/>
                <w:lang w:val="lt-LT"/>
              </w:rPr>
            </w:pPr>
            <w:r w:rsidRPr="007D448A">
              <w:rPr>
                <w:rFonts w:ascii="Times New Roman" w:hAnsi="Times New Roman" w:cs="Times New Roman"/>
                <w:sz w:val="24"/>
                <w:szCs w:val="24"/>
                <w:lang w:val="lt-LT"/>
              </w:rPr>
              <w:t>Įstatymo 3 straipsnio 1 dalis</w:t>
            </w:r>
            <w:r>
              <w:rPr>
                <w:rStyle w:val="Puslapioinaosnuoroda"/>
                <w:rFonts w:ascii="Times New Roman" w:hAnsi="Times New Roman" w:cs="Times New Roman"/>
                <w:sz w:val="23"/>
                <w:szCs w:val="23"/>
                <w:lang w:val="lt-LT"/>
              </w:rPr>
              <w:footnoteReference w:id="7"/>
            </w:r>
          </w:p>
        </w:tc>
      </w:tr>
      <w:tr w:rsidR="00F2180E" w:rsidRPr="007F236F" w14:paraId="79748859" w14:textId="77777777" w:rsidTr="00C7018E">
        <w:tc>
          <w:tcPr>
            <w:tcW w:w="9606" w:type="dxa"/>
            <w:gridSpan w:val="2"/>
          </w:tcPr>
          <w:p w14:paraId="4BB7E392" w14:textId="77777777" w:rsidR="00BE544D" w:rsidRDefault="005F0B59" w:rsidP="00F2180E">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BE544D">
              <w:rPr>
                <w:rFonts w:ascii="Times New Roman" w:hAnsi="Times New Roman" w:cs="Times New Roman"/>
                <w:sz w:val="24"/>
                <w:szCs w:val="24"/>
                <w:lang w:val="lt-LT"/>
              </w:rPr>
              <w:t xml:space="preserve">Vadovaujantis </w:t>
            </w:r>
            <w:r w:rsidR="00F2180E">
              <w:rPr>
                <w:rFonts w:ascii="Times New Roman" w:hAnsi="Times New Roman" w:cs="Times New Roman"/>
                <w:sz w:val="24"/>
                <w:szCs w:val="24"/>
                <w:lang w:val="lt-LT"/>
              </w:rPr>
              <w:t xml:space="preserve">Sutarties_1 </w:t>
            </w:r>
            <w:r w:rsidR="00BE544D">
              <w:rPr>
                <w:rFonts w:ascii="Times New Roman" w:hAnsi="Times New Roman" w:cs="Times New Roman"/>
                <w:sz w:val="24"/>
                <w:szCs w:val="24"/>
                <w:lang w:val="lt-LT"/>
              </w:rPr>
              <w:t>5</w:t>
            </w:r>
            <w:r w:rsidR="00F2180E">
              <w:rPr>
                <w:rFonts w:ascii="Times New Roman" w:hAnsi="Times New Roman" w:cs="Times New Roman"/>
                <w:sz w:val="24"/>
                <w:szCs w:val="24"/>
                <w:lang w:val="lt-LT"/>
              </w:rPr>
              <w:t>.</w:t>
            </w:r>
            <w:r w:rsidR="00BE544D">
              <w:rPr>
                <w:rFonts w:ascii="Times New Roman" w:hAnsi="Times New Roman" w:cs="Times New Roman"/>
                <w:sz w:val="24"/>
                <w:szCs w:val="24"/>
                <w:lang w:val="lt-LT"/>
              </w:rPr>
              <w:t>21</w:t>
            </w:r>
            <w:r w:rsidR="00F2180E">
              <w:rPr>
                <w:rFonts w:ascii="Times New Roman" w:hAnsi="Times New Roman" w:cs="Times New Roman"/>
                <w:sz w:val="24"/>
                <w:szCs w:val="24"/>
                <w:lang w:val="lt-LT"/>
              </w:rPr>
              <w:t xml:space="preserve"> punkt</w:t>
            </w:r>
            <w:r w:rsidR="00BE544D">
              <w:rPr>
                <w:rFonts w:ascii="Times New Roman" w:hAnsi="Times New Roman" w:cs="Times New Roman"/>
                <w:sz w:val="24"/>
                <w:szCs w:val="24"/>
                <w:lang w:val="lt-LT"/>
              </w:rPr>
              <w:t>u</w:t>
            </w:r>
            <w:r w:rsidR="00F2180E">
              <w:rPr>
                <w:rFonts w:ascii="Times New Roman" w:hAnsi="Times New Roman" w:cs="Times New Roman"/>
                <w:sz w:val="24"/>
                <w:szCs w:val="24"/>
                <w:lang w:val="lt-LT"/>
              </w:rPr>
              <w:t xml:space="preserve">, </w:t>
            </w:r>
            <w:r w:rsidR="00BE544D">
              <w:rPr>
                <w:rFonts w:ascii="Times New Roman" w:hAnsi="Times New Roman" w:cs="Times New Roman"/>
                <w:sz w:val="24"/>
                <w:szCs w:val="24"/>
                <w:lang w:val="lt-LT"/>
              </w:rPr>
              <w:t xml:space="preserve">Rangovas iki Darbų pradžios privalo pateikti civilinės atsakomybės draudimą, kuris turi galioti nuo Darbų pradžios datos iki Statybos užbaigimo akto išdavimo.  </w:t>
            </w:r>
          </w:p>
          <w:p w14:paraId="68A23612" w14:textId="77777777" w:rsidR="00F01828" w:rsidRDefault="00682108" w:rsidP="00F01828">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024722">
              <w:rPr>
                <w:rFonts w:ascii="Times New Roman" w:hAnsi="Times New Roman" w:cs="Times New Roman"/>
                <w:sz w:val="24"/>
                <w:szCs w:val="24"/>
                <w:lang w:val="lt-LT"/>
              </w:rPr>
              <w:t>Įvertinus Pirkimo vykdytojo pateiktus dokumentus</w:t>
            </w:r>
            <w:r w:rsidR="00024722" w:rsidRPr="00DC4B3A">
              <w:rPr>
                <w:rFonts w:ascii="Times New Roman" w:hAnsi="Times New Roman" w:cs="Times New Roman"/>
                <w:sz w:val="24"/>
                <w:szCs w:val="24"/>
                <w:vertAlign w:val="superscript"/>
                <w:lang w:val="lt-LT"/>
              </w:rPr>
              <w:footnoteReference w:id="8"/>
            </w:r>
            <w:r w:rsidR="00024722">
              <w:rPr>
                <w:rFonts w:ascii="Times New Roman" w:hAnsi="Times New Roman" w:cs="Times New Roman"/>
                <w:sz w:val="24"/>
                <w:szCs w:val="24"/>
                <w:lang w:val="lt-LT"/>
              </w:rPr>
              <w:t>, n</w:t>
            </w:r>
            <w:r w:rsidR="00F2180E" w:rsidRPr="00DC4B3A">
              <w:rPr>
                <w:rFonts w:ascii="Times New Roman" w:hAnsi="Times New Roman" w:cs="Times New Roman"/>
                <w:sz w:val="24"/>
                <w:szCs w:val="24"/>
                <w:lang w:val="lt-LT"/>
              </w:rPr>
              <w:t>ustatyta, kad Rangovas</w:t>
            </w:r>
            <w:r w:rsidR="00024722">
              <w:rPr>
                <w:rFonts w:ascii="Times New Roman" w:hAnsi="Times New Roman" w:cs="Times New Roman"/>
                <w:sz w:val="24"/>
                <w:szCs w:val="24"/>
                <w:lang w:val="lt-LT"/>
              </w:rPr>
              <w:t xml:space="preserve"> </w:t>
            </w:r>
            <w:r w:rsidR="00F2180E" w:rsidRPr="00DC4B3A">
              <w:rPr>
                <w:rFonts w:ascii="Times New Roman" w:hAnsi="Times New Roman" w:cs="Times New Roman"/>
                <w:sz w:val="24"/>
                <w:szCs w:val="24"/>
                <w:lang w:val="lt-LT"/>
              </w:rPr>
              <w:t xml:space="preserve">pateikė </w:t>
            </w:r>
            <w:r w:rsidR="00024722">
              <w:rPr>
                <w:rFonts w:ascii="Times New Roman" w:hAnsi="Times New Roman" w:cs="Times New Roman"/>
                <w:sz w:val="24"/>
                <w:szCs w:val="24"/>
                <w:lang w:val="lt-LT"/>
              </w:rPr>
              <w:t>Rangovo civilinės atsakomybės privalomąjį draudimą</w:t>
            </w:r>
            <w:r w:rsidR="00F2180E" w:rsidRPr="00DC4B3A">
              <w:rPr>
                <w:rFonts w:ascii="Times New Roman" w:hAnsi="Times New Roman" w:cs="Times New Roman"/>
                <w:sz w:val="24"/>
                <w:szCs w:val="24"/>
                <w:vertAlign w:val="superscript"/>
                <w:lang w:val="lt-LT"/>
              </w:rPr>
              <w:footnoteReference w:id="9"/>
            </w:r>
            <w:r w:rsidR="00F2180E" w:rsidRPr="00DC4B3A">
              <w:rPr>
                <w:rFonts w:ascii="Times New Roman" w:hAnsi="Times New Roman" w:cs="Times New Roman"/>
                <w:sz w:val="24"/>
                <w:szCs w:val="24"/>
                <w:lang w:val="lt-LT"/>
              </w:rPr>
              <w:t>, kuris galiojo</w:t>
            </w:r>
            <w:r w:rsidR="00A90A52">
              <w:rPr>
                <w:rFonts w:ascii="Times New Roman" w:hAnsi="Times New Roman" w:cs="Times New Roman"/>
                <w:sz w:val="24"/>
                <w:szCs w:val="24"/>
                <w:lang w:val="lt-LT"/>
              </w:rPr>
              <w:t xml:space="preserve"> nuo 2013 m. spalio 14 d.</w:t>
            </w:r>
            <w:r w:rsidR="00F2180E" w:rsidRPr="00DC4B3A">
              <w:rPr>
                <w:rFonts w:ascii="Times New Roman" w:hAnsi="Times New Roman" w:cs="Times New Roman"/>
                <w:sz w:val="24"/>
                <w:szCs w:val="24"/>
                <w:lang w:val="lt-LT"/>
              </w:rPr>
              <w:t xml:space="preserve"> iki 201</w:t>
            </w:r>
            <w:r w:rsidR="00A90A52">
              <w:rPr>
                <w:rFonts w:ascii="Times New Roman" w:hAnsi="Times New Roman" w:cs="Times New Roman"/>
                <w:sz w:val="24"/>
                <w:szCs w:val="24"/>
                <w:lang w:val="lt-LT"/>
              </w:rPr>
              <w:t>6</w:t>
            </w:r>
            <w:r w:rsidR="00F2180E" w:rsidRPr="00DC4B3A">
              <w:rPr>
                <w:rFonts w:ascii="Times New Roman" w:hAnsi="Times New Roman" w:cs="Times New Roman"/>
                <w:sz w:val="24"/>
                <w:szCs w:val="24"/>
                <w:lang w:val="lt-LT"/>
              </w:rPr>
              <w:t xml:space="preserve"> m. </w:t>
            </w:r>
            <w:r w:rsidR="00F2180E">
              <w:rPr>
                <w:rFonts w:ascii="Times New Roman" w:hAnsi="Times New Roman" w:cs="Times New Roman"/>
                <w:sz w:val="24"/>
                <w:szCs w:val="24"/>
                <w:lang w:val="lt-LT"/>
              </w:rPr>
              <w:t xml:space="preserve">spalio </w:t>
            </w:r>
            <w:r w:rsidR="00A90A52">
              <w:rPr>
                <w:rFonts w:ascii="Times New Roman" w:hAnsi="Times New Roman" w:cs="Times New Roman"/>
                <w:sz w:val="24"/>
                <w:szCs w:val="24"/>
                <w:lang w:val="lt-LT"/>
              </w:rPr>
              <w:t>31</w:t>
            </w:r>
            <w:r w:rsidR="00F2180E" w:rsidRPr="00DC4B3A">
              <w:rPr>
                <w:rFonts w:ascii="Times New Roman" w:hAnsi="Times New Roman" w:cs="Times New Roman"/>
                <w:sz w:val="24"/>
                <w:szCs w:val="24"/>
                <w:lang w:val="lt-LT"/>
              </w:rPr>
              <w:t xml:space="preserve"> d. Šiai dienai Sutartyje</w:t>
            </w:r>
            <w:r w:rsidR="00F2180E">
              <w:rPr>
                <w:rFonts w:ascii="Times New Roman" w:hAnsi="Times New Roman" w:cs="Times New Roman"/>
                <w:sz w:val="24"/>
                <w:szCs w:val="24"/>
                <w:lang w:val="lt-LT"/>
              </w:rPr>
              <w:t>_1</w:t>
            </w:r>
            <w:r w:rsidR="00306EBD">
              <w:rPr>
                <w:rFonts w:ascii="Times New Roman" w:hAnsi="Times New Roman" w:cs="Times New Roman"/>
                <w:sz w:val="24"/>
                <w:szCs w:val="24"/>
                <w:lang w:val="lt-LT"/>
              </w:rPr>
              <w:t xml:space="preserve"> nurodyti D</w:t>
            </w:r>
            <w:r w:rsidR="00F2180E" w:rsidRPr="00DC4B3A">
              <w:rPr>
                <w:rFonts w:ascii="Times New Roman" w:hAnsi="Times New Roman" w:cs="Times New Roman"/>
                <w:sz w:val="24"/>
                <w:szCs w:val="24"/>
                <w:lang w:val="lt-LT"/>
              </w:rPr>
              <w:t xml:space="preserve">arbai nėra </w:t>
            </w:r>
            <w:r w:rsidR="00F2180E">
              <w:rPr>
                <w:rFonts w:ascii="Times New Roman" w:hAnsi="Times New Roman" w:cs="Times New Roman"/>
                <w:sz w:val="24"/>
                <w:szCs w:val="24"/>
                <w:lang w:val="lt-LT"/>
              </w:rPr>
              <w:t>baigti</w:t>
            </w:r>
            <w:r w:rsidR="00306EBD">
              <w:rPr>
                <w:rFonts w:ascii="Times New Roman" w:hAnsi="Times New Roman" w:cs="Times New Roman"/>
                <w:sz w:val="24"/>
                <w:szCs w:val="24"/>
                <w:lang w:val="lt-LT"/>
              </w:rPr>
              <w:t>, t. y. nėra pasirašytas S</w:t>
            </w:r>
            <w:r w:rsidR="00F2180E" w:rsidRPr="00DC4B3A">
              <w:rPr>
                <w:rFonts w:ascii="Times New Roman" w:hAnsi="Times New Roman" w:cs="Times New Roman"/>
                <w:sz w:val="24"/>
                <w:szCs w:val="24"/>
                <w:lang w:val="lt-LT"/>
              </w:rPr>
              <w:t>tatybos užbaigimo aktas</w:t>
            </w:r>
            <w:r w:rsidR="00306EBD">
              <w:rPr>
                <w:rFonts w:ascii="Times New Roman" w:hAnsi="Times New Roman" w:cs="Times New Roman"/>
                <w:sz w:val="24"/>
                <w:szCs w:val="24"/>
                <w:lang w:val="lt-LT"/>
              </w:rPr>
              <w:t xml:space="preserve">. </w:t>
            </w:r>
            <w:r w:rsidR="00F2180E" w:rsidRPr="00DC4B3A">
              <w:rPr>
                <w:rFonts w:ascii="Times New Roman" w:hAnsi="Times New Roman" w:cs="Times New Roman"/>
                <w:sz w:val="24"/>
                <w:szCs w:val="24"/>
                <w:lang w:val="lt-LT"/>
              </w:rPr>
              <w:t xml:space="preserve">Pažymėtina, kad Pirkimo vykdytojas Tarnybai nepateikė </w:t>
            </w:r>
            <w:r w:rsidR="00306EBD">
              <w:rPr>
                <w:rFonts w:ascii="Times New Roman" w:hAnsi="Times New Roman" w:cs="Times New Roman"/>
                <w:sz w:val="24"/>
                <w:szCs w:val="24"/>
                <w:lang w:val="lt-LT"/>
              </w:rPr>
              <w:t>Rangovo civilinės atsakomybės privalom</w:t>
            </w:r>
            <w:r w:rsidR="00F50993">
              <w:rPr>
                <w:rFonts w:ascii="Times New Roman" w:hAnsi="Times New Roman" w:cs="Times New Roman"/>
                <w:sz w:val="24"/>
                <w:szCs w:val="24"/>
                <w:lang w:val="lt-LT"/>
              </w:rPr>
              <w:t>ojo draudimo pratęsimo, nors Rangovas turi būti apdraudęs savo civilinę atsakomybę iki Statybos užbaigimo akto išdavimo</w:t>
            </w:r>
            <w:r w:rsidR="00F2180E" w:rsidRPr="00DC4B3A">
              <w:rPr>
                <w:rFonts w:ascii="Times New Roman" w:hAnsi="Times New Roman" w:cs="Times New Roman"/>
                <w:sz w:val="24"/>
                <w:szCs w:val="24"/>
                <w:lang w:val="lt-LT"/>
              </w:rPr>
              <w:t>. Atsižvelgiant į tai, konstatuotina, kad nuo 201</w:t>
            </w:r>
            <w:r w:rsidR="00F01828">
              <w:rPr>
                <w:rFonts w:ascii="Times New Roman" w:hAnsi="Times New Roman" w:cs="Times New Roman"/>
                <w:sz w:val="24"/>
                <w:szCs w:val="24"/>
                <w:lang w:val="lt-LT"/>
              </w:rPr>
              <w:t>6</w:t>
            </w:r>
            <w:r w:rsidR="00F2180E" w:rsidRPr="00DC4B3A">
              <w:rPr>
                <w:rFonts w:ascii="Times New Roman" w:hAnsi="Times New Roman" w:cs="Times New Roman"/>
                <w:sz w:val="24"/>
                <w:szCs w:val="24"/>
                <w:lang w:val="lt-LT"/>
              </w:rPr>
              <w:t xml:space="preserve"> m. </w:t>
            </w:r>
            <w:r w:rsidR="00F01828">
              <w:rPr>
                <w:rFonts w:ascii="Times New Roman" w:hAnsi="Times New Roman" w:cs="Times New Roman"/>
                <w:sz w:val="24"/>
                <w:szCs w:val="24"/>
                <w:lang w:val="lt-LT"/>
              </w:rPr>
              <w:t>lapkričio</w:t>
            </w:r>
            <w:r w:rsidR="00F2180E" w:rsidRPr="00DC4B3A">
              <w:rPr>
                <w:rFonts w:ascii="Times New Roman" w:hAnsi="Times New Roman" w:cs="Times New Roman"/>
                <w:sz w:val="24"/>
                <w:szCs w:val="24"/>
                <w:lang w:val="lt-LT"/>
              </w:rPr>
              <w:t xml:space="preserve"> </w:t>
            </w:r>
            <w:r w:rsidR="00F2180E">
              <w:rPr>
                <w:rFonts w:ascii="Times New Roman" w:hAnsi="Times New Roman" w:cs="Times New Roman"/>
                <w:sz w:val="24"/>
                <w:szCs w:val="24"/>
                <w:lang w:val="lt-LT"/>
              </w:rPr>
              <w:t>1</w:t>
            </w:r>
            <w:r w:rsidR="00F2180E" w:rsidRPr="00DC4B3A">
              <w:rPr>
                <w:rFonts w:ascii="Times New Roman" w:hAnsi="Times New Roman" w:cs="Times New Roman"/>
                <w:sz w:val="24"/>
                <w:szCs w:val="24"/>
                <w:lang w:val="lt-LT"/>
              </w:rPr>
              <w:t xml:space="preserve"> d. iki dabar </w:t>
            </w:r>
            <w:r w:rsidR="00F01828">
              <w:rPr>
                <w:rFonts w:ascii="Times New Roman" w:hAnsi="Times New Roman" w:cs="Times New Roman"/>
                <w:sz w:val="24"/>
                <w:szCs w:val="24"/>
                <w:lang w:val="lt-LT"/>
              </w:rPr>
              <w:t>Rangovas atlieka darbus, neapdraudęs savo civilinės atsakomybės.</w:t>
            </w:r>
          </w:p>
          <w:p w14:paraId="32014F2B" w14:textId="77777777" w:rsidR="00B8522A" w:rsidRDefault="00682108" w:rsidP="00B8522A">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2180E" w:rsidRPr="00DC4B3A">
              <w:rPr>
                <w:rFonts w:ascii="Times New Roman" w:hAnsi="Times New Roman" w:cs="Times New Roman"/>
                <w:sz w:val="24"/>
                <w:szCs w:val="24"/>
                <w:lang w:val="lt-LT"/>
              </w:rPr>
              <w:t>Atkreiptinas dėmesys, ka</w:t>
            </w:r>
            <w:r w:rsidR="00F2180E">
              <w:rPr>
                <w:rFonts w:ascii="Times New Roman" w:hAnsi="Times New Roman" w:cs="Times New Roman"/>
                <w:sz w:val="24"/>
                <w:szCs w:val="24"/>
                <w:lang w:val="lt-LT"/>
              </w:rPr>
              <w:t xml:space="preserve">d </w:t>
            </w:r>
            <w:r w:rsidR="00F02FC7">
              <w:rPr>
                <w:rFonts w:ascii="Times New Roman" w:hAnsi="Times New Roman" w:cs="Times New Roman"/>
                <w:sz w:val="24"/>
                <w:szCs w:val="24"/>
                <w:lang w:val="lt-LT"/>
              </w:rPr>
              <w:t xml:space="preserve">vadovaujantis Lietuvos Respublikos statybos įstatymu (2016 m. birželio 30 d. Nr. XII-2573), </w:t>
            </w:r>
            <w:r w:rsidR="00F01828">
              <w:rPr>
                <w:rFonts w:ascii="Times New Roman" w:hAnsi="Times New Roman" w:cs="Times New Roman"/>
                <w:sz w:val="24"/>
                <w:szCs w:val="24"/>
                <w:lang w:val="lt-LT"/>
              </w:rPr>
              <w:t xml:space="preserve">nuo 2017 m. sausio 1 d. </w:t>
            </w:r>
            <w:r w:rsidR="00F02FC7">
              <w:rPr>
                <w:rFonts w:ascii="Times New Roman" w:hAnsi="Times New Roman" w:cs="Times New Roman"/>
                <w:sz w:val="24"/>
                <w:szCs w:val="24"/>
                <w:lang w:val="lt-LT"/>
              </w:rPr>
              <w:t xml:space="preserve">statinio statybos darbai ir civilinė atsakomybė draudžiama privalomuoju draudimu, todėl </w:t>
            </w:r>
            <w:r w:rsidR="00F01828">
              <w:rPr>
                <w:rFonts w:ascii="Times New Roman" w:hAnsi="Times New Roman" w:cs="Times New Roman"/>
                <w:sz w:val="24"/>
                <w:szCs w:val="24"/>
                <w:lang w:val="lt-LT"/>
              </w:rPr>
              <w:t>Rangov</w:t>
            </w:r>
            <w:r w:rsidR="00F02FC7">
              <w:rPr>
                <w:rFonts w:ascii="Times New Roman" w:hAnsi="Times New Roman" w:cs="Times New Roman"/>
                <w:sz w:val="24"/>
                <w:szCs w:val="24"/>
                <w:lang w:val="lt-LT"/>
              </w:rPr>
              <w:t>as</w:t>
            </w:r>
            <w:r w:rsidR="00F01828">
              <w:rPr>
                <w:rFonts w:ascii="Times New Roman" w:hAnsi="Times New Roman" w:cs="Times New Roman"/>
                <w:sz w:val="24"/>
                <w:szCs w:val="24"/>
                <w:lang w:val="lt-LT"/>
              </w:rPr>
              <w:t xml:space="preserve"> prival</w:t>
            </w:r>
            <w:r w:rsidR="00F02FC7">
              <w:rPr>
                <w:rFonts w:ascii="Times New Roman" w:hAnsi="Times New Roman" w:cs="Times New Roman"/>
                <w:sz w:val="24"/>
                <w:szCs w:val="24"/>
                <w:lang w:val="lt-LT"/>
              </w:rPr>
              <w:t xml:space="preserve">ėjo apdrausti statybos darbus ir civilinę atsakomybę privalomuoju draudimu, kuris yra privalomas </w:t>
            </w:r>
            <w:r w:rsidR="00B8522A">
              <w:rPr>
                <w:rFonts w:ascii="Times New Roman" w:hAnsi="Times New Roman" w:cs="Times New Roman"/>
                <w:sz w:val="24"/>
                <w:szCs w:val="24"/>
                <w:lang w:val="lt-LT"/>
              </w:rPr>
              <w:t xml:space="preserve">iki visų Rangovo atliktų statybos darbų rezultato perdavimo Pirkimo vykdytojui dienos.  </w:t>
            </w:r>
          </w:p>
          <w:p w14:paraId="7746FD68" w14:textId="77777777" w:rsidR="00F2180E" w:rsidRPr="00D41A0E" w:rsidRDefault="00682108" w:rsidP="00B8522A">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2180E" w:rsidRPr="00DC4B3A">
              <w:rPr>
                <w:rFonts w:ascii="Times New Roman" w:hAnsi="Times New Roman" w:cs="Times New Roman"/>
                <w:sz w:val="24"/>
                <w:szCs w:val="24"/>
                <w:lang w:val="lt-LT"/>
              </w:rPr>
              <w:t>Įvertinus tai, kad vykdant Sutartį</w:t>
            </w:r>
            <w:r>
              <w:rPr>
                <w:rFonts w:ascii="Times New Roman" w:hAnsi="Times New Roman" w:cs="Times New Roman"/>
                <w:sz w:val="24"/>
                <w:szCs w:val="24"/>
                <w:lang w:val="lt-LT"/>
              </w:rPr>
              <w:t>_1</w:t>
            </w:r>
            <w:r w:rsidR="00F2180E" w:rsidRPr="00DC4B3A">
              <w:rPr>
                <w:rFonts w:ascii="Times New Roman" w:hAnsi="Times New Roman" w:cs="Times New Roman"/>
                <w:sz w:val="24"/>
                <w:szCs w:val="24"/>
                <w:lang w:val="lt-LT"/>
              </w:rPr>
              <w:t xml:space="preserve"> nebuvo vadovaujamasi </w:t>
            </w:r>
            <w:r w:rsidR="00F2180E">
              <w:rPr>
                <w:rFonts w:ascii="Times New Roman" w:hAnsi="Times New Roman" w:cs="Times New Roman"/>
                <w:sz w:val="24"/>
                <w:szCs w:val="24"/>
                <w:lang w:val="lt-LT"/>
              </w:rPr>
              <w:t>Sutarties</w:t>
            </w:r>
            <w:r>
              <w:rPr>
                <w:rFonts w:ascii="Times New Roman" w:hAnsi="Times New Roman" w:cs="Times New Roman"/>
                <w:sz w:val="24"/>
                <w:szCs w:val="24"/>
                <w:lang w:val="lt-LT"/>
              </w:rPr>
              <w:t>_1</w:t>
            </w:r>
            <w:r w:rsidR="00F2180E" w:rsidRPr="00DC4B3A">
              <w:rPr>
                <w:rFonts w:ascii="Times New Roman" w:hAnsi="Times New Roman" w:cs="Times New Roman"/>
                <w:sz w:val="24"/>
                <w:szCs w:val="24"/>
                <w:lang w:val="lt-LT"/>
              </w:rPr>
              <w:t xml:space="preserve"> </w:t>
            </w:r>
            <w:r w:rsidR="00B8522A">
              <w:rPr>
                <w:rFonts w:ascii="Times New Roman" w:hAnsi="Times New Roman" w:cs="Times New Roman"/>
                <w:sz w:val="24"/>
                <w:szCs w:val="24"/>
                <w:lang w:val="lt-LT"/>
              </w:rPr>
              <w:t xml:space="preserve">5.21 punkto </w:t>
            </w:r>
            <w:r w:rsidR="00F2180E" w:rsidRPr="00DC4B3A">
              <w:rPr>
                <w:rFonts w:ascii="Times New Roman" w:hAnsi="Times New Roman" w:cs="Times New Roman"/>
                <w:sz w:val="24"/>
                <w:szCs w:val="24"/>
                <w:lang w:val="lt-LT"/>
              </w:rPr>
              <w:t>nuostatomis, Tarnyba konstatuoja, kad Pirkimo vykdytojas netinkamai vykdė Sutarties</w:t>
            </w:r>
            <w:r>
              <w:rPr>
                <w:rFonts w:ascii="Times New Roman" w:hAnsi="Times New Roman" w:cs="Times New Roman"/>
                <w:sz w:val="24"/>
                <w:szCs w:val="24"/>
                <w:lang w:val="lt-LT"/>
              </w:rPr>
              <w:t>_1</w:t>
            </w:r>
            <w:r w:rsidR="00F2180E" w:rsidRPr="00DC4B3A">
              <w:rPr>
                <w:rFonts w:ascii="Times New Roman" w:hAnsi="Times New Roman" w:cs="Times New Roman"/>
                <w:sz w:val="24"/>
                <w:szCs w:val="24"/>
                <w:lang w:val="lt-LT"/>
              </w:rPr>
              <w:t xml:space="preserve"> priežiūrą ir tuo pažeidė Įstatymo 3 straipsnio 1 dalyje įtvirtintą skaidrumo principą.</w:t>
            </w:r>
          </w:p>
        </w:tc>
      </w:tr>
      <w:tr w:rsidR="00A512F8" w:rsidRPr="00C23FAF" w14:paraId="4FD6F172" w14:textId="77777777" w:rsidTr="00AF13C7">
        <w:tc>
          <w:tcPr>
            <w:tcW w:w="445" w:type="dxa"/>
          </w:tcPr>
          <w:p w14:paraId="069FAB0F" w14:textId="77777777" w:rsidR="00A512F8" w:rsidRPr="00721FD4" w:rsidRDefault="00EC729E" w:rsidP="00AF13C7">
            <w:pPr>
              <w:contextualSpacing/>
              <w:jc w:val="both"/>
              <w:rPr>
                <w:rFonts w:ascii="Times New Roman" w:hAnsi="Times New Roman" w:cs="Times New Roman"/>
                <w:sz w:val="24"/>
                <w:szCs w:val="24"/>
              </w:rPr>
            </w:pPr>
            <w:r>
              <w:rPr>
                <w:rFonts w:ascii="Times New Roman" w:hAnsi="Times New Roman" w:cs="Times New Roman"/>
                <w:sz w:val="24"/>
                <w:szCs w:val="24"/>
                <w:lang w:val="lt-LT"/>
              </w:rPr>
              <w:t>3</w:t>
            </w:r>
            <w:r w:rsidR="00A512F8" w:rsidRPr="00721FD4">
              <w:rPr>
                <w:rFonts w:ascii="Times New Roman" w:hAnsi="Times New Roman" w:cs="Times New Roman"/>
                <w:sz w:val="24"/>
                <w:szCs w:val="24"/>
              </w:rPr>
              <w:t xml:space="preserve">. </w:t>
            </w:r>
          </w:p>
        </w:tc>
        <w:tc>
          <w:tcPr>
            <w:tcW w:w="9161" w:type="dxa"/>
          </w:tcPr>
          <w:p w14:paraId="36720124" w14:textId="77777777" w:rsidR="000B28F6" w:rsidRDefault="000B28F6" w:rsidP="00AF13C7">
            <w:pPr>
              <w:rPr>
                <w:rFonts w:ascii="Times New Roman" w:hAnsi="Times New Roman" w:cs="Times New Roman"/>
                <w:bCs/>
                <w:sz w:val="24"/>
                <w:szCs w:val="24"/>
                <w:lang w:val="lt-LT"/>
              </w:rPr>
            </w:pPr>
            <w:r w:rsidRPr="007D448A">
              <w:rPr>
                <w:rFonts w:ascii="Times New Roman" w:hAnsi="Times New Roman" w:cs="Times New Roman"/>
                <w:sz w:val="24"/>
                <w:szCs w:val="24"/>
                <w:lang w:val="lt-LT"/>
              </w:rPr>
              <w:t>Įstatymo 3 straipsnio 1 dalis</w:t>
            </w:r>
            <w:r>
              <w:rPr>
                <w:rStyle w:val="Puslapioinaosnuoroda"/>
                <w:rFonts w:ascii="Times New Roman" w:hAnsi="Times New Roman" w:cs="Times New Roman"/>
                <w:sz w:val="23"/>
                <w:szCs w:val="23"/>
                <w:lang w:val="lt-LT"/>
              </w:rPr>
              <w:footnoteReference w:id="10"/>
            </w:r>
          </w:p>
          <w:p w14:paraId="4EA29FBD" w14:textId="77777777" w:rsidR="000B28F6" w:rsidRPr="00721FD4" w:rsidRDefault="00A512F8" w:rsidP="000B28F6">
            <w:pPr>
              <w:rPr>
                <w:rFonts w:ascii="Times New Roman" w:hAnsi="Times New Roman" w:cs="Times New Roman"/>
                <w:sz w:val="24"/>
                <w:szCs w:val="24"/>
                <w:lang w:val="lt-LT"/>
              </w:rPr>
            </w:pPr>
            <w:r w:rsidRPr="00721FD4">
              <w:rPr>
                <w:rFonts w:ascii="Times New Roman" w:hAnsi="Times New Roman" w:cs="Times New Roman"/>
                <w:bCs/>
                <w:sz w:val="24"/>
                <w:szCs w:val="24"/>
                <w:lang w:val="lt-LT"/>
              </w:rPr>
              <w:t xml:space="preserve">Įstatymo 18 straipsnio 8 </w:t>
            </w:r>
            <w:r w:rsidRPr="00721FD4">
              <w:rPr>
                <w:rFonts w:ascii="Times New Roman" w:hAnsi="Times New Roman" w:cs="Times New Roman"/>
                <w:sz w:val="24"/>
                <w:szCs w:val="24"/>
                <w:lang w:val="lt-LT"/>
              </w:rPr>
              <w:t>dalis</w:t>
            </w:r>
            <w:r w:rsidRPr="00721FD4">
              <w:rPr>
                <w:rStyle w:val="Puslapioinaosnuoroda"/>
                <w:rFonts w:ascii="Times New Roman" w:hAnsi="Times New Roman" w:cs="Times New Roman"/>
                <w:sz w:val="24"/>
                <w:szCs w:val="24"/>
                <w:lang w:val="lt-LT"/>
              </w:rPr>
              <w:footnoteReference w:id="11"/>
            </w:r>
          </w:p>
        </w:tc>
      </w:tr>
      <w:tr w:rsidR="00A512F8" w:rsidRPr="007F236F" w14:paraId="0803EFC4" w14:textId="77777777" w:rsidTr="00AF13C7">
        <w:tc>
          <w:tcPr>
            <w:tcW w:w="9606" w:type="dxa"/>
            <w:gridSpan w:val="2"/>
          </w:tcPr>
          <w:p w14:paraId="03F98FD0" w14:textId="77777777" w:rsidR="00CC105D" w:rsidRDefault="002F0AC9" w:rsidP="00CC105D">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51426B" w:rsidRPr="00CC2583">
              <w:rPr>
                <w:rFonts w:ascii="Times New Roman" w:hAnsi="Times New Roman" w:cs="Times New Roman"/>
                <w:sz w:val="24"/>
                <w:szCs w:val="24"/>
                <w:lang w:val="lt-LT"/>
              </w:rPr>
              <w:t>Sutarties</w:t>
            </w:r>
            <w:r w:rsidR="0051426B">
              <w:rPr>
                <w:rFonts w:ascii="Times New Roman" w:hAnsi="Times New Roman" w:cs="Times New Roman"/>
                <w:sz w:val="24"/>
                <w:szCs w:val="24"/>
                <w:lang w:val="lt-LT"/>
              </w:rPr>
              <w:t xml:space="preserve">_1 </w:t>
            </w:r>
            <w:r w:rsidR="00A25A2E">
              <w:rPr>
                <w:rFonts w:ascii="Times New Roman" w:hAnsi="Times New Roman" w:cs="Times New Roman"/>
                <w:sz w:val="24"/>
                <w:szCs w:val="24"/>
                <w:lang w:val="lt-LT"/>
              </w:rPr>
              <w:t xml:space="preserve">10.1-10.3 </w:t>
            </w:r>
            <w:r w:rsidR="00B56412">
              <w:rPr>
                <w:rFonts w:ascii="Times New Roman" w:hAnsi="Times New Roman" w:cs="Times New Roman"/>
                <w:sz w:val="24"/>
                <w:szCs w:val="24"/>
                <w:lang w:val="lt-LT"/>
              </w:rPr>
              <w:t>punkt</w:t>
            </w:r>
            <w:r w:rsidR="00A25A2E">
              <w:rPr>
                <w:rFonts w:ascii="Times New Roman" w:hAnsi="Times New Roman" w:cs="Times New Roman"/>
                <w:sz w:val="24"/>
                <w:szCs w:val="24"/>
                <w:lang w:val="lt-LT"/>
              </w:rPr>
              <w:t>e</w:t>
            </w:r>
            <w:r w:rsidR="00B56412">
              <w:rPr>
                <w:rFonts w:ascii="Times New Roman" w:hAnsi="Times New Roman" w:cs="Times New Roman"/>
                <w:sz w:val="24"/>
                <w:szCs w:val="24"/>
                <w:lang w:val="lt-LT"/>
              </w:rPr>
              <w:t xml:space="preserve"> nustatyta, kad </w:t>
            </w:r>
            <w:r w:rsidR="00A25A2E">
              <w:rPr>
                <w:rFonts w:ascii="Times New Roman" w:hAnsi="Times New Roman" w:cs="Times New Roman"/>
                <w:sz w:val="24"/>
                <w:szCs w:val="24"/>
                <w:lang w:val="lt-LT"/>
              </w:rPr>
              <w:t>D</w:t>
            </w:r>
            <w:r w:rsidR="00B56412">
              <w:rPr>
                <w:rFonts w:ascii="Times New Roman" w:hAnsi="Times New Roman" w:cs="Times New Roman"/>
                <w:sz w:val="24"/>
                <w:szCs w:val="24"/>
                <w:lang w:val="lt-LT"/>
              </w:rPr>
              <w:t>arbų pakeitimai</w:t>
            </w:r>
            <w:r w:rsidR="00957216">
              <w:rPr>
                <w:rFonts w:ascii="Times New Roman" w:hAnsi="Times New Roman" w:cs="Times New Roman"/>
                <w:sz w:val="24"/>
                <w:szCs w:val="24"/>
                <w:lang w:val="lt-LT"/>
              </w:rPr>
              <w:t>,</w:t>
            </w:r>
            <w:r w:rsidR="00B56412">
              <w:rPr>
                <w:rFonts w:ascii="Times New Roman" w:hAnsi="Times New Roman" w:cs="Times New Roman"/>
                <w:sz w:val="24"/>
                <w:szCs w:val="24"/>
                <w:lang w:val="lt-LT"/>
              </w:rPr>
              <w:t xml:space="preserve"> būtini Darbams užbaigti, gali būti atliekami tik dėl iki Sutarties pasirašymo nenumatytų, nuo Sutarties šalių nepriklausančių aplinkybių</w:t>
            </w:r>
            <w:r w:rsidR="00A25A2E">
              <w:rPr>
                <w:rFonts w:ascii="Times New Roman" w:hAnsi="Times New Roman" w:cs="Times New Roman"/>
                <w:sz w:val="24"/>
                <w:szCs w:val="24"/>
                <w:lang w:val="lt-LT"/>
              </w:rPr>
              <w:t xml:space="preserve"> ir tokiu atveju pateikiama nevykdytinų darbų lokalinė sąmata bei siūlymas dėl keistinų darbų. </w:t>
            </w:r>
            <w:r w:rsidR="00A25A2E" w:rsidRPr="00CC2583">
              <w:rPr>
                <w:rFonts w:ascii="Times New Roman" w:hAnsi="Times New Roman" w:cs="Times New Roman"/>
                <w:sz w:val="24"/>
                <w:szCs w:val="24"/>
                <w:lang w:val="lt-LT"/>
              </w:rPr>
              <w:t>Sutarties</w:t>
            </w:r>
            <w:r w:rsidR="00A25A2E">
              <w:rPr>
                <w:rFonts w:ascii="Times New Roman" w:hAnsi="Times New Roman" w:cs="Times New Roman"/>
                <w:sz w:val="24"/>
                <w:szCs w:val="24"/>
                <w:lang w:val="lt-LT"/>
              </w:rPr>
              <w:t xml:space="preserve">_1 10.4 punkte nurodyta, kad jei </w:t>
            </w:r>
            <w:r w:rsidR="00A25A2E" w:rsidRPr="00A25A2E">
              <w:rPr>
                <w:rFonts w:ascii="Times New Roman" w:hAnsi="Times New Roman" w:cs="Times New Roman"/>
                <w:sz w:val="24"/>
                <w:szCs w:val="24"/>
                <w:lang w:val="lt-LT"/>
              </w:rPr>
              <w:t>dėl nuo Rangovo nepriklausančių aplinkybių Rangovas negali naudoti Pasiūlyme nurodytų Medžiagų/Įrangos (jei rinkoje nebegaminamos/nebetiekiamos reikalingos Medžiagos/Įranga ar pan.), ar dėl kitų nenumatytų</w:t>
            </w:r>
            <w:r w:rsidR="00A25A2E">
              <w:rPr>
                <w:rFonts w:ascii="Times New Roman" w:hAnsi="Times New Roman" w:cs="Times New Roman"/>
                <w:sz w:val="24"/>
                <w:szCs w:val="24"/>
                <w:lang w:val="lt-LT"/>
              </w:rPr>
              <w:t xml:space="preserve"> </w:t>
            </w:r>
            <w:r w:rsidR="00A25A2E" w:rsidRPr="00A25A2E">
              <w:rPr>
                <w:rFonts w:ascii="Times New Roman" w:hAnsi="Times New Roman" w:cs="Times New Roman"/>
                <w:sz w:val="24"/>
                <w:szCs w:val="24"/>
                <w:lang w:val="lt-LT"/>
              </w:rPr>
              <w:t>aplinkybių būtina keisti Sutartyje numatytas medžiagas ar Įrangą</w:t>
            </w:r>
            <w:r w:rsidR="00A25A2E">
              <w:rPr>
                <w:rFonts w:ascii="Times New Roman" w:hAnsi="Times New Roman" w:cs="Times New Roman"/>
                <w:sz w:val="24"/>
                <w:szCs w:val="24"/>
                <w:lang w:val="lt-LT"/>
              </w:rPr>
              <w:t>, tai Rangovas pateikia lokalin</w:t>
            </w:r>
            <w:r w:rsidR="00CC105D">
              <w:rPr>
                <w:rFonts w:ascii="Times New Roman" w:hAnsi="Times New Roman" w:cs="Times New Roman"/>
                <w:sz w:val="24"/>
                <w:szCs w:val="24"/>
                <w:lang w:val="lt-LT"/>
              </w:rPr>
              <w:t xml:space="preserve">ę </w:t>
            </w:r>
            <w:r w:rsidR="00A25A2E">
              <w:rPr>
                <w:rFonts w:ascii="Times New Roman" w:hAnsi="Times New Roman" w:cs="Times New Roman"/>
                <w:sz w:val="24"/>
                <w:szCs w:val="24"/>
                <w:lang w:val="lt-LT"/>
              </w:rPr>
              <w:t>sąmat</w:t>
            </w:r>
            <w:r w:rsidR="00CC105D">
              <w:rPr>
                <w:rFonts w:ascii="Times New Roman" w:hAnsi="Times New Roman" w:cs="Times New Roman"/>
                <w:sz w:val="24"/>
                <w:szCs w:val="24"/>
                <w:lang w:val="lt-LT"/>
              </w:rPr>
              <w:t>ą</w:t>
            </w:r>
            <w:r w:rsidR="00A25A2E">
              <w:rPr>
                <w:rFonts w:ascii="Times New Roman" w:hAnsi="Times New Roman" w:cs="Times New Roman"/>
                <w:sz w:val="24"/>
                <w:szCs w:val="24"/>
                <w:lang w:val="lt-LT"/>
              </w:rPr>
              <w:t xml:space="preserve"> bei siūlym</w:t>
            </w:r>
            <w:r w:rsidR="00CC105D">
              <w:rPr>
                <w:rFonts w:ascii="Times New Roman" w:hAnsi="Times New Roman" w:cs="Times New Roman"/>
                <w:sz w:val="24"/>
                <w:szCs w:val="24"/>
                <w:lang w:val="lt-LT"/>
              </w:rPr>
              <w:t>ą</w:t>
            </w:r>
            <w:r w:rsidR="00A25A2E">
              <w:rPr>
                <w:rFonts w:ascii="Times New Roman" w:hAnsi="Times New Roman" w:cs="Times New Roman"/>
                <w:sz w:val="24"/>
                <w:szCs w:val="24"/>
                <w:lang w:val="lt-LT"/>
              </w:rPr>
              <w:t xml:space="preserve"> dėl keistinų </w:t>
            </w:r>
            <w:r w:rsidR="00CC105D" w:rsidRPr="00A25A2E">
              <w:rPr>
                <w:rFonts w:ascii="Times New Roman" w:hAnsi="Times New Roman" w:cs="Times New Roman"/>
                <w:sz w:val="24"/>
                <w:szCs w:val="24"/>
                <w:lang w:val="lt-LT"/>
              </w:rPr>
              <w:t>Medžiagų/Įrangos</w:t>
            </w:r>
            <w:r w:rsidR="00A25A2E">
              <w:rPr>
                <w:rFonts w:ascii="Times New Roman" w:hAnsi="Times New Roman" w:cs="Times New Roman"/>
                <w:sz w:val="24"/>
                <w:szCs w:val="24"/>
                <w:lang w:val="lt-LT"/>
              </w:rPr>
              <w:t>.</w:t>
            </w:r>
            <w:r w:rsidR="00CC105D">
              <w:rPr>
                <w:rFonts w:ascii="Times New Roman" w:hAnsi="Times New Roman" w:cs="Times New Roman"/>
                <w:sz w:val="24"/>
                <w:szCs w:val="24"/>
                <w:lang w:val="lt-LT"/>
              </w:rPr>
              <w:t xml:space="preserve"> Sutarties_1 10.5 ir 10.6 punktuose nurodyta, kad aplinkybės dėl pakeitimų turi būti pagrįstos raštu ir visi pakeitimai turi būti Užsakovo patvirtinti raštu. </w:t>
            </w:r>
          </w:p>
          <w:p w14:paraId="180ED989" w14:textId="77777777" w:rsidR="00957216" w:rsidRDefault="002F0AC9" w:rsidP="00EC729E">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DA4978">
              <w:rPr>
                <w:rFonts w:ascii="Times New Roman" w:hAnsi="Times New Roman" w:cs="Times New Roman"/>
                <w:sz w:val="24"/>
                <w:szCs w:val="24"/>
                <w:lang w:val="lt-LT"/>
              </w:rPr>
              <w:t>Įvertinus Pirkimo vykdytojo pateiktus dokumentus</w:t>
            </w:r>
            <w:r w:rsidR="00DA4978" w:rsidRPr="00DC4B3A">
              <w:rPr>
                <w:rFonts w:ascii="Times New Roman" w:hAnsi="Times New Roman" w:cs="Times New Roman"/>
                <w:sz w:val="24"/>
                <w:szCs w:val="24"/>
                <w:vertAlign w:val="superscript"/>
                <w:lang w:val="lt-LT"/>
              </w:rPr>
              <w:footnoteReference w:id="12"/>
            </w:r>
            <w:r w:rsidR="00DA4978">
              <w:rPr>
                <w:rFonts w:ascii="Times New Roman" w:hAnsi="Times New Roman" w:cs="Times New Roman"/>
                <w:sz w:val="24"/>
                <w:szCs w:val="24"/>
                <w:lang w:val="lt-LT"/>
              </w:rPr>
              <w:t>, n</w:t>
            </w:r>
            <w:r w:rsidR="00DA4978" w:rsidRPr="00DC4B3A">
              <w:rPr>
                <w:rFonts w:ascii="Times New Roman" w:hAnsi="Times New Roman" w:cs="Times New Roman"/>
                <w:sz w:val="24"/>
                <w:szCs w:val="24"/>
                <w:lang w:val="lt-LT"/>
              </w:rPr>
              <w:t xml:space="preserve">ustatyta, kad </w:t>
            </w:r>
            <w:r w:rsidR="00CC105D">
              <w:rPr>
                <w:rFonts w:ascii="Times New Roman" w:hAnsi="Times New Roman" w:cs="Times New Roman"/>
                <w:sz w:val="24"/>
                <w:szCs w:val="24"/>
                <w:lang w:val="lt-LT"/>
              </w:rPr>
              <w:t xml:space="preserve">2016 metais </w:t>
            </w:r>
            <w:r w:rsidR="00BE43F9">
              <w:rPr>
                <w:rFonts w:ascii="Times New Roman" w:hAnsi="Times New Roman" w:cs="Times New Roman"/>
                <w:sz w:val="24"/>
                <w:szCs w:val="24"/>
                <w:lang w:val="lt-LT"/>
              </w:rPr>
              <w:t>Atliktų darbų akte Nr. 25 (ataskaitinis laikotarpis nuo 2016-05-02 iki 2016-05-31) įtraukt</w:t>
            </w:r>
            <w:r w:rsidR="00CC105D">
              <w:rPr>
                <w:rFonts w:ascii="Times New Roman" w:hAnsi="Times New Roman" w:cs="Times New Roman"/>
                <w:sz w:val="24"/>
                <w:szCs w:val="24"/>
                <w:lang w:val="lt-LT"/>
              </w:rPr>
              <w:t>i</w:t>
            </w:r>
            <w:r w:rsidR="00BE43F9">
              <w:rPr>
                <w:rFonts w:ascii="Times New Roman" w:hAnsi="Times New Roman" w:cs="Times New Roman"/>
                <w:sz w:val="24"/>
                <w:szCs w:val="24"/>
                <w:lang w:val="lt-LT"/>
              </w:rPr>
              <w:t xml:space="preserve"> vidaus elektros tinklų keičiam</w:t>
            </w:r>
            <w:r w:rsidR="00CC105D">
              <w:rPr>
                <w:rFonts w:ascii="Times New Roman" w:hAnsi="Times New Roman" w:cs="Times New Roman"/>
                <w:sz w:val="24"/>
                <w:szCs w:val="24"/>
                <w:lang w:val="lt-LT"/>
              </w:rPr>
              <w:t>i</w:t>
            </w:r>
            <w:r w:rsidR="00BE43F9">
              <w:rPr>
                <w:rFonts w:ascii="Times New Roman" w:hAnsi="Times New Roman" w:cs="Times New Roman"/>
                <w:sz w:val="24"/>
                <w:szCs w:val="24"/>
                <w:lang w:val="lt-LT"/>
              </w:rPr>
              <w:t xml:space="preserve"> darb</w:t>
            </w:r>
            <w:r w:rsidR="00CC105D">
              <w:rPr>
                <w:rFonts w:ascii="Times New Roman" w:hAnsi="Times New Roman" w:cs="Times New Roman"/>
                <w:sz w:val="24"/>
                <w:szCs w:val="24"/>
                <w:lang w:val="lt-LT"/>
              </w:rPr>
              <w:t>ai</w:t>
            </w:r>
            <w:r w:rsidR="00BE43F9">
              <w:rPr>
                <w:rFonts w:ascii="Times New Roman" w:hAnsi="Times New Roman" w:cs="Times New Roman"/>
                <w:sz w:val="24"/>
                <w:szCs w:val="24"/>
                <w:lang w:val="lt-LT"/>
              </w:rPr>
              <w:t xml:space="preserve"> </w:t>
            </w:r>
            <w:r w:rsidR="00CC105D">
              <w:rPr>
                <w:rFonts w:ascii="Times New Roman" w:hAnsi="Times New Roman" w:cs="Times New Roman"/>
                <w:sz w:val="24"/>
                <w:szCs w:val="24"/>
                <w:lang w:val="lt-LT"/>
              </w:rPr>
              <w:t>(</w:t>
            </w:r>
            <w:r w:rsidR="00BE43F9">
              <w:rPr>
                <w:rFonts w:ascii="Times New Roman" w:hAnsi="Times New Roman" w:cs="Times New Roman"/>
                <w:sz w:val="24"/>
                <w:szCs w:val="24"/>
                <w:lang w:val="lt-LT"/>
              </w:rPr>
              <w:t>Atliktų darbų aktas A001</w:t>
            </w:r>
            <w:r w:rsidR="00EC729E">
              <w:rPr>
                <w:rFonts w:ascii="Times New Roman" w:hAnsi="Times New Roman" w:cs="Times New Roman"/>
                <w:sz w:val="24"/>
                <w:szCs w:val="24"/>
                <w:lang w:val="lt-LT"/>
              </w:rPr>
              <w:t>)</w:t>
            </w:r>
            <w:r w:rsidR="00CC105D">
              <w:rPr>
                <w:rFonts w:ascii="Times New Roman" w:hAnsi="Times New Roman" w:cs="Times New Roman"/>
                <w:sz w:val="24"/>
                <w:szCs w:val="24"/>
                <w:lang w:val="lt-LT"/>
              </w:rPr>
              <w:t xml:space="preserve">. </w:t>
            </w:r>
          </w:p>
          <w:p w14:paraId="0CBC0E60" w14:textId="77777777" w:rsidR="009C21BE" w:rsidRDefault="00957216" w:rsidP="009D5329">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EC729E">
              <w:rPr>
                <w:rFonts w:ascii="Times New Roman" w:hAnsi="Times New Roman" w:cs="Times New Roman"/>
                <w:sz w:val="24"/>
                <w:szCs w:val="24"/>
                <w:lang w:val="lt-LT"/>
              </w:rPr>
              <w:t>Pažymėtina</w:t>
            </w:r>
            <w:r w:rsidR="00EC729E" w:rsidRPr="005570B3">
              <w:rPr>
                <w:rFonts w:ascii="Times New Roman" w:hAnsi="Times New Roman" w:cs="Times New Roman"/>
                <w:sz w:val="24"/>
                <w:szCs w:val="24"/>
              </w:rPr>
              <w:t xml:space="preserve">, </w:t>
            </w:r>
            <w:proofErr w:type="spellStart"/>
            <w:r w:rsidR="00EC729E" w:rsidRPr="005570B3">
              <w:rPr>
                <w:rFonts w:ascii="Times New Roman" w:hAnsi="Times New Roman" w:cs="Times New Roman"/>
                <w:sz w:val="24"/>
                <w:szCs w:val="24"/>
              </w:rPr>
              <w:t>kad</w:t>
            </w:r>
            <w:proofErr w:type="spellEnd"/>
            <w:r w:rsidR="00DF2359">
              <w:rPr>
                <w:rFonts w:ascii="Times New Roman" w:hAnsi="Times New Roman" w:cs="Times New Roman"/>
                <w:sz w:val="24"/>
                <w:szCs w:val="24"/>
                <w:lang w:val="lt-LT"/>
              </w:rPr>
              <w:t xml:space="preserve"> </w:t>
            </w:r>
            <w:r w:rsidR="00871F11">
              <w:rPr>
                <w:rFonts w:ascii="Times New Roman" w:hAnsi="Times New Roman" w:cs="Times New Roman"/>
                <w:sz w:val="24"/>
                <w:szCs w:val="24"/>
                <w:lang w:val="lt-LT"/>
              </w:rPr>
              <w:t xml:space="preserve">Tarnyba </w:t>
            </w:r>
            <w:proofErr w:type="spellStart"/>
            <w:r w:rsidR="00871F11">
              <w:rPr>
                <w:rFonts w:ascii="Times New Roman" w:hAnsi="Times New Roman" w:cs="Times New Roman"/>
                <w:sz w:val="24"/>
                <w:szCs w:val="24"/>
                <w:lang w:val="lt-LT"/>
              </w:rPr>
              <w:t>kreip</w:t>
            </w:r>
            <w:r w:rsidR="00871F11">
              <w:rPr>
                <w:rFonts w:ascii="Times New Roman" w:hAnsi="Times New Roman" w:cs="Times New Roman"/>
                <w:sz w:val="24"/>
                <w:szCs w:val="24"/>
                <w:lang w:val="en-GB"/>
              </w:rPr>
              <w:t>ėsi</w:t>
            </w:r>
            <w:proofErr w:type="spellEnd"/>
            <w:r w:rsidR="00871F11" w:rsidRPr="00DC4B3A">
              <w:rPr>
                <w:rFonts w:ascii="Times New Roman" w:hAnsi="Times New Roman" w:cs="Times New Roman"/>
                <w:sz w:val="24"/>
                <w:szCs w:val="24"/>
                <w:vertAlign w:val="superscript"/>
                <w:lang w:val="lt-LT"/>
              </w:rPr>
              <w:footnoteReference w:id="13"/>
            </w:r>
            <w:r w:rsidR="00871F11">
              <w:rPr>
                <w:rFonts w:ascii="Times New Roman" w:hAnsi="Times New Roman" w:cs="Times New Roman"/>
                <w:sz w:val="24"/>
                <w:szCs w:val="24"/>
                <w:lang w:val="en-GB"/>
              </w:rPr>
              <w:t xml:space="preserve"> į </w:t>
            </w:r>
            <w:r w:rsidR="00EC729E">
              <w:rPr>
                <w:rFonts w:ascii="Times New Roman" w:hAnsi="Times New Roman" w:cs="Times New Roman"/>
                <w:sz w:val="24"/>
                <w:szCs w:val="24"/>
                <w:lang w:val="lt-LT"/>
              </w:rPr>
              <w:t>Pirkimo vykdytoj</w:t>
            </w:r>
            <w:r w:rsidR="00871F11">
              <w:rPr>
                <w:rFonts w:ascii="Times New Roman" w:hAnsi="Times New Roman" w:cs="Times New Roman"/>
                <w:sz w:val="24"/>
                <w:szCs w:val="24"/>
                <w:lang w:val="lt-LT"/>
              </w:rPr>
              <w:t>ą</w:t>
            </w:r>
            <w:r w:rsidR="00EC729E" w:rsidRPr="009759DF">
              <w:rPr>
                <w:rFonts w:ascii="Times New Roman" w:hAnsi="Times New Roman" w:cs="Times New Roman"/>
                <w:sz w:val="24"/>
                <w:szCs w:val="24"/>
              </w:rPr>
              <w:t xml:space="preserve">, </w:t>
            </w:r>
            <w:r w:rsidR="00871F11">
              <w:rPr>
                <w:rFonts w:ascii="Times New Roman" w:hAnsi="Times New Roman" w:cs="Times New Roman"/>
                <w:sz w:val="24"/>
                <w:szCs w:val="24"/>
                <w:lang w:val="lt-LT"/>
              </w:rPr>
              <w:t>prašydama pateikti pasirašytus darbų keitimo (atsisakymo) aktus, tačiau buvo atsakyta, kad</w:t>
            </w:r>
            <w:r w:rsidR="00DF2359">
              <w:rPr>
                <w:rFonts w:ascii="Times New Roman" w:hAnsi="Times New Roman" w:cs="Times New Roman"/>
                <w:sz w:val="24"/>
                <w:szCs w:val="24"/>
                <w:lang w:val="lt-LT"/>
              </w:rPr>
              <w:t xml:space="preserve"> </w:t>
            </w:r>
            <w:r w:rsidR="006B7252">
              <w:rPr>
                <w:rFonts w:ascii="Times New Roman" w:hAnsi="Times New Roman" w:cs="Times New Roman"/>
                <w:sz w:val="24"/>
                <w:szCs w:val="24"/>
                <w:lang w:val="lt-LT"/>
              </w:rPr>
              <w:t xml:space="preserve">dėl visų darbų atsisakymo Tarnybai buvo pateiktas 2016 m. rugpjūčio 5 d. raštas Nr. S-113-1 „Rangos darbų atsisakymo aktas prie Rangos </w:t>
            </w:r>
            <w:r w:rsidR="006B7252">
              <w:rPr>
                <w:rFonts w:ascii="Times New Roman" w:hAnsi="Times New Roman" w:cs="Times New Roman"/>
                <w:sz w:val="24"/>
                <w:szCs w:val="24"/>
                <w:lang w:val="lt-LT"/>
              </w:rPr>
              <w:lastRenderedPageBreak/>
              <w:t>sutarties Nr. SŽ-524 pirkimo sąlygų keitimo“. Tarnyba pažymi, kad šiame</w:t>
            </w:r>
            <w:r w:rsidR="00DF2359">
              <w:rPr>
                <w:rFonts w:ascii="Times New Roman" w:hAnsi="Times New Roman" w:cs="Times New Roman"/>
                <w:sz w:val="24"/>
                <w:szCs w:val="24"/>
                <w:lang w:val="lt-LT"/>
              </w:rPr>
              <w:t xml:space="preserve"> nurodytame rangos darbų atsisakymo akte vidaus elektros tinklų</w:t>
            </w:r>
            <w:r w:rsidR="00A84758">
              <w:rPr>
                <w:rFonts w:ascii="Times New Roman" w:hAnsi="Times New Roman" w:cs="Times New Roman"/>
                <w:sz w:val="24"/>
                <w:szCs w:val="24"/>
                <w:lang w:val="lt-LT"/>
              </w:rPr>
              <w:t xml:space="preserve"> darbai nenurodyti</w:t>
            </w:r>
            <w:r w:rsidR="0089782F">
              <w:rPr>
                <w:rFonts w:ascii="Times New Roman" w:hAnsi="Times New Roman" w:cs="Times New Roman"/>
                <w:sz w:val="24"/>
                <w:szCs w:val="24"/>
                <w:lang w:val="lt-LT"/>
              </w:rPr>
              <w:t xml:space="preserve">. </w:t>
            </w:r>
            <w:r w:rsidR="00DF2359">
              <w:rPr>
                <w:rFonts w:ascii="Times New Roman" w:hAnsi="Times New Roman" w:cs="Times New Roman"/>
                <w:sz w:val="24"/>
                <w:szCs w:val="24"/>
                <w:lang w:val="lt-LT"/>
              </w:rPr>
              <w:t>Pirkimo vykdytojas</w:t>
            </w:r>
            <w:r w:rsidR="0089782F">
              <w:rPr>
                <w:rFonts w:ascii="Times New Roman" w:hAnsi="Times New Roman" w:cs="Times New Roman"/>
                <w:sz w:val="24"/>
                <w:szCs w:val="24"/>
                <w:lang w:val="lt-LT"/>
              </w:rPr>
              <w:t>, nepateikė Tarnybai dokumentų, įrodančių darbų ir medžiagų pakeitimo pagrįstumą ir tinkamumą</w:t>
            </w:r>
            <w:r w:rsidR="00A84758">
              <w:rPr>
                <w:rFonts w:ascii="Times New Roman" w:hAnsi="Times New Roman" w:cs="Times New Roman"/>
                <w:sz w:val="24"/>
                <w:szCs w:val="24"/>
                <w:lang w:val="lt-LT"/>
              </w:rPr>
              <w:t xml:space="preserve">. Tarnyba konstatuoja, kad </w:t>
            </w:r>
            <w:r w:rsidR="00DF2359">
              <w:rPr>
                <w:rFonts w:ascii="Times New Roman" w:hAnsi="Times New Roman" w:cs="Times New Roman"/>
                <w:sz w:val="24"/>
                <w:szCs w:val="24"/>
                <w:lang w:val="lt-LT"/>
              </w:rPr>
              <w:t>pasirašydamas 2016 metais Atliktų darbų aktą Nr. 25 (ataskaitinis laikotarpis nuo 2016-05-02 iki 2016-05-31), kuriame įtraukti vidaus elektros tinklų keičiami darbai (Atliktų darbų aktas A001)</w:t>
            </w:r>
            <w:r w:rsidR="0089782F">
              <w:rPr>
                <w:rFonts w:ascii="Times New Roman" w:hAnsi="Times New Roman" w:cs="Times New Roman"/>
                <w:sz w:val="24"/>
                <w:szCs w:val="24"/>
                <w:lang w:val="lt-LT"/>
              </w:rPr>
              <w:t xml:space="preserve">, </w:t>
            </w:r>
            <w:r w:rsidR="002C3462">
              <w:rPr>
                <w:rFonts w:ascii="Times New Roman" w:hAnsi="Times New Roman" w:cs="Times New Roman"/>
                <w:sz w:val="24"/>
                <w:szCs w:val="24"/>
                <w:lang w:val="lt-LT"/>
              </w:rPr>
              <w:t xml:space="preserve">Pirkimo vykdytojas nesivadovavo Sutarties_1 sąlygomis, </w:t>
            </w:r>
            <w:r w:rsidR="0089782F">
              <w:rPr>
                <w:rFonts w:ascii="Times New Roman" w:hAnsi="Times New Roman" w:cs="Times New Roman"/>
                <w:sz w:val="24"/>
                <w:szCs w:val="24"/>
                <w:lang w:val="lt-LT"/>
              </w:rPr>
              <w:t>netinkamai vykdė Sutarties_1 priežiūrą  ir tuo pažeidė Įstatymo 3 straipsnio 1 dalyje įtvirtiną skaidrumo principą.</w:t>
            </w:r>
          </w:p>
          <w:p w14:paraId="258035CB" w14:textId="77777777" w:rsidR="00070141" w:rsidRDefault="009C21BE" w:rsidP="009C21BE">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9D5329">
              <w:rPr>
                <w:rFonts w:ascii="Times New Roman" w:hAnsi="Times New Roman" w:cs="Times New Roman"/>
                <w:sz w:val="24"/>
                <w:szCs w:val="24"/>
                <w:lang w:val="lt-LT"/>
              </w:rPr>
              <w:t xml:space="preserve">Atkreiptinas dėmesys, kad </w:t>
            </w:r>
            <w:r w:rsidR="009D5329" w:rsidRPr="00DB396A">
              <w:rPr>
                <w:rFonts w:ascii="Times New Roman" w:hAnsi="Times New Roman" w:cs="Times New Roman"/>
                <w:sz w:val="24"/>
                <w:szCs w:val="24"/>
                <w:lang w:val="lt-LT"/>
              </w:rPr>
              <w:t>nors Sutarties</w:t>
            </w:r>
            <w:r w:rsidR="009D5329">
              <w:rPr>
                <w:rFonts w:ascii="Times New Roman" w:hAnsi="Times New Roman" w:cs="Times New Roman"/>
                <w:sz w:val="24"/>
                <w:szCs w:val="24"/>
                <w:lang w:val="lt-LT"/>
              </w:rPr>
              <w:t>_1</w:t>
            </w:r>
            <w:r w:rsidR="009D5329" w:rsidRPr="00DB396A">
              <w:rPr>
                <w:rFonts w:ascii="Times New Roman" w:hAnsi="Times New Roman" w:cs="Times New Roman"/>
                <w:sz w:val="24"/>
                <w:szCs w:val="24"/>
                <w:lang w:val="lt-LT"/>
              </w:rPr>
              <w:t xml:space="preserve"> 1</w:t>
            </w:r>
            <w:r w:rsidR="009D5329">
              <w:rPr>
                <w:rFonts w:ascii="Times New Roman" w:hAnsi="Times New Roman" w:cs="Times New Roman"/>
                <w:sz w:val="24"/>
                <w:szCs w:val="24"/>
                <w:lang w:val="lt-LT"/>
              </w:rPr>
              <w:t>0</w:t>
            </w:r>
            <w:r w:rsidR="009D5329" w:rsidRPr="00DB396A">
              <w:rPr>
                <w:rFonts w:ascii="Times New Roman" w:hAnsi="Times New Roman" w:cs="Times New Roman"/>
                <w:sz w:val="24"/>
                <w:szCs w:val="24"/>
                <w:lang w:val="lt-LT"/>
              </w:rPr>
              <w:t>.1</w:t>
            </w:r>
            <w:r w:rsidR="009D5329">
              <w:rPr>
                <w:rFonts w:ascii="Times New Roman" w:hAnsi="Times New Roman" w:cs="Times New Roman"/>
                <w:sz w:val="24"/>
                <w:szCs w:val="24"/>
                <w:lang w:val="lt-LT"/>
              </w:rPr>
              <w:t>-10.4</w:t>
            </w:r>
            <w:r w:rsidR="009D5329" w:rsidRPr="00DB396A">
              <w:rPr>
                <w:rFonts w:ascii="Times New Roman" w:hAnsi="Times New Roman" w:cs="Times New Roman"/>
                <w:sz w:val="24"/>
                <w:szCs w:val="24"/>
                <w:lang w:val="lt-LT"/>
              </w:rPr>
              <w:t xml:space="preserve"> punkt</w:t>
            </w:r>
            <w:r w:rsidR="009D5329">
              <w:rPr>
                <w:rFonts w:ascii="Times New Roman" w:hAnsi="Times New Roman" w:cs="Times New Roman"/>
                <w:sz w:val="24"/>
                <w:szCs w:val="24"/>
                <w:lang w:val="lt-LT"/>
              </w:rPr>
              <w:t>uose</w:t>
            </w:r>
            <w:r w:rsidR="009D5329" w:rsidRPr="00DB396A">
              <w:rPr>
                <w:rFonts w:ascii="Times New Roman" w:hAnsi="Times New Roman" w:cs="Times New Roman"/>
                <w:sz w:val="24"/>
                <w:szCs w:val="24"/>
                <w:lang w:val="lt-LT"/>
              </w:rPr>
              <w:t xml:space="preserve"> n</w:t>
            </w:r>
            <w:r w:rsidR="009D5329">
              <w:rPr>
                <w:rFonts w:ascii="Times New Roman" w:hAnsi="Times New Roman" w:cs="Times New Roman"/>
                <w:sz w:val="24"/>
                <w:szCs w:val="24"/>
                <w:lang w:val="lt-LT"/>
              </w:rPr>
              <w:t>umatytos galimybės dėl darbų, medžiagų keitimo ar atsisakymo</w:t>
            </w:r>
            <w:r w:rsidR="009D5329" w:rsidRPr="00DB396A">
              <w:rPr>
                <w:rFonts w:ascii="Times New Roman" w:hAnsi="Times New Roman" w:cs="Times New Roman"/>
                <w:sz w:val="24"/>
                <w:szCs w:val="24"/>
                <w:lang w:val="lt-LT"/>
              </w:rPr>
              <w:t>, tačiau nėra</w:t>
            </w:r>
            <w:r w:rsidR="009D5329">
              <w:rPr>
                <w:rFonts w:ascii="Times New Roman" w:hAnsi="Times New Roman" w:cs="Times New Roman"/>
                <w:sz w:val="24"/>
                <w:szCs w:val="24"/>
                <w:lang w:val="lt-LT"/>
              </w:rPr>
              <w:t xml:space="preserve"> tiksliai ir aiškiai</w:t>
            </w:r>
            <w:r w:rsidR="009D5329" w:rsidRPr="00DB396A">
              <w:rPr>
                <w:rFonts w:ascii="Times New Roman" w:hAnsi="Times New Roman" w:cs="Times New Roman"/>
                <w:sz w:val="24"/>
                <w:szCs w:val="24"/>
                <w:lang w:val="lt-LT"/>
              </w:rPr>
              <w:t xml:space="preserve"> įvardinta</w:t>
            </w:r>
            <w:r w:rsidR="009D5329">
              <w:rPr>
                <w:rFonts w:ascii="Times New Roman" w:hAnsi="Times New Roman" w:cs="Times New Roman"/>
                <w:sz w:val="24"/>
                <w:szCs w:val="24"/>
                <w:lang w:val="lt-LT"/>
              </w:rPr>
              <w:t>,</w:t>
            </w:r>
            <w:r w:rsidR="009D5329" w:rsidRPr="00DB396A">
              <w:rPr>
                <w:rFonts w:ascii="Times New Roman" w:hAnsi="Times New Roman" w:cs="Times New Roman"/>
                <w:sz w:val="24"/>
                <w:szCs w:val="24"/>
                <w:lang w:val="lt-LT"/>
              </w:rPr>
              <w:t xml:space="preserve"> kokioms konkrečioms aplinkybėms susiklosčius galima atlikti tokį Sutarties pakeitimą, t. y. ši</w:t>
            </w:r>
            <w:r w:rsidR="009D5329">
              <w:rPr>
                <w:rFonts w:ascii="Times New Roman" w:hAnsi="Times New Roman" w:cs="Times New Roman"/>
                <w:sz w:val="24"/>
                <w:szCs w:val="24"/>
                <w:lang w:val="lt-LT"/>
              </w:rPr>
              <w:t>os</w:t>
            </w:r>
            <w:r w:rsidR="009D5329" w:rsidRPr="00DB396A">
              <w:rPr>
                <w:rFonts w:ascii="Times New Roman" w:hAnsi="Times New Roman" w:cs="Times New Roman"/>
                <w:sz w:val="24"/>
                <w:szCs w:val="24"/>
                <w:lang w:val="lt-LT"/>
              </w:rPr>
              <w:t xml:space="preserve"> Sutarties</w:t>
            </w:r>
            <w:r w:rsidR="009D5329">
              <w:rPr>
                <w:rFonts w:ascii="Times New Roman" w:hAnsi="Times New Roman" w:cs="Times New Roman"/>
                <w:sz w:val="24"/>
                <w:szCs w:val="24"/>
                <w:lang w:val="lt-LT"/>
              </w:rPr>
              <w:t>_1</w:t>
            </w:r>
            <w:r w:rsidR="009D5329" w:rsidRPr="00DB396A">
              <w:rPr>
                <w:rFonts w:ascii="Times New Roman" w:hAnsi="Times New Roman" w:cs="Times New Roman"/>
                <w:sz w:val="24"/>
                <w:szCs w:val="24"/>
                <w:lang w:val="lt-LT"/>
              </w:rPr>
              <w:t xml:space="preserve"> nuostat</w:t>
            </w:r>
            <w:r w:rsidR="009D5329">
              <w:rPr>
                <w:rFonts w:ascii="Times New Roman" w:hAnsi="Times New Roman" w:cs="Times New Roman"/>
                <w:sz w:val="24"/>
                <w:szCs w:val="24"/>
                <w:lang w:val="lt-LT"/>
              </w:rPr>
              <w:t>os</w:t>
            </w:r>
            <w:r w:rsidR="009D5329" w:rsidRPr="00DB396A">
              <w:rPr>
                <w:rFonts w:ascii="Times New Roman" w:hAnsi="Times New Roman" w:cs="Times New Roman"/>
                <w:sz w:val="24"/>
                <w:szCs w:val="24"/>
                <w:lang w:val="lt-LT"/>
              </w:rPr>
              <w:t xml:space="preserve"> nėra aiški</w:t>
            </w:r>
            <w:r w:rsidR="009D5329">
              <w:rPr>
                <w:rFonts w:ascii="Times New Roman" w:hAnsi="Times New Roman" w:cs="Times New Roman"/>
                <w:sz w:val="24"/>
                <w:szCs w:val="24"/>
                <w:lang w:val="lt-LT"/>
              </w:rPr>
              <w:t>os</w:t>
            </w:r>
            <w:r w:rsidR="009D5329" w:rsidRPr="00DB396A">
              <w:rPr>
                <w:rFonts w:ascii="Times New Roman" w:hAnsi="Times New Roman" w:cs="Times New Roman"/>
                <w:sz w:val="24"/>
                <w:szCs w:val="24"/>
                <w:lang w:val="lt-LT"/>
              </w:rPr>
              <w:t xml:space="preserve"> ir pakankam</w:t>
            </w:r>
            <w:r w:rsidR="009D5329">
              <w:rPr>
                <w:rFonts w:ascii="Times New Roman" w:hAnsi="Times New Roman" w:cs="Times New Roman"/>
                <w:sz w:val="24"/>
                <w:szCs w:val="24"/>
                <w:lang w:val="lt-LT"/>
              </w:rPr>
              <w:t>os</w:t>
            </w:r>
            <w:r w:rsidR="009D5329" w:rsidRPr="00DB396A">
              <w:rPr>
                <w:rFonts w:ascii="Times New Roman" w:hAnsi="Times New Roman" w:cs="Times New Roman"/>
                <w:sz w:val="24"/>
                <w:szCs w:val="24"/>
                <w:lang w:val="lt-LT"/>
              </w:rPr>
              <w:t xml:space="preserve"> tam, kad Sutarties šalys galėtų </w:t>
            </w:r>
            <w:r w:rsidR="009D5329">
              <w:rPr>
                <w:rFonts w:ascii="Times New Roman" w:hAnsi="Times New Roman" w:cs="Times New Roman"/>
                <w:sz w:val="24"/>
                <w:szCs w:val="24"/>
                <w:lang w:val="lt-LT"/>
              </w:rPr>
              <w:t xml:space="preserve">pakeisti, </w:t>
            </w:r>
            <w:r w:rsidR="009D5329" w:rsidRPr="00DB396A">
              <w:rPr>
                <w:rFonts w:ascii="Times New Roman" w:hAnsi="Times New Roman" w:cs="Times New Roman"/>
                <w:sz w:val="24"/>
                <w:szCs w:val="24"/>
                <w:lang w:val="lt-LT"/>
              </w:rPr>
              <w:t>atsisakyti dalies nebereikalingų darbų nesikreipiant į Tarnyb</w:t>
            </w:r>
            <w:r w:rsidR="009D5329">
              <w:rPr>
                <w:rFonts w:ascii="Times New Roman" w:hAnsi="Times New Roman" w:cs="Times New Roman"/>
                <w:sz w:val="24"/>
                <w:szCs w:val="24"/>
                <w:lang w:val="lt-LT"/>
              </w:rPr>
              <w:t>ą</w:t>
            </w:r>
            <w:r w:rsidR="009D5329" w:rsidRPr="00DB396A">
              <w:rPr>
                <w:rFonts w:ascii="Times New Roman" w:hAnsi="Times New Roman" w:cs="Times New Roman"/>
                <w:sz w:val="24"/>
                <w:szCs w:val="24"/>
                <w:lang w:val="lt-LT"/>
              </w:rPr>
              <w:t xml:space="preserve"> sutikimo</w:t>
            </w:r>
            <w:r w:rsidR="009D5329" w:rsidRPr="00DB396A">
              <w:rPr>
                <w:rFonts w:ascii="Times New Roman" w:hAnsi="Times New Roman" w:cs="Times New Roman"/>
                <w:sz w:val="24"/>
                <w:szCs w:val="24"/>
                <w:vertAlign w:val="superscript"/>
                <w:lang w:val="lt-LT"/>
              </w:rPr>
              <w:footnoteReference w:id="14"/>
            </w:r>
            <w:r w:rsidR="009D5329" w:rsidRPr="00DB396A">
              <w:rPr>
                <w:rFonts w:ascii="Times New Roman" w:hAnsi="Times New Roman" w:cs="Times New Roman"/>
                <w:sz w:val="24"/>
                <w:szCs w:val="24"/>
                <w:lang w:val="lt-LT"/>
              </w:rPr>
              <w:t>.</w:t>
            </w:r>
            <w:r>
              <w:rPr>
                <w:rFonts w:ascii="Times New Roman" w:hAnsi="Times New Roman" w:cs="Times New Roman"/>
                <w:sz w:val="24"/>
                <w:szCs w:val="24"/>
                <w:lang w:val="lt-LT"/>
              </w:rPr>
              <w:t xml:space="preserve"> </w:t>
            </w:r>
          </w:p>
          <w:p w14:paraId="429C7A12" w14:textId="62493F6E" w:rsidR="00A512F8" w:rsidRPr="00D41A0E" w:rsidRDefault="00070141" w:rsidP="00B41448">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A512F8" w:rsidRPr="00991483">
              <w:rPr>
                <w:rFonts w:ascii="Times New Roman" w:hAnsi="Times New Roman" w:cs="Times New Roman"/>
                <w:sz w:val="24"/>
                <w:szCs w:val="24"/>
                <w:lang w:val="lt-LT"/>
              </w:rPr>
              <w:t xml:space="preserve">Įvertinus </w:t>
            </w:r>
            <w:r w:rsidR="00A512F8" w:rsidRPr="00CC2583">
              <w:rPr>
                <w:rFonts w:ascii="Times New Roman" w:hAnsi="Times New Roman" w:cs="Times New Roman"/>
                <w:sz w:val="24"/>
                <w:szCs w:val="24"/>
                <w:lang w:val="lt-LT"/>
              </w:rPr>
              <w:t xml:space="preserve">tai, kad </w:t>
            </w:r>
            <w:r w:rsidRPr="00070141">
              <w:rPr>
                <w:rFonts w:ascii="Times New Roman" w:hAnsi="Times New Roman" w:cs="Times New Roman"/>
                <w:sz w:val="24"/>
                <w:szCs w:val="24"/>
                <w:lang w:val="lt-LT"/>
              </w:rPr>
              <w:t>vadovaujantis Įstatymo nuostat</w:t>
            </w:r>
            <w:r>
              <w:rPr>
                <w:rFonts w:ascii="Times New Roman" w:hAnsi="Times New Roman" w:cs="Times New Roman"/>
                <w:sz w:val="24"/>
                <w:szCs w:val="24"/>
                <w:lang w:val="lt-LT"/>
              </w:rPr>
              <w:t>omis</w:t>
            </w:r>
            <w:r w:rsidRPr="00070141">
              <w:rPr>
                <w:rFonts w:ascii="Times New Roman" w:hAnsi="Times New Roman" w:cs="Times New Roman"/>
                <w:sz w:val="24"/>
                <w:szCs w:val="24"/>
                <w:lang w:val="lt-LT"/>
              </w:rPr>
              <w:t xml:space="preserve"> </w:t>
            </w:r>
            <w:r w:rsidRPr="00070141">
              <w:rPr>
                <w:rFonts w:ascii="Times New Roman" w:hAnsi="Times New Roman"/>
                <w:sz w:val="24"/>
                <w:szCs w:val="24"/>
                <w:lang w:val="lt-LT"/>
              </w:rPr>
              <w:t>pirkimo sutarties sąlygos sutarties galiojimo laikotarpiu gali būti keičiamos</w:t>
            </w:r>
            <w:r>
              <w:rPr>
                <w:rFonts w:ascii="Times New Roman" w:hAnsi="Times New Roman"/>
                <w:sz w:val="24"/>
                <w:szCs w:val="24"/>
                <w:lang w:val="lt-LT"/>
              </w:rPr>
              <w:t xml:space="preserve"> tik</w:t>
            </w:r>
            <w:r w:rsidRPr="00070141">
              <w:rPr>
                <w:rFonts w:ascii="Times New Roman" w:hAnsi="Times New Roman"/>
                <w:sz w:val="24"/>
                <w:szCs w:val="24"/>
                <w:lang w:val="lt-LT"/>
              </w:rPr>
              <w:t xml:space="preserve">, </w:t>
            </w:r>
            <w:r>
              <w:rPr>
                <w:rFonts w:ascii="Times New Roman" w:hAnsi="Times New Roman"/>
                <w:sz w:val="24"/>
                <w:szCs w:val="24"/>
                <w:lang w:val="lt-LT"/>
              </w:rPr>
              <w:t xml:space="preserve">jei tenkinamos </w:t>
            </w:r>
            <w:r w:rsidR="007A66FF">
              <w:rPr>
                <w:rFonts w:ascii="Times New Roman" w:hAnsi="Times New Roman"/>
                <w:sz w:val="24"/>
                <w:szCs w:val="24"/>
                <w:lang w:val="lt-LT"/>
              </w:rPr>
              <w:t>abi</w:t>
            </w:r>
            <w:r>
              <w:rPr>
                <w:rFonts w:ascii="Times New Roman" w:hAnsi="Times New Roman"/>
                <w:sz w:val="24"/>
                <w:szCs w:val="24"/>
                <w:lang w:val="lt-LT"/>
              </w:rPr>
              <w:t xml:space="preserve"> </w:t>
            </w:r>
            <w:r w:rsidR="007A66FF" w:rsidRPr="00070141">
              <w:rPr>
                <w:rFonts w:ascii="Times New Roman" w:hAnsi="Times New Roman" w:cs="Times New Roman"/>
                <w:sz w:val="24"/>
                <w:szCs w:val="24"/>
                <w:lang w:val="lt-LT"/>
              </w:rPr>
              <w:t>Įstatymo 18 straipsnio 8 dal</w:t>
            </w:r>
            <w:r w:rsidR="007A66FF">
              <w:rPr>
                <w:rFonts w:ascii="Times New Roman" w:hAnsi="Times New Roman" w:cs="Times New Roman"/>
                <w:sz w:val="24"/>
                <w:szCs w:val="24"/>
                <w:lang w:val="lt-LT"/>
              </w:rPr>
              <w:t>yje</w:t>
            </w:r>
            <w:r w:rsidR="007A66FF" w:rsidRPr="00070141">
              <w:rPr>
                <w:rFonts w:ascii="Times New Roman" w:hAnsi="Times New Roman" w:cs="Times New Roman"/>
                <w:sz w:val="24"/>
                <w:szCs w:val="24"/>
                <w:lang w:val="lt-LT"/>
              </w:rPr>
              <w:t xml:space="preserve"> </w:t>
            </w:r>
            <w:r w:rsidR="007A66FF">
              <w:rPr>
                <w:rFonts w:ascii="Times New Roman" w:hAnsi="Times New Roman" w:cs="Times New Roman"/>
                <w:sz w:val="24"/>
                <w:szCs w:val="24"/>
                <w:lang w:val="lt-LT"/>
              </w:rPr>
              <w:t xml:space="preserve">nurodytos </w:t>
            </w:r>
            <w:r>
              <w:rPr>
                <w:rFonts w:ascii="Times New Roman" w:hAnsi="Times New Roman"/>
                <w:sz w:val="24"/>
                <w:szCs w:val="24"/>
                <w:lang w:val="lt-LT"/>
              </w:rPr>
              <w:t>sąlygos, t. y. atlikus tokį</w:t>
            </w:r>
            <w:r w:rsidRPr="00070141">
              <w:rPr>
                <w:rFonts w:ascii="Times New Roman" w:hAnsi="Times New Roman"/>
                <w:sz w:val="24"/>
                <w:szCs w:val="24"/>
                <w:lang w:val="lt-LT"/>
              </w:rPr>
              <w:t xml:space="preserve"> pakeit</w:t>
            </w:r>
            <w:r>
              <w:rPr>
                <w:rFonts w:ascii="Times New Roman" w:hAnsi="Times New Roman"/>
                <w:sz w:val="24"/>
                <w:szCs w:val="24"/>
                <w:lang w:val="lt-LT"/>
              </w:rPr>
              <w:t>imą</w:t>
            </w:r>
            <w:r w:rsidRPr="00070141">
              <w:rPr>
                <w:rFonts w:ascii="Times New Roman" w:hAnsi="Times New Roman"/>
                <w:sz w:val="24"/>
                <w:szCs w:val="24"/>
                <w:lang w:val="lt-LT"/>
              </w:rPr>
              <w:t xml:space="preserve"> nebūtų pažeisti šio </w:t>
            </w:r>
            <w:r w:rsidR="00B41448">
              <w:rPr>
                <w:rFonts w:ascii="Times New Roman" w:hAnsi="Times New Roman"/>
                <w:sz w:val="24"/>
                <w:szCs w:val="24"/>
                <w:lang w:val="lt-LT"/>
              </w:rPr>
              <w:t>Į</w:t>
            </w:r>
            <w:r w:rsidRPr="00070141">
              <w:rPr>
                <w:rFonts w:ascii="Times New Roman" w:hAnsi="Times New Roman"/>
                <w:sz w:val="24"/>
                <w:szCs w:val="24"/>
                <w:lang w:val="lt-LT"/>
              </w:rPr>
              <w:t xml:space="preserve">statymo 3 straipsnyje nustatyti principai bei tikslai ir kai tokiems pirkimo sutarties sąlygų pakeitimams yra gautas </w:t>
            </w:r>
            <w:r>
              <w:rPr>
                <w:rFonts w:ascii="Times New Roman" w:hAnsi="Times New Roman"/>
                <w:sz w:val="24"/>
                <w:szCs w:val="24"/>
                <w:lang w:val="lt-LT"/>
              </w:rPr>
              <w:t>T</w:t>
            </w:r>
            <w:r w:rsidRPr="00070141">
              <w:rPr>
                <w:rFonts w:ascii="Times New Roman" w:hAnsi="Times New Roman"/>
                <w:sz w:val="24"/>
                <w:szCs w:val="24"/>
                <w:lang w:val="lt-LT"/>
              </w:rPr>
              <w:t>arnybos sutikimas</w:t>
            </w:r>
            <w:r>
              <w:rPr>
                <w:rFonts w:ascii="Times New Roman" w:hAnsi="Times New Roman"/>
                <w:sz w:val="24"/>
                <w:szCs w:val="24"/>
                <w:lang w:val="lt-LT"/>
              </w:rPr>
              <w:t xml:space="preserve">, o šiuo atveju argumentų </w:t>
            </w:r>
            <w:r w:rsidR="007A66FF">
              <w:rPr>
                <w:rFonts w:ascii="Times New Roman" w:hAnsi="Times New Roman"/>
                <w:sz w:val="24"/>
                <w:szCs w:val="24"/>
                <w:lang w:val="lt-LT"/>
              </w:rPr>
              <w:t>ir</w:t>
            </w:r>
            <w:r>
              <w:rPr>
                <w:rFonts w:ascii="Times New Roman" w:hAnsi="Times New Roman"/>
                <w:sz w:val="24"/>
                <w:szCs w:val="24"/>
                <w:lang w:val="lt-LT"/>
              </w:rPr>
              <w:t xml:space="preserve"> </w:t>
            </w:r>
            <w:r w:rsidR="007A66FF">
              <w:rPr>
                <w:rFonts w:ascii="Times New Roman" w:hAnsi="Times New Roman"/>
                <w:sz w:val="24"/>
                <w:szCs w:val="24"/>
                <w:lang w:val="lt-LT"/>
              </w:rPr>
              <w:t xml:space="preserve">(ar) </w:t>
            </w:r>
            <w:r>
              <w:rPr>
                <w:rFonts w:ascii="Times New Roman" w:hAnsi="Times New Roman"/>
                <w:sz w:val="24"/>
                <w:szCs w:val="24"/>
                <w:lang w:val="lt-LT"/>
              </w:rPr>
              <w:t>dokumentų, pagrind</w:t>
            </w:r>
            <w:r w:rsidR="00697067">
              <w:rPr>
                <w:rFonts w:ascii="Times New Roman" w:hAnsi="Times New Roman"/>
                <w:sz w:val="24"/>
                <w:szCs w:val="24"/>
                <w:lang w:val="lt-LT"/>
              </w:rPr>
              <w:t>ž</w:t>
            </w:r>
            <w:r>
              <w:rPr>
                <w:rFonts w:ascii="Times New Roman" w:hAnsi="Times New Roman"/>
                <w:sz w:val="24"/>
                <w:szCs w:val="24"/>
                <w:lang w:val="lt-LT"/>
              </w:rPr>
              <w:t xml:space="preserve">iančių </w:t>
            </w:r>
            <w:r w:rsidR="007A66FF">
              <w:rPr>
                <w:rFonts w:ascii="Times New Roman" w:hAnsi="Times New Roman" w:cs="Times New Roman"/>
                <w:sz w:val="24"/>
                <w:szCs w:val="24"/>
                <w:lang w:val="lt-LT"/>
              </w:rPr>
              <w:t>vidaus elektros tinklų darbų pakeitimo nėra</w:t>
            </w:r>
            <w:r>
              <w:rPr>
                <w:rFonts w:ascii="Times New Roman" w:hAnsi="Times New Roman"/>
                <w:sz w:val="24"/>
                <w:szCs w:val="24"/>
                <w:lang w:val="lt-LT"/>
              </w:rPr>
              <w:t xml:space="preserve"> </w:t>
            </w:r>
            <w:r w:rsidR="007A66FF">
              <w:rPr>
                <w:rFonts w:ascii="Times New Roman" w:hAnsi="Times New Roman"/>
                <w:sz w:val="24"/>
                <w:szCs w:val="24"/>
                <w:lang w:val="lt-LT"/>
              </w:rPr>
              <w:t>ir Pirkimo vykdytojas į Tarnybą dėl šio Sutarties_1 pakeitimo</w:t>
            </w:r>
            <w:r>
              <w:rPr>
                <w:rFonts w:ascii="Times New Roman" w:hAnsi="Times New Roman"/>
                <w:sz w:val="24"/>
                <w:szCs w:val="24"/>
                <w:lang w:val="lt-LT"/>
              </w:rPr>
              <w:t xml:space="preserve"> </w:t>
            </w:r>
            <w:r w:rsidR="002F0AC9" w:rsidRPr="00070141">
              <w:rPr>
                <w:rFonts w:ascii="Times New Roman" w:hAnsi="Times New Roman" w:cs="Times New Roman"/>
                <w:sz w:val="24"/>
                <w:szCs w:val="24"/>
                <w:lang w:val="lt-LT"/>
              </w:rPr>
              <w:t xml:space="preserve">nesikreipė, </w:t>
            </w:r>
            <w:r w:rsidR="00A512F8" w:rsidRPr="00070141">
              <w:rPr>
                <w:rFonts w:ascii="Times New Roman" w:hAnsi="Times New Roman" w:cs="Times New Roman"/>
                <w:sz w:val="24"/>
                <w:szCs w:val="24"/>
                <w:lang w:val="lt-LT"/>
              </w:rPr>
              <w:t>konstatuotina, kad Pirkimo vykdytojas pažeidė Įstatymo 18</w:t>
            </w:r>
            <w:r w:rsidR="00A512F8">
              <w:rPr>
                <w:rFonts w:ascii="Times New Roman" w:hAnsi="Times New Roman" w:cs="Times New Roman"/>
                <w:sz w:val="24"/>
                <w:szCs w:val="24"/>
                <w:lang w:val="lt-LT"/>
              </w:rPr>
              <w:t xml:space="preserve"> straipsnio 8 dal</w:t>
            </w:r>
            <w:r w:rsidR="002F0AC9">
              <w:rPr>
                <w:rFonts w:ascii="Times New Roman" w:hAnsi="Times New Roman" w:cs="Times New Roman"/>
                <w:sz w:val="24"/>
                <w:szCs w:val="24"/>
                <w:lang w:val="lt-LT"/>
              </w:rPr>
              <w:t>ies n</w:t>
            </w:r>
            <w:r w:rsidR="000B28F6">
              <w:rPr>
                <w:rFonts w:ascii="Times New Roman" w:hAnsi="Times New Roman" w:cs="Times New Roman"/>
                <w:sz w:val="24"/>
                <w:szCs w:val="24"/>
                <w:lang w:val="lt-LT"/>
              </w:rPr>
              <w:t>uostatas</w:t>
            </w:r>
            <w:r w:rsidR="0089782F">
              <w:rPr>
                <w:rFonts w:ascii="Times New Roman" w:hAnsi="Times New Roman" w:cs="Times New Roman"/>
                <w:sz w:val="24"/>
                <w:szCs w:val="24"/>
                <w:lang w:val="lt-LT"/>
              </w:rPr>
              <w:t>.</w:t>
            </w:r>
          </w:p>
        </w:tc>
      </w:tr>
      <w:tr w:rsidR="00021686" w:rsidRPr="00C23FAF" w14:paraId="57180A89" w14:textId="77777777" w:rsidTr="00BF4BBE">
        <w:tc>
          <w:tcPr>
            <w:tcW w:w="445" w:type="dxa"/>
          </w:tcPr>
          <w:p w14:paraId="1A11E2E9" w14:textId="77777777" w:rsidR="00021686" w:rsidRPr="00E76E92" w:rsidRDefault="00021686" w:rsidP="00BF4BBE">
            <w:pPr>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4.</w:t>
            </w:r>
          </w:p>
        </w:tc>
        <w:tc>
          <w:tcPr>
            <w:tcW w:w="9161" w:type="dxa"/>
          </w:tcPr>
          <w:p w14:paraId="3B3ABAAB" w14:textId="77777777" w:rsidR="00021686" w:rsidRPr="007D448A" w:rsidRDefault="00021686" w:rsidP="00BF4BBE">
            <w:pPr>
              <w:rPr>
                <w:rFonts w:ascii="Times New Roman" w:hAnsi="Times New Roman" w:cs="Times New Roman"/>
                <w:sz w:val="24"/>
                <w:szCs w:val="24"/>
              </w:rPr>
            </w:pPr>
            <w:r w:rsidRPr="007D448A">
              <w:rPr>
                <w:rFonts w:ascii="Times New Roman" w:hAnsi="Times New Roman" w:cs="Times New Roman"/>
                <w:sz w:val="24"/>
                <w:szCs w:val="24"/>
                <w:lang w:val="lt-LT"/>
              </w:rPr>
              <w:t>Įstatymo 3 straipsnio 1 dalis</w:t>
            </w:r>
            <w:r>
              <w:rPr>
                <w:rStyle w:val="Puslapioinaosnuoroda"/>
                <w:rFonts w:ascii="Times New Roman" w:hAnsi="Times New Roman" w:cs="Times New Roman"/>
                <w:sz w:val="23"/>
                <w:szCs w:val="23"/>
                <w:lang w:val="lt-LT"/>
              </w:rPr>
              <w:footnoteReference w:id="15"/>
            </w:r>
          </w:p>
        </w:tc>
      </w:tr>
      <w:tr w:rsidR="00021686" w:rsidRPr="00991483" w14:paraId="5F04B886" w14:textId="77777777" w:rsidTr="00BF4BBE">
        <w:tc>
          <w:tcPr>
            <w:tcW w:w="9606" w:type="dxa"/>
            <w:gridSpan w:val="2"/>
          </w:tcPr>
          <w:p w14:paraId="5059107F" w14:textId="77777777" w:rsidR="00021686" w:rsidRPr="00991483" w:rsidRDefault="00021686" w:rsidP="00BF4BBE">
            <w:pPr>
              <w:suppressAutoHyphens/>
              <w:autoSpaceDE w:val="0"/>
              <w:autoSpaceDN w:val="0"/>
              <w:adjustRightInd w:val="0"/>
              <w:jc w:val="both"/>
              <w:textAlignment w:val="center"/>
              <w:rPr>
                <w:rFonts w:ascii="Times New Roman" w:hAnsi="Times New Roman" w:cs="Times New Roman"/>
                <w:sz w:val="24"/>
                <w:szCs w:val="24"/>
                <w:lang w:val="lt-LT"/>
              </w:rPr>
            </w:pPr>
            <w:r w:rsidRPr="00991483">
              <w:rPr>
                <w:rFonts w:ascii="Times New Roman" w:hAnsi="Times New Roman" w:cs="Times New Roman"/>
                <w:sz w:val="24"/>
                <w:szCs w:val="24"/>
                <w:lang w:val="lt-LT"/>
              </w:rPr>
              <w:t xml:space="preserve">     Sutarties</w:t>
            </w:r>
            <w:r>
              <w:rPr>
                <w:rFonts w:ascii="Times New Roman" w:hAnsi="Times New Roman" w:cs="Times New Roman"/>
                <w:sz w:val="24"/>
                <w:szCs w:val="24"/>
                <w:lang w:val="lt-LT"/>
              </w:rPr>
              <w:t>_1</w:t>
            </w:r>
            <w:r w:rsidRPr="00991483">
              <w:rPr>
                <w:rFonts w:ascii="Times New Roman" w:hAnsi="Times New Roman" w:cs="Times New Roman"/>
                <w:sz w:val="24"/>
                <w:szCs w:val="24"/>
                <w:lang w:val="lt-LT"/>
              </w:rPr>
              <w:t xml:space="preserve"> </w:t>
            </w:r>
            <w:r>
              <w:rPr>
                <w:rFonts w:ascii="Times New Roman" w:hAnsi="Times New Roman" w:cs="Times New Roman"/>
                <w:sz w:val="24"/>
                <w:szCs w:val="24"/>
                <w:lang w:val="lt-LT"/>
              </w:rPr>
              <w:t>6 dalyje „Darbų atlikimo</w:t>
            </w:r>
            <w:r w:rsidRPr="00991483">
              <w:rPr>
                <w:rFonts w:ascii="Times New Roman" w:hAnsi="Times New Roman" w:cs="Times New Roman"/>
                <w:sz w:val="24"/>
                <w:szCs w:val="24"/>
                <w:lang w:val="lt-LT"/>
              </w:rPr>
              <w:t xml:space="preserve"> terminai</w:t>
            </w:r>
            <w:r>
              <w:rPr>
                <w:rFonts w:ascii="Times New Roman" w:hAnsi="Times New Roman" w:cs="Times New Roman"/>
                <w:sz w:val="24"/>
                <w:szCs w:val="24"/>
                <w:lang w:val="lt-LT"/>
              </w:rPr>
              <w:t>, vėlavimas, stabdymas</w:t>
            </w:r>
            <w:r w:rsidRPr="00991483">
              <w:rPr>
                <w:rFonts w:ascii="Times New Roman" w:hAnsi="Times New Roman" w:cs="Times New Roman"/>
                <w:sz w:val="24"/>
                <w:szCs w:val="24"/>
                <w:lang w:val="lt-LT"/>
              </w:rPr>
              <w:t>“ nustatyt</w:t>
            </w:r>
            <w:r>
              <w:rPr>
                <w:rFonts w:ascii="Times New Roman" w:hAnsi="Times New Roman" w:cs="Times New Roman"/>
                <w:sz w:val="24"/>
                <w:szCs w:val="24"/>
                <w:lang w:val="lt-LT"/>
              </w:rPr>
              <w:t>as</w:t>
            </w:r>
            <w:r w:rsidRPr="00991483">
              <w:rPr>
                <w:rFonts w:ascii="Times New Roman" w:hAnsi="Times New Roman" w:cs="Times New Roman"/>
                <w:sz w:val="24"/>
                <w:szCs w:val="24"/>
                <w:lang w:val="lt-LT"/>
              </w:rPr>
              <w:t xml:space="preserve"> darbų </w:t>
            </w:r>
            <w:r>
              <w:rPr>
                <w:rFonts w:ascii="Times New Roman" w:hAnsi="Times New Roman" w:cs="Times New Roman"/>
                <w:sz w:val="24"/>
                <w:szCs w:val="24"/>
                <w:lang w:val="lt-LT"/>
              </w:rPr>
              <w:t>atlikimo terminas 36 mėnesiai nuo 4.2 punkte</w:t>
            </w:r>
            <w:r w:rsidRPr="00DC4B3A">
              <w:rPr>
                <w:rFonts w:ascii="Times New Roman" w:hAnsi="Times New Roman" w:cs="Times New Roman"/>
                <w:sz w:val="24"/>
                <w:szCs w:val="24"/>
                <w:vertAlign w:val="superscript"/>
                <w:lang w:val="lt-LT"/>
              </w:rPr>
              <w:footnoteReference w:id="16"/>
            </w:r>
            <w:r>
              <w:rPr>
                <w:rFonts w:ascii="Times New Roman" w:hAnsi="Times New Roman" w:cs="Times New Roman"/>
                <w:sz w:val="24"/>
                <w:szCs w:val="24"/>
                <w:lang w:val="lt-LT"/>
              </w:rPr>
              <w:t xml:space="preserve"> nurodytos darbų pradžios. Sutarties_1 6.1 punkte nurodyta, kad Rangovas darbus vykdo pagal grafiką nurodytą Žiniaraštyje (Veiklų sąraše) ir, kad darbų vykdymo metu, atsižvelgiant į Sutartyje numatytus atvejus, grafikas gali būti koreguojamas. Sutarties_1 6.2 punkte nustatyta, kad Rangovui vėluojant atlikti Darbus pagal Žiniaraštyje (Veiklos sąraše) pateiktą vykdymo grafiką, gali būti skaičiuojami delspinigiai.</w:t>
            </w:r>
          </w:p>
          <w:p w14:paraId="03DAB31B" w14:textId="77777777" w:rsidR="00021686" w:rsidRDefault="00021686" w:rsidP="00BF4BBE">
            <w:pPr>
              <w:suppressAutoHyphens/>
              <w:autoSpaceDE w:val="0"/>
              <w:autoSpaceDN w:val="0"/>
              <w:adjustRightInd w:val="0"/>
              <w:jc w:val="both"/>
              <w:textAlignment w:val="center"/>
              <w:rPr>
                <w:rFonts w:ascii="Times New Roman" w:hAnsi="Times New Roman" w:cs="Times New Roman"/>
                <w:sz w:val="24"/>
                <w:szCs w:val="24"/>
                <w:lang w:val="lt-LT"/>
              </w:rPr>
            </w:pPr>
            <w:r w:rsidRPr="00991483">
              <w:rPr>
                <w:rFonts w:ascii="Times New Roman" w:hAnsi="Times New Roman" w:cs="Times New Roman"/>
                <w:sz w:val="24"/>
                <w:szCs w:val="24"/>
                <w:lang w:val="lt-LT"/>
              </w:rPr>
              <w:t xml:space="preserve">      Iš pateiktų dokumentų</w:t>
            </w:r>
            <w:r w:rsidRPr="00DC4B3A">
              <w:rPr>
                <w:rFonts w:ascii="Times New Roman" w:hAnsi="Times New Roman" w:cs="Times New Roman"/>
                <w:sz w:val="24"/>
                <w:szCs w:val="24"/>
                <w:vertAlign w:val="superscript"/>
                <w:lang w:val="lt-LT"/>
              </w:rPr>
              <w:footnoteReference w:id="17"/>
            </w:r>
            <w:r w:rsidRPr="00991483">
              <w:rPr>
                <w:rFonts w:ascii="Times New Roman" w:hAnsi="Times New Roman" w:cs="Times New Roman"/>
                <w:sz w:val="24"/>
                <w:szCs w:val="24"/>
                <w:lang w:val="lt-LT"/>
              </w:rPr>
              <w:t xml:space="preserve"> nustatyta, kad Pirkimo vykdytojas</w:t>
            </w:r>
            <w:r>
              <w:rPr>
                <w:rFonts w:ascii="Times New Roman" w:hAnsi="Times New Roman" w:cs="Times New Roman"/>
                <w:sz w:val="24"/>
                <w:szCs w:val="24"/>
                <w:lang w:val="lt-LT"/>
              </w:rPr>
              <w:t xml:space="preserve"> statybvietę perdavė ir nurodymą </w:t>
            </w:r>
            <w:r w:rsidRPr="00991483">
              <w:rPr>
                <w:rFonts w:ascii="Times New Roman" w:hAnsi="Times New Roman" w:cs="Times New Roman"/>
                <w:sz w:val="24"/>
                <w:szCs w:val="24"/>
                <w:lang w:val="lt-LT"/>
              </w:rPr>
              <w:t>pradėti darbus davė 201</w:t>
            </w:r>
            <w:r>
              <w:rPr>
                <w:rFonts w:ascii="Times New Roman" w:hAnsi="Times New Roman" w:cs="Times New Roman"/>
                <w:sz w:val="24"/>
                <w:szCs w:val="24"/>
                <w:lang w:val="lt-LT"/>
              </w:rPr>
              <w:t>3</w:t>
            </w:r>
            <w:r w:rsidRPr="00991483">
              <w:rPr>
                <w:rFonts w:ascii="Times New Roman" w:hAnsi="Times New Roman" w:cs="Times New Roman"/>
                <w:sz w:val="24"/>
                <w:szCs w:val="24"/>
                <w:lang w:val="lt-LT"/>
              </w:rPr>
              <w:t xml:space="preserve"> m. </w:t>
            </w:r>
            <w:r>
              <w:rPr>
                <w:rFonts w:ascii="Times New Roman" w:hAnsi="Times New Roman" w:cs="Times New Roman"/>
                <w:sz w:val="24"/>
                <w:szCs w:val="24"/>
                <w:lang w:val="lt-LT"/>
              </w:rPr>
              <w:t>spalio 1</w:t>
            </w:r>
            <w:r w:rsidRPr="00991483">
              <w:rPr>
                <w:rFonts w:ascii="Times New Roman" w:hAnsi="Times New Roman" w:cs="Times New Roman"/>
                <w:sz w:val="24"/>
                <w:szCs w:val="24"/>
                <w:lang w:val="lt-LT"/>
              </w:rPr>
              <w:t xml:space="preserve"> d.</w:t>
            </w:r>
            <w:r w:rsidRPr="00991483">
              <w:rPr>
                <w:rStyle w:val="Puslapioinaosnuoroda"/>
                <w:rFonts w:ascii="Times New Roman" w:hAnsi="Times New Roman" w:cs="Times New Roman"/>
                <w:sz w:val="24"/>
                <w:szCs w:val="24"/>
                <w:lang w:val="lt-LT"/>
              </w:rPr>
              <w:footnoteReference w:id="18"/>
            </w:r>
            <w:r>
              <w:rPr>
                <w:rFonts w:ascii="Times New Roman" w:hAnsi="Times New Roman" w:cs="Times New Roman"/>
                <w:sz w:val="24"/>
                <w:szCs w:val="24"/>
                <w:lang w:val="lt-LT"/>
              </w:rPr>
              <w:t>, tačiau darbai buvo atliekami nesivadovaujant Įkainotų veiklų sąraše nurodytu grafiku. Pirkimo vykdytojas paaiškino</w:t>
            </w:r>
            <w:r w:rsidRPr="00DC4B3A">
              <w:rPr>
                <w:rFonts w:ascii="Times New Roman" w:hAnsi="Times New Roman" w:cs="Times New Roman"/>
                <w:sz w:val="24"/>
                <w:szCs w:val="24"/>
                <w:vertAlign w:val="superscript"/>
                <w:lang w:val="lt-LT"/>
              </w:rPr>
              <w:footnoteReference w:id="19"/>
            </w:r>
            <w:r>
              <w:rPr>
                <w:rFonts w:ascii="Times New Roman" w:hAnsi="Times New Roman" w:cs="Times New Roman"/>
                <w:sz w:val="24"/>
                <w:szCs w:val="24"/>
                <w:lang w:val="lt-LT"/>
              </w:rPr>
              <w:t>, kad</w:t>
            </w:r>
            <w:r w:rsidRPr="00991483">
              <w:rPr>
                <w:rFonts w:ascii="Times New Roman" w:hAnsi="Times New Roman" w:cs="Times New Roman"/>
                <w:sz w:val="24"/>
                <w:szCs w:val="24"/>
                <w:lang w:val="lt-LT"/>
              </w:rPr>
              <w:t xml:space="preserve"> </w:t>
            </w:r>
            <w:r>
              <w:rPr>
                <w:rFonts w:ascii="Times New Roman" w:hAnsi="Times New Roman" w:cs="Times New Roman"/>
                <w:sz w:val="24"/>
                <w:szCs w:val="24"/>
                <w:lang w:val="lt-LT"/>
              </w:rPr>
              <w:t>Sutarčių Žiniaraščiai (Veiklų sąrašai) pildomi nebuvo, darbai buvo vykdomi pagal lokalines sąmatas.</w:t>
            </w:r>
          </w:p>
          <w:p w14:paraId="7815B38D" w14:textId="77777777" w:rsidR="00021686" w:rsidRDefault="00021686" w:rsidP="00BF4BBE">
            <w:pPr>
              <w:suppressAutoHyphens/>
              <w:autoSpaceDE w:val="0"/>
              <w:autoSpaceDN w:val="0"/>
              <w:adjustRightInd w:val="0"/>
              <w:jc w:val="both"/>
              <w:textAlignment w:val="center"/>
              <w:rPr>
                <w:rFonts w:ascii="Times New Roman" w:hAnsi="Times New Roman" w:cs="Times New Roman"/>
                <w:sz w:val="24"/>
                <w:szCs w:val="24"/>
                <w:lang w:val="lt-LT"/>
              </w:rPr>
            </w:pPr>
            <w:r w:rsidRPr="00991483">
              <w:rPr>
                <w:rFonts w:ascii="Times New Roman" w:hAnsi="Times New Roman" w:cs="Times New Roman"/>
                <w:sz w:val="24"/>
                <w:szCs w:val="24"/>
                <w:lang w:val="lt-LT"/>
              </w:rPr>
              <w:t xml:space="preserve">      Įvertinus nurodytą, konstatuotina, kad Sutarties šalys </w:t>
            </w:r>
            <w:r>
              <w:rPr>
                <w:rFonts w:ascii="Times New Roman" w:hAnsi="Times New Roman" w:cs="Times New Roman"/>
                <w:sz w:val="24"/>
                <w:szCs w:val="24"/>
                <w:lang w:val="lt-LT"/>
              </w:rPr>
              <w:t>nesivadovavo</w:t>
            </w:r>
            <w:r w:rsidRPr="00991483">
              <w:rPr>
                <w:rFonts w:ascii="Times New Roman" w:hAnsi="Times New Roman" w:cs="Times New Roman"/>
                <w:sz w:val="24"/>
                <w:szCs w:val="24"/>
                <w:lang w:val="lt-LT"/>
              </w:rPr>
              <w:t xml:space="preserve"> Sutarties </w:t>
            </w:r>
            <w:r>
              <w:rPr>
                <w:rFonts w:ascii="Times New Roman" w:hAnsi="Times New Roman" w:cs="Times New Roman"/>
                <w:sz w:val="24"/>
                <w:szCs w:val="24"/>
                <w:lang w:val="lt-LT"/>
              </w:rPr>
              <w:t>nuostatomis</w:t>
            </w:r>
            <w:r w:rsidRPr="00991483">
              <w:rPr>
                <w:rFonts w:ascii="Times New Roman" w:hAnsi="Times New Roman" w:cs="Times New Roman"/>
                <w:sz w:val="24"/>
                <w:szCs w:val="24"/>
                <w:lang w:val="lt-LT"/>
              </w:rPr>
              <w:t xml:space="preserve">, t. y. </w:t>
            </w:r>
            <w:r>
              <w:rPr>
                <w:rFonts w:ascii="Times New Roman" w:hAnsi="Times New Roman" w:cs="Times New Roman"/>
                <w:sz w:val="24"/>
                <w:szCs w:val="24"/>
                <w:lang w:val="lt-LT"/>
              </w:rPr>
              <w:t xml:space="preserve">nevykdė darbų pagal grafiką, nurodytą Žiniaraštyje (Veiklų sąraše), kaip tai nustatyta Sutarties_1 6.1 punkte. </w:t>
            </w:r>
          </w:p>
          <w:p w14:paraId="73961085" w14:textId="77777777" w:rsidR="00021686" w:rsidRPr="00991483" w:rsidRDefault="00021686" w:rsidP="00BF4BBE">
            <w:pPr>
              <w:suppressAutoHyphens/>
              <w:autoSpaceDE w:val="0"/>
              <w:autoSpaceDN w:val="0"/>
              <w:adjustRightInd w:val="0"/>
              <w:jc w:val="both"/>
              <w:textAlignment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7F236F">
              <w:rPr>
                <w:rFonts w:ascii="Times New Roman" w:hAnsi="Times New Roman" w:cs="Times New Roman"/>
                <w:sz w:val="24"/>
                <w:szCs w:val="24"/>
                <w:lang w:val="lt-LT"/>
              </w:rPr>
              <w:t>Apibendrinant išdėstytą, Tarnyba konstatuoja, kad Pirkimo vykdytojas</w:t>
            </w:r>
            <w:r w:rsidRPr="00991483">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netinkamai vykdė Sutarties</w:t>
            </w:r>
            <w:r w:rsidR="00ED587D">
              <w:rPr>
                <w:rFonts w:ascii="Times New Roman" w:eastAsia="Times New Roman" w:hAnsi="Times New Roman" w:cs="Times New Roman"/>
                <w:sz w:val="24"/>
                <w:szCs w:val="24"/>
                <w:lang w:val="lt-LT"/>
              </w:rPr>
              <w:t xml:space="preserve">_1 </w:t>
            </w:r>
            <w:r>
              <w:rPr>
                <w:rFonts w:ascii="Times New Roman" w:eastAsia="Times New Roman" w:hAnsi="Times New Roman" w:cs="Times New Roman"/>
                <w:sz w:val="24"/>
                <w:szCs w:val="24"/>
                <w:lang w:val="lt-LT"/>
              </w:rPr>
              <w:t xml:space="preserve">  priežiūrą ir tuo </w:t>
            </w:r>
            <w:r w:rsidRPr="00991483">
              <w:rPr>
                <w:rFonts w:ascii="Times New Roman" w:eastAsia="Times New Roman" w:hAnsi="Times New Roman" w:cs="Times New Roman"/>
                <w:sz w:val="24"/>
                <w:szCs w:val="24"/>
                <w:lang w:val="lt-LT"/>
              </w:rPr>
              <w:t xml:space="preserve">pažeidė </w:t>
            </w:r>
            <w:r w:rsidRPr="00991483">
              <w:rPr>
                <w:rFonts w:ascii="Times New Roman" w:hAnsi="Times New Roman" w:cs="Times New Roman"/>
                <w:sz w:val="24"/>
                <w:szCs w:val="24"/>
                <w:lang w:val="lt-LT"/>
              </w:rPr>
              <w:t>Įstatymo 3 straipsnio 1 dalyje įtvirtintą skaidrumo principą.</w:t>
            </w:r>
          </w:p>
        </w:tc>
      </w:tr>
      <w:tr w:rsidR="00E76E92" w:rsidRPr="00C23FAF" w14:paraId="18045EF7" w14:textId="77777777" w:rsidTr="00A726C3">
        <w:tc>
          <w:tcPr>
            <w:tcW w:w="445" w:type="dxa"/>
          </w:tcPr>
          <w:p w14:paraId="5327D069" w14:textId="77777777" w:rsidR="00E76E92" w:rsidRPr="00E76E92" w:rsidRDefault="00021686" w:rsidP="00A726C3">
            <w:pPr>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E76E92">
              <w:rPr>
                <w:rFonts w:ascii="Times New Roman" w:hAnsi="Times New Roman" w:cs="Times New Roman"/>
                <w:sz w:val="24"/>
                <w:szCs w:val="24"/>
                <w:lang w:val="lt-LT"/>
              </w:rPr>
              <w:t>.</w:t>
            </w:r>
          </w:p>
        </w:tc>
        <w:tc>
          <w:tcPr>
            <w:tcW w:w="9161" w:type="dxa"/>
          </w:tcPr>
          <w:p w14:paraId="39731CEB" w14:textId="77777777" w:rsidR="00BC0508" w:rsidRDefault="000E381E" w:rsidP="00333C82">
            <w:pPr>
              <w:rPr>
                <w:rFonts w:ascii="Times New Roman" w:hAnsi="Times New Roman" w:cs="Times New Roman"/>
                <w:sz w:val="24"/>
                <w:szCs w:val="24"/>
                <w:lang w:val="lt-LT"/>
              </w:rPr>
            </w:pPr>
            <w:r w:rsidRPr="007D448A">
              <w:rPr>
                <w:rFonts w:ascii="Times New Roman" w:hAnsi="Times New Roman" w:cs="Times New Roman"/>
                <w:sz w:val="24"/>
                <w:szCs w:val="24"/>
                <w:lang w:val="lt-LT"/>
              </w:rPr>
              <w:t xml:space="preserve">Įstatymo </w:t>
            </w:r>
            <w:r w:rsidR="00333C82">
              <w:rPr>
                <w:rFonts w:ascii="Times New Roman" w:hAnsi="Times New Roman" w:cs="Times New Roman"/>
                <w:sz w:val="24"/>
                <w:szCs w:val="24"/>
                <w:lang w:val="lt-LT"/>
              </w:rPr>
              <w:t>(aktuali redakcija nuo 2017-07-01)</w:t>
            </w:r>
            <w:r w:rsidR="005F6DCE">
              <w:rPr>
                <w:rFonts w:ascii="Times New Roman" w:hAnsi="Times New Roman" w:cs="Times New Roman"/>
                <w:sz w:val="24"/>
                <w:szCs w:val="24"/>
                <w:lang w:val="lt-LT"/>
              </w:rPr>
              <w:t xml:space="preserve"> </w:t>
            </w:r>
            <w:r w:rsidR="00333C82">
              <w:rPr>
                <w:rFonts w:ascii="Times New Roman" w:hAnsi="Times New Roman" w:cs="Times New Roman"/>
                <w:sz w:val="24"/>
                <w:szCs w:val="24"/>
                <w:lang w:val="lt-LT"/>
              </w:rPr>
              <w:t>17</w:t>
            </w:r>
            <w:r w:rsidRPr="007D448A">
              <w:rPr>
                <w:rFonts w:ascii="Times New Roman" w:hAnsi="Times New Roman" w:cs="Times New Roman"/>
                <w:sz w:val="24"/>
                <w:szCs w:val="24"/>
                <w:lang w:val="lt-LT"/>
              </w:rPr>
              <w:t xml:space="preserve"> straipsnio 1 dalis</w:t>
            </w:r>
            <w:r>
              <w:rPr>
                <w:rStyle w:val="Puslapioinaosnuoroda"/>
                <w:rFonts w:ascii="Times New Roman" w:hAnsi="Times New Roman" w:cs="Times New Roman"/>
                <w:sz w:val="23"/>
                <w:szCs w:val="23"/>
                <w:lang w:val="lt-LT"/>
              </w:rPr>
              <w:footnoteReference w:id="20"/>
            </w:r>
          </w:p>
          <w:p w14:paraId="102935DF" w14:textId="77777777" w:rsidR="005F6DCE" w:rsidRPr="007D448A" w:rsidRDefault="005F6DCE" w:rsidP="007603D0">
            <w:pPr>
              <w:rPr>
                <w:rFonts w:ascii="Times New Roman" w:hAnsi="Times New Roman" w:cs="Times New Roman"/>
                <w:sz w:val="24"/>
                <w:szCs w:val="24"/>
              </w:rPr>
            </w:pPr>
            <w:r w:rsidRPr="007D448A">
              <w:rPr>
                <w:rFonts w:ascii="Times New Roman" w:hAnsi="Times New Roman" w:cs="Times New Roman"/>
                <w:sz w:val="24"/>
                <w:szCs w:val="24"/>
                <w:lang w:val="lt-LT"/>
              </w:rPr>
              <w:t xml:space="preserve">Įstatymo </w:t>
            </w:r>
            <w:r>
              <w:rPr>
                <w:rFonts w:ascii="Times New Roman" w:hAnsi="Times New Roman" w:cs="Times New Roman"/>
                <w:sz w:val="24"/>
                <w:szCs w:val="24"/>
                <w:lang w:val="lt-LT"/>
              </w:rPr>
              <w:t xml:space="preserve">(aktuali redakcija nuo 2017-07-01) </w:t>
            </w:r>
            <w:r>
              <w:rPr>
                <w:rFonts w:ascii="Times New Roman" w:hAnsi="Times New Roman"/>
                <w:bCs/>
                <w:sz w:val="24"/>
                <w:szCs w:val="24"/>
              </w:rPr>
              <w:t>17</w:t>
            </w:r>
            <w:r w:rsidRPr="00A74648">
              <w:rPr>
                <w:rFonts w:ascii="Times New Roman" w:hAnsi="Times New Roman"/>
                <w:bCs/>
                <w:sz w:val="24"/>
                <w:szCs w:val="24"/>
              </w:rPr>
              <w:t xml:space="preserve"> </w:t>
            </w:r>
            <w:proofErr w:type="spellStart"/>
            <w:r w:rsidRPr="00A74648">
              <w:rPr>
                <w:rFonts w:ascii="Times New Roman" w:hAnsi="Times New Roman"/>
                <w:bCs/>
                <w:sz w:val="24"/>
                <w:szCs w:val="24"/>
              </w:rPr>
              <w:t>straipsnio</w:t>
            </w:r>
            <w:proofErr w:type="spellEnd"/>
            <w:r w:rsidRPr="00A74648">
              <w:rPr>
                <w:rFonts w:ascii="Times New Roman" w:hAnsi="Times New Roman"/>
                <w:bCs/>
                <w:sz w:val="24"/>
                <w:szCs w:val="24"/>
              </w:rPr>
              <w:t xml:space="preserve"> 2 </w:t>
            </w:r>
            <w:proofErr w:type="spellStart"/>
            <w:r w:rsidRPr="00A74648">
              <w:rPr>
                <w:rFonts w:ascii="Times New Roman" w:hAnsi="Times New Roman"/>
                <w:bCs/>
                <w:sz w:val="24"/>
                <w:szCs w:val="24"/>
              </w:rPr>
              <w:t>dali</w:t>
            </w:r>
            <w:r>
              <w:rPr>
                <w:rFonts w:ascii="Times New Roman" w:hAnsi="Times New Roman"/>
                <w:bCs/>
                <w:sz w:val="24"/>
                <w:szCs w:val="24"/>
              </w:rPr>
              <w:t>e</w:t>
            </w:r>
            <w:r w:rsidRPr="00A74648">
              <w:rPr>
                <w:rFonts w:ascii="Times New Roman" w:hAnsi="Times New Roman"/>
                <w:bCs/>
                <w:sz w:val="24"/>
                <w:szCs w:val="24"/>
              </w:rPr>
              <w:t>s</w:t>
            </w:r>
            <w:proofErr w:type="spellEnd"/>
            <w:r>
              <w:rPr>
                <w:rFonts w:ascii="Times New Roman" w:hAnsi="Times New Roman"/>
                <w:bCs/>
                <w:sz w:val="24"/>
                <w:szCs w:val="24"/>
              </w:rPr>
              <w:t xml:space="preserve"> 1 </w:t>
            </w:r>
            <w:proofErr w:type="spellStart"/>
            <w:r>
              <w:rPr>
                <w:rFonts w:ascii="Times New Roman" w:hAnsi="Times New Roman"/>
                <w:bCs/>
                <w:sz w:val="24"/>
                <w:szCs w:val="24"/>
              </w:rPr>
              <w:t>punktas</w:t>
            </w:r>
            <w:proofErr w:type="spellEnd"/>
            <w:r w:rsidRPr="00A74648">
              <w:rPr>
                <w:rStyle w:val="Puslapioinaosnuoroda"/>
                <w:rFonts w:ascii="Times New Roman" w:hAnsi="Times New Roman"/>
                <w:bCs/>
                <w:sz w:val="24"/>
                <w:szCs w:val="24"/>
              </w:rPr>
              <w:footnoteReference w:id="21"/>
            </w:r>
          </w:p>
        </w:tc>
      </w:tr>
      <w:tr w:rsidR="00A53E1C" w:rsidRPr="00991483" w14:paraId="36116AE8" w14:textId="77777777" w:rsidTr="005E1234">
        <w:tc>
          <w:tcPr>
            <w:tcW w:w="9606" w:type="dxa"/>
            <w:gridSpan w:val="2"/>
          </w:tcPr>
          <w:p w14:paraId="7ABBF0FC" w14:textId="77777777" w:rsidR="00617EE0" w:rsidRDefault="00617EE0" w:rsidP="005E1234">
            <w:pPr>
              <w:suppressAutoHyphens/>
              <w:autoSpaceDE w:val="0"/>
              <w:autoSpaceDN w:val="0"/>
              <w:adjustRightInd w:val="0"/>
              <w:jc w:val="both"/>
              <w:textAlignment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A53E1C" w:rsidRPr="00991483">
              <w:rPr>
                <w:rFonts w:ascii="Times New Roman" w:hAnsi="Times New Roman" w:cs="Times New Roman"/>
                <w:sz w:val="24"/>
                <w:szCs w:val="24"/>
                <w:lang w:val="lt-LT"/>
              </w:rPr>
              <w:t>Sutarties</w:t>
            </w:r>
            <w:r w:rsidR="00CD2B48">
              <w:rPr>
                <w:rFonts w:ascii="Times New Roman" w:hAnsi="Times New Roman" w:cs="Times New Roman"/>
                <w:sz w:val="24"/>
                <w:szCs w:val="24"/>
                <w:lang w:val="lt-LT"/>
              </w:rPr>
              <w:t>_1</w:t>
            </w:r>
            <w:r w:rsidR="00A53E1C" w:rsidRPr="00991483">
              <w:rPr>
                <w:rFonts w:ascii="Times New Roman" w:hAnsi="Times New Roman" w:cs="Times New Roman"/>
                <w:sz w:val="24"/>
                <w:szCs w:val="24"/>
                <w:lang w:val="lt-LT"/>
              </w:rPr>
              <w:t xml:space="preserve"> </w:t>
            </w:r>
            <w:r w:rsidR="00815EE6">
              <w:rPr>
                <w:rFonts w:ascii="Times New Roman" w:hAnsi="Times New Roman" w:cs="Times New Roman"/>
                <w:sz w:val="24"/>
                <w:szCs w:val="24"/>
                <w:lang w:val="lt-LT"/>
              </w:rPr>
              <w:t>9.2</w:t>
            </w:r>
            <w:r w:rsidR="00CD2B48">
              <w:rPr>
                <w:rFonts w:ascii="Times New Roman" w:hAnsi="Times New Roman" w:cs="Times New Roman"/>
                <w:sz w:val="24"/>
                <w:szCs w:val="24"/>
                <w:lang w:val="lt-LT"/>
              </w:rPr>
              <w:t xml:space="preserve"> </w:t>
            </w:r>
            <w:r w:rsidR="00815EE6">
              <w:rPr>
                <w:rFonts w:ascii="Times New Roman" w:hAnsi="Times New Roman" w:cs="Times New Roman"/>
                <w:sz w:val="24"/>
                <w:szCs w:val="24"/>
                <w:lang w:val="lt-LT"/>
              </w:rPr>
              <w:t>punkte nustatyta, kad</w:t>
            </w:r>
            <w:r w:rsidR="00CD2B48">
              <w:rPr>
                <w:rFonts w:ascii="Times New Roman" w:hAnsi="Times New Roman" w:cs="Times New Roman"/>
                <w:sz w:val="24"/>
                <w:szCs w:val="24"/>
                <w:lang w:val="lt-LT"/>
              </w:rPr>
              <w:t xml:space="preserve"> „</w:t>
            </w:r>
            <w:r w:rsidR="00815EE6">
              <w:rPr>
                <w:rFonts w:ascii="Times New Roman" w:hAnsi="Times New Roman" w:cs="Times New Roman"/>
                <w:sz w:val="24"/>
                <w:szCs w:val="24"/>
                <w:lang w:val="lt-LT"/>
              </w:rPr>
              <w:t>Sutarčiai taikoma fiksuotos kainos kainodara</w:t>
            </w:r>
            <w:r w:rsidR="00A53E1C" w:rsidRPr="00991483">
              <w:rPr>
                <w:rFonts w:ascii="Times New Roman" w:hAnsi="Times New Roman" w:cs="Times New Roman"/>
                <w:sz w:val="24"/>
                <w:szCs w:val="24"/>
                <w:lang w:val="lt-LT"/>
              </w:rPr>
              <w:t>“</w:t>
            </w:r>
            <w:r w:rsidR="000756BE">
              <w:rPr>
                <w:rFonts w:ascii="Times New Roman" w:hAnsi="Times New Roman" w:cs="Times New Roman"/>
                <w:sz w:val="24"/>
                <w:szCs w:val="24"/>
                <w:lang w:val="lt-LT"/>
              </w:rPr>
              <w:t>,</w:t>
            </w:r>
            <w:r w:rsidR="00234D53">
              <w:rPr>
                <w:rFonts w:ascii="Times New Roman" w:hAnsi="Times New Roman" w:cs="Times New Roman"/>
                <w:sz w:val="24"/>
                <w:szCs w:val="24"/>
                <w:lang w:val="lt-LT"/>
              </w:rPr>
              <w:t xml:space="preserve"> 9.10 punkte nustatytos kainodaros taisyklės</w:t>
            </w:r>
            <w:r w:rsidR="00671E89">
              <w:rPr>
                <w:rFonts w:ascii="Times New Roman" w:hAnsi="Times New Roman" w:cs="Times New Roman"/>
                <w:sz w:val="24"/>
                <w:szCs w:val="24"/>
                <w:lang w:val="lt-LT"/>
              </w:rPr>
              <w:t>: 9.10.1 punkte nustatyta kaip Sutarties darbų kaina gali kisti dėl pasikeitusio pridėtinės vertės mokesčio (PVM)</w:t>
            </w:r>
            <w:r w:rsidR="000756BE">
              <w:rPr>
                <w:rFonts w:ascii="Times New Roman" w:hAnsi="Times New Roman" w:cs="Times New Roman"/>
                <w:sz w:val="24"/>
                <w:szCs w:val="24"/>
                <w:lang w:val="lt-LT"/>
              </w:rPr>
              <w:t xml:space="preserve"> </w:t>
            </w:r>
            <w:r w:rsidR="00234D53">
              <w:rPr>
                <w:rFonts w:ascii="Times New Roman" w:hAnsi="Times New Roman" w:cs="Times New Roman"/>
                <w:sz w:val="24"/>
                <w:szCs w:val="24"/>
                <w:lang w:val="lt-LT"/>
              </w:rPr>
              <w:t xml:space="preserve">ir </w:t>
            </w:r>
            <w:r w:rsidR="000756BE">
              <w:rPr>
                <w:rFonts w:ascii="Times New Roman" w:hAnsi="Times New Roman" w:cs="Times New Roman"/>
                <w:sz w:val="24"/>
                <w:szCs w:val="24"/>
                <w:lang w:val="lt-LT"/>
              </w:rPr>
              <w:t xml:space="preserve">9.11 </w:t>
            </w:r>
            <w:r w:rsidR="00C93B02">
              <w:rPr>
                <w:rFonts w:ascii="Times New Roman" w:hAnsi="Times New Roman" w:cs="Times New Roman"/>
                <w:sz w:val="24"/>
                <w:szCs w:val="24"/>
                <w:lang w:val="lt-LT"/>
              </w:rPr>
              <w:t>punkte</w:t>
            </w:r>
            <w:r w:rsidR="000756BE">
              <w:rPr>
                <w:rFonts w:ascii="Times New Roman" w:hAnsi="Times New Roman" w:cs="Times New Roman"/>
                <w:sz w:val="24"/>
                <w:szCs w:val="24"/>
                <w:lang w:val="lt-LT"/>
              </w:rPr>
              <w:t xml:space="preserve"> aprašyta,</w:t>
            </w:r>
            <w:r>
              <w:rPr>
                <w:rFonts w:ascii="Times New Roman" w:hAnsi="Times New Roman" w:cs="Times New Roman"/>
                <w:sz w:val="24"/>
                <w:szCs w:val="24"/>
                <w:lang w:val="lt-LT"/>
              </w:rPr>
              <w:t xml:space="preserve"> kaip Sutarties </w:t>
            </w:r>
            <w:r w:rsidR="000756BE">
              <w:rPr>
                <w:rFonts w:ascii="Times New Roman" w:hAnsi="Times New Roman" w:cs="Times New Roman"/>
                <w:sz w:val="24"/>
                <w:szCs w:val="24"/>
                <w:lang w:val="lt-LT"/>
              </w:rPr>
              <w:t>kaina gali būti taisoma pagal bendro kainų lygio kitimą.</w:t>
            </w:r>
          </w:p>
          <w:p w14:paraId="1718E9C9" w14:textId="77777777" w:rsidR="00130A87" w:rsidRDefault="00617EE0" w:rsidP="005E1234">
            <w:pPr>
              <w:suppressAutoHyphens/>
              <w:autoSpaceDE w:val="0"/>
              <w:autoSpaceDN w:val="0"/>
              <w:adjustRightInd w:val="0"/>
              <w:jc w:val="both"/>
              <w:textAlignment w:val="center"/>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     </w:t>
            </w:r>
            <w:r w:rsidR="00234D53">
              <w:rPr>
                <w:rFonts w:ascii="Times New Roman" w:hAnsi="Times New Roman" w:cs="Times New Roman"/>
                <w:sz w:val="24"/>
                <w:szCs w:val="24"/>
                <w:lang w:val="lt-LT"/>
              </w:rPr>
              <w:t>Įvertinus Pirkimo vykdytojo pateiktus dokumentus</w:t>
            </w:r>
            <w:r w:rsidR="00234D53" w:rsidRPr="00DC4B3A">
              <w:rPr>
                <w:rFonts w:ascii="Times New Roman" w:hAnsi="Times New Roman" w:cs="Times New Roman"/>
                <w:sz w:val="24"/>
                <w:szCs w:val="24"/>
                <w:vertAlign w:val="superscript"/>
                <w:lang w:val="lt-LT"/>
              </w:rPr>
              <w:footnoteReference w:id="22"/>
            </w:r>
            <w:r w:rsidR="00234D53">
              <w:rPr>
                <w:rFonts w:ascii="Times New Roman" w:hAnsi="Times New Roman" w:cs="Times New Roman"/>
                <w:sz w:val="24"/>
                <w:szCs w:val="24"/>
                <w:lang w:val="lt-LT"/>
              </w:rPr>
              <w:t>, n</w:t>
            </w:r>
            <w:r w:rsidR="00234D53" w:rsidRPr="00DC4B3A">
              <w:rPr>
                <w:rFonts w:ascii="Times New Roman" w:hAnsi="Times New Roman" w:cs="Times New Roman"/>
                <w:sz w:val="24"/>
                <w:szCs w:val="24"/>
                <w:lang w:val="lt-LT"/>
              </w:rPr>
              <w:t xml:space="preserve">ustatyta, kad </w:t>
            </w:r>
            <w:r w:rsidR="00A53E1C" w:rsidRPr="00991483">
              <w:rPr>
                <w:rFonts w:ascii="Times New Roman" w:hAnsi="Times New Roman" w:cs="Times New Roman"/>
                <w:sz w:val="24"/>
                <w:szCs w:val="24"/>
                <w:lang w:val="lt-LT"/>
              </w:rPr>
              <w:t>Pirkimo vykdytojas</w:t>
            </w:r>
            <w:r w:rsidR="00130A87">
              <w:rPr>
                <w:rFonts w:ascii="Times New Roman" w:hAnsi="Times New Roman" w:cs="Times New Roman"/>
                <w:sz w:val="24"/>
                <w:szCs w:val="24"/>
                <w:lang w:val="lt-LT"/>
              </w:rPr>
              <w:t xml:space="preserve"> </w:t>
            </w:r>
            <w:r w:rsidR="00A53E1C" w:rsidRPr="00991483">
              <w:rPr>
                <w:rFonts w:ascii="Times New Roman" w:hAnsi="Times New Roman" w:cs="Times New Roman"/>
                <w:sz w:val="24"/>
                <w:szCs w:val="24"/>
                <w:lang w:val="lt-LT"/>
              </w:rPr>
              <w:t>201</w:t>
            </w:r>
            <w:r w:rsidR="00234D53">
              <w:rPr>
                <w:rFonts w:ascii="Times New Roman" w:hAnsi="Times New Roman" w:cs="Times New Roman"/>
                <w:sz w:val="24"/>
                <w:szCs w:val="24"/>
                <w:lang w:val="lt-LT"/>
              </w:rPr>
              <w:t>7</w:t>
            </w:r>
            <w:r w:rsidR="00A53E1C" w:rsidRPr="00991483">
              <w:rPr>
                <w:rFonts w:ascii="Times New Roman" w:hAnsi="Times New Roman" w:cs="Times New Roman"/>
                <w:sz w:val="24"/>
                <w:szCs w:val="24"/>
                <w:lang w:val="lt-LT"/>
              </w:rPr>
              <w:t xml:space="preserve"> m. </w:t>
            </w:r>
            <w:r w:rsidR="00234D53">
              <w:rPr>
                <w:rFonts w:ascii="Times New Roman" w:hAnsi="Times New Roman" w:cs="Times New Roman"/>
                <w:sz w:val="24"/>
                <w:szCs w:val="24"/>
                <w:lang w:val="lt-LT"/>
              </w:rPr>
              <w:t>gruodžio</w:t>
            </w:r>
            <w:r w:rsidR="00130A87">
              <w:rPr>
                <w:rFonts w:ascii="Times New Roman" w:hAnsi="Times New Roman" w:cs="Times New Roman"/>
                <w:sz w:val="24"/>
                <w:szCs w:val="24"/>
                <w:lang w:val="lt-LT"/>
              </w:rPr>
              <w:t xml:space="preserve"> </w:t>
            </w:r>
            <w:r w:rsidR="00234D53">
              <w:rPr>
                <w:rFonts w:ascii="Times New Roman" w:hAnsi="Times New Roman" w:cs="Times New Roman"/>
                <w:sz w:val="24"/>
                <w:szCs w:val="24"/>
                <w:lang w:val="lt-LT"/>
              </w:rPr>
              <w:t>8</w:t>
            </w:r>
            <w:r w:rsidR="00A53E1C" w:rsidRPr="00991483">
              <w:rPr>
                <w:rFonts w:ascii="Times New Roman" w:hAnsi="Times New Roman" w:cs="Times New Roman"/>
                <w:sz w:val="24"/>
                <w:szCs w:val="24"/>
                <w:lang w:val="lt-LT"/>
              </w:rPr>
              <w:t xml:space="preserve"> d.</w:t>
            </w:r>
            <w:r w:rsidR="00234D53">
              <w:rPr>
                <w:rFonts w:ascii="Times New Roman" w:hAnsi="Times New Roman" w:cs="Times New Roman"/>
                <w:sz w:val="24"/>
                <w:szCs w:val="24"/>
                <w:lang w:val="lt-LT"/>
              </w:rPr>
              <w:t xml:space="preserve"> pasirašė Susitarimą Nr. SŽ-825 dėl Sutarties_1 pakeitimo</w:t>
            </w:r>
            <w:r w:rsidR="00423E72">
              <w:rPr>
                <w:rFonts w:ascii="Times New Roman" w:hAnsi="Times New Roman" w:cs="Times New Roman"/>
                <w:sz w:val="24"/>
                <w:szCs w:val="24"/>
                <w:lang w:val="lt-LT"/>
              </w:rPr>
              <w:t xml:space="preserve"> (toliau</w:t>
            </w:r>
            <w:r w:rsidR="00ED587D">
              <w:rPr>
                <w:rFonts w:ascii="Times New Roman" w:hAnsi="Times New Roman" w:cs="Times New Roman"/>
                <w:sz w:val="24"/>
                <w:szCs w:val="24"/>
                <w:lang w:val="lt-LT"/>
              </w:rPr>
              <w:t xml:space="preserve"> </w:t>
            </w:r>
            <w:r w:rsidR="00234D53">
              <w:rPr>
                <w:rFonts w:ascii="Times New Roman" w:hAnsi="Times New Roman" w:cs="Times New Roman"/>
                <w:sz w:val="24"/>
                <w:szCs w:val="24"/>
                <w:lang w:val="lt-LT"/>
              </w:rPr>
              <w:t>– Susitarimas_3)</w:t>
            </w:r>
            <w:r w:rsidR="00082C09">
              <w:rPr>
                <w:rFonts w:ascii="Times New Roman" w:hAnsi="Times New Roman" w:cs="Times New Roman"/>
                <w:sz w:val="24"/>
                <w:szCs w:val="24"/>
                <w:lang w:val="lt-LT"/>
              </w:rPr>
              <w:t>.</w:t>
            </w:r>
            <w:r w:rsidR="00234D53">
              <w:rPr>
                <w:rFonts w:ascii="Times New Roman" w:hAnsi="Times New Roman" w:cs="Times New Roman"/>
                <w:sz w:val="24"/>
                <w:szCs w:val="24"/>
                <w:lang w:val="lt-LT"/>
              </w:rPr>
              <w:t xml:space="preserve"> Susitarime_3</w:t>
            </w:r>
            <w:r w:rsidR="00082C09">
              <w:rPr>
                <w:rFonts w:ascii="Times New Roman" w:hAnsi="Times New Roman" w:cs="Times New Roman"/>
                <w:sz w:val="24"/>
                <w:szCs w:val="24"/>
                <w:lang w:val="lt-LT"/>
              </w:rPr>
              <w:t xml:space="preserve"> </w:t>
            </w:r>
            <w:r w:rsidR="00234D53">
              <w:rPr>
                <w:rFonts w:ascii="Times New Roman" w:hAnsi="Times New Roman" w:cs="Times New Roman"/>
                <w:sz w:val="24"/>
                <w:szCs w:val="24"/>
                <w:lang w:val="lt-LT"/>
              </w:rPr>
              <w:t>Sutar</w:t>
            </w:r>
            <w:r w:rsidR="00423E72">
              <w:rPr>
                <w:rFonts w:ascii="Times New Roman" w:hAnsi="Times New Roman" w:cs="Times New Roman"/>
                <w:sz w:val="24"/>
                <w:szCs w:val="24"/>
                <w:lang w:val="lt-LT"/>
              </w:rPr>
              <w:t>t</w:t>
            </w:r>
            <w:r w:rsidR="00234D53">
              <w:rPr>
                <w:rFonts w:ascii="Times New Roman" w:hAnsi="Times New Roman" w:cs="Times New Roman"/>
                <w:sz w:val="24"/>
                <w:szCs w:val="24"/>
                <w:lang w:val="lt-LT"/>
              </w:rPr>
              <w:t xml:space="preserve">ies šalys susitaria pakeisti Sutarties_1 kainą, ją padidinant 36.690,31 </w:t>
            </w:r>
            <w:proofErr w:type="spellStart"/>
            <w:r w:rsidR="00234D53">
              <w:rPr>
                <w:rFonts w:ascii="Times New Roman" w:hAnsi="Times New Roman" w:cs="Times New Roman"/>
                <w:sz w:val="24"/>
                <w:szCs w:val="24"/>
                <w:lang w:val="lt-LT"/>
              </w:rPr>
              <w:t>Eur</w:t>
            </w:r>
            <w:proofErr w:type="spellEnd"/>
            <w:r w:rsidR="00234D53">
              <w:rPr>
                <w:rFonts w:ascii="Times New Roman" w:hAnsi="Times New Roman" w:cs="Times New Roman"/>
                <w:sz w:val="24"/>
                <w:szCs w:val="24"/>
                <w:lang w:val="lt-LT"/>
              </w:rPr>
              <w:t xml:space="preserve"> ir nustatant  Sutarties_1 kainą lygią 1.205.404,67 </w:t>
            </w:r>
            <w:proofErr w:type="spellStart"/>
            <w:r w:rsidR="00234D53">
              <w:rPr>
                <w:rFonts w:ascii="Times New Roman" w:hAnsi="Times New Roman" w:cs="Times New Roman"/>
                <w:sz w:val="24"/>
                <w:szCs w:val="24"/>
                <w:lang w:val="lt-LT"/>
              </w:rPr>
              <w:t>Eu</w:t>
            </w:r>
            <w:r w:rsidR="00423E72">
              <w:rPr>
                <w:rFonts w:ascii="Times New Roman" w:hAnsi="Times New Roman" w:cs="Times New Roman"/>
                <w:sz w:val="24"/>
                <w:szCs w:val="24"/>
                <w:lang w:val="lt-LT"/>
              </w:rPr>
              <w:t>r</w:t>
            </w:r>
            <w:proofErr w:type="spellEnd"/>
            <w:r w:rsidR="00234D53">
              <w:rPr>
                <w:rFonts w:ascii="Times New Roman" w:hAnsi="Times New Roman" w:cs="Times New Roman"/>
                <w:sz w:val="24"/>
                <w:szCs w:val="24"/>
                <w:lang w:val="lt-LT"/>
              </w:rPr>
              <w:t>. Susitarime_3 nurodoma, kad</w:t>
            </w:r>
            <w:r w:rsidR="00423E72">
              <w:rPr>
                <w:rFonts w:ascii="Times New Roman" w:hAnsi="Times New Roman" w:cs="Times New Roman"/>
                <w:sz w:val="24"/>
                <w:szCs w:val="24"/>
                <w:lang w:val="lt-LT"/>
              </w:rPr>
              <w:t xml:space="preserve"> </w:t>
            </w:r>
            <w:r w:rsidR="009061DC">
              <w:rPr>
                <w:rFonts w:ascii="Times New Roman" w:hAnsi="Times New Roman" w:cs="Times New Roman"/>
                <w:sz w:val="24"/>
                <w:szCs w:val="24"/>
                <w:lang w:val="lt-LT"/>
              </w:rPr>
              <w:t>Sutarties</w:t>
            </w:r>
            <w:r w:rsidR="00861384">
              <w:rPr>
                <w:rFonts w:ascii="Times New Roman" w:hAnsi="Times New Roman" w:cs="Times New Roman"/>
                <w:sz w:val="24"/>
                <w:szCs w:val="24"/>
                <w:lang w:val="lt-LT"/>
              </w:rPr>
              <w:t>_1</w:t>
            </w:r>
            <w:r w:rsidR="009061DC">
              <w:rPr>
                <w:rFonts w:ascii="Times New Roman" w:hAnsi="Times New Roman" w:cs="Times New Roman"/>
                <w:sz w:val="24"/>
                <w:szCs w:val="24"/>
                <w:lang w:val="lt-LT"/>
              </w:rPr>
              <w:t xml:space="preserve"> kaina tikslinama </w:t>
            </w:r>
            <w:r w:rsidR="00234D53">
              <w:rPr>
                <w:rFonts w:ascii="Times New Roman" w:hAnsi="Times New Roman" w:cs="Times New Roman"/>
                <w:sz w:val="24"/>
                <w:szCs w:val="24"/>
                <w:lang w:val="lt-LT"/>
              </w:rPr>
              <w:t>pagal</w:t>
            </w:r>
            <w:r w:rsidR="00423E72">
              <w:rPr>
                <w:rFonts w:ascii="Times New Roman" w:hAnsi="Times New Roman" w:cs="Times New Roman"/>
                <w:sz w:val="24"/>
                <w:szCs w:val="24"/>
                <w:lang w:val="lt-LT"/>
              </w:rPr>
              <w:t xml:space="preserve"> </w:t>
            </w:r>
            <w:r w:rsidR="00234D53">
              <w:rPr>
                <w:rFonts w:ascii="Times New Roman" w:hAnsi="Times New Roman" w:cs="Times New Roman"/>
                <w:sz w:val="24"/>
                <w:szCs w:val="24"/>
                <w:lang w:val="lt-LT"/>
              </w:rPr>
              <w:t>statybos res</w:t>
            </w:r>
            <w:r w:rsidR="00423E72">
              <w:rPr>
                <w:rFonts w:ascii="Times New Roman" w:hAnsi="Times New Roman" w:cs="Times New Roman"/>
                <w:sz w:val="24"/>
                <w:szCs w:val="24"/>
                <w:lang w:val="lt-LT"/>
              </w:rPr>
              <w:t xml:space="preserve">ursų </w:t>
            </w:r>
            <w:proofErr w:type="spellStart"/>
            <w:r w:rsidR="00423E72">
              <w:rPr>
                <w:rFonts w:ascii="Times New Roman" w:hAnsi="Times New Roman" w:cs="Times New Roman"/>
                <w:sz w:val="24"/>
                <w:szCs w:val="24"/>
                <w:lang w:val="lt-LT"/>
              </w:rPr>
              <w:t>pasikeitimus</w:t>
            </w:r>
            <w:proofErr w:type="spellEnd"/>
            <w:r w:rsidR="00423E72">
              <w:rPr>
                <w:rFonts w:ascii="Times New Roman" w:hAnsi="Times New Roman" w:cs="Times New Roman"/>
                <w:sz w:val="24"/>
                <w:szCs w:val="24"/>
                <w:lang w:val="lt-LT"/>
              </w:rPr>
              <w:t xml:space="preserve"> kon</w:t>
            </w:r>
            <w:r w:rsidR="00234D53">
              <w:rPr>
                <w:rFonts w:ascii="Times New Roman" w:hAnsi="Times New Roman" w:cs="Times New Roman"/>
                <w:sz w:val="24"/>
                <w:szCs w:val="24"/>
                <w:lang w:val="lt-LT"/>
              </w:rPr>
              <w:t>kr</w:t>
            </w:r>
            <w:r w:rsidR="00423E72">
              <w:rPr>
                <w:rFonts w:ascii="Times New Roman" w:hAnsi="Times New Roman" w:cs="Times New Roman"/>
                <w:sz w:val="24"/>
                <w:szCs w:val="24"/>
                <w:lang w:val="lt-LT"/>
              </w:rPr>
              <w:t>e</w:t>
            </w:r>
            <w:r w:rsidR="00234D53">
              <w:rPr>
                <w:rFonts w:ascii="Times New Roman" w:hAnsi="Times New Roman" w:cs="Times New Roman"/>
                <w:sz w:val="24"/>
                <w:szCs w:val="24"/>
                <w:lang w:val="lt-LT"/>
              </w:rPr>
              <w:t>či</w:t>
            </w:r>
            <w:r w:rsidR="00423E72">
              <w:rPr>
                <w:rFonts w:ascii="Times New Roman" w:hAnsi="Times New Roman" w:cs="Times New Roman"/>
                <w:sz w:val="24"/>
                <w:szCs w:val="24"/>
                <w:lang w:val="lt-LT"/>
              </w:rPr>
              <w:t>u</w:t>
            </w:r>
            <w:r w:rsidR="00234D53">
              <w:rPr>
                <w:rFonts w:ascii="Times New Roman" w:hAnsi="Times New Roman" w:cs="Times New Roman"/>
                <w:sz w:val="24"/>
                <w:szCs w:val="24"/>
                <w:lang w:val="lt-LT"/>
              </w:rPr>
              <w:t>ose</w:t>
            </w:r>
            <w:r w:rsidR="00423E72">
              <w:rPr>
                <w:rFonts w:ascii="Times New Roman" w:hAnsi="Times New Roman" w:cs="Times New Roman"/>
                <w:sz w:val="24"/>
                <w:szCs w:val="24"/>
                <w:lang w:val="lt-LT"/>
              </w:rPr>
              <w:t xml:space="preserve"> skaičiavimuose, pagal konkrečias gaminio kainas, kurių rangovas negalėjo įvertinti, dėl sutarties pratęsimo.</w:t>
            </w:r>
            <w:r w:rsidR="00293D74">
              <w:rPr>
                <w:rFonts w:ascii="Times New Roman" w:hAnsi="Times New Roman" w:cs="Times New Roman"/>
                <w:sz w:val="24"/>
                <w:szCs w:val="24"/>
                <w:lang w:val="lt-LT"/>
              </w:rPr>
              <w:t xml:space="preserve"> </w:t>
            </w:r>
            <w:r w:rsidR="00E7477F">
              <w:rPr>
                <w:rFonts w:ascii="Times New Roman" w:hAnsi="Times New Roman" w:cs="Times New Roman"/>
                <w:sz w:val="24"/>
                <w:szCs w:val="24"/>
                <w:lang w:val="lt-LT"/>
              </w:rPr>
              <w:t>Susitarime_3 Sutarties_1 kainos didinimas grindžiamas konkrečiais akustinių medžiagų komerciniais pasiūlymais, konkrečiomis perskaičiuotomis sąmatomis, kuriose</w:t>
            </w:r>
            <w:r w:rsidR="005B33FA">
              <w:rPr>
                <w:rFonts w:ascii="Times New Roman" w:hAnsi="Times New Roman" w:cs="Times New Roman"/>
                <w:sz w:val="24"/>
                <w:szCs w:val="24"/>
                <w:lang w:val="lt-LT"/>
              </w:rPr>
              <w:t xml:space="preserve"> nurodomas medžiagų pabrangimas.</w:t>
            </w:r>
          </w:p>
          <w:p w14:paraId="31CD8FC6" w14:textId="43C1BA51" w:rsidR="00213984" w:rsidRPr="00991483" w:rsidRDefault="00617EE0" w:rsidP="002C154F">
            <w:pPr>
              <w:suppressAutoHyphens/>
              <w:autoSpaceDE w:val="0"/>
              <w:autoSpaceDN w:val="0"/>
              <w:adjustRightInd w:val="0"/>
              <w:jc w:val="both"/>
              <w:textAlignment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9061DC">
              <w:rPr>
                <w:rFonts w:ascii="Times New Roman" w:hAnsi="Times New Roman" w:cs="Times New Roman"/>
                <w:sz w:val="24"/>
                <w:szCs w:val="24"/>
                <w:lang w:val="lt-LT"/>
              </w:rPr>
              <w:t xml:space="preserve">Pažymėtina, kad Tarnyba </w:t>
            </w:r>
            <w:proofErr w:type="spellStart"/>
            <w:r w:rsidR="009061DC">
              <w:rPr>
                <w:rFonts w:ascii="Times New Roman" w:hAnsi="Times New Roman" w:cs="Times New Roman"/>
                <w:sz w:val="24"/>
                <w:szCs w:val="24"/>
                <w:lang w:val="lt-LT"/>
              </w:rPr>
              <w:t>kreip</w:t>
            </w:r>
            <w:r w:rsidR="009061DC">
              <w:rPr>
                <w:rFonts w:ascii="Times New Roman" w:hAnsi="Times New Roman" w:cs="Times New Roman"/>
                <w:sz w:val="24"/>
                <w:szCs w:val="24"/>
                <w:lang w:val="en-GB"/>
              </w:rPr>
              <w:t>ėsi</w:t>
            </w:r>
            <w:proofErr w:type="spellEnd"/>
            <w:r w:rsidR="009061DC" w:rsidRPr="00DC4B3A">
              <w:rPr>
                <w:rFonts w:ascii="Times New Roman" w:hAnsi="Times New Roman" w:cs="Times New Roman"/>
                <w:sz w:val="24"/>
                <w:szCs w:val="24"/>
                <w:vertAlign w:val="superscript"/>
                <w:lang w:val="lt-LT"/>
              </w:rPr>
              <w:footnoteReference w:id="23"/>
            </w:r>
            <w:r w:rsidR="009061DC">
              <w:rPr>
                <w:rFonts w:ascii="Times New Roman" w:hAnsi="Times New Roman" w:cs="Times New Roman"/>
                <w:sz w:val="24"/>
                <w:szCs w:val="24"/>
                <w:lang w:val="en-GB"/>
              </w:rPr>
              <w:t xml:space="preserve"> į </w:t>
            </w:r>
            <w:r w:rsidR="009061DC">
              <w:rPr>
                <w:rFonts w:ascii="Times New Roman" w:hAnsi="Times New Roman" w:cs="Times New Roman"/>
                <w:sz w:val="24"/>
                <w:szCs w:val="24"/>
                <w:lang w:val="lt-LT"/>
              </w:rPr>
              <w:t>Pirkimo vykdytoją</w:t>
            </w:r>
            <w:r w:rsidR="009061DC" w:rsidRPr="009759DF">
              <w:rPr>
                <w:rFonts w:ascii="Times New Roman" w:hAnsi="Times New Roman" w:cs="Times New Roman"/>
                <w:sz w:val="24"/>
                <w:szCs w:val="24"/>
              </w:rPr>
              <w:t xml:space="preserve">, </w:t>
            </w:r>
            <w:r w:rsidR="009061DC">
              <w:rPr>
                <w:rFonts w:ascii="Times New Roman" w:hAnsi="Times New Roman" w:cs="Times New Roman"/>
                <w:sz w:val="24"/>
                <w:szCs w:val="24"/>
                <w:lang w:val="lt-LT"/>
              </w:rPr>
              <w:t xml:space="preserve">prašydama </w:t>
            </w:r>
            <w:r w:rsidR="00A56F52">
              <w:rPr>
                <w:rFonts w:ascii="Times New Roman" w:hAnsi="Times New Roman" w:cs="Times New Roman"/>
                <w:sz w:val="24"/>
                <w:szCs w:val="24"/>
                <w:lang w:val="lt-LT"/>
              </w:rPr>
              <w:t>nurodyti, ar Sutarties_1 vykdymo metu buvo perskaičiuojama Sutarties_1 kaina pagal bendro kainų lygio kitimą, kaip tai numatyta Sutarties_1 9.11 punkte. Pirkimo vykdytojas atsakė</w:t>
            </w:r>
            <w:r w:rsidR="00A56F52" w:rsidRPr="00DC4B3A">
              <w:rPr>
                <w:rFonts w:ascii="Times New Roman" w:hAnsi="Times New Roman" w:cs="Times New Roman"/>
                <w:sz w:val="24"/>
                <w:szCs w:val="24"/>
                <w:vertAlign w:val="superscript"/>
                <w:lang w:val="lt-LT"/>
              </w:rPr>
              <w:footnoteReference w:id="24"/>
            </w:r>
            <w:r w:rsidR="00A56F52">
              <w:rPr>
                <w:rFonts w:ascii="Times New Roman" w:hAnsi="Times New Roman" w:cs="Times New Roman"/>
                <w:sz w:val="24"/>
                <w:szCs w:val="24"/>
                <w:lang w:val="lt-LT"/>
              </w:rPr>
              <w:t xml:space="preserve">, kad Sutarties_1 kaina vykdymo metu perskaičiuojama nebuvo. </w:t>
            </w:r>
            <w:proofErr w:type="spellStart"/>
            <w:r w:rsidR="00631E98" w:rsidRPr="001C45C3">
              <w:rPr>
                <w:rFonts w:ascii="Times New Roman" w:hAnsi="Times New Roman"/>
                <w:sz w:val="24"/>
                <w:szCs w:val="24"/>
              </w:rPr>
              <w:t>Atkreiptinas</w:t>
            </w:r>
            <w:proofErr w:type="spellEnd"/>
            <w:r w:rsidR="00631E98" w:rsidRPr="001C45C3">
              <w:rPr>
                <w:rFonts w:ascii="Times New Roman" w:hAnsi="Times New Roman"/>
                <w:sz w:val="24"/>
                <w:szCs w:val="24"/>
              </w:rPr>
              <w:t xml:space="preserve"> </w:t>
            </w:r>
            <w:proofErr w:type="spellStart"/>
            <w:r w:rsidR="00631E98" w:rsidRPr="001C45C3">
              <w:rPr>
                <w:rFonts w:ascii="Times New Roman" w:hAnsi="Times New Roman"/>
                <w:sz w:val="24"/>
                <w:szCs w:val="24"/>
              </w:rPr>
              <w:t>dėmesys</w:t>
            </w:r>
            <w:proofErr w:type="spellEnd"/>
            <w:r w:rsidR="00631E98" w:rsidRPr="001C45C3">
              <w:rPr>
                <w:rFonts w:ascii="Times New Roman" w:hAnsi="Times New Roman"/>
                <w:sz w:val="24"/>
                <w:szCs w:val="24"/>
              </w:rPr>
              <w:t xml:space="preserve">, </w:t>
            </w:r>
            <w:proofErr w:type="spellStart"/>
            <w:r w:rsidR="00631E98" w:rsidRPr="001C45C3">
              <w:rPr>
                <w:rFonts w:ascii="Times New Roman" w:hAnsi="Times New Roman"/>
                <w:sz w:val="24"/>
                <w:szCs w:val="24"/>
              </w:rPr>
              <w:t>kad</w:t>
            </w:r>
            <w:proofErr w:type="spellEnd"/>
            <w:r w:rsidR="00631E98" w:rsidRPr="001C45C3">
              <w:rPr>
                <w:rFonts w:ascii="Times New Roman" w:hAnsi="Times New Roman"/>
                <w:sz w:val="24"/>
                <w:szCs w:val="24"/>
              </w:rPr>
              <w:t xml:space="preserve"> </w:t>
            </w:r>
            <w:proofErr w:type="spellStart"/>
            <w:r w:rsidR="00631E98" w:rsidRPr="001C45C3">
              <w:rPr>
                <w:rFonts w:ascii="Times New Roman" w:hAnsi="Times New Roman"/>
                <w:sz w:val="24"/>
                <w:szCs w:val="24"/>
              </w:rPr>
              <w:t>Pirkimo</w:t>
            </w:r>
            <w:proofErr w:type="spellEnd"/>
            <w:r w:rsidR="00631E98" w:rsidRPr="001C45C3">
              <w:rPr>
                <w:rFonts w:ascii="Times New Roman" w:hAnsi="Times New Roman"/>
                <w:sz w:val="24"/>
                <w:szCs w:val="24"/>
              </w:rPr>
              <w:t xml:space="preserve"> </w:t>
            </w:r>
            <w:proofErr w:type="spellStart"/>
            <w:r w:rsidR="00631E98" w:rsidRPr="001C45C3">
              <w:rPr>
                <w:rFonts w:ascii="Times New Roman" w:hAnsi="Times New Roman"/>
                <w:sz w:val="24"/>
                <w:szCs w:val="24"/>
              </w:rPr>
              <w:t>sutarties</w:t>
            </w:r>
            <w:proofErr w:type="spellEnd"/>
            <w:r w:rsidR="00631E98" w:rsidRPr="001C45C3">
              <w:rPr>
                <w:rFonts w:ascii="Times New Roman" w:hAnsi="Times New Roman"/>
                <w:sz w:val="24"/>
                <w:szCs w:val="24"/>
              </w:rPr>
              <w:t xml:space="preserve"> </w:t>
            </w:r>
            <w:proofErr w:type="spellStart"/>
            <w:r w:rsidR="00631E98" w:rsidRPr="001C45C3">
              <w:rPr>
                <w:rFonts w:ascii="Times New Roman" w:hAnsi="Times New Roman"/>
                <w:sz w:val="24"/>
                <w:szCs w:val="24"/>
              </w:rPr>
              <w:t>sąlygos</w:t>
            </w:r>
            <w:proofErr w:type="spellEnd"/>
            <w:r w:rsidR="00631E98" w:rsidRPr="001C45C3">
              <w:rPr>
                <w:rFonts w:ascii="Times New Roman" w:hAnsi="Times New Roman"/>
                <w:sz w:val="24"/>
                <w:szCs w:val="24"/>
              </w:rPr>
              <w:t xml:space="preserve"> </w:t>
            </w:r>
            <w:proofErr w:type="spellStart"/>
            <w:r w:rsidR="00631E98" w:rsidRPr="001C45C3">
              <w:rPr>
                <w:rFonts w:ascii="Times New Roman" w:hAnsi="Times New Roman"/>
                <w:sz w:val="24"/>
                <w:szCs w:val="24"/>
              </w:rPr>
              <w:t>gali</w:t>
            </w:r>
            <w:proofErr w:type="spellEnd"/>
            <w:r w:rsidR="00631E98" w:rsidRPr="001C45C3">
              <w:rPr>
                <w:rFonts w:ascii="Times New Roman" w:hAnsi="Times New Roman"/>
                <w:sz w:val="24"/>
                <w:szCs w:val="24"/>
              </w:rPr>
              <w:t xml:space="preserve"> </w:t>
            </w:r>
            <w:proofErr w:type="spellStart"/>
            <w:r w:rsidR="00631E98" w:rsidRPr="001C45C3">
              <w:rPr>
                <w:rFonts w:ascii="Times New Roman" w:hAnsi="Times New Roman"/>
                <w:sz w:val="24"/>
                <w:szCs w:val="24"/>
              </w:rPr>
              <w:t>būti</w:t>
            </w:r>
            <w:proofErr w:type="spellEnd"/>
            <w:r w:rsidR="00631E98" w:rsidRPr="001C45C3">
              <w:rPr>
                <w:rFonts w:ascii="Times New Roman" w:hAnsi="Times New Roman"/>
                <w:sz w:val="24"/>
                <w:szCs w:val="24"/>
              </w:rPr>
              <w:t xml:space="preserve"> </w:t>
            </w:r>
            <w:proofErr w:type="spellStart"/>
            <w:r w:rsidR="00631E98" w:rsidRPr="001C45C3">
              <w:rPr>
                <w:rFonts w:ascii="Times New Roman" w:hAnsi="Times New Roman"/>
                <w:sz w:val="24"/>
                <w:szCs w:val="24"/>
              </w:rPr>
              <w:t>keičiamos</w:t>
            </w:r>
            <w:proofErr w:type="spellEnd"/>
            <w:r w:rsidR="00631E98" w:rsidRPr="001C45C3">
              <w:rPr>
                <w:rFonts w:ascii="Times New Roman" w:hAnsi="Times New Roman"/>
                <w:sz w:val="24"/>
                <w:szCs w:val="24"/>
              </w:rPr>
              <w:t xml:space="preserve"> </w:t>
            </w:r>
            <w:r w:rsidR="00631E98" w:rsidRPr="009C0A26">
              <w:rPr>
                <w:rFonts w:ascii="Times New Roman" w:hAnsi="Times New Roman" w:cs="Times New Roman"/>
                <w:sz w:val="24"/>
                <w:szCs w:val="24"/>
                <w:lang w:val="lt-LT"/>
              </w:rPr>
              <w:t>Įstatymo (aktuali redakcija nuo 2017-07-01)</w:t>
            </w:r>
            <w:r w:rsidR="00631E98" w:rsidRPr="001C45C3">
              <w:rPr>
                <w:rFonts w:ascii="Times New Roman" w:hAnsi="Times New Roman"/>
                <w:sz w:val="24"/>
                <w:szCs w:val="24"/>
              </w:rPr>
              <w:t xml:space="preserve"> 89 </w:t>
            </w:r>
            <w:proofErr w:type="spellStart"/>
            <w:r w:rsidR="00631E98" w:rsidRPr="001C45C3">
              <w:rPr>
                <w:rFonts w:ascii="Times New Roman" w:hAnsi="Times New Roman"/>
                <w:sz w:val="24"/>
                <w:szCs w:val="24"/>
              </w:rPr>
              <w:t>straipsnyje</w:t>
            </w:r>
            <w:proofErr w:type="spellEnd"/>
            <w:r w:rsidR="00631E98" w:rsidRPr="001C45C3">
              <w:rPr>
                <w:rFonts w:ascii="Times New Roman" w:hAnsi="Times New Roman"/>
                <w:sz w:val="24"/>
                <w:szCs w:val="24"/>
              </w:rPr>
              <w:t xml:space="preserve"> </w:t>
            </w:r>
            <w:proofErr w:type="spellStart"/>
            <w:r w:rsidR="00631E98" w:rsidRPr="001C45C3">
              <w:rPr>
                <w:rFonts w:ascii="Times New Roman" w:hAnsi="Times New Roman"/>
                <w:sz w:val="24"/>
                <w:szCs w:val="24"/>
              </w:rPr>
              <w:t>nustatytais</w:t>
            </w:r>
            <w:proofErr w:type="spellEnd"/>
            <w:r w:rsidR="00631E98" w:rsidRPr="001C45C3">
              <w:rPr>
                <w:rFonts w:ascii="Times New Roman" w:hAnsi="Times New Roman"/>
                <w:sz w:val="24"/>
                <w:szCs w:val="24"/>
              </w:rPr>
              <w:t xml:space="preserve"> </w:t>
            </w:r>
            <w:proofErr w:type="spellStart"/>
            <w:r w:rsidR="00631E98" w:rsidRPr="001C45C3">
              <w:rPr>
                <w:rFonts w:ascii="Times New Roman" w:hAnsi="Times New Roman"/>
                <w:sz w:val="24"/>
                <w:szCs w:val="24"/>
              </w:rPr>
              <w:t>atvejais</w:t>
            </w:r>
            <w:proofErr w:type="spellEnd"/>
            <w:r w:rsidR="00631E98" w:rsidRPr="001C45C3">
              <w:rPr>
                <w:rFonts w:ascii="Times New Roman" w:hAnsi="Times New Roman"/>
                <w:sz w:val="24"/>
                <w:szCs w:val="24"/>
              </w:rPr>
              <w:t xml:space="preserve"> (V</w:t>
            </w:r>
            <w:proofErr w:type="spellStart"/>
            <w:r w:rsidR="005110FA">
              <w:rPr>
                <w:rFonts w:ascii="Times New Roman" w:hAnsi="Times New Roman"/>
                <w:sz w:val="24"/>
                <w:szCs w:val="24"/>
                <w:lang w:val="lt-LT"/>
              </w:rPr>
              <w:t>iešųjų</w:t>
            </w:r>
            <w:proofErr w:type="spellEnd"/>
            <w:r w:rsidR="005110FA">
              <w:rPr>
                <w:rFonts w:ascii="Times New Roman" w:hAnsi="Times New Roman"/>
                <w:sz w:val="24"/>
                <w:szCs w:val="24"/>
                <w:lang w:val="lt-LT"/>
              </w:rPr>
              <w:t xml:space="preserve"> pirkimų įstatymo</w:t>
            </w:r>
            <w:r w:rsidR="00631E98" w:rsidRPr="001C45C3">
              <w:rPr>
                <w:rFonts w:ascii="Times New Roman" w:hAnsi="Times New Roman"/>
                <w:sz w:val="24"/>
                <w:szCs w:val="24"/>
              </w:rPr>
              <w:t xml:space="preserve"> </w:t>
            </w:r>
            <w:r w:rsidR="005110FA">
              <w:rPr>
                <w:rFonts w:ascii="Times New Roman" w:hAnsi="Times New Roman"/>
                <w:sz w:val="24"/>
                <w:szCs w:val="24"/>
                <w:lang w:val="lt-LT"/>
              </w:rPr>
              <w:t>Nr. I-1491 p</w:t>
            </w:r>
            <w:proofErr w:type="spellStart"/>
            <w:r w:rsidR="00631E98" w:rsidRPr="001C45C3">
              <w:rPr>
                <w:rFonts w:ascii="Times New Roman" w:hAnsi="Times New Roman"/>
                <w:sz w:val="24"/>
                <w:szCs w:val="24"/>
              </w:rPr>
              <w:t>akeitimo</w:t>
            </w:r>
            <w:proofErr w:type="spellEnd"/>
            <w:r w:rsidR="00631E98" w:rsidRPr="001C45C3">
              <w:rPr>
                <w:rFonts w:ascii="Times New Roman" w:hAnsi="Times New Roman"/>
                <w:sz w:val="24"/>
                <w:szCs w:val="24"/>
              </w:rPr>
              <w:t xml:space="preserve"> </w:t>
            </w:r>
            <w:proofErr w:type="spellStart"/>
            <w:r w:rsidR="00631E98" w:rsidRPr="001C45C3">
              <w:rPr>
                <w:rFonts w:ascii="Times New Roman" w:hAnsi="Times New Roman"/>
                <w:sz w:val="24"/>
                <w:szCs w:val="24"/>
              </w:rPr>
              <w:t>įstatymo</w:t>
            </w:r>
            <w:proofErr w:type="spellEnd"/>
            <w:r w:rsidR="00631E98" w:rsidRPr="001C45C3">
              <w:rPr>
                <w:rFonts w:ascii="Times New Roman" w:hAnsi="Times New Roman"/>
                <w:sz w:val="24"/>
                <w:szCs w:val="24"/>
              </w:rPr>
              <w:t xml:space="preserve"> 4 </w:t>
            </w:r>
            <w:proofErr w:type="spellStart"/>
            <w:r w:rsidR="00631E98" w:rsidRPr="001C45C3">
              <w:rPr>
                <w:rFonts w:ascii="Times New Roman" w:hAnsi="Times New Roman"/>
                <w:sz w:val="24"/>
                <w:szCs w:val="24"/>
              </w:rPr>
              <w:t>str</w:t>
            </w:r>
            <w:proofErr w:type="spellEnd"/>
            <w:r w:rsidR="00631E98" w:rsidRPr="001C45C3">
              <w:rPr>
                <w:rFonts w:ascii="Times New Roman" w:hAnsi="Times New Roman"/>
                <w:sz w:val="24"/>
                <w:szCs w:val="24"/>
              </w:rPr>
              <w:t>. 8 d.</w:t>
            </w:r>
            <w:r w:rsidR="00631E98" w:rsidRPr="001C45C3">
              <w:rPr>
                <w:rStyle w:val="Puslapioinaosnuoroda"/>
                <w:rFonts w:ascii="Times New Roman" w:hAnsi="Times New Roman"/>
                <w:sz w:val="24"/>
                <w:szCs w:val="24"/>
              </w:rPr>
              <w:footnoteReference w:id="25"/>
            </w:r>
            <w:r w:rsidR="00631E98" w:rsidRPr="001C45C3">
              <w:rPr>
                <w:rFonts w:ascii="Times New Roman" w:hAnsi="Times New Roman"/>
                <w:sz w:val="24"/>
                <w:szCs w:val="24"/>
              </w:rPr>
              <w:t xml:space="preserve">). </w:t>
            </w:r>
            <w:proofErr w:type="spellStart"/>
            <w:r w:rsidR="00E27076" w:rsidRPr="001C45C3">
              <w:rPr>
                <w:rFonts w:ascii="Times New Roman" w:hAnsi="Times New Roman"/>
                <w:sz w:val="24"/>
                <w:szCs w:val="24"/>
              </w:rPr>
              <w:t>Nagrinėjamu</w:t>
            </w:r>
            <w:proofErr w:type="spellEnd"/>
            <w:r w:rsidR="00E27076" w:rsidRPr="001C45C3">
              <w:rPr>
                <w:rFonts w:ascii="Times New Roman" w:hAnsi="Times New Roman"/>
                <w:sz w:val="24"/>
                <w:szCs w:val="24"/>
              </w:rPr>
              <w:t xml:space="preserve"> </w:t>
            </w:r>
            <w:proofErr w:type="spellStart"/>
            <w:r w:rsidR="00E27076" w:rsidRPr="001C45C3">
              <w:rPr>
                <w:rFonts w:ascii="Times New Roman" w:hAnsi="Times New Roman"/>
                <w:sz w:val="24"/>
                <w:szCs w:val="24"/>
              </w:rPr>
              <w:t>atveju</w:t>
            </w:r>
            <w:proofErr w:type="spellEnd"/>
            <w:r w:rsidR="00E27076">
              <w:rPr>
                <w:rFonts w:ascii="Times New Roman" w:hAnsi="Times New Roman"/>
                <w:sz w:val="24"/>
                <w:szCs w:val="24"/>
                <w:lang w:val="lt-LT"/>
              </w:rPr>
              <w:t xml:space="preserve">, </w:t>
            </w:r>
            <w:r w:rsidR="00E27076">
              <w:rPr>
                <w:rFonts w:ascii="Times New Roman" w:hAnsi="Times New Roman" w:cs="Times New Roman"/>
                <w:sz w:val="24"/>
                <w:szCs w:val="24"/>
                <w:lang w:val="lt-LT"/>
              </w:rPr>
              <w:t>Susitarimas_3 dėl Sutarties_1 pakeitimo</w:t>
            </w:r>
            <w:r w:rsidR="00E27076" w:rsidRPr="00346E81">
              <w:rPr>
                <w:rFonts w:ascii="Times New Roman" w:hAnsi="Times New Roman" w:cs="Times New Roman"/>
                <w:sz w:val="24"/>
                <w:szCs w:val="24"/>
              </w:rPr>
              <w:t xml:space="preserve"> </w:t>
            </w:r>
            <w:proofErr w:type="spellStart"/>
            <w:r w:rsidR="00E27076" w:rsidRPr="00346E81">
              <w:rPr>
                <w:rFonts w:ascii="Times New Roman" w:hAnsi="Times New Roman" w:cs="Times New Roman"/>
                <w:sz w:val="24"/>
                <w:szCs w:val="24"/>
              </w:rPr>
              <w:t>gal</w:t>
            </w:r>
            <w:proofErr w:type="spellEnd"/>
            <w:r w:rsidR="00E27076">
              <w:rPr>
                <w:rFonts w:ascii="Times New Roman" w:hAnsi="Times New Roman" w:cs="Times New Roman"/>
                <w:sz w:val="24"/>
                <w:szCs w:val="24"/>
                <w:lang w:val="lt-LT"/>
              </w:rPr>
              <w:t>ėjo</w:t>
            </w:r>
            <w:r w:rsidR="00E27076" w:rsidRPr="00346E81">
              <w:rPr>
                <w:rFonts w:ascii="Times New Roman" w:hAnsi="Times New Roman" w:cs="Times New Roman"/>
                <w:sz w:val="24"/>
                <w:szCs w:val="24"/>
              </w:rPr>
              <w:t xml:space="preserve"> </w:t>
            </w:r>
            <w:proofErr w:type="spellStart"/>
            <w:r w:rsidR="00E27076" w:rsidRPr="00346E81">
              <w:rPr>
                <w:rFonts w:ascii="Times New Roman" w:hAnsi="Times New Roman" w:cs="Times New Roman"/>
                <w:sz w:val="24"/>
                <w:szCs w:val="24"/>
              </w:rPr>
              <w:t>būti</w:t>
            </w:r>
            <w:proofErr w:type="spellEnd"/>
            <w:r w:rsidR="00E27076" w:rsidRPr="00346E81">
              <w:rPr>
                <w:rFonts w:ascii="Times New Roman" w:hAnsi="Times New Roman" w:cs="Times New Roman"/>
                <w:sz w:val="24"/>
                <w:szCs w:val="24"/>
              </w:rPr>
              <w:t xml:space="preserve"> </w:t>
            </w:r>
            <w:proofErr w:type="spellStart"/>
            <w:r w:rsidR="00E27076" w:rsidRPr="00346E81">
              <w:rPr>
                <w:rFonts w:ascii="Times New Roman" w:hAnsi="Times New Roman" w:cs="Times New Roman"/>
                <w:sz w:val="24"/>
                <w:szCs w:val="24"/>
              </w:rPr>
              <w:t>atliktas</w:t>
            </w:r>
            <w:proofErr w:type="spellEnd"/>
            <w:r w:rsidR="00E27076" w:rsidRPr="00346E81">
              <w:rPr>
                <w:rFonts w:ascii="Times New Roman" w:hAnsi="Times New Roman" w:cs="Times New Roman"/>
                <w:sz w:val="24"/>
                <w:szCs w:val="24"/>
              </w:rPr>
              <w:t xml:space="preserve"> </w:t>
            </w:r>
            <w:proofErr w:type="spellStart"/>
            <w:r w:rsidR="00E27076" w:rsidRPr="00346E81">
              <w:rPr>
                <w:rFonts w:ascii="Times New Roman" w:hAnsi="Times New Roman" w:cs="Times New Roman"/>
                <w:sz w:val="24"/>
                <w:szCs w:val="24"/>
              </w:rPr>
              <w:t>Įstatymo</w:t>
            </w:r>
            <w:proofErr w:type="spellEnd"/>
            <w:r w:rsidR="00E27076" w:rsidRPr="00346E81">
              <w:rPr>
                <w:rFonts w:ascii="Times New Roman" w:hAnsi="Times New Roman" w:cs="Times New Roman"/>
                <w:sz w:val="24"/>
                <w:szCs w:val="24"/>
              </w:rPr>
              <w:t xml:space="preserve"> 89 </w:t>
            </w:r>
            <w:proofErr w:type="spellStart"/>
            <w:r w:rsidR="00E27076" w:rsidRPr="00346E81">
              <w:rPr>
                <w:rFonts w:ascii="Times New Roman" w:hAnsi="Times New Roman" w:cs="Times New Roman"/>
                <w:sz w:val="24"/>
                <w:szCs w:val="24"/>
              </w:rPr>
              <w:t>straipsnio</w:t>
            </w:r>
            <w:proofErr w:type="spellEnd"/>
            <w:r w:rsidR="00E27076" w:rsidRPr="00346E81">
              <w:rPr>
                <w:rFonts w:ascii="Times New Roman" w:hAnsi="Times New Roman" w:cs="Times New Roman"/>
                <w:sz w:val="24"/>
                <w:szCs w:val="24"/>
              </w:rPr>
              <w:t xml:space="preserve"> 1 </w:t>
            </w:r>
            <w:proofErr w:type="spellStart"/>
            <w:r w:rsidR="00E27076" w:rsidRPr="00346E81">
              <w:rPr>
                <w:rFonts w:ascii="Times New Roman" w:hAnsi="Times New Roman" w:cs="Times New Roman"/>
                <w:sz w:val="24"/>
                <w:szCs w:val="24"/>
              </w:rPr>
              <w:t>dalies</w:t>
            </w:r>
            <w:proofErr w:type="spellEnd"/>
            <w:r w:rsidR="00E27076" w:rsidRPr="00346E81">
              <w:rPr>
                <w:rFonts w:ascii="Times New Roman" w:hAnsi="Times New Roman" w:cs="Times New Roman"/>
                <w:sz w:val="24"/>
                <w:szCs w:val="24"/>
              </w:rPr>
              <w:t xml:space="preserve"> 5 </w:t>
            </w:r>
            <w:proofErr w:type="spellStart"/>
            <w:r w:rsidR="00E27076" w:rsidRPr="00346E81">
              <w:rPr>
                <w:rFonts w:ascii="Times New Roman" w:hAnsi="Times New Roman" w:cs="Times New Roman"/>
                <w:sz w:val="24"/>
                <w:szCs w:val="24"/>
              </w:rPr>
              <w:t>punkte</w:t>
            </w:r>
            <w:proofErr w:type="spellEnd"/>
            <w:r w:rsidR="00E27076" w:rsidRPr="00346E81">
              <w:rPr>
                <w:rFonts w:ascii="Times New Roman" w:hAnsi="Times New Roman" w:cs="Times New Roman"/>
                <w:sz w:val="24"/>
                <w:szCs w:val="24"/>
              </w:rPr>
              <w:t xml:space="preserve"> </w:t>
            </w:r>
            <w:proofErr w:type="spellStart"/>
            <w:r w:rsidR="00E27076" w:rsidRPr="00346E81">
              <w:rPr>
                <w:rFonts w:ascii="Times New Roman" w:hAnsi="Times New Roman" w:cs="Times New Roman"/>
                <w:sz w:val="24"/>
                <w:szCs w:val="24"/>
              </w:rPr>
              <w:t>nurodytu</w:t>
            </w:r>
            <w:proofErr w:type="spellEnd"/>
            <w:r w:rsidR="00E27076" w:rsidRPr="00346E81">
              <w:rPr>
                <w:rFonts w:ascii="Times New Roman" w:hAnsi="Times New Roman" w:cs="Times New Roman"/>
                <w:sz w:val="24"/>
                <w:szCs w:val="24"/>
              </w:rPr>
              <w:t xml:space="preserve"> </w:t>
            </w:r>
            <w:proofErr w:type="spellStart"/>
            <w:r w:rsidR="00E27076" w:rsidRPr="00346E81">
              <w:rPr>
                <w:rFonts w:ascii="Times New Roman" w:hAnsi="Times New Roman" w:cs="Times New Roman"/>
                <w:sz w:val="24"/>
                <w:szCs w:val="24"/>
              </w:rPr>
              <w:t>atveju</w:t>
            </w:r>
            <w:proofErr w:type="spellEnd"/>
            <w:r w:rsidR="00E27076" w:rsidRPr="00346E81">
              <w:rPr>
                <w:rFonts w:ascii="Times New Roman" w:hAnsi="Times New Roman" w:cs="Times New Roman"/>
                <w:sz w:val="24"/>
                <w:szCs w:val="24"/>
              </w:rPr>
              <w:t xml:space="preserve">, </w:t>
            </w:r>
            <w:r w:rsidR="005B33FA">
              <w:rPr>
                <w:rFonts w:ascii="Times New Roman" w:hAnsi="Times New Roman" w:cs="Times New Roman"/>
                <w:sz w:val="24"/>
                <w:szCs w:val="24"/>
                <w:lang w:val="lt-LT"/>
              </w:rPr>
              <w:t>t. y.</w:t>
            </w:r>
            <w:r w:rsidR="002C154F">
              <w:rPr>
                <w:rFonts w:ascii="Times New Roman" w:hAnsi="Times New Roman" w:cs="Times New Roman"/>
                <w:sz w:val="24"/>
                <w:szCs w:val="24"/>
                <w:lang w:val="lt-LT"/>
              </w:rPr>
              <w:t xml:space="preserve"> tik, jei toks</w:t>
            </w:r>
            <w:r w:rsidR="00E27076" w:rsidRPr="00346E81">
              <w:rPr>
                <w:rFonts w:ascii="Times New Roman" w:hAnsi="Times New Roman" w:cs="Times New Roman"/>
                <w:sz w:val="24"/>
                <w:szCs w:val="24"/>
              </w:rPr>
              <w:t xml:space="preserve"> </w:t>
            </w:r>
            <w:proofErr w:type="spellStart"/>
            <w:r w:rsidR="00E27076" w:rsidRPr="00346E81">
              <w:rPr>
                <w:rFonts w:ascii="Times New Roman" w:hAnsi="Times New Roman" w:cs="Times New Roman"/>
                <w:sz w:val="24"/>
                <w:szCs w:val="24"/>
              </w:rPr>
              <w:t>pakeitimas</w:t>
            </w:r>
            <w:proofErr w:type="spellEnd"/>
            <w:r w:rsidR="00E27076" w:rsidRPr="00346E81">
              <w:rPr>
                <w:rFonts w:ascii="Times New Roman" w:hAnsi="Times New Roman" w:cs="Times New Roman"/>
                <w:sz w:val="24"/>
                <w:szCs w:val="24"/>
              </w:rPr>
              <w:t xml:space="preserve"> </w:t>
            </w:r>
            <w:proofErr w:type="spellStart"/>
            <w:r w:rsidR="00E27076" w:rsidRPr="00346E81">
              <w:rPr>
                <w:rFonts w:ascii="Times New Roman" w:hAnsi="Times New Roman" w:cs="Times New Roman"/>
                <w:sz w:val="24"/>
                <w:szCs w:val="24"/>
              </w:rPr>
              <w:t>nėra</w:t>
            </w:r>
            <w:proofErr w:type="spellEnd"/>
            <w:r w:rsidR="00E27076" w:rsidRPr="00346E81">
              <w:rPr>
                <w:rFonts w:ascii="Times New Roman" w:hAnsi="Times New Roman" w:cs="Times New Roman"/>
                <w:sz w:val="24"/>
                <w:szCs w:val="24"/>
              </w:rPr>
              <w:t xml:space="preserve"> </w:t>
            </w:r>
            <w:proofErr w:type="spellStart"/>
            <w:r w:rsidR="00E27076" w:rsidRPr="00346E81">
              <w:rPr>
                <w:rFonts w:ascii="Times New Roman" w:hAnsi="Times New Roman" w:cs="Times New Roman"/>
                <w:sz w:val="24"/>
                <w:szCs w:val="24"/>
              </w:rPr>
              <w:t>esminis</w:t>
            </w:r>
            <w:proofErr w:type="spellEnd"/>
            <w:r w:rsidR="00E27076" w:rsidRPr="00346E81">
              <w:rPr>
                <w:rFonts w:ascii="Times New Roman" w:hAnsi="Times New Roman" w:cs="Times New Roman"/>
                <w:sz w:val="24"/>
                <w:szCs w:val="24"/>
              </w:rPr>
              <w:t xml:space="preserve">, </w:t>
            </w:r>
            <w:proofErr w:type="spellStart"/>
            <w:r w:rsidR="00E27076" w:rsidRPr="00346E81">
              <w:rPr>
                <w:rFonts w:ascii="Times New Roman" w:hAnsi="Times New Roman" w:cs="Times New Roman"/>
                <w:sz w:val="24"/>
                <w:szCs w:val="24"/>
              </w:rPr>
              <w:t>kaip</w:t>
            </w:r>
            <w:proofErr w:type="spellEnd"/>
            <w:r w:rsidR="00E27076" w:rsidRPr="00346E81">
              <w:rPr>
                <w:rFonts w:ascii="Times New Roman" w:hAnsi="Times New Roman" w:cs="Times New Roman"/>
                <w:sz w:val="24"/>
                <w:szCs w:val="24"/>
              </w:rPr>
              <w:t xml:space="preserve"> </w:t>
            </w:r>
            <w:proofErr w:type="spellStart"/>
            <w:r w:rsidR="00E27076" w:rsidRPr="00346E81">
              <w:rPr>
                <w:rFonts w:ascii="Times New Roman" w:hAnsi="Times New Roman" w:cs="Times New Roman"/>
                <w:sz w:val="24"/>
                <w:szCs w:val="24"/>
              </w:rPr>
              <w:t>tai</w:t>
            </w:r>
            <w:proofErr w:type="spellEnd"/>
            <w:r w:rsidR="00E27076" w:rsidRPr="00346E81">
              <w:rPr>
                <w:rFonts w:ascii="Times New Roman" w:hAnsi="Times New Roman" w:cs="Times New Roman"/>
                <w:sz w:val="24"/>
                <w:szCs w:val="24"/>
              </w:rPr>
              <w:t xml:space="preserve"> </w:t>
            </w:r>
            <w:proofErr w:type="spellStart"/>
            <w:r w:rsidR="00E27076" w:rsidRPr="00346E81">
              <w:rPr>
                <w:rFonts w:ascii="Times New Roman" w:hAnsi="Times New Roman" w:cs="Times New Roman"/>
                <w:sz w:val="24"/>
                <w:szCs w:val="24"/>
              </w:rPr>
              <w:t>nustatyta</w:t>
            </w:r>
            <w:proofErr w:type="spellEnd"/>
            <w:r w:rsidR="00E27076" w:rsidRPr="00346E81">
              <w:rPr>
                <w:rFonts w:ascii="Times New Roman" w:hAnsi="Times New Roman" w:cs="Times New Roman"/>
                <w:sz w:val="24"/>
                <w:szCs w:val="24"/>
              </w:rPr>
              <w:t xml:space="preserve"> </w:t>
            </w:r>
            <w:proofErr w:type="spellStart"/>
            <w:r w:rsidR="00E27076" w:rsidRPr="00346E81">
              <w:rPr>
                <w:rFonts w:ascii="Times New Roman" w:hAnsi="Times New Roman" w:cs="Times New Roman"/>
                <w:sz w:val="24"/>
                <w:szCs w:val="24"/>
              </w:rPr>
              <w:t>šio</w:t>
            </w:r>
            <w:proofErr w:type="spellEnd"/>
            <w:r w:rsidR="00E27076" w:rsidRPr="00346E81">
              <w:rPr>
                <w:rFonts w:ascii="Times New Roman" w:hAnsi="Times New Roman" w:cs="Times New Roman"/>
                <w:sz w:val="24"/>
                <w:szCs w:val="24"/>
              </w:rPr>
              <w:t xml:space="preserve"> </w:t>
            </w:r>
            <w:proofErr w:type="spellStart"/>
            <w:r w:rsidR="00E27076" w:rsidRPr="00346E81">
              <w:rPr>
                <w:rFonts w:ascii="Times New Roman" w:hAnsi="Times New Roman" w:cs="Times New Roman"/>
                <w:sz w:val="24"/>
                <w:szCs w:val="24"/>
              </w:rPr>
              <w:t>straipsnio</w:t>
            </w:r>
            <w:proofErr w:type="spellEnd"/>
            <w:r w:rsidR="00E27076" w:rsidRPr="00346E81">
              <w:rPr>
                <w:rFonts w:ascii="Times New Roman" w:hAnsi="Times New Roman" w:cs="Times New Roman"/>
                <w:sz w:val="24"/>
                <w:szCs w:val="24"/>
              </w:rPr>
              <w:t xml:space="preserve"> 4 </w:t>
            </w:r>
            <w:proofErr w:type="spellStart"/>
            <w:r w:rsidR="00E27076" w:rsidRPr="00346E81">
              <w:rPr>
                <w:rFonts w:ascii="Times New Roman" w:hAnsi="Times New Roman" w:cs="Times New Roman"/>
                <w:sz w:val="24"/>
                <w:szCs w:val="24"/>
              </w:rPr>
              <w:t>dalyje</w:t>
            </w:r>
            <w:proofErr w:type="spellEnd"/>
            <w:r w:rsidR="00B847AE" w:rsidRPr="001C45C3">
              <w:rPr>
                <w:rStyle w:val="Puslapioinaosnuoroda"/>
                <w:rFonts w:ascii="Times New Roman" w:hAnsi="Times New Roman"/>
                <w:sz w:val="24"/>
                <w:szCs w:val="24"/>
              </w:rPr>
              <w:footnoteReference w:id="26"/>
            </w:r>
            <w:r w:rsidR="00F0380F">
              <w:rPr>
                <w:rFonts w:ascii="Times New Roman" w:hAnsi="Times New Roman" w:cs="Times New Roman"/>
                <w:sz w:val="24"/>
                <w:szCs w:val="24"/>
              </w:rPr>
              <w:t xml:space="preserve">. </w:t>
            </w:r>
            <w:proofErr w:type="spellStart"/>
            <w:r w:rsidR="00F0380F">
              <w:rPr>
                <w:rFonts w:ascii="Times New Roman" w:hAnsi="Times New Roman" w:cs="Times New Roman"/>
                <w:sz w:val="24"/>
                <w:szCs w:val="24"/>
              </w:rPr>
              <w:t>N</w:t>
            </w:r>
            <w:r w:rsidR="00E27076" w:rsidRPr="00346E81">
              <w:rPr>
                <w:rFonts w:ascii="Times New Roman" w:hAnsi="Times New Roman" w:cs="Times New Roman"/>
                <w:sz w:val="24"/>
                <w:szCs w:val="24"/>
              </w:rPr>
              <w:t>agrinėjamu</w:t>
            </w:r>
            <w:proofErr w:type="spellEnd"/>
            <w:r w:rsidR="00E27076" w:rsidRPr="00346E81">
              <w:rPr>
                <w:rFonts w:ascii="Times New Roman" w:hAnsi="Times New Roman" w:cs="Times New Roman"/>
                <w:sz w:val="24"/>
                <w:szCs w:val="24"/>
              </w:rPr>
              <w:t xml:space="preserve"> </w:t>
            </w:r>
            <w:proofErr w:type="spellStart"/>
            <w:r w:rsidR="00E27076" w:rsidRPr="00346E81">
              <w:rPr>
                <w:rFonts w:ascii="Times New Roman" w:hAnsi="Times New Roman" w:cs="Times New Roman"/>
                <w:sz w:val="24"/>
                <w:szCs w:val="24"/>
              </w:rPr>
              <w:t>atveju</w:t>
            </w:r>
            <w:proofErr w:type="spellEnd"/>
            <w:r w:rsidR="00E27076" w:rsidRPr="00346E81">
              <w:rPr>
                <w:rFonts w:ascii="Times New Roman" w:hAnsi="Times New Roman" w:cs="Times New Roman"/>
                <w:sz w:val="24"/>
                <w:szCs w:val="24"/>
              </w:rPr>
              <w:t xml:space="preserve">, </w:t>
            </w:r>
            <w:r w:rsidR="00F0380F">
              <w:rPr>
                <w:rFonts w:ascii="Times New Roman" w:hAnsi="Times New Roman" w:cs="Times New Roman"/>
                <w:sz w:val="24"/>
                <w:szCs w:val="24"/>
                <w:lang w:val="lt-LT"/>
              </w:rPr>
              <w:t xml:space="preserve">padidinus dalies Sutartyje_1 nurodytų medžiagų kainą, </w:t>
            </w:r>
            <w:r w:rsidR="00655945" w:rsidRPr="000674A1">
              <w:rPr>
                <w:rFonts w:ascii="Times New Roman" w:hAnsi="Times New Roman" w:cs="Times New Roman"/>
                <w:sz w:val="24"/>
                <w:szCs w:val="24"/>
                <w:lang w:val="lt-LT"/>
              </w:rPr>
              <w:t>ekonominė pirkimo sutarties pusiausvyra pasikeičia</w:t>
            </w:r>
            <w:r w:rsidR="00655945">
              <w:rPr>
                <w:rFonts w:ascii="Times New Roman" w:hAnsi="Times New Roman" w:cs="Times New Roman"/>
                <w:sz w:val="24"/>
                <w:szCs w:val="24"/>
                <w:lang w:val="lt-LT"/>
              </w:rPr>
              <w:t xml:space="preserve"> t</w:t>
            </w:r>
            <w:r w:rsidR="00655945" w:rsidRPr="000674A1">
              <w:rPr>
                <w:rFonts w:ascii="Times New Roman" w:hAnsi="Times New Roman" w:cs="Times New Roman"/>
                <w:sz w:val="24"/>
                <w:szCs w:val="24"/>
                <w:lang w:val="lt-LT"/>
              </w:rPr>
              <w:t>iekėjo</w:t>
            </w:r>
            <w:r w:rsidR="00F0380F">
              <w:rPr>
                <w:rFonts w:ascii="Times New Roman" w:hAnsi="Times New Roman" w:cs="Times New Roman"/>
                <w:sz w:val="24"/>
                <w:szCs w:val="24"/>
                <w:lang w:val="lt-LT"/>
              </w:rPr>
              <w:t xml:space="preserve"> </w:t>
            </w:r>
            <w:r w:rsidR="00655945" w:rsidRPr="000674A1">
              <w:rPr>
                <w:rFonts w:ascii="Times New Roman" w:hAnsi="Times New Roman" w:cs="Times New Roman"/>
                <w:sz w:val="24"/>
                <w:szCs w:val="24"/>
                <w:lang w:val="lt-LT"/>
              </w:rPr>
              <w:t>naudai taip, kaip neb</w:t>
            </w:r>
            <w:r w:rsidR="00F0380F">
              <w:rPr>
                <w:rFonts w:ascii="Times New Roman" w:hAnsi="Times New Roman" w:cs="Times New Roman"/>
                <w:sz w:val="24"/>
                <w:szCs w:val="24"/>
                <w:lang w:val="lt-LT"/>
              </w:rPr>
              <w:t>uvo aptarta pradinėje sutartyje, todėl T</w:t>
            </w:r>
            <w:r w:rsidR="005110FA" w:rsidRPr="005110FA">
              <w:rPr>
                <w:rFonts w:ascii="Times New Roman" w:hAnsi="Times New Roman" w:cs="Times New Roman"/>
                <w:sz w:val="24"/>
                <w:szCs w:val="24"/>
                <w:lang w:val="lt-LT"/>
              </w:rPr>
              <w:t>arnyba konstatuoja</w:t>
            </w:r>
            <w:r w:rsidR="005110FA" w:rsidRPr="004368E1">
              <w:rPr>
                <w:rFonts w:ascii="Times New Roman" w:hAnsi="Times New Roman" w:cs="Times New Roman"/>
                <w:sz w:val="24"/>
                <w:szCs w:val="24"/>
                <w:lang w:val="lt-LT"/>
              </w:rPr>
              <w:t xml:space="preserve">, </w:t>
            </w:r>
            <w:proofErr w:type="spellStart"/>
            <w:r w:rsidR="004368E1" w:rsidRPr="004368E1">
              <w:rPr>
                <w:rFonts w:ascii="Times New Roman" w:hAnsi="Times New Roman" w:cs="Times New Roman"/>
                <w:sz w:val="24"/>
                <w:szCs w:val="24"/>
              </w:rPr>
              <w:t>jog</w:t>
            </w:r>
            <w:proofErr w:type="spellEnd"/>
            <w:r w:rsidR="00AE02E3">
              <w:rPr>
                <w:rFonts w:ascii="Times New Roman" w:hAnsi="Times New Roman" w:cs="Times New Roman"/>
                <w:sz w:val="24"/>
                <w:szCs w:val="24"/>
                <w:lang w:val="lt-LT"/>
              </w:rPr>
              <w:t xml:space="preserve"> Susitarimu_3</w:t>
            </w:r>
            <w:r w:rsidR="004368E1" w:rsidRPr="004368E1">
              <w:rPr>
                <w:rFonts w:ascii="Times New Roman" w:hAnsi="Times New Roman" w:cs="Times New Roman"/>
                <w:sz w:val="24"/>
                <w:szCs w:val="24"/>
              </w:rPr>
              <w:t xml:space="preserve"> </w:t>
            </w:r>
            <w:proofErr w:type="spellStart"/>
            <w:r w:rsidR="004368E1" w:rsidRPr="004368E1">
              <w:rPr>
                <w:rFonts w:ascii="Times New Roman" w:hAnsi="Times New Roman" w:cs="Times New Roman"/>
                <w:sz w:val="24"/>
                <w:szCs w:val="24"/>
              </w:rPr>
              <w:t>buvo</w:t>
            </w:r>
            <w:proofErr w:type="spellEnd"/>
            <w:r w:rsidR="004368E1" w:rsidRPr="004368E1">
              <w:rPr>
                <w:rFonts w:ascii="Times New Roman" w:hAnsi="Times New Roman" w:cs="Times New Roman"/>
                <w:sz w:val="24"/>
                <w:szCs w:val="24"/>
              </w:rPr>
              <w:t xml:space="preserve"> </w:t>
            </w:r>
            <w:proofErr w:type="spellStart"/>
            <w:r w:rsidR="004368E1" w:rsidRPr="004368E1">
              <w:rPr>
                <w:rFonts w:ascii="Times New Roman" w:hAnsi="Times New Roman" w:cs="Times New Roman"/>
                <w:sz w:val="24"/>
                <w:szCs w:val="24"/>
              </w:rPr>
              <w:t>atliktas</w:t>
            </w:r>
            <w:proofErr w:type="spellEnd"/>
            <w:r w:rsidR="004368E1" w:rsidRPr="004368E1">
              <w:rPr>
                <w:rFonts w:ascii="Times New Roman" w:hAnsi="Times New Roman" w:cs="Times New Roman"/>
                <w:sz w:val="24"/>
                <w:szCs w:val="24"/>
              </w:rPr>
              <w:t xml:space="preserve"> </w:t>
            </w:r>
            <w:proofErr w:type="spellStart"/>
            <w:r w:rsidR="004368E1" w:rsidRPr="004368E1">
              <w:rPr>
                <w:rFonts w:ascii="Times New Roman" w:hAnsi="Times New Roman" w:cs="Times New Roman"/>
                <w:sz w:val="24"/>
                <w:szCs w:val="24"/>
              </w:rPr>
              <w:t>esminis</w:t>
            </w:r>
            <w:proofErr w:type="spellEnd"/>
            <w:r w:rsidR="004368E1" w:rsidRPr="004368E1">
              <w:rPr>
                <w:rFonts w:ascii="Times New Roman" w:hAnsi="Times New Roman" w:cs="Times New Roman"/>
                <w:sz w:val="24"/>
                <w:szCs w:val="24"/>
              </w:rPr>
              <w:t xml:space="preserve"> </w:t>
            </w:r>
            <w:proofErr w:type="spellStart"/>
            <w:r w:rsidR="004368E1" w:rsidRPr="004368E1">
              <w:rPr>
                <w:rFonts w:ascii="Times New Roman" w:hAnsi="Times New Roman" w:cs="Times New Roman"/>
                <w:sz w:val="24"/>
                <w:szCs w:val="24"/>
              </w:rPr>
              <w:t>Sutarties</w:t>
            </w:r>
            <w:proofErr w:type="spellEnd"/>
            <w:r w:rsidR="004368E1">
              <w:rPr>
                <w:rFonts w:ascii="Times New Roman" w:hAnsi="Times New Roman" w:cs="Times New Roman"/>
                <w:sz w:val="24"/>
                <w:szCs w:val="24"/>
                <w:lang w:val="lt-LT"/>
              </w:rPr>
              <w:t>_1</w:t>
            </w:r>
            <w:r w:rsidR="004368E1" w:rsidRPr="004368E1">
              <w:rPr>
                <w:rFonts w:ascii="Times New Roman" w:hAnsi="Times New Roman" w:cs="Times New Roman"/>
                <w:sz w:val="24"/>
                <w:szCs w:val="24"/>
              </w:rPr>
              <w:t xml:space="preserve"> </w:t>
            </w:r>
            <w:proofErr w:type="spellStart"/>
            <w:r w:rsidR="004368E1" w:rsidRPr="004368E1">
              <w:rPr>
                <w:rFonts w:ascii="Times New Roman" w:hAnsi="Times New Roman" w:cs="Times New Roman"/>
                <w:sz w:val="24"/>
                <w:szCs w:val="24"/>
              </w:rPr>
              <w:t>pakeitimas</w:t>
            </w:r>
            <w:proofErr w:type="spellEnd"/>
            <w:r w:rsidR="004368E1" w:rsidRPr="004368E1">
              <w:rPr>
                <w:rFonts w:ascii="Times New Roman" w:hAnsi="Times New Roman" w:cs="Times New Roman"/>
                <w:sz w:val="24"/>
                <w:szCs w:val="24"/>
              </w:rPr>
              <w:t xml:space="preserve"> </w:t>
            </w:r>
            <w:proofErr w:type="spellStart"/>
            <w:r w:rsidR="004368E1" w:rsidRPr="004368E1">
              <w:rPr>
                <w:rFonts w:ascii="Times New Roman" w:hAnsi="Times New Roman" w:cs="Times New Roman"/>
                <w:sz w:val="24"/>
                <w:szCs w:val="24"/>
              </w:rPr>
              <w:t>ir</w:t>
            </w:r>
            <w:proofErr w:type="spellEnd"/>
            <w:r w:rsidR="004368E1" w:rsidRPr="004368E1">
              <w:rPr>
                <w:rFonts w:ascii="Times New Roman" w:hAnsi="Times New Roman" w:cs="Times New Roman"/>
                <w:sz w:val="24"/>
                <w:szCs w:val="24"/>
              </w:rPr>
              <w:t xml:space="preserve"> </w:t>
            </w:r>
            <w:proofErr w:type="spellStart"/>
            <w:r w:rsidR="004368E1" w:rsidRPr="004368E1">
              <w:rPr>
                <w:rFonts w:ascii="Times New Roman" w:hAnsi="Times New Roman" w:cs="Times New Roman"/>
                <w:sz w:val="24"/>
                <w:szCs w:val="24"/>
              </w:rPr>
              <w:t>tokiu</w:t>
            </w:r>
            <w:proofErr w:type="spellEnd"/>
            <w:r w:rsidR="004368E1" w:rsidRPr="004368E1">
              <w:rPr>
                <w:rFonts w:ascii="Times New Roman" w:hAnsi="Times New Roman" w:cs="Times New Roman"/>
                <w:sz w:val="24"/>
                <w:szCs w:val="24"/>
              </w:rPr>
              <w:t xml:space="preserve"> </w:t>
            </w:r>
            <w:proofErr w:type="spellStart"/>
            <w:r w:rsidR="004368E1" w:rsidRPr="004368E1">
              <w:rPr>
                <w:rFonts w:ascii="Times New Roman" w:hAnsi="Times New Roman" w:cs="Times New Roman"/>
                <w:sz w:val="24"/>
                <w:szCs w:val="24"/>
              </w:rPr>
              <w:t>būdu</w:t>
            </w:r>
            <w:proofErr w:type="spellEnd"/>
            <w:r w:rsidR="004368E1" w:rsidRPr="004368E1">
              <w:rPr>
                <w:rFonts w:ascii="Times New Roman" w:hAnsi="Times New Roman" w:cs="Times New Roman"/>
                <w:sz w:val="24"/>
                <w:szCs w:val="24"/>
              </w:rPr>
              <w:t xml:space="preserve"> </w:t>
            </w:r>
            <w:proofErr w:type="spellStart"/>
            <w:r w:rsidR="004368E1" w:rsidRPr="004368E1">
              <w:rPr>
                <w:rFonts w:ascii="Times New Roman" w:hAnsi="Times New Roman" w:cs="Times New Roman"/>
                <w:sz w:val="24"/>
                <w:szCs w:val="24"/>
              </w:rPr>
              <w:t>buvo</w:t>
            </w:r>
            <w:proofErr w:type="spellEnd"/>
            <w:r w:rsidR="004368E1" w:rsidRPr="00346E81">
              <w:rPr>
                <w:rFonts w:ascii="Times New Roman" w:hAnsi="Times New Roman" w:cs="Times New Roman"/>
                <w:b/>
                <w:sz w:val="24"/>
                <w:szCs w:val="24"/>
              </w:rPr>
              <w:t xml:space="preserve"> </w:t>
            </w:r>
            <w:r w:rsidR="005110FA" w:rsidRPr="005110FA">
              <w:rPr>
                <w:rFonts w:ascii="Times New Roman" w:hAnsi="Times New Roman" w:cs="Times New Roman"/>
                <w:sz w:val="24"/>
                <w:szCs w:val="24"/>
                <w:lang w:val="lt-LT"/>
              </w:rPr>
              <w:t>pažei</w:t>
            </w:r>
            <w:r w:rsidR="004368E1">
              <w:rPr>
                <w:rFonts w:ascii="Times New Roman" w:hAnsi="Times New Roman" w:cs="Times New Roman"/>
                <w:sz w:val="24"/>
                <w:szCs w:val="24"/>
                <w:lang w:val="lt-LT"/>
              </w:rPr>
              <w:t xml:space="preserve">sti </w:t>
            </w:r>
            <w:r w:rsidR="005110FA" w:rsidRPr="009C0A26">
              <w:rPr>
                <w:rFonts w:ascii="Times New Roman" w:hAnsi="Times New Roman" w:cs="Times New Roman"/>
                <w:sz w:val="24"/>
                <w:szCs w:val="24"/>
                <w:lang w:val="lt-LT"/>
              </w:rPr>
              <w:t>Įstatymo (aktuali redakcija nuo 2017-07-01) 17 straipsnio 1 dalyje įtvirtint</w:t>
            </w:r>
            <w:r w:rsidR="004368E1">
              <w:rPr>
                <w:rFonts w:ascii="Times New Roman" w:hAnsi="Times New Roman" w:cs="Times New Roman"/>
                <w:sz w:val="24"/>
                <w:szCs w:val="24"/>
                <w:lang w:val="lt-LT"/>
              </w:rPr>
              <w:t xml:space="preserve">i </w:t>
            </w:r>
            <w:r w:rsidR="005110FA" w:rsidRPr="009C0A26">
              <w:rPr>
                <w:rFonts w:ascii="Times New Roman" w:hAnsi="Times New Roman" w:cs="Times New Roman"/>
                <w:sz w:val="24"/>
                <w:szCs w:val="24"/>
                <w:lang w:val="lt-LT"/>
              </w:rPr>
              <w:t xml:space="preserve">skaidrumo </w:t>
            </w:r>
            <w:r w:rsidR="00925F2A">
              <w:rPr>
                <w:rFonts w:ascii="Times New Roman" w:hAnsi="Times New Roman" w:cs="Times New Roman"/>
                <w:sz w:val="24"/>
                <w:szCs w:val="24"/>
                <w:lang w:val="lt-LT"/>
              </w:rPr>
              <w:t xml:space="preserve">ir lygiateisiškumo </w:t>
            </w:r>
            <w:r w:rsidR="005110FA" w:rsidRPr="009C0A26">
              <w:rPr>
                <w:rFonts w:ascii="Times New Roman" w:hAnsi="Times New Roman" w:cs="Times New Roman"/>
                <w:sz w:val="24"/>
                <w:szCs w:val="24"/>
                <w:lang w:val="lt-LT"/>
              </w:rPr>
              <w:t>princip</w:t>
            </w:r>
            <w:r w:rsidR="004368E1">
              <w:rPr>
                <w:rFonts w:ascii="Times New Roman" w:hAnsi="Times New Roman" w:cs="Times New Roman"/>
                <w:sz w:val="24"/>
                <w:szCs w:val="24"/>
                <w:lang w:val="lt-LT"/>
              </w:rPr>
              <w:t>ai</w:t>
            </w:r>
            <w:r w:rsidR="005110FA">
              <w:rPr>
                <w:rFonts w:ascii="Times New Roman" w:hAnsi="Times New Roman" w:cs="Times New Roman"/>
                <w:sz w:val="24"/>
                <w:szCs w:val="24"/>
                <w:lang w:val="lt-LT"/>
              </w:rPr>
              <w:t xml:space="preserve"> </w:t>
            </w:r>
            <w:r w:rsidR="004368E1">
              <w:rPr>
                <w:rFonts w:ascii="Times New Roman" w:hAnsi="Times New Roman" w:cs="Times New Roman"/>
                <w:sz w:val="24"/>
                <w:szCs w:val="24"/>
                <w:lang w:val="lt-LT"/>
              </w:rPr>
              <w:t>bei</w:t>
            </w:r>
            <w:r w:rsidR="005110FA">
              <w:rPr>
                <w:rFonts w:ascii="Times New Roman" w:hAnsi="Times New Roman" w:cs="Times New Roman"/>
                <w:sz w:val="24"/>
                <w:szCs w:val="24"/>
                <w:lang w:val="lt-LT"/>
              </w:rPr>
              <w:t xml:space="preserve"> </w:t>
            </w:r>
            <w:r w:rsidR="007C7B3C">
              <w:rPr>
                <w:rFonts w:ascii="Times New Roman" w:hAnsi="Times New Roman" w:cs="Times New Roman"/>
                <w:sz w:val="24"/>
                <w:szCs w:val="24"/>
                <w:lang w:val="lt-LT"/>
              </w:rPr>
              <w:t>neužtikrin</w:t>
            </w:r>
            <w:r w:rsidR="004368E1">
              <w:rPr>
                <w:rFonts w:ascii="Times New Roman" w:hAnsi="Times New Roman" w:cs="Times New Roman"/>
                <w:sz w:val="24"/>
                <w:szCs w:val="24"/>
                <w:lang w:val="lt-LT"/>
              </w:rPr>
              <w:t>tas Pirkimo tikslas, įtvirtintas</w:t>
            </w:r>
            <w:r w:rsidR="007C7B3C">
              <w:rPr>
                <w:rFonts w:ascii="Times New Roman" w:hAnsi="Times New Roman" w:cs="Times New Roman"/>
                <w:sz w:val="24"/>
                <w:szCs w:val="24"/>
                <w:lang w:val="lt-LT"/>
              </w:rPr>
              <w:t xml:space="preserve"> </w:t>
            </w:r>
            <w:r w:rsidR="004368E1" w:rsidRPr="009C0A26">
              <w:rPr>
                <w:rFonts w:ascii="Times New Roman" w:hAnsi="Times New Roman" w:cs="Times New Roman"/>
                <w:sz w:val="24"/>
                <w:szCs w:val="24"/>
                <w:lang w:val="lt-LT"/>
              </w:rPr>
              <w:t>Įstatymo (aktuali redakcija nuo 2017-07-01)</w:t>
            </w:r>
            <w:r w:rsidR="004368E1">
              <w:rPr>
                <w:rFonts w:ascii="Times New Roman" w:hAnsi="Times New Roman" w:cs="Times New Roman"/>
                <w:sz w:val="24"/>
                <w:szCs w:val="24"/>
                <w:lang w:val="lt-LT"/>
              </w:rPr>
              <w:t xml:space="preserve"> </w:t>
            </w:r>
            <w:r w:rsidR="005110FA" w:rsidRPr="009C0A26">
              <w:rPr>
                <w:rFonts w:ascii="Times New Roman" w:hAnsi="Times New Roman" w:cs="Times New Roman"/>
                <w:sz w:val="24"/>
                <w:szCs w:val="24"/>
                <w:lang w:val="lt-LT"/>
              </w:rPr>
              <w:t xml:space="preserve">17 straipsnio </w:t>
            </w:r>
            <w:r w:rsidR="005110FA">
              <w:rPr>
                <w:rFonts w:ascii="Times New Roman" w:hAnsi="Times New Roman" w:cs="Times New Roman"/>
                <w:sz w:val="24"/>
                <w:szCs w:val="24"/>
                <w:lang w:val="lt-LT"/>
              </w:rPr>
              <w:t>2</w:t>
            </w:r>
            <w:r w:rsidR="005110FA" w:rsidRPr="009C0A26">
              <w:rPr>
                <w:rFonts w:ascii="Times New Roman" w:hAnsi="Times New Roman" w:cs="Times New Roman"/>
                <w:sz w:val="24"/>
                <w:szCs w:val="24"/>
                <w:lang w:val="lt-LT"/>
              </w:rPr>
              <w:t xml:space="preserve"> dal</w:t>
            </w:r>
            <w:r w:rsidR="007C7B3C">
              <w:rPr>
                <w:rFonts w:ascii="Times New Roman" w:hAnsi="Times New Roman" w:cs="Times New Roman"/>
                <w:sz w:val="24"/>
                <w:szCs w:val="24"/>
                <w:lang w:val="lt-LT"/>
              </w:rPr>
              <w:t>ies 1 punkte</w:t>
            </w:r>
            <w:r w:rsidR="004368E1">
              <w:rPr>
                <w:rFonts w:ascii="Times New Roman" w:hAnsi="Times New Roman" w:cs="Times New Roman"/>
                <w:sz w:val="24"/>
                <w:szCs w:val="24"/>
                <w:lang w:val="lt-LT"/>
              </w:rPr>
              <w:t>.</w:t>
            </w:r>
            <w:r w:rsidR="00E20AD1" w:rsidRPr="009C0A26">
              <w:rPr>
                <w:rFonts w:ascii="Times New Roman" w:hAnsi="Times New Roman" w:cs="Times New Roman"/>
                <w:sz w:val="24"/>
                <w:szCs w:val="24"/>
                <w:lang w:val="lt-LT"/>
              </w:rPr>
              <w:t xml:space="preserve"> </w:t>
            </w:r>
          </w:p>
        </w:tc>
      </w:tr>
      <w:tr w:rsidR="003E30A0" w:rsidRPr="00C23FAF" w14:paraId="75138756" w14:textId="77777777" w:rsidTr="00A726C3">
        <w:tc>
          <w:tcPr>
            <w:tcW w:w="445" w:type="dxa"/>
          </w:tcPr>
          <w:p w14:paraId="553F272A" w14:textId="77777777" w:rsidR="003E30A0" w:rsidRPr="00C23FAF" w:rsidRDefault="00A512F8" w:rsidP="00A726C3">
            <w:pPr>
              <w:contextualSpacing/>
              <w:jc w:val="both"/>
              <w:rPr>
                <w:rFonts w:ascii="Times New Roman" w:hAnsi="Times New Roman" w:cs="Times New Roman"/>
                <w:sz w:val="24"/>
                <w:szCs w:val="24"/>
              </w:rPr>
            </w:pPr>
            <w:r>
              <w:rPr>
                <w:rFonts w:ascii="Times New Roman" w:hAnsi="Times New Roman" w:cs="Times New Roman"/>
                <w:sz w:val="24"/>
                <w:szCs w:val="24"/>
                <w:lang w:val="lt-LT"/>
              </w:rPr>
              <w:lastRenderedPageBreak/>
              <w:t>6</w:t>
            </w:r>
            <w:r w:rsidR="003E30A0" w:rsidRPr="00C23FAF">
              <w:rPr>
                <w:rFonts w:ascii="Times New Roman" w:hAnsi="Times New Roman" w:cs="Times New Roman"/>
                <w:sz w:val="24"/>
                <w:szCs w:val="24"/>
              </w:rPr>
              <w:t xml:space="preserve">. </w:t>
            </w:r>
          </w:p>
        </w:tc>
        <w:tc>
          <w:tcPr>
            <w:tcW w:w="9161" w:type="dxa"/>
          </w:tcPr>
          <w:p w14:paraId="72CE4AC6" w14:textId="77777777" w:rsidR="00E76E92" w:rsidRDefault="00E76E92" w:rsidP="00A726C3">
            <w:pPr>
              <w:rPr>
                <w:rFonts w:ascii="Times New Roman" w:hAnsi="Times New Roman" w:cs="Times New Roman"/>
                <w:sz w:val="24"/>
                <w:szCs w:val="24"/>
                <w:lang w:val="lt-LT"/>
              </w:rPr>
            </w:pPr>
            <w:r w:rsidRPr="007D448A">
              <w:rPr>
                <w:rFonts w:ascii="Times New Roman" w:hAnsi="Times New Roman" w:cs="Times New Roman"/>
                <w:sz w:val="24"/>
                <w:szCs w:val="24"/>
                <w:lang w:val="lt-LT"/>
              </w:rPr>
              <w:t>Įstatymo 3 straipsnio 1 dalis</w:t>
            </w:r>
            <w:r>
              <w:rPr>
                <w:rStyle w:val="Puslapioinaosnuoroda"/>
                <w:rFonts w:ascii="Times New Roman" w:hAnsi="Times New Roman" w:cs="Times New Roman"/>
                <w:sz w:val="23"/>
                <w:szCs w:val="23"/>
                <w:lang w:val="lt-LT"/>
              </w:rPr>
              <w:footnoteReference w:id="27"/>
            </w:r>
          </w:p>
          <w:p w14:paraId="6F1789EF" w14:textId="77777777" w:rsidR="003E30A0" w:rsidRPr="00EA205B" w:rsidRDefault="003E30A0" w:rsidP="00E76E92">
            <w:pPr>
              <w:rPr>
                <w:rFonts w:ascii="Times New Roman" w:hAnsi="Times New Roman" w:cs="Times New Roman"/>
                <w:sz w:val="24"/>
                <w:szCs w:val="24"/>
                <w:lang w:val="lt-LT"/>
              </w:rPr>
            </w:pPr>
            <w:r w:rsidRPr="00B96F1D">
              <w:rPr>
                <w:rFonts w:ascii="Times New Roman" w:hAnsi="Times New Roman" w:cs="Times New Roman"/>
                <w:sz w:val="24"/>
                <w:szCs w:val="24"/>
                <w:lang w:val="lt-LT"/>
              </w:rPr>
              <w:t>Įstatymo 18 straipsnio 11 dalis</w:t>
            </w:r>
            <w:r w:rsidRPr="00B96F1D">
              <w:rPr>
                <w:rStyle w:val="Puslapioinaosnuoroda"/>
                <w:rFonts w:ascii="Times New Roman" w:hAnsi="Times New Roman" w:cs="Times New Roman"/>
                <w:sz w:val="24"/>
                <w:szCs w:val="24"/>
                <w:lang w:val="lt-LT"/>
              </w:rPr>
              <w:footnoteReference w:id="28"/>
            </w:r>
            <w:r w:rsidRPr="00B96F1D">
              <w:rPr>
                <w:rFonts w:ascii="Times New Roman" w:hAnsi="Times New Roman" w:cs="Times New Roman"/>
                <w:sz w:val="24"/>
                <w:szCs w:val="24"/>
                <w:lang w:val="lt-LT"/>
              </w:rPr>
              <w:t xml:space="preserve"> </w:t>
            </w:r>
          </w:p>
        </w:tc>
      </w:tr>
      <w:tr w:rsidR="003E30A0" w:rsidRPr="007F236F" w14:paraId="7E0EEB64" w14:textId="77777777" w:rsidTr="00A726C3">
        <w:tc>
          <w:tcPr>
            <w:tcW w:w="9606" w:type="dxa"/>
            <w:gridSpan w:val="2"/>
          </w:tcPr>
          <w:p w14:paraId="093BF5A4" w14:textId="77777777" w:rsidR="00BB4177" w:rsidRDefault="00BB4177" w:rsidP="00BB4177">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A67705">
              <w:rPr>
                <w:rFonts w:ascii="Times New Roman" w:hAnsi="Times New Roman" w:cs="Times New Roman"/>
                <w:sz w:val="24"/>
                <w:szCs w:val="24"/>
                <w:lang w:val="lt-LT"/>
              </w:rPr>
              <w:t xml:space="preserve">Vadovaujantis Įstatymo 18 straipsnio 11 dalimi, </w:t>
            </w:r>
            <w:r>
              <w:rPr>
                <w:rFonts w:ascii="Times New Roman" w:hAnsi="Times New Roman" w:cs="Times New Roman"/>
                <w:sz w:val="24"/>
                <w:szCs w:val="24"/>
                <w:lang w:val="lt-LT"/>
              </w:rPr>
              <w:t xml:space="preserve">Perkančioji organizacija laimėjusio dalyvio pasiūlymą, sudarytą pirkimo sutartį </w:t>
            </w:r>
            <w:r w:rsidRPr="00EE6BF2">
              <w:rPr>
                <w:rFonts w:ascii="Times New Roman" w:hAnsi="Times New Roman" w:cs="Times New Roman"/>
                <w:sz w:val="24"/>
                <w:szCs w:val="24"/>
                <w:lang w:val="lt-LT"/>
              </w:rPr>
              <w:t>ir pirkimo sutarties sąlygų pakeitimus</w:t>
            </w:r>
            <w:r>
              <w:rPr>
                <w:rFonts w:ascii="Times New Roman" w:hAnsi="Times New Roman" w:cs="Times New Roman"/>
                <w:sz w:val="24"/>
                <w:szCs w:val="24"/>
                <w:lang w:val="lt-LT"/>
              </w:rPr>
              <w:t xml:space="preserve"> turi paskelbti </w:t>
            </w:r>
            <w:r w:rsidRPr="00A67705">
              <w:rPr>
                <w:rFonts w:ascii="Times New Roman" w:hAnsi="Times New Roman" w:cs="Times New Roman"/>
                <w:sz w:val="24"/>
                <w:szCs w:val="24"/>
                <w:lang w:val="lt-LT"/>
              </w:rPr>
              <w:t>Centrinėje viešųjų pirkimų informacinėje sistemoje (toliau – CVP IS)</w:t>
            </w:r>
            <w:r>
              <w:rPr>
                <w:rFonts w:ascii="Times New Roman" w:hAnsi="Times New Roman" w:cs="Times New Roman"/>
                <w:sz w:val="24"/>
                <w:szCs w:val="24"/>
                <w:lang w:val="lt-LT"/>
              </w:rPr>
              <w:t xml:space="preserve">. </w:t>
            </w:r>
          </w:p>
          <w:p w14:paraId="5C4B50BF" w14:textId="77777777" w:rsidR="00707970" w:rsidRDefault="00BB4177" w:rsidP="008E718D">
            <w:pPr>
              <w:suppressAutoHyphens/>
              <w:autoSpaceDE w:val="0"/>
              <w:autoSpaceDN w:val="0"/>
              <w:adjustRightInd w:val="0"/>
              <w:jc w:val="both"/>
              <w:textAlignment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A67705">
              <w:rPr>
                <w:rFonts w:ascii="Times New Roman" w:hAnsi="Times New Roman" w:cs="Times New Roman"/>
                <w:sz w:val="24"/>
                <w:szCs w:val="24"/>
                <w:lang w:val="lt-LT"/>
              </w:rPr>
              <w:t>Sutarties</w:t>
            </w:r>
            <w:r>
              <w:rPr>
                <w:rFonts w:ascii="Times New Roman" w:hAnsi="Times New Roman" w:cs="Times New Roman"/>
                <w:sz w:val="24"/>
                <w:szCs w:val="24"/>
                <w:lang w:val="lt-LT"/>
              </w:rPr>
              <w:t>_1</w:t>
            </w:r>
            <w:r w:rsidR="005E647E">
              <w:rPr>
                <w:rFonts w:ascii="Times New Roman" w:hAnsi="Times New Roman" w:cs="Times New Roman"/>
                <w:sz w:val="24"/>
                <w:szCs w:val="24"/>
                <w:lang w:val="lt-LT"/>
              </w:rPr>
              <w:t xml:space="preserve"> </w:t>
            </w:r>
            <w:r w:rsidRPr="00A67705">
              <w:rPr>
                <w:rFonts w:ascii="Times New Roman" w:hAnsi="Times New Roman" w:cs="Times New Roman"/>
                <w:sz w:val="24"/>
                <w:szCs w:val="24"/>
                <w:lang w:val="lt-LT"/>
              </w:rPr>
              <w:t>vertinimo metu nustatyta, kad Pirkimo vykdytojas</w:t>
            </w:r>
            <w:r>
              <w:rPr>
                <w:rFonts w:ascii="Times New Roman" w:hAnsi="Times New Roman" w:cs="Times New Roman"/>
                <w:sz w:val="24"/>
                <w:szCs w:val="24"/>
                <w:lang w:val="lt-LT"/>
              </w:rPr>
              <w:t xml:space="preserve"> </w:t>
            </w:r>
            <w:r w:rsidRPr="00A67705">
              <w:rPr>
                <w:rFonts w:ascii="Times New Roman" w:hAnsi="Times New Roman" w:cs="Times New Roman"/>
                <w:sz w:val="24"/>
                <w:szCs w:val="24"/>
                <w:lang w:val="lt-LT"/>
              </w:rPr>
              <w:t xml:space="preserve">CVP IS </w:t>
            </w:r>
            <w:r>
              <w:rPr>
                <w:rFonts w:ascii="Times New Roman" w:hAnsi="Times New Roman" w:cs="Times New Roman"/>
                <w:sz w:val="24"/>
                <w:szCs w:val="24"/>
                <w:lang w:val="lt-LT"/>
              </w:rPr>
              <w:t>nepaskelbė Susitarimo_1</w:t>
            </w:r>
            <w:r w:rsidR="00B07144">
              <w:rPr>
                <w:rFonts w:ascii="Times New Roman" w:hAnsi="Times New Roman" w:cs="Times New Roman"/>
                <w:sz w:val="24"/>
                <w:szCs w:val="24"/>
                <w:lang w:val="lt-LT"/>
              </w:rPr>
              <w:t xml:space="preserve"> ir </w:t>
            </w:r>
            <w:r>
              <w:rPr>
                <w:rFonts w:ascii="Times New Roman" w:hAnsi="Times New Roman" w:cs="Times New Roman"/>
                <w:sz w:val="24"/>
                <w:szCs w:val="24"/>
                <w:lang w:val="lt-LT"/>
              </w:rPr>
              <w:t xml:space="preserve"> Susitarimo_2 </w:t>
            </w:r>
            <w:r w:rsidR="00707970">
              <w:rPr>
                <w:rFonts w:ascii="Times New Roman" w:hAnsi="Times New Roman" w:cs="Times New Roman"/>
                <w:sz w:val="24"/>
                <w:szCs w:val="24"/>
                <w:lang w:val="lt-LT"/>
              </w:rPr>
              <w:t>dėl Sutarties_1 pakeitimo.</w:t>
            </w:r>
          </w:p>
          <w:p w14:paraId="506583C1" w14:textId="77777777" w:rsidR="008E718D" w:rsidRDefault="00707970" w:rsidP="008E718D">
            <w:pPr>
              <w:suppressAutoHyphens/>
              <w:autoSpaceDE w:val="0"/>
              <w:autoSpaceDN w:val="0"/>
              <w:adjustRightInd w:val="0"/>
              <w:jc w:val="both"/>
              <w:textAlignment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P</w:t>
            </w:r>
            <w:r w:rsidR="00BB4177">
              <w:rPr>
                <w:rFonts w:ascii="Times New Roman" w:hAnsi="Times New Roman" w:cs="Times New Roman"/>
                <w:sz w:val="24"/>
                <w:szCs w:val="24"/>
                <w:lang w:val="lt-LT"/>
              </w:rPr>
              <w:t>ažymėtina, kad nuo 2015 m. sausio 1 d. Perkančioji organizacija per 10 dienų nuo pirkimo sutarties sudarymo ar jos sąlygų pakeitimo, privalo skelti CVP IS: laimėjusio dalyvio pasiūlymą (kai pirkimo sutartis sudaryta po 2015-01-01), vėliau nei 2015-01-01 sudarytą pirkimo sutartį visa apimtimi su sutartyje nurodytais priedais, vėliau nei 2015-01-01 atliktus pirkimo sutarti</w:t>
            </w:r>
            <w:r w:rsidR="009128EE">
              <w:rPr>
                <w:rFonts w:ascii="Times New Roman" w:hAnsi="Times New Roman" w:cs="Times New Roman"/>
                <w:sz w:val="24"/>
                <w:szCs w:val="24"/>
                <w:lang w:val="lt-LT"/>
              </w:rPr>
              <w:t>es sąlygų pakeitimus tuo atveju</w:t>
            </w:r>
            <w:r w:rsidR="005E647E">
              <w:rPr>
                <w:rFonts w:ascii="Times New Roman" w:hAnsi="Times New Roman" w:cs="Times New Roman"/>
                <w:sz w:val="24"/>
                <w:szCs w:val="24"/>
                <w:lang w:val="lt-LT"/>
              </w:rPr>
              <w:t>, kai</w:t>
            </w:r>
            <w:r w:rsidR="00BB4177">
              <w:rPr>
                <w:rFonts w:ascii="Times New Roman" w:hAnsi="Times New Roman" w:cs="Times New Roman"/>
                <w:sz w:val="24"/>
                <w:szCs w:val="24"/>
                <w:lang w:val="lt-LT"/>
              </w:rPr>
              <w:t xml:space="preserve"> pirkimo sutartis sudaryta iki 2015-01-01</w:t>
            </w:r>
            <w:r w:rsidR="009128EE" w:rsidRPr="00991483">
              <w:rPr>
                <w:rStyle w:val="Puslapioinaosnuoroda"/>
                <w:rFonts w:ascii="Times New Roman" w:hAnsi="Times New Roman" w:cs="Times New Roman"/>
                <w:sz w:val="24"/>
                <w:szCs w:val="24"/>
                <w:lang w:val="lt-LT"/>
              </w:rPr>
              <w:footnoteReference w:id="29"/>
            </w:r>
            <w:r w:rsidR="00BB4177">
              <w:rPr>
                <w:rFonts w:ascii="Times New Roman" w:hAnsi="Times New Roman" w:cs="Times New Roman"/>
                <w:sz w:val="24"/>
                <w:szCs w:val="24"/>
                <w:lang w:val="lt-LT"/>
              </w:rPr>
              <w:t xml:space="preserve">. </w:t>
            </w:r>
            <w:r w:rsidR="008E718D">
              <w:rPr>
                <w:rFonts w:ascii="Times New Roman" w:hAnsi="Times New Roman" w:cs="Times New Roman"/>
                <w:sz w:val="24"/>
                <w:szCs w:val="24"/>
                <w:lang w:val="lt-LT"/>
              </w:rPr>
              <w:t>Tarnyba atkreipia dėmesį, kad Susitarima</w:t>
            </w:r>
            <w:r w:rsidR="00D2047D">
              <w:rPr>
                <w:rFonts w:ascii="Times New Roman" w:hAnsi="Times New Roman" w:cs="Times New Roman"/>
                <w:sz w:val="24"/>
                <w:szCs w:val="24"/>
                <w:lang w:val="lt-LT"/>
              </w:rPr>
              <w:t>s_1 ir Susitarimas_2</w:t>
            </w:r>
            <w:r w:rsidR="008E718D">
              <w:rPr>
                <w:rFonts w:ascii="Times New Roman" w:hAnsi="Times New Roman" w:cs="Times New Roman"/>
                <w:sz w:val="24"/>
                <w:szCs w:val="24"/>
                <w:lang w:val="lt-LT"/>
              </w:rPr>
              <w:t xml:space="preserve"> dėl Sutarties_1 pakeitimo buvo pasirašyti vėliau nei 2015-01-01, todėl Pirkimo vykdytojas </w:t>
            </w:r>
            <w:r w:rsidR="006036C8">
              <w:rPr>
                <w:rFonts w:ascii="Times New Roman" w:hAnsi="Times New Roman" w:cs="Times New Roman"/>
                <w:sz w:val="24"/>
                <w:szCs w:val="24"/>
                <w:lang w:val="lt-LT"/>
              </w:rPr>
              <w:t xml:space="preserve">Susitarimą_1 ir Susitarimą_2 </w:t>
            </w:r>
            <w:r w:rsidR="008E718D">
              <w:rPr>
                <w:rFonts w:ascii="Times New Roman" w:hAnsi="Times New Roman" w:cs="Times New Roman"/>
                <w:sz w:val="24"/>
                <w:szCs w:val="24"/>
                <w:lang w:val="lt-LT"/>
              </w:rPr>
              <w:t>privalėjo paskelbti CVP IS.</w:t>
            </w:r>
          </w:p>
          <w:p w14:paraId="617C712E" w14:textId="77777777" w:rsidR="003E30A0" w:rsidRPr="008E718D" w:rsidRDefault="008E718D" w:rsidP="00B07144">
            <w:pPr>
              <w:suppressAutoHyphens/>
              <w:autoSpaceDE w:val="0"/>
              <w:autoSpaceDN w:val="0"/>
              <w:adjustRightInd w:val="0"/>
              <w:jc w:val="both"/>
              <w:textAlignment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30A0" w:rsidRPr="008E718D">
              <w:rPr>
                <w:rFonts w:ascii="Times New Roman" w:hAnsi="Times New Roman" w:cs="Times New Roman"/>
                <w:sz w:val="24"/>
                <w:szCs w:val="24"/>
                <w:lang w:val="lt-LT"/>
              </w:rPr>
              <w:t xml:space="preserve">Atsižvelgiant į išdėstytą, Tarnyba konstatuoja, kad Pirkimo vykdytojas, </w:t>
            </w:r>
            <w:r>
              <w:rPr>
                <w:rFonts w:ascii="Times New Roman" w:hAnsi="Times New Roman" w:cs="Times New Roman"/>
                <w:sz w:val="24"/>
                <w:szCs w:val="24"/>
                <w:lang w:val="lt-LT"/>
              </w:rPr>
              <w:t>ne</w:t>
            </w:r>
            <w:r w:rsidR="003E30A0" w:rsidRPr="008E718D">
              <w:rPr>
                <w:rFonts w:ascii="Times New Roman" w:hAnsi="Times New Roman" w:cs="Times New Roman"/>
                <w:sz w:val="24"/>
                <w:szCs w:val="24"/>
                <w:lang w:val="lt-LT"/>
              </w:rPr>
              <w:t xml:space="preserve">paskelbdamas </w:t>
            </w:r>
            <w:r>
              <w:rPr>
                <w:rFonts w:ascii="Times New Roman" w:hAnsi="Times New Roman" w:cs="Times New Roman"/>
                <w:sz w:val="24"/>
                <w:szCs w:val="24"/>
                <w:lang w:val="lt-LT"/>
              </w:rPr>
              <w:t>Susitarimo_1</w:t>
            </w:r>
            <w:r w:rsidR="00B07144">
              <w:rPr>
                <w:rFonts w:ascii="Times New Roman" w:hAnsi="Times New Roman" w:cs="Times New Roman"/>
                <w:sz w:val="24"/>
                <w:szCs w:val="24"/>
                <w:lang w:val="lt-LT"/>
              </w:rPr>
              <w:t xml:space="preserve"> ir </w:t>
            </w:r>
            <w:r>
              <w:rPr>
                <w:rFonts w:ascii="Times New Roman" w:hAnsi="Times New Roman" w:cs="Times New Roman"/>
                <w:sz w:val="24"/>
                <w:szCs w:val="24"/>
                <w:lang w:val="lt-LT"/>
              </w:rPr>
              <w:t>Susitarimo_2 dėl Sutarties_1 pakeitimo</w:t>
            </w:r>
            <w:r w:rsidR="003E30A0" w:rsidRPr="008E718D">
              <w:rPr>
                <w:rFonts w:ascii="Times New Roman" w:hAnsi="Times New Roman" w:cs="Times New Roman"/>
                <w:sz w:val="24"/>
                <w:szCs w:val="24"/>
                <w:lang w:val="lt-LT"/>
              </w:rPr>
              <w:t>, pažeidė Įstatymo 18 straipsnio 11 dalies nuostatas ir Įstatymo 3 straipsnio 1 dalyje įtvirtintą skaidrumo principą.</w:t>
            </w:r>
          </w:p>
        </w:tc>
      </w:tr>
    </w:tbl>
    <w:p w14:paraId="36686367" w14:textId="77777777" w:rsidR="00BA6305" w:rsidRPr="002E6499" w:rsidRDefault="00BA6305" w:rsidP="00BA6305">
      <w:pPr>
        <w:spacing w:after="160" w:line="259" w:lineRule="auto"/>
        <w:jc w:val="center"/>
        <w:rPr>
          <w:rFonts w:ascii="Times New Roman" w:hAnsi="Times New Roman" w:cs="Times New Roman"/>
          <w:b/>
          <w:sz w:val="24"/>
          <w:szCs w:val="24"/>
        </w:rPr>
      </w:pPr>
      <w:r w:rsidRPr="002E6499">
        <w:rPr>
          <w:rFonts w:ascii="Times New Roman" w:hAnsi="Times New Roman" w:cs="Times New Roman"/>
          <w:b/>
          <w:sz w:val="24"/>
          <w:szCs w:val="24"/>
        </w:rPr>
        <w:lastRenderedPageBreak/>
        <w:t xml:space="preserve">III dalis. Pastabos, į </w:t>
      </w:r>
      <w:r w:rsidRPr="001A4ED4">
        <w:rPr>
          <w:rFonts w:ascii="Times New Roman" w:hAnsi="Times New Roman" w:cs="Times New Roman"/>
          <w:b/>
          <w:sz w:val="24"/>
          <w:szCs w:val="24"/>
        </w:rPr>
        <w:t>kurias pirkimo vykdytojas turėtų</w:t>
      </w:r>
      <w:r w:rsidRPr="002E6499">
        <w:rPr>
          <w:rFonts w:ascii="Times New Roman" w:hAnsi="Times New Roman" w:cs="Times New Roman"/>
          <w:b/>
          <w:sz w:val="24"/>
          <w:szCs w:val="24"/>
        </w:rPr>
        <w:t xml:space="preserve"> atsižvelgti rengdamas, sudarydamas ir vykdydama kitas sutartis</w:t>
      </w:r>
    </w:p>
    <w:tbl>
      <w:tblPr>
        <w:tblStyle w:val="Lentelstinklelis"/>
        <w:tblW w:w="9606" w:type="dxa"/>
        <w:tblLook w:val="04A0" w:firstRow="1" w:lastRow="0" w:firstColumn="1" w:lastColumn="0" w:noHBand="0" w:noVBand="1"/>
      </w:tblPr>
      <w:tblGrid>
        <w:gridCol w:w="445"/>
        <w:gridCol w:w="9161"/>
      </w:tblGrid>
      <w:tr w:rsidR="00771062" w:rsidRPr="00C23FAF" w14:paraId="558925CF" w14:textId="77777777" w:rsidTr="00A50224">
        <w:tc>
          <w:tcPr>
            <w:tcW w:w="445" w:type="dxa"/>
          </w:tcPr>
          <w:p w14:paraId="5DBA2DAC" w14:textId="77777777" w:rsidR="00771062" w:rsidRPr="00C23FAF" w:rsidRDefault="00771062" w:rsidP="00A50224">
            <w:pPr>
              <w:contextualSpacing/>
              <w:jc w:val="both"/>
              <w:rPr>
                <w:rFonts w:ascii="Times New Roman" w:hAnsi="Times New Roman" w:cs="Times New Roman"/>
                <w:sz w:val="24"/>
                <w:szCs w:val="24"/>
              </w:rPr>
            </w:pPr>
            <w:r>
              <w:rPr>
                <w:rFonts w:ascii="Times New Roman" w:hAnsi="Times New Roman" w:cs="Times New Roman"/>
                <w:sz w:val="24"/>
                <w:szCs w:val="24"/>
                <w:lang w:val="lt-LT"/>
              </w:rPr>
              <w:t>1</w:t>
            </w:r>
            <w:r w:rsidRPr="00C23FAF">
              <w:rPr>
                <w:rFonts w:ascii="Times New Roman" w:hAnsi="Times New Roman" w:cs="Times New Roman"/>
                <w:sz w:val="24"/>
                <w:szCs w:val="24"/>
              </w:rPr>
              <w:t xml:space="preserve">. </w:t>
            </w:r>
          </w:p>
        </w:tc>
        <w:tc>
          <w:tcPr>
            <w:tcW w:w="9161" w:type="dxa"/>
          </w:tcPr>
          <w:p w14:paraId="4A7715B9" w14:textId="77777777" w:rsidR="00771062" w:rsidRPr="00EA205B" w:rsidRDefault="00771062" w:rsidP="00A50224">
            <w:pPr>
              <w:rPr>
                <w:rFonts w:ascii="Times New Roman" w:hAnsi="Times New Roman" w:cs="Times New Roman"/>
                <w:sz w:val="24"/>
                <w:szCs w:val="24"/>
                <w:lang w:val="lt-LT"/>
              </w:rPr>
            </w:pPr>
            <w:r w:rsidRPr="004C3892">
              <w:rPr>
                <w:rFonts w:ascii="Times New Roman" w:hAnsi="Times New Roman" w:cs="Times New Roman"/>
                <w:bCs/>
                <w:sz w:val="24"/>
                <w:szCs w:val="24"/>
                <w:lang w:val="lt-LT"/>
              </w:rPr>
              <w:t xml:space="preserve">Įstatymo </w:t>
            </w:r>
            <w:r>
              <w:rPr>
                <w:rFonts w:ascii="Times New Roman" w:hAnsi="Times New Roman" w:cs="Times New Roman"/>
                <w:bCs/>
                <w:sz w:val="24"/>
                <w:szCs w:val="24"/>
                <w:lang w:val="lt-LT"/>
              </w:rPr>
              <w:t>18</w:t>
            </w:r>
            <w:r w:rsidRPr="004C3892">
              <w:rPr>
                <w:rFonts w:ascii="Times New Roman" w:hAnsi="Times New Roman" w:cs="Times New Roman"/>
                <w:bCs/>
                <w:sz w:val="24"/>
                <w:szCs w:val="24"/>
                <w:lang w:val="lt-LT"/>
              </w:rPr>
              <w:t xml:space="preserve"> straipsnio </w:t>
            </w:r>
            <w:r>
              <w:rPr>
                <w:rFonts w:ascii="Times New Roman" w:hAnsi="Times New Roman" w:cs="Times New Roman"/>
                <w:bCs/>
                <w:sz w:val="24"/>
                <w:szCs w:val="24"/>
                <w:lang w:val="lt-LT"/>
              </w:rPr>
              <w:t>8</w:t>
            </w:r>
            <w:r w:rsidRPr="004C3892">
              <w:rPr>
                <w:rFonts w:ascii="Times New Roman" w:hAnsi="Times New Roman" w:cs="Times New Roman"/>
                <w:bCs/>
                <w:sz w:val="24"/>
                <w:szCs w:val="24"/>
                <w:lang w:val="lt-LT"/>
              </w:rPr>
              <w:t xml:space="preserve"> </w:t>
            </w:r>
            <w:r w:rsidRPr="004C3892">
              <w:rPr>
                <w:rFonts w:ascii="Times New Roman" w:hAnsi="Times New Roman" w:cs="Times New Roman"/>
                <w:sz w:val="24"/>
                <w:szCs w:val="24"/>
                <w:lang w:val="lt-LT"/>
              </w:rPr>
              <w:t>dalis</w:t>
            </w:r>
            <w:r>
              <w:rPr>
                <w:rStyle w:val="Puslapioinaosnuoroda"/>
                <w:rFonts w:ascii="Times New Roman" w:hAnsi="Times New Roman" w:cs="Times New Roman"/>
                <w:sz w:val="24"/>
                <w:szCs w:val="24"/>
                <w:lang w:val="lt-LT"/>
              </w:rPr>
              <w:footnoteReference w:id="30"/>
            </w:r>
          </w:p>
        </w:tc>
      </w:tr>
      <w:tr w:rsidR="00771062" w:rsidRPr="007F236F" w14:paraId="44CAB85E" w14:textId="77777777" w:rsidTr="00A50224">
        <w:tc>
          <w:tcPr>
            <w:tcW w:w="9606" w:type="dxa"/>
            <w:gridSpan w:val="2"/>
          </w:tcPr>
          <w:p w14:paraId="097C5A9B" w14:textId="77777777" w:rsidR="00771062" w:rsidRDefault="00771062" w:rsidP="00A50224">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CC2583">
              <w:rPr>
                <w:rFonts w:ascii="Times New Roman" w:hAnsi="Times New Roman" w:cs="Times New Roman"/>
                <w:sz w:val="24"/>
                <w:szCs w:val="24"/>
                <w:lang w:val="lt-LT"/>
              </w:rPr>
              <w:t>Sutarties</w:t>
            </w:r>
            <w:r>
              <w:rPr>
                <w:rFonts w:ascii="Times New Roman" w:hAnsi="Times New Roman" w:cs="Times New Roman"/>
                <w:sz w:val="24"/>
                <w:szCs w:val="24"/>
                <w:lang w:val="lt-LT"/>
              </w:rPr>
              <w:t xml:space="preserve">_1 6 punkte numatyta, kad </w:t>
            </w:r>
            <w:r w:rsidRPr="000A16D4">
              <w:rPr>
                <w:rFonts w:ascii="Times New Roman" w:hAnsi="Times New Roman" w:cs="Times New Roman"/>
                <w:i/>
                <w:sz w:val="24"/>
                <w:szCs w:val="24"/>
                <w:lang w:val="lt-LT"/>
              </w:rPr>
              <w:t>„</w:t>
            </w:r>
            <w:r>
              <w:rPr>
                <w:rFonts w:ascii="Times New Roman" w:hAnsi="Times New Roman" w:cs="Times New Roman"/>
                <w:i/>
                <w:sz w:val="24"/>
                <w:szCs w:val="24"/>
                <w:lang w:val="lt-LT"/>
              </w:rPr>
              <w:t xml:space="preserve">&lt;...&gt; </w:t>
            </w:r>
            <w:r w:rsidRPr="000A16D4">
              <w:rPr>
                <w:rFonts w:ascii="Times New Roman" w:hAnsi="Times New Roman" w:cs="Times New Roman"/>
                <w:i/>
                <w:sz w:val="24"/>
                <w:szCs w:val="24"/>
                <w:lang w:val="lt-LT"/>
              </w:rPr>
              <w:t>Darbų atlikimo terminas Užsakovo iniciatyva gali būti pratęstas tiek, kiek truko ne nuo Tiekėjo priklausančios aplinkybės, dėl kurių negalėjo būti vykdomi darbai (minėtos Programos įgyvendinimo priemonės finansavimo atidėjimai</w:t>
            </w:r>
            <w:r>
              <w:rPr>
                <w:rFonts w:ascii="Times New Roman" w:hAnsi="Times New Roman" w:cs="Times New Roman"/>
                <w:i/>
                <w:sz w:val="24"/>
                <w:szCs w:val="24"/>
                <w:lang w:val="lt-LT"/>
              </w:rPr>
              <w:t>). Numatomas darbų atlikimo terminas pratęsiamas Užsakovo ir Tiekėjo rašytiniu susitarimu. &lt;...&gt;</w:t>
            </w:r>
            <w:r w:rsidRPr="000A16D4">
              <w:rPr>
                <w:rFonts w:ascii="Times New Roman" w:hAnsi="Times New Roman" w:cs="Times New Roman"/>
                <w:i/>
                <w:sz w:val="24"/>
                <w:szCs w:val="24"/>
                <w:lang w:val="lt-LT"/>
              </w:rPr>
              <w:t>“</w:t>
            </w:r>
            <w:r>
              <w:rPr>
                <w:rFonts w:ascii="Times New Roman" w:hAnsi="Times New Roman" w:cs="Times New Roman"/>
                <w:sz w:val="24"/>
                <w:szCs w:val="24"/>
                <w:lang w:val="lt-LT"/>
              </w:rPr>
              <w:t xml:space="preserve">. </w:t>
            </w:r>
            <w:r w:rsidRPr="00CC2583">
              <w:rPr>
                <w:rFonts w:ascii="Times New Roman" w:hAnsi="Times New Roman" w:cs="Times New Roman"/>
                <w:sz w:val="24"/>
                <w:szCs w:val="24"/>
                <w:lang w:val="lt-LT"/>
              </w:rPr>
              <w:t>Sutarties</w:t>
            </w:r>
            <w:r>
              <w:rPr>
                <w:rFonts w:ascii="Times New Roman" w:hAnsi="Times New Roman" w:cs="Times New Roman"/>
                <w:sz w:val="24"/>
                <w:szCs w:val="24"/>
                <w:lang w:val="lt-LT"/>
              </w:rPr>
              <w:t xml:space="preserve">_1 6.6 punkte </w:t>
            </w:r>
            <w:r w:rsidRPr="00CC2583">
              <w:rPr>
                <w:rFonts w:ascii="Times New Roman" w:hAnsi="Times New Roman" w:cs="Times New Roman"/>
                <w:sz w:val="24"/>
                <w:szCs w:val="24"/>
                <w:lang w:val="lt-LT"/>
              </w:rPr>
              <w:t xml:space="preserve">nustatyta, </w:t>
            </w:r>
            <w:r>
              <w:rPr>
                <w:rFonts w:ascii="Times New Roman" w:hAnsi="Times New Roman" w:cs="Times New Roman"/>
                <w:sz w:val="24"/>
                <w:szCs w:val="24"/>
                <w:lang w:val="lt-LT"/>
              </w:rPr>
              <w:t xml:space="preserve">kad Užsakovo nurodymu gali būti stabdomi darbai ir jeigu toks sustabdymas yra ne dėl Rangovo kaltės, tai Darbų atlikimo terminas turi būti pratęsiamas tiek, kiek trunka Darbų sustabdymas. </w:t>
            </w:r>
          </w:p>
          <w:p w14:paraId="02ACAF13" w14:textId="77777777" w:rsidR="00771062" w:rsidRDefault="00771062" w:rsidP="00A50224">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Nustatyta, kad 2016 m. rugsėjo 30 d. buvo pasirašytas Susitarimas_2 dėl Sutarties_1 pakeitimo, kuriame Sutarties šalys susitarė pakeisti Sutarties_1 6 punktą ir jame nurodė, kad </w:t>
            </w:r>
            <w:r w:rsidRPr="008B7872">
              <w:rPr>
                <w:rFonts w:ascii="Times New Roman" w:hAnsi="Times New Roman" w:cs="Times New Roman"/>
                <w:i/>
                <w:sz w:val="24"/>
                <w:szCs w:val="24"/>
                <w:lang w:val="lt-LT"/>
              </w:rPr>
              <w:t>„</w:t>
            </w:r>
            <w:r>
              <w:rPr>
                <w:rFonts w:ascii="Times New Roman" w:hAnsi="Times New Roman" w:cs="Times New Roman"/>
                <w:i/>
                <w:sz w:val="24"/>
                <w:szCs w:val="24"/>
                <w:lang w:val="lt-LT"/>
              </w:rPr>
              <w:t xml:space="preserve">&lt;...&gt; </w:t>
            </w:r>
            <w:r w:rsidRPr="000A16D4">
              <w:rPr>
                <w:rFonts w:ascii="Times New Roman" w:hAnsi="Times New Roman" w:cs="Times New Roman"/>
                <w:i/>
                <w:sz w:val="24"/>
                <w:szCs w:val="24"/>
                <w:lang w:val="lt-LT"/>
              </w:rPr>
              <w:t>Darbų atlikimo terminas Užsakovo iniciatyva gali būti pratęstas tiek, kiek truko ne nuo Tiekėjo priklausančios aplinkybės, dėl kurių negalėjo būti vykdomi darbai (minėtos Programos įgyvendinimo priemonės finansavimo atidėjimai</w:t>
            </w:r>
            <w:r>
              <w:rPr>
                <w:rFonts w:ascii="Times New Roman" w:hAnsi="Times New Roman" w:cs="Times New Roman"/>
                <w:i/>
                <w:sz w:val="24"/>
                <w:szCs w:val="24"/>
                <w:lang w:val="lt-LT"/>
              </w:rPr>
              <w:t xml:space="preserve">). </w:t>
            </w:r>
            <w:r w:rsidRPr="008B7872">
              <w:rPr>
                <w:rFonts w:ascii="Times New Roman" w:hAnsi="Times New Roman" w:cs="Times New Roman"/>
                <w:i/>
                <w:sz w:val="24"/>
                <w:szCs w:val="24"/>
                <w:lang w:val="lt-LT"/>
              </w:rPr>
              <w:t>Numatomas darbų atlikimo terminas pratęsiamas 24 mėnesiams Užsakovo ir Tiekėjo rašytiniu susitarimu</w:t>
            </w:r>
            <w:r>
              <w:rPr>
                <w:rFonts w:ascii="Times New Roman" w:hAnsi="Times New Roman" w:cs="Times New Roman"/>
                <w:i/>
                <w:sz w:val="24"/>
                <w:szCs w:val="24"/>
                <w:lang w:val="lt-LT"/>
              </w:rPr>
              <w:t>. &lt;...&gt;</w:t>
            </w:r>
            <w:r w:rsidRPr="008B7872">
              <w:rPr>
                <w:rFonts w:ascii="Times New Roman" w:hAnsi="Times New Roman" w:cs="Times New Roman"/>
                <w:i/>
                <w:sz w:val="24"/>
                <w:szCs w:val="24"/>
                <w:lang w:val="lt-LT"/>
              </w:rPr>
              <w:t>“</w:t>
            </w:r>
            <w:r>
              <w:rPr>
                <w:rFonts w:ascii="Times New Roman" w:hAnsi="Times New Roman" w:cs="Times New Roman"/>
                <w:sz w:val="24"/>
                <w:szCs w:val="24"/>
                <w:lang w:val="lt-LT"/>
              </w:rPr>
              <w:t>.</w:t>
            </w:r>
          </w:p>
          <w:p w14:paraId="35C5194F" w14:textId="77777777" w:rsidR="00771062" w:rsidRDefault="00771062" w:rsidP="00A50224">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Tarnyba paprašė</w:t>
            </w:r>
            <w:r w:rsidRPr="00DC4B3A">
              <w:rPr>
                <w:rFonts w:ascii="Times New Roman" w:hAnsi="Times New Roman" w:cs="Times New Roman"/>
                <w:sz w:val="24"/>
                <w:szCs w:val="24"/>
                <w:vertAlign w:val="superscript"/>
                <w:lang w:val="lt-LT"/>
              </w:rPr>
              <w:footnoteReference w:id="31"/>
            </w:r>
            <w:r>
              <w:rPr>
                <w:rFonts w:ascii="Times New Roman" w:hAnsi="Times New Roman" w:cs="Times New Roman"/>
                <w:sz w:val="24"/>
                <w:szCs w:val="24"/>
                <w:lang w:val="lt-LT"/>
              </w:rPr>
              <w:t xml:space="preserve"> nurodyti laikotarpius, kurių metu negalėjo būti vykdomi darbai ir pateikti tai pagrindžiančius dokumentus, paaiškinti ar buvo stabdomas projekto finansavimas bei paaiškinti kodėl būtent 24 mėnesių terminui buvo pratęsta Sutartis_1. </w:t>
            </w:r>
            <w:r w:rsidRPr="004C3892">
              <w:rPr>
                <w:rFonts w:ascii="Times New Roman" w:hAnsi="Times New Roman" w:cs="Times New Roman"/>
                <w:sz w:val="24"/>
                <w:szCs w:val="24"/>
                <w:lang w:val="lt-LT"/>
              </w:rPr>
              <w:t xml:space="preserve">Pirkimo vykdytojas </w:t>
            </w:r>
            <w:r>
              <w:rPr>
                <w:rFonts w:ascii="Times New Roman" w:hAnsi="Times New Roman" w:cs="Times New Roman"/>
                <w:sz w:val="24"/>
                <w:szCs w:val="24"/>
                <w:lang w:val="lt-LT"/>
              </w:rPr>
              <w:t>nepateikė jokių dokumentų, patvirtinančių, kad darbai buvo stabdomi, ar kad buvo kokie nors finansavimo atidėjimai. Pažymime, kad pagal Pirkimo vykdytojo pateiktus dokumentus</w:t>
            </w:r>
            <w:r w:rsidRPr="00DC4B3A">
              <w:rPr>
                <w:rFonts w:ascii="Times New Roman" w:hAnsi="Times New Roman" w:cs="Times New Roman"/>
                <w:sz w:val="24"/>
                <w:szCs w:val="24"/>
                <w:vertAlign w:val="superscript"/>
                <w:lang w:val="lt-LT"/>
              </w:rPr>
              <w:footnoteReference w:id="32"/>
            </w:r>
            <w:r>
              <w:rPr>
                <w:rFonts w:ascii="Times New Roman" w:hAnsi="Times New Roman" w:cs="Times New Roman"/>
                <w:sz w:val="24"/>
                <w:szCs w:val="24"/>
                <w:lang w:val="lt-LT"/>
              </w:rPr>
              <w:t xml:space="preserve">, visos lėšos,  skirtos Kelmės kultūros centro rekonstrukcijai iš valstybės biudžeto asignavimų, buvo gautos. Tarnyba </w:t>
            </w:r>
            <w:r w:rsidRPr="00676400">
              <w:rPr>
                <w:rFonts w:ascii="Times New Roman" w:hAnsi="Times New Roman" w:cs="Times New Roman"/>
                <w:sz w:val="24"/>
                <w:szCs w:val="24"/>
                <w:lang w:val="lt-LT"/>
              </w:rPr>
              <w:t>nustatė, kad Pirkimo</w:t>
            </w:r>
            <w:r>
              <w:rPr>
                <w:rFonts w:ascii="Times New Roman" w:hAnsi="Times New Roman" w:cs="Times New Roman"/>
                <w:sz w:val="24"/>
                <w:szCs w:val="24"/>
                <w:lang w:val="lt-LT"/>
              </w:rPr>
              <w:t xml:space="preserve"> vykdytojas nepagrindė aplinkybių dėl darbų atlikimo termino pratęsimo. Be to, Pirkimo vykdytojas nurodė</w:t>
            </w:r>
            <w:r w:rsidRPr="00DC4B3A">
              <w:rPr>
                <w:rFonts w:ascii="Times New Roman" w:hAnsi="Times New Roman" w:cs="Times New Roman"/>
                <w:sz w:val="24"/>
                <w:szCs w:val="24"/>
                <w:vertAlign w:val="superscript"/>
                <w:lang w:val="lt-LT"/>
              </w:rPr>
              <w:footnoteReference w:id="33"/>
            </w:r>
            <w:r>
              <w:rPr>
                <w:rFonts w:ascii="Times New Roman" w:hAnsi="Times New Roman" w:cs="Times New Roman"/>
                <w:sz w:val="24"/>
                <w:szCs w:val="24"/>
                <w:lang w:val="lt-LT"/>
              </w:rPr>
              <w:t>, kad Darbai nebuvo stabdomi, vadinasi, 6 punkte nurodytų aplinkybių (</w:t>
            </w:r>
            <w:r w:rsidRPr="00676400">
              <w:rPr>
                <w:rFonts w:ascii="Times New Roman" w:hAnsi="Times New Roman" w:cs="Times New Roman"/>
                <w:i/>
                <w:sz w:val="24"/>
                <w:szCs w:val="24"/>
                <w:lang w:val="lt-LT"/>
              </w:rPr>
              <w:t>„</w:t>
            </w:r>
            <w:r w:rsidRPr="000A16D4">
              <w:rPr>
                <w:rFonts w:ascii="Times New Roman" w:hAnsi="Times New Roman" w:cs="Times New Roman"/>
                <w:i/>
                <w:sz w:val="24"/>
                <w:szCs w:val="24"/>
                <w:lang w:val="lt-LT"/>
              </w:rPr>
              <w:t>ne nuo Tiekėjo priklausančios aplinkybės, dėl kurių negalėjo būti vykdomi darbai</w:t>
            </w:r>
            <w:r>
              <w:rPr>
                <w:rFonts w:ascii="Times New Roman" w:hAnsi="Times New Roman" w:cs="Times New Roman"/>
                <w:i/>
                <w:sz w:val="24"/>
                <w:szCs w:val="24"/>
                <w:lang w:val="lt-LT"/>
              </w:rPr>
              <w:t xml:space="preserve"> </w:t>
            </w:r>
            <w:r w:rsidRPr="000A16D4">
              <w:rPr>
                <w:rFonts w:ascii="Times New Roman" w:hAnsi="Times New Roman" w:cs="Times New Roman"/>
                <w:i/>
                <w:sz w:val="24"/>
                <w:szCs w:val="24"/>
                <w:lang w:val="lt-LT"/>
              </w:rPr>
              <w:t>(minėtos Programos įgyvendinimo priemonės finansavimo atidėjimai</w:t>
            </w:r>
            <w:r>
              <w:rPr>
                <w:rFonts w:ascii="Times New Roman" w:hAnsi="Times New Roman" w:cs="Times New Roman"/>
                <w:i/>
                <w:sz w:val="24"/>
                <w:szCs w:val="24"/>
                <w:lang w:val="lt-LT"/>
              </w:rPr>
              <w:t>)“</w:t>
            </w:r>
            <w:r w:rsidRPr="008259C5">
              <w:rPr>
                <w:rFonts w:ascii="Times New Roman" w:hAnsi="Times New Roman" w:cs="Times New Roman"/>
                <w:sz w:val="24"/>
                <w:szCs w:val="24"/>
                <w:lang w:val="lt-LT"/>
              </w:rPr>
              <w:t>)</w:t>
            </w:r>
            <w:r>
              <w:rPr>
                <w:rFonts w:ascii="Times New Roman" w:hAnsi="Times New Roman" w:cs="Times New Roman"/>
                <w:i/>
                <w:sz w:val="24"/>
                <w:szCs w:val="24"/>
                <w:lang w:val="lt-LT"/>
              </w:rPr>
              <w:t xml:space="preserve"> </w:t>
            </w:r>
            <w:r w:rsidRPr="00676400">
              <w:rPr>
                <w:rFonts w:ascii="Times New Roman" w:hAnsi="Times New Roman" w:cs="Times New Roman"/>
                <w:sz w:val="24"/>
                <w:szCs w:val="24"/>
                <w:lang w:val="lt-LT"/>
              </w:rPr>
              <w:t>nebuvo.</w:t>
            </w:r>
          </w:p>
          <w:p w14:paraId="6568C863" w14:textId="77777777" w:rsidR="00771062" w:rsidRDefault="00771062" w:rsidP="00A50224">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Pirkimo vykdytojas 2018 m. birželio 29 d. rašte</w:t>
            </w:r>
            <w:r w:rsidRPr="00DC4B3A">
              <w:rPr>
                <w:rFonts w:ascii="Times New Roman" w:hAnsi="Times New Roman" w:cs="Times New Roman"/>
                <w:sz w:val="24"/>
                <w:szCs w:val="24"/>
                <w:vertAlign w:val="superscript"/>
                <w:lang w:val="lt-LT"/>
              </w:rPr>
              <w:footnoteReference w:id="34"/>
            </w:r>
            <w:r>
              <w:rPr>
                <w:rFonts w:ascii="Times New Roman" w:hAnsi="Times New Roman" w:cs="Times New Roman"/>
                <w:sz w:val="24"/>
                <w:szCs w:val="24"/>
                <w:lang w:val="lt-LT"/>
              </w:rPr>
              <w:t xml:space="preserve"> nurodė, kad darbų atlikimo terminą pratęsė dėl 2016 m. atsiradusių papildomų darbų, kurie buvo būtini objekto užbaigimui ir dėl kurių 2016 m. lapkričio 22 d.  buvo pasirašyta Rangos sutartis Nr. SŽ-732. </w:t>
            </w:r>
            <w:r w:rsidRPr="004C3892">
              <w:rPr>
                <w:rFonts w:ascii="Times New Roman" w:hAnsi="Times New Roman" w:cs="Times New Roman"/>
                <w:sz w:val="24"/>
                <w:szCs w:val="24"/>
                <w:lang w:val="lt-LT"/>
              </w:rPr>
              <w:t>Atsižvelgiant į tai, konstatuotina,</w:t>
            </w:r>
            <w:r>
              <w:rPr>
                <w:rFonts w:ascii="Times New Roman" w:hAnsi="Times New Roman" w:cs="Times New Roman"/>
                <w:sz w:val="24"/>
                <w:szCs w:val="24"/>
                <w:lang w:val="lt-LT"/>
              </w:rPr>
              <w:t xml:space="preserve"> kad faktiškai buvo kitos</w:t>
            </w:r>
            <w:r w:rsidR="0050272A">
              <w:rPr>
                <w:rFonts w:ascii="Times New Roman" w:hAnsi="Times New Roman" w:cs="Times New Roman"/>
                <w:sz w:val="24"/>
                <w:szCs w:val="24"/>
                <w:lang w:val="lt-LT"/>
              </w:rPr>
              <w:t xml:space="preserve">, nei nurodytos Sutartyje_1, </w:t>
            </w:r>
            <w:r>
              <w:rPr>
                <w:rFonts w:ascii="Times New Roman" w:hAnsi="Times New Roman" w:cs="Times New Roman"/>
                <w:sz w:val="24"/>
                <w:szCs w:val="24"/>
                <w:lang w:val="lt-LT"/>
              </w:rPr>
              <w:t>aplinkybės, įtakojančios darbų atlikimo termino pratęsimą</w:t>
            </w:r>
            <w:r w:rsidR="0050272A">
              <w:rPr>
                <w:rFonts w:ascii="Times New Roman" w:hAnsi="Times New Roman" w:cs="Times New Roman"/>
                <w:sz w:val="24"/>
                <w:szCs w:val="24"/>
                <w:lang w:val="lt-LT"/>
              </w:rPr>
              <w:t xml:space="preserve">, todėl </w:t>
            </w:r>
            <w:r>
              <w:rPr>
                <w:rFonts w:ascii="Times New Roman" w:hAnsi="Times New Roman" w:cs="Times New Roman"/>
                <w:sz w:val="24"/>
                <w:szCs w:val="24"/>
                <w:lang w:val="lt-LT"/>
              </w:rPr>
              <w:t xml:space="preserve"> dėl </w:t>
            </w:r>
            <w:r w:rsidR="00CA3D92">
              <w:rPr>
                <w:rFonts w:ascii="Times New Roman" w:hAnsi="Times New Roman" w:cs="Times New Roman"/>
                <w:sz w:val="24"/>
                <w:szCs w:val="24"/>
                <w:lang w:val="lt-LT"/>
              </w:rPr>
              <w:t>pratęsimo</w:t>
            </w:r>
            <w:r>
              <w:rPr>
                <w:rFonts w:ascii="Times New Roman" w:hAnsi="Times New Roman" w:cs="Times New Roman"/>
                <w:sz w:val="24"/>
                <w:szCs w:val="24"/>
                <w:lang w:val="lt-LT"/>
              </w:rPr>
              <w:t xml:space="preserve"> Pirkimo vykdytojas turėjo kreiptis į Tarnybą sutikimo.</w:t>
            </w:r>
          </w:p>
          <w:p w14:paraId="7FDC62E4" w14:textId="77777777" w:rsidR="00771062" w:rsidRPr="00293D74" w:rsidRDefault="00771062" w:rsidP="00293D74">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Apibendrinant aukščiau nurodytą, konstatuotina, kad Sutarties_1 6 punkte numatyta darbų atlikimo termino pratęsimo galimybė, tačiau nurodyta tik viena konkreti aplinkybė </w:t>
            </w:r>
            <w:r w:rsidRPr="00DF18C6">
              <w:rPr>
                <w:rFonts w:ascii="Times New Roman" w:hAnsi="Times New Roman" w:cs="Times New Roman"/>
                <w:sz w:val="24"/>
                <w:szCs w:val="24"/>
                <w:lang w:val="lt-LT"/>
              </w:rPr>
              <w:t>(minėtos Programos įgyvendinimo priemonės finansavimo atidėjimai)</w:t>
            </w:r>
            <w:r>
              <w:rPr>
                <w:rFonts w:ascii="Times New Roman" w:hAnsi="Times New Roman" w:cs="Times New Roman"/>
                <w:sz w:val="24"/>
                <w:szCs w:val="24"/>
                <w:lang w:val="lt-LT"/>
              </w:rPr>
              <w:t>, kuriai esant Sutarties šalys galėtų ja pasinaudoti. Todėl, šiuo konkrečiu atveju, kai darbų atlikimo termino pratęsimo aplinkybės faktiškai buvo kitos (dėl atsiradusių papildomų darbų, reikalingų objektui užbaigti), Pirkimo vykdytojas, vadovaujantis Įstatymo 18 straipsnio 8 dalimi,  turėjo kreiptis į Tarnybą sutikimo dėl darbų atlikimo termino pratęsimo, o to nedarydama</w:t>
            </w:r>
            <w:r w:rsidR="00E269D4">
              <w:rPr>
                <w:rFonts w:ascii="Times New Roman" w:hAnsi="Times New Roman" w:cs="Times New Roman"/>
                <w:sz w:val="24"/>
                <w:szCs w:val="24"/>
                <w:lang w:val="lt-LT"/>
              </w:rPr>
              <w:t>s</w:t>
            </w:r>
            <w:r>
              <w:rPr>
                <w:rFonts w:ascii="Times New Roman" w:hAnsi="Times New Roman" w:cs="Times New Roman"/>
                <w:sz w:val="24"/>
                <w:szCs w:val="24"/>
                <w:lang w:val="lt-LT"/>
              </w:rPr>
              <w:t xml:space="preserve"> neužtikrino Įstatymo 18 straipsnio 8 dalies nuostatų laikymosi, tačiau</w:t>
            </w:r>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įvertinus</w:t>
            </w:r>
            <w:proofErr w:type="spellEnd"/>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paties</w:t>
            </w:r>
            <w:proofErr w:type="spellEnd"/>
            <w:r>
              <w:rPr>
                <w:rFonts w:ascii="Times New Roman" w:eastAsia="Times New Roman" w:hAnsi="Times New Roman" w:cs="Times New Roman"/>
                <w:sz w:val="24"/>
                <w:szCs w:val="24"/>
                <w:lang w:eastAsia="lt-LT"/>
              </w:rPr>
              <w:t xml:space="preserve"> </w:t>
            </w:r>
            <w:r w:rsidR="00E269D4">
              <w:rPr>
                <w:rFonts w:ascii="Times New Roman" w:eastAsia="Times New Roman" w:hAnsi="Times New Roman" w:cs="Times New Roman"/>
                <w:sz w:val="24"/>
                <w:szCs w:val="24"/>
                <w:lang w:val="lt-LT" w:eastAsia="lt-LT"/>
              </w:rPr>
              <w:t xml:space="preserve">Susitarimo_2 dėl </w:t>
            </w:r>
            <w:proofErr w:type="spellStart"/>
            <w:r>
              <w:rPr>
                <w:rFonts w:ascii="Times New Roman" w:eastAsia="Times New Roman" w:hAnsi="Times New Roman" w:cs="Times New Roman"/>
                <w:sz w:val="24"/>
                <w:szCs w:val="24"/>
                <w:lang w:eastAsia="lt-LT"/>
              </w:rPr>
              <w:t>Sutarties</w:t>
            </w:r>
            <w:proofErr w:type="spellEnd"/>
            <w:r w:rsidR="00E269D4">
              <w:rPr>
                <w:rFonts w:ascii="Times New Roman" w:eastAsia="Times New Roman" w:hAnsi="Times New Roman" w:cs="Times New Roman"/>
                <w:sz w:val="24"/>
                <w:szCs w:val="24"/>
                <w:lang w:val="lt-LT" w:eastAsia="lt-LT"/>
              </w:rPr>
              <w:t>_1</w:t>
            </w:r>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pakeitimo</w:t>
            </w:r>
            <w:proofErr w:type="spellEnd"/>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atitiktį</w:t>
            </w:r>
            <w:proofErr w:type="spellEnd"/>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Įstatymo</w:t>
            </w:r>
            <w:proofErr w:type="spellEnd"/>
            <w:r>
              <w:rPr>
                <w:rFonts w:ascii="Times New Roman" w:eastAsia="Times New Roman" w:hAnsi="Times New Roman" w:cs="Times New Roman"/>
                <w:sz w:val="24"/>
                <w:szCs w:val="24"/>
                <w:lang w:eastAsia="lt-LT"/>
              </w:rPr>
              <w:t xml:space="preserve"> 3 </w:t>
            </w:r>
            <w:proofErr w:type="spellStart"/>
            <w:r>
              <w:rPr>
                <w:rFonts w:ascii="Times New Roman" w:eastAsia="Times New Roman" w:hAnsi="Times New Roman" w:cs="Times New Roman"/>
                <w:sz w:val="24"/>
                <w:szCs w:val="24"/>
                <w:lang w:eastAsia="lt-LT"/>
              </w:rPr>
              <w:t>straipsnio</w:t>
            </w:r>
            <w:proofErr w:type="spellEnd"/>
            <w:r>
              <w:rPr>
                <w:rFonts w:ascii="Times New Roman" w:eastAsia="Times New Roman" w:hAnsi="Times New Roman" w:cs="Times New Roman"/>
                <w:sz w:val="24"/>
                <w:szCs w:val="24"/>
                <w:lang w:eastAsia="lt-LT"/>
              </w:rPr>
              <w:t xml:space="preserve"> 1 </w:t>
            </w:r>
            <w:proofErr w:type="spellStart"/>
            <w:r>
              <w:rPr>
                <w:rFonts w:ascii="Times New Roman" w:eastAsia="Times New Roman" w:hAnsi="Times New Roman" w:cs="Times New Roman"/>
                <w:sz w:val="24"/>
                <w:szCs w:val="24"/>
                <w:lang w:eastAsia="lt-LT"/>
              </w:rPr>
              <w:t>dal</w:t>
            </w:r>
            <w:r w:rsidR="00293D74">
              <w:rPr>
                <w:rFonts w:ascii="Times New Roman" w:eastAsia="Times New Roman" w:hAnsi="Times New Roman" w:cs="Times New Roman"/>
                <w:sz w:val="24"/>
                <w:szCs w:val="24"/>
                <w:lang w:val="lt-LT" w:eastAsia="lt-LT"/>
              </w:rPr>
              <w:t>ie</w:t>
            </w:r>
            <w:proofErr w:type="spellEnd"/>
            <w:r>
              <w:rPr>
                <w:rFonts w:ascii="Times New Roman" w:eastAsia="Times New Roman" w:hAnsi="Times New Roman" w:cs="Times New Roman"/>
                <w:sz w:val="24"/>
                <w:szCs w:val="24"/>
                <w:lang w:eastAsia="lt-LT"/>
              </w:rPr>
              <w:t xml:space="preserve"> </w:t>
            </w:r>
            <w:r w:rsidR="00293D74">
              <w:rPr>
                <w:rFonts w:ascii="Times New Roman" w:eastAsia="Times New Roman" w:hAnsi="Times New Roman" w:cs="Times New Roman"/>
                <w:sz w:val="24"/>
                <w:szCs w:val="24"/>
                <w:lang w:val="lt-LT" w:eastAsia="lt-LT"/>
              </w:rPr>
              <w:t>nuostatoms</w:t>
            </w:r>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konstatuotina</w:t>
            </w:r>
            <w:proofErr w:type="spellEnd"/>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kad</w:t>
            </w:r>
            <w:proofErr w:type="spellEnd"/>
            <w:r>
              <w:rPr>
                <w:rFonts w:ascii="Times New Roman" w:eastAsia="Times New Roman" w:hAnsi="Times New Roman" w:cs="Times New Roman"/>
                <w:sz w:val="24"/>
                <w:szCs w:val="24"/>
                <w:lang w:eastAsia="lt-LT"/>
              </w:rPr>
              <w:t xml:space="preserve"> </w:t>
            </w:r>
            <w:r w:rsidR="00E269D4">
              <w:rPr>
                <w:rFonts w:ascii="Times New Roman" w:eastAsia="Times New Roman" w:hAnsi="Times New Roman" w:cs="Times New Roman"/>
                <w:sz w:val="24"/>
                <w:szCs w:val="24"/>
                <w:lang w:val="lt-LT"/>
              </w:rPr>
              <w:t>darbų atlikimo termino pratęsimas</w:t>
            </w:r>
            <w:r w:rsidRPr="00075419">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šiuo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atveju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nepažeidžia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Įstatymo</w:t>
            </w:r>
            <w:proofErr w:type="spellEnd"/>
            <w:r>
              <w:rPr>
                <w:rFonts w:ascii="Times New Roman" w:eastAsia="Times New Roman" w:hAnsi="Times New Roman" w:cs="Times New Roman"/>
                <w:sz w:val="24"/>
                <w:szCs w:val="24"/>
              </w:rPr>
              <w:t xml:space="preserve"> 3 </w:t>
            </w:r>
            <w:proofErr w:type="spellStart"/>
            <w:r>
              <w:rPr>
                <w:rFonts w:ascii="Times New Roman" w:eastAsia="Times New Roman" w:hAnsi="Times New Roman" w:cs="Times New Roman"/>
                <w:sz w:val="24"/>
                <w:szCs w:val="24"/>
              </w:rPr>
              <w:t>straipsnio</w:t>
            </w:r>
            <w:proofErr w:type="spellEnd"/>
            <w:r>
              <w:rPr>
                <w:rFonts w:ascii="Times New Roman" w:eastAsia="Times New Roman" w:hAnsi="Times New Roman" w:cs="Times New Roman"/>
                <w:sz w:val="24"/>
                <w:szCs w:val="24"/>
              </w:rPr>
              <w:t xml:space="preserve"> 1 </w:t>
            </w:r>
            <w:proofErr w:type="spellStart"/>
            <w:r>
              <w:rPr>
                <w:rFonts w:ascii="Times New Roman" w:eastAsia="Times New Roman" w:hAnsi="Times New Roman" w:cs="Times New Roman"/>
                <w:sz w:val="24"/>
                <w:szCs w:val="24"/>
              </w:rPr>
              <w:t>dalyje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nustatytų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viešųjų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pirkimų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principų</w:t>
            </w:r>
            <w:proofErr w:type="spellEnd"/>
            <w:r w:rsidR="00293D74">
              <w:rPr>
                <w:rFonts w:ascii="Times New Roman" w:eastAsia="Times New Roman" w:hAnsi="Times New Roman" w:cs="Times New Roman"/>
                <w:sz w:val="24"/>
                <w:szCs w:val="24"/>
                <w:lang w:val="lt-LT"/>
              </w:rPr>
              <w:t xml:space="preserve"> ir tikslo.</w:t>
            </w:r>
          </w:p>
        </w:tc>
      </w:tr>
      <w:tr w:rsidR="00EC729E" w:rsidRPr="00C23FAF" w14:paraId="0CD53646" w14:textId="77777777" w:rsidTr="00BF4BBE">
        <w:tc>
          <w:tcPr>
            <w:tcW w:w="445" w:type="dxa"/>
          </w:tcPr>
          <w:p w14:paraId="300FCB96" w14:textId="77777777" w:rsidR="00EC729E" w:rsidRPr="00721FD4" w:rsidRDefault="00EC729E" w:rsidP="00BF4BBE">
            <w:pPr>
              <w:contextualSpacing/>
              <w:jc w:val="both"/>
              <w:rPr>
                <w:rFonts w:ascii="Times New Roman" w:hAnsi="Times New Roman" w:cs="Times New Roman"/>
                <w:sz w:val="24"/>
                <w:szCs w:val="24"/>
              </w:rPr>
            </w:pPr>
            <w:r>
              <w:rPr>
                <w:rFonts w:ascii="Times New Roman" w:hAnsi="Times New Roman" w:cs="Times New Roman"/>
                <w:sz w:val="24"/>
                <w:szCs w:val="24"/>
                <w:lang w:val="lt-LT"/>
              </w:rPr>
              <w:t>2</w:t>
            </w:r>
            <w:r w:rsidRPr="00721FD4">
              <w:rPr>
                <w:rFonts w:ascii="Times New Roman" w:hAnsi="Times New Roman" w:cs="Times New Roman"/>
                <w:sz w:val="24"/>
                <w:szCs w:val="24"/>
              </w:rPr>
              <w:t xml:space="preserve">. </w:t>
            </w:r>
          </w:p>
        </w:tc>
        <w:tc>
          <w:tcPr>
            <w:tcW w:w="9161" w:type="dxa"/>
          </w:tcPr>
          <w:p w14:paraId="6902005F" w14:textId="77777777" w:rsidR="00EC729E" w:rsidRPr="00721FD4" w:rsidRDefault="00EC729E" w:rsidP="00BF4BBE">
            <w:pPr>
              <w:rPr>
                <w:rFonts w:ascii="Times New Roman" w:hAnsi="Times New Roman" w:cs="Times New Roman"/>
                <w:sz w:val="24"/>
                <w:szCs w:val="24"/>
                <w:lang w:val="lt-LT"/>
              </w:rPr>
            </w:pPr>
            <w:r w:rsidRPr="00721FD4">
              <w:rPr>
                <w:rFonts w:ascii="Times New Roman" w:hAnsi="Times New Roman" w:cs="Times New Roman"/>
                <w:bCs/>
                <w:sz w:val="24"/>
                <w:szCs w:val="24"/>
                <w:lang w:val="lt-LT"/>
              </w:rPr>
              <w:t xml:space="preserve">Įstatymo 18 straipsnio 8 </w:t>
            </w:r>
            <w:r w:rsidRPr="00721FD4">
              <w:rPr>
                <w:rFonts w:ascii="Times New Roman" w:hAnsi="Times New Roman" w:cs="Times New Roman"/>
                <w:sz w:val="24"/>
                <w:szCs w:val="24"/>
                <w:lang w:val="lt-LT"/>
              </w:rPr>
              <w:t>dalis</w:t>
            </w:r>
            <w:r w:rsidRPr="00721FD4">
              <w:rPr>
                <w:rStyle w:val="Puslapioinaosnuoroda"/>
                <w:rFonts w:ascii="Times New Roman" w:hAnsi="Times New Roman" w:cs="Times New Roman"/>
                <w:sz w:val="24"/>
                <w:szCs w:val="24"/>
                <w:lang w:val="lt-LT"/>
              </w:rPr>
              <w:footnoteReference w:id="35"/>
            </w:r>
          </w:p>
        </w:tc>
      </w:tr>
      <w:tr w:rsidR="00EC729E" w:rsidRPr="007F236F" w14:paraId="30F871BD" w14:textId="77777777" w:rsidTr="00BF4BBE">
        <w:tc>
          <w:tcPr>
            <w:tcW w:w="9606" w:type="dxa"/>
            <w:gridSpan w:val="2"/>
          </w:tcPr>
          <w:p w14:paraId="6A8FD546" w14:textId="77777777" w:rsidR="00EC729E" w:rsidRDefault="00EC729E" w:rsidP="00BF4BBE">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CC2583">
              <w:rPr>
                <w:rFonts w:ascii="Times New Roman" w:hAnsi="Times New Roman" w:cs="Times New Roman"/>
                <w:sz w:val="24"/>
                <w:szCs w:val="24"/>
                <w:lang w:val="lt-LT"/>
              </w:rPr>
              <w:t>Sutarties</w:t>
            </w:r>
            <w:r>
              <w:rPr>
                <w:rFonts w:ascii="Times New Roman" w:hAnsi="Times New Roman" w:cs="Times New Roman"/>
                <w:sz w:val="24"/>
                <w:szCs w:val="24"/>
                <w:lang w:val="lt-LT"/>
              </w:rPr>
              <w:t>_1 10.1-10.3 punkte nustatyta, kad Darbų pakeitimai</w:t>
            </w:r>
            <w:r w:rsidR="004D7471">
              <w:rPr>
                <w:rFonts w:ascii="Times New Roman" w:hAnsi="Times New Roman" w:cs="Times New Roman"/>
                <w:sz w:val="24"/>
                <w:szCs w:val="24"/>
                <w:lang w:val="lt-LT"/>
              </w:rPr>
              <w:t>,</w:t>
            </w:r>
            <w:r>
              <w:rPr>
                <w:rFonts w:ascii="Times New Roman" w:hAnsi="Times New Roman" w:cs="Times New Roman"/>
                <w:sz w:val="24"/>
                <w:szCs w:val="24"/>
                <w:lang w:val="lt-LT"/>
              </w:rPr>
              <w:t xml:space="preserve"> būtini Darbams užbaigti, gali būti atliekami tik dėl iki Sutarties pasirašymo nenumatytų, nuo Sutarties šalių nepriklausančių aplinkybių ir tokiu atveju pateikiama nevykdytinų darbų lokalinė sąmata bei siūlymas dėl keistinų darbų. </w:t>
            </w:r>
            <w:r w:rsidRPr="00CC2583">
              <w:rPr>
                <w:rFonts w:ascii="Times New Roman" w:hAnsi="Times New Roman" w:cs="Times New Roman"/>
                <w:sz w:val="24"/>
                <w:szCs w:val="24"/>
                <w:lang w:val="lt-LT"/>
              </w:rPr>
              <w:t>Sutarties</w:t>
            </w:r>
            <w:r>
              <w:rPr>
                <w:rFonts w:ascii="Times New Roman" w:hAnsi="Times New Roman" w:cs="Times New Roman"/>
                <w:sz w:val="24"/>
                <w:szCs w:val="24"/>
                <w:lang w:val="lt-LT"/>
              </w:rPr>
              <w:t xml:space="preserve">_1 10.4 punkte nurodyta, kad jei </w:t>
            </w:r>
            <w:r w:rsidRPr="00A25A2E">
              <w:rPr>
                <w:rFonts w:ascii="Times New Roman" w:hAnsi="Times New Roman" w:cs="Times New Roman"/>
                <w:sz w:val="24"/>
                <w:szCs w:val="24"/>
                <w:lang w:val="lt-LT"/>
              </w:rPr>
              <w:t xml:space="preserve">dėl nuo Rangovo nepriklausančių aplinkybių Rangovas negali naudoti Pasiūlyme nurodytų Medžiagų/Įrangos (jei rinkoje </w:t>
            </w:r>
            <w:r w:rsidRPr="00A25A2E">
              <w:rPr>
                <w:rFonts w:ascii="Times New Roman" w:hAnsi="Times New Roman" w:cs="Times New Roman"/>
                <w:sz w:val="24"/>
                <w:szCs w:val="24"/>
                <w:lang w:val="lt-LT"/>
              </w:rPr>
              <w:lastRenderedPageBreak/>
              <w:t>nebegaminamos/nebetiekiamos reikalingos Medžiagos/Įranga ar pan.), ar dėl kitų nenumatytų</w:t>
            </w:r>
            <w:r>
              <w:rPr>
                <w:rFonts w:ascii="Times New Roman" w:hAnsi="Times New Roman" w:cs="Times New Roman"/>
                <w:sz w:val="24"/>
                <w:szCs w:val="24"/>
                <w:lang w:val="lt-LT"/>
              </w:rPr>
              <w:t xml:space="preserve"> </w:t>
            </w:r>
            <w:r w:rsidRPr="00A25A2E">
              <w:rPr>
                <w:rFonts w:ascii="Times New Roman" w:hAnsi="Times New Roman" w:cs="Times New Roman"/>
                <w:sz w:val="24"/>
                <w:szCs w:val="24"/>
                <w:lang w:val="lt-LT"/>
              </w:rPr>
              <w:t>aplinkybių būtina keisti Sutartyje numatytas medžiagas ar Įrangą</w:t>
            </w:r>
            <w:r>
              <w:rPr>
                <w:rFonts w:ascii="Times New Roman" w:hAnsi="Times New Roman" w:cs="Times New Roman"/>
                <w:sz w:val="24"/>
                <w:szCs w:val="24"/>
                <w:lang w:val="lt-LT"/>
              </w:rPr>
              <w:t xml:space="preserve">, tai Rangovas pateikia lokalinę sąmatą bei siūlymą dėl keistinų </w:t>
            </w:r>
            <w:r w:rsidRPr="00A25A2E">
              <w:rPr>
                <w:rFonts w:ascii="Times New Roman" w:hAnsi="Times New Roman" w:cs="Times New Roman"/>
                <w:sz w:val="24"/>
                <w:szCs w:val="24"/>
                <w:lang w:val="lt-LT"/>
              </w:rPr>
              <w:t>Medžiagų/Įrangos</w:t>
            </w:r>
            <w:r>
              <w:rPr>
                <w:rFonts w:ascii="Times New Roman" w:hAnsi="Times New Roman" w:cs="Times New Roman"/>
                <w:sz w:val="24"/>
                <w:szCs w:val="24"/>
                <w:lang w:val="lt-LT"/>
              </w:rPr>
              <w:t xml:space="preserve">. Sutarties_1 10.5 ir 10.6 punktuose nurodyta, kad aplinkybės dėl pakeitimų turi būti pagrįstos raštu ir visi pakeitimai turi būti Užsakovo patvirtinti raštu. </w:t>
            </w:r>
          </w:p>
          <w:p w14:paraId="2AF5C0F6" w14:textId="77777777" w:rsidR="00EC729E" w:rsidRPr="00D41A0E" w:rsidRDefault="00EC729E" w:rsidP="00B65235">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Įvertinus Pirkimo vykdytojo pateiktus dokumentus</w:t>
            </w:r>
            <w:r w:rsidRPr="00DC4B3A">
              <w:rPr>
                <w:rFonts w:ascii="Times New Roman" w:hAnsi="Times New Roman" w:cs="Times New Roman"/>
                <w:sz w:val="24"/>
                <w:szCs w:val="24"/>
                <w:vertAlign w:val="superscript"/>
                <w:lang w:val="lt-LT"/>
              </w:rPr>
              <w:footnoteReference w:id="36"/>
            </w:r>
            <w:r>
              <w:rPr>
                <w:rFonts w:ascii="Times New Roman" w:hAnsi="Times New Roman" w:cs="Times New Roman"/>
                <w:sz w:val="24"/>
                <w:szCs w:val="24"/>
                <w:lang w:val="lt-LT"/>
              </w:rPr>
              <w:t>, n</w:t>
            </w:r>
            <w:r w:rsidRPr="00DC4B3A">
              <w:rPr>
                <w:rFonts w:ascii="Times New Roman" w:hAnsi="Times New Roman" w:cs="Times New Roman"/>
                <w:sz w:val="24"/>
                <w:szCs w:val="24"/>
                <w:lang w:val="lt-LT"/>
              </w:rPr>
              <w:t xml:space="preserve">ustatyta, kad </w:t>
            </w:r>
            <w:r>
              <w:rPr>
                <w:rFonts w:ascii="Times New Roman" w:hAnsi="Times New Roman" w:cs="Times New Roman"/>
                <w:sz w:val="24"/>
                <w:szCs w:val="24"/>
                <w:lang w:val="lt-LT"/>
              </w:rPr>
              <w:t xml:space="preserve">2017 metais Atliktų darbų akte Nr. 28 (ataskaitinis laikotarpis nuo 2017-05-02 iki 2017-05-31) nurodyti vidaus santechnikos nedaromi darbai (Atliktų darbų aktas A021). </w:t>
            </w:r>
            <w:r w:rsidR="00A172BE">
              <w:rPr>
                <w:rFonts w:ascii="Times New Roman" w:hAnsi="Times New Roman" w:cs="Times New Roman"/>
                <w:sz w:val="24"/>
                <w:szCs w:val="24"/>
                <w:lang w:val="lt-LT"/>
              </w:rPr>
              <w:t>Pirkimo vykdytojas paaiškino</w:t>
            </w:r>
            <w:r w:rsidR="00A172BE" w:rsidRPr="00DC4B3A">
              <w:rPr>
                <w:rFonts w:ascii="Times New Roman" w:hAnsi="Times New Roman" w:cs="Times New Roman"/>
                <w:sz w:val="24"/>
                <w:szCs w:val="24"/>
                <w:vertAlign w:val="superscript"/>
                <w:lang w:val="lt-LT"/>
              </w:rPr>
              <w:footnoteReference w:id="37"/>
            </w:r>
            <w:r w:rsidR="00A172BE">
              <w:rPr>
                <w:rFonts w:ascii="Times New Roman" w:hAnsi="Times New Roman" w:cs="Times New Roman"/>
                <w:sz w:val="24"/>
                <w:szCs w:val="24"/>
                <w:lang w:val="lt-LT"/>
              </w:rPr>
              <w:t xml:space="preserve">, kad Atliktų darbų aktas A021 atsirado patikrinus specialių darbų kiekius, atlikus kontrolinius </w:t>
            </w:r>
            <w:proofErr w:type="spellStart"/>
            <w:r w:rsidR="00A172BE">
              <w:rPr>
                <w:rFonts w:ascii="Times New Roman" w:hAnsi="Times New Roman" w:cs="Times New Roman"/>
                <w:sz w:val="24"/>
                <w:szCs w:val="24"/>
                <w:lang w:val="lt-LT"/>
              </w:rPr>
              <w:t>matavimus</w:t>
            </w:r>
            <w:proofErr w:type="spellEnd"/>
            <w:r w:rsidR="00A172BE">
              <w:rPr>
                <w:rFonts w:ascii="Times New Roman" w:hAnsi="Times New Roman" w:cs="Times New Roman"/>
                <w:sz w:val="24"/>
                <w:szCs w:val="24"/>
                <w:lang w:val="lt-LT"/>
              </w:rPr>
              <w:t xml:space="preserve">, sutikrinus faktiškai atliktų darbų kiekius su sąmatoje nurodytais kiekiais, rasti mažesni darbų kiekiai. Atkreiptinas dėmesys, kad  nors </w:t>
            </w:r>
            <w:r w:rsidR="00A172BE" w:rsidRPr="00DB396A">
              <w:rPr>
                <w:rFonts w:ascii="Times New Roman" w:hAnsi="Times New Roman" w:cs="Times New Roman"/>
                <w:sz w:val="24"/>
                <w:szCs w:val="24"/>
                <w:lang w:val="lt-LT"/>
              </w:rPr>
              <w:t>Sutarties</w:t>
            </w:r>
            <w:r w:rsidR="00A172BE">
              <w:rPr>
                <w:rFonts w:ascii="Times New Roman" w:hAnsi="Times New Roman" w:cs="Times New Roman"/>
                <w:sz w:val="24"/>
                <w:szCs w:val="24"/>
                <w:lang w:val="lt-LT"/>
              </w:rPr>
              <w:t>_1</w:t>
            </w:r>
            <w:r w:rsidR="00A172BE" w:rsidRPr="00DB396A">
              <w:rPr>
                <w:rFonts w:ascii="Times New Roman" w:hAnsi="Times New Roman" w:cs="Times New Roman"/>
                <w:sz w:val="24"/>
                <w:szCs w:val="24"/>
                <w:lang w:val="lt-LT"/>
              </w:rPr>
              <w:t xml:space="preserve"> 1</w:t>
            </w:r>
            <w:r w:rsidR="00A172BE">
              <w:rPr>
                <w:rFonts w:ascii="Times New Roman" w:hAnsi="Times New Roman" w:cs="Times New Roman"/>
                <w:sz w:val="24"/>
                <w:szCs w:val="24"/>
                <w:lang w:val="lt-LT"/>
              </w:rPr>
              <w:t>0</w:t>
            </w:r>
            <w:r w:rsidR="00A172BE" w:rsidRPr="00DB396A">
              <w:rPr>
                <w:rFonts w:ascii="Times New Roman" w:hAnsi="Times New Roman" w:cs="Times New Roman"/>
                <w:sz w:val="24"/>
                <w:szCs w:val="24"/>
                <w:lang w:val="lt-LT"/>
              </w:rPr>
              <w:t>.1</w:t>
            </w:r>
            <w:r w:rsidR="00A172BE">
              <w:rPr>
                <w:rFonts w:ascii="Times New Roman" w:hAnsi="Times New Roman" w:cs="Times New Roman"/>
                <w:sz w:val="24"/>
                <w:szCs w:val="24"/>
                <w:lang w:val="lt-LT"/>
              </w:rPr>
              <w:t xml:space="preserve">.2 </w:t>
            </w:r>
            <w:r w:rsidR="00A172BE" w:rsidRPr="00DB396A">
              <w:rPr>
                <w:rFonts w:ascii="Times New Roman" w:hAnsi="Times New Roman" w:cs="Times New Roman"/>
                <w:sz w:val="24"/>
                <w:szCs w:val="24"/>
                <w:lang w:val="lt-LT"/>
              </w:rPr>
              <w:t>punkt</w:t>
            </w:r>
            <w:r w:rsidR="00A172BE">
              <w:rPr>
                <w:rFonts w:ascii="Times New Roman" w:hAnsi="Times New Roman" w:cs="Times New Roman"/>
                <w:sz w:val="24"/>
                <w:szCs w:val="24"/>
                <w:lang w:val="lt-LT"/>
              </w:rPr>
              <w:t>e</w:t>
            </w:r>
            <w:r w:rsidR="00A172BE" w:rsidRPr="00DB396A">
              <w:rPr>
                <w:rFonts w:ascii="Times New Roman" w:hAnsi="Times New Roman" w:cs="Times New Roman"/>
                <w:sz w:val="24"/>
                <w:szCs w:val="24"/>
                <w:lang w:val="lt-LT"/>
              </w:rPr>
              <w:t xml:space="preserve"> n</w:t>
            </w:r>
            <w:r w:rsidR="00A172BE">
              <w:rPr>
                <w:rFonts w:ascii="Times New Roman" w:hAnsi="Times New Roman" w:cs="Times New Roman"/>
                <w:sz w:val="24"/>
                <w:szCs w:val="24"/>
                <w:lang w:val="lt-LT"/>
              </w:rPr>
              <w:t>umatyta kad „Darbų pakeitimai, būtini Darbams užbaigti, gali būti atliekami tik dėl iki Sutarties pasirašymo nenumatytų, nuo Sutarties šalių nepriklausančių, aplinkybių ir gali apimti bet kurio atskiro Darbo atsisakymą arba darbo apimties sumažinimą“</w:t>
            </w:r>
            <w:r w:rsidR="00A172BE" w:rsidRPr="00DB396A">
              <w:rPr>
                <w:rFonts w:ascii="Times New Roman" w:hAnsi="Times New Roman" w:cs="Times New Roman"/>
                <w:sz w:val="24"/>
                <w:szCs w:val="24"/>
                <w:lang w:val="lt-LT"/>
              </w:rPr>
              <w:t>, tačiau nėra</w:t>
            </w:r>
            <w:r w:rsidR="00A172BE">
              <w:rPr>
                <w:rFonts w:ascii="Times New Roman" w:hAnsi="Times New Roman" w:cs="Times New Roman"/>
                <w:sz w:val="24"/>
                <w:szCs w:val="24"/>
                <w:lang w:val="lt-LT"/>
              </w:rPr>
              <w:t xml:space="preserve"> tiksliai ir aiškiai</w:t>
            </w:r>
            <w:r w:rsidR="00A172BE" w:rsidRPr="00DB396A">
              <w:rPr>
                <w:rFonts w:ascii="Times New Roman" w:hAnsi="Times New Roman" w:cs="Times New Roman"/>
                <w:sz w:val="24"/>
                <w:szCs w:val="24"/>
                <w:lang w:val="lt-LT"/>
              </w:rPr>
              <w:t xml:space="preserve"> įvardinta</w:t>
            </w:r>
            <w:r w:rsidR="00A172BE">
              <w:rPr>
                <w:rFonts w:ascii="Times New Roman" w:hAnsi="Times New Roman" w:cs="Times New Roman"/>
                <w:sz w:val="24"/>
                <w:szCs w:val="24"/>
                <w:lang w:val="lt-LT"/>
              </w:rPr>
              <w:t>,</w:t>
            </w:r>
            <w:r w:rsidR="00A172BE" w:rsidRPr="00DB396A">
              <w:rPr>
                <w:rFonts w:ascii="Times New Roman" w:hAnsi="Times New Roman" w:cs="Times New Roman"/>
                <w:sz w:val="24"/>
                <w:szCs w:val="24"/>
                <w:lang w:val="lt-LT"/>
              </w:rPr>
              <w:t xml:space="preserve"> kokioms konkrečioms aplinkybėms susiklosčius galima atlikti tokį Sutarties pakeitimą, t. y. ši Sutarties</w:t>
            </w:r>
            <w:r w:rsidR="00A172BE">
              <w:rPr>
                <w:rFonts w:ascii="Times New Roman" w:hAnsi="Times New Roman" w:cs="Times New Roman"/>
                <w:sz w:val="24"/>
                <w:szCs w:val="24"/>
                <w:lang w:val="lt-LT"/>
              </w:rPr>
              <w:t>_1</w:t>
            </w:r>
            <w:r w:rsidR="00A172BE" w:rsidRPr="00DB396A">
              <w:rPr>
                <w:rFonts w:ascii="Times New Roman" w:hAnsi="Times New Roman" w:cs="Times New Roman"/>
                <w:sz w:val="24"/>
                <w:szCs w:val="24"/>
                <w:lang w:val="lt-LT"/>
              </w:rPr>
              <w:t xml:space="preserve"> nuostat</w:t>
            </w:r>
            <w:r w:rsidR="00A172BE">
              <w:rPr>
                <w:rFonts w:ascii="Times New Roman" w:hAnsi="Times New Roman" w:cs="Times New Roman"/>
                <w:sz w:val="24"/>
                <w:szCs w:val="24"/>
                <w:lang w:val="lt-LT"/>
              </w:rPr>
              <w:t>a</w:t>
            </w:r>
            <w:r w:rsidR="00A172BE" w:rsidRPr="00DB396A">
              <w:rPr>
                <w:rFonts w:ascii="Times New Roman" w:hAnsi="Times New Roman" w:cs="Times New Roman"/>
                <w:sz w:val="24"/>
                <w:szCs w:val="24"/>
                <w:lang w:val="lt-LT"/>
              </w:rPr>
              <w:t xml:space="preserve"> nėra aiški ir pakankam</w:t>
            </w:r>
            <w:r w:rsidR="00A172BE">
              <w:rPr>
                <w:rFonts w:ascii="Times New Roman" w:hAnsi="Times New Roman" w:cs="Times New Roman"/>
                <w:sz w:val="24"/>
                <w:szCs w:val="24"/>
                <w:lang w:val="lt-LT"/>
              </w:rPr>
              <w:t>a</w:t>
            </w:r>
            <w:r w:rsidR="00A172BE" w:rsidRPr="00DB396A">
              <w:rPr>
                <w:rFonts w:ascii="Times New Roman" w:hAnsi="Times New Roman" w:cs="Times New Roman"/>
                <w:sz w:val="24"/>
                <w:szCs w:val="24"/>
                <w:lang w:val="lt-LT"/>
              </w:rPr>
              <w:t xml:space="preserve"> tam, kad Sutarties šalys galėtų atsisakyti dalies darbų nesikreipiant į Tarnyb</w:t>
            </w:r>
            <w:r w:rsidR="00A172BE">
              <w:rPr>
                <w:rFonts w:ascii="Times New Roman" w:hAnsi="Times New Roman" w:cs="Times New Roman"/>
                <w:sz w:val="24"/>
                <w:szCs w:val="24"/>
                <w:lang w:val="lt-LT"/>
              </w:rPr>
              <w:t>ą</w:t>
            </w:r>
            <w:r w:rsidR="00A172BE" w:rsidRPr="00DB396A">
              <w:rPr>
                <w:rFonts w:ascii="Times New Roman" w:hAnsi="Times New Roman" w:cs="Times New Roman"/>
                <w:sz w:val="24"/>
                <w:szCs w:val="24"/>
                <w:lang w:val="lt-LT"/>
              </w:rPr>
              <w:t xml:space="preserve"> sutikimo</w:t>
            </w:r>
            <w:r w:rsidR="00A172BE" w:rsidRPr="00DB396A">
              <w:rPr>
                <w:rFonts w:ascii="Times New Roman" w:hAnsi="Times New Roman" w:cs="Times New Roman"/>
                <w:sz w:val="24"/>
                <w:szCs w:val="24"/>
                <w:vertAlign w:val="superscript"/>
                <w:lang w:val="lt-LT"/>
              </w:rPr>
              <w:footnoteReference w:id="38"/>
            </w:r>
            <w:r w:rsidR="00A172BE" w:rsidRPr="00DB396A">
              <w:rPr>
                <w:rFonts w:ascii="Times New Roman" w:hAnsi="Times New Roman" w:cs="Times New Roman"/>
                <w:sz w:val="24"/>
                <w:szCs w:val="24"/>
                <w:lang w:val="lt-LT"/>
              </w:rPr>
              <w:t xml:space="preserve">. Pažymėtina, kad pagal </w:t>
            </w:r>
            <w:r w:rsidR="00A172BE">
              <w:rPr>
                <w:rFonts w:ascii="Times New Roman" w:hAnsi="Times New Roman" w:cs="Times New Roman"/>
                <w:sz w:val="24"/>
                <w:szCs w:val="24"/>
                <w:lang w:val="lt-LT"/>
              </w:rPr>
              <w:t>iki 2017-06-30 galiojusią Įstatymo redakciją</w:t>
            </w:r>
            <w:r w:rsidR="00A172BE" w:rsidRPr="00DB396A">
              <w:rPr>
                <w:rFonts w:ascii="Times New Roman" w:hAnsi="Times New Roman" w:cs="Times New Roman"/>
                <w:sz w:val="24"/>
                <w:szCs w:val="24"/>
                <w:lang w:val="lt-LT"/>
              </w:rPr>
              <w:t xml:space="preserve">, Pirkimo vykdytojas, </w:t>
            </w:r>
            <w:r w:rsidR="00A172BE">
              <w:rPr>
                <w:rFonts w:ascii="Times New Roman" w:hAnsi="Times New Roman" w:cs="Times New Roman"/>
                <w:sz w:val="24"/>
                <w:szCs w:val="24"/>
                <w:lang w:val="lt-LT"/>
              </w:rPr>
              <w:t>vadovaujantis Įstatymo 18 straipsnio 8 dalimi,  turėjo kreiptis į Tarnybą sutikimo dėl darbų atsisakymo, o to nedarydamas neužtikrino Įstatymo 18 straipsnio 8 dalies nuostatų laikymosi, tačiau</w:t>
            </w:r>
            <w:r w:rsidR="00A172BE">
              <w:rPr>
                <w:rFonts w:ascii="Times New Roman" w:eastAsia="Times New Roman" w:hAnsi="Times New Roman" w:cs="Times New Roman"/>
                <w:sz w:val="24"/>
                <w:szCs w:val="24"/>
                <w:lang w:eastAsia="lt-LT"/>
              </w:rPr>
              <w:t xml:space="preserve"> </w:t>
            </w:r>
            <w:proofErr w:type="spellStart"/>
            <w:r w:rsidR="00A172BE">
              <w:rPr>
                <w:rFonts w:ascii="Times New Roman" w:eastAsia="Times New Roman" w:hAnsi="Times New Roman" w:cs="Times New Roman"/>
                <w:sz w:val="24"/>
                <w:szCs w:val="24"/>
                <w:lang w:eastAsia="lt-LT"/>
              </w:rPr>
              <w:t>įvertinus</w:t>
            </w:r>
            <w:proofErr w:type="spellEnd"/>
            <w:r w:rsidR="00B65235">
              <w:rPr>
                <w:rFonts w:ascii="Times New Roman" w:eastAsia="Times New Roman" w:hAnsi="Times New Roman" w:cs="Times New Roman"/>
                <w:sz w:val="24"/>
                <w:szCs w:val="24"/>
                <w:lang w:val="lt-LT" w:eastAsia="lt-LT"/>
              </w:rPr>
              <w:t xml:space="preserve"> atlikto Sutarties pakeitimo</w:t>
            </w:r>
            <w:r w:rsidR="00A172BE">
              <w:rPr>
                <w:rFonts w:ascii="Times New Roman" w:eastAsia="Times New Roman" w:hAnsi="Times New Roman" w:cs="Times New Roman"/>
                <w:sz w:val="24"/>
                <w:szCs w:val="24"/>
                <w:lang w:eastAsia="lt-LT"/>
              </w:rPr>
              <w:t xml:space="preserve"> </w:t>
            </w:r>
            <w:proofErr w:type="spellStart"/>
            <w:r w:rsidR="00A172BE">
              <w:rPr>
                <w:rFonts w:ascii="Times New Roman" w:eastAsia="Times New Roman" w:hAnsi="Times New Roman" w:cs="Times New Roman"/>
                <w:sz w:val="24"/>
                <w:szCs w:val="24"/>
                <w:lang w:eastAsia="lt-LT"/>
              </w:rPr>
              <w:t>atitiktį</w:t>
            </w:r>
            <w:proofErr w:type="spellEnd"/>
            <w:r w:rsidR="00A172BE">
              <w:rPr>
                <w:rFonts w:ascii="Times New Roman" w:eastAsia="Times New Roman" w:hAnsi="Times New Roman" w:cs="Times New Roman"/>
                <w:sz w:val="24"/>
                <w:szCs w:val="24"/>
                <w:lang w:eastAsia="lt-LT"/>
              </w:rPr>
              <w:t xml:space="preserve"> </w:t>
            </w:r>
            <w:proofErr w:type="spellStart"/>
            <w:r w:rsidR="00A172BE">
              <w:rPr>
                <w:rFonts w:ascii="Times New Roman" w:eastAsia="Times New Roman" w:hAnsi="Times New Roman" w:cs="Times New Roman"/>
                <w:sz w:val="24"/>
                <w:szCs w:val="24"/>
                <w:lang w:eastAsia="lt-LT"/>
              </w:rPr>
              <w:t>Įstatymo</w:t>
            </w:r>
            <w:proofErr w:type="spellEnd"/>
            <w:r w:rsidR="00A172BE">
              <w:rPr>
                <w:rFonts w:ascii="Times New Roman" w:eastAsia="Times New Roman" w:hAnsi="Times New Roman" w:cs="Times New Roman"/>
                <w:sz w:val="24"/>
                <w:szCs w:val="24"/>
                <w:lang w:eastAsia="lt-LT"/>
              </w:rPr>
              <w:t xml:space="preserve"> 3 </w:t>
            </w:r>
            <w:proofErr w:type="spellStart"/>
            <w:r w:rsidR="00A172BE">
              <w:rPr>
                <w:rFonts w:ascii="Times New Roman" w:eastAsia="Times New Roman" w:hAnsi="Times New Roman" w:cs="Times New Roman"/>
                <w:sz w:val="24"/>
                <w:szCs w:val="24"/>
                <w:lang w:eastAsia="lt-LT"/>
              </w:rPr>
              <w:t>straipsnio</w:t>
            </w:r>
            <w:proofErr w:type="spellEnd"/>
            <w:r w:rsidR="00A172BE">
              <w:rPr>
                <w:rFonts w:ascii="Times New Roman" w:eastAsia="Times New Roman" w:hAnsi="Times New Roman" w:cs="Times New Roman"/>
                <w:sz w:val="24"/>
                <w:szCs w:val="24"/>
                <w:lang w:eastAsia="lt-LT"/>
              </w:rPr>
              <w:t xml:space="preserve"> 1 </w:t>
            </w:r>
            <w:proofErr w:type="spellStart"/>
            <w:r w:rsidR="00A172BE">
              <w:rPr>
                <w:rFonts w:ascii="Times New Roman" w:eastAsia="Times New Roman" w:hAnsi="Times New Roman" w:cs="Times New Roman"/>
                <w:sz w:val="24"/>
                <w:szCs w:val="24"/>
                <w:lang w:eastAsia="lt-LT"/>
              </w:rPr>
              <w:t>dal</w:t>
            </w:r>
            <w:r w:rsidR="00B65235">
              <w:rPr>
                <w:rFonts w:ascii="Times New Roman" w:eastAsia="Times New Roman" w:hAnsi="Times New Roman" w:cs="Times New Roman"/>
                <w:sz w:val="24"/>
                <w:szCs w:val="24"/>
                <w:lang w:val="lt-LT" w:eastAsia="lt-LT"/>
              </w:rPr>
              <w:t>ies</w:t>
            </w:r>
            <w:proofErr w:type="spellEnd"/>
            <w:r w:rsidR="00A172BE">
              <w:rPr>
                <w:rFonts w:ascii="Times New Roman" w:eastAsia="Times New Roman" w:hAnsi="Times New Roman" w:cs="Times New Roman"/>
                <w:sz w:val="24"/>
                <w:szCs w:val="24"/>
                <w:lang w:eastAsia="lt-LT"/>
              </w:rPr>
              <w:t xml:space="preserve"> </w:t>
            </w:r>
            <w:r w:rsidR="00B65235">
              <w:rPr>
                <w:rFonts w:ascii="Times New Roman" w:eastAsia="Times New Roman" w:hAnsi="Times New Roman" w:cs="Times New Roman"/>
                <w:sz w:val="24"/>
                <w:szCs w:val="24"/>
                <w:lang w:val="lt-LT" w:eastAsia="lt-LT"/>
              </w:rPr>
              <w:t>nuostatoms</w:t>
            </w:r>
            <w:r w:rsidR="00A172BE">
              <w:rPr>
                <w:rFonts w:ascii="Times New Roman" w:eastAsia="Times New Roman" w:hAnsi="Times New Roman" w:cs="Times New Roman"/>
                <w:sz w:val="24"/>
                <w:szCs w:val="24"/>
                <w:lang w:eastAsia="lt-LT"/>
              </w:rPr>
              <w:t xml:space="preserve">, </w:t>
            </w:r>
            <w:proofErr w:type="spellStart"/>
            <w:r w:rsidR="00A172BE">
              <w:rPr>
                <w:rFonts w:ascii="Times New Roman" w:eastAsia="Times New Roman" w:hAnsi="Times New Roman" w:cs="Times New Roman"/>
                <w:sz w:val="24"/>
                <w:szCs w:val="24"/>
                <w:lang w:eastAsia="lt-LT"/>
              </w:rPr>
              <w:t>konstatuotina</w:t>
            </w:r>
            <w:proofErr w:type="spellEnd"/>
            <w:r w:rsidR="00A172BE">
              <w:rPr>
                <w:rFonts w:ascii="Times New Roman" w:eastAsia="Times New Roman" w:hAnsi="Times New Roman" w:cs="Times New Roman"/>
                <w:sz w:val="24"/>
                <w:szCs w:val="24"/>
                <w:lang w:eastAsia="lt-LT"/>
              </w:rPr>
              <w:t xml:space="preserve">, </w:t>
            </w:r>
            <w:proofErr w:type="spellStart"/>
            <w:r w:rsidR="00A172BE">
              <w:rPr>
                <w:rFonts w:ascii="Times New Roman" w:eastAsia="Times New Roman" w:hAnsi="Times New Roman" w:cs="Times New Roman"/>
                <w:sz w:val="24"/>
                <w:szCs w:val="24"/>
                <w:lang w:eastAsia="lt-LT"/>
              </w:rPr>
              <w:t>kad</w:t>
            </w:r>
            <w:proofErr w:type="spellEnd"/>
            <w:r w:rsidR="00A172BE">
              <w:rPr>
                <w:rFonts w:ascii="Times New Roman" w:eastAsia="Times New Roman" w:hAnsi="Times New Roman" w:cs="Times New Roman"/>
                <w:sz w:val="24"/>
                <w:szCs w:val="24"/>
                <w:lang w:eastAsia="lt-LT"/>
              </w:rPr>
              <w:t xml:space="preserve"> </w:t>
            </w:r>
            <w:r w:rsidR="00A172BE">
              <w:rPr>
                <w:rFonts w:ascii="Times New Roman" w:eastAsia="Times New Roman" w:hAnsi="Times New Roman" w:cs="Times New Roman"/>
                <w:sz w:val="24"/>
                <w:szCs w:val="24"/>
                <w:lang w:val="lt-LT" w:eastAsia="lt-LT"/>
              </w:rPr>
              <w:t xml:space="preserve">nedaromų </w:t>
            </w:r>
            <w:r w:rsidR="00A172BE">
              <w:rPr>
                <w:rFonts w:ascii="Times New Roman" w:eastAsia="Times New Roman" w:hAnsi="Times New Roman" w:cs="Times New Roman"/>
                <w:sz w:val="24"/>
                <w:szCs w:val="24"/>
                <w:lang w:val="lt-LT"/>
              </w:rPr>
              <w:t>darbų atsisakymas,</w:t>
            </w:r>
            <w:r w:rsidR="00A172BE">
              <w:rPr>
                <w:rFonts w:ascii="Times New Roman" w:eastAsia="Times New Roman" w:hAnsi="Times New Roman" w:cs="Times New Roman"/>
                <w:sz w:val="24"/>
                <w:szCs w:val="24"/>
              </w:rPr>
              <w:t xml:space="preserve"> </w:t>
            </w:r>
            <w:proofErr w:type="spellStart"/>
            <w:r w:rsidR="00A172BE">
              <w:rPr>
                <w:rFonts w:ascii="Times New Roman" w:eastAsia="Times New Roman" w:hAnsi="Times New Roman" w:cs="Times New Roman"/>
                <w:sz w:val="24"/>
                <w:szCs w:val="24"/>
              </w:rPr>
              <w:t>šiuo</w:t>
            </w:r>
            <w:proofErr w:type="spellEnd"/>
            <w:r w:rsidR="00A172BE">
              <w:rPr>
                <w:rFonts w:ascii="Times New Roman" w:eastAsia="Times New Roman" w:hAnsi="Times New Roman" w:cs="Times New Roman"/>
                <w:sz w:val="24"/>
                <w:szCs w:val="24"/>
              </w:rPr>
              <w:t xml:space="preserve"> </w:t>
            </w:r>
            <w:proofErr w:type="spellStart"/>
            <w:r w:rsidR="00A172BE">
              <w:rPr>
                <w:rFonts w:ascii="Times New Roman" w:eastAsia="Times New Roman" w:hAnsi="Times New Roman" w:cs="Times New Roman"/>
                <w:sz w:val="24"/>
                <w:szCs w:val="24"/>
              </w:rPr>
              <w:t>atveju</w:t>
            </w:r>
            <w:proofErr w:type="spellEnd"/>
            <w:r w:rsidR="00A172BE">
              <w:rPr>
                <w:rFonts w:ascii="Times New Roman" w:eastAsia="Times New Roman" w:hAnsi="Times New Roman" w:cs="Times New Roman"/>
                <w:sz w:val="24"/>
                <w:szCs w:val="24"/>
                <w:lang w:val="lt-LT"/>
              </w:rPr>
              <w:t>,</w:t>
            </w:r>
            <w:r w:rsidR="00A172BE">
              <w:rPr>
                <w:rFonts w:ascii="Times New Roman" w:eastAsia="Times New Roman" w:hAnsi="Times New Roman" w:cs="Times New Roman"/>
                <w:sz w:val="24"/>
                <w:szCs w:val="24"/>
              </w:rPr>
              <w:t xml:space="preserve"> </w:t>
            </w:r>
            <w:proofErr w:type="spellStart"/>
            <w:r w:rsidR="00A172BE">
              <w:rPr>
                <w:rFonts w:ascii="Times New Roman" w:eastAsia="Times New Roman" w:hAnsi="Times New Roman" w:cs="Times New Roman"/>
                <w:sz w:val="24"/>
                <w:szCs w:val="24"/>
              </w:rPr>
              <w:t>nepažeidžia</w:t>
            </w:r>
            <w:proofErr w:type="spellEnd"/>
            <w:r w:rsidR="00A172BE">
              <w:rPr>
                <w:rFonts w:ascii="Times New Roman" w:eastAsia="Times New Roman" w:hAnsi="Times New Roman" w:cs="Times New Roman"/>
                <w:sz w:val="24"/>
                <w:szCs w:val="24"/>
              </w:rPr>
              <w:t xml:space="preserve"> </w:t>
            </w:r>
            <w:proofErr w:type="spellStart"/>
            <w:r w:rsidR="00A172BE">
              <w:rPr>
                <w:rFonts w:ascii="Times New Roman" w:eastAsia="Times New Roman" w:hAnsi="Times New Roman" w:cs="Times New Roman"/>
                <w:sz w:val="24"/>
                <w:szCs w:val="24"/>
              </w:rPr>
              <w:t>Įstatymo</w:t>
            </w:r>
            <w:proofErr w:type="spellEnd"/>
            <w:r w:rsidR="00A172BE">
              <w:rPr>
                <w:rFonts w:ascii="Times New Roman" w:eastAsia="Times New Roman" w:hAnsi="Times New Roman" w:cs="Times New Roman"/>
                <w:sz w:val="24"/>
                <w:szCs w:val="24"/>
              </w:rPr>
              <w:t xml:space="preserve"> 3 </w:t>
            </w:r>
            <w:proofErr w:type="spellStart"/>
            <w:r w:rsidR="00A172BE">
              <w:rPr>
                <w:rFonts w:ascii="Times New Roman" w:eastAsia="Times New Roman" w:hAnsi="Times New Roman" w:cs="Times New Roman"/>
                <w:sz w:val="24"/>
                <w:szCs w:val="24"/>
              </w:rPr>
              <w:t>straipsnio</w:t>
            </w:r>
            <w:proofErr w:type="spellEnd"/>
            <w:r w:rsidR="00A172BE">
              <w:rPr>
                <w:rFonts w:ascii="Times New Roman" w:eastAsia="Times New Roman" w:hAnsi="Times New Roman" w:cs="Times New Roman"/>
                <w:sz w:val="24"/>
                <w:szCs w:val="24"/>
              </w:rPr>
              <w:t xml:space="preserve"> 1 </w:t>
            </w:r>
            <w:proofErr w:type="spellStart"/>
            <w:r w:rsidR="00A172BE">
              <w:rPr>
                <w:rFonts w:ascii="Times New Roman" w:eastAsia="Times New Roman" w:hAnsi="Times New Roman" w:cs="Times New Roman"/>
                <w:sz w:val="24"/>
                <w:szCs w:val="24"/>
              </w:rPr>
              <w:t>dalyje</w:t>
            </w:r>
            <w:proofErr w:type="spellEnd"/>
            <w:r w:rsidR="00A172BE">
              <w:rPr>
                <w:rFonts w:ascii="Times New Roman" w:eastAsia="Times New Roman" w:hAnsi="Times New Roman" w:cs="Times New Roman"/>
                <w:sz w:val="24"/>
                <w:szCs w:val="24"/>
              </w:rPr>
              <w:t xml:space="preserve"> </w:t>
            </w:r>
            <w:proofErr w:type="spellStart"/>
            <w:r w:rsidR="00A172BE">
              <w:rPr>
                <w:rFonts w:ascii="Times New Roman" w:eastAsia="Times New Roman" w:hAnsi="Times New Roman" w:cs="Times New Roman"/>
                <w:sz w:val="24"/>
                <w:szCs w:val="24"/>
              </w:rPr>
              <w:t>nus</w:t>
            </w:r>
            <w:r w:rsidR="00B65235">
              <w:rPr>
                <w:rFonts w:ascii="Times New Roman" w:eastAsia="Times New Roman" w:hAnsi="Times New Roman" w:cs="Times New Roman"/>
                <w:sz w:val="24"/>
                <w:szCs w:val="24"/>
              </w:rPr>
              <w:t>tatytų</w:t>
            </w:r>
            <w:proofErr w:type="spellEnd"/>
            <w:r w:rsidR="00B65235">
              <w:rPr>
                <w:rFonts w:ascii="Times New Roman" w:eastAsia="Times New Roman" w:hAnsi="Times New Roman" w:cs="Times New Roman"/>
                <w:sz w:val="24"/>
                <w:szCs w:val="24"/>
              </w:rPr>
              <w:t xml:space="preserve"> </w:t>
            </w:r>
            <w:proofErr w:type="spellStart"/>
            <w:r w:rsidR="00B65235">
              <w:rPr>
                <w:rFonts w:ascii="Times New Roman" w:eastAsia="Times New Roman" w:hAnsi="Times New Roman" w:cs="Times New Roman"/>
                <w:sz w:val="24"/>
                <w:szCs w:val="24"/>
              </w:rPr>
              <w:t>viešųjų</w:t>
            </w:r>
            <w:proofErr w:type="spellEnd"/>
            <w:r w:rsidR="00B65235">
              <w:rPr>
                <w:rFonts w:ascii="Times New Roman" w:eastAsia="Times New Roman" w:hAnsi="Times New Roman" w:cs="Times New Roman"/>
                <w:sz w:val="24"/>
                <w:szCs w:val="24"/>
              </w:rPr>
              <w:t xml:space="preserve"> </w:t>
            </w:r>
            <w:proofErr w:type="spellStart"/>
            <w:r w:rsidR="00B65235">
              <w:rPr>
                <w:rFonts w:ascii="Times New Roman" w:eastAsia="Times New Roman" w:hAnsi="Times New Roman" w:cs="Times New Roman"/>
                <w:sz w:val="24"/>
                <w:szCs w:val="24"/>
              </w:rPr>
              <w:t>pirkimų</w:t>
            </w:r>
            <w:proofErr w:type="spellEnd"/>
            <w:r w:rsidR="00B65235">
              <w:rPr>
                <w:rFonts w:ascii="Times New Roman" w:eastAsia="Times New Roman" w:hAnsi="Times New Roman" w:cs="Times New Roman"/>
                <w:sz w:val="24"/>
                <w:szCs w:val="24"/>
              </w:rPr>
              <w:t xml:space="preserve"> </w:t>
            </w:r>
            <w:proofErr w:type="spellStart"/>
            <w:r w:rsidR="00B65235">
              <w:rPr>
                <w:rFonts w:ascii="Times New Roman" w:eastAsia="Times New Roman" w:hAnsi="Times New Roman" w:cs="Times New Roman"/>
                <w:sz w:val="24"/>
                <w:szCs w:val="24"/>
              </w:rPr>
              <w:t>principų</w:t>
            </w:r>
            <w:proofErr w:type="spellEnd"/>
            <w:r w:rsidR="00B65235">
              <w:rPr>
                <w:rFonts w:ascii="Times New Roman" w:eastAsia="Times New Roman" w:hAnsi="Times New Roman" w:cs="Times New Roman"/>
                <w:sz w:val="24"/>
                <w:szCs w:val="24"/>
              </w:rPr>
              <w:t xml:space="preserve"> </w:t>
            </w:r>
            <w:proofErr w:type="spellStart"/>
            <w:r w:rsidR="00B65235">
              <w:rPr>
                <w:rFonts w:ascii="Times New Roman" w:eastAsia="Times New Roman" w:hAnsi="Times New Roman" w:cs="Times New Roman"/>
                <w:sz w:val="24"/>
                <w:szCs w:val="24"/>
              </w:rPr>
              <w:t>ir</w:t>
            </w:r>
            <w:proofErr w:type="spellEnd"/>
            <w:r w:rsidR="00B65235">
              <w:rPr>
                <w:rFonts w:ascii="Times New Roman" w:eastAsia="Times New Roman" w:hAnsi="Times New Roman" w:cs="Times New Roman"/>
                <w:sz w:val="24"/>
                <w:szCs w:val="24"/>
              </w:rPr>
              <w:t xml:space="preserve"> </w:t>
            </w:r>
            <w:proofErr w:type="spellStart"/>
            <w:r w:rsidR="00B65235">
              <w:rPr>
                <w:rFonts w:ascii="Times New Roman" w:eastAsia="Times New Roman" w:hAnsi="Times New Roman" w:cs="Times New Roman"/>
                <w:sz w:val="24"/>
                <w:szCs w:val="24"/>
              </w:rPr>
              <w:t>tikslo</w:t>
            </w:r>
            <w:proofErr w:type="spellEnd"/>
            <w:r w:rsidR="00B65235">
              <w:rPr>
                <w:rFonts w:ascii="Times New Roman" w:eastAsia="Times New Roman" w:hAnsi="Times New Roman" w:cs="Times New Roman"/>
                <w:sz w:val="24"/>
                <w:szCs w:val="24"/>
              </w:rPr>
              <w:t>.</w:t>
            </w:r>
          </w:p>
        </w:tc>
      </w:tr>
    </w:tbl>
    <w:p w14:paraId="4630275E" w14:textId="77777777" w:rsidR="00935D7E" w:rsidRDefault="00935D7E" w:rsidP="00C23FAF">
      <w:pPr>
        <w:spacing w:after="160" w:line="259" w:lineRule="auto"/>
        <w:jc w:val="center"/>
        <w:rPr>
          <w:rFonts w:ascii="Times New Roman" w:hAnsi="Times New Roman" w:cs="Times New Roman"/>
          <w:b/>
          <w:sz w:val="24"/>
          <w:szCs w:val="24"/>
        </w:rPr>
      </w:pPr>
    </w:p>
    <w:p w14:paraId="40631478" w14:textId="77777777" w:rsidR="00C23FAF" w:rsidRPr="00C23FAF" w:rsidRDefault="00C23FAF" w:rsidP="00C23FAF">
      <w:pPr>
        <w:spacing w:after="160" w:line="259" w:lineRule="auto"/>
        <w:jc w:val="center"/>
        <w:rPr>
          <w:rFonts w:ascii="Times New Roman" w:hAnsi="Times New Roman" w:cs="Times New Roman"/>
          <w:b/>
          <w:sz w:val="24"/>
          <w:szCs w:val="24"/>
        </w:rPr>
      </w:pPr>
      <w:r w:rsidRPr="00C23FAF">
        <w:rPr>
          <w:rFonts w:ascii="Times New Roman" w:hAnsi="Times New Roman" w:cs="Times New Roman"/>
          <w:b/>
          <w:sz w:val="24"/>
          <w:szCs w:val="24"/>
        </w:rPr>
        <w:t>IV dalis. Sprendimas</w:t>
      </w:r>
    </w:p>
    <w:tbl>
      <w:tblPr>
        <w:tblStyle w:val="Lentelstinklelis"/>
        <w:tblW w:w="0" w:type="auto"/>
        <w:tblLook w:val="04A0" w:firstRow="1" w:lastRow="0" w:firstColumn="1" w:lastColumn="0" w:noHBand="0" w:noVBand="1"/>
      </w:tblPr>
      <w:tblGrid>
        <w:gridCol w:w="9606"/>
      </w:tblGrid>
      <w:tr w:rsidR="00C23FAF" w:rsidRPr="00C23FAF" w14:paraId="3B23005E" w14:textId="77777777" w:rsidTr="00844ED0">
        <w:tc>
          <w:tcPr>
            <w:tcW w:w="9606" w:type="dxa"/>
          </w:tcPr>
          <w:p w14:paraId="341518D6" w14:textId="77777777" w:rsidR="00577501" w:rsidRDefault="00F278DF" w:rsidP="00577501">
            <w:pPr>
              <w:jc w:val="both"/>
              <w:rPr>
                <w:rFonts w:ascii="Times New Roman" w:eastAsia="Times New Roman" w:hAnsi="Times New Roman" w:cs="Times New Roman"/>
                <w:sz w:val="24"/>
                <w:szCs w:val="24"/>
                <w:lang w:val="lt-LT"/>
              </w:rPr>
            </w:pPr>
            <w:r>
              <w:rPr>
                <w:rFonts w:ascii="Times New Roman" w:hAnsi="Times New Roman" w:cs="Times New Roman"/>
                <w:b/>
                <w:sz w:val="24"/>
                <w:szCs w:val="24"/>
                <w:lang w:val="lt-LT"/>
              </w:rPr>
              <w:t xml:space="preserve">     </w:t>
            </w:r>
            <w:r w:rsidR="00FE71EC" w:rsidRPr="00FE71EC">
              <w:rPr>
                <w:rFonts w:ascii="Times New Roman" w:hAnsi="Times New Roman" w:cs="Times New Roman"/>
                <w:sz w:val="24"/>
                <w:szCs w:val="24"/>
                <w:lang w:val="lt-LT"/>
              </w:rPr>
              <w:t>Vykdydamas Sutartį</w:t>
            </w:r>
            <w:r w:rsidR="004877C1">
              <w:rPr>
                <w:rFonts w:ascii="Times New Roman" w:hAnsi="Times New Roman" w:cs="Times New Roman"/>
                <w:sz w:val="24"/>
                <w:szCs w:val="24"/>
                <w:lang w:val="lt-LT"/>
              </w:rPr>
              <w:t>_1</w:t>
            </w:r>
            <w:r w:rsidR="00FE71EC" w:rsidRPr="00FE71EC">
              <w:rPr>
                <w:rFonts w:ascii="Times New Roman" w:hAnsi="Times New Roman" w:cs="Times New Roman"/>
                <w:sz w:val="24"/>
                <w:szCs w:val="24"/>
                <w:lang w:val="lt-LT"/>
              </w:rPr>
              <w:t xml:space="preserve"> Pirkimo vykdytojas pažeidė Įstatymo </w:t>
            </w:r>
            <w:r w:rsidR="00FE71EC">
              <w:rPr>
                <w:rFonts w:ascii="Times New Roman" w:hAnsi="Times New Roman" w:cs="Times New Roman"/>
                <w:sz w:val="24"/>
                <w:szCs w:val="24"/>
                <w:lang w:val="lt-LT"/>
              </w:rPr>
              <w:t>18</w:t>
            </w:r>
            <w:r w:rsidR="00FE71EC" w:rsidRPr="00FE71EC">
              <w:rPr>
                <w:rFonts w:ascii="Times New Roman" w:hAnsi="Times New Roman" w:cs="Times New Roman"/>
                <w:sz w:val="24"/>
                <w:szCs w:val="24"/>
                <w:lang w:val="lt-LT"/>
              </w:rPr>
              <w:t xml:space="preserve"> straipsnio </w:t>
            </w:r>
            <w:r w:rsidR="00FE71EC">
              <w:rPr>
                <w:rFonts w:ascii="Times New Roman" w:hAnsi="Times New Roman" w:cs="Times New Roman"/>
                <w:sz w:val="24"/>
                <w:szCs w:val="24"/>
                <w:lang w:val="lt-LT"/>
              </w:rPr>
              <w:t xml:space="preserve">8 ir 11 </w:t>
            </w:r>
            <w:r w:rsidR="00FE71EC" w:rsidRPr="00FE71EC">
              <w:rPr>
                <w:rFonts w:ascii="Times New Roman" w:hAnsi="Times New Roman" w:cs="Times New Roman"/>
                <w:sz w:val="24"/>
                <w:szCs w:val="24"/>
                <w:lang w:val="lt-LT"/>
              </w:rPr>
              <w:t>dali</w:t>
            </w:r>
            <w:r w:rsidR="00FE71EC">
              <w:rPr>
                <w:rFonts w:ascii="Times New Roman" w:hAnsi="Times New Roman" w:cs="Times New Roman"/>
                <w:sz w:val="24"/>
                <w:szCs w:val="24"/>
                <w:lang w:val="lt-LT"/>
              </w:rPr>
              <w:t>ų</w:t>
            </w:r>
            <w:r w:rsidR="00FE71EC" w:rsidRPr="00FE71EC">
              <w:rPr>
                <w:rFonts w:ascii="Times New Roman" w:hAnsi="Times New Roman" w:cs="Times New Roman"/>
                <w:sz w:val="24"/>
                <w:szCs w:val="24"/>
                <w:lang w:val="lt-LT"/>
              </w:rPr>
              <w:t xml:space="preserve"> nuostatas</w:t>
            </w:r>
            <w:r>
              <w:rPr>
                <w:rFonts w:ascii="Times New Roman" w:hAnsi="Times New Roman" w:cs="Times New Roman"/>
                <w:sz w:val="24"/>
                <w:szCs w:val="24"/>
                <w:lang w:val="lt-LT"/>
              </w:rPr>
              <w:t xml:space="preserve">, </w:t>
            </w:r>
            <w:r w:rsidR="00FE71EC" w:rsidRPr="00FE71EC">
              <w:rPr>
                <w:rFonts w:ascii="Times New Roman" w:hAnsi="Times New Roman" w:cs="Times New Roman"/>
                <w:sz w:val="24"/>
                <w:szCs w:val="24"/>
                <w:lang w:val="lt-LT"/>
              </w:rPr>
              <w:t xml:space="preserve">Įstatymo </w:t>
            </w:r>
            <w:r w:rsidR="00FE71EC">
              <w:rPr>
                <w:rFonts w:ascii="Times New Roman" w:hAnsi="Times New Roman" w:cs="Times New Roman"/>
                <w:sz w:val="24"/>
                <w:szCs w:val="24"/>
                <w:lang w:val="lt-LT"/>
              </w:rPr>
              <w:t>3</w:t>
            </w:r>
            <w:r w:rsidR="00FE71EC" w:rsidRPr="00FE71EC">
              <w:rPr>
                <w:rFonts w:ascii="Times New Roman" w:hAnsi="Times New Roman" w:cs="Times New Roman"/>
                <w:sz w:val="24"/>
                <w:szCs w:val="24"/>
                <w:lang w:val="lt-LT"/>
              </w:rPr>
              <w:t xml:space="preserve"> straipsnio </w:t>
            </w:r>
            <w:r w:rsidR="00D768A4">
              <w:rPr>
                <w:rFonts w:ascii="Times New Roman" w:hAnsi="Times New Roman" w:cs="Times New Roman"/>
                <w:sz w:val="24"/>
                <w:szCs w:val="24"/>
                <w:lang w:val="lt-LT"/>
              </w:rPr>
              <w:t xml:space="preserve">1 dalyje </w:t>
            </w:r>
            <w:r w:rsidR="00D768A4" w:rsidRPr="00FE71EC">
              <w:rPr>
                <w:rFonts w:ascii="Times New Roman" w:hAnsi="Times New Roman" w:cs="Times New Roman"/>
                <w:sz w:val="24"/>
                <w:szCs w:val="24"/>
                <w:lang w:val="lt-LT"/>
              </w:rPr>
              <w:t>įtvirtintą skaidrumo principą</w:t>
            </w:r>
            <w:r w:rsidR="00D768A4">
              <w:rPr>
                <w:rFonts w:ascii="Times New Roman" w:hAnsi="Times New Roman" w:cs="Times New Roman"/>
                <w:sz w:val="24"/>
                <w:szCs w:val="24"/>
                <w:lang w:val="lt-LT"/>
              </w:rPr>
              <w:t xml:space="preserve">, </w:t>
            </w:r>
            <w:r>
              <w:rPr>
                <w:rFonts w:ascii="Times New Roman" w:hAnsi="Times New Roman" w:cs="Times New Roman"/>
                <w:sz w:val="24"/>
                <w:szCs w:val="24"/>
                <w:lang w:val="lt-LT"/>
              </w:rPr>
              <w:t>Įstatymo (aktuali redakcija nuo 2017-07-01) 17 straipsnio 1 daly</w:t>
            </w:r>
            <w:r w:rsidR="00D768A4">
              <w:rPr>
                <w:rFonts w:ascii="Times New Roman" w:hAnsi="Times New Roman" w:cs="Times New Roman"/>
                <w:sz w:val="24"/>
                <w:szCs w:val="24"/>
                <w:lang w:val="lt-LT"/>
              </w:rPr>
              <w:t>je</w:t>
            </w:r>
            <w:r w:rsidR="00FE71EC" w:rsidRPr="00FE71EC">
              <w:rPr>
                <w:rFonts w:ascii="Times New Roman" w:hAnsi="Times New Roman" w:cs="Times New Roman"/>
                <w:sz w:val="24"/>
                <w:szCs w:val="24"/>
                <w:lang w:val="lt-LT"/>
              </w:rPr>
              <w:t xml:space="preserve"> įtvirtint</w:t>
            </w:r>
            <w:r w:rsidR="00D768A4">
              <w:rPr>
                <w:rFonts w:ascii="Times New Roman" w:hAnsi="Times New Roman" w:cs="Times New Roman"/>
                <w:sz w:val="24"/>
                <w:szCs w:val="24"/>
                <w:lang w:val="lt-LT"/>
              </w:rPr>
              <w:t xml:space="preserve">us skaidrumo ir lygiateisiškumo </w:t>
            </w:r>
            <w:r w:rsidR="00FE71EC" w:rsidRPr="00FE71EC">
              <w:rPr>
                <w:rFonts w:ascii="Times New Roman" w:hAnsi="Times New Roman" w:cs="Times New Roman"/>
                <w:sz w:val="24"/>
                <w:szCs w:val="24"/>
                <w:lang w:val="lt-LT"/>
              </w:rPr>
              <w:t>princip</w:t>
            </w:r>
            <w:r w:rsidR="00D768A4">
              <w:rPr>
                <w:rFonts w:ascii="Times New Roman" w:hAnsi="Times New Roman" w:cs="Times New Roman"/>
                <w:sz w:val="24"/>
                <w:szCs w:val="24"/>
                <w:lang w:val="lt-LT"/>
              </w:rPr>
              <w:t>us</w:t>
            </w:r>
            <w:r w:rsidR="00FE71EC" w:rsidRPr="00FE71EC">
              <w:rPr>
                <w:rFonts w:ascii="Times New Roman" w:hAnsi="Times New Roman" w:cs="Times New Roman"/>
                <w:sz w:val="24"/>
                <w:szCs w:val="24"/>
                <w:lang w:val="lt-LT"/>
              </w:rPr>
              <w:t>. Atsižvelgdama į</w:t>
            </w:r>
            <w:r w:rsidR="00013E7D">
              <w:rPr>
                <w:rFonts w:ascii="Times New Roman" w:hAnsi="Times New Roman" w:cs="Times New Roman"/>
                <w:sz w:val="24"/>
                <w:szCs w:val="24"/>
                <w:lang w:val="lt-LT"/>
              </w:rPr>
              <w:t xml:space="preserve"> </w:t>
            </w:r>
            <w:r w:rsidR="00013E7D" w:rsidRPr="00715118">
              <w:rPr>
                <w:rFonts w:ascii="Times New Roman" w:hAnsi="Times New Roman" w:cs="Times New Roman"/>
                <w:sz w:val="24"/>
                <w:szCs w:val="24"/>
                <w:lang w:val="lt-LT"/>
              </w:rPr>
              <w:t>Vertinimo išvado</w:t>
            </w:r>
            <w:r w:rsidR="00013E7D">
              <w:rPr>
                <w:rFonts w:ascii="Times New Roman" w:hAnsi="Times New Roman" w:cs="Times New Roman"/>
                <w:sz w:val="24"/>
                <w:szCs w:val="24"/>
                <w:lang w:val="lt-LT"/>
              </w:rPr>
              <w:t>s II dalies 6 punkte</w:t>
            </w:r>
            <w:r w:rsidR="00FE71EC" w:rsidRPr="00FE71EC">
              <w:rPr>
                <w:rFonts w:ascii="Times New Roman" w:hAnsi="Times New Roman" w:cs="Times New Roman"/>
                <w:sz w:val="24"/>
                <w:szCs w:val="24"/>
                <w:lang w:val="lt-LT"/>
              </w:rPr>
              <w:t xml:space="preserve"> nustatyt</w:t>
            </w:r>
            <w:r w:rsidR="00013E7D">
              <w:rPr>
                <w:rFonts w:ascii="Times New Roman" w:hAnsi="Times New Roman" w:cs="Times New Roman"/>
                <w:sz w:val="24"/>
                <w:szCs w:val="24"/>
                <w:lang w:val="lt-LT"/>
              </w:rPr>
              <w:t>us pažeidimus</w:t>
            </w:r>
            <w:r w:rsidR="00FE71EC" w:rsidRPr="00FE71EC">
              <w:rPr>
                <w:rFonts w:ascii="Times New Roman" w:hAnsi="Times New Roman" w:cs="Times New Roman"/>
                <w:sz w:val="24"/>
                <w:szCs w:val="24"/>
                <w:lang w:val="lt-LT"/>
              </w:rPr>
              <w:t>,</w:t>
            </w:r>
            <w:r w:rsidR="00FE71EC">
              <w:rPr>
                <w:rFonts w:ascii="Times New Roman" w:hAnsi="Times New Roman" w:cs="Times New Roman"/>
                <w:sz w:val="24"/>
                <w:szCs w:val="24"/>
                <w:lang w:val="lt-LT"/>
              </w:rPr>
              <w:t xml:space="preserve"> </w:t>
            </w:r>
            <w:proofErr w:type="spellStart"/>
            <w:r w:rsidR="008F6DFD" w:rsidRPr="00FE71EC">
              <w:rPr>
                <w:rFonts w:ascii="Times New Roman" w:eastAsia="Times New Roman" w:hAnsi="Times New Roman" w:cs="Times New Roman"/>
                <w:sz w:val="24"/>
                <w:szCs w:val="24"/>
              </w:rPr>
              <w:t>Tarnyba</w:t>
            </w:r>
            <w:proofErr w:type="spellEnd"/>
            <w:r w:rsidR="008F6DFD" w:rsidRPr="00FE71EC">
              <w:rPr>
                <w:rFonts w:ascii="Times New Roman" w:eastAsia="Times New Roman" w:hAnsi="Times New Roman" w:cs="Times New Roman"/>
                <w:sz w:val="24"/>
                <w:szCs w:val="24"/>
              </w:rPr>
              <w:t xml:space="preserve">, </w:t>
            </w:r>
            <w:proofErr w:type="spellStart"/>
            <w:r w:rsidR="008F6DFD" w:rsidRPr="00FE71EC">
              <w:rPr>
                <w:rFonts w:ascii="Times New Roman" w:eastAsia="Times New Roman" w:hAnsi="Times New Roman" w:cs="Times New Roman"/>
                <w:sz w:val="24"/>
                <w:szCs w:val="24"/>
              </w:rPr>
              <w:t>v</w:t>
            </w:r>
            <w:r w:rsidR="008F6DFD" w:rsidRPr="00715118">
              <w:rPr>
                <w:rFonts w:ascii="Times New Roman" w:eastAsia="Times New Roman" w:hAnsi="Times New Roman" w:cs="Times New Roman"/>
                <w:sz w:val="24"/>
                <w:szCs w:val="24"/>
              </w:rPr>
              <w:t>adovaudamasi</w:t>
            </w:r>
            <w:proofErr w:type="spellEnd"/>
            <w:r w:rsidR="008F6DFD" w:rsidRPr="00715118">
              <w:rPr>
                <w:rFonts w:ascii="Times New Roman" w:eastAsia="Times New Roman" w:hAnsi="Times New Roman" w:cs="Times New Roman"/>
                <w:sz w:val="24"/>
                <w:szCs w:val="24"/>
              </w:rPr>
              <w:t xml:space="preserve"> </w:t>
            </w:r>
            <w:proofErr w:type="spellStart"/>
            <w:r w:rsidR="008F6DFD" w:rsidRPr="00715118">
              <w:rPr>
                <w:rFonts w:ascii="Times New Roman" w:eastAsia="Times New Roman" w:hAnsi="Times New Roman" w:cs="Times New Roman"/>
                <w:sz w:val="24"/>
                <w:szCs w:val="24"/>
              </w:rPr>
              <w:t>Lietuvos</w:t>
            </w:r>
            <w:proofErr w:type="spellEnd"/>
            <w:r w:rsidR="008F6DFD" w:rsidRPr="00715118">
              <w:rPr>
                <w:rFonts w:ascii="Times New Roman" w:eastAsia="Times New Roman" w:hAnsi="Times New Roman" w:cs="Times New Roman"/>
                <w:sz w:val="24"/>
                <w:szCs w:val="24"/>
              </w:rPr>
              <w:t xml:space="preserve"> </w:t>
            </w:r>
            <w:proofErr w:type="spellStart"/>
            <w:r w:rsidR="008F6DFD" w:rsidRPr="00715118">
              <w:rPr>
                <w:rFonts w:ascii="Times New Roman" w:eastAsia="Times New Roman" w:hAnsi="Times New Roman" w:cs="Times New Roman"/>
                <w:sz w:val="24"/>
                <w:szCs w:val="24"/>
              </w:rPr>
              <w:t>Respublikos</w:t>
            </w:r>
            <w:proofErr w:type="spellEnd"/>
            <w:r w:rsidR="008F6DFD" w:rsidRPr="00715118">
              <w:rPr>
                <w:rFonts w:ascii="Times New Roman" w:eastAsia="Times New Roman" w:hAnsi="Times New Roman" w:cs="Times New Roman"/>
                <w:sz w:val="24"/>
                <w:szCs w:val="24"/>
              </w:rPr>
              <w:t xml:space="preserve"> </w:t>
            </w:r>
            <w:proofErr w:type="spellStart"/>
            <w:r w:rsidR="008F6DFD" w:rsidRPr="00715118">
              <w:rPr>
                <w:rFonts w:ascii="Times New Roman" w:eastAsia="Times New Roman" w:hAnsi="Times New Roman" w:cs="Times New Roman"/>
                <w:sz w:val="24"/>
                <w:szCs w:val="24"/>
              </w:rPr>
              <w:t>viešųjų</w:t>
            </w:r>
            <w:proofErr w:type="spellEnd"/>
            <w:r w:rsidR="008F6DFD" w:rsidRPr="00715118">
              <w:rPr>
                <w:rFonts w:ascii="Times New Roman" w:eastAsia="Times New Roman" w:hAnsi="Times New Roman" w:cs="Times New Roman"/>
                <w:sz w:val="24"/>
                <w:szCs w:val="24"/>
              </w:rPr>
              <w:t xml:space="preserve"> </w:t>
            </w:r>
            <w:proofErr w:type="spellStart"/>
            <w:r w:rsidR="008F6DFD" w:rsidRPr="00715118">
              <w:rPr>
                <w:rFonts w:ascii="Times New Roman" w:eastAsia="Times New Roman" w:hAnsi="Times New Roman" w:cs="Times New Roman"/>
                <w:sz w:val="24"/>
                <w:szCs w:val="24"/>
              </w:rPr>
              <w:t>pirkimų</w:t>
            </w:r>
            <w:proofErr w:type="spellEnd"/>
            <w:r w:rsidR="008F6DFD" w:rsidRPr="00715118">
              <w:rPr>
                <w:rFonts w:ascii="Times New Roman" w:eastAsia="Times New Roman" w:hAnsi="Times New Roman" w:cs="Times New Roman"/>
                <w:sz w:val="24"/>
                <w:szCs w:val="24"/>
              </w:rPr>
              <w:t xml:space="preserve"> </w:t>
            </w:r>
            <w:proofErr w:type="spellStart"/>
            <w:r w:rsidR="008F6DFD" w:rsidRPr="00715118">
              <w:rPr>
                <w:rFonts w:ascii="Times New Roman" w:eastAsia="Times New Roman" w:hAnsi="Times New Roman" w:cs="Times New Roman"/>
                <w:sz w:val="24"/>
                <w:szCs w:val="24"/>
              </w:rPr>
              <w:t>įstatymo</w:t>
            </w:r>
            <w:proofErr w:type="spellEnd"/>
            <w:r w:rsidR="008F6DFD" w:rsidRPr="00715118">
              <w:rPr>
                <w:rFonts w:ascii="Times New Roman" w:eastAsia="Times New Roman" w:hAnsi="Times New Roman" w:cs="Times New Roman"/>
                <w:sz w:val="24"/>
                <w:szCs w:val="24"/>
              </w:rPr>
              <w:t xml:space="preserve"> (</w:t>
            </w:r>
            <w:proofErr w:type="spellStart"/>
            <w:r w:rsidR="008F6DFD" w:rsidRPr="00715118">
              <w:rPr>
                <w:rFonts w:ascii="Times New Roman" w:eastAsia="Times New Roman" w:hAnsi="Times New Roman" w:cs="Times New Roman"/>
                <w:sz w:val="24"/>
                <w:szCs w:val="24"/>
              </w:rPr>
              <w:t>redakcija</w:t>
            </w:r>
            <w:proofErr w:type="spellEnd"/>
            <w:r w:rsidR="008F6DFD" w:rsidRPr="00715118">
              <w:rPr>
                <w:rFonts w:ascii="Times New Roman" w:eastAsia="Times New Roman" w:hAnsi="Times New Roman" w:cs="Times New Roman"/>
                <w:sz w:val="24"/>
                <w:szCs w:val="24"/>
              </w:rPr>
              <w:t xml:space="preserve"> </w:t>
            </w:r>
            <w:proofErr w:type="spellStart"/>
            <w:r w:rsidR="008F6DFD" w:rsidRPr="00715118">
              <w:rPr>
                <w:rFonts w:ascii="Times New Roman" w:eastAsia="Times New Roman" w:hAnsi="Times New Roman" w:cs="Times New Roman"/>
                <w:sz w:val="24"/>
                <w:szCs w:val="24"/>
              </w:rPr>
              <w:t>nuo</w:t>
            </w:r>
            <w:proofErr w:type="spellEnd"/>
            <w:r w:rsidR="008F6DFD" w:rsidRPr="00715118">
              <w:rPr>
                <w:rFonts w:ascii="Times New Roman" w:eastAsia="Times New Roman" w:hAnsi="Times New Roman" w:cs="Times New Roman"/>
                <w:sz w:val="24"/>
                <w:szCs w:val="24"/>
              </w:rPr>
              <w:t xml:space="preserve"> 2018-01-01) 95 </w:t>
            </w:r>
            <w:proofErr w:type="spellStart"/>
            <w:r w:rsidR="008F6DFD" w:rsidRPr="00715118">
              <w:rPr>
                <w:rFonts w:ascii="Times New Roman" w:eastAsia="Times New Roman" w:hAnsi="Times New Roman" w:cs="Times New Roman"/>
                <w:sz w:val="24"/>
                <w:szCs w:val="24"/>
              </w:rPr>
              <w:t>straipsnio</w:t>
            </w:r>
            <w:proofErr w:type="spellEnd"/>
            <w:r w:rsidR="008F6DFD" w:rsidRPr="00715118">
              <w:rPr>
                <w:rFonts w:ascii="Times New Roman" w:eastAsia="Times New Roman" w:hAnsi="Times New Roman" w:cs="Times New Roman"/>
                <w:sz w:val="24"/>
                <w:szCs w:val="24"/>
              </w:rPr>
              <w:t xml:space="preserve"> 2 </w:t>
            </w:r>
            <w:proofErr w:type="spellStart"/>
            <w:r w:rsidR="008F6DFD" w:rsidRPr="00715118">
              <w:rPr>
                <w:rFonts w:ascii="Times New Roman" w:eastAsia="Times New Roman" w:hAnsi="Times New Roman" w:cs="Times New Roman"/>
                <w:sz w:val="24"/>
                <w:szCs w:val="24"/>
              </w:rPr>
              <w:t>dalies</w:t>
            </w:r>
            <w:proofErr w:type="spellEnd"/>
            <w:r w:rsidR="008F6DFD" w:rsidRPr="00715118">
              <w:rPr>
                <w:rFonts w:ascii="Times New Roman" w:eastAsia="Times New Roman" w:hAnsi="Times New Roman" w:cs="Times New Roman"/>
                <w:sz w:val="24"/>
                <w:szCs w:val="24"/>
              </w:rPr>
              <w:t xml:space="preserve"> 5 </w:t>
            </w:r>
            <w:proofErr w:type="spellStart"/>
            <w:r w:rsidR="008F6DFD" w:rsidRPr="00715118">
              <w:rPr>
                <w:rFonts w:ascii="Times New Roman" w:eastAsia="Times New Roman" w:hAnsi="Times New Roman" w:cs="Times New Roman"/>
                <w:sz w:val="24"/>
                <w:szCs w:val="24"/>
              </w:rPr>
              <w:t>punktu</w:t>
            </w:r>
            <w:proofErr w:type="spellEnd"/>
            <w:r w:rsidR="008F6DFD" w:rsidRPr="00715118">
              <w:rPr>
                <w:rFonts w:ascii="Times New Roman" w:eastAsia="Times New Roman" w:hAnsi="Times New Roman" w:cs="Times New Roman"/>
                <w:sz w:val="24"/>
                <w:szCs w:val="24"/>
              </w:rPr>
              <w:t xml:space="preserve"> </w:t>
            </w:r>
            <w:proofErr w:type="spellStart"/>
            <w:r w:rsidR="008F6DFD" w:rsidRPr="00715118">
              <w:rPr>
                <w:rFonts w:ascii="Times New Roman" w:eastAsia="Times New Roman" w:hAnsi="Times New Roman" w:cs="Times New Roman"/>
                <w:sz w:val="24"/>
                <w:szCs w:val="24"/>
              </w:rPr>
              <w:t>įpareigoja</w:t>
            </w:r>
            <w:proofErr w:type="spellEnd"/>
            <w:r w:rsidR="008F6DFD" w:rsidRPr="00715118">
              <w:rPr>
                <w:rFonts w:ascii="Times New Roman" w:eastAsia="Times New Roman" w:hAnsi="Times New Roman" w:cs="Times New Roman"/>
                <w:sz w:val="24"/>
                <w:szCs w:val="24"/>
              </w:rPr>
              <w:t xml:space="preserve"> </w:t>
            </w:r>
            <w:proofErr w:type="spellStart"/>
            <w:r w:rsidR="008F6DFD" w:rsidRPr="00715118">
              <w:rPr>
                <w:rFonts w:ascii="Times New Roman" w:eastAsia="Times New Roman" w:hAnsi="Times New Roman" w:cs="Times New Roman"/>
                <w:sz w:val="24"/>
                <w:szCs w:val="24"/>
              </w:rPr>
              <w:t>Perkančiąją</w:t>
            </w:r>
            <w:proofErr w:type="spellEnd"/>
            <w:r w:rsidR="008F6DFD" w:rsidRPr="00715118">
              <w:rPr>
                <w:rFonts w:ascii="Times New Roman" w:eastAsia="Times New Roman" w:hAnsi="Times New Roman" w:cs="Times New Roman"/>
                <w:sz w:val="24"/>
                <w:szCs w:val="24"/>
              </w:rPr>
              <w:t xml:space="preserve"> </w:t>
            </w:r>
            <w:proofErr w:type="spellStart"/>
            <w:r w:rsidR="008F6DFD" w:rsidRPr="00715118">
              <w:rPr>
                <w:rFonts w:ascii="Times New Roman" w:eastAsia="Times New Roman" w:hAnsi="Times New Roman" w:cs="Times New Roman"/>
                <w:sz w:val="24"/>
                <w:szCs w:val="24"/>
              </w:rPr>
              <w:t>organizaciją</w:t>
            </w:r>
            <w:proofErr w:type="spellEnd"/>
            <w:r w:rsidR="008F6DFD" w:rsidRPr="00715118">
              <w:rPr>
                <w:rFonts w:ascii="Times New Roman" w:eastAsia="Times New Roman" w:hAnsi="Times New Roman" w:cs="Times New Roman"/>
                <w:sz w:val="24"/>
                <w:szCs w:val="24"/>
              </w:rPr>
              <w:t xml:space="preserve"> </w:t>
            </w:r>
            <w:r w:rsidR="008F6DFD" w:rsidRPr="00715118">
              <w:rPr>
                <w:rFonts w:ascii="Times New Roman" w:hAnsi="Times New Roman" w:cs="Times New Roman"/>
                <w:sz w:val="24"/>
                <w:szCs w:val="24"/>
                <w:lang w:val="lt-LT"/>
              </w:rPr>
              <w:t>ne vėliau, kaip per 5 d</w:t>
            </w:r>
            <w:r w:rsidR="00935D7E">
              <w:rPr>
                <w:rFonts w:ascii="Times New Roman" w:hAnsi="Times New Roman" w:cs="Times New Roman"/>
                <w:sz w:val="24"/>
                <w:szCs w:val="24"/>
                <w:lang w:val="lt-LT"/>
              </w:rPr>
              <w:t>arbo dienas</w:t>
            </w:r>
            <w:r w:rsidR="008F6DFD" w:rsidRPr="00715118">
              <w:rPr>
                <w:rFonts w:ascii="Times New Roman" w:hAnsi="Times New Roman" w:cs="Times New Roman"/>
                <w:sz w:val="24"/>
                <w:szCs w:val="24"/>
                <w:lang w:val="lt-LT"/>
              </w:rPr>
              <w:t xml:space="preserve"> nuo Vertinimo išvados gavimo dienos</w:t>
            </w:r>
            <w:r w:rsidR="00935D7E">
              <w:rPr>
                <w:rFonts w:ascii="Times New Roman" w:hAnsi="Times New Roman" w:cs="Times New Roman"/>
                <w:sz w:val="24"/>
                <w:szCs w:val="24"/>
                <w:lang w:val="lt-LT"/>
              </w:rPr>
              <w:t>,</w:t>
            </w:r>
            <w:r w:rsidR="008F6DFD" w:rsidRPr="00715118">
              <w:rPr>
                <w:rFonts w:ascii="Times New Roman" w:hAnsi="Times New Roman" w:cs="Times New Roman"/>
                <w:sz w:val="24"/>
                <w:szCs w:val="24"/>
                <w:lang w:val="lt-LT"/>
              </w:rPr>
              <w:t xml:space="preserve"> </w:t>
            </w:r>
            <w:proofErr w:type="spellStart"/>
            <w:r w:rsidR="008F6DFD" w:rsidRPr="00715118">
              <w:rPr>
                <w:rFonts w:ascii="Times New Roman" w:eastAsia="Times New Roman" w:hAnsi="Times New Roman" w:cs="Times New Roman"/>
                <w:sz w:val="24"/>
                <w:szCs w:val="24"/>
              </w:rPr>
              <w:t>paskelbti</w:t>
            </w:r>
            <w:proofErr w:type="spellEnd"/>
            <w:r w:rsidR="008F6DFD" w:rsidRPr="00715118">
              <w:rPr>
                <w:rFonts w:ascii="Times New Roman" w:eastAsia="Times New Roman" w:hAnsi="Times New Roman" w:cs="Times New Roman"/>
                <w:sz w:val="24"/>
                <w:szCs w:val="24"/>
              </w:rPr>
              <w:t xml:space="preserve"> CVP IS </w:t>
            </w:r>
            <w:r w:rsidR="005474BF">
              <w:rPr>
                <w:rFonts w:ascii="Times New Roman" w:hAnsi="Times New Roman" w:cs="Times New Roman"/>
                <w:sz w:val="24"/>
                <w:szCs w:val="24"/>
                <w:lang w:val="lt-LT"/>
              </w:rPr>
              <w:t xml:space="preserve">Susitarimą_1 ir Susitarimą_2 </w:t>
            </w:r>
            <w:r w:rsidR="00577501" w:rsidRPr="00715118">
              <w:rPr>
                <w:rFonts w:ascii="Times New Roman" w:eastAsia="Times New Roman" w:hAnsi="Times New Roman" w:cs="Times New Roman"/>
                <w:sz w:val="24"/>
                <w:szCs w:val="24"/>
                <w:lang w:val="lt-LT"/>
              </w:rPr>
              <w:t>dėl Sutarties_1 pakeitimo.</w:t>
            </w:r>
          </w:p>
          <w:p w14:paraId="28668A08" w14:textId="77777777" w:rsidR="005474BF" w:rsidRPr="005474BF" w:rsidRDefault="005474BF" w:rsidP="005474BF">
            <w:pPr>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Tarnyba, atsižvelgdama </w:t>
            </w:r>
            <w:r w:rsidRPr="005474BF">
              <w:rPr>
                <w:rFonts w:ascii="Times New Roman" w:eastAsia="Times New Roman" w:hAnsi="Times New Roman" w:cs="Times New Roman"/>
                <w:sz w:val="24"/>
                <w:szCs w:val="24"/>
                <w:lang w:val="lt-LT"/>
              </w:rPr>
              <w:t xml:space="preserve">į </w:t>
            </w:r>
            <w:r w:rsidR="00013E7D" w:rsidRPr="00715118">
              <w:rPr>
                <w:rFonts w:ascii="Times New Roman" w:hAnsi="Times New Roman" w:cs="Times New Roman"/>
                <w:sz w:val="24"/>
                <w:szCs w:val="24"/>
                <w:lang w:val="lt-LT"/>
              </w:rPr>
              <w:t>Vertinimo išvado</w:t>
            </w:r>
            <w:r w:rsidR="00013E7D">
              <w:rPr>
                <w:rFonts w:ascii="Times New Roman" w:hAnsi="Times New Roman" w:cs="Times New Roman"/>
                <w:sz w:val="24"/>
                <w:szCs w:val="24"/>
                <w:lang w:val="lt-LT"/>
              </w:rPr>
              <w:t>s II dalies 5 punkte</w:t>
            </w:r>
            <w:r w:rsidR="00013E7D" w:rsidRPr="00FE71EC">
              <w:rPr>
                <w:rFonts w:ascii="Times New Roman" w:hAnsi="Times New Roman" w:cs="Times New Roman"/>
                <w:sz w:val="24"/>
                <w:szCs w:val="24"/>
                <w:lang w:val="lt-LT"/>
              </w:rPr>
              <w:t xml:space="preserve"> nustatyt</w:t>
            </w:r>
            <w:r w:rsidR="00013E7D">
              <w:rPr>
                <w:rFonts w:ascii="Times New Roman" w:hAnsi="Times New Roman" w:cs="Times New Roman"/>
                <w:sz w:val="24"/>
                <w:szCs w:val="24"/>
                <w:lang w:val="lt-LT"/>
              </w:rPr>
              <w:t>us</w:t>
            </w:r>
            <w:r w:rsidR="00013E7D" w:rsidRPr="005474BF">
              <w:rPr>
                <w:rFonts w:ascii="Times New Roman" w:eastAsia="Times New Roman" w:hAnsi="Times New Roman" w:cs="Times New Roman"/>
                <w:sz w:val="24"/>
                <w:szCs w:val="24"/>
                <w:lang w:val="lt-LT"/>
              </w:rPr>
              <w:t xml:space="preserve"> </w:t>
            </w:r>
            <w:r w:rsidRPr="005474BF">
              <w:rPr>
                <w:rFonts w:ascii="Times New Roman" w:eastAsia="Times New Roman" w:hAnsi="Times New Roman" w:cs="Times New Roman"/>
                <w:sz w:val="24"/>
                <w:szCs w:val="24"/>
                <w:lang w:val="lt-LT"/>
              </w:rPr>
              <w:t>pažeidimus</w:t>
            </w:r>
            <w:r w:rsidR="00013E7D">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 xml:space="preserve">rekomenduoja Susitarimą_3  </w:t>
            </w:r>
            <w:r w:rsidRPr="00715118">
              <w:rPr>
                <w:rFonts w:ascii="Times New Roman" w:eastAsia="Times New Roman" w:hAnsi="Times New Roman" w:cs="Times New Roman"/>
                <w:sz w:val="24"/>
                <w:szCs w:val="24"/>
                <w:lang w:val="lt-LT"/>
              </w:rPr>
              <w:t>dėl Sutarties_1 pakeitimo</w:t>
            </w:r>
            <w:r>
              <w:rPr>
                <w:rFonts w:ascii="Times New Roman" w:eastAsia="Times New Roman" w:hAnsi="Times New Roman" w:cs="Times New Roman"/>
                <w:sz w:val="24"/>
                <w:szCs w:val="24"/>
                <w:lang w:val="lt-LT"/>
              </w:rPr>
              <w:t xml:space="preserve"> nutraukti, nes jis yra neteisėtas.</w:t>
            </w:r>
          </w:p>
          <w:p w14:paraId="00CA28E8" w14:textId="77777777" w:rsidR="00F278DF" w:rsidRPr="005474BF" w:rsidRDefault="00F278DF" w:rsidP="00577501">
            <w:pPr>
              <w:jc w:val="both"/>
              <w:rPr>
                <w:rFonts w:ascii="Times New Roman" w:eastAsia="Times New Roman" w:hAnsi="Times New Roman" w:cs="Times New Roman"/>
                <w:sz w:val="24"/>
                <w:szCs w:val="24"/>
                <w:u w:val="single"/>
                <w:lang w:val="lt-LT"/>
              </w:rPr>
            </w:pPr>
            <w:r>
              <w:rPr>
                <w:rFonts w:ascii="Times New Roman" w:eastAsia="Times New Roman" w:hAnsi="Times New Roman" w:cs="Times New Roman"/>
                <w:sz w:val="24"/>
                <w:szCs w:val="24"/>
                <w:lang w:val="lt-LT"/>
              </w:rPr>
              <w:t xml:space="preserve">     </w:t>
            </w:r>
            <w:r w:rsidRPr="005474BF">
              <w:rPr>
                <w:rFonts w:ascii="Times New Roman" w:eastAsia="Times New Roman" w:hAnsi="Times New Roman" w:cs="Times New Roman"/>
                <w:sz w:val="24"/>
                <w:szCs w:val="24"/>
                <w:u w:val="single"/>
                <w:lang w:val="lt-LT"/>
              </w:rPr>
              <w:t>Papildomai, per 10 darbo dienų, prašo informuoti, kokių veiksmų ėmėsi Pirkimo vykdytojas, siekiant užtikrinti tinkamą Sutarties_1 vykdymą, atsižvelgiant į pažeidimus, nusta</w:t>
            </w:r>
            <w:r w:rsidR="00935D7E" w:rsidRPr="005474BF">
              <w:rPr>
                <w:rFonts w:ascii="Times New Roman" w:eastAsia="Times New Roman" w:hAnsi="Times New Roman" w:cs="Times New Roman"/>
                <w:sz w:val="24"/>
                <w:szCs w:val="24"/>
                <w:u w:val="single"/>
                <w:lang w:val="lt-LT"/>
              </w:rPr>
              <w:t>tytus V</w:t>
            </w:r>
            <w:r w:rsidRPr="005474BF">
              <w:rPr>
                <w:rFonts w:ascii="Times New Roman" w:eastAsia="Times New Roman" w:hAnsi="Times New Roman" w:cs="Times New Roman"/>
                <w:sz w:val="24"/>
                <w:szCs w:val="24"/>
                <w:u w:val="single"/>
                <w:lang w:val="lt-LT"/>
              </w:rPr>
              <w:t>ertinimo išvados II dalyje.</w:t>
            </w:r>
          </w:p>
          <w:p w14:paraId="668FF125" w14:textId="77777777" w:rsidR="00A176F4" w:rsidRPr="00577501" w:rsidRDefault="00577501" w:rsidP="00577501">
            <w:pPr>
              <w:jc w:val="both"/>
              <w:rPr>
                <w:rFonts w:ascii="Times New Roman" w:eastAsia="Times New Roman" w:hAnsi="Times New Roman" w:cs="Times New Roman"/>
                <w:b/>
                <w:sz w:val="24"/>
                <w:szCs w:val="24"/>
                <w:lang w:val="lt-LT"/>
              </w:rPr>
            </w:pPr>
            <w:r>
              <w:rPr>
                <w:rFonts w:ascii="Times New Roman" w:eastAsia="Times New Roman" w:hAnsi="Times New Roman" w:cs="Times New Roman"/>
                <w:sz w:val="24"/>
                <w:szCs w:val="24"/>
                <w:lang w:val="lt-LT"/>
              </w:rPr>
              <w:t xml:space="preserve">     </w:t>
            </w:r>
            <w:r w:rsidR="001F5112" w:rsidRPr="00B96F1D">
              <w:rPr>
                <w:rFonts w:ascii="Times New Roman" w:eastAsia="Times New Roman" w:hAnsi="Times New Roman" w:cs="Times New Roman"/>
                <w:sz w:val="24"/>
                <w:szCs w:val="24"/>
                <w:lang w:val="lt-LT"/>
              </w:rPr>
              <w:t>Vadovaujantis Lietuvos Respublikos administracinių bylų teisenos įstatymo 5 ir 17 straipsniais, nesutikę su Vertinimo išvada, galite ją apskųsti teismui šio įstatymo nustatyta tvarka.</w:t>
            </w:r>
          </w:p>
        </w:tc>
      </w:tr>
    </w:tbl>
    <w:p w14:paraId="48D1F8FB" w14:textId="77777777" w:rsidR="00885A1F" w:rsidRDefault="00885A1F" w:rsidP="00885A1F">
      <w:pPr>
        <w:pBdr>
          <w:bottom w:val="single" w:sz="12" w:space="1" w:color="auto"/>
        </w:pBdr>
        <w:spacing w:after="160" w:line="259" w:lineRule="auto"/>
        <w:jc w:val="center"/>
        <w:rPr>
          <w:rFonts w:ascii="Times New Roman" w:hAnsi="Times New Roman" w:cs="Times New Roman"/>
          <w:b/>
          <w:sz w:val="24"/>
          <w:szCs w:val="24"/>
        </w:rPr>
      </w:pPr>
    </w:p>
    <w:p w14:paraId="72A7CBB4" w14:textId="77777777" w:rsidR="003B2DE6" w:rsidRDefault="003B2DE6" w:rsidP="00885A1F">
      <w:pPr>
        <w:pBdr>
          <w:bottom w:val="single" w:sz="12" w:space="1" w:color="auto"/>
        </w:pBdr>
        <w:spacing w:after="160" w:line="259" w:lineRule="auto"/>
        <w:jc w:val="center"/>
        <w:rPr>
          <w:rFonts w:ascii="Times New Roman" w:hAnsi="Times New Roman" w:cs="Times New Roman"/>
          <w:b/>
          <w:sz w:val="24"/>
          <w:szCs w:val="24"/>
        </w:rPr>
      </w:pPr>
    </w:p>
    <w:p w14:paraId="309C6666" w14:textId="77777777" w:rsidR="00D85A0B" w:rsidRPr="00B96F1D" w:rsidRDefault="00D85A0B" w:rsidP="00885A1F">
      <w:pPr>
        <w:pBdr>
          <w:bottom w:val="single" w:sz="12" w:space="1" w:color="auto"/>
        </w:pBdr>
        <w:spacing w:after="160" w:line="259" w:lineRule="auto"/>
        <w:jc w:val="center"/>
        <w:rPr>
          <w:rFonts w:ascii="Times New Roman" w:hAnsi="Times New Roman" w:cs="Times New Roman"/>
          <w:b/>
          <w:sz w:val="24"/>
          <w:szCs w:val="24"/>
        </w:rPr>
      </w:pPr>
    </w:p>
    <w:p w14:paraId="2A3EADA8" w14:textId="77777777" w:rsidR="003B2DE6" w:rsidRDefault="003B2DE6" w:rsidP="00AA77FB">
      <w:pPr>
        <w:spacing w:after="160" w:line="259" w:lineRule="auto"/>
        <w:ind w:firstLine="708"/>
        <w:jc w:val="center"/>
        <w:rPr>
          <w:rFonts w:ascii="Times New Roman" w:hAnsi="Times New Roman" w:cs="Times New Roman"/>
          <w:b/>
          <w:sz w:val="24"/>
          <w:szCs w:val="24"/>
        </w:rPr>
      </w:pPr>
    </w:p>
    <w:p w14:paraId="7B112BDF" w14:textId="77777777" w:rsidR="00AA77FB" w:rsidRPr="00C23FAF" w:rsidRDefault="00AA77FB" w:rsidP="00AA77FB">
      <w:pPr>
        <w:spacing w:after="160" w:line="259" w:lineRule="auto"/>
        <w:ind w:firstLine="708"/>
        <w:jc w:val="center"/>
        <w:rPr>
          <w:rFonts w:ascii="Times New Roman" w:hAnsi="Times New Roman" w:cs="Times New Roman"/>
          <w:sz w:val="24"/>
          <w:szCs w:val="24"/>
        </w:rPr>
      </w:pPr>
      <w:r w:rsidRPr="00C23FAF">
        <w:rPr>
          <w:rFonts w:ascii="Times New Roman" w:hAnsi="Times New Roman" w:cs="Times New Roman"/>
          <w:b/>
          <w:sz w:val="24"/>
          <w:szCs w:val="24"/>
        </w:rPr>
        <w:lastRenderedPageBreak/>
        <w:t>I dalis. Bendra informacija</w:t>
      </w:r>
    </w:p>
    <w:tbl>
      <w:tblPr>
        <w:tblStyle w:val="Lentelstinklelis"/>
        <w:tblW w:w="9606" w:type="dxa"/>
        <w:tblLook w:val="04A0" w:firstRow="1" w:lastRow="0" w:firstColumn="1" w:lastColumn="0" w:noHBand="0" w:noVBand="1"/>
      </w:tblPr>
      <w:tblGrid>
        <w:gridCol w:w="4672"/>
        <w:gridCol w:w="4934"/>
      </w:tblGrid>
      <w:tr w:rsidR="00AA77FB" w:rsidRPr="00C23FAF" w14:paraId="577EFA5B" w14:textId="77777777" w:rsidTr="00AF13C7">
        <w:tc>
          <w:tcPr>
            <w:tcW w:w="4672" w:type="dxa"/>
          </w:tcPr>
          <w:p w14:paraId="5CCCFB87" w14:textId="77777777" w:rsidR="00AA77FB" w:rsidRPr="00C23FAF" w:rsidRDefault="00AA77FB" w:rsidP="00AF13C7">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Sutarties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pavadinimas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data</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numeris</w:t>
            </w:r>
            <w:proofErr w:type="spellEnd"/>
          </w:p>
        </w:tc>
        <w:tc>
          <w:tcPr>
            <w:tcW w:w="4934" w:type="dxa"/>
          </w:tcPr>
          <w:p w14:paraId="3EDA4B13" w14:textId="77777777" w:rsidR="00AA77FB" w:rsidRPr="00C23FAF" w:rsidRDefault="00AA77FB" w:rsidP="00DF6A10">
            <w:pPr>
              <w:spacing w:after="160" w:line="259" w:lineRule="auto"/>
              <w:rPr>
                <w:rFonts w:ascii="Times New Roman" w:hAnsi="Times New Roman" w:cs="Times New Roman"/>
                <w:sz w:val="24"/>
                <w:szCs w:val="24"/>
              </w:rPr>
            </w:pPr>
            <w:r>
              <w:rPr>
                <w:rFonts w:ascii="Times New Roman" w:hAnsi="Times New Roman" w:cs="Times New Roman"/>
                <w:b/>
                <w:sz w:val="24"/>
                <w:szCs w:val="24"/>
                <w:lang w:val="lt-LT"/>
              </w:rPr>
              <w:t xml:space="preserve">Projekto „Kelmės kultūros centro pastato rekonstrukcijos projekto keitimas (II etapas)“ </w:t>
            </w:r>
            <w:r w:rsidR="00DF6A10">
              <w:rPr>
                <w:rFonts w:ascii="Times New Roman" w:hAnsi="Times New Roman" w:cs="Times New Roman"/>
                <w:b/>
                <w:sz w:val="24"/>
                <w:szCs w:val="24"/>
                <w:lang w:val="lt-LT"/>
              </w:rPr>
              <w:t xml:space="preserve">nenumatytų statybos rangos </w:t>
            </w:r>
            <w:r>
              <w:rPr>
                <w:rFonts w:ascii="Times New Roman" w:hAnsi="Times New Roman" w:cs="Times New Roman"/>
                <w:b/>
                <w:sz w:val="24"/>
                <w:szCs w:val="24"/>
                <w:lang w:val="lt-LT"/>
              </w:rPr>
              <w:t xml:space="preserve">darbų atlikimas, </w:t>
            </w:r>
            <w:r w:rsidRPr="00C23FAF">
              <w:rPr>
                <w:rFonts w:ascii="Times New Roman" w:hAnsi="Times New Roman" w:cs="Times New Roman"/>
                <w:b/>
                <w:sz w:val="24"/>
                <w:szCs w:val="24"/>
              </w:rPr>
              <w:t>201</w:t>
            </w:r>
            <w:r w:rsidR="00DF6A10">
              <w:rPr>
                <w:rFonts w:ascii="Times New Roman" w:hAnsi="Times New Roman" w:cs="Times New Roman"/>
                <w:b/>
                <w:sz w:val="24"/>
                <w:szCs w:val="24"/>
                <w:lang w:val="lt-LT"/>
              </w:rPr>
              <w:t>6</w:t>
            </w:r>
            <w:r w:rsidRPr="00C23FAF">
              <w:rPr>
                <w:rFonts w:ascii="Times New Roman" w:hAnsi="Times New Roman" w:cs="Times New Roman"/>
                <w:b/>
                <w:sz w:val="24"/>
                <w:szCs w:val="24"/>
              </w:rPr>
              <w:t xml:space="preserve"> m. </w:t>
            </w:r>
            <w:r w:rsidR="00DF6A10">
              <w:rPr>
                <w:rFonts w:ascii="Times New Roman" w:hAnsi="Times New Roman" w:cs="Times New Roman"/>
                <w:b/>
                <w:sz w:val="24"/>
                <w:szCs w:val="24"/>
                <w:lang w:val="lt-LT"/>
              </w:rPr>
              <w:t>lapkričio</w:t>
            </w:r>
            <w:r>
              <w:rPr>
                <w:rFonts w:ascii="Times New Roman" w:hAnsi="Times New Roman" w:cs="Times New Roman"/>
                <w:b/>
                <w:sz w:val="24"/>
                <w:szCs w:val="24"/>
                <w:lang w:val="lt-LT"/>
              </w:rPr>
              <w:t xml:space="preserve"> </w:t>
            </w:r>
            <w:r w:rsidR="00DF6A10">
              <w:rPr>
                <w:rFonts w:ascii="Times New Roman" w:hAnsi="Times New Roman" w:cs="Times New Roman"/>
                <w:b/>
                <w:sz w:val="24"/>
                <w:szCs w:val="24"/>
                <w:lang w:val="lt-LT"/>
              </w:rPr>
              <w:t>22</w:t>
            </w:r>
            <w:r>
              <w:rPr>
                <w:rFonts w:ascii="Times New Roman" w:hAnsi="Times New Roman" w:cs="Times New Roman"/>
                <w:b/>
                <w:sz w:val="24"/>
                <w:szCs w:val="24"/>
                <w:lang w:val="lt-LT"/>
              </w:rPr>
              <w:t xml:space="preserve"> d. S</w:t>
            </w:r>
            <w:proofErr w:type="spellStart"/>
            <w:r w:rsidRPr="00C23FAF">
              <w:rPr>
                <w:rFonts w:ascii="Times New Roman" w:hAnsi="Times New Roman" w:cs="Times New Roman"/>
                <w:b/>
                <w:sz w:val="24"/>
                <w:szCs w:val="24"/>
              </w:rPr>
              <w:t>utartis</w:t>
            </w:r>
            <w:proofErr w:type="spellEnd"/>
            <w:r w:rsidRPr="00C23FAF">
              <w:rPr>
                <w:rFonts w:ascii="Times New Roman" w:hAnsi="Times New Roman" w:cs="Times New Roman"/>
                <w:b/>
                <w:sz w:val="24"/>
                <w:szCs w:val="24"/>
              </w:rPr>
              <w:t xml:space="preserve"> </w:t>
            </w:r>
            <w:proofErr w:type="spellStart"/>
            <w:r w:rsidRPr="00C23FAF">
              <w:rPr>
                <w:rFonts w:ascii="Times New Roman" w:hAnsi="Times New Roman" w:cs="Times New Roman"/>
                <w:b/>
                <w:sz w:val="24"/>
                <w:szCs w:val="24"/>
              </w:rPr>
              <w:t>Nr</w:t>
            </w:r>
            <w:proofErr w:type="spellEnd"/>
            <w:r w:rsidRPr="00C23FAF">
              <w:rPr>
                <w:rFonts w:ascii="Times New Roman" w:hAnsi="Times New Roman" w:cs="Times New Roman"/>
                <w:b/>
                <w:sz w:val="24"/>
                <w:szCs w:val="24"/>
              </w:rPr>
              <w:t xml:space="preserve">. </w:t>
            </w:r>
            <w:r>
              <w:rPr>
                <w:rFonts w:ascii="Times New Roman" w:hAnsi="Times New Roman" w:cs="Times New Roman"/>
                <w:b/>
                <w:sz w:val="24"/>
                <w:szCs w:val="24"/>
                <w:lang w:val="lt-LT"/>
              </w:rPr>
              <w:t>SŽ-</w:t>
            </w:r>
            <w:r w:rsidR="00DF6A10">
              <w:rPr>
                <w:rFonts w:ascii="Times New Roman" w:hAnsi="Times New Roman" w:cs="Times New Roman"/>
                <w:b/>
                <w:sz w:val="24"/>
                <w:szCs w:val="24"/>
                <w:lang w:val="lt-LT"/>
              </w:rPr>
              <w:t>732</w:t>
            </w:r>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toliau</w:t>
            </w:r>
            <w:proofErr w:type="spellEnd"/>
            <w:r w:rsidRPr="00C23FAF">
              <w:rPr>
                <w:rFonts w:ascii="Times New Roman" w:hAnsi="Times New Roman" w:cs="Times New Roman"/>
                <w:sz w:val="24"/>
                <w:szCs w:val="24"/>
              </w:rPr>
              <w:t xml:space="preserve"> – </w:t>
            </w:r>
            <w:proofErr w:type="spellStart"/>
            <w:r w:rsidRPr="00C23FAF">
              <w:rPr>
                <w:rFonts w:ascii="Times New Roman" w:hAnsi="Times New Roman" w:cs="Times New Roman"/>
                <w:sz w:val="24"/>
                <w:szCs w:val="24"/>
              </w:rPr>
              <w:t>Sutartis</w:t>
            </w:r>
            <w:proofErr w:type="spellEnd"/>
            <w:r>
              <w:rPr>
                <w:rFonts w:ascii="Times New Roman" w:hAnsi="Times New Roman" w:cs="Times New Roman"/>
                <w:sz w:val="24"/>
                <w:szCs w:val="24"/>
                <w:lang w:val="lt-LT"/>
              </w:rPr>
              <w:t>_</w:t>
            </w:r>
            <w:r w:rsidR="00DF6A10">
              <w:rPr>
                <w:rFonts w:ascii="Times New Roman" w:hAnsi="Times New Roman" w:cs="Times New Roman"/>
                <w:sz w:val="24"/>
                <w:szCs w:val="24"/>
                <w:lang w:val="lt-LT"/>
              </w:rPr>
              <w:t>2</w:t>
            </w:r>
            <w:r w:rsidRPr="00C23FAF">
              <w:rPr>
                <w:rFonts w:ascii="Times New Roman" w:hAnsi="Times New Roman" w:cs="Times New Roman"/>
                <w:sz w:val="24"/>
                <w:szCs w:val="24"/>
              </w:rPr>
              <w:t xml:space="preserve">) </w:t>
            </w:r>
          </w:p>
        </w:tc>
      </w:tr>
      <w:tr w:rsidR="00AA77FB" w:rsidRPr="00C23FAF" w14:paraId="5B666BA1" w14:textId="77777777" w:rsidTr="00AF13C7">
        <w:tc>
          <w:tcPr>
            <w:tcW w:w="4672" w:type="dxa"/>
          </w:tcPr>
          <w:p w14:paraId="3D5768D3" w14:textId="77777777" w:rsidR="00AA77FB" w:rsidRPr="00C23FAF" w:rsidRDefault="00AA77FB" w:rsidP="00AF13C7">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Sutarties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pakeitimai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jei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tokių</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buvo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data</w:t>
            </w:r>
            <w:proofErr w:type="spellEnd"/>
            <w:r w:rsidRPr="00C23FAF">
              <w:rPr>
                <w:rFonts w:ascii="Times New Roman" w:hAnsi="Times New Roman" w:cs="Times New Roman"/>
                <w:sz w:val="24"/>
                <w:szCs w:val="24"/>
              </w:rPr>
              <w:t xml:space="preserve">, </w:t>
            </w:r>
            <w:proofErr w:type="spellStart"/>
            <w:proofErr w:type="gramStart"/>
            <w:r w:rsidRPr="00C23FAF">
              <w:rPr>
                <w:rFonts w:ascii="Times New Roman" w:hAnsi="Times New Roman" w:cs="Times New Roman"/>
                <w:sz w:val="24"/>
                <w:szCs w:val="24"/>
              </w:rPr>
              <w:t>Nr</w:t>
            </w:r>
            <w:proofErr w:type="spellEnd"/>
            <w:r w:rsidRPr="00C23FAF">
              <w:rPr>
                <w:rFonts w:ascii="Times New Roman" w:hAnsi="Times New Roman" w:cs="Times New Roman"/>
                <w:sz w:val="24"/>
                <w:szCs w:val="24"/>
              </w:rPr>
              <w:t xml:space="preserve">.  </w:t>
            </w:r>
            <w:proofErr w:type="gramEnd"/>
          </w:p>
        </w:tc>
        <w:tc>
          <w:tcPr>
            <w:tcW w:w="4934" w:type="dxa"/>
          </w:tcPr>
          <w:p w14:paraId="5D5D327A" w14:textId="77777777" w:rsidR="00AA77FB" w:rsidRPr="004354E3" w:rsidRDefault="00DF6A10" w:rsidP="00DF6A10">
            <w:pPr>
              <w:jc w:val="both"/>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AA77FB" w:rsidRPr="00C23FAF" w14:paraId="25AB5591" w14:textId="77777777" w:rsidTr="00AF13C7">
        <w:tc>
          <w:tcPr>
            <w:tcW w:w="4672" w:type="dxa"/>
          </w:tcPr>
          <w:p w14:paraId="033BDC41" w14:textId="77777777" w:rsidR="00AA77FB" w:rsidRPr="00C23FAF" w:rsidRDefault="00AA77FB" w:rsidP="00AF13C7">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Pirkimo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kurį</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įvykdžius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sudaryta</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sutartis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pavadinimas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numeris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jeigu</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skelbtas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pirkimo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paskelbimo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kvietimo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pateikti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pasiūlymą</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data</w:t>
            </w:r>
            <w:proofErr w:type="spellEnd"/>
          </w:p>
        </w:tc>
        <w:tc>
          <w:tcPr>
            <w:tcW w:w="4934" w:type="dxa"/>
          </w:tcPr>
          <w:p w14:paraId="2A7D5825" w14:textId="77777777" w:rsidR="00AA77FB" w:rsidRPr="00C23FAF" w:rsidRDefault="00DF6A10" w:rsidP="00B86C94">
            <w:pPr>
              <w:spacing w:after="160" w:line="259" w:lineRule="auto"/>
              <w:jc w:val="both"/>
              <w:rPr>
                <w:rFonts w:ascii="Times New Roman" w:hAnsi="Times New Roman" w:cs="Times New Roman"/>
                <w:sz w:val="24"/>
                <w:szCs w:val="24"/>
              </w:rPr>
            </w:pPr>
            <w:r>
              <w:rPr>
                <w:rFonts w:ascii="Times New Roman" w:hAnsi="Times New Roman" w:cs="Times New Roman"/>
                <w:sz w:val="24"/>
                <w:szCs w:val="24"/>
                <w:lang w:val="lt-LT"/>
              </w:rPr>
              <w:t>Apklausos procedūra</w:t>
            </w:r>
            <w:r w:rsidR="00AA77FB">
              <w:rPr>
                <w:rFonts w:ascii="Times New Roman" w:hAnsi="Times New Roman" w:cs="Times New Roman"/>
                <w:sz w:val="24"/>
                <w:szCs w:val="24"/>
                <w:lang w:val="lt-LT"/>
              </w:rPr>
              <w:t xml:space="preserve"> </w:t>
            </w:r>
            <w:r w:rsidR="00AA77FB" w:rsidRPr="00AC634A">
              <w:rPr>
                <w:rFonts w:ascii="Times New Roman" w:hAnsi="Times New Roman" w:cs="Times New Roman"/>
                <w:i/>
                <w:sz w:val="24"/>
                <w:szCs w:val="24"/>
                <w:lang w:val="lt-LT"/>
              </w:rPr>
              <w:t>„</w:t>
            </w:r>
            <w:r w:rsidR="00AA77FB">
              <w:rPr>
                <w:rFonts w:ascii="Times New Roman" w:hAnsi="Times New Roman" w:cs="Times New Roman"/>
                <w:i/>
                <w:sz w:val="24"/>
                <w:szCs w:val="24"/>
                <w:lang w:val="lt-LT"/>
              </w:rPr>
              <w:t>Projekto „</w:t>
            </w:r>
            <w:r w:rsidR="00AA77FB" w:rsidRPr="005E7E4C">
              <w:rPr>
                <w:rFonts w:ascii="Times New Roman" w:hAnsi="Times New Roman" w:cs="Times New Roman"/>
                <w:i/>
                <w:sz w:val="24"/>
                <w:szCs w:val="24"/>
                <w:lang w:val="lt-LT"/>
              </w:rPr>
              <w:t xml:space="preserve">Kelmės kultūros centro pastato rekonstrukcijos projekto keitimas </w:t>
            </w:r>
            <w:r w:rsidR="00AA77FB">
              <w:rPr>
                <w:rFonts w:ascii="Times New Roman" w:hAnsi="Times New Roman" w:cs="Times New Roman"/>
                <w:i/>
                <w:sz w:val="24"/>
                <w:szCs w:val="24"/>
                <w:lang w:val="lt-LT"/>
              </w:rPr>
              <w:t xml:space="preserve">(II etapas)“ </w:t>
            </w:r>
            <w:r w:rsidR="00B86C94">
              <w:rPr>
                <w:rFonts w:ascii="Times New Roman" w:hAnsi="Times New Roman" w:cs="Times New Roman"/>
                <w:i/>
                <w:sz w:val="24"/>
                <w:szCs w:val="24"/>
                <w:lang w:val="lt-LT"/>
              </w:rPr>
              <w:t xml:space="preserve">nenumatytų statybos </w:t>
            </w:r>
            <w:r w:rsidR="00AA77FB">
              <w:rPr>
                <w:rFonts w:ascii="Times New Roman" w:hAnsi="Times New Roman" w:cs="Times New Roman"/>
                <w:i/>
                <w:sz w:val="24"/>
                <w:szCs w:val="24"/>
                <w:lang w:val="lt-LT"/>
              </w:rPr>
              <w:t>darbų pirkimas</w:t>
            </w:r>
            <w:r w:rsidR="00AA77FB" w:rsidRPr="00AC634A">
              <w:rPr>
                <w:rFonts w:ascii="Times New Roman" w:hAnsi="Times New Roman" w:cs="Times New Roman"/>
                <w:i/>
                <w:sz w:val="24"/>
                <w:szCs w:val="24"/>
                <w:lang w:val="lt-LT"/>
              </w:rPr>
              <w:t>“</w:t>
            </w:r>
            <w:r w:rsidR="00AA77FB" w:rsidRPr="000F3B86">
              <w:rPr>
                <w:rFonts w:ascii="Times New Roman" w:hAnsi="Times New Roman" w:cs="Times New Roman"/>
                <w:sz w:val="24"/>
                <w:szCs w:val="24"/>
                <w:lang w:val="lt-LT"/>
              </w:rPr>
              <w:t xml:space="preserve"> (toliau – Pirkimas</w:t>
            </w:r>
            <w:r w:rsidR="00AA77FB">
              <w:rPr>
                <w:rFonts w:ascii="Times New Roman" w:hAnsi="Times New Roman" w:cs="Times New Roman"/>
                <w:sz w:val="24"/>
                <w:szCs w:val="24"/>
                <w:lang w:val="lt-LT"/>
              </w:rPr>
              <w:t>_</w:t>
            </w:r>
            <w:r>
              <w:rPr>
                <w:rFonts w:ascii="Times New Roman" w:hAnsi="Times New Roman" w:cs="Times New Roman"/>
                <w:sz w:val="24"/>
                <w:szCs w:val="24"/>
                <w:lang w:val="lt-LT"/>
              </w:rPr>
              <w:t>2</w:t>
            </w:r>
            <w:r w:rsidR="00AA77FB" w:rsidRPr="000F3B86">
              <w:rPr>
                <w:rFonts w:ascii="Times New Roman" w:hAnsi="Times New Roman" w:cs="Times New Roman"/>
                <w:sz w:val="24"/>
                <w:szCs w:val="24"/>
                <w:lang w:val="lt-LT"/>
              </w:rPr>
              <w:t>)</w:t>
            </w:r>
          </w:p>
        </w:tc>
      </w:tr>
      <w:tr w:rsidR="00AA77FB" w:rsidRPr="00C23FAF" w14:paraId="207B058F" w14:textId="77777777" w:rsidTr="00AF13C7">
        <w:tc>
          <w:tcPr>
            <w:tcW w:w="4672" w:type="dxa"/>
          </w:tcPr>
          <w:p w14:paraId="38FE6927" w14:textId="77777777" w:rsidR="00AA77FB" w:rsidRPr="00C23FAF" w:rsidRDefault="00AA77FB" w:rsidP="00AF13C7">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Pirkimo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vykdytojas</w:t>
            </w:r>
            <w:proofErr w:type="spellEnd"/>
            <w:r w:rsidRPr="00C23FAF">
              <w:rPr>
                <w:rFonts w:ascii="Times New Roman" w:hAnsi="Times New Roman" w:cs="Times New Roman"/>
                <w:sz w:val="24"/>
                <w:szCs w:val="24"/>
              </w:rPr>
              <w:t xml:space="preserve"> </w:t>
            </w:r>
          </w:p>
        </w:tc>
        <w:tc>
          <w:tcPr>
            <w:tcW w:w="4934" w:type="dxa"/>
          </w:tcPr>
          <w:p w14:paraId="1314CFF8" w14:textId="77777777" w:rsidR="00AA77FB" w:rsidRPr="00C73665" w:rsidRDefault="00AA77FB" w:rsidP="00AF13C7">
            <w:pPr>
              <w:spacing w:after="160" w:line="259" w:lineRule="auto"/>
              <w:jc w:val="both"/>
              <w:rPr>
                <w:rFonts w:ascii="Times New Roman" w:hAnsi="Times New Roman" w:cs="Times New Roman"/>
                <w:sz w:val="24"/>
                <w:szCs w:val="24"/>
                <w:lang w:val="lt-LT"/>
              </w:rPr>
            </w:pPr>
            <w:r>
              <w:rPr>
                <w:rFonts w:ascii="Times New Roman" w:hAnsi="Times New Roman" w:cs="Times New Roman"/>
                <w:sz w:val="24"/>
                <w:szCs w:val="24"/>
                <w:lang w:val="lt-LT"/>
              </w:rPr>
              <w:t>Kelmės rajono savivaldybės administracija</w:t>
            </w:r>
            <w:r>
              <w:rPr>
                <w:rFonts w:ascii="Times New Roman" w:hAnsi="Times New Roman" w:cs="Times New Roman"/>
                <w:sz w:val="24"/>
                <w:szCs w:val="24"/>
              </w:rPr>
              <w:t xml:space="preserve">, </w:t>
            </w:r>
            <w:r>
              <w:rPr>
                <w:rFonts w:ascii="Times New Roman" w:hAnsi="Times New Roman" w:cs="Times New Roman"/>
                <w:sz w:val="24"/>
                <w:szCs w:val="24"/>
                <w:lang w:val="lt-LT"/>
              </w:rPr>
              <w:t xml:space="preserve">įstaigos </w:t>
            </w:r>
            <w:proofErr w:type="spellStart"/>
            <w:r w:rsidRPr="00C23FAF">
              <w:rPr>
                <w:rFonts w:ascii="Times New Roman" w:hAnsi="Times New Roman" w:cs="Times New Roman"/>
                <w:sz w:val="24"/>
                <w:szCs w:val="24"/>
              </w:rPr>
              <w:t>kodas</w:t>
            </w:r>
            <w:proofErr w:type="spellEnd"/>
            <w:r w:rsidRPr="00C23FAF">
              <w:rPr>
                <w:rFonts w:ascii="Times New Roman" w:hAnsi="Times New Roman" w:cs="Times New Roman"/>
                <w:sz w:val="24"/>
                <w:szCs w:val="24"/>
              </w:rPr>
              <w:t xml:space="preserve"> </w:t>
            </w:r>
            <w:r>
              <w:rPr>
                <w:rFonts w:ascii="Times New Roman" w:hAnsi="Times New Roman" w:cs="Times New Roman"/>
                <w:sz w:val="24"/>
                <w:szCs w:val="24"/>
                <w:lang w:val="lt-LT"/>
              </w:rPr>
              <w:t>188768730</w:t>
            </w:r>
          </w:p>
        </w:tc>
      </w:tr>
      <w:tr w:rsidR="00AA77FB" w:rsidRPr="00C23FAF" w14:paraId="390A90A5" w14:textId="77777777" w:rsidTr="00AF13C7">
        <w:tc>
          <w:tcPr>
            <w:tcW w:w="4672" w:type="dxa"/>
          </w:tcPr>
          <w:p w14:paraId="2A90F5B9" w14:textId="77777777" w:rsidR="00AA77FB" w:rsidRPr="00C23FAF" w:rsidRDefault="00AA77FB" w:rsidP="00AF13C7">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Tiekėjas</w:t>
            </w:r>
            <w:proofErr w:type="spellEnd"/>
            <w:r w:rsidRPr="00C23FAF">
              <w:rPr>
                <w:rFonts w:ascii="Times New Roman" w:hAnsi="Times New Roman" w:cs="Times New Roman"/>
                <w:sz w:val="24"/>
                <w:szCs w:val="24"/>
              </w:rPr>
              <w:t xml:space="preserve"> / </w:t>
            </w:r>
            <w:proofErr w:type="spellStart"/>
            <w:r w:rsidRPr="00C23FAF">
              <w:rPr>
                <w:rFonts w:ascii="Times New Roman" w:hAnsi="Times New Roman" w:cs="Times New Roman"/>
                <w:sz w:val="24"/>
                <w:szCs w:val="24"/>
              </w:rPr>
              <w:t>teikėjas</w:t>
            </w:r>
            <w:proofErr w:type="spellEnd"/>
            <w:r w:rsidRPr="00C23FAF">
              <w:rPr>
                <w:rFonts w:ascii="Times New Roman" w:hAnsi="Times New Roman" w:cs="Times New Roman"/>
                <w:sz w:val="24"/>
                <w:szCs w:val="24"/>
              </w:rPr>
              <w:t xml:space="preserve"> / </w:t>
            </w:r>
            <w:proofErr w:type="spellStart"/>
            <w:r w:rsidRPr="00C23FAF">
              <w:rPr>
                <w:rFonts w:ascii="Times New Roman" w:hAnsi="Times New Roman" w:cs="Times New Roman"/>
                <w:sz w:val="24"/>
                <w:szCs w:val="24"/>
              </w:rPr>
              <w:t>rangovas</w:t>
            </w:r>
            <w:proofErr w:type="spellEnd"/>
          </w:p>
        </w:tc>
        <w:tc>
          <w:tcPr>
            <w:tcW w:w="4934" w:type="dxa"/>
          </w:tcPr>
          <w:p w14:paraId="162F8B95" w14:textId="77777777" w:rsidR="00AA77FB" w:rsidRPr="00C23FAF" w:rsidRDefault="00AA77FB" w:rsidP="00AF13C7">
            <w:pPr>
              <w:spacing w:after="160" w:line="259" w:lineRule="auto"/>
              <w:jc w:val="both"/>
              <w:rPr>
                <w:rFonts w:ascii="Times New Roman" w:hAnsi="Times New Roman" w:cs="Times New Roman"/>
                <w:sz w:val="24"/>
                <w:szCs w:val="24"/>
              </w:rPr>
            </w:pPr>
            <w:r w:rsidRPr="00AC634A">
              <w:rPr>
                <w:rFonts w:ascii="Times New Roman" w:hAnsi="Times New Roman" w:cs="Times New Roman"/>
                <w:sz w:val="24"/>
                <w:szCs w:val="24"/>
              </w:rPr>
              <w:t>UAB „</w:t>
            </w:r>
            <w:r>
              <w:rPr>
                <w:rFonts w:ascii="Times New Roman" w:hAnsi="Times New Roman" w:cs="Times New Roman"/>
                <w:sz w:val="24"/>
                <w:szCs w:val="24"/>
                <w:lang w:val="lt-LT"/>
              </w:rPr>
              <w:t xml:space="preserve">Račkausko </w:t>
            </w:r>
            <w:proofErr w:type="spellStart"/>
            <w:proofErr w:type="gramStart"/>
            <w:r>
              <w:rPr>
                <w:rFonts w:ascii="Times New Roman" w:hAnsi="Times New Roman" w:cs="Times New Roman"/>
                <w:sz w:val="24"/>
                <w:szCs w:val="24"/>
                <w:lang w:val="lt-LT"/>
              </w:rPr>
              <w:t>Agrotech</w:t>
            </w:r>
            <w:proofErr w:type="spellEnd"/>
            <w:r w:rsidRPr="00AC634A">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hAnsi="Times New Roman" w:cs="Times New Roman"/>
                <w:sz w:val="24"/>
                <w:szCs w:val="24"/>
                <w:lang w:val="lt-LT"/>
              </w:rPr>
              <w:t xml:space="preserve">įmonės </w:t>
            </w:r>
            <w:proofErr w:type="spellStart"/>
            <w:r w:rsidRPr="00C23FAF">
              <w:rPr>
                <w:rFonts w:ascii="Times New Roman" w:hAnsi="Times New Roman" w:cs="Times New Roman"/>
                <w:sz w:val="24"/>
                <w:szCs w:val="24"/>
              </w:rPr>
              <w:t>kodas</w:t>
            </w:r>
            <w:proofErr w:type="spellEnd"/>
            <w:r w:rsidRPr="00C23FAF">
              <w:rPr>
                <w:rFonts w:ascii="Times New Roman" w:hAnsi="Times New Roman" w:cs="Times New Roman"/>
                <w:sz w:val="24"/>
                <w:szCs w:val="24"/>
              </w:rPr>
              <w:t xml:space="preserve"> </w:t>
            </w:r>
            <w:r>
              <w:rPr>
                <w:rFonts w:ascii="Times New Roman" w:hAnsi="Times New Roman" w:cs="Times New Roman"/>
                <w:sz w:val="24"/>
                <w:szCs w:val="24"/>
                <w:lang w:val="lt-LT"/>
              </w:rPr>
              <w:t>162402010</w:t>
            </w:r>
          </w:p>
        </w:tc>
      </w:tr>
      <w:tr w:rsidR="00AA77FB" w:rsidRPr="00C23FAF" w14:paraId="1C3DEFCD" w14:textId="77777777" w:rsidTr="00AF13C7">
        <w:tc>
          <w:tcPr>
            <w:tcW w:w="4672" w:type="dxa"/>
          </w:tcPr>
          <w:p w14:paraId="655BE8A6" w14:textId="77777777" w:rsidR="00AA77FB" w:rsidRPr="00C23FAF" w:rsidRDefault="00AA77FB" w:rsidP="00AF13C7">
            <w:pPr>
              <w:jc w:val="both"/>
              <w:rPr>
                <w:rFonts w:ascii="Times New Roman" w:hAnsi="Times New Roman" w:cs="Times New Roman"/>
                <w:b/>
                <w:sz w:val="16"/>
                <w:szCs w:val="16"/>
              </w:rPr>
            </w:pPr>
            <w:proofErr w:type="spellStart"/>
            <w:r w:rsidRPr="00C23FAF">
              <w:rPr>
                <w:rFonts w:ascii="Times New Roman" w:hAnsi="Times New Roman" w:cs="Times New Roman"/>
                <w:sz w:val="24"/>
                <w:szCs w:val="24"/>
              </w:rPr>
              <w:t>Subrangovai</w:t>
            </w:r>
            <w:proofErr w:type="spellEnd"/>
            <w:r w:rsidRPr="00C23FAF">
              <w:rPr>
                <w:rFonts w:ascii="Times New Roman" w:hAnsi="Times New Roman" w:cs="Times New Roman"/>
                <w:sz w:val="24"/>
                <w:szCs w:val="24"/>
              </w:rPr>
              <w:t xml:space="preserve"> / </w:t>
            </w:r>
            <w:proofErr w:type="spellStart"/>
            <w:r w:rsidRPr="00C23FAF">
              <w:rPr>
                <w:rFonts w:ascii="Times New Roman" w:hAnsi="Times New Roman" w:cs="Times New Roman"/>
                <w:sz w:val="24"/>
                <w:szCs w:val="24"/>
              </w:rPr>
              <w:t>subtiekėjai</w:t>
            </w:r>
            <w:proofErr w:type="spellEnd"/>
            <w:r w:rsidRPr="00C23FAF">
              <w:rPr>
                <w:rFonts w:ascii="Times New Roman" w:hAnsi="Times New Roman" w:cs="Times New Roman"/>
                <w:sz w:val="24"/>
                <w:szCs w:val="24"/>
              </w:rPr>
              <w:t xml:space="preserve"> / </w:t>
            </w:r>
            <w:proofErr w:type="spellStart"/>
            <w:r w:rsidRPr="00C23FAF">
              <w:rPr>
                <w:rFonts w:ascii="Times New Roman" w:hAnsi="Times New Roman" w:cs="Times New Roman"/>
                <w:sz w:val="24"/>
                <w:szCs w:val="24"/>
              </w:rPr>
              <w:t>subteikėjai</w:t>
            </w:r>
            <w:proofErr w:type="spellEnd"/>
            <w:r w:rsidRPr="00C23FAF">
              <w:rPr>
                <w:rFonts w:ascii="Times New Roman" w:hAnsi="Times New Roman" w:cs="Times New Roman"/>
                <w:sz w:val="24"/>
                <w:szCs w:val="24"/>
              </w:rPr>
              <w:t xml:space="preserve"> </w:t>
            </w:r>
          </w:p>
        </w:tc>
        <w:tc>
          <w:tcPr>
            <w:tcW w:w="4934" w:type="dxa"/>
          </w:tcPr>
          <w:p w14:paraId="11F918ED" w14:textId="77777777" w:rsidR="00AA77FB" w:rsidRPr="00C23FAF" w:rsidRDefault="00AA77FB" w:rsidP="00AF13C7">
            <w:pPr>
              <w:jc w:val="both"/>
              <w:rPr>
                <w:rFonts w:ascii="Times New Roman" w:hAnsi="Times New Roman" w:cs="Times New Roman"/>
                <w:sz w:val="24"/>
                <w:szCs w:val="24"/>
                <w:lang w:val="lt-LT"/>
              </w:rPr>
            </w:pPr>
            <w:r>
              <w:rPr>
                <w:rFonts w:ascii="Times New Roman" w:hAnsi="Times New Roman" w:cs="Times New Roman"/>
                <w:sz w:val="24"/>
                <w:szCs w:val="24"/>
                <w:lang w:val="lt-LT"/>
              </w:rPr>
              <w:t>UAB „</w:t>
            </w:r>
            <w:proofErr w:type="spellStart"/>
            <w:r>
              <w:rPr>
                <w:rFonts w:ascii="Times New Roman" w:hAnsi="Times New Roman" w:cs="Times New Roman"/>
                <w:sz w:val="24"/>
                <w:szCs w:val="24"/>
                <w:lang w:val="lt-LT"/>
              </w:rPr>
              <w:t>Gamaka</w:t>
            </w:r>
            <w:proofErr w:type="spellEnd"/>
            <w:r>
              <w:rPr>
                <w:rFonts w:ascii="Times New Roman" w:hAnsi="Times New Roman" w:cs="Times New Roman"/>
                <w:sz w:val="24"/>
                <w:szCs w:val="24"/>
                <w:lang w:val="lt-LT"/>
              </w:rPr>
              <w:t>“</w:t>
            </w:r>
            <w:r w:rsidR="00B86C94">
              <w:rPr>
                <w:rFonts w:ascii="Times New Roman" w:hAnsi="Times New Roman" w:cs="Times New Roman"/>
                <w:sz w:val="24"/>
                <w:szCs w:val="24"/>
                <w:lang w:val="lt-LT"/>
              </w:rPr>
              <w:t>, UAB „Šiaulių tauro ryšiai“</w:t>
            </w:r>
          </w:p>
        </w:tc>
      </w:tr>
      <w:tr w:rsidR="00AA77FB" w:rsidRPr="00C23FAF" w14:paraId="2A9BB215" w14:textId="77777777" w:rsidTr="00AF13C7">
        <w:tc>
          <w:tcPr>
            <w:tcW w:w="4672" w:type="dxa"/>
          </w:tcPr>
          <w:p w14:paraId="0F254BB1" w14:textId="77777777" w:rsidR="00AA77FB" w:rsidRPr="00C23FAF" w:rsidRDefault="00AA77FB" w:rsidP="00AF13C7">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Jei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pirkimas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finansuojamas</w:t>
            </w:r>
            <w:proofErr w:type="spellEnd"/>
            <w:r w:rsidRPr="00C23FAF">
              <w:rPr>
                <w:rFonts w:ascii="Times New Roman" w:hAnsi="Times New Roman" w:cs="Times New Roman"/>
                <w:sz w:val="24"/>
                <w:szCs w:val="24"/>
              </w:rPr>
              <w:t xml:space="preserve"> ES </w:t>
            </w:r>
            <w:proofErr w:type="spellStart"/>
            <w:r w:rsidRPr="00C23FAF">
              <w:rPr>
                <w:rFonts w:ascii="Times New Roman" w:hAnsi="Times New Roman" w:cs="Times New Roman"/>
                <w:sz w:val="24"/>
                <w:szCs w:val="24"/>
              </w:rPr>
              <w:t>lėšomis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projekto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pavadinimas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Įgyvendinančioji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institucija</w:t>
            </w:r>
            <w:proofErr w:type="spellEnd"/>
          </w:p>
        </w:tc>
        <w:tc>
          <w:tcPr>
            <w:tcW w:w="4934" w:type="dxa"/>
          </w:tcPr>
          <w:p w14:paraId="24D56BF7" w14:textId="77777777" w:rsidR="00AA77FB" w:rsidRPr="00C23FAF" w:rsidRDefault="00AA77FB" w:rsidP="00AF13C7">
            <w:pPr>
              <w:spacing w:after="160" w:line="259" w:lineRule="auto"/>
              <w:jc w:val="both"/>
              <w:rPr>
                <w:rFonts w:ascii="Times New Roman" w:hAnsi="Times New Roman" w:cs="Times New Roman"/>
                <w:sz w:val="24"/>
                <w:szCs w:val="24"/>
              </w:rPr>
            </w:pPr>
            <w:r w:rsidRPr="00C23FAF">
              <w:rPr>
                <w:rFonts w:ascii="Times New Roman" w:hAnsi="Times New Roman" w:cs="Times New Roman"/>
                <w:sz w:val="24"/>
                <w:szCs w:val="24"/>
              </w:rPr>
              <w:t>-</w:t>
            </w:r>
          </w:p>
        </w:tc>
      </w:tr>
      <w:tr w:rsidR="00AA77FB" w:rsidRPr="00C23FAF" w14:paraId="7DA2383B" w14:textId="77777777" w:rsidTr="00AF13C7">
        <w:tc>
          <w:tcPr>
            <w:tcW w:w="4672" w:type="dxa"/>
          </w:tcPr>
          <w:p w14:paraId="320B90D1" w14:textId="77777777" w:rsidR="00AA77FB" w:rsidRPr="00C23FAF" w:rsidRDefault="00AA77FB" w:rsidP="00AF13C7">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Pirkimo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kurį</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įvykdžius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sudaryta</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sutartis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vykdymo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teisinis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pagrindas</w:t>
            </w:r>
            <w:proofErr w:type="spellEnd"/>
            <w:r w:rsidRPr="00C23FAF">
              <w:rPr>
                <w:rFonts w:ascii="Times New Roman" w:hAnsi="Times New Roman" w:cs="Times New Roman"/>
                <w:sz w:val="24"/>
                <w:szCs w:val="24"/>
              </w:rPr>
              <w:t xml:space="preserve"> (</w:t>
            </w:r>
            <w:proofErr w:type="spellStart"/>
            <w:r w:rsidRPr="00C23FAF">
              <w:rPr>
                <w:rFonts w:ascii="Times New Roman" w:eastAsia="Times New Roman" w:hAnsi="Times New Roman" w:cs="Times New Roman"/>
                <w:sz w:val="24"/>
                <w:szCs w:val="24"/>
                <w:lang w:eastAsia="lt-LT"/>
              </w:rPr>
              <w:t>Lietuvos</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Respublikos</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viešųjų</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pirkimų</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įstatymas</w:t>
            </w:r>
            <w:proofErr w:type="spellEnd"/>
            <w:r w:rsidRPr="00C23FAF">
              <w:rPr>
                <w:rFonts w:ascii="Times New Roman" w:hAnsi="Times New Roman" w:cs="Times New Roman"/>
                <w:sz w:val="24"/>
                <w:szCs w:val="24"/>
              </w:rPr>
              <w:t xml:space="preserve">, </w:t>
            </w:r>
            <w:proofErr w:type="spellStart"/>
            <w:r w:rsidRPr="00C23FAF">
              <w:rPr>
                <w:rFonts w:ascii="Times New Roman" w:eastAsia="Times New Roman" w:hAnsi="Times New Roman" w:cs="Times New Roman"/>
                <w:sz w:val="24"/>
                <w:szCs w:val="24"/>
                <w:lang w:eastAsia="lt-LT"/>
              </w:rPr>
              <w:t>Lietuvos</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Respublikos</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pirkimų</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atliekamų</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vandentvarkos</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energetikos</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transporto</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ar</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pašto</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paslaugų</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srities</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perkančiųjų</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subjektų</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įstatymas</w:t>
            </w:r>
            <w:proofErr w:type="spellEnd"/>
            <w:r>
              <w:rPr>
                <w:rFonts w:ascii="Times New Roman" w:eastAsia="Times New Roman" w:hAnsi="Times New Roman" w:cs="Times New Roman"/>
                <w:sz w:val="24"/>
                <w:szCs w:val="24"/>
                <w:lang w:val="lt-LT" w:eastAsia="lt-LT"/>
              </w:rPr>
              <w:t xml:space="preserve"> </w:t>
            </w:r>
            <w:r w:rsidRPr="001A4ED4">
              <w:rPr>
                <w:rFonts w:ascii="Times New Roman" w:eastAsia="Times New Roman" w:hAnsi="Times New Roman" w:cs="Times New Roman"/>
                <w:sz w:val="24"/>
                <w:szCs w:val="24"/>
                <w:lang w:eastAsia="lt-LT"/>
              </w:rPr>
              <w:t>(</w:t>
            </w:r>
            <w:proofErr w:type="spellStart"/>
            <w:r w:rsidRPr="001A4ED4">
              <w:rPr>
                <w:rFonts w:ascii="Times New Roman" w:eastAsia="Times New Roman" w:hAnsi="Times New Roman" w:cs="Times New Roman"/>
                <w:sz w:val="24"/>
                <w:szCs w:val="24"/>
                <w:lang w:eastAsia="lt-LT"/>
              </w:rPr>
              <w:t>toliau</w:t>
            </w:r>
            <w:proofErr w:type="spellEnd"/>
            <w:r w:rsidRPr="001A4ED4">
              <w:rPr>
                <w:rFonts w:ascii="Times New Roman" w:eastAsia="Times New Roman" w:hAnsi="Times New Roman" w:cs="Times New Roman"/>
                <w:sz w:val="24"/>
                <w:szCs w:val="24"/>
                <w:lang w:eastAsia="lt-LT"/>
              </w:rPr>
              <w:t xml:space="preserve"> – </w:t>
            </w:r>
            <w:proofErr w:type="spellStart"/>
            <w:r w:rsidRPr="001A4ED4">
              <w:rPr>
                <w:rFonts w:ascii="Times New Roman" w:eastAsia="Times New Roman" w:hAnsi="Times New Roman" w:cs="Times New Roman"/>
                <w:sz w:val="24"/>
                <w:szCs w:val="24"/>
                <w:lang w:eastAsia="lt-LT"/>
              </w:rPr>
              <w:t>Įstatymas</w:t>
            </w:r>
            <w:proofErr w:type="spellEnd"/>
            <w:r w:rsidRPr="001A4ED4">
              <w:rPr>
                <w:rFonts w:ascii="Times New Roman" w:eastAsia="Times New Roman" w:hAnsi="Times New Roman" w:cs="Times New Roman"/>
                <w:sz w:val="24"/>
                <w:szCs w:val="24"/>
                <w:lang w:eastAsia="lt-LT"/>
              </w:rPr>
              <w:t>)</w:t>
            </w:r>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supaprastintų</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pirkimų</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taisyklių</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redakcija</w:t>
            </w:r>
            <w:proofErr w:type="spellEnd"/>
            <w:r w:rsidRPr="00C23FAF">
              <w:rPr>
                <w:rFonts w:ascii="Times New Roman" w:hAnsi="Times New Roman" w:cs="Times New Roman"/>
                <w:sz w:val="24"/>
                <w:szCs w:val="24"/>
              </w:rPr>
              <w:t>)</w:t>
            </w:r>
          </w:p>
        </w:tc>
        <w:tc>
          <w:tcPr>
            <w:tcW w:w="4934" w:type="dxa"/>
          </w:tcPr>
          <w:p w14:paraId="00BF7CD1" w14:textId="77777777" w:rsidR="00AA77FB" w:rsidRPr="005C06A2" w:rsidRDefault="00AA77FB" w:rsidP="00AF13C7">
            <w:pPr>
              <w:spacing w:after="160" w:line="259" w:lineRule="auto"/>
              <w:jc w:val="both"/>
              <w:rPr>
                <w:rFonts w:ascii="Times New Roman" w:hAnsi="Times New Roman" w:cs="Times New Roman"/>
                <w:sz w:val="24"/>
                <w:szCs w:val="24"/>
                <w:lang w:val="lt-LT"/>
              </w:rPr>
            </w:pPr>
            <w:proofErr w:type="spellStart"/>
            <w:r w:rsidRPr="00C23FAF">
              <w:rPr>
                <w:rFonts w:ascii="Times New Roman" w:hAnsi="Times New Roman" w:cs="Times New Roman"/>
                <w:sz w:val="24"/>
                <w:szCs w:val="24"/>
              </w:rPr>
              <w:t>Pirkimui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taikomos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Lietuvos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Respublikos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viešųjų</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pirkimų</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įstatymo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toliau</w:t>
            </w:r>
            <w:proofErr w:type="spellEnd"/>
            <w:r w:rsidRPr="00C23FAF">
              <w:rPr>
                <w:rFonts w:ascii="Times New Roman" w:hAnsi="Times New Roman" w:cs="Times New Roman"/>
                <w:sz w:val="24"/>
                <w:szCs w:val="24"/>
              </w:rPr>
              <w:t xml:space="preserve"> – </w:t>
            </w:r>
            <w:proofErr w:type="spellStart"/>
            <w:r w:rsidRPr="00C23FAF">
              <w:rPr>
                <w:rFonts w:ascii="Times New Roman" w:hAnsi="Times New Roman" w:cs="Times New Roman"/>
                <w:sz w:val="24"/>
                <w:szCs w:val="24"/>
              </w:rPr>
              <w:t>Įstatymas</w:t>
            </w:r>
            <w:proofErr w:type="spellEnd"/>
            <w:r w:rsidRPr="00C23FAF">
              <w:rPr>
                <w:rFonts w:ascii="Times New Roman" w:hAnsi="Times New Roman" w:cs="Times New Roman"/>
                <w:sz w:val="24"/>
                <w:szCs w:val="24"/>
              </w:rPr>
              <w:t xml:space="preserve">) </w:t>
            </w:r>
            <w:r w:rsidRPr="00C23FAF">
              <w:rPr>
                <w:rFonts w:ascii="Times New Roman" w:hAnsi="Times New Roman" w:cs="Times New Roman"/>
                <w:bCs/>
                <w:sz w:val="24"/>
                <w:szCs w:val="24"/>
              </w:rPr>
              <w:t>(</w:t>
            </w:r>
            <w:proofErr w:type="spellStart"/>
            <w:r w:rsidRPr="00C23FAF">
              <w:rPr>
                <w:rFonts w:ascii="Times New Roman" w:hAnsi="Times New Roman" w:cs="Times New Roman"/>
                <w:bCs/>
                <w:sz w:val="24"/>
                <w:szCs w:val="24"/>
              </w:rPr>
              <w:t>aktuali</w:t>
            </w:r>
            <w:proofErr w:type="spellEnd"/>
            <w:r w:rsidRPr="00C23FAF">
              <w:rPr>
                <w:rFonts w:ascii="Times New Roman" w:hAnsi="Times New Roman" w:cs="Times New Roman"/>
                <w:bCs/>
                <w:sz w:val="24"/>
                <w:szCs w:val="24"/>
              </w:rPr>
              <w:t xml:space="preserve"> </w:t>
            </w:r>
            <w:proofErr w:type="spellStart"/>
            <w:r w:rsidRPr="00C23FAF">
              <w:rPr>
                <w:rFonts w:ascii="Times New Roman" w:hAnsi="Times New Roman" w:cs="Times New Roman"/>
                <w:bCs/>
                <w:sz w:val="24"/>
                <w:szCs w:val="24"/>
              </w:rPr>
              <w:t>redakcija</w:t>
            </w:r>
            <w:proofErr w:type="spellEnd"/>
            <w:r w:rsidRPr="00C23FAF">
              <w:rPr>
                <w:rFonts w:ascii="Times New Roman" w:hAnsi="Times New Roman" w:cs="Times New Roman"/>
                <w:bCs/>
                <w:sz w:val="24"/>
                <w:szCs w:val="24"/>
              </w:rPr>
              <w:t xml:space="preserve"> </w:t>
            </w:r>
            <w:proofErr w:type="spellStart"/>
            <w:r w:rsidRPr="004B4D23">
              <w:rPr>
                <w:rFonts w:ascii="Times New Roman" w:hAnsi="Times New Roman" w:cs="Times New Roman"/>
                <w:bCs/>
                <w:sz w:val="24"/>
                <w:szCs w:val="24"/>
              </w:rPr>
              <w:t>nuo</w:t>
            </w:r>
            <w:proofErr w:type="spellEnd"/>
            <w:r w:rsidRPr="004B4D23">
              <w:rPr>
                <w:rFonts w:ascii="Times New Roman" w:hAnsi="Times New Roman" w:cs="Times New Roman"/>
                <w:bCs/>
                <w:sz w:val="24"/>
                <w:szCs w:val="24"/>
              </w:rPr>
              <w:t xml:space="preserve"> </w:t>
            </w:r>
            <w:r w:rsidRPr="004B4D23">
              <w:rPr>
                <w:rFonts w:ascii="Times New Roman" w:hAnsi="Times New Roman" w:cs="Times New Roman"/>
                <w:bCs/>
                <w:sz w:val="24"/>
                <w:szCs w:val="24"/>
                <w:shd w:val="clear" w:color="auto" w:fill="FFFFFF"/>
              </w:rPr>
              <w:t>201</w:t>
            </w:r>
            <w:r w:rsidR="004B4D23" w:rsidRPr="004B4D23">
              <w:rPr>
                <w:rFonts w:ascii="Times New Roman" w:hAnsi="Times New Roman" w:cs="Times New Roman"/>
                <w:bCs/>
                <w:sz w:val="24"/>
                <w:szCs w:val="24"/>
                <w:shd w:val="clear" w:color="auto" w:fill="FFFFFF"/>
                <w:lang w:val="lt-LT"/>
              </w:rPr>
              <w:t>6</w:t>
            </w:r>
            <w:r w:rsidRPr="004B4D23">
              <w:rPr>
                <w:rFonts w:ascii="Times New Roman" w:hAnsi="Times New Roman" w:cs="Times New Roman"/>
                <w:bCs/>
                <w:sz w:val="24"/>
                <w:szCs w:val="24"/>
                <w:shd w:val="clear" w:color="auto" w:fill="FFFFFF"/>
              </w:rPr>
              <w:t xml:space="preserve"> m. </w:t>
            </w:r>
            <w:r w:rsidRPr="004B4D23">
              <w:rPr>
                <w:rFonts w:ascii="Times New Roman" w:hAnsi="Times New Roman" w:cs="Times New Roman"/>
                <w:bCs/>
                <w:sz w:val="24"/>
                <w:szCs w:val="24"/>
                <w:shd w:val="clear" w:color="auto" w:fill="FFFFFF"/>
                <w:lang w:val="lt-LT"/>
              </w:rPr>
              <w:t>sausio</w:t>
            </w:r>
            <w:r w:rsidRPr="004B4D23">
              <w:rPr>
                <w:rFonts w:ascii="Times New Roman" w:hAnsi="Times New Roman" w:cs="Times New Roman"/>
                <w:bCs/>
                <w:sz w:val="24"/>
                <w:szCs w:val="24"/>
                <w:shd w:val="clear" w:color="auto" w:fill="FFFFFF"/>
              </w:rPr>
              <w:t xml:space="preserve"> </w:t>
            </w:r>
            <w:r w:rsidR="004B4D23" w:rsidRPr="004B4D23">
              <w:rPr>
                <w:rFonts w:ascii="Times New Roman" w:hAnsi="Times New Roman" w:cs="Times New Roman"/>
                <w:bCs/>
                <w:sz w:val="24"/>
                <w:szCs w:val="24"/>
                <w:shd w:val="clear" w:color="auto" w:fill="FFFFFF"/>
                <w:lang w:val="lt-LT"/>
              </w:rPr>
              <w:t>1</w:t>
            </w:r>
            <w:r w:rsidRPr="004B4D23">
              <w:rPr>
                <w:rFonts w:ascii="Times New Roman" w:hAnsi="Times New Roman" w:cs="Times New Roman"/>
                <w:bCs/>
                <w:sz w:val="24"/>
                <w:szCs w:val="24"/>
                <w:shd w:val="clear" w:color="auto" w:fill="FFFFFF"/>
              </w:rPr>
              <w:t xml:space="preserve"> d.</w:t>
            </w:r>
            <w:r w:rsidRPr="004B4D23">
              <w:rPr>
                <w:rFonts w:ascii="Times New Roman" w:hAnsi="Times New Roman" w:cs="Times New Roman"/>
                <w:bCs/>
                <w:sz w:val="24"/>
                <w:szCs w:val="24"/>
              </w:rPr>
              <w:t>)</w:t>
            </w:r>
            <w:r w:rsidRPr="004B4D23">
              <w:rPr>
                <w:rFonts w:ascii="Times New Roman" w:hAnsi="Times New Roman" w:cs="Times New Roman"/>
                <w:sz w:val="24"/>
                <w:szCs w:val="24"/>
              </w:rPr>
              <w:t xml:space="preserve"> </w:t>
            </w:r>
            <w:proofErr w:type="spellStart"/>
            <w:r w:rsidRPr="004B4D23">
              <w:rPr>
                <w:rFonts w:ascii="Times New Roman" w:hAnsi="Times New Roman" w:cs="Times New Roman"/>
                <w:snapToGrid w:val="0"/>
                <w:sz w:val="24"/>
                <w:szCs w:val="24"/>
              </w:rPr>
              <w:t>nuosta</w:t>
            </w:r>
            <w:r w:rsidRPr="004B4D23">
              <w:rPr>
                <w:rFonts w:ascii="Times New Roman" w:hAnsi="Times New Roman" w:cs="Times New Roman"/>
                <w:sz w:val="24"/>
                <w:szCs w:val="24"/>
              </w:rPr>
              <w:t>tos</w:t>
            </w:r>
            <w:proofErr w:type="spellEnd"/>
            <w:r w:rsidRPr="004B4D23">
              <w:rPr>
                <w:rFonts w:ascii="Times New Roman" w:hAnsi="Times New Roman" w:cs="Times New Roman"/>
                <w:sz w:val="24"/>
                <w:szCs w:val="24"/>
              </w:rPr>
              <w:t>.</w:t>
            </w:r>
          </w:p>
          <w:p w14:paraId="4D241E10" w14:textId="77777777" w:rsidR="00AA77FB" w:rsidRPr="00C23FAF" w:rsidRDefault="00AA77FB" w:rsidP="00AF13C7">
            <w:pPr>
              <w:spacing w:after="160" w:line="259" w:lineRule="auto"/>
              <w:jc w:val="both"/>
              <w:rPr>
                <w:rFonts w:ascii="Times New Roman" w:hAnsi="Times New Roman" w:cs="Times New Roman"/>
                <w:sz w:val="24"/>
                <w:szCs w:val="24"/>
                <w:lang w:val="lt-LT"/>
              </w:rPr>
            </w:pPr>
          </w:p>
        </w:tc>
      </w:tr>
      <w:tr w:rsidR="00AA77FB" w:rsidRPr="00C23FAF" w14:paraId="6E6D4B4A" w14:textId="77777777" w:rsidTr="00AF13C7">
        <w:tc>
          <w:tcPr>
            <w:tcW w:w="4672" w:type="dxa"/>
          </w:tcPr>
          <w:p w14:paraId="535434BB" w14:textId="77777777" w:rsidR="00AA77FB" w:rsidRPr="00C23FAF" w:rsidRDefault="00AA77FB" w:rsidP="00AF13C7">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Vertinimo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apimtis</w:t>
            </w:r>
            <w:proofErr w:type="spellEnd"/>
            <w:r w:rsidRPr="00C23FAF">
              <w:rPr>
                <w:rFonts w:ascii="Times New Roman" w:hAnsi="Times New Roman" w:cs="Times New Roman"/>
                <w:sz w:val="24"/>
                <w:szCs w:val="24"/>
              </w:rPr>
              <w:t xml:space="preserve"> / </w:t>
            </w:r>
            <w:proofErr w:type="spellStart"/>
            <w:r w:rsidRPr="00C23FAF">
              <w:rPr>
                <w:rFonts w:ascii="Times New Roman" w:hAnsi="Times New Roman" w:cs="Times New Roman"/>
                <w:sz w:val="24"/>
                <w:szCs w:val="24"/>
              </w:rPr>
              <w:t>sutarties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vykdymo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etapas</w:t>
            </w:r>
            <w:proofErr w:type="spellEnd"/>
          </w:p>
        </w:tc>
        <w:tc>
          <w:tcPr>
            <w:tcW w:w="4934" w:type="dxa"/>
          </w:tcPr>
          <w:p w14:paraId="6077C92A" w14:textId="77777777" w:rsidR="00AA77FB" w:rsidRPr="00C23FAF" w:rsidRDefault="00AA77FB" w:rsidP="00AF13C7">
            <w:pPr>
              <w:spacing w:after="160" w:line="259" w:lineRule="auto"/>
              <w:jc w:val="both"/>
              <w:rPr>
                <w:rFonts w:ascii="Times New Roman" w:hAnsi="Times New Roman" w:cs="Times New Roman"/>
                <w:sz w:val="24"/>
                <w:szCs w:val="24"/>
              </w:rPr>
            </w:pPr>
            <w:r>
              <w:rPr>
                <w:rFonts w:ascii="Times New Roman" w:hAnsi="Times New Roman" w:cs="Times New Roman"/>
                <w:sz w:val="23"/>
                <w:szCs w:val="23"/>
                <w:lang w:val="lt-LT"/>
              </w:rPr>
              <w:t>Išsamus vertinimas / Sutartis vykdoma</w:t>
            </w:r>
          </w:p>
        </w:tc>
      </w:tr>
      <w:tr w:rsidR="00AA77FB" w:rsidRPr="00C23FAF" w14:paraId="122AC177" w14:textId="77777777" w:rsidTr="00AF13C7">
        <w:tc>
          <w:tcPr>
            <w:tcW w:w="4672" w:type="dxa"/>
          </w:tcPr>
          <w:p w14:paraId="71EE3976" w14:textId="77777777" w:rsidR="00AA77FB" w:rsidRPr="00C23FAF" w:rsidRDefault="00AA77FB" w:rsidP="00AF13C7">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Ar</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dėl</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sutarties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vyksta</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teismo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procesas</w:t>
            </w:r>
            <w:proofErr w:type="spellEnd"/>
            <w:r w:rsidRPr="00C23FAF">
              <w:rPr>
                <w:rFonts w:ascii="Times New Roman" w:hAnsi="Times New Roman" w:cs="Times New Roman"/>
                <w:sz w:val="24"/>
                <w:szCs w:val="24"/>
              </w:rPr>
              <w:t>?</w:t>
            </w:r>
          </w:p>
          <w:p w14:paraId="5B1F4D24" w14:textId="77777777" w:rsidR="00AA77FB" w:rsidRPr="00C23FAF" w:rsidRDefault="00AA77FB" w:rsidP="00AF13C7">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Jei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taip</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nurodyti</w:t>
            </w:r>
            <w:proofErr w:type="spellEnd"/>
            <w:r w:rsidRPr="00C23FAF">
              <w:rPr>
                <w:rFonts w:ascii="Times New Roman" w:hAnsi="Times New Roman" w:cs="Times New Roman"/>
                <w:sz w:val="24"/>
                <w:szCs w:val="24"/>
              </w:rPr>
              <w:t>:</w:t>
            </w:r>
          </w:p>
          <w:p w14:paraId="5ADF3FDC" w14:textId="77777777" w:rsidR="00AA77FB" w:rsidRPr="00C23FAF" w:rsidRDefault="00AA77FB" w:rsidP="00AF13C7">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ieškinio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skundo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dalyką</w:t>
            </w:r>
            <w:proofErr w:type="spellEnd"/>
            <w:r w:rsidRPr="00C23FAF">
              <w:rPr>
                <w:rFonts w:ascii="Times New Roman" w:hAnsi="Times New Roman" w:cs="Times New Roman"/>
                <w:sz w:val="24"/>
                <w:szCs w:val="24"/>
              </w:rPr>
              <w:t xml:space="preserve">, </w:t>
            </w:r>
          </w:p>
          <w:p w14:paraId="41A1B656" w14:textId="77777777" w:rsidR="00AA77FB" w:rsidRPr="00C23FAF" w:rsidRDefault="00AA77FB" w:rsidP="00AF13C7">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bylos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šalių</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pavadinimus</w:t>
            </w:r>
            <w:proofErr w:type="spellEnd"/>
            <w:r w:rsidRPr="00C23FAF">
              <w:rPr>
                <w:rFonts w:ascii="Times New Roman" w:hAnsi="Times New Roman" w:cs="Times New Roman"/>
                <w:sz w:val="24"/>
                <w:szCs w:val="24"/>
              </w:rPr>
              <w:t xml:space="preserve">, </w:t>
            </w:r>
          </w:p>
          <w:p w14:paraId="73DCCBCB" w14:textId="77777777" w:rsidR="00AA77FB" w:rsidRPr="00C23FAF" w:rsidRDefault="00AA77FB" w:rsidP="00AF13C7">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ar</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taikomos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laikinosios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apsaugos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priemonės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teismą</w:t>
            </w:r>
            <w:proofErr w:type="spellEnd"/>
            <w:r w:rsidRPr="00C23FAF">
              <w:rPr>
                <w:rFonts w:ascii="Times New Roman" w:hAnsi="Times New Roman" w:cs="Times New Roman"/>
                <w:sz w:val="24"/>
                <w:szCs w:val="24"/>
              </w:rPr>
              <w:t xml:space="preserve"> (</w:t>
            </w:r>
            <w:proofErr w:type="spellStart"/>
            <w:proofErr w:type="gramStart"/>
            <w:r w:rsidRPr="00C23FAF">
              <w:rPr>
                <w:rFonts w:ascii="Times New Roman" w:hAnsi="Times New Roman" w:cs="Times New Roman"/>
                <w:sz w:val="24"/>
                <w:szCs w:val="24"/>
              </w:rPr>
              <w:t>pvz</w:t>
            </w:r>
            <w:proofErr w:type="spellEnd"/>
            <w:r w:rsidRPr="00C23FAF">
              <w:rPr>
                <w:rFonts w:ascii="Times New Roman" w:hAnsi="Times New Roman" w:cs="Times New Roman"/>
                <w:sz w:val="24"/>
                <w:szCs w:val="24"/>
              </w:rPr>
              <w:t>.,</w:t>
            </w:r>
            <w:proofErr w:type="gram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apygardos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apeliacinis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teismas</w:t>
            </w:r>
            <w:proofErr w:type="spellEnd"/>
            <w:r w:rsidRPr="00C23FAF">
              <w:rPr>
                <w:rFonts w:ascii="Times New Roman" w:hAnsi="Times New Roman" w:cs="Times New Roman"/>
                <w:sz w:val="24"/>
                <w:szCs w:val="24"/>
              </w:rPr>
              <w:t>)</w:t>
            </w:r>
          </w:p>
        </w:tc>
        <w:tc>
          <w:tcPr>
            <w:tcW w:w="4934" w:type="dxa"/>
          </w:tcPr>
          <w:p w14:paraId="788320AE" w14:textId="77777777" w:rsidR="00AA77FB" w:rsidRPr="0020725A" w:rsidRDefault="00BD1CCA" w:rsidP="00AF13C7">
            <w:pPr>
              <w:spacing w:after="160" w:line="259" w:lineRule="auto"/>
              <w:jc w:val="both"/>
              <w:rPr>
                <w:rFonts w:ascii="Times New Roman" w:hAnsi="Times New Roman" w:cs="Times New Roman"/>
                <w:sz w:val="24"/>
                <w:szCs w:val="24"/>
                <w:lang w:val="lt-LT"/>
              </w:rPr>
            </w:pPr>
            <w:r>
              <w:rPr>
                <w:rFonts w:ascii="Times New Roman" w:hAnsi="Times New Roman" w:cs="Times New Roman"/>
                <w:sz w:val="24"/>
                <w:szCs w:val="24"/>
                <w:lang w:val="lt-LT"/>
              </w:rPr>
              <w:t>Ne</w:t>
            </w:r>
          </w:p>
          <w:p w14:paraId="5989AFD1" w14:textId="77777777" w:rsidR="00AA77FB" w:rsidRPr="00C23FAF" w:rsidRDefault="00AA77FB" w:rsidP="00AF13C7">
            <w:pPr>
              <w:spacing w:after="160" w:line="259" w:lineRule="auto"/>
              <w:jc w:val="both"/>
              <w:rPr>
                <w:rFonts w:ascii="Times New Roman" w:hAnsi="Times New Roman" w:cs="Times New Roman"/>
                <w:sz w:val="24"/>
                <w:szCs w:val="24"/>
              </w:rPr>
            </w:pPr>
          </w:p>
        </w:tc>
      </w:tr>
      <w:tr w:rsidR="00AA77FB" w:rsidRPr="00C23FAF" w14:paraId="78535CBA" w14:textId="77777777" w:rsidTr="00AF13C7">
        <w:trPr>
          <w:trHeight w:val="602"/>
        </w:trPr>
        <w:tc>
          <w:tcPr>
            <w:tcW w:w="4672" w:type="dxa"/>
          </w:tcPr>
          <w:p w14:paraId="0D4CB239" w14:textId="77777777" w:rsidR="00AA77FB" w:rsidRPr="00C23FAF" w:rsidRDefault="00AA77FB" w:rsidP="00AF13C7">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Už</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sutarties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vykdymą</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atsakingas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darbuotojas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ar</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kiti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asmenys</w:t>
            </w:r>
            <w:proofErr w:type="spellEnd"/>
          </w:p>
        </w:tc>
        <w:tc>
          <w:tcPr>
            <w:tcW w:w="4934" w:type="dxa"/>
          </w:tcPr>
          <w:p w14:paraId="525DECD4" w14:textId="77777777" w:rsidR="00AA77FB" w:rsidRPr="0020725A" w:rsidRDefault="00AA77FB" w:rsidP="00AF13C7">
            <w:pPr>
              <w:spacing w:after="160" w:line="259" w:lineRule="auto"/>
              <w:jc w:val="both"/>
              <w:rPr>
                <w:rFonts w:ascii="Times New Roman" w:hAnsi="Times New Roman" w:cs="Times New Roman"/>
                <w:sz w:val="24"/>
                <w:szCs w:val="24"/>
                <w:lang w:val="lt-LT"/>
              </w:rPr>
            </w:pPr>
            <w:r>
              <w:rPr>
                <w:rFonts w:ascii="Times New Roman" w:hAnsi="Times New Roman" w:cs="Times New Roman"/>
                <w:sz w:val="24"/>
                <w:szCs w:val="24"/>
                <w:lang w:val="lt-LT"/>
              </w:rPr>
              <w:t>Kelmės kultūros centro direktorius A. A. ir Kelmės kultūros centro direktoriaus pavaduotojas, techninės priežiūros vadovas A. P.</w:t>
            </w:r>
          </w:p>
        </w:tc>
      </w:tr>
    </w:tbl>
    <w:p w14:paraId="31193200" w14:textId="77777777" w:rsidR="00D768A4" w:rsidRDefault="00D768A4" w:rsidP="00AA77FB">
      <w:pPr>
        <w:spacing w:after="160" w:line="259" w:lineRule="auto"/>
        <w:jc w:val="center"/>
        <w:rPr>
          <w:rFonts w:ascii="Times New Roman" w:hAnsi="Times New Roman" w:cs="Times New Roman"/>
          <w:b/>
          <w:sz w:val="24"/>
          <w:szCs w:val="24"/>
        </w:rPr>
      </w:pPr>
    </w:p>
    <w:p w14:paraId="2E9FE92A" w14:textId="77777777" w:rsidR="00AA77FB" w:rsidRPr="00C23FAF" w:rsidRDefault="00AA77FB" w:rsidP="00AA77FB">
      <w:pPr>
        <w:spacing w:after="160" w:line="259" w:lineRule="auto"/>
        <w:jc w:val="center"/>
        <w:rPr>
          <w:rFonts w:ascii="Times New Roman" w:hAnsi="Times New Roman" w:cs="Times New Roman"/>
          <w:b/>
          <w:sz w:val="24"/>
          <w:szCs w:val="24"/>
        </w:rPr>
      </w:pPr>
      <w:r w:rsidRPr="00C23FAF">
        <w:rPr>
          <w:rFonts w:ascii="Times New Roman" w:hAnsi="Times New Roman" w:cs="Times New Roman"/>
          <w:b/>
          <w:sz w:val="24"/>
          <w:szCs w:val="24"/>
        </w:rPr>
        <w:t>II dalis. Vertinimo metu nustatyti pažeidimai</w:t>
      </w:r>
    </w:p>
    <w:tbl>
      <w:tblPr>
        <w:tblStyle w:val="Lentelstinklelis"/>
        <w:tblW w:w="9606" w:type="dxa"/>
        <w:tblLook w:val="04A0" w:firstRow="1" w:lastRow="0" w:firstColumn="1" w:lastColumn="0" w:noHBand="0" w:noVBand="1"/>
      </w:tblPr>
      <w:tblGrid>
        <w:gridCol w:w="445"/>
        <w:gridCol w:w="9161"/>
      </w:tblGrid>
      <w:tr w:rsidR="00AA77FB" w:rsidRPr="00C23FAF" w14:paraId="693772DC" w14:textId="77777777" w:rsidTr="00AF13C7">
        <w:tc>
          <w:tcPr>
            <w:tcW w:w="445" w:type="dxa"/>
          </w:tcPr>
          <w:p w14:paraId="47C0CED1" w14:textId="77777777" w:rsidR="00AA77FB" w:rsidRPr="00C23FAF" w:rsidRDefault="00AA77FB" w:rsidP="00AF13C7">
            <w:pPr>
              <w:contextualSpacing/>
              <w:jc w:val="both"/>
              <w:rPr>
                <w:rFonts w:ascii="Times New Roman" w:hAnsi="Times New Roman" w:cs="Times New Roman"/>
                <w:sz w:val="24"/>
                <w:szCs w:val="24"/>
              </w:rPr>
            </w:pPr>
            <w:r>
              <w:rPr>
                <w:rFonts w:ascii="Times New Roman" w:hAnsi="Times New Roman" w:cs="Times New Roman"/>
                <w:sz w:val="24"/>
                <w:szCs w:val="24"/>
                <w:lang w:val="lt-LT"/>
              </w:rPr>
              <w:t>1</w:t>
            </w:r>
            <w:r w:rsidRPr="00C23FAF">
              <w:rPr>
                <w:rFonts w:ascii="Times New Roman" w:hAnsi="Times New Roman" w:cs="Times New Roman"/>
                <w:sz w:val="24"/>
                <w:szCs w:val="24"/>
              </w:rPr>
              <w:t xml:space="preserve">. </w:t>
            </w:r>
          </w:p>
        </w:tc>
        <w:tc>
          <w:tcPr>
            <w:tcW w:w="9161" w:type="dxa"/>
          </w:tcPr>
          <w:p w14:paraId="4ACB0A9B" w14:textId="77777777" w:rsidR="00AA77FB" w:rsidRDefault="00AA77FB" w:rsidP="00AF13C7">
            <w:pPr>
              <w:rPr>
                <w:rFonts w:ascii="Times New Roman" w:hAnsi="Times New Roman" w:cs="Times New Roman"/>
                <w:sz w:val="24"/>
                <w:szCs w:val="24"/>
                <w:lang w:val="lt-LT"/>
              </w:rPr>
            </w:pPr>
            <w:r w:rsidRPr="00715118">
              <w:rPr>
                <w:rFonts w:ascii="Times New Roman" w:hAnsi="Times New Roman" w:cs="Times New Roman"/>
                <w:sz w:val="24"/>
                <w:szCs w:val="24"/>
                <w:lang w:val="lt-LT"/>
              </w:rPr>
              <w:t>Įstatymo 3 straipsnio 1 dalis</w:t>
            </w:r>
            <w:r w:rsidRPr="00715118">
              <w:rPr>
                <w:rStyle w:val="Puslapioinaosnuoroda"/>
                <w:rFonts w:ascii="Times New Roman" w:hAnsi="Times New Roman" w:cs="Times New Roman"/>
                <w:sz w:val="23"/>
                <w:szCs w:val="23"/>
                <w:lang w:val="lt-LT"/>
              </w:rPr>
              <w:footnoteReference w:id="39"/>
            </w:r>
          </w:p>
          <w:p w14:paraId="6A62BE9D" w14:textId="77777777" w:rsidR="0034197A" w:rsidRPr="00EA205B" w:rsidRDefault="0034197A" w:rsidP="00AF13C7">
            <w:pPr>
              <w:rPr>
                <w:rFonts w:ascii="Times New Roman" w:hAnsi="Times New Roman" w:cs="Times New Roman"/>
                <w:sz w:val="24"/>
                <w:szCs w:val="24"/>
                <w:lang w:val="lt-LT"/>
              </w:rPr>
            </w:pPr>
            <w:r w:rsidRPr="00B96F1D">
              <w:rPr>
                <w:rFonts w:ascii="Times New Roman" w:hAnsi="Times New Roman" w:cs="Times New Roman"/>
                <w:sz w:val="24"/>
                <w:szCs w:val="24"/>
                <w:lang w:val="lt-LT"/>
              </w:rPr>
              <w:t>Įstatymo 18 straipsnio 11 dalis</w:t>
            </w:r>
            <w:r w:rsidRPr="00B96F1D">
              <w:rPr>
                <w:rStyle w:val="Puslapioinaosnuoroda"/>
                <w:rFonts w:ascii="Times New Roman" w:hAnsi="Times New Roman" w:cs="Times New Roman"/>
                <w:sz w:val="24"/>
                <w:szCs w:val="24"/>
                <w:lang w:val="lt-LT"/>
              </w:rPr>
              <w:footnoteReference w:id="40"/>
            </w:r>
          </w:p>
        </w:tc>
      </w:tr>
      <w:tr w:rsidR="00AA77FB" w:rsidRPr="00C23FAF" w14:paraId="51F82854" w14:textId="77777777" w:rsidTr="00AF13C7">
        <w:tc>
          <w:tcPr>
            <w:tcW w:w="9606" w:type="dxa"/>
            <w:gridSpan w:val="2"/>
          </w:tcPr>
          <w:p w14:paraId="0F3E5C5C" w14:textId="77777777" w:rsidR="0034197A" w:rsidRDefault="0034197A" w:rsidP="0034197A">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A67705">
              <w:rPr>
                <w:rFonts w:ascii="Times New Roman" w:hAnsi="Times New Roman" w:cs="Times New Roman"/>
                <w:sz w:val="24"/>
                <w:szCs w:val="24"/>
                <w:lang w:val="lt-LT"/>
              </w:rPr>
              <w:t xml:space="preserve">Vadovaujantis Įstatymo 18 straipsnio 11 dalimi, </w:t>
            </w:r>
            <w:r>
              <w:rPr>
                <w:rFonts w:ascii="Times New Roman" w:hAnsi="Times New Roman" w:cs="Times New Roman"/>
                <w:sz w:val="24"/>
                <w:szCs w:val="24"/>
                <w:lang w:val="lt-LT"/>
              </w:rPr>
              <w:t xml:space="preserve">Perkančioji organizacija laimėjusio dalyvio pasiūlymą, sudarytą pirkimo sutartį </w:t>
            </w:r>
            <w:r w:rsidRPr="00EE6BF2">
              <w:rPr>
                <w:rFonts w:ascii="Times New Roman" w:hAnsi="Times New Roman" w:cs="Times New Roman"/>
                <w:sz w:val="24"/>
                <w:szCs w:val="24"/>
                <w:lang w:val="lt-LT"/>
              </w:rPr>
              <w:t>ir pirkimo sutarties sąlygų pakeitimus</w:t>
            </w:r>
            <w:r>
              <w:rPr>
                <w:rFonts w:ascii="Times New Roman" w:hAnsi="Times New Roman" w:cs="Times New Roman"/>
                <w:sz w:val="24"/>
                <w:szCs w:val="24"/>
                <w:lang w:val="lt-LT"/>
              </w:rPr>
              <w:t xml:space="preserve"> turi paskelbti CVP IS. </w:t>
            </w:r>
          </w:p>
          <w:p w14:paraId="6669E141" w14:textId="77777777" w:rsidR="001B6E5D" w:rsidRDefault="0034197A" w:rsidP="0034197A">
            <w:pPr>
              <w:suppressAutoHyphens/>
              <w:autoSpaceDE w:val="0"/>
              <w:autoSpaceDN w:val="0"/>
              <w:adjustRightInd w:val="0"/>
              <w:jc w:val="both"/>
              <w:textAlignment w:val="center"/>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     </w:t>
            </w:r>
            <w:r w:rsidRPr="00A67705">
              <w:rPr>
                <w:rFonts w:ascii="Times New Roman" w:hAnsi="Times New Roman" w:cs="Times New Roman"/>
                <w:sz w:val="24"/>
                <w:szCs w:val="24"/>
                <w:lang w:val="lt-LT"/>
              </w:rPr>
              <w:t>Sutarties</w:t>
            </w:r>
            <w:r>
              <w:rPr>
                <w:rFonts w:ascii="Times New Roman" w:hAnsi="Times New Roman" w:cs="Times New Roman"/>
                <w:sz w:val="24"/>
                <w:szCs w:val="24"/>
                <w:lang w:val="lt-LT"/>
              </w:rPr>
              <w:t xml:space="preserve">_2 </w:t>
            </w:r>
            <w:r w:rsidRPr="00A67705">
              <w:rPr>
                <w:rFonts w:ascii="Times New Roman" w:hAnsi="Times New Roman" w:cs="Times New Roman"/>
                <w:sz w:val="24"/>
                <w:szCs w:val="24"/>
                <w:lang w:val="lt-LT"/>
              </w:rPr>
              <w:t>vertinimo metu nustatyta, kad Pirkimo vykdytojas</w:t>
            </w:r>
            <w:r>
              <w:rPr>
                <w:rFonts w:ascii="Times New Roman" w:hAnsi="Times New Roman" w:cs="Times New Roman"/>
                <w:sz w:val="24"/>
                <w:szCs w:val="24"/>
                <w:lang w:val="lt-LT"/>
              </w:rPr>
              <w:t xml:space="preserve"> paskelbė CVP IS laimėjusio dalyvio pasiūlymą (toliau – Pasiūlymas) ir sudarytą Sutartį_2, tačiau ne pilna apimtimi. Pirkimo vykdytojas skelbiant Pasiūlymą, nepaskelbė</w:t>
            </w:r>
            <w:r w:rsidR="00B74255">
              <w:rPr>
                <w:rFonts w:ascii="Times New Roman" w:hAnsi="Times New Roman" w:cs="Times New Roman"/>
                <w:sz w:val="24"/>
                <w:szCs w:val="24"/>
                <w:lang w:val="lt-LT"/>
              </w:rPr>
              <w:t xml:space="preserve"> kartu su Pasiūlymu pateiktų lokalinių sąmatų, kurios buvo parengtos pagal</w:t>
            </w:r>
            <w:r>
              <w:rPr>
                <w:rFonts w:ascii="Times New Roman" w:hAnsi="Times New Roman" w:cs="Times New Roman"/>
                <w:sz w:val="24"/>
                <w:szCs w:val="24"/>
                <w:lang w:val="lt-LT"/>
              </w:rPr>
              <w:t xml:space="preserve"> </w:t>
            </w:r>
            <w:r w:rsidR="00B74255">
              <w:rPr>
                <w:rFonts w:ascii="Times New Roman" w:hAnsi="Times New Roman" w:cs="Times New Roman"/>
                <w:sz w:val="24"/>
                <w:szCs w:val="24"/>
                <w:lang w:val="lt-LT"/>
              </w:rPr>
              <w:t>Pirkimo dokument</w:t>
            </w:r>
            <w:r w:rsidR="00BD1CCA">
              <w:rPr>
                <w:rFonts w:ascii="Times New Roman" w:hAnsi="Times New Roman" w:cs="Times New Roman"/>
                <w:sz w:val="24"/>
                <w:szCs w:val="24"/>
                <w:lang w:val="lt-LT"/>
              </w:rPr>
              <w:t xml:space="preserve">uose </w:t>
            </w:r>
            <w:r w:rsidR="00B74255">
              <w:rPr>
                <w:rFonts w:ascii="Times New Roman" w:hAnsi="Times New Roman" w:cs="Times New Roman"/>
                <w:sz w:val="24"/>
                <w:szCs w:val="24"/>
                <w:lang w:val="lt-LT"/>
              </w:rPr>
              <w:t>techninėje specifikacijoje nurodytus nenumatytų darbų kiekių žiniaraščius.</w:t>
            </w:r>
            <w:r>
              <w:rPr>
                <w:rFonts w:ascii="Times New Roman" w:hAnsi="Times New Roman" w:cs="Times New Roman"/>
                <w:sz w:val="24"/>
                <w:szCs w:val="24"/>
                <w:lang w:val="lt-LT"/>
              </w:rPr>
              <w:t xml:space="preserve"> </w:t>
            </w:r>
          </w:p>
          <w:p w14:paraId="06F35E6C" w14:textId="77777777" w:rsidR="0034197A" w:rsidRDefault="001B6E5D" w:rsidP="0034197A">
            <w:pPr>
              <w:suppressAutoHyphens/>
              <w:autoSpaceDE w:val="0"/>
              <w:autoSpaceDN w:val="0"/>
              <w:adjustRightInd w:val="0"/>
              <w:jc w:val="both"/>
              <w:textAlignment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Sutarties_2 3.2 punkte nurodyti Sutartį sudarantys dokumentai: Sutarties sąlygos, Techninis projektas, Žiniaraštis (įkainotos veikos sąrašas) ir kiti dokumentai. Pagal Sutarties_2 1.18 punktą, Žiniaraštis (įkainotos veikos sąrašas) yra Darbų grupių (etapų) sąrašas, užpildytas Rangovo siūlomomis Darbų kainomis, </w:t>
            </w:r>
            <w:r w:rsidR="00657BAE">
              <w:rPr>
                <w:rFonts w:ascii="Times New Roman" w:hAnsi="Times New Roman" w:cs="Times New Roman"/>
                <w:sz w:val="24"/>
                <w:szCs w:val="24"/>
                <w:lang w:val="lt-LT"/>
              </w:rPr>
              <w:t>t. y.</w:t>
            </w:r>
            <w:r>
              <w:rPr>
                <w:rFonts w:ascii="Times New Roman" w:hAnsi="Times New Roman" w:cs="Times New Roman"/>
                <w:sz w:val="24"/>
                <w:szCs w:val="24"/>
                <w:lang w:val="lt-LT"/>
              </w:rPr>
              <w:t xml:space="preserve"> Sutarties_2 Žiniaraštis (įkainotos veiklos sąrašas) yra Rangovo pateiktos lokalinės sąmatos prie Pasiūlymo.</w:t>
            </w:r>
            <w:r w:rsidR="00CB5C07">
              <w:rPr>
                <w:rFonts w:ascii="Times New Roman" w:hAnsi="Times New Roman" w:cs="Times New Roman"/>
                <w:sz w:val="24"/>
                <w:szCs w:val="24"/>
                <w:lang w:val="lt-LT"/>
              </w:rPr>
              <w:t xml:space="preserve"> Rangovas Pasiūlyme nurodė, kad lokalinės sąmatos yra konfidenciali informacija.</w:t>
            </w:r>
          </w:p>
          <w:p w14:paraId="417A069D" w14:textId="77777777" w:rsidR="004877C1" w:rsidRDefault="00CB5C07" w:rsidP="004877C1">
            <w:pPr>
              <w:suppressAutoHyphens/>
              <w:autoSpaceDE w:val="0"/>
              <w:autoSpaceDN w:val="0"/>
              <w:adjustRightInd w:val="0"/>
              <w:jc w:val="both"/>
              <w:textAlignment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BF121A">
              <w:rPr>
                <w:rFonts w:ascii="Times New Roman" w:hAnsi="Times New Roman" w:cs="Times New Roman"/>
                <w:sz w:val="24"/>
                <w:szCs w:val="24"/>
                <w:lang w:val="lt-LT"/>
              </w:rPr>
              <w:t xml:space="preserve">Pažymėtina, kad Įstatymo </w:t>
            </w:r>
            <w:r>
              <w:rPr>
                <w:rFonts w:ascii="Times New Roman" w:hAnsi="Times New Roman" w:cs="Times New Roman"/>
                <w:sz w:val="24"/>
                <w:szCs w:val="24"/>
                <w:lang w:val="lt-LT"/>
              </w:rPr>
              <w:t>6</w:t>
            </w:r>
            <w:r w:rsidRPr="00BF121A">
              <w:rPr>
                <w:rFonts w:ascii="Times New Roman" w:hAnsi="Times New Roman" w:cs="Times New Roman"/>
                <w:sz w:val="24"/>
                <w:szCs w:val="24"/>
                <w:lang w:val="lt-LT"/>
              </w:rPr>
              <w:t xml:space="preserve"> straipsnio </w:t>
            </w:r>
            <w:r>
              <w:rPr>
                <w:rFonts w:ascii="Times New Roman" w:hAnsi="Times New Roman" w:cs="Times New Roman"/>
                <w:sz w:val="24"/>
                <w:szCs w:val="24"/>
                <w:lang w:val="lt-LT"/>
              </w:rPr>
              <w:t>1</w:t>
            </w:r>
            <w:r w:rsidRPr="00BF121A">
              <w:rPr>
                <w:rFonts w:ascii="Times New Roman" w:hAnsi="Times New Roman" w:cs="Times New Roman"/>
                <w:sz w:val="24"/>
                <w:szCs w:val="24"/>
                <w:lang w:val="lt-LT"/>
              </w:rPr>
              <w:t xml:space="preserve"> dal</w:t>
            </w:r>
            <w:r>
              <w:rPr>
                <w:rFonts w:ascii="Times New Roman" w:hAnsi="Times New Roman" w:cs="Times New Roman"/>
                <w:sz w:val="24"/>
                <w:szCs w:val="24"/>
                <w:lang w:val="lt-LT"/>
              </w:rPr>
              <w:t>yje</w:t>
            </w:r>
            <w:r w:rsidRPr="00C23FAF">
              <w:rPr>
                <w:rFonts w:ascii="Times New Roman" w:hAnsi="Times New Roman" w:cs="Times New Roman"/>
                <w:sz w:val="24"/>
                <w:szCs w:val="24"/>
                <w:vertAlign w:val="superscript"/>
              </w:rPr>
              <w:footnoteReference w:id="41"/>
            </w:r>
            <w:r w:rsidRPr="00BF121A">
              <w:rPr>
                <w:rFonts w:ascii="Times New Roman" w:hAnsi="Times New Roman" w:cs="Times New Roman"/>
                <w:sz w:val="24"/>
                <w:szCs w:val="24"/>
                <w:lang w:val="lt-LT"/>
              </w:rPr>
              <w:t xml:space="preserve"> aiškiai </w:t>
            </w:r>
            <w:r>
              <w:rPr>
                <w:rFonts w:ascii="Times New Roman" w:hAnsi="Times New Roman" w:cs="Times New Roman"/>
                <w:sz w:val="24"/>
                <w:szCs w:val="24"/>
                <w:lang w:val="lt-LT"/>
              </w:rPr>
              <w:t>nurodyta</w:t>
            </w:r>
            <w:r w:rsidRPr="00BF121A">
              <w:rPr>
                <w:rFonts w:ascii="Times New Roman" w:hAnsi="Times New Roman" w:cs="Times New Roman"/>
                <w:sz w:val="24"/>
                <w:szCs w:val="24"/>
                <w:lang w:val="lt-LT"/>
              </w:rPr>
              <w:t>, kad konfidenciali</w:t>
            </w:r>
            <w:r>
              <w:rPr>
                <w:rFonts w:ascii="Times New Roman" w:hAnsi="Times New Roman" w:cs="Times New Roman"/>
                <w:sz w:val="24"/>
                <w:szCs w:val="24"/>
                <w:lang w:val="lt-LT"/>
              </w:rPr>
              <w:t xml:space="preserve">ą informaciją sudaro visų pirma komercinė (gamybinė) paslaptis ir konfidencialieji pasiūlymų aspektai, o </w:t>
            </w:r>
            <w:r w:rsidRPr="00BF121A">
              <w:rPr>
                <w:rFonts w:ascii="Times New Roman" w:hAnsi="Times New Roman" w:cs="Times New Roman"/>
                <w:sz w:val="24"/>
                <w:szCs w:val="24"/>
                <w:lang w:val="lt-LT"/>
              </w:rPr>
              <w:t xml:space="preserve"> pasiūlyme nurodyt</w:t>
            </w:r>
            <w:r>
              <w:rPr>
                <w:rFonts w:ascii="Times New Roman" w:hAnsi="Times New Roman" w:cs="Times New Roman"/>
                <w:sz w:val="24"/>
                <w:szCs w:val="24"/>
                <w:lang w:val="lt-LT"/>
              </w:rPr>
              <w:t>a</w:t>
            </w:r>
            <w:r w:rsidRPr="00BF121A">
              <w:rPr>
                <w:rFonts w:ascii="Times New Roman" w:hAnsi="Times New Roman" w:cs="Times New Roman"/>
                <w:sz w:val="24"/>
                <w:szCs w:val="24"/>
                <w:lang w:val="lt-LT"/>
              </w:rPr>
              <w:t xml:space="preserve"> prekių, paslaugų ar darbų kain</w:t>
            </w:r>
            <w:r>
              <w:rPr>
                <w:rFonts w:ascii="Times New Roman" w:hAnsi="Times New Roman" w:cs="Times New Roman"/>
                <w:sz w:val="24"/>
                <w:szCs w:val="24"/>
                <w:lang w:val="lt-LT"/>
              </w:rPr>
              <w:t>a</w:t>
            </w:r>
            <w:r w:rsidRPr="00BF121A">
              <w:rPr>
                <w:rFonts w:ascii="Times New Roman" w:hAnsi="Times New Roman" w:cs="Times New Roman"/>
                <w:sz w:val="24"/>
                <w:szCs w:val="24"/>
                <w:lang w:val="lt-LT"/>
              </w:rPr>
              <w:t xml:space="preserve">, išskyrus jos sudedamąsias dalis, </w:t>
            </w:r>
            <w:r>
              <w:rPr>
                <w:rFonts w:ascii="Times New Roman" w:hAnsi="Times New Roman" w:cs="Times New Roman"/>
                <w:sz w:val="24"/>
                <w:szCs w:val="24"/>
                <w:lang w:val="lt-LT"/>
              </w:rPr>
              <w:t>nėra laikoma</w:t>
            </w:r>
            <w:r w:rsidRPr="00BF121A">
              <w:rPr>
                <w:rFonts w:ascii="Times New Roman" w:hAnsi="Times New Roman" w:cs="Times New Roman"/>
                <w:sz w:val="24"/>
                <w:szCs w:val="24"/>
                <w:lang w:val="lt-LT"/>
              </w:rPr>
              <w:t xml:space="preserve"> konfidencialia informacija</w:t>
            </w:r>
            <w:r w:rsidRPr="00BD4568">
              <w:rPr>
                <w:rFonts w:ascii="Times New Roman" w:hAnsi="Times New Roman" w:cs="Times New Roman"/>
                <w:sz w:val="24"/>
                <w:szCs w:val="24"/>
                <w:lang w:val="lt-LT"/>
              </w:rPr>
              <w:t>.</w:t>
            </w:r>
            <w:r w:rsidR="0055758C">
              <w:rPr>
                <w:rFonts w:ascii="Times New Roman" w:hAnsi="Times New Roman" w:cs="Times New Roman"/>
                <w:sz w:val="24"/>
                <w:szCs w:val="24"/>
                <w:lang w:val="lt-LT"/>
              </w:rPr>
              <w:t xml:space="preserve"> </w:t>
            </w:r>
            <w:r w:rsidR="0034197A">
              <w:rPr>
                <w:rFonts w:ascii="Times New Roman" w:hAnsi="Times New Roman" w:cs="Times New Roman"/>
                <w:sz w:val="24"/>
                <w:szCs w:val="24"/>
                <w:lang w:val="lt-LT"/>
              </w:rPr>
              <w:t xml:space="preserve">Atkreiptinas dėmesys, kad </w:t>
            </w:r>
            <w:r>
              <w:rPr>
                <w:rFonts w:ascii="Times New Roman" w:hAnsi="Times New Roman" w:cs="Times New Roman"/>
                <w:sz w:val="24"/>
                <w:szCs w:val="24"/>
                <w:lang w:val="lt-LT"/>
              </w:rPr>
              <w:t>s</w:t>
            </w:r>
            <w:r w:rsidR="0034197A" w:rsidRPr="005B174B">
              <w:rPr>
                <w:rFonts w:ascii="Times New Roman" w:hAnsi="Times New Roman" w:cs="Times New Roman"/>
                <w:sz w:val="24"/>
                <w:szCs w:val="24"/>
                <w:lang w:val="lt-LT"/>
              </w:rPr>
              <w:t>udėtinėmis dalimis laikomos dalys, iš kurių susideda įkainiai, pvz., objekto savikaina, tiesioginės ir netiesioginės išlaidos, p</w:t>
            </w:r>
            <w:r w:rsidR="004877C1">
              <w:rPr>
                <w:rFonts w:ascii="Times New Roman" w:hAnsi="Times New Roman" w:cs="Times New Roman"/>
                <w:sz w:val="24"/>
                <w:szCs w:val="24"/>
                <w:lang w:val="lt-LT"/>
              </w:rPr>
              <w:t>r</w:t>
            </w:r>
            <w:r w:rsidR="00657BAE">
              <w:rPr>
                <w:rFonts w:ascii="Times New Roman" w:hAnsi="Times New Roman" w:cs="Times New Roman"/>
                <w:sz w:val="24"/>
                <w:szCs w:val="24"/>
                <w:lang w:val="lt-LT"/>
              </w:rPr>
              <w:t>istatymo kaštai, pelnas ir kt.</w:t>
            </w:r>
            <w:r w:rsidR="004877C1">
              <w:rPr>
                <w:rFonts w:ascii="Times New Roman" w:hAnsi="Times New Roman" w:cs="Times New Roman"/>
                <w:sz w:val="24"/>
                <w:szCs w:val="24"/>
                <w:lang w:val="lt-LT"/>
              </w:rPr>
              <w:t xml:space="preserve"> </w:t>
            </w:r>
            <w:r w:rsidR="00657BAE">
              <w:rPr>
                <w:rFonts w:ascii="Times New Roman" w:hAnsi="Times New Roman" w:cs="Times New Roman"/>
                <w:sz w:val="24"/>
                <w:szCs w:val="24"/>
                <w:lang w:val="lt-LT"/>
              </w:rPr>
              <w:t>D</w:t>
            </w:r>
            <w:r w:rsidR="0034197A">
              <w:rPr>
                <w:rFonts w:ascii="Times New Roman" w:hAnsi="Times New Roman" w:cs="Times New Roman"/>
                <w:sz w:val="24"/>
                <w:szCs w:val="24"/>
                <w:lang w:val="lt-LT"/>
              </w:rPr>
              <w:t>arbų pirkimų atveju,</w:t>
            </w:r>
            <w:r w:rsidR="0055758C">
              <w:rPr>
                <w:rFonts w:ascii="Times New Roman" w:hAnsi="Times New Roman" w:cs="Times New Roman"/>
                <w:sz w:val="24"/>
                <w:szCs w:val="24"/>
                <w:lang w:val="lt-LT"/>
              </w:rPr>
              <w:t xml:space="preserve"> jei reikalaujama pateikti įkainotos veiklos sąrašą, tuomet jame nurodytos sumos nelaikomos kainos sudedamosiomis dalimis</w:t>
            </w:r>
            <w:r w:rsidR="00EB7063">
              <w:rPr>
                <w:rFonts w:ascii="Times New Roman" w:hAnsi="Times New Roman" w:cs="Times New Roman"/>
                <w:sz w:val="24"/>
                <w:szCs w:val="24"/>
                <w:lang w:val="lt-LT"/>
              </w:rPr>
              <w:t xml:space="preserve">. Jeigu darbai perkami pagal įkainį, pats įkainis negali būti laikomas konfidencialiu, o įkainio </w:t>
            </w:r>
            <w:r w:rsidR="0034197A">
              <w:rPr>
                <w:rFonts w:ascii="Times New Roman" w:hAnsi="Times New Roman" w:cs="Times New Roman"/>
                <w:sz w:val="24"/>
                <w:szCs w:val="24"/>
                <w:lang w:val="lt-LT"/>
              </w:rPr>
              <w:t>sudedamosios dalys galėtų būti laikomos konfidencialiomis, tiekėjui tai pagrindus</w:t>
            </w:r>
            <w:r w:rsidR="00657BAE" w:rsidRPr="00B96F1D">
              <w:rPr>
                <w:rFonts w:ascii="Times New Roman" w:hAnsi="Times New Roman" w:cs="Times New Roman"/>
                <w:sz w:val="24"/>
                <w:szCs w:val="24"/>
                <w:vertAlign w:val="superscript"/>
                <w:lang w:val="lt-LT"/>
              </w:rPr>
              <w:footnoteReference w:id="42"/>
            </w:r>
            <w:r w:rsidR="0034197A">
              <w:rPr>
                <w:rFonts w:ascii="Times New Roman" w:hAnsi="Times New Roman" w:cs="Times New Roman"/>
                <w:sz w:val="24"/>
                <w:szCs w:val="24"/>
                <w:lang w:val="lt-LT"/>
              </w:rPr>
              <w:t>.</w:t>
            </w:r>
          </w:p>
          <w:p w14:paraId="015C836A" w14:textId="77777777" w:rsidR="005545C3" w:rsidRPr="004820A7" w:rsidRDefault="004877C1" w:rsidP="004877C1">
            <w:pPr>
              <w:suppressAutoHyphens/>
              <w:autoSpaceDE w:val="0"/>
              <w:autoSpaceDN w:val="0"/>
              <w:adjustRightInd w:val="0"/>
              <w:jc w:val="both"/>
              <w:textAlignment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5545C3" w:rsidRPr="004820A7">
              <w:rPr>
                <w:rFonts w:ascii="Times New Roman" w:hAnsi="Times New Roman" w:cs="Times New Roman"/>
                <w:sz w:val="24"/>
                <w:szCs w:val="24"/>
                <w:lang w:val="lt-LT"/>
              </w:rPr>
              <w:t xml:space="preserve">Lietuvos Aukščiausias Teismas yra nurodęs, kad atsižvelgiant į tai, jog </w:t>
            </w:r>
            <w:r w:rsidR="005545C3" w:rsidRPr="004820A7">
              <w:rPr>
                <w:rFonts w:ascii="Times New Roman" w:hAnsi="Times New Roman" w:cs="Times New Roman"/>
                <w:i/>
                <w:sz w:val="24"/>
                <w:szCs w:val="24"/>
                <w:lang w:val="lt-LT"/>
              </w:rPr>
              <w:t xml:space="preserve">„&lt;...&gt; konfidencialios informacijos apsaugos tikslas – teisėta viešumo ribojimo priemonė, ji turi būti aiškinama siaurai, taikoma nepiktnaudžiaujant įstatymų </w:t>
            </w:r>
            <w:r w:rsidR="005545C3">
              <w:rPr>
                <w:rFonts w:ascii="Times New Roman" w:hAnsi="Times New Roman" w:cs="Times New Roman"/>
                <w:i/>
                <w:sz w:val="24"/>
                <w:szCs w:val="24"/>
                <w:lang w:val="lt-LT"/>
              </w:rPr>
              <w:t xml:space="preserve">suteiktomis teisėmis, o &lt;...&gt; </w:t>
            </w:r>
            <w:r w:rsidR="005545C3" w:rsidRPr="004820A7">
              <w:rPr>
                <w:rFonts w:ascii="Times New Roman" w:hAnsi="Times New Roman" w:cs="Times New Roman"/>
                <w:i/>
                <w:sz w:val="24"/>
                <w:szCs w:val="24"/>
                <w:lang w:val="lt-LT"/>
              </w:rPr>
              <w:t xml:space="preserve">informacijos  kvalifikavimas konfidencialia pirmiausia priklauso nuo tiekėjo nurodymo apie tai pasiūlyme, tačiau toks įrašas perkančiajai organizacijai neturi lemiamos įtakos, ši dėl duomenų slaptumo sprendžia atsižvelgdama į tokios informacijos pobūdį, pavyzdžiui, į kituose teisės aktuose įtvirtintą pareigą išviešinti tam tikrus duomenis, taip pat į CK 1.116 straipsnio nuostatas. Bet kokiu atveju dėl viešųjų pirkimų santykių specifikos informacijos slaptumas – daugiau išimtinė, o ne bendro pobūdžio situacija (jau vien iš pavadinimo etimologijos matyti, kad </w:t>
            </w:r>
            <w:r w:rsidR="005545C3">
              <w:rPr>
                <w:rFonts w:ascii="Times New Roman" w:hAnsi="Times New Roman" w:cs="Times New Roman"/>
                <w:i/>
                <w:sz w:val="24"/>
                <w:szCs w:val="24"/>
                <w:lang w:val="lt-LT"/>
              </w:rPr>
              <w:t>šie santykiai vieši, ne slapti)</w:t>
            </w:r>
            <w:r w:rsidR="005545C3" w:rsidRPr="004820A7">
              <w:rPr>
                <w:rFonts w:ascii="Times New Roman" w:hAnsi="Times New Roman" w:cs="Times New Roman"/>
                <w:i/>
                <w:sz w:val="24"/>
                <w:szCs w:val="24"/>
                <w:lang w:val="lt-LT"/>
              </w:rPr>
              <w:t>“</w:t>
            </w:r>
            <w:r w:rsidR="005545C3" w:rsidRPr="004820A7">
              <w:rPr>
                <w:rFonts w:ascii="Times New Roman" w:hAnsi="Times New Roman" w:cs="Times New Roman"/>
                <w:sz w:val="24"/>
                <w:szCs w:val="24"/>
                <w:vertAlign w:val="superscript"/>
              </w:rPr>
              <w:footnoteReference w:id="43"/>
            </w:r>
            <w:r w:rsidR="005545C3" w:rsidRPr="00E01D0A">
              <w:rPr>
                <w:rFonts w:ascii="Times New Roman" w:hAnsi="Times New Roman" w:cs="Times New Roman"/>
                <w:sz w:val="24"/>
                <w:szCs w:val="24"/>
                <w:lang w:val="lt-LT"/>
              </w:rPr>
              <w:t>.</w:t>
            </w:r>
            <w:r w:rsidR="005545C3" w:rsidRPr="00E01D0A">
              <w:rPr>
                <w:rFonts w:ascii="Times New Roman" w:hAnsi="Times New Roman" w:cs="Times New Roman"/>
                <w:sz w:val="24"/>
                <w:szCs w:val="24"/>
                <w:vertAlign w:val="superscript"/>
                <w:lang w:val="lt-LT"/>
              </w:rPr>
              <w:t xml:space="preserve"> </w:t>
            </w:r>
            <w:r w:rsidR="005545C3" w:rsidRPr="004820A7">
              <w:rPr>
                <w:rFonts w:ascii="Times New Roman" w:hAnsi="Times New Roman" w:cs="Times New Roman"/>
                <w:sz w:val="24"/>
                <w:szCs w:val="24"/>
                <w:lang w:val="lt-LT"/>
              </w:rPr>
              <w:t>Tiekėjo nurodymas dėl pasiūlyme nurodytos informacijos konfidencialumo nė</w:t>
            </w:r>
            <w:r w:rsidR="005545C3" w:rsidRPr="004820A7">
              <w:rPr>
                <w:rFonts w:ascii="Times New Roman" w:eastAsia="Times New Roman" w:hAnsi="Times New Roman" w:cs="Times New Roman"/>
                <w:sz w:val="24"/>
                <w:szCs w:val="24"/>
                <w:lang w:val="lt-LT"/>
              </w:rPr>
              <w:t>ra privalomas perkančiajai organizacijai, ji turi pati įvertinti prašomos įslaptinti informacijos pobūdį ir nuspręsti, ar prašymas pagrįstas, o tiekėjas turi pateikti patikimus argumentus, kad duomenų atskleidima</w:t>
            </w:r>
            <w:r w:rsidR="005545C3">
              <w:rPr>
                <w:rFonts w:ascii="Times New Roman" w:eastAsia="Times New Roman" w:hAnsi="Times New Roman" w:cs="Times New Roman"/>
                <w:sz w:val="24"/>
                <w:szCs w:val="24"/>
                <w:lang w:val="lt-LT"/>
              </w:rPr>
              <w:t>s pažeis jo teisėtus interesus.</w:t>
            </w:r>
          </w:p>
          <w:p w14:paraId="552A2CD5" w14:textId="77777777" w:rsidR="005545C3" w:rsidRDefault="005545C3" w:rsidP="005545C3">
            <w:pPr>
              <w:suppressAutoHyphens/>
              <w:autoSpaceDE w:val="0"/>
              <w:autoSpaceDN w:val="0"/>
              <w:adjustRightInd w:val="0"/>
              <w:jc w:val="both"/>
              <w:textAlignment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4820A7">
              <w:rPr>
                <w:rFonts w:ascii="Times New Roman" w:hAnsi="Times New Roman" w:cs="Times New Roman"/>
                <w:sz w:val="24"/>
                <w:szCs w:val="24"/>
                <w:lang w:val="lt-LT"/>
              </w:rPr>
              <w:t>Tarnyba pažymi, Pirkimo vykdytojai vykdydami viešuosius pirkimus, privalo užtikrinti, kad konfidencialumu tiekėjai naudotųsi pagrįstai, o ne formaliai, nes konfidencialumo nustatymu negali būti piktnaudžiaujama taip, kad viešieji pirkimai taptų konfidencialiais pirkimų vykdytojų ir tiekėjų susitarimais</w:t>
            </w:r>
            <w:r w:rsidR="004944DC" w:rsidRPr="004820A7">
              <w:rPr>
                <w:rFonts w:ascii="Times New Roman" w:hAnsi="Times New Roman" w:cs="Times New Roman"/>
                <w:sz w:val="24"/>
                <w:szCs w:val="24"/>
                <w:vertAlign w:val="superscript"/>
              </w:rPr>
              <w:footnoteReference w:id="44"/>
            </w:r>
            <w:r w:rsidRPr="004820A7">
              <w:rPr>
                <w:rFonts w:ascii="Times New Roman" w:hAnsi="Times New Roman" w:cs="Times New Roman"/>
                <w:sz w:val="24"/>
                <w:szCs w:val="24"/>
                <w:lang w:val="lt-LT"/>
              </w:rPr>
              <w:t xml:space="preserve">. </w:t>
            </w:r>
          </w:p>
          <w:p w14:paraId="4E06D17A" w14:textId="77777777" w:rsidR="0034197A" w:rsidRPr="00EB7063" w:rsidRDefault="005545C3" w:rsidP="0034197A">
            <w:pPr>
              <w:suppressAutoHyphens/>
              <w:autoSpaceDE w:val="0"/>
              <w:autoSpaceDN w:val="0"/>
              <w:adjustRightInd w:val="0"/>
              <w:jc w:val="both"/>
              <w:textAlignment w:val="center"/>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     </w:t>
            </w:r>
            <w:r w:rsidR="0034197A" w:rsidRPr="00EB7063">
              <w:rPr>
                <w:rFonts w:ascii="Times New Roman" w:hAnsi="Times New Roman" w:cs="Times New Roman"/>
                <w:sz w:val="24"/>
                <w:szCs w:val="24"/>
                <w:lang w:val="lt-LT"/>
              </w:rPr>
              <w:t xml:space="preserve">Atsižvelgiant į išdėstytą, Tarnyba konstatuoja, kad </w:t>
            </w:r>
            <w:r w:rsidR="00EB7063">
              <w:rPr>
                <w:rFonts w:ascii="Times New Roman" w:hAnsi="Times New Roman" w:cs="Times New Roman"/>
                <w:sz w:val="24"/>
                <w:szCs w:val="24"/>
                <w:lang w:val="lt-LT"/>
              </w:rPr>
              <w:t>Rangovo pateiktame</w:t>
            </w:r>
            <w:r w:rsidR="0034197A" w:rsidRPr="00EB7063">
              <w:rPr>
                <w:rFonts w:ascii="Times New Roman" w:hAnsi="Times New Roman" w:cs="Times New Roman"/>
                <w:sz w:val="24"/>
                <w:szCs w:val="24"/>
                <w:lang w:val="lt-LT"/>
              </w:rPr>
              <w:t xml:space="preserve"> Pasiūlyme nurodytos </w:t>
            </w:r>
            <w:r w:rsidR="00EB7063">
              <w:rPr>
                <w:rFonts w:ascii="Times New Roman" w:hAnsi="Times New Roman" w:cs="Times New Roman"/>
                <w:sz w:val="24"/>
                <w:szCs w:val="24"/>
                <w:lang w:val="lt-LT"/>
              </w:rPr>
              <w:t xml:space="preserve">lokalinės sąmatos su </w:t>
            </w:r>
            <w:r w:rsidR="0034197A" w:rsidRPr="00EB7063">
              <w:rPr>
                <w:rFonts w:ascii="Times New Roman" w:hAnsi="Times New Roman" w:cs="Times New Roman"/>
                <w:sz w:val="24"/>
                <w:szCs w:val="24"/>
                <w:lang w:val="lt-LT"/>
              </w:rPr>
              <w:t>darbų vieneto kain</w:t>
            </w:r>
            <w:r w:rsidR="00EB7063">
              <w:rPr>
                <w:rFonts w:ascii="Times New Roman" w:hAnsi="Times New Roman" w:cs="Times New Roman"/>
                <w:sz w:val="24"/>
                <w:szCs w:val="24"/>
                <w:lang w:val="lt-LT"/>
              </w:rPr>
              <w:t>omis yra</w:t>
            </w:r>
            <w:r w:rsidR="0034197A" w:rsidRPr="00EB7063">
              <w:rPr>
                <w:rFonts w:ascii="Times New Roman" w:hAnsi="Times New Roman" w:cs="Times New Roman"/>
                <w:sz w:val="24"/>
                <w:szCs w:val="24"/>
                <w:lang w:val="lt-LT"/>
              </w:rPr>
              <w:t xml:space="preserve"> </w:t>
            </w:r>
            <w:r w:rsidR="00EB7063">
              <w:rPr>
                <w:rFonts w:ascii="Times New Roman" w:hAnsi="Times New Roman" w:cs="Times New Roman"/>
                <w:sz w:val="24"/>
                <w:szCs w:val="24"/>
                <w:lang w:val="lt-LT"/>
              </w:rPr>
              <w:t>D</w:t>
            </w:r>
            <w:r w:rsidR="0034197A" w:rsidRPr="00EB7063">
              <w:rPr>
                <w:rFonts w:ascii="Times New Roman" w:hAnsi="Times New Roman" w:cs="Times New Roman"/>
                <w:sz w:val="24"/>
                <w:szCs w:val="24"/>
                <w:lang w:val="lt-LT"/>
              </w:rPr>
              <w:t>arbų kaina, kuri vadovaujantis Įstatymo 6 straipsnio 1 dalimi</w:t>
            </w:r>
            <w:r w:rsidR="004944DC" w:rsidRPr="00C23FAF">
              <w:rPr>
                <w:rFonts w:ascii="Times New Roman" w:hAnsi="Times New Roman" w:cs="Times New Roman"/>
                <w:sz w:val="24"/>
                <w:szCs w:val="24"/>
                <w:vertAlign w:val="superscript"/>
              </w:rPr>
              <w:footnoteReference w:id="45"/>
            </w:r>
            <w:r w:rsidR="004944DC" w:rsidRPr="00BF121A">
              <w:rPr>
                <w:rFonts w:ascii="Times New Roman" w:hAnsi="Times New Roman" w:cs="Times New Roman"/>
                <w:sz w:val="24"/>
                <w:szCs w:val="24"/>
                <w:lang w:val="lt-LT"/>
              </w:rPr>
              <w:t xml:space="preserve"> </w:t>
            </w:r>
            <w:r w:rsidR="0034197A" w:rsidRPr="00EB7063">
              <w:rPr>
                <w:rFonts w:ascii="Times New Roman" w:hAnsi="Times New Roman" w:cs="Times New Roman"/>
                <w:sz w:val="24"/>
                <w:szCs w:val="24"/>
                <w:lang w:val="lt-LT"/>
              </w:rPr>
              <w:t>nelaikoma konfidencialia informacija, todėl ši</w:t>
            </w:r>
            <w:r w:rsidR="00EB7063">
              <w:rPr>
                <w:rFonts w:ascii="Times New Roman" w:hAnsi="Times New Roman" w:cs="Times New Roman"/>
                <w:sz w:val="24"/>
                <w:szCs w:val="24"/>
                <w:lang w:val="lt-LT"/>
              </w:rPr>
              <w:t>os lokalinės sąmatos parengtos</w:t>
            </w:r>
            <w:r w:rsidR="00750CB7">
              <w:rPr>
                <w:rFonts w:ascii="Times New Roman" w:hAnsi="Times New Roman" w:cs="Times New Roman"/>
                <w:sz w:val="24"/>
                <w:szCs w:val="24"/>
                <w:lang w:val="lt-LT"/>
              </w:rPr>
              <w:t xml:space="preserve"> pagal nenumatytų darbų kiekių žiniaraščius</w:t>
            </w:r>
            <w:r w:rsidR="0034197A" w:rsidRPr="00EB7063">
              <w:rPr>
                <w:rFonts w:ascii="Times New Roman" w:hAnsi="Times New Roman" w:cs="Times New Roman"/>
                <w:sz w:val="24"/>
                <w:szCs w:val="24"/>
                <w:lang w:val="lt-LT"/>
              </w:rPr>
              <w:t xml:space="preserve"> </w:t>
            </w:r>
            <w:r w:rsidR="00750CB7">
              <w:rPr>
                <w:rFonts w:ascii="Times New Roman" w:hAnsi="Times New Roman" w:cs="Times New Roman"/>
                <w:sz w:val="24"/>
                <w:szCs w:val="24"/>
                <w:lang w:val="lt-LT"/>
              </w:rPr>
              <w:t xml:space="preserve">turi </w:t>
            </w:r>
            <w:r w:rsidR="0034197A" w:rsidRPr="00EB7063">
              <w:rPr>
                <w:rFonts w:ascii="Times New Roman" w:hAnsi="Times New Roman" w:cs="Times New Roman"/>
                <w:sz w:val="24"/>
                <w:szCs w:val="24"/>
                <w:lang w:val="lt-LT"/>
              </w:rPr>
              <w:t>būti paskelbt</w:t>
            </w:r>
            <w:r w:rsidR="00750CB7">
              <w:rPr>
                <w:rFonts w:ascii="Times New Roman" w:hAnsi="Times New Roman" w:cs="Times New Roman"/>
                <w:sz w:val="24"/>
                <w:szCs w:val="24"/>
                <w:lang w:val="lt-LT"/>
              </w:rPr>
              <w:t>os</w:t>
            </w:r>
            <w:r w:rsidR="0034197A" w:rsidRPr="00EB7063">
              <w:rPr>
                <w:rFonts w:ascii="Times New Roman" w:hAnsi="Times New Roman" w:cs="Times New Roman"/>
                <w:sz w:val="24"/>
                <w:szCs w:val="24"/>
                <w:lang w:val="lt-LT"/>
              </w:rPr>
              <w:t xml:space="preserve"> CVP IS, kaip tai nustatyta Įstatymo 18 straipsnio 11 dalyje.</w:t>
            </w:r>
          </w:p>
          <w:p w14:paraId="769F226A" w14:textId="77777777" w:rsidR="00FF7447" w:rsidRPr="00D41A0E" w:rsidRDefault="0034197A" w:rsidP="005545C3">
            <w:pPr>
              <w:suppressAutoHyphens/>
              <w:autoSpaceDE w:val="0"/>
              <w:autoSpaceDN w:val="0"/>
              <w:adjustRightInd w:val="0"/>
              <w:jc w:val="both"/>
              <w:textAlignment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7F236F">
              <w:rPr>
                <w:rFonts w:ascii="Times New Roman" w:hAnsi="Times New Roman" w:cs="Times New Roman"/>
                <w:sz w:val="24"/>
                <w:szCs w:val="24"/>
                <w:lang w:val="lt-LT"/>
              </w:rPr>
              <w:t xml:space="preserve">Apibendrinant išdėstytą, Tarnyba konstatuoja, kad Pirkimo vykdytojas, </w:t>
            </w:r>
            <w:r w:rsidR="005545C3">
              <w:rPr>
                <w:rFonts w:ascii="Times New Roman" w:hAnsi="Times New Roman" w:cs="Times New Roman"/>
                <w:sz w:val="24"/>
                <w:szCs w:val="24"/>
                <w:lang w:val="lt-LT"/>
              </w:rPr>
              <w:t>ne</w:t>
            </w:r>
            <w:r w:rsidRPr="007F236F">
              <w:rPr>
                <w:rFonts w:ascii="Times New Roman" w:hAnsi="Times New Roman" w:cs="Times New Roman"/>
                <w:sz w:val="24"/>
                <w:szCs w:val="24"/>
                <w:lang w:val="lt-LT"/>
              </w:rPr>
              <w:t>paskelbdamas Pasiūlym</w:t>
            </w:r>
            <w:r w:rsidR="005545C3">
              <w:rPr>
                <w:rFonts w:ascii="Times New Roman" w:hAnsi="Times New Roman" w:cs="Times New Roman"/>
                <w:sz w:val="24"/>
                <w:szCs w:val="24"/>
                <w:lang w:val="lt-LT"/>
              </w:rPr>
              <w:t>o</w:t>
            </w:r>
            <w:r>
              <w:rPr>
                <w:rFonts w:ascii="Times New Roman" w:hAnsi="Times New Roman" w:cs="Times New Roman"/>
                <w:sz w:val="24"/>
                <w:szCs w:val="24"/>
                <w:lang w:val="lt-LT"/>
              </w:rPr>
              <w:t xml:space="preserve"> </w:t>
            </w:r>
            <w:r w:rsidRPr="007F236F">
              <w:rPr>
                <w:rFonts w:ascii="Times New Roman" w:hAnsi="Times New Roman" w:cs="Times New Roman"/>
                <w:sz w:val="24"/>
                <w:szCs w:val="24"/>
                <w:lang w:val="lt-LT"/>
              </w:rPr>
              <w:t>pilna apimtimi,</w:t>
            </w:r>
            <w:r>
              <w:rPr>
                <w:rFonts w:ascii="Times New Roman" w:hAnsi="Times New Roman" w:cs="Times New Roman"/>
                <w:sz w:val="24"/>
                <w:szCs w:val="24"/>
                <w:lang w:val="lt-LT"/>
              </w:rPr>
              <w:t xml:space="preserve"> </w:t>
            </w:r>
            <w:r w:rsidRPr="00750CB7">
              <w:rPr>
                <w:rFonts w:ascii="Times New Roman" w:hAnsi="Times New Roman" w:cs="Times New Roman"/>
                <w:sz w:val="24"/>
                <w:szCs w:val="24"/>
                <w:lang w:val="lt-LT"/>
              </w:rPr>
              <w:t>pažeidė Įstatymo 18 straipsnio 11 dalies nuostatas ir Įstatymo 3 straipsnio 1 dalyje</w:t>
            </w:r>
            <w:r w:rsidR="00423312">
              <w:rPr>
                <w:rFonts w:ascii="Times New Roman" w:hAnsi="Times New Roman" w:cs="Times New Roman"/>
                <w:sz w:val="24"/>
                <w:szCs w:val="24"/>
                <w:lang w:val="lt-LT"/>
              </w:rPr>
              <w:t xml:space="preserve"> įtvirtintą skaidrumo principą.</w:t>
            </w:r>
          </w:p>
        </w:tc>
      </w:tr>
    </w:tbl>
    <w:p w14:paraId="3830070B" w14:textId="77777777" w:rsidR="00885A1F" w:rsidRDefault="00885A1F" w:rsidP="00C23FAF">
      <w:pPr>
        <w:spacing w:after="0" w:line="240" w:lineRule="auto"/>
        <w:ind w:right="142"/>
        <w:jc w:val="both"/>
        <w:rPr>
          <w:rFonts w:ascii="Times New Roman" w:eastAsia="Times New Roman" w:hAnsi="Times New Roman" w:cs="Times New Roman"/>
          <w:sz w:val="24"/>
          <w:szCs w:val="24"/>
        </w:rPr>
      </w:pPr>
    </w:p>
    <w:p w14:paraId="258AF362" w14:textId="77777777" w:rsidR="00AA77FB" w:rsidRPr="002E6499" w:rsidRDefault="00AA77FB" w:rsidP="00AA77FB">
      <w:pPr>
        <w:spacing w:after="160" w:line="259" w:lineRule="auto"/>
        <w:jc w:val="center"/>
        <w:rPr>
          <w:rFonts w:ascii="Times New Roman" w:hAnsi="Times New Roman" w:cs="Times New Roman"/>
          <w:b/>
          <w:sz w:val="24"/>
          <w:szCs w:val="24"/>
        </w:rPr>
      </w:pPr>
      <w:r w:rsidRPr="002E6499">
        <w:rPr>
          <w:rFonts w:ascii="Times New Roman" w:hAnsi="Times New Roman" w:cs="Times New Roman"/>
          <w:b/>
          <w:sz w:val="24"/>
          <w:szCs w:val="24"/>
        </w:rPr>
        <w:t xml:space="preserve">III dalis. Pastabos, į </w:t>
      </w:r>
      <w:r w:rsidRPr="001A4ED4">
        <w:rPr>
          <w:rFonts w:ascii="Times New Roman" w:hAnsi="Times New Roman" w:cs="Times New Roman"/>
          <w:b/>
          <w:sz w:val="24"/>
          <w:szCs w:val="24"/>
        </w:rPr>
        <w:t>kurias pirkimo vykdytojas turėtų</w:t>
      </w:r>
      <w:r w:rsidRPr="002E6499">
        <w:rPr>
          <w:rFonts w:ascii="Times New Roman" w:hAnsi="Times New Roman" w:cs="Times New Roman"/>
          <w:b/>
          <w:sz w:val="24"/>
          <w:szCs w:val="24"/>
        </w:rPr>
        <w:t xml:space="preserve"> atsižvelgti rengdamas, sudarydamas ir vykdydama kitas sutartis</w:t>
      </w:r>
    </w:p>
    <w:tbl>
      <w:tblPr>
        <w:tblStyle w:val="Lentelstinklelis"/>
        <w:tblW w:w="9606" w:type="dxa"/>
        <w:tblLook w:val="04A0" w:firstRow="1" w:lastRow="0" w:firstColumn="1" w:lastColumn="0" w:noHBand="0" w:noVBand="1"/>
      </w:tblPr>
      <w:tblGrid>
        <w:gridCol w:w="9606"/>
      </w:tblGrid>
      <w:tr w:rsidR="00AA77FB" w:rsidRPr="007F236F" w14:paraId="6692951E" w14:textId="77777777" w:rsidTr="00AF13C7">
        <w:tc>
          <w:tcPr>
            <w:tcW w:w="9606" w:type="dxa"/>
          </w:tcPr>
          <w:p w14:paraId="5EA7CDE4" w14:textId="77777777" w:rsidR="00AA77FB" w:rsidRPr="00A512F8" w:rsidRDefault="00AA77FB" w:rsidP="0034197A">
            <w:pPr>
              <w:suppressAutoHyphens/>
              <w:autoSpaceDE w:val="0"/>
              <w:autoSpaceDN w:val="0"/>
              <w:adjustRightInd w:val="0"/>
              <w:jc w:val="both"/>
              <w:textAlignment w:val="center"/>
              <w:rPr>
                <w:rFonts w:ascii="Times New Roman" w:hAnsi="Times New Roman" w:cs="Times New Roman"/>
                <w:sz w:val="24"/>
                <w:szCs w:val="24"/>
                <w:lang w:val="lt-LT"/>
              </w:rPr>
            </w:pPr>
            <w:r>
              <w:rPr>
                <w:rFonts w:ascii="Times New Roman" w:hAnsi="Times New Roman" w:cs="Times New Roman"/>
                <w:sz w:val="24"/>
                <w:szCs w:val="24"/>
                <w:lang w:val="lt-LT"/>
              </w:rPr>
              <w:t>-</w:t>
            </w:r>
          </w:p>
        </w:tc>
      </w:tr>
    </w:tbl>
    <w:p w14:paraId="206F9251" w14:textId="77777777" w:rsidR="00AA77FB" w:rsidRDefault="00AA77FB" w:rsidP="00AA77FB">
      <w:pPr>
        <w:spacing w:after="160" w:line="259" w:lineRule="auto"/>
        <w:jc w:val="center"/>
        <w:rPr>
          <w:rFonts w:ascii="Times New Roman" w:hAnsi="Times New Roman" w:cs="Times New Roman"/>
          <w:b/>
          <w:sz w:val="24"/>
          <w:szCs w:val="24"/>
        </w:rPr>
      </w:pPr>
    </w:p>
    <w:p w14:paraId="734CEEE9" w14:textId="77777777" w:rsidR="00AA77FB" w:rsidRPr="00C23FAF" w:rsidRDefault="00AA77FB" w:rsidP="00AA77FB">
      <w:pPr>
        <w:spacing w:after="160" w:line="259" w:lineRule="auto"/>
        <w:jc w:val="center"/>
        <w:rPr>
          <w:rFonts w:ascii="Times New Roman" w:hAnsi="Times New Roman" w:cs="Times New Roman"/>
          <w:b/>
          <w:sz w:val="24"/>
          <w:szCs w:val="24"/>
        </w:rPr>
      </w:pPr>
      <w:r w:rsidRPr="00C23FAF">
        <w:rPr>
          <w:rFonts w:ascii="Times New Roman" w:hAnsi="Times New Roman" w:cs="Times New Roman"/>
          <w:b/>
          <w:sz w:val="24"/>
          <w:szCs w:val="24"/>
        </w:rPr>
        <w:t>IV dalis. Sprendimas</w:t>
      </w:r>
    </w:p>
    <w:tbl>
      <w:tblPr>
        <w:tblStyle w:val="Lentelstinklelis"/>
        <w:tblW w:w="0" w:type="auto"/>
        <w:tblLook w:val="04A0" w:firstRow="1" w:lastRow="0" w:firstColumn="1" w:lastColumn="0" w:noHBand="0" w:noVBand="1"/>
      </w:tblPr>
      <w:tblGrid>
        <w:gridCol w:w="9606"/>
      </w:tblGrid>
      <w:tr w:rsidR="00AA77FB" w:rsidRPr="00C23FAF" w14:paraId="41888DE6" w14:textId="77777777" w:rsidTr="00AF13C7">
        <w:tc>
          <w:tcPr>
            <w:tcW w:w="9606" w:type="dxa"/>
          </w:tcPr>
          <w:p w14:paraId="69765767" w14:textId="77777777" w:rsidR="00715118" w:rsidRDefault="00564E9F" w:rsidP="00715118">
            <w:pPr>
              <w:tabs>
                <w:tab w:val="left" w:pos="426"/>
                <w:tab w:val="left" w:pos="567"/>
              </w:tabs>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r w:rsidR="004877C1" w:rsidRPr="00FE71EC">
              <w:rPr>
                <w:rFonts w:ascii="Times New Roman" w:hAnsi="Times New Roman" w:cs="Times New Roman"/>
                <w:sz w:val="24"/>
                <w:szCs w:val="24"/>
                <w:lang w:val="lt-LT"/>
              </w:rPr>
              <w:t>Vykdydamas Sutartį</w:t>
            </w:r>
            <w:r w:rsidR="004877C1">
              <w:rPr>
                <w:rFonts w:ascii="Times New Roman" w:hAnsi="Times New Roman" w:cs="Times New Roman"/>
                <w:sz w:val="24"/>
                <w:szCs w:val="24"/>
                <w:lang w:val="lt-LT"/>
              </w:rPr>
              <w:t>_</w:t>
            </w:r>
            <w:r>
              <w:rPr>
                <w:rFonts w:ascii="Times New Roman" w:hAnsi="Times New Roman" w:cs="Times New Roman"/>
                <w:sz w:val="24"/>
                <w:szCs w:val="24"/>
                <w:lang w:val="lt-LT"/>
              </w:rPr>
              <w:t>2</w:t>
            </w:r>
            <w:r w:rsidR="004877C1" w:rsidRPr="00FE71EC">
              <w:rPr>
                <w:rFonts w:ascii="Times New Roman" w:hAnsi="Times New Roman" w:cs="Times New Roman"/>
                <w:sz w:val="24"/>
                <w:szCs w:val="24"/>
                <w:lang w:val="lt-LT"/>
              </w:rPr>
              <w:t xml:space="preserve"> Pirkimo vykdytojas pažeidė Įstatymo </w:t>
            </w:r>
            <w:r w:rsidR="004877C1">
              <w:rPr>
                <w:rFonts w:ascii="Times New Roman" w:hAnsi="Times New Roman" w:cs="Times New Roman"/>
                <w:sz w:val="24"/>
                <w:szCs w:val="24"/>
                <w:lang w:val="lt-LT"/>
              </w:rPr>
              <w:t>18</w:t>
            </w:r>
            <w:r w:rsidR="004877C1" w:rsidRPr="00FE71EC">
              <w:rPr>
                <w:rFonts w:ascii="Times New Roman" w:hAnsi="Times New Roman" w:cs="Times New Roman"/>
                <w:sz w:val="24"/>
                <w:szCs w:val="24"/>
                <w:lang w:val="lt-LT"/>
              </w:rPr>
              <w:t xml:space="preserve"> straipsnio </w:t>
            </w:r>
            <w:r w:rsidR="004877C1">
              <w:rPr>
                <w:rFonts w:ascii="Times New Roman" w:hAnsi="Times New Roman" w:cs="Times New Roman"/>
                <w:sz w:val="24"/>
                <w:szCs w:val="24"/>
                <w:lang w:val="lt-LT"/>
              </w:rPr>
              <w:t xml:space="preserve">11 </w:t>
            </w:r>
            <w:r w:rsidR="004877C1" w:rsidRPr="00FE71EC">
              <w:rPr>
                <w:rFonts w:ascii="Times New Roman" w:hAnsi="Times New Roman" w:cs="Times New Roman"/>
                <w:sz w:val="24"/>
                <w:szCs w:val="24"/>
                <w:lang w:val="lt-LT"/>
              </w:rPr>
              <w:t>dali</w:t>
            </w:r>
            <w:r>
              <w:rPr>
                <w:rFonts w:ascii="Times New Roman" w:hAnsi="Times New Roman" w:cs="Times New Roman"/>
                <w:sz w:val="24"/>
                <w:szCs w:val="24"/>
                <w:lang w:val="lt-LT"/>
              </w:rPr>
              <w:t>es</w:t>
            </w:r>
            <w:r w:rsidR="004877C1" w:rsidRPr="00FE71EC">
              <w:rPr>
                <w:rFonts w:ascii="Times New Roman" w:hAnsi="Times New Roman" w:cs="Times New Roman"/>
                <w:sz w:val="24"/>
                <w:szCs w:val="24"/>
                <w:lang w:val="lt-LT"/>
              </w:rPr>
              <w:t xml:space="preserve"> nuostatas ir Įstatymo </w:t>
            </w:r>
            <w:r w:rsidR="004877C1">
              <w:rPr>
                <w:rFonts w:ascii="Times New Roman" w:hAnsi="Times New Roman" w:cs="Times New Roman"/>
                <w:sz w:val="24"/>
                <w:szCs w:val="24"/>
                <w:lang w:val="lt-LT"/>
              </w:rPr>
              <w:t>3</w:t>
            </w:r>
            <w:r w:rsidR="004877C1" w:rsidRPr="00FE71EC">
              <w:rPr>
                <w:rFonts w:ascii="Times New Roman" w:hAnsi="Times New Roman" w:cs="Times New Roman"/>
                <w:sz w:val="24"/>
                <w:szCs w:val="24"/>
                <w:lang w:val="lt-LT"/>
              </w:rPr>
              <w:t xml:space="preserve"> straipsnio 1 dalyje įtvirtintą skaidrumo principą. Atsižvelgdama į nustatytą,</w:t>
            </w:r>
            <w:r w:rsidR="004877C1">
              <w:rPr>
                <w:rFonts w:ascii="Times New Roman" w:hAnsi="Times New Roman" w:cs="Times New Roman"/>
                <w:sz w:val="24"/>
                <w:szCs w:val="24"/>
                <w:lang w:val="lt-LT"/>
              </w:rPr>
              <w:t xml:space="preserve"> </w:t>
            </w:r>
            <w:proofErr w:type="spellStart"/>
            <w:r w:rsidR="004877C1" w:rsidRPr="00FE71EC">
              <w:rPr>
                <w:rFonts w:ascii="Times New Roman" w:eastAsia="Times New Roman" w:hAnsi="Times New Roman" w:cs="Times New Roman"/>
                <w:sz w:val="24"/>
                <w:szCs w:val="24"/>
              </w:rPr>
              <w:t>Tarnyba</w:t>
            </w:r>
            <w:proofErr w:type="spellEnd"/>
            <w:r w:rsidR="004877C1" w:rsidRPr="00FE71EC">
              <w:rPr>
                <w:rFonts w:ascii="Times New Roman" w:eastAsia="Times New Roman" w:hAnsi="Times New Roman" w:cs="Times New Roman"/>
                <w:sz w:val="24"/>
                <w:szCs w:val="24"/>
              </w:rPr>
              <w:t>,</w:t>
            </w:r>
            <w:r>
              <w:rPr>
                <w:rFonts w:ascii="Times New Roman" w:eastAsia="Times New Roman" w:hAnsi="Times New Roman" w:cs="Times New Roman"/>
                <w:sz w:val="24"/>
                <w:szCs w:val="24"/>
                <w:lang w:val="lt-LT"/>
              </w:rPr>
              <w:t xml:space="preserve"> </w:t>
            </w:r>
            <w:proofErr w:type="spellStart"/>
            <w:r w:rsidR="00715118" w:rsidRPr="00715118">
              <w:rPr>
                <w:rFonts w:ascii="Times New Roman" w:eastAsia="Times New Roman" w:hAnsi="Times New Roman" w:cs="Times New Roman"/>
                <w:sz w:val="24"/>
                <w:szCs w:val="24"/>
              </w:rPr>
              <w:t>vadovaudamasi</w:t>
            </w:r>
            <w:proofErr w:type="spellEnd"/>
            <w:r w:rsidR="00715118" w:rsidRPr="00715118">
              <w:rPr>
                <w:rFonts w:ascii="Times New Roman" w:eastAsia="Times New Roman" w:hAnsi="Times New Roman" w:cs="Times New Roman"/>
                <w:sz w:val="24"/>
                <w:szCs w:val="24"/>
              </w:rPr>
              <w:t xml:space="preserve"> </w:t>
            </w:r>
            <w:proofErr w:type="spellStart"/>
            <w:r w:rsidR="00715118" w:rsidRPr="00715118">
              <w:rPr>
                <w:rFonts w:ascii="Times New Roman" w:eastAsia="Times New Roman" w:hAnsi="Times New Roman" w:cs="Times New Roman"/>
                <w:sz w:val="24"/>
                <w:szCs w:val="24"/>
              </w:rPr>
              <w:t>Lietuvos</w:t>
            </w:r>
            <w:proofErr w:type="spellEnd"/>
            <w:r w:rsidR="00715118" w:rsidRPr="00715118">
              <w:rPr>
                <w:rFonts w:ascii="Times New Roman" w:eastAsia="Times New Roman" w:hAnsi="Times New Roman" w:cs="Times New Roman"/>
                <w:sz w:val="24"/>
                <w:szCs w:val="24"/>
              </w:rPr>
              <w:t xml:space="preserve"> </w:t>
            </w:r>
            <w:proofErr w:type="spellStart"/>
            <w:r w:rsidR="00715118" w:rsidRPr="00715118">
              <w:rPr>
                <w:rFonts w:ascii="Times New Roman" w:eastAsia="Times New Roman" w:hAnsi="Times New Roman" w:cs="Times New Roman"/>
                <w:sz w:val="24"/>
                <w:szCs w:val="24"/>
              </w:rPr>
              <w:t>Respublikos</w:t>
            </w:r>
            <w:proofErr w:type="spellEnd"/>
            <w:r w:rsidR="00715118" w:rsidRPr="00715118">
              <w:rPr>
                <w:rFonts w:ascii="Times New Roman" w:eastAsia="Times New Roman" w:hAnsi="Times New Roman" w:cs="Times New Roman"/>
                <w:sz w:val="24"/>
                <w:szCs w:val="24"/>
              </w:rPr>
              <w:t xml:space="preserve"> </w:t>
            </w:r>
            <w:proofErr w:type="spellStart"/>
            <w:r w:rsidR="00715118" w:rsidRPr="00715118">
              <w:rPr>
                <w:rFonts w:ascii="Times New Roman" w:eastAsia="Times New Roman" w:hAnsi="Times New Roman" w:cs="Times New Roman"/>
                <w:sz w:val="24"/>
                <w:szCs w:val="24"/>
              </w:rPr>
              <w:t>viešųjų</w:t>
            </w:r>
            <w:proofErr w:type="spellEnd"/>
            <w:r w:rsidR="00715118" w:rsidRPr="00715118">
              <w:rPr>
                <w:rFonts w:ascii="Times New Roman" w:eastAsia="Times New Roman" w:hAnsi="Times New Roman" w:cs="Times New Roman"/>
                <w:sz w:val="24"/>
                <w:szCs w:val="24"/>
              </w:rPr>
              <w:t xml:space="preserve"> </w:t>
            </w:r>
            <w:proofErr w:type="spellStart"/>
            <w:r w:rsidR="00715118" w:rsidRPr="00715118">
              <w:rPr>
                <w:rFonts w:ascii="Times New Roman" w:eastAsia="Times New Roman" w:hAnsi="Times New Roman" w:cs="Times New Roman"/>
                <w:sz w:val="24"/>
                <w:szCs w:val="24"/>
              </w:rPr>
              <w:t>pirkimų</w:t>
            </w:r>
            <w:proofErr w:type="spellEnd"/>
            <w:r w:rsidR="00715118" w:rsidRPr="00715118">
              <w:rPr>
                <w:rFonts w:ascii="Times New Roman" w:eastAsia="Times New Roman" w:hAnsi="Times New Roman" w:cs="Times New Roman"/>
                <w:sz w:val="24"/>
                <w:szCs w:val="24"/>
              </w:rPr>
              <w:t xml:space="preserve"> </w:t>
            </w:r>
            <w:proofErr w:type="spellStart"/>
            <w:r w:rsidR="00715118" w:rsidRPr="00715118">
              <w:rPr>
                <w:rFonts w:ascii="Times New Roman" w:eastAsia="Times New Roman" w:hAnsi="Times New Roman" w:cs="Times New Roman"/>
                <w:sz w:val="24"/>
                <w:szCs w:val="24"/>
              </w:rPr>
              <w:t>įstatymo</w:t>
            </w:r>
            <w:proofErr w:type="spellEnd"/>
            <w:r w:rsidR="00715118" w:rsidRPr="00715118">
              <w:rPr>
                <w:rFonts w:ascii="Times New Roman" w:eastAsia="Times New Roman" w:hAnsi="Times New Roman" w:cs="Times New Roman"/>
                <w:sz w:val="24"/>
                <w:szCs w:val="24"/>
              </w:rPr>
              <w:t xml:space="preserve"> (</w:t>
            </w:r>
            <w:proofErr w:type="spellStart"/>
            <w:r w:rsidR="00715118" w:rsidRPr="00715118">
              <w:rPr>
                <w:rFonts w:ascii="Times New Roman" w:eastAsia="Times New Roman" w:hAnsi="Times New Roman" w:cs="Times New Roman"/>
                <w:sz w:val="24"/>
                <w:szCs w:val="24"/>
              </w:rPr>
              <w:t>redakcija</w:t>
            </w:r>
            <w:proofErr w:type="spellEnd"/>
            <w:r w:rsidR="00715118" w:rsidRPr="00715118">
              <w:rPr>
                <w:rFonts w:ascii="Times New Roman" w:eastAsia="Times New Roman" w:hAnsi="Times New Roman" w:cs="Times New Roman"/>
                <w:sz w:val="24"/>
                <w:szCs w:val="24"/>
              </w:rPr>
              <w:t xml:space="preserve"> </w:t>
            </w:r>
            <w:proofErr w:type="spellStart"/>
            <w:r w:rsidR="00715118" w:rsidRPr="00715118">
              <w:rPr>
                <w:rFonts w:ascii="Times New Roman" w:eastAsia="Times New Roman" w:hAnsi="Times New Roman" w:cs="Times New Roman"/>
                <w:sz w:val="24"/>
                <w:szCs w:val="24"/>
              </w:rPr>
              <w:t>nuo</w:t>
            </w:r>
            <w:proofErr w:type="spellEnd"/>
            <w:r w:rsidR="00715118" w:rsidRPr="00715118">
              <w:rPr>
                <w:rFonts w:ascii="Times New Roman" w:eastAsia="Times New Roman" w:hAnsi="Times New Roman" w:cs="Times New Roman"/>
                <w:sz w:val="24"/>
                <w:szCs w:val="24"/>
              </w:rPr>
              <w:t xml:space="preserve"> 2018-01-01) 95 </w:t>
            </w:r>
            <w:proofErr w:type="spellStart"/>
            <w:r w:rsidR="00715118" w:rsidRPr="00715118">
              <w:rPr>
                <w:rFonts w:ascii="Times New Roman" w:eastAsia="Times New Roman" w:hAnsi="Times New Roman" w:cs="Times New Roman"/>
                <w:sz w:val="24"/>
                <w:szCs w:val="24"/>
              </w:rPr>
              <w:t>straipsnio</w:t>
            </w:r>
            <w:proofErr w:type="spellEnd"/>
            <w:r w:rsidR="00715118" w:rsidRPr="00715118">
              <w:rPr>
                <w:rFonts w:ascii="Times New Roman" w:eastAsia="Times New Roman" w:hAnsi="Times New Roman" w:cs="Times New Roman"/>
                <w:sz w:val="24"/>
                <w:szCs w:val="24"/>
              </w:rPr>
              <w:t xml:space="preserve"> 2 </w:t>
            </w:r>
            <w:proofErr w:type="spellStart"/>
            <w:r w:rsidR="00715118" w:rsidRPr="00715118">
              <w:rPr>
                <w:rFonts w:ascii="Times New Roman" w:eastAsia="Times New Roman" w:hAnsi="Times New Roman" w:cs="Times New Roman"/>
                <w:sz w:val="24"/>
                <w:szCs w:val="24"/>
              </w:rPr>
              <w:t>dalies</w:t>
            </w:r>
            <w:proofErr w:type="spellEnd"/>
            <w:r w:rsidR="00715118" w:rsidRPr="00715118">
              <w:rPr>
                <w:rFonts w:ascii="Times New Roman" w:eastAsia="Times New Roman" w:hAnsi="Times New Roman" w:cs="Times New Roman"/>
                <w:sz w:val="24"/>
                <w:szCs w:val="24"/>
              </w:rPr>
              <w:t xml:space="preserve"> 5 </w:t>
            </w:r>
            <w:proofErr w:type="spellStart"/>
            <w:r w:rsidR="00715118" w:rsidRPr="00715118">
              <w:rPr>
                <w:rFonts w:ascii="Times New Roman" w:eastAsia="Times New Roman" w:hAnsi="Times New Roman" w:cs="Times New Roman"/>
                <w:sz w:val="24"/>
                <w:szCs w:val="24"/>
              </w:rPr>
              <w:t>punktu</w:t>
            </w:r>
            <w:proofErr w:type="spellEnd"/>
            <w:r w:rsidR="00715118" w:rsidRPr="00715118">
              <w:rPr>
                <w:rFonts w:ascii="Times New Roman" w:eastAsia="Times New Roman" w:hAnsi="Times New Roman" w:cs="Times New Roman"/>
                <w:sz w:val="24"/>
                <w:szCs w:val="24"/>
              </w:rPr>
              <w:t xml:space="preserve"> </w:t>
            </w:r>
            <w:proofErr w:type="spellStart"/>
            <w:r w:rsidR="00715118" w:rsidRPr="00715118">
              <w:rPr>
                <w:rFonts w:ascii="Times New Roman" w:eastAsia="Times New Roman" w:hAnsi="Times New Roman" w:cs="Times New Roman"/>
                <w:sz w:val="24"/>
                <w:szCs w:val="24"/>
              </w:rPr>
              <w:t>įpareigoja</w:t>
            </w:r>
            <w:proofErr w:type="spellEnd"/>
            <w:r w:rsidR="00715118" w:rsidRPr="00715118">
              <w:rPr>
                <w:rFonts w:ascii="Times New Roman" w:eastAsia="Times New Roman" w:hAnsi="Times New Roman" w:cs="Times New Roman"/>
                <w:sz w:val="24"/>
                <w:szCs w:val="24"/>
              </w:rPr>
              <w:t xml:space="preserve"> </w:t>
            </w:r>
            <w:proofErr w:type="spellStart"/>
            <w:r w:rsidR="00715118" w:rsidRPr="00715118">
              <w:rPr>
                <w:rFonts w:ascii="Times New Roman" w:eastAsia="Times New Roman" w:hAnsi="Times New Roman" w:cs="Times New Roman"/>
                <w:sz w:val="24"/>
                <w:szCs w:val="24"/>
              </w:rPr>
              <w:t>Perkančiąją</w:t>
            </w:r>
            <w:proofErr w:type="spellEnd"/>
            <w:r w:rsidR="00715118" w:rsidRPr="00715118">
              <w:rPr>
                <w:rFonts w:ascii="Times New Roman" w:eastAsia="Times New Roman" w:hAnsi="Times New Roman" w:cs="Times New Roman"/>
                <w:sz w:val="24"/>
                <w:szCs w:val="24"/>
              </w:rPr>
              <w:t xml:space="preserve"> </w:t>
            </w:r>
            <w:proofErr w:type="spellStart"/>
            <w:r w:rsidR="00715118" w:rsidRPr="00715118">
              <w:rPr>
                <w:rFonts w:ascii="Times New Roman" w:eastAsia="Times New Roman" w:hAnsi="Times New Roman" w:cs="Times New Roman"/>
                <w:sz w:val="24"/>
                <w:szCs w:val="24"/>
              </w:rPr>
              <w:t>organizaciją</w:t>
            </w:r>
            <w:proofErr w:type="spellEnd"/>
            <w:r w:rsidR="00715118" w:rsidRPr="00715118">
              <w:rPr>
                <w:rFonts w:ascii="Times New Roman" w:eastAsia="Times New Roman" w:hAnsi="Times New Roman" w:cs="Times New Roman"/>
                <w:sz w:val="24"/>
                <w:szCs w:val="24"/>
              </w:rPr>
              <w:t xml:space="preserve"> </w:t>
            </w:r>
            <w:r w:rsidR="00ED4980">
              <w:rPr>
                <w:rFonts w:ascii="Times New Roman" w:hAnsi="Times New Roman" w:cs="Times New Roman"/>
                <w:sz w:val="24"/>
                <w:szCs w:val="24"/>
                <w:lang w:val="lt-LT"/>
              </w:rPr>
              <w:t>ne vėliau, kaip per 5 darbo dienas</w:t>
            </w:r>
            <w:r w:rsidR="00715118" w:rsidRPr="00715118">
              <w:rPr>
                <w:rFonts w:ascii="Times New Roman" w:hAnsi="Times New Roman" w:cs="Times New Roman"/>
                <w:sz w:val="24"/>
                <w:szCs w:val="24"/>
                <w:lang w:val="lt-LT"/>
              </w:rPr>
              <w:t xml:space="preserve"> nuo Vertinimo išvados gavimo dienos </w:t>
            </w:r>
            <w:proofErr w:type="spellStart"/>
            <w:r w:rsidR="00715118" w:rsidRPr="00715118">
              <w:rPr>
                <w:rFonts w:ascii="Times New Roman" w:eastAsia="Times New Roman" w:hAnsi="Times New Roman" w:cs="Times New Roman"/>
                <w:sz w:val="24"/>
                <w:szCs w:val="24"/>
              </w:rPr>
              <w:t>paskelbti</w:t>
            </w:r>
            <w:proofErr w:type="spellEnd"/>
            <w:r w:rsidR="00715118" w:rsidRPr="00715118">
              <w:rPr>
                <w:rFonts w:ascii="Times New Roman" w:eastAsia="Times New Roman" w:hAnsi="Times New Roman" w:cs="Times New Roman"/>
                <w:sz w:val="24"/>
                <w:szCs w:val="24"/>
              </w:rPr>
              <w:t xml:space="preserve"> CVP IS </w:t>
            </w:r>
            <w:r w:rsidR="00715118">
              <w:rPr>
                <w:rFonts w:ascii="Times New Roman" w:eastAsia="Times New Roman" w:hAnsi="Times New Roman" w:cs="Times New Roman"/>
                <w:sz w:val="24"/>
                <w:szCs w:val="24"/>
                <w:lang w:val="lt-LT"/>
              </w:rPr>
              <w:t>Pasiūlymą pilna apimtimi, su lokalinėmis sąmatomis.</w:t>
            </w:r>
          </w:p>
          <w:p w14:paraId="7C0406DF" w14:textId="77777777" w:rsidR="00AA77FB" w:rsidRPr="00715118" w:rsidRDefault="00715118" w:rsidP="00715118">
            <w:pPr>
              <w:tabs>
                <w:tab w:val="left" w:pos="426"/>
                <w:tab w:val="left" w:pos="567"/>
              </w:tabs>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r w:rsidR="00AA77FB" w:rsidRPr="00B96F1D">
              <w:rPr>
                <w:rFonts w:ascii="Times New Roman" w:eastAsia="Times New Roman" w:hAnsi="Times New Roman" w:cs="Times New Roman"/>
                <w:sz w:val="24"/>
                <w:szCs w:val="24"/>
                <w:lang w:val="lt-LT"/>
              </w:rPr>
              <w:t>Vadovaujantis Lietuvos Respublikos administracinių bylų teisenos įstatymo 5 ir 17 straipsniais, nesutikę su Vertinimo išvada, galite ją apskųsti teismui šio įstatymo nustatyta tvarka.</w:t>
            </w:r>
          </w:p>
        </w:tc>
      </w:tr>
    </w:tbl>
    <w:p w14:paraId="2EB8982F" w14:textId="77777777" w:rsidR="00AA77FB" w:rsidRDefault="00AA77FB" w:rsidP="00C23FAF">
      <w:pPr>
        <w:spacing w:after="0" w:line="240" w:lineRule="auto"/>
        <w:ind w:right="142"/>
        <w:jc w:val="both"/>
        <w:rPr>
          <w:rFonts w:ascii="Times New Roman" w:eastAsia="Times New Roman" w:hAnsi="Times New Roman" w:cs="Times New Roman"/>
          <w:sz w:val="24"/>
          <w:szCs w:val="24"/>
        </w:rPr>
      </w:pPr>
    </w:p>
    <w:p w14:paraId="7AB2FE90" w14:textId="77777777" w:rsidR="00885A1F" w:rsidRDefault="00885A1F" w:rsidP="00C23FAF">
      <w:pPr>
        <w:spacing w:after="0" w:line="240" w:lineRule="auto"/>
        <w:ind w:right="142"/>
        <w:jc w:val="both"/>
        <w:rPr>
          <w:rFonts w:ascii="Times New Roman" w:eastAsia="Times New Roman" w:hAnsi="Times New Roman" w:cs="Times New Roman"/>
          <w:sz w:val="24"/>
          <w:szCs w:val="24"/>
        </w:rPr>
      </w:pPr>
    </w:p>
    <w:p w14:paraId="3FDCE30F" w14:textId="77777777" w:rsidR="00885A1F" w:rsidRDefault="00885A1F" w:rsidP="00C23FAF">
      <w:pPr>
        <w:spacing w:after="0" w:line="240" w:lineRule="auto"/>
        <w:ind w:right="142"/>
        <w:jc w:val="both"/>
        <w:rPr>
          <w:rFonts w:ascii="Times New Roman" w:eastAsia="Times New Roman" w:hAnsi="Times New Roman" w:cs="Times New Roman"/>
          <w:sz w:val="24"/>
          <w:szCs w:val="24"/>
        </w:rPr>
      </w:pPr>
    </w:p>
    <w:p w14:paraId="17FF7CF6" w14:textId="77777777" w:rsidR="000028D0" w:rsidRDefault="00FC4D5C" w:rsidP="00C23FAF">
      <w:pPr>
        <w:spacing w:after="0" w:line="360" w:lineRule="auto"/>
        <w:ind w:right="142"/>
        <w:jc w:val="both"/>
        <w:rPr>
          <w:rFonts w:ascii="Times New Roman" w:eastAsia="Times New Roman" w:hAnsi="Times New Roman" w:cs="Times New Roman"/>
        </w:rPr>
      </w:pPr>
      <w:r w:rsidRPr="00415C91">
        <w:rPr>
          <w:rFonts w:ascii="Times New Roman" w:eastAsia="Times New Roman" w:hAnsi="Times New Roman" w:cs="Times New Roman"/>
          <w:sz w:val="24"/>
          <w:szCs w:val="24"/>
        </w:rPr>
        <w:t>Direktorė</w:t>
      </w:r>
      <w:r w:rsidRPr="00415C91">
        <w:rPr>
          <w:rFonts w:ascii="Times New Roman" w:eastAsia="Times New Roman" w:hAnsi="Times New Roman" w:cs="Times New Roman"/>
          <w:sz w:val="24"/>
          <w:szCs w:val="24"/>
        </w:rPr>
        <w:tab/>
      </w:r>
      <w:r w:rsidRPr="00415C91">
        <w:rPr>
          <w:rFonts w:ascii="Times New Roman" w:eastAsia="Times New Roman" w:hAnsi="Times New Roman" w:cs="Times New Roman"/>
          <w:sz w:val="24"/>
          <w:szCs w:val="24"/>
        </w:rPr>
        <w:tab/>
      </w:r>
      <w:r w:rsidRPr="00415C91">
        <w:rPr>
          <w:rFonts w:ascii="Times New Roman" w:eastAsia="Times New Roman" w:hAnsi="Times New Roman" w:cs="Times New Roman"/>
          <w:sz w:val="24"/>
          <w:szCs w:val="24"/>
        </w:rPr>
        <w:tab/>
      </w:r>
      <w:r w:rsidRPr="00415C91">
        <w:rPr>
          <w:rFonts w:ascii="Times New Roman" w:eastAsia="Times New Roman" w:hAnsi="Times New Roman" w:cs="Times New Roman"/>
          <w:sz w:val="24"/>
          <w:szCs w:val="24"/>
        </w:rPr>
        <w:tab/>
      </w:r>
      <w:r w:rsidRPr="00415C91">
        <w:rPr>
          <w:rFonts w:ascii="Times New Roman" w:eastAsia="Times New Roman" w:hAnsi="Times New Roman" w:cs="Times New Roman"/>
          <w:sz w:val="24"/>
          <w:szCs w:val="24"/>
        </w:rPr>
        <w:tab/>
      </w:r>
      <w:r w:rsidRPr="00415C91">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415C91">
        <w:rPr>
          <w:rFonts w:ascii="Times New Roman" w:eastAsia="Times New Roman" w:hAnsi="Times New Roman" w:cs="Times New Roman"/>
          <w:sz w:val="24"/>
          <w:szCs w:val="24"/>
        </w:rPr>
        <w:t>Diana Vilytė</w:t>
      </w:r>
    </w:p>
    <w:p w14:paraId="3F6999EC" w14:textId="77777777" w:rsidR="00564E9F" w:rsidRDefault="00564E9F" w:rsidP="00C23FAF">
      <w:pPr>
        <w:spacing w:after="0" w:line="360" w:lineRule="auto"/>
        <w:ind w:right="142"/>
        <w:jc w:val="both"/>
        <w:rPr>
          <w:rFonts w:ascii="Times New Roman" w:eastAsia="Times New Roman" w:hAnsi="Times New Roman" w:cs="Times New Roman"/>
        </w:rPr>
      </w:pPr>
    </w:p>
    <w:p w14:paraId="5142C12F" w14:textId="77777777" w:rsidR="00935D7E" w:rsidRDefault="00935D7E" w:rsidP="00C23FAF">
      <w:pPr>
        <w:spacing w:after="0" w:line="360" w:lineRule="auto"/>
        <w:ind w:right="142"/>
        <w:jc w:val="both"/>
        <w:rPr>
          <w:rFonts w:ascii="Times New Roman" w:eastAsia="Times New Roman" w:hAnsi="Times New Roman" w:cs="Times New Roman"/>
        </w:rPr>
      </w:pPr>
    </w:p>
    <w:p w14:paraId="08FA08BC" w14:textId="77777777" w:rsidR="00AF5F35" w:rsidRDefault="00AF5F35" w:rsidP="00C23FAF">
      <w:pPr>
        <w:spacing w:after="0" w:line="360" w:lineRule="auto"/>
        <w:ind w:right="142"/>
        <w:jc w:val="both"/>
        <w:rPr>
          <w:rFonts w:ascii="Times New Roman" w:eastAsia="Times New Roman" w:hAnsi="Times New Roman" w:cs="Times New Roman"/>
        </w:rPr>
      </w:pPr>
    </w:p>
    <w:p w14:paraId="7B2DD3E8" w14:textId="77777777" w:rsidR="00AF5F35" w:rsidRDefault="00AF5F35" w:rsidP="00C23FAF">
      <w:pPr>
        <w:spacing w:after="0" w:line="360" w:lineRule="auto"/>
        <w:ind w:right="142"/>
        <w:jc w:val="both"/>
        <w:rPr>
          <w:rFonts w:ascii="Times New Roman" w:eastAsia="Times New Roman" w:hAnsi="Times New Roman" w:cs="Times New Roman"/>
        </w:rPr>
      </w:pPr>
    </w:p>
    <w:p w14:paraId="282773A7" w14:textId="77777777" w:rsidR="00AF5F35" w:rsidRDefault="00AF5F35" w:rsidP="00C23FAF">
      <w:pPr>
        <w:spacing w:after="0" w:line="360" w:lineRule="auto"/>
        <w:ind w:right="142"/>
        <w:jc w:val="both"/>
        <w:rPr>
          <w:rFonts w:ascii="Times New Roman" w:eastAsia="Times New Roman" w:hAnsi="Times New Roman" w:cs="Times New Roman"/>
        </w:rPr>
      </w:pPr>
    </w:p>
    <w:p w14:paraId="0C8C97A0" w14:textId="77777777" w:rsidR="00D85A0B" w:rsidRDefault="00D85A0B" w:rsidP="00C23FAF">
      <w:pPr>
        <w:spacing w:after="0" w:line="360" w:lineRule="auto"/>
        <w:ind w:right="142"/>
        <w:jc w:val="both"/>
        <w:rPr>
          <w:rFonts w:ascii="Times New Roman" w:eastAsia="Times New Roman" w:hAnsi="Times New Roman" w:cs="Times New Roman"/>
        </w:rPr>
      </w:pPr>
    </w:p>
    <w:p w14:paraId="08A19352" w14:textId="77777777" w:rsidR="00D85A0B" w:rsidRDefault="00D85A0B" w:rsidP="00C23FAF">
      <w:pPr>
        <w:spacing w:after="0" w:line="360" w:lineRule="auto"/>
        <w:ind w:right="142"/>
        <w:jc w:val="both"/>
        <w:rPr>
          <w:rFonts w:ascii="Times New Roman" w:eastAsia="Times New Roman" w:hAnsi="Times New Roman" w:cs="Times New Roman"/>
        </w:rPr>
      </w:pPr>
    </w:p>
    <w:p w14:paraId="399D5B20" w14:textId="77777777" w:rsidR="00D85A0B" w:rsidRDefault="00D85A0B" w:rsidP="00C23FAF">
      <w:pPr>
        <w:spacing w:after="0" w:line="360" w:lineRule="auto"/>
        <w:ind w:right="142"/>
        <w:jc w:val="both"/>
        <w:rPr>
          <w:rFonts w:ascii="Times New Roman" w:eastAsia="Times New Roman" w:hAnsi="Times New Roman" w:cs="Times New Roman"/>
        </w:rPr>
      </w:pPr>
    </w:p>
    <w:p w14:paraId="64BDA627" w14:textId="77777777" w:rsidR="00D85A0B" w:rsidRDefault="00D85A0B" w:rsidP="00C23FAF">
      <w:pPr>
        <w:spacing w:after="0" w:line="360" w:lineRule="auto"/>
        <w:ind w:right="142"/>
        <w:jc w:val="both"/>
        <w:rPr>
          <w:rFonts w:ascii="Times New Roman" w:eastAsia="Times New Roman" w:hAnsi="Times New Roman" w:cs="Times New Roman"/>
        </w:rPr>
      </w:pPr>
    </w:p>
    <w:p w14:paraId="5A9C039A" w14:textId="77777777" w:rsidR="00D85A0B" w:rsidRDefault="00D85A0B" w:rsidP="00C23FAF">
      <w:pPr>
        <w:spacing w:after="0" w:line="360" w:lineRule="auto"/>
        <w:ind w:right="142"/>
        <w:jc w:val="both"/>
        <w:rPr>
          <w:rFonts w:ascii="Times New Roman" w:eastAsia="Times New Roman" w:hAnsi="Times New Roman" w:cs="Times New Roman"/>
        </w:rPr>
      </w:pPr>
    </w:p>
    <w:p w14:paraId="2E431831" w14:textId="77777777" w:rsidR="00D85A0B" w:rsidRDefault="00D85A0B" w:rsidP="00C23FAF">
      <w:pPr>
        <w:spacing w:after="0" w:line="360" w:lineRule="auto"/>
        <w:ind w:right="142"/>
        <w:jc w:val="both"/>
        <w:rPr>
          <w:rFonts w:ascii="Times New Roman" w:eastAsia="Times New Roman" w:hAnsi="Times New Roman" w:cs="Times New Roman"/>
        </w:rPr>
      </w:pPr>
    </w:p>
    <w:p w14:paraId="5F03E332" w14:textId="77777777" w:rsidR="00D85A0B" w:rsidRDefault="00D85A0B" w:rsidP="00C23FAF">
      <w:pPr>
        <w:spacing w:after="0" w:line="360" w:lineRule="auto"/>
        <w:ind w:right="142"/>
        <w:jc w:val="both"/>
        <w:rPr>
          <w:rFonts w:ascii="Times New Roman" w:eastAsia="Times New Roman" w:hAnsi="Times New Roman" w:cs="Times New Roman"/>
        </w:rPr>
      </w:pPr>
    </w:p>
    <w:p w14:paraId="332FD560" w14:textId="77777777" w:rsidR="00D85A0B" w:rsidRDefault="00D85A0B" w:rsidP="00C23FAF">
      <w:pPr>
        <w:spacing w:after="0" w:line="360" w:lineRule="auto"/>
        <w:ind w:right="142"/>
        <w:jc w:val="both"/>
        <w:rPr>
          <w:rFonts w:ascii="Times New Roman" w:eastAsia="Times New Roman" w:hAnsi="Times New Roman" w:cs="Times New Roman"/>
        </w:rPr>
      </w:pPr>
    </w:p>
    <w:p w14:paraId="6651FA5D" w14:textId="77777777" w:rsidR="00AF5F35" w:rsidRDefault="00AF5F35" w:rsidP="00C23FAF">
      <w:pPr>
        <w:spacing w:after="0" w:line="360" w:lineRule="auto"/>
        <w:ind w:right="142"/>
        <w:jc w:val="both"/>
        <w:rPr>
          <w:rFonts w:ascii="Times New Roman" w:eastAsia="Times New Roman" w:hAnsi="Times New Roman" w:cs="Times New Roman"/>
        </w:rPr>
      </w:pPr>
    </w:p>
    <w:p w14:paraId="1DD0388E" w14:textId="77777777" w:rsidR="00C75379" w:rsidRDefault="00C75379" w:rsidP="00C23FAF">
      <w:pPr>
        <w:spacing w:after="0" w:line="360" w:lineRule="auto"/>
        <w:ind w:right="142"/>
        <w:jc w:val="both"/>
        <w:rPr>
          <w:rFonts w:ascii="Times New Roman" w:eastAsia="Times New Roman" w:hAnsi="Times New Roman" w:cs="Times New Roman"/>
        </w:rPr>
      </w:pPr>
    </w:p>
    <w:p w14:paraId="71FEAFDA" w14:textId="77777777" w:rsidR="000F7AD1" w:rsidRDefault="00F957F8" w:rsidP="000028D0">
      <w:pPr>
        <w:spacing w:after="0" w:line="360" w:lineRule="auto"/>
        <w:ind w:right="142"/>
        <w:jc w:val="both"/>
      </w:pPr>
      <w:r w:rsidRPr="005015EA">
        <w:rPr>
          <w:rFonts w:ascii="Times New Roman" w:eastAsia="Times New Roman" w:hAnsi="Times New Roman" w:cs="Times New Roman"/>
        </w:rPr>
        <w:t>Rita Venckienė, tel. (8 5)  219 7058, faks. (8</w:t>
      </w:r>
      <w:r w:rsidRPr="00B70E5D">
        <w:rPr>
          <w:rFonts w:ascii="Times New Roman" w:eastAsia="Times New Roman" w:hAnsi="Times New Roman" w:cs="Times New Roman"/>
        </w:rPr>
        <w:t xml:space="preserve"> 5)  213 6213, el. p. </w:t>
      </w:r>
      <w:hyperlink r:id="rId9" w:history="1">
        <w:r w:rsidRPr="00B70E5D">
          <w:rPr>
            <w:rFonts w:ascii="Times New Roman" w:eastAsia="Times New Roman" w:hAnsi="Times New Roman" w:cs="Times New Roman"/>
          </w:rPr>
          <w:t>Rita.Venckiene@vpt.lt</w:t>
        </w:r>
      </w:hyperlink>
      <w:r w:rsidR="00C23FAF" w:rsidRPr="00C23FAF">
        <w:t xml:space="preserve"> </w:t>
      </w:r>
    </w:p>
    <w:sectPr w:rsidR="000F7AD1" w:rsidSect="00B715F2">
      <w:headerReference w:type="default" r:id="rId10"/>
      <w:pgSz w:w="11906" w:h="16838"/>
      <w:pgMar w:top="1134" w:right="567" w:bottom="851" w:left="1134"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24E493" w16cid:durableId="1F055D3D"/>
  <w16cid:commentId w16cid:paraId="0F625023" w16cid:durableId="1F055F5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61581C" w14:textId="77777777" w:rsidR="003A4D1D" w:rsidRDefault="003A4D1D" w:rsidP="00C23FAF">
      <w:pPr>
        <w:spacing w:after="0" w:line="240" w:lineRule="auto"/>
      </w:pPr>
      <w:r>
        <w:separator/>
      </w:r>
    </w:p>
  </w:endnote>
  <w:endnote w:type="continuationSeparator" w:id="0">
    <w:p w14:paraId="567ED189" w14:textId="77777777" w:rsidR="003A4D1D" w:rsidRDefault="003A4D1D" w:rsidP="00C23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3360D2" w14:textId="77777777" w:rsidR="003A4D1D" w:rsidRDefault="003A4D1D" w:rsidP="00C23FAF">
      <w:pPr>
        <w:spacing w:after="0" w:line="240" w:lineRule="auto"/>
      </w:pPr>
      <w:r>
        <w:separator/>
      </w:r>
    </w:p>
  </w:footnote>
  <w:footnote w:type="continuationSeparator" w:id="0">
    <w:p w14:paraId="628E7030" w14:textId="77777777" w:rsidR="003A4D1D" w:rsidRDefault="003A4D1D" w:rsidP="00C23FAF">
      <w:pPr>
        <w:spacing w:after="0" w:line="240" w:lineRule="auto"/>
      </w:pPr>
      <w:r>
        <w:continuationSeparator/>
      </w:r>
    </w:p>
  </w:footnote>
  <w:footnote w:id="1">
    <w:p w14:paraId="23FA6908" w14:textId="77777777" w:rsidR="002D37C8" w:rsidRPr="00774AFD" w:rsidRDefault="002D37C8" w:rsidP="002D37C8">
      <w:pPr>
        <w:pStyle w:val="Puslapioinaostekstas"/>
        <w:rPr>
          <w:rFonts w:ascii="Times New Roman" w:hAnsi="Times New Roman"/>
          <w:sz w:val="18"/>
          <w:szCs w:val="18"/>
        </w:rPr>
      </w:pPr>
      <w:r w:rsidRPr="00774AFD">
        <w:rPr>
          <w:rStyle w:val="Puslapioinaosnuoroda"/>
          <w:rFonts w:ascii="Times New Roman" w:hAnsi="Times New Roman"/>
          <w:sz w:val="18"/>
          <w:szCs w:val="18"/>
        </w:rPr>
        <w:footnoteRef/>
      </w:r>
      <w:r w:rsidRPr="00774AFD">
        <w:rPr>
          <w:rFonts w:ascii="Times New Roman" w:hAnsi="Times New Roman"/>
          <w:sz w:val="18"/>
          <w:szCs w:val="18"/>
        </w:rPr>
        <w:t xml:space="preserve"> </w:t>
      </w:r>
      <w:r w:rsidRPr="00774AFD">
        <w:rPr>
          <w:rFonts w:ascii="Times New Roman" w:hAnsi="Times New Roman"/>
          <w:i/>
          <w:sz w:val="18"/>
          <w:szCs w:val="18"/>
          <w:lang w:val="lt-LT"/>
        </w:rPr>
        <w:t>„</w:t>
      </w:r>
      <w:proofErr w:type="spellStart"/>
      <w:r w:rsidRPr="00774AFD">
        <w:rPr>
          <w:rFonts w:ascii="Times New Roman" w:hAnsi="Times New Roman"/>
          <w:i/>
          <w:sz w:val="18"/>
          <w:szCs w:val="18"/>
        </w:rPr>
        <w:t>Perkančioji</w:t>
      </w:r>
      <w:proofErr w:type="spellEnd"/>
      <w:r w:rsidRPr="00774AFD">
        <w:rPr>
          <w:rFonts w:ascii="Times New Roman" w:hAnsi="Times New Roman"/>
          <w:i/>
          <w:sz w:val="18"/>
          <w:szCs w:val="18"/>
        </w:rPr>
        <w:t xml:space="preserve"> </w:t>
      </w:r>
      <w:proofErr w:type="spellStart"/>
      <w:r w:rsidRPr="00774AFD">
        <w:rPr>
          <w:rFonts w:ascii="Times New Roman" w:hAnsi="Times New Roman"/>
          <w:i/>
          <w:sz w:val="18"/>
          <w:szCs w:val="18"/>
        </w:rPr>
        <w:t>organizacija</w:t>
      </w:r>
      <w:proofErr w:type="spellEnd"/>
      <w:r w:rsidRPr="00774AFD">
        <w:rPr>
          <w:rFonts w:ascii="Times New Roman" w:hAnsi="Times New Roman"/>
          <w:i/>
          <w:sz w:val="18"/>
          <w:szCs w:val="18"/>
        </w:rPr>
        <w:t xml:space="preserve"> </w:t>
      </w:r>
      <w:proofErr w:type="spellStart"/>
      <w:r w:rsidRPr="00774AFD">
        <w:rPr>
          <w:rFonts w:ascii="Times New Roman" w:hAnsi="Times New Roman"/>
          <w:i/>
          <w:sz w:val="18"/>
          <w:szCs w:val="18"/>
        </w:rPr>
        <w:t>užtikrina</w:t>
      </w:r>
      <w:proofErr w:type="spellEnd"/>
      <w:r w:rsidRPr="00774AFD">
        <w:rPr>
          <w:rFonts w:ascii="Times New Roman" w:hAnsi="Times New Roman"/>
          <w:i/>
          <w:sz w:val="18"/>
          <w:szCs w:val="18"/>
        </w:rPr>
        <w:t xml:space="preserve">, </w:t>
      </w:r>
      <w:proofErr w:type="spellStart"/>
      <w:r w:rsidRPr="00774AFD">
        <w:rPr>
          <w:rFonts w:ascii="Times New Roman" w:hAnsi="Times New Roman"/>
          <w:i/>
          <w:sz w:val="18"/>
          <w:szCs w:val="18"/>
        </w:rPr>
        <w:t>kad</w:t>
      </w:r>
      <w:proofErr w:type="spellEnd"/>
      <w:r w:rsidRPr="00774AFD">
        <w:rPr>
          <w:rFonts w:ascii="Times New Roman" w:hAnsi="Times New Roman"/>
          <w:i/>
          <w:sz w:val="18"/>
          <w:szCs w:val="18"/>
        </w:rPr>
        <w:t xml:space="preserve"> </w:t>
      </w:r>
      <w:proofErr w:type="spellStart"/>
      <w:r w:rsidRPr="00774AFD">
        <w:rPr>
          <w:rFonts w:ascii="Times New Roman" w:hAnsi="Times New Roman"/>
          <w:i/>
          <w:sz w:val="18"/>
          <w:szCs w:val="18"/>
        </w:rPr>
        <w:t>atliekant</w:t>
      </w:r>
      <w:proofErr w:type="spellEnd"/>
      <w:r w:rsidRPr="00774AFD">
        <w:rPr>
          <w:rFonts w:ascii="Times New Roman" w:hAnsi="Times New Roman"/>
          <w:i/>
          <w:sz w:val="18"/>
          <w:szCs w:val="18"/>
        </w:rPr>
        <w:t xml:space="preserve"> </w:t>
      </w:r>
      <w:proofErr w:type="spellStart"/>
      <w:r w:rsidRPr="00774AFD">
        <w:rPr>
          <w:rFonts w:ascii="Times New Roman" w:hAnsi="Times New Roman"/>
          <w:i/>
          <w:sz w:val="18"/>
          <w:szCs w:val="18"/>
        </w:rPr>
        <w:t>pirkimo</w:t>
      </w:r>
      <w:proofErr w:type="spellEnd"/>
      <w:r w:rsidRPr="00774AFD">
        <w:rPr>
          <w:rFonts w:ascii="Times New Roman" w:hAnsi="Times New Roman"/>
          <w:i/>
          <w:sz w:val="18"/>
          <w:szCs w:val="18"/>
        </w:rPr>
        <w:t xml:space="preserve"> </w:t>
      </w:r>
      <w:proofErr w:type="spellStart"/>
      <w:r w:rsidRPr="00774AFD">
        <w:rPr>
          <w:rFonts w:ascii="Times New Roman" w:hAnsi="Times New Roman"/>
          <w:i/>
          <w:sz w:val="18"/>
          <w:szCs w:val="18"/>
        </w:rPr>
        <w:t>procedūras</w:t>
      </w:r>
      <w:proofErr w:type="spellEnd"/>
      <w:r w:rsidRPr="00774AFD">
        <w:rPr>
          <w:rFonts w:ascii="Times New Roman" w:hAnsi="Times New Roman"/>
          <w:i/>
          <w:sz w:val="18"/>
          <w:szCs w:val="18"/>
        </w:rPr>
        <w:t xml:space="preserve"> </w:t>
      </w:r>
      <w:proofErr w:type="spellStart"/>
      <w:r w:rsidRPr="00774AFD">
        <w:rPr>
          <w:rFonts w:ascii="Times New Roman" w:hAnsi="Times New Roman"/>
          <w:i/>
          <w:sz w:val="18"/>
          <w:szCs w:val="18"/>
        </w:rPr>
        <w:t>ir</w:t>
      </w:r>
      <w:proofErr w:type="spellEnd"/>
      <w:r w:rsidRPr="00774AFD">
        <w:rPr>
          <w:rFonts w:ascii="Times New Roman" w:hAnsi="Times New Roman"/>
          <w:i/>
          <w:sz w:val="18"/>
          <w:szCs w:val="18"/>
        </w:rPr>
        <w:t xml:space="preserve"> </w:t>
      </w:r>
      <w:proofErr w:type="spellStart"/>
      <w:r w:rsidRPr="00774AFD">
        <w:rPr>
          <w:rFonts w:ascii="Times New Roman" w:hAnsi="Times New Roman"/>
          <w:i/>
          <w:sz w:val="18"/>
          <w:szCs w:val="18"/>
        </w:rPr>
        <w:t>nustatant</w:t>
      </w:r>
      <w:proofErr w:type="spellEnd"/>
      <w:r w:rsidRPr="00774AFD">
        <w:rPr>
          <w:rFonts w:ascii="Times New Roman" w:hAnsi="Times New Roman"/>
          <w:i/>
          <w:sz w:val="18"/>
          <w:szCs w:val="18"/>
        </w:rPr>
        <w:t xml:space="preserve"> </w:t>
      </w:r>
      <w:proofErr w:type="spellStart"/>
      <w:r w:rsidRPr="00774AFD">
        <w:rPr>
          <w:rFonts w:ascii="Times New Roman" w:hAnsi="Times New Roman"/>
          <w:i/>
          <w:sz w:val="18"/>
          <w:szCs w:val="18"/>
        </w:rPr>
        <w:t>laimėtoją</w:t>
      </w:r>
      <w:proofErr w:type="spellEnd"/>
      <w:r w:rsidRPr="00774AFD">
        <w:rPr>
          <w:rFonts w:ascii="Times New Roman" w:hAnsi="Times New Roman"/>
          <w:i/>
          <w:sz w:val="18"/>
          <w:szCs w:val="18"/>
        </w:rPr>
        <w:t xml:space="preserve"> </w:t>
      </w:r>
      <w:proofErr w:type="spellStart"/>
      <w:r w:rsidRPr="00774AFD">
        <w:rPr>
          <w:rFonts w:ascii="Times New Roman" w:hAnsi="Times New Roman"/>
          <w:i/>
          <w:sz w:val="18"/>
          <w:szCs w:val="18"/>
        </w:rPr>
        <w:t>būtų</w:t>
      </w:r>
      <w:proofErr w:type="spellEnd"/>
      <w:r w:rsidRPr="00774AFD">
        <w:rPr>
          <w:rFonts w:ascii="Times New Roman" w:hAnsi="Times New Roman"/>
          <w:i/>
          <w:sz w:val="18"/>
          <w:szCs w:val="18"/>
        </w:rPr>
        <w:t xml:space="preserve"> </w:t>
      </w:r>
      <w:proofErr w:type="spellStart"/>
      <w:r w:rsidRPr="00774AFD">
        <w:rPr>
          <w:rFonts w:ascii="Times New Roman" w:hAnsi="Times New Roman"/>
          <w:i/>
          <w:sz w:val="18"/>
          <w:szCs w:val="18"/>
        </w:rPr>
        <w:t>laikomasi</w:t>
      </w:r>
      <w:proofErr w:type="spellEnd"/>
      <w:r w:rsidRPr="00774AFD">
        <w:rPr>
          <w:rFonts w:ascii="Times New Roman" w:hAnsi="Times New Roman"/>
          <w:i/>
          <w:sz w:val="18"/>
          <w:szCs w:val="18"/>
        </w:rPr>
        <w:t xml:space="preserve"> </w:t>
      </w:r>
      <w:proofErr w:type="spellStart"/>
      <w:r w:rsidRPr="00774AFD">
        <w:rPr>
          <w:rFonts w:ascii="Times New Roman" w:hAnsi="Times New Roman"/>
          <w:i/>
          <w:sz w:val="18"/>
          <w:szCs w:val="18"/>
        </w:rPr>
        <w:t>lygiateisiškumo</w:t>
      </w:r>
      <w:proofErr w:type="spellEnd"/>
      <w:r w:rsidRPr="00774AFD">
        <w:rPr>
          <w:rFonts w:ascii="Times New Roman" w:hAnsi="Times New Roman"/>
          <w:i/>
          <w:sz w:val="18"/>
          <w:szCs w:val="18"/>
        </w:rPr>
        <w:t xml:space="preserve">, </w:t>
      </w:r>
      <w:proofErr w:type="spellStart"/>
      <w:r w:rsidRPr="00774AFD">
        <w:rPr>
          <w:rFonts w:ascii="Times New Roman" w:hAnsi="Times New Roman"/>
          <w:i/>
          <w:sz w:val="18"/>
          <w:szCs w:val="18"/>
        </w:rPr>
        <w:t>nediskriminavimo</w:t>
      </w:r>
      <w:proofErr w:type="spellEnd"/>
      <w:r w:rsidRPr="00774AFD">
        <w:rPr>
          <w:rFonts w:ascii="Times New Roman" w:hAnsi="Times New Roman"/>
          <w:i/>
          <w:sz w:val="18"/>
          <w:szCs w:val="18"/>
        </w:rPr>
        <w:t xml:space="preserve">, </w:t>
      </w:r>
      <w:proofErr w:type="spellStart"/>
      <w:r w:rsidRPr="00774AFD">
        <w:rPr>
          <w:rFonts w:ascii="Times New Roman" w:hAnsi="Times New Roman"/>
          <w:i/>
          <w:sz w:val="18"/>
          <w:szCs w:val="18"/>
        </w:rPr>
        <w:t>abipusio</w:t>
      </w:r>
      <w:proofErr w:type="spellEnd"/>
      <w:r w:rsidRPr="00774AFD">
        <w:rPr>
          <w:rFonts w:ascii="Times New Roman" w:hAnsi="Times New Roman"/>
          <w:i/>
          <w:sz w:val="18"/>
          <w:szCs w:val="18"/>
        </w:rPr>
        <w:t xml:space="preserve"> </w:t>
      </w:r>
      <w:proofErr w:type="spellStart"/>
      <w:r w:rsidRPr="00774AFD">
        <w:rPr>
          <w:rFonts w:ascii="Times New Roman" w:hAnsi="Times New Roman"/>
          <w:i/>
          <w:sz w:val="18"/>
          <w:szCs w:val="18"/>
        </w:rPr>
        <w:t>pripažinimo</w:t>
      </w:r>
      <w:proofErr w:type="spellEnd"/>
      <w:r w:rsidRPr="00774AFD">
        <w:rPr>
          <w:rFonts w:ascii="Times New Roman" w:hAnsi="Times New Roman"/>
          <w:i/>
          <w:sz w:val="18"/>
          <w:szCs w:val="18"/>
        </w:rPr>
        <w:t xml:space="preserve">, </w:t>
      </w:r>
      <w:proofErr w:type="spellStart"/>
      <w:r w:rsidRPr="00774AFD">
        <w:rPr>
          <w:rFonts w:ascii="Times New Roman" w:hAnsi="Times New Roman"/>
          <w:i/>
          <w:sz w:val="18"/>
          <w:szCs w:val="18"/>
        </w:rPr>
        <w:t>proporcingumo</w:t>
      </w:r>
      <w:proofErr w:type="spellEnd"/>
      <w:r w:rsidRPr="00774AFD">
        <w:rPr>
          <w:rFonts w:ascii="Times New Roman" w:hAnsi="Times New Roman"/>
          <w:i/>
          <w:sz w:val="18"/>
          <w:szCs w:val="18"/>
        </w:rPr>
        <w:t xml:space="preserve"> </w:t>
      </w:r>
      <w:proofErr w:type="spellStart"/>
      <w:r w:rsidRPr="00774AFD">
        <w:rPr>
          <w:rFonts w:ascii="Times New Roman" w:hAnsi="Times New Roman"/>
          <w:i/>
          <w:sz w:val="18"/>
          <w:szCs w:val="18"/>
        </w:rPr>
        <w:t>ir</w:t>
      </w:r>
      <w:proofErr w:type="spellEnd"/>
      <w:r w:rsidRPr="00774AFD">
        <w:rPr>
          <w:rFonts w:ascii="Times New Roman" w:hAnsi="Times New Roman"/>
          <w:i/>
          <w:sz w:val="18"/>
          <w:szCs w:val="18"/>
        </w:rPr>
        <w:t xml:space="preserve"> </w:t>
      </w:r>
      <w:proofErr w:type="spellStart"/>
      <w:r w:rsidRPr="00774AFD">
        <w:rPr>
          <w:rFonts w:ascii="Times New Roman" w:hAnsi="Times New Roman"/>
          <w:i/>
          <w:sz w:val="18"/>
          <w:szCs w:val="18"/>
        </w:rPr>
        <w:t>skaidrumo</w:t>
      </w:r>
      <w:proofErr w:type="spellEnd"/>
      <w:r w:rsidRPr="00774AFD">
        <w:rPr>
          <w:rFonts w:ascii="Times New Roman" w:hAnsi="Times New Roman"/>
          <w:i/>
          <w:sz w:val="18"/>
          <w:szCs w:val="18"/>
        </w:rPr>
        <w:t xml:space="preserve"> </w:t>
      </w:r>
      <w:proofErr w:type="spellStart"/>
      <w:r w:rsidRPr="00774AFD">
        <w:rPr>
          <w:rFonts w:ascii="Times New Roman" w:hAnsi="Times New Roman"/>
          <w:i/>
          <w:sz w:val="18"/>
          <w:szCs w:val="18"/>
        </w:rPr>
        <w:t>principų</w:t>
      </w:r>
      <w:proofErr w:type="spellEnd"/>
      <w:r w:rsidR="00CF4232" w:rsidRPr="00774AFD">
        <w:rPr>
          <w:rFonts w:ascii="Times New Roman" w:hAnsi="Times New Roman"/>
          <w:i/>
          <w:sz w:val="18"/>
          <w:szCs w:val="18"/>
          <w:lang w:val="lt-LT"/>
        </w:rPr>
        <w:t>.</w:t>
      </w:r>
      <w:r w:rsidRPr="00774AFD">
        <w:rPr>
          <w:rFonts w:ascii="Times New Roman" w:hAnsi="Times New Roman"/>
          <w:sz w:val="18"/>
          <w:szCs w:val="18"/>
          <w:lang w:val="lt-LT"/>
        </w:rPr>
        <w:t>“;</w:t>
      </w:r>
    </w:p>
  </w:footnote>
  <w:footnote w:id="2">
    <w:p w14:paraId="589C223C" w14:textId="77777777" w:rsidR="00991B5B" w:rsidRPr="00774AFD" w:rsidRDefault="00991B5B" w:rsidP="00991B5B">
      <w:pPr>
        <w:pStyle w:val="Puslapioinaostekstas"/>
        <w:jc w:val="both"/>
        <w:rPr>
          <w:rFonts w:ascii="Times New Roman" w:hAnsi="Times New Roman"/>
          <w:sz w:val="18"/>
          <w:szCs w:val="18"/>
          <w:lang w:val="lt-LT"/>
        </w:rPr>
      </w:pPr>
      <w:r w:rsidRPr="00774AFD">
        <w:rPr>
          <w:rStyle w:val="Puslapioinaosnuoroda"/>
          <w:rFonts w:ascii="Times New Roman" w:hAnsi="Times New Roman"/>
          <w:sz w:val="18"/>
          <w:szCs w:val="18"/>
        </w:rPr>
        <w:footnoteRef/>
      </w:r>
      <w:r w:rsidRPr="00774AFD">
        <w:rPr>
          <w:rFonts w:ascii="Times New Roman" w:hAnsi="Times New Roman"/>
          <w:sz w:val="18"/>
          <w:szCs w:val="18"/>
        </w:rPr>
        <w:t xml:space="preserve"> </w:t>
      </w:r>
      <w:r w:rsidRPr="00774AFD">
        <w:rPr>
          <w:rFonts w:ascii="Times New Roman" w:hAnsi="Times New Roman"/>
          <w:sz w:val="18"/>
          <w:szCs w:val="18"/>
          <w:lang w:val="lt-LT"/>
        </w:rPr>
        <w:t>Pirkimo vykdytojo 2018 m. kovo 30 d. raštas Nr. (7.35) S-1039 „Dėl informacijos“ ir 2018 m. gegužės 10 d. raštas Nr. (7.35) S-1562 „Dėl informacijos“;</w:t>
      </w:r>
    </w:p>
  </w:footnote>
  <w:footnote w:id="3">
    <w:p w14:paraId="78DA38D3" w14:textId="77777777" w:rsidR="004223B1" w:rsidRPr="00774AFD" w:rsidRDefault="004223B1" w:rsidP="004223B1">
      <w:pPr>
        <w:pStyle w:val="Puslapioinaostekstas"/>
        <w:jc w:val="both"/>
        <w:rPr>
          <w:rFonts w:ascii="Times New Roman" w:hAnsi="Times New Roman"/>
          <w:sz w:val="18"/>
          <w:szCs w:val="18"/>
          <w:lang w:val="lt-LT"/>
        </w:rPr>
      </w:pPr>
      <w:r w:rsidRPr="00774AFD">
        <w:rPr>
          <w:rStyle w:val="Puslapioinaosnuoroda"/>
          <w:rFonts w:ascii="Times New Roman" w:hAnsi="Times New Roman"/>
          <w:sz w:val="18"/>
          <w:szCs w:val="18"/>
        </w:rPr>
        <w:footnoteRef/>
      </w:r>
      <w:r w:rsidRPr="00774AFD">
        <w:rPr>
          <w:rFonts w:ascii="Times New Roman" w:hAnsi="Times New Roman"/>
          <w:sz w:val="18"/>
          <w:szCs w:val="18"/>
        </w:rPr>
        <w:t xml:space="preserve"> </w:t>
      </w:r>
      <w:r w:rsidR="00BD3C6A" w:rsidRPr="00774AFD">
        <w:rPr>
          <w:rFonts w:ascii="Times New Roman" w:hAnsi="Times New Roman"/>
          <w:i/>
          <w:sz w:val="18"/>
          <w:szCs w:val="18"/>
          <w:lang w:val="lt-LT"/>
        </w:rPr>
        <w:t xml:space="preserve">„Tiekėjas per 10 darbo dienų nuo sutarties pasirašymo dienos sutarties įvykdymo užtikrinimui privalo pateikti Lietuvos Respublikoje ar užsienyje registruoto banko arba kredito unijos garantiją ar draudimo bendrovės laidavimo raštą. Užtikrinimo vertė – 10 </w:t>
      </w:r>
      <w:r w:rsidR="00BD3C6A" w:rsidRPr="00774AFD">
        <w:rPr>
          <w:rFonts w:ascii="Times New Roman" w:hAnsi="Times New Roman"/>
          <w:i/>
          <w:sz w:val="18"/>
          <w:szCs w:val="18"/>
          <w:lang w:val="en-US"/>
        </w:rPr>
        <w:t>%</w:t>
      </w:r>
      <w:r w:rsidR="00BD3C6A" w:rsidRPr="00774AFD">
        <w:rPr>
          <w:rFonts w:ascii="Times New Roman" w:hAnsi="Times New Roman"/>
          <w:i/>
          <w:sz w:val="18"/>
          <w:szCs w:val="18"/>
          <w:lang w:val="lt-LT"/>
        </w:rPr>
        <w:t xml:space="preserve"> nuo bendros sutarties vertės. &lt;...&gt;“</w:t>
      </w:r>
      <w:r w:rsidR="00BD3C6A" w:rsidRPr="00774AFD">
        <w:rPr>
          <w:rFonts w:ascii="Times New Roman" w:hAnsi="Times New Roman"/>
          <w:sz w:val="18"/>
          <w:szCs w:val="18"/>
          <w:lang w:val="lt-LT"/>
        </w:rPr>
        <w:t xml:space="preserve"> </w:t>
      </w:r>
      <w:r w:rsidRPr="00774AFD">
        <w:rPr>
          <w:rFonts w:ascii="Times New Roman" w:hAnsi="Times New Roman"/>
          <w:sz w:val="18"/>
          <w:szCs w:val="18"/>
          <w:lang w:val="lt-LT"/>
        </w:rPr>
        <w:t>;</w:t>
      </w:r>
    </w:p>
  </w:footnote>
  <w:footnote w:id="4">
    <w:p w14:paraId="66C2FF78" w14:textId="77777777" w:rsidR="00DC4B3A" w:rsidRPr="00774AFD" w:rsidRDefault="00DC4B3A" w:rsidP="00DC4B3A">
      <w:pPr>
        <w:pStyle w:val="Puslapioinaostekstas"/>
        <w:jc w:val="both"/>
        <w:rPr>
          <w:rFonts w:ascii="Times New Roman" w:hAnsi="Times New Roman"/>
          <w:sz w:val="18"/>
          <w:szCs w:val="18"/>
          <w:lang w:val="lt-LT"/>
        </w:rPr>
      </w:pPr>
      <w:r w:rsidRPr="00774AFD">
        <w:rPr>
          <w:rStyle w:val="Puslapioinaosnuoroda"/>
          <w:rFonts w:ascii="Times New Roman" w:hAnsi="Times New Roman"/>
          <w:sz w:val="18"/>
          <w:szCs w:val="18"/>
        </w:rPr>
        <w:footnoteRef/>
      </w:r>
      <w:r w:rsidRPr="00774AFD">
        <w:rPr>
          <w:rFonts w:ascii="Times New Roman" w:hAnsi="Times New Roman"/>
          <w:sz w:val="18"/>
          <w:szCs w:val="18"/>
        </w:rPr>
        <w:t xml:space="preserve"> </w:t>
      </w:r>
      <w:r w:rsidR="00237F15" w:rsidRPr="00774AFD">
        <w:rPr>
          <w:rFonts w:ascii="Times New Roman" w:hAnsi="Times New Roman"/>
          <w:sz w:val="18"/>
          <w:szCs w:val="18"/>
          <w:lang w:val="lt-LT"/>
        </w:rPr>
        <w:t xml:space="preserve">UAB DK „PZU Lietuva“ </w:t>
      </w:r>
      <w:r w:rsidRPr="00774AFD">
        <w:rPr>
          <w:rFonts w:ascii="Times New Roman" w:hAnsi="Times New Roman"/>
          <w:sz w:val="18"/>
          <w:szCs w:val="18"/>
          <w:lang w:val="lt-LT"/>
        </w:rPr>
        <w:t>201</w:t>
      </w:r>
      <w:r w:rsidR="00237F15" w:rsidRPr="00774AFD">
        <w:rPr>
          <w:rFonts w:ascii="Times New Roman" w:hAnsi="Times New Roman"/>
          <w:sz w:val="18"/>
          <w:szCs w:val="18"/>
          <w:lang w:val="lt-LT"/>
        </w:rPr>
        <w:t>3 m. spalio 11 d. Sutartinių</w:t>
      </w:r>
      <w:r w:rsidRPr="00774AFD">
        <w:rPr>
          <w:rFonts w:ascii="Times New Roman" w:hAnsi="Times New Roman"/>
          <w:sz w:val="18"/>
          <w:szCs w:val="18"/>
          <w:lang w:val="lt-LT"/>
        </w:rPr>
        <w:t xml:space="preserve"> </w:t>
      </w:r>
      <w:r w:rsidR="00237F15" w:rsidRPr="00774AFD">
        <w:rPr>
          <w:rFonts w:ascii="Times New Roman" w:hAnsi="Times New Roman"/>
          <w:sz w:val="18"/>
          <w:szCs w:val="18"/>
          <w:lang w:val="lt-LT"/>
        </w:rPr>
        <w:t>prievolių</w:t>
      </w:r>
      <w:r w:rsidRPr="00774AFD">
        <w:rPr>
          <w:rFonts w:ascii="Times New Roman" w:hAnsi="Times New Roman"/>
          <w:sz w:val="18"/>
          <w:szCs w:val="18"/>
          <w:lang w:val="lt-LT"/>
        </w:rPr>
        <w:t xml:space="preserve"> </w:t>
      </w:r>
      <w:r w:rsidR="00237F15" w:rsidRPr="00774AFD">
        <w:rPr>
          <w:rFonts w:ascii="Times New Roman" w:hAnsi="Times New Roman"/>
          <w:sz w:val="18"/>
          <w:szCs w:val="18"/>
          <w:lang w:val="lt-LT"/>
        </w:rPr>
        <w:t>laidavimo</w:t>
      </w:r>
      <w:r w:rsidRPr="00774AFD">
        <w:rPr>
          <w:rFonts w:ascii="Times New Roman" w:hAnsi="Times New Roman"/>
          <w:sz w:val="18"/>
          <w:szCs w:val="18"/>
          <w:lang w:val="lt-LT"/>
        </w:rPr>
        <w:t xml:space="preserve"> </w:t>
      </w:r>
      <w:r w:rsidR="00237F15" w:rsidRPr="00774AFD">
        <w:rPr>
          <w:rFonts w:ascii="Times New Roman" w:hAnsi="Times New Roman"/>
          <w:sz w:val="18"/>
          <w:szCs w:val="18"/>
          <w:lang w:val="lt-LT"/>
        </w:rPr>
        <w:t>draudimas, Draudimo liudijimas PZULT</w:t>
      </w:r>
      <w:r w:rsidRPr="00774AFD">
        <w:rPr>
          <w:rFonts w:ascii="Times New Roman" w:hAnsi="Times New Roman"/>
          <w:sz w:val="18"/>
          <w:szCs w:val="18"/>
          <w:lang w:val="lt-LT"/>
        </w:rPr>
        <w:t xml:space="preserve"> Nr. </w:t>
      </w:r>
      <w:r w:rsidR="00237F15" w:rsidRPr="00774AFD">
        <w:rPr>
          <w:rFonts w:ascii="Times New Roman" w:hAnsi="Times New Roman"/>
          <w:sz w:val="18"/>
          <w:szCs w:val="18"/>
          <w:lang w:val="lt-LT"/>
        </w:rPr>
        <w:t>1617466;</w:t>
      </w:r>
    </w:p>
  </w:footnote>
  <w:footnote w:id="5">
    <w:p w14:paraId="61CF9282" w14:textId="77777777" w:rsidR="00DC4B3A" w:rsidRPr="00774AFD" w:rsidRDefault="00DC4B3A" w:rsidP="00DC4B3A">
      <w:pPr>
        <w:pStyle w:val="Puslapioinaostekstas"/>
        <w:jc w:val="both"/>
        <w:rPr>
          <w:rFonts w:ascii="Times New Roman" w:hAnsi="Times New Roman"/>
          <w:sz w:val="18"/>
          <w:szCs w:val="18"/>
          <w:lang w:val="lt-LT"/>
        </w:rPr>
      </w:pPr>
      <w:r w:rsidRPr="00774AFD">
        <w:rPr>
          <w:rStyle w:val="Puslapioinaosnuoroda"/>
          <w:rFonts w:ascii="Times New Roman" w:hAnsi="Times New Roman"/>
          <w:sz w:val="18"/>
          <w:szCs w:val="18"/>
        </w:rPr>
        <w:footnoteRef/>
      </w:r>
      <w:r w:rsidRPr="00774AFD">
        <w:rPr>
          <w:rFonts w:ascii="Times New Roman" w:hAnsi="Times New Roman"/>
          <w:sz w:val="18"/>
          <w:szCs w:val="18"/>
        </w:rPr>
        <w:t xml:space="preserve"> </w:t>
      </w:r>
      <w:r w:rsidRPr="00774AFD">
        <w:rPr>
          <w:rFonts w:ascii="Times New Roman" w:hAnsi="Times New Roman"/>
          <w:sz w:val="18"/>
          <w:szCs w:val="18"/>
          <w:lang w:val="lt-LT"/>
        </w:rPr>
        <w:t>Pirkimo vykdytojo 201</w:t>
      </w:r>
      <w:r w:rsidR="00A96B84" w:rsidRPr="00774AFD">
        <w:rPr>
          <w:rFonts w:ascii="Times New Roman" w:hAnsi="Times New Roman"/>
          <w:sz w:val="18"/>
          <w:szCs w:val="18"/>
          <w:lang w:val="lt-LT"/>
        </w:rPr>
        <w:t>8</w:t>
      </w:r>
      <w:r w:rsidRPr="00774AFD">
        <w:rPr>
          <w:rFonts w:ascii="Times New Roman" w:hAnsi="Times New Roman"/>
          <w:sz w:val="18"/>
          <w:szCs w:val="18"/>
          <w:lang w:val="lt-LT"/>
        </w:rPr>
        <w:t xml:space="preserve"> m. </w:t>
      </w:r>
      <w:r w:rsidR="00A96B84" w:rsidRPr="00774AFD">
        <w:rPr>
          <w:rFonts w:ascii="Times New Roman" w:hAnsi="Times New Roman"/>
          <w:sz w:val="18"/>
          <w:szCs w:val="18"/>
          <w:lang w:val="lt-LT"/>
        </w:rPr>
        <w:t>gegužės</w:t>
      </w:r>
      <w:r w:rsidRPr="00774AFD">
        <w:rPr>
          <w:rFonts w:ascii="Times New Roman" w:hAnsi="Times New Roman"/>
          <w:sz w:val="18"/>
          <w:szCs w:val="18"/>
          <w:lang w:val="lt-LT"/>
        </w:rPr>
        <w:t xml:space="preserve"> </w:t>
      </w:r>
      <w:r w:rsidR="0028691E" w:rsidRPr="00774AFD">
        <w:rPr>
          <w:rFonts w:ascii="Times New Roman" w:hAnsi="Times New Roman"/>
          <w:sz w:val="18"/>
          <w:szCs w:val="18"/>
          <w:lang w:val="lt-LT"/>
        </w:rPr>
        <w:t>31</w:t>
      </w:r>
      <w:r w:rsidRPr="00774AFD">
        <w:rPr>
          <w:rFonts w:ascii="Times New Roman" w:hAnsi="Times New Roman"/>
          <w:sz w:val="18"/>
          <w:szCs w:val="18"/>
          <w:lang w:val="lt-LT"/>
        </w:rPr>
        <w:t xml:space="preserve"> d. raštas Nr. </w:t>
      </w:r>
      <w:r w:rsidR="0028691E" w:rsidRPr="00774AFD">
        <w:rPr>
          <w:rFonts w:ascii="Times New Roman" w:hAnsi="Times New Roman"/>
          <w:sz w:val="18"/>
          <w:szCs w:val="18"/>
          <w:lang w:val="lt-LT"/>
        </w:rPr>
        <w:t>(7.35)</w:t>
      </w:r>
      <w:r w:rsidR="00676400" w:rsidRPr="00774AFD">
        <w:rPr>
          <w:rFonts w:ascii="Times New Roman" w:hAnsi="Times New Roman"/>
          <w:sz w:val="18"/>
          <w:szCs w:val="18"/>
          <w:lang w:val="lt-LT"/>
        </w:rPr>
        <w:t xml:space="preserve"> </w:t>
      </w:r>
      <w:r w:rsidR="0028691E" w:rsidRPr="00774AFD">
        <w:rPr>
          <w:rFonts w:ascii="Times New Roman" w:hAnsi="Times New Roman"/>
          <w:sz w:val="18"/>
          <w:szCs w:val="18"/>
          <w:lang w:val="lt-LT"/>
        </w:rPr>
        <w:t>S-1809</w:t>
      </w:r>
      <w:r w:rsidRPr="00774AFD">
        <w:rPr>
          <w:rFonts w:ascii="Times New Roman" w:hAnsi="Times New Roman"/>
          <w:sz w:val="18"/>
          <w:szCs w:val="18"/>
          <w:lang w:val="lt-LT"/>
        </w:rPr>
        <w:t xml:space="preserve"> „Dėl informacijos“;</w:t>
      </w:r>
    </w:p>
  </w:footnote>
  <w:footnote w:id="6">
    <w:p w14:paraId="73345EFD" w14:textId="77777777" w:rsidR="00452A04" w:rsidRPr="00364CE2" w:rsidRDefault="00452A04" w:rsidP="00452A04">
      <w:pPr>
        <w:pStyle w:val="Puslapioinaostekstas"/>
        <w:jc w:val="both"/>
        <w:rPr>
          <w:rFonts w:ascii="Times New Roman" w:hAnsi="Times New Roman"/>
          <w:lang w:val="lt-LT"/>
        </w:rPr>
      </w:pPr>
      <w:r w:rsidRPr="00774AFD">
        <w:rPr>
          <w:rStyle w:val="Puslapioinaosnuoroda"/>
          <w:rFonts w:ascii="Times New Roman" w:hAnsi="Times New Roman"/>
          <w:sz w:val="18"/>
          <w:szCs w:val="18"/>
        </w:rPr>
        <w:footnoteRef/>
      </w:r>
      <w:r w:rsidRPr="00774AFD">
        <w:rPr>
          <w:rFonts w:ascii="Times New Roman" w:hAnsi="Times New Roman"/>
          <w:sz w:val="18"/>
          <w:szCs w:val="18"/>
        </w:rPr>
        <w:t xml:space="preserve"> </w:t>
      </w:r>
      <w:r w:rsidRPr="00774AFD">
        <w:rPr>
          <w:rFonts w:ascii="Times New Roman" w:hAnsi="Times New Roman"/>
          <w:sz w:val="18"/>
          <w:szCs w:val="18"/>
          <w:lang w:val="lt-LT"/>
        </w:rPr>
        <w:t>Pirkimo vykdytojo 2018 m. gegužės 10 d. raštas Nr. (7.35)</w:t>
      </w:r>
      <w:r w:rsidR="00676400" w:rsidRPr="00774AFD">
        <w:rPr>
          <w:rFonts w:ascii="Times New Roman" w:hAnsi="Times New Roman"/>
          <w:sz w:val="18"/>
          <w:szCs w:val="18"/>
          <w:lang w:val="lt-LT"/>
        </w:rPr>
        <w:t xml:space="preserve"> </w:t>
      </w:r>
      <w:r w:rsidRPr="00774AFD">
        <w:rPr>
          <w:rFonts w:ascii="Times New Roman" w:hAnsi="Times New Roman"/>
          <w:sz w:val="18"/>
          <w:szCs w:val="18"/>
          <w:lang w:val="lt-LT"/>
        </w:rPr>
        <w:t>S-1562 „Dėl informacijos“;</w:t>
      </w:r>
    </w:p>
  </w:footnote>
  <w:footnote w:id="7">
    <w:p w14:paraId="3B2D00FA" w14:textId="77777777" w:rsidR="00F2180E" w:rsidRPr="00774AFD" w:rsidRDefault="00F2180E" w:rsidP="002D37C8">
      <w:pPr>
        <w:pStyle w:val="Puslapioinaostekstas"/>
        <w:rPr>
          <w:rFonts w:ascii="Times New Roman" w:hAnsi="Times New Roman"/>
          <w:sz w:val="18"/>
          <w:szCs w:val="18"/>
        </w:rPr>
      </w:pPr>
      <w:r w:rsidRPr="00774AFD">
        <w:rPr>
          <w:rStyle w:val="Puslapioinaosnuoroda"/>
          <w:rFonts w:ascii="Times New Roman" w:hAnsi="Times New Roman"/>
          <w:sz w:val="18"/>
          <w:szCs w:val="18"/>
        </w:rPr>
        <w:footnoteRef/>
      </w:r>
      <w:r w:rsidRPr="00774AFD">
        <w:rPr>
          <w:rFonts w:ascii="Times New Roman" w:hAnsi="Times New Roman"/>
          <w:sz w:val="18"/>
          <w:szCs w:val="18"/>
        </w:rPr>
        <w:t xml:space="preserve"> </w:t>
      </w:r>
      <w:r w:rsidR="00427FF2" w:rsidRPr="00774AFD">
        <w:rPr>
          <w:rFonts w:ascii="Times New Roman" w:hAnsi="Times New Roman"/>
          <w:sz w:val="18"/>
          <w:szCs w:val="18"/>
          <w:lang w:val="lt-LT"/>
        </w:rPr>
        <w:t>Ž</w:t>
      </w:r>
      <w:r w:rsidR="00427FF2" w:rsidRPr="00774AFD">
        <w:rPr>
          <w:rFonts w:ascii="Times New Roman" w:hAnsi="Times New Roman"/>
          <w:sz w:val="18"/>
          <w:szCs w:val="18"/>
          <w:lang w:val="en-US"/>
        </w:rPr>
        <w:t xml:space="preserve">r. </w:t>
      </w:r>
      <w:proofErr w:type="spellStart"/>
      <w:r w:rsidR="00427FF2" w:rsidRPr="00774AFD">
        <w:rPr>
          <w:rFonts w:ascii="Times New Roman" w:hAnsi="Times New Roman"/>
          <w:sz w:val="18"/>
          <w:szCs w:val="18"/>
          <w:lang w:val="en-US"/>
        </w:rPr>
        <w:t>nuorodą</w:t>
      </w:r>
      <w:proofErr w:type="spellEnd"/>
      <w:r w:rsidR="00427FF2" w:rsidRPr="00774AFD">
        <w:rPr>
          <w:rFonts w:ascii="Times New Roman" w:hAnsi="Times New Roman"/>
          <w:sz w:val="18"/>
          <w:szCs w:val="18"/>
          <w:lang w:val="en-US"/>
        </w:rPr>
        <w:t xml:space="preserve"> </w:t>
      </w:r>
      <w:proofErr w:type="spellStart"/>
      <w:r w:rsidR="00427FF2" w:rsidRPr="00774AFD">
        <w:rPr>
          <w:rFonts w:ascii="Times New Roman" w:hAnsi="Times New Roman"/>
          <w:sz w:val="18"/>
          <w:szCs w:val="18"/>
          <w:lang w:val="en-US"/>
        </w:rPr>
        <w:t>Nr</w:t>
      </w:r>
      <w:proofErr w:type="spellEnd"/>
      <w:r w:rsidR="00427FF2" w:rsidRPr="00774AFD">
        <w:rPr>
          <w:rFonts w:ascii="Times New Roman" w:hAnsi="Times New Roman"/>
          <w:sz w:val="18"/>
          <w:szCs w:val="18"/>
          <w:lang w:val="en-US"/>
        </w:rPr>
        <w:t>. 1;</w:t>
      </w:r>
    </w:p>
  </w:footnote>
  <w:footnote w:id="8">
    <w:p w14:paraId="488B5468" w14:textId="77777777" w:rsidR="00024722" w:rsidRPr="00774AFD" w:rsidRDefault="00024722" w:rsidP="00024722">
      <w:pPr>
        <w:pStyle w:val="Puslapioinaostekstas"/>
        <w:jc w:val="both"/>
        <w:rPr>
          <w:rFonts w:ascii="Times New Roman" w:hAnsi="Times New Roman"/>
          <w:sz w:val="18"/>
          <w:szCs w:val="18"/>
          <w:lang w:val="lt-LT"/>
        </w:rPr>
      </w:pPr>
      <w:r w:rsidRPr="00774AFD">
        <w:rPr>
          <w:rStyle w:val="Puslapioinaosnuoroda"/>
          <w:rFonts w:ascii="Times New Roman" w:hAnsi="Times New Roman"/>
          <w:sz w:val="18"/>
          <w:szCs w:val="18"/>
        </w:rPr>
        <w:footnoteRef/>
      </w:r>
      <w:r w:rsidRPr="00774AFD">
        <w:rPr>
          <w:rFonts w:ascii="Times New Roman" w:hAnsi="Times New Roman"/>
          <w:sz w:val="18"/>
          <w:szCs w:val="18"/>
        </w:rPr>
        <w:t xml:space="preserve"> </w:t>
      </w:r>
      <w:r w:rsidRPr="00774AFD">
        <w:rPr>
          <w:rFonts w:ascii="Times New Roman" w:hAnsi="Times New Roman"/>
          <w:sz w:val="18"/>
          <w:szCs w:val="18"/>
          <w:lang w:val="lt-LT"/>
        </w:rPr>
        <w:t>Ž</w:t>
      </w:r>
      <w:r w:rsidRPr="00774AFD">
        <w:rPr>
          <w:rFonts w:ascii="Times New Roman" w:hAnsi="Times New Roman"/>
          <w:sz w:val="18"/>
          <w:szCs w:val="18"/>
          <w:lang w:val="en-US"/>
        </w:rPr>
        <w:t xml:space="preserve">r. </w:t>
      </w:r>
      <w:proofErr w:type="spellStart"/>
      <w:r w:rsidRPr="00774AFD">
        <w:rPr>
          <w:rFonts w:ascii="Times New Roman" w:hAnsi="Times New Roman"/>
          <w:sz w:val="18"/>
          <w:szCs w:val="18"/>
          <w:lang w:val="en-US"/>
        </w:rPr>
        <w:t>nuorodą</w:t>
      </w:r>
      <w:proofErr w:type="spellEnd"/>
      <w:r w:rsidRPr="00774AFD">
        <w:rPr>
          <w:rFonts w:ascii="Times New Roman" w:hAnsi="Times New Roman"/>
          <w:sz w:val="18"/>
          <w:szCs w:val="18"/>
          <w:lang w:val="en-US"/>
        </w:rPr>
        <w:t xml:space="preserve"> </w:t>
      </w:r>
      <w:proofErr w:type="spellStart"/>
      <w:r w:rsidRPr="00774AFD">
        <w:rPr>
          <w:rFonts w:ascii="Times New Roman" w:hAnsi="Times New Roman"/>
          <w:sz w:val="18"/>
          <w:szCs w:val="18"/>
          <w:lang w:val="en-US"/>
        </w:rPr>
        <w:t>Nr</w:t>
      </w:r>
      <w:proofErr w:type="spellEnd"/>
      <w:r w:rsidRPr="00774AFD">
        <w:rPr>
          <w:rFonts w:ascii="Times New Roman" w:hAnsi="Times New Roman"/>
          <w:sz w:val="18"/>
          <w:szCs w:val="18"/>
          <w:lang w:val="en-US"/>
        </w:rPr>
        <w:t xml:space="preserve">. </w:t>
      </w:r>
      <w:r w:rsidR="00682108" w:rsidRPr="00774AFD">
        <w:rPr>
          <w:rFonts w:ascii="Times New Roman" w:hAnsi="Times New Roman"/>
          <w:sz w:val="18"/>
          <w:szCs w:val="18"/>
          <w:lang w:val="en-US"/>
        </w:rPr>
        <w:t>6</w:t>
      </w:r>
      <w:r w:rsidRPr="00774AFD">
        <w:rPr>
          <w:rFonts w:ascii="Times New Roman" w:hAnsi="Times New Roman"/>
          <w:sz w:val="18"/>
          <w:szCs w:val="18"/>
          <w:lang w:val="lt-LT"/>
        </w:rPr>
        <w:t>;</w:t>
      </w:r>
    </w:p>
  </w:footnote>
  <w:footnote w:id="9">
    <w:p w14:paraId="2431EE9A" w14:textId="77777777" w:rsidR="00F2180E" w:rsidRPr="00774AFD" w:rsidRDefault="00F2180E" w:rsidP="00DC4B3A">
      <w:pPr>
        <w:pStyle w:val="Puslapioinaostekstas"/>
        <w:jc w:val="both"/>
        <w:rPr>
          <w:rFonts w:ascii="Times New Roman" w:hAnsi="Times New Roman"/>
          <w:sz w:val="18"/>
          <w:szCs w:val="18"/>
          <w:lang w:val="lt-LT"/>
        </w:rPr>
      </w:pPr>
      <w:r w:rsidRPr="00774AFD">
        <w:rPr>
          <w:rStyle w:val="Puslapioinaosnuoroda"/>
          <w:rFonts w:ascii="Times New Roman" w:hAnsi="Times New Roman"/>
          <w:sz w:val="18"/>
          <w:szCs w:val="18"/>
        </w:rPr>
        <w:footnoteRef/>
      </w:r>
      <w:r w:rsidRPr="00774AFD">
        <w:rPr>
          <w:rFonts w:ascii="Times New Roman" w:hAnsi="Times New Roman"/>
          <w:sz w:val="18"/>
          <w:szCs w:val="18"/>
        </w:rPr>
        <w:t xml:space="preserve"> </w:t>
      </w:r>
      <w:r w:rsidRPr="00774AFD">
        <w:rPr>
          <w:rFonts w:ascii="Times New Roman" w:hAnsi="Times New Roman"/>
          <w:sz w:val="18"/>
          <w:szCs w:val="18"/>
          <w:lang w:val="lt-LT"/>
        </w:rPr>
        <w:t>UAB DK „PZU Lietuva“ 2013 m. spalio 1</w:t>
      </w:r>
      <w:r w:rsidR="00A90A52" w:rsidRPr="00774AFD">
        <w:rPr>
          <w:rFonts w:ascii="Times New Roman" w:hAnsi="Times New Roman"/>
          <w:sz w:val="18"/>
          <w:szCs w:val="18"/>
          <w:lang w:val="lt-LT"/>
        </w:rPr>
        <w:t>4</w:t>
      </w:r>
      <w:r w:rsidRPr="00774AFD">
        <w:rPr>
          <w:rFonts w:ascii="Times New Roman" w:hAnsi="Times New Roman"/>
          <w:sz w:val="18"/>
          <w:szCs w:val="18"/>
          <w:lang w:val="lt-LT"/>
        </w:rPr>
        <w:t xml:space="preserve"> d. </w:t>
      </w:r>
      <w:r w:rsidR="00A90A52" w:rsidRPr="00774AFD">
        <w:rPr>
          <w:rFonts w:ascii="Times New Roman" w:hAnsi="Times New Roman"/>
          <w:sz w:val="18"/>
          <w:szCs w:val="18"/>
          <w:lang w:val="lt-LT"/>
        </w:rPr>
        <w:t>Rangovo civilinės atsakomybės privalomasis draudimas</w:t>
      </w:r>
      <w:r w:rsidRPr="00774AFD">
        <w:rPr>
          <w:rFonts w:ascii="Times New Roman" w:hAnsi="Times New Roman"/>
          <w:sz w:val="18"/>
          <w:szCs w:val="18"/>
          <w:lang w:val="lt-LT"/>
        </w:rPr>
        <w:t>, Draudimo liudijimas PZULT Nr. 1617</w:t>
      </w:r>
      <w:r w:rsidR="00A90A52" w:rsidRPr="00774AFD">
        <w:rPr>
          <w:rFonts w:ascii="Times New Roman" w:hAnsi="Times New Roman"/>
          <w:sz w:val="18"/>
          <w:szCs w:val="18"/>
          <w:lang w:val="lt-LT"/>
        </w:rPr>
        <w:t>904</w:t>
      </w:r>
      <w:r w:rsidRPr="00774AFD">
        <w:rPr>
          <w:rFonts w:ascii="Times New Roman" w:hAnsi="Times New Roman"/>
          <w:sz w:val="18"/>
          <w:szCs w:val="18"/>
          <w:lang w:val="lt-LT"/>
        </w:rPr>
        <w:t>;</w:t>
      </w:r>
    </w:p>
  </w:footnote>
  <w:footnote w:id="10">
    <w:p w14:paraId="2A9B551A" w14:textId="77777777" w:rsidR="000B28F6" w:rsidRPr="00774AFD" w:rsidRDefault="000B28F6" w:rsidP="000B28F6">
      <w:pPr>
        <w:pStyle w:val="Puslapioinaostekstas"/>
        <w:rPr>
          <w:rFonts w:ascii="Times New Roman" w:hAnsi="Times New Roman"/>
          <w:sz w:val="18"/>
          <w:szCs w:val="18"/>
        </w:rPr>
      </w:pPr>
      <w:r w:rsidRPr="00774AFD">
        <w:rPr>
          <w:rStyle w:val="Puslapioinaosnuoroda"/>
          <w:rFonts w:ascii="Times New Roman" w:hAnsi="Times New Roman"/>
          <w:sz w:val="18"/>
          <w:szCs w:val="18"/>
        </w:rPr>
        <w:footnoteRef/>
      </w:r>
      <w:r w:rsidRPr="00774AFD">
        <w:rPr>
          <w:rFonts w:ascii="Times New Roman" w:hAnsi="Times New Roman"/>
          <w:sz w:val="18"/>
          <w:szCs w:val="18"/>
        </w:rPr>
        <w:t xml:space="preserve"> </w:t>
      </w:r>
      <w:r w:rsidRPr="00774AFD">
        <w:rPr>
          <w:rFonts w:ascii="Times New Roman" w:hAnsi="Times New Roman"/>
          <w:sz w:val="18"/>
          <w:szCs w:val="18"/>
          <w:lang w:val="lt-LT"/>
        </w:rPr>
        <w:t>Ž</w:t>
      </w:r>
      <w:r w:rsidRPr="00774AFD">
        <w:rPr>
          <w:rFonts w:ascii="Times New Roman" w:hAnsi="Times New Roman"/>
          <w:sz w:val="18"/>
          <w:szCs w:val="18"/>
          <w:lang w:val="en-US"/>
        </w:rPr>
        <w:t xml:space="preserve">r. </w:t>
      </w:r>
      <w:proofErr w:type="spellStart"/>
      <w:r w:rsidRPr="00774AFD">
        <w:rPr>
          <w:rFonts w:ascii="Times New Roman" w:hAnsi="Times New Roman"/>
          <w:sz w:val="18"/>
          <w:szCs w:val="18"/>
          <w:lang w:val="en-US"/>
        </w:rPr>
        <w:t>nuorodą</w:t>
      </w:r>
      <w:proofErr w:type="spellEnd"/>
      <w:r w:rsidRPr="00774AFD">
        <w:rPr>
          <w:rFonts w:ascii="Times New Roman" w:hAnsi="Times New Roman"/>
          <w:sz w:val="18"/>
          <w:szCs w:val="18"/>
          <w:lang w:val="en-US"/>
        </w:rPr>
        <w:t xml:space="preserve"> </w:t>
      </w:r>
      <w:proofErr w:type="spellStart"/>
      <w:r w:rsidRPr="00774AFD">
        <w:rPr>
          <w:rFonts w:ascii="Times New Roman" w:hAnsi="Times New Roman"/>
          <w:sz w:val="18"/>
          <w:szCs w:val="18"/>
          <w:lang w:val="en-US"/>
        </w:rPr>
        <w:t>Nr</w:t>
      </w:r>
      <w:proofErr w:type="spellEnd"/>
      <w:r w:rsidRPr="00774AFD">
        <w:rPr>
          <w:rFonts w:ascii="Times New Roman" w:hAnsi="Times New Roman"/>
          <w:sz w:val="18"/>
          <w:szCs w:val="18"/>
          <w:lang w:val="en-US"/>
        </w:rPr>
        <w:t>. 1;</w:t>
      </w:r>
    </w:p>
  </w:footnote>
  <w:footnote w:id="11">
    <w:p w14:paraId="241C810B" w14:textId="77777777" w:rsidR="00A512F8" w:rsidRPr="00774AFD" w:rsidRDefault="00A512F8" w:rsidP="00A512F8">
      <w:pPr>
        <w:pStyle w:val="Puslapioinaostekstas"/>
        <w:jc w:val="both"/>
        <w:rPr>
          <w:rFonts w:ascii="Times New Roman" w:hAnsi="Times New Roman"/>
          <w:i/>
          <w:sz w:val="18"/>
          <w:szCs w:val="18"/>
        </w:rPr>
      </w:pPr>
      <w:r w:rsidRPr="00774AFD">
        <w:rPr>
          <w:rStyle w:val="Puslapioinaosnuoroda"/>
          <w:rFonts w:ascii="Times New Roman" w:hAnsi="Times New Roman"/>
          <w:sz w:val="18"/>
          <w:szCs w:val="18"/>
        </w:rPr>
        <w:footnoteRef/>
      </w:r>
      <w:r w:rsidRPr="00774AFD">
        <w:rPr>
          <w:rFonts w:ascii="Times New Roman" w:hAnsi="Times New Roman"/>
          <w:sz w:val="18"/>
          <w:szCs w:val="18"/>
        </w:rPr>
        <w:t xml:space="preserve"> </w:t>
      </w:r>
      <w:r w:rsidR="00954C9C" w:rsidRPr="00774AFD">
        <w:rPr>
          <w:rFonts w:ascii="Times New Roman" w:hAnsi="Times New Roman"/>
          <w:sz w:val="18"/>
          <w:szCs w:val="18"/>
          <w:lang w:val="lt-LT"/>
        </w:rPr>
        <w:t>„</w:t>
      </w:r>
      <w:proofErr w:type="spellStart"/>
      <w:r w:rsidR="00954C9C" w:rsidRPr="00774AFD">
        <w:rPr>
          <w:rFonts w:ascii="Times New Roman" w:hAnsi="Times New Roman"/>
          <w:i/>
          <w:sz w:val="18"/>
          <w:szCs w:val="18"/>
        </w:rPr>
        <w:t>Pirkimo</w:t>
      </w:r>
      <w:proofErr w:type="spellEnd"/>
      <w:r w:rsidR="00954C9C" w:rsidRPr="00774AFD">
        <w:rPr>
          <w:rFonts w:ascii="Times New Roman" w:hAnsi="Times New Roman"/>
          <w:i/>
          <w:sz w:val="18"/>
          <w:szCs w:val="18"/>
        </w:rPr>
        <w:t xml:space="preserve"> </w:t>
      </w:r>
      <w:proofErr w:type="spellStart"/>
      <w:r w:rsidR="00954C9C" w:rsidRPr="00774AFD">
        <w:rPr>
          <w:rFonts w:ascii="Times New Roman" w:hAnsi="Times New Roman"/>
          <w:i/>
          <w:sz w:val="18"/>
          <w:szCs w:val="18"/>
        </w:rPr>
        <w:t>sutarties</w:t>
      </w:r>
      <w:proofErr w:type="spellEnd"/>
      <w:r w:rsidR="00954C9C" w:rsidRPr="00774AFD">
        <w:rPr>
          <w:rFonts w:ascii="Times New Roman" w:hAnsi="Times New Roman"/>
          <w:i/>
          <w:sz w:val="18"/>
          <w:szCs w:val="18"/>
        </w:rPr>
        <w:t xml:space="preserve"> </w:t>
      </w:r>
      <w:proofErr w:type="spellStart"/>
      <w:r w:rsidR="00954C9C" w:rsidRPr="00774AFD">
        <w:rPr>
          <w:rFonts w:ascii="Times New Roman" w:hAnsi="Times New Roman"/>
          <w:i/>
          <w:sz w:val="18"/>
          <w:szCs w:val="18"/>
        </w:rPr>
        <w:t>sąlygos</w:t>
      </w:r>
      <w:proofErr w:type="spellEnd"/>
      <w:r w:rsidR="00954C9C" w:rsidRPr="00774AFD">
        <w:rPr>
          <w:rFonts w:ascii="Times New Roman" w:hAnsi="Times New Roman"/>
          <w:i/>
          <w:sz w:val="18"/>
          <w:szCs w:val="18"/>
        </w:rPr>
        <w:t xml:space="preserve"> </w:t>
      </w:r>
      <w:proofErr w:type="spellStart"/>
      <w:r w:rsidR="00954C9C" w:rsidRPr="00774AFD">
        <w:rPr>
          <w:rFonts w:ascii="Times New Roman" w:hAnsi="Times New Roman"/>
          <w:i/>
          <w:sz w:val="18"/>
          <w:szCs w:val="18"/>
        </w:rPr>
        <w:t>sutarties</w:t>
      </w:r>
      <w:proofErr w:type="spellEnd"/>
      <w:r w:rsidR="00954C9C" w:rsidRPr="00774AFD">
        <w:rPr>
          <w:rFonts w:ascii="Times New Roman" w:hAnsi="Times New Roman"/>
          <w:i/>
          <w:sz w:val="18"/>
          <w:szCs w:val="18"/>
        </w:rPr>
        <w:t xml:space="preserve"> </w:t>
      </w:r>
      <w:proofErr w:type="spellStart"/>
      <w:r w:rsidR="00954C9C" w:rsidRPr="00774AFD">
        <w:rPr>
          <w:rFonts w:ascii="Times New Roman" w:hAnsi="Times New Roman"/>
          <w:i/>
          <w:sz w:val="18"/>
          <w:szCs w:val="18"/>
        </w:rPr>
        <w:t>galiojimo</w:t>
      </w:r>
      <w:proofErr w:type="spellEnd"/>
      <w:r w:rsidR="00954C9C" w:rsidRPr="00774AFD">
        <w:rPr>
          <w:rFonts w:ascii="Times New Roman" w:hAnsi="Times New Roman"/>
          <w:i/>
          <w:sz w:val="18"/>
          <w:szCs w:val="18"/>
        </w:rPr>
        <w:t xml:space="preserve"> </w:t>
      </w:r>
      <w:proofErr w:type="spellStart"/>
      <w:r w:rsidR="00954C9C" w:rsidRPr="00774AFD">
        <w:rPr>
          <w:rFonts w:ascii="Times New Roman" w:hAnsi="Times New Roman"/>
          <w:i/>
          <w:sz w:val="18"/>
          <w:szCs w:val="18"/>
        </w:rPr>
        <w:t>laikotarpiu</w:t>
      </w:r>
      <w:proofErr w:type="spellEnd"/>
      <w:r w:rsidR="00954C9C" w:rsidRPr="00774AFD">
        <w:rPr>
          <w:rFonts w:ascii="Times New Roman" w:hAnsi="Times New Roman"/>
          <w:i/>
          <w:sz w:val="18"/>
          <w:szCs w:val="18"/>
        </w:rPr>
        <w:t xml:space="preserve"> </w:t>
      </w:r>
      <w:proofErr w:type="spellStart"/>
      <w:r w:rsidR="00954C9C" w:rsidRPr="00774AFD">
        <w:rPr>
          <w:rFonts w:ascii="Times New Roman" w:hAnsi="Times New Roman"/>
          <w:i/>
          <w:sz w:val="18"/>
          <w:szCs w:val="18"/>
        </w:rPr>
        <w:t>negali</w:t>
      </w:r>
      <w:proofErr w:type="spellEnd"/>
      <w:r w:rsidR="00954C9C" w:rsidRPr="00774AFD">
        <w:rPr>
          <w:rFonts w:ascii="Times New Roman" w:hAnsi="Times New Roman"/>
          <w:i/>
          <w:sz w:val="18"/>
          <w:szCs w:val="18"/>
        </w:rPr>
        <w:t xml:space="preserve"> </w:t>
      </w:r>
      <w:proofErr w:type="spellStart"/>
      <w:r w:rsidR="00954C9C" w:rsidRPr="00774AFD">
        <w:rPr>
          <w:rFonts w:ascii="Times New Roman" w:hAnsi="Times New Roman"/>
          <w:i/>
          <w:sz w:val="18"/>
          <w:szCs w:val="18"/>
        </w:rPr>
        <w:t>būti</w:t>
      </w:r>
      <w:proofErr w:type="spellEnd"/>
      <w:r w:rsidR="00954C9C" w:rsidRPr="00774AFD">
        <w:rPr>
          <w:rFonts w:ascii="Times New Roman" w:hAnsi="Times New Roman"/>
          <w:i/>
          <w:sz w:val="18"/>
          <w:szCs w:val="18"/>
        </w:rPr>
        <w:t xml:space="preserve"> </w:t>
      </w:r>
      <w:proofErr w:type="spellStart"/>
      <w:r w:rsidR="00954C9C" w:rsidRPr="00774AFD">
        <w:rPr>
          <w:rFonts w:ascii="Times New Roman" w:hAnsi="Times New Roman"/>
          <w:i/>
          <w:sz w:val="18"/>
          <w:szCs w:val="18"/>
        </w:rPr>
        <w:t>keičiamos</w:t>
      </w:r>
      <w:proofErr w:type="spellEnd"/>
      <w:r w:rsidR="00954C9C" w:rsidRPr="00774AFD">
        <w:rPr>
          <w:rFonts w:ascii="Times New Roman" w:hAnsi="Times New Roman"/>
          <w:i/>
          <w:sz w:val="18"/>
          <w:szCs w:val="18"/>
        </w:rPr>
        <w:t xml:space="preserve">, </w:t>
      </w:r>
      <w:proofErr w:type="spellStart"/>
      <w:r w:rsidR="00954C9C" w:rsidRPr="00774AFD">
        <w:rPr>
          <w:rFonts w:ascii="Times New Roman" w:hAnsi="Times New Roman"/>
          <w:i/>
          <w:sz w:val="18"/>
          <w:szCs w:val="18"/>
        </w:rPr>
        <w:t>išskyrus</w:t>
      </w:r>
      <w:proofErr w:type="spellEnd"/>
      <w:r w:rsidR="00954C9C" w:rsidRPr="00774AFD">
        <w:rPr>
          <w:rFonts w:ascii="Times New Roman" w:hAnsi="Times New Roman"/>
          <w:i/>
          <w:sz w:val="18"/>
          <w:szCs w:val="18"/>
        </w:rPr>
        <w:t xml:space="preserve"> </w:t>
      </w:r>
      <w:proofErr w:type="spellStart"/>
      <w:r w:rsidR="00954C9C" w:rsidRPr="00774AFD">
        <w:rPr>
          <w:rFonts w:ascii="Times New Roman" w:hAnsi="Times New Roman"/>
          <w:i/>
          <w:sz w:val="18"/>
          <w:szCs w:val="18"/>
        </w:rPr>
        <w:t>tokias</w:t>
      </w:r>
      <w:proofErr w:type="spellEnd"/>
      <w:r w:rsidR="00954C9C" w:rsidRPr="00774AFD">
        <w:rPr>
          <w:rFonts w:ascii="Times New Roman" w:hAnsi="Times New Roman"/>
          <w:i/>
          <w:sz w:val="18"/>
          <w:szCs w:val="18"/>
        </w:rPr>
        <w:t xml:space="preserve"> </w:t>
      </w:r>
      <w:proofErr w:type="spellStart"/>
      <w:r w:rsidR="00954C9C" w:rsidRPr="00774AFD">
        <w:rPr>
          <w:rFonts w:ascii="Times New Roman" w:hAnsi="Times New Roman"/>
          <w:i/>
          <w:sz w:val="18"/>
          <w:szCs w:val="18"/>
        </w:rPr>
        <w:t>pirkimo</w:t>
      </w:r>
      <w:proofErr w:type="spellEnd"/>
      <w:r w:rsidR="00954C9C" w:rsidRPr="00774AFD">
        <w:rPr>
          <w:rFonts w:ascii="Times New Roman" w:hAnsi="Times New Roman"/>
          <w:i/>
          <w:sz w:val="18"/>
          <w:szCs w:val="18"/>
        </w:rPr>
        <w:t xml:space="preserve"> </w:t>
      </w:r>
      <w:proofErr w:type="spellStart"/>
      <w:r w:rsidR="00954C9C" w:rsidRPr="00774AFD">
        <w:rPr>
          <w:rFonts w:ascii="Times New Roman" w:hAnsi="Times New Roman"/>
          <w:i/>
          <w:sz w:val="18"/>
          <w:szCs w:val="18"/>
        </w:rPr>
        <w:t>sutarties</w:t>
      </w:r>
      <w:proofErr w:type="spellEnd"/>
      <w:r w:rsidR="00954C9C" w:rsidRPr="00774AFD">
        <w:rPr>
          <w:rFonts w:ascii="Times New Roman" w:hAnsi="Times New Roman"/>
          <w:i/>
          <w:sz w:val="18"/>
          <w:szCs w:val="18"/>
        </w:rPr>
        <w:t xml:space="preserve"> </w:t>
      </w:r>
      <w:proofErr w:type="spellStart"/>
      <w:r w:rsidR="00954C9C" w:rsidRPr="00774AFD">
        <w:rPr>
          <w:rFonts w:ascii="Times New Roman" w:hAnsi="Times New Roman"/>
          <w:i/>
          <w:sz w:val="18"/>
          <w:szCs w:val="18"/>
        </w:rPr>
        <w:t>sąlygas</w:t>
      </w:r>
      <w:proofErr w:type="spellEnd"/>
      <w:r w:rsidR="00954C9C" w:rsidRPr="00774AFD">
        <w:rPr>
          <w:rFonts w:ascii="Times New Roman" w:hAnsi="Times New Roman"/>
          <w:i/>
          <w:sz w:val="18"/>
          <w:szCs w:val="18"/>
        </w:rPr>
        <w:t xml:space="preserve">, </w:t>
      </w:r>
      <w:proofErr w:type="spellStart"/>
      <w:r w:rsidR="00954C9C" w:rsidRPr="00774AFD">
        <w:rPr>
          <w:rFonts w:ascii="Times New Roman" w:hAnsi="Times New Roman"/>
          <w:i/>
          <w:sz w:val="18"/>
          <w:szCs w:val="18"/>
        </w:rPr>
        <w:t>kurias</w:t>
      </w:r>
      <w:proofErr w:type="spellEnd"/>
      <w:r w:rsidR="00954C9C" w:rsidRPr="00774AFD">
        <w:rPr>
          <w:rFonts w:ascii="Times New Roman" w:hAnsi="Times New Roman"/>
          <w:i/>
          <w:sz w:val="18"/>
          <w:szCs w:val="18"/>
        </w:rPr>
        <w:t xml:space="preserve"> </w:t>
      </w:r>
      <w:proofErr w:type="spellStart"/>
      <w:r w:rsidR="00954C9C" w:rsidRPr="00774AFD">
        <w:rPr>
          <w:rFonts w:ascii="Times New Roman" w:hAnsi="Times New Roman"/>
          <w:i/>
          <w:sz w:val="18"/>
          <w:szCs w:val="18"/>
        </w:rPr>
        <w:t>pakeitus</w:t>
      </w:r>
      <w:proofErr w:type="spellEnd"/>
      <w:r w:rsidR="00954C9C" w:rsidRPr="00774AFD">
        <w:rPr>
          <w:rFonts w:ascii="Times New Roman" w:hAnsi="Times New Roman"/>
          <w:i/>
          <w:sz w:val="18"/>
          <w:szCs w:val="18"/>
        </w:rPr>
        <w:t xml:space="preserve"> </w:t>
      </w:r>
      <w:proofErr w:type="spellStart"/>
      <w:r w:rsidR="00954C9C" w:rsidRPr="00774AFD">
        <w:rPr>
          <w:rFonts w:ascii="Times New Roman" w:hAnsi="Times New Roman"/>
          <w:i/>
          <w:sz w:val="18"/>
          <w:szCs w:val="18"/>
        </w:rPr>
        <w:t>nebūtų</w:t>
      </w:r>
      <w:proofErr w:type="spellEnd"/>
      <w:r w:rsidR="00954C9C" w:rsidRPr="00774AFD">
        <w:rPr>
          <w:rFonts w:ascii="Times New Roman" w:hAnsi="Times New Roman"/>
          <w:i/>
          <w:sz w:val="18"/>
          <w:szCs w:val="18"/>
        </w:rPr>
        <w:t xml:space="preserve"> </w:t>
      </w:r>
      <w:proofErr w:type="spellStart"/>
      <w:r w:rsidR="00954C9C" w:rsidRPr="00774AFD">
        <w:rPr>
          <w:rFonts w:ascii="Times New Roman" w:hAnsi="Times New Roman"/>
          <w:i/>
          <w:sz w:val="18"/>
          <w:szCs w:val="18"/>
        </w:rPr>
        <w:t>pažeisti</w:t>
      </w:r>
      <w:proofErr w:type="spellEnd"/>
      <w:r w:rsidR="00954C9C" w:rsidRPr="00774AFD">
        <w:rPr>
          <w:rFonts w:ascii="Times New Roman" w:hAnsi="Times New Roman"/>
          <w:i/>
          <w:sz w:val="18"/>
          <w:szCs w:val="18"/>
        </w:rPr>
        <w:t xml:space="preserve"> </w:t>
      </w:r>
      <w:proofErr w:type="spellStart"/>
      <w:r w:rsidR="00954C9C" w:rsidRPr="00774AFD">
        <w:rPr>
          <w:rFonts w:ascii="Times New Roman" w:hAnsi="Times New Roman"/>
          <w:i/>
          <w:sz w:val="18"/>
          <w:szCs w:val="18"/>
        </w:rPr>
        <w:t>šio</w:t>
      </w:r>
      <w:proofErr w:type="spellEnd"/>
      <w:r w:rsidR="00954C9C" w:rsidRPr="00774AFD">
        <w:rPr>
          <w:rFonts w:ascii="Times New Roman" w:hAnsi="Times New Roman"/>
          <w:i/>
          <w:sz w:val="18"/>
          <w:szCs w:val="18"/>
        </w:rPr>
        <w:t xml:space="preserve"> </w:t>
      </w:r>
      <w:proofErr w:type="spellStart"/>
      <w:r w:rsidR="00954C9C" w:rsidRPr="00774AFD">
        <w:rPr>
          <w:rFonts w:ascii="Times New Roman" w:hAnsi="Times New Roman"/>
          <w:i/>
          <w:sz w:val="18"/>
          <w:szCs w:val="18"/>
        </w:rPr>
        <w:t>įstatymo</w:t>
      </w:r>
      <w:proofErr w:type="spellEnd"/>
      <w:r w:rsidR="00954C9C" w:rsidRPr="00774AFD">
        <w:rPr>
          <w:rFonts w:ascii="Times New Roman" w:hAnsi="Times New Roman"/>
          <w:i/>
          <w:sz w:val="18"/>
          <w:szCs w:val="18"/>
        </w:rPr>
        <w:t xml:space="preserve"> 3 </w:t>
      </w:r>
      <w:proofErr w:type="spellStart"/>
      <w:r w:rsidR="00954C9C" w:rsidRPr="00774AFD">
        <w:rPr>
          <w:rFonts w:ascii="Times New Roman" w:hAnsi="Times New Roman"/>
          <w:i/>
          <w:sz w:val="18"/>
          <w:szCs w:val="18"/>
        </w:rPr>
        <w:t>straipsnyje</w:t>
      </w:r>
      <w:proofErr w:type="spellEnd"/>
      <w:r w:rsidR="00954C9C" w:rsidRPr="00774AFD">
        <w:rPr>
          <w:rFonts w:ascii="Times New Roman" w:hAnsi="Times New Roman"/>
          <w:i/>
          <w:sz w:val="18"/>
          <w:szCs w:val="18"/>
        </w:rPr>
        <w:t xml:space="preserve"> </w:t>
      </w:r>
      <w:proofErr w:type="spellStart"/>
      <w:r w:rsidR="00954C9C" w:rsidRPr="00774AFD">
        <w:rPr>
          <w:rFonts w:ascii="Times New Roman" w:hAnsi="Times New Roman"/>
          <w:i/>
          <w:sz w:val="18"/>
          <w:szCs w:val="18"/>
        </w:rPr>
        <w:t>nustatyti</w:t>
      </w:r>
      <w:proofErr w:type="spellEnd"/>
      <w:r w:rsidR="00954C9C" w:rsidRPr="00774AFD">
        <w:rPr>
          <w:rFonts w:ascii="Times New Roman" w:hAnsi="Times New Roman"/>
          <w:i/>
          <w:sz w:val="18"/>
          <w:szCs w:val="18"/>
        </w:rPr>
        <w:t xml:space="preserve"> </w:t>
      </w:r>
      <w:proofErr w:type="spellStart"/>
      <w:r w:rsidR="00954C9C" w:rsidRPr="00774AFD">
        <w:rPr>
          <w:rFonts w:ascii="Times New Roman" w:hAnsi="Times New Roman"/>
          <w:i/>
          <w:sz w:val="18"/>
          <w:szCs w:val="18"/>
        </w:rPr>
        <w:t>principai</w:t>
      </w:r>
      <w:proofErr w:type="spellEnd"/>
      <w:r w:rsidR="00954C9C" w:rsidRPr="00774AFD">
        <w:rPr>
          <w:rFonts w:ascii="Times New Roman" w:hAnsi="Times New Roman"/>
          <w:i/>
          <w:sz w:val="18"/>
          <w:szCs w:val="18"/>
        </w:rPr>
        <w:t xml:space="preserve"> </w:t>
      </w:r>
      <w:proofErr w:type="spellStart"/>
      <w:r w:rsidR="00954C9C" w:rsidRPr="00774AFD">
        <w:rPr>
          <w:rFonts w:ascii="Times New Roman" w:hAnsi="Times New Roman"/>
          <w:i/>
          <w:sz w:val="18"/>
          <w:szCs w:val="18"/>
        </w:rPr>
        <w:t>bei</w:t>
      </w:r>
      <w:proofErr w:type="spellEnd"/>
      <w:r w:rsidR="00954C9C" w:rsidRPr="00774AFD">
        <w:rPr>
          <w:rFonts w:ascii="Times New Roman" w:hAnsi="Times New Roman"/>
          <w:i/>
          <w:sz w:val="18"/>
          <w:szCs w:val="18"/>
        </w:rPr>
        <w:t xml:space="preserve"> </w:t>
      </w:r>
      <w:proofErr w:type="spellStart"/>
      <w:r w:rsidR="00954C9C" w:rsidRPr="00774AFD">
        <w:rPr>
          <w:rFonts w:ascii="Times New Roman" w:hAnsi="Times New Roman"/>
          <w:i/>
          <w:sz w:val="18"/>
          <w:szCs w:val="18"/>
        </w:rPr>
        <w:t>tikslai</w:t>
      </w:r>
      <w:proofErr w:type="spellEnd"/>
      <w:r w:rsidR="00954C9C" w:rsidRPr="00774AFD">
        <w:rPr>
          <w:rFonts w:ascii="Times New Roman" w:hAnsi="Times New Roman"/>
          <w:i/>
          <w:sz w:val="18"/>
          <w:szCs w:val="18"/>
        </w:rPr>
        <w:t xml:space="preserve"> </w:t>
      </w:r>
      <w:proofErr w:type="spellStart"/>
      <w:r w:rsidR="00954C9C" w:rsidRPr="00774AFD">
        <w:rPr>
          <w:rFonts w:ascii="Times New Roman" w:hAnsi="Times New Roman"/>
          <w:i/>
          <w:sz w:val="18"/>
          <w:szCs w:val="18"/>
        </w:rPr>
        <w:t>ir</w:t>
      </w:r>
      <w:proofErr w:type="spellEnd"/>
      <w:r w:rsidR="00954C9C" w:rsidRPr="00774AFD">
        <w:rPr>
          <w:rFonts w:ascii="Times New Roman" w:hAnsi="Times New Roman"/>
          <w:i/>
          <w:sz w:val="18"/>
          <w:szCs w:val="18"/>
        </w:rPr>
        <w:t xml:space="preserve"> kai </w:t>
      </w:r>
      <w:proofErr w:type="spellStart"/>
      <w:r w:rsidR="00954C9C" w:rsidRPr="00774AFD">
        <w:rPr>
          <w:rFonts w:ascii="Times New Roman" w:hAnsi="Times New Roman"/>
          <w:i/>
          <w:sz w:val="18"/>
          <w:szCs w:val="18"/>
        </w:rPr>
        <w:t>tokiems</w:t>
      </w:r>
      <w:proofErr w:type="spellEnd"/>
      <w:r w:rsidR="00954C9C" w:rsidRPr="00774AFD">
        <w:rPr>
          <w:rFonts w:ascii="Times New Roman" w:hAnsi="Times New Roman"/>
          <w:i/>
          <w:sz w:val="18"/>
          <w:szCs w:val="18"/>
        </w:rPr>
        <w:t xml:space="preserve"> </w:t>
      </w:r>
      <w:proofErr w:type="spellStart"/>
      <w:r w:rsidR="00954C9C" w:rsidRPr="00774AFD">
        <w:rPr>
          <w:rFonts w:ascii="Times New Roman" w:hAnsi="Times New Roman"/>
          <w:i/>
          <w:sz w:val="18"/>
          <w:szCs w:val="18"/>
        </w:rPr>
        <w:t>pirkimo</w:t>
      </w:r>
      <w:proofErr w:type="spellEnd"/>
      <w:r w:rsidR="00954C9C" w:rsidRPr="00774AFD">
        <w:rPr>
          <w:rFonts w:ascii="Times New Roman" w:hAnsi="Times New Roman"/>
          <w:i/>
          <w:sz w:val="18"/>
          <w:szCs w:val="18"/>
        </w:rPr>
        <w:t xml:space="preserve"> </w:t>
      </w:r>
      <w:proofErr w:type="spellStart"/>
      <w:r w:rsidR="00954C9C" w:rsidRPr="00774AFD">
        <w:rPr>
          <w:rFonts w:ascii="Times New Roman" w:hAnsi="Times New Roman"/>
          <w:i/>
          <w:sz w:val="18"/>
          <w:szCs w:val="18"/>
        </w:rPr>
        <w:t>sutarties</w:t>
      </w:r>
      <w:proofErr w:type="spellEnd"/>
      <w:r w:rsidR="00954C9C" w:rsidRPr="00774AFD">
        <w:rPr>
          <w:rFonts w:ascii="Times New Roman" w:hAnsi="Times New Roman"/>
          <w:i/>
          <w:sz w:val="18"/>
          <w:szCs w:val="18"/>
        </w:rPr>
        <w:t xml:space="preserve"> </w:t>
      </w:r>
      <w:proofErr w:type="spellStart"/>
      <w:r w:rsidR="00954C9C" w:rsidRPr="00774AFD">
        <w:rPr>
          <w:rFonts w:ascii="Times New Roman" w:hAnsi="Times New Roman"/>
          <w:i/>
          <w:sz w:val="18"/>
          <w:szCs w:val="18"/>
        </w:rPr>
        <w:t>sąlygų</w:t>
      </w:r>
      <w:proofErr w:type="spellEnd"/>
      <w:r w:rsidR="00954C9C" w:rsidRPr="00774AFD">
        <w:rPr>
          <w:rFonts w:ascii="Times New Roman" w:hAnsi="Times New Roman"/>
          <w:i/>
          <w:sz w:val="18"/>
          <w:szCs w:val="18"/>
        </w:rPr>
        <w:t xml:space="preserve"> </w:t>
      </w:r>
      <w:proofErr w:type="spellStart"/>
      <w:r w:rsidR="00954C9C" w:rsidRPr="00774AFD">
        <w:rPr>
          <w:rFonts w:ascii="Times New Roman" w:hAnsi="Times New Roman"/>
          <w:i/>
          <w:sz w:val="18"/>
          <w:szCs w:val="18"/>
        </w:rPr>
        <w:t>pakeitimams</w:t>
      </w:r>
      <w:proofErr w:type="spellEnd"/>
      <w:r w:rsidR="00954C9C" w:rsidRPr="00774AFD">
        <w:rPr>
          <w:rFonts w:ascii="Times New Roman" w:hAnsi="Times New Roman"/>
          <w:i/>
          <w:sz w:val="18"/>
          <w:szCs w:val="18"/>
        </w:rPr>
        <w:t xml:space="preserve"> </w:t>
      </w:r>
      <w:proofErr w:type="spellStart"/>
      <w:r w:rsidR="00954C9C" w:rsidRPr="00774AFD">
        <w:rPr>
          <w:rFonts w:ascii="Times New Roman" w:hAnsi="Times New Roman"/>
          <w:i/>
          <w:sz w:val="18"/>
          <w:szCs w:val="18"/>
        </w:rPr>
        <w:t>yra</w:t>
      </w:r>
      <w:proofErr w:type="spellEnd"/>
      <w:r w:rsidR="00954C9C" w:rsidRPr="00774AFD">
        <w:rPr>
          <w:rFonts w:ascii="Times New Roman" w:hAnsi="Times New Roman"/>
          <w:i/>
          <w:sz w:val="18"/>
          <w:szCs w:val="18"/>
        </w:rPr>
        <w:t xml:space="preserve"> </w:t>
      </w:r>
      <w:proofErr w:type="spellStart"/>
      <w:r w:rsidR="00954C9C" w:rsidRPr="00774AFD">
        <w:rPr>
          <w:rFonts w:ascii="Times New Roman" w:hAnsi="Times New Roman"/>
          <w:i/>
          <w:sz w:val="18"/>
          <w:szCs w:val="18"/>
        </w:rPr>
        <w:t>gautas</w:t>
      </w:r>
      <w:proofErr w:type="spellEnd"/>
      <w:r w:rsidR="00954C9C" w:rsidRPr="00774AFD">
        <w:rPr>
          <w:rFonts w:ascii="Times New Roman" w:hAnsi="Times New Roman"/>
          <w:i/>
          <w:sz w:val="18"/>
          <w:szCs w:val="18"/>
        </w:rPr>
        <w:t xml:space="preserve"> </w:t>
      </w:r>
      <w:proofErr w:type="spellStart"/>
      <w:r w:rsidR="00954C9C" w:rsidRPr="00774AFD">
        <w:rPr>
          <w:rFonts w:ascii="Times New Roman" w:hAnsi="Times New Roman"/>
          <w:i/>
          <w:sz w:val="18"/>
          <w:szCs w:val="18"/>
        </w:rPr>
        <w:t>Viešųjų</w:t>
      </w:r>
      <w:proofErr w:type="spellEnd"/>
      <w:r w:rsidR="00954C9C" w:rsidRPr="00774AFD">
        <w:rPr>
          <w:rFonts w:ascii="Times New Roman" w:hAnsi="Times New Roman"/>
          <w:i/>
          <w:sz w:val="18"/>
          <w:szCs w:val="18"/>
        </w:rPr>
        <w:t xml:space="preserve"> </w:t>
      </w:r>
      <w:proofErr w:type="spellStart"/>
      <w:r w:rsidR="00954C9C" w:rsidRPr="00774AFD">
        <w:rPr>
          <w:rFonts w:ascii="Times New Roman" w:hAnsi="Times New Roman"/>
          <w:i/>
          <w:sz w:val="18"/>
          <w:szCs w:val="18"/>
        </w:rPr>
        <w:t>pirkimų</w:t>
      </w:r>
      <w:proofErr w:type="spellEnd"/>
      <w:r w:rsidR="00954C9C" w:rsidRPr="00774AFD">
        <w:rPr>
          <w:rFonts w:ascii="Times New Roman" w:hAnsi="Times New Roman"/>
          <w:i/>
          <w:sz w:val="18"/>
          <w:szCs w:val="18"/>
        </w:rPr>
        <w:t xml:space="preserve"> </w:t>
      </w:r>
      <w:proofErr w:type="spellStart"/>
      <w:r w:rsidR="00954C9C" w:rsidRPr="00774AFD">
        <w:rPr>
          <w:rFonts w:ascii="Times New Roman" w:hAnsi="Times New Roman"/>
          <w:i/>
          <w:sz w:val="18"/>
          <w:szCs w:val="18"/>
        </w:rPr>
        <w:t>tarnybos</w:t>
      </w:r>
      <w:proofErr w:type="spellEnd"/>
      <w:r w:rsidR="00954C9C" w:rsidRPr="00774AFD">
        <w:rPr>
          <w:rFonts w:ascii="Times New Roman" w:hAnsi="Times New Roman"/>
          <w:i/>
          <w:sz w:val="18"/>
          <w:szCs w:val="18"/>
        </w:rPr>
        <w:t xml:space="preserve"> </w:t>
      </w:r>
      <w:proofErr w:type="spellStart"/>
      <w:r w:rsidR="00954C9C" w:rsidRPr="00774AFD">
        <w:rPr>
          <w:rFonts w:ascii="Times New Roman" w:hAnsi="Times New Roman"/>
          <w:i/>
          <w:sz w:val="18"/>
          <w:szCs w:val="18"/>
        </w:rPr>
        <w:t>sutikimas</w:t>
      </w:r>
      <w:proofErr w:type="spellEnd"/>
      <w:r w:rsidR="00954C9C" w:rsidRPr="00774AFD">
        <w:rPr>
          <w:rFonts w:ascii="Times New Roman" w:hAnsi="Times New Roman"/>
          <w:i/>
          <w:sz w:val="18"/>
          <w:szCs w:val="18"/>
        </w:rPr>
        <w:t>.</w:t>
      </w:r>
      <w:r w:rsidR="00954C9C" w:rsidRPr="00774AFD">
        <w:rPr>
          <w:rFonts w:ascii="Times New Roman" w:hAnsi="Times New Roman"/>
          <w:i/>
          <w:sz w:val="18"/>
          <w:szCs w:val="18"/>
          <w:lang w:val="lt-LT"/>
        </w:rPr>
        <w:t>&lt;...&gt;“</w:t>
      </w:r>
      <w:r w:rsidR="00707970" w:rsidRPr="00774AFD">
        <w:rPr>
          <w:rFonts w:ascii="Times New Roman" w:hAnsi="Times New Roman"/>
          <w:sz w:val="18"/>
          <w:szCs w:val="18"/>
        </w:rPr>
        <w:t>;</w:t>
      </w:r>
    </w:p>
  </w:footnote>
  <w:footnote w:id="12">
    <w:p w14:paraId="748F381E" w14:textId="77777777" w:rsidR="00DA4978" w:rsidRPr="00774AFD" w:rsidRDefault="00DA4978" w:rsidP="00DA4978">
      <w:pPr>
        <w:pStyle w:val="Puslapioinaostekstas"/>
        <w:jc w:val="both"/>
        <w:rPr>
          <w:rFonts w:ascii="Times New Roman" w:hAnsi="Times New Roman"/>
          <w:sz w:val="18"/>
          <w:szCs w:val="18"/>
          <w:lang w:val="lt-LT"/>
        </w:rPr>
      </w:pPr>
      <w:r w:rsidRPr="00774AFD">
        <w:rPr>
          <w:rStyle w:val="Puslapioinaosnuoroda"/>
          <w:rFonts w:ascii="Times New Roman" w:hAnsi="Times New Roman"/>
          <w:sz w:val="18"/>
          <w:szCs w:val="18"/>
        </w:rPr>
        <w:footnoteRef/>
      </w:r>
      <w:r w:rsidRPr="00774AFD">
        <w:rPr>
          <w:rFonts w:ascii="Times New Roman" w:hAnsi="Times New Roman"/>
          <w:sz w:val="18"/>
          <w:szCs w:val="18"/>
        </w:rPr>
        <w:t xml:space="preserve"> </w:t>
      </w:r>
      <w:r w:rsidRPr="00774AFD">
        <w:rPr>
          <w:rFonts w:ascii="Times New Roman" w:hAnsi="Times New Roman"/>
          <w:sz w:val="18"/>
          <w:szCs w:val="18"/>
          <w:lang w:val="lt-LT"/>
        </w:rPr>
        <w:t>Ž</w:t>
      </w:r>
      <w:r w:rsidRPr="00774AFD">
        <w:rPr>
          <w:rFonts w:ascii="Times New Roman" w:hAnsi="Times New Roman"/>
          <w:sz w:val="18"/>
          <w:szCs w:val="18"/>
          <w:lang w:val="en-US"/>
        </w:rPr>
        <w:t xml:space="preserve">r. </w:t>
      </w:r>
      <w:proofErr w:type="spellStart"/>
      <w:r w:rsidRPr="00774AFD">
        <w:rPr>
          <w:rFonts w:ascii="Times New Roman" w:hAnsi="Times New Roman"/>
          <w:sz w:val="18"/>
          <w:szCs w:val="18"/>
          <w:lang w:val="en-US"/>
        </w:rPr>
        <w:t>nuorodą</w:t>
      </w:r>
      <w:proofErr w:type="spellEnd"/>
      <w:r w:rsidRPr="00774AFD">
        <w:rPr>
          <w:rFonts w:ascii="Times New Roman" w:hAnsi="Times New Roman"/>
          <w:sz w:val="18"/>
          <w:szCs w:val="18"/>
          <w:lang w:val="en-US"/>
        </w:rPr>
        <w:t xml:space="preserve"> </w:t>
      </w:r>
      <w:proofErr w:type="spellStart"/>
      <w:r w:rsidRPr="00774AFD">
        <w:rPr>
          <w:rFonts w:ascii="Times New Roman" w:hAnsi="Times New Roman"/>
          <w:sz w:val="18"/>
          <w:szCs w:val="18"/>
          <w:lang w:val="en-US"/>
        </w:rPr>
        <w:t>Nr</w:t>
      </w:r>
      <w:proofErr w:type="spellEnd"/>
      <w:r w:rsidRPr="00774AFD">
        <w:rPr>
          <w:rFonts w:ascii="Times New Roman" w:hAnsi="Times New Roman"/>
          <w:sz w:val="18"/>
          <w:szCs w:val="18"/>
          <w:lang w:val="en-US"/>
        </w:rPr>
        <w:t>. 2</w:t>
      </w:r>
      <w:r w:rsidRPr="00774AFD">
        <w:rPr>
          <w:rFonts w:ascii="Times New Roman" w:hAnsi="Times New Roman"/>
          <w:sz w:val="18"/>
          <w:szCs w:val="18"/>
          <w:lang w:val="lt-LT"/>
        </w:rPr>
        <w:t>;</w:t>
      </w:r>
    </w:p>
  </w:footnote>
  <w:footnote w:id="13">
    <w:p w14:paraId="3568CEC9" w14:textId="77777777" w:rsidR="00871F11" w:rsidRPr="00774AFD" w:rsidRDefault="00871F11" w:rsidP="00871F11">
      <w:pPr>
        <w:pStyle w:val="Puslapioinaostekstas"/>
        <w:jc w:val="both"/>
        <w:rPr>
          <w:rFonts w:ascii="Times New Roman" w:hAnsi="Times New Roman"/>
          <w:sz w:val="18"/>
          <w:szCs w:val="18"/>
          <w:lang w:val="lt-LT"/>
        </w:rPr>
      </w:pPr>
      <w:r w:rsidRPr="00774AFD">
        <w:rPr>
          <w:rStyle w:val="Puslapioinaosnuoroda"/>
          <w:rFonts w:ascii="Times New Roman" w:hAnsi="Times New Roman"/>
          <w:sz w:val="18"/>
          <w:szCs w:val="18"/>
        </w:rPr>
        <w:footnoteRef/>
      </w:r>
      <w:r w:rsidRPr="00774AFD">
        <w:rPr>
          <w:rFonts w:ascii="Times New Roman" w:hAnsi="Times New Roman"/>
          <w:sz w:val="18"/>
          <w:szCs w:val="18"/>
        </w:rPr>
        <w:t xml:space="preserve"> </w:t>
      </w:r>
      <w:r w:rsidRPr="00774AFD">
        <w:rPr>
          <w:rFonts w:ascii="Times New Roman" w:hAnsi="Times New Roman"/>
          <w:sz w:val="18"/>
          <w:szCs w:val="18"/>
          <w:lang w:val="lt-LT"/>
        </w:rPr>
        <w:t>Tarnybos 2018 m. birželio 21 d. raštas Nr. 4S-834 „Dėl papildomų dokumentų pateikimo sutarčių vykdymo vertinimui“;</w:t>
      </w:r>
    </w:p>
  </w:footnote>
  <w:footnote w:id="14">
    <w:p w14:paraId="10D1C07A" w14:textId="77777777" w:rsidR="009D5329" w:rsidRPr="00774AFD" w:rsidRDefault="009D5329" w:rsidP="009D5329">
      <w:pPr>
        <w:pStyle w:val="Puslapioinaostekstas"/>
        <w:rPr>
          <w:rFonts w:ascii="Times New Roman" w:hAnsi="Times New Roman"/>
          <w:sz w:val="18"/>
          <w:szCs w:val="18"/>
          <w:lang w:val="en-US"/>
        </w:rPr>
      </w:pPr>
      <w:r w:rsidRPr="00774AFD">
        <w:rPr>
          <w:rStyle w:val="Puslapioinaosnuoroda"/>
          <w:rFonts w:ascii="Times New Roman" w:hAnsi="Times New Roman"/>
          <w:sz w:val="18"/>
          <w:szCs w:val="18"/>
        </w:rPr>
        <w:footnoteRef/>
      </w:r>
      <w:r w:rsidRPr="00774AFD">
        <w:rPr>
          <w:rStyle w:val="Puslapioinaosnuoroda"/>
          <w:rFonts w:ascii="Times New Roman" w:hAnsi="Times New Roman"/>
          <w:sz w:val="18"/>
          <w:szCs w:val="18"/>
        </w:rPr>
        <w:t xml:space="preserve"> </w:t>
      </w:r>
      <w:r w:rsidRPr="00774AFD">
        <w:rPr>
          <w:rFonts w:ascii="Times New Roman" w:hAnsi="Times New Roman"/>
          <w:sz w:val="18"/>
          <w:szCs w:val="18"/>
          <w:lang w:val="en-US"/>
        </w:rPr>
        <w:t xml:space="preserve">Be </w:t>
      </w:r>
      <w:proofErr w:type="spellStart"/>
      <w:r w:rsidRPr="00774AFD">
        <w:rPr>
          <w:rFonts w:ascii="Times New Roman" w:hAnsi="Times New Roman"/>
          <w:sz w:val="18"/>
          <w:szCs w:val="18"/>
          <w:lang w:val="en-US"/>
        </w:rPr>
        <w:t>Tarnybos</w:t>
      </w:r>
      <w:proofErr w:type="spellEnd"/>
      <w:r w:rsidRPr="00774AFD">
        <w:rPr>
          <w:rFonts w:ascii="Times New Roman" w:hAnsi="Times New Roman"/>
          <w:sz w:val="18"/>
          <w:szCs w:val="18"/>
          <w:lang w:val="en-US"/>
        </w:rPr>
        <w:t xml:space="preserve"> </w:t>
      </w:r>
      <w:proofErr w:type="spellStart"/>
      <w:r w:rsidRPr="00774AFD">
        <w:rPr>
          <w:rFonts w:ascii="Times New Roman" w:hAnsi="Times New Roman"/>
          <w:sz w:val="18"/>
          <w:szCs w:val="18"/>
          <w:lang w:val="en-US"/>
        </w:rPr>
        <w:t>sutikimo</w:t>
      </w:r>
      <w:proofErr w:type="spellEnd"/>
      <w:r w:rsidRPr="00774AFD">
        <w:rPr>
          <w:rFonts w:ascii="Times New Roman" w:hAnsi="Times New Roman"/>
          <w:sz w:val="18"/>
          <w:szCs w:val="18"/>
          <w:lang w:val="en-US"/>
        </w:rPr>
        <w:t xml:space="preserve"> </w:t>
      </w:r>
      <w:proofErr w:type="spellStart"/>
      <w:r w:rsidRPr="00774AFD">
        <w:rPr>
          <w:rFonts w:ascii="Times New Roman" w:hAnsi="Times New Roman"/>
          <w:sz w:val="18"/>
          <w:szCs w:val="18"/>
          <w:lang w:val="en-US"/>
        </w:rPr>
        <w:t>pirkimo</w:t>
      </w:r>
      <w:proofErr w:type="spellEnd"/>
      <w:r w:rsidRPr="00774AFD">
        <w:rPr>
          <w:rFonts w:ascii="Times New Roman" w:hAnsi="Times New Roman"/>
          <w:sz w:val="18"/>
          <w:szCs w:val="18"/>
          <w:lang w:val="en-US"/>
        </w:rPr>
        <w:t xml:space="preserve"> </w:t>
      </w:r>
      <w:proofErr w:type="spellStart"/>
      <w:r w:rsidRPr="00774AFD">
        <w:rPr>
          <w:rFonts w:ascii="Times New Roman" w:hAnsi="Times New Roman"/>
          <w:sz w:val="18"/>
          <w:szCs w:val="18"/>
          <w:lang w:val="en-US"/>
        </w:rPr>
        <w:t>sutarties</w:t>
      </w:r>
      <w:proofErr w:type="spellEnd"/>
      <w:r w:rsidRPr="00774AFD">
        <w:rPr>
          <w:rFonts w:ascii="Times New Roman" w:hAnsi="Times New Roman"/>
          <w:sz w:val="18"/>
          <w:szCs w:val="18"/>
          <w:lang w:val="en-US"/>
        </w:rPr>
        <w:t xml:space="preserve"> </w:t>
      </w:r>
      <w:proofErr w:type="spellStart"/>
      <w:r w:rsidRPr="00774AFD">
        <w:rPr>
          <w:rFonts w:ascii="Times New Roman" w:hAnsi="Times New Roman"/>
          <w:sz w:val="18"/>
          <w:szCs w:val="18"/>
          <w:lang w:val="en-US"/>
        </w:rPr>
        <w:t>sąlygos</w:t>
      </w:r>
      <w:proofErr w:type="spellEnd"/>
      <w:r w:rsidRPr="00774AFD">
        <w:rPr>
          <w:rFonts w:ascii="Times New Roman" w:hAnsi="Times New Roman"/>
          <w:sz w:val="18"/>
          <w:szCs w:val="18"/>
          <w:lang w:val="en-US"/>
        </w:rPr>
        <w:t xml:space="preserve"> </w:t>
      </w:r>
      <w:proofErr w:type="spellStart"/>
      <w:r w:rsidRPr="00774AFD">
        <w:rPr>
          <w:rFonts w:ascii="Times New Roman" w:hAnsi="Times New Roman"/>
          <w:sz w:val="18"/>
          <w:szCs w:val="18"/>
          <w:lang w:val="en-US"/>
        </w:rPr>
        <w:t>gali</w:t>
      </w:r>
      <w:proofErr w:type="spellEnd"/>
      <w:r w:rsidRPr="00774AFD">
        <w:rPr>
          <w:rFonts w:ascii="Times New Roman" w:hAnsi="Times New Roman"/>
          <w:sz w:val="18"/>
          <w:szCs w:val="18"/>
          <w:lang w:val="en-US"/>
        </w:rPr>
        <w:t xml:space="preserve"> </w:t>
      </w:r>
      <w:proofErr w:type="spellStart"/>
      <w:r w:rsidRPr="00774AFD">
        <w:rPr>
          <w:rFonts w:ascii="Times New Roman" w:hAnsi="Times New Roman"/>
          <w:sz w:val="18"/>
          <w:szCs w:val="18"/>
          <w:lang w:val="en-US"/>
        </w:rPr>
        <w:t>būti</w:t>
      </w:r>
      <w:proofErr w:type="spellEnd"/>
      <w:r w:rsidRPr="00774AFD">
        <w:rPr>
          <w:rFonts w:ascii="Times New Roman" w:hAnsi="Times New Roman"/>
          <w:sz w:val="18"/>
          <w:szCs w:val="18"/>
          <w:lang w:val="en-US"/>
        </w:rPr>
        <w:t xml:space="preserve"> </w:t>
      </w:r>
      <w:proofErr w:type="spellStart"/>
      <w:r w:rsidRPr="00774AFD">
        <w:rPr>
          <w:rFonts w:ascii="Times New Roman" w:hAnsi="Times New Roman"/>
          <w:sz w:val="18"/>
          <w:szCs w:val="18"/>
          <w:lang w:val="en-US"/>
        </w:rPr>
        <w:t>keičiamos</w:t>
      </w:r>
      <w:proofErr w:type="spellEnd"/>
      <w:r w:rsidRPr="00774AFD">
        <w:rPr>
          <w:rFonts w:ascii="Times New Roman" w:hAnsi="Times New Roman"/>
          <w:sz w:val="18"/>
          <w:szCs w:val="18"/>
          <w:lang w:val="en-US"/>
        </w:rPr>
        <w:t xml:space="preserve">, kai </w:t>
      </w:r>
      <w:proofErr w:type="spellStart"/>
      <w:r w:rsidRPr="00774AFD">
        <w:rPr>
          <w:rFonts w:ascii="Times New Roman" w:hAnsi="Times New Roman"/>
          <w:sz w:val="18"/>
          <w:szCs w:val="18"/>
          <w:lang w:val="en-US"/>
        </w:rPr>
        <w:t>pirkimo</w:t>
      </w:r>
      <w:proofErr w:type="spellEnd"/>
      <w:r w:rsidRPr="00774AFD">
        <w:rPr>
          <w:rFonts w:ascii="Times New Roman" w:hAnsi="Times New Roman"/>
          <w:sz w:val="18"/>
          <w:szCs w:val="18"/>
          <w:lang w:val="en-US"/>
        </w:rPr>
        <w:t xml:space="preserve"> </w:t>
      </w:r>
      <w:proofErr w:type="spellStart"/>
      <w:r w:rsidRPr="00774AFD">
        <w:rPr>
          <w:rFonts w:ascii="Times New Roman" w:hAnsi="Times New Roman"/>
          <w:sz w:val="18"/>
          <w:szCs w:val="18"/>
          <w:lang w:val="en-US"/>
        </w:rPr>
        <w:t>dokumentuose</w:t>
      </w:r>
      <w:proofErr w:type="spellEnd"/>
      <w:r w:rsidRPr="00774AFD">
        <w:rPr>
          <w:rFonts w:ascii="Times New Roman" w:hAnsi="Times New Roman"/>
          <w:sz w:val="18"/>
          <w:szCs w:val="18"/>
          <w:lang w:val="en-US"/>
        </w:rPr>
        <w:t xml:space="preserve"> </w:t>
      </w:r>
      <w:proofErr w:type="spellStart"/>
      <w:r w:rsidRPr="00774AFD">
        <w:rPr>
          <w:rFonts w:ascii="Times New Roman" w:hAnsi="Times New Roman"/>
          <w:sz w:val="18"/>
          <w:szCs w:val="18"/>
          <w:lang w:val="en-US"/>
        </w:rPr>
        <w:t>ir</w:t>
      </w:r>
      <w:proofErr w:type="spellEnd"/>
      <w:r w:rsidRPr="00774AFD">
        <w:rPr>
          <w:rFonts w:ascii="Times New Roman" w:hAnsi="Times New Roman"/>
          <w:sz w:val="18"/>
          <w:szCs w:val="18"/>
          <w:lang w:val="en-US"/>
        </w:rPr>
        <w:t xml:space="preserve"> </w:t>
      </w:r>
      <w:proofErr w:type="spellStart"/>
      <w:r w:rsidRPr="00774AFD">
        <w:rPr>
          <w:rFonts w:ascii="Times New Roman" w:hAnsi="Times New Roman"/>
          <w:sz w:val="18"/>
          <w:szCs w:val="18"/>
          <w:lang w:val="en-US"/>
        </w:rPr>
        <w:t>atitinkamai</w:t>
      </w:r>
      <w:proofErr w:type="spellEnd"/>
      <w:r w:rsidRPr="00774AFD">
        <w:rPr>
          <w:rFonts w:ascii="Times New Roman" w:hAnsi="Times New Roman"/>
          <w:sz w:val="18"/>
          <w:szCs w:val="18"/>
          <w:lang w:val="en-US"/>
        </w:rPr>
        <w:t xml:space="preserve"> </w:t>
      </w:r>
      <w:proofErr w:type="spellStart"/>
      <w:r w:rsidRPr="00774AFD">
        <w:rPr>
          <w:rFonts w:ascii="Times New Roman" w:hAnsi="Times New Roman"/>
          <w:sz w:val="18"/>
          <w:szCs w:val="18"/>
          <w:lang w:val="en-US"/>
        </w:rPr>
        <w:t>pirkimo</w:t>
      </w:r>
      <w:proofErr w:type="spellEnd"/>
      <w:r w:rsidRPr="00774AFD">
        <w:rPr>
          <w:rFonts w:ascii="Times New Roman" w:hAnsi="Times New Roman"/>
          <w:sz w:val="18"/>
          <w:szCs w:val="18"/>
          <w:lang w:val="en-US"/>
        </w:rPr>
        <w:t xml:space="preserve"> </w:t>
      </w:r>
      <w:proofErr w:type="spellStart"/>
      <w:r w:rsidRPr="00774AFD">
        <w:rPr>
          <w:rFonts w:ascii="Times New Roman" w:hAnsi="Times New Roman"/>
          <w:sz w:val="18"/>
          <w:szCs w:val="18"/>
          <w:lang w:val="en-US"/>
        </w:rPr>
        <w:t>sutartyje</w:t>
      </w:r>
      <w:proofErr w:type="spellEnd"/>
      <w:r w:rsidRPr="00774AFD">
        <w:rPr>
          <w:rFonts w:ascii="Times New Roman" w:hAnsi="Times New Roman"/>
          <w:sz w:val="18"/>
          <w:szCs w:val="18"/>
          <w:lang w:val="en-US"/>
        </w:rPr>
        <w:t xml:space="preserve"> </w:t>
      </w:r>
      <w:proofErr w:type="spellStart"/>
      <w:r w:rsidRPr="00774AFD">
        <w:rPr>
          <w:rFonts w:ascii="Times New Roman" w:hAnsi="Times New Roman"/>
          <w:sz w:val="18"/>
          <w:szCs w:val="18"/>
          <w:lang w:val="en-US"/>
        </w:rPr>
        <w:t>nustatytos</w:t>
      </w:r>
      <w:proofErr w:type="spellEnd"/>
      <w:r w:rsidRPr="00774AFD">
        <w:rPr>
          <w:rFonts w:ascii="Times New Roman" w:hAnsi="Times New Roman"/>
          <w:sz w:val="18"/>
          <w:szCs w:val="18"/>
          <w:lang w:val="en-US"/>
        </w:rPr>
        <w:t xml:space="preserve"> </w:t>
      </w:r>
      <w:proofErr w:type="spellStart"/>
      <w:r w:rsidRPr="00774AFD">
        <w:rPr>
          <w:rFonts w:ascii="Times New Roman" w:hAnsi="Times New Roman"/>
          <w:sz w:val="18"/>
          <w:szCs w:val="18"/>
          <w:lang w:val="en-US"/>
        </w:rPr>
        <w:t>tikslios</w:t>
      </w:r>
      <w:proofErr w:type="spellEnd"/>
      <w:r w:rsidRPr="00774AFD">
        <w:rPr>
          <w:rFonts w:ascii="Times New Roman" w:hAnsi="Times New Roman"/>
          <w:sz w:val="18"/>
          <w:szCs w:val="18"/>
          <w:lang w:val="en-US"/>
        </w:rPr>
        <w:t xml:space="preserve">, </w:t>
      </w:r>
      <w:proofErr w:type="spellStart"/>
      <w:r w:rsidRPr="00774AFD">
        <w:rPr>
          <w:rFonts w:ascii="Times New Roman" w:hAnsi="Times New Roman"/>
          <w:sz w:val="18"/>
          <w:szCs w:val="18"/>
          <w:lang w:val="en-US"/>
        </w:rPr>
        <w:t>aiškios</w:t>
      </w:r>
      <w:proofErr w:type="spellEnd"/>
      <w:r w:rsidRPr="00774AFD">
        <w:rPr>
          <w:rFonts w:ascii="Times New Roman" w:hAnsi="Times New Roman"/>
          <w:sz w:val="18"/>
          <w:szCs w:val="18"/>
          <w:lang w:val="en-US"/>
        </w:rPr>
        <w:t xml:space="preserve">, </w:t>
      </w:r>
      <w:proofErr w:type="spellStart"/>
      <w:r w:rsidRPr="00774AFD">
        <w:rPr>
          <w:rFonts w:ascii="Times New Roman" w:hAnsi="Times New Roman"/>
          <w:sz w:val="18"/>
          <w:szCs w:val="18"/>
          <w:lang w:val="en-US"/>
        </w:rPr>
        <w:t>nedviprasmiškos</w:t>
      </w:r>
      <w:proofErr w:type="spellEnd"/>
      <w:r w:rsidRPr="00774AFD">
        <w:rPr>
          <w:rFonts w:ascii="Times New Roman" w:hAnsi="Times New Roman"/>
          <w:sz w:val="18"/>
          <w:szCs w:val="18"/>
          <w:lang w:val="en-US"/>
        </w:rPr>
        <w:t xml:space="preserve"> </w:t>
      </w:r>
      <w:proofErr w:type="spellStart"/>
      <w:r w:rsidRPr="00774AFD">
        <w:rPr>
          <w:rFonts w:ascii="Times New Roman" w:hAnsi="Times New Roman"/>
          <w:sz w:val="18"/>
          <w:szCs w:val="18"/>
          <w:lang w:val="en-US"/>
        </w:rPr>
        <w:t>sąlygos</w:t>
      </w:r>
      <w:proofErr w:type="spellEnd"/>
      <w:r w:rsidRPr="00774AFD">
        <w:rPr>
          <w:rFonts w:ascii="Times New Roman" w:hAnsi="Times New Roman"/>
          <w:sz w:val="18"/>
          <w:szCs w:val="18"/>
          <w:lang w:val="en-US"/>
        </w:rPr>
        <w:t xml:space="preserve">, </w:t>
      </w:r>
      <w:proofErr w:type="spellStart"/>
      <w:r w:rsidRPr="00774AFD">
        <w:rPr>
          <w:rFonts w:ascii="Times New Roman" w:hAnsi="Times New Roman"/>
          <w:sz w:val="18"/>
          <w:szCs w:val="18"/>
          <w:lang w:val="en-US"/>
        </w:rPr>
        <w:t>kurioms</w:t>
      </w:r>
      <w:proofErr w:type="spellEnd"/>
      <w:r w:rsidRPr="00774AFD">
        <w:rPr>
          <w:rFonts w:ascii="Times New Roman" w:hAnsi="Times New Roman"/>
          <w:sz w:val="18"/>
          <w:szCs w:val="18"/>
          <w:lang w:val="en-US"/>
        </w:rPr>
        <w:t xml:space="preserve"> </w:t>
      </w:r>
      <w:proofErr w:type="spellStart"/>
      <w:r w:rsidRPr="00774AFD">
        <w:rPr>
          <w:rFonts w:ascii="Times New Roman" w:hAnsi="Times New Roman"/>
          <w:sz w:val="18"/>
          <w:szCs w:val="18"/>
          <w:lang w:val="en-US"/>
        </w:rPr>
        <w:t>esant</w:t>
      </w:r>
      <w:proofErr w:type="spellEnd"/>
      <w:r w:rsidRPr="00774AFD">
        <w:rPr>
          <w:rFonts w:ascii="Times New Roman" w:hAnsi="Times New Roman"/>
          <w:sz w:val="18"/>
          <w:szCs w:val="18"/>
          <w:lang w:val="en-US"/>
        </w:rPr>
        <w:t xml:space="preserve"> tam </w:t>
      </w:r>
      <w:proofErr w:type="spellStart"/>
      <w:r w:rsidRPr="00774AFD">
        <w:rPr>
          <w:rFonts w:ascii="Times New Roman" w:hAnsi="Times New Roman"/>
          <w:sz w:val="18"/>
          <w:szCs w:val="18"/>
          <w:lang w:val="en-US"/>
        </w:rPr>
        <w:t>tikros</w:t>
      </w:r>
      <w:proofErr w:type="spellEnd"/>
      <w:r w:rsidRPr="00774AFD">
        <w:rPr>
          <w:rFonts w:ascii="Times New Roman" w:hAnsi="Times New Roman"/>
          <w:sz w:val="18"/>
          <w:szCs w:val="18"/>
          <w:lang w:val="en-US"/>
        </w:rPr>
        <w:t xml:space="preserve"> </w:t>
      </w:r>
      <w:proofErr w:type="spellStart"/>
      <w:r w:rsidRPr="00774AFD">
        <w:rPr>
          <w:rFonts w:ascii="Times New Roman" w:hAnsi="Times New Roman"/>
          <w:sz w:val="18"/>
          <w:szCs w:val="18"/>
          <w:lang w:val="en-US"/>
        </w:rPr>
        <w:t>pirkimo</w:t>
      </w:r>
      <w:proofErr w:type="spellEnd"/>
      <w:r w:rsidRPr="00774AFD">
        <w:rPr>
          <w:rFonts w:ascii="Times New Roman" w:hAnsi="Times New Roman"/>
          <w:sz w:val="18"/>
          <w:szCs w:val="18"/>
          <w:lang w:val="en-US"/>
        </w:rPr>
        <w:t xml:space="preserve"> </w:t>
      </w:r>
      <w:proofErr w:type="spellStart"/>
      <w:r w:rsidRPr="00774AFD">
        <w:rPr>
          <w:rFonts w:ascii="Times New Roman" w:hAnsi="Times New Roman"/>
          <w:sz w:val="18"/>
          <w:szCs w:val="18"/>
          <w:lang w:val="en-US"/>
        </w:rPr>
        <w:t>sutarties</w:t>
      </w:r>
      <w:proofErr w:type="spellEnd"/>
      <w:r w:rsidRPr="00774AFD">
        <w:rPr>
          <w:rFonts w:ascii="Times New Roman" w:hAnsi="Times New Roman"/>
          <w:sz w:val="18"/>
          <w:szCs w:val="18"/>
          <w:lang w:val="en-US"/>
        </w:rPr>
        <w:t xml:space="preserve"> </w:t>
      </w:r>
      <w:proofErr w:type="spellStart"/>
      <w:r w:rsidRPr="00774AFD">
        <w:rPr>
          <w:rFonts w:ascii="Times New Roman" w:hAnsi="Times New Roman"/>
          <w:sz w:val="18"/>
          <w:szCs w:val="18"/>
          <w:lang w:val="en-US"/>
        </w:rPr>
        <w:t>sąlygos</w:t>
      </w:r>
      <w:proofErr w:type="spellEnd"/>
      <w:r w:rsidRPr="00774AFD">
        <w:rPr>
          <w:rFonts w:ascii="Times New Roman" w:hAnsi="Times New Roman"/>
          <w:sz w:val="18"/>
          <w:szCs w:val="18"/>
          <w:lang w:val="en-US"/>
        </w:rPr>
        <w:t xml:space="preserve"> </w:t>
      </w:r>
      <w:proofErr w:type="spellStart"/>
      <w:r w:rsidRPr="00774AFD">
        <w:rPr>
          <w:rFonts w:ascii="Times New Roman" w:hAnsi="Times New Roman"/>
          <w:sz w:val="18"/>
          <w:szCs w:val="18"/>
          <w:lang w:val="en-US"/>
        </w:rPr>
        <w:t>gali</w:t>
      </w:r>
      <w:proofErr w:type="spellEnd"/>
      <w:r w:rsidRPr="00774AFD">
        <w:rPr>
          <w:rFonts w:ascii="Times New Roman" w:hAnsi="Times New Roman"/>
          <w:sz w:val="18"/>
          <w:szCs w:val="18"/>
          <w:lang w:val="en-US"/>
        </w:rPr>
        <w:t xml:space="preserve"> </w:t>
      </w:r>
      <w:proofErr w:type="spellStart"/>
      <w:r w:rsidRPr="00774AFD">
        <w:rPr>
          <w:rFonts w:ascii="Times New Roman" w:hAnsi="Times New Roman"/>
          <w:sz w:val="18"/>
          <w:szCs w:val="18"/>
          <w:lang w:val="en-US"/>
        </w:rPr>
        <w:t>būti</w:t>
      </w:r>
      <w:proofErr w:type="spellEnd"/>
      <w:r w:rsidRPr="00774AFD">
        <w:rPr>
          <w:rFonts w:ascii="Times New Roman" w:hAnsi="Times New Roman"/>
          <w:sz w:val="18"/>
          <w:szCs w:val="18"/>
          <w:lang w:val="en-US"/>
        </w:rPr>
        <w:t xml:space="preserve"> </w:t>
      </w:r>
      <w:proofErr w:type="spellStart"/>
      <w:r w:rsidRPr="00774AFD">
        <w:rPr>
          <w:rFonts w:ascii="Times New Roman" w:hAnsi="Times New Roman"/>
          <w:sz w:val="18"/>
          <w:szCs w:val="18"/>
          <w:lang w:val="en-US"/>
        </w:rPr>
        <w:t>koreguojamos</w:t>
      </w:r>
      <w:proofErr w:type="spellEnd"/>
      <w:r w:rsidRPr="00774AFD">
        <w:rPr>
          <w:rFonts w:ascii="Times New Roman" w:hAnsi="Times New Roman"/>
          <w:sz w:val="18"/>
          <w:szCs w:val="18"/>
          <w:lang w:val="en-US"/>
        </w:rPr>
        <w:t xml:space="preserve"> </w:t>
      </w:r>
      <w:proofErr w:type="spellStart"/>
      <w:r w:rsidRPr="00774AFD">
        <w:rPr>
          <w:rFonts w:ascii="Times New Roman" w:hAnsi="Times New Roman"/>
          <w:sz w:val="18"/>
          <w:szCs w:val="18"/>
          <w:lang w:val="en-US"/>
        </w:rPr>
        <w:t>ir</w:t>
      </w:r>
      <w:proofErr w:type="spellEnd"/>
      <w:r w:rsidRPr="00774AFD">
        <w:rPr>
          <w:rFonts w:ascii="Times New Roman" w:hAnsi="Times New Roman"/>
          <w:sz w:val="18"/>
          <w:szCs w:val="18"/>
          <w:lang w:val="en-US"/>
        </w:rPr>
        <w:t xml:space="preserve"> </w:t>
      </w:r>
      <w:proofErr w:type="spellStart"/>
      <w:r w:rsidRPr="00774AFD">
        <w:rPr>
          <w:rFonts w:ascii="Times New Roman" w:hAnsi="Times New Roman"/>
          <w:sz w:val="18"/>
          <w:szCs w:val="18"/>
          <w:lang w:val="en-US"/>
        </w:rPr>
        <w:t>nustatyta</w:t>
      </w:r>
      <w:proofErr w:type="spellEnd"/>
      <w:r w:rsidRPr="00774AFD">
        <w:rPr>
          <w:rFonts w:ascii="Times New Roman" w:hAnsi="Times New Roman"/>
          <w:sz w:val="18"/>
          <w:szCs w:val="18"/>
          <w:lang w:val="en-US"/>
        </w:rPr>
        <w:t xml:space="preserve"> </w:t>
      </w:r>
      <w:proofErr w:type="spellStart"/>
      <w:r w:rsidRPr="00774AFD">
        <w:rPr>
          <w:rFonts w:ascii="Times New Roman" w:hAnsi="Times New Roman"/>
          <w:sz w:val="18"/>
          <w:szCs w:val="18"/>
          <w:lang w:val="en-US"/>
        </w:rPr>
        <w:t>pirkimo</w:t>
      </w:r>
      <w:proofErr w:type="spellEnd"/>
      <w:r w:rsidRPr="00774AFD">
        <w:rPr>
          <w:rFonts w:ascii="Times New Roman" w:hAnsi="Times New Roman"/>
          <w:sz w:val="18"/>
          <w:szCs w:val="18"/>
          <w:lang w:val="en-US"/>
        </w:rPr>
        <w:t xml:space="preserve"> </w:t>
      </w:r>
      <w:proofErr w:type="spellStart"/>
      <w:r w:rsidRPr="00774AFD">
        <w:rPr>
          <w:rFonts w:ascii="Times New Roman" w:hAnsi="Times New Roman"/>
          <w:sz w:val="18"/>
          <w:szCs w:val="18"/>
          <w:lang w:val="en-US"/>
        </w:rPr>
        <w:t>sutarties</w:t>
      </w:r>
      <w:proofErr w:type="spellEnd"/>
      <w:r w:rsidRPr="00774AFD">
        <w:rPr>
          <w:rFonts w:ascii="Times New Roman" w:hAnsi="Times New Roman"/>
          <w:sz w:val="18"/>
          <w:szCs w:val="18"/>
          <w:lang w:val="en-US"/>
        </w:rPr>
        <w:t xml:space="preserve"> </w:t>
      </w:r>
      <w:proofErr w:type="spellStart"/>
      <w:r w:rsidRPr="00774AFD">
        <w:rPr>
          <w:rFonts w:ascii="Times New Roman" w:hAnsi="Times New Roman"/>
          <w:sz w:val="18"/>
          <w:szCs w:val="18"/>
          <w:lang w:val="en-US"/>
        </w:rPr>
        <w:t>koregavimo</w:t>
      </w:r>
      <w:proofErr w:type="spellEnd"/>
      <w:r w:rsidRPr="00774AFD">
        <w:rPr>
          <w:rFonts w:ascii="Times New Roman" w:hAnsi="Times New Roman"/>
          <w:sz w:val="18"/>
          <w:szCs w:val="18"/>
          <w:lang w:val="en-US"/>
        </w:rPr>
        <w:t xml:space="preserve"> </w:t>
      </w:r>
      <w:proofErr w:type="spellStart"/>
      <w:r w:rsidRPr="00774AFD">
        <w:rPr>
          <w:rFonts w:ascii="Times New Roman" w:hAnsi="Times New Roman"/>
          <w:sz w:val="18"/>
          <w:szCs w:val="18"/>
          <w:lang w:val="en-US"/>
        </w:rPr>
        <w:t>tvarka</w:t>
      </w:r>
      <w:proofErr w:type="spellEnd"/>
      <w:r w:rsidRPr="00774AFD">
        <w:rPr>
          <w:rFonts w:ascii="Times New Roman" w:hAnsi="Times New Roman"/>
          <w:sz w:val="18"/>
          <w:szCs w:val="18"/>
          <w:lang w:val="en-US"/>
        </w:rPr>
        <w:t>;</w:t>
      </w:r>
    </w:p>
  </w:footnote>
  <w:footnote w:id="15">
    <w:p w14:paraId="59D1B86C" w14:textId="77777777" w:rsidR="00021686" w:rsidRPr="00774AFD" w:rsidRDefault="00021686" w:rsidP="00021686">
      <w:pPr>
        <w:pStyle w:val="Puslapioinaostekstas"/>
        <w:rPr>
          <w:rFonts w:ascii="Times New Roman" w:hAnsi="Times New Roman"/>
          <w:sz w:val="18"/>
          <w:szCs w:val="18"/>
        </w:rPr>
      </w:pPr>
      <w:r w:rsidRPr="00774AFD">
        <w:rPr>
          <w:rStyle w:val="Puslapioinaosnuoroda"/>
          <w:rFonts w:ascii="Times New Roman" w:hAnsi="Times New Roman"/>
          <w:sz w:val="18"/>
          <w:szCs w:val="18"/>
        </w:rPr>
        <w:footnoteRef/>
      </w:r>
      <w:r w:rsidRPr="00774AFD">
        <w:rPr>
          <w:rFonts w:ascii="Times New Roman" w:hAnsi="Times New Roman"/>
          <w:sz w:val="18"/>
          <w:szCs w:val="18"/>
        </w:rPr>
        <w:t xml:space="preserve"> </w:t>
      </w:r>
      <w:r w:rsidRPr="00774AFD">
        <w:rPr>
          <w:rFonts w:ascii="Times New Roman" w:hAnsi="Times New Roman"/>
          <w:sz w:val="18"/>
          <w:szCs w:val="18"/>
          <w:lang w:val="lt-LT"/>
        </w:rPr>
        <w:t>Ž</w:t>
      </w:r>
      <w:r w:rsidRPr="00774AFD">
        <w:rPr>
          <w:rFonts w:ascii="Times New Roman" w:hAnsi="Times New Roman"/>
          <w:sz w:val="18"/>
          <w:szCs w:val="18"/>
          <w:lang w:val="en-US"/>
        </w:rPr>
        <w:t xml:space="preserve">r. </w:t>
      </w:r>
      <w:proofErr w:type="spellStart"/>
      <w:r w:rsidRPr="00774AFD">
        <w:rPr>
          <w:rFonts w:ascii="Times New Roman" w:hAnsi="Times New Roman"/>
          <w:sz w:val="18"/>
          <w:szCs w:val="18"/>
          <w:lang w:val="en-US"/>
        </w:rPr>
        <w:t>nuorodą</w:t>
      </w:r>
      <w:proofErr w:type="spellEnd"/>
      <w:r w:rsidRPr="00774AFD">
        <w:rPr>
          <w:rFonts w:ascii="Times New Roman" w:hAnsi="Times New Roman"/>
          <w:sz w:val="18"/>
          <w:szCs w:val="18"/>
          <w:lang w:val="en-US"/>
        </w:rPr>
        <w:t xml:space="preserve"> </w:t>
      </w:r>
      <w:proofErr w:type="spellStart"/>
      <w:r w:rsidRPr="00774AFD">
        <w:rPr>
          <w:rFonts w:ascii="Times New Roman" w:hAnsi="Times New Roman"/>
          <w:sz w:val="18"/>
          <w:szCs w:val="18"/>
          <w:lang w:val="en-US"/>
        </w:rPr>
        <w:t>Nr</w:t>
      </w:r>
      <w:proofErr w:type="spellEnd"/>
      <w:r w:rsidRPr="00774AFD">
        <w:rPr>
          <w:rFonts w:ascii="Times New Roman" w:hAnsi="Times New Roman"/>
          <w:sz w:val="18"/>
          <w:szCs w:val="18"/>
          <w:lang w:val="en-US"/>
        </w:rPr>
        <w:t>. 1;</w:t>
      </w:r>
    </w:p>
  </w:footnote>
  <w:footnote w:id="16">
    <w:p w14:paraId="5D9CF899" w14:textId="77777777" w:rsidR="00021686" w:rsidRPr="00774AFD" w:rsidRDefault="00021686" w:rsidP="00021686">
      <w:pPr>
        <w:pStyle w:val="Puslapioinaostekstas"/>
        <w:jc w:val="both"/>
        <w:rPr>
          <w:rFonts w:ascii="Times New Roman" w:hAnsi="Times New Roman"/>
          <w:sz w:val="18"/>
          <w:szCs w:val="18"/>
          <w:lang w:val="lt-LT"/>
        </w:rPr>
      </w:pPr>
      <w:r w:rsidRPr="00774AFD">
        <w:rPr>
          <w:rStyle w:val="Puslapioinaosnuoroda"/>
          <w:rFonts w:ascii="Times New Roman" w:hAnsi="Times New Roman"/>
          <w:sz w:val="18"/>
          <w:szCs w:val="18"/>
        </w:rPr>
        <w:footnoteRef/>
      </w:r>
      <w:r w:rsidRPr="00774AFD">
        <w:rPr>
          <w:rFonts w:ascii="Times New Roman" w:hAnsi="Times New Roman"/>
          <w:sz w:val="18"/>
          <w:szCs w:val="18"/>
        </w:rPr>
        <w:t xml:space="preserve"> </w:t>
      </w:r>
      <w:r w:rsidRPr="00774AFD">
        <w:rPr>
          <w:rFonts w:ascii="Times New Roman" w:hAnsi="Times New Roman"/>
          <w:i/>
          <w:sz w:val="18"/>
          <w:szCs w:val="18"/>
          <w:lang w:val="lt-LT"/>
        </w:rPr>
        <w:t>„Užsakovas statybos techninių reglamentų nustatyta tvarka turi būti gavęs (arba turi gauti) statybą leidžiantį dokumentą bei perduoti jį Rangovui. Minėto dokumento ir raštiško Užsakovo leidimo pradėti darbus perdavimas reiškia ir statybvietės perdavimą bei Užsakovo nurodymą pradėti darbus“</w:t>
      </w:r>
      <w:r w:rsidRPr="00774AFD">
        <w:rPr>
          <w:rFonts w:ascii="Times New Roman" w:hAnsi="Times New Roman"/>
          <w:sz w:val="18"/>
          <w:szCs w:val="18"/>
          <w:lang w:val="lt-LT"/>
        </w:rPr>
        <w:t>;</w:t>
      </w:r>
    </w:p>
  </w:footnote>
  <w:footnote w:id="17">
    <w:p w14:paraId="69F9FEF7" w14:textId="77777777" w:rsidR="00021686" w:rsidRPr="00774AFD" w:rsidRDefault="00021686" w:rsidP="00021686">
      <w:pPr>
        <w:pStyle w:val="Puslapioinaostekstas"/>
        <w:jc w:val="both"/>
        <w:rPr>
          <w:rFonts w:ascii="Times New Roman" w:hAnsi="Times New Roman"/>
          <w:sz w:val="18"/>
          <w:szCs w:val="18"/>
          <w:lang w:val="lt-LT"/>
        </w:rPr>
      </w:pPr>
      <w:r w:rsidRPr="00774AFD">
        <w:rPr>
          <w:rStyle w:val="Puslapioinaosnuoroda"/>
          <w:rFonts w:ascii="Times New Roman" w:hAnsi="Times New Roman"/>
          <w:sz w:val="18"/>
          <w:szCs w:val="18"/>
        </w:rPr>
        <w:footnoteRef/>
      </w:r>
      <w:r w:rsidRPr="00774AFD">
        <w:rPr>
          <w:rFonts w:ascii="Times New Roman" w:hAnsi="Times New Roman"/>
          <w:sz w:val="18"/>
          <w:szCs w:val="18"/>
        </w:rPr>
        <w:t xml:space="preserve"> </w:t>
      </w:r>
      <w:r w:rsidRPr="00774AFD">
        <w:rPr>
          <w:rFonts w:ascii="Times New Roman" w:hAnsi="Times New Roman"/>
          <w:sz w:val="18"/>
          <w:szCs w:val="18"/>
          <w:lang w:val="lt-LT"/>
        </w:rPr>
        <w:t>Ž</w:t>
      </w:r>
      <w:r w:rsidRPr="00774AFD">
        <w:rPr>
          <w:rFonts w:ascii="Times New Roman" w:hAnsi="Times New Roman"/>
          <w:sz w:val="18"/>
          <w:szCs w:val="18"/>
          <w:lang w:val="en-US"/>
        </w:rPr>
        <w:t xml:space="preserve">r. </w:t>
      </w:r>
      <w:proofErr w:type="spellStart"/>
      <w:r w:rsidRPr="00774AFD">
        <w:rPr>
          <w:rFonts w:ascii="Times New Roman" w:hAnsi="Times New Roman"/>
          <w:sz w:val="18"/>
          <w:szCs w:val="18"/>
          <w:lang w:val="en-US"/>
        </w:rPr>
        <w:t>nuorodas</w:t>
      </w:r>
      <w:proofErr w:type="spellEnd"/>
      <w:r w:rsidRPr="00774AFD">
        <w:rPr>
          <w:rFonts w:ascii="Times New Roman" w:hAnsi="Times New Roman"/>
          <w:sz w:val="18"/>
          <w:szCs w:val="18"/>
          <w:lang w:val="en-US"/>
        </w:rPr>
        <w:t xml:space="preserve"> </w:t>
      </w:r>
      <w:proofErr w:type="spellStart"/>
      <w:r w:rsidRPr="00774AFD">
        <w:rPr>
          <w:rFonts w:ascii="Times New Roman" w:hAnsi="Times New Roman"/>
          <w:sz w:val="18"/>
          <w:szCs w:val="18"/>
          <w:lang w:val="en-US"/>
        </w:rPr>
        <w:t>Nr</w:t>
      </w:r>
      <w:proofErr w:type="spellEnd"/>
      <w:r w:rsidRPr="00774AFD">
        <w:rPr>
          <w:rFonts w:ascii="Times New Roman" w:hAnsi="Times New Roman"/>
          <w:sz w:val="18"/>
          <w:szCs w:val="18"/>
          <w:lang w:val="en-US"/>
        </w:rPr>
        <w:t xml:space="preserve">. 5 </w:t>
      </w:r>
      <w:proofErr w:type="spellStart"/>
      <w:r w:rsidRPr="00774AFD">
        <w:rPr>
          <w:rFonts w:ascii="Times New Roman" w:hAnsi="Times New Roman"/>
          <w:sz w:val="18"/>
          <w:szCs w:val="18"/>
          <w:lang w:val="en-US"/>
        </w:rPr>
        <w:t>ir</w:t>
      </w:r>
      <w:proofErr w:type="spellEnd"/>
      <w:r w:rsidRPr="00774AFD">
        <w:rPr>
          <w:rFonts w:ascii="Times New Roman" w:hAnsi="Times New Roman"/>
          <w:sz w:val="18"/>
          <w:szCs w:val="18"/>
          <w:lang w:val="en-US"/>
        </w:rPr>
        <w:t xml:space="preserve"> </w:t>
      </w:r>
      <w:proofErr w:type="spellStart"/>
      <w:r w:rsidRPr="00774AFD">
        <w:rPr>
          <w:rFonts w:ascii="Times New Roman" w:hAnsi="Times New Roman"/>
          <w:sz w:val="18"/>
          <w:szCs w:val="18"/>
          <w:lang w:val="en-US"/>
        </w:rPr>
        <w:t>Nr</w:t>
      </w:r>
      <w:proofErr w:type="spellEnd"/>
      <w:r w:rsidRPr="00774AFD">
        <w:rPr>
          <w:rFonts w:ascii="Times New Roman" w:hAnsi="Times New Roman"/>
          <w:sz w:val="18"/>
          <w:szCs w:val="18"/>
          <w:lang w:val="en-US"/>
        </w:rPr>
        <w:t>. 6</w:t>
      </w:r>
      <w:r w:rsidRPr="00774AFD">
        <w:rPr>
          <w:rFonts w:ascii="Times New Roman" w:hAnsi="Times New Roman"/>
          <w:sz w:val="18"/>
          <w:szCs w:val="18"/>
          <w:lang w:val="lt-LT"/>
        </w:rPr>
        <w:t>;</w:t>
      </w:r>
    </w:p>
  </w:footnote>
  <w:footnote w:id="18">
    <w:p w14:paraId="36B72D76" w14:textId="77777777" w:rsidR="00021686" w:rsidRPr="00774AFD" w:rsidRDefault="00021686" w:rsidP="00021686">
      <w:pPr>
        <w:pStyle w:val="Puslapioinaostekstas"/>
        <w:jc w:val="both"/>
        <w:rPr>
          <w:rFonts w:ascii="Times New Roman" w:hAnsi="Times New Roman"/>
          <w:sz w:val="18"/>
          <w:szCs w:val="18"/>
          <w:lang w:val="lt-LT"/>
        </w:rPr>
      </w:pPr>
      <w:r w:rsidRPr="00774AFD">
        <w:rPr>
          <w:rStyle w:val="Puslapioinaosnuoroda"/>
          <w:rFonts w:ascii="Times New Roman" w:hAnsi="Times New Roman"/>
          <w:sz w:val="18"/>
          <w:szCs w:val="18"/>
        </w:rPr>
        <w:footnoteRef/>
      </w:r>
      <w:r w:rsidRPr="00774AFD">
        <w:rPr>
          <w:rFonts w:ascii="Times New Roman" w:hAnsi="Times New Roman"/>
          <w:sz w:val="18"/>
          <w:szCs w:val="18"/>
        </w:rPr>
        <w:t xml:space="preserve"> </w:t>
      </w:r>
      <w:r w:rsidRPr="00774AFD">
        <w:rPr>
          <w:rFonts w:ascii="Times New Roman" w:hAnsi="Times New Roman"/>
          <w:sz w:val="18"/>
          <w:szCs w:val="18"/>
          <w:lang w:val="lt-LT"/>
        </w:rPr>
        <w:t>Kelmės kultūros centro 2013 m. spalio 1 d. „Objekto perdavimo rangovui statybos montavimo darbams aktas“;</w:t>
      </w:r>
    </w:p>
  </w:footnote>
  <w:footnote w:id="19">
    <w:p w14:paraId="2C57D8A4" w14:textId="77777777" w:rsidR="00021686" w:rsidRPr="00774AFD" w:rsidRDefault="00021686" w:rsidP="00021686">
      <w:pPr>
        <w:pStyle w:val="Puslapioinaostekstas"/>
        <w:jc w:val="both"/>
        <w:rPr>
          <w:rFonts w:ascii="Times New Roman" w:hAnsi="Times New Roman"/>
          <w:sz w:val="18"/>
          <w:szCs w:val="18"/>
          <w:lang w:val="lt-LT"/>
        </w:rPr>
      </w:pPr>
      <w:r w:rsidRPr="00774AFD">
        <w:rPr>
          <w:rStyle w:val="Puslapioinaosnuoroda"/>
          <w:rFonts w:ascii="Times New Roman" w:hAnsi="Times New Roman"/>
          <w:sz w:val="18"/>
          <w:szCs w:val="18"/>
        </w:rPr>
        <w:footnoteRef/>
      </w:r>
      <w:r w:rsidRPr="00774AFD">
        <w:rPr>
          <w:rFonts w:ascii="Times New Roman" w:hAnsi="Times New Roman"/>
          <w:sz w:val="18"/>
          <w:szCs w:val="18"/>
        </w:rPr>
        <w:t xml:space="preserve"> </w:t>
      </w:r>
      <w:r w:rsidRPr="00774AFD">
        <w:rPr>
          <w:rFonts w:ascii="Times New Roman" w:hAnsi="Times New Roman"/>
          <w:sz w:val="18"/>
          <w:szCs w:val="18"/>
          <w:lang w:val="lt-LT"/>
        </w:rPr>
        <w:t>Ž</w:t>
      </w:r>
      <w:r w:rsidRPr="00774AFD">
        <w:rPr>
          <w:rFonts w:ascii="Times New Roman" w:hAnsi="Times New Roman"/>
          <w:sz w:val="18"/>
          <w:szCs w:val="18"/>
          <w:lang w:val="en-US"/>
        </w:rPr>
        <w:t xml:space="preserve">r. </w:t>
      </w:r>
      <w:proofErr w:type="spellStart"/>
      <w:r w:rsidRPr="00774AFD">
        <w:rPr>
          <w:rFonts w:ascii="Times New Roman" w:hAnsi="Times New Roman"/>
          <w:sz w:val="18"/>
          <w:szCs w:val="18"/>
          <w:lang w:val="en-US"/>
        </w:rPr>
        <w:t>nuorodą</w:t>
      </w:r>
      <w:proofErr w:type="spellEnd"/>
      <w:r w:rsidRPr="00774AFD">
        <w:rPr>
          <w:rFonts w:ascii="Times New Roman" w:hAnsi="Times New Roman"/>
          <w:sz w:val="18"/>
          <w:szCs w:val="18"/>
          <w:lang w:val="en-US"/>
        </w:rPr>
        <w:t xml:space="preserve"> </w:t>
      </w:r>
      <w:proofErr w:type="spellStart"/>
      <w:r w:rsidRPr="00774AFD">
        <w:rPr>
          <w:rFonts w:ascii="Times New Roman" w:hAnsi="Times New Roman"/>
          <w:sz w:val="18"/>
          <w:szCs w:val="18"/>
          <w:lang w:val="en-US"/>
        </w:rPr>
        <w:t>Nr</w:t>
      </w:r>
      <w:proofErr w:type="spellEnd"/>
      <w:r w:rsidRPr="00774AFD">
        <w:rPr>
          <w:rFonts w:ascii="Times New Roman" w:hAnsi="Times New Roman"/>
          <w:sz w:val="18"/>
          <w:szCs w:val="18"/>
          <w:lang w:val="en-US"/>
        </w:rPr>
        <w:t>. 6</w:t>
      </w:r>
      <w:r w:rsidRPr="00774AFD">
        <w:rPr>
          <w:rFonts w:ascii="Times New Roman" w:hAnsi="Times New Roman"/>
          <w:sz w:val="18"/>
          <w:szCs w:val="18"/>
          <w:lang w:val="lt-LT"/>
        </w:rPr>
        <w:t>;</w:t>
      </w:r>
    </w:p>
  </w:footnote>
  <w:footnote w:id="20">
    <w:p w14:paraId="411EDE13" w14:textId="77777777" w:rsidR="000E381E" w:rsidRPr="00774AFD" w:rsidRDefault="000E381E" w:rsidP="000E381E">
      <w:pPr>
        <w:pStyle w:val="Puslapioinaostekstas"/>
        <w:rPr>
          <w:rFonts w:ascii="Times New Roman" w:hAnsi="Times New Roman"/>
          <w:sz w:val="18"/>
          <w:szCs w:val="18"/>
        </w:rPr>
      </w:pPr>
      <w:r w:rsidRPr="00774AFD">
        <w:rPr>
          <w:rStyle w:val="Puslapioinaosnuoroda"/>
          <w:rFonts w:ascii="Times New Roman" w:hAnsi="Times New Roman"/>
          <w:sz w:val="18"/>
          <w:szCs w:val="18"/>
        </w:rPr>
        <w:footnoteRef/>
      </w:r>
      <w:r w:rsidRPr="00774AFD">
        <w:rPr>
          <w:rFonts w:ascii="Times New Roman" w:hAnsi="Times New Roman"/>
          <w:sz w:val="18"/>
          <w:szCs w:val="18"/>
        </w:rPr>
        <w:t xml:space="preserve"> </w:t>
      </w:r>
      <w:r w:rsidR="00827FB6" w:rsidRPr="00774AFD">
        <w:rPr>
          <w:rFonts w:ascii="Times New Roman" w:hAnsi="Times New Roman"/>
          <w:i/>
          <w:sz w:val="18"/>
          <w:szCs w:val="18"/>
          <w:lang w:val="lt-LT"/>
        </w:rPr>
        <w:t>“</w:t>
      </w:r>
      <w:proofErr w:type="spellStart"/>
      <w:r w:rsidR="00827FB6" w:rsidRPr="00774AFD">
        <w:rPr>
          <w:rFonts w:ascii="Times New Roman" w:hAnsi="Times New Roman"/>
          <w:i/>
          <w:sz w:val="18"/>
          <w:szCs w:val="18"/>
        </w:rPr>
        <w:t>Perkančioji</w:t>
      </w:r>
      <w:proofErr w:type="spellEnd"/>
      <w:r w:rsidR="00827FB6" w:rsidRPr="00774AFD">
        <w:rPr>
          <w:rFonts w:ascii="Times New Roman" w:hAnsi="Times New Roman"/>
          <w:i/>
          <w:sz w:val="18"/>
          <w:szCs w:val="18"/>
        </w:rPr>
        <w:t xml:space="preserve"> </w:t>
      </w:r>
      <w:proofErr w:type="spellStart"/>
      <w:r w:rsidR="00827FB6" w:rsidRPr="00774AFD">
        <w:rPr>
          <w:rFonts w:ascii="Times New Roman" w:hAnsi="Times New Roman"/>
          <w:i/>
          <w:sz w:val="18"/>
          <w:szCs w:val="18"/>
        </w:rPr>
        <w:t>organizacija</w:t>
      </w:r>
      <w:proofErr w:type="spellEnd"/>
      <w:r w:rsidR="00827FB6" w:rsidRPr="00774AFD">
        <w:rPr>
          <w:rFonts w:ascii="Times New Roman" w:hAnsi="Times New Roman"/>
          <w:i/>
          <w:sz w:val="18"/>
          <w:szCs w:val="18"/>
        </w:rPr>
        <w:t xml:space="preserve"> </w:t>
      </w:r>
      <w:proofErr w:type="spellStart"/>
      <w:r w:rsidR="00827FB6" w:rsidRPr="00774AFD">
        <w:rPr>
          <w:rFonts w:ascii="Times New Roman" w:hAnsi="Times New Roman"/>
          <w:i/>
          <w:sz w:val="18"/>
          <w:szCs w:val="18"/>
        </w:rPr>
        <w:t>užtikrina</w:t>
      </w:r>
      <w:proofErr w:type="spellEnd"/>
      <w:r w:rsidR="00827FB6" w:rsidRPr="00774AFD">
        <w:rPr>
          <w:rFonts w:ascii="Times New Roman" w:hAnsi="Times New Roman"/>
          <w:i/>
          <w:sz w:val="18"/>
          <w:szCs w:val="18"/>
        </w:rPr>
        <w:t xml:space="preserve">, </w:t>
      </w:r>
      <w:proofErr w:type="spellStart"/>
      <w:r w:rsidR="00827FB6" w:rsidRPr="00774AFD">
        <w:rPr>
          <w:rFonts w:ascii="Times New Roman" w:hAnsi="Times New Roman"/>
          <w:i/>
          <w:sz w:val="18"/>
          <w:szCs w:val="18"/>
        </w:rPr>
        <w:t>kad</w:t>
      </w:r>
      <w:proofErr w:type="spellEnd"/>
      <w:r w:rsidR="00827FB6" w:rsidRPr="00774AFD">
        <w:rPr>
          <w:rFonts w:ascii="Times New Roman" w:hAnsi="Times New Roman"/>
          <w:i/>
          <w:sz w:val="18"/>
          <w:szCs w:val="18"/>
        </w:rPr>
        <w:t xml:space="preserve"> </w:t>
      </w:r>
      <w:r w:rsidR="00827FB6" w:rsidRPr="00774AFD">
        <w:rPr>
          <w:rFonts w:ascii="Times New Roman" w:hAnsi="Times New Roman"/>
          <w:i/>
          <w:sz w:val="18"/>
          <w:szCs w:val="18"/>
          <w:lang w:val="lt-LT"/>
        </w:rPr>
        <w:t>vykdant</w:t>
      </w:r>
      <w:r w:rsidR="00827FB6" w:rsidRPr="00774AFD">
        <w:rPr>
          <w:rFonts w:ascii="Times New Roman" w:hAnsi="Times New Roman"/>
          <w:i/>
          <w:sz w:val="18"/>
          <w:szCs w:val="18"/>
        </w:rPr>
        <w:t xml:space="preserve"> </w:t>
      </w:r>
      <w:proofErr w:type="spellStart"/>
      <w:r w:rsidR="00827FB6" w:rsidRPr="00774AFD">
        <w:rPr>
          <w:rFonts w:ascii="Times New Roman" w:hAnsi="Times New Roman"/>
          <w:i/>
          <w:sz w:val="18"/>
          <w:szCs w:val="18"/>
        </w:rPr>
        <w:t>pirkimą</w:t>
      </w:r>
      <w:proofErr w:type="spellEnd"/>
      <w:r w:rsidR="00827FB6" w:rsidRPr="00774AFD">
        <w:rPr>
          <w:rFonts w:ascii="Times New Roman" w:hAnsi="Times New Roman"/>
          <w:i/>
          <w:sz w:val="18"/>
          <w:szCs w:val="18"/>
        </w:rPr>
        <w:t xml:space="preserve"> </w:t>
      </w:r>
      <w:proofErr w:type="spellStart"/>
      <w:r w:rsidR="00827FB6" w:rsidRPr="00774AFD">
        <w:rPr>
          <w:rFonts w:ascii="Times New Roman" w:hAnsi="Times New Roman"/>
          <w:i/>
          <w:sz w:val="18"/>
          <w:szCs w:val="18"/>
        </w:rPr>
        <w:t>būtų</w:t>
      </w:r>
      <w:proofErr w:type="spellEnd"/>
      <w:r w:rsidR="00827FB6" w:rsidRPr="00774AFD">
        <w:rPr>
          <w:rFonts w:ascii="Times New Roman" w:hAnsi="Times New Roman"/>
          <w:i/>
          <w:sz w:val="18"/>
          <w:szCs w:val="18"/>
        </w:rPr>
        <w:t xml:space="preserve"> </w:t>
      </w:r>
      <w:proofErr w:type="spellStart"/>
      <w:r w:rsidR="00827FB6" w:rsidRPr="00774AFD">
        <w:rPr>
          <w:rFonts w:ascii="Times New Roman" w:hAnsi="Times New Roman"/>
          <w:i/>
          <w:sz w:val="18"/>
          <w:szCs w:val="18"/>
        </w:rPr>
        <w:t>laikomasi</w:t>
      </w:r>
      <w:proofErr w:type="spellEnd"/>
      <w:r w:rsidR="00827FB6" w:rsidRPr="00774AFD">
        <w:rPr>
          <w:rFonts w:ascii="Times New Roman" w:hAnsi="Times New Roman"/>
          <w:i/>
          <w:sz w:val="18"/>
          <w:szCs w:val="18"/>
        </w:rPr>
        <w:t xml:space="preserve"> </w:t>
      </w:r>
      <w:proofErr w:type="spellStart"/>
      <w:r w:rsidR="00827FB6" w:rsidRPr="00774AFD">
        <w:rPr>
          <w:rFonts w:ascii="Times New Roman" w:hAnsi="Times New Roman"/>
          <w:i/>
          <w:sz w:val="18"/>
          <w:szCs w:val="18"/>
        </w:rPr>
        <w:t>lygiateisiškumo</w:t>
      </w:r>
      <w:proofErr w:type="spellEnd"/>
      <w:r w:rsidR="00827FB6" w:rsidRPr="00774AFD">
        <w:rPr>
          <w:rFonts w:ascii="Times New Roman" w:hAnsi="Times New Roman"/>
          <w:i/>
          <w:sz w:val="18"/>
          <w:szCs w:val="18"/>
        </w:rPr>
        <w:t xml:space="preserve">, </w:t>
      </w:r>
      <w:proofErr w:type="spellStart"/>
      <w:r w:rsidR="00827FB6" w:rsidRPr="00774AFD">
        <w:rPr>
          <w:rFonts w:ascii="Times New Roman" w:hAnsi="Times New Roman"/>
          <w:i/>
          <w:sz w:val="18"/>
          <w:szCs w:val="18"/>
        </w:rPr>
        <w:t>nediskriminavimo</w:t>
      </w:r>
      <w:proofErr w:type="spellEnd"/>
      <w:r w:rsidR="00827FB6" w:rsidRPr="00774AFD">
        <w:rPr>
          <w:rFonts w:ascii="Times New Roman" w:hAnsi="Times New Roman"/>
          <w:i/>
          <w:sz w:val="18"/>
          <w:szCs w:val="18"/>
        </w:rPr>
        <w:t xml:space="preserve">, </w:t>
      </w:r>
      <w:proofErr w:type="spellStart"/>
      <w:r w:rsidR="00827FB6" w:rsidRPr="00774AFD">
        <w:rPr>
          <w:rFonts w:ascii="Times New Roman" w:hAnsi="Times New Roman"/>
          <w:i/>
          <w:sz w:val="18"/>
          <w:szCs w:val="18"/>
        </w:rPr>
        <w:t>abipusio</w:t>
      </w:r>
      <w:proofErr w:type="spellEnd"/>
      <w:r w:rsidR="00827FB6" w:rsidRPr="00774AFD">
        <w:rPr>
          <w:rFonts w:ascii="Times New Roman" w:hAnsi="Times New Roman"/>
          <w:i/>
          <w:sz w:val="18"/>
          <w:szCs w:val="18"/>
        </w:rPr>
        <w:t xml:space="preserve"> </w:t>
      </w:r>
      <w:proofErr w:type="spellStart"/>
      <w:r w:rsidR="00827FB6" w:rsidRPr="00774AFD">
        <w:rPr>
          <w:rFonts w:ascii="Times New Roman" w:hAnsi="Times New Roman"/>
          <w:i/>
          <w:sz w:val="18"/>
          <w:szCs w:val="18"/>
        </w:rPr>
        <w:t>pripažinimo</w:t>
      </w:r>
      <w:proofErr w:type="spellEnd"/>
      <w:r w:rsidR="00827FB6" w:rsidRPr="00774AFD">
        <w:rPr>
          <w:rFonts w:ascii="Times New Roman" w:hAnsi="Times New Roman"/>
          <w:i/>
          <w:sz w:val="18"/>
          <w:szCs w:val="18"/>
        </w:rPr>
        <w:t xml:space="preserve">, </w:t>
      </w:r>
      <w:proofErr w:type="spellStart"/>
      <w:r w:rsidR="00827FB6" w:rsidRPr="00774AFD">
        <w:rPr>
          <w:rFonts w:ascii="Times New Roman" w:hAnsi="Times New Roman"/>
          <w:i/>
          <w:sz w:val="18"/>
          <w:szCs w:val="18"/>
        </w:rPr>
        <w:t>proporcingumo</w:t>
      </w:r>
      <w:proofErr w:type="spellEnd"/>
      <w:r w:rsidR="00827FB6" w:rsidRPr="00774AFD">
        <w:rPr>
          <w:rFonts w:ascii="Times New Roman" w:hAnsi="Times New Roman"/>
          <w:i/>
          <w:sz w:val="18"/>
          <w:szCs w:val="18"/>
        </w:rPr>
        <w:t xml:space="preserve">, </w:t>
      </w:r>
      <w:proofErr w:type="spellStart"/>
      <w:r w:rsidR="00827FB6" w:rsidRPr="00774AFD">
        <w:rPr>
          <w:rFonts w:ascii="Times New Roman" w:hAnsi="Times New Roman"/>
          <w:i/>
          <w:sz w:val="18"/>
          <w:szCs w:val="18"/>
        </w:rPr>
        <w:t>skaidrumo</w:t>
      </w:r>
      <w:proofErr w:type="spellEnd"/>
      <w:r w:rsidR="00827FB6" w:rsidRPr="00774AFD">
        <w:rPr>
          <w:rFonts w:ascii="Times New Roman" w:hAnsi="Times New Roman"/>
          <w:i/>
          <w:sz w:val="18"/>
          <w:szCs w:val="18"/>
        </w:rPr>
        <w:t xml:space="preserve"> </w:t>
      </w:r>
      <w:proofErr w:type="spellStart"/>
      <w:r w:rsidR="00827FB6" w:rsidRPr="00774AFD">
        <w:rPr>
          <w:rFonts w:ascii="Times New Roman" w:hAnsi="Times New Roman"/>
          <w:i/>
          <w:sz w:val="18"/>
          <w:szCs w:val="18"/>
        </w:rPr>
        <w:t>principų</w:t>
      </w:r>
      <w:proofErr w:type="spellEnd"/>
      <w:r w:rsidR="00827FB6" w:rsidRPr="00774AFD">
        <w:rPr>
          <w:rFonts w:ascii="Times New Roman" w:hAnsi="Times New Roman"/>
          <w:i/>
          <w:sz w:val="18"/>
          <w:szCs w:val="18"/>
          <w:lang w:val="lt-LT"/>
        </w:rPr>
        <w:t>“</w:t>
      </w:r>
      <w:r w:rsidR="00827FB6" w:rsidRPr="00774AFD">
        <w:rPr>
          <w:rFonts w:ascii="Times New Roman" w:hAnsi="Times New Roman"/>
          <w:sz w:val="18"/>
          <w:szCs w:val="18"/>
          <w:lang w:val="en-US"/>
        </w:rPr>
        <w:t>;</w:t>
      </w:r>
    </w:p>
  </w:footnote>
  <w:footnote w:id="21">
    <w:p w14:paraId="583A5837" w14:textId="77777777" w:rsidR="005F6DCE" w:rsidRPr="00774AFD" w:rsidRDefault="005F6DCE" w:rsidP="005F6DCE">
      <w:pPr>
        <w:pStyle w:val="Puslapioinaostekstas"/>
        <w:jc w:val="both"/>
        <w:rPr>
          <w:rFonts w:ascii="Times New Roman" w:hAnsi="Times New Roman"/>
          <w:sz w:val="18"/>
          <w:szCs w:val="18"/>
        </w:rPr>
      </w:pPr>
      <w:r w:rsidRPr="00774AFD">
        <w:rPr>
          <w:rStyle w:val="Puslapioinaosnuoroda"/>
          <w:rFonts w:ascii="Times New Roman" w:hAnsi="Times New Roman"/>
          <w:sz w:val="18"/>
          <w:szCs w:val="18"/>
        </w:rPr>
        <w:footnoteRef/>
      </w:r>
      <w:r w:rsidRPr="00774AFD">
        <w:rPr>
          <w:rFonts w:ascii="Times New Roman" w:hAnsi="Times New Roman"/>
          <w:sz w:val="18"/>
          <w:szCs w:val="18"/>
        </w:rPr>
        <w:t xml:space="preserve"> </w:t>
      </w:r>
      <w:r w:rsidRPr="00774AFD">
        <w:rPr>
          <w:rFonts w:ascii="Times New Roman" w:hAnsi="Times New Roman"/>
          <w:bCs/>
          <w:i/>
          <w:sz w:val="18"/>
          <w:szCs w:val="18"/>
        </w:rPr>
        <w:t>„</w:t>
      </w:r>
      <w:proofErr w:type="spellStart"/>
      <w:r w:rsidRPr="00774AFD">
        <w:rPr>
          <w:rFonts w:ascii="Times New Roman" w:hAnsi="Times New Roman"/>
          <w:bCs/>
          <w:i/>
          <w:sz w:val="18"/>
          <w:szCs w:val="18"/>
        </w:rPr>
        <w:t>Perkančioji</w:t>
      </w:r>
      <w:proofErr w:type="spellEnd"/>
      <w:r w:rsidRPr="00774AFD">
        <w:rPr>
          <w:rFonts w:ascii="Times New Roman" w:hAnsi="Times New Roman"/>
          <w:bCs/>
          <w:i/>
          <w:sz w:val="18"/>
          <w:szCs w:val="18"/>
        </w:rPr>
        <w:t xml:space="preserve"> </w:t>
      </w:r>
      <w:proofErr w:type="spellStart"/>
      <w:r w:rsidRPr="00774AFD">
        <w:rPr>
          <w:rFonts w:ascii="Times New Roman" w:hAnsi="Times New Roman"/>
          <w:bCs/>
          <w:i/>
          <w:sz w:val="18"/>
          <w:szCs w:val="18"/>
        </w:rPr>
        <w:t>organizacija</w:t>
      </w:r>
      <w:proofErr w:type="spellEnd"/>
      <w:r w:rsidRPr="00774AFD">
        <w:rPr>
          <w:rFonts w:ascii="Times New Roman" w:hAnsi="Times New Roman"/>
          <w:bCs/>
          <w:i/>
          <w:sz w:val="18"/>
          <w:szCs w:val="18"/>
        </w:rPr>
        <w:t xml:space="preserve"> </w:t>
      </w:r>
      <w:proofErr w:type="spellStart"/>
      <w:r w:rsidRPr="00774AFD">
        <w:rPr>
          <w:rFonts w:ascii="Times New Roman" w:hAnsi="Times New Roman"/>
          <w:bCs/>
          <w:i/>
          <w:sz w:val="18"/>
          <w:szCs w:val="18"/>
        </w:rPr>
        <w:t>turi</w:t>
      </w:r>
      <w:proofErr w:type="spellEnd"/>
      <w:r w:rsidRPr="00774AFD">
        <w:rPr>
          <w:rFonts w:ascii="Times New Roman" w:hAnsi="Times New Roman"/>
          <w:bCs/>
          <w:i/>
          <w:sz w:val="18"/>
          <w:szCs w:val="18"/>
        </w:rPr>
        <w:t xml:space="preserve"> </w:t>
      </w:r>
      <w:proofErr w:type="spellStart"/>
      <w:r w:rsidRPr="00774AFD">
        <w:rPr>
          <w:rFonts w:ascii="Times New Roman" w:hAnsi="Times New Roman"/>
          <w:bCs/>
          <w:i/>
          <w:sz w:val="18"/>
          <w:szCs w:val="18"/>
        </w:rPr>
        <w:t>siekti</w:t>
      </w:r>
      <w:proofErr w:type="spellEnd"/>
      <w:r w:rsidRPr="00774AFD">
        <w:rPr>
          <w:rFonts w:ascii="Times New Roman" w:hAnsi="Times New Roman"/>
          <w:bCs/>
          <w:i/>
          <w:sz w:val="18"/>
          <w:szCs w:val="18"/>
        </w:rPr>
        <w:t xml:space="preserve">, </w:t>
      </w:r>
      <w:proofErr w:type="spellStart"/>
      <w:r w:rsidRPr="00774AFD">
        <w:rPr>
          <w:rFonts w:ascii="Times New Roman" w:hAnsi="Times New Roman"/>
          <w:bCs/>
          <w:i/>
          <w:sz w:val="18"/>
          <w:szCs w:val="18"/>
        </w:rPr>
        <w:t>kad</w:t>
      </w:r>
      <w:proofErr w:type="spellEnd"/>
      <w:r w:rsidRPr="00774AFD">
        <w:rPr>
          <w:rFonts w:ascii="Times New Roman" w:hAnsi="Times New Roman"/>
          <w:bCs/>
          <w:i/>
          <w:sz w:val="18"/>
          <w:szCs w:val="18"/>
        </w:rPr>
        <w:t xml:space="preserve">: </w:t>
      </w:r>
      <w:proofErr w:type="spellStart"/>
      <w:r w:rsidRPr="00774AFD">
        <w:rPr>
          <w:rFonts w:ascii="Times New Roman" w:hAnsi="Times New Roman"/>
          <w:bCs/>
          <w:i/>
          <w:sz w:val="18"/>
          <w:szCs w:val="18"/>
        </w:rPr>
        <w:t>prekėms</w:t>
      </w:r>
      <w:proofErr w:type="spellEnd"/>
      <w:r w:rsidRPr="00774AFD">
        <w:rPr>
          <w:rFonts w:ascii="Times New Roman" w:hAnsi="Times New Roman"/>
          <w:bCs/>
          <w:i/>
          <w:sz w:val="18"/>
          <w:szCs w:val="18"/>
        </w:rPr>
        <w:t xml:space="preserve">, </w:t>
      </w:r>
      <w:proofErr w:type="spellStart"/>
      <w:r w:rsidRPr="00774AFD">
        <w:rPr>
          <w:rFonts w:ascii="Times New Roman" w:hAnsi="Times New Roman"/>
          <w:bCs/>
          <w:i/>
          <w:sz w:val="18"/>
          <w:szCs w:val="18"/>
        </w:rPr>
        <w:t>paslaugoms</w:t>
      </w:r>
      <w:proofErr w:type="spellEnd"/>
      <w:r w:rsidRPr="00774AFD">
        <w:rPr>
          <w:rFonts w:ascii="Times New Roman" w:hAnsi="Times New Roman"/>
          <w:bCs/>
          <w:i/>
          <w:sz w:val="18"/>
          <w:szCs w:val="18"/>
        </w:rPr>
        <w:t xml:space="preserve"> </w:t>
      </w:r>
      <w:proofErr w:type="spellStart"/>
      <w:r w:rsidRPr="00774AFD">
        <w:rPr>
          <w:rFonts w:ascii="Times New Roman" w:hAnsi="Times New Roman"/>
          <w:bCs/>
          <w:i/>
          <w:sz w:val="18"/>
          <w:szCs w:val="18"/>
        </w:rPr>
        <w:t>ar</w:t>
      </w:r>
      <w:proofErr w:type="spellEnd"/>
      <w:r w:rsidRPr="00774AFD">
        <w:rPr>
          <w:rFonts w:ascii="Times New Roman" w:hAnsi="Times New Roman"/>
          <w:bCs/>
          <w:i/>
          <w:sz w:val="18"/>
          <w:szCs w:val="18"/>
        </w:rPr>
        <w:t xml:space="preserve"> </w:t>
      </w:r>
      <w:proofErr w:type="spellStart"/>
      <w:r w:rsidRPr="00774AFD">
        <w:rPr>
          <w:rFonts w:ascii="Times New Roman" w:hAnsi="Times New Roman"/>
          <w:bCs/>
          <w:i/>
          <w:sz w:val="18"/>
          <w:szCs w:val="18"/>
        </w:rPr>
        <w:t>darbams</w:t>
      </w:r>
      <w:proofErr w:type="spellEnd"/>
      <w:r w:rsidRPr="00774AFD">
        <w:rPr>
          <w:rFonts w:ascii="Times New Roman" w:hAnsi="Times New Roman"/>
          <w:bCs/>
          <w:i/>
          <w:sz w:val="18"/>
          <w:szCs w:val="18"/>
        </w:rPr>
        <w:t xml:space="preserve"> </w:t>
      </w:r>
      <w:proofErr w:type="spellStart"/>
      <w:r w:rsidRPr="00774AFD">
        <w:rPr>
          <w:rFonts w:ascii="Times New Roman" w:hAnsi="Times New Roman"/>
          <w:bCs/>
          <w:i/>
          <w:sz w:val="18"/>
          <w:szCs w:val="18"/>
        </w:rPr>
        <w:t>įsigyti</w:t>
      </w:r>
      <w:proofErr w:type="spellEnd"/>
      <w:r w:rsidRPr="00774AFD">
        <w:rPr>
          <w:rFonts w:ascii="Times New Roman" w:hAnsi="Times New Roman"/>
          <w:bCs/>
          <w:i/>
          <w:sz w:val="18"/>
          <w:szCs w:val="18"/>
        </w:rPr>
        <w:t xml:space="preserve"> </w:t>
      </w:r>
      <w:proofErr w:type="spellStart"/>
      <w:r w:rsidRPr="00774AFD">
        <w:rPr>
          <w:rFonts w:ascii="Times New Roman" w:hAnsi="Times New Roman"/>
          <w:bCs/>
          <w:i/>
          <w:sz w:val="18"/>
          <w:szCs w:val="18"/>
        </w:rPr>
        <w:t>skirtos</w:t>
      </w:r>
      <w:proofErr w:type="spellEnd"/>
      <w:r w:rsidRPr="00774AFD">
        <w:rPr>
          <w:rFonts w:ascii="Times New Roman" w:hAnsi="Times New Roman"/>
          <w:bCs/>
          <w:i/>
          <w:sz w:val="18"/>
          <w:szCs w:val="18"/>
        </w:rPr>
        <w:t xml:space="preserve"> </w:t>
      </w:r>
      <w:proofErr w:type="spellStart"/>
      <w:r w:rsidRPr="00774AFD">
        <w:rPr>
          <w:rFonts w:ascii="Times New Roman" w:hAnsi="Times New Roman"/>
          <w:bCs/>
          <w:i/>
          <w:sz w:val="18"/>
          <w:szCs w:val="18"/>
        </w:rPr>
        <w:t>lėšos</w:t>
      </w:r>
      <w:proofErr w:type="spellEnd"/>
      <w:r w:rsidRPr="00774AFD">
        <w:rPr>
          <w:rFonts w:ascii="Times New Roman" w:hAnsi="Times New Roman"/>
          <w:bCs/>
          <w:i/>
          <w:sz w:val="18"/>
          <w:szCs w:val="18"/>
        </w:rPr>
        <w:t xml:space="preserve"> </w:t>
      </w:r>
      <w:proofErr w:type="spellStart"/>
      <w:r w:rsidRPr="00774AFD">
        <w:rPr>
          <w:rFonts w:ascii="Times New Roman" w:hAnsi="Times New Roman"/>
          <w:bCs/>
          <w:i/>
          <w:sz w:val="18"/>
          <w:szCs w:val="18"/>
        </w:rPr>
        <w:t>būtų</w:t>
      </w:r>
      <w:proofErr w:type="spellEnd"/>
      <w:r w:rsidRPr="00774AFD">
        <w:rPr>
          <w:rFonts w:ascii="Times New Roman" w:hAnsi="Times New Roman"/>
          <w:bCs/>
          <w:i/>
          <w:sz w:val="18"/>
          <w:szCs w:val="18"/>
        </w:rPr>
        <w:t xml:space="preserve"> </w:t>
      </w:r>
      <w:proofErr w:type="spellStart"/>
      <w:r w:rsidRPr="00774AFD">
        <w:rPr>
          <w:rFonts w:ascii="Times New Roman" w:hAnsi="Times New Roman"/>
          <w:bCs/>
          <w:i/>
          <w:sz w:val="18"/>
          <w:szCs w:val="18"/>
        </w:rPr>
        <w:t>naudojamos</w:t>
      </w:r>
      <w:proofErr w:type="spellEnd"/>
      <w:r w:rsidRPr="00774AFD">
        <w:rPr>
          <w:rFonts w:ascii="Times New Roman" w:hAnsi="Times New Roman"/>
          <w:bCs/>
          <w:i/>
          <w:sz w:val="18"/>
          <w:szCs w:val="18"/>
        </w:rPr>
        <w:t xml:space="preserve"> </w:t>
      </w:r>
      <w:proofErr w:type="spellStart"/>
      <w:r w:rsidRPr="00774AFD">
        <w:rPr>
          <w:rFonts w:ascii="Times New Roman" w:hAnsi="Times New Roman"/>
          <w:bCs/>
          <w:i/>
          <w:sz w:val="18"/>
          <w:szCs w:val="18"/>
        </w:rPr>
        <w:t>racionaliai</w:t>
      </w:r>
      <w:proofErr w:type="spellEnd"/>
      <w:r w:rsidRPr="00774AFD">
        <w:rPr>
          <w:rFonts w:ascii="Times New Roman" w:hAnsi="Times New Roman"/>
          <w:bCs/>
          <w:i/>
          <w:sz w:val="18"/>
          <w:szCs w:val="18"/>
        </w:rPr>
        <w:t>“</w:t>
      </w:r>
      <w:r w:rsidRPr="00774AFD">
        <w:rPr>
          <w:rFonts w:ascii="Times New Roman" w:hAnsi="Times New Roman"/>
          <w:sz w:val="18"/>
          <w:szCs w:val="18"/>
          <w:lang w:val="en-US"/>
        </w:rPr>
        <w:t>;</w:t>
      </w:r>
    </w:p>
  </w:footnote>
  <w:footnote w:id="22">
    <w:p w14:paraId="5157239A" w14:textId="77777777" w:rsidR="00234D53" w:rsidRPr="00774AFD" w:rsidRDefault="00234D53" w:rsidP="00234D53">
      <w:pPr>
        <w:pStyle w:val="Puslapioinaostekstas"/>
        <w:jc w:val="both"/>
        <w:rPr>
          <w:rFonts w:ascii="Times New Roman" w:hAnsi="Times New Roman"/>
          <w:sz w:val="18"/>
          <w:szCs w:val="18"/>
          <w:lang w:val="lt-LT"/>
        </w:rPr>
      </w:pPr>
      <w:r w:rsidRPr="00774AFD">
        <w:rPr>
          <w:rStyle w:val="Puslapioinaosnuoroda"/>
          <w:rFonts w:ascii="Times New Roman" w:hAnsi="Times New Roman"/>
          <w:sz w:val="18"/>
          <w:szCs w:val="18"/>
        </w:rPr>
        <w:footnoteRef/>
      </w:r>
      <w:r w:rsidRPr="00774AFD">
        <w:rPr>
          <w:rFonts w:ascii="Times New Roman" w:hAnsi="Times New Roman"/>
          <w:sz w:val="18"/>
          <w:szCs w:val="18"/>
        </w:rPr>
        <w:t xml:space="preserve"> </w:t>
      </w:r>
      <w:r w:rsidRPr="00774AFD">
        <w:rPr>
          <w:rFonts w:ascii="Times New Roman" w:hAnsi="Times New Roman"/>
          <w:sz w:val="18"/>
          <w:szCs w:val="18"/>
          <w:lang w:val="lt-LT"/>
        </w:rPr>
        <w:t>Ž</w:t>
      </w:r>
      <w:r w:rsidRPr="00774AFD">
        <w:rPr>
          <w:rFonts w:ascii="Times New Roman" w:hAnsi="Times New Roman"/>
          <w:sz w:val="18"/>
          <w:szCs w:val="18"/>
          <w:lang w:val="en-US"/>
        </w:rPr>
        <w:t xml:space="preserve">r. </w:t>
      </w:r>
      <w:proofErr w:type="spellStart"/>
      <w:r w:rsidRPr="00774AFD">
        <w:rPr>
          <w:rFonts w:ascii="Times New Roman" w:hAnsi="Times New Roman"/>
          <w:sz w:val="18"/>
          <w:szCs w:val="18"/>
          <w:lang w:val="en-US"/>
        </w:rPr>
        <w:t>nuorodą</w:t>
      </w:r>
      <w:proofErr w:type="spellEnd"/>
      <w:r w:rsidRPr="00774AFD">
        <w:rPr>
          <w:rFonts w:ascii="Times New Roman" w:hAnsi="Times New Roman"/>
          <w:sz w:val="18"/>
          <w:szCs w:val="18"/>
          <w:lang w:val="en-US"/>
        </w:rPr>
        <w:t xml:space="preserve"> </w:t>
      </w:r>
      <w:proofErr w:type="spellStart"/>
      <w:r w:rsidRPr="00774AFD">
        <w:rPr>
          <w:rFonts w:ascii="Times New Roman" w:hAnsi="Times New Roman"/>
          <w:sz w:val="18"/>
          <w:szCs w:val="18"/>
          <w:lang w:val="en-US"/>
        </w:rPr>
        <w:t>Nr</w:t>
      </w:r>
      <w:proofErr w:type="spellEnd"/>
      <w:r w:rsidRPr="00774AFD">
        <w:rPr>
          <w:rFonts w:ascii="Times New Roman" w:hAnsi="Times New Roman"/>
          <w:sz w:val="18"/>
          <w:szCs w:val="18"/>
          <w:lang w:val="en-US"/>
        </w:rPr>
        <w:t>. 2</w:t>
      </w:r>
      <w:r w:rsidRPr="00774AFD">
        <w:rPr>
          <w:rFonts w:ascii="Times New Roman" w:hAnsi="Times New Roman"/>
          <w:sz w:val="18"/>
          <w:szCs w:val="18"/>
          <w:lang w:val="lt-LT"/>
        </w:rPr>
        <w:t>;</w:t>
      </w:r>
    </w:p>
  </w:footnote>
  <w:footnote w:id="23">
    <w:p w14:paraId="16FD9AD2" w14:textId="77777777" w:rsidR="009061DC" w:rsidRPr="00774AFD" w:rsidRDefault="009061DC" w:rsidP="009061DC">
      <w:pPr>
        <w:pStyle w:val="Puslapioinaostekstas"/>
        <w:jc w:val="both"/>
        <w:rPr>
          <w:rFonts w:ascii="Times New Roman" w:hAnsi="Times New Roman"/>
          <w:sz w:val="18"/>
          <w:szCs w:val="18"/>
          <w:lang w:val="lt-LT"/>
        </w:rPr>
      </w:pPr>
      <w:r w:rsidRPr="00774AFD">
        <w:rPr>
          <w:rStyle w:val="Puslapioinaosnuoroda"/>
          <w:rFonts w:ascii="Times New Roman" w:hAnsi="Times New Roman"/>
          <w:sz w:val="18"/>
          <w:szCs w:val="18"/>
        </w:rPr>
        <w:footnoteRef/>
      </w:r>
      <w:r w:rsidRPr="00774AFD">
        <w:rPr>
          <w:rFonts w:ascii="Times New Roman" w:hAnsi="Times New Roman"/>
          <w:sz w:val="18"/>
          <w:szCs w:val="18"/>
        </w:rPr>
        <w:t xml:space="preserve"> </w:t>
      </w:r>
      <w:r w:rsidRPr="00774AFD">
        <w:rPr>
          <w:rFonts w:ascii="Times New Roman" w:hAnsi="Times New Roman"/>
          <w:sz w:val="18"/>
          <w:szCs w:val="18"/>
          <w:lang w:val="lt-LT"/>
        </w:rPr>
        <w:t>Tarnybos 2018 m. gegužės 3 d. raštas Nr. 4S-637 „Dėl informacijos ir dokumentų pateikimo sutarčių vykdymo vertinimui“;</w:t>
      </w:r>
    </w:p>
  </w:footnote>
  <w:footnote w:id="24">
    <w:p w14:paraId="1A2935E5" w14:textId="77777777" w:rsidR="00A56F52" w:rsidRPr="00774AFD" w:rsidRDefault="00A56F52" w:rsidP="00A56F52">
      <w:pPr>
        <w:pStyle w:val="Puslapioinaostekstas"/>
        <w:jc w:val="both"/>
        <w:rPr>
          <w:rFonts w:ascii="Times New Roman" w:hAnsi="Times New Roman"/>
          <w:sz w:val="18"/>
          <w:szCs w:val="18"/>
          <w:lang w:val="lt-LT"/>
        </w:rPr>
      </w:pPr>
      <w:r w:rsidRPr="00774AFD">
        <w:rPr>
          <w:rStyle w:val="Puslapioinaosnuoroda"/>
          <w:rFonts w:ascii="Times New Roman" w:hAnsi="Times New Roman"/>
          <w:sz w:val="18"/>
          <w:szCs w:val="18"/>
        </w:rPr>
        <w:footnoteRef/>
      </w:r>
      <w:r w:rsidRPr="00774AFD">
        <w:rPr>
          <w:rFonts w:ascii="Times New Roman" w:hAnsi="Times New Roman"/>
          <w:sz w:val="18"/>
          <w:szCs w:val="18"/>
        </w:rPr>
        <w:t xml:space="preserve"> </w:t>
      </w:r>
      <w:r w:rsidRPr="00774AFD">
        <w:rPr>
          <w:rFonts w:ascii="Times New Roman" w:hAnsi="Times New Roman"/>
          <w:sz w:val="18"/>
          <w:szCs w:val="18"/>
          <w:lang w:val="lt-LT"/>
        </w:rPr>
        <w:t>Ž</w:t>
      </w:r>
      <w:r w:rsidRPr="00774AFD">
        <w:rPr>
          <w:rFonts w:ascii="Times New Roman" w:hAnsi="Times New Roman"/>
          <w:sz w:val="18"/>
          <w:szCs w:val="18"/>
          <w:lang w:val="en-US"/>
        </w:rPr>
        <w:t xml:space="preserve">r. </w:t>
      </w:r>
      <w:proofErr w:type="spellStart"/>
      <w:r w:rsidRPr="00774AFD">
        <w:rPr>
          <w:rFonts w:ascii="Times New Roman" w:hAnsi="Times New Roman"/>
          <w:sz w:val="18"/>
          <w:szCs w:val="18"/>
          <w:lang w:val="en-US"/>
        </w:rPr>
        <w:t>nuorodą</w:t>
      </w:r>
      <w:proofErr w:type="spellEnd"/>
      <w:r w:rsidRPr="00774AFD">
        <w:rPr>
          <w:rFonts w:ascii="Times New Roman" w:hAnsi="Times New Roman"/>
          <w:sz w:val="18"/>
          <w:szCs w:val="18"/>
          <w:lang w:val="en-US"/>
        </w:rPr>
        <w:t xml:space="preserve"> </w:t>
      </w:r>
      <w:proofErr w:type="spellStart"/>
      <w:r w:rsidRPr="00774AFD">
        <w:rPr>
          <w:rFonts w:ascii="Times New Roman" w:hAnsi="Times New Roman"/>
          <w:sz w:val="18"/>
          <w:szCs w:val="18"/>
          <w:lang w:val="en-US"/>
        </w:rPr>
        <w:t>Nr</w:t>
      </w:r>
      <w:proofErr w:type="spellEnd"/>
      <w:r w:rsidRPr="00774AFD">
        <w:rPr>
          <w:rFonts w:ascii="Times New Roman" w:hAnsi="Times New Roman"/>
          <w:sz w:val="18"/>
          <w:szCs w:val="18"/>
          <w:lang w:val="en-US"/>
        </w:rPr>
        <w:t>. 6</w:t>
      </w:r>
      <w:r w:rsidRPr="00774AFD">
        <w:rPr>
          <w:rFonts w:ascii="Times New Roman" w:hAnsi="Times New Roman"/>
          <w:sz w:val="18"/>
          <w:szCs w:val="18"/>
          <w:lang w:val="lt-LT"/>
        </w:rPr>
        <w:t>;</w:t>
      </w:r>
    </w:p>
  </w:footnote>
  <w:footnote w:id="25">
    <w:p w14:paraId="3A05503C" w14:textId="77777777" w:rsidR="00631E98" w:rsidRPr="00774AFD" w:rsidRDefault="00631E98" w:rsidP="00631E98">
      <w:pPr>
        <w:pStyle w:val="Puslapioinaostekstas"/>
        <w:jc w:val="both"/>
        <w:rPr>
          <w:rFonts w:ascii="Times New Roman" w:hAnsi="Times New Roman"/>
          <w:sz w:val="18"/>
          <w:szCs w:val="18"/>
          <w:lang w:val="en-US"/>
        </w:rPr>
      </w:pPr>
      <w:r w:rsidRPr="00774AFD">
        <w:rPr>
          <w:rStyle w:val="Puslapioinaosnuoroda"/>
          <w:rFonts w:ascii="Times New Roman" w:hAnsi="Times New Roman"/>
          <w:sz w:val="18"/>
          <w:szCs w:val="18"/>
        </w:rPr>
        <w:footnoteRef/>
      </w:r>
      <w:r w:rsidRPr="00774AFD">
        <w:rPr>
          <w:rFonts w:ascii="Times New Roman" w:hAnsi="Times New Roman"/>
          <w:sz w:val="18"/>
          <w:szCs w:val="18"/>
        </w:rPr>
        <w:t xml:space="preserve"> </w:t>
      </w:r>
      <w:r w:rsidRPr="00774AFD">
        <w:rPr>
          <w:rFonts w:ascii="Times New Roman" w:hAnsi="Times New Roman"/>
          <w:i/>
          <w:sz w:val="18"/>
          <w:szCs w:val="18"/>
        </w:rPr>
        <w:t>„</w:t>
      </w:r>
      <w:proofErr w:type="spellStart"/>
      <w:r w:rsidRPr="00774AFD">
        <w:rPr>
          <w:rFonts w:ascii="Times New Roman" w:hAnsi="Times New Roman"/>
          <w:i/>
          <w:sz w:val="18"/>
          <w:szCs w:val="18"/>
        </w:rPr>
        <w:t>Iki</w:t>
      </w:r>
      <w:proofErr w:type="spellEnd"/>
      <w:r w:rsidRPr="00774AFD">
        <w:rPr>
          <w:rFonts w:ascii="Times New Roman" w:hAnsi="Times New Roman"/>
          <w:i/>
          <w:sz w:val="18"/>
          <w:szCs w:val="18"/>
        </w:rPr>
        <w:t xml:space="preserve"> 2017 m. </w:t>
      </w:r>
      <w:proofErr w:type="spellStart"/>
      <w:r w:rsidRPr="00774AFD">
        <w:rPr>
          <w:rFonts w:ascii="Times New Roman" w:hAnsi="Times New Roman"/>
          <w:i/>
          <w:sz w:val="18"/>
          <w:szCs w:val="18"/>
        </w:rPr>
        <w:t>birželio</w:t>
      </w:r>
      <w:proofErr w:type="spellEnd"/>
      <w:r w:rsidRPr="00774AFD">
        <w:rPr>
          <w:rFonts w:ascii="Times New Roman" w:hAnsi="Times New Roman"/>
          <w:i/>
          <w:sz w:val="18"/>
          <w:szCs w:val="18"/>
        </w:rPr>
        <w:t xml:space="preserve"> 30 d. </w:t>
      </w:r>
      <w:proofErr w:type="spellStart"/>
      <w:r w:rsidRPr="00774AFD">
        <w:rPr>
          <w:rFonts w:ascii="Times New Roman" w:hAnsi="Times New Roman"/>
          <w:i/>
          <w:sz w:val="18"/>
          <w:szCs w:val="18"/>
        </w:rPr>
        <w:t>sudarytos</w:t>
      </w:r>
      <w:proofErr w:type="spellEnd"/>
      <w:r w:rsidRPr="00774AFD">
        <w:rPr>
          <w:rFonts w:ascii="Times New Roman" w:hAnsi="Times New Roman"/>
          <w:i/>
          <w:sz w:val="18"/>
          <w:szCs w:val="18"/>
        </w:rPr>
        <w:t xml:space="preserve"> </w:t>
      </w:r>
      <w:proofErr w:type="spellStart"/>
      <w:r w:rsidRPr="00774AFD">
        <w:rPr>
          <w:rFonts w:ascii="Times New Roman" w:hAnsi="Times New Roman"/>
          <w:i/>
          <w:sz w:val="18"/>
          <w:szCs w:val="18"/>
        </w:rPr>
        <w:t>pirkimo</w:t>
      </w:r>
      <w:proofErr w:type="spellEnd"/>
      <w:r w:rsidRPr="00774AFD">
        <w:rPr>
          <w:rFonts w:ascii="Times New Roman" w:hAnsi="Times New Roman"/>
          <w:i/>
          <w:sz w:val="18"/>
          <w:szCs w:val="18"/>
        </w:rPr>
        <w:t xml:space="preserve"> </w:t>
      </w:r>
      <w:proofErr w:type="spellStart"/>
      <w:r w:rsidRPr="00774AFD">
        <w:rPr>
          <w:rFonts w:ascii="Times New Roman" w:hAnsi="Times New Roman"/>
          <w:i/>
          <w:sz w:val="18"/>
          <w:szCs w:val="18"/>
        </w:rPr>
        <w:t>sutartys</w:t>
      </w:r>
      <w:proofErr w:type="spellEnd"/>
      <w:r w:rsidRPr="00774AFD">
        <w:rPr>
          <w:rFonts w:ascii="Times New Roman" w:hAnsi="Times New Roman"/>
          <w:i/>
          <w:sz w:val="18"/>
          <w:szCs w:val="18"/>
        </w:rPr>
        <w:t xml:space="preserve"> &lt;...&gt; </w:t>
      </w:r>
      <w:proofErr w:type="spellStart"/>
      <w:r w:rsidRPr="00774AFD">
        <w:rPr>
          <w:rFonts w:ascii="Times New Roman" w:hAnsi="Times New Roman"/>
          <w:i/>
          <w:sz w:val="18"/>
          <w:szCs w:val="18"/>
        </w:rPr>
        <w:t>keičiamos</w:t>
      </w:r>
      <w:proofErr w:type="spellEnd"/>
      <w:r w:rsidRPr="00774AFD">
        <w:rPr>
          <w:rFonts w:ascii="Times New Roman" w:hAnsi="Times New Roman"/>
          <w:i/>
          <w:sz w:val="18"/>
          <w:szCs w:val="18"/>
        </w:rPr>
        <w:t xml:space="preserve"> </w:t>
      </w:r>
      <w:proofErr w:type="spellStart"/>
      <w:r w:rsidRPr="00774AFD">
        <w:rPr>
          <w:rFonts w:ascii="Times New Roman" w:hAnsi="Times New Roman"/>
          <w:i/>
          <w:sz w:val="18"/>
          <w:szCs w:val="18"/>
        </w:rPr>
        <w:t>vadovaujantis</w:t>
      </w:r>
      <w:proofErr w:type="spellEnd"/>
      <w:r w:rsidRPr="00774AFD">
        <w:rPr>
          <w:rFonts w:ascii="Times New Roman" w:hAnsi="Times New Roman"/>
          <w:i/>
          <w:sz w:val="18"/>
          <w:szCs w:val="18"/>
        </w:rPr>
        <w:t xml:space="preserve"> </w:t>
      </w:r>
      <w:proofErr w:type="spellStart"/>
      <w:r w:rsidRPr="00774AFD">
        <w:rPr>
          <w:rFonts w:ascii="Times New Roman" w:hAnsi="Times New Roman"/>
          <w:i/>
          <w:sz w:val="18"/>
          <w:szCs w:val="18"/>
        </w:rPr>
        <w:t>šio</w:t>
      </w:r>
      <w:proofErr w:type="spellEnd"/>
      <w:r w:rsidRPr="00774AFD">
        <w:rPr>
          <w:rFonts w:ascii="Times New Roman" w:hAnsi="Times New Roman"/>
          <w:i/>
          <w:sz w:val="18"/>
          <w:szCs w:val="18"/>
        </w:rPr>
        <w:t xml:space="preserve"> </w:t>
      </w:r>
      <w:proofErr w:type="spellStart"/>
      <w:r w:rsidRPr="00774AFD">
        <w:rPr>
          <w:rFonts w:ascii="Times New Roman" w:hAnsi="Times New Roman"/>
          <w:i/>
          <w:sz w:val="18"/>
          <w:szCs w:val="18"/>
        </w:rPr>
        <w:t>įstatymo</w:t>
      </w:r>
      <w:proofErr w:type="spellEnd"/>
      <w:r w:rsidRPr="00774AFD">
        <w:rPr>
          <w:rFonts w:ascii="Times New Roman" w:hAnsi="Times New Roman"/>
          <w:i/>
          <w:sz w:val="18"/>
          <w:szCs w:val="18"/>
        </w:rPr>
        <w:t xml:space="preserve"> 1 </w:t>
      </w:r>
      <w:proofErr w:type="spellStart"/>
      <w:r w:rsidRPr="00774AFD">
        <w:rPr>
          <w:rFonts w:ascii="Times New Roman" w:hAnsi="Times New Roman"/>
          <w:i/>
          <w:sz w:val="18"/>
          <w:szCs w:val="18"/>
        </w:rPr>
        <w:t>straipsnyje</w:t>
      </w:r>
      <w:proofErr w:type="spellEnd"/>
      <w:r w:rsidRPr="00774AFD">
        <w:rPr>
          <w:rFonts w:ascii="Times New Roman" w:hAnsi="Times New Roman"/>
          <w:i/>
          <w:sz w:val="18"/>
          <w:szCs w:val="18"/>
        </w:rPr>
        <w:t xml:space="preserve"> </w:t>
      </w:r>
      <w:proofErr w:type="spellStart"/>
      <w:r w:rsidRPr="00774AFD">
        <w:rPr>
          <w:rFonts w:ascii="Times New Roman" w:hAnsi="Times New Roman"/>
          <w:i/>
          <w:sz w:val="18"/>
          <w:szCs w:val="18"/>
        </w:rPr>
        <w:t>išdėstyto</w:t>
      </w:r>
      <w:proofErr w:type="spellEnd"/>
      <w:r w:rsidRPr="00774AFD">
        <w:rPr>
          <w:rFonts w:ascii="Times New Roman" w:hAnsi="Times New Roman"/>
          <w:i/>
          <w:sz w:val="18"/>
          <w:szCs w:val="18"/>
        </w:rPr>
        <w:t xml:space="preserve"> </w:t>
      </w:r>
      <w:proofErr w:type="spellStart"/>
      <w:r w:rsidRPr="00774AFD">
        <w:rPr>
          <w:rFonts w:ascii="Times New Roman" w:hAnsi="Times New Roman"/>
          <w:i/>
          <w:sz w:val="18"/>
          <w:szCs w:val="18"/>
        </w:rPr>
        <w:t>Lietuvos</w:t>
      </w:r>
      <w:proofErr w:type="spellEnd"/>
      <w:r w:rsidRPr="00774AFD">
        <w:rPr>
          <w:rFonts w:ascii="Times New Roman" w:hAnsi="Times New Roman"/>
          <w:i/>
          <w:sz w:val="18"/>
          <w:szCs w:val="18"/>
        </w:rPr>
        <w:t xml:space="preserve"> </w:t>
      </w:r>
      <w:proofErr w:type="spellStart"/>
      <w:r w:rsidRPr="00774AFD">
        <w:rPr>
          <w:rFonts w:ascii="Times New Roman" w:hAnsi="Times New Roman"/>
          <w:i/>
          <w:sz w:val="18"/>
          <w:szCs w:val="18"/>
        </w:rPr>
        <w:t>Respublikos</w:t>
      </w:r>
      <w:proofErr w:type="spellEnd"/>
      <w:r w:rsidRPr="00774AFD">
        <w:rPr>
          <w:rFonts w:ascii="Times New Roman" w:hAnsi="Times New Roman"/>
          <w:i/>
          <w:sz w:val="18"/>
          <w:szCs w:val="18"/>
        </w:rPr>
        <w:t xml:space="preserve"> </w:t>
      </w:r>
      <w:proofErr w:type="spellStart"/>
      <w:r w:rsidRPr="00774AFD">
        <w:rPr>
          <w:rFonts w:ascii="Times New Roman" w:hAnsi="Times New Roman"/>
          <w:i/>
          <w:sz w:val="18"/>
          <w:szCs w:val="18"/>
        </w:rPr>
        <w:t>viešųjų</w:t>
      </w:r>
      <w:proofErr w:type="spellEnd"/>
      <w:r w:rsidRPr="00774AFD">
        <w:rPr>
          <w:rFonts w:ascii="Times New Roman" w:hAnsi="Times New Roman"/>
          <w:i/>
          <w:sz w:val="18"/>
          <w:szCs w:val="18"/>
        </w:rPr>
        <w:t xml:space="preserve"> </w:t>
      </w:r>
      <w:proofErr w:type="spellStart"/>
      <w:r w:rsidRPr="00774AFD">
        <w:rPr>
          <w:rFonts w:ascii="Times New Roman" w:hAnsi="Times New Roman"/>
          <w:i/>
          <w:sz w:val="18"/>
          <w:szCs w:val="18"/>
        </w:rPr>
        <w:t>pirkimų</w:t>
      </w:r>
      <w:proofErr w:type="spellEnd"/>
      <w:r w:rsidRPr="00774AFD">
        <w:rPr>
          <w:rFonts w:ascii="Times New Roman" w:hAnsi="Times New Roman"/>
          <w:i/>
          <w:sz w:val="18"/>
          <w:szCs w:val="18"/>
        </w:rPr>
        <w:t xml:space="preserve"> </w:t>
      </w:r>
      <w:proofErr w:type="spellStart"/>
      <w:r w:rsidRPr="00774AFD">
        <w:rPr>
          <w:rFonts w:ascii="Times New Roman" w:hAnsi="Times New Roman"/>
          <w:i/>
          <w:sz w:val="18"/>
          <w:szCs w:val="18"/>
        </w:rPr>
        <w:t>įstatymo</w:t>
      </w:r>
      <w:proofErr w:type="spellEnd"/>
      <w:r w:rsidRPr="00774AFD">
        <w:rPr>
          <w:rFonts w:ascii="Times New Roman" w:hAnsi="Times New Roman"/>
          <w:i/>
          <w:sz w:val="18"/>
          <w:szCs w:val="18"/>
        </w:rPr>
        <w:t xml:space="preserve"> 89 </w:t>
      </w:r>
      <w:proofErr w:type="spellStart"/>
      <w:r w:rsidRPr="00774AFD">
        <w:rPr>
          <w:rFonts w:ascii="Times New Roman" w:hAnsi="Times New Roman"/>
          <w:i/>
          <w:sz w:val="18"/>
          <w:szCs w:val="18"/>
        </w:rPr>
        <w:t>straipsnio</w:t>
      </w:r>
      <w:proofErr w:type="spellEnd"/>
      <w:r w:rsidRPr="00774AFD">
        <w:rPr>
          <w:rFonts w:ascii="Times New Roman" w:hAnsi="Times New Roman"/>
          <w:i/>
          <w:sz w:val="18"/>
          <w:szCs w:val="18"/>
        </w:rPr>
        <w:t xml:space="preserve"> </w:t>
      </w:r>
      <w:proofErr w:type="spellStart"/>
      <w:r w:rsidRPr="00774AFD">
        <w:rPr>
          <w:rFonts w:ascii="Times New Roman" w:hAnsi="Times New Roman"/>
          <w:i/>
          <w:sz w:val="18"/>
          <w:szCs w:val="18"/>
        </w:rPr>
        <w:t>nuostatomis</w:t>
      </w:r>
      <w:proofErr w:type="spellEnd"/>
      <w:r w:rsidRPr="00774AFD">
        <w:rPr>
          <w:rFonts w:ascii="Times New Roman" w:hAnsi="Times New Roman"/>
          <w:i/>
          <w:sz w:val="18"/>
          <w:szCs w:val="18"/>
        </w:rPr>
        <w:t>“</w:t>
      </w:r>
      <w:r w:rsidRPr="00774AFD">
        <w:rPr>
          <w:rFonts w:ascii="Times New Roman" w:hAnsi="Times New Roman"/>
          <w:sz w:val="18"/>
          <w:szCs w:val="18"/>
        </w:rPr>
        <w:t>;</w:t>
      </w:r>
    </w:p>
  </w:footnote>
  <w:footnote w:id="26">
    <w:p w14:paraId="78E3D08E" w14:textId="77777777" w:rsidR="00B847AE" w:rsidRPr="00774AFD" w:rsidRDefault="00B847AE" w:rsidP="00B847AE">
      <w:pPr>
        <w:pStyle w:val="Puslapioinaostekstas"/>
        <w:jc w:val="both"/>
        <w:rPr>
          <w:rFonts w:ascii="Times New Roman" w:hAnsi="Times New Roman"/>
          <w:sz w:val="18"/>
          <w:szCs w:val="18"/>
          <w:lang w:val="en-US"/>
        </w:rPr>
      </w:pPr>
      <w:r w:rsidRPr="00774AFD">
        <w:rPr>
          <w:rStyle w:val="Puslapioinaosnuoroda"/>
          <w:rFonts w:ascii="Times New Roman" w:hAnsi="Times New Roman"/>
          <w:sz w:val="18"/>
          <w:szCs w:val="18"/>
        </w:rPr>
        <w:footnoteRef/>
      </w:r>
      <w:r w:rsidRPr="00774AFD">
        <w:rPr>
          <w:rFonts w:ascii="Times New Roman" w:hAnsi="Times New Roman"/>
          <w:sz w:val="18"/>
          <w:szCs w:val="18"/>
        </w:rPr>
        <w:t xml:space="preserve"> </w:t>
      </w:r>
      <w:r w:rsidR="00F0380F" w:rsidRPr="00774AFD">
        <w:rPr>
          <w:rFonts w:ascii="Times New Roman" w:hAnsi="Times New Roman"/>
          <w:i/>
          <w:sz w:val="18"/>
          <w:szCs w:val="18"/>
        </w:rPr>
        <w:t xml:space="preserve">„&lt;...&gt; Bet </w:t>
      </w:r>
      <w:proofErr w:type="spellStart"/>
      <w:r w:rsidR="00F0380F" w:rsidRPr="00774AFD">
        <w:rPr>
          <w:rFonts w:ascii="Times New Roman" w:hAnsi="Times New Roman"/>
          <w:i/>
          <w:sz w:val="18"/>
          <w:szCs w:val="18"/>
        </w:rPr>
        <w:t>kuriuo</w:t>
      </w:r>
      <w:proofErr w:type="spellEnd"/>
      <w:r w:rsidR="00F0380F" w:rsidRPr="00774AFD">
        <w:rPr>
          <w:rFonts w:ascii="Times New Roman" w:hAnsi="Times New Roman"/>
          <w:i/>
          <w:sz w:val="18"/>
          <w:szCs w:val="18"/>
        </w:rPr>
        <w:t xml:space="preserve"> </w:t>
      </w:r>
      <w:proofErr w:type="spellStart"/>
      <w:r w:rsidR="00F0380F" w:rsidRPr="00774AFD">
        <w:rPr>
          <w:rFonts w:ascii="Times New Roman" w:hAnsi="Times New Roman"/>
          <w:i/>
          <w:sz w:val="18"/>
          <w:szCs w:val="18"/>
        </w:rPr>
        <w:t>atveju</w:t>
      </w:r>
      <w:proofErr w:type="spellEnd"/>
      <w:r w:rsidR="00F0380F" w:rsidRPr="00774AFD">
        <w:rPr>
          <w:rFonts w:ascii="Times New Roman" w:hAnsi="Times New Roman"/>
          <w:i/>
          <w:sz w:val="18"/>
          <w:szCs w:val="18"/>
        </w:rPr>
        <w:t xml:space="preserve"> </w:t>
      </w:r>
      <w:proofErr w:type="spellStart"/>
      <w:r w:rsidR="00F0380F" w:rsidRPr="00774AFD">
        <w:rPr>
          <w:rFonts w:ascii="Times New Roman" w:hAnsi="Times New Roman"/>
          <w:i/>
          <w:sz w:val="18"/>
          <w:szCs w:val="18"/>
        </w:rPr>
        <w:t>esminiais</w:t>
      </w:r>
      <w:proofErr w:type="spellEnd"/>
      <w:r w:rsidR="00F0380F" w:rsidRPr="00774AFD">
        <w:rPr>
          <w:rFonts w:ascii="Times New Roman" w:hAnsi="Times New Roman"/>
          <w:i/>
          <w:sz w:val="18"/>
          <w:szCs w:val="18"/>
        </w:rPr>
        <w:t xml:space="preserve"> </w:t>
      </w:r>
      <w:proofErr w:type="spellStart"/>
      <w:r w:rsidR="00F0380F" w:rsidRPr="00774AFD">
        <w:rPr>
          <w:rFonts w:ascii="Times New Roman" w:hAnsi="Times New Roman"/>
          <w:i/>
          <w:sz w:val="18"/>
          <w:szCs w:val="18"/>
        </w:rPr>
        <w:t>pirkimo</w:t>
      </w:r>
      <w:proofErr w:type="spellEnd"/>
      <w:r w:rsidR="00F0380F" w:rsidRPr="00774AFD">
        <w:rPr>
          <w:rFonts w:ascii="Times New Roman" w:hAnsi="Times New Roman"/>
          <w:i/>
          <w:sz w:val="18"/>
          <w:szCs w:val="18"/>
        </w:rPr>
        <w:t xml:space="preserve"> </w:t>
      </w:r>
      <w:proofErr w:type="spellStart"/>
      <w:r w:rsidR="00F0380F" w:rsidRPr="00774AFD">
        <w:rPr>
          <w:rFonts w:ascii="Times New Roman" w:hAnsi="Times New Roman"/>
          <w:i/>
          <w:sz w:val="18"/>
          <w:szCs w:val="18"/>
        </w:rPr>
        <w:t>sutarties</w:t>
      </w:r>
      <w:proofErr w:type="spellEnd"/>
      <w:r w:rsidR="00F0380F" w:rsidRPr="00774AFD">
        <w:rPr>
          <w:rFonts w:ascii="Times New Roman" w:hAnsi="Times New Roman"/>
          <w:i/>
          <w:sz w:val="18"/>
          <w:szCs w:val="18"/>
        </w:rPr>
        <w:t xml:space="preserve"> </w:t>
      </w:r>
      <w:proofErr w:type="spellStart"/>
      <w:r w:rsidR="00F0380F" w:rsidRPr="00774AFD">
        <w:rPr>
          <w:rFonts w:ascii="Times New Roman" w:hAnsi="Times New Roman"/>
          <w:i/>
          <w:sz w:val="18"/>
          <w:szCs w:val="18"/>
        </w:rPr>
        <w:t>ar</w:t>
      </w:r>
      <w:proofErr w:type="spellEnd"/>
      <w:r w:rsidR="00F0380F" w:rsidRPr="00774AFD">
        <w:rPr>
          <w:rFonts w:ascii="Times New Roman" w:hAnsi="Times New Roman"/>
          <w:i/>
          <w:sz w:val="18"/>
          <w:szCs w:val="18"/>
        </w:rPr>
        <w:t xml:space="preserve"> </w:t>
      </w:r>
      <w:proofErr w:type="spellStart"/>
      <w:r w:rsidR="00F0380F" w:rsidRPr="00774AFD">
        <w:rPr>
          <w:rFonts w:ascii="Times New Roman" w:hAnsi="Times New Roman"/>
          <w:i/>
          <w:sz w:val="18"/>
          <w:szCs w:val="18"/>
        </w:rPr>
        <w:t>preliminariosios</w:t>
      </w:r>
      <w:proofErr w:type="spellEnd"/>
      <w:r w:rsidR="00F0380F" w:rsidRPr="00774AFD">
        <w:rPr>
          <w:rFonts w:ascii="Times New Roman" w:hAnsi="Times New Roman"/>
          <w:i/>
          <w:sz w:val="18"/>
          <w:szCs w:val="18"/>
        </w:rPr>
        <w:t xml:space="preserve"> </w:t>
      </w:r>
      <w:proofErr w:type="spellStart"/>
      <w:r w:rsidR="00F0380F" w:rsidRPr="00774AFD">
        <w:rPr>
          <w:rFonts w:ascii="Times New Roman" w:hAnsi="Times New Roman"/>
          <w:i/>
          <w:sz w:val="18"/>
          <w:szCs w:val="18"/>
        </w:rPr>
        <w:t>sutarties</w:t>
      </w:r>
      <w:proofErr w:type="spellEnd"/>
      <w:r w:rsidR="00F0380F" w:rsidRPr="00774AFD">
        <w:rPr>
          <w:rFonts w:ascii="Times New Roman" w:hAnsi="Times New Roman"/>
          <w:i/>
          <w:sz w:val="18"/>
          <w:szCs w:val="18"/>
        </w:rPr>
        <w:t xml:space="preserve"> </w:t>
      </w:r>
      <w:proofErr w:type="spellStart"/>
      <w:r w:rsidR="00F0380F" w:rsidRPr="00774AFD">
        <w:rPr>
          <w:rFonts w:ascii="Times New Roman" w:hAnsi="Times New Roman"/>
          <w:i/>
          <w:sz w:val="18"/>
          <w:szCs w:val="18"/>
        </w:rPr>
        <w:t>pakeitimais</w:t>
      </w:r>
      <w:proofErr w:type="spellEnd"/>
      <w:r w:rsidR="00F0380F" w:rsidRPr="00774AFD">
        <w:rPr>
          <w:rFonts w:ascii="Times New Roman" w:hAnsi="Times New Roman"/>
          <w:i/>
          <w:sz w:val="18"/>
          <w:szCs w:val="18"/>
        </w:rPr>
        <w:t xml:space="preserve"> </w:t>
      </w:r>
      <w:proofErr w:type="spellStart"/>
      <w:r w:rsidR="00F0380F" w:rsidRPr="00774AFD">
        <w:rPr>
          <w:rFonts w:ascii="Times New Roman" w:hAnsi="Times New Roman"/>
          <w:i/>
          <w:sz w:val="18"/>
          <w:szCs w:val="18"/>
        </w:rPr>
        <w:t>laikomi</w:t>
      </w:r>
      <w:proofErr w:type="spellEnd"/>
      <w:r w:rsidR="00F0380F" w:rsidRPr="00774AFD">
        <w:rPr>
          <w:rFonts w:ascii="Times New Roman" w:hAnsi="Times New Roman"/>
          <w:i/>
          <w:sz w:val="18"/>
          <w:szCs w:val="18"/>
        </w:rPr>
        <w:t xml:space="preserve"> </w:t>
      </w:r>
      <w:proofErr w:type="spellStart"/>
      <w:r w:rsidR="00F0380F" w:rsidRPr="00774AFD">
        <w:rPr>
          <w:rFonts w:ascii="Times New Roman" w:hAnsi="Times New Roman"/>
          <w:i/>
          <w:sz w:val="18"/>
          <w:szCs w:val="18"/>
        </w:rPr>
        <w:t>tokie</w:t>
      </w:r>
      <w:proofErr w:type="spellEnd"/>
      <w:r w:rsidR="00F0380F" w:rsidRPr="00774AFD">
        <w:rPr>
          <w:rFonts w:ascii="Times New Roman" w:hAnsi="Times New Roman"/>
          <w:i/>
          <w:sz w:val="18"/>
          <w:szCs w:val="18"/>
        </w:rPr>
        <w:t xml:space="preserve"> </w:t>
      </w:r>
      <w:proofErr w:type="spellStart"/>
      <w:r w:rsidR="00F0380F" w:rsidRPr="00774AFD">
        <w:rPr>
          <w:rFonts w:ascii="Times New Roman" w:hAnsi="Times New Roman"/>
          <w:i/>
          <w:sz w:val="18"/>
          <w:szCs w:val="18"/>
        </w:rPr>
        <w:t>pakeitimai</w:t>
      </w:r>
      <w:proofErr w:type="spellEnd"/>
      <w:r w:rsidR="00F0380F" w:rsidRPr="00774AFD">
        <w:rPr>
          <w:rFonts w:ascii="Times New Roman" w:hAnsi="Times New Roman"/>
          <w:i/>
          <w:sz w:val="18"/>
          <w:szCs w:val="18"/>
        </w:rPr>
        <w:t xml:space="preserve">, kai </w:t>
      </w:r>
      <w:proofErr w:type="spellStart"/>
      <w:r w:rsidR="00F0380F" w:rsidRPr="00774AFD">
        <w:rPr>
          <w:rFonts w:ascii="Times New Roman" w:hAnsi="Times New Roman"/>
          <w:i/>
          <w:sz w:val="18"/>
          <w:szCs w:val="18"/>
        </w:rPr>
        <w:t>tenkinama</w:t>
      </w:r>
      <w:proofErr w:type="spellEnd"/>
      <w:r w:rsidR="00F0380F" w:rsidRPr="00774AFD">
        <w:rPr>
          <w:rFonts w:ascii="Times New Roman" w:hAnsi="Times New Roman"/>
          <w:i/>
          <w:sz w:val="18"/>
          <w:szCs w:val="18"/>
        </w:rPr>
        <w:t xml:space="preserve"> bent </w:t>
      </w:r>
      <w:proofErr w:type="spellStart"/>
      <w:r w:rsidR="00F0380F" w:rsidRPr="00774AFD">
        <w:rPr>
          <w:rFonts w:ascii="Times New Roman" w:hAnsi="Times New Roman"/>
          <w:i/>
          <w:sz w:val="18"/>
          <w:szCs w:val="18"/>
        </w:rPr>
        <w:t>viena</w:t>
      </w:r>
      <w:proofErr w:type="spellEnd"/>
      <w:r w:rsidR="00F0380F" w:rsidRPr="00774AFD">
        <w:rPr>
          <w:rFonts w:ascii="Times New Roman" w:hAnsi="Times New Roman"/>
          <w:i/>
          <w:sz w:val="18"/>
          <w:szCs w:val="18"/>
        </w:rPr>
        <w:t xml:space="preserve"> </w:t>
      </w:r>
      <w:proofErr w:type="spellStart"/>
      <w:r w:rsidR="00F0380F" w:rsidRPr="00774AFD">
        <w:rPr>
          <w:rFonts w:ascii="Times New Roman" w:hAnsi="Times New Roman"/>
          <w:i/>
          <w:sz w:val="18"/>
          <w:szCs w:val="18"/>
        </w:rPr>
        <w:t>iš</w:t>
      </w:r>
      <w:proofErr w:type="spellEnd"/>
      <w:r w:rsidR="00F0380F" w:rsidRPr="00774AFD">
        <w:rPr>
          <w:rFonts w:ascii="Times New Roman" w:hAnsi="Times New Roman"/>
          <w:i/>
          <w:sz w:val="18"/>
          <w:szCs w:val="18"/>
        </w:rPr>
        <w:t xml:space="preserve"> </w:t>
      </w:r>
      <w:proofErr w:type="spellStart"/>
      <w:r w:rsidR="00F0380F" w:rsidRPr="00774AFD">
        <w:rPr>
          <w:rFonts w:ascii="Times New Roman" w:hAnsi="Times New Roman"/>
          <w:i/>
          <w:sz w:val="18"/>
          <w:szCs w:val="18"/>
        </w:rPr>
        <w:t>šių</w:t>
      </w:r>
      <w:proofErr w:type="spellEnd"/>
      <w:r w:rsidR="00F0380F" w:rsidRPr="00774AFD">
        <w:rPr>
          <w:rFonts w:ascii="Times New Roman" w:hAnsi="Times New Roman"/>
          <w:i/>
          <w:sz w:val="18"/>
          <w:szCs w:val="18"/>
        </w:rPr>
        <w:t xml:space="preserve"> </w:t>
      </w:r>
      <w:proofErr w:type="spellStart"/>
      <w:r w:rsidR="00F0380F" w:rsidRPr="00774AFD">
        <w:rPr>
          <w:rFonts w:ascii="Times New Roman" w:hAnsi="Times New Roman"/>
          <w:i/>
          <w:sz w:val="18"/>
          <w:szCs w:val="18"/>
        </w:rPr>
        <w:t>sąlygų</w:t>
      </w:r>
      <w:proofErr w:type="spellEnd"/>
      <w:r w:rsidR="00F0380F" w:rsidRPr="00774AFD">
        <w:rPr>
          <w:rFonts w:ascii="Times New Roman" w:hAnsi="Times New Roman"/>
          <w:i/>
          <w:sz w:val="18"/>
          <w:szCs w:val="18"/>
        </w:rPr>
        <w:t xml:space="preserve"> (</w:t>
      </w:r>
      <w:proofErr w:type="spellStart"/>
      <w:r w:rsidR="00F0380F" w:rsidRPr="00774AFD">
        <w:rPr>
          <w:rFonts w:ascii="Times New Roman" w:hAnsi="Times New Roman"/>
          <w:i/>
          <w:sz w:val="18"/>
          <w:szCs w:val="18"/>
        </w:rPr>
        <w:t>šio</w:t>
      </w:r>
      <w:proofErr w:type="spellEnd"/>
      <w:r w:rsidR="00F0380F" w:rsidRPr="00774AFD">
        <w:rPr>
          <w:rFonts w:ascii="Times New Roman" w:hAnsi="Times New Roman"/>
          <w:i/>
          <w:sz w:val="18"/>
          <w:szCs w:val="18"/>
        </w:rPr>
        <w:t xml:space="preserve"> </w:t>
      </w:r>
      <w:proofErr w:type="spellStart"/>
      <w:r w:rsidR="00F0380F" w:rsidRPr="00774AFD">
        <w:rPr>
          <w:rFonts w:ascii="Times New Roman" w:hAnsi="Times New Roman"/>
          <w:i/>
          <w:sz w:val="18"/>
          <w:szCs w:val="18"/>
        </w:rPr>
        <w:t>straipsnio</w:t>
      </w:r>
      <w:proofErr w:type="spellEnd"/>
      <w:r w:rsidR="00F0380F" w:rsidRPr="00774AFD">
        <w:rPr>
          <w:rFonts w:ascii="Times New Roman" w:hAnsi="Times New Roman"/>
          <w:i/>
          <w:sz w:val="18"/>
          <w:szCs w:val="18"/>
        </w:rPr>
        <w:t xml:space="preserve"> 1 </w:t>
      </w:r>
      <w:proofErr w:type="spellStart"/>
      <w:r w:rsidR="00F0380F" w:rsidRPr="00774AFD">
        <w:rPr>
          <w:rFonts w:ascii="Times New Roman" w:hAnsi="Times New Roman"/>
          <w:i/>
          <w:sz w:val="18"/>
          <w:szCs w:val="18"/>
        </w:rPr>
        <w:t>ir</w:t>
      </w:r>
      <w:proofErr w:type="spellEnd"/>
      <w:r w:rsidR="00F0380F" w:rsidRPr="00774AFD">
        <w:rPr>
          <w:rFonts w:ascii="Times New Roman" w:hAnsi="Times New Roman"/>
          <w:i/>
          <w:sz w:val="18"/>
          <w:szCs w:val="18"/>
        </w:rPr>
        <w:t xml:space="preserve"> 2 </w:t>
      </w:r>
      <w:proofErr w:type="spellStart"/>
      <w:r w:rsidR="00F0380F" w:rsidRPr="00774AFD">
        <w:rPr>
          <w:rFonts w:ascii="Times New Roman" w:hAnsi="Times New Roman"/>
          <w:i/>
          <w:sz w:val="18"/>
          <w:szCs w:val="18"/>
        </w:rPr>
        <w:t>dalyse</w:t>
      </w:r>
      <w:proofErr w:type="spellEnd"/>
      <w:r w:rsidR="00F0380F" w:rsidRPr="00774AFD">
        <w:rPr>
          <w:rFonts w:ascii="Times New Roman" w:hAnsi="Times New Roman"/>
          <w:i/>
          <w:sz w:val="18"/>
          <w:szCs w:val="18"/>
        </w:rPr>
        <w:t xml:space="preserve"> </w:t>
      </w:r>
      <w:proofErr w:type="spellStart"/>
      <w:r w:rsidR="00F0380F" w:rsidRPr="00774AFD">
        <w:rPr>
          <w:rFonts w:ascii="Times New Roman" w:hAnsi="Times New Roman"/>
          <w:i/>
          <w:sz w:val="18"/>
          <w:szCs w:val="18"/>
        </w:rPr>
        <w:t>nurodytais</w:t>
      </w:r>
      <w:proofErr w:type="spellEnd"/>
      <w:r w:rsidR="00F0380F" w:rsidRPr="00774AFD">
        <w:rPr>
          <w:rFonts w:ascii="Times New Roman" w:hAnsi="Times New Roman"/>
          <w:i/>
          <w:sz w:val="18"/>
          <w:szCs w:val="18"/>
        </w:rPr>
        <w:t xml:space="preserve"> </w:t>
      </w:r>
      <w:proofErr w:type="spellStart"/>
      <w:r w:rsidR="00F0380F" w:rsidRPr="00774AFD">
        <w:rPr>
          <w:rFonts w:ascii="Times New Roman" w:hAnsi="Times New Roman"/>
          <w:i/>
          <w:sz w:val="18"/>
          <w:szCs w:val="18"/>
        </w:rPr>
        <w:t>atvejais</w:t>
      </w:r>
      <w:proofErr w:type="spellEnd"/>
      <w:r w:rsidR="00F0380F" w:rsidRPr="00774AFD">
        <w:rPr>
          <w:rFonts w:ascii="Times New Roman" w:hAnsi="Times New Roman"/>
          <w:i/>
          <w:sz w:val="18"/>
          <w:szCs w:val="18"/>
        </w:rPr>
        <w:t xml:space="preserve"> į </w:t>
      </w:r>
      <w:proofErr w:type="spellStart"/>
      <w:r w:rsidR="00F0380F" w:rsidRPr="00774AFD">
        <w:rPr>
          <w:rFonts w:ascii="Times New Roman" w:hAnsi="Times New Roman"/>
          <w:i/>
          <w:sz w:val="18"/>
          <w:szCs w:val="18"/>
        </w:rPr>
        <w:t>šias</w:t>
      </w:r>
      <w:proofErr w:type="spellEnd"/>
      <w:r w:rsidR="00F0380F" w:rsidRPr="00774AFD">
        <w:rPr>
          <w:rFonts w:ascii="Times New Roman" w:hAnsi="Times New Roman"/>
          <w:i/>
          <w:sz w:val="18"/>
          <w:szCs w:val="18"/>
        </w:rPr>
        <w:t xml:space="preserve"> </w:t>
      </w:r>
      <w:proofErr w:type="spellStart"/>
      <w:r w:rsidR="00F0380F" w:rsidRPr="00774AFD">
        <w:rPr>
          <w:rFonts w:ascii="Times New Roman" w:hAnsi="Times New Roman"/>
          <w:i/>
          <w:sz w:val="18"/>
          <w:szCs w:val="18"/>
        </w:rPr>
        <w:t>sąlygas</w:t>
      </w:r>
      <w:proofErr w:type="spellEnd"/>
      <w:r w:rsidR="00F0380F" w:rsidRPr="00774AFD">
        <w:rPr>
          <w:rFonts w:ascii="Times New Roman" w:hAnsi="Times New Roman"/>
          <w:i/>
          <w:sz w:val="18"/>
          <w:szCs w:val="18"/>
        </w:rPr>
        <w:t xml:space="preserve"> </w:t>
      </w:r>
      <w:proofErr w:type="spellStart"/>
      <w:r w:rsidR="00F0380F" w:rsidRPr="00774AFD">
        <w:rPr>
          <w:rFonts w:ascii="Times New Roman" w:hAnsi="Times New Roman"/>
          <w:i/>
          <w:sz w:val="18"/>
          <w:szCs w:val="18"/>
        </w:rPr>
        <w:t>neatsižvelgiama</w:t>
      </w:r>
      <w:proofErr w:type="spellEnd"/>
      <w:r w:rsidR="00F0380F" w:rsidRPr="00774AFD">
        <w:rPr>
          <w:rFonts w:ascii="Times New Roman" w:hAnsi="Times New Roman"/>
          <w:i/>
          <w:sz w:val="18"/>
          <w:szCs w:val="18"/>
        </w:rPr>
        <w:t xml:space="preserve">):  &lt;...&gt; 2) </w:t>
      </w:r>
      <w:proofErr w:type="spellStart"/>
      <w:r w:rsidR="00F0380F" w:rsidRPr="00774AFD">
        <w:rPr>
          <w:rFonts w:ascii="Times New Roman" w:hAnsi="Times New Roman"/>
          <w:i/>
          <w:sz w:val="18"/>
          <w:szCs w:val="18"/>
        </w:rPr>
        <w:t>dėl</w:t>
      </w:r>
      <w:proofErr w:type="spellEnd"/>
      <w:r w:rsidR="00F0380F" w:rsidRPr="00774AFD">
        <w:rPr>
          <w:rFonts w:ascii="Times New Roman" w:hAnsi="Times New Roman"/>
          <w:i/>
          <w:sz w:val="18"/>
          <w:szCs w:val="18"/>
        </w:rPr>
        <w:t xml:space="preserve"> </w:t>
      </w:r>
      <w:proofErr w:type="spellStart"/>
      <w:r w:rsidR="00F0380F" w:rsidRPr="00774AFD">
        <w:rPr>
          <w:rFonts w:ascii="Times New Roman" w:hAnsi="Times New Roman"/>
          <w:i/>
          <w:sz w:val="18"/>
          <w:szCs w:val="18"/>
        </w:rPr>
        <w:t>pakeitimo</w:t>
      </w:r>
      <w:proofErr w:type="spellEnd"/>
      <w:r w:rsidR="00F0380F" w:rsidRPr="00774AFD">
        <w:rPr>
          <w:rFonts w:ascii="Times New Roman" w:hAnsi="Times New Roman"/>
          <w:i/>
          <w:sz w:val="18"/>
          <w:szCs w:val="18"/>
        </w:rPr>
        <w:t xml:space="preserve"> </w:t>
      </w:r>
      <w:proofErr w:type="spellStart"/>
      <w:r w:rsidR="00F0380F" w:rsidRPr="00774AFD">
        <w:rPr>
          <w:rFonts w:ascii="Times New Roman" w:hAnsi="Times New Roman"/>
          <w:i/>
          <w:sz w:val="18"/>
          <w:szCs w:val="18"/>
        </w:rPr>
        <w:t>ekonominė</w:t>
      </w:r>
      <w:proofErr w:type="spellEnd"/>
      <w:r w:rsidR="00F0380F" w:rsidRPr="00774AFD">
        <w:rPr>
          <w:rFonts w:ascii="Times New Roman" w:hAnsi="Times New Roman"/>
          <w:i/>
          <w:sz w:val="18"/>
          <w:szCs w:val="18"/>
        </w:rPr>
        <w:t xml:space="preserve"> </w:t>
      </w:r>
      <w:proofErr w:type="spellStart"/>
      <w:r w:rsidR="00F0380F" w:rsidRPr="00774AFD">
        <w:rPr>
          <w:rFonts w:ascii="Times New Roman" w:hAnsi="Times New Roman"/>
          <w:i/>
          <w:sz w:val="18"/>
          <w:szCs w:val="18"/>
        </w:rPr>
        <w:t>pirkimo</w:t>
      </w:r>
      <w:proofErr w:type="spellEnd"/>
      <w:r w:rsidR="00F0380F" w:rsidRPr="00774AFD">
        <w:rPr>
          <w:rFonts w:ascii="Times New Roman" w:hAnsi="Times New Roman"/>
          <w:i/>
          <w:sz w:val="18"/>
          <w:szCs w:val="18"/>
        </w:rPr>
        <w:t xml:space="preserve"> </w:t>
      </w:r>
      <w:proofErr w:type="spellStart"/>
      <w:r w:rsidR="00F0380F" w:rsidRPr="00774AFD">
        <w:rPr>
          <w:rFonts w:ascii="Times New Roman" w:hAnsi="Times New Roman"/>
          <w:i/>
          <w:sz w:val="18"/>
          <w:szCs w:val="18"/>
        </w:rPr>
        <w:t>sutarties</w:t>
      </w:r>
      <w:proofErr w:type="spellEnd"/>
      <w:r w:rsidR="00F0380F" w:rsidRPr="00774AFD">
        <w:rPr>
          <w:rFonts w:ascii="Times New Roman" w:hAnsi="Times New Roman"/>
          <w:i/>
          <w:sz w:val="18"/>
          <w:szCs w:val="18"/>
        </w:rPr>
        <w:t xml:space="preserve"> </w:t>
      </w:r>
      <w:proofErr w:type="spellStart"/>
      <w:r w:rsidR="00F0380F" w:rsidRPr="00774AFD">
        <w:rPr>
          <w:rFonts w:ascii="Times New Roman" w:hAnsi="Times New Roman"/>
          <w:i/>
          <w:sz w:val="18"/>
          <w:szCs w:val="18"/>
        </w:rPr>
        <w:t>ar</w:t>
      </w:r>
      <w:proofErr w:type="spellEnd"/>
      <w:r w:rsidR="00F0380F" w:rsidRPr="00774AFD">
        <w:rPr>
          <w:rFonts w:ascii="Times New Roman" w:hAnsi="Times New Roman"/>
          <w:i/>
          <w:sz w:val="18"/>
          <w:szCs w:val="18"/>
        </w:rPr>
        <w:t xml:space="preserve"> </w:t>
      </w:r>
      <w:proofErr w:type="spellStart"/>
      <w:r w:rsidR="00F0380F" w:rsidRPr="00774AFD">
        <w:rPr>
          <w:rFonts w:ascii="Times New Roman" w:hAnsi="Times New Roman"/>
          <w:i/>
          <w:sz w:val="18"/>
          <w:szCs w:val="18"/>
        </w:rPr>
        <w:t>preliminariosios</w:t>
      </w:r>
      <w:proofErr w:type="spellEnd"/>
      <w:r w:rsidR="00F0380F" w:rsidRPr="00774AFD">
        <w:rPr>
          <w:rFonts w:ascii="Times New Roman" w:hAnsi="Times New Roman"/>
          <w:i/>
          <w:sz w:val="18"/>
          <w:szCs w:val="18"/>
        </w:rPr>
        <w:t xml:space="preserve"> </w:t>
      </w:r>
      <w:proofErr w:type="spellStart"/>
      <w:r w:rsidR="00F0380F" w:rsidRPr="00774AFD">
        <w:rPr>
          <w:rFonts w:ascii="Times New Roman" w:hAnsi="Times New Roman"/>
          <w:i/>
          <w:sz w:val="18"/>
          <w:szCs w:val="18"/>
        </w:rPr>
        <w:t>sutarties</w:t>
      </w:r>
      <w:proofErr w:type="spellEnd"/>
      <w:r w:rsidR="00F0380F" w:rsidRPr="00774AFD">
        <w:rPr>
          <w:rFonts w:ascii="Times New Roman" w:hAnsi="Times New Roman"/>
          <w:i/>
          <w:sz w:val="18"/>
          <w:szCs w:val="18"/>
        </w:rPr>
        <w:t xml:space="preserve"> </w:t>
      </w:r>
      <w:proofErr w:type="spellStart"/>
      <w:r w:rsidR="00F0380F" w:rsidRPr="00774AFD">
        <w:rPr>
          <w:rFonts w:ascii="Times New Roman" w:hAnsi="Times New Roman"/>
          <w:i/>
          <w:sz w:val="18"/>
          <w:szCs w:val="18"/>
        </w:rPr>
        <w:t>pusiausvyra</w:t>
      </w:r>
      <w:proofErr w:type="spellEnd"/>
      <w:r w:rsidR="00F0380F" w:rsidRPr="00774AFD">
        <w:rPr>
          <w:rFonts w:ascii="Times New Roman" w:hAnsi="Times New Roman"/>
          <w:i/>
          <w:sz w:val="18"/>
          <w:szCs w:val="18"/>
        </w:rPr>
        <w:t xml:space="preserve"> </w:t>
      </w:r>
      <w:proofErr w:type="spellStart"/>
      <w:r w:rsidR="00F0380F" w:rsidRPr="00774AFD">
        <w:rPr>
          <w:rFonts w:ascii="Times New Roman" w:hAnsi="Times New Roman"/>
          <w:i/>
          <w:sz w:val="18"/>
          <w:szCs w:val="18"/>
        </w:rPr>
        <w:t>pasikeičia</w:t>
      </w:r>
      <w:proofErr w:type="spellEnd"/>
      <w:r w:rsidR="00F0380F" w:rsidRPr="00774AFD">
        <w:rPr>
          <w:rFonts w:ascii="Times New Roman" w:hAnsi="Times New Roman"/>
          <w:i/>
          <w:sz w:val="18"/>
          <w:szCs w:val="18"/>
        </w:rPr>
        <w:t xml:space="preserve"> </w:t>
      </w:r>
      <w:proofErr w:type="spellStart"/>
      <w:r w:rsidR="00F0380F" w:rsidRPr="00774AFD">
        <w:rPr>
          <w:rFonts w:ascii="Times New Roman" w:hAnsi="Times New Roman"/>
          <w:i/>
          <w:sz w:val="18"/>
          <w:szCs w:val="18"/>
        </w:rPr>
        <w:t>tiekėjo</w:t>
      </w:r>
      <w:proofErr w:type="spellEnd"/>
      <w:r w:rsidR="00F0380F" w:rsidRPr="00774AFD">
        <w:rPr>
          <w:rFonts w:ascii="Times New Roman" w:hAnsi="Times New Roman"/>
          <w:i/>
          <w:sz w:val="18"/>
          <w:szCs w:val="18"/>
        </w:rPr>
        <w:t xml:space="preserve">, </w:t>
      </w:r>
      <w:proofErr w:type="spellStart"/>
      <w:r w:rsidR="00F0380F" w:rsidRPr="00774AFD">
        <w:rPr>
          <w:rFonts w:ascii="Times New Roman" w:hAnsi="Times New Roman"/>
          <w:i/>
          <w:sz w:val="18"/>
          <w:szCs w:val="18"/>
        </w:rPr>
        <w:t>su</w:t>
      </w:r>
      <w:proofErr w:type="spellEnd"/>
      <w:r w:rsidR="00F0380F" w:rsidRPr="00774AFD">
        <w:rPr>
          <w:rFonts w:ascii="Times New Roman" w:hAnsi="Times New Roman"/>
          <w:i/>
          <w:sz w:val="18"/>
          <w:szCs w:val="18"/>
        </w:rPr>
        <w:t xml:space="preserve"> </w:t>
      </w:r>
      <w:proofErr w:type="spellStart"/>
      <w:r w:rsidR="00F0380F" w:rsidRPr="00774AFD">
        <w:rPr>
          <w:rFonts w:ascii="Times New Roman" w:hAnsi="Times New Roman"/>
          <w:i/>
          <w:sz w:val="18"/>
          <w:szCs w:val="18"/>
        </w:rPr>
        <w:t>kuriuo</w:t>
      </w:r>
      <w:proofErr w:type="spellEnd"/>
      <w:r w:rsidR="00F0380F" w:rsidRPr="00774AFD">
        <w:rPr>
          <w:rFonts w:ascii="Times New Roman" w:hAnsi="Times New Roman"/>
          <w:i/>
          <w:sz w:val="18"/>
          <w:szCs w:val="18"/>
        </w:rPr>
        <w:t xml:space="preserve"> </w:t>
      </w:r>
      <w:proofErr w:type="spellStart"/>
      <w:r w:rsidR="00F0380F" w:rsidRPr="00774AFD">
        <w:rPr>
          <w:rFonts w:ascii="Times New Roman" w:hAnsi="Times New Roman"/>
          <w:i/>
          <w:sz w:val="18"/>
          <w:szCs w:val="18"/>
        </w:rPr>
        <w:t>sudaryta</w:t>
      </w:r>
      <w:proofErr w:type="spellEnd"/>
      <w:r w:rsidR="00F0380F" w:rsidRPr="00774AFD">
        <w:rPr>
          <w:rFonts w:ascii="Times New Roman" w:hAnsi="Times New Roman"/>
          <w:i/>
          <w:sz w:val="18"/>
          <w:szCs w:val="18"/>
        </w:rPr>
        <w:t xml:space="preserve"> </w:t>
      </w:r>
      <w:proofErr w:type="spellStart"/>
      <w:r w:rsidR="00F0380F" w:rsidRPr="00774AFD">
        <w:rPr>
          <w:rFonts w:ascii="Times New Roman" w:hAnsi="Times New Roman"/>
          <w:i/>
          <w:sz w:val="18"/>
          <w:szCs w:val="18"/>
        </w:rPr>
        <w:t>ši</w:t>
      </w:r>
      <w:proofErr w:type="spellEnd"/>
      <w:r w:rsidR="00F0380F" w:rsidRPr="00774AFD">
        <w:rPr>
          <w:rFonts w:ascii="Times New Roman" w:hAnsi="Times New Roman"/>
          <w:i/>
          <w:sz w:val="18"/>
          <w:szCs w:val="18"/>
        </w:rPr>
        <w:t xml:space="preserve"> </w:t>
      </w:r>
      <w:proofErr w:type="spellStart"/>
      <w:r w:rsidR="00F0380F" w:rsidRPr="00774AFD">
        <w:rPr>
          <w:rFonts w:ascii="Times New Roman" w:hAnsi="Times New Roman"/>
          <w:i/>
          <w:sz w:val="18"/>
          <w:szCs w:val="18"/>
        </w:rPr>
        <w:t>sutartis</w:t>
      </w:r>
      <w:proofErr w:type="spellEnd"/>
      <w:r w:rsidR="00F0380F" w:rsidRPr="00774AFD">
        <w:rPr>
          <w:rFonts w:ascii="Times New Roman" w:hAnsi="Times New Roman"/>
          <w:i/>
          <w:sz w:val="18"/>
          <w:szCs w:val="18"/>
        </w:rPr>
        <w:t xml:space="preserve">, </w:t>
      </w:r>
      <w:proofErr w:type="spellStart"/>
      <w:r w:rsidR="00F0380F" w:rsidRPr="00774AFD">
        <w:rPr>
          <w:rFonts w:ascii="Times New Roman" w:hAnsi="Times New Roman"/>
          <w:i/>
          <w:sz w:val="18"/>
          <w:szCs w:val="18"/>
        </w:rPr>
        <w:t>naudai</w:t>
      </w:r>
      <w:proofErr w:type="spellEnd"/>
      <w:r w:rsidR="00F0380F" w:rsidRPr="00774AFD">
        <w:rPr>
          <w:rFonts w:ascii="Times New Roman" w:hAnsi="Times New Roman"/>
          <w:i/>
          <w:sz w:val="18"/>
          <w:szCs w:val="18"/>
        </w:rPr>
        <w:t xml:space="preserve"> </w:t>
      </w:r>
      <w:proofErr w:type="spellStart"/>
      <w:r w:rsidR="00F0380F" w:rsidRPr="00774AFD">
        <w:rPr>
          <w:rFonts w:ascii="Times New Roman" w:hAnsi="Times New Roman"/>
          <w:i/>
          <w:sz w:val="18"/>
          <w:szCs w:val="18"/>
        </w:rPr>
        <w:t>taip</w:t>
      </w:r>
      <w:proofErr w:type="spellEnd"/>
      <w:r w:rsidR="00F0380F" w:rsidRPr="00774AFD">
        <w:rPr>
          <w:rFonts w:ascii="Times New Roman" w:hAnsi="Times New Roman"/>
          <w:i/>
          <w:sz w:val="18"/>
          <w:szCs w:val="18"/>
        </w:rPr>
        <w:t xml:space="preserve">, </w:t>
      </w:r>
      <w:proofErr w:type="spellStart"/>
      <w:r w:rsidR="00F0380F" w:rsidRPr="00774AFD">
        <w:rPr>
          <w:rFonts w:ascii="Times New Roman" w:hAnsi="Times New Roman"/>
          <w:i/>
          <w:sz w:val="18"/>
          <w:szCs w:val="18"/>
        </w:rPr>
        <w:t>kaip</w:t>
      </w:r>
      <w:proofErr w:type="spellEnd"/>
      <w:r w:rsidR="00F0380F" w:rsidRPr="00774AFD">
        <w:rPr>
          <w:rFonts w:ascii="Times New Roman" w:hAnsi="Times New Roman"/>
          <w:i/>
          <w:sz w:val="18"/>
          <w:szCs w:val="18"/>
        </w:rPr>
        <w:t xml:space="preserve"> </w:t>
      </w:r>
      <w:proofErr w:type="spellStart"/>
      <w:r w:rsidR="00F0380F" w:rsidRPr="00774AFD">
        <w:rPr>
          <w:rFonts w:ascii="Times New Roman" w:hAnsi="Times New Roman"/>
          <w:i/>
          <w:sz w:val="18"/>
          <w:szCs w:val="18"/>
        </w:rPr>
        <w:t>nebuvo</w:t>
      </w:r>
      <w:proofErr w:type="spellEnd"/>
      <w:r w:rsidR="00F0380F" w:rsidRPr="00774AFD">
        <w:rPr>
          <w:rFonts w:ascii="Times New Roman" w:hAnsi="Times New Roman"/>
          <w:i/>
          <w:sz w:val="18"/>
          <w:szCs w:val="18"/>
        </w:rPr>
        <w:t xml:space="preserve"> </w:t>
      </w:r>
      <w:proofErr w:type="spellStart"/>
      <w:r w:rsidR="00F0380F" w:rsidRPr="00774AFD">
        <w:rPr>
          <w:rFonts w:ascii="Times New Roman" w:hAnsi="Times New Roman"/>
          <w:i/>
          <w:sz w:val="18"/>
          <w:szCs w:val="18"/>
        </w:rPr>
        <w:t>aptarta</w:t>
      </w:r>
      <w:proofErr w:type="spellEnd"/>
      <w:r w:rsidR="00F0380F" w:rsidRPr="00774AFD">
        <w:rPr>
          <w:rFonts w:ascii="Times New Roman" w:hAnsi="Times New Roman"/>
          <w:i/>
          <w:sz w:val="18"/>
          <w:szCs w:val="18"/>
        </w:rPr>
        <w:t xml:space="preserve"> </w:t>
      </w:r>
      <w:proofErr w:type="spellStart"/>
      <w:r w:rsidR="00F0380F" w:rsidRPr="00774AFD">
        <w:rPr>
          <w:rFonts w:ascii="Times New Roman" w:hAnsi="Times New Roman"/>
          <w:i/>
          <w:sz w:val="18"/>
          <w:szCs w:val="18"/>
        </w:rPr>
        <w:t>pradinėje</w:t>
      </w:r>
      <w:proofErr w:type="spellEnd"/>
      <w:r w:rsidR="00F0380F" w:rsidRPr="00774AFD">
        <w:rPr>
          <w:rFonts w:ascii="Times New Roman" w:hAnsi="Times New Roman"/>
          <w:i/>
          <w:sz w:val="18"/>
          <w:szCs w:val="18"/>
        </w:rPr>
        <w:t xml:space="preserve"> </w:t>
      </w:r>
      <w:proofErr w:type="spellStart"/>
      <w:r w:rsidR="00F0380F" w:rsidRPr="00774AFD">
        <w:rPr>
          <w:rFonts w:ascii="Times New Roman" w:hAnsi="Times New Roman"/>
          <w:i/>
          <w:sz w:val="18"/>
          <w:szCs w:val="18"/>
        </w:rPr>
        <w:t>sutartyje</w:t>
      </w:r>
      <w:proofErr w:type="spellEnd"/>
      <w:r w:rsidR="00F0380F" w:rsidRPr="00774AFD">
        <w:rPr>
          <w:rFonts w:ascii="Times New Roman" w:hAnsi="Times New Roman"/>
          <w:i/>
          <w:sz w:val="18"/>
          <w:szCs w:val="18"/>
        </w:rPr>
        <w:t xml:space="preserve"> &lt;...&gt;“</w:t>
      </w:r>
      <w:r w:rsidRPr="00774AFD">
        <w:rPr>
          <w:rFonts w:ascii="Times New Roman" w:hAnsi="Times New Roman"/>
          <w:sz w:val="18"/>
          <w:szCs w:val="18"/>
        </w:rPr>
        <w:t>;</w:t>
      </w:r>
    </w:p>
  </w:footnote>
  <w:footnote w:id="27">
    <w:p w14:paraId="56C4D1B8" w14:textId="77777777" w:rsidR="00E76E92" w:rsidRPr="00774AFD" w:rsidRDefault="00E76E92" w:rsidP="00E76E92">
      <w:pPr>
        <w:pStyle w:val="Puslapioinaostekstas"/>
        <w:rPr>
          <w:rFonts w:ascii="Times New Roman" w:hAnsi="Times New Roman"/>
          <w:sz w:val="18"/>
          <w:szCs w:val="18"/>
        </w:rPr>
      </w:pPr>
      <w:r w:rsidRPr="00774AFD">
        <w:rPr>
          <w:rStyle w:val="Puslapioinaosnuoroda"/>
          <w:rFonts w:ascii="Times New Roman" w:hAnsi="Times New Roman"/>
          <w:sz w:val="18"/>
          <w:szCs w:val="18"/>
        </w:rPr>
        <w:footnoteRef/>
      </w:r>
      <w:r w:rsidRPr="00774AFD">
        <w:rPr>
          <w:rFonts w:ascii="Times New Roman" w:hAnsi="Times New Roman"/>
          <w:sz w:val="18"/>
          <w:szCs w:val="18"/>
        </w:rPr>
        <w:t xml:space="preserve"> </w:t>
      </w:r>
      <w:r w:rsidRPr="00774AFD">
        <w:rPr>
          <w:rFonts w:ascii="Times New Roman" w:hAnsi="Times New Roman"/>
          <w:sz w:val="18"/>
          <w:szCs w:val="18"/>
          <w:lang w:val="lt-LT"/>
        </w:rPr>
        <w:t>Ž</w:t>
      </w:r>
      <w:r w:rsidRPr="00774AFD">
        <w:rPr>
          <w:rFonts w:ascii="Times New Roman" w:hAnsi="Times New Roman"/>
          <w:sz w:val="18"/>
          <w:szCs w:val="18"/>
          <w:lang w:val="en-US"/>
        </w:rPr>
        <w:t xml:space="preserve">r. </w:t>
      </w:r>
      <w:proofErr w:type="spellStart"/>
      <w:r w:rsidRPr="00774AFD">
        <w:rPr>
          <w:rFonts w:ascii="Times New Roman" w:hAnsi="Times New Roman"/>
          <w:sz w:val="18"/>
          <w:szCs w:val="18"/>
          <w:lang w:val="en-US"/>
        </w:rPr>
        <w:t>nuorodą</w:t>
      </w:r>
      <w:proofErr w:type="spellEnd"/>
      <w:r w:rsidRPr="00774AFD">
        <w:rPr>
          <w:rFonts w:ascii="Times New Roman" w:hAnsi="Times New Roman"/>
          <w:sz w:val="18"/>
          <w:szCs w:val="18"/>
          <w:lang w:val="en-US"/>
        </w:rPr>
        <w:t xml:space="preserve"> </w:t>
      </w:r>
      <w:proofErr w:type="spellStart"/>
      <w:r w:rsidRPr="00774AFD">
        <w:rPr>
          <w:rFonts w:ascii="Times New Roman" w:hAnsi="Times New Roman"/>
          <w:sz w:val="18"/>
          <w:szCs w:val="18"/>
          <w:lang w:val="en-US"/>
        </w:rPr>
        <w:t>Nr</w:t>
      </w:r>
      <w:proofErr w:type="spellEnd"/>
      <w:r w:rsidRPr="00774AFD">
        <w:rPr>
          <w:rFonts w:ascii="Times New Roman" w:hAnsi="Times New Roman"/>
          <w:sz w:val="18"/>
          <w:szCs w:val="18"/>
          <w:lang w:val="en-US"/>
        </w:rPr>
        <w:t>. 1;</w:t>
      </w:r>
    </w:p>
  </w:footnote>
  <w:footnote w:id="28">
    <w:p w14:paraId="57AE5CAE" w14:textId="77777777" w:rsidR="003E30A0" w:rsidRPr="00774AFD" w:rsidRDefault="003E30A0" w:rsidP="003E30A0">
      <w:pPr>
        <w:pStyle w:val="Puslapioinaostekstas"/>
        <w:jc w:val="both"/>
        <w:rPr>
          <w:rFonts w:ascii="Times New Roman" w:hAnsi="Times New Roman"/>
          <w:sz w:val="18"/>
          <w:szCs w:val="18"/>
        </w:rPr>
      </w:pPr>
      <w:r w:rsidRPr="00774AFD">
        <w:rPr>
          <w:rStyle w:val="Puslapioinaosnuoroda"/>
          <w:rFonts w:ascii="Times New Roman" w:hAnsi="Times New Roman"/>
          <w:sz w:val="18"/>
          <w:szCs w:val="18"/>
        </w:rPr>
        <w:footnoteRef/>
      </w:r>
      <w:r w:rsidRPr="00774AFD">
        <w:rPr>
          <w:rFonts w:ascii="Times New Roman" w:hAnsi="Times New Roman"/>
          <w:color w:val="000000"/>
          <w:sz w:val="18"/>
          <w:szCs w:val="18"/>
        </w:rPr>
        <w:t xml:space="preserve"> </w:t>
      </w:r>
      <w:r w:rsidRPr="00774AFD">
        <w:rPr>
          <w:rFonts w:ascii="Times New Roman" w:hAnsi="Times New Roman"/>
          <w:i/>
          <w:color w:val="000000"/>
          <w:sz w:val="18"/>
          <w:szCs w:val="18"/>
        </w:rPr>
        <w:t>„</w:t>
      </w:r>
      <w:proofErr w:type="spellStart"/>
      <w:r w:rsidRPr="00774AFD">
        <w:rPr>
          <w:rFonts w:ascii="Times New Roman" w:hAnsi="Times New Roman"/>
          <w:i/>
          <w:color w:val="000000"/>
          <w:sz w:val="18"/>
          <w:szCs w:val="18"/>
        </w:rPr>
        <w:t>Perkančioji</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organizacija</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laimėjusio</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dalyvio</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pasiūlymą</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sudarytą</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pirkimo</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sutartį</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ir</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pirkimo</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sutarties</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sąlygų</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pakeitimus</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išskyrus</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informaciją</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kurios</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atskleidimas</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prieštarautų</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teisės</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aktams</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arba</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teisėtiems</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tiekėjų</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komerciniams</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interesams</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arba</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trukdytų</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laisvai</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konkuruoti</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tarpusavyje</w:t>
      </w:r>
      <w:proofErr w:type="spellEnd"/>
      <w:r w:rsidRPr="00774AFD">
        <w:rPr>
          <w:rFonts w:ascii="Times New Roman" w:hAnsi="Times New Roman"/>
          <w:i/>
          <w:color w:val="000000"/>
          <w:sz w:val="18"/>
          <w:szCs w:val="18"/>
        </w:rPr>
        <w:t xml:space="preserve">, ne </w:t>
      </w:r>
      <w:proofErr w:type="spellStart"/>
      <w:r w:rsidRPr="00774AFD">
        <w:rPr>
          <w:rFonts w:ascii="Times New Roman" w:hAnsi="Times New Roman"/>
          <w:i/>
          <w:color w:val="000000"/>
          <w:sz w:val="18"/>
          <w:szCs w:val="18"/>
        </w:rPr>
        <w:t>vėliau</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kaip</w:t>
      </w:r>
      <w:proofErr w:type="spellEnd"/>
      <w:r w:rsidRPr="00774AFD">
        <w:rPr>
          <w:rFonts w:ascii="Times New Roman" w:hAnsi="Times New Roman"/>
          <w:i/>
          <w:color w:val="000000"/>
          <w:sz w:val="18"/>
          <w:szCs w:val="18"/>
        </w:rPr>
        <w:t xml:space="preserve"> per 10 </w:t>
      </w:r>
      <w:proofErr w:type="spellStart"/>
      <w:r w:rsidRPr="00774AFD">
        <w:rPr>
          <w:rFonts w:ascii="Times New Roman" w:hAnsi="Times New Roman"/>
          <w:i/>
          <w:color w:val="000000"/>
          <w:sz w:val="18"/>
          <w:szCs w:val="18"/>
        </w:rPr>
        <w:t>dienų</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nuo</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pirkimo</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sutarties</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sudarymo</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ar</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jos</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sąlygų</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pakeitimo</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turi</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paskelbti</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Centrinėje</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viešųjų</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pirkimų</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informacinėje</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sistemoje</w:t>
      </w:r>
      <w:proofErr w:type="spellEnd"/>
      <w:r w:rsidRPr="00774AFD">
        <w:rPr>
          <w:rFonts w:ascii="Times New Roman" w:hAnsi="Times New Roman"/>
          <w:i/>
          <w:color w:val="000000"/>
          <w:sz w:val="18"/>
          <w:szCs w:val="18"/>
        </w:rPr>
        <w:t>. &lt;...&gt;“</w:t>
      </w:r>
      <w:r w:rsidRPr="00774AFD">
        <w:rPr>
          <w:rFonts w:ascii="Times New Roman" w:hAnsi="Times New Roman"/>
          <w:color w:val="000000"/>
          <w:sz w:val="18"/>
          <w:szCs w:val="18"/>
        </w:rPr>
        <w:t>;</w:t>
      </w:r>
    </w:p>
  </w:footnote>
  <w:footnote w:id="29">
    <w:p w14:paraId="57265B12" w14:textId="77777777" w:rsidR="009128EE" w:rsidRPr="00774AFD" w:rsidRDefault="009128EE" w:rsidP="009128EE">
      <w:pPr>
        <w:pStyle w:val="Puslapioinaostekstas"/>
        <w:jc w:val="both"/>
        <w:rPr>
          <w:rFonts w:ascii="Times New Roman" w:hAnsi="Times New Roman"/>
          <w:sz w:val="18"/>
          <w:szCs w:val="18"/>
          <w:lang w:val="lt-LT"/>
        </w:rPr>
      </w:pPr>
      <w:r w:rsidRPr="00774AFD">
        <w:rPr>
          <w:rStyle w:val="Puslapioinaosnuoroda"/>
          <w:rFonts w:ascii="Times New Roman" w:hAnsi="Times New Roman"/>
          <w:sz w:val="18"/>
          <w:szCs w:val="18"/>
        </w:rPr>
        <w:footnoteRef/>
      </w:r>
      <w:r w:rsidRPr="00774AFD">
        <w:rPr>
          <w:rFonts w:ascii="Times New Roman" w:hAnsi="Times New Roman"/>
          <w:sz w:val="18"/>
          <w:szCs w:val="18"/>
        </w:rPr>
        <w:t xml:space="preserve"> </w:t>
      </w:r>
      <w:r w:rsidR="005E647E" w:rsidRPr="00774AFD">
        <w:rPr>
          <w:rFonts w:ascii="Times New Roman" w:hAnsi="Times New Roman"/>
          <w:sz w:val="18"/>
          <w:szCs w:val="18"/>
          <w:lang w:val="lt-LT"/>
        </w:rPr>
        <w:t>Tarnybos tinklapyje paskelbta Konsultacinė medžiaga/ Perkančiosioms organizacijoms/ VPĮ/ Archyvas/ DUK archyvas „</w:t>
      </w:r>
      <w:proofErr w:type="spellStart"/>
      <w:r w:rsidR="005E647E" w:rsidRPr="00774AFD">
        <w:rPr>
          <w:rFonts w:ascii="Times New Roman" w:hAnsi="Times New Roman"/>
          <w:sz w:val="18"/>
          <w:szCs w:val="18"/>
          <w:lang w:val="lt-LT"/>
        </w:rPr>
        <w:t>DUK‘ai</w:t>
      </w:r>
      <w:proofErr w:type="spellEnd"/>
      <w:r w:rsidR="005E647E" w:rsidRPr="00774AFD">
        <w:rPr>
          <w:rFonts w:ascii="Times New Roman" w:hAnsi="Times New Roman"/>
          <w:sz w:val="18"/>
          <w:szCs w:val="18"/>
          <w:lang w:val="lt-LT"/>
        </w:rPr>
        <w:t>, kurie buvo skelbti pagal Viešųjų pirkimų įstatymą, galiojantį iki 2017-06-30“</w:t>
      </w:r>
      <w:r w:rsidRPr="00774AFD">
        <w:rPr>
          <w:rFonts w:ascii="Times New Roman" w:hAnsi="Times New Roman"/>
          <w:sz w:val="18"/>
          <w:szCs w:val="18"/>
          <w:lang w:val="lt-LT"/>
        </w:rPr>
        <w:t>;</w:t>
      </w:r>
    </w:p>
  </w:footnote>
  <w:footnote w:id="30">
    <w:p w14:paraId="7580B5E6" w14:textId="253570C7" w:rsidR="00771062" w:rsidRPr="00774AFD" w:rsidRDefault="00771062" w:rsidP="00771062">
      <w:pPr>
        <w:pStyle w:val="Puslapioinaostekstas"/>
        <w:jc w:val="both"/>
        <w:rPr>
          <w:rFonts w:ascii="Times New Roman" w:hAnsi="Times New Roman"/>
          <w:sz w:val="18"/>
          <w:szCs w:val="18"/>
          <w:lang w:val="lt-LT"/>
        </w:rPr>
      </w:pPr>
      <w:r w:rsidRPr="00774AFD">
        <w:rPr>
          <w:rStyle w:val="Puslapioinaosnuoroda"/>
          <w:rFonts w:ascii="Times New Roman" w:hAnsi="Times New Roman"/>
          <w:sz w:val="18"/>
          <w:szCs w:val="18"/>
        </w:rPr>
        <w:footnoteRef/>
      </w:r>
      <w:r w:rsidRPr="00774AFD">
        <w:rPr>
          <w:rFonts w:ascii="Times New Roman" w:hAnsi="Times New Roman"/>
          <w:sz w:val="18"/>
          <w:szCs w:val="18"/>
        </w:rPr>
        <w:t xml:space="preserve"> </w:t>
      </w:r>
      <w:r w:rsidR="00073A05" w:rsidRPr="00774AFD">
        <w:rPr>
          <w:rFonts w:ascii="Times New Roman" w:hAnsi="Times New Roman"/>
          <w:sz w:val="18"/>
          <w:szCs w:val="18"/>
          <w:lang w:val="lt-LT"/>
        </w:rPr>
        <w:t>Ž</w:t>
      </w:r>
      <w:r w:rsidR="00073A05" w:rsidRPr="00774AFD">
        <w:rPr>
          <w:rFonts w:ascii="Times New Roman" w:hAnsi="Times New Roman"/>
          <w:sz w:val="18"/>
          <w:szCs w:val="18"/>
          <w:lang w:val="en-US"/>
        </w:rPr>
        <w:t xml:space="preserve">r. </w:t>
      </w:r>
      <w:proofErr w:type="spellStart"/>
      <w:r w:rsidR="00073A05" w:rsidRPr="00774AFD">
        <w:rPr>
          <w:rFonts w:ascii="Times New Roman" w:hAnsi="Times New Roman"/>
          <w:sz w:val="18"/>
          <w:szCs w:val="18"/>
          <w:lang w:val="en-US"/>
        </w:rPr>
        <w:t>nuorodą</w:t>
      </w:r>
      <w:proofErr w:type="spellEnd"/>
      <w:r w:rsidR="00073A05" w:rsidRPr="00774AFD">
        <w:rPr>
          <w:rFonts w:ascii="Times New Roman" w:hAnsi="Times New Roman"/>
          <w:sz w:val="18"/>
          <w:szCs w:val="18"/>
          <w:lang w:val="en-US"/>
        </w:rPr>
        <w:t xml:space="preserve"> </w:t>
      </w:r>
      <w:proofErr w:type="spellStart"/>
      <w:r w:rsidR="00073A05" w:rsidRPr="00774AFD">
        <w:rPr>
          <w:rFonts w:ascii="Times New Roman" w:hAnsi="Times New Roman"/>
          <w:sz w:val="18"/>
          <w:szCs w:val="18"/>
          <w:lang w:val="en-US"/>
        </w:rPr>
        <w:t>Nr</w:t>
      </w:r>
      <w:proofErr w:type="spellEnd"/>
      <w:r w:rsidR="00073A05" w:rsidRPr="00774AFD">
        <w:rPr>
          <w:rFonts w:ascii="Times New Roman" w:hAnsi="Times New Roman"/>
          <w:sz w:val="18"/>
          <w:szCs w:val="18"/>
          <w:lang w:val="en-US"/>
        </w:rPr>
        <w:t>. 11</w:t>
      </w:r>
      <w:r w:rsidRPr="00774AFD">
        <w:rPr>
          <w:rFonts w:ascii="Times New Roman" w:hAnsi="Times New Roman"/>
          <w:sz w:val="18"/>
          <w:szCs w:val="18"/>
          <w:lang w:val="lt-LT"/>
        </w:rPr>
        <w:t>;</w:t>
      </w:r>
    </w:p>
  </w:footnote>
  <w:footnote w:id="31">
    <w:p w14:paraId="65CF3C20" w14:textId="77777777" w:rsidR="00771062" w:rsidRPr="00774AFD" w:rsidRDefault="00771062" w:rsidP="00771062">
      <w:pPr>
        <w:pStyle w:val="Puslapioinaostekstas"/>
        <w:jc w:val="both"/>
        <w:rPr>
          <w:rFonts w:ascii="Times New Roman" w:hAnsi="Times New Roman"/>
          <w:sz w:val="18"/>
          <w:szCs w:val="18"/>
          <w:lang w:val="lt-LT"/>
        </w:rPr>
      </w:pPr>
      <w:r w:rsidRPr="00774AFD">
        <w:rPr>
          <w:rStyle w:val="Puslapioinaosnuoroda"/>
          <w:rFonts w:ascii="Times New Roman" w:hAnsi="Times New Roman"/>
          <w:sz w:val="18"/>
          <w:szCs w:val="18"/>
        </w:rPr>
        <w:footnoteRef/>
      </w:r>
      <w:r w:rsidRPr="00774AFD">
        <w:rPr>
          <w:rFonts w:ascii="Times New Roman" w:hAnsi="Times New Roman"/>
          <w:sz w:val="18"/>
          <w:szCs w:val="18"/>
        </w:rPr>
        <w:t xml:space="preserve"> </w:t>
      </w:r>
      <w:r w:rsidRPr="00774AFD">
        <w:rPr>
          <w:rFonts w:ascii="Times New Roman" w:hAnsi="Times New Roman"/>
          <w:sz w:val="18"/>
          <w:szCs w:val="18"/>
          <w:lang w:val="lt-LT"/>
        </w:rPr>
        <w:t>Tarnybos 2018 m. birželio 21 d. raštas Nr. 4S-834 „Dėl papildomų dokumentų pateikimo sutarčių vykdymo vertinimui“;</w:t>
      </w:r>
    </w:p>
  </w:footnote>
  <w:footnote w:id="32">
    <w:p w14:paraId="5A429654" w14:textId="77777777" w:rsidR="00771062" w:rsidRPr="00774AFD" w:rsidRDefault="00771062" w:rsidP="00771062">
      <w:pPr>
        <w:pStyle w:val="Puslapioinaostekstas"/>
        <w:jc w:val="both"/>
        <w:rPr>
          <w:rFonts w:ascii="Times New Roman" w:hAnsi="Times New Roman"/>
          <w:sz w:val="18"/>
          <w:szCs w:val="18"/>
          <w:lang w:val="lt-LT"/>
        </w:rPr>
      </w:pPr>
      <w:r w:rsidRPr="00774AFD">
        <w:rPr>
          <w:rStyle w:val="Puslapioinaosnuoroda"/>
          <w:rFonts w:ascii="Times New Roman" w:hAnsi="Times New Roman"/>
          <w:sz w:val="18"/>
          <w:szCs w:val="18"/>
        </w:rPr>
        <w:footnoteRef/>
      </w:r>
      <w:r w:rsidRPr="00774AFD">
        <w:rPr>
          <w:rFonts w:ascii="Times New Roman" w:hAnsi="Times New Roman"/>
          <w:sz w:val="18"/>
          <w:szCs w:val="18"/>
        </w:rPr>
        <w:t xml:space="preserve"> </w:t>
      </w:r>
      <w:r w:rsidRPr="00774AFD">
        <w:rPr>
          <w:rFonts w:ascii="Times New Roman" w:hAnsi="Times New Roman"/>
          <w:sz w:val="18"/>
          <w:szCs w:val="18"/>
          <w:lang w:val="lt-LT"/>
        </w:rPr>
        <w:t>Pirkimo vykdytojo 2018 m. birželio 29 d. raštas Nr. (7.35) S-2150 „Dėl informacijos“;</w:t>
      </w:r>
    </w:p>
  </w:footnote>
  <w:footnote w:id="33">
    <w:p w14:paraId="478DF446" w14:textId="77777777" w:rsidR="00771062" w:rsidRPr="00774AFD" w:rsidRDefault="00771062" w:rsidP="00771062">
      <w:pPr>
        <w:pStyle w:val="Puslapioinaostekstas"/>
        <w:jc w:val="both"/>
        <w:rPr>
          <w:rFonts w:ascii="Times New Roman" w:hAnsi="Times New Roman"/>
          <w:sz w:val="18"/>
          <w:szCs w:val="18"/>
          <w:lang w:val="lt-LT"/>
        </w:rPr>
      </w:pPr>
      <w:r w:rsidRPr="00774AFD">
        <w:rPr>
          <w:rStyle w:val="Puslapioinaosnuoroda"/>
          <w:rFonts w:ascii="Times New Roman" w:hAnsi="Times New Roman"/>
          <w:sz w:val="18"/>
          <w:szCs w:val="18"/>
        </w:rPr>
        <w:footnoteRef/>
      </w:r>
      <w:r w:rsidRPr="00774AFD">
        <w:rPr>
          <w:rFonts w:ascii="Times New Roman" w:hAnsi="Times New Roman"/>
          <w:sz w:val="18"/>
          <w:szCs w:val="18"/>
        </w:rPr>
        <w:t xml:space="preserve"> </w:t>
      </w:r>
      <w:r w:rsidRPr="00774AFD">
        <w:rPr>
          <w:rFonts w:ascii="Times New Roman" w:hAnsi="Times New Roman"/>
          <w:sz w:val="18"/>
          <w:szCs w:val="18"/>
          <w:lang w:val="lt-LT"/>
        </w:rPr>
        <w:t>Pirkimo vykdytojo 2018 m. kovo 30 d. raštas Nr. (7.35) S-1039 „Dėl informacijos“;</w:t>
      </w:r>
    </w:p>
  </w:footnote>
  <w:footnote w:id="34">
    <w:p w14:paraId="2BE10084" w14:textId="1F3297F2" w:rsidR="00771062" w:rsidRPr="00774AFD" w:rsidRDefault="00771062" w:rsidP="00771062">
      <w:pPr>
        <w:pStyle w:val="Puslapioinaostekstas"/>
        <w:jc w:val="both"/>
        <w:rPr>
          <w:rFonts w:ascii="Times New Roman" w:hAnsi="Times New Roman"/>
          <w:sz w:val="18"/>
          <w:szCs w:val="18"/>
          <w:lang w:val="lt-LT"/>
        </w:rPr>
      </w:pPr>
      <w:r w:rsidRPr="00774AFD">
        <w:rPr>
          <w:rStyle w:val="Puslapioinaosnuoroda"/>
          <w:rFonts w:ascii="Times New Roman" w:hAnsi="Times New Roman"/>
          <w:sz w:val="18"/>
          <w:szCs w:val="18"/>
        </w:rPr>
        <w:footnoteRef/>
      </w:r>
      <w:r w:rsidRPr="00774AFD">
        <w:rPr>
          <w:rFonts w:ascii="Times New Roman" w:hAnsi="Times New Roman"/>
          <w:sz w:val="18"/>
          <w:szCs w:val="18"/>
        </w:rPr>
        <w:t xml:space="preserve"> </w:t>
      </w:r>
      <w:r w:rsidRPr="00774AFD">
        <w:rPr>
          <w:rFonts w:ascii="Times New Roman" w:hAnsi="Times New Roman"/>
          <w:sz w:val="18"/>
          <w:szCs w:val="18"/>
          <w:lang w:val="lt-LT"/>
        </w:rPr>
        <w:t>Ž</w:t>
      </w:r>
      <w:r w:rsidRPr="00774AFD">
        <w:rPr>
          <w:rFonts w:ascii="Times New Roman" w:hAnsi="Times New Roman"/>
          <w:sz w:val="18"/>
          <w:szCs w:val="18"/>
          <w:lang w:val="en-US"/>
        </w:rPr>
        <w:t xml:space="preserve">r. </w:t>
      </w:r>
      <w:proofErr w:type="spellStart"/>
      <w:r w:rsidRPr="00774AFD">
        <w:rPr>
          <w:rFonts w:ascii="Times New Roman" w:hAnsi="Times New Roman"/>
          <w:sz w:val="18"/>
          <w:szCs w:val="18"/>
          <w:lang w:val="en-US"/>
        </w:rPr>
        <w:t>nuorodą</w:t>
      </w:r>
      <w:proofErr w:type="spellEnd"/>
      <w:r w:rsidRPr="00774AFD">
        <w:rPr>
          <w:rFonts w:ascii="Times New Roman" w:hAnsi="Times New Roman"/>
          <w:sz w:val="18"/>
          <w:szCs w:val="18"/>
          <w:lang w:val="en-US"/>
        </w:rPr>
        <w:t xml:space="preserve"> </w:t>
      </w:r>
      <w:proofErr w:type="spellStart"/>
      <w:r w:rsidRPr="00774AFD">
        <w:rPr>
          <w:rFonts w:ascii="Times New Roman" w:hAnsi="Times New Roman"/>
          <w:sz w:val="18"/>
          <w:szCs w:val="18"/>
          <w:lang w:val="en-US"/>
        </w:rPr>
        <w:t>Nr</w:t>
      </w:r>
      <w:proofErr w:type="spellEnd"/>
      <w:r w:rsidRPr="00774AFD">
        <w:rPr>
          <w:rFonts w:ascii="Times New Roman" w:hAnsi="Times New Roman"/>
          <w:sz w:val="18"/>
          <w:szCs w:val="18"/>
          <w:lang w:val="en-US"/>
        </w:rPr>
        <w:t xml:space="preserve">. </w:t>
      </w:r>
      <w:r w:rsidR="00073A05">
        <w:rPr>
          <w:rFonts w:ascii="Times New Roman" w:hAnsi="Times New Roman"/>
          <w:sz w:val="18"/>
          <w:szCs w:val="18"/>
          <w:lang w:val="en-US"/>
        </w:rPr>
        <w:t>32</w:t>
      </w:r>
      <w:r w:rsidRPr="00774AFD">
        <w:rPr>
          <w:rFonts w:ascii="Times New Roman" w:hAnsi="Times New Roman"/>
          <w:sz w:val="18"/>
          <w:szCs w:val="18"/>
          <w:lang w:val="lt-LT"/>
        </w:rPr>
        <w:t>;</w:t>
      </w:r>
    </w:p>
  </w:footnote>
  <w:footnote w:id="35">
    <w:p w14:paraId="71DD8EAF" w14:textId="77777777" w:rsidR="00EC729E" w:rsidRPr="00774AFD" w:rsidRDefault="00EC729E" w:rsidP="00EC729E">
      <w:pPr>
        <w:pStyle w:val="Puslapioinaostekstas"/>
        <w:jc w:val="both"/>
        <w:rPr>
          <w:rFonts w:ascii="Times New Roman" w:hAnsi="Times New Roman"/>
          <w:sz w:val="18"/>
          <w:szCs w:val="18"/>
          <w:lang w:val="lt-LT"/>
        </w:rPr>
      </w:pPr>
      <w:r w:rsidRPr="00774AFD">
        <w:rPr>
          <w:rStyle w:val="Puslapioinaosnuoroda"/>
          <w:rFonts w:ascii="Times New Roman" w:hAnsi="Times New Roman"/>
          <w:sz w:val="18"/>
          <w:szCs w:val="18"/>
        </w:rPr>
        <w:footnoteRef/>
      </w:r>
      <w:r w:rsidRPr="00774AFD">
        <w:rPr>
          <w:rFonts w:ascii="Times New Roman" w:hAnsi="Times New Roman"/>
          <w:sz w:val="18"/>
          <w:szCs w:val="18"/>
        </w:rPr>
        <w:t xml:space="preserve"> </w:t>
      </w:r>
      <w:r w:rsidRPr="00774AFD">
        <w:rPr>
          <w:rFonts w:ascii="Times New Roman" w:hAnsi="Times New Roman"/>
          <w:sz w:val="18"/>
          <w:szCs w:val="18"/>
          <w:lang w:val="lt-LT"/>
        </w:rPr>
        <w:t>Ž</w:t>
      </w:r>
      <w:r w:rsidRPr="00774AFD">
        <w:rPr>
          <w:rFonts w:ascii="Times New Roman" w:hAnsi="Times New Roman"/>
          <w:sz w:val="18"/>
          <w:szCs w:val="18"/>
          <w:lang w:val="en-US"/>
        </w:rPr>
        <w:t xml:space="preserve">r. </w:t>
      </w:r>
      <w:proofErr w:type="spellStart"/>
      <w:r w:rsidRPr="00774AFD">
        <w:rPr>
          <w:rFonts w:ascii="Times New Roman" w:hAnsi="Times New Roman"/>
          <w:sz w:val="18"/>
          <w:szCs w:val="18"/>
          <w:lang w:val="en-US"/>
        </w:rPr>
        <w:t>nuorodą</w:t>
      </w:r>
      <w:proofErr w:type="spellEnd"/>
      <w:r w:rsidRPr="00774AFD">
        <w:rPr>
          <w:rFonts w:ascii="Times New Roman" w:hAnsi="Times New Roman"/>
          <w:sz w:val="18"/>
          <w:szCs w:val="18"/>
          <w:lang w:val="en-US"/>
        </w:rPr>
        <w:t xml:space="preserve"> </w:t>
      </w:r>
      <w:proofErr w:type="spellStart"/>
      <w:r w:rsidRPr="00774AFD">
        <w:rPr>
          <w:rFonts w:ascii="Times New Roman" w:hAnsi="Times New Roman"/>
          <w:sz w:val="18"/>
          <w:szCs w:val="18"/>
          <w:lang w:val="en-US"/>
        </w:rPr>
        <w:t>Nr</w:t>
      </w:r>
      <w:proofErr w:type="spellEnd"/>
      <w:r w:rsidRPr="00774AFD">
        <w:rPr>
          <w:rFonts w:ascii="Times New Roman" w:hAnsi="Times New Roman"/>
          <w:sz w:val="18"/>
          <w:szCs w:val="18"/>
          <w:lang w:val="en-US"/>
        </w:rPr>
        <w:t>. 11</w:t>
      </w:r>
      <w:r w:rsidRPr="00774AFD">
        <w:rPr>
          <w:rFonts w:ascii="Times New Roman" w:hAnsi="Times New Roman"/>
          <w:sz w:val="18"/>
          <w:szCs w:val="18"/>
          <w:lang w:val="lt-LT"/>
        </w:rPr>
        <w:t>;</w:t>
      </w:r>
    </w:p>
  </w:footnote>
  <w:footnote w:id="36">
    <w:p w14:paraId="5BB7BB65" w14:textId="77777777" w:rsidR="00EC729E" w:rsidRPr="00774AFD" w:rsidRDefault="00EC729E" w:rsidP="00EC729E">
      <w:pPr>
        <w:pStyle w:val="Puslapioinaostekstas"/>
        <w:jc w:val="both"/>
        <w:rPr>
          <w:rFonts w:ascii="Times New Roman" w:hAnsi="Times New Roman"/>
          <w:sz w:val="18"/>
          <w:szCs w:val="18"/>
          <w:lang w:val="lt-LT"/>
        </w:rPr>
      </w:pPr>
      <w:r w:rsidRPr="00774AFD">
        <w:rPr>
          <w:rStyle w:val="Puslapioinaosnuoroda"/>
          <w:rFonts w:ascii="Times New Roman" w:hAnsi="Times New Roman"/>
          <w:sz w:val="18"/>
          <w:szCs w:val="18"/>
        </w:rPr>
        <w:footnoteRef/>
      </w:r>
      <w:r w:rsidRPr="00774AFD">
        <w:rPr>
          <w:rFonts w:ascii="Times New Roman" w:hAnsi="Times New Roman"/>
          <w:sz w:val="18"/>
          <w:szCs w:val="18"/>
        </w:rPr>
        <w:t xml:space="preserve"> </w:t>
      </w:r>
      <w:r w:rsidRPr="00774AFD">
        <w:rPr>
          <w:rFonts w:ascii="Times New Roman" w:hAnsi="Times New Roman"/>
          <w:sz w:val="18"/>
          <w:szCs w:val="18"/>
          <w:lang w:val="lt-LT"/>
        </w:rPr>
        <w:t>Ž</w:t>
      </w:r>
      <w:r w:rsidRPr="00774AFD">
        <w:rPr>
          <w:rFonts w:ascii="Times New Roman" w:hAnsi="Times New Roman"/>
          <w:sz w:val="18"/>
          <w:szCs w:val="18"/>
          <w:lang w:val="en-US"/>
        </w:rPr>
        <w:t xml:space="preserve">r. </w:t>
      </w:r>
      <w:proofErr w:type="spellStart"/>
      <w:r w:rsidRPr="00774AFD">
        <w:rPr>
          <w:rFonts w:ascii="Times New Roman" w:hAnsi="Times New Roman"/>
          <w:sz w:val="18"/>
          <w:szCs w:val="18"/>
          <w:lang w:val="en-US"/>
        </w:rPr>
        <w:t>nuorodą</w:t>
      </w:r>
      <w:proofErr w:type="spellEnd"/>
      <w:r w:rsidRPr="00774AFD">
        <w:rPr>
          <w:rFonts w:ascii="Times New Roman" w:hAnsi="Times New Roman"/>
          <w:sz w:val="18"/>
          <w:szCs w:val="18"/>
          <w:lang w:val="en-US"/>
        </w:rPr>
        <w:t xml:space="preserve"> </w:t>
      </w:r>
      <w:proofErr w:type="spellStart"/>
      <w:r w:rsidRPr="00774AFD">
        <w:rPr>
          <w:rFonts w:ascii="Times New Roman" w:hAnsi="Times New Roman"/>
          <w:sz w:val="18"/>
          <w:szCs w:val="18"/>
          <w:lang w:val="en-US"/>
        </w:rPr>
        <w:t>Nr</w:t>
      </w:r>
      <w:proofErr w:type="spellEnd"/>
      <w:r w:rsidRPr="00774AFD">
        <w:rPr>
          <w:rFonts w:ascii="Times New Roman" w:hAnsi="Times New Roman"/>
          <w:sz w:val="18"/>
          <w:szCs w:val="18"/>
          <w:lang w:val="en-US"/>
        </w:rPr>
        <w:t>. 2</w:t>
      </w:r>
      <w:r w:rsidRPr="00774AFD">
        <w:rPr>
          <w:rFonts w:ascii="Times New Roman" w:hAnsi="Times New Roman"/>
          <w:sz w:val="18"/>
          <w:szCs w:val="18"/>
          <w:lang w:val="lt-LT"/>
        </w:rPr>
        <w:t>;</w:t>
      </w:r>
    </w:p>
  </w:footnote>
  <w:footnote w:id="37">
    <w:p w14:paraId="329CFA38" w14:textId="77777777" w:rsidR="00A172BE" w:rsidRPr="00774AFD" w:rsidRDefault="00A172BE" w:rsidP="00A172BE">
      <w:pPr>
        <w:pStyle w:val="Puslapioinaostekstas"/>
        <w:jc w:val="both"/>
        <w:rPr>
          <w:rFonts w:ascii="Times New Roman" w:hAnsi="Times New Roman"/>
          <w:sz w:val="18"/>
          <w:szCs w:val="18"/>
          <w:lang w:val="lt-LT"/>
        </w:rPr>
      </w:pPr>
      <w:r w:rsidRPr="00774AFD">
        <w:rPr>
          <w:rStyle w:val="Puslapioinaosnuoroda"/>
          <w:rFonts w:ascii="Times New Roman" w:hAnsi="Times New Roman"/>
          <w:sz w:val="18"/>
          <w:szCs w:val="18"/>
        </w:rPr>
        <w:footnoteRef/>
      </w:r>
      <w:r w:rsidRPr="00774AFD">
        <w:rPr>
          <w:rFonts w:ascii="Times New Roman" w:hAnsi="Times New Roman"/>
          <w:sz w:val="18"/>
          <w:szCs w:val="18"/>
        </w:rPr>
        <w:t xml:space="preserve"> </w:t>
      </w:r>
      <w:r w:rsidRPr="00774AFD">
        <w:rPr>
          <w:rFonts w:ascii="Times New Roman" w:hAnsi="Times New Roman"/>
          <w:sz w:val="18"/>
          <w:szCs w:val="18"/>
          <w:lang w:val="lt-LT"/>
        </w:rPr>
        <w:t>Ž</w:t>
      </w:r>
      <w:r w:rsidRPr="00774AFD">
        <w:rPr>
          <w:rFonts w:ascii="Times New Roman" w:hAnsi="Times New Roman"/>
          <w:sz w:val="18"/>
          <w:szCs w:val="18"/>
          <w:lang w:val="en-US"/>
        </w:rPr>
        <w:t xml:space="preserve">r. </w:t>
      </w:r>
      <w:proofErr w:type="spellStart"/>
      <w:r w:rsidRPr="00774AFD">
        <w:rPr>
          <w:rFonts w:ascii="Times New Roman" w:hAnsi="Times New Roman"/>
          <w:sz w:val="18"/>
          <w:szCs w:val="18"/>
          <w:lang w:val="en-US"/>
        </w:rPr>
        <w:t>nuorodą</w:t>
      </w:r>
      <w:proofErr w:type="spellEnd"/>
      <w:r w:rsidRPr="00774AFD">
        <w:rPr>
          <w:rFonts w:ascii="Times New Roman" w:hAnsi="Times New Roman"/>
          <w:sz w:val="18"/>
          <w:szCs w:val="18"/>
          <w:lang w:val="en-US"/>
        </w:rPr>
        <w:t xml:space="preserve"> </w:t>
      </w:r>
      <w:proofErr w:type="spellStart"/>
      <w:r w:rsidRPr="00774AFD">
        <w:rPr>
          <w:rFonts w:ascii="Times New Roman" w:hAnsi="Times New Roman"/>
          <w:sz w:val="18"/>
          <w:szCs w:val="18"/>
          <w:lang w:val="en-US"/>
        </w:rPr>
        <w:t>Nr</w:t>
      </w:r>
      <w:proofErr w:type="spellEnd"/>
      <w:r w:rsidRPr="00774AFD">
        <w:rPr>
          <w:rFonts w:ascii="Times New Roman" w:hAnsi="Times New Roman"/>
          <w:sz w:val="18"/>
          <w:szCs w:val="18"/>
          <w:lang w:val="en-US"/>
        </w:rPr>
        <w:t xml:space="preserve">. </w:t>
      </w:r>
      <w:r>
        <w:rPr>
          <w:rFonts w:ascii="Times New Roman" w:hAnsi="Times New Roman"/>
          <w:sz w:val="18"/>
          <w:szCs w:val="18"/>
          <w:lang w:val="en-US"/>
        </w:rPr>
        <w:t>3</w:t>
      </w:r>
      <w:r w:rsidR="00F41842">
        <w:rPr>
          <w:rFonts w:ascii="Times New Roman" w:hAnsi="Times New Roman"/>
          <w:sz w:val="18"/>
          <w:szCs w:val="18"/>
          <w:lang w:val="en-US"/>
        </w:rPr>
        <w:t>2</w:t>
      </w:r>
      <w:r w:rsidRPr="00774AFD">
        <w:rPr>
          <w:rFonts w:ascii="Times New Roman" w:hAnsi="Times New Roman"/>
          <w:sz w:val="18"/>
          <w:szCs w:val="18"/>
          <w:lang w:val="lt-LT"/>
        </w:rPr>
        <w:t>;</w:t>
      </w:r>
    </w:p>
  </w:footnote>
  <w:footnote w:id="38">
    <w:p w14:paraId="4B37F8BB" w14:textId="77777777" w:rsidR="00A172BE" w:rsidRPr="00774AFD" w:rsidRDefault="00A172BE" w:rsidP="00A172BE">
      <w:pPr>
        <w:pStyle w:val="Puslapioinaostekstas"/>
        <w:rPr>
          <w:rFonts w:ascii="Times New Roman" w:hAnsi="Times New Roman"/>
          <w:sz w:val="18"/>
          <w:szCs w:val="18"/>
          <w:lang w:val="en-US"/>
        </w:rPr>
      </w:pPr>
      <w:r w:rsidRPr="00774AFD">
        <w:rPr>
          <w:rStyle w:val="Puslapioinaosnuoroda"/>
          <w:rFonts w:ascii="Times New Roman" w:hAnsi="Times New Roman"/>
          <w:sz w:val="18"/>
          <w:szCs w:val="18"/>
        </w:rPr>
        <w:footnoteRef/>
      </w:r>
      <w:r w:rsidRPr="00774AFD">
        <w:rPr>
          <w:rStyle w:val="Puslapioinaosnuoroda"/>
          <w:rFonts w:ascii="Times New Roman" w:hAnsi="Times New Roman"/>
          <w:sz w:val="18"/>
          <w:szCs w:val="18"/>
        </w:rPr>
        <w:t xml:space="preserve"> </w:t>
      </w:r>
      <w:r w:rsidRPr="00774AFD">
        <w:rPr>
          <w:rFonts w:ascii="Times New Roman" w:hAnsi="Times New Roman"/>
          <w:sz w:val="18"/>
          <w:szCs w:val="18"/>
          <w:lang w:val="en-US"/>
        </w:rPr>
        <w:t xml:space="preserve">Be </w:t>
      </w:r>
      <w:proofErr w:type="spellStart"/>
      <w:r w:rsidRPr="00774AFD">
        <w:rPr>
          <w:rFonts w:ascii="Times New Roman" w:hAnsi="Times New Roman"/>
          <w:sz w:val="18"/>
          <w:szCs w:val="18"/>
          <w:lang w:val="en-US"/>
        </w:rPr>
        <w:t>Tarnybos</w:t>
      </w:r>
      <w:proofErr w:type="spellEnd"/>
      <w:r w:rsidRPr="00774AFD">
        <w:rPr>
          <w:rFonts w:ascii="Times New Roman" w:hAnsi="Times New Roman"/>
          <w:sz w:val="18"/>
          <w:szCs w:val="18"/>
          <w:lang w:val="en-US"/>
        </w:rPr>
        <w:t xml:space="preserve"> </w:t>
      </w:r>
      <w:proofErr w:type="spellStart"/>
      <w:r w:rsidRPr="00774AFD">
        <w:rPr>
          <w:rFonts w:ascii="Times New Roman" w:hAnsi="Times New Roman"/>
          <w:sz w:val="18"/>
          <w:szCs w:val="18"/>
          <w:lang w:val="en-US"/>
        </w:rPr>
        <w:t>sutikimo</w:t>
      </w:r>
      <w:proofErr w:type="spellEnd"/>
      <w:r w:rsidRPr="00774AFD">
        <w:rPr>
          <w:rFonts w:ascii="Times New Roman" w:hAnsi="Times New Roman"/>
          <w:sz w:val="18"/>
          <w:szCs w:val="18"/>
          <w:lang w:val="en-US"/>
        </w:rPr>
        <w:t xml:space="preserve"> </w:t>
      </w:r>
      <w:proofErr w:type="spellStart"/>
      <w:r w:rsidRPr="00774AFD">
        <w:rPr>
          <w:rFonts w:ascii="Times New Roman" w:hAnsi="Times New Roman"/>
          <w:sz w:val="18"/>
          <w:szCs w:val="18"/>
          <w:lang w:val="en-US"/>
        </w:rPr>
        <w:t>pirkimo</w:t>
      </w:r>
      <w:proofErr w:type="spellEnd"/>
      <w:r w:rsidRPr="00774AFD">
        <w:rPr>
          <w:rFonts w:ascii="Times New Roman" w:hAnsi="Times New Roman"/>
          <w:sz w:val="18"/>
          <w:szCs w:val="18"/>
          <w:lang w:val="en-US"/>
        </w:rPr>
        <w:t xml:space="preserve"> </w:t>
      </w:r>
      <w:proofErr w:type="spellStart"/>
      <w:r w:rsidRPr="00774AFD">
        <w:rPr>
          <w:rFonts w:ascii="Times New Roman" w:hAnsi="Times New Roman"/>
          <w:sz w:val="18"/>
          <w:szCs w:val="18"/>
          <w:lang w:val="en-US"/>
        </w:rPr>
        <w:t>sutarties</w:t>
      </w:r>
      <w:proofErr w:type="spellEnd"/>
      <w:r w:rsidRPr="00774AFD">
        <w:rPr>
          <w:rFonts w:ascii="Times New Roman" w:hAnsi="Times New Roman"/>
          <w:sz w:val="18"/>
          <w:szCs w:val="18"/>
          <w:lang w:val="en-US"/>
        </w:rPr>
        <w:t xml:space="preserve"> </w:t>
      </w:r>
      <w:proofErr w:type="spellStart"/>
      <w:r w:rsidRPr="00774AFD">
        <w:rPr>
          <w:rFonts w:ascii="Times New Roman" w:hAnsi="Times New Roman"/>
          <w:sz w:val="18"/>
          <w:szCs w:val="18"/>
          <w:lang w:val="en-US"/>
        </w:rPr>
        <w:t>sąlygos</w:t>
      </w:r>
      <w:proofErr w:type="spellEnd"/>
      <w:r w:rsidRPr="00774AFD">
        <w:rPr>
          <w:rFonts w:ascii="Times New Roman" w:hAnsi="Times New Roman"/>
          <w:sz w:val="18"/>
          <w:szCs w:val="18"/>
          <w:lang w:val="en-US"/>
        </w:rPr>
        <w:t xml:space="preserve"> </w:t>
      </w:r>
      <w:proofErr w:type="spellStart"/>
      <w:r w:rsidRPr="00774AFD">
        <w:rPr>
          <w:rFonts w:ascii="Times New Roman" w:hAnsi="Times New Roman"/>
          <w:sz w:val="18"/>
          <w:szCs w:val="18"/>
          <w:lang w:val="en-US"/>
        </w:rPr>
        <w:t>gali</w:t>
      </w:r>
      <w:proofErr w:type="spellEnd"/>
      <w:r w:rsidRPr="00774AFD">
        <w:rPr>
          <w:rFonts w:ascii="Times New Roman" w:hAnsi="Times New Roman"/>
          <w:sz w:val="18"/>
          <w:szCs w:val="18"/>
          <w:lang w:val="en-US"/>
        </w:rPr>
        <w:t xml:space="preserve"> </w:t>
      </w:r>
      <w:proofErr w:type="spellStart"/>
      <w:r w:rsidRPr="00774AFD">
        <w:rPr>
          <w:rFonts w:ascii="Times New Roman" w:hAnsi="Times New Roman"/>
          <w:sz w:val="18"/>
          <w:szCs w:val="18"/>
          <w:lang w:val="en-US"/>
        </w:rPr>
        <w:t>būti</w:t>
      </w:r>
      <w:proofErr w:type="spellEnd"/>
      <w:r w:rsidRPr="00774AFD">
        <w:rPr>
          <w:rFonts w:ascii="Times New Roman" w:hAnsi="Times New Roman"/>
          <w:sz w:val="18"/>
          <w:szCs w:val="18"/>
          <w:lang w:val="en-US"/>
        </w:rPr>
        <w:t xml:space="preserve"> </w:t>
      </w:r>
      <w:proofErr w:type="spellStart"/>
      <w:r w:rsidRPr="00774AFD">
        <w:rPr>
          <w:rFonts w:ascii="Times New Roman" w:hAnsi="Times New Roman"/>
          <w:sz w:val="18"/>
          <w:szCs w:val="18"/>
          <w:lang w:val="en-US"/>
        </w:rPr>
        <w:t>keičiamos</w:t>
      </w:r>
      <w:proofErr w:type="spellEnd"/>
      <w:r w:rsidRPr="00774AFD">
        <w:rPr>
          <w:rFonts w:ascii="Times New Roman" w:hAnsi="Times New Roman"/>
          <w:sz w:val="18"/>
          <w:szCs w:val="18"/>
          <w:lang w:val="en-US"/>
        </w:rPr>
        <w:t xml:space="preserve">, kai </w:t>
      </w:r>
      <w:proofErr w:type="spellStart"/>
      <w:r w:rsidRPr="00774AFD">
        <w:rPr>
          <w:rFonts w:ascii="Times New Roman" w:hAnsi="Times New Roman"/>
          <w:sz w:val="18"/>
          <w:szCs w:val="18"/>
          <w:lang w:val="en-US"/>
        </w:rPr>
        <w:t>pirkimo</w:t>
      </w:r>
      <w:proofErr w:type="spellEnd"/>
      <w:r w:rsidRPr="00774AFD">
        <w:rPr>
          <w:rFonts w:ascii="Times New Roman" w:hAnsi="Times New Roman"/>
          <w:sz w:val="18"/>
          <w:szCs w:val="18"/>
          <w:lang w:val="en-US"/>
        </w:rPr>
        <w:t xml:space="preserve"> </w:t>
      </w:r>
      <w:proofErr w:type="spellStart"/>
      <w:r w:rsidRPr="00774AFD">
        <w:rPr>
          <w:rFonts w:ascii="Times New Roman" w:hAnsi="Times New Roman"/>
          <w:sz w:val="18"/>
          <w:szCs w:val="18"/>
          <w:lang w:val="en-US"/>
        </w:rPr>
        <w:t>dokumentuose</w:t>
      </w:r>
      <w:proofErr w:type="spellEnd"/>
      <w:r w:rsidRPr="00774AFD">
        <w:rPr>
          <w:rFonts w:ascii="Times New Roman" w:hAnsi="Times New Roman"/>
          <w:sz w:val="18"/>
          <w:szCs w:val="18"/>
          <w:lang w:val="en-US"/>
        </w:rPr>
        <w:t xml:space="preserve"> </w:t>
      </w:r>
      <w:proofErr w:type="spellStart"/>
      <w:r w:rsidRPr="00774AFD">
        <w:rPr>
          <w:rFonts w:ascii="Times New Roman" w:hAnsi="Times New Roman"/>
          <w:sz w:val="18"/>
          <w:szCs w:val="18"/>
          <w:lang w:val="en-US"/>
        </w:rPr>
        <w:t>ir</w:t>
      </w:r>
      <w:proofErr w:type="spellEnd"/>
      <w:r w:rsidRPr="00774AFD">
        <w:rPr>
          <w:rFonts w:ascii="Times New Roman" w:hAnsi="Times New Roman"/>
          <w:sz w:val="18"/>
          <w:szCs w:val="18"/>
          <w:lang w:val="en-US"/>
        </w:rPr>
        <w:t xml:space="preserve"> </w:t>
      </w:r>
      <w:proofErr w:type="spellStart"/>
      <w:r w:rsidRPr="00774AFD">
        <w:rPr>
          <w:rFonts w:ascii="Times New Roman" w:hAnsi="Times New Roman"/>
          <w:sz w:val="18"/>
          <w:szCs w:val="18"/>
          <w:lang w:val="en-US"/>
        </w:rPr>
        <w:t>atitinkamai</w:t>
      </w:r>
      <w:proofErr w:type="spellEnd"/>
      <w:r w:rsidRPr="00774AFD">
        <w:rPr>
          <w:rFonts w:ascii="Times New Roman" w:hAnsi="Times New Roman"/>
          <w:sz w:val="18"/>
          <w:szCs w:val="18"/>
          <w:lang w:val="en-US"/>
        </w:rPr>
        <w:t xml:space="preserve"> </w:t>
      </w:r>
      <w:proofErr w:type="spellStart"/>
      <w:r w:rsidRPr="00774AFD">
        <w:rPr>
          <w:rFonts w:ascii="Times New Roman" w:hAnsi="Times New Roman"/>
          <w:sz w:val="18"/>
          <w:szCs w:val="18"/>
          <w:lang w:val="en-US"/>
        </w:rPr>
        <w:t>pirkimo</w:t>
      </w:r>
      <w:proofErr w:type="spellEnd"/>
      <w:r w:rsidRPr="00774AFD">
        <w:rPr>
          <w:rFonts w:ascii="Times New Roman" w:hAnsi="Times New Roman"/>
          <w:sz w:val="18"/>
          <w:szCs w:val="18"/>
          <w:lang w:val="en-US"/>
        </w:rPr>
        <w:t xml:space="preserve"> </w:t>
      </w:r>
      <w:proofErr w:type="spellStart"/>
      <w:r w:rsidRPr="00774AFD">
        <w:rPr>
          <w:rFonts w:ascii="Times New Roman" w:hAnsi="Times New Roman"/>
          <w:sz w:val="18"/>
          <w:szCs w:val="18"/>
          <w:lang w:val="en-US"/>
        </w:rPr>
        <w:t>sutartyje</w:t>
      </w:r>
      <w:proofErr w:type="spellEnd"/>
      <w:r w:rsidRPr="00774AFD">
        <w:rPr>
          <w:rFonts w:ascii="Times New Roman" w:hAnsi="Times New Roman"/>
          <w:sz w:val="18"/>
          <w:szCs w:val="18"/>
          <w:lang w:val="en-US"/>
        </w:rPr>
        <w:t xml:space="preserve"> </w:t>
      </w:r>
      <w:proofErr w:type="spellStart"/>
      <w:r w:rsidRPr="00774AFD">
        <w:rPr>
          <w:rFonts w:ascii="Times New Roman" w:hAnsi="Times New Roman"/>
          <w:sz w:val="18"/>
          <w:szCs w:val="18"/>
          <w:lang w:val="en-US"/>
        </w:rPr>
        <w:t>nustatytos</w:t>
      </w:r>
      <w:proofErr w:type="spellEnd"/>
      <w:r w:rsidRPr="00774AFD">
        <w:rPr>
          <w:rFonts w:ascii="Times New Roman" w:hAnsi="Times New Roman"/>
          <w:sz w:val="18"/>
          <w:szCs w:val="18"/>
          <w:lang w:val="en-US"/>
        </w:rPr>
        <w:t xml:space="preserve"> </w:t>
      </w:r>
      <w:proofErr w:type="spellStart"/>
      <w:r w:rsidRPr="00774AFD">
        <w:rPr>
          <w:rFonts w:ascii="Times New Roman" w:hAnsi="Times New Roman"/>
          <w:sz w:val="18"/>
          <w:szCs w:val="18"/>
          <w:lang w:val="en-US"/>
        </w:rPr>
        <w:t>tikslios</w:t>
      </w:r>
      <w:proofErr w:type="spellEnd"/>
      <w:r w:rsidRPr="00774AFD">
        <w:rPr>
          <w:rFonts w:ascii="Times New Roman" w:hAnsi="Times New Roman"/>
          <w:sz w:val="18"/>
          <w:szCs w:val="18"/>
          <w:lang w:val="en-US"/>
        </w:rPr>
        <w:t xml:space="preserve">, </w:t>
      </w:r>
      <w:proofErr w:type="spellStart"/>
      <w:r w:rsidRPr="00774AFD">
        <w:rPr>
          <w:rFonts w:ascii="Times New Roman" w:hAnsi="Times New Roman"/>
          <w:sz w:val="18"/>
          <w:szCs w:val="18"/>
          <w:lang w:val="en-US"/>
        </w:rPr>
        <w:t>aiškios</w:t>
      </w:r>
      <w:proofErr w:type="spellEnd"/>
      <w:r w:rsidRPr="00774AFD">
        <w:rPr>
          <w:rFonts w:ascii="Times New Roman" w:hAnsi="Times New Roman"/>
          <w:sz w:val="18"/>
          <w:szCs w:val="18"/>
          <w:lang w:val="en-US"/>
        </w:rPr>
        <w:t xml:space="preserve">, </w:t>
      </w:r>
      <w:proofErr w:type="spellStart"/>
      <w:r w:rsidRPr="00774AFD">
        <w:rPr>
          <w:rFonts w:ascii="Times New Roman" w:hAnsi="Times New Roman"/>
          <w:sz w:val="18"/>
          <w:szCs w:val="18"/>
          <w:lang w:val="en-US"/>
        </w:rPr>
        <w:t>nedviprasmiškos</w:t>
      </w:r>
      <w:proofErr w:type="spellEnd"/>
      <w:r w:rsidRPr="00774AFD">
        <w:rPr>
          <w:rFonts w:ascii="Times New Roman" w:hAnsi="Times New Roman"/>
          <w:sz w:val="18"/>
          <w:szCs w:val="18"/>
          <w:lang w:val="en-US"/>
        </w:rPr>
        <w:t xml:space="preserve"> </w:t>
      </w:r>
      <w:proofErr w:type="spellStart"/>
      <w:r w:rsidRPr="00774AFD">
        <w:rPr>
          <w:rFonts w:ascii="Times New Roman" w:hAnsi="Times New Roman"/>
          <w:sz w:val="18"/>
          <w:szCs w:val="18"/>
          <w:lang w:val="en-US"/>
        </w:rPr>
        <w:t>sąlygos</w:t>
      </w:r>
      <w:proofErr w:type="spellEnd"/>
      <w:r w:rsidRPr="00774AFD">
        <w:rPr>
          <w:rFonts w:ascii="Times New Roman" w:hAnsi="Times New Roman"/>
          <w:sz w:val="18"/>
          <w:szCs w:val="18"/>
          <w:lang w:val="en-US"/>
        </w:rPr>
        <w:t xml:space="preserve">, </w:t>
      </w:r>
      <w:proofErr w:type="spellStart"/>
      <w:r w:rsidRPr="00774AFD">
        <w:rPr>
          <w:rFonts w:ascii="Times New Roman" w:hAnsi="Times New Roman"/>
          <w:sz w:val="18"/>
          <w:szCs w:val="18"/>
          <w:lang w:val="en-US"/>
        </w:rPr>
        <w:t>kurioms</w:t>
      </w:r>
      <w:proofErr w:type="spellEnd"/>
      <w:r w:rsidRPr="00774AFD">
        <w:rPr>
          <w:rFonts w:ascii="Times New Roman" w:hAnsi="Times New Roman"/>
          <w:sz w:val="18"/>
          <w:szCs w:val="18"/>
          <w:lang w:val="en-US"/>
        </w:rPr>
        <w:t xml:space="preserve"> </w:t>
      </w:r>
      <w:proofErr w:type="spellStart"/>
      <w:r w:rsidRPr="00774AFD">
        <w:rPr>
          <w:rFonts w:ascii="Times New Roman" w:hAnsi="Times New Roman"/>
          <w:sz w:val="18"/>
          <w:szCs w:val="18"/>
          <w:lang w:val="en-US"/>
        </w:rPr>
        <w:t>esant</w:t>
      </w:r>
      <w:proofErr w:type="spellEnd"/>
      <w:r w:rsidRPr="00774AFD">
        <w:rPr>
          <w:rFonts w:ascii="Times New Roman" w:hAnsi="Times New Roman"/>
          <w:sz w:val="18"/>
          <w:szCs w:val="18"/>
          <w:lang w:val="en-US"/>
        </w:rPr>
        <w:t xml:space="preserve"> tam </w:t>
      </w:r>
      <w:proofErr w:type="spellStart"/>
      <w:r w:rsidRPr="00774AFD">
        <w:rPr>
          <w:rFonts w:ascii="Times New Roman" w:hAnsi="Times New Roman"/>
          <w:sz w:val="18"/>
          <w:szCs w:val="18"/>
          <w:lang w:val="en-US"/>
        </w:rPr>
        <w:t>tikros</w:t>
      </w:r>
      <w:proofErr w:type="spellEnd"/>
      <w:r w:rsidRPr="00774AFD">
        <w:rPr>
          <w:rFonts w:ascii="Times New Roman" w:hAnsi="Times New Roman"/>
          <w:sz w:val="18"/>
          <w:szCs w:val="18"/>
          <w:lang w:val="en-US"/>
        </w:rPr>
        <w:t xml:space="preserve"> </w:t>
      </w:r>
      <w:proofErr w:type="spellStart"/>
      <w:r w:rsidRPr="00774AFD">
        <w:rPr>
          <w:rFonts w:ascii="Times New Roman" w:hAnsi="Times New Roman"/>
          <w:sz w:val="18"/>
          <w:szCs w:val="18"/>
          <w:lang w:val="en-US"/>
        </w:rPr>
        <w:t>pirkimo</w:t>
      </w:r>
      <w:proofErr w:type="spellEnd"/>
      <w:r w:rsidRPr="00774AFD">
        <w:rPr>
          <w:rFonts w:ascii="Times New Roman" w:hAnsi="Times New Roman"/>
          <w:sz w:val="18"/>
          <w:szCs w:val="18"/>
          <w:lang w:val="en-US"/>
        </w:rPr>
        <w:t xml:space="preserve"> </w:t>
      </w:r>
      <w:proofErr w:type="spellStart"/>
      <w:r w:rsidRPr="00774AFD">
        <w:rPr>
          <w:rFonts w:ascii="Times New Roman" w:hAnsi="Times New Roman"/>
          <w:sz w:val="18"/>
          <w:szCs w:val="18"/>
          <w:lang w:val="en-US"/>
        </w:rPr>
        <w:t>sutarties</w:t>
      </w:r>
      <w:proofErr w:type="spellEnd"/>
      <w:r w:rsidRPr="00774AFD">
        <w:rPr>
          <w:rFonts w:ascii="Times New Roman" w:hAnsi="Times New Roman"/>
          <w:sz w:val="18"/>
          <w:szCs w:val="18"/>
          <w:lang w:val="en-US"/>
        </w:rPr>
        <w:t xml:space="preserve"> </w:t>
      </w:r>
      <w:proofErr w:type="spellStart"/>
      <w:r w:rsidRPr="00774AFD">
        <w:rPr>
          <w:rFonts w:ascii="Times New Roman" w:hAnsi="Times New Roman"/>
          <w:sz w:val="18"/>
          <w:szCs w:val="18"/>
          <w:lang w:val="en-US"/>
        </w:rPr>
        <w:t>sąlygos</w:t>
      </w:r>
      <w:proofErr w:type="spellEnd"/>
      <w:r w:rsidRPr="00774AFD">
        <w:rPr>
          <w:rFonts w:ascii="Times New Roman" w:hAnsi="Times New Roman"/>
          <w:sz w:val="18"/>
          <w:szCs w:val="18"/>
          <w:lang w:val="en-US"/>
        </w:rPr>
        <w:t xml:space="preserve"> </w:t>
      </w:r>
      <w:proofErr w:type="spellStart"/>
      <w:r w:rsidRPr="00774AFD">
        <w:rPr>
          <w:rFonts w:ascii="Times New Roman" w:hAnsi="Times New Roman"/>
          <w:sz w:val="18"/>
          <w:szCs w:val="18"/>
          <w:lang w:val="en-US"/>
        </w:rPr>
        <w:t>gali</w:t>
      </w:r>
      <w:proofErr w:type="spellEnd"/>
      <w:r w:rsidRPr="00774AFD">
        <w:rPr>
          <w:rFonts w:ascii="Times New Roman" w:hAnsi="Times New Roman"/>
          <w:sz w:val="18"/>
          <w:szCs w:val="18"/>
          <w:lang w:val="en-US"/>
        </w:rPr>
        <w:t xml:space="preserve"> </w:t>
      </w:r>
      <w:proofErr w:type="spellStart"/>
      <w:r w:rsidRPr="00774AFD">
        <w:rPr>
          <w:rFonts w:ascii="Times New Roman" w:hAnsi="Times New Roman"/>
          <w:sz w:val="18"/>
          <w:szCs w:val="18"/>
          <w:lang w:val="en-US"/>
        </w:rPr>
        <w:t>būti</w:t>
      </w:r>
      <w:proofErr w:type="spellEnd"/>
      <w:r w:rsidRPr="00774AFD">
        <w:rPr>
          <w:rFonts w:ascii="Times New Roman" w:hAnsi="Times New Roman"/>
          <w:sz w:val="18"/>
          <w:szCs w:val="18"/>
          <w:lang w:val="en-US"/>
        </w:rPr>
        <w:t xml:space="preserve"> </w:t>
      </w:r>
      <w:proofErr w:type="spellStart"/>
      <w:r w:rsidRPr="00774AFD">
        <w:rPr>
          <w:rFonts w:ascii="Times New Roman" w:hAnsi="Times New Roman"/>
          <w:sz w:val="18"/>
          <w:szCs w:val="18"/>
          <w:lang w:val="en-US"/>
        </w:rPr>
        <w:t>koreguojamos</w:t>
      </w:r>
      <w:proofErr w:type="spellEnd"/>
      <w:r w:rsidRPr="00774AFD">
        <w:rPr>
          <w:rFonts w:ascii="Times New Roman" w:hAnsi="Times New Roman"/>
          <w:sz w:val="18"/>
          <w:szCs w:val="18"/>
          <w:lang w:val="en-US"/>
        </w:rPr>
        <w:t xml:space="preserve"> </w:t>
      </w:r>
      <w:proofErr w:type="spellStart"/>
      <w:r w:rsidRPr="00774AFD">
        <w:rPr>
          <w:rFonts w:ascii="Times New Roman" w:hAnsi="Times New Roman"/>
          <w:sz w:val="18"/>
          <w:szCs w:val="18"/>
          <w:lang w:val="en-US"/>
        </w:rPr>
        <w:t>ir</w:t>
      </w:r>
      <w:proofErr w:type="spellEnd"/>
      <w:r w:rsidRPr="00774AFD">
        <w:rPr>
          <w:rFonts w:ascii="Times New Roman" w:hAnsi="Times New Roman"/>
          <w:sz w:val="18"/>
          <w:szCs w:val="18"/>
          <w:lang w:val="en-US"/>
        </w:rPr>
        <w:t xml:space="preserve"> </w:t>
      </w:r>
      <w:proofErr w:type="spellStart"/>
      <w:r w:rsidRPr="00774AFD">
        <w:rPr>
          <w:rFonts w:ascii="Times New Roman" w:hAnsi="Times New Roman"/>
          <w:sz w:val="18"/>
          <w:szCs w:val="18"/>
          <w:lang w:val="en-US"/>
        </w:rPr>
        <w:t>nustatyta</w:t>
      </w:r>
      <w:proofErr w:type="spellEnd"/>
      <w:r w:rsidRPr="00774AFD">
        <w:rPr>
          <w:rFonts w:ascii="Times New Roman" w:hAnsi="Times New Roman"/>
          <w:sz w:val="18"/>
          <w:szCs w:val="18"/>
          <w:lang w:val="en-US"/>
        </w:rPr>
        <w:t xml:space="preserve"> </w:t>
      </w:r>
      <w:proofErr w:type="spellStart"/>
      <w:r w:rsidRPr="00774AFD">
        <w:rPr>
          <w:rFonts w:ascii="Times New Roman" w:hAnsi="Times New Roman"/>
          <w:sz w:val="18"/>
          <w:szCs w:val="18"/>
          <w:lang w:val="en-US"/>
        </w:rPr>
        <w:t>pirkimo</w:t>
      </w:r>
      <w:proofErr w:type="spellEnd"/>
      <w:r w:rsidRPr="00774AFD">
        <w:rPr>
          <w:rFonts w:ascii="Times New Roman" w:hAnsi="Times New Roman"/>
          <w:sz w:val="18"/>
          <w:szCs w:val="18"/>
          <w:lang w:val="en-US"/>
        </w:rPr>
        <w:t xml:space="preserve"> </w:t>
      </w:r>
      <w:proofErr w:type="spellStart"/>
      <w:r w:rsidRPr="00774AFD">
        <w:rPr>
          <w:rFonts w:ascii="Times New Roman" w:hAnsi="Times New Roman"/>
          <w:sz w:val="18"/>
          <w:szCs w:val="18"/>
          <w:lang w:val="en-US"/>
        </w:rPr>
        <w:t>sutarties</w:t>
      </w:r>
      <w:proofErr w:type="spellEnd"/>
      <w:r w:rsidRPr="00774AFD">
        <w:rPr>
          <w:rFonts w:ascii="Times New Roman" w:hAnsi="Times New Roman"/>
          <w:sz w:val="18"/>
          <w:szCs w:val="18"/>
          <w:lang w:val="en-US"/>
        </w:rPr>
        <w:t xml:space="preserve"> </w:t>
      </w:r>
      <w:proofErr w:type="spellStart"/>
      <w:r w:rsidRPr="00774AFD">
        <w:rPr>
          <w:rFonts w:ascii="Times New Roman" w:hAnsi="Times New Roman"/>
          <w:sz w:val="18"/>
          <w:szCs w:val="18"/>
          <w:lang w:val="en-US"/>
        </w:rPr>
        <w:t>koregavimo</w:t>
      </w:r>
      <w:proofErr w:type="spellEnd"/>
      <w:r w:rsidRPr="00774AFD">
        <w:rPr>
          <w:rFonts w:ascii="Times New Roman" w:hAnsi="Times New Roman"/>
          <w:sz w:val="18"/>
          <w:szCs w:val="18"/>
          <w:lang w:val="en-US"/>
        </w:rPr>
        <w:t xml:space="preserve"> </w:t>
      </w:r>
      <w:proofErr w:type="spellStart"/>
      <w:r w:rsidRPr="00774AFD">
        <w:rPr>
          <w:rFonts w:ascii="Times New Roman" w:hAnsi="Times New Roman"/>
          <w:sz w:val="18"/>
          <w:szCs w:val="18"/>
          <w:lang w:val="en-US"/>
        </w:rPr>
        <w:t>tvarka</w:t>
      </w:r>
      <w:proofErr w:type="spellEnd"/>
      <w:r w:rsidRPr="00774AFD">
        <w:rPr>
          <w:rFonts w:ascii="Times New Roman" w:hAnsi="Times New Roman"/>
          <w:sz w:val="18"/>
          <w:szCs w:val="18"/>
          <w:lang w:val="en-US"/>
        </w:rPr>
        <w:t>;</w:t>
      </w:r>
    </w:p>
  </w:footnote>
  <w:footnote w:id="39">
    <w:p w14:paraId="3D4DF53A" w14:textId="77777777" w:rsidR="00AA77FB" w:rsidRPr="00774AFD" w:rsidRDefault="00AA77FB" w:rsidP="00AA77FB">
      <w:pPr>
        <w:pStyle w:val="Puslapioinaostekstas"/>
        <w:rPr>
          <w:rFonts w:ascii="Times New Roman" w:hAnsi="Times New Roman"/>
          <w:sz w:val="18"/>
          <w:szCs w:val="18"/>
        </w:rPr>
      </w:pPr>
      <w:r w:rsidRPr="00774AFD">
        <w:rPr>
          <w:rStyle w:val="Puslapioinaosnuoroda"/>
          <w:rFonts w:ascii="Times New Roman" w:hAnsi="Times New Roman"/>
          <w:sz w:val="18"/>
          <w:szCs w:val="18"/>
        </w:rPr>
        <w:footnoteRef/>
      </w:r>
      <w:r w:rsidRPr="00774AFD">
        <w:rPr>
          <w:rFonts w:ascii="Times New Roman" w:hAnsi="Times New Roman"/>
          <w:sz w:val="18"/>
          <w:szCs w:val="18"/>
        </w:rPr>
        <w:t xml:space="preserve"> </w:t>
      </w:r>
      <w:r w:rsidR="0034197A" w:rsidRPr="00774AFD">
        <w:rPr>
          <w:rFonts w:ascii="Times New Roman" w:hAnsi="Times New Roman"/>
          <w:sz w:val="18"/>
          <w:szCs w:val="18"/>
          <w:lang w:val="lt-LT"/>
        </w:rPr>
        <w:t>Ž</w:t>
      </w:r>
      <w:r w:rsidR="0034197A" w:rsidRPr="00774AFD">
        <w:rPr>
          <w:rFonts w:ascii="Times New Roman" w:hAnsi="Times New Roman"/>
          <w:sz w:val="18"/>
          <w:szCs w:val="18"/>
          <w:lang w:val="en-US"/>
        </w:rPr>
        <w:t xml:space="preserve">r. </w:t>
      </w:r>
      <w:proofErr w:type="spellStart"/>
      <w:r w:rsidR="0034197A" w:rsidRPr="00774AFD">
        <w:rPr>
          <w:rFonts w:ascii="Times New Roman" w:hAnsi="Times New Roman"/>
          <w:sz w:val="18"/>
          <w:szCs w:val="18"/>
          <w:lang w:val="en-US"/>
        </w:rPr>
        <w:t>nuorodą</w:t>
      </w:r>
      <w:proofErr w:type="spellEnd"/>
      <w:r w:rsidR="0034197A" w:rsidRPr="00774AFD">
        <w:rPr>
          <w:rFonts w:ascii="Times New Roman" w:hAnsi="Times New Roman"/>
          <w:sz w:val="18"/>
          <w:szCs w:val="18"/>
          <w:lang w:val="en-US"/>
        </w:rPr>
        <w:t xml:space="preserve"> </w:t>
      </w:r>
      <w:proofErr w:type="spellStart"/>
      <w:r w:rsidR="0034197A" w:rsidRPr="00774AFD">
        <w:rPr>
          <w:rFonts w:ascii="Times New Roman" w:hAnsi="Times New Roman"/>
          <w:sz w:val="18"/>
          <w:szCs w:val="18"/>
          <w:lang w:val="en-US"/>
        </w:rPr>
        <w:t>Nr</w:t>
      </w:r>
      <w:proofErr w:type="spellEnd"/>
      <w:r w:rsidR="0034197A" w:rsidRPr="00774AFD">
        <w:rPr>
          <w:rFonts w:ascii="Times New Roman" w:hAnsi="Times New Roman"/>
          <w:sz w:val="18"/>
          <w:szCs w:val="18"/>
          <w:lang w:val="en-US"/>
        </w:rPr>
        <w:t>. 1</w:t>
      </w:r>
      <w:r w:rsidRPr="00774AFD">
        <w:rPr>
          <w:rFonts w:ascii="Times New Roman" w:hAnsi="Times New Roman"/>
          <w:sz w:val="18"/>
          <w:szCs w:val="18"/>
          <w:lang w:val="lt-LT"/>
        </w:rPr>
        <w:t>;</w:t>
      </w:r>
    </w:p>
  </w:footnote>
  <w:footnote w:id="40">
    <w:p w14:paraId="72C57CFF" w14:textId="1C9E300E" w:rsidR="0034197A" w:rsidRPr="00774AFD" w:rsidRDefault="0034197A" w:rsidP="0034197A">
      <w:pPr>
        <w:pStyle w:val="Puslapioinaostekstas"/>
        <w:jc w:val="both"/>
        <w:rPr>
          <w:rFonts w:ascii="Times New Roman" w:hAnsi="Times New Roman"/>
          <w:sz w:val="18"/>
          <w:szCs w:val="18"/>
        </w:rPr>
      </w:pPr>
      <w:r w:rsidRPr="00774AFD">
        <w:rPr>
          <w:rStyle w:val="Puslapioinaosnuoroda"/>
          <w:rFonts w:ascii="Times New Roman" w:hAnsi="Times New Roman"/>
          <w:sz w:val="18"/>
          <w:szCs w:val="18"/>
        </w:rPr>
        <w:footnoteRef/>
      </w:r>
      <w:r w:rsidRPr="00774AFD">
        <w:rPr>
          <w:rFonts w:ascii="Times New Roman" w:hAnsi="Times New Roman"/>
          <w:color w:val="000000"/>
          <w:sz w:val="18"/>
          <w:szCs w:val="18"/>
        </w:rPr>
        <w:t xml:space="preserve"> </w:t>
      </w:r>
      <w:r w:rsidRPr="00774AFD">
        <w:rPr>
          <w:rFonts w:ascii="Times New Roman" w:hAnsi="Times New Roman"/>
          <w:sz w:val="18"/>
          <w:szCs w:val="18"/>
          <w:lang w:val="lt-LT"/>
        </w:rPr>
        <w:t>Ž</w:t>
      </w:r>
      <w:r w:rsidRPr="00774AFD">
        <w:rPr>
          <w:rFonts w:ascii="Times New Roman" w:hAnsi="Times New Roman"/>
          <w:sz w:val="18"/>
          <w:szCs w:val="18"/>
          <w:lang w:val="en-US"/>
        </w:rPr>
        <w:t xml:space="preserve">r. </w:t>
      </w:r>
      <w:proofErr w:type="spellStart"/>
      <w:r w:rsidRPr="00774AFD">
        <w:rPr>
          <w:rFonts w:ascii="Times New Roman" w:hAnsi="Times New Roman"/>
          <w:sz w:val="18"/>
          <w:szCs w:val="18"/>
          <w:lang w:val="en-US"/>
        </w:rPr>
        <w:t>nuorodą</w:t>
      </w:r>
      <w:proofErr w:type="spellEnd"/>
      <w:r w:rsidRPr="00774AFD">
        <w:rPr>
          <w:rFonts w:ascii="Times New Roman" w:hAnsi="Times New Roman"/>
          <w:sz w:val="18"/>
          <w:szCs w:val="18"/>
          <w:lang w:val="en-US"/>
        </w:rPr>
        <w:t xml:space="preserve"> </w:t>
      </w:r>
      <w:proofErr w:type="spellStart"/>
      <w:r w:rsidRPr="00774AFD">
        <w:rPr>
          <w:rFonts w:ascii="Times New Roman" w:hAnsi="Times New Roman"/>
          <w:sz w:val="18"/>
          <w:szCs w:val="18"/>
          <w:lang w:val="en-US"/>
        </w:rPr>
        <w:t>Nr</w:t>
      </w:r>
      <w:proofErr w:type="spellEnd"/>
      <w:r w:rsidRPr="00774AFD">
        <w:rPr>
          <w:rFonts w:ascii="Times New Roman" w:hAnsi="Times New Roman"/>
          <w:sz w:val="18"/>
          <w:szCs w:val="18"/>
          <w:lang w:val="en-US"/>
        </w:rPr>
        <w:t xml:space="preserve">. </w:t>
      </w:r>
      <w:r w:rsidR="003B2DE6">
        <w:rPr>
          <w:rFonts w:ascii="Times New Roman" w:hAnsi="Times New Roman"/>
          <w:sz w:val="18"/>
          <w:szCs w:val="18"/>
          <w:lang w:val="en-US"/>
        </w:rPr>
        <w:t>28</w:t>
      </w:r>
      <w:r w:rsidRPr="00774AFD">
        <w:rPr>
          <w:rFonts w:ascii="Times New Roman" w:hAnsi="Times New Roman"/>
          <w:color w:val="000000"/>
          <w:sz w:val="18"/>
          <w:szCs w:val="18"/>
        </w:rPr>
        <w:t>;</w:t>
      </w:r>
    </w:p>
  </w:footnote>
  <w:footnote w:id="41">
    <w:p w14:paraId="1D59350E" w14:textId="77777777" w:rsidR="00CB5C07" w:rsidRPr="00774AFD" w:rsidRDefault="00CB5C07" w:rsidP="008F4D64">
      <w:pPr>
        <w:pStyle w:val="Puslapioinaostekstas"/>
        <w:rPr>
          <w:rFonts w:ascii="Times New Roman" w:hAnsi="Times New Roman"/>
          <w:i/>
          <w:color w:val="000000"/>
          <w:sz w:val="18"/>
          <w:szCs w:val="18"/>
        </w:rPr>
      </w:pPr>
      <w:r w:rsidRPr="00774AFD">
        <w:rPr>
          <w:rStyle w:val="Puslapioinaosnuoroda"/>
          <w:rFonts w:ascii="Times New Roman" w:hAnsi="Times New Roman"/>
          <w:sz w:val="18"/>
          <w:szCs w:val="18"/>
        </w:rPr>
        <w:footnoteRef/>
      </w:r>
      <w:r w:rsidRPr="00774AFD">
        <w:rPr>
          <w:rFonts w:ascii="Times New Roman" w:hAnsi="Times New Roman"/>
          <w:sz w:val="18"/>
          <w:szCs w:val="18"/>
        </w:rPr>
        <w:t xml:space="preserve"> </w:t>
      </w:r>
      <w:r w:rsidRPr="00774AFD">
        <w:rPr>
          <w:rFonts w:ascii="Times New Roman" w:hAnsi="Times New Roman"/>
          <w:i/>
          <w:color w:val="000000"/>
          <w:sz w:val="18"/>
          <w:szCs w:val="18"/>
        </w:rPr>
        <w:t>„</w:t>
      </w:r>
      <w:proofErr w:type="spellStart"/>
      <w:r w:rsidRPr="00774AFD">
        <w:rPr>
          <w:rFonts w:ascii="Times New Roman" w:hAnsi="Times New Roman"/>
          <w:i/>
          <w:color w:val="000000"/>
          <w:sz w:val="18"/>
          <w:szCs w:val="18"/>
        </w:rPr>
        <w:t>Perkančioji</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organizacija</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Viešojo</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pirkimo</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komisija</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jos</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nariai</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ar</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ekspertai</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ir</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kiti</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asmenys</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nepažeisdami</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įstatymų</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reikalavimų</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ypač</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dėl</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sudarytų</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pirkimo</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sutarčių</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skelbimo</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ir</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informacijos</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susijusios</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su</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jos</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teikimu</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kandidatams</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ir</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dalyviams</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kaip</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nurodyta</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šio</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įstatymo</w:t>
      </w:r>
      <w:proofErr w:type="spellEnd"/>
      <w:r w:rsidRPr="00774AFD">
        <w:rPr>
          <w:rFonts w:ascii="Times New Roman" w:hAnsi="Times New Roman"/>
          <w:i/>
          <w:color w:val="000000"/>
          <w:sz w:val="18"/>
          <w:szCs w:val="18"/>
        </w:rPr>
        <w:t xml:space="preserve"> 41, 74, 79 </w:t>
      </w:r>
      <w:proofErr w:type="spellStart"/>
      <w:r w:rsidRPr="00774AFD">
        <w:rPr>
          <w:rFonts w:ascii="Times New Roman" w:hAnsi="Times New Roman"/>
          <w:i/>
          <w:color w:val="000000"/>
          <w:sz w:val="18"/>
          <w:szCs w:val="18"/>
        </w:rPr>
        <w:t>straipsniuose</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ir</w:t>
      </w:r>
      <w:proofErr w:type="spellEnd"/>
      <w:r w:rsidRPr="00774AFD">
        <w:rPr>
          <w:rFonts w:ascii="Times New Roman" w:hAnsi="Times New Roman"/>
          <w:i/>
          <w:color w:val="000000"/>
          <w:sz w:val="18"/>
          <w:szCs w:val="18"/>
        </w:rPr>
        <w:t xml:space="preserve"> 86 </w:t>
      </w:r>
      <w:proofErr w:type="spellStart"/>
      <w:r w:rsidRPr="00774AFD">
        <w:rPr>
          <w:rFonts w:ascii="Times New Roman" w:hAnsi="Times New Roman"/>
          <w:i/>
          <w:color w:val="000000"/>
          <w:sz w:val="18"/>
          <w:szCs w:val="18"/>
        </w:rPr>
        <w:t>straipsnio</w:t>
      </w:r>
      <w:proofErr w:type="spellEnd"/>
      <w:r w:rsidRPr="00774AFD">
        <w:rPr>
          <w:rFonts w:ascii="Times New Roman" w:hAnsi="Times New Roman"/>
          <w:i/>
          <w:color w:val="000000"/>
          <w:sz w:val="18"/>
          <w:szCs w:val="18"/>
        </w:rPr>
        <w:t xml:space="preserve"> 4 </w:t>
      </w:r>
      <w:proofErr w:type="spellStart"/>
      <w:r w:rsidRPr="00774AFD">
        <w:rPr>
          <w:rFonts w:ascii="Times New Roman" w:hAnsi="Times New Roman"/>
          <w:i/>
          <w:color w:val="000000"/>
          <w:sz w:val="18"/>
          <w:szCs w:val="18"/>
        </w:rPr>
        <w:t>dalyje</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negali</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tretiesiems</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asmenims</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atskleisti</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perkančiajai</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organizacijai</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pateiktos</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tiekėjo</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informacijos</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kurios</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konfidencialumą</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nurodė</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tiekėjas</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Tokią</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informaciją</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sudaro</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visų</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pirma</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komercinė</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gamybinė</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paslaptis</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ir</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konfidencialieji</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pasiūlymų</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aspektai</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Pasiūlyme</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nurodyta</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prekių</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paslaugų</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ar</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darbų</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kaina</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išskyrus</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jos</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sudedamąsias</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dalis</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nėra</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laikoma</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konfidencialia</w:t>
      </w:r>
      <w:proofErr w:type="spellEnd"/>
      <w:r w:rsidRPr="00774AFD">
        <w:rPr>
          <w:rFonts w:ascii="Times New Roman" w:hAnsi="Times New Roman"/>
          <w:i/>
          <w:color w:val="000000"/>
          <w:sz w:val="18"/>
          <w:szCs w:val="18"/>
        </w:rPr>
        <w:t xml:space="preserve"> </w:t>
      </w:r>
      <w:proofErr w:type="spellStart"/>
      <w:r w:rsidRPr="00774AFD">
        <w:rPr>
          <w:rFonts w:ascii="Times New Roman" w:hAnsi="Times New Roman"/>
          <w:i/>
          <w:color w:val="000000"/>
          <w:sz w:val="18"/>
          <w:szCs w:val="18"/>
        </w:rPr>
        <w:t>informacija</w:t>
      </w:r>
      <w:proofErr w:type="spellEnd"/>
      <w:r w:rsidRPr="00774AFD">
        <w:rPr>
          <w:rFonts w:ascii="Times New Roman" w:hAnsi="Times New Roman"/>
          <w:i/>
          <w:color w:val="000000"/>
          <w:sz w:val="18"/>
          <w:szCs w:val="18"/>
        </w:rPr>
        <w:t xml:space="preserve"> &lt;...&gt;.“;</w:t>
      </w:r>
    </w:p>
  </w:footnote>
  <w:footnote w:id="42">
    <w:p w14:paraId="02551BA7" w14:textId="77777777" w:rsidR="00657BAE" w:rsidRPr="00774AFD" w:rsidRDefault="00657BAE" w:rsidP="00657BAE">
      <w:pPr>
        <w:pStyle w:val="Puslapioinaostekstas"/>
        <w:rPr>
          <w:rFonts w:ascii="Times New Roman" w:hAnsi="Times New Roman"/>
          <w:sz w:val="18"/>
          <w:szCs w:val="18"/>
          <w:lang w:val="lt-LT"/>
        </w:rPr>
      </w:pPr>
      <w:r w:rsidRPr="00774AFD">
        <w:rPr>
          <w:rStyle w:val="Puslapioinaosnuoroda"/>
          <w:rFonts w:ascii="Times New Roman" w:hAnsi="Times New Roman"/>
          <w:sz w:val="18"/>
          <w:szCs w:val="18"/>
        </w:rPr>
        <w:footnoteRef/>
      </w:r>
      <w:r w:rsidRPr="00774AFD">
        <w:rPr>
          <w:rStyle w:val="Puslapioinaosnuoroda"/>
          <w:sz w:val="18"/>
          <w:szCs w:val="18"/>
        </w:rPr>
        <w:t xml:space="preserve"> </w:t>
      </w:r>
      <w:r w:rsidRPr="00774AFD">
        <w:rPr>
          <w:rFonts w:ascii="Times New Roman" w:hAnsi="Times New Roman"/>
          <w:sz w:val="18"/>
          <w:szCs w:val="18"/>
          <w:lang w:val="lt-LT"/>
        </w:rPr>
        <w:t>Tarnybos tinklapyje: Konsultacinė medžiaga/ Perkančiosioms organizacijoms/ VPĮ/ Archyvas/ Gerosios praktikos archyvas „Kaip turi būti suprantamas konfidencialumas viešuosiuose pirkimuose (Viešųjų pirkimų įstatymo 6 straipsnio 1 dalis)“ paskelbta 2016-07-29 arba Konsultacinė medžiaga/ Perkančiosioms organizacijoms/ VPĮ/ Geroji praktika „Kaip turi būti suprantamas konfidencialumas viešuosiuose pirkimuose“ paskelbta 2017-11-02;</w:t>
      </w:r>
    </w:p>
  </w:footnote>
  <w:footnote w:id="43">
    <w:p w14:paraId="161286AD" w14:textId="77777777" w:rsidR="005545C3" w:rsidRPr="00774AFD" w:rsidRDefault="005545C3" w:rsidP="005545C3">
      <w:pPr>
        <w:pStyle w:val="Puslapioinaostekstas"/>
        <w:jc w:val="both"/>
        <w:rPr>
          <w:rFonts w:ascii="Times New Roman" w:hAnsi="Times New Roman"/>
          <w:sz w:val="18"/>
          <w:szCs w:val="18"/>
          <w:lang w:val="lt-LT"/>
        </w:rPr>
      </w:pPr>
      <w:r w:rsidRPr="00774AFD">
        <w:rPr>
          <w:rStyle w:val="Puslapioinaosnuoroda"/>
          <w:rFonts w:ascii="Times New Roman" w:hAnsi="Times New Roman"/>
          <w:sz w:val="18"/>
          <w:szCs w:val="18"/>
        </w:rPr>
        <w:footnoteRef/>
      </w:r>
      <w:r w:rsidRPr="00774AFD">
        <w:rPr>
          <w:rFonts w:ascii="Times New Roman" w:hAnsi="Times New Roman"/>
          <w:sz w:val="18"/>
          <w:szCs w:val="18"/>
        </w:rPr>
        <w:t xml:space="preserve"> </w:t>
      </w:r>
      <w:r w:rsidRPr="00774AFD">
        <w:rPr>
          <w:rFonts w:ascii="Times New Roman" w:hAnsi="Times New Roman"/>
          <w:sz w:val="18"/>
          <w:szCs w:val="18"/>
          <w:lang w:val="lt-LT"/>
        </w:rPr>
        <w:t>Lietuvos Aukščiausiojo Teismo 2013-10-18 nutartis byloje  3K-3-495/2013;</w:t>
      </w:r>
    </w:p>
  </w:footnote>
  <w:footnote w:id="44">
    <w:p w14:paraId="5FC54662" w14:textId="77777777" w:rsidR="004944DC" w:rsidRPr="00F96F3F" w:rsidRDefault="004944DC" w:rsidP="004944DC">
      <w:pPr>
        <w:pStyle w:val="Puslapioinaostekstas"/>
        <w:jc w:val="both"/>
        <w:rPr>
          <w:rFonts w:ascii="Times New Roman" w:hAnsi="Times New Roman"/>
          <w:sz w:val="18"/>
          <w:szCs w:val="18"/>
          <w:lang w:val="lt-LT"/>
        </w:rPr>
      </w:pPr>
      <w:r w:rsidRPr="00774AFD">
        <w:rPr>
          <w:rStyle w:val="Puslapioinaosnuoroda"/>
          <w:rFonts w:ascii="Times New Roman" w:hAnsi="Times New Roman"/>
          <w:sz w:val="18"/>
          <w:szCs w:val="18"/>
        </w:rPr>
        <w:footnoteRef/>
      </w:r>
      <w:r w:rsidRPr="00774AFD">
        <w:rPr>
          <w:rFonts w:ascii="Times New Roman" w:hAnsi="Times New Roman"/>
          <w:sz w:val="18"/>
          <w:szCs w:val="18"/>
        </w:rPr>
        <w:t xml:space="preserve"> </w:t>
      </w:r>
      <w:r w:rsidR="00F96F3F" w:rsidRPr="00F96F3F">
        <w:rPr>
          <w:rFonts w:ascii="Times New Roman" w:hAnsi="Times New Roman"/>
          <w:sz w:val="18"/>
          <w:szCs w:val="18"/>
          <w:lang w:val="lt-LT"/>
        </w:rPr>
        <w:t xml:space="preserve">Lietuvos Aukščiausiasis  Teismas </w:t>
      </w:r>
      <w:r w:rsidR="00F96F3F" w:rsidRPr="00774AFD">
        <w:rPr>
          <w:rFonts w:ascii="Times New Roman" w:hAnsi="Times New Roman"/>
          <w:sz w:val="18"/>
          <w:szCs w:val="18"/>
          <w:lang w:val="lt-LT"/>
        </w:rPr>
        <w:t>2018-01-04</w:t>
      </w:r>
      <w:r w:rsidR="00F96F3F">
        <w:rPr>
          <w:rFonts w:ascii="Times New Roman" w:hAnsi="Times New Roman"/>
          <w:sz w:val="18"/>
          <w:szCs w:val="18"/>
          <w:lang w:val="lt-LT"/>
        </w:rPr>
        <w:t xml:space="preserve"> bylo</w:t>
      </w:r>
      <w:r w:rsidR="00136480">
        <w:rPr>
          <w:rFonts w:ascii="Times New Roman" w:hAnsi="Times New Roman"/>
          <w:sz w:val="18"/>
          <w:szCs w:val="18"/>
          <w:lang w:val="lt-LT"/>
        </w:rPr>
        <w:t>je</w:t>
      </w:r>
      <w:r w:rsidR="00F96F3F">
        <w:rPr>
          <w:rFonts w:ascii="Times New Roman" w:hAnsi="Times New Roman"/>
          <w:sz w:val="18"/>
          <w:szCs w:val="18"/>
          <w:lang w:val="lt-LT"/>
        </w:rPr>
        <w:t xml:space="preserve"> Nr. e3K-3-16-378/2018 </w:t>
      </w:r>
      <w:r w:rsidR="00F96F3F" w:rsidRPr="00F96F3F">
        <w:rPr>
          <w:rFonts w:ascii="Times New Roman" w:hAnsi="Times New Roman"/>
          <w:sz w:val="18"/>
          <w:szCs w:val="18"/>
          <w:lang w:val="lt-LT"/>
        </w:rPr>
        <w:t xml:space="preserve">išaiškino, kad Įstatyme </w:t>
      </w:r>
      <w:r w:rsidR="00F96F3F" w:rsidRPr="00F96F3F">
        <w:rPr>
          <w:rFonts w:ascii="Times New Roman" w:hAnsi="Times New Roman"/>
          <w:i/>
          <w:sz w:val="18"/>
          <w:szCs w:val="18"/>
          <w:lang w:val="lt-LT"/>
        </w:rPr>
        <w:t xml:space="preserve">„&lt;...&gt; </w:t>
      </w:r>
      <w:r w:rsidR="00F96F3F" w:rsidRPr="00F96F3F">
        <w:rPr>
          <w:rFonts w:ascii="Times New Roman" w:eastAsia="Times New Roman" w:hAnsi="Times New Roman"/>
          <w:i/>
          <w:iCs/>
          <w:sz w:val="18"/>
          <w:szCs w:val="18"/>
          <w:lang w:val="lt-LT"/>
        </w:rPr>
        <w:t>įtvirtinta tiekėjo teisė apsaugoti pasiūlyme atskirai nurodytą neviešintiną informaciją apima tik tokius duomenis, kurie kvalifikuotini kaip komercinė (gamybinė) paslaptis CK 1.116 straipsnio 1 dalies prasme</w:t>
      </w:r>
      <w:r w:rsidR="00F96F3F" w:rsidRPr="00F96F3F">
        <w:rPr>
          <w:rFonts w:ascii="Times New Roman" w:eastAsia="Times New Roman" w:hAnsi="Times New Roman"/>
          <w:i/>
          <w:sz w:val="18"/>
          <w:szCs w:val="18"/>
          <w:lang w:val="lt-LT"/>
        </w:rPr>
        <w:t>. Tik pačios svarbiausios ir komerciškai jautriausios informacijos apsauga pagrįsta viešųjų pirkimų teisinių santykių reguliavimo tikslais bei aplinkybe, kad viešųjų pirkimų procedūrose patys tiekėjai, teikdami pasiūlymą, išviešina su savo veikla ar patirtimi susijusius duomenis, taigi iš esmės atsisako kai kurių duomenų slaptumo. Dėl to vien tai, kad kitais atvejais (įprastai) tam tikra su tiekėju ir jo veikla susijusi informacija nėra laisvai prieinama kitiems ūkio subjektams, nereiškia, kad viešųjų pirkimų procedūrose ji yra saugotina, jei neatitinka komercinės paslapties sampratos.“</w:t>
      </w:r>
      <w:r w:rsidR="000F703A" w:rsidRPr="00F96F3F">
        <w:rPr>
          <w:rFonts w:ascii="Times New Roman" w:hAnsi="Times New Roman"/>
          <w:sz w:val="18"/>
          <w:szCs w:val="18"/>
          <w:lang w:val="lt-LT"/>
        </w:rPr>
        <w:t>;</w:t>
      </w:r>
    </w:p>
  </w:footnote>
  <w:footnote w:id="45">
    <w:p w14:paraId="2E29FC8A" w14:textId="77777777" w:rsidR="004944DC" w:rsidRPr="000F703A" w:rsidRDefault="004944DC" w:rsidP="004944DC">
      <w:pPr>
        <w:pStyle w:val="Puslapioinaostekstas"/>
        <w:rPr>
          <w:rFonts w:ascii="Times New Roman" w:hAnsi="Times New Roman"/>
          <w:color w:val="000000"/>
          <w:sz w:val="18"/>
          <w:szCs w:val="18"/>
          <w:lang w:val="lt-LT"/>
        </w:rPr>
      </w:pPr>
      <w:r w:rsidRPr="00774AFD">
        <w:rPr>
          <w:rStyle w:val="Puslapioinaosnuoroda"/>
          <w:rFonts w:ascii="Times New Roman" w:hAnsi="Times New Roman"/>
          <w:sz w:val="18"/>
          <w:szCs w:val="18"/>
        </w:rPr>
        <w:footnoteRef/>
      </w:r>
      <w:r w:rsidRPr="00774AFD">
        <w:rPr>
          <w:rFonts w:ascii="Times New Roman" w:hAnsi="Times New Roman"/>
          <w:sz w:val="18"/>
          <w:szCs w:val="18"/>
        </w:rPr>
        <w:t xml:space="preserve"> </w:t>
      </w:r>
      <w:r w:rsidR="006036C8">
        <w:rPr>
          <w:rFonts w:ascii="Times New Roman" w:hAnsi="Times New Roman"/>
          <w:sz w:val="18"/>
          <w:szCs w:val="18"/>
          <w:lang w:val="lt-LT"/>
        </w:rPr>
        <w:t>Žr. nuorodą</w:t>
      </w:r>
      <w:r w:rsidR="000F703A">
        <w:rPr>
          <w:rFonts w:ascii="Times New Roman" w:hAnsi="Times New Roman"/>
          <w:color w:val="000000"/>
          <w:sz w:val="18"/>
          <w:szCs w:val="18"/>
          <w:lang w:val="lt-LT"/>
        </w:rPr>
        <w:t xml:space="preserve"> Nr. 41.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1303061"/>
      <w:docPartObj>
        <w:docPartGallery w:val="Page Numbers (Top of Page)"/>
        <w:docPartUnique/>
      </w:docPartObj>
    </w:sdtPr>
    <w:sdtEndPr/>
    <w:sdtContent>
      <w:p w14:paraId="1213CAC8" w14:textId="77777777" w:rsidR="009D769F" w:rsidRDefault="00F63B86">
        <w:pPr>
          <w:pStyle w:val="Antrats"/>
          <w:jc w:val="center"/>
        </w:pPr>
        <w:r>
          <w:fldChar w:fldCharType="begin"/>
        </w:r>
        <w:r>
          <w:instrText>PAGE   \* MERGEFORMAT</w:instrText>
        </w:r>
        <w:r>
          <w:fldChar w:fldCharType="separate"/>
        </w:r>
        <w:r w:rsidR="00E42044" w:rsidRPr="00E42044">
          <w:rPr>
            <w:noProof/>
            <w:lang w:val="lt-LT"/>
          </w:rPr>
          <w:t>10</w:t>
        </w:r>
        <w:r>
          <w:fldChar w:fldCharType="end"/>
        </w:r>
      </w:p>
    </w:sdtContent>
  </w:sdt>
  <w:p w14:paraId="1C572849" w14:textId="77777777" w:rsidR="009D769F" w:rsidRDefault="003A4D1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110152"/>
    <w:multiLevelType w:val="hybridMultilevel"/>
    <w:tmpl w:val="BBC03730"/>
    <w:lvl w:ilvl="0" w:tplc="3EF6B4A6">
      <w:start w:val="1"/>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FAF"/>
    <w:rsid w:val="000001FB"/>
    <w:rsid w:val="00000373"/>
    <w:rsid w:val="000028D0"/>
    <w:rsid w:val="00003ABE"/>
    <w:rsid w:val="00004652"/>
    <w:rsid w:val="00010E85"/>
    <w:rsid w:val="00013996"/>
    <w:rsid w:val="00013E7D"/>
    <w:rsid w:val="00021686"/>
    <w:rsid w:val="00024722"/>
    <w:rsid w:val="000265D0"/>
    <w:rsid w:val="00026D49"/>
    <w:rsid w:val="00030A5A"/>
    <w:rsid w:val="00032447"/>
    <w:rsid w:val="00032E41"/>
    <w:rsid w:val="00035DDB"/>
    <w:rsid w:val="00037B07"/>
    <w:rsid w:val="000437E6"/>
    <w:rsid w:val="00057612"/>
    <w:rsid w:val="0006204E"/>
    <w:rsid w:val="00063B40"/>
    <w:rsid w:val="000674A1"/>
    <w:rsid w:val="00070141"/>
    <w:rsid w:val="000717AC"/>
    <w:rsid w:val="00071D63"/>
    <w:rsid w:val="00073A05"/>
    <w:rsid w:val="00073B3B"/>
    <w:rsid w:val="000756BE"/>
    <w:rsid w:val="00081C52"/>
    <w:rsid w:val="000820FC"/>
    <w:rsid w:val="000821F2"/>
    <w:rsid w:val="00082C09"/>
    <w:rsid w:val="0009290C"/>
    <w:rsid w:val="00096CA1"/>
    <w:rsid w:val="000A16D4"/>
    <w:rsid w:val="000A617D"/>
    <w:rsid w:val="000B222A"/>
    <w:rsid w:val="000B28E6"/>
    <w:rsid w:val="000B28F6"/>
    <w:rsid w:val="000C0DCD"/>
    <w:rsid w:val="000C2B5E"/>
    <w:rsid w:val="000C3093"/>
    <w:rsid w:val="000C5C33"/>
    <w:rsid w:val="000E27EC"/>
    <w:rsid w:val="000E2A57"/>
    <w:rsid w:val="000E381E"/>
    <w:rsid w:val="000F28F8"/>
    <w:rsid w:val="000F3B86"/>
    <w:rsid w:val="000F652C"/>
    <w:rsid w:val="000F6DC3"/>
    <w:rsid w:val="000F703A"/>
    <w:rsid w:val="000F71E3"/>
    <w:rsid w:val="000F7AD1"/>
    <w:rsid w:val="00103AF8"/>
    <w:rsid w:val="00106C1D"/>
    <w:rsid w:val="001101A5"/>
    <w:rsid w:val="00110F6B"/>
    <w:rsid w:val="00113F8C"/>
    <w:rsid w:val="00116DE5"/>
    <w:rsid w:val="0011701A"/>
    <w:rsid w:val="00121C4C"/>
    <w:rsid w:val="00122219"/>
    <w:rsid w:val="00125359"/>
    <w:rsid w:val="00125484"/>
    <w:rsid w:val="00130A87"/>
    <w:rsid w:val="00131DAB"/>
    <w:rsid w:val="00132A1D"/>
    <w:rsid w:val="00134444"/>
    <w:rsid w:val="00136480"/>
    <w:rsid w:val="00140F05"/>
    <w:rsid w:val="00146D74"/>
    <w:rsid w:val="0014773D"/>
    <w:rsid w:val="001515C2"/>
    <w:rsid w:val="001643A0"/>
    <w:rsid w:val="001670C2"/>
    <w:rsid w:val="00167F66"/>
    <w:rsid w:val="0017075F"/>
    <w:rsid w:val="00175FA9"/>
    <w:rsid w:val="00181B88"/>
    <w:rsid w:val="0018585B"/>
    <w:rsid w:val="001918BB"/>
    <w:rsid w:val="00191D2A"/>
    <w:rsid w:val="00192565"/>
    <w:rsid w:val="00192A41"/>
    <w:rsid w:val="001A2826"/>
    <w:rsid w:val="001A6B69"/>
    <w:rsid w:val="001A7CB0"/>
    <w:rsid w:val="001B0980"/>
    <w:rsid w:val="001B685E"/>
    <w:rsid w:val="001B6E5D"/>
    <w:rsid w:val="001C5706"/>
    <w:rsid w:val="001C7D19"/>
    <w:rsid w:val="001D39C8"/>
    <w:rsid w:val="001D6E7B"/>
    <w:rsid w:val="001E6DE5"/>
    <w:rsid w:val="001F2899"/>
    <w:rsid w:val="001F2F8D"/>
    <w:rsid w:val="001F407E"/>
    <w:rsid w:val="001F5112"/>
    <w:rsid w:val="0020725A"/>
    <w:rsid w:val="00211842"/>
    <w:rsid w:val="00212891"/>
    <w:rsid w:val="00213984"/>
    <w:rsid w:val="002139C6"/>
    <w:rsid w:val="0021490D"/>
    <w:rsid w:val="002151DD"/>
    <w:rsid w:val="00222C85"/>
    <w:rsid w:val="00223AFE"/>
    <w:rsid w:val="00223C62"/>
    <w:rsid w:val="00224BF5"/>
    <w:rsid w:val="00225AA3"/>
    <w:rsid w:val="00230240"/>
    <w:rsid w:val="0023301F"/>
    <w:rsid w:val="00234D53"/>
    <w:rsid w:val="00235296"/>
    <w:rsid w:val="00236377"/>
    <w:rsid w:val="002377C8"/>
    <w:rsid w:val="00237F15"/>
    <w:rsid w:val="00237FFE"/>
    <w:rsid w:val="00243980"/>
    <w:rsid w:val="00253D89"/>
    <w:rsid w:val="00260F15"/>
    <w:rsid w:val="00262D3E"/>
    <w:rsid w:val="002707CD"/>
    <w:rsid w:val="00271CB6"/>
    <w:rsid w:val="00273876"/>
    <w:rsid w:val="00275FE8"/>
    <w:rsid w:val="00276151"/>
    <w:rsid w:val="00277A41"/>
    <w:rsid w:val="0028109C"/>
    <w:rsid w:val="0028450A"/>
    <w:rsid w:val="00284B9D"/>
    <w:rsid w:val="00284DEB"/>
    <w:rsid w:val="002857DD"/>
    <w:rsid w:val="0028691E"/>
    <w:rsid w:val="00290175"/>
    <w:rsid w:val="002916C3"/>
    <w:rsid w:val="00293D74"/>
    <w:rsid w:val="002957D2"/>
    <w:rsid w:val="002A343B"/>
    <w:rsid w:val="002A3DBE"/>
    <w:rsid w:val="002A6C79"/>
    <w:rsid w:val="002C0AAB"/>
    <w:rsid w:val="002C0DCE"/>
    <w:rsid w:val="002C154F"/>
    <w:rsid w:val="002C3462"/>
    <w:rsid w:val="002D31A9"/>
    <w:rsid w:val="002D37C8"/>
    <w:rsid w:val="002D7BC6"/>
    <w:rsid w:val="002E4EBA"/>
    <w:rsid w:val="002E7BBF"/>
    <w:rsid w:val="002F0AC9"/>
    <w:rsid w:val="002F77EB"/>
    <w:rsid w:val="00300B17"/>
    <w:rsid w:val="0030268E"/>
    <w:rsid w:val="00304D2B"/>
    <w:rsid w:val="0030544F"/>
    <w:rsid w:val="00306EBD"/>
    <w:rsid w:val="00310982"/>
    <w:rsid w:val="00322AF9"/>
    <w:rsid w:val="00326520"/>
    <w:rsid w:val="00332016"/>
    <w:rsid w:val="00332478"/>
    <w:rsid w:val="00332BF4"/>
    <w:rsid w:val="00333728"/>
    <w:rsid w:val="00333C82"/>
    <w:rsid w:val="00335C81"/>
    <w:rsid w:val="003365F1"/>
    <w:rsid w:val="0034197A"/>
    <w:rsid w:val="0034381E"/>
    <w:rsid w:val="003521B7"/>
    <w:rsid w:val="003530E6"/>
    <w:rsid w:val="00366838"/>
    <w:rsid w:val="0037236E"/>
    <w:rsid w:val="00372750"/>
    <w:rsid w:val="003748D7"/>
    <w:rsid w:val="00381C89"/>
    <w:rsid w:val="003846FD"/>
    <w:rsid w:val="003867BF"/>
    <w:rsid w:val="0039011D"/>
    <w:rsid w:val="00391970"/>
    <w:rsid w:val="003A4391"/>
    <w:rsid w:val="003A4D1D"/>
    <w:rsid w:val="003B2DE6"/>
    <w:rsid w:val="003B6FEB"/>
    <w:rsid w:val="003C0C5F"/>
    <w:rsid w:val="003C5502"/>
    <w:rsid w:val="003C6AE3"/>
    <w:rsid w:val="003C7F73"/>
    <w:rsid w:val="003D1D35"/>
    <w:rsid w:val="003D7DCF"/>
    <w:rsid w:val="003E221A"/>
    <w:rsid w:val="003E30A0"/>
    <w:rsid w:val="003E37C0"/>
    <w:rsid w:val="003E4ABE"/>
    <w:rsid w:val="003E4B01"/>
    <w:rsid w:val="003F18A9"/>
    <w:rsid w:val="003F446B"/>
    <w:rsid w:val="00401751"/>
    <w:rsid w:val="00412146"/>
    <w:rsid w:val="00414ADB"/>
    <w:rsid w:val="00416414"/>
    <w:rsid w:val="00417CAE"/>
    <w:rsid w:val="00420CFF"/>
    <w:rsid w:val="00421DFB"/>
    <w:rsid w:val="004223B1"/>
    <w:rsid w:val="00423312"/>
    <w:rsid w:val="00423E72"/>
    <w:rsid w:val="00426162"/>
    <w:rsid w:val="00427FF2"/>
    <w:rsid w:val="0043122D"/>
    <w:rsid w:val="004354E3"/>
    <w:rsid w:val="004368E1"/>
    <w:rsid w:val="00441838"/>
    <w:rsid w:val="00444ECC"/>
    <w:rsid w:val="00452A04"/>
    <w:rsid w:val="00456CE1"/>
    <w:rsid w:val="00464924"/>
    <w:rsid w:val="004655F1"/>
    <w:rsid w:val="00471247"/>
    <w:rsid w:val="004718BC"/>
    <w:rsid w:val="00472235"/>
    <w:rsid w:val="00472E06"/>
    <w:rsid w:val="00482D05"/>
    <w:rsid w:val="00482FA4"/>
    <w:rsid w:val="004877C1"/>
    <w:rsid w:val="00487BD5"/>
    <w:rsid w:val="00491DCD"/>
    <w:rsid w:val="004944DC"/>
    <w:rsid w:val="004A18DA"/>
    <w:rsid w:val="004A3E57"/>
    <w:rsid w:val="004B36FA"/>
    <w:rsid w:val="004B4825"/>
    <w:rsid w:val="004B4D23"/>
    <w:rsid w:val="004B76B9"/>
    <w:rsid w:val="004C574A"/>
    <w:rsid w:val="004D2507"/>
    <w:rsid w:val="004D5C37"/>
    <w:rsid w:val="004D7471"/>
    <w:rsid w:val="004F1B74"/>
    <w:rsid w:val="004F3593"/>
    <w:rsid w:val="004F6EFE"/>
    <w:rsid w:val="00501DD2"/>
    <w:rsid w:val="0050272A"/>
    <w:rsid w:val="00503A0B"/>
    <w:rsid w:val="00510179"/>
    <w:rsid w:val="00510CA6"/>
    <w:rsid w:val="005110FA"/>
    <w:rsid w:val="005138D3"/>
    <w:rsid w:val="0051426B"/>
    <w:rsid w:val="00517566"/>
    <w:rsid w:val="00517AD9"/>
    <w:rsid w:val="005279BC"/>
    <w:rsid w:val="00532F50"/>
    <w:rsid w:val="0053560E"/>
    <w:rsid w:val="00540D71"/>
    <w:rsid w:val="005474BF"/>
    <w:rsid w:val="0055276F"/>
    <w:rsid w:val="005545C3"/>
    <w:rsid w:val="00557097"/>
    <w:rsid w:val="0055758C"/>
    <w:rsid w:val="00563F93"/>
    <w:rsid w:val="005640EA"/>
    <w:rsid w:val="00564E9F"/>
    <w:rsid w:val="00572C06"/>
    <w:rsid w:val="0057663D"/>
    <w:rsid w:val="00577501"/>
    <w:rsid w:val="005802D2"/>
    <w:rsid w:val="00581A82"/>
    <w:rsid w:val="00581B42"/>
    <w:rsid w:val="005878D5"/>
    <w:rsid w:val="00592614"/>
    <w:rsid w:val="005A05D8"/>
    <w:rsid w:val="005A1862"/>
    <w:rsid w:val="005A40A6"/>
    <w:rsid w:val="005A569E"/>
    <w:rsid w:val="005B174B"/>
    <w:rsid w:val="005B1DB7"/>
    <w:rsid w:val="005B33FA"/>
    <w:rsid w:val="005C06A2"/>
    <w:rsid w:val="005C0F2F"/>
    <w:rsid w:val="005C2AD0"/>
    <w:rsid w:val="005C68C8"/>
    <w:rsid w:val="005E041E"/>
    <w:rsid w:val="005E0AAD"/>
    <w:rsid w:val="005E0CDE"/>
    <w:rsid w:val="005E173A"/>
    <w:rsid w:val="005E5116"/>
    <w:rsid w:val="005E647E"/>
    <w:rsid w:val="005E6F33"/>
    <w:rsid w:val="005E79CE"/>
    <w:rsid w:val="005E7E4C"/>
    <w:rsid w:val="005F0446"/>
    <w:rsid w:val="005F0B59"/>
    <w:rsid w:val="005F2F36"/>
    <w:rsid w:val="005F6DCE"/>
    <w:rsid w:val="006036C8"/>
    <w:rsid w:val="00606BB4"/>
    <w:rsid w:val="00613979"/>
    <w:rsid w:val="00617EE0"/>
    <w:rsid w:val="00620CED"/>
    <w:rsid w:val="006210D3"/>
    <w:rsid w:val="00631E12"/>
    <w:rsid w:val="00631E98"/>
    <w:rsid w:val="00634DBF"/>
    <w:rsid w:val="00634FAC"/>
    <w:rsid w:val="006401C7"/>
    <w:rsid w:val="00652407"/>
    <w:rsid w:val="00654B97"/>
    <w:rsid w:val="00655945"/>
    <w:rsid w:val="00655CE6"/>
    <w:rsid w:val="00657BAE"/>
    <w:rsid w:val="00666CB8"/>
    <w:rsid w:val="006716D9"/>
    <w:rsid w:val="00671E89"/>
    <w:rsid w:val="006749C5"/>
    <w:rsid w:val="00675773"/>
    <w:rsid w:val="00676400"/>
    <w:rsid w:val="00682108"/>
    <w:rsid w:val="00682937"/>
    <w:rsid w:val="006865BE"/>
    <w:rsid w:val="00690B0F"/>
    <w:rsid w:val="00693440"/>
    <w:rsid w:val="00695969"/>
    <w:rsid w:val="00695CD6"/>
    <w:rsid w:val="00697067"/>
    <w:rsid w:val="00697BC1"/>
    <w:rsid w:val="00697C22"/>
    <w:rsid w:val="006A20DA"/>
    <w:rsid w:val="006A3205"/>
    <w:rsid w:val="006A3DF0"/>
    <w:rsid w:val="006A5B9C"/>
    <w:rsid w:val="006A6B71"/>
    <w:rsid w:val="006A6DF2"/>
    <w:rsid w:val="006B4E47"/>
    <w:rsid w:val="006B5D4B"/>
    <w:rsid w:val="006B601D"/>
    <w:rsid w:val="006B628E"/>
    <w:rsid w:val="006B7252"/>
    <w:rsid w:val="006C3DB1"/>
    <w:rsid w:val="006C593F"/>
    <w:rsid w:val="006C746E"/>
    <w:rsid w:val="006D5D8C"/>
    <w:rsid w:val="006D72A2"/>
    <w:rsid w:val="006E0DE0"/>
    <w:rsid w:val="006E4086"/>
    <w:rsid w:val="006E41F8"/>
    <w:rsid w:val="006F4137"/>
    <w:rsid w:val="006F421B"/>
    <w:rsid w:val="00700A72"/>
    <w:rsid w:val="00707970"/>
    <w:rsid w:val="00715118"/>
    <w:rsid w:val="007174B4"/>
    <w:rsid w:val="00720535"/>
    <w:rsid w:val="00720919"/>
    <w:rsid w:val="00721FD4"/>
    <w:rsid w:val="00722944"/>
    <w:rsid w:val="00724756"/>
    <w:rsid w:val="007327ED"/>
    <w:rsid w:val="00735EAC"/>
    <w:rsid w:val="00741AC7"/>
    <w:rsid w:val="007500B8"/>
    <w:rsid w:val="00750CB7"/>
    <w:rsid w:val="007603D0"/>
    <w:rsid w:val="00771062"/>
    <w:rsid w:val="00774AFD"/>
    <w:rsid w:val="00774DBA"/>
    <w:rsid w:val="00775DD7"/>
    <w:rsid w:val="007760CE"/>
    <w:rsid w:val="00776F7F"/>
    <w:rsid w:val="00776F9D"/>
    <w:rsid w:val="0077755B"/>
    <w:rsid w:val="00784377"/>
    <w:rsid w:val="007904BA"/>
    <w:rsid w:val="007960D9"/>
    <w:rsid w:val="007A3630"/>
    <w:rsid w:val="007A4D0A"/>
    <w:rsid w:val="007A66FF"/>
    <w:rsid w:val="007B313D"/>
    <w:rsid w:val="007B467E"/>
    <w:rsid w:val="007C7B3C"/>
    <w:rsid w:val="007D2E0D"/>
    <w:rsid w:val="007D448A"/>
    <w:rsid w:val="007D7DBE"/>
    <w:rsid w:val="007F236F"/>
    <w:rsid w:val="007F268E"/>
    <w:rsid w:val="007F4BDA"/>
    <w:rsid w:val="007F510B"/>
    <w:rsid w:val="00802036"/>
    <w:rsid w:val="008103BB"/>
    <w:rsid w:val="00812AE1"/>
    <w:rsid w:val="00812DDB"/>
    <w:rsid w:val="00814231"/>
    <w:rsid w:val="00815EE6"/>
    <w:rsid w:val="008259C5"/>
    <w:rsid w:val="00826555"/>
    <w:rsid w:val="008277C7"/>
    <w:rsid w:val="00827B6B"/>
    <w:rsid w:val="00827FB6"/>
    <w:rsid w:val="00832FE1"/>
    <w:rsid w:val="00833ACA"/>
    <w:rsid w:val="00833C60"/>
    <w:rsid w:val="00833C85"/>
    <w:rsid w:val="00836E9E"/>
    <w:rsid w:val="00840ADF"/>
    <w:rsid w:val="008440D4"/>
    <w:rsid w:val="00847DD1"/>
    <w:rsid w:val="00850E2F"/>
    <w:rsid w:val="00850F62"/>
    <w:rsid w:val="00853EB7"/>
    <w:rsid w:val="008549E9"/>
    <w:rsid w:val="008550BB"/>
    <w:rsid w:val="00860AAB"/>
    <w:rsid w:val="00861384"/>
    <w:rsid w:val="00865352"/>
    <w:rsid w:val="00867B16"/>
    <w:rsid w:val="00870D1B"/>
    <w:rsid w:val="00871164"/>
    <w:rsid w:val="00871F11"/>
    <w:rsid w:val="008762E4"/>
    <w:rsid w:val="00880093"/>
    <w:rsid w:val="00882FB7"/>
    <w:rsid w:val="00885A1F"/>
    <w:rsid w:val="0089317C"/>
    <w:rsid w:val="0089782F"/>
    <w:rsid w:val="008A044F"/>
    <w:rsid w:val="008A047F"/>
    <w:rsid w:val="008A3A3B"/>
    <w:rsid w:val="008A41A8"/>
    <w:rsid w:val="008A7F01"/>
    <w:rsid w:val="008B08BC"/>
    <w:rsid w:val="008B6F91"/>
    <w:rsid w:val="008B7872"/>
    <w:rsid w:val="008C0A0C"/>
    <w:rsid w:val="008C181C"/>
    <w:rsid w:val="008C2F77"/>
    <w:rsid w:val="008C5F9D"/>
    <w:rsid w:val="008D19F6"/>
    <w:rsid w:val="008D6486"/>
    <w:rsid w:val="008E0B71"/>
    <w:rsid w:val="008E4A77"/>
    <w:rsid w:val="008E718D"/>
    <w:rsid w:val="008F4D64"/>
    <w:rsid w:val="008F6DFD"/>
    <w:rsid w:val="008F7E32"/>
    <w:rsid w:val="009061DC"/>
    <w:rsid w:val="009123D7"/>
    <w:rsid w:val="009128EE"/>
    <w:rsid w:val="009136C0"/>
    <w:rsid w:val="00916623"/>
    <w:rsid w:val="00923A45"/>
    <w:rsid w:val="00924492"/>
    <w:rsid w:val="00924A50"/>
    <w:rsid w:val="00925F2A"/>
    <w:rsid w:val="00927D70"/>
    <w:rsid w:val="00935D7E"/>
    <w:rsid w:val="00936513"/>
    <w:rsid w:val="00940015"/>
    <w:rsid w:val="0094029A"/>
    <w:rsid w:val="009416BD"/>
    <w:rsid w:val="009416DC"/>
    <w:rsid w:val="00951705"/>
    <w:rsid w:val="00951F43"/>
    <w:rsid w:val="00952065"/>
    <w:rsid w:val="0095489B"/>
    <w:rsid w:val="00954C9C"/>
    <w:rsid w:val="00957216"/>
    <w:rsid w:val="0096517C"/>
    <w:rsid w:val="0097324B"/>
    <w:rsid w:val="00973CE6"/>
    <w:rsid w:val="0098029F"/>
    <w:rsid w:val="009831ED"/>
    <w:rsid w:val="009903BF"/>
    <w:rsid w:val="00991B5B"/>
    <w:rsid w:val="00992AFD"/>
    <w:rsid w:val="009936D2"/>
    <w:rsid w:val="00994748"/>
    <w:rsid w:val="009C0A26"/>
    <w:rsid w:val="009C21BE"/>
    <w:rsid w:val="009C3CE1"/>
    <w:rsid w:val="009D5329"/>
    <w:rsid w:val="009E531C"/>
    <w:rsid w:val="009F4FFA"/>
    <w:rsid w:val="009F5D0D"/>
    <w:rsid w:val="00A01562"/>
    <w:rsid w:val="00A04742"/>
    <w:rsid w:val="00A06643"/>
    <w:rsid w:val="00A1106E"/>
    <w:rsid w:val="00A12D71"/>
    <w:rsid w:val="00A13F86"/>
    <w:rsid w:val="00A172BE"/>
    <w:rsid w:val="00A172DD"/>
    <w:rsid w:val="00A176F4"/>
    <w:rsid w:val="00A25A2E"/>
    <w:rsid w:val="00A25D9F"/>
    <w:rsid w:val="00A260C4"/>
    <w:rsid w:val="00A3305B"/>
    <w:rsid w:val="00A34F67"/>
    <w:rsid w:val="00A37651"/>
    <w:rsid w:val="00A37F28"/>
    <w:rsid w:val="00A425E2"/>
    <w:rsid w:val="00A428E4"/>
    <w:rsid w:val="00A44CE4"/>
    <w:rsid w:val="00A4704F"/>
    <w:rsid w:val="00A50E9B"/>
    <w:rsid w:val="00A512F8"/>
    <w:rsid w:val="00A53E1C"/>
    <w:rsid w:val="00A54C39"/>
    <w:rsid w:val="00A56F52"/>
    <w:rsid w:val="00A73CA8"/>
    <w:rsid w:val="00A74E77"/>
    <w:rsid w:val="00A800B2"/>
    <w:rsid w:val="00A81F4B"/>
    <w:rsid w:val="00A82832"/>
    <w:rsid w:val="00A83FF2"/>
    <w:rsid w:val="00A84758"/>
    <w:rsid w:val="00A86031"/>
    <w:rsid w:val="00A87467"/>
    <w:rsid w:val="00A9014E"/>
    <w:rsid w:val="00A90A52"/>
    <w:rsid w:val="00A9208F"/>
    <w:rsid w:val="00A95ABF"/>
    <w:rsid w:val="00A96B84"/>
    <w:rsid w:val="00AA77FB"/>
    <w:rsid w:val="00AB2F76"/>
    <w:rsid w:val="00AB5BD7"/>
    <w:rsid w:val="00AC055D"/>
    <w:rsid w:val="00AC1030"/>
    <w:rsid w:val="00AC1BFC"/>
    <w:rsid w:val="00AC43E1"/>
    <w:rsid w:val="00AC634A"/>
    <w:rsid w:val="00AD2B6C"/>
    <w:rsid w:val="00AE02E3"/>
    <w:rsid w:val="00AE6B46"/>
    <w:rsid w:val="00AE787C"/>
    <w:rsid w:val="00AF5F35"/>
    <w:rsid w:val="00B06A5C"/>
    <w:rsid w:val="00B07144"/>
    <w:rsid w:val="00B1202D"/>
    <w:rsid w:val="00B22E6F"/>
    <w:rsid w:val="00B24D98"/>
    <w:rsid w:val="00B3126F"/>
    <w:rsid w:val="00B316F7"/>
    <w:rsid w:val="00B3233C"/>
    <w:rsid w:val="00B35D40"/>
    <w:rsid w:val="00B37D27"/>
    <w:rsid w:val="00B4117B"/>
    <w:rsid w:val="00B41448"/>
    <w:rsid w:val="00B52B75"/>
    <w:rsid w:val="00B53CF4"/>
    <w:rsid w:val="00B56412"/>
    <w:rsid w:val="00B60C2A"/>
    <w:rsid w:val="00B62BE7"/>
    <w:rsid w:val="00B62D5C"/>
    <w:rsid w:val="00B63452"/>
    <w:rsid w:val="00B65235"/>
    <w:rsid w:val="00B673EB"/>
    <w:rsid w:val="00B710CE"/>
    <w:rsid w:val="00B715F2"/>
    <w:rsid w:val="00B73F0A"/>
    <w:rsid w:val="00B74255"/>
    <w:rsid w:val="00B745B6"/>
    <w:rsid w:val="00B763BD"/>
    <w:rsid w:val="00B83665"/>
    <w:rsid w:val="00B84107"/>
    <w:rsid w:val="00B847AE"/>
    <w:rsid w:val="00B84A87"/>
    <w:rsid w:val="00B8522A"/>
    <w:rsid w:val="00B85354"/>
    <w:rsid w:val="00B8634B"/>
    <w:rsid w:val="00B8659B"/>
    <w:rsid w:val="00B86C94"/>
    <w:rsid w:val="00B91390"/>
    <w:rsid w:val="00B93E17"/>
    <w:rsid w:val="00B950D2"/>
    <w:rsid w:val="00BA16C4"/>
    <w:rsid w:val="00BA6305"/>
    <w:rsid w:val="00BA661A"/>
    <w:rsid w:val="00BA6D0C"/>
    <w:rsid w:val="00BA77BE"/>
    <w:rsid w:val="00BA7966"/>
    <w:rsid w:val="00BB079C"/>
    <w:rsid w:val="00BB0C34"/>
    <w:rsid w:val="00BB0E59"/>
    <w:rsid w:val="00BB1A5D"/>
    <w:rsid w:val="00BB4177"/>
    <w:rsid w:val="00BB5A3F"/>
    <w:rsid w:val="00BB5B40"/>
    <w:rsid w:val="00BB708A"/>
    <w:rsid w:val="00BC0508"/>
    <w:rsid w:val="00BC3D03"/>
    <w:rsid w:val="00BC3F0F"/>
    <w:rsid w:val="00BC5924"/>
    <w:rsid w:val="00BC73F4"/>
    <w:rsid w:val="00BC75D3"/>
    <w:rsid w:val="00BD1CCA"/>
    <w:rsid w:val="00BD307F"/>
    <w:rsid w:val="00BD3403"/>
    <w:rsid w:val="00BD3C6A"/>
    <w:rsid w:val="00BE43F9"/>
    <w:rsid w:val="00BE53A9"/>
    <w:rsid w:val="00BE544D"/>
    <w:rsid w:val="00BF5AF8"/>
    <w:rsid w:val="00BF6B27"/>
    <w:rsid w:val="00BF7DEC"/>
    <w:rsid w:val="00C01003"/>
    <w:rsid w:val="00C0452B"/>
    <w:rsid w:val="00C069E3"/>
    <w:rsid w:val="00C11C31"/>
    <w:rsid w:val="00C15E17"/>
    <w:rsid w:val="00C177B4"/>
    <w:rsid w:val="00C23FAF"/>
    <w:rsid w:val="00C27629"/>
    <w:rsid w:val="00C30DD6"/>
    <w:rsid w:val="00C3500F"/>
    <w:rsid w:val="00C351AE"/>
    <w:rsid w:val="00C3760F"/>
    <w:rsid w:val="00C41E30"/>
    <w:rsid w:val="00C434BF"/>
    <w:rsid w:val="00C469C6"/>
    <w:rsid w:val="00C506D6"/>
    <w:rsid w:val="00C51AF1"/>
    <w:rsid w:val="00C60C17"/>
    <w:rsid w:val="00C63771"/>
    <w:rsid w:val="00C64A2D"/>
    <w:rsid w:val="00C71340"/>
    <w:rsid w:val="00C73665"/>
    <w:rsid w:val="00C74908"/>
    <w:rsid w:val="00C75379"/>
    <w:rsid w:val="00C84176"/>
    <w:rsid w:val="00C93B02"/>
    <w:rsid w:val="00C95399"/>
    <w:rsid w:val="00CA3D92"/>
    <w:rsid w:val="00CA48D1"/>
    <w:rsid w:val="00CA65B9"/>
    <w:rsid w:val="00CB0A95"/>
    <w:rsid w:val="00CB1988"/>
    <w:rsid w:val="00CB5C07"/>
    <w:rsid w:val="00CC0932"/>
    <w:rsid w:val="00CC0FF2"/>
    <w:rsid w:val="00CC105D"/>
    <w:rsid w:val="00CC2583"/>
    <w:rsid w:val="00CC380C"/>
    <w:rsid w:val="00CC492B"/>
    <w:rsid w:val="00CD21A9"/>
    <w:rsid w:val="00CD2B48"/>
    <w:rsid w:val="00CD4F73"/>
    <w:rsid w:val="00CE1102"/>
    <w:rsid w:val="00CE1A5E"/>
    <w:rsid w:val="00CE45A8"/>
    <w:rsid w:val="00CE5766"/>
    <w:rsid w:val="00CF4232"/>
    <w:rsid w:val="00D0346C"/>
    <w:rsid w:val="00D05D30"/>
    <w:rsid w:val="00D11FC8"/>
    <w:rsid w:val="00D2047D"/>
    <w:rsid w:val="00D332D6"/>
    <w:rsid w:val="00D35E75"/>
    <w:rsid w:val="00D37E15"/>
    <w:rsid w:val="00D41A0E"/>
    <w:rsid w:val="00D43463"/>
    <w:rsid w:val="00D45898"/>
    <w:rsid w:val="00D5426A"/>
    <w:rsid w:val="00D55D63"/>
    <w:rsid w:val="00D56F27"/>
    <w:rsid w:val="00D67BA7"/>
    <w:rsid w:val="00D72C9D"/>
    <w:rsid w:val="00D768A4"/>
    <w:rsid w:val="00D80763"/>
    <w:rsid w:val="00D83D78"/>
    <w:rsid w:val="00D84C44"/>
    <w:rsid w:val="00D854E3"/>
    <w:rsid w:val="00D85A0B"/>
    <w:rsid w:val="00D8698A"/>
    <w:rsid w:val="00D90C40"/>
    <w:rsid w:val="00D93C69"/>
    <w:rsid w:val="00D93F95"/>
    <w:rsid w:val="00D94521"/>
    <w:rsid w:val="00D95A15"/>
    <w:rsid w:val="00DA4014"/>
    <w:rsid w:val="00DA4978"/>
    <w:rsid w:val="00DA6199"/>
    <w:rsid w:val="00DB2DCB"/>
    <w:rsid w:val="00DB3925"/>
    <w:rsid w:val="00DB6C99"/>
    <w:rsid w:val="00DB7F2B"/>
    <w:rsid w:val="00DC225E"/>
    <w:rsid w:val="00DC4B3A"/>
    <w:rsid w:val="00DD3305"/>
    <w:rsid w:val="00DD353C"/>
    <w:rsid w:val="00DD422C"/>
    <w:rsid w:val="00DD6ADB"/>
    <w:rsid w:val="00DE1710"/>
    <w:rsid w:val="00DE3787"/>
    <w:rsid w:val="00DE6975"/>
    <w:rsid w:val="00DE6C17"/>
    <w:rsid w:val="00DF18C6"/>
    <w:rsid w:val="00DF234F"/>
    <w:rsid w:val="00DF2359"/>
    <w:rsid w:val="00DF350F"/>
    <w:rsid w:val="00DF48BF"/>
    <w:rsid w:val="00DF6A10"/>
    <w:rsid w:val="00E00524"/>
    <w:rsid w:val="00E02A98"/>
    <w:rsid w:val="00E05081"/>
    <w:rsid w:val="00E06304"/>
    <w:rsid w:val="00E06E4C"/>
    <w:rsid w:val="00E110E4"/>
    <w:rsid w:val="00E133E5"/>
    <w:rsid w:val="00E13A88"/>
    <w:rsid w:val="00E14B81"/>
    <w:rsid w:val="00E14C05"/>
    <w:rsid w:val="00E155FB"/>
    <w:rsid w:val="00E15910"/>
    <w:rsid w:val="00E20AD1"/>
    <w:rsid w:val="00E2260D"/>
    <w:rsid w:val="00E22D9C"/>
    <w:rsid w:val="00E23A8A"/>
    <w:rsid w:val="00E23B33"/>
    <w:rsid w:val="00E25515"/>
    <w:rsid w:val="00E269D4"/>
    <w:rsid w:val="00E27076"/>
    <w:rsid w:val="00E33271"/>
    <w:rsid w:val="00E332AE"/>
    <w:rsid w:val="00E34543"/>
    <w:rsid w:val="00E41C52"/>
    <w:rsid w:val="00E42044"/>
    <w:rsid w:val="00E4385A"/>
    <w:rsid w:val="00E47884"/>
    <w:rsid w:val="00E61E54"/>
    <w:rsid w:val="00E65ACF"/>
    <w:rsid w:val="00E71887"/>
    <w:rsid w:val="00E7477F"/>
    <w:rsid w:val="00E74838"/>
    <w:rsid w:val="00E75BA2"/>
    <w:rsid w:val="00E75CDC"/>
    <w:rsid w:val="00E76E92"/>
    <w:rsid w:val="00E7742B"/>
    <w:rsid w:val="00E82225"/>
    <w:rsid w:val="00E823FD"/>
    <w:rsid w:val="00E82864"/>
    <w:rsid w:val="00E878CA"/>
    <w:rsid w:val="00E91965"/>
    <w:rsid w:val="00E9269B"/>
    <w:rsid w:val="00E932F8"/>
    <w:rsid w:val="00EA205B"/>
    <w:rsid w:val="00EA4D60"/>
    <w:rsid w:val="00EA5448"/>
    <w:rsid w:val="00EB03E0"/>
    <w:rsid w:val="00EB30FE"/>
    <w:rsid w:val="00EB34C7"/>
    <w:rsid w:val="00EB6DFF"/>
    <w:rsid w:val="00EB7063"/>
    <w:rsid w:val="00EC4E0F"/>
    <w:rsid w:val="00EC5587"/>
    <w:rsid w:val="00EC729E"/>
    <w:rsid w:val="00ED13DA"/>
    <w:rsid w:val="00ED3EFA"/>
    <w:rsid w:val="00ED4980"/>
    <w:rsid w:val="00ED587D"/>
    <w:rsid w:val="00ED5CE3"/>
    <w:rsid w:val="00ED6EAB"/>
    <w:rsid w:val="00EE5ABC"/>
    <w:rsid w:val="00EE6BF2"/>
    <w:rsid w:val="00EE77FD"/>
    <w:rsid w:val="00EE7F81"/>
    <w:rsid w:val="00EF4F58"/>
    <w:rsid w:val="00F01828"/>
    <w:rsid w:val="00F02FC7"/>
    <w:rsid w:val="00F0380F"/>
    <w:rsid w:val="00F053B4"/>
    <w:rsid w:val="00F15436"/>
    <w:rsid w:val="00F177C2"/>
    <w:rsid w:val="00F2180E"/>
    <w:rsid w:val="00F21D32"/>
    <w:rsid w:val="00F24617"/>
    <w:rsid w:val="00F25170"/>
    <w:rsid w:val="00F278DF"/>
    <w:rsid w:val="00F30561"/>
    <w:rsid w:val="00F30870"/>
    <w:rsid w:val="00F33CEB"/>
    <w:rsid w:val="00F41842"/>
    <w:rsid w:val="00F47B1C"/>
    <w:rsid w:val="00F50993"/>
    <w:rsid w:val="00F57DF4"/>
    <w:rsid w:val="00F6228D"/>
    <w:rsid w:val="00F63518"/>
    <w:rsid w:val="00F63B86"/>
    <w:rsid w:val="00F67A54"/>
    <w:rsid w:val="00F734A0"/>
    <w:rsid w:val="00F81C1F"/>
    <w:rsid w:val="00F91BA8"/>
    <w:rsid w:val="00F92623"/>
    <w:rsid w:val="00F957F8"/>
    <w:rsid w:val="00F96B37"/>
    <w:rsid w:val="00F96F3F"/>
    <w:rsid w:val="00FA1E9E"/>
    <w:rsid w:val="00FA61BE"/>
    <w:rsid w:val="00FA6FAA"/>
    <w:rsid w:val="00FA7CB3"/>
    <w:rsid w:val="00FB0BE1"/>
    <w:rsid w:val="00FB3377"/>
    <w:rsid w:val="00FB68ED"/>
    <w:rsid w:val="00FC0043"/>
    <w:rsid w:val="00FC35C5"/>
    <w:rsid w:val="00FC4D5C"/>
    <w:rsid w:val="00FC51C2"/>
    <w:rsid w:val="00FC77E0"/>
    <w:rsid w:val="00FE0762"/>
    <w:rsid w:val="00FE17A0"/>
    <w:rsid w:val="00FE17FF"/>
    <w:rsid w:val="00FE2FE5"/>
    <w:rsid w:val="00FE449A"/>
    <w:rsid w:val="00FE58E9"/>
    <w:rsid w:val="00FE6C03"/>
    <w:rsid w:val="00FE71EC"/>
    <w:rsid w:val="00FE7E2B"/>
    <w:rsid w:val="00FF45DA"/>
    <w:rsid w:val="00FF6477"/>
    <w:rsid w:val="00FF74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6B616"/>
  <w15:docId w15:val="{053F7C55-2AA9-4A10-A729-BB65B5166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30240"/>
  </w:style>
  <w:style w:type="paragraph" w:styleId="Antrat1">
    <w:name w:val="heading 1"/>
    <w:basedOn w:val="prastasis"/>
    <w:link w:val="Antrat1Diagrama"/>
    <w:uiPriority w:val="9"/>
    <w:qFormat/>
    <w:rsid w:val="00BF6B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23FA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C23FAF"/>
    <w:pPr>
      <w:tabs>
        <w:tab w:val="center" w:pos="4819"/>
        <w:tab w:val="right" w:pos="9638"/>
      </w:tabs>
      <w:spacing w:after="0" w:line="240" w:lineRule="auto"/>
    </w:pPr>
    <w:rPr>
      <w:lang w:val="ru-RU"/>
    </w:rPr>
  </w:style>
  <w:style w:type="character" w:customStyle="1" w:styleId="AntratsDiagrama">
    <w:name w:val="Antraštės Diagrama"/>
    <w:basedOn w:val="Numatytasispastraiposriftas"/>
    <w:link w:val="Antrats"/>
    <w:uiPriority w:val="99"/>
    <w:rsid w:val="00C23FAF"/>
    <w:rPr>
      <w:lang w:val="ru-RU"/>
    </w:rPr>
  </w:style>
  <w:style w:type="paragraph" w:styleId="Puslapioinaostekstas">
    <w:name w:val="footnote text"/>
    <w:basedOn w:val="prastasis"/>
    <w:link w:val="PuslapioinaostekstasDiagrama"/>
    <w:uiPriority w:val="99"/>
    <w:unhideWhenUsed/>
    <w:rsid w:val="00C23FAF"/>
    <w:pPr>
      <w:spacing w:after="0" w:line="240" w:lineRule="auto"/>
    </w:pPr>
    <w:rPr>
      <w:rFonts w:ascii="Calibri" w:eastAsia="Calibri" w:hAnsi="Calibri" w:cs="Times New Roman"/>
      <w:sz w:val="20"/>
      <w:szCs w:val="20"/>
      <w:lang w:val="x-none" w:eastAsia="x-none"/>
    </w:rPr>
  </w:style>
  <w:style w:type="character" w:customStyle="1" w:styleId="PuslapioinaostekstasDiagrama">
    <w:name w:val="Puslapio išnašos tekstas Diagrama"/>
    <w:basedOn w:val="Numatytasispastraiposriftas"/>
    <w:link w:val="Puslapioinaostekstas"/>
    <w:uiPriority w:val="99"/>
    <w:rsid w:val="00C23FAF"/>
    <w:rPr>
      <w:rFonts w:ascii="Calibri" w:eastAsia="Calibri" w:hAnsi="Calibri" w:cs="Times New Roman"/>
      <w:sz w:val="20"/>
      <w:szCs w:val="20"/>
      <w:lang w:val="x-none" w:eastAsia="x-none"/>
    </w:rPr>
  </w:style>
  <w:style w:type="character" w:styleId="Puslapioinaosnuoroda">
    <w:name w:val="footnote reference"/>
    <w:uiPriority w:val="99"/>
    <w:unhideWhenUsed/>
    <w:rsid w:val="00C23FAF"/>
    <w:rPr>
      <w:vertAlign w:val="superscript"/>
    </w:rPr>
  </w:style>
  <w:style w:type="paragraph" w:customStyle="1" w:styleId="Default">
    <w:name w:val="Default"/>
    <w:rsid w:val="00C23FAF"/>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C23FA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23FAF"/>
    <w:rPr>
      <w:rFonts w:ascii="Tahoma" w:hAnsi="Tahoma" w:cs="Tahoma"/>
      <w:sz w:val="16"/>
      <w:szCs w:val="16"/>
    </w:rPr>
  </w:style>
  <w:style w:type="paragraph" w:styleId="Pagrindinistekstas2">
    <w:name w:val="Body Text 2"/>
    <w:basedOn w:val="prastasis"/>
    <w:link w:val="Pagrindinistekstas2Diagrama"/>
    <w:uiPriority w:val="99"/>
    <w:semiHidden/>
    <w:unhideWhenUsed/>
    <w:rsid w:val="00D67BA7"/>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D67BA7"/>
  </w:style>
  <w:style w:type="character" w:customStyle="1" w:styleId="Antrat1Diagrama">
    <w:name w:val="Antraštė 1 Diagrama"/>
    <w:basedOn w:val="Numatytasispastraiposriftas"/>
    <w:link w:val="Antrat1"/>
    <w:uiPriority w:val="9"/>
    <w:rsid w:val="00BF6B27"/>
    <w:rPr>
      <w:rFonts w:ascii="Times New Roman" w:eastAsia="Times New Roman" w:hAnsi="Times New Roman" w:cs="Times New Roman"/>
      <w:b/>
      <w:bCs/>
      <w:kern w:val="36"/>
      <w:sz w:val="48"/>
      <w:szCs w:val="48"/>
      <w:lang w:eastAsia="lt-LT"/>
    </w:rPr>
  </w:style>
  <w:style w:type="paragraph" w:styleId="Pagrindinistekstas">
    <w:name w:val="Body Text"/>
    <w:basedOn w:val="prastasis"/>
    <w:link w:val="PagrindinistekstasDiagrama"/>
    <w:uiPriority w:val="99"/>
    <w:semiHidden/>
    <w:unhideWhenUsed/>
    <w:rsid w:val="00DC4B3A"/>
    <w:pPr>
      <w:spacing w:after="120"/>
    </w:pPr>
  </w:style>
  <w:style w:type="character" w:customStyle="1" w:styleId="PagrindinistekstasDiagrama">
    <w:name w:val="Pagrindinis tekstas Diagrama"/>
    <w:basedOn w:val="Numatytasispastraiposriftas"/>
    <w:link w:val="Pagrindinistekstas"/>
    <w:uiPriority w:val="99"/>
    <w:semiHidden/>
    <w:rsid w:val="00DC4B3A"/>
  </w:style>
  <w:style w:type="paragraph" w:styleId="Pagrindiniotekstotrauka3">
    <w:name w:val="Body Text Indent 3"/>
    <w:basedOn w:val="prastasis"/>
    <w:link w:val="Pagrindiniotekstotrauka3Diagrama"/>
    <w:uiPriority w:val="99"/>
    <w:unhideWhenUsed/>
    <w:rsid w:val="005110FA"/>
    <w:pPr>
      <w:spacing w:after="120"/>
      <w:ind w:left="360"/>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5110FA"/>
    <w:rPr>
      <w:sz w:val="16"/>
      <w:szCs w:val="16"/>
    </w:rPr>
  </w:style>
  <w:style w:type="character" w:styleId="Komentaronuoroda">
    <w:name w:val="annotation reference"/>
    <w:basedOn w:val="Numatytasispastraiposriftas"/>
    <w:uiPriority w:val="99"/>
    <w:semiHidden/>
    <w:unhideWhenUsed/>
    <w:rsid w:val="00F734A0"/>
    <w:rPr>
      <w:sz w:val="16"/>
      <w:szCs w:val="16"/>
    </w:rPr>
  </w:style>
  <w:style w:type="paragraph" w:styleId="Komentarotekstas">
    <w:name w:val="annotation text"/>
    <w:basedOn w:val="prastasis"/>
    <w:link w:val="KomentarotekstasDiagrama"/>
    <w:uiPriority w:val="99"/>
    <w:semiHidden/>
    <w:unhideWhenUsed/>
    <w:rsid w:val="00F734A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734A0"/>
    <w:rPr>
      <w:sz w:val="20"/>
      <w:szCs w:val="20"/>
    </w:rPr>
  </w:style>
  <w:style w:type="paragraph" w:styleId="Komentarotema">
    <w:name w:val="annotation subject"/>
    <w:basedOn w:val="Komentarotekstas"/>
    <w:next w:val="Komentarotekstas"/>
    <w:link w:val="KomentarotemaDiagrama"/>
    <w:uiPriority w:val="99"/>
    <w:semiHidden/>
    <w:unhideWhenUsed/>
    <w:rsid w:val="00F734A0"/>
    <w:rPr>
      <w:b/>
      <w:bCs/>
    </w:rPr>
  </w:style>
  <w:style w:type="character" w:customStyle="1" w:styleId="KomentarotemaDiagrama">
    <w:name w:val="Komentaro tema Diagrama"/>
    <w:basedOn w:val="KomentarotekstasDiagrama"/>
    <w:link w:val="Komentarotema"/>
    <w:uiPriority w:val="99"/>
    <w:semiHidden/>
    <w:rsid w:val="00F734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867930">
      <w:bodyDiv w:val="1"/>
      <w:marLeft w:val="0"/>
      <w:marRight w:val="0"/>
      <w:marTop w:val="0"/>
      <w:marBottom w:val="0"/>
      <w:divBdr>
        <w:top w:val="none" w:sz="0" w:space="0" w:color="auto"/>
        <w:left w:val="none" w:sz="0" w:space="0" w:color="auto"/>
        <w:bottom w:val="none" w:sz="0" w:space="0" w:color="auto"/>
        <w:right w:val="none" w:sz="0" w:space="0" w:color="auto"/>
      </w:divBdr>
    </w:div>
    <w:div w:id="137115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ita.Venckiene@vp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39BB3-9662-4D07-BE8A-365F4E8D1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4484</Words>
  <Characters>25561</Characters>
  <Application>Microsoft Office Word</Application>
  <DocSecurity>0</DocSecurity>
  <Lines>213</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Rita Venckienė</cp:lastModifiedBy>
  <cp:revision>3</cp:revision>
  <cp:lastPrinted>2018-07-30T13:09:00Z</cp:lastPrinted>
  <dcterms:created xsi:type="dcterms:W3CDTF">2018-08-02T12:18:00Z</dcterms:created>
  <dcterms:modified xsi:type="dcterms:W3CDTF">2018-08-02T12:19:00Z</dcterms:modified>
</cp:coreProperties>
</file>