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p w:rsidR="00075419" w:rsidRPr="00075419" w:rsidRDefault="00075419" w:rsidP="00075419">
      <w:pPr>
        <w:spacing w:after="0" w:line="240" w:lineRule="auto"/>
        <w:jc w:val="center"/>
        <w:rPr>
          <w:rFonts w:ascii="CG Times" w:eastAsia="Times New Roman" w:hAnsi="CG Times" w:cs="Times New Roman"/>
          <w:sz w:val="24"/>
          <w:szCs w:val="24"/>
        </w:rPr>
      </w:pPr>
      <w:r w:rsidRPr="00075419">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506753372" r:id="rId8"/>
        </w:object>
      </w:r>
    </w:p>
    <w:p w:rsidR="00075419" w:rsidRPr="00075419" w:rsidRDefault="00075419" w:rsidP="00075419">
      <w:pPr>
        <w:spacing w:after="0" w:line="240" w:lineRule="auto"/>
        <w:jc w:val="center"/>
        <w:rPr>
          <w:rFonts w:ascii="Times New Roman" w:eastAsia="Times New Roman" w:hAnsi="Times New Roman" w:cs="Times New Roman"/>
          <w:sz w:val="24"/>
          <w:szCs w:val="24"/>
        </w:rPr>
      </w:pPr>
    </w:p>
    <w:p w:rsidR="00075419" w:rsidRPr="00075419" w:rsidRDefault="00075419" w:rsidP="00075419">
      <w:pPr>
        <w:spacing w:after="0" w:line="240" w:lineRule="auto"/>
        <w:jc w:val="center"/>
        <w:rPr>
          <w:rFonts w:ascii="Times New Roman" w:eastAsia="Times New Roman" w:hAnsi="Times New Roman" w:cs="Times New Roman"/>
          <w:sz w:val="24"/>
          <w:szCs w:val="24"/>
        </w:rPr>
      </w:pPr>
    </w:p>
    <w:p w:rsidR="00075419" w:rsidRPr="00075419" w:rsidRDefault="00075419" w:rsidP="00075419">
      <w:pPr>
        <w:keepNext/>
        <w:tabs>
          <w:tab w:val="left" w:pos="900"/>
        </w:tabs>
        <w:spacing w:after="0" w:line="240" w:lineRule="auto"/>
        <w:jc w:val="center"/>
        <w:outlineLvl w:val="0"/>
        <w:rPr>
          <w:rFonts w:ascii="Times New Roman" w:eastAsia="Times New Roman" w:hAnsi="Times New Roman" w:cs="Times New Roman"/>
          <w:b/>
          <w:bCs/>
          <w:sz w:val="24"/>
          <w:szCs w:val="24"/>
        </w:rPr>
      </w:pPr>
      <w:r w:rsidRPr="00075419">
        <w:rPr>
          <w:rFonts w:ascii="Times New Roman" w:eastAsia="Times New Roman" w:hAnsi="Times New Roman" w:cs="Times New Roman"/>
          <w:b/>
          <w:bCs/>
          <w:sz w:val="24"/>
          <w:szCs w:val="24"/>
        </w:rPr>
        <w:t>VIEŠŲJŲ PIRKIMŲ TARNYBA</w:t>
      </w:r>
    </w:p>
    <w:p w:rsidR="00075419" w:rsidRPr="00075419" w:rsidRDefault="00075419" w:rsidP="00075419">
      <w:pPr>
        <w:spacing w:after="0" w:line="240" w:lineRule="auto"/>
        <w:jc w:val="center"/>
        <w:rPr>
          <w:rFonts w:ascii="Times New Roman" w:eastAsia="Times New Roman" w:hAnsi="Times New Roman" w:cs="Times New Roman"/>
          <w:b/>
          <w:sz w:val="24"/>
          <w:szCs w:val="24"/>
        </w:rPr>
      </w:pPr>
      <w:r w:rsidRPr="00075419">
        <w:rPr>
          <w:rFonts w:ascii="Times New Roman" w:eastAsia="Times New Roman" w:hAnsi="Times New Roman" w:cs="Times New Roman"/>
          <w:b/>
          <w:sz w:val="24"/>
          <w:szCs w:val="24"/>
        </w:rPr>
        <w:t>PREVENCIJOS IR PIRKIMO SUTARČIŲ PRIEŽIŪROS SKYRIUS</w:t>
      </w:r>
    </w:p>
    <w:p w:rsidR="00075419" w:rsidRPr="00075419" w:rsidRDefault="00075419" w:rsidP="00075419">
      <w:pPr>
        <w:spacing w:after="0" w:line="240" w:lineRule="auto"/>
        <w:jc w:val="center"/>
        <w:rPr>
          <w:rFonts w:ascii="Times New Roman" w:eastAsia="Times New Roman" w:hAnsi="Times New Roman" w:cs="Times New Roman"/>
          <w:b/>
          <w:sz w:val="24"/>
          <w:szCs w:val="24"/>
        </w:rPr>
      </w:pPr>
    </w:p>
    <w:p w:rsidR="00075419" w:rsidRPr="00075419" w:rsidRDefault="00075419" w:rsidP="00075419">
      <w:pPr>
        <w:spacing w:after="0" w:line="240" w:lineRule="auto"/>
        <w:jc w:val="center"/>
        <w:rPr>
          <w:rFonts w:ascii="Times New Roman" w:eastAsia="Times New Roman" w:hAnsi="Times New Roman" w:cs="Times New Roman"/>
          <w:b/>
          <w:sz w:val="24"/>
          <w:szCs w:val="24"/>
        </w:rPr>
      </w:pPr>
    </w:p>
    <w:p w:rsidR="00075419" w:rsidRPr="00075419" w:rsidRDefault="00075419" w:rsidP="00075419">
      <w:pPr>
        <w:spacing w:after="0" w:line="240" w:lineRule="auto"/>
        <w:jc w:val="center"/>
        <w:rPr>
          <w:rFonts w:ascii="Times New Roman" w:eastAsia="Times New Roman" w:hAnsi="Times New Roman" w:cs="Times New Roman"/>
          <w:b/>
          <w:sz w:val="24"/>
          <w:szCs w:val="24"/>
        </w:rPr>
      </w:pPr>
      <w:r w:rsidRPr="00075419">
        <w:rPr>
          <w:rFonts w:ascii="Times New Roman" w:eastAsia="Times New Roman" w:hAnsi="Times New Roman" w:cs="Times New Roman"/>
          <w:b/>
          <w:sz w:val="24"/>
          <w:szCs w:val="24"/>
        </w:rPr>
        <w:t>NEPLANINIO VIEŠOJO PIRKIMO–PARDAVIMO SUTARČIŲ VYKDYMO VERTINIMO IŠVADA</w:t>
      </w:r>
    </w:p>
    <w:p w:rsidR="00075419" w:rsidRPr="00075419" w:rsidRDefault="00075419" w:rsidP="00075419">
      <w:pPr>
        <w:spacing w:after="0" w:line="240" w:lineRule="auto"/>
        <w:jc w:val="center"/>
        <w:rPr>
          <w:rFonts w:ascii="Times New Roman" w:eastAsia="Times New Roman" w:hAnsi="Times New Roman" w:cs="Times New Roman"/>
          <w:b/>
          <w:sz w:val="24"/>
          <w:szCs w:val="24"/>
        </w:rPr>
      </w:pPr>
    </w:p>
    <w:p w:rsidR="00075419" w:rsidRPr="00075419" w:rsidRDefault="00075419" w:rsidP="00075419">
      <w:pPr>
        <w:spacing w:after="0" w:line="240" w:lineRule="auto"/>
        <w:jc w:val="center"/>
        <w:rPr>
          <w:rFonts w:ascii="Times New Roman" w:eastAsia="Times New Roman" w:hAnsi="Times New Roman" w:cs="Times New Roman"/>
          <w:b/>
          <w:sz w:val="24"/>
          <w:szCs w:val="24"/>
        </w:rPr>
      </w:pPr>
    </w:p>
    <w:p w:rsidR="00075419" w:rsidRPr="00075419" w:rsidRDefault="00075419" w:rsidP="00075419">
      <w:pPr>
        <w:spacing w:after="0" w:line="240" w:lineRule="auto"/>
        <w:jc w:val="center"/>
        <w:rPr>
          <w:rFonts w:ascii="Times New Roman" w:eastAsia="Times New Roman" w:hAnsi="Times New Roman" w:cs="Times New Roman"/>
          <w:sz w:val="24"/>
          <w:szCs w:val="24"/>
        </w:rPr>
      </w:pPr>
      <w:r w:rsidRPr="00075419">
        <w:rPr>
          <w:rFonts w:ascii="Times New Roman" w:eastAsia="Times New Roman" w:hAnsi="Times New Roman" w:cs="Times New Roman"/>
          <w:sz w:val="24"/>
          <w:szCs w:val="24"/>
        </w:rPr>
        <w:t>2015-10-</w:t>
      </w:r>
      <w:r w:rsidR="00785CD8">
        <w:rPr>
          <w:rFonts w:ascii="Times New Roman" w:eastAsia="Times New Roman" w:hAnsi="Times New Roman" w:cs="Times New Roman"/>
          <w:sz w:val="24"/>
          <w:szCs w:val="24"/>
        </w:rPr>
        <w:t xml:space="preserve">15 </w:t>
      </w:r>
      <w:r w:rsidRPr="00075419">
        <w:rPr>
          <w:rFonts w:ascii="Times New Roman" w:eastAsia="Times New Roman" w:hAnsi="Times New Roman" w:cs="Times New Roman"/>
          <w:sz w:val="24"/>
          <w:szCs w:val="24"/>
        </w:rPr>
        <w:t>Nr. 4S-</w:t>
      </w:r>
      <w:r w:rsidR="00785CD8">
        <w:rPr>
          <w:rFonts w:ascii="Times New Roman" w:eastAsia="Times New Roman" w:hAnsi="Times New Roman" w:cs="Times New Roman"/>
          <w:sz w:val="24"/>
          <w:szCs w:val="24"/>
        </w:rPr>
        <w:t>3480</w:t>
      </w:r>
      <w:bookmarkStart w:id="1" w:name="_GoBack"/>
      <w:bookmarkEnd w:id="1"/>
    </w:p>
    <w:p w:rsidR="00075419" w:rsidRPr="00075419" w:rsidRDefault="00075419" w:rsidP="00075419">
      <w:pPr>
        <w:spacing w:after="0" w:line="240" w:lineRule="auto"/>
        <w:jc w:val="center"/>
        <w:rPr>
          <w:rFonts w:ascii="Times New Roman" w:eastAsia="Times New Roman" w:hAnsi="Times New Roman" w:cs="Times New Roman"/>
          <w:sz w:val="24"/>
          <w:szCs w:val="24"/>
        </w:rPr>
      </w:pPr>
    </w:p>
    <w:p w:rsidR="00075419" w:rsidRPr="00075419" w:rsidRDefault="00075419" w:rsidP="00075419">
      <w:pPr>
        <w:spacing w:after="0" w:line="240" w:lineRule="auto"/>
        <w:jc w:val="center"/>
        <w:rPr>
          <w:rFonts w:ascii="Times New Roman" w:eastAsia="Times New Roman" w:hAnsi="Times New Roman" w:cs="Times New Roman"/>
          <w:sz w:val="24"/>
          <w:szCs w:val="24"/>
        </w:rPr>
      </w:pPr>
    </w:p>
    <w:p w:rsidR="00075419" w:rsidRPr="00075419" w:rsidRDefault="00075419" w:rsidP="00075419">
      <w:pPr>
        <w:tabs>
          <w:tab w:val="left" w:pos="567"/>
        </w:tabs>
        <w:spacing w:after="0" w:line="240" w:lineRule="auto"/>
        <w:jc w:val="both"/>
        <w:rPr>
          <w:rFonts w:ascii="Times New Roman" w:eastAsia="Times New Roman" w:hAnsi="Times New Roman" w:cs="Times New Roman"/>
          <w:sz w:val="24"/>
          <w:szCs w:val="24"/>
        </w:rPr>
      </w:pPr>
      <w:r w:rsidRPr="00075419">
        <w:rPr>
          <w:rFonts w:ascii="Times New Roman" w:eastAsia="Times New Roman" w:hAnsi="Times New Roman" w:cs="Times New Roman"/>
          <w:sz w:val="24"/>
          <w:szCs w:val="24"/>
        </w:rPr>
        <w:tab/>
        <w:t>Viešųjų pirkimų tarnyba (toliau – Tarnyba), atsižvelgdama į pareiškėjo T. K. 2015 m. rugpjūčio 7 d. rašte Nr. 01 (toliau – Raštas) pateiktą informaciją ir nurodytas aplinkybes, vadovaudamasi Lietuvos Respublikos viešųjų pirkimų įstatymo 8</w:t>
      </w:r>
      <w:r w:rsidRPr="00075419">
        <w:rPr>
          <w:rFonts w:ascii="Times New Roman" w:eastAsia="Times New Roman" w:hAnsi="Times New Roman" w:cs="Times New Roman"/>
          <w:sz w:val="24"/>
          <w:szCs w:val="24"/>
          <w:vertAlign w:val="superscript"/>
        </w:rPr>
        <w:t xml:space="preserve">2 </w:t>
      </w:r>
      <w:r w:rsidRPr="00075419">
        <w:rPr>
          <w:rFonts w:ascii="Times New Roman" w:eastAsia="Times New Roman" w:hAnsi="Times New Roman" w:cs="Times New Roman"/>
          <w:sz w:val="24"/>
          <w:szCs w:val="24"/>
        </w:rPr>
        <w:t xml:space="preserve">straipsnio 1 dalies 2 punktu, atliko Kauno technologijos universitetui (111950581, K. Donelaičio g. 73, 44029 Kaunas) įvykdžius viešąjį pirkimo „Laboratorinė, kompiuterinė ir programinė įranga (2)“ (pirkimo                        Nr. 155709), </w:t>
      </w:r>
      <w:r w:rsidRPr="00075419">
        <w:rPr>
          <w:rFonts w:ascii="Times New Roman" w:eastAsia="Times New Roman" w:hAnsi="Times New Roman" w:cs="Times New Roman"/>
          <w:b/>
          <w:sz w:val="24"/>
          <w:szCs w:val="24"/>
        </w:rPr>
        <w:t>2015 m. balandžio 29 d.</w:t>
      </w:r>
      <w:r w:rsidRPr="00075419">
        <w:rPr>
          <w:rFonts w:ascii="Times New Roman" w:eastAsia="Times New Roman" w:hAnsi="Times New Roman" w:cs="Times New Roman"/>
          <w:sz w:val="24"/>
          <w:szCs w:val="24"/>
        </w:rPr>
        <w:t xml:space="preserve"> tarp Kauno technologijos universiteto (toliau – Perkančioji organizacija) ir UAB „Simatika“ (300539673, P. Cvirkos g. 65a-34, 77159 Šiauliai) (toliau – Tiekėjas) sudarytos </w:t>
      </w:r>
      <w:r w:rsidRPr="00075419">
        <w:rPr>
          <w:rFonts w:ascii="Times New Roman" w:eastAsia="Times New Roman" w:hAnsi="Times New Roman" w:cs="Times New Roman"/>
          <w:b/>
          <w:sz w:val="24"/>
          <w:szCs w:val="24"/>
        </w:rPr>
        <w:t>Prekių pirkimo pardavimo sutarties Nr. SV11-0068</w:t>
      </w:r>
      <w:r w:rsidRPr="00075419">
        <w:rPr>
          <w:rFonts w:ascii="Times New Roman" w:eastAsia="Times New Roman" w:hAnsi="Times New Roman" w:cs="Times New Roman"/>
          <w:sz w:val="24"/>
          <w:szCs w:val="24"/>
        </w:rPr>
        <w:t xml:space="preserve"> (toliau – Sutartis) (</w:t>
      </w:r>
      <w:r w:rsidRPr="00075419">
        <w:rPr>
          <w:rFonts w:ascii="Times New Roman" w:eastAsia="Times New Roman" w:hAnsi="Times New Roman" w:cs="Times New Roman"/>
          <w:i/>
          <w:sz w:val="24"/>
          <w:szCs w:val="24"/>
        </w:rPr>
        <w:t>pirkimo objekto dalis Nr. 6 „Sumanių elektros energetikos technologijų ir tinklų vystymo centras“</w:t>
      </w:r>
      <w:r w:rsidRPr="00075419">
        <w:rPr>
          <w:rFonts w:ascii="Times New Roman" w:eastAsia="Times New Roman" w:hAnsi="Times New Roman" w:cs="Times New Roman"/>
          <w:sz w:val="24"/>
          <w:szCs w:val="24"/>
        </w:rPr>
        <w:t>) vykdymo atitikties Lietuvos Respublikos viešųjų pirkimų įstatymui ir (ar) su jo įgyvendinimu susijusiems teisės aktams neplaninį vertinimą (toliau – Vertinimas).</w:t>
      </w:r>
    </w:p>
    <w:p w:rsidR="00075419" w:rsidRPr="00075419" w:rsidRDefault="00075419" w:rsidP="00075419">
      <w:pPr>
        <w:tabs>
          <w:tab w:val="left" w:pos="567"/>
        </w:tabs>
        <w:spacing w:after="0" w:line="240" w:lineRule="auto"/>
        <w:jc w:val="both"/>
        <w:rPr>
          <w:rFonts w:ascii="Times New Roman" w:eastAsia="Times New Roman" w:hAnsi="Times New Roman" w:cs="Times New Roman"/>
          <w:sz w:val="24"/>
          <w:szCs w:val="24"/>
        </w:rPr>
      </w:pPr>
      <w:r w:rsidRPr="00075419">
        <w:rPr>
          <w:rFonts w:ascii="Times New Roman" w:eastAsia="Times New Roman" w:hAnsi="Times New Roman" w:cs="Times New Roman"/>
          <w:sz w:val="24"/>
          <w:szCs w:val="24"/>
        </w:rPr>
        <w:tab/>
        <w:t>Viešasis pirkimas „Laboratorinė, kompiuterinė ir programinė įranga (2)“ (skelbtas Centrinėje viešųjų pirkimų informacinėje sistemoje 2014 m. rugsėjo 17 d., pirkimo Nr. 155709) (toliau – Pirkimas) (</w:t>
      </w:r>
      <w:r w:rsidRPr="00075419">
        <w:rPr>
          <w:rFonts w:ascii="Times New Roman" w:eastAsia="Times New Roman" w:hAnsi="Times New Roman" w:cs="Times New Roman"/>
          <w:i/>
          <w:sz w:val="24"/>
          <w:szCs w:val="24"/>
        </w:rPr>
        <w:t>Pirkimo objekto dalis Nr. 6 „Sumanių elektros energetikos technologijų ir tinklų vystymo centras“</w:t>
      </w:r>
      <w:r w:rsidRPr="00075419">
        <w:rPr>
          <w:rFonts w:ascii="Times New Roman" w:eastAsia="Times New Roman" w:hAnsi="Times New Roman" w:cs="Times New Roman"/>
          <w:sz w:val="24"/>
          <w:szCs w:val="24"/>
        </w:rPr>
        <w:t xml:space="preserve">) atliktas atviro konkurso būdu. </w:t>
      </w:r>
      <w:r w:rsidRPr="00075419">
        <w:rPr>
          <w:rFonts w:ascii="Times New Roman" w:eastAsia="Times New Roman" w:hAnsi="Times New Roman" w:cs="Times New Roman"/>
          <w:bCs/>
          <w:sz w:val="24"/>
          <w:szCs w:val="24"/>
        </w:rPr>
        <w:t xml:space="preserve">Pirkimas finansuojamas </w:t>
      </w:r>
      <w:r w:rsidRPr="00075419">
        <w:rPr>
          <w:rFonts w:ascii="Times New Roman" w:eastAsia="Times New Roman" w:hAnsi="Times New Roman" w:cs="Times New Roman"/>
          <w:sz w:val="24"/>
          <w:szCs w:val="24"/>
        </w:rPr>
        <w:t>2007–2013 m. Europos Sąjungos struktūrinių fondų lėšomis, įgyvendinant projektą „KTU Elektros ir valdymo inžinerijos, Telekomunikacijų ir elektronikos bei Informatikos fakultetų reorganizacija, siekiant gerinti studijų kokybę“ (projekto kodas Nr. VP3-2.2-ŠMM-18-V-02-004). Pirkimui taikomos Lietuvos Respublikos viešųjų pirkimų įstatymo (aktuali redakcija nuo 2013 m. spalio 26 d.) (toliau – Įstatymas) nuostatos.</w:t>
      </w:r>
    </w:p>
    <w:p w:rsidR="00075419" w:rsidRPr="00075419" w:rsidRDefault="00075419" w:rsidP="00075419">
      <w:pPr>
        <w:tabs>
          <w:tab w:val="left" w:pos="567"/>
        </w:tabs>
        <w:spacing w:after="0" w:line="240" w:lineRule="auto"/>
        <w:jc w:val="both"/>
        <w:rPr>
          <w:rFonts w:ascii="Times New Roman" w:eastAsia="Times New Roman" w:hAnsi="Times New Roman" w:cs="Times New Roman"/>
          <w:sz w:val="24"/>
          <w:szCs w:val="24"/>
        </w:rPr>
      </w:pPr>
      <w:r w:rsidRPr="00075419">
        <w:rPr>
          <w:rFonts w:ascii="Times New Roman" w:eastAsia="Times New Roman" w:hAnsi="Times New Roman" w:cs="Times New Roman"/>
          <w:sz w:val="24"/>
          <w:szCs w:val="24"/>
        </w:rPr>
        <w:tab/>
        <w:t xml:space="preserve">Rašte teigiama, kad Tiekėjas savo komerciniame pasiūlyme nurodė, jog tieks UAB „Enilit“ gaminamą prietaisą – Enilit RTU, tačiau vykdant Sutartį, Tiekėjas Perkančiajai organizacijai pristatė kito gamintojo įrangą. </w:t>
      </w:r>
    </w:p>
    <w:p w:rsidR="00075419" w:rsidRPr="00075419" w:rsidRDefault="00075419" w:rsidP="00075419">
      <w:pPr>
        <w:tabs>
          <w:tab w:val="left" w:pos="567"/>
        </w:tabs>
        <w:spacing w:after="0" w:line="240" w:lineRule="auto"/>
        <w:jc w:val="both"/>
        <w:rPr>
          <w:rFonts w:ascii="Times New Roman" w:eastAsia="Times New Roman" w:hAnsi="Times New Roman" w:cs="Times New Roman"/>
          <w:sz w:val="24"/>
          <w:szCs w:val="24"/>
        </w:rPr>
      </w:pPr>
      <w:r w:rsidRPr="00075419">
        <w:rPr>
          <w:rFonts w:ascii="Times New Roman" w:eastAsia="Times New Roman" w:hAnsi="Times New Roman" w:cs="Times New Roman"/>
          <w:sz w:val="24"/>
          <w:szCs w:val="24"/>
        </w:rPr>
        <w:tab/>
        <w:t>Įvertinus Raštu, Perkančiosios organizacijos raštais (2015 m. rugpjūčio 24 d. Nr. VP-15-644 „Dėl informacijos ir dokumentų pateikimo sutarties vykdymo vertinimui“; 2015 m. rugsėjo 15 d. Nr. VP-15-677 „Dėl informacijos ir dokumentų pateikimo sutarties vykdymo vertinimui“), Tiekėjo raštais (2015 m. rugsėjo 18 d. Nr. S2.2.1(15)-2015-111 „Atsakymas į 2015-09-09 raštą dėl informacijos ir dokumentų pateikimo Nr. 4S-3058“; 2015 m. rugsėjo 21 d. Nr. S2.2.1(15)-2015-113 „Patikslinimas dėl padarytos gramatinės klaidos pateiktame 2015-09-18 atsakyme                                  Nr. S2.2.1(15)-2015-111“) pateiktą informaciją ir dokumentus, nustatyta, kad:</w:t>
      </w:r>
    </w:p>
    <w:p w:rsidR="00EC502B" w:rsidRDefault="00075419" w:rsidP="00EC502B">
      <w:pPr>
        <w:tabs>
          <w:tab w:val="left" w:pos="567"/>
        </w:tabs>
        <w:spacing w:after="0" w:line="240" w:lineRule="auto"/>
        <w:jc w:val="both"/>
        <w:rPr>
          <w:rFonts w:ascii="Times New Roman" w:eastAsia="Times New Roman" w:hAnsi="Times New Roman" w:cs="Times New Roman"/>
          <w:sz w:val="24"/>
          <w:szCs w:val="24"/>
        </w:rPr>
      </w:pPr>
      <w:r w:rsidRPr="00075419">
        <w:rPr>
          <w:rFonts w:ascii="Times New Roman" w:eastAsia="Times New Roman" w:hAnsi="Times New Roman" w:cs="Times New Roman"/>
          <w:sz w:val="24"/>
          <w:szCs w:val="24"/>
        </w:rPr>
        <w:tab/>
        <w:t xml:space="preserve">Sutartyje numatyta, kad parduodant prekes, Tiekėjas privalo vadovautis Pirkimo </w:t>
      </w:r>
      <w:r w:rsidRPr="00EC502B">
        <w:rPr>
          <w:rFonts w:ascii="Times New Roman" w:eastAsia="Times New Roman" w:hAnsi="Times New Roman" w:cs="Times New Roman"/>
          <w:sz w:val="24"/>
          <w:szCs w:val="24"/>
        </w:rPr>
        <w:t xml:space="preserve">dokumentuose „Laboratorinė, kompiuterinė ir programinė įranga (2)“ (toliau – Pirkimo dokumentai) bei pateiktame pasiūlyme nurodytomis sąlygomis ir nekeisti jų iki Sutarties galiojimo pabaigos (Sutarties 2.1.1 punktas), be to, vadovaudamasis Sutarties 2.1.2 punkto nuostata, Tiekėjas </w:t>
      </w:r>
      <w:r w:rsidRPr="00EC502B">
        <w:rPr>
          <w:rFonts w:ascii="Times New Roman" w:eastAsia="Times New Roman" w:hAnsi="Times New Roman" w:cs="Times New Roman"/>
          <w:i/>
          <w:sz w:val="24"/>
          <w:szCs w:val="24"/>
        </w:rPr>
        <w:lastRenderedPageBreak/>
        <w:t>„pareiškia ir patvirtina, kad perduodamos Prekės atitinka reikalavimus, nurodytus Pirkimo sąlygose bei šios Sutarties 1 Priede).“</w:t>
      </w:r>
      <w:r w:rsidRPr="00075419">
        <w:rPr>
          <w:rFonts w:ascii="Times New Roman" w:eastAsia="Times New Roman" w:hAnsi="Times New Roman" w:cs="Times New Roman"/>
          <w:sz w:val="24"/>
          <w:szCs w:val="24"/>
        </w:rPr>
        <w:t xml:space="preserve"> Pirkimo dokumentų 2 dalies „Pirkimo objektas“ 2.2 punkte įtvirtinta, kad: </w:t>
      </w:r>
      <w:r w:rsidRPr="00075419">
        <w:rPr>
          <w:rFonts w:ascii="Times New Roman" w:eastAsia="Times New Roman" w:hAnsi="Times New Roman" w:cs="Times New Roman"/>
          <w:i/>
          <w:sz w:val="24"/>
          <w:szCs w:val="24"/>
        </w:rPr>
        <w:t>„Pirkimo objekto prekių savybės nustatytos pirkimo dokumentų 3 priede „Techninė specifikacija“. &lt;...&gt; Šiame priede nurodytos perkamų prekių specifikacijos ir apimtys. Techninėje specifikacijoje pateiktos nuorodos į standartus / technologijas / prekės ženklus yra tik rekomendacinio pobūdžio, todėl standartai / technologijos / prekės ženklai gali būti pakeisti lygiaverčiais.“</w:t>
      </w:r>
      <w:r w:rsidRPr="00075419">
        <w:rPr>
          <w:rFonts w:ascii="Times New Roman" w:eastAsia="Times New Roman" w:hAnsi="Times New Roman" w:cs="Times New Roman"/>
          <w:sz w:val="24"/>
          <w:szCs w:val="24"/>
        </w:rPr>
        <w:t xml:space="preserve"> </w:t>
      </w:r>
    </w:p>
    <w:p w:rsidR="00075419" w:rsidRPr="00075419" w:rsidRDefault="00075419" w:rsidP="00EC502B">
      <w:pPr>
        <w:tabs>
          <w:tab w:val="left" w:pos="567"/>
        </w:tabs>
        <w:spacing w:after="0" w:line="240" w:lineRule="auto"/>
        <w:jc w:val="both"/>
        <w:rPr>
          <w:rFonts w:ascii="Times New Roman" w:eastAsia="Times New Roman" w:hAnsi="Times New Roman" w:cs="Times New Roman"/>
          <w:sz w:val="24"/>
          <w:szCs w:val="24"/>
          <w:lang w:eastAsia="lt-LT"/>
        </w:rPr>
      </w:pPr>
      <w:r w:rsidRPr="00075419">
        <w:rPr>
          <w:rFonts w:ascii="Times New Roman" w:eastAsia="Times New Roman" w:hAnsi="Times New Roman" w:cs="Times New Roman"/>
          <w:sz w:val="24"/>
          <w:szCs w:val="24"/>
          <w:lang w:eastAsia="lt-LT"/>
        </w:rPr>
        <w:tab/>
        <w:t xml:space="preserve">Kartu su Tiekėjo 2015 m. vasario 11 d. konkursiniu pasiūlymu Nr. S2.6(15)-2015-12 pateikto 2 priedo „6 pirkimo dalis. Sumanių elektros energetikos technologijų ir tinklų vystymo centras“ lentelės 1.2 punkto „Elektros tinklo intelektinio valdymo įranga“ 1 eilutėje „TSPĮ (telesignalizacijos surinkimo perdavimo įrenginys)“ nurodyta, jog bus tiekiama </w:t>
      </w:r>
      <w:r w:rsidRPr="00075419">
        <w:rPr>
          <w:rFonts w:ascii="Times New Roman" w:eastAsia="Times New Roman" w:hAnsi="Times New Roman" w:cs="Times New Roman"/>
          <w:i/>
          <w:sz w:val="24"/>
          <w:szCs w:val="24"/>
          <w:lang w:eastAsia="lt-LT"/>
        </w:rPr>
        <w:t>„Procesorinė plokštė (modelis SPRECON-E-C94 arba lygiavertis) – UAB „Enilit“ RTU CPU – 42 (4 x LAN, 4 x RS 232, 4 x RS 485)“</w:t>
      </w:r>
      <w:r w:rsidRPr="00075419">
        <w:rPr>
          <w:rFonts w:ascii="Times New Roman" w:eastAsia="Times New Roman" w:hAnsi="Times New Roman" w:cs="Times New Roman"/>
          <w:sz w:val="24"/>
          <w:szCs w:val="24"/>
          <w:lang w:eastAsia="lt-LT"/>
        </w:rPr>
        <w:t xml:space="preserve"> (2 punktas). Analogiška informacija perkelta ir į Sutarties 1 priedą „Prekių kainos ir techninė specifikacija“. Iš 2015 m. liepos 2 d. Prekių priėmimo–perdavimo akto Nr. S2.3(15)-2015-76 (toliau – Aktas) nustatyta, kad Perkančiajai organizacijai buvo pateiktos aukščiau nurodytos prekės, Akte nenurodant įrenginio gamintojo. Tarnyba 2015 m. rugsėjo 9 d. raštu Nr. 4S-3058 kreipėsi į Tiekėją su prašymu pateikti informaciją apie tai, kokio gamintojo įrenginius (Sutarties 1 priede „Prekių kainos ir techninė specifikacija“ lentelės 1.2 punkto  „Elektros tinklo intelektinio valdymo įranga“ 1 eilutė „TSPĮ (telesignalizacijos surinkimo perdavimo įrenginys)“), vadovaudamasis Sutarties nuostatomis, pateikė Perkančiajai organizacijai.</w:t>
      </w:r>
    </w:p>
    <w:p w:rsidR="00075419" w:rsidRPr="00075419" w:rsidRDefault="00075419" w:rsidP="00075419">
      <w:pPr>
        <w:tabs>
          <w:tab w:val="left" w:pos="567"/>
          <w:tab w:val="left" w:pos="851"/>
        </w:tabs>
        <w:spacing w:after="0" w:line="240" w:lineRule="auto"/>
        <w:jc w:val="both"/>
        <w:rPr>
          <w:rFonts w:ascii="Times New Roman" w:eastAsia="Times New Roman" w:hAnsi="Times New Roman" w:cs="Times New Roman"/>
          <w:sz w:val="24"/>
          <w:szCs w:val="24"/>
          <w:lang w:eastAsia="lt-LT"/>
        </w:rPr>
      </w:pPr>
      <w:r w:rsidRPr="00075419">
        <w:rPr>
          <w:rFonts w:ascii="Times New Roman" w:eastAsia="Times New Roman" w:hAnsi="Times New Roman" w:cs="Times New Roman"/>
          <w:sz w:val="24"/>
          <w:szCs w:val="24"/>
          <w:lang w:eastAsia="lt-LT"/>
        </w:rPr>
        <w:tab/>
        <w:t xml:space="preserve">Tiekėjas 2015 m. rugsėjo 18 d. rašte Nr. S2.2.1(15)-2015-111 „Atsakymas į 2015-09-09 raštą dėl informacijos ir dokumentų pateikimo Nr. 4S-3058“ bei 2015 m. rugsėjo 21 d. rašte                      Nr. S2.2.1(15)-2015-113 „Patikslinimas dėl padarytos gramatinės klaidos pateiktame 2015-09-18 atsakyme Nr. S2.2.1(15)-2015-111“) nurodė, kad atsižvelgiant į Sutarties 4.7 punkte įtvirtintą nuostatą, Perkančiajai organizacijai buvo pasiūlytos žymiai geresnės kokybės bei visus sertifikatus atitinkančios prekės, t. y. TSPĮ (telesignalizacijos surinkimo perdavimo įrenginys): Procesorinė plokštė (modelis SPRECON-E-C94 arba lygiavertis) – </w:t>
      </w:r>
      <w:r w:rsidRPr="00075419">
        <w:rPr>
          <w:rFonts w:ascii="Times New Roman" w:eastAsia="Times New Roman" w:hAnsi="Times New Roman" w:cs="Times New Roman"/>
          <w:b/>
          <w:i/>
          <w:sz w:val="24"/>
          <w:szCs w:val="24"/>
          <w:lang w:eastAsia="lt-LT"/>
        </w:rPr>
        <w:t>lygiavertis</w:t>
      </w:r>
      <w:r w:rsidRPr="00075419">
        <w:rPr>
          <w:rFonts w:ascii="Times New Roman" w:eastAsia="Times New Roman" w:hAnsi="Times New Roman" w:cs="Times New Roman"/>
          <w:i/>
          <w:sz w:val="24"/>
          <w:szCs w:val="24"/>
          <w:lang w:eastAsia="lt-LT"/>
        </w:rPr>
        <w:t xml:space="preserve"> SIEMENS AK 1703 ACP (CP – 2014; SM – 2551), Kodas: 6MF10130CF510AA0, Gamintojas: Siemens (Vokietija)</w:t>
      </w:r>
      <w:r w:rsidRPr="00075419">
        <w:rPr>
          <w:rFonts w:ascii="Times New Roman" w:eastAsia="Times New Roman" w:hAnsi="Times New Roman" w:cs="Times New Roman"/>
          <w:sz w:val="24"/>
          <w:szCs w:val="24"/>
          <w:lang w:eastAsia="lt-LT"/>
        </w:rPr>
        <w:t>, todėl nepažeidžiant niekieno interesų, buvo tiekiamos su Perkančiąja organizacija suderintos ir kokybę atitinkančios prekės, kadangi minėtas gamintojas UAB „Enilit“ nebeatitiko tam tikrų reikalavimų dėl (ne) turimų sertifikatų bei kokybės rodiklių. Taip pat buvo pateiktas 2015 m. rugsėjo 16 d. Siemens Osakeyhtio Lietuvos filialo raštas Nr. EM 2015_09_16, kuriame nurodyta, kad siūlomos įrangos techninė specifikacija pilnai atitinka Perkančiosios organizacijos keliamus, Pirkimo dokumentuose nustatytus, reikalavimus.</w:t>
      </w:r>
      <w:r>
        <w:rPr>
          <w:rFonts w:ascii="Times New Roman" w:eastAsia="Times New Roman" w:hAnsi="Times New Roman" w:cs="Times New Roman"/>
          <w:sz w:val="24"/>
          <w:szCs w:val="24"/>
          <w:lang w:eastAsia="lt-LT"/>
        </w:rPr>
        <w:t xml:space="preserve"> </w:t>
      </w:r>
    </w:p>
    <w:p w:rsidR="00075419" w:rsidRPr="00075419" w:rsidRDefault="00075419" w:rsidP="00075419">
      <w:pPr>
        <w:tabs>
          <w:tab w:val="left" w:pos="567"/>
          <w:tab w:val="left" w:pos="851"/>
        </w:tabs>
        <w:spacing w:after="0" w:line="240" w:lineRule="auto"/>
        <w:jc w:val="both"/>
        <w:rPr>
          <w:rFonts w:ascii="Times New Roman" w:eastAsia="Times New Roman" w:hAnsi="Times New Roman" w:cs="Times New Roman"/>
          <w:sz w:val="24"/>
          <w:szCs w:val="24"/>
          <w:lang w:eastAsia="lt-LT"/>
        </w:rPr>
      </w:pPr>
      <w:r w:rsidRPr="00075419">
        <w:rPr>
          <w:rFonts w:ascii="Times New Roman" w:eastAsia="Times New Roman" w:hAnsi="Times New Roman" w:cs="Times New Roman"/>
          <w:sz w:val="24"/>
          <w:szCs w:val="24"/>
          <w:lang w:eastAsia="lt-LT"/>
        </w:rPr>
        <w:tab/>
        <w:t>Įstatymo 18 straipsnio 8 dalies nuostatose įtvirtinta, kad pirkimo sutarties sąlygos gali būti keičiamos pirkimo sutarties galiojimo laikotarpiu tik tuomet, kai tenkinamos abi Įstatymo                 18 straipsnio 8 dalyje nurodytos sąlygos: pakeitus pirkimo sutarties nebūtų pažeisti Įstatymo                  3 straipsnyje nustatyti principai bei tikslas ir kai tokiems pirkimo sutarties sąlygų pakeitimams yra gautas Tarnybos sutikimas, tačiau yra atvejų, kai Tarnybos sutikimas nereikalingas. Vienas jų – jei pirkimo dokumentuose ir atitinkami pirkimo sutartyje nustatytos tikslios, aiškios, nedviprasmiškos sąlygos, kurioms esant tam tikros pirkimo sutarties nuostatos gali būti koreguojamos ir nustatyta pirkimo sutarties koregavimo tvarka, tad tokiu atveju, atskirų pirkimo sutarties vykdymo sąlygų koregavimas numatytomis aplinkybėmis nelaikytinas pirkimo sutarties sąlygų keitimu, dėl kurio pagal Įstatymo 18 straipsnio 8 dalies nuostatas privaloma kreiptis į Tarnybą sutikimo.</w:t>
      </w:r>
    </w:p>
    <w:p w:rsidR="00075419" w:rsidRPr="00075419" w:rsidRDefault="00075419" w:rsidP="00075419">
      <w:pPr>
        <w:tabs>
          <w:tab w:val="left" w:pos="567"/>
        </w:tabs>
        <w:spacing w:after="0" w:line="240" w:lineRule="auto"/>
        <w:jc w:val="both"/>
        <w:rPr>
          <w:rFonts w:ascii="Times New Roman" w:eastAsia="Times New Roman" w:hAnsi="Times New Roman" w:cs="Times New Roman"/>
          <w:sz w:val="24"/>
          <w:szCs w:val="24"/>
          <w:lang w:eastAsia="lt-LT"/>
        </w:rPr>
      </w:pPr>
      <w:r w:rsidRPr="00075419">
        <w:rPr>
          <w:rFonts w:ascii="Times New Roman" w:eastAsia="Times New Roman" w:hAnsi="Times New Roman" w:cs="Times New Roman"/>
          <w:sz w:val="24"/>
          <w:szCs w:val="24"/>
        </w:rPr>
        <w:tab/>
      </w:r>
      <w:r w:rsidRPr="00EC502B">
        <w:rPr>
          <w:rFonts w:ascii="Times New Roman" w:eastAsia="Times New Roman" w:hAnsi="Times New Roman" w:cs="Times New Roman"/>
          <w:sz w:val="24"/>
          <w:szCs w:val="24"/>
        </w:rPr>
        <w:t>Pirkimo dokumentų</w:t>
      </w:r>
      <w:r w:rsidRPr="00EC502B">
        <w:rPr>
          <w:rFonts w:ascii="Times New Roman" w:eastAsia="Times New Roman" w:hAnsi="Times New Roman" w:cs="Times New Roman"/>
          <w:i/>
          <w:sz w:val="24"/>
          <w:szCs w:val="24"/>
        </w:rPr>
        <w:t xml:space="preserve"> </w:t>
      </w:r>
      <w:r w:rsidRPr="00EC502B">
        <w:rPr>
          <w:rFonts w:ascii="Times New Roman" w:eastAsia="Times New Roman" w:hAnsi="Times New Roman" w:cs="Times New Roman"/>
          <w:sz w:val="24"/>
          <w:szCs w:val="24"/>
        </w:rPr>
        <w:t>15 dalies „Pirkimo sutarties sąlygos“ 15.9 punkte ir Sutarties 4.7 punkte nustatyta</w:t>
      </w:r>
      <w:r>
        <w:rPr>
          <w:rFonts w:ascii="Times New Roman" w:eastAsia="Times New Roman" w:hAnsi="Times New Roman" w:cs="Times New Roman"/>
          <w:sz w:val="24"/>
          <w:szCs w:val="24"/>
        </w:rPr>
        <w:t xml:space="preserve">, kad </w:t>
      </w:r>
      <w:r w:rsidRPr="00075419">
        <w:rPr>
          <w:rFonts w:ascii="Times New Roman" w:eastAsia="Times New Roman" w:hAnsi="Times New Roman" w:cs="Times New Roman"/>
          <w:i/>
          <w:sz w:val="24"/>
          <w:szCs w:val="24"/>
          <w:lang w:eastAsia="lt-LT"/>
        </w:rPr>
        <w:t>„Atsiradus nenumatytoms aplinkybėms, dėl kurių Pardavėjas negali pristatyti pirkimo sutartyje numatytos įrangos, Pardavėjas gali siūlyti naują įrangą, kurios savybės neprastesnės nei pagal sutartį numatyta tiekti įrangą, kurios techninė specifikacija atitinka „Pirkėjo“ keliamus reikalavimus, nekeičiant sutarties kainos“</w:t>
      </w:r>
      <w:r>
        <w:rPr>
          <w:rFonts w:ascii="Times New Roman" w:eastAsia="Times New Roman" w:hAnsi="Times New Roman" w:cs="Times New Roman"/>
          <w:sz w:val="24"/>
          <w:szCs w:val="24"/>
          <w:lang w:eastAsia="lt-LT"/>
        </w:rPr>
        <w:t xml:space="preserve">. Nors tiek Pirkimo dokumentuose, tiek Sutartyje nustatyta galimybė siūlyti </w:t>
      </w:r>
      <w:r w:rsidRPr="00075419">
        <w:rPr>
          <w:rFonts w:ascii="Times New Roman" w:eastAsia="Times New Roman" w:hAnsi="Times New Roman" w:cs="Times New Roman"/>
          <w:sz w:val="24"/>
          <w:szCs w:val="24"/>
          <w:lang w:eastAsia="lt-LT"/>
        </w:rPr>
        <w:t xml:space="preserve">naują įrangą, kurios savybės </w:t>
      </w:r>
      <w:r>
        <w:rPr>
          <w:rFonts w:ascii="Times New Roman" w:eastAsia="Times New Roman" w:hAnsi="Times New Roman" w:cs="Times New Roman"/>
          <w:sz w:val="24"/>
          <w:szCs w:val="24"/>
          <w:lang w:eastAsia="lt-LT"/>
        </w:rPr>
        <w:t xml:space="preserve">būtų </w:t>
      </w:r>
      <w:r w:rsidRPr="00075419">
        <w:rPr>
          <w:rFonts w:ascii="Times New Roman" w:eastAsia="Times New Roman" w:hAnsi="Times New Roman" w:cs="Times New Roman"/>
          <w:sz w:val="24"/>
          <w:szCs w:val="24"/>
          <w:lang w:eastAsia="lt-LT"/>
        </w:rPr>
        <w:t xml:space="preserve">neprastesnės nei pagal </w:t>
      </w:r>
      <w:r>
        <w:rPr>
          <w:rFonts w:ascii="Times New Roman" w:eastAsia="Times New Roman" w:hAnsi="Times New Roman" w:cs="Times New Roman"/>
          <w:sz w:val="24"/>
          <w:szCs w:val="24"/>
          <w:lang w:eastAsia="lt-LT"/>
        </w:rPr>
        <w:t>S</w:t>
      </w:r>
      <w:r w:rsidRPr="00075419">
        <w:rPr>
          <w:rFonts w:ascii="Times New Roman" w:eastAsia="Times New Roman" w:hAnsi="Times New Roman" w:cs="Times New Roman"/>
          <w:sz w:val="24"/>
          <w:szCs w:val="24"/>
          <w:lang w:eastAsia="lt-LT"/>
        </w:rPr>
        <w:t>utartį numatyta</w:t>
      </w:r>
      <w:r>
        <w:rPr>
          <w:rFonts w:ascii="Times New Roman" w:eastAsia="Times New Roman" w:hAnsi="Times New Roman" w:cs="Times New Roman"/>
          <w:sz w:val="24"/>
          <w:szCs w:val="24"/>
          <w:lang w:eastAsia="lt-LT"/>
        </w:rPr>
        <w:t>i</w:t>
      </w:r>
      <w:r w:rsidRPr="00075419">
        <w:rPr>
          <w:rFonts w:ascii="Times New Roman" w:eastAsia="Times New Roman" w:hAnsi="Times New Roman" w:cs="Times New Roman"/>
          <w:sz w:val="24"/>
          <w:szCs w:val="24"/>
          <w:lang w:eastAsia="lt-LT"/>
        </w:rPr>
        <w:t xml:space="preserve"> tiekti įrang</w:t>
      </w:r>
      <w:r>
        <w:rPr>
          <w:rFonts w:ascii="Times New Roman" w:eastAsia="Times New Roman" w:hAnsi="Times New Roman" w:cs="Times New Roman"/>
          <w:sz w:val="24"/>
          <w:szCs w:val="24"/>
          <w:lang w:eastAsia="lt-LT"/>
        </w:rPr>
        <w:t>ai</w:t>
      </w:r>
      <w:r w:rsidRPr="0007541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tačiau nei Pirkimo dokumentuose, nei Sutartyje </w:t>
      </w:r>
      <w:r w:rsidRPr="00075419">
        <w:rPr>
          <w:rFonts w:ascii="Times New Roman" w:eastAsia="Times New Roman" w:hAnsi="Times New Roman" w:cs="Times New Roman"/>
          <w:sz w:val="24"/>
          <w:szCs w:val="24"/>
          <w:lang w:eastAsia="lt-LT"/>
        </w:rPr>
        <w:t xml:space="preserve">nebuvo </w:t>
      </w:r>
      <w:r>
        <w:rPr>
          <w:rFonts w:ascii="Times New Roman" w:eastAsia="Times New Roman" w:hAnsi="Times New Roman" w:cs="Times New Roman"/>
          <w:sz w:val="24"/>
          <w:szCs w:val="24"/>
          <w:lang w:eastAsia="lt-LT"/>
        </w:rPr>
        <w:t xml:space="preserve">nurodytos </w:t>
      </w:r>
      <w:r w:rsidRPr="00075419">
        <w:rPr>
          <w:rFonts w:ascii="Times New Roman" w:eastAsia="Times New Roman" w:hAnsi="Times New Roman" w:cs="Times New Roman"/>
          <w:sz w:val="24"/>
          <w:szCs w:val="24"/>
          <w:lang w:eastAsia="lt-LT"/>
        </w:rPr>
        <w:t xml:space="preserve"> konkrečios aplinkybės, kurioms esant, </w:t>
      </w:r>
      <w:r>
        <w:rPr>
          <w:rFonts w:ascii="Times New Roman" w:eastAsia="Times New Roman" w:hAnsi="Times New Roman" w:cs="Times New Roman"/>
          <w:sz w:val="24"/>
          <w:szCs w:val="24"/>
          <w:lang w:eastAsia="lt-LT"/>
        </w:rPr>
        <w:t xml:space="preserve">Sutarties šalys minėta galimybe galėtų naudotis. Nors,  </w:t>
      </w:r>
      <w:r>
        <w:rPr>
          <w:rFonts w:ascii="Times New Roman" w:eastAsia="Times New Roman" w:hAnsi="Times New Roman" w:cs="Times New Roman"/>
          <w:sz w:val="24"/>
          <w:szCs w:val="24"/>
          <w:lang w:eastAsia="lt-LT"/>
        </w:rPr>
        <w:lastRenderedPageBreak/>
        <w:t xml:space="preserve">Tarnybos nuomone, Perkančioji organizacija turėjo pareigą vadovautis Įstatymo 18 straipsnio </w:t>
      </w:r>
      <w:r w:rsidR="00EC502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8 dalimi ir kreiptis į Tarnybą sutikimo dėl minėtos įrangos pakeitimo, o to nedarydama neužtikrino Įstatymo 18 straipsnio 8 dalies nuostatos laikymosi, tačiau</w:t>
      </w:r>
      <w:r w:rsidR="0027154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įvertinus </w:t>
      </w:r>
      <w:r w:rsidR="00081A2A">
        <w:rPr>
          <w:rFonts w:ascii="Times New Roman" w:eastAsia="Times New Roman" w:hAnsi="Times New Roman" w:cs="Times New Roman"/>
          <w:sz w:val="24"/>
          <w:szCs w:val="24"/>
          <w:lang w:eastAsia="lt-LT"/>
        </w:rPr>
        <w:t xml:space="preserve">paties Sutarties pakeitimo atitiktį Įstatymo 3 straipsnio 1 dalyje nustatytiems principams, konstatuotina, kad </w:t>
      </w:r>
      <w:r w:rsidR="00081A2A" w:rsidRPr="00075419">
        <w:rPr>
          <w:rFonts w:ascii="Times New Roman" w:eastAsia="Times New Roman" w:hAnsi="Times New Roman" w:cs="Times New Roman"/>
          <w:sz w:val="24"/>
          <w:szCs w:val="24"/>
        </w:rPr>
        <w:t>dalies kito gamintojo nei buvo nurodyta Sutarties 1 priede „Prekių kainos ir techninė specifikacija“ prekių pateikimas</w:t>
      </w:r>
      <w:r w:rsidR="00081A2A">
        <w:rPr>
          <w:rFonts w:ascii="Times New Roman" w:eastAsia="Times New Roman" w:hAnsi="Times New Roman" w:cs="Times New Roman"/>
          <w:sz w:val="24"/>
          <w:szCs w:val="24"/>
        </w:rPr>
        <w:t xml:space="preserve"> šiuo atveju nepaž</w:t>
      </w:r>
      <w:r w:rsidR="00271543">
        <w:rPr>
          <w:rFonts w:ascii="Times New Roman" w:eastAsia="Times New Roman" w:hAnsi="Times New Roman" w:cs="Times New Roman"/>
          <w:sz w:val="24"/>
          <w:szCs w:val="24"/>
        </w:rPr>
        <w:t>e</w:t>
      </w:r>
      <w:r w:rsidR="00081A2A">
        <w:rPr>
          <w:rFonts w:ascii="Times New Roman" w:eastAsia="Times New Roman" w:hAnsi="Times New Roman" w:cs="Times New Roman"/>
          <w:sz w:val="24"/>
          <w:szCs w:val="24"/>
        </w:rPr>
        <w:t xml:space="preserve">idžia </w:t>
      </w:r>
      <w:r w:rsidR="00271543">
        <w:rPr>
          <w:rFonts w:ascii="Times New Roman" w:eastAsia="Times New Roman" w:hAnsi="Times New Roman" w:cs="Times New Roman"/>
          <w:sz w:val="24"/>
          <w:szCs w:val="24"/>
        </w:rPr>
        <w:t xml:space="preserve">Įstatymo 3 straipsnio 1 dalyje nustatytų </w:t>
      </w:r>
      <w:r w:rsidR="00081A2A">
        <w:rPr>
          <w:rFonts w:ascii="Times New Roman" w:eastAsia="Times New Roman" w:hAnsi="Times New Roman" w:cs="Times New Roman"/>
          <w:sz w:val="24"/>
          <w:szCs w:val="24"/>
        </w:rPr>
        <w:t>viešųjų pirkimų principų</w:t>
      </w:r>
      <w:r w:rsidR="00271543">
        <w:rPr>
          <w:rFonts w:ascii="Times New Roman" w:eastAsia="Times New Roman" w:hAnsi="Times New Roman" w:cs="Times New Roman"/>
          <w:sz w:val="24"/>
          <w:szCs w:val="24"/>
        </w:rPr>
        <w:t xml:space="preserve"> ir šio straipsnio 2 dalyje įtvirtinto </w:t>
      </w:r>
      <w:r w:rsidR="00081A2A">
        <w:rPr>
          <w:rFonts w:ascii="Times New Roman" w:eastAsia="Times New Roman" w:hAnsi="Times New Roman" w:cs="Times New Roman"/>
          <w:sz w:val="24"/>
          <w:szCs w:val="24"/>
        </w:rPr>
        <w:t xml:space="preserve">tikslo. </w:t>
      </w:r>
      <w:r>
        <w:rPr>
          <w:rFonts w:ascii="Times New Roman" w:eastAsia="Times New Roman" w:hAnsi="Times New Roman" w:cs="Times New Roman"/>
          <w:sz w:val="24"/>
          <w:szCs w:val="24"/>
          <w:lang w:eastAsia="lt-LT"/>
        </w:rPr>
        <w:t xml:space="preserve">    </w:t>
      </w:r>
    </w:p>
    <w:p w:rsidR="00075419" w:rsidRPr="00075419" w:rsidRDefault="00075419" w:rsidP="00473F25">
      <w:pPr>
        <w:tabs>
          <w:tab w:val="left" w:pos="567"/>
        </w:tabs>
        <w:spacing w:after="0" w:line="240" w:lineRule="auto"/>
        <w:jc w:val="both"/>
        <w:rPr>
          <w:rFonts w:ascii="Times New Roman" w:eastAsia="Times New Roman" w:hAnsi="Times New Roman" w:cs="Times New Roman"/>
          <w:sz w:val="24"/>
          <w:szCs w:val="24"/>
        </w:rPr>
      </w:pPr>
      <w:r w:rsidRPr="00075419">
        <w:rPr>
          <w:rFonts w:ascii="Times New Roman" w:eastAsia="Times New Roman" w:hAnsi="Times New Roman" w:cs="Times New Roman"/>
          <w:sz w:val="24"/>
          <w:szCs w:val="24"/>
        </w:rPr>
        <w:tab/>
      </w:r>
      <w:bookmarkStart w:id="2" w:name="p5"/>
    </w:p>
    <w:p w:rsidR="00075419" w:rsidRPr="00075419" w:rsidRDefault="00075419" w:rsidP="00075419">
      <w:pPr>
        <w:tabs>
          <w:tab w:val="left" w:pos="567"/>
          <w:tab w:val="left" w:pos="900"/>
        </w:tabs>
        <w:spacing w:after="0" w:line="240" w:lineRule="auto"/>
        <w:jc w:val="both"/>
        <w:rPr>
          <w:rFonts w:ascii="Times New Roman" w:eastAsia="Times New Roman" w:hAnsi="Times New Roman" w:cs="Times New Roman"/>
          <w:sz w:val="24"/>
          <w:szCs w:val="24"/>
        </w:rPr>
      </w:pPr>
    </w:p>
    <w:p w:rsidR="00075419" w:rsidRPr="00075419" w:rsidRDefault="00075419" w:rsidP="00075419">
      <w:pPr>
        <w:tabs>
          <w:tab w:val="left" w:pos="567"/>
          <w:tab w:val="left" w:pos="900"/>
        </w:tabs>
        <w:spacing w:after="0" w:line="240" w:lineRule="auto"/>
        <w:jc w:val="both"/>
        <w:rPr>
          <w:rFonts w:ascii="Times New Roman" w:eastAsia="Times New Roman" w:hAnsi="Times New Roman" w:cs="Times New Roman"/>
          <w:sz w:val="24"/>
          <w:szCs w:val="24"/>
        </w:rPr>
      </w:pPr>
    </w:p>
    <w:p w:rsidR="00075419" w:rsidRPr="00075419" w:rsidRDefault="00075419" w:rsidP="00075419">
      <w:pPr>
        <w:tabs>
          <w:tab w:val="left" w:pos="567"/>
          <w:tab w:val="left" w:pos="900"/>
        </w:tabs>
        <w:spacing w:after="0" w:line="240" w:lineRule="auto"/>
        <w:jc w:val="both"/>
        <w:rPr>
          <w:rFonts w:ascii="Times New Roman" w:eastAsia="Times New Roman" w:hAnsi="Times New Roman" w:cs="Times New Roman"/>
          <w:sz w:val="24"/>
          <w:szCs w:val="24"/>
        </w:rPr>
      </w:pPr>
      <w:r w:rsidRPr="00075419">
        <w:rPr>
          <w:rFonts w:ascii="Times New Roman" w:eastAsia="Times New Roman" w:hAnsi="Times New Roman" w:cs="Times New Roman"/>
          <w:sz w:val="24"/>
          <w:szCs w:val="24"/>
        </w:rPr>
        <w:t>Prevencijos ir pirkimo sutarčių priežiūros skyriaus</w:t>
      </w:r>
      <w:r w:rsidRPr="00075419">
        <w:rPr>
          <w:rFonts w:ascii="Times New Roman" w:eastAsia="Times New Roman" w:hAnsi="Times New Roman" w:cs="Times New Roman"/>
          <w:sz w:val="24"/>
          <w:szCs w:val="24"/>
        </w:rPr>
        <w:tab/>
      </w:r>
      <w:r w:rsidRPr="00075419">
        <w:rPr>
          <w:rFonts w:ascii="Times New Roman" w:eastAsia="Times New Roman" w:hAnsi="Times New Roman" w:cs="Times New Roman"/>
          <w:sz w:val="24"/>
          <w:szCs w:val="24"/>
        </w:rPr>
        <w:tab/>
      </w:r>
      <w:r w:rsidRPr="00075419">
        <w:rPr>
          <w:rFonts w:ascii="Times New Roman" w:eastAsia="Times New Roman" w:hAnsi="Times New Roman" w:cs="Times New Roman"/>
          <w:sz w:val="24"/>
          <w:szCs w:val="24"/>
        </w:rPr>
        <w:tab/>
        <w:t xml:space="preserve">     Henrika Šileikė</w:t>
      </w:r>
    </w:p>
    <w:p w:rsidR="00075419" w:rsidRPr="00075419" w:rsidRDefault="00075419" w:rsidP="00075419">
      <w:pPr>
        <w:tabs>
          <w:tab w:val="left" w:pos="567"/>
          <w:tab w:val="left" w:pos="900"/>
        </w:tabs>
        <w:spacing w:after="0" w:line="240" w:lineRule="auto"/>
        <w:jc w:val="both"/>
        <w:rPr>
          <w:rFonts w:ascii="Times New Roman" w:eastAsia="Times New Roman" w:hAnsi="Times New Roman" w:cs="Times New Roman"/>
          <w:sz w:val="24"/>
          <w:szCs w:val="24"/>
        </w:rPr>
      </w:pPr>
      <w:r w:rsidRPr="00075419">
        <w:rPr>
          <w:rFonts w:ascii="Times New Roman" w:eastAsia="Times New Roman" w:hAnsi="Times New Roman" w:cs="Times New Roman"/>
          <w:sz w:val="24"/>
          <w:szCs w:val="24"/>
        </w:rPr>
        <w:t>vyriausioji specialistė</w:t>
      </w:r>
    </w:p>
    <w:p w:rsidR="00075419" w:rsidRPr="00075419" w:rsidRDefault="00075419" w:rsidP="00075419">
      <w:pPr>
        <w:tabs>
          <w:tab w:val="left" w:pos="567"/>
          <w:tab w:val="left" w:pos="900"/>
        </w:tabs>
        <w:spacing w:after="0" w:line="240" w:lineRule="auto"/>
        <w:jc w:val="both"/>
        <w:rPr>
          <w:rFonts w:ascii="Times New Roman" w:eastAsia="Times New Roman" w:hAnsi="Times New Roman" w:cs="Times New Roman"/>
          <w:sz w:val="24"/>
          <w:szCs w:val="24"/>
        </w:rPr>
      </w:pPr>
    </w:p>
    <w:p w:rsidR="00075419" w:rsidRPr="00075419" w:rsidRDefault="00075419" w:rsidP="00075419">
      <w:pPr>
        <w:tabs>
          <w:tab w:val="left" w:pos="567"/>
          <w:tab w:val="left" w:pos="900"/>
        </w:tabs>
        <w:spacing w:after="0" w:line="240" w:lineRule="auto"/>
        <w:jc w:val="both"/>
        <w:rPr>
          <w:rFonts w:ascii="Times New Roman" w:eastAsia="Times New Roman" w:hAnsi="Times New Roman" w:cs="Times New Roman"/>
          <w:sz w:val="24"/>
          <w:szCs w:val="24"/>
        </w:rPr>
      </w:pPr>
    </w:p>
    <w:p w:rsidR="00075419" w:rsidRPr="00075419" w:rsidRDefault="00075419" w:rsidP="00075419">
      <w:pPr>
        <w:tabs>
          <w:tab w:val="left" w:pos="567"/>
          <w:tab w:val="left" w:pos="900"/>
        </w:tabs>
        <w:spacing w:after="0" w:line="240" w:lineRule="auto"/>
        <w:jc w:val="both"/>
        <w:rPr>
          <w:rFonts w:ascii="Times New Roman" w:eastAsia="Times New Roman" w:hAnsi="Times New Roman" w:cs="Times New Roman"/>
          <w:sz w:val="24"/>
          <w:szCs w:val="24"/>
        </w:rPr>
      </w:pPr>
    </w:p>
    <w:p w:rsidR="00075419" w:rsidRPr="00075419" w:rsidRDefault="00075419" w:rsidP="00075419">
      <w:pPr>
        <w:tabs>
          <w:tab w:val="left" w:pos="567"/>
          <w:tab w:val="left" w:pos="900"/>
        </w:tabs>
        <w:spacing w:after="0" w:line="240" w:lineRule="auto"/>
        <w:jc w:val="both"/>
        <w:rPr>
          <w:rFonts w:ascii="Times New Roman" w:eastAsia="Times New Roman" w:hAnsi="Times New Roman" w:cs="Times New Roman"/>
          <w:sz w:val="24"/>
          <w:szCs w:val="24"/>
        </w:rPr>
      </w:pPr>
    </w:p>
    <w:p w:rsidR="00075419" w:rsidRPr="00075419" w:rsidRDefault="00075419" w:rsidP="00075419">
      <w:pPr>
        <w:tabs>
          <w:tab w:val="left" w:pos="567"/>
          <w:tab w:val="left" w:pos="900"/>
        </w:tabs>
        <w:spacing w:after="0" w:line="240" w:lineRule="auto"/>
        <w:jc w:val="both"/>
        <w:rPr>
          <w:rFonts w:ascii="Times New Roman" w:eastAsia="Times New Roman" w:hAnsi="Times New Roman" w:cs="Times New Roman"/>
          <w:sz w:val="24"/>
          <w:szCs w:val="24"/>
        </w:rPr>
      </w:pPr>
    </w:p>
    <w:p w:rsidR="00075419" w:rsidRPr="00075419" w:rsidRDefault="00075419" w:rsidP="00075419">
      <w:pPr>
        <w:tabs>
          <w:tab w:val="left" w:pos="567"/>
          <w:tab w:val="left" w:pos="900"/>
        </w:tabs>
        <w:spacing w:after="0" w:line="240" w:lineRule="auto"/>
        <w:jc w:val="both"/>
        <w:rPr>
          <w:rFonts w:ascii="Times New Roman" w:eastAsia="Times New Roman" w:hAnsi="Times New Roman" w:cs="Times New Roman"/>
          <w:sz w:val="24"/>
          <w:szCs w:val="24"/>
        </w:rPr>
      </w:pPr>
    </w:p>
    <w:p w:rsidR="00075419" w:rsidRDefault="00075419" w:rsidP="00075419">
      <w:pPr>
        <w:tabs>
          <w:tab w:val="left" w:pos="567"/>
          <w:tab w:val="left" w:pos="900"/>
        </w:tabs>
        <w:spacing w:after="0" w:line="240" w:lineRule="auto"/>
        <w:jc w:val="both"/>
        <w:rPr>
          <w:rFonts w:ascii="Times New Roman" w:eastAsia="Times New Roman" w:hAnsi="Times New Roman" w:cs="Times New Roman"/>
          <w:sz w:val="24"/>
          <w:szCs w:val="24"/>
        </w:rPr>
      </w:pPr>
    </w:p>
    <w:p w:rsidR="00EC502B" w:rsidRDefault="00EC502B" w:rsidP="00075419">
      <w:pPr>
        <w:tabs>
          <w:tab w:val="left" w:pos="567"/>
          <w:tab w:val="left" w:pos="900"/>
        </w:tabs>
        <w:spacing w:after="0" w:line="240" w:lineRule="auto"/>
        <w:jc w:val="both"/>
        <w:rPr>
          <w:rFonts w:ascii="Times New Roman" w:eastAsia="Times New Roman" w:hAnsi="Times New Roman" w:cs="Times New Roman"/>
          <w:sz w:val="24"/>
          <w:szCs w:val="24"/>
        </w:rPr>
      </w:pPr>
    </w:p>
    <w:p w:rsidR="00EC502B" w:rsidRDefault="00EC502B" w:rsidP="00075419">
      <w:pPr>
        <w:tabs>
          <w:tab w:val="left" w:pos="567"/>
          <w:tab w:val="left" w:pos="900"/>
        </w:tabs>
        <w:spacing w:after="0" w:line="240" w:lineRule="auto"/>
        <w:jc w:val="both"/>
        <w:rPr>
          <w:rFonts w:ascii="Times New Roman" w:eastAsia="Times New Roman" w:hAnsi="Times New Roman" w:cs="Times New Roman"/>
          <w:sz w:val="24"/>
          <w:szCs w:val="24"/>
        </w:rPr>
      </w:pPr>
    </w:p>
    <w:p w:rsidR="00EC502B" w:rsidRDefault="00EC502B" w:rsidP="00075419">
      <w:pPr>
        <w:tabs>
          <w:tab w:val="left" w:pos="567"/>
          <w:tab w:val="left" w:pos="900"/>
        </w:tabs>
        <w:spacing w:after="0" w:line="240" w:lineRule="auto"/>
        <w:jc w:val="both"/>
        <w:rPr>
          <w:rFonts w:ascii="Times New Roman" w:eastAsia="Times New Roman" w:hAnsi="Times New Roman" w:cs="Times New Roman"/>
          <w:sz w:val="24"/>
          <w:szCs w:val="24"/>
        </w:rPr>
      </w:pPr>
    </w:p>
    <w:p w:rsidR="00EC502B" w:rsidRDefault="00EC502B" w:rsidP="00075419">
      <w:pPr>
        <w:tabs>
          <w:tab w:val="left" w:pos="567"/>
          <w:tab w:val="left" w:pos="900"/>
        </w:tabs>
        <w:spacing w:after="0" w:line="240" w:lineRule="auto"/>
        <w:jc w:val="both"/>
        <w:rPr>
          <w:rFonts w:ascii="Times New Roman" w:eastAsia="Times New Roman" w:hAnsi="Times New Roman" w:cs="Times New Roman"/>
          <w:sz w:val="24"/>
          <w:szCs w:val="24"/>
        </w:rPr>
      </w:pPr>
    </w:p>
    <w:p w:rsidR="00EC502B" w:rsidRDefault="00EC502B" w:rsidP="00075419">
      <w:pPr>
        <w:tabs>
          <w:tab w:val="left" w:pos="567"/>
          <w:tab w:val="left" w:pos="900"/>
        </w:tabs>
        <w:spacing w:after="0" w:line="240" w:lineRule="auto"/>
        <w:jc w:val="both"/>
        <w:rPr>
          <w:rFonts w:ascii="Times New Roman" w:eastAsia="Times New Roman" w:hAnsi="Times New Roman" w:cs="Times New Roman"/>
          <w:sz w:val="24"/>
          <w:szCs w:val="24"/>
        </w:rPr>
      </w:pPr>
    </w:p>
    <w:p w:rsidR="00EC502B" w:rsidRDefault="00EC502B" w:rsidP="00075419">
      <w:pPr>
        <w:tabs>
          <w:tab w:val="left" w:pos="567"/>
          <w:tab w:val="left" w:pos="900"/>
        </w:tabs>
        <w:spacing w:after="0" w:line="240" w:lineRule="auto"/>
        <w:jc w:val="both"/>
        <w:rPr>
          <w:rFonts w:ascii="Times New Roman" w:eastAsia="Times New Roman" w:hAnsi="Times New Roman" w:cs="Times New Roman"/>
          <w:sz w:val="24"/>
          <w:szCs w:val="24"/>
        </w:rPr>
      </w:pPr>
    </w:p>
    <w:p w:rsidR="00EC502B" w:rsidRDefault="00EC502B" w:rsidP="00075419">
      <w:pPr>
        <w:tabs>
          <w:tab w:val="left" w:pos="567"/>
          <w:tab w:val="left" w:pos="900"/>
        </w:tabs>
        <w:spacing w:after="0" w:line="240" w:lineRule="auto"/>
        <w:jc w:val="both"/>
        <w:rPr>
          <w:rFonts w:ascii="Times New Roman" w:eastAsia="Times New Roman" w:hAnsi="Times New Roman" w:cs="Times New Roman"/>
          <w:sz w:val="24"/>
          <w:szCs w:val="24"/>
        </w:rPr>
      </w:pPr>
    </w:p>
    <w:p w:rsidR="00EC502B" w:rsidRDefault="00EC502B" w:rsidP="00075419">
      <w:pPr>
        <w:tabs>
          <w:tab w:val="left" w:pos="567"/>
          <w:tab w:val="left" w:pos="900"/>
        </w:tabs>
        <w:spacing w:after="0" w:line="240" w:lineRule="auto"/>
        <w:jc w:val="both"/>
        <w:rPr>
          <w:rFonts w:ascii="Times New Roman" w:eastAsia="Times New Roman" w:hAnsi="Times New Roman" w:cs="Times New Roman"/>
          <w:sz w:val="24"/>
          <w:szCs w:val="24"/>
        </w:rPr>
      </w:pPr>
    </w:p>
    <w:p w:rsidR="00EC502B" w:rsidRDefault="00EC502B" w:rsidP="00075419">
      <w:pPr>
        <w:tabs>
          <w:tab w:val="left" w:pos="567"/>
          <w:tab w:val="left" w:pos="900"/>
        </w:tabs>
        <w:spacing w:after="0" w:line="240" w:lineRule="auto"/>
        <w:jc w:val="both"/>
        <w:rPr>
          <w:rFonts w:ascii="Times New Roman" w:eastAsia="Times New Roman" w:hAnsi="Times New Roman" w:cs="Times New Roman"/>
          <w:sz w:val="24"/>
          <w:szCs w:val="24"/>
        </w:rPr>
      </w:pPr>
    </w:p>
    <w:p w:rsidR="00EC502B" w:rsidRDefault="00EC502B" w:rsidP="00075419">
      <w:pPr>
        <w:tabs>
          <w:tab w:val="left" w:pos="567"/>
          <w:tab w:val="left" w:pos="900"/>
        </w:tabs>
        <w:spacing w:after="0" w:line="240" w:lineRule="auto"/>
        <w:jc w:val="both"/>
        <w:rPr>
          <w:rFonts w:ascii="Times New Roman" w:eastAsia="Times New Roman" w:hAnsi="Times New Roman" w:cs="Times New Roman"/>
          <w:sz w:val="24"/>
          <w:szCs w:val="24"/>
        </w:rPr>
      </w:pPr>
    </w:p>
    <w:p w:rsidR="00EC502B" w:rsidRDefault="00EC502B" w:rsidP="00075419">
      <w:pPr>
        <w:tabs>
          <w:tab w:val="left" w:pos="567"/>
          <w:tab w:val="left" w:pos="900"/>
        </w:tabs>
        <w:spacing w:after="0" w:line="240" w:lineRule="auto"/>
        <w:jc w:val="both"/>
        <w:rPr>
          <w:rFonts w:ascii="Times New Roman" w:eastAsia="Times New Roman" w:hAnsi="Times New Roman" w:cs="Times New Roman"/>
          <w:sz w:val="24"/>
          <w:szCs w:val="24"/>
        </w:rPr>
      </w:pPr>
    </w:p>
    <w:p w:rsidR="00EC502B" w:rsidRDefault="00EC502B" w:rsidP="00075419">
      <w:pPr>
        <w:tabs>
          <w:tab w:val="left" w:pos="567"/>
          <w:tab w:val="left" w:pos="900"/>
        </w:tabs>
        <w:spacing w:after="0" w:line="240" w:lineRule="auto"/>
        <w:jc w:val="both"/>
        <w:rPr>
          <w:rFonts w:ascii="Times New Roman" w:eastAsia="Times New Roman" w:hAnsi="Times New Roman" w:cs="Times New Roman"/>
          <w:sz w:val="24"/>
          <w:szCs w:val="24"/>
        </w:rPr>
      </w:pPr>
    </w:p>
    <w:p w:rsidR="00EC502B" w:rsidRDefault="00EC502B" w:rsidP="00075419">
      <w:pPr>
        <w:tabs>
          <w:tab w:val="left" w:pos="567"/>
          <w:tab w:val="left" w:pos="900"/>
        </w:tabs>
        <w:spacing w:after="0" w:line="240" w:lineRule="auto"/>
        <w:jc w:val="both"/>
        <w:rPr>
          <w:rFonts w:ascii="Times New Roman" w:eastAsia="Times New Roman" w:hAnsi="Times New Roman" w:cs="Times New Roman"/>
          <w:sz w:val="24"/>
          <w:szCs w:val="24"/>
        </w:rPr>
      </w:pPr>
    </w:p>
    <w:p w:rsidR="00EC502B" w:rsidRDefault="00EC502B" w:rsidP="00075419">
      <w:pPr>
        <w:tabs>
          <w:tab w:val="left" w:pos="567"/>
          <w:tab w:val="left" w:pos="900"/>
        </w:tabs>
        <w:spacing w:after="0" w:line="240" w:lineRule="auto"/>
        <w:jc w:val="both"/>
        <w:rPr>
          <w:rFonts w:ascii="Times New Roman" w:eastAsia="Times New Roman" w:hAnsi="Times New Roman" w:cs="Times New Roman"/>
          <w:sz w:val="24"/>
          <w:szCs w:val="24"/>
        </w:rPr>
      </w:pPr>
    </w:p>
    <w:p w:rsidR="00EC502B" w:rsidRPr="00075419" w:rsidRDefault="00EC502B" w:rsidP="00075419">
      <w:pPr>
        <w:tabs>
          <w:tab w:val="left" w:pos="567"/>
          <w:tab w:val="left" w:pos="900"/>
        </w:tabs>
        <w:spacing w:after="0" w:line="240" w:lineRule="auto"/>
        <w:jc w:val="both"/>
        <w:rPr>
          <w:rFonts w:ascii="Times New Roman" w:eastAsia="Times New Roman" w:hAnsi="Times New Roman" w:cs="Times New Roman"/>
          <w:sz w:val="24"/>
          <w:szCs w:val="24"/>
        </w:rPr>
      </w:pPr>
    </w:p>
    <w:p w:rsidR="00075419" w:rsidRPr="00075419" w:rsidRDefault="00075419" w:rsidP="00075419">
      <w:pPr>
        <w:tabs>
          <w:tab w:val="left" w:pos="567"/>
          <w:tab w:val="left" w:pos="900"/>
        </w:tabs>
        <w:spacing w:after="0" w:line="240" w:lineRule="auto"/>
        <w:jc w:val="both"/>
        <w:rPr>
          <w:rFonts w:ascii="Times New Roman" w:eastAsia="Times New Roman" w:hAnsi="Times New Roman" w:cs="Times New Roman"/>
          <w:sz w:val="24"/>
          <w:szCs w:val="24"/>
        </w:rPr>
      </w:pPr>
    </w:p>
    <w:p w:rsidR="00075419" w:rsidRPr="00075419" w:rsidRDefault="00075419" w:rsidP="00075419">
      <w:pPr>
        <w:tabs>
          <w:tab w:val="left" w:pos="567"/>
          <w:tab w:val="left" w:pos="900"/>
        </w:tabs>
        <w:spacing w:after="0" w:line="240" w:lineRule="auto"/>
        <w:jc w:val="both"/>
        <w:rPr>
          <w:rFonts w:ascii="Times New Roman" w:eastAsia="Times New Roman" w:hAnsi="Times New Roman" w:cs="Times New Roman"/>
          <w:sz w:val="24"/>
          <w:szCs w:val="24"/>
        </w:rPr>
      </w:pPr>
    </w:p>
    <w:p w:rsidR="00075419" w:rsidRPr="00075419" w:rsidRDefault="00075419" w:rsidP="00075419">
      <w:pPr>
        <w:tabs>
          <w:tab w:val="left" w:pos="567"/>
          <w:tab w:val="left" w:pos="900"/>
        </w:tabs>
        <w:spacing w:after="0" w:line="240" w:lineRule="auto"/>
        <w:jc w:val="both"/>
        <w:rPr>
          <w:rFonts w:ascii="Times New Roman" w:eastAsia="Times New Roman" w:hAnsi="Times New Roman" w:cs="Times New Roman"/>
          <w:sz w:val="24"/>
          <w:szCs w:val="24"/>
        </w:rPr>
      </w:pPr>
    </w:p>
    <w:p w:rsidR="00075419" w:rsidRPr="00075419" w:rsidRDefault="00075419" w:rsidP="00075419">
      <w:pPr>
        <w:tabs>
          <w:tab w:val="left" w:pos="567"/>
          <w:tab w:val="left" w:pos="900"/>
        </w:tabs>
        <w:spacing w:after="0" w:line="240" w:lineRule="auto"/>
        <w:jc w:val="both"/>
        <w:rPr>
          <w:rFonts w:ascii="Times New Roman" w:eastAsia="Times New Roman" w:hAnsi="Times New Roman" w:cs="Times New Roman"/>
          <w:sz w:val="24"/>
          <w:szCs w:val="24"/>
        </w:rPr>
      </w:pPr>
    </w:p>
    <w:p w:rsidR="00075419" w:rsidRPr="00075419" w:rsidRDefault="00075419" w:rsidP="00075419">
      <w:pPr>
        <w:tabs>
          <w:tab w:val="left" w:pos="567"/>
          <w:tab w:val="left" w:pos="900"/>
        </w:tabs>
        <w:spacing w:after="0" w:line="240" w:lineRule="auto"/>
        <w:jc w:val="both"/>
        <w:rPr>
          <w:rFonts w:ascii="Times New Roman" w:eastAsia="Times New Roman" w:hAnsi="Times New Roman" w:cs="Times New Roman"/>
          <w:sz w:val="24"/>
          <w:szCs w:val="24"/>
        </w:rPr>
      </w:pPr>
    </w:p>
    <w:p w:rsidR="00075419" w:rsidRPr="00075419" w:rsidRDefault="00075419" w:rsidP="00075419">
      <w:pPr>
        <w:tabs>
          <w:tab w:val="left" w:pos="567"/>
          <w:tab w:val="left" w:pos="900"/>
        </w:tabs>
        <w:spacing w:after="0" w:line="240" w:lineRule="auto"/>
        <w:jc w:val="both"/>
        <w:rPr>
          <w:rFonts w:ascii="Times New Roman" w:eastAsia="Times New Roman" w:hAnsi="Times New Roman" w:cs="Times New Roman"/>
          <w:sz w:val="24"/>
          <w:szCs w:val="24"/>
        </w:rPr>
      </w:pPr>
    </w:p>
    <w:p w:rsidR="00075419" w:rsidRPr="00075419" w:rsidRDefault="00075419" w:rsidP="00075419">
      <w:pPr>
        <w:tabs>
          <w:tab w:val="left" w:pos="567"/>
          <w:tab w:val="left" w:pos="900"/>
        </w:tabs>
        <w:spacing w:after="0" w:line="240" w:lineRule="auto"/>
        <w:jc w:val="both"/>
        <w:rPr>
          <w:rFonts w:ascii="Times New Roman" w:eastAsia="Times New Roman" w:hAnsi="Times New Roman" w:cs="Times New Roman"/>
          <w:sz w:val="24"/>
          <w:szCs w:val="24"/>
        </w:rPr>
      </w:pPr>
    </w:p>
    <w:p w:rsidR="00075419" w:rsidRPr="00075419" w:rsidRDefault="00075419" w:rsidP="00075419">
      <w:pPr>
        <w:tabs>
          <w:tab w:val="left" w:pos="567"/>
          <w:tab w:val="left" w:pos="900"/>
        </w:tabs>
        <w:spacing w:after="0" w:line="240" w:lineRule="auto"/>
        <w:jc w:val="both"/>
        <w:rPr>
          <w:rFonts w:ascii="Times New Roman" w:eastAsia="Times New Roman" w:hAnsi="Times New Roman" w:cs="Times New Roman"/>
          <w:sz w:val="24"/>
          <w:szCs w:val="24"/>
        </w:rPr>
      </w:pPr>
    </w:p>
    <w:p w:rsidR="00075419" w:rsidRDefault="00075419" w:rsidP="00075419">
      <w:pPr>
        <w:tabs>
          <w:tab w:val="left" w:pos="567"/>
          <w:tab w:val="left" w:pos="900"/>
        </w:tabs>
        <w:spacing w:after="0" w:line="240" w:lineRule="auto"/>
        <w:jc w:val="both"/>
        <w:rPr>
          <w:rFonts w:ascii="Times New Roman" w:eastAsia="Times New Roman" w:hAnsi="Times New Roman" w:cs="Times New Roman"/>
          <w:sz w:val="24"/>
          <w:szCs w:val="24"/>
        </w:rPr>
      </w:pPr>
    </w:p>
    <w:p w:rsidR="00473F25" w:rsidRDefault="00473F25" w:rsidP="00075419">
      <w:pPr>
        <w:tabs>
          <w:tab w:val="left" w:pos="567"/>
          <w:tab w:val="left" w:pos="900"/>
        </w:tabs>
        <w:spacing w:after="0" w:line="240" w:lineRule="auto"/>
        <w:jc w:val="both"/>
        <w:rPr>
          <w:rFonts w:ascii="Times New Roman" w:eastAsia="Times New Roman" w:hAnsi="Times New Roman" w:cs="Times New Roman"/>
          <w:sz w:val="24"/>
          <w:szCs w:val="24"/>
        </w:rPr>
      </w:pPr>
    </w:p>
    <w:p w:rsidR="00473F25" w:rsidRDefault="00473F25" w:rsidP="00075419">
      <w:pPr>
        <w:tabs>
          <w:tab w:val="left" w:pos="567"/>
          <w:tab w:val="left" w:pos="900"/>
        </w:tabs>
        <w:spacing w:after="0" w:line="240" w:lineRule="auto"/>
        <w:jc w:val="both"/>
        <w:rPr>
          <w:rFonts w:ascii="Times New Roman" w:eastAsia="Times New Roman" w:hAnsi="Times New Roman" w:cs="Times New Roman"/>
          <w:sz w:val="24"/>
          <w:szCs w:val="24"/>
        </w:rPr>
      </w:pPr>
    </w:p>
    <w:p w:rsidR="00473F25" w:rsidRPr="00075419" w:rsidRDefault="00473F25" w:rsidP="00075419">
      <w:pPr>
        <w:tabs>
          <w:tab w:val="left" w:pos="567"/>
          <w:tab w:val="left" w:pos="900"/>
        </w:tabs>
        <w:spacing w:after="0" w:line="240" w:lineRule="auto"/>
        <w:jc w:val="both"/>
        <w:rPr>
          <w:rFonts w:ascii="Times New Roman" w:eastAsia="Times New Roman" w:hAnsi="Times New Roman" w:cs="Times New Roman"/>
          <w:sz w:val="24"/>
          <w:szCs w:val="24"/>
        </w:rPr>
      </w:pPr>
    </w:p>
    <w:p w:rsidR="00075419" w:rsidRPr="00075419" w:rsidRDefault="00075419" w:rsidP="00075419">
      <w:pPr>
        <w:tabs>
          <w:tab w:val="left" w:pos="567"/>
          <w:tab w:val="left" w:pos="900"/>
        </w:tabs>
        <w:spacing w:after="0" w:line="240" w:lineRule="auto"/>
        <w:jc w:val="both"/>
        <w:rPr>
          <w:rFonts w:ascii="Times New Roman" w:eastAsia="Times New Roman" w:hAnsi="Times New Roman" w:cs="Times New Roman"/>
          <w:sz w:val="24"/>
          <w:szCs w:val="24"/>
        </w:rPr>
      </w:pPr>
    </w:p>
    <w:p w:rsidR="00075419" w:rsidRPr="00075419" w:rsidRDefault="00075419" w:rsidP="00075419">
      <w:pPr>
        <w:tabs>
          <w:tab w:val="left" w:pos="567"/>
          <w:tab w:val="left" w:pos="900"/>
        </w:tabs>
        <w:spacing w:after="0" w:line="240" w:lineRule="auto"/>
        <w:jc w:val="both"/>
        <w:rPr>
          <w:rFonts w:ascii="Times New Roman" w:eastAsia="Times New Roman" w:hAnsi="Times New Roman" w:cs="Times New Roman"/>
          <w:sz w:val="24"/>
          <w:szCs w:val="24"/>
        </w:rPr>
      </w:pPr>
    </w:p>
    <w:p w:rsidR="00075419" w:rsidRPr="00075419" w:rsidRDefault="00075419" w:rsidP="00075419">
      <w:pPr>
        <w:tabs>
          <w:tab w:val="left" w:pos="567"/>
          <w:tab w:val="left" w:pos="900"/>
        </w:tabs>
        <w:spacing w:after="0" w:line="240" w:lineRule="auto"/>
        <w:jc w:val="both"/>
        <w:rPr>
          <w:rFonts w:ascii="Times New Roman" w:eastAsia="Times New Roman" w:hAnsi="Times New Roman" w:cs="Times New Roman"/>
          <w:sz w:val="24"/>
          <w:szCs w:val="24"/>
        </w:rPr>
      </w:pPr>
    </w:p>
    <w:p w:rsidR="00075419" w:rsidRPr="00075419" w:rsidRDefault="00075419" w:rsidP="00075419">
      <w:pPr>
        <w:tabs>
          <w:tab w:val="left" w:pos="567"/>
          <w:tab w:val="left" w:pos="900"/>
        </w:tabs>
        <w:spacing w:after="0" w:line="240" w:lineRule="auto"/>
        <w:jc w:val="both"/>
        <w:rPr>
          <w:rFonts w:ascii="Times New Roman" w:eastAsia="Times New Roman" w:hAnsi="Times New Roman" w:cs="Times New Roman"/>
          <w:sz w:val="24"/>
          <w:szCs w:val="24"/>
        </w:rPr>
      </w:pPr>
    </w:p>
    <w:p w:rsidR="00075419" w:rsidRPr="00075419" w:rsidRDefault="00075419" w:rsidP="00075419">
      <w:pPr>
        <w:tabs>
          <w:tab w:val="left" w:pos="567"/>
          <w:tab w:val="left" w:pos="900"/>
        </w:tabs>
        <w:spacing w:after="0" w:line="240" w:lineRule="auto"/>
        <w:jc w:val="both"/>
        <w:rPr>
          <w:rFonts w:ascii="Times New Roman" w:eastAsia="Times New Roman" w:hAnsi="Times New Roman" w:cs="Times New Roman"/>
          <w:sz w:val="24"/>
          <w:szCs w:val="24"/>
        </w:rPr>
      </w:pPr>
    </w:p>
    <w:p w:rsidR="00075419" w:rsidRPr="00075419" w:rsidRDefault="00075419" w:rsidP="00075419">
      <w:pPr>
        <w:spacing w:after="0" w:line="240" w:lineRule="auto"/>
        <w:jc w:val="both"/>
        <w:rPr>
          <w:rFonts w:ascii="Times New Roman" w:eastAsia="Times New Roman" w:hAnsi="Times New Roman" w:cs="Times New Roman"/>
          <w:sz w:val="24"/>
          <w:szCs w:val="24"/>
        </w:rPr>
      </w:pPr>
      <w:r w:rsidRPr="00075419">
        <w:rPr>
          <w:rFonts w:ascii="Times New Roman" w:eastAsia="Times New Roman" w:hAnsi="Times New Roman" w:cs="Times New Roman"/>
          <w:sz w:val="24"/>
          <w:szCs w:val="24"/>
        </w:rPr>
        <w:t>H. Šileikė, tel. (8 5)  219 7034, faks. (8 5)  213 6213, el. p. Henrika.Sileike@vpt.lt</w:t>
      </w:r>
      <w:bookmarkEnd w:id="2"/>
    </w:p>
    <w:p w:rsidR="0075303F" w:rsidRDefault="0075303F"/>
    <w:sectPr w:rsidR="0075303F" w:rsidSect="00D505C8">
      <w:headerReference w:type="even" r:id="rId9"/>
      <w:headerReference w:type="default" r:id="rId10"/>
      <w:footerReference w:type="default" r:id="rId11"/>
      <w:footerReference w:type="first" r:id="rId12"/>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AA0" w:rsidRDefault="00EC502B">
      <w:pPr>
        <w:spacing w:after="0" w:line="240" w:lineRule="auto"/>
      </w:pPr>
      <w:r>
        <w:separator/>
      </w:r>
    </w:p>
  </w:endnote>
  <w:endnote w:type="continuationSeparator" w:id="0">
    <w:p w:rsidR="009E1AA0" w:rsidRDefault="00EC5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785CD8">
    <w:pPr>
      <w:pStyle w:val="Porat"/>
    </w:pPr>
  </w:p>
  <w:p w:rsidR="00B23540" w:rsidRDefault="00785CD8">
    <w:pPr>
      <w:pStyle w:val="Porat"/>
    </w:pPr>
  </w:p>
  <w:p w:rsidR="00B23540" w:rsidRDefault="00785CD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8F10BE" w:rsidTr="0048148B">
      <w:tc>
        <w:tcPr>
          <w:tcW w:w="3225" w:type="dxa"/>
        </w:tcPr>
        <w:p w:rsidR="008A5A7B" w:rsidRPr="008F10BE" w:rsidRDefault="00271543" w:rsidP="00225780">
          <w:pPr>
            <w:pStyle w:val="Porat"/>
          </w:pPr>
          <w:r w:rsidRPr="008F10BE">
            <w:t>Biudžetinė įstaiga</w:t>
          </w:r>
        </w:p>
        <w:p w:rsidR="00225780" w:rsidRPr="008F10BE" w:rsidRDefault="00271543" w:rsidP="00225780">
          <w:pPr>
            <w:pStyle w:val="Porat"/>
          </w:pPr>
          <w:r w:rsidRPr="008F10BE">
            <w:t>Kareivių g. 1, 08221 Vilnius</w:t>
          </w:r>
        </w:p>
        <w:p w:rsidR="00225780" w:rsidRPr="008F10BE" w:rsidRDefault="00271543" w:rsidP="00225780">
          <w:pPr>
            <w:pStyle w:val="Porat"/>
          </w:pPr>
          <w:r w:rsidRPr="008F10BE">
            <w:t>http://www.vpt.lt</w:t>
          </w:r>
        </w:p>
      </w:tc>
      <w:tc>
        <w:tcPr>
          <w:tcW w:w="3225" w:type="dxa"/>
        </w:tcPr>
        <w:p w:rsidR="00396B0F" w:rsidRPr="008F10BE" w:rsidRDefault="00271543" w:rsidP="008A5A7B">
          <w:pPr>
            <w:pStyle w:val="Porat"/>
          </w:pPr>
          <w:r w:rsidRPr="008F10BE">
            <w:t>Tel. (8 5) 219 7001</w:t>
          </w:r>
        </w:p>
        <w:p w:rsidR="008A5A7B" w:rsidRPr="008F10BE" w:rsidRDefault="00271543" w:rsidP="008A5A7B">
          <w:pPr>
            <w:pStyle w:val="Porat"/>
          </w:pPr>
          <w:r w:rsidRPr="008F10BE">
            <w:t>Faks. (8 5) 213 6213</w:t>
          </w:r>
        </w:p>
        <w:p w:rsidR="008A5A7B" w:rsidRPr="008F10BE" w:rsidRDefault="00271543" w:rsidP="008A5A7B">
          <w:pPr>
            <w:pStyle w:val="Porat"/>
          </w:pPr>
          <w:r w:rsidRPr="008F10BE">
            <w:t>El. p. info@vpt.lt</w:t>
          </w:r>
        </w:p>
      </w:tc>
      <w:tc>
        <w:tcPr>
          <w:tcW w:w="3225" w:type="dxa"/>
        </w:tcPr>
        <w:p w:rsidR="008A5A7B" w:rsidRPr="008F10BE" w:rsidRDefault="00271543" w:rsidP="008A5A7B">
          <w:pPr>
            <w:pStyle w:val="Porat"/>
          </w:pPr>
          <w:r w:rsidRPr="008F10BE">
            <w:t>Duomenys kaupiami ir saugomi</w:t>
          </w:r>
        </w:p>
        <w:p w:rsidR="00225780" w:rsidRPr="008F10BE" w:rsidRDefault="00271543" w:rsidP="00225780">
          <w:pPr>
            <w:pStyle w:val="Porat"/>
          </w:pPr>
          <w:r w:rsidRPr="008F10BE">
            <w:t>Juridinių asmenų registre</w:t>
          </w:r>
        </w:p>
        <w:p w:rsidR="00396B0F" w:rsidRPr="008F10BE" w:rsidRDefault="00271543" w:rsidP="00225780">
          <w:pPr>
            <w:pStyle w:val="Porat"/>
          </w:pPr>
          <w:r w:rsidRPr="008F10BE">
            <w:t>Kodas 188656261</w:t>
          </w:r>
        </w:p>
      </w:tc>
    </w:tr>
  </w:tbl>
  <w:p w:rsidR="00B23540" w:rsidRPr="008F10BE" w:rsidRDefault="00785CD8"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AA0" w:rsidRDefault="00EC502B">
      <w:pPr>
        <w:spacing w:after="0" w:line="240" w:lineRule="auto"/>
      </w:pPr>
      <w:r>
        <w:separator/>
      </w:r>
    </w:p>
  </w:footnote>
  <w:footnote w:type="continuationSeparator" w:id="0">
    <w:p w:rsidR="009E1AA0" w:rsidRDefault="00EC5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27154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785CD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27154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85CD8">
      <w:rPr>
        <w:rStyle w:val="Puslapionumeris"/>
        <w:noProof/>
      </w:rPr>
      <w:t>4</w:t>
    </w:r>
    <w:r>
      <w:rPr>
        <w:rStyle w:val="Puslapionumeris"/>
      </w:rPr>
      <w:fldChar w:fldCharType="end"/>
    </w:r>
  </w:p>
  <w:p w:rsidR="00B23540" w:rsidRDefault="00785CD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419"/>
    <w:rsid w:val="00075419"/>
    <w:rsid w:val="00081A2A"/>
    <w:rsid w:val="00271543"/>
    <w:rsid w:val="00473F25"/>
    <w:rsid w:val="0075303F"/>
    <w:rsid w:val="00785CD8"/>
    <w:rsid w:val="009E1AA0"/>
    <w:rsid w:val="00DB7FC3"/>
    <w:rsid w:val="00E95613"/>
    <w:rsid w:val="00EC50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07541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75419"/>
  </w:style>
  <w:style w:type="paragraph" w:styleId="Porat">
    <w:name w:val="footer"/>
    <w:basedOn w:val="prastasis"/>
    <w:link w:val="PoratDiagrama"/>
    <w:uiPriority w:val="99"/>
    <w:semiHidden/>
    <w:unhideWhenUsed/>
    <w:rsid w:val="0007541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75419"/>
  </w:style>
  <w:style w:type="character" w:styleId="Puslapionumeris">
    <w:name w:val="page number"/>
    <w:basedOn w:val="Numatytasispastraiposriftas"/>
    <w:rsid w:val="00075419"/>
  </w:style>
  <w:style w:type="paragraph" w:styleId="Debesliotekstas">
    <w:name w:val="Balloon Text"/>
    <w:basedOn w:val="prastasis"/>
    <w:link w:val="DebesliotekstasDiagrama"/>
    <w:uiPriority w:val="99"/>
    <w:semiHidden/>
    <w:unhideWhenUsed/>
    <w:rsid w:val="00473F2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3F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07541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75419"/>
  </w:style>
  <w:style w:type="paragraph" w:styleId="Porat">
    <w:name w:val="footer"/>
    <w:basedOn w:val="prastasis"/>
    <w:link w:val="PoratDiagrama"/>
    <w:uiPriority w:val="99"/>
    <w:semiHidden/>
    <w:unhideWhenUsed/>
    <w:rsid w:val="0007541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75419"/>
  </w:style>
  <w:style w:type="character" w:styleId="Puslapionumeris">
    <w:name w:val="page number"/>
    <w:basedOn w:val="Numatytasispastraiposriftas"/>
    <w:rsid w:val="00075419"/>
  </w:style>
  <w:style w:type="paragraph" w:styleId="Debesliotekstas">
    <w:name w:val="Balloon Text"/>
    <w:basedOn w:val="prastasis"/>
    <w:link w:val="DebesliotekstasDiagrama"/>
    <w:uiPriority w:val="99"/>
    <w:semiHidden/>
    <w:unhideWhenUsed/>
    <w:rsid w:val="00473F2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3F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5668</Words>
  <Characters>3231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Henrika Šileikė</cp:lastModifiedBy>
  <cp:revision>5</cp:revision>
  <cp:lastPrinted>2015-10-14T10:24:00Z</cp:lastPrinted>
  <dcterms:created xsi:type="dcterms:W3CDTF">2015-10-14T10:09:00Z</dcterms:created>
  <dcterms:modified xsi:type="dcterms:W3CDTF">2015-10-19T06:50:00Z</dcterms:modified>
</cp:coreProperties>
</file>