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0" w:rsidRPr="00F71FA3" w:rsidRDefault="00667A00" w:rsidP="006A561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FA3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F71FA3" w:rsidRDefault="00667A00" w:rsidP="006A5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Pr="00F71FA3" w:rsidRDefault="00667A00" w:rsidP="006A5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F71FA3" w:rsidRDefault="006760D4" w:rsidP="006A5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 w:rsidR="00FE3BCA"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>KIMO</w:t>
      </w:r>
      <w:r w:rsidRPr="00F71F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VERTINIMO IŠVADA</w:t>
      </w:r>
    </w:p>
    <w:p w:rsidR="006760D4" w:rsidRPr="00F71FA3" w:rsidRDefault="00354907" w:rsidP="006A561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sz w:val="24"/>
          <w:szCs w:val="24"/>
          <w:u w:val="single"/>
          <w:lang w:val="lt-LT"/>
        </w:rPr>
        <w:t>2016-10</w:t>
      </w:r>
      <w:r w:rsidR="003114CE" w:rsidRPr="00F71FA3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- </w:t>
      </w:r>
      <w:r w:rsidR="006760D4" w:rsidRPr="00F71FA3">
        <w:rPr>
          <w:rFonts w:ascii="Times New Roman" w:hAnsi="Times New Roman" w:cs="Times New Roman"/>
          <w:sz w:val="24"/>
          <w:szCs w:val="24"/>
          <w:u w:val="single"/>
          <w:lang w:val="lt-LT"/>
        </w:rPr>
        <w:t>_</w:t>
      </w:r>
      <w:r w:rsidR="003114CE" w:rsidRPr="00F71FA3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6760D4" w:rsidRPr="00F71FA3">
        <w:rPr>
          <w:rFonts w:ascii="Times New Roman" w:hAnsi="Times New Roman" w:cs="Times New Roman"/>
          <w:sz w:val="24"/>
          <w:szCs w:val="24"/>
          <w:lang w:val="lt-LT"/>
        </w:rPr>
        <w:t>Nr. 4S-_________</w:t>
      </w:r>
    </w:p>
    <w:p w:rsidR="00667A00" w:rsidRPr="00F71FA3" w:rsidRDefault="00667A00" w:rsidP="006A561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A03381" w:rsidRPr="00F71FA3" w:rsidRDefault="00FC1758" w:rsidP="006A561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>Viešųjų pirkimų tarnyba (toliau – Tarnyba), vadovaudamasi Lietuvos Respublikos viešųjų pirkimų įstatymo 8² straipsnio 1 dalies 2 punktu, įvertino</w:t>
      </w:r>
      <w:r w:rsidR="001A7AD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VšĮ</w:t>
      </w: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A7AD0">
        <w:rPr>
          <w:rFonts w:ascii="Times New Roman" w:hAnsi="Times New Roman" w:cs="Times New Roman"/>
          <w:bCs/>
          <w:sz w:val="24"/>
          <w:szCs w:val="24"/>
          <w:lang w:val="lt-LT"/>
        </w:rPr>
        <w:t>Vilniaus</w:t>
      </w:r>
      <w:r w:rsidR="00354907"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rajono </w:t>
      </w:r>
      <w:r w:rsidR="001A7AD0">
        <w:rPr>
          <w:rFonts w:ascii="Times New Roman" w:hAnsi="Times New Roman" w:cs="Times New Roman"/>
          <w:bCs/>
          <w:sz w:val="24"/>
          <w:szCs w:val="24"/>
          <w:lang w:val="lt-LT"/>
        </w:rPr>
        <w:t>centrinės poliklinikos</w:t>
      </w: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– Perkančioji organizacija) pateiktus d</w:t>
      </w:r>
      <w:r w:rsidR="006606AA" w:rsidRPr="00F71FA3">
        <w:rPr>
          <w:rFonts w:ascii="Times New Roman" w:hAnsi="Times New Roman" w:cs="Times New Roman"/>
          <w:bCs/>
          <w:sz w:val="24"/>
          <w:szCs w:val="24"/>
          <w:lang w:val="lt-LT"/>
        </w:rPr>
        <w:t>okumentus, susijusius su vykdytu</w:t>
      </w: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viešuoju pirkimu.</w:t>
      </w:r>
    </w:p>
    <w:p w:rsidR="00AB1809" w:rsidRPr="00F71FA3" w:rsidRDefault="00AB1809" w:rsidP="006A561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TableGrid"/>
        <w:tblW w:w="9606" w:type="dxa"/>
        <w:tblLook w:val="04A0"/>
      </w:tblPr>
      <w:tblGrid>
        <w:gridCol w:w="4672"/>
        <w:gridCol w:w="4934"/>
      </w:tblGrid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F71FA3" w:rsidRDefault="001A7AD0" w:rsidP="007440CF">
            <w:pPr>
              <w:spacing w:after="160" w:line="259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Greitosios medicinos pagalbos automobilių (2 vnt.) pirkimas lizingo būdu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(skelbtas 2016-07-21</w:t>
            </w:r>
            <w:r w:rsidR="00354907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606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Centrinėje viešųjų pirkimų informacinėje sistemoje (t</w:t>
            </w:r>
            <w:r w:rsidR="00354907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 – CVP IS), pirkimo Nr. 176873</w:t>
            </w:r>
            <w:r w:rsidR="006606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toliau – Pirkimas)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F71FA3" w:rsidRDefault="00FC1758" w:rsidP="007440CF">
            <w:pPr>
              <w:spacing w:after="160" w:line="259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Supaprastintas a</w:t>
            </w:r>
            <w:r w:rsidR="00D361EE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="00D361EE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</w:t>
            </w:r>
            <w:r w:rsidR="00E054D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PVM/</w:t>
            </w:r>
            <w:r w:rsidR="006606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4934" w:type="dxa"/>
          </w:tcPr>
          <w:p w:rsidR="00AB1809" w:rsidRPr="00F71FA3" w:rsidRDefault="001A7AD0" w:rsidP="001A7AD0">
            <w:pPr>
              <w:spacing w:after="160" w:line="259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165.000,00</w:t>
            </w:r>
            <w:r w:rsidR="00E054D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su PVM/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136.363,64</w:t>
            </w:r>
            <w:r w:rsidR="00CF61E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</w:t>
            </w:r>
            <w:r w:rsidR="00E054D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F71FA3" w:rsidRDefault="004562AA" w:rsidP="007440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CD5FFF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B91312" w:rsidRPr="00F71FA3" w:rsidRDefault="0081274A" w:rsidP="001A7AD0">
            <w:pPr>
              <w:spacing w:after="160" w:line="259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</w:t>
            </w:r>
            <w:r w:rsidR="006606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mų įstatymas (redakcija </w:t>
            </w:r>
            <w:r w:rsidR="00354907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2016-01-01</w:t>
            </w:r>
            <w:r w:rsidR="00F04F5F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toliau</w:t>
            </w:r>
            <w:r w:rsidR="005338E3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="00FE7B83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4F5F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Įstatymas</w:t>
            </w:r>
            <w:r w:rsidR="00FE3BC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42280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Perkančiosios organizacijos </w:t>
            </w:r>
            <w:r w:rsidR="001A7A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vyriausiosios gydytojos 2016-01-14</w:t>
            </w:r>
            <w:r w:rsidR="00354907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A7A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 Nr. V-9</w:t>
            </w:r>
            <w:r w:rsidR="0042280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patvirtintos </w:t>
            </w:r>
            <w:r w:rsidR="001A7AD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Viešosios įstaigos Vilniaus rajono centrinės poliklinikos</w:t>
            </w:r>
            <w:r w:rsidR="0042280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supaprastintų viešųjų pirkim</w:t>
            </w:r>
            <w:r w:rsidR="00C61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taisyklės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F71FA3" w:rsidRDefault="00354907" w:rsidP="007440CF">
            <w:pPr>
              <w:spacing w:after="160" w:line="259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Išsamus</w:t>
            </w:r>
            <w:r w:rsidR="004562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vertinimas /</w:t>
            </w:r>
            <w:r w:rsidR="00D361EE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61E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procedūrų vertinimas po</w:t>
            </w:r>
            <w:r w:rsidR="001A7A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vokų plėšimo, bet iki</w:t>
            </w:r>
            <w:r w:rsidR="004562AA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61ED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 sudarymo</w:t>
            </w:r>
          </w:p>
        </w:tc>
      </w:tr>
      <w:tr w:rsidR="00AB1809" w:rsidRPr="00F71FA3" w:rsidTr="00DF4ED7">
        <w:tc>
          <w:tcPr>
            <w:tcW w:w="4672" w:type="dxa"/>
          </w:tcPr>
          <w:p w:rsidR="00AB1809" w:rsidRPr="00F71FA3" w:rsidRDefault="00AB1809" w:rsidP="00DF4ED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AB1809" w:rsidRPr="00F71FA3" w:rsidRDefault="0042280A" w:rsidP="007440C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225D9A" w:rsidRPr="00F71FA3" w:rsidRDefault="00225D9A" w:rsidP="00E617CF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A5638" w:rsidRPr="00F71FA3" w:rsidRDefault="00EA5638" w:rsidP="00E617CF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50187" w:rsidRPr="00F71FA3" w:rsidRDefault="00950187" w:rsidP="007440C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sz w:val="24"/>
          <w:szCs w:val="24"/>
          <w:lang w:val="lt-LT"/>
        </w:rPr>
        <w:t>II dalis. Vertinimo metu nustatyti pažeidimai</w:t>
      </w:r>
    </w:p>
    <w:tbl>
      <w:tblPr>
        <w:tblStyle w:val="TableGrid"/>
        <w:tblW w:w="9837" w:type="dxa"/>
        <w:tblLayout w:type="fixed"/>
        <w:tblLook w:val="04A0"/>
      </w:tblPr>
      <w:tblGrid>
        <w:gridCol w:w="562"/>
        <w:gridCol w:w="9275"/>
      </w:tblGrid>
      <w:tr w:rsidR="009F22DF" w:rsidRPr="00EB6EC9" w:rsidTr="007A6867">
        <w:trPr>
          <w:trHeight w:val="352"/>
        </w:trPr>
        <w:tc>
          <w:tcPr>
            <w:tcW w:w="562" w:type="dxa"/>
          </w:tcPr>
          <w:p w:rsidR="009F22DF" w:rsidRPr="00EB6EC9" w:rsidRDefault="00CA747D" w:rsidP="007440CF">
            <w:pPr>
              <w:spacing w:after="160"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F22DF"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275" w:type="dxa"/>
          </w:tcPr>
          <w:p w:rsidR="009F22DF" w:rsidRPr="00EB6EC9" w:rsidRDefault="009F22DF" w:rsidP="00E617C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9F22DF" w:rsidRPr="00EB6EC9" w:rsidTr="007440CF">
        <w:trPr>
          <w:trHeight w:val="324"/>
        </w:trPr>
        <w:tc>
          <w:tcPr>
            <w:tcW w:w="9837" w:type="dxa"/>
            <w:gridSpan w:val="2"/>
          </w:tcPr>
          <w:p w:rsidR="009F22DF" w:rsidRPr="00EB6EC9" w:rsidRDefault="009F22DF" w:rsidP="00D510B1">
            <w:pPr>
              <w:ind w:firstLine="596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:rsidR="00354907" w:rsidRPr="00F71FA3" w:rsidRDefault="00354907" w:rsidP="00DF4ED7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Pr="00F71FA3" w:rsidRDefault="008F4663" w:rsidP="007440C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F71FA3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F71FA3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F71FA3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F71FA3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E930CB" w:rsidRPr="00F71FA3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A3D29" w:rsidRPr="00F71FA3">
        <w:rPr>
          <w:rFonts w:ascii="Times New Roman" w:hAnsi="Times New Roman" w:cs="Times New Roman"/>
          <w:b/>
          <w:sz w:val="24"/>
          <w:szCs w:val="24"/>
          <w:lang w:val="lt-LT"/>
        </w:rPr>
        <w:t>erkančioji organizacija</w:t>
      </w:r>
      <w:r w:rsidR="0071396E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F71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F71FA3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TableGrid"/>
        <w:tblW w:w="9936" w:type="dxa"/>
        <w:tblLayout w:type="fixed"/>
        <w:tblLook w:val="04A0"/>
      </w:tblPr>
      <w:tblGrid>
        <w:gridCol w:w="562"/>
        <w:gridCol w:w="9374"/>
      </w:tblGrid>
      <w:tr w:rsidR="007440CF" w:rsidRPr="00F71FA3" w:rsidTr="001A7AD0">
        <w:trPr>
          <w:trHeight w:val="229"/>
        </w:trPr>
        <w:tc>
          <w:tcPr>
            <w:tcW w:w="562" w:type="dxa"/>
          </w:tcPr>
          <w:p w:rsidR="007440CF" w:rsidRPr="00F71FA3" w:rsidRDefault="00AA52B5" w:rsidP="007440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440CF" w:rsidRPr="00F71F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374" w:type="dxa"/>
          </w:tcPr>
          <w:p w:rsidR="007440CF" w:rsidRPr="007A6867" w:rsidRDefault="007A6867" w:rsidP="007440C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A686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85 straipsnio 1 dalis</w:t>
            </w:r>
            <w:r w:rsidRPr="007A6867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footnoteReference w:id="1"/>
            </w:r>
            <w:r w:rsidRPr="007A686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Įstatymo 94</w:t>
            </w:r>
            <w:r w:rsidRPr="007A68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  <w:r w:rsidRPr="007A686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straipsnio 3 dalis</w:t>
            </w:r>
            <w:r w:rsidRPr="007A6867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footnoteReference w:id="2"/>
            </w:r>
          </w:p>
        </w:tc>
      </w:tr>
      <w:tr w:rsidR="00952093" w:rsidRPr="00F71FA3" w:rsidTr="00C61D8C">
        <w:trPr>
          <w:trHeight w:val="165"/>
        </w:trPr>
        <w:tc>
          <w:tcPr>
            <w:tcW w:w="9936" w:type="dxa"/>
            <w:gridSpan w:val="2"/>
          </w:tcPr>
          <w:p w:rsidR="00952093" w:rsidRPr="00F71FA3" w:rsidRDefault="007A6867" w:rsidP="008A2363">
            <w:pPr>
              <w:spacing w:after="160" w:line="259" w:lineRule="auto"/>
              <w:ind w:firstLine="59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UAB „ALTAS komercinis transportas“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Tiekėjas)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2016-08-04 CVP IS priemonėmis kreipėsi į Perkančiąją organizaciją su prašymu paaiškinti Pirkimo sąlygas. Perkančioji organizacija 2016-08-09 pateikė atsakymus (pranešimo Nr. 4507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262). Tiekėjas 2016-08-16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pateikė pretenziją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(pranešimo Nr. 4517930) dėl</w:t>
            </w:r>
            <w:r w:rsidR="002445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iekėjo nuomone</w:t>
            </w:r>
            <w:r w:rsidR="002445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neišsamių Perkanči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osios organizacijos atsakymų į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iekėjo pateiktus klausimus. Perkimo komisija 2016-08-22 posėdyje (protokolo Nr. 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nutarė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iekėjas ginčija ne Perkančiosios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organizacijos atsakymus į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iekėjo klausimus, bet Techninėje specifikacijoje nustatytus reikalavimus. Kadangi Tiekėjas pretenziją pateikė 2016-08-16, o pretenzija Tiekėjas ginčija Pirkimo sąlygas, paskelbtas 2016-07-21, Pirk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imo komisija nutarė netenkinti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iekėjo pretenzijos, nes</w:t>
            </w:r>
            <w:r w:rsidR="002445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komisijos nuomone, Tiekėjas praleido Įstatyme numatytus pretenzijos teikimo terminus. Tarnyba, įvertinusi pretenzijos turinį, nustatė, ka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 pretenzijos 4 ir 5 punktuose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iekėjas ginčija ne Techninės specifikacijos sąlygas, o Perkančiosios organizacijos 2016-08-09 pateiktus neišsamius atsakymus į </w:t>
            </w:r>
            <w:r w:rsidR="002445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Tiekėjo klausimus. Atsižvelgdama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tai, Tarnyba konstatuoja, kad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iekėjas nepraleido pretenzijų teiki</w:t>
            </w:r>
            <w:r w:rsidR="00DB64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 terminų ir Pirkimo komisija T</w:t>
            </w:r>
            <w:r w:rsidRPr="00EB6E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iekėjo pretenziją atmetė nepagrįstai.</w:t>
            </w:r>
          </w:p>
        </w:tc>
      </w:tr>
    </w:tbl>
    <w:p w:rsidR="00CF61ED" w:rsidRPr="00F71FA3" w:rsidRDefault="00CF61ED" w:rsidP="00E617CF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C62BC" w:rsidRPr="00F71FA3" w:rsidRDefault="00ED2E43" w:rsidP="007440C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D83099" w:rsidRPr="00F71FA3">
        <w:rPr>
          <w:rFonts w:ascii="Times New Roman" w:hAnsi="Times New Roman" w:cs="Times New Roman"/>
          <w:b/>
          <w:sz w:val="24"/>
          <w:szCs w:val="24"/>
          <w:lang w:val="lt-LT"/>
        </w:rPr>
        <w:t>V dalis. SPRENDIMAS</w:t>
      </w:r>
    </w:p>
    <w:p w:rsidR="007A6867" w:rsidRPr="007A6867" w:rsidRDefault="007A6867" w:rsidP="00F71FA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6867">
        <w:rPr>
          <w:rFonts w:ascii="Times New Roman" w:hAnsi="Times New Roman" w:cs="Times New Roman"/>
          <w:sz w:val="24"/>
          <w:szCs w:val="24"/>
          <w:lang w:val="lt-LT"/>
        </w:rPr>
        <w:t>Tarnyba, įvertinusi su Pirkimu susijusius dokumentus bei CVP IS pateiktą informaciją, nenustatė Įstatymo nuostatų pažeidimų ir neprieštarauja, kad Perkančioji organizacija tęstų Pirkimo procedūras.</w:t>
      </w:r>
    </w:p>
    <w:p w:rsidR="00F50EC5" w:rsidRPr="007A6867" w:rsidRDefault="009F22DF" w:rsidP="00F71FA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7A6867">
        <w:rPr>
          <w:rFonts w:ascii="Times New Roman" w:hAnsi="Times New Roman" w:cs="Times New Roman"/>
          <w:bCs/>
          <w:sz w:val="24"/>
          <w:szCs w:val="24"/>
          <w:lang w:val="lt-LT" w:eastAsia="lt-LT"/>
        </w:rPr>
        <w:t>Vadovaujantis Lietuvos Respublikos administracinių bylų teisenos įstatymo 5 ir 15 straipsniais, nesutikę su Tarnybos sprendimu, Jūs galite jį apskųsti teismui šio įstatymo nustatyta tvarka.</w:t>
      </w:r>
    </w:p>
    <w:p w:rsidR="00EA5638" w:rsidRPr="00F71FA3" w:rsidRDefault="00B85D34" w:rsidP="00E617CF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vyriausiasis specialistas</w:t>
      </w: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                      </w:t>
      </w:r>
      <w:r w:rsidR="00B62C84"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F71FA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   Deividas Vitkauskas</w:t>
      </w:r>
    </w:p>
    <w:p w:rsidR="00393380" w:rsidRDefault="00393380" w:rsidP="00E617CF">
      <w:pPr>
        <w:rPr>
          <w:rFonts w:ascii="Times New Roman" w:hAnsi="Times New Roman" w:cs="Times New Roman"/>
          <w:sz w:val="20"/>
          <w:szCs w:val="20"/>
          <w:lang w:val="lt-LT"/>
        </w:rPr>
      </w:pPr>
    </w:p>
    <w:p w:rsidR="007A6867" w:rsidRDefault="007A6867" w:rsidP="00E617CF">
      <w:pPr>
        <w:rPr>
          <w:rFonts w:ascii="Times New Roman" w:hAnsi="Times New Roman" w:cs="Times New Roman"/>
          <w:sz w:val="20"/>
          <w:szCs w:val="20"/>
          <w:lang w:val="lt-LT"/>
        </w:rPr>
      </w:pPr>
    </w:p>
    <w:p w:rsidR="007A6867" w:rsidRPr="00F71FA3" w:rsidRDefault="007A6867" w:rsidP="00E617CF">
      <w:pPr>
        <w:rPr>
          <w:rFonts w:ascii="Times New Roman" w:hAnsi="Times New Roman" w:cs="Times New Roman"/>
          <w:sz w:val="20"/>
          <w:szCs w:val="20"/>
          <w:lang w:val="lt-LT"/>
        </w:rPr>
      </w:pPr>
      <w:bookmarkStart w:id="0" w:name="_GoBack"/>
      <w:bookmarkEnd w:id="0"/>
    </w:p>
    <w:p w:rsidR="00B85D34" w:rsidRPr="00F71FA3" w:rsidRDefault="00A56D7F" w:rsidP="00E617CF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F71FA3">
        <w:rPr>
          <w:rFonts w:ascii="Times New Roman" w:hAnsi="Times New Roman" w:cs="Times New Roman"/>
          <w:sz w:val="20"/>
          <w:szCs w:val="20"/>
          <w:lang w:val="lt-LT"/>
        </w:rPr>
        <w:t>Dei</w:t>
      </w:r>
      <w:r w:rsidR="00B85D34" w:rsidRPr="00F71FA3">
        <w:rPr>
          <w:rFonts w:ascii="Times New Roman" w:hAnsi="Times New Roman" w:cs="Times New Roman"/>
          <w:sz w:val="20"/>
          <w:szCs w:val="20"/>
          <w:lang w:val="lt-LT"/>
        </w:rPr>
        <w:t xml:space="preserve">vidas Vitkauskas, tel. (8 5) 203 4836, el. p. </w:t>
      </w:r>
      <w:hyperlink r:id="rId9" w:history="1">
        <w:r w:rsidR="00B85D34" w:rsidRPr="00F71FA3">
          <w:rPr>
            <w:rStyle w:val="Hyperlink"/>
            <w:rFonts w:ascii="Times New Roman" w:hAnsi="Times New Roman" w:cs="Times New Roman"/>
            <w:sz w:val="20"/>
            <w:szCs w:val="20"/>
            <w:lang w:val="lt-LT"/>
          </w:rPr>
          <w:t>deividas.vitkauskas@vpt.lt</w:t>
        </w:r>
      </w:hyperlink>
    </w:p>
    <w:sectPr w:rsidR="00B85D34" w:rsidRPr="00F71FA3" w:rsidSect="009B3C41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E0" w:rsidRDefault="00CC10E0" w:rsidP="006741AE">
      <w:pPr>
        <w:spacing w:after="0" w:line="240" w:lineRule="auto"/>
      </w:pPr>
      <w:r>
        <w:separator/>
      </w:r>
    </w:p>
  </w:endnote>
  <w:endnote w:type="continuationSeparator" w:id="0">
    <w:p w:rsidR="00CC10E0" w:rsidRDefault="00CC10E0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E0" w:rsidRDefault="00CC10E0" w:rsidP="006741AE">
      <w:pPr>
        <w:spacing w:after="0" w:line="240" w:lineRule="auto"/>
      </w:pPr>
      <w:r>
        <w:separator/>
      </w:r>
    </w:p>
  </w:footnote>
  <w:footnote w:type="continuationSeparator" w:id="0">
    <w:p w:rsidR="00CC10E0" w:rsidRDefault="00CC10E0" w:rsidP="006741AE">
      <w:pPr>
        <w:spacing w:after="0" w:line="240" w:lineRule="auto"/>
      </w:pPr>
      <w:r>
        <w:continuationSeparator/>
      </w:r>
    </w:p>
  </w:footnote>
  <w:footnote w:id="1">
    <w:p w:rsidR="007A6867" w:rsidRPr="00C61D8C" w:rsidRDefault="007A6867" w:rsidP="007A686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C61D8C">
        <w:rPr>
          <w:rFonts w:ascii="Times New Roman" w:hAnsi="Times New Roman" w:cs="Times New Roman"/>
          <w:i/>
          <w:lang w:val="lt-LT"/>
        </w:rPr>
        <w:t>„Perkančioji organizacija &lt;...&gt; atlikdama supaprastintus pirkimus, privalo vadovautis šio įstatymo &lt;...&gt; V skyrių reikalavimais &lt;...&gt;“;</w:t>
      </w:r>
    </w:p>
  </w:footnote>
  <w:footnote w:id="2">
    <w:p w:rsidR="007A6867" w:rsidRPr="000F1432" w:rsidRDefault="007A6867" w:rsidP="007A686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0F1432">
        <w:rPr>
          <w:rFonts w:ascii="Times New Roman" w:hAnsi="Times New Roman" w:cs="Times New Roman"/>
          <w:i/>
          <w:lang w:val="lt-LT"/>
        </w:rPr>
        <w:t>„Perkančioji organizacija privalo išnagrinėti pretenziją ir priimti motyvuotą sprendimą ne vėliau kaip per 5 darbo dienas nuo pretenzijos gavimo dienos“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16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D9543FF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9"/>
  </w:num>
  <w:num w:numId="5">
    <w:abstractNumId w:val="21"/>
  </w:num>
  <w:num w:numId="6">
    <w:abstractNumId w:val="2"/>
  </w:num>
  <w:num w:numId="7">
    <w:abstractNumId w:val="9"/>
  </w:num>
  <w:num w:numId="8">
    <w:abstractNumId w:val="18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8"/>
  </w:num>
  <w:num w:numId="16">
    <w:abstractNumId w:val="17"/>
  </w:num>
  <w:num w:numId="17">
    <w:abstractNumId w:val="16"/>
  </w:num>
  <w:num w:numId="18">
    <w:abstractNumId w:val="20"/>
  </w:num>
  <w:num w:numId="19">
    <w:abstractNumId w:val="11"/>
  </w:num>
  <w:num w:numId="20">
    <w:abstractNumId w:val="10"/>
  </w:num>
  <w:num w:numId="21">
    <w:abstractNumId w:val="6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B16"/>
    <w:rsid w:val="00014242"/>
    <w:rsid w:val="00024CA7"/>
    <w:rsid w:val="000329AE"/>
    <w:rsid w:val="00047352"/>
    <w:rsid w:val="00060BBB"/>
    <w:rsid w:val="0006787B"/>
    <w:rsid w:val="00075B0D"/>
    <w:rsid w:val="0008132B"/>
    <w:rsid w:val="00081379"/>
    <w:rsid w:val="000A2523"/>
    <w:rsid w:val="000A336E"/>
    <w:rsid w:val="000A5F14"/>
    <w:rsid w:val="000B3732"/>
    <w:rsid w:val="000C19E9"/>
    <w:rsid w:val="000E5C22"/>
    <w:rsid w:val="000E7B16"/>
    <w:rsid w:val="000F1432"/>
    <w:rsid w:val="000F1C2C"/>
    <w:rsid w:val="001057DE"/>
    <w:rsid w:val="00107D4C"/>
    <w:rsid w:val="00122454"/>
    <w:rsid w:val="001328AC"/>
    <w:rsid w:val="00136583"/>
    <w:rsid w:val="001404F3"/>
    <w:rsid w:val="00151943"/>
    <w:rsid w:val="00186786"/>
    <w:rsid w:val="00187B9A"/>
    <w:rsid w:val="001A1397"/>
    <w:rsid w:val="001A1AA5"/>
    <w:rsid w:val="001A3347"/>
    <w:rsid w:val="001A7AD0"/>
    <w:rsid w:val="001B75E3"/>
    <w:rsid w:val="001C035B"/>
    <w:rsid w:val="001D13EE"/>
    <w:rsid w:val="001E60DD"/>
    <w:rsid w:val="001E62B2"/>
    <w:rsid w:val="001E72AF"/>
    <w:rsid w:val="001F48D7"/>
    <w:rsid w:val="00211FCF"/>
    <w:rsid w:val="0021419D"/>
    <w:rsid w:val="00217FFC"/>
    <w:rsid w:val="00220083"/>
    <w:rsid w:val="00223ECA"/>
    <w:rsid w:val="00225D9A"/>
    <w:rsid w:val="002271FE"/>
    <w:rsid w:val="00231341"/>
    <w:rsid w:val="00233FA2"/>
    <w:rsid w:val="00235429"/>
    <w:rsid w:val="002441C4"/>
    <w:rsid w:val="002445CB"/>
    <w:rsid w:val="00251612"/>
    <w:rsid w:val="00253A92"/>
    <w:rsid w:val="00260261"/>
    <w:rsid w:val="002636F6"/>
    <w:rsid w:val="00263E4B"/>
    <w:rsid w:val="0026481C"/>
    <w:rsid w:val="002728F3"/>
    <w:rsid w:val="00280927"/>
    <w:rsid w:val="002968F9"/>
    <w:rsid w:val="002A15CD"/>
    <w:rsid w:val="002A2D0F"/>
    <w:rsid w:val="002B0659"/>
    <w:rsid w:val="002B1AC4"/>
    <w:rsid w:val="002B1E9D"/>
    <w:rsid w:val="002B39C1"/>
    <w:rsid w:val="002C1D77"/>
    <w:rsid w:val="002D3EDA"/>
    <w:rsid w:val="002E145F"/>
    <w:rsid w:val="002F7C5D"/>
    <w:rsid w:val="00306D2B"/>
    <w:rsid w:val="003114CE"/>
    <w:rsid w:val="0031766E"/>
    <w:rsid w:val="00317DC1"/>
    <w:rsid w:val="00322671"/>
    <w:rsid w:val="00330013"/>
    <w:rsid w:val="003469F2"/>
    <w:rsid w:val="00350C8E"/>
    <w:rsid w:val="00354907"/>
    <w:rsid w:val="003614B5"/>
    <w:rsid w:val="0037248A"/>
    <w:rsid w:val="0037586E"/>
    <w:rsid w:val="00377C32"/>
    <w:rsid w:val="0038145D"/>
    <w:rsid w:val="00393380"/>
    <w:rsid w:val="003974B1"/>
    <w:rsid w:val="003C0DD8"/>
    <w:rsid w:val="003C1ABE"/>
    <w:rsid w:val="003C3D7B"/>
    <w:rsid w:val="003C474D"/>
    <w:rsid w:val="003D11BC"/>
    <w:rsid w:val="003D3541"/>
    <w:rsid w:val="003D601A"/>
    <w:rsid w:val="003E24C8"/>
    <w:rsid w:val="003F15C7"/>
    <w:rsid w:val="003F2332"/>
    <w:rsid w:val="003F717E"/>
    <w:rsid w:val="00404A1F"/>
    <w:rsid w:val="00415399"/>
    <w:rsid w:val="0042280A"/>
    <w:rsid w:val="00423CE3"/>
    <w:rsid w:val="00426034"/>
    <w:rsid w:val="00430E27"/>
    <w:rsid w:val="00440769"/>
    <w:rsid w:val="00440936"/>
    <w:rsid w:val="004446FC"/>
    <w:rsid w:val="00445B61"/>
    <w:rsid w:val="00447878"/>
    <w:rsid w:val="00455BB0"/>
    <w:rsid w:val="004562AA"/>
    <w:rsid w:val="004571DA"/>
    <w:rsid w:val="004610DE"/>
    <w:rsid w:val="004733DF"/>
    <w:rsid w:val="004756E6"/>
    <w:rsid w:val="00477891"/>
    <w:rsid w:val="00494855"/>
    <w:rsid w:val="004B4420"/>
    <w:rsid w:val="004B46E2"/>
    <w:rsid w:val="004B62B6"/>
    <w:rsid w:val="004D3A17"/>
    <w:rsid w:val="004E3B0D"/>
    <w:rsid w:val="004E41CF"/>
    <w:rsid w:val="004E4956"/>
    <w:rsid w:val="004F2D3B"/>
    <w:rsid w:val="004F35FA"/>
    <w:rsid w:val="005021D3"/>
    <w:rsid w:val="00506301"/>
    <w:rsid w:val="005133D8"/>
    <w:rsid w:val="00525A89"/>
    <w:rsid w:val="00527578"/>
    <w:rsid w:val="005338E3"/>
    <w:rsid w:val="00540E8A"/>
    <w:rsid w:val="0054348A"/>
    <w:rsid w:val="005528CF"/>
    <w:rsid w:val="00561C2C"/>
    <w:rsid w:val="005704C2"/>
    <w:rsid w:val="005904D3"/>
    <w:rsid w:val="00590648"/>
    <w:rsid w:val="0059578C"/>
    <w:rsid w:val="0059657F"/>
    <w:rsid w:val="005A09EF"/>
    <w:rsid w:val="005A1CAD"/>
    <w:rsid w:val="005B4891"/>
    <w:rsid w:val="005D40EC"/>
    <w:rsid w:val="005F3DC0"/>
    <w:rsid w:val="005F594C"/>
    <w:rsid w:val="00603C4E"/>
    <w:rsid w:val="00610A19"/>
    <w:rsid w:val="00614DC0"/>
    <w:rsid w:val="00635055"/>
    <w:rsid w:val="006372FB"/>
    <w:rsid w:val="0064090D"/>
    <w:rsid w:val="00657486"/>
    <w:rsid w:val="006606AA"/>
    <w:rsid w:val="006654ED"/>
    <w:rsid w:val="00667A00"/>
    <w:rsid w:val="006741AE"/>
    <w:rsid w:val="006760D4"/>
    <w:rsid w:val="00677808"/>
    <w:rsid w:val="00690339"/>
    <w:rsid w:val="00691E27"/>
    <w:rsid w:val="006962E1"/>
    <w:rsid w:val="0069649A"/>
    <w:rsid w:val="006A22AE"/>
    <w:rsid w:val="006A5619"/>
    <w:rsid w:val="006A7EFC"/>
    <w:rsid w:val="006B002B"/>
    <w:rsid w:val="006D1A7C"/>
    <w:rsid w:val="006D39E8"/>
    <w:rsid w:val="006F4DCF"/>
    <w:rsid w:val="007032C0"/>
    <w:rsid w:val="00704798"/>
    <w:rsid w:val="00704A24"/>
    <w:rsid w:val="00711D28"/>
    <w:rsid w:val="0071396E"/>
    <w:rsid w:val="007269F7"/>
    <w:rsid w:val="007362D5"/>
    <w:rsid w:val="007440CF"/>
    <w:rsid w:val="00781077"/>
    <w:rsid w:val="00782A07"/>
    <w:rsid w:val="00783047"/>
    <w:rsid w:val="007A1C3E"/>
    <w:rsid w:val="007A6867"/>
    <w:rsid w:val="007D6712"/>
    <w:rsid w:val="007E4301"/>
    <w:rsid w:val="007E45B5"/>
    <w:rsid w:val="007F0785"/>
    <w:rsid w:val="007F09E8"/>
    <w:rsid w:val="007F4371"/>
    <w:rsid w:val="007F5D85"/>
    <w:rsid w:val="007F778C"/>
    <w:rsid w:val="0080153D"/>
    <w:rsid w:val="00804B76"/>
    <w:rsid w:val="00806F30"/>
    <w:rsid w:val="0081274A"/>
    <w:rsid w:val="00814533"/>
    <w:rsid w:val="0082697A"/>
    <w:rsid w:val="008366B2"/>
    <w:rsid w:val="00847A13"/>
    <w:rsid w:val="0085037E"/>
    <w:rsid w:val="00850388"/>
    <w:rsid w:val="008515D8"/>
    <w:rsid w:val="008635E6"/>
    <w:rsid w:val="00872631"/>
    <w:rsid w:val="00872D06"/>
    <w:rsid w:val="00885BC5"/>
    <w:rsid w:val="0088621F"/>
    <w:rsid w:val="008A2363"/>
    <w:rsid w:val="008A7785"/>
    <w:rsid w:val="008B18E7"/>
    <w:rsid w:val="008B5D52"/>
    <w:rsid w:val="008C62BC"/>
    <w:rsid w:val="008D6CAD"/>
    <w:rsid w:val="008F4663"/>
    <w:rsid w:val="008F46F0"/>
    <w:rsid w:val="008F4A7F"/>
    <w:rsid w:val="009106FB"/>
    <w:rsid w:val="0091128C"/>
    <w:rsid w:val="00916413"/>
    <w:rsid w:val="00920221"/>
    <w:rsid w:val="009219D1"/>
    <w:rsid w:val="009268C2"/>
    <w:rsid w:val="0092706B"/>
    <w:rsid w:val="009310B9"/>
    <w:rsid w:val="00936C1D"/>
    <w:rsid w:val="0094589A"/>
    <w:rsid w:val="00947D55"/>
    <w:rsid w:val="00950187"/>
    <w:rsid w:val="00952093"/>
    <w:rsid w:val="00954587"/>
    <w:rsid w:val="0096393A"/>
    <w:rsid w:val="009650E4"/>
    <w:rsid w:val="00972EE1"/>
    <w:rsid w:val="009A5B56"/>
    <w:rsid w:val="009B11E4"/>
    <w:rsid w:val="009B3C41"/>
    <w:rsid w:val="009C3E93"/>
    <w:rsid w:val="009D1808"/>
    <w:rsid w:val="009D47A7"/>
    <w:rsid w:val="009D57DE"/>
    <w:rsid w:val="009D5ABB"/>
    <w:rsid w:val="009E3F55"/>
    <w:rsid w:val="009E55F8"/>
    <w:rsid w:val="009F22DF"/>
    <w:rsid w:val="00A0233C"/>
    <w:rsid w:val="00A03381"/>
    <w:rsid w:val="00A0569C"/>
    <w:rsid w:val="00A1263F"/>
    <w:rsid w:val="00A13C0B"/>
    <w:rsid w:val="00A220B9"/>
    <w:rsid w:val="00A243C2"/>
    <w:rsid w:val="00A34A6E"/>
    <w:rsid w:val="00A417BB"/>
    <w:rsid w:val="00A42A65"/>
    <w:rsid w:val="00A500B8"/>
    <w:rsid w:val="00A56D7F"/>
    <w:rsid w:val="00A56E73"/>
    <w:rsid w:val="00A65FCA"/>
    <w:rsid w:val="00A74C13"/>
    <w:rsid w:val="00A82827"/>
    <w:rsid w:val="00A906B9"/>
    <w:rsid w:val="00AA52B5"/>
    <w:rsid w:val="00AA5A01"/>
    <w:rsid w:val="00AB1809"/>
    <w:rsid w:val="00AB1C8E"/>
    <w:rsid w:val="00AB4483"/>
    <w:rsid w:val="00AB4E93"/>
    <w:rsid w:val="00AD41D5"/>
    <w:rsid w:val="00AD45A4"/>
    <w:rsid w:val="00AE428E"/>
    <w:rsid w:val="00AF0602"/>
    <w:rsid w:val="00AF2232"/>
    <w:rsid w:val="00AF484F"/>
    <w:rsid w:val="00B01203"/>
    <w:rsid w:val="00B0256E"/>
    <w:rsid w:val="00B045CC"/>
    <w:rsid w:val="00B0604B"/>
    <w:rsid w:val="00B103EE"/>
    <w:rsid w:val="00B1416B"/>
    <w:rsid w:val="00B14E0B"/>
    <w:rsid w:val="00B32174"/>
    <w:rsid w:val="00B41E1F"/>
    <w:rsid w:val="00B53A2F"/>
    <w:rsid w:val="00B62C84"/>
    <w:rsid w:val="00B64236"/>
    <w:rsid w:val="00B822E0"/>
    <w:rsid w:val="00B85D34"/>
    <w:rsid w:val="00B91312"/>
    <w:rsid w:val="00B94791"/>
    <w:rsid w:val="00B95B7F"/>
    <w:rsid w:val="00BA0285"/>
    <w:rsid w:val="00BA12F3"/>
    <w:rsid w:val="00BA3D29"/>
    <w:rsid w:val="00BB0ED5"/>
    <w:rsid w:val="00BB1AE7"/>
    <w:rsid w:val="00BB55FA"/>
    <w:rsid w:val="00BB662C"/>
    <w:rsid w:val="00BC0CAF"/>
    <w:rsid w:val="00BC2257"/>
    <w:rsid w:val="00BC7E36"/>
    <w:rsid w:val="00BD1049"/>
    <w:rsid w:val="00BD1554"/>
    <w:rsid w:val="00BE43DC"/>
    <w:rsid w:val="00BF4CDA"/>
    <w:rsid w:val="00C02FA6"/>
    <w:rsid w:val="00C162AD"/>
    <w:rsid w:val="00C20D24"/>
    <w:rsid w:val="00C27541"/>
    <w:rsid w:val="00C345C8"/>
    <w:rsid w:val="00C378A0"/>
    <w:rsid w:val="00C40B12"/>
    <w:rsid w:val="00C451E3"/>
    <w:rsid w:val="00C47A33"/>
    <w:rsid w:val="00C510AC"/>
    <w:rsid w:val="00C51EC0"/>
    <w:rsid w:val="00C5562E"/>
    <w:rsid w:val="00C61D8C"/>
    <w:rsid w:val="00C634AA"/>
    <w:rsid w:val="00C711C7"/>
    <w:rsid w:val="00C83E80"/>
    <w:rsid w:val="00CA1C3B"/>
    <w:rsid w:val="00CA747D"/>
    <w:rsid w:val="00CB1DD3"/>
    <w:rsid w:val="00CC10E0"/>
    <w:rsid w:val="00CC15F1"/>
    <w:rsid w:val="00CC226F"/>
    <w:rsid w:val="00CD0C19"/>
    <w:rsid w:val="00CD23B3"/>
    <w:rsid w:val="00CD5FFF"/>
    <w:rsid w:val="00CF61ED"/>
    <w:rsid w:val="00CF697F"/>
    <w:rsid w:val="00CF7139"/>
    <w:rsid w:val="00D0594E"/>
    <w:rsid w:val="00D07990"/>
    <w:rsid w:val="00D11A42"/>
    <w:rsid w:val="00D23D14"/>
    <w:rsid w:val="00D32EBC"/>
    <w:rsid w:val="00D361EE"/>
    <w:rsid w:val="00D37A87"/>
    <w:rsid w:val="00D510B1"/>
    <w:rsid w:val="00D57624"/>
    <w:rsid w:val="00D666AA"/>
    <w:rsid w:val="00D73C09"/>
    <w:rsid w:val="00D7534B"/>
    <w:rsid w:val="00D83099"/>
    <w:rsid w:val="00D87080"/>
    <w:rsid w:val="00D9113D"/>
    <w:rsid w:val="00DA2A95"/>
    <w:rsid w:val="00DA3252"/>
    <w:rsid w:val="00DA6B7B"/>
    <w:rsid w:val="00DB64C8"/>
    <w:rsid w:val="00DC3E31"/>
    <w:rsid w:val="00DD71C7"/>
    <w:rsid w:val="00DF4ED7"/>
    <w:rsid w:val="00DF54AA"/>
    <w:rsid w:val="00DF5759"/>
    <w:rsid w:val="00DF7A2F"/>
    <w:rsid w:val="00E054DD"/>
    <w:rsid w:val="00E05E31"/>
    <w:rsid w:val="00E06320"/>
    <w:rsid w:val="00E16433"/>
    <w:rsid w:val="00E25238"/>
    <w:rsid w:val="00E25A9D"/>
    <w:rsid w:val="00E326D1"/>
    <w:rsid w:val="00E3540A"/>
    <w:rsid w:val="00E45C79"/>
    <w:rsid w:val="00E47623"/>
    <w:rsid w:val="00E5127A"/>
    <w:rsid w:val="00E617CF"/>
    <w:rsid w:val="00E66E07"/>
    <w:rsid w:val="00E70E72"/>
    <w:rsid w:val="00E733F0"/>
    <w:rsid w:val="00E8786E"/>
    <w:rsid w:val="00E918D8"/>
    <w:rsid w:val="00E930CB"/>
    <w:rsid w:val="00E933B8"/>
    <w:rsid w:val="00E93D32"/>
    <w:rsid w:val="00E94F3F"/>
    <w:rsid w:val="00E97DD4"/>
    <w:rsid w:val="00EA056A"/>
    <w:rsid w:val="00EA4BA4"/>
    <w:rsid w:val="00EA5638"/>
    <w:rsid w:val="00EA5F68"/>
    <w:rsid w:val="00EA7A48"/>
    <w:rsid w:val="00EB01C3"/>
    <w:rsid w:val="00EB21AA"/>
    <w:rsid w:val="00EB6EC9"/>
    <w:rsid w:val="00ED2E43"/>
    <w:rsid w:val="00ED68FC"/>
    <w:rsid w:val="00EE762A"/>
    <w:rsid w:val="00EE7DF2"/>
    <w:rsid w:val="00EF122E"/>
    <w:rsid w:val="00EF3BAF"/>
    <w:rsid w:val="00EF7CE4"/>
    <w:rsid w:val="00F04F5F"/>
    <w:rsid w:val="00F113D1"/>
    <w:rsid w:val="00F16B28"/>
    <w:rsid w:val="00F23CF4"/>
    <w:rsid w:val="00F3527F"/>
    <w:rsid w:val="00F35901"/>
    <w:rsid w:val="00F43787"/>
    <w:rsid w:val="00F46577"/>
    <w:rsid w:val="00F50AF5"/>
    <w:rsid w:val="00F50EC5"/>
    <w:rsid w:val="00F524AE"/>
    <w:rsid w:val="00F607C9"/>
    <w:rsid w:val="00F60D5E"/>
    <w:rsid w:val="00F67CB7"/>
    <w:rsid w:val="00F71FA3"/>
    <w:rsid w:val="00F81915"/>
    <w:rsid w:val="00F82294"/>
    <w:rsid w:val="00F8734F"/>
    <w:rsid w:val="00F95AD4"/>
    <w:rsid w:val="00FC1758"/>
    <w:rsid w:val="00FC67BB"/>
    <w:rsid w:val="00FD4EA1"/>
    <w:rsid w:val="00FE1089"/>
    <w:rsid w:val="00FE3BCA"/>
    <w:rsid w:val="00FE4929"/>
    <w:rsid w:val="00FE5F61"/>
    <w:rsid w:val="00FE7B83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CF4"/>
    <w:pPr>
      <w:spacing w:after="0" w:line="240" w:lineRule="auto"/>
    </w:pPr>
  </w:style>
  <w:style w:type="character" w:styleId="Hyperlink">
    <w:name w:val="Hyperlink"/>
    <w:basedOn w:val="DefaultParagraphFont"/>
    <w:rsid w:val="000A336E"/>
    <w:rPr>
      <w:color w:val="0000FF"/>
      <w:u w:val="single"/>
    </w:rPr>
  </w:style>
  <w:style w:type="paragraph" w:customStyle="1" w:styleId="Normal12pt">
    <w:name w:val="Normal + 12 pt"/>
    <w:basedOn w:val="Normal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DefaultParagraphFont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41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87"/>
  </w:style>
  <w:style w:type="paragraph" w:styleId="Footer">
    <w:name w:val="footer"/>
    <w:basedOn w:val="Normal"/>
    <w:link w:val="Foot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87"/>
  </w:style>
  <w:style w:type="character" w:styleId="FollowedHyperlink">
    <w:name w:val="FollowedHyperlink"/>
    <w:basedOn w:val="DefaultParagraphFont"/>
    <w:uiPriority w:val="99"/>
    <w:semiHidden/>
    <w:unhideWhenUsed/>
    <w:rsid w:val="00B85D3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378A0"/>
    <w:pPr>
      <w:spacing w:after="0" w:line="240" w:lineRule="auto"/>
    </w:pPr>
  </w:style>
  <w:style w:type="character" w:styleId="Strong">
    <w:name w:val="Strong"/>
    <w:qFormat/>
    <w:rsid w:val="009F2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ividas.vitkauskas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81A64-0CCF-404F-A36F-B44FD1DD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Ilčiukas</dc:creator>
  <cp:lastModifiedBy>JValeikiene</cp:lastModifiedBy>
  <cp:revision>3</cp:revision>
  <cp:lastPrinted>2016-09-21T08:36:00Z</cp:lastPrinted>
  <dcterms:created xsi:type="dcterms:W3CDTF">2016-10-18T07:06:00Z</dcterms:created>
  <dcterms:modified xsi:type="dcterms:W3CDTF">2016-10-18T07:06:00Z</dcterms:modified>
</cp:coreProperties>
</file>