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04F01" w14:textId="6BFCE623" w:rsidR="00991C72" w:rsidRDefault="006B1FD0" w:rsidP="00767B5B">
      <w:pPr>
        <w:jc w:val="center"/>
        <w:rPr>
          <w:rFonts w:ascii="Arial" w:hAnsi="Arial" w:cs="Arial"/>
          <w:b/>
          <w:bCs/>
          <w:color w:val="FFFFFF" w:themeColor="background1"/>
          <w:sz w:val="44"/>
          <w:szCs w:val="44"/>
        </w:rPr>
      </w:pPr>
      <w:r w:rsidRPr="006B1FD0">
        <w:rPr>
          <w:rFonts w:ascii="Arial" w:hAnsi="Arial" w:cs="Arial"/>
          <w:b/>
          <w:bCs/>
          <w:color w:val="FFFFFF" w:themeColor="background1"/>
          <w:sz w:val="44"/>
          <w:szCs w:val="44"/>
        </w:rPr>
        <w:t xml:space="preserve">Increasing efficiency in </w:t>
      </w:r>
      <w:r w:rsidR="004147AC">
        <w:rPr>
          <w:rFonts w:ascii="Arial" w:hAnsi="Arial" w:cs="Arial"/>
          <w:b/>
          <w:bCs/>
          <w:color w:val="FFFFFF" w:themeColor="background1"/>
          <w:sz w:val="44"/>
          <w:szCs w:val="44"/>
        </w:rPr>
        <w:t xml:space="preserve">the </w:t>
      </w:r>
      <w:r w:rsidRPr="006B1FD0">
        <w:rPr>
          <w:rFonts w:ascii="Arial" w:hAnsi="Arial" w:cs="Arial"/>
          <w:b/>
          <w:bCs/>
          <w:color w:val="FFFFFF" w:themeColor="background1"/>
          <w:sz w:val="44"/>
          <w:szCs w:val="44"/>
        </w:rPr>
        <w:t>public procurement system of Lithuania through the implementation of centralisation and professionalisation reforms</w:t>
      </w:r>
      <w:r w:rsidR="00767B5B" w:rsidRPr="00767B5B">
        <w:rPr>
          <w:rFonts w:ascii="Arial" w:hAnsi="Arial" w:cs="Arial"/>
          <w:b/>
          <w:bCs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5B10E1B3" wp14:editId="24683521">
                <wp:simplePos x="0" y="0"/>
                <wp:positionH relativeFrom="column">
                  <wp:posOffset>-956930</wp:posOffset>
                </wp:positionH>
                <wp:positionV relativeFrom="paragraph">
                  <wp:posOffset>-903767</wp:posOffset>
                </wp:positionV>
                <wp:extent cx="7602279" cy="4901609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2279" cy="4901609"/>
                        </a:xfrm>
                        <a:prstGeom prst="rect">
                          <a:avLst/>
                        </a:prstGeom>
                        <a:solidFill>
                          <a:srgbClr val="006A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E647C" id="Rectangle 8" o:spid="_x0000_s1026" style="position:absolute;margin-left:-75.35pt;margin-top:-71.15pt;width:598.6pt;height:385.9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" fillcolor="#006a44" stroked="f" strokeweight="1pt"/>
            </w:pict>
          </mc:Fallback>
        </mc:AlternateContent>
      </w:r>
    </w:p>
    <w:p w14:paraId="69DDD210" w14:textId="77777777" w:rsidR="00991C72" w:rsidRDefault="00991C72" w:rsidP="00767B5B">
      <w:pPr>
        <w:jc w:val="center"/>
        <w:rPr>
          <w:rFonts w:ascii="Arial" w:hAnsi="Arial" w:cs="Arial"/>
          <w:b/>
          <w:bCs/>
          <w:color w:val="FFFFFF" w:themeColor="background1"/>
          <w:sz w:val="44"/>
          <w:szCs w:val="44"/>
        </w:rPr>
      </w:pPr>
    </w:p>
    <w:p w14:paraId="5B3C8B91" w14:textId="60B1BFB8" w:rsidR="00767B5B" w:rsidRPr="00767B5B" w:rsidRDefault="006B1FD0" w:rsidP="00767B5B">
      <w:pPr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>
        <w:rPr>
          <w:rFonts w:ascii="Arial" w:hAnsi="Arial" w:cs="Arial"/>
          <w:b/>
          <w:bCs/>
          <w:color w:val="FFFFFF" w:themeColor="background1"/>
          <w:sz w:val="32"/>
          <w:szCs w:val="32"/>
        </w:rPr>
        <w:t>Closing</w:t>
      </w:r>
      <w:r w:rsidR="00991C72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FFFF" w:themeColor="background1"/>
          <w:sz w:val="32"/>
          <w:szCs w:val="32"/>
        </w:rPr>
        <w:t>Event</w:t>
      </w:r>
    </w:p>
    <w:p w14:paraId="5A03B4D1" w14:textId="1E5826EC" w:rsidR="00767B5B" w:rsidRDefault="00767B5B" w:rsidP="00767B5B">
      <w:pPr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</w:p>
    <w:p w14:paraId="2167F1B4" w14:textId="5C77DF99" w:rsidR="00767B5B" w:rsidRPr="00767B5B" w:rsidRDefault="006B1FD0" w:rsidP="00767B5B">
      <w:pPr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>
        <w:rPr>
          <w:rFonts w:ascii="Arial" w:hAnsi="Arial" w:cs="Arial"/>
          <w:b/>
          <w:bCs/>
          <w:color w:val="FFFFFF" w:themeColor="background1"/>
          <w:sz w:val="32"/>
          <w:szCs w:val="32"/>
        </w:rPr>
        <w:t>29</w:t>
      </w:r>
      <w:r w:rsidR="00991C72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FFFF" w:themeColor="background1"/>
          <w:sz w:val="32"/>
          <w:szCs w:val="32"/>
        </w:rPr>
        <w:t>September</w:t>
      </w:r>
      <w:r w:rsidR="00767B5B" w:rsidRPr="00767B5B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 202</w:t>
      </w:r>
      <w:r w:rsidR="00991C72">
        <w:rPr>
          <w:rFonts w:ascii="Arial" w:hAnsi="Arial" w:cs="Arial"/>
          <w:b/>
          <w:bCs/>
          <w:color w:val="FFFFFF" w:themeColor="background1"/>
          <w:sz w:val="32"/>
          <w:szCs w:val="32"/>
        </w:rPr>
        <w:t>3</w:t>
      </w:r>
    </w:p>
    <w:p w14:paraId="2726E1BE" w14:textId="5A4019A4" w:rsidR="006E761A" w:rsidRDefault="00AD79EF" w:rsidP="00767B5B">
      <w:pPr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>
        <w:rPr>
          <w:rFonts w:ascii="Arial" w:hAnsi="Arial" w:cs="Arial"/>
          <w:b/>
          <w:bCs/>
          <w:color w:val="FFFFFF" w:themeColor="background1"/>
          <w:sz w:val="32"/>
          <w:szCs w:val="32"/>
        </w:rPr>
        <w:t>09</w:t>
      </w:r>
      <w:r w:rsidR="00991C72">
        <w:rPr>
          <w:rFonts w:ascii="Arial" w:hAnsi="Arial" w:cs="Arial"/>
          <w:b/>
          <w:bCs/>
          <w:color w:val="FFFFFF" w:themeColor="background1"/>
          <w:sz w:val="32"/>
          <w:szCs w:val="32"/>
        </w:rPr>
        <w:t>:</w:t>
      </w:r>
      <w:r w:rsidR="00767B5B" w:rsidRPr="00767B5B">
        <w:rPr>
          <w:rFonts w:ascii="Arial" w:hAnsi="Arial" w:cs="Arial"/>
          <w:b/>
          <w:bCs/>
          <w:color w:val="FFFFFF" w:themeColor="background1"/>
          <w:sz w:val="32"/>
          <w:szCs w:val="32"/>
        </w:rPr>
        <w:t>00</w:t>
      </w:r>
      <w:r w:rsidR="00991C72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 am</w:t>
      </w:r>
      <w:r w:rsidR="00767B5B" w:rsidRPr="00767B5B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 – </w:t>
      </w:r>
      <w:r w:rsidR="00991C72">
        <w:rPr>
          <w:rFonts w:ascii="Arial" w:hAnsi="Arial" w:cs="Arial"/>
          <w:b/>
          <w:bCs/>
          <w:color w:val="FFFFFF" w:themeColor="background1"/>
          <w:sz w:val="32"/>
          <w:szCs w:val="32"/>
        </w:rPr>
        <w:t>1</w:t>
      </w:r>
      <w:r w:rsidR="008E1E39">
        <w:rPr>
          <w:rFonts w:ascii="Arial" w:hAnsi="Arial" w:cs="Arial"/>
          <w:b/>
          <w:bCs/>
          <w:color w:val="FFFFFF" w:themeColor="background1"/>
          <w:sz w:val="32"/>
          <w:szCs w:val="32"/>
        </w:rPr>
        <w:t>3</w:t>
      </w:r>
      <w:r w:rsidR="00991C72">
        <w:rPr>
          <w:rFonts w:ascii="Arial" w:hAnsi="Arial" w:cs="Arial"/>
          <w:b/>
          <w:bCs/>
          <w:color w:val="FFFFFF" w:themeColor="background1"/>
          <w:sz w:val="32"/>
          <w:szCs w:val="32"/>
        </w:rPr>
        <w:t>:</w:t>
      </w:r>
      <w:r w:rsidR="008E1E39">
        <w:rPr>
          <w:rFonts w:ascii="Arial" w:hAnsi="Arial" w:cs="Arial"/>
          <w:b/>
          <w:bCs/>
          <w:color w:val="FFFFFF" w:themeColor="background1"/>
          <w:sz w:val="32"/>
          <w:szCs w:val="32"/>
        </w:rPr>
        <w:t>0</w:t>
      </w:r>
      <w:r w:rsidR="006B1FD0">
        <w:rPr>
          <w:rFonts w:ascii="Arial" w:hAnsi="Arial" w:cs="Arial"/>
          <w:b/>
          <w:bCs/>
          <w:color w:val="FFFFFF" w:themeColor="background1"/>
          <w:sz w:val="32"/>
          <w:szCs w:val="32"/>
        </w:rPr>
        <w:t>0</w:t>
      </w:r>
      <w:r w:rsidR="00991C72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 pm</w:t>
      </w:r>
      <w:r w:rsidR="001F558E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 -</w:t>
      </w:r>
      <w:r w:rsidR="00767B5B" w:rsidRPr="00767B5B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 </w:t>
      </w:r>
      <w:r w:rsidR="006B1FD0">
        <w:rPr>
          <w:rFonts w:ascii="Arial" w:hAnsi="Arial" w:cs="Arial"/>
          <w:b/>
          <w:bCs/>
          <w:color w:val="FFFFFF" w:themeColor="background1"/>
          <w:sz w:val="32"/>
          <w:szCs w:val="32"/>
        </w:rPr>
        <w:t>Vilnius</w:t>
      </w:r>
      <w:r w:rsidR="00767B5B" w:rsidRPr="00767B5B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 time </w:t>
      </w:r>
    </w:p>
    <w:p w14:paraId="0D08C9B4" w14:textId="1CA8518F" w:rsidR="00767B5B" w:rsidRPr="00767B5B" w:rsidRDefault="00767B5B" w:rsidP="00767B5B">
      <w:pPr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</w:p>
    <w:p w14:paraId="47C338B8" w14:textId="667572A0" w:rsidR="00312490" w:rsidRDefault="006B1FD0" w:rsidP="006E761A">
      <w:pPr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  <w:lang w:val="fr-FR"/>
        </w:rPr>
      </w:pPr>
      <w:r w:rsidRPr="008E1E39">
        <w:rPr>
          <w:rFonts w:ascii="Arial" w:hAnsi="Arial" w:cs="Arial"/>
          <w:b/>
          <w:bCs/>
          <w:color w:val="FFFFFF" w:themeColor="background1"/>
          <w:sz w:val="32"/>
          <w:szCs w:val="32"/>
          <w:lang w:val="fr-FR"/>
        </w:rPr>
        <w:t>Venue</w:t>
      </w:r>
      <w:r w:rsidR="00767B5B" w:rsidRPr="008E1E39">
        <w:rPr>
          <w:rFonts w:ascii="Arial" w:hAnsi="Arial" w:cs="Arial"/>
          <w:b/>
          <w:bCs/>
          <w:color w:val="FFFFFF" w:themeColor="background1"/>
          <w:sz w:val="32"/>
          <w:szCs w:val="32"/>
          <w:lang w:val="fr-FR"/>
        </w:rPr>
        <w:t>:</w:t>
      </w:r>
      <w:r w:rsidRPr="008E1E39">
        <w:rPr>
          <w:rFonts w:ascii="Arial" w:hAnsi="Arial" w:cs="Arial"/>
          <w:b/>
          <w:bCs/>
          <w:color w:val="FFFFFF" w:themeColor="background1"/>
          <w:sz w:val="32"/>
          <w:szCs w:val="32"/>
          <w:lang w:val="fr-FR"/>
        </w:rPr>
        <w:t xml:space="preserve"> </w:t>
      </w:r>
      <w:r w:rsidR="00312490">
        <w:rPr>
          <w:rFonts w:ascii="Arial" w:hAnsi="Arial" w:cs="Arial"/>
          <w:b/>
          <w:bCs/>
          <w:color w:val="FFFFFF" w:themeColor="background1"/>
          <w:sz w:val="32"/>
          <w:szCs w:val="32"/>
          <w:lang w:val="fr-FR"/>
        </w:rPr>
        <w:t xml:space="preserve">Vilnius City </w:t>
      </w:r>
      <w:r w:rsidR="00837199">
        <w:rPr>
          <w:rFonts w:ascii="Arial" w:hAnsi="Arial" w:cs="Arial"/>
          <w:b/>
          <w:bCs/>
          <w:color w:val="FFFFFF" w:themeColor="background1"/>
          <w:sz w:val="32"/>
          <w:szCs w:val="32"/>
          <w:lang w:val="fr-FR"/>
        </w:rPr>
        <w:t>Municipality</w:t>
      </w:r>
    </w:p>
    <w:p w14:paraId="1725FCCB" w14:textId="59E253EE" w:rsidR="005A4D23" w:rsidRPr="008E1E39" w:rsidRDefault="008E1E39" w:rsidP="006E761A">
      <w:pPr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  <w:lang w:val="fr-FR"/>
        </w:rPr>
      </w:pPr>
      <w:r w:rsidRPr="008E1E39">
        <w:rPr>
          <w:rFonts w:ascii="Arial" w:hAnsi="Arial" w:cs="Arial"/>
          <w:b/>
          <w:bCs/>
          <w:color w:val="FFFFFF" w:themeColor="background1"/>
          <w:sz w:val="32"/>
          <w:szCs w:val="32"/>
          <w:lang w:val="fr-FR"/>
        </w:rPr>
        <w:t>Konstitucijos pr. 3 Vilnius</w:t>
      </w:r>
    </w:p>
    <w:p w14:paraId="41EE6D0D" w14:textId="2A817B5E" w:rsidR="00767B5B" w:rsidRPr="008E1E39" w:rsidRDefault="00767B5B" w:rsidP="00767B5B">
      <w:pPr>
        <w:rPr>
          <w:rFonts w:ascii="Arial" w:hAnsi="Arial" w:cs="Arial"/>
          <w:b/>
          <w:bCs/>
          <w:color w:val="FFFFFF" w:themeColor="background1"/>
          <w:sz w:val="32"/>
          <w:szCs w:val="32"/>
          <w:lang w:val="fr-FR"/>
        </w:rPr>
      </w:pPr>
    </w:p>
    <w:p w14:paraId="3DD649BD" w14:textId="11DB6D49" w:rsidR="00767B5B" w:rsidRPr="008E1E39" w:rsidRDefault="00767B5B" w:rsidP="00767B5B">
      <w:pPr>
        <w:rPr>
          <w:rFonts w:ascii="Arial" w:hAnsi="Arial" w:cs="Arial"/>
          <w:b/>
          <w:bCs/>
          <w:color w:val="FFFFFF" w:themeColor="background1"/>
          <w:sz w:val="32"/>
          <w:szCs w:val="32"/>
          <w:lang w:val="fr-FR"/>
        </w:rPr>
      </w:pPr>
    </w:p>
    <w:p w14:paraId="2F1491C6" w14:textId="0F3BF573" w:rsidR="00767B5B" w:rsidRPr="008E1E39" w:rsidRDefault="00767B5B" w:rsidP="00767B5B">
      <w:pPr>
        <w:rPr>
          <w:rFonts w:ascii="Arial" w:hAnsi="Arial" w:cs="Arial"/>
          <w:b/>
          <w:bCs/>
          <w:color w:val="FFFFFF" w:themeColor="background1"/>
          <w:sz w:val="32"/>
          <w:szCs w:val="32"/>
          <w:lang w:val="fr-FR"/>
        </w:rPr>
      </w:pPr>
    </w:p>
    <w:p w14:paraId="1AD04C4E" w14:textId="45303D05" w:rsidR="00767B5B" w:rsidRPr="008E1E39" w:rsidRDefault="00C30BD5" w:rsidP="00767B5B">
      <w:pPr>
        <w:rPr>
          <w:rFonts w:ascii="Arial" w:hAnsi="Arial" w:cs="Arial"/>
          <w:b/>
          <w:bCs/>
          <w:color w:val="FFFFFF" w:themeColor="background1"/>
          <w:sz w:val="32"/>
          <w:szCs w:val="32"/>
          <w:lang w:val="fr-FR"/>
        </w:rPr>
      </w:pPr>
      <w:commentRangeStart w:id="0"/>
      <w:commentRangeStart w:id="1"/>
      <w:commentRangeEnd w:id="0"/>
      <w:r>
        <w:rPr>
          <w:rStyle w:val="CommentReference"/>
        </w:rPr>
        <w:commentReference w:id="0"/>
      </w:r>
      <w:commentRangeEnd w:id="1"/>
      <w:r w:rsidR="00BD6A76">
        <w:rPr>
          <w:rStyle w:val="CommentReference"/>
        </w:rPr>
        <w:commentReference w:id="1"/>
      </w:r>
    </w:p>
    <w:p w14:paraId="6D96B074" w14:textId="66A1BFBB" w:rsidR="00767B5B" w:rsidRPr="008E1E39" w:rsidRDefault="00186815" w:rsidP="00767B5B">
      <w:pPr>
        <w:rPr>
          <w:rFonts w:ascii="Arial" w:hAnsi="Arial" w:cs="Arial"/>
          <w:b/>
          <w:bCs/>
          <w:color w:val="FFFFFF" w:themeColor="background1"/>
          <w:sz w:val="32"/>
          <w:szCs w:val="32"/>
          <w:lang w:val="fr-FR"/>
        </w:rPr>
      </w:pPr>
      <w:r w:rsidRPr="00172A91">
        <w:rPr>
          <w:rFonts w:ascii="Calibri" w:hAnsi="Calibri" w:cs="Calibri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9B1FC6D" wp14:editId="150D5498">
                <wp:simplePos x="0" y="0"/>
                <wp:positionH relativeFrom="page">
                  <wp:posOffset>5190402</wp:posOffset>
                </wp:positionH>
                <wp:positionV relativeFrom="paragraph">
                  <wp:posOffset>84514</wp:posOffset>
                </wp:positionV>
                <wp:extent cx="2360930" cy="1404620"/>
                <wp:effectExtent l="0" t="0" r="0" b="762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C1272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41A0C" w14:textId="77777777" w:rsidR="00767B5B" w:rsidRPr="00767B5B" w:rsidRDefault="00767B5B" w:rsidP="00767B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67B5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B1FC6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8.7pt;margin-top:6.6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" fillcolor="#c1272d" stroked="f">
                <v:textbox style="mso-fit-shape-to-text:t">
                  <w:txbxContent>
                    <w:p w14:paraId="76741A0C" w14:textId="77777777" w:rsidR="00767B5B" w:rsidRPr="00767B5B" w:rsidRDefault="00767B5B" w:rsidP="00767B5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</w:rPr>
                      </w:pPr>
                      <w:r w:rsidRPr="00767B5B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</w:rPr>
                        <w:t>AGENDA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29F4F57" w14:textId="3D1CF291" w:rsidR="00593D14" w:rsidRPr="008E1E39" w:rsidRDefault="00593D14" w:rsidP="00593D14">
      <w:pPr>
        <w:rPr>
          <w:rFonts w:ascii="Arial" w:hAnsi="Arial" w:cs="Arial"/>
          <w:b/>
          <w:bCs/>
          <w:color w:val="FFFFFF" w:themeColor="background1"/>
          <w:sz w:val="32"/>
          <w:szCs w:val="32"/>
          <w:lang w:val="fr-FR"/>
        </w:rPr>
      </w:pPr>
    </w:p>
    <w:p w14:paraId="73E53B87" w14:textId="77777777" w:rsidR="00593D14" w:rsidRPr="008E1E39" w:rsidRDefault="00593D14" w:rsidP="00593D14">
      <w:pPr>
        <w:rPr>
          <w:rFonts w:ascii="Arial" w:hAnsi="Arial" w:cs="Arial"/>
          <w:b/>
          <w:bCs/>
          <w:color w:val="FFFFFF" w:themeColor="background1"/>
          <w:sz w:val="32"/>
          <w:szCs w:val="32"/>
          <w:lang w:val="fr-FR"/>
        </w:rPr>
      </w:pPr>
    </w:p>
    <w:p w14:paraId="26AE5677" w14:textId="3D69ECEF" w:rsidR="00593D14" w:rsidRPr="008E1E39" w:rsidRDefault="00593D14" w:rsidP="005B337D">
      <w:pPr>
        <w:rPr>
          <w:rFonts w:ascii="Arial" w:hAnsi="Arial" w:cs="Arial"/>
          <w:b/>
          <w:bCs/>
          <w:color w:val="FFFFFF" w:themeColor="background1"/>
          <w:sz w:val="32"/>
          <w:szCs w:val="32"/>
          <w:lang w:val="fr-FR"/>
        </w:rPr>
      </w:pPr>
      <w:r w:rsidRPr="008E1E39">
        <w:rPr>
          <w:rFonts w:ascii="Arial" w:hAnsi="Arial" w:cs="Arial"/>
          <w:b/>
          <w:bCs/>
          <w:color w:val="FFFFFF" w:themeColor="background1"/>
          <w:sz w:val="32"/>
          <w:szCs w:val="32"/>
          <w:lang w:val="fr-FR"/>
        </w:rPr>
        <w:tab/>
      </w:r>
    </w:p>
    <w:p w14:paraId="1C4BDEA8" w14:textId="77777777" w:rsidR="00767B5B" w:rsidRPr="008E1E39" w:rsidRDefault="00593D14" w:rsidP="00767B5B">
      <w:pPr>
        <w:rPr>
          <w:rFonts w:ascii="Arial" w:hAnsi="Arial" w:cs="Arial"/>
          <w:sz w:val="32"/>
          <w:szCs w:val="32"/>
          <w:lang w:val="fr-FR"/>
        </w:rPr>
        <w:sectPr w:rsidR="00767B5B" w:rsidRPr="008E1E39" w:rsidSect="006B1FD0">
          <w:headerReference w:type="default" r:id="rId17"/>
          <w:headerReference w:type="first" r:id="rId18"/>
          <w:footerReference w:type="first" r:id="rId19"/>
          <w:pgSz w:w="11906" w:h="16838"/>
          <w:pgMar w:top="1440" w:right="1134" w:bottom="1440" w:left="1440" w:header="709" w:footer="1270" w:gutter="0"/>
          <w:cols w:space="708"/>
          <w:titlePg/>
          <w:docGrid w:linePitch="360"/>
        </w:sectPr>
      </w:pPr>
      <w:r w:rsidRPr="008E1E39">
        <w:rPr>
          <w:rFonts w:ascii="Arial" w:hAnsi="Arial" w:cs="Arial"/>
          <w:sz w:val="32"/>
          <w:szCs w:val="32"/>
          <w:lang w:val="fr-FR"/>
        </w:rPr>
        <w:tab/>
      </w:r>
    </w:p>
    <w:p w14:paraId="48B11855" w14:textId="7F92FB0B" w:rsidR="00510D4C" w:rsidRPr="008E1E39" w:rsidRDefault="00510D4C" w:rsidP="003539C3">
      <w:pPr>
        <w:pStyle w:val="BodyText"/>
        <w:spacing w:before="240" w:after="120" w:line="240" w:lineRule="atLeast"/>
        <w:jc w:val="both"/>
        <w:rPr>
          <w:rFonts w:ascii="Arial" w:hAnsi="Arial" w:cs="Arial"/>
          <w:lang w:val="fr-FR"/>
        </w:rPr>
      </w:pPr>
    </w:p>
    <w:p w14:paraId="195FC615" w14:textId="76147E43" w:rsidR="003D01CB" w:rsidRPr="008E1E39" w:rsidRDefault="003D01CB" w:rsidP="003D01CB">
      <w:pPr>
        <w:pStyle w:val="BodyText"/>
        <w:spacing w:before="240" w:after="120" w:line="240" w:lineRule="atLeast"/>
        <w:jc w:val="center"/>
        <w:rPr>
          <w:rFonts w:ascii="Arial" w:hAnsi="Arial" w:cs="Arial"/>
          <w:b/>
          <w:bCs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B33E11" w14:paraId="5F44487A" w14:textId="77777777" w:rsidTr="00B33E11">
        <w:tc>
          <w:tcPr>
            <w:tcW w:w="9323" w:type="dxa"/>
          </w:tcPr>
          <w:p w14:paraId="64FB94BF" w14:textId="7EEDE1F1" w:rsidR="00B33E11" w:rsidRPr="00605E98" w:rsidRDefault="00B33E11" w:rsidP="00B33E11">
            <w:pPr>
              <w:pStyle w:val="BodyText"/>
              <w:spacing w:before="240" w:after="120" w:line="240" w:lineRule="atLeast"/>
              <w:jc w:val="center"/>
              <w:rPr>
                <w:rFonts w:ascii="Arial" w:hAnsi="Arial" w:cs="Arial"/>
              </w:rPr>
            </w:pPr>
            <w:r w:rsidRPr="00605E98">
              <w:rPr>
                <w:rFonts w:ascii="Arial" w:hAnsi="Arial" w:cs="Arial"/>
                <w:b/>
                <w:bCs/>
              </w:rPr>
              <w:t>The conference will be held in English</w:t>
            </w:r>
            <w:r w:rsidR="00CC282E">
              <w:rPr>
                <w:rFonts w:ascii="Arial" w:hAnsi="Arial" w:cs="Arial"/>
                <w:b/>
                <w:bCs/>
              </w:rPr>
              <w:t xml:space="preserve"> and Lithuanian</w:t>
            </w:r>
          </w:p>
          <w:p w14:paraId="22864133" w14:textId="65302EB5" w:rsidR="00B33E11" w:rsidRPr="00605E98" w:rsidRDefault="00B33E11" w:rsidP="00B33E11">
            <w:pPr>
              <w:pStyle w:val="BodyText"/>
              <w:spacing w:before="240" w:after="120" w:line="240" w:lineRule="atLeast"/>
              <w:jc w:val="center"/>
              <w:rPr>
                <w:rFonts w:ascii="Arial" w:hAnsi="Arial" w:cs="Arial"/>
              </w:rPr>
            </w:pPr>
            <w:r w:rsidRPr="00605E98">
              <w:rPr>
                <w:rFonts w:ascii="Arial" w:hAnsi="Arial" w:cs="Arial"/>
                <w:b/>
                <w:bCs/>
              </w:rPr>
              <w:t xml:space="preserve">with simultaneous interpretation into </w:t>
            </w:r>
            <w:r w:rsidR="00CC282E">
              <w:rPr>
                <w:rFonts w:ascii="Arial" w:hAnsi="Arial" w:cs="Arial"/>
                <w:b/>
                <w:bCs/>
              </w:rPr>
              <w:t>both languages</w:t>
            </w:r>
            <w:r w:rsidRPr="00605E98">
              <w:rPr>
                <w:rFonts w:ascii="Arial" w:hAnsi="Arial" w:cs="Arial"/>
                <w:b/>
                <w:bCs/>
              </w:rPr>
              <w:t>.</w:t>
            </w:r>
          </w:p>
          <w:p w14:paraId="138004E4" w14:textId="77777777" w:rsidR="00B33E11" w:rsidRDefault="00B33E11" w:rsidP="00B33E11">
            <w:pPr>
              <w:pStyle w:val="BodyText"/>
              <w:spacing w:before="240" w:after="120" w:line="240" w:lineRule="atLeast"/>
              <w:jc w:val="both"/>
              <w:rPr>
                <w:rFonts w:ascii="Arial" w:hAnsi="Arial" w:cs="Arial"/>
                <w:b/>
                <w:bCs/>
              </w:rPr>
            </w:pPr>
          </w:p>
          <w:p w14:paraId="31485D9F" w14:textId="7745F743" w:rsidR="00B33E11" w:rsidRPr="009F55B2" w:rsidRDefault="00B33E11" w:rsidP="00B33E11">
            <w:pPr>
              <w:pStyle w:val="BodyText"/>
              <w:spacing w:before="240" w:after="120" w:line="240" w:lineRule="atLeast"/>
              <w:jc w:val="center"/>
              <w:rPr>
                <w:rFonts w:ascii="Arial" w:hAnsi="Arial" w:cs="Arial"/>
              </w:rPr>
            </w:pPr>
            <w:r w:rsidRPr="009F55B2">
              <w:rPr>
                <w:rFonts w:ascii="Arial" w:hAnsi="Arial" w:cs="Arial"/>
                <w:b/>
                <w:bCs/>
              </w:rPr>
              <w:t xml:space="preserve">Participation </w:t>
            </w:r>
            <w:r w:rsidR="00395228" w:rsidRPr="009F55B2">
              <w:rPr>
                <w:rFonts w:ascii="Arial" w:hAnsi="Arial" w:cs="Arial"/>
                <w:b/>
                <w:bCs/>
              </w:rPr>
              <w:t xml:space="preserve">to </w:t>
            </w:r>
            <w:r w:rsidRPr="009F55B2">
              <w:rPr>
                <w:rFonts w:ascii="Arial" w:hAnsi="Arial" w:cs="Arial"/>
                <w:b/>
                <w:bCs/>
              </w:rPr>
              <w:t>the conference is free but subject to registration.</w:t>
            </w:r>
          </w:p>
          <w:p w14:paraId="403C587B" w14:textId="661B379B" w:rsidR="00B33E11" w:rsidRPr="009F55B2" w:rsidRDefault="00B33E11" w:rsidP="00B33E11">
            <w:pPr>
              <w:pStyle w:val="BodyText"/>
              <w:spacing w:before="240" w:after="120" w:line="240" w:lineRule="atLeast"/>
              <w:jc w:val="center"/>
              <w:rPr>
                <w:rFonts w:ascii="Arial" w:hAnsi="Arial" w:cs="Arial"/>
              </w:rPr>
            </w:pPr>
            <w:r w:rsidRPr="009F55B2">
              <w:rPr>
                <w:rFonts w:ascii="Arial" w:hAnsi="Arial" w:cs="Arial"/>
                <w:b/>
                <w:bCs/>
              </w:rPr>
              <w:t xml:space="preserve">Please register here: </w:t>
            </w:r>
          </w:p>
          <w:p w14:paraId="74823EB0" w14:textId="77E57666" w:rsidR="00CE0022" w:rsidRDefault="00CA06C5" w:rsidP="00CE0022">
            <w:pPr>
              <w:pStyle w:val="BodyText"/>
              <w:spacing w:before="120" w:after="120" w:line="240" w:lineRule="atLeast"/>
              <w:jc w:val="center"/>
            </w:pPr>
            <w:hyperlink r:id="rId20" w:history="1">
              <w:r w:rsidR="009F55B2" w:rsidRPr="005C0621">
                <w:rPr>
                  <w:rStyle w:val="Hyperlink"/>
                </w:rPr>
                <w:t>https://forms.gle/hKeouj3w825VHj2t5</w:t>
              </w:r>
            </w:hyperlink>
          </w:p>
          <w:p w14:paraId="1AB9A6E4" w14:textId="77777777" w:rsidR="00B33E11" w:rsidRDefault="00B33E11" w:rsidP="003D01CB">
            <w:pPr>
              <w:pStyle w:val="BodyText"/>
              <w:spacing w:before="240" w:after="120"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5287B64" w14:textId="0BCD7B40" w:rsidR="003D01CB" w:rsidRDefault="003D01CB" w:rsidP="003D01CB">
      <w:pPr>
        <w:pStyle w:val="BodyText"/>
        <w:spacing w:before="240" w:after="120" w:line="240" w:lineRule="atLeast"/>
        <w:jc w:val="center"/>
        <w:rPr>
          <w:rFonts w:ascii="Arial" w:hAnsi="Arial"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69389B" w14:paraId="29B29781" w14:textId="77777777" w:rsidTr="0069389B">
        <w:tc>
          <w:tcPr>
            <w:tcW w:w="9323" w:type="dxa"/>
          </w:tcPr>
          <w:p w14:paraId="0F9CB434" w14:textId="48CFE69B" w:rsidR="0069389B" w:rsidRDefault="0069389B" w:rsidP="0069389B">
            <w:pPr>
              <w:pStyle w:val="BodyText"/>
              <w:spacing w:before="240" w:after="120" w:line="24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Pr="000E6E14">
              <w:rPr>
                <w:rFonts w:ascii="Arial" w:hAnsi="Arial" w:cs="Arial"/>
              </w:rPr>
              <w:t xml:space="preserve"> </w:t>
            </w:r>
            <w:r w:rsidR="00E75776">
              <w:rPr>
                <w:rFonts w:ascii="Arial" w:hAnsi="Arial" w:cs="Arial"/>
              </w:rPr>
              <w:t>event</w:t>
            </w:r>
            <w:r>
              <w:rPr>
                <w:rFonts w:ascii="Arial" w:hAnsi="Arial" w:cs="Arial"/>
              </w:rPr>
              <w:t xml:space="preserve"> will </w:t>
            </w:r>
            <w:r w:rsidR="00E75776">
              <w:rPr>
                <w:rFonts w:ascii="Arial" w:hAnsi="Arial" w:cs="Arial"/>
              </w:rPr>
              <w:t xml:space="preserve">close </w:t>
            </w:r>
            <w:r w:rsidRPr="000E6E14">
              <w:rPr>
                <w:rFonts w:ascii="Arial" w:hAnsi="Arial" w:cs="Arial"/>
              </w:rPr>
              <w:t xml:space="preserve">the project </w:t>
            </w:r>
            <w:hyperlink r:id="rId21" w:history="1">
              <w:r w:rsidRPr="006D31DB">
                <w:rPr>
                  <w:rStyle w:val="Hyperlink"/>
                  <w:rFonts w:ascii="Arial" w:hAnsi="Arial" w:cs="Arial"/>
                </w:rPr>
                <w:t>“</w:t>
              </w:r>
              <w:r w:rsidR="00E75776" w:rsidRPr="006D31DB">
                <w:rPr>
                  <w:rStyle w:val="Hyperlink"/>
                  <w:rFonts w:ascii="Arial" w:hAnsi="Arial" w:cs="Arial"/>
                </w:rPr>
                <w:t>Increasing efficiency in public procurement system of Lithuania through the implementation of centralization and professionalization reforms</w:t>
              </w:r>
              <w:r w:rsidRPr="006D31DB">
                <w:rPr>
                  <w:rStyle w:val="Hyperlink"/>
                  <w:rFonts w:ascii="Arial" w:hAnsi="Arial" w:cs="Arial"/>
                </w:rPr>
                <w:t>"</w:t>
              </w:r>
            </w:hyperlink>
            <w:r w:rsidR="006D31DB">
              <w:rPr>
                <w:rFonts w:ascii="Arial" w:hAnsi="Arial" w:cs="Arial"/>
              </w:rPr>
              <w:t xml:space="preserve"> </w:t>
            </w:r>
            <w:r w:rsidR="00C30BD5">
              <w:rPr>
                <w:rFonts w:ascii="Arial" w:hAnsi="Arial" w:cs="Arial"/>
              </w:rPr>
              <w:t>funded</w:t>
            </w:r>
            <w:r w:rsidR="006D31DB" w:rsidRPr="006D31DB">
              <w:rPr>
                <w:rFonts w:ascii="Arial" w:hAnsi="Arial" w:cs="Arial"/>
              </w:rPr>
              <w:t xml:space="preserve"> by the European Commission </w:t>
            </w:r>
            <w:r w:rsidR="006D31DB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implemented by the </w:t>
            </w:r>
            <w:r w:rsidRPr="001229BB">
              <w:rPr>
                <w:rFonts w:ascii="Arial" w:hAnsi="Arial" w:cs="Arial"/>
              </w:rPr>
              <w:t>Organisation for Economic Co-operation and Development (OECD</w:t>
            </w:r>
            <w:r w:rsidR="00CE0022">
              <w:rPr>
                <w:rFonts w:ascii="Arial" w:hAnsi="Arial" w:cs="Arial"/>
              </w:rPr>
              <w:t>)</w:t>
            </w:r>
            <w:r w:rsidR="006D31DB">
              <w:rPr>
                <w:rFonts w:ascii="Arial" w:hAnsi="Arial" w:cs="Arial"/>
              </w:rPr>
              <w:t xml:space="preserve"> in collaboration with the government of Lithuania (Ministry of Economy and Innovation</w:t>
            </w:r>
            <w:r w:rsidR="00CE0022">
              <w:rPr>
                <w:rFonts w:ascii="Arial" w:hAnsi="Arial" w:cs="Arial"/>
              </w:rPr>
              <w:t>,</w:t>
            </w:r>
            <w:r w:rsidR="006D31DB">
              <w:rPr>
                <w:rFonts w:ascii="Arial" w:hAnsi="Arial" w:cs="Arial"/>
              </w:rPr>
              <w:t xml:space="preserve"> Public Procurement Office, and CPO LT).</w:t>
            </w:r>
          </w:p>
          <w:p w14:paraId="12DBA806" w14:textId="35CCC551" w:rsidR="006D31DB" w:rsidRDefault="006D31DB" w:rsidP="006D31DB">
            <w:pPr>
              <w:pStyle w:val="BodyText"/>
              <w:spacing w:before="240" w:after="120" w:line="24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Since September 2021, the project has supported the government of Lithuania in implementing ongoing public procurement reforms focusing on centralization and professionalization by providing the outputs: (i) Report on the centralisation and professionalisation reform (including the action plan), (ii) </w:t>
            </w:r>
            <w:r w:rsidRPr="006D31DB">
              <w:rPr>
                <w:rFonts w:ascii="Arial" w:hAnsi="Arial" w:cs="Arial"/>
              </w:rPr>
              <w:t xml:space="preserve">Capacity-building workshops and development of training modules on </w:t>
            </w:r>
            <w:r>
              <w:rPr>
                <w:rFonts w:ascii="Arial" w:hAnsi="Arial" w:cs="Arial"/>
              </w:rPr>
              <w:t>seven</w:t>
            </w:r>
            <w:r w:rsidRPr="006D31DB">
              <w:rPr>
                <w:rFonts w:ascii="Arial" w:hAnsi="Arial" w:cs="Arial"/>
              </w:rPr>
              <w:t xml:space="preserve"> topics</w:t>
            </w:r>
            <w:r>
              <w:rPr>
                <w:rFonts w:ascii="Arial" w:hAnsi="Arial" w:cs="Arial"/>
              </w:rPr>
              <w:t xml:space="preserve">, and (iii) </w:t>
            </w:r>
            <w:r w:rsidRPr="006D31DB">
              <w:rPr>
                <w:rFonts w:ascii="Arial" w:hAnsi="Arial" w:cs="Arial"/>
              </w:rPr>
              <w:t xml:space="preserve">Practical support to contracting authorities for </w:t>
            </w:r>
            <w:r>
              <w:rPr>
                <w:rFonts w:ascii="Arial" w:hAnsi="Arial" w:cs="Arial"/>
              </w:rPr>
              <w:t xml:space="preserve">implementing pilot projects of </w:t>
            </w:r>
            <w:r w:rsidRPr="006D31DB">
              <w:rPr>
                <w:rFonts w:ascii="Arial" w:hAnsi="Arial" w:cs="Arial"/>
              </w:rPr>
              <w:t>strategic (sustainable) procurement</w:t>
            </w:r>
            <w:r>
              <w:rPr>
                <w:rFonts w:ascii="Arial" w:hAnsi="Arial" w:cs="Arial"/>
              </w:rPr>
              <w:t xml:space="preserve">. </w:t>
            </w:r>
          </w:p>
          <w:p w14:paraId="077BC036" w14:textId="1ACBC083" w:rsidR="006D31DB" w:rsidRDefault="00AF4197" w:rsidP="0069389B">
            <w:pPr>
              <w:pStyle w:val="BodyText"/>
              <w:spacing w:before="240" w:after="120" w:line="24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closing event aims at presenting k</w:t>
            </w:r>
            <w:r w:rsidR="006D31DB">
              <w:rPr>
                <w:rFonts w:ascii="Arial" w:hAnsi="Arial" w:cs="Arial"/>
              </w:rPr>
              <w:t xml:space="preserve">ey achievements </w:t>
            </w:r>
            <w:r>
              <w:rPr>
                <w:rFonts w:ascii="Arial" w:hAnsi="Arial" w:cs="Arial"/>
              </w:rPr>
              <w:t xml:space="preserve">of this project and discussing challenges </w:t>
            </w:r>
            <w:r w:rsidR="006D31DB">
              <w:rPr>
                <w:rFonts w:ascii="Arial" w:hAnsi="Arial" w:cs="Arial"/>
              </w:rPr>
              <w:t xml:space="preserve">in ongoing </w:t>
            </w:r>
            <w:r>
              <w:rPr>
                <w:rFonts w:ascii="Arial" w:hAnsi="Arial" w:cs="Arial"/>
              </w:rPr>
              <w:t>centralisation and professionalisation reforms.</w:t>
            </w:r>
          </w:p>
          <w:p w14:paraId="00752900" w14:textId="53B7F9AC" w:rsidR="00E75776" w:rsidRDefault="0069389B" w:rsidP="00E75776">
            <w:pPr>
              <w:pStyle w:val="BodyText"/>
              <w:spacing w:before="240" w:after="120" w:line="24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6D31DB">
              <w:rPr>
                <w:rFonts w:ascii="Arial" w:hAnsi="Arial" w:cs="Arial"/>
              </w:rPr>
              <w:t>event</w:t>
            </w:r>
            <w:r>
              <w:rPr>
                <w:rFonts w:ascii="Arial" w:hAnsi="Arial" w:cs="Arial"/>
              </w:rPr>
              <w:t xml:space="preserve"> is </w:t>
            </w:r>
            <w:r w:rsidR="004F0AF3">
              <w:rPr>
                <w:rFonts w:ascii="Arial" w:hAnsi="Arial" w:cs="Arial"/>
              </w:rPr>
              <w:t xml:space="preserve">jointly </w:t>
            </w:r>
            <w:r w:rsidRPr="000E6E14">
              <w:rPr>
                <w:rFonts w:ascii="Arial" w:hAnsi="Arial" w:cs="Arial"/>
              </w:rPr>
              <w:t>organised by the European Commission</w:t>
            </w:r>
            <w:r w:rsidR="006D31DB">
              <w:rPr>
                <w:rFonts w:ascii="Arial" w:hAnsi="Arial" w:cs="Arial"/>
              </w:rPr>
              <w:t>, the Government of Lithuania and the OECD</w:t>
            </w:r>
            <w:r w:rsidRPr="000E6E14">
              <w:rPr>
                <w:rFonts w:ascii="Arial" w:hAnsi="Arial" w:cs="Arial"/>
              </w:rPr>
              <w:t>.</w:t>
            </w:r>
            <w:r w:rsidR="006D31DB">
              <w:rPr>
                <w:rFonts w:ascii="Arial" w:hAnsi="Arial" w:cs="Arial"/>
              </w:rPr>
              <w:t xml:space="preserve"> </w:t>
            </w:r>
          </w:p>
        </w:tc>
      </w:tr>
    </w:tbl>
    <w:p w14:paraId="26C0D5CB" w14:textId="77777777" w:rsidR="00605E98" w:rsidRDefault="00605E98" w:rsidP="003539C3">
      <w:pPr>
        <w:pStyle w:val="BodyText"/>
        <w:spacing w:before="240" w:after="120" w:line="240" w:lineRule="atLeast"/>
        <w:jc w:val="both"/>
        <w:rPr>
          <w:rFonts w:ascii="Arial" w:hAnsi="Arial" w:cs="Arial"/>
        </w:rPr>
      </w:pPr>
    </w:p>
    <w:p w14:paraId="3484727C" w14:textId="4F039FFE" w:rsidR="000E6E14" w:rsidRPr="000E6E14" w:rsidRDefault="000E6E14" w:rsidP="000E6E14">
      <w:pPr>
        <w:pStyle w:val="BodyText"/>
        <w:spacing w:before="240" w:after="120" w:line="240" w:lineRule="atLeast"/>
        <w:jc w:val="both"/>
        <w:rPr>
          <w:rFonts w:ascii="Arial" w:hAnsi="Arial" w:cs="Arial"/>
        </w:rPr>
      </w:pPr>
    </w:p>
    <w:p w14:paraId="5DA4B0B6" w14:textId="3134D63D" w:rsidR="003539C3" w:rsidRDefault="003539C3" w:rsidP="003539C3">
      <w:pPr>
        <w:pStyle w:val="BodyText"/>
        <w:spacing w:before="120" w:after="120" w:line="240" w:lineRule="atLeast"/>
        <w:jc w:val="both"/>
        <w:rPr>
          <w:rFonts w:ascii="Arial" w:hAnsi="Arial" w:cs="Arial"/>
        </w:rPr>
      </w:pPr>
      <w:r w:rsidRPr="001229BB">
        <w:rPr>
          <w:rFonts w:ascii="Arial" w:hAnsi="Arial" w:cs="Arial"/>
        </w:rPr>
        <w:br/>
      </w:r>
    </w:p>
    <w:p w14:paraId="447C859C" w14:textId="77777777" w:rsidR="00233735" w:rsidRDefault="00233735" w:rsidP="003539C3">
      <w:pPr>
        <w:pStyle w:val="BodyText"/>
        <w:spacing w:before="120" w:after="120" w:line="240" w:lineRule="atLeast"/>
        <w:jc w:val="both"/>
        <w:rPr>
          <w:rFonts w:ascii="Arial" w:hAnsi="Arial" w:cs="Arial"/>
        </w:rPr>
      </w:pPr>
    </w:p>
    <w:p w14:paraId="32F74AB7" w14:textId="77777777" w:rsidR="00233735" w:rsidRPr="001229BB" w:rsidRDefault="00233735" w:rsidP="003539C3">
      <w:pPr>
        <w:pStyle w:val="BodyText"/>
        <w:spacing w:before="120" w:after="120" w:line="240" w:lineRule="atLeast"/>
        <w:jc w:val="both"/>
        <w:rPr>
          <w:rFonts w:ascii="Arial" w:hAnsi="Arial" w:cs="Arial"/>
        </w:rPr>
      </w:pPr>
    </w:p>
    <w:p w14:paraId="3FAD3A13" w14:textId="5A9FB009" w:rsidR="003539C3" w:rsidRDefault="003539C3">
      <w:pPr>
        <w:widowControl/>
        <w:autoSpaceDE/>
        <w:autoSpaceDN/>
        <w:spacing w:after="160" w:line="259" w:lineRule="auto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>
        <w:rPr>
          <w:rFonts w:ascii="Arial" w:hAnsi="Arial" w:cs="Arial"/>
          <w:b/>
          <w:bCs/>
          <w:color w:val="FFFFFF" w:themeColor="background1"/>
          <w:sz w:val="32"/>
          <w:szCs w:val="32"/>
        </w:rPr>
        <w:br w:type="page"/>
      </w:r>
    </w:p>
    <w:p w14:paraId="221A99B0" w14:textId="6FDC312E" w:rsidR="00B33E11" w:rsidRPr="00233735" w:rsidRDefault="00B33E11" w:rsidP="00B33E11">
      <w:pPr>
        <w:pStyle w:val="BodyText"/>
        <w:jc w:val="both"/>
        <w:rPr>
          <w:rFonts w:ascii="Arial" w:hAnsi="Arial" w:cs="Arial"/>
          <w:bCs/>
        </w:rPr>
      </w:pPr>
      <w:r w:rsidRPr="00233735">
        <w:rPr>
          <w:rFonts w:ascii="Arial" w:hAnsi="Arial" w:cs="Arial"/>
          <w:bCs/>
        </w:rPr>
        <w:lastRenderedPageBreak/>
        <w:t xml:space="preserve">The Conference will be hosted and moderated </w:t>
      </w:r>
      <w:r w:rsidRPr="00CC282E">
        <w:rPr>
          <w:rFonts w:ascii="Arial" w:hAnsi="Arial" w:cs="Arial"/>
          <w:bCs/>
        </w:rPr>
        <w:t>by</w:t>
      </w:r>
      <w:r w:rsidR="00BB4F1C" w:rsidRPr="00CC282E">
        <w:rPr>
          <w:rFonts w:ascii="Arial" w:hAnsi="Arial" w:cs="Arial"/>
        </w:rPr>
        <w:t xml:space="preserve"> </w:t>
      </w:r>
      <w:r w:rsidR="00CC282E" w:rsidRPr="00CC282E">
        <w:rPr>
          <w:rFonts w:ascii="Arial" w:hAnsi="Arial" w:cs="Arial"/>
        </w:rPr>
        <w:t>Ms. Irma Pukinskaitė</w:t>
      </w:r>
      <w:r w:rsidR="00CC282E">
        <w:rPr>
          <w:rFonts w:ascii="Arial" w:hAnsi="Arial" w:cs="Arial"/>
        </w:rPr>
        <w:t xml:space="preserve"> </w:t>
      </w:r>
      <w:r w:rsidR="00CC282E" w:rsidRPr="00CC282E">
        <w:rPr>
          <w:rFonts w:ascii="Arial" w:hAnsi="Arial" w:cs="Arial"/>
        </w:rPr>
        <w:t>Petrūnienė</w:t>
      </w:r>
      <w:r w:rsidR="00CC282E">
        <w:rPr>
          <w:rFonts w:ascii="Arial" w:hAnsi="Arial" w:cs="Arial"/>
        </w:rPr>
        <w:t xml:space="preserve">. </w:t>
      </w:r>
      <w:r w:rsidR="00CC282E" w:rsidRPr="00CC282E">
        <w:rPr>
          <w:rFonts w:ascii="Arial" w:hAnsi="Arial" w:cs="Arial"/>
        </w:rPr>
        <w:t xml:space="preserve">Communications </w:t>
      </w:r>
      <w:r w:rsidR="00CC282E">
        <w:rPr>
          <w:rFonts w:ascii="Arial" w:hAnsi="Arial" w:cs="Arial"/>
        </w:rPr>
        <w:t>P</w:t>
      </w:r>
      <w:r w:rsidR="00CC282E" w:rsidRPr="00CC282E">
        <w:rPr>
          <w:rFonts w:ascii="Arial" w:hAnsi="Arial" w:cs="Arial"/>
        </w:rPr>
        <w:t xml:space="preserve">roject </w:t>
      </w:r>
      <w:r w:rsidR="00CC282E">
        <w:rPr>
          <w:rFonts w:ascii="Arial" w:hAnsi="Arial" w:cs="Arial"/>
        </w:rPr>
        <w:t>M</w:t>
      </w:r>
      <w:r w:rsidR="00CC282E" w:rsidRPr="00CC282E">
        <w:rPr>
          <w:rFonts w:ascii="Arial" w:hAnsi="Arial" w:cs="Arial"/>
        </w:rPr>
        <w:t>anager</w:t>
      </w:r>
      <w:r w:rsidR="00CC282E">
        <w:rPr>
          <w:rFonts w:ascii="Arial" w:hAnsi="Arial" w:cs="Arial"/>
        </w:rPr>
        <w:t xml:space="preserve">, </w:t>
      </w:r>
      <w:r w:rsidR="00CC282E" w:rsidRPr="00CC282E">
        <w:rPr>
          <w:rFonts w:ascii="Arial" w:hAnsi="Arial" w:cs="Arial"/>
        </w:rPr>
        <w:t>CPO LT</w:t>
      </w:r>
    </w:p>
    <w:p w14:paraId="3B312F66" w14:textId="77777777" w:rsidR="002B203E" w:rsidRPr="00767B5B" w:rsidRDefault="002B203E" w:rsidP="002B203E">
      <w:pPr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8364"/>
      </w:tblGrid>
      <w:tr w:rsidR="002B203E" w:rsidRPr="006E761A" w14:paraId="51DBAAA4" w14:textId="77777777" w:rsidTr="002B203E">
        <w:tc>
          <w:tcPr>
            <w:tcW w:w="1560" w:type="dxa"/>
            <w:vAlign w:val="center"/>
          </w:tcPr>
          <w:p w14:paraId="7399B3A8" w14:textId="6145CE1A" w:rsidR="002B203E" w:rsidRPr="006E761A" w:rsidRDefault="00BB4F1C" w:rsidP="002B203E">
            <w:pPr>
              <w:pStyle w:val="BodyText"/>
              <w:spacing w:before="120" w:after="12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09</w:t>
            </w:r>
            <w:r w:rsidR="002B203E" w:rsidRPr="006E761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:00 – 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09</w:t>
            </w:r>
            <w:r w:rsidR="002B203E" w:rsidRPr="006E761A">
              <w:rPr>
                <w:rFonts w:ascii="Arial" w:hAnsi="Arial" w:cs="Arial"/>
                <w:b/>
                <w:bCs/>
                <w:sz w:val="20"/>
                <w:szCs w:val="18"/>
              </w:rPr>
              <w:t>:15</w:t>
            </w:r>
          </w:p>
        </w:tc>
        <w:tc>
          <w:tcPr>
            <w:tcW w:w="8364" w:type="dxa"/>
          </w:tcPr>
          <w:p w14:paraId="6A8E1C2E" w14:textId="77777777" w:rsidR="002B203E" w:rsidRPr="00811437" w:rsidRDefault="002B203E" w:rsidP="002B203E">
            <w:pPr>
              <w:pStyle w:val="BodyText"/>
              <w:spacing w:before="120" w:after="120" w:line="240" w:lineRule="atLeast"/>
              <w:jc w:val="both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811437">
              <w:rPr>
                <w:rFonts w:ascii="Arial" w:hAnsi="Arial" w:cs="Arial"/>
                <w:b/>
                <w:bCs/>
                <w:sz w:val="24"/>
                <w:lang w:val="en-GB"/>
              </w:rPr>
              <w:t>Introductory remarks </w:t>
            </w:r>
          </w:p>
          <w:p w14:paraId="68DBFD21" w14:textId="3953921E" w:rsidR="002B203E" w:rsidRPr="00CC282E" w:rsidRDefault="008E1E39" w:rsidP="002B203E">
            <w:pPr>
              <w:pStyle w:val="ListParagraph"/>
              <w:numPr>
                <w:ilvl w:val="0"/>
                <w:numId w:val="9"/>
              </w:numPr>
              <w:spacing w:before="120" w:after="120" w:line="240" w:lineRule="atLeast"/>
              <w:jc w:val="both"/>
              <w:rPr>
                <w:rFonts w:ascii="Arial" w:hAnsi="Arial" w:cs="Arial"/>
                <w:i/>
                <w:iCs/>
                <w:lang w:val="en-GB"/>
              </w:rPr>
            </w:pPr>
            <w:r w:rsidRPr="00CC282E">
              <w:rPr>
                <w:rFonts w:ascii="Arial" w:hAnsi="Arial" w:cs="Arial"/>
                <w:i/>
                <w:iCs/>
                <w:lang w:val="en-GB"/>
              </w:rPr>
              <w:t xml:space="preserve">Mr. </w:t>
            </w:r>
            <w:r w:rsidR="002B203E" w:rsidRPr="00CC282E">
              <w:rPr>
                <w:rFonts w:ascii="Arial" w:hAnsi="Arial" w:cs="Arial"/>
                <w:i/>
                <w:iCs/>
                <w:lang w:val="en-GB"/>
              </w:rPr>
              <w:t xml:space="preserve">Daniele Dotto, Deputy Director, Directorate B - Support to Member States reforms and Head of Unit B2 - Governance &amp; Public Administration, DG REFORM, European Commission </w:t>
            </w:r>
          </w:p>
          <w:p w14:paraId="5A8AD4D2" w14:textId="780757BD" w:rsidR="002B203E" w:rsidRPr="00811437" w:rsidRDefault="008E1E39" w:rsidP="002B203E">
            <w:pPr>
              <w:pStyle w:val="ListParagraph"/>
              <w:numPr>
                <w:ilvl w:val="0"/>
                <w:numId w:val="9"/>
              </w:numPr>
              <w:spacing w:before="120" w:after="120" w:line="240" w:lineRule="atLeast"/>
              <w:jc w:val="both"/>
              <w:rPr>
                <w:rFonts w:ascii="Arial" w:hAnsi="Arial" w:cs="Arial"/>
                <w:i/>
                <w:iCs/>
                <w:lang w:val="en-GB"/>
              </w:rPr>
            </w:pPr>
            <w:r w:rsidRPr="00CC282E">
              <w:rPr>
                <w:rFonts w:ascii="Arial" w:hAnsi="Arial" w:cs="Arial"/>
                <w:i/>
                <w:iCs/>
                <w:lang w:val="en-GB"/>
              </w:rPr>
              <w:t>Ms. Erika Kurockina</w:t>
            </w:r>
            <w:r w:rsidR="002B203E" w:rsidRPr="00CC282E">
              <w:rPr>
                <w:rFonts w:ascii="Arial" w:hAnsi="Arial" w:cs="Arial"/>
                <w:i/>
                <w:iCs/>
                <w:lang w:val="en-GB"/>
              </w:rPr>
              <w:t xml:space="preserve">, </w:t>
            </w:r>
            <w:r w:rsidR="00BB4F1C" w:rsidRPr="00CC282E">
              <w:rPr>
                <w:rFonts w:ascii="Arial" w:hAnsi="Arial" w:cs="Arial"/>
                <w:i/>
                <w:iCs/>
                <w:lang w:val="en-GB"/>
              </w:rPr>
              <w:t>Vice-Minister</w:t>
            </w:r>
            <w:r w:rsidR="002B203E" w:rsidRPr="00811437">
              <w:rPr>
                <w:rFonts w:ascii="Arial" w:hAnsi="Arial" w:cs="Arial"/>
                <w:i/>
                <w:iCs/>
                <w:lang w:val="en-GB"/>
              </w:rPr>
              <w:t xml:space="preserve">, Ministry </w:t>
            </w:r>
            <w:r w:rsidR="00BB4F1C">
              <w:rPr>
                <w:rFonts w:ascii="Arial" w:hAnsi="Arial" w:cs="Arial"/>
                <w:i/>
                <w:iCs/>
                <w:lang w:val="en-GB"/>
              </w:rPr>
              <w:t>of Economy and Innovation</w:t>
            </w:r>
            <w:r w:rsidR="002B203E" w:rsidRPr="00811437">
              <w:rPr>
                <w:rFonts w:ascii="Arial" w:hAnsi="Arial" w:cs="Arial"/>
                <w:i/>
                <w:iCs/>
                <w:lang w:val="en-GB"/>
              </w:rPr>
              <w:t xml:space="preserve">, </w:t>
            </w:r>
            <w:r w:rsidR="00BB4F1C">
              <w:rPr>
                <w:rFonts w:ascii="Arial" w:hAnsi="Arial" w:cs="Arial"/>
                <w:i/>
                <w:iCs/>
                <w:lang w:val="en-GB"/>
              </w:rPr>
              <w:t>Lithuania</w:t>
            </w:r>
          </w:p>
          <w:p w14:paraId="1B136378" w14:textId="5F8CE77D" w:rsidR="002B203E" w:rsidRPr="00811437" w:rsidRDefault="008E1E39" w:rsidP="002B203E">
            <w:pPr>
              <w:pStyle w:val="ListParagraph"/>
              <w:numPr>
                <w:ilvl w:val="0"/>
                <w:numId w:val="9"/>
              </w:numPr>
              <w:spacing w:before="120" w:after="120" w:line="240" w:lineRule="atLeast"/>
              <w:jc w:val="both"/>
              <w:rPr>
                <w:rFonts w:ascii="Arial" w:hAnsi="Arial" w:cs="Arial"/>
                <w:i/>
                <w:iCs/>
                <w:lang w:val="en-GB"/>
              </w:rPr>
            </w:pPr>
            <w:r>
              <w:rPr>
                <w:rFonts w:ascii="Arial" w:hAnsi="Arial" w:cs="Arial"/>
                <w:i/>
                <w:iCs/>
                <w:lang w:val="en-GB"/>
              </w:rPr>
              <w:t xml:space="preserve">Mr. </w:t>
            </w:r>
            <w:r w:rsidR="00B314A4">
              <w:rPr>
                <w:rFonts w:ascii="Arial" w:hAnsi="Arial" w:cs="Arial"/>
                <w:i/>
                <w:iCs/>
                <w:lang w:val="en-GB"/>
              </w:rPr>
              <w:t>Paulo Magina</w:t>
            </w:r>
            <w:r w:rsidR="002B203E" w:rsidRPr="00811437">
              <w:rPr>
                <w:rFonts w:ascii="Arial" w:hAnsi="Arial" w:cs="Arial"/>
                <w:i/>
                <w:iCs/>
                <w:lang w:val="en-GB"/>
              </w:rPr>
              <w:t xml:space="preserve">, Deputy </w:t>
            </w:r>
            <w:r w:rsidR="00B314A4">
              <w:rPr>
                <w:rFonts w:ascii="Arial" w:hAnsi="Arial" w:cs="Arial"/>
                <w:i/>
                <w:iCs/>
                <w:lang w:val="en-GB"/>
              </w:rPr>
              <w:t>Head</w:t>
            </w:r>
            <w:r w:rsidR="002B203E" w:rsidRPr="00811437">
              <w:rPr>
                <w:rFonts w:ascii="Arial" w:hAnsi="Arial" w:cs="Arial"/>
                <w:i/>
                <w:iCs/>
                <w:lang w:val="en-GB"/>
              </w:rPr>
              <w:t xml:space="preserve">, </w:t>
            </w:r>
            <w:r w:rsidR="00B314A4" w:rsidRPr="00B314A4">
              <w:rPr>
                <w:rFonts w:ascii="Arial" w:hAnsi="Arial" w:cs="Arial"/>
                <w:i/>
                <w:iCs/>
                <w:lang w:val="en-GB"/>
              </w:rPr>
              <w:t>Infrastructure and Public Procurement</w:t>
            </w:r>
            <w:r w:rsidR="002B203E" w:rsidRPr="00811437">
              <w:rPr>
                <w:rFonts w:ascii="Arial" w:hAnsi="Arial" w:cs="Arial"/>
                <w:i/>
                <w:iCs/>
                <w:lang w:val="en-GB"/>
              </w:rPr>
              <w:t xml:space="preserve">, OECD </w:t>
            </w:r>
          </w:p>
        </w:tc>
      </w:tr>
      <w:tr w:rsidR="002B203E" w:rsidRPr="006E761A" w14:paraId="1B1949D5" w14:textId="77777777" w:rsidTr="002B203E">
        <w:tc>
          <w:tcPr>
            <w:tcW w:w="1560" w:type="dxa"/>
            <w:vAlign w:val="center"/>
          </w:tcPr>
          <w:p w14:paraId="732E2A52" w14:textId="03D6424F" w:rsidR="002B203E" w:rsidRPr="006E761A" w:rsidRDefault="00AD79EF" w:rsidP="002B203E">
            <w:pPr>
              <w:pStyle w:val="BodyText"/>
              <w:spacing w:before="120" w:after="12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09</w:t>
            </w:r>
            <w:r w:rsidR="002B203E" w:rsidRPr="006E761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:15 – 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09</w:t>
            </w:r>
            <w:r w:rsidR="002B203E" w:rsidRPr="006E761A">
              <w:rPr>
                <w:rFonts w:ascii="Arial" w:hAnsi="Arial" w:cs="Arial"/>
                <w:b/>
                <w:bCs/>
                <w:sz w:val="20"/>
                <w:szCs w:val="18"/>
              </w:rPr>
              <w:t>:3</w:t>
            </w:r>
            <w:r w:rsidR="00B314A4">
              <w:rPr>
                <w:rFonts w:ascii="Arial" w:hAnsi="Arial" w:cs="Arial"/>
                <w:b/>
                <w:bCs/>
                <w:sz w:val="20"/>
                <w:szCs w:val="18"/>
              </w:rPr>
              <w:t>0</w:t>
            </w:r>
          </w:p>
        </w:tc>
        <w:tc>
          <w:tcPr>
            <w:tcW w:w="8364" w:type="dxa"/>
          </w:tcPr>
          <w:p w14:paraId="4D1A7656" w14:textId="74FE13C2" w:rsidR="002B203E" w:rsidRPr="00811437" w:rsidRDefault="002B203E" w:rsidP="002B203E">
            <w:pPr>
              <w:pStyle w:val="BodyText"/>
              <w:spacing w:before="120" w:after="120" w:line="240" w:lineRule="atLeast"/>
              <w:jc w:val="both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811437">
              <w:rPr>
                <w:rFonts w:ascii="Arial" w:hAnsi="Arial" w:cs="Arial"/>
                <w:b/>
                <w:bCs/>
                <w:sz w:val="24"/>
                <w:lang w:val="en-GB"/>
              </w:rPr>
              <w:t>Spotlight on the project</w:t>
            </w:r>
            <w:r w:rsidR="00213F77"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 </w:t>
            </w:r>
            <w:r w:rsidR="00213F77" w:rsidRPr="00213F77">
              <w:rPr>
                <w:rFonts w:ascii="Arial" w:hAnsi="Arial" w:cs="Arial"/>
                <w:b/>
                <w:bCs/>
                <w:sz w:val="24"/>
                <w:lang w:val="en-GB"/>
              </w:rPr>
              <w:t>“</w:t>
            </w:r>
            <w:r w:rsidR="00B314A4" w:rsidRPr="00B314A4">
              <w:rPr>
                <w:rFonts w:ascii="Arial" w:hAnsi="Arial" w:cs="Arial"/>
                <w:b/>
                <w:bCs/>
                <w:sz w:val="24"/>
                <w:lang w:val="en-GB"/>
              </w:rPr>
              <w:t>Increasing efficiency in public procurement system of Lithuania through the implementation of centralisation and professionalisation reforms</w:t>
            </w:r>
            <w:r w:rsidR="00213F77" w:rsidRPr="00213F77">
              <w:rPr>
                <w:rFonts w:ascii="Arial" w:hAnsi="Arial" w:cs="Arial"/>
                <w:b/>
                <w:bCs/>
                <w:sz w:val="24"/>
                <w:lang w:val="en-GB"/>
              </w:rPr>
              <w:t>"</w:t>
            </w:r>
            <w:r w:rsidRPr="00811437"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  </w:t>
            </w:r>
          </w:p>
          <w:p w14:paraId="0B3AA679" w14:textId="78BF89D8" w:rsidR="002B203E" w:rsidRPr="00811437" w:rsidRDefault="008E1E39" w:rsidP="002B203E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120" w:after="120" w:line="240" w:lineRule="atLeast"/>
              <w:jc w:val="both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iCs/>
                <w:lang w:val="en-GB"/>
              </w:rPr>
              <w:t xml:space="preserve">Mr. </w:t>
            </w:r>
            <w:r w:rsidR="00B314A4">
              <w:rPr>
                <w:rFonts w:ascii="Arial" w:hAnsi="Arial" w:cs="Arial"/>
                <w:i/>
                <w:iCs/>
                <w:lang w:val="en-GB"/>
              </w:rPr>
              <w:t>Paulo Magina</w:t>
            </w:r>
            <w:r w:rsidR="00B314A4" w:rsidRPr="00811437">
              <w:rPr>
                <w:rFonts w:ascii="Arial" w:hAnsi="Arial" w:cs="Arial"/>
                <w:i/>
                <w:iCs/>
                <w:lang w:val="en-GB"/>
              </w:rPr>
              <w:t xml:space="preserve">, Deputy </w:t>
            </w:r>
            <w:r w:rsidR="00B314A4">
              <w:rPr>
                <w:rFonts w:ascii="Arial" w:hAnsi="Arial" w:cs="Arial"/>
                <w:i/>
                <w:iCs/>
                <w:lang w:val="en-GB"/>
              </w:rPr>
              <w:t>Head</w:t>
            </w:r>
            <w:r w:rsidR="00B314A4" w:rsidRPr="00811437">
              <w:rPr>
                <w:rFonts w:ascii="Arial" w:hAnsi="Arial" w:cs="Arial"/>
                <w:i/>
                <w:iCs/>
                <w:lang w:val="en-GB"/>
              </w:rPr>
              <w:t xml:space="preserve">, </w:t>
            </w:r>
            <w:r w:rsidR="00B314A4" w:rsidRPr="00B314A4">
              <w:rPr>
                <w:rFonts w:ascii="Arial" w:hAnsi="Arial" w:cs="Arial"/>
                <w:i/>
                <w:iCs/>
                <w:lang w:val="en-GB"/>
              </w:rPr>
              <w:t>Infrastructure and Public Procurement</w:t>
            </w:r>
            <w:r w:rsidR="00B314A4" w:rsidRPr="00811437">
              <w:rPr>
                <w:rFonts w:ascii="Arial" w:hAnsi="Arial" w:cs="Arial"/>
                <w:i/>
                <w:iCs/>
                <w:lang w:val="en-GB"/>
              </w:rPr>
              <w:t>, OECD</w:t>
            </w:r>
          </w:p>
          <w:p w14:paraId="02D0B0BF" w14:textId="5B6FC4C0" w:rsidR="002B203E" w:rsidRPr="00B314A4" w:rsidRDefault="008E1E39" w:rsidP="00B314A4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120" w:after="120" w:line="240" w:lineRule="atLeast"/>
              <w:jc w:val="both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 xml:space="preserve">Mr. </w:t>
            </w:r>
            <w:r w:rsidR="002B203E" w:rsidRPr="00811437">
              <w:rPr>
                <w:rFonts w:ascii="Arial" w:hAnsi="Arial" w:cs="Arial"/>
                <w:i/>
                <w:lang w:val="en-GB"/>
              </w:rPr>
              <w:t>Masayuki Omote, Policy Analyst, Infrastructure and Public Procurement Division, OECD</w:t>
            </w:r>
          </w:p>
        </w:tc>
      </w:tr>
      <w:tr w:rsidR="002B203E" w:rsidRPr="006E761A" w14:paraId="4978EAA9" w14:textId="77777777" w:rsidTr="002B203E">
        <w:trPr>
          <w:trHeight w:val="2499"/>
        </w:trPr>
        <w:tc>
          <w:tcPr>
            <w:tcW w:w="1560" w:type="dxa"/>
            <w:vAlign w:val="center"/>
          </w:tcPr>
          <w:p w14:paraId="34323DEF" w14:textId="10B1AD9D" w:rsidR="002B203E" w:rsidRPr="006E761A" w:rsidRDefault="002E7756" w:rsidP="002B203E">
            <w:pPr>
              <w:pStyle w:val="BodyText"/>
              <w:spacing w:before="120" w:after="12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09</w:t>
            </w:r>
            <w:r w:rsidR="002B203E" w:rsidRPr="006E761A">
              <w:rPr>
                <w:rFonts w:ascii="Arial" w:hAnsi="Arial" w:cs="Arial"/>
                <w:b/>
                <w:bCs/>
                <w:sz w:val="20"/>
                <w:szCs w:val="18"/>
              </w:rPr>
              <w:t>:3</w:t>
            </w:r>
            <w:r w:rsidR="00AD79EF">
              <w:rPr>
                <w:rFonts w:ascii="Arial" w:hAnsi="Arial" w:cs="Arial"/>
                <w:b/>
                <w:bCs/>
                <w:sz w:val="20"/>
                <w:szCs w:val="18"/>
              </w:rPr>
              <w:t>0</w:t>
            </w:r>
            <w:r w:rsidR="002B203E" w:rsidRPr="006E761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–</w:t>
            </w:r>
            <w:r w:rsidR="002B203E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10</w:t>
            </w:r>
            <w:r w:rsidR="002B203E" w:rsidRPr="006E761A">
              <w:rPr>
                <w:rFonts w:ascii="Arial" w:hAnsi="Arial" w:cs="Arial"/>
                <w:b/>
                <w:bCs/>
                <w:sz w:val="20"/>
                <w:szCs w:val="18"/>
              </w:rPr>
              <w:t>:</w:t>
            </w:r>
            <w:r w:rsidR="002B203E">
              <w:rPr>
                <w:rFonts w:ascii="Arial" w:hAnsi="Arial" w:cs="Arial"/>
                <w:b/>
                <w:bCs/>
                <w:sz w:val="20"/>
                <w:szCs w:val="18"/>
              </w:rPr>
              <w:t>30</w:t>
            </w:r>
          </w:p>
        </w:tc>
        <w:tc>
          <w:tcPr>
            <w:tcW w:w="8364" w:type="dxa"/>
            <w:shd w:val="clear" w:color="auto" w:fill="auto"/>
          </w:tcPr>
          <w:p w14:paraId="067EC43B" w14:textId="0C1F0B11" w:rsidR="002B203E" w:rsidRDefault="00AD79EF" w:rsidP="00AF4197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Centralisation reform</w:t>
            </w:r>
          </w:p>
          <w:p w14:paraId="1DF837D6" w14:textId="5682CA1B" w:rsidR="00AD79EF" w:rsidRDefault="00AD79EF" w:rsidP="002B203E">
            <w:pPr>
              <w:spacing w:before="120" w:after="120" w:line="240" w:lineRule="atLeast"/>
              <w:jc w:val="both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14:paraId="729064F1" w14:textId="06F84F16" w:rsidR="00AD79EF" w:rsidRDefault="00AD79EF" w:rsidP="002B203E">
            <w:pPr>
              <w:spacing w:before="120" w:after="120" w:line="240" w:lineRule="atLeast"/>
              <w:jc w:val="both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Short presentation on the ongoing centralisation reform (15 minutes)</w:t>
            </w:r>
          </w:p>
          <w:p w14:paraId="6001F8ED" w14:textId="7C278DBA" w:rsidR="00AD79EF" w:rsidRPr="00AD79EF" w:rsidRDefault="00CC282E" w:rsidP="00AD79EF">
            <w:pPr>
              <w:pStyle w:val="ListParagraph"/>
              <w:numPr>
                <w:ilvl w:val="0"/>
                <w:numId w:val="9"/>
              </w:numPr>
              <w:spacing w:before="120" w:after="120" w:line="240" w:lineRule="atLeast"/>
              <w:jc w:val="both"/>
              <w:rPr>
                <w:rFonts w:ascii="Arial" w:hAnsi="Arial" w:cs="Arial"/>
                <w:i/>
                <w:iCs/>
                <w:lang w:val="en-GB"/>
              </w:rPr>
            </w:pPr>
            <w:r w:rsidRPr="00CC282E">
              <w:rPr>
                <w:rFonts w:ascii="Arial" w:hAnsi="Arial" w:cs="Arial"/>
                <w:i/>
                <w:iCs/>
                <w:lang w:val="en-GB"/>
              </w:rPr>
              <w:t xml:space="preserve">Aurelija Ylė, Head of the Public Procurement Policy Division, </w:t>
            </w:r>
            <w:r w:rsidR="00AD79EF" w:rsidRPr="00811437">
              <w:rPr>
                <w:rFonts w:ascii="Arial" w:hAnsi="Arial" w:cs="Arial"/>
                <w:i/>
                <w:iCs/>
                <w:lang w:val="en-GB"/>
              </w:rPr>
              <w:t xml:space="preserve">Ministry </w:t>
            </w:r>
            <w:r w:rsidR="00AD79EF">
              <w:rPr>
                <w:rFonts w:ascii="Arial" w:hAnsi="Arial" w:cs="Arial"/>
                <w:i/>
                <w:iCs/>
                <w:lang w:val="en-GB"/>
              </w:rPr>
              <w:t>of Economy and Innovation</w:t>
            </w:r>
            <w:r w:rsidR="00AD79EF" w:rsidRPr="00811437">
              <w:rPr>
                <w:rFonts w:ascii="Arial" w:hAnsi="Arial" w:cs="Arial"/>
                <w:i/>
                <w:iCs/>
                <w:lang w:val="en-GB"/>
              </w:rPr>
              <w:t xml:space="preserve">, </w:t>
            </w:r>
            <w:r w:rsidR="00AD79EF">
              <w:rPr>
                <w:rFonts w:ascii="Arial" w:hAnsi="Arial" w:cs="Arial"/>
                <w:i/>
                <w:iCs/>
                <w:lang w:val="en-GB"/>
              </w:rPr>
              <w:t>Lithuania</w:t>
            </w:r>
          </w:p>
          <w:p w14:paraId="2A9C3D72" w14:textId="29A940D3" w:rsidR="00AD79EF" w:rsidRPr="00AD79EF" w:rsidRDefault="00AD79EF" w:rsidP="00AD79EF">
            <w:pPr>
              <w:spacing w:before="120" w:after="120" w:line="240" w:lineRule="atLeast"/>
              <w:jc w:val="both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Key findings and recommendations including KPIs (25 minutes)</w:t>
            </w:r>
          </w:p>
          <w:p w14:paraId="694F0870" w14:textId="77777777" w:rsidR="00AD79EF" w:rsidRPr="00AD79EF" w:rsidRDefault="00AD79EF" w:rsidP="00AD79EF">
            <w:pPr>
              <w:pStyle w:val="ListParagraph"/>
              <w:numPr>
                <w:ilvl w:val="0"/>
                <w:numId w:val="9"/>
              </w:numPr>
              <w:spacing w:before="120" w:after="120" w:line="240" w:lineRule="atLeast"/>
              <w:jc w:val="both"/>
              <w:rPr>
                <w:rFonts w:ascii="Arial" w:hAnsi="Arial" w:cs="Arial"/>
                <w:i/>
                <w:iCs/>
              </w:rPr>
            </w:pPr>
            <w:r w:rsidRPr="00AD79EF">
              <w:rPr>
                <w:rFonts w:ascii="Arial" w:hAnsi="Arial" w:cs="Arial"/>
                <w:i/>
                <w:iCs/>
              </w:rPr>
              <w:t>Paulo Magina, Deputy Head, Infrastructure and Public Procurement, OECD</w:t>
            </w:r>
          </w:p>
          <w:p w14:paraId="5F5AAE28" w14:textId="18039CD0" w:rsidR="00AD79EF" w:rsidRDefault="00AD79EF" w:rsidP="00AD79EF">
            <w:pPr>
              <w:pStyle w:val="ListParagraph"/>
              <w:numPr>
                <w:ilvl w:val="0"/>
                <w:numId w:val="9"/>
              </w:numPr>
              <w:spacing w:before="120" w:after="120" w:line="240" w:lineRule="atLeast"/>
              <w:jc w:val="both"/>
              <w:rPr>
                <w:rFonts w:ascii="Arial" w:hAnsi="Arial" w:cs="Arial"/>
                <w:i/>
                <w:iCs/>
                <w:lang w:val="en-GB"/>
              </w:rPr>
            </w:pPr>
            <w:r w:rsidRPr="00AD79EF">
              <w:rPr>
                <w:rFonts w:ascii="Arial" w:hAnsi="Arial" w:cs="Arial"/>
                <w:i/>
                <w:iCs/>
              </w:rPr>
              <w:t>Masayuki Omote, Policy Analyst, Infrastructure and Public Procurement Division, OECD</w:t>
            </w:r>
          </w:p>
          <w:p w14:paraId="59DB3479" w14:textId="3D60044B" w:rsidR="002B203E" w:rsidRPr="00AD79EF" w:rsidRDefault="00AD79EF" w:rsidP="00AD79EF">
            <w:pPr>
              <w:spacing w:before="120" w:after="120" w:line="240" w:lineRule="atLeast"/>
              <w:jc w:val="both"/>
              <w:rPr>
                <w:rFonts w:ascii="Arial" w:hAnsi="Arial" w:cs="Arial"/>
                <w:i/>
                <w:iCs/>
                <w:lang w:val="en-GB"/>
              </w:rPr>
            </w:pPr>
            <w:r w:rsidRPr="006E761A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Discussions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/ Q&amp;A (20 minutes)</w:t>
            </w:r>
          </w:p>
        </w:tc>
      </w:tr>
      <w:tr w:rsidR="002B203E" w:rsidRPr="006E761A" w14:paraId="17BE67FD" w14:textId="77777777" w:rsidTr="002B203E">
        <w:trPr>
          <w:trHeight w:val="87"/>
        </w:trPr>
        <w:tc>
          <w:tcPr>
            <w:tcW w:w="1560" w:type="dxa"/>
            <w:vAlign w:val="center"/>
          </w:tcPr>
          <w:p w14:paraId="3ECF3408" w14:textId="3B93B60C" w:rsidR="002B203E" w:rsidRDefault="002B203E" w:rsidP="002B203E">
            <w:pPr>
              <w:pStyle w:val="BodyText"/>
              <w:spacing w:before="120" w:after="12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  <w:r w:rsidR="002E7756">
              <w:rPr>
                <w:rFonts w:ascii="Arial" w:hAnsi="Arial" w:cs="Arial"/>
                <w:b/>
                <w:bCs/>
                <w:sz w:val="20"/>
                <w:szCs w:val="18"/>
              </w:rPr>
              <w:t>0</w:t>
            </w:r>
            <w:r w:rsidRPr="006E761A">
              <w:rPr>
                <w:rFonts w:ascii="Arial" w:hAnsi="Arial" w:cs="Arial"/>
                <w:b/>
                <w:bCs/>
                <w:sz w:val="20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30</w:t>
            </w:r>
            <w:r w:rsidRPr="006E761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  <w:r w:rsidR="008E1E39"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  <w:r w:rsidRPr="006E761A">
              <w:rPr>
                <w:rFonts w:ascii="Arial" w:hAnsi="Arial" w:cs="Arial"/>
                <w:b/>
                <w:bCs/>
                <w:sz w:val="20"/>
                <w:szCs w:val="18"/>
              </w:rPr>
              <w:t>:</w:t>
            </w:r>
            <w:r w:rsidR="008E1E39">
              <w:rPr>
                <w:rFonts w:ascii="Arial" w:hAnsi="Arial" w:cs="Arial"/>
                <w:b/>
                <w:bCs/>
                <w:sz w:val="20"/>
                <w:szCs w:val="18"/>
              </w:rPr>
              <w:t>0</w:t>
            </w:r>
            <w:r w:rsidR="002E7756">
              <w:rPr>
                <w:rFonts w:ascii="Arial" w:hAnsi="Arial" w:cs="Arial"/>
                <w:b/>
                <w:bCs/>
                <w:sz w:val="20"/>
                <w:szCs w:val="18"/>
              </w:rPr>
              <w:t>0</w:t>
            </w:r>
          </w:p>
        </w:tc>
        <w:tc>
          <w:tcPr>
            <w:tcW w:w="8364" w:type="dxa"/>
            <w:shd w:val="clear" w:color="auto" w:fill="auto"/>
          </w:tcPr>
          <w:p w14:paraId="2E0BDA31" w14:textId="78595070" w:rsidR="002B203E" w:rsidRPr="006E761A" w:rsidRDefault="00AD79EF" w:rsidP="002B203E">
            <w:pPr>
              <w:pStyle w:val="BodyText"/>
              <w:spacing w:before="120" w:after="120" w:line="240" w:lineRule="atLeast"/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Coffee break</w:t>
            </w:r>
          </w:p>
        </w:tc>
      </w:tr>
      <w:tr w:rsidR="002E7756" w:rsidRPr="006E761A" w14:paraId="6C5315F7" w14:textId="77777777" w:rsidTr="002B203E">
        <w:trPr>
          <w:trHeight w:val="87"/>
        </w:trPr>
        <w:tc>
          <w:tcPr>
            <w:tcW w:w="1560" w:type="dxa"/>
            <w:vAlign w:val="center"/>
          </w:tcPr>
          <w:p w14:paraId="6D38F1DD" w14:textId="00E91B2C" w:rsidR="002E7756" w:rsidRDefault="002E7756" w:rsidP="002E7756">
            <w:pPr>
              <w:pStyle w:val="BodyText"/>
              <w:spacing w:before="120" w:after="12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  <w:r w:rsidR="008E1E39"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  <w:r w:rsidRPr="006E761A">
              <w:rPr>
                <w:rFonts w:ascii="Arial" w:hAnsi="Arial" w:cs="Arial"/>
                <w:b/>
                <w:bCs/>
                <w:sz w:val="20"/>
                <w:szCs w:val="18"/>
              </w:rPr>
              <w:t>:</w:t>
            </w:r>
            <w:r w:rsidR="008E1E39">
              <w:rPr>
                <w:rFonts w:ascii="Arial" w:hAnsi="Arial" w:cs="Arial"/>
                <w:b/>
                <w:bCs/>
                <w:sz w:val="20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0</w:t>
            </w:r>
            <w:r w:rsidRPr="006E761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–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11</w:t>
            </w:r>
            <w:r w:rsidRPr="006E761A">
              <w:rPr>
                <w:rFonts w:ascii="Arial" w:hAnsi="Arial" w:cs="Arial"/>
                <w:b/>
                <w:bCs/>
                <w:sz w:val="20"/>
                <w:szCs w:val="18"/>
              </w:rPr>
              <w:t>:</w:t>
            </w:r>
            <w:r w:rsidR="008E1E39">
              <w:rPr>
                <w:rFonts w:ascii="Arial" w:hAnsi="Arial" w:cs="Arial"/>
                <w:b/>
                <w:bCs/>
                <w:sz w:val="20"/>
                <w:szCs w:val="18"/>
              </w:rPr>
              <w:t>45</w:t>
            </w:r>
          </w:p>
        </w:tc>
        <w:tc>
          <w:tcPr>
            <w:tcW w:w="8364" w:type="dxa"/>
            <w:shd w:val="clear" w:color="auto" w:fill="auto"/>
          </w:tcPr>
          <w:p w14:paraId="532FDD22" w14:textId="61490F85" w:rsidR="002E7756" w:rsidRDefault="002E7756" w:rsidP="00AF4197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Professionalisation reform</w:t>
            </w:r>
          </w:p>
          <w:p w14:paraId="5BFDBDF3" w14:textId="77777777" w:rsidR="002E7756" w:rsidRDefault="002E7756" w:rsidP="002E7756">
            <w:pPr>
              <w:spacing w:before="120" w:after="120" w:line="240" w:lineRule="atLeast"/>
              <w:jc w:val="both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14:paraId="6E43374B" w14:textId="79D329AC" w:rsidR="002E7756" w:rsidRDefault="002E7756" w:rsidP="002E7756">
            <w:pPr>
              <w:spacing w:before="120" w:after="120" w:line="240" w:lineRule="atLeast"/>
              <w:jc w:val="both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Short presentation on the achievement of the professionalisation action plan 2019 - 2022 (15 minutes)</w:t>
            </w:r>
          </w:p>
          <w:p w14:paraId="23AD1F33" w14:textId="6051D88D" w:rsidR="002E7756" w:rsidRPr="00AD79EF" w:rsidRDefault="00CA06C5" w:rsidP="002E7756">
            <w:pPr>
              <w:pStyle w:val="ListParagraph"/>
              <w:numPr>
                <w:ilvl w:val="0"/>
                <w:numId w:val="9"/>
              </w:numPr>
              <w:spacing w:before="120" w:after="120" w:line="240" w:lineRule="atLeast"/>
              <w:jc w:val="both"/>
              <w:rPr>
                <w:rFonts w:ascii="Arial" w:hAnsi="Arial" w:cs="Arial"/>
                <w:i/>
                <w:iCs/>
                <w:lang w:val="en-GB"/>
              </w:rPr>
            </w:pPr>
            <w:r>
              <w:rPr>
                <w:rFonts w:ascii="Arial" w:hAnsi="Arial" w:cs="Arial"/>
                <w:i/>
                <w:iCs/>
                <w:lang w:val="en-GB"/>
              </w:rPr>
              <w:t>Darius Vedrickas</w:t>
            </w:r>
            <w:r w:rsidR="002E7756">
              <w:rPr>
                <w:rFonts w:ascii="Arial" w:hAnsi="Arial" w:cs="Arial"/>
                <w:i/>
                <w:iCs/>
                <w:lang w:val="en-GB"/>
              </w:rPr>
              <w:t>,</w:t>
            </w:r>
            <w:r w:rsidR="002E7756" w:rsidRPr="006C21E5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="00CA50E8" w:rsidRPr="00CA50E8">
              <w:rPr>
                <w:rFonts w:ascii="Arial" w:hAnsi="Arial" w:cs="Arial"/>
                <w:i/>
                <w:iCs/>
                <w:lang w:val="en-GB"/>
              </w:rPr>
              <w:t>Director</w:t>
            </w:r>
            <w:r w:rsidR="002E7756" w:rsidRPr="00CA50E8">
              <w:rPr>
                <w:rFonts w:ascii="Arial" w:hAnsi="Arial" w:cs="Arial"/>
                <w:i/>
                <w:iCs/>
                <w:lang w:val="en-GB"/>
              </w:rPr>
              <w:t xml:space="preserve">, </w:t>
            </w:r>
            <w:r w:rsidR="002E7756">
              <w:rPr>
                <w:rFonts w:ascii="Arial" w:hAnsi="Arial" w:cs="Arial"/>
                <w:i/>
                <w:iCs/>
                <w:lang w:val="en-GB"/>
              </w:rPr>
              <w:t>Public Procurement Office</w:t>
            </w:r>
            <w:r w:rsidR="002E7756" w:rsidRPr="00811437">
              <w:rPr>
                <w:rFonts w:ascii="Arial" w:hAnsi="Arial" w:cs="Arial"/>
                <w:i/>
                <w:iCs/>
                <w:lang w:val="en-GB"/>
              </w:rPr>
              <w:t xml:space="preserve">, </w:t>
            </w:r>
            <w:r w:rsidR="002E7756">
              <w:rPr>
                <w:rFonts w:ascii="Arial" w:hAnsi="Arial" w:cs="Arial"/>
                <w:i/>
                <w:iCs/>
                <w:lang w:val="en-GB"/>
              </w:rPr>
              <w:t>Lithuania</w:t>
            </w:r>
          </w:p>
          <w:p w14:paraId="4392B12F" w14:textId="53B2DF12" w:rsidR="002E7756" w:rsidRPr="00AD79EF" w:rsidRDefault="002E7756" w:rsidP="002E7756">
            <w:pPr>
              <w:spacing w:before="120" w:after="120" w:line="240" w:lineRule="atLeast"/>
              <w:jc w:val="both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Key findings and recommendations (1</w:t>
            </w:r>
            <w:r w:rsidR="00B218C3">
              <w:rPr>
                <w:rFonts w:ascii="Arial" w:hAnsi="Arial" w:cs="Arial"/>
                <w:b/>
                <w:bCs/>
                <w:sz w:val="24"/>
                <w:lang w:val="en-GB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 minutes</w:t>
            </w:r>
            <w:r w:rsidR="008E1E39">
              <w:rPr>
                <w:rFonts w:ascii="Arial" w:hAnsi="Arial" w:cs="Arial"/>
                <w:b/>
                <w:bCs/>
                <w:sz w:val="24"/>
                <w:lang w:val="en-GB"/>
              </w:rPr>
              <w:t>)</w:t>
            </w:r>
          </w:p>
          <w:p w14:paraId="6DA420C1" w14:textId="77777777" w:rsidR="002E7756" w:rsidRPr="00AD79EF" w:rsidRDefault="002E7756" w:rsidP="002E7756">
            <w:pPr>
              <w:pStyle w:val="ListParagraph"/>
              <w:numPr>
                <w:ilvl w:val="0"/>
                <w:numId w:val="9"/>
              </w:numPr>
              <w:spacing w:before="120" w:after="120" w:line="240" w:lineRule="atLeast"/>
              <w:jc w:val="both"/>
              <w:rPr>
                <w:rFonts w:ascii="Arial" w:hAnsi="Arial" w:cs="Arial"/>
                <w:i/>
                <w:iCs/>
              </w:rPr>
            </w:pPr>
            <w:r w:rsidRPr="00AD79EF">
              <w:rPr>
                <w:rFonts w:ascii="Arial" w:hAnsi="Arial" w:cs="Arial"/>
                <w:i/>
                <w:iCs/>
              </w:rPr>
              <w:t>Paulo Magina, Deputy Head, Infrastructure and Public Procurement, OECD</w:t>
            </w:r>
          </w:p>
          <w:p w14:paraId="4C896D4B" w14:textId="77777777" w:rsidR="002E7756" w:rsidRDefault="002E7756" w:rsidP="002E7756">
            <w:pPr>
              <w:pStyle w:val="ListParagraph"/>
              <w:numPr>
                <w:ilvl w:val="0"/>
                <w:numId w:val="9"/>
              </w:numPr>
              <w:spacing w:before="120" w:after="120" w:line="240" w:lineRule="atLeast"/>
              <w:jc w:val="both"/>
              <w:rPr>
                <w:rFonts w:ascii="Arial" w:hAnsi="Arial" w:cs="Arial"/>
                <w:i/>
                <w:iCs/>
                <w:lang w:val="en-GB"/>
              </w:rPr>
            </w:pPr>
            <w:r w:rsidRPr="00AD79EF">
              <w:rPr>
                <w:rFonts w:ascii="Arial" w:hAnsi="Arial" w:cs="Arial"/>
                <w:i/>
                <w:iCs/>
              </w:rPr>
              <w:t>Masayuki Omote, Policy Analyst, Infrastructure and Public Procurement Division, OECD</w:t>
            </w:r>
          </w:p>
          <w:p w14:paraId="3CA3A08D" w14:textId="613DE734" w:rsidR="002E7756" w:rsidRDefault="002E7756" w:rsidP="002E7756">
            <w:pPr>
              <w:spacing w:before="120" w:after="120" w:line="240" w:lineRule="atLeast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6E761A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lastRenderedPageBreak/>
              <w:t>Discussions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/ Q&amp;A (</w:t>
            </w:r>
            <w:r w:rsidR="00B218C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15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minutes)</w:t>
            </w:r>
          </w:p>
        </w:tc>
      </w:tr>
      <w:tr w:rsidR="00AD79EF" w:rsidRPr="006E761A" w14:paraId="59B5AE02" w14:textId="77777777" w:rsidTr="002B203E">
        <w:trPr>
          <w:trHeight w:val="87"/>
        </w:trPr>
        <w:tc>
          <w:tcPr>
            <w:tcW w:w="1560" w:type="dxa"/>
            <w:vAlign w:val="center"/>
          </w:tcPr>
          <w:p w14:paraId="08676A86" w14:textId="6D8E6577" w:rsidR="00AD79EF" w:rsidRDefault="00AD79EF" w:rsidP="00AD79EF">
            <w:pPr>
              <w:pStyle w:val="BodyText"/>
              <w:spacing w:before="120" w:after="12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lastRenderedPageBreak/>
              <w:t>1</w:t>
            </w:r>
            <w:r w:rsidR="002E7756"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  <w:r w:rsidR="008E1E39">
              <w:rPr>
                <w:rFonts w:ascii="Arial" w:hAnsi="Arial" w:cs="Arial"/>
                <w:b/>
                <w:bCs/>
                <w:sz w:val="20"/>
                <w:szCs w:val="18"/>
              </w:rPr>
              <w:t>:45</w:t>
            </w:r>
            <w:r w:rsidRPr="006E761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–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1</w:t>
            </w:r>
            <w:r w:rsidR="002E7756">
              <w:rPr>
                <w:rFonts w:ascii="Arial" w:hAnsi="Arial" w:cs="Arial"/>
                <w:b/>
                <w:bCs/>
                <w:sz w:val="20"/>
                <w:szCs w:val="18"/>
              </w:rPr>
              <w:t>2</w:t>
            </w:r>
            <w:r w:rsidRPr="006E761A">
              <w:rPr>
                <w:rFonts w:ascii="Arial" w:hAnsi="Arial" w:cs="Arial"/>
                <w:b/>
                <w:bCs/>
                <w:sz w:val="20"/>
                <w:szCs w:val="18"/>
              </w:rPr>
              <w:t>:</w:t>
            </w:r>
            <w:r w:rsidR="008E1E39">
              <w:rPr>
                <w:rFonts w:ascii="Arial" w:hAnsi="Arial" w:cs="Arial"/>
                <w:b/>
                <w:bCs/>
                <w:sz w:val="20"/>
                <w:szCs w:val="18"/>
              </w:rPr>
              <w:t>4</w:t>
            </w:r>
            <w:r w:rsidR="002E7756">
              <w:rPr>
                <w:rFonts w:ascii="Arial" w:hAnsi="Arial" w:cs="Arial"/>
                <w:b/>
                <w:bCs/>
                <w:sz w:val="20"/>
                <w:szCs w:val="18"/>
              </w:rPr>
              <w:t>5</w:t>
            </w:r>
          </w:p>
        </w:tc>
        <w:tc>
          <w:tcPr>
            <w:tcW w:w="8364" w:type="dxa"/>
            <w:shd w:val="clear" w:color="auto" w:fill="auto"/>
          </w:tcPr>
          <w:p w14:paraId="3CAC5223" w14:textId="7F5BF7AA" w:rsidR="002E7756" w:rsidRDefault="002E7756" w:rsidP="002E7756">
            <w:pPr>
              <w:spacing w:before="120" w:after="120" w:line="240" w:lineRule="atLeast"/>
              <w:jc w:val="both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Panel discussion: Lessons learnt from pilot projects of strategic procurement </w:t>
            </w:r>
          </w:p>
          <w:p w14:paraId="3C508DDF" w14:textId="77777777" w:rsidR="002E7756" w:rsidRDefault="002E7756" w:rsidP="00AD79EF">
            <w:pPr>
              <w:spacing w:before="120" w:after="120" w:line="240" w:lineRule="atLeast"/>
              <w:jc w:val="both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14:paraId="23B2D215" w14:textId="592A06B7" w:rsidR="00AD79EF" w:rsidRPr="007F0041" w:rsidRDefault="00AD79EF" w:rsidP="00AD79EF">
            <w:pPr>
              <w:spacing w:before="120" w:after="120" w:line="240" w:lineRule="atLeast"/>
              <w:jc w:val="both"/>
              <w:rPr>
                <w:rFonts w:ascii="Arial" w:hAnsi="Arial" w:cs="Arial"/>
                <w:b/>
                <w:lang w:val="en-GB"/>
              </w:rPr>
            </w:pPr>
            <w:r w:rsidRPr="007F0041">
              <w:rPr>
                <w:rFonts w:ascii="Arial" w:hAnsi="Arial" w:cs="Arial"/>
                <w:i/>
                <w:lang w:val="en-GB"/>
              </w:rPr>
              <w:t xml:space="preserve">Moderator: </w:t>
            </w:r>
            <w:r w:rsidRPr="007F0041">
              <w:rPr>
                <w:rFonts w:ascii="Arial" w:hAnsi="Arial" w:cs="Arial"/>
                <w:b/>
                <w:bCs/>
                <w:i/>
                <w:iCs/>
                <w:lang w:val="en-GB"/>
              </w:rPr>
              <w:t>Paulo Magina,</w:t>
            </w:r>
            <w:r w:rsidRPr="007F0041">
              <w:rPr>
                <w:rFonts w:ascii="Arial" w:hAnsi="Arial" w:cs="Arial"/>
                <w:i/>
                <w:iCs/>
                <w:lang w:val="en-GB"/>
              </w:rPr>
              <w:t xml:space="preserve"> Deputy Head of the Infrastructure and Public Procurement Division, OECD </w:t>
            </w:r>
          </w:p>
          <w:p w14:paraId="4F168F9C" w14:textId="5FF3F78B" w:rsidR="005E4D27" w:rsidRDefault="005E4D27" w:rsidP="005E4D27">
            <w:pPr>
              <w:spacing w:before="120" w:after="120" w:line="240" w:lineRule="atLeast"/>
              <w:jc w:val="both"/>
              <w:rPr>
                <w:rFonts w:ascii="Arial" w:hAnsi="Arial" w:cs="Arial"/>
                <w:b/>
                <w:bCs/>
                <w:i/>
                <w:iCs/>
                <w:lang w:val="en-GB"/>
              </w:rPr>
            </w:pPr>
          </w:p>
          <w:p w14:paraId="39F8F8D0" w14:textId="0AB17CCA" w:rsidR="002E2A1B" w:rsidRPr="00E75776" w:rsidRDefault="002E2A1B" w:rsidP="005E4D27">
            <w:pPr>
              <w:spacing w:before="120" w:after="120" w:line="240" w:lineRule="atLeast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E757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GB"/>
              </w:rPr>
              <w:t xml:space="preserve">Panel question: What are key lessons learnt from the pilot projects? What will be your next steps? </w:t>
            </w:r>
          </w:p>
          <w:p w14:paraId="57EB7744" w14:textId="77777777" w:rsidR="002E2A1B" w:rsidRDefault="002E2A1B" w:rsidP="005E4D27">
            <w:pPr>
              <w:spacing w:before="120" w:after="120" w:line="240" w:lineRule="atLeast"/>
              <w:jc w:val="both"/>
              <w:rPr>
                <w:rFonts w:ascii="Arial" w:hAnsi="Arial" w:cs="Arial"/>
                <w:b/>
                <w:bCs/>
                <w:i/>
                <w:iCs/>
                <w:lang w:val="en-GB"/>
              </w:rPr>
            </w:pPr>
          </w:p>
          <w:p w14:paraId="71DD009F" w14:textId="40C6C8F5" w:rsidR="002E7756" w:rsidRPr="005E4D27" w:rsidRDefault="002E7756" w:rsidP="005E4D27">
            <w:pPr>
              <w:spacing w:before="120" w:after="120" w:line="24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E4D2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Pilot in </w:t>
            </w:r>
            <w:r w:rsidR="00841014" w:rsidRPr="005E4D2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integrating</w:t>
            </w:r>
            <w:r w:rsidR="00CA50E8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green criteria into</w:t>
            </w:r>
            <w:r w:rsidR="00841014" w:rsidRPr="005E4D2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winter clothes and camouflage clothes</w:t>
            </w:r>
            <w:r w:rsidR="005E4D27" w:rsidRPr="005E4D2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(</w:t>
            </w:r>
            <w:r w:rsidR="001F3610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8</w:t>
            </w:r>
            <w:r w:rsidR="005E4D27" w:rsidRPr="005E4D2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minutes)</w:t>
            </w:r>
          </w:p>
          <w:p w14:paraId="4E4994FA" w14:textId="25D87F99" w:rsidR="005E4D27" w:rsidRPr="00CC282E" w:rsidRDefault="00CC282E" w:rsidP="00CC282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  <w:lang w:val="en-GB"/>
              </w:rPr>
            </w:pPr>
            <w:r w:rsidRPr="00CC282E">
              <w:rPr>
                <w:rFonts w:ascii="Arial" w:hAnsi="Arial" w:cs="Arial"/>
                <w:i/>
                <w:iCs/>
              </w:rPr>
              <w:t>Augustė Krutkevičiūtė</w:t>
            </w:r>
            <w:r w:rsidR="002E7756" w:rsidRPr="00CA50E8">
              <w:rPr>
                <w:rFonts w:ascii="Arial" w:hAnsi="Arial" w:cs="Arial"/>
                <w:i/>
                <w:iCs/>
              </w:rPr>
              <w:t xml:space="preserve">, </w:t>
            </w:r>
            <w:r w:rsidR="00CA50E8" w:rsidRPr="00CA50E8">
              <w:rPr>
                <w:rFonts w:ascii="Arial" w:hAnsi="Arial" w:cs="Arial"/>
                <w:i/>
                <w:iCs/>
              </w:rPr>
              <w:t>Chief Specialist</w:t>
            </w:r>
            <w:r w:rsidR="002E7756" w:rsidRPr="00CC282E">
              <w:rPr>
                <w:rFonts w:ascii="Arial" w:hAnsi="Arial" w:cs="Arial"/>
                <w:i/>
                <w:iCs/>
              </w:rPr>
              <w:t>,</w:t>
            </w:r>
            <w:r w:rsidR="00CA50E8">
              <w:rPr>
                <w:rFonts w:ascii="Arial" w:hAnsi="Arial" w:cs="Arial"/>
                <w:i/>
                <w:iCs/>
              </w:rPr>
              <w:t xml:space="preserve"> Second Procurement Unit,</w:t>
            </w:r>
            <w:r w:rsidR="002E7756" w:rsidRPr="00CC282E">
              <w:rPr>
                <w:rFonts w:ascii="Arial" w:hAnsi="Arial" w:cs="Arial"/>
                <w:i/>
                <w:iCs/>
              </w:rPr>
              <w:t xml:space="preserve"> </w:t>
            </w:r>
            <w:r w:rsidRPr="00CC282E">
              <w:rPr>
                <w:rFonts w:ascii="Arial" w:hAnsi="Arial" w:cs="Arial"/>
                <w:i/>
                <w:iCs/>
              </w:rPr>
              <w:t>Defence Materiel Agency under the Ministry of National Defence, Lithuania</w:t>
            </w:r>
          </w:p>
          <w:p w14:paraId="51298B85" w14:textId="77777777" w:rsidR="00CC282E" w:rsidRPr="00CC282E" w:rsidRDefault="00CC282E" w:rsidP="00CC282E">
            <w:pPr>
              <w:pStyle w:val="ListParagraph"/>
              <w:ind w:left="1080" w:firstLine="0"/>
              <w:rPr>
                <w:rFonts w:ascii="Arial" w:hAnsi="Arial" w:cs="Arial"/>
                <w:i/>
                <w:iCs/>
                <w:lang w:val="en-GB"/>
              </w:rPr>
            </w:pPr>
          </w:p>
          <w:p w14:paraId="11DF060D" w14:textId="7247CFD3" w:rsidR="005E4D27" w:rsidRPr="005E4D27" w:rsidRDefault="005E4D27" w:rsidP="005E4D27">
            <w:pPr>
              <w:spacing w:before="120" w:after="120" w:line="24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E4D2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Pilot in applying life cycle costing to the e-catalogue of functional beds (</w:t>
            </w:r>
            <w:r w:rsidR="001F3610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8</w:t>
            </w:r>
            <w:r w:rsidRPr="005E4D2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minutes)</w:t>
            </w:r>
          </w:p>
          <w:p w14:paraId="00A5C62B" w14:textId="5B4EC0AC" w:rsidR="002E7756" w:rsidRDefault="00CC282E" w:rsidP="005E4D27">
            <w:pPr>
              <w:pStyle w:val="ListParagraph"/>
              <w:numPr>
                <w:ilvl w:val="0"/>
                <w:numId w:val="13"/>
              </w:numPr>
              <w:spacing w:before="120" w:after="120" w:line="240" w:lineRule="atLeast"/>
              <w:jc w:val="both"/>
              <w:rPr>
                <w:rFonts w:ascii="Arial" w:hAnsi="Arial" w:cs="Arial"/>
                <w:i/>
                <w:iCs/>
                <w:lang w:val="en-GB"/>
              </w:rPr>
            </w:pPr>
            <w:r w:rsidRPr="00CC282E">
              <w:rPr>
                <w:rFonts w:ascii="Arial" w:hAnsi="Arial" w:cs="Arial"/>
                <w:i/>
                <w:iCs/>
                <w:lang w:val="en-GB"/>
              </w:rPr>
              <w:t>Dovilė Aleksandravičienė</w:t>
            </w:r>
            <w:r w:rsidR="002E7756">
              <w:rPr>
                <w:rFonts w:ascii="Arial" w:hAnsi="Arial" w:cs="Arial"/>
                <w:i/>
                <w:iCs/>
                <w:lang w:val="en-GB"/>
              </w:rPr>
              <w:t>,</w:t>
            </w:r>
            <w:r w:rsidR="002E7756" w:rsidRPr="006C21E5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="00CA50E8">
              <w:rPr>
                <w:rFonts w:ascii="Arial" w:hAnsi="Arial" w:cs="Arial"/>
                <w:i/>
                <w:iCs/>
                <w:lang w:val="en-GB"/>
              </w:rPr>
              <w:t>Head, Health Procurement Unit</w:t>
            </w:r>
            <w:r w:rsidR="002E7756" w:rsidRPr="00811437">
              <w:rPr>
                <w:rFonts w:ascii="Arial" w:hAnsi="Arial" w:cs="Arial"/>
                <w:i/>
                <w:iCs/>
                <w:lang w:val="en-GB"/>
              </w:rPr>
              <w:t xml:space="preserve">, </w:t>
            </w:r>
            <w:r w:rsidR="005E4D27">
              <w:rPr>
                <w:rFonts w:ascii="Arial" w:hAnsi="Arial" w:cs="Arial"/>
                <w:i/>
                <w:iCs/>
                <w:lang w:val="en-GB"/>
              </w:rPr>
              <w:t>CPO LT</w:t>
            </w:r>
            <w:r w:rsidR="002E7756" w:rsidRPr="00811437">
              <w:rPr>
                <w:rFonts w:ascii="Arial" w:hAnsi="Arial" w:cs="Arial"/>
                <w:i/>
                <w:iCs/>
                <w:lang w:val="en-GB"/>
              </w:rPr>
              <w:t xml:space="preserve">, </w:t>
            </w:r>
            <w:r w:rsidR="002E7756">
              <w:rPr>
                <w:rFonts w:ascii="Arial" w:hAnsi="Arial" w:cs="Arial"/>
                <w:i/>
                <w:iCs/>
                <w:lang w:val="en-GB"/>
              </w:rPr>
              <w:t>Lithuania</w:t>
            </w:r>
          </w:p>
          <w:p w14:paraId="30712F4C" w14:textId="77777777" w:rsidR="005E4D27" w:rsidRPr="00AD79EF" w:rsidRDefault="005E4D27" w:rsidP="005E4D27">
            <w:pPr>
              <w:pStyle w:val="ListParagraph"/>
              <w:spacing w:before="120" w:after="120" w:line="240" w:lineRule="atLeast"/>
              <w:ind w:left="720" w:firstLine="0"/>
              <w:jc w:val="both"/>
              <w:rPr>
                <w:rFonts w:ascii="Arial" w:hAnsi="Arial" w:cs="Arial"/>
                <w:i/>
                <w:iCs/>
                <w:lang w:val="en-GB"/>
              </w:rPr>
            </w:pPr>
          </w:p>
          <w:p w14:paraId="550A8699" w14:textId="48A414F6" w:rsidR="005E4D27" w:rsidRPr="005E4D27" w:rsidRDefault="005E4D27" w:rsidP="005E4D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E4D27">
              <w:rPr>
                <w:rFonts w:ascii="Arial" w:hAnsi="Arial" w:cs="Arial"/>
                <w:b/>
                <w:bCs/>
                <w:sz w:val="24"/>
                <w:szCs w:val="24"/>
              </w:rPr>
              <w:t>Pilot in seeking innovative solution for bedsore issue (</w:t>
            </w:r>
            <w:r w:rsidR="001F3610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5E4D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minutes)</w:t>
            </w:r>
          </w:p>
          <w:p w14:paraId="02A4EE4C" w14:textId="730B9BA7" w:rsidR="002E7756" w:rsidRPr="005E4D27" w:rsidRDefault="00B71DFF" w:rsidP="005E4D27">
            <w:pPr>
              <w:pStyle w:val="ListParagraph"/>
              <w:numPr>
                <w:ilvl w:val="0"/>
                <w:numId w:val="13"/>
              </w:numPr>
              <w:spacing w:before="120" w:after="120" w:line="240" w:lineRule="atLeast"/>
              <w:jc w:val="both"/>
              <w:rPr>
                <w:rFonts w:ascii="Arial" w:hAnsi="Arial" w:cs="Arial"/>
                <w:i/>
                <w:iCs/>
                <w:lang w:val="en-GB"/>
              </w:rPr>
            </w:pPr>
            <w:r w:rsidRPr="00B71DFF">
              <w:rPr>
                <w:rFonts w:ascii="Arial" w:hAnsi="Arial" w:cs="Arial"/>
                <w:i/>
                <w:iCs/>
                <w:lang w:val="en-GB"/>
              </w:rPr>
              <w:t>Violeta Kanapeckienė</w:t>
            </w:r>
            <w:r w:rsidR="002E7756" w:rsidRPr="005E4D27">
              <w:rPr>
                <w:rFonts w:ascii="Arial" w:hAnsi="Arial" w:cs="Arial"/>
                <w:i/>
                <w:iCs/>
                <w:lang w:val="en-GB"/>
              </w:rPr>
              <w:t xml:space="preserve">, </w:t>
            </w:r>
            <w:r>
              <w:rPr>
                <w:rFonts w:ascii="Arial" w:hAnsi="Arial" w:cs="Arial"/>
                <w:i/>
                <w:iCs/>
                <w:lang w:val="en-GB"/>
              </w:rPr>
              <w:t xml:space="preserve">Deputy </w:t>
            </w:r>
            <w:r w:rsidR="00B36904">
              <w:rPr>
                <w:rFonts w:ascii="Arial" w:hAnsi="Arial" w:cs="Arial"/>
                <w:i/>
                <w:iCs/>
                <w:lang w:val="en-GB"/>
              </w:rPr>
              <w:t>D</w:t>
            </w:r>
            <w:r>
              <w:rPr>
                <w:rFonts w:ascii="Arial" w:hAnsi="Arial" w:cs="Arial"/>
                <w:i/>
                <w:iCs/>
                <w:lang w:val="en-GB"/>
              </w:rPr>
              <w:t>irector</w:t>
            </w:r>
            <w:r w:rsidR="00B36904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="00512A64">
              <w:rPr>
                <w:rFonts w:ascii="Arial" w:hAnsi="Arial" w:cs="Arial"/>
                <w:i/>
                <w:iCs/>
                <w:lang w:val="en-GB"/>
              </w:rPr>
              <w:t xml:space="preserve">for Management, </w:t>
            </w:r>
            <w:r w:rsidR="005E4D27" w:rsidRPr="005E4D27">
              <w:rPr>
                <w:rFonts w:ascii="Arial" w:hAnsi="Arial" w:cs="Arial"/>
                <w:i/>
                <w:iCs/>
                <w:lang w:val="en-GB"/>
              </w:rPr>
              <w:t>Republican Vilnius University Hospital (RVUL)</w:t>
            </w:r>
            <w:r w:rsidR="002E7756" w:rsidRPr="005E4D27">
              <w:rPr>
                <w:rFonts w:ascii="Arial" w:hAnsi="Arial" w:cs="Arial"/>
                <w:i/>
                <w:iCs/>
                <w:lang w:val="en-GB"/>
              </w:rPr>
              <w:t>, Lithuania</w:t>
            </w:r>
          </w:p>
          <w:p w14:paraId="4E1366E9" w14:textId="0033707B" w:rsidR="005E4D27" w:rsidRDefault="005E4D27" w:rsidP="005E4D27">
            <w:pPr>
              <w:spacing w:before="120" w:after="120" w:line="240" w:lineRule="atLeast"/>
              <w:jc w:val="both"/>
              <w:rPr>
                <w:rFonts w:ascii="Arial" w:hAnsi="Arial" w:cs="Arial"/>
                <w:i/>
                <w:iCs/>
                <w:lang w:val="en-GB"/>
              </w:rPr>
            </w:pPr>
          </w:p>
          <w:p w14:paraId="506EDBD3" w14:textId="2CDC03F2" w:rsidR="005E4D27" w:rsidRPr="005E4D27" w:rsidRDefault="005E4D27" w:rsidP="005E4D27">
            <w:pPr>
              <w:spacing w:before="120" w:after="120" w:line="24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5E4D2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Comments from the OECD experts (</w:t>
            </w:r>
            <w:r w:rsidR="008E1E3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10</w:t>
            </w:r>
            <w:r w:rsidRPr="005E4D2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minutes)</w:t>
            </w:r>
          </w:p>
          <w:p w14:paraId="3876B1FA" w14:textId="0B855B46" w:rsidR="008E1E39" w:rsidRPr="00CC282E" w:rsidRDefault="008E1E39" w:rsidP="005E4D27">
            <w:pPr>
              <w:pStyle w:val="ListParagraph"/>
              <w:numPr>
                <w:ilvl w:val="0"/>
                <w:numId w:val="13"/>
              </w:numPr>
              <w:spacing w:before="120" w:after="120" w:line="240" w:lineRule="atLeast"/>
              <w:jc w:val="both"/>
              <w:rPr>
                <w:rFonts w:ascii="Arial" w:hAnsi="Arial" w:cs="Arial"/>
                <w:i/>
                <w:iCs/>
                <w:lang w:val="en-GB"/>
              </w:rPr>
            </w:pPr>
            <w:r w:rsidRPr="00CC282E">
              <w:rPr>
                <w:rFonts w:ascii="Arial" w:hAnsi="Arial" w:cs="Arial"/>
                <w:i/>
                <w:iCs/>
                <w:lang w:val="en-GB"/>
              </w:rPr>
              <w:t xml:space="preserve">Ms. </w:t>
            </w:r>
            <w:r w:rsidR="003E551A" w:rsidRPr="00CC282E">
              <w:rPr>
                <w:rFonts w:ascii="Arial" w:hAnsi="Arial" w:cs="Arial"/>
                <w:i/>
                <w:iCs/>
                <w:lang w:val="en-GB"/>
              </w:rPr>
              <w:t>Neringa Virbickaitė, OECD expert</w:t>
            </w:r>
          </w:p>
          <w:p w14:paraId="0E64931E" w14:textId="011AB996" w:rsidR="005E4D27" w:rsidRPr="00CC282E" w:rsidRDefault="008E1E39" w:rsidP="005E4D27">
            <w:pPr>
              <w:pStyle w:val="ListParagraph"/>
              <w:numPr>
                <w:ilvl w:val="0"/>
                <w:numId w:val="13"/>
              </w:numPr>
              <w:spacing w:before="120" w:after="120" w:line="240" w:lineRule="atLeast"/>
              <w:jc w:val="both"/>
              <w:rPr>
                <w:rFonts w:ascii="Arial" w:hAnsi="Arial" w:cs="Arial"/>
                <w:i/>
                <w:iCs/>
                <w:lang w:val="es-ES"/>
              </w:rPr>
            </w:pPr>
            <w:r w:rsidRPr="00CC282E">
              <w:rPr>
                <w:rFonts w:ascii="Arial" w:hAnsi="Arial" w:cs="Arial"/>
                <w:i/>
                <w:iCs/>
                <w:lang w:val="es-ES"/>
              </w:rPr>
              <w:t xml:space="preserve">Mr. </w:t>
            </w:r>
            <w:r w:rsidR="003E551A" w:rsidRPr="00CC282E">
              <w:rPr>
                <w:rFonts w:ascii="Arial" w:hAnsi="Arial" w:cs="Arial"/>
                <w:i/>
                <w:iCs/>
                <w:lang w:val="es-ES"/>
              </w:rPr>
              <w:t>Andrius Malvicas, OECD expert</w:t>
            </w:r>
          </w:p>
          <w:p w14:paraId="4FA4D30E" w14:textId="77777777" w:rsidR="005E4D27" w:rsidRPr="003E551A" w:rsidRDefault="005E4D27" w:rsidP="005E4D27">
            <w:pPr>
              <w:spacing w:before="120" w:after="120" w:line="24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14:paraId="6ACF1316" w14:textId="2247B3FB" w:rsidR="005E4D27" w:rsidRDefault="005E4D27" w:rsidP="005E4D27">
            <w:pPr>
              <w:spacing w:before="120" w:after="120" w:line="240" w:lineRule="atLeast"/>
              <w:jc w:val="both"/>
              <w:rPr>
                <w:rFonts w:ascii="Arial" w:hAnsi="Arial" w:cs="Arial"/>
                <w:i/>
                <w:iCs/>
                <w:lang w:val="en-GB"/>
              </w:rPr>
            </w:pPr>
            <w:r w:rsidRPr="006E761A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Discussions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/ Q&amp;A (</w:t>
            </w:r>
            <w:r w:rsidR="001F3610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+/-20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minutes)</w:t>
            </w:r>
          </w:p>
          <w:p w14:paraId="026E3A0D" w14:textId="6D4E2ADB" w:rsidR="005E4D27" w:rsidRPr="005E4D27" w:rsidRDefault="005E4D27" w:rsidP="005E4D27">
            <w:pPr>
              <w:spacing w:before="120" w:after="120" w:line="240" w:lineRule="atLeast"/>
              <w:jc w:val="both"/>
              <w:rPr>
                <w:rFonts w:ascii="Arial" w:hAnsi="Arial" w:cs="Arial"/>
                <w:i/>
                <w:iCs/>
                <w:lang w:val="en-GB"/>
              </w:rPr>
            </w:pPr>
          </w:p>
        </w:tc>
      </w:tr>
      <w:tr w:rsidR="002B203E" w:rsidRPr="006E761A" w14:paraId="0893DC6D" w14:textId="77777777" w:rsidTr="002B203E">
        <w:trPr>
          <w:trHeight w:val="87"/>
        </w:trPr>
        <w:tc>
          <w:tcPr>
            <w:tcW w:w="1560" w:type="dxa"/>
            <w:vAlign w:val="center"/>
          </w:tcPr>
          <w:p w14:paraId="7EA814BF" w14:textId="50D58325" w:rsidR="002B203E" w:rsidRPr="006E761A" w:rsidRDefault="002B203E" w:rsidP="002B203E">
            <w:pPr>
              <w:pStyle w:val="BodyText"/>
              <w:spacing w:before="120" w:after="12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  <w:r w:rsidR="00E75776">
              <w:rPr>
                <w:rFonts w:ascii="Arial" w:hAnsi="Arial" w:cs="Arial"/>
                <w:b/>
                <w:bCs/>
                <w:sz w:val="20"/>
                <w:szCs w:val="18"/>
              </w:rPr>
              <w:t>2</w:t>
            </w:r>
            <w:r w:rsidRPr="006E761A">
              <w:rPr>
                <w:rFonts w:ascii="Arial" w:hAnsi="Arial" w:cs="Arial"/>
                <w:b/>
                <w:bCs/>
                <w:sz w:val="20"/>
                <w:szCs w:val="18"/>
              </w:rPr>
              <w:t>:</w:t>
            </w:r>
            <w:r w:rsidR="008E1E39">
              <w:rPr>
                <w:rFonts w:ascii="Arial" w:hAnsi="Arial" w:cs="Arial"/>
                <w:b/>
                <w:bCs/>
                <w:sz w:val="20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5</w:t>
            </w:r>
            <w:r w:rsidRPr="006E761A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  <w:r w:rsidR="0091394F">
              <w:rPr>
                <w:rFonts w:ascii="Arial" w:hAnsi="Arial" w:cs="Arial"/>
                <w:b/>
                <w:bCs/>
                <w:sz w:val="20"/>
                <w:szCs w:val="18"/>
              </w:rPr>
              <w:t>3</w:t>
            </w:r>
            <w:r w:rsidRPr="006E761A">
              <w:rPr>
                <w:rFonts w:ascii="Arial" w:hAnsi="Arial" w:cs="Arial"/>
                <w:b/>
                <w:bCs/>
                <w:sz w:val="20"/>
                <w:szCs w:val="18"/>
              </w:rPr>
              <w:t>:</w:t>
            </w:r>
            <w:r w:rsidR="0091394F">
              <w:rPr>
                <w:rFonts w:ascii="Arial" w:hAnsi="Arial" w:cs="Arial"/>
                <w:b/>
                <w:bCs/>
                <w:sz w:val="20"/>
                <w:szCs w:val="18"/>
              </w:rPr>
              <w:t>0</w:t>
            </w:r>
            <w:r w:rsidRPr="006E761A">
              <w:rPr>
                <w:rFonts w:ascii="Arial" w:hAnsi="Arial" w:cs="Arial"/>
                <w:b/>
                <w:bCs/>
                <w:sz w:val="20"/>
                <w:szCs w:val="18"/>
              </w:rPr>
              <w:t>0</w:t>
            </w:r>
          </w:p>
        </w:tc>
        <w:tc>
          <w:tcPr>
            <w:tcW w:w="8364" w:type="dxa"/>
            <w:shd w:val="clear" w:color="auto" w:fill="auto"/>
          </w:tcPr>
          <w:p w14:paraId="1130DA4D" w14:textId="77777777" w:rsidR="002B203E" w:rsidRPr="006E761A" w:rsidRDefault="002B203E" w:rsidP="002B203E">
            <w:pPr>
              <w:pStyle w:val="BodyText"/>
              <w:spacing w:before="120" w:after="120" w:line="240" w:lineRule="atLeast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6E761A">
              <w:rPr>
                <w:rFonts w:ascii="Arial" w:hAnsi="Arial" w:cs="Arial"/>
                <w:b/>
                <w:bCs/>
                <w:sz w:val="24"/>
              </w:rPr>
              <w:t>Concluding Remarks</w:t>
            </w:r>
          </w:p>
          <w:p w14:paraId="6863BB9D" w14:textId="4D2C4810" w:rsidR="00E75776" w:rsidRPr="00CC282E" w:rsidRDefault="002B203E" w:rsidP="00E7577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</w:rPr>
            </w:pPr>
            <w:r w:rsidRPr="00CC282E">
              <w:rPr>
                <w:rFonts w:ascii="Arial" w:hAnsi="Arial" w:cs="Arial"/>
                <w:i/>
                <w:iCs/>
              </w:rPr>
              <w:t>Thomas Giacoletto</w:t>
            </w:r>
            <w:r w:rsidR="00E75776" w:rsidRPr="00CC282E">
              <w:rPr>
                <w:rFonts w:ascii="Arial" w:hAnsi="Arial" w:cs="Arial"/>
                <w:i/>
                <w:iCs/>
              </w:rPr>
              <w:t>,</w:t>
            </w:r>
            <w:r w:rsidRPr="00CC282E">
              <w:rPr>
                <w:rFonts w:ascii="Arial" w:hAnsi="Arial" w:cs="Arial"/>
                <w:i/>
                <w:iCs/>
              </w:rPr>
              <w:t xml:space="preserve"> Policy officer, DG REFORM</w:t>
            </w:r>
            <w:r w:rsidR="00E75776" w:rsidRPr="00CC282E">
              <w:rPr>
                <w:rFonts w:ascii="Arial" w:hAnsi="Arial" w:cs="Arial"/>
                <w:i/>
                <w:iCs/>
              </w:rPr>
              <w:t xml:space="preserve">, European Commission </w:t>
            </w:r>
          </w:p>
          <w:p w14:paraId="70EB22EE" w14:textId="77777777" w:rsidR="00CC282E" w:rsidRPr="00CC282E" w:rsidRDefault="00CC282E" w:rsidP="00CC282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</w:rPr>
            </w:pPr>
            <w:r w:rsidRPr="00CC282E">
              <w:rPr>
                <w:rFonts w:ascii="Arial" w:hAnsi="Arial" w:cs="Arial"/>
                <w:i/>
                <w:iCs/>
              </w:rPr>
              <w:t>Aurelija Ylė, Head of the Public Procurement Policy Division, Ministry of Economy and Innovation, Lithuania</w:t>
            </w:r>
          </w:p>
          <w:p w14:paraId="5CB4364C" w14:textId="07839917" w:rsidR="00E75776" w:rsidRPr="00E75776" w:rsidRDefault="00E75776" w:rsidP="00E7577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  <w:lang w:val="en-GB"/>
              </w:rPr>
            </w:pPr>
            <w:r w:rsidRPr="00E75776">
              <w:rPr>
                <w:rFonts w:ascii="Arial" w:hAnsi="Arial" w:cs="Arial"/>
                <w:i/>
                <w:iCs/>
                <w:lang w:val="en-GB"/>
              </w:rPr>
              <w:t>Paulo Magina, Deputy Head, Infrastructure and Public Procurement, OECD</w:t>
            </w:r>
          </w:p>
        </w:tc>
      </w:tr>
    </w:tbl>
    <w:p w14:paraId="2B7BFAC5" w14:textId="77777777" w:rsidR="002B203E" w:rsidRDefault="002B203E" w:rsidP="002B203E">
      <w:pPr>
        <w:pStyle w:val="BodyText"/>
        <w:rPr>
          <w:rFonts w:ascii="Calibri" w:hAnsi="Calibri"/>
          <w:b/>
          <w:u w:val="single"/>
        </w:rPr>
      </w:pPr>
    </w:p>
    <w:p w14:paraId="24E3F3D6" w14:textId="77777777" w:rsidR="002B203E" w:rsidRDefault="002B203E" w:rsidP="002B203E">
      <w:pPr>
        <w:pStyle w:val="BodyText"/>
        <w:spacing w:before="120" w:after="120" w:line="240" w:lineRule="atLeast"/>
        <w:rPr>
          <w:rFonts w:ascii="Arial" w:hAnsi="Arial" w:cs="Arial"/>
        </w:rPr>
      </w:pPr>
    </w:p>
    <w:p w14:paraId="1FBFCDEE" w14:textId="1D46E460" w:rsidR="0072562A" w:rsidRPr="00767B5B" w:rsidRDefault="0072562A" w:rsidP="00E40105">
      <w:pPr>
        <w:pStyle w:val="BodyText"/>
        <w:spacing w:before="240" w:after="120" w:line="240" w:lineRule="atLeast"/>
        <w:rPr>
          <w:rFonts w:ascii="Arial" w:hAnsi="Arial" w:cs="Arial"/>
          <w:b/>
          <w:color w:val="FFFFFF" w:themeColor="background1"/>
          <w:sz w:val="32"/>
          <w:szCs w:val="32"/>
        </w:rPr>
      </w:pPr>
    </w:p>
    <w:sectPr w:rsidR="0072562A" w:rsidRPr="00767B5B" w:rsidSect="00767B5B">
      <w:pgSz w:w="11906" w:h="16838"/>
      <w:pgMar w:top="1440" w:right="1133" w:bottom="1440" w:left="1440" w:header="708" w:footer="127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aulo Magina" w:date="2023-08-29T12:02:00Z" w:initials="GOV IPP">
    <w:p w14:paraId="7FCAAA1E" w14:textId="0943EDFB" w:rsidR="00C30BD5" w:rsidRDefault="00C30BD5">
      <w:pPr>
        <w:pStyle w:val="CommentText"/>
      </w:pPr>
      <w:r>
        <w:rPr>
          <w:rStyle w:val="CommentReference"/>
        </w:rPr>
        <w:annotationRef/>
      </w:r>
      <w:r>
        <w:t>We are still working on the image.</w:t>
      </w:r>
    </w:p>
  </w:comment>
  <w:comment w:id="1" w:author="OMOTE Masayuki, GOV/IPP" w:date="2023-09-07T16:01:00Z" w:initials="OMG">
    <w:p w14:paraId="20846652" w14:textId="77777777" w:rsidR="00BD6A76" w:rsidRDefault="00BD6A76" w:rsidP="00241D9F">
      <w:pPr>
        <w:pStyle w:val="CommentText"/>
      </w:pPr>
      <w:r>
        <w:rPr>
          <w:rStyle w:val="CommentReference"/>
        </w:rPr>
        <w:annotationRef/>
      </w:r>
      <w:r>
        <w:t>Inserted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CAAA1E" w15:done="1"/>
  <w15:commentEx w15:paraId="20846652" w15:paraIdParent="7FCAAA1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85CEE" w16cex:dateUtc="2023-08-29T10:02:00Z"/>
  <w16cex:commentExtensible w16cex:durableId="28A47276" w16cex:dateUtc="2023-09-07T14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CAAA1E" w16cid:durableId="28985CEE"/>
  <w16cid:commentId w16cid:paraId="20846652" w16cid:durableId="28A472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F21F2" w14:textId="77777777" w:rsidR="00C21125" w:rsidRDefault="00C21125" w:rsidP="0065645F">
      <w:r>
        <w:separator/>
      </w:r>
    </w:p>
  </w:endnote>
  <w:endnote w:type="continuationSeparator" w:id="0">
    <w:p w14:paraId="4AB49EE7" w14:textId="77777777" w:rsidR="00C21125" w:rsidRDefault="00C21125" w:rsidP="0065645F">
      <w:r>
        <w:continuationSeparator/>
      </w:r>
    </w:p>
  </w:endnote>
  <w:endnote w:type="continuationNotice" w:id="1">
    <w:p w14:paraId="691AF210" w14:textId="77777777" w:rsidR="00C21125" w:rsidRDefault="00C211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02C5" w14:textId="4620582F" w:rsidR="008C4106" w:rsidRDefault="006B1FD0">
    <w:pPr>
      <w:pStyle w:val="Footer"/>
    </w:pPr>
    <w:r w:rsidRPr="00767B5B">
      <w:rPr>
        <w:noProof/>
      </w:rPr>
      <w:drawing>
        <wp:anchor distT="0" distB="0" distL="114300" distR="114300" simplePos="0" relativeHeight="251658241" behindDoc="0" locked="0" layoutInCell="1" allowOverlap="1" wp14:anchorId="6C9FC058" wp14:editId="0AE2A9E6">
          <wp:simplePos x="0" y="0"/>
          <wp:positionH relativeFrom="column">
            <wp:posOffset>4000500</wp:posOffset>
          </wp:positionH>
          <wp:positionV relativeFrom="paragraph">
            <wp:posOffset>48260</wp:posOffset>
          </wp:positionV>
          <wp:extent cx="2456180" cy="514350"/>
          <wp:effectExtent l="0" t="0" r="1270" b="0"/>
          <wp:wrapSquare wrapText="bothSides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5618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ja-JP" w:bidi="ar-SA"/>
      </w:rPr>
      <w:drawing>
        <wp:anchor distT="0" distB="0" distL="114300" distR="114300" simplePos="0" relativeHeight="251660289" behindDoc="0" locked="0" layoutInCell="1" allowOverlap="1" wp14:anchorId="08EEE3D1" wp14:editId="4807D989">
          <wp:simplePos x="0" y="0"/>
          <wp:positionH relativeFrom="page">
            <wp:posOffset>3324225</wp:posOffset>
          </wp:positionH>
          <wp:positionV relativeFrom="paragraph">
            <wp:posOffset>38735</wp:posOffset>
          </wp:positionV>
          <wp:extent cx="821690" cy="495300"/>
          <wp:effectExtent l="0" t="0" r="0" b="0"/>
          <wp:wrapSquare wrapText="bothSides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7E5F" w:rsidRPr="00767B5B">
      <w:rPr>
        <w:noProof/>
      </w:rPr>
      <w:drawing>
        <wp:anchor distT="0" distB="0" distL="114300" distR="114300" simplePos="0" relativeHeight="251658240" behindDoc="0" locked="0" layoutInCell="1" allowOverlap="1" wp14:anchorId="0D2C8907" wp14:editId="1552D353">
          <wp:simplePos x="0" y="0"/>
          <wp:positionH relativeFrom="margin">
            <wp:posOffset>-95250</wp:posOffset>
          </wp:positionH>
          <wp:positionV relativeFrom="paragraph">
            <wp:posOffset>24765</wp:posOffset>
          </wp:positionV>
          <wp:extent cx="1597660" cy="494665"/>
          <wp:effectExtent l="0" t="0" r="2540" b="635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ECD_TEXT_10c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660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66278" w14:textId="77777777" w:rsidR="00C21125" w:rsidRDefault="00C21125" w:rsidP="0065645F">
      <w:r>
        <w:separator/>
      </w:r>
    </w:p>
  </w:footnote>
  <w:footnote w:type="continuationSeparator" w:id="0">
    <w:p w14:paraId="27911F2A" w14:textId="77777777" w:rsidR="00C21125" w:rsidRDefault="00C21125" w:rsidP="0065645F">
      <w:r>
        <w:continuationSeparator/>
      </w:r>
    </w:p>
  </w:footnote>
  <w:footnote w:type="continuationNotice" w:id="1">
    <w:p w14:paraId="1DC79F39" w14:textId="77777777" w:rsidR="00C21125" w:rsidRDefault="00C211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5CC6" w14:textId="0409CE51" w:rsidR="00A86254" w:rsidRDefault="00A86254" w:rsidP="00B00C63">
    <w:pPr>
      <w:pStyle w:val="Header"/>
      <w:tabs>
        <w:tab w:val="left" w:pos="8647"/>
      </w:tabs>
    </w:pPr>
    <w:r>
      <w:t xml:space="preserve">                                   </w:t>
    </w:r>
    <w:r w:rsidR="00065BC6">
      <w:t xml:space="preserve">   </w:t>
    </w:r>
    <w:r>
      <w:t xml:space="preserve">             </w:t>
    </w:r>
    <w:r w:rsidR="00B00C6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E9B69" w14:textId="61E3E65A" w:rsidR="0091394F" w:rsidRDefault="00186815">
    <w:pPr>
      <w:pStyle w:val="Header"/>
    </w:pPr>
    <w:r>
      <w:rPr>
        <w:noProof/>
      </w:rPr>
      <w:drawing>
        <wp:anchor distT="0" distB="0" distL="114300" distR="114300" simplePos="0" relativeHeight="251661313" behindDoc="1" locked="0" layoutInCell="1" allowOverlap="1" wp14:anchorId="13FB9DD0" wp14:editId="7B624609">
          <wp:simplePos x="0" y="0"/>
          <wp:positionH relativeFrom="margin">
            <wp:align>center</wp:align>
          </wp:positionH>
          <wp:positionV relativeFrom="paragraph">
            <wp:posOffset>4611458</wp:posOffset>
          </wp:positionV>
          <wp:extent cx="6424930" cy="4699590"/>
          <wp:effectExtent l="0" t="0" r="0" b="635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4930" cy="469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1469"/>
    <w:multiLevelType w:val="hybridMultilevel"/>
    <w:tmpl w:val="8312F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2321"/>
    <w:multiLevelType w:val="hybridMultilevel"/>
    <w:tmpl w:val="CE40E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16353"/>
    <w:multiLevelType w:val="hybridMultilevel"/>
    <w:tmpl w:val="70001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E49DF"/>
    <w:multiLevelType w:val="hybridMultilevel"/>
    <w:tmpl w:val="976811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FF7A9A"/>
    <w:multiLevelType w:val="hybridMultilevel"/>
    <w:tmpl w:val="69766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B26BC"/>
    <w:multiLevelType w:val="hybridMultilevel"/>
    <w:tmpl w:val="9BFA2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C5D12"/>
    <w:multiLevelType w:val="hybridMultilevel"/>
    <w:tmpl w:val="B4B64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17B1E"/>
    <w:multiLevelType w:val="hybridMultilevel"/>
    <w:tmpl w:val="01F20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3089D"/>
    <w:multiLevelType w:val="hybridMultilevel"/>
    <w:tmpl w:val="FE1AE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771C4"/>
    <w:multiLevelType w:val="hybridMultilevel"/>
    <w:tmpl w:val="55086B74"/>
    <w:lvl w:ilvl="0" w:tplc="AF3CFF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D9D1"/>
        <w14:textFill>
          <w14:gradFill>
            <w14:gsLst>
              <w14:gs w14:pos="0">
                <w14:srgbClr w14:val="81D9D1">
                  <w14:shade w14:val="30000"/>
                  <w14:satMod w14:val="115000"/>
                </w14:srgbClr>
              </w14:gs>
              <w14:gs w14:pos="50000">
                <w14:srgbClr w14:val="81D9D1">
                  <w14:shade w14:val="67500"/>
                  <w14:satMod w14:val="115000"/>
                </w14:srgbClr>
              </w14:gs>
              <w14:gs w14:pos="100000">
                <w14:srgbClr w14:val="81D9D1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E33851"/>
    <w:multiLevelType w:val="hybridMultilevel"/>
    <w:tmpl w:val="752CB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509D9"/>
    <w:multiLevelType w:val="hybridMultilevel"/>
    <w:tmpl w:val="EEF4A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C3D6A"/>
    <w:multiLevelType w:val="hybridMultilevel"/>
    <w:tmpl w:val="883CF59A"/>
    <w:lvl w:ilvl="0" w:tplc="64F0DBC2">
      <w:start w:val="1"/>
      <w:numFmt w:val="bullet"/>
      <w:lvlText w:val="►"/>
      <w:lvlJc w:val="left"/>
      <w:pPr>
        <w:ind w:left="77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104239F"/>
    <w:multiLevelType w:val="hybridMultilevel"/>
    <w:tmpl w:val="659688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2764573">
    <w:abstractNumId w:val="9"/>
  </w:num>
  <w:num w:numId="2" w16cid:durableId="1179584285">
    <w:abstractNumId w:val="12"/>
  </w:num>
  <w:num w:numId="3" w16cid:durableId="1224373555">
    <w:abstractNumId w:val="13"/>
  </w:num>
  <w:num w:numId="4" w16cid:durableId="2121222514">
    <w:abstractNumId w:val="0"/>
  </w:num>
  <w:num w:numId="5" w16cid:durableId="814104373">
    <w:abstractNumId w:val="4"/>
  </w:num>
  <w:num w:numId="6" w16cid:durableId="627929776">
    <w:abstractNumId w:val="11"/>
  </w:num>
  <w:num w:numId="7" w16cid:durableId="1655336243">
    <w:abstractNumId w:val="1"/>
  </w:num>
  <w:num w:numId="8" w16cid:durableId="1075316545">
    <w:abstractNumId w:val="6"/>
  </w:num>
  <w:num w:numId="9" w16cid:durableId="1602957535">
    <w:abstractNumId w:val="7"/>
  </w:num>
  <w:num w:numId="10" w16cid:durableId="2143452446">
    <w:abstractNumId w:val="5"/>
  </w:num>
  <w:num w:numId="11" w16cid:durableId="817916028">
    <w:abstractNumId w:val="10"/>
  </w:num>
  <w:num w:numId="12" w16cid:durableId="245042864">
    <w:abstractNumId w:val="8"/>
  </w:num>
  <w:num w:numId="13" w16cid:durableId="1232739223">
    <w:abstractNumId w:val="3"/>
  </w:num>
  <w:num w:numId="14" w16cid:durableId="95795513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o Magina">
    <w15:presenceInfo w15:providerId="None" w15:userId="Paulo Magina"/>
  </w15:person>
  <w15:person w15:author="OMOTE Masayuki, GOV/IPP">
    <w15:presenceInfo w15:providerId="AD" w15:userId="S::Masayuki.OMOTE@oecd.org::f35ce957-c0e0-4291-af34-b3422bf200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ECDDocumentId" w:val="4C859FE04E87F008F1A66A72066D62EF4A1A8D523131675265BE923033D0F08B"/>
  </w:docVars>
  <w:rsids>
    <w:rsidRoot w:val="005A4D23"/>
    <w:rsid w:val="00007A10"/>
    <w:rsid w:val="00024D77"/>
    <w:rsid w:val="000459E1"/>
    <w:rsid w:val="000536A4"/>
    <w:rsid w:val="00054E4F"/>
    <w:rsid w:val="000556EC"/>
    <w:rsid w:val="00065BC6"/>
    <w:rsid w:val="000663E4"/>
    <w:rsid w:val="0007598E"/>
    <w:rsid w:val="000838DA"/>
    <w:rsid w:val="000A72FB"/>
    <w:rsid w:val="000B37D8"/>
    <w:rsid w:val="000C3359"/>
    <w:rsid w:val="000C42E0"/>
    <w:rsid w:val="000E1AF2"/>
    <w:rsid w:val="000E51B9"/>
    <w:rsid w:val="000E6E14"/>
    <w:rsid w:val="00113953"/>
    <w:rsid w:val="00114D53"/>
    <w:rsid w:val="00114FF5"/>
    <w:rsid w:val="00121491"/>
    <w:rsid w:val="00125721"/>
    <w:rsid w:val="00126A90"/>
    <w:rsid w:val="0013514A"/>
    <w:rsid w:val="001356EC"/>
    <w:rsid w:val="00146B6B"/>
    <w:rsid w:val="00147D2A"/>
    <w:rsid w:val="00151B59"/>
    <w:rsid w:val="001648D1"/>
    <w:rsid w:val="00176502"/>
    <w:rsid w:val="00186815"/>
    <w:rsid w:val="0019024C"/>
    <w:rsid w:val="001923FE"/>
    <w:rsid w:val="001A1EED"/>
    <w:rsid w:val="001A77C4"/>
    <w:rsid w:val="001D5061"/>
    <w:rsid w:val="001E265A"/>
    <w:rsid w:val="001F19D9"/>
    <w:rsid w:val="001F3610"/>
    <w:rsid w:val="001F558E"/>
    <w:rsid w:val="001F6C72"/>
    <w:rsid w:val="00213F77"/>
    <w:rsid w:val="00221DE6"/>
    <w:rsid w:val="00223AD0"/>
    <w:rsid w:val="002254E3"/>
    <w:rsid w:val="00233735"/>
    <w:rsid w:val="00240414"/>
    <w:rsid w:val="0024399C"/>
    <w:rsid w:val="00246408"/>
    <w:rsid w:val="00256E2B"/>
    <w:rsid w:val="00272944"/>
    <w:rsid w:val="002A4FF8"/>
    <w:rsid w:val="002A526D"/>
    <w:rsid w:val="002B203E"/>
    <w:rsid w:val="002E2A1B"/>
    <w:rsid w:val="002E55CF"/>
    <w:rsid w:val="002E5A0E"/>
    <w:rsid w:val="002E7756"/>
    <w:rsid w:val="0030338E"/>
    <w:rsid w:val="003113DE"/>
    <w:rsid w:val="00312490"/>
    <w:rsid w:val="00330843"/>
    <w:rsid w:val="003318B5"/>
    <w:rsid w:val="00333A5B"/>
    <w:rsid w:val="00342B22"/>
    <w:rsid w:val="003539C3"/>
    <w:rsid w:val="00360459"/>
    <w:rsid w:val="00393C74"/>
    <w:rsid w:val="00395228"/>
    <w:rsid w:val="003C2C4B"/>
    <w:rsid w:val="003D01CB"/>
    <w:rsid w:val="003D1C81"/>
    <w:rsid w:val="003D2670"/>
    <w:rsid w:val="003E33AA"/>
    <w:rsid w:val="003E551A"/>
    <w:rsid w:val="003F02E7"/>
    <w:rsid w:val="00401400"/>
    <w:rsid w:val="00410914"/>
    <w:rsid w:val="004147AC"/>
    <w:rsid w:val="00417DE4"/>
    <w:rsid w:val="00430D32"/>
    <w:rsid w:val="00433010"/>
    <w:rsid w:val="0046216A"/>
    <w:rsid w:val="0049304D"/>
    <w:rsid w:val="00493C28"/>
    <w:rsid w:val="004C4AAD"/>
    <w:rsid w:val="004E7B6F"/>
    <w:rsid w:val="004F0AF3"/>
    <w:rsid w:val="00506C94"/>
    <w:rsid w:val="005105F9"/>
    <w:rsid w:val="00510D4C"/>
    <w:rsid w:val="00512A64"/>
    <w:rsid w:val="00517733"/>
    <w:rsid w:val="005363F7"/>
    <w:rsid w:val="0054578C"/>
    <w:rsid w:val="00551D59"/>
    <w:rsid w:val="00585F31"/>
    <w:rsid w:val="00592FC8"/>
    <w:rsid w:val="00593D14"/>
    <w:rsid w:val="005A4D23"/>
    <w:rsid w:val="005A5615"/>
    <w:rsid w:val="005B337D"/>
    <w:rsid w:val="005C4DBC"/>
    <w:rsid w:val="005D00DE"/>
    <w:rsid w:val="005D7072"/>
    <w:rsid w:val="005E062D"/>
    <w:rsid w:val="005E4D27"/>
    <w:rsid w:val="005E5A7B"/>
    <w:rsid w:val="006053EF"/>
    <w:rsid w:val="00605E98"/>
    <w:rsid w:val="006060FE"/>
    <w:rsid w:val="00610CF4"/>
    <w:rsid w:val="00612983"/>
    <w:rsid w:val="00624D18"/>
    <w:rsid w:val="0063342D"/>
    <w:rsid w:val="00633E95"/>
    <w:rsid w:val="0065645F"/>
    <w:rsid w:val="006573F2"/>
    <w:rsid w:val="006768ED"/>
    <w:rsid w:val="0069389B"/>
    <w:rsid w:val="006A7042"/>
    <w:rsid w:val="006B1FD0"/>
    <w:rsid w:val="006B3F3E"/>
    <w:rsid w:val="006B79AA"/>
    <w:rsid w:val="006C21E5"/>
    <w:rsid w:val="006D31DB"/>
    <w:rsid w:val="006D3E17"/>
    <w:rsid w:val="006E761A"/>
    <w:rsid w:val="006F56D5"/>
    <w:rsid w:val="006F57C3"/>
    <w:rsid w:val="0070563D"/>
    <w:rsid w:val="007108E8"/>
    <w:rsid w:val="0072562A"/>
    <w:rsid w:val="00734177"/>
    <w:rsid w:val="00736C06"/>
    <w:rsid w:val="00736C33"/>
    <w:rsid w:val="00742AEE"/>
    <w:rsid w:val="0074573E"/>
    <w:rsid w:val="00753F33"/>
    <w:rsid w:val="00767B5B"/>
    <w:rsid w:val="00790CCA"/>
    <w:rsid w:val="00793972"/>
    <w:rsid w:val="00794A90"/>
    <w:rsid w:val="007A4351"/>
    <w:rsid w:val="007B3B1E"/>
    <w:rsid w:val="007C0315"/>
    <w:rsid w:val="007D54C7"/>
    <w:rsid w:val="007E05B3"/>
    <w:rsid w:val="007E5177"/>
    <w:rsid w:val="007F0041"/>
    <w:rsid w:val="007F14D8"/>
    <w:rsid w:val="007F571D"/>
    <w:rsid w:val="00811437"/>
    <w:rsid w:val="00813F09"/>
    <w:rsid w:val="00822CA1"/>
    <w:rsid w:val="00827070"/>
    <w:rsid w:val="00833C13"/>
    <w:rsid w:val="00837199"/>
    <w:rsid w:val="00837E5F"/>
    <w:rsid w:val="00841014"/>
    <w:rsid w:val="00846BDB"/>
    <w:rsid w:val="00852803"/>
    <w:rsid w:val="00853DEF"/>
    <w:rsid w:val="00856B9B"/>
    <w:rsid w:val="00864896"/>
    <w:rsid w:val="00867B30"/>
    <w:rsid w:val="00880DBA"/>
    <w:rsid w:val="008B080E"/>
    <w:rsid w:val="008C4106"/>
    <w:rsid w:val="008E1E39"/>
    <w:rsid w:val="008E4C9C"/>
    <w:rsid w:val="008E5699"/>
    <w:rsid w:val="008E79EB"/>
    <w:rsid w:val="008F2664"/>
    <w:rsid w:val="0090376C"/>
    <w:rsid w:val="00906835"/>
    <w:rsid w:val="0091394F"/>
    <w:rsid w:val="00913B0B"/>
    <w:rsid w:val="00950A70"/>
    <w:rsid w:val="00955F2D"/>
    <w:rsid w:val="0096061C"/>
    <w:rsid w:val="00960D1B"/>
    <w:rsid w:val="009659F6"/>
    <w:rsid w:val="00971428"/>
    <w:rsid w:val="00991C72"/>
    <w:rsid w:val="009A0CAF"/>
    <w:rsid w:val="009A529F"/>
    <w:rsid w:val="009B2D7D"/>
    <w:rsid w:val="009C0FEC"/>
    <w:rsid w:val="009C7B02"/>
    <w:rsid w:val="009D38E8"/>
    <w:rsid w:val="009F083E"/>
    <w:rsid w:val="009F55B2"/>
    <w:rsid w:val="00A04160"/>
    <w:rsid w:val="00A233E1"/>
    <w:rsid w:val="00A2475A"/>
    <w:rsid w:val="00A51EBD"/>
    <w:rsid w:val="00A52A80"/>
    <w:rsid w:val="00A549B3"/>
    <w:rsid w:val="00A56E17"/>
    <w:rsid w:val="00A61927"/>
    <w:rsid w:val="00A7196C"/>
    <w:rsid w:val="00A7465E"/>
    <w:rsid w:val="00A86254"/>
    <w:rsid w:val="00A94145"/>
    <w:rsid w:val="00AB3025"/>
    <w:rsid w:val="00AD3F9A"/>
    <w:rsid w:val="00AD79EF"/>
    <w:rsid w:val="00AF162F"/>
    <w:rsid w:val="00AF4197"/>
    <w:rsid w:val="00B00C63"/>
    <w:rsid w:val="00B076F9"/>
    <w:rsid w:val="00B07FC1"/>
    <w:rsid w:val="00B218C3"/>
    <w:rsid w:val="00B314A4"/>
    <w:rsid w:val="00B33E11"/>
    <w:rsid w:val="00B358BA"/>
    <w:rsid w:val="00B36904"/>
    <w:rsid w:val="00B44982"/>
    <w:rsid w:val="00B44A86"/>
    <w:rsid w:val="00B60B13"/>
    <w:rsid w:val="00B639D0"/>
    <w:rsid w:val="00B7125E"/>
    <w:rsid w:val="00B71DFF"/>
    <w:rsid w:val="00B820A0"/>
    <w:rsid w:val="00B91B6A"/>
    <w:rsid w:val="00B93E0B"/>
    <w:rsid w:val="00B96C19"/>
    <w:rsid w:val="00BB4F1C"/>
    <w:rsid w:val="00BD4F6A"/>
    <w:rsid w:val="00BD52BD"/>
    <w:rsid w:val="00BD6A76"/>
    <w:rsid w:val="00BF32C5"/>
    <w:rsid w:val="00C00D62"/>
    <w:rsid w:val="00C21125"/>
    <w:rsid w:val="00C269C8"/>
    <w:rsid w:val="00C30BD5"/>
    <w:rsid w:val="00C32B85"/>
    <w:rsid w:val="00C525F0"/>
    <w:rsid w:val="00C61E5E"/>
    <w:rsid w:val="00C61EA0"/>
    <w:rsid w:val="00C621D9"/>
    <w:rsid w:val="00C67EB5"/>
    <w:rsid w:val="00C86B01"/>
    <w:rsid w:val="00C86E81"/>
    <w:rsid w:val="00CA06C5"/>
    <w:rsid w:val="00CA50E8"/>
    <w:rsid w:val="00CA5AB1"/>
    <w:rsid w:val="00CA5FD7"/>
    <w:rsid w:val="00CA79C2"/>
    <w:rsid w:val="00CC282E"/>
    <w:rsid w:val="00CE0022"/>
    <w:rsid w:val="00CE787C"/>
    <w:rsid w:val="00D26EE1"/>
    <w:rsid w:val="00D43E44"/>
    <w:rsid w:val="00D45DE6"/>
    <w:rsid w:val="00D516AA"/>
    <w:rsid w:val="00D708E0"/>
    <w:rsid w:val="00D71396"/>
    <w:rsid w:val="00D758AA"/>
    <w:rsid w:val="00D93D8F"/>
    <w:rsid w:val="00D97AB7"/>
    <w:rsid w:val="00DA18AC"/>
    <w:rsid w:val="00DB64AB"/>
    <w:rsid w:val="00DD08DD"/>
    <w:rsid w:val="00DD2760"/>
    <w:rsid w:val="00DD76D5"/>
    <w:rsid w:val="00DE021E"/>
    <w:rsid w:val="00DE3A41"/>
    <w:rsid w:val="00E016E2"/>
    <w:rsid w:val="00E10DB8"/>
    <w:rsid w:val="00E123AA"/>
    <w:rsid w:val="00E263FD"/>
    <w:rsid w:val="00E33922"/>
    <w:rsid w:val="00E40105"/>
    <w:rsid w:val="00E50CFC"/>
    <w:rsid w:val="00E62584"/>
    <w:rsid w:val="00E75776"/>
    <w:rsid w:val="00E773BF"/>
    <w:rsid w:val="00E913A7"/>
    <w:rsid w:val="00EA03FB"/>
    <w:rsid w:val="00EB1BA8"/>
    <w:rsid w:val="00ED3A4B"/>
    <w:rsid w:val="00EE68E5"/>
    <w:rsid w:val="00EF1361"/>
    <w:rsid w:val="00F11813"/>
    <w:rsid w:val="00F15D11"/>
    <w:rsid w:val="00F218FA"/>
    <w:rsid w:val="00F26C07"/>
    <w:rsid w:val="00F274B0"/>
    <w:rsid w:val="00F35100"/>
    <w:rsid w:val="00F43288"/>
    <w:rsid w:val="00F63675"/>
    <w:rsid w:val="00F667D8"/>
    <w:rsid w:val="00F67475"/>
    <w:rsid w:val="00FC0048"/>
    <w:rsid w:val="00F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260B7"/>
  <w15:docId w15:val="{9336ACB3-30F4-44EE-87FC-B4171A40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E77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A4D23"/>
  </w:style>
  <w:style w:type="character" w:customStyle="1" w:styleId="BodyTextChar">
    <w:name w:val="Body Text Char"/>
    <w:basedOn w:val="DefaultParagraphFont"/>
    <w:link w:val="BodyText"/>
    <w:uiPriority w:val="1"/>
    <w:rsid w:val="005A4D23"/>
    <w:rPr>
      <w:rFonts w:ascii="Times New Roman" w:eastAsia="Times New Roman" w:hAnsi="Times New Roman" w:cs="Times New Roman"/>
      <w:lang w:eastAsia="en-GB" w:bidi="en-GB"/>
    </w:rPr>
  </w:style>
  <w:style w:type="paragraph" w:styleId="ListParagraph">
    <w:name w:val="List Paragraph"/>
    <w:aliases w:val="List Paragraph1,Recommendation,List Paragraph11,L,CV text,Table text,F5 List Paragraph,Dot pt,Medium Grid 1 - Accent 21,Numbered Paragraph,Bullet point,Colorful List - Accent 11,bullet point list,List Paragraph111,List Paragraph2"/>
    <w:basedOn w:val="Normal"/>
    <w:link w:val="ListParagraphChar"/>
    <w:uiPriority w:val="34"/>
    <w:qFormat/>
    <w:rsid w:val="005A4D23"/>
    <w:pPr>
      <w:spacing w:before="38"/>
      <w:ind w:left="1060" w:hanging="360"/>
    </w:pPr>
  </w:style>
  <w:style w:type="table" w:styleId="TableGrid">
    <w:name w:val="Table Grid"/>
    <w:basedOn w:val="TableNormal"/>
    <w:uiPriority w:val="39"/>
    <w:rsid w:val="005A4D2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4D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64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45F"/>
    <w:rPr>
      <w:rFonts w:ascii="Times New Roman" w:eastAsia="Times New Roman" w:hAnsi="Times New Roman" w:cs="Times New Roman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6564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45F"/>
    <w:rPr>
      <w:rFonts w:ascii="Times New Roman" w:eastAsia="Times New Roman" w:hAnsi="Times New Roman" w:cs="Times New Roman"/>
      <w:lang w:eastAsia="en-GB" w:bidi="en-GB"/>
    </w:rPr>
  </w:style>
  <w:style w:type="character" w:customStyle="1" w:styleId="ListParagraphChar">
    <w:name w:val="List Paragraph Char"/>
    <w:aliases w:val="List Paragraph1 Char,Recommendation Char,List Paragraph11 Char,L Char,CV text Char,Table text Char,F5 List Paragraph Char,Dot pt Char,Medium Grid 1 - Accent 21 Char,Numbered Paragraph Char,Bullet point Char,bullet point list Char"/>
    <w:basedOn w:val="DefaultParagraphFont"/>
    <w:link w:val="ListParagraph"/>
    <w:uiPriority w:val="34"/>
    <w:qFormat/>
    <w:locked/>
    <w:rsid w:val="000536A4"/>
    <w:rPr>
      <w:rFonts w:ascii="Times New Roman" w:eastAsia="Times New Roman" w:hAnsi="Times New Roman" w:cs="Times New Roman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C0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03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0315"/>
    <w:rPr>
      <w:rFonts w:ascii="Times New Roman" w:eastAsia="Times New Roman" w:hAnsi="Times New Roman" w:cs="Times New Roman"/>
      <w:sz w:val="20"/>
      <w:szCs w:val="20"/>
      <w:lang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315"/>
    <w:rPr>
      <w:rFonts w:ascii="Times New Roman" w:eastAsia="Times New Roman" w:hAnsi="Times New Roman" w:cs="Times New Roman"/>
      <w:b/>
      <w:bCs/>
      <w:sz w:val="20"/>
      <w:szCs w:val="20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315"/>
    <w:rPr>
      <w:rFonts w:ascii="Segoe UI" w:eastAsia="Times New Roman" w:hAnsi="Segoe UI" w:cs="Segoe UI"/>
      <w:sz w:val="18"/>
      <w:szCs w:val="18"/>
      <w:lang w:eastAsia="en-GB" w:bidi="en-GB"/>
    </w:rPr>
  </w:style>
  <w:style w:type="paragraph" w:styleId="Revision">
    <w:name w:val="Revision"/>
    <w:hidden/>
    <w:uiPriority w:val="99"/>
    <w:semiHidden/>
    <w:rsid w:val="00913B0B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31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0B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0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ecd.org/gov/public-procurement/country-projects/procurement-efficiency-lithuania/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yperlink" Target="https://forms.gle/hKeouj3w825VHj2t5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tFieldPriority xmlns="http://www.oecd.org/eshare/projectsentre/CtFieldPriority/" xmlns:i="http://www.w3.org/2001/XMLSchema-instance">
  <PriorityFields xmlns:a="http://schemas.microsoft.com/2003/10/Serialization/Arrays">
    <a:string>Title</a:string>
    <a:string>OECDCountry</a:string>
    <a:string>OECDTopic</a:string>
    <a:string>OECDKeywords</a:string>
  </PriorityFields>
</CtFieldPriority>
</file>

<file path=customXml/item2.xml><?xml version="1.0" encoding="utf-8"?>
<?mso-contentType ?>
<FormTemplates xmlns="http://schemas.microsoft.com/sharepoint/v3/contenttype/forms">
  <Display>OECDListFormCollapsible</Display>
  <Edit>OECDListFormCollapsible</Edit>
  <New>OECDListFormCollapsible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117a3aede04346bfdbc41180e059d0 xmlns="18889a2b-0d37-4ff0-afeb-cbbf52875171">
      <Terms xmlns="http://schemas.microsoft.com/office/infopath/2007/PartnerControls"/>
    </n2117a3aede04346bfdbc41180e059d0>
    <c8d74dcdd70245de8d5c76809cabe7d6 xmlns="375c99d1-ca6e-49b5-b969-bc8a239e4f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GOV/PSI/PP</TermName>
          <TermId xmlns="http://schemas.microsoft.com/office/infopath/2007/PartnerControls">d97e514b-c422-4c52-840c-c27316204a6e</TermId>
        </TermInfo>
      </Terms>
    </c8d74dcdd70245de8d5c76809cabe7d6>
    <OECDSharingStatus xmlns="375c99d1-ca6e-49b5-b969-bc8a239e4ffd" xsi:nil="true"/>
    <f8f374b859e54b089b1e0240fadab8ce xmlns="375c99d1-ca6e-49b5-b969-bc8a239e4ffd" xsi:nil="true"/>
    <eShareHorizProjTaxHTField0 xmlns="18889a2b-0d37-4ff0-afeb-cbbf52875171" xsi:nil="true"/>
    <OECDCommunityDocumentID xmlns="375c99d1-ca6e-49b5-b969-bc8a239e4ffd" xsi:nil="true"/>
    <OECDKimBussinessContext xmlns="54c4cd27-f286-408f-9ce0-33c1e0f3ab39" xsi:nil="true"/>
    <OECDProjectMembers xmlns="375c99d1-ca6e-49b5-b969-bc8a239e4ffd">
      <UserInfo>
        <DisplayName>OMOTE Masayuki, GOV/IPP</DisplayName>
        <AccountId>1463</AccountId>
        <AccountType/>
      </UserInfo>
      <UserInfo>
        <DisplayName>CAHEN Matthieu, GOV/IPP</DisplayName>
        <AccountId>416</AccountId>
        <AccountType/>
      </UserInfo>
      <UserInfo>
        <DisplayName>BOZZAY Erika, GOV/IPP</DisplayName>
        <AccountId>139</AccountId>
        <AccountType/>
      </UserInfo>
      <UserInfo>
        <DisplayName>KHACHANI Kenza, GOV/IPP</DisplayName>
        <AccountId>765</AccountId>
        <AccountType/>
      </UserInfo>
      <UserInfo>
        <DisplayName>KUORAITE Laura, GOV/IPP</DisplayName>
        <AccountId>4159</AccountId>
        <AccountType/>
      </UserInfo>
    </OECDProjectMembers>
    <OECDMainProject xmlns="375c99d1-ca6e-49b5-b969-bc8a239e4ffd">155</OECDMainProject>
    <eSharePWB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4.3.1 Public Sector Effectiveness</TermName>
          <TermId xmlns="http://schemas.microsoft.com/office/infopath/2007/PartnerControls">3f928548-ef17-4d99-be73-bd4474505858</TermId>
        </TermInfo>
      </Terms>
    </eSharePWBTaxHTField0>
    <OECDlanguage xmlns="ca82dde9-3436-4d3d-bddd-d31447390034">English</OECDlanguage>
    <OECDCommunityDocumentURL xmlns="375c99d1-ca6e-49b5-b969-bc8a239e4ffd" xsi:nil="true"/>
    <OECDPinnedBy xmlns="375c99d1-ca6e-49b5-b969-bc8a239e4ffd">
      <UserInfo>
        <DisplayName/>
        <AccountId xsi:nil="true"/>
        <AccountType/>
      </UserInfo>
    </OECDPinnedBy>
    <IconOverlay xmlns="http://schemas.microsoft.com/sharepoint/v4" xsi:nil="true"/>
    <a69e193577b6457d9cbf1ed1dc9412b6 xmlns="375c99d1-ca6e-49b5-b969-bc8a239e4ffd" xsi:nil="true"/>
    <OECDProjectManager xmlns="375c99d1-ca6e-49b5-b969-bc8a239e4ffd">
      <UserInfo>
        <DisplayName/>
        <AccountId>349</AccountId>
        <AccountType/>
      </UserInfo>
    </OECDProjectManager>
    <OECDAllRelatedUsers xmlns="18889a2b-0d37-4ff0-afeb-cbbf52875171">
      <UserInfo>
        <DisplayName/>
        <AccountId xsi:nil="true"/>
        <AccountType/>
      </UserInfo>
    </OECDAllRelatedUsers>
    <OECDProjectLookup xmlns="375c99d1-ca6e-49b5-b969-bc8a239e4ffd">172</OECDProjectLookup>
    <OECDExpirationDate xmlns="18889a2b-0d37-4ff0-afeb-cbbf52875171" xsi:nil="true"/>
    <OECDMeetingDate xmlns="54c4cd27-f286-408f-9ce0-33c1e0f3ab39" xsi:nil="true"/>
    <eShareCommittee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Governance Committee</TermName>
          <TermId xmlns="http://schemas.microsoft.com/office/infopath/2007/PartnerControls">09128b3f-93a6-47f8-9fb2-06ee60f362ab</TermId>
        </TermInfo>
      </Terms>
    </eShareCommitteeTaxHTField0>
    <OECDYear xmlns="54c4cd27-f286-408f-9ce0-33c1e0f3ab39" xsi:nil="true"/>
    <OECDKimProvenance xmlns="54c4cd27-f286-408f-9ce0-33c1e0f3ab39" xsi:nil="true"/>
    <OECDKimStatus xmlns="54c4cd27-f286-408f-9ce0-33c1e0f3ab39">Draft</OECDKimStatus>
    <eShareCountry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Slovenia</TermName>
          <TermId xmlns="http://schemas.microsoft.com/office/infopath/2007/PartnerControls">99bd5eaa-66a4-421b-ae44-53d75335d974</TermId>
        </TermInfo>
      </Terms>
    </eShareCountryTaxHTField0>
    <eShareTopic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Government purchasing</TermName>
          <TermId xmlns="http://schemas.microsoft.com/office/infopath/2007/PartnerControls">326860ca-1d19-4c17-ae34-afac09cf4163</TermId>
        </TermInfo>
      </Terms>
    </eShareTopicTaxHTField0>
    <eShareKeywordsTaxHTField0 xmlns="c9f238dd-bb73-4aef-a7a5-d644ad823e52">
      <Terms xmlns="http://schemas.microsoft.com/office/infopath/2007/PartnerControls"/>
    </eShareKeywordsTaxHTField0>
    <OECDTagsCache xmlns="375c99d1-ca6e-49b5-b969-bc8a239e4ffd" xsi:nil="true"/>
    <TaxCatchAll xmlns="ca82dde9-3436-4d3d-bddd-d31447390034">
      <Value>699</Value>
      <Value>116</Value>
      <Value>667</Value>
      <Value>1387</Value>
      <Value>128</Value>
    </TaxCatchAl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king Document" ma:contentTypeID="0x0101008B4DD370EC31429186F3AD49F0D3098F00D44DBCB9EB4F45278CB5C9765BE5299500A4858B360C6A491AA753F8BCA47AA910004595548C1D40504DB009F4AC4214C0BB" ma:contentTypeVersion="203" ma:contentTypeDescription="" ma:contentTypeScope="" ma:versionID="6a5b8213085efe9484f7cd14e84d8ab8">
  <xsd:schema xmlns:xsd="http://www.w3.org/2001/XMLSchema" xmlns:xs="http://www.w3.org/2001/XMLSchema" xmlns:p="http://schemas.microsoft.com/office/2006/metadata/properties" xmlns:ns1="54c4cd27-f286-408f-9ce0-33c1e0f3ab39" xmlns:ns2="18889a2b-0d37-4ff0-afeb-cbbf52875171" xmlns:ns3="375c99d1-ca6e-49b5-b969-bc8a239e4ffd" xmlns:ns5="c9f238dd-bb73-4aef-a7a5-d644ad823e52" xmlns:ns6="ca82dde9-3436-4d3d-bddd-d31447390034" xmlns:ns7="http://schemas.microsoft.com/sharepoint/v4" targetNamespace="http://schemas.microsoft.com/office/2006/metadata/properties" ma:root="true" ma:fieldsID="703b6d36acf0182eed41db4b2c3cddd3" ns1:_="" ns2:_="" ns3:_="" ns5:_="" ns6:_="" ns7:_="">
    <xsd:import namespace="54c4cd27-f286-408f-9ce0-33c1e0f3ab39"/>
    <xsd:import namespace="18889a2b-0d37-4ff0-afeb-cbbf52875171"/>
    <xsd:import namespace="375c99d1-ca6e-49b5-b969-bc8a239e4ffd"/>
    <xsd:import namespace="c9f238dd-bb73-4aef-a7a5-d644ad823e52"/>
    <xsd:import namespace="ca82dde9-3436-4d3d-bddd-d3144739003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OECDKimStatus" minOccurs="0"/>
                <xsd:element ref="ns1:OECDKimBussinessContext" minOccurs="0"/>
                <xsd:element ref="ns1:OECDKimProvenance" minOccurs="0"/>
                <xsd:element ref="ns2:OECDExpirationDate" minOccurs="0"/>
                <xsd:element ref="ns3:OECDProjectLookup" minOccurs="0"/>
                <xsd:element ref="ns3:OECDProjectManager" minOccurs="0"/>
                <xsd:element ref="ns3:OECDProjectMembers" minOccurs="0"/>
                <xsd:element ref="ns3:OECDMainProject" minOccurs="0"/>
                <xsd:element ref="ns3:OECDPinnedBy" minOccurs="0"/>
                <xsd:element ref="ns5:eShareCountryTaxHTField0" minOccurs="0"/>
                <xsd:element ref="ns5:eShareTopicTaxHTField0" minOccurs="0"/>
                <xsd:element ref="ns5:eShareKeywordsTaxHTField0" minOccurs="0"/>
                <xsd:element ref="ns5:eShareCommitteeTaxHTField0" minOccurs="0"/>
                <xsd:element ref="ns5:eSharePWBTaxHTField0" minOccurs="0"/>
                <xsd:element ref="ns3:Project_x003a_Project_x0020_status" minOccurs="0"/>
                <xsd:element ref="ns6:TaxCatchAll" minOccurs="0"/>
                <xsd:element ref="ns1:OECDMeetingDate" minOccurs="0"/>
                <xsd:element ref="ns3:a69e193577b6457d9cbf1ed1dc9412b6" minOccurs="0"/>
                <xsd:element ref="ns3:f8f374b859e54b089b1e0240fadab8ce" minOccurs="0"/>
                <xsd:element ref="ns7:IconOverlay" minOccurs="0"/>
                <xsd:element ref="ns6:OECDlanguage" minOccurs="0"/>
                <xsd:element ref="ns6:TaxCatchAllLabel" minOccurs="0"/>
                <xsd:element ref="ns2:n2117a3aede04346bfdbc41180e059d0" minOccurs="0"/>
                <xsd:element ref="ns3:c8d74dcdd70245de8d5c76809cabe7d6" minOccurs="0"/>
                <xsd:element ref="ns3:OECDSharingStatus" minOccurs="0"/>
                <xsd:element ref="ns3:OECDCommunityDocumentURL" minOccurs="0"/>
                <xsd:element ref="ns3:OECDCommunityDocumentID" minOccurs="0"/>
                <xsd:element ref="ns2:eShareHorizProjTaxHTField0" minOccurs="0"/>
                <xsd:element ref="ns3:OECDTagsCache" minOccurs="0"/>
                <xsd:element ref="ns2:OECDAllRelatedUsers" minOccurs="0"/>
                <xsd:element ref="ns3:SharedWithUsers" minOccurs="0"/>
                <xsd:element ref="ns1:OECD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4cd27-f286-408f-9ce0-33c1e0f3ab39" elementFormDefault="qualified">
    <xsd:import namespace="http://schemas.microsoft.com/office/2006/documentManagement/types"/>
    <xsd:import namespace="http://schemas.microsoft.com/office/infopath/2007/PartnerControls"/>
    <xsd:element name="OECDKimStatus" ma:index="3" nillable="true" ma:displayName="Kim status" ma:default="Draft" ma:description="" ma:format="Dropdown" ma:hidden="true" ma:internalName="OECDKimStatus" ma:readOnly="false">
      <xsd:simpleType>
        <xsd:restriction base="dms:Choice">
          <xsd:enumeration value="Draft"/>
          <xsd:enumeration value="Final"/>
        </xsd:restriction>
      </xsd:simpleType>
    </xsd:element>
    <xsd:element name="OECDKimBussinessContext" ma:index="4" nillable="true" ma:displayName="Kim bussiness context" ma:description="" ma:hidden="true" ma:internalName="OECDKimBussinessContext" ma:readOnly="false">
      <xsd:simpleType>
        <xsd:restriction base="dms:Text"/>
      </xsd:simpleType>
    </xsd:element>
    <xsd:element name="OECDKimProvenance" ma:index="5" nillable="true" ma:displayName="Kim provenance" ma:description="" ma:hidden="true" ma:internalName="OECDKimProvenance" ma:readOnly="false">
      <xsd:simpleType>
        <xsd:restriction base="dms:Text">
          <xsd:maxLength value="255"/>
        </xsd:restriction>
      </xsd:simpleType>
    </xsd:element>
    <xsd:element name="OECDMeetingDate" ma:index="27" nillable="true" ma:displayName="Meeting Date" ma:default="" ma:format="DateOnly" ma:hidden="true" ma:internalName="OECDMeetingDate">
      <xsd:simpleType>
        <xsd:restriction base="dms:DateTime"/>
      </xsd:simpleType>
    </xsd:element>
    <xsd:element name="OECDYear" ma:index="46" nillable="true" ma:displayName="Year" ma:description="" ma:internalName="OECDYea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89a2b-0d37-4ff0-afeb-cbbf52875171" elementFormDefault="qualified">
    <xsd:import namespace="http://schemas.microsoft.com/office/2006/documentManagement/types"/>
    <xsd:import namespace="http://schemas.microsoft.com/office/infopath/2007/PartnerControls"/>
    <xsd:element name="OECDExpirationDate" ma:index="8" nillable="true" ma:displayName="Highlights" ma:default="" ma:description="" ma:format="DateOnly" ma:indexed="true" ma:internalName="OECDExpirationDate">
      <xsd:simpleType>
        <xsd:restriction base="dms:DateTime"/>
      </xsd:simpleType>
    </xsd:element>
    <xsd:element name="n2117a3aede04346bfdbc41180e059d0" ma:index="36" nillable="true" ma:taxonomy="true" ma:internalName="n2117a3aede04346bfdbc41180e059d0" ma:taxonomyFieldName="OECDHorizontalProjects" ma:displayName="Horizontal project" ma:default="" ma:fieldId="{72117a3a-ede0-4346-bfdb-c41180e059d0}" ma:taxonomyMulti="true" ma:sspId="27ec883c-a62c-444f-a935-fcddb579e39d" ma:termSetId="d3ca0e0e-65f9-44bf-9d98-5271504f6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HorizProjTaxHTField0" ma:index="41" nillable="true" ma:displayName="OECDHorizontalProjects_0" ma:description="" ma:hidden="true" ma:internalName="eShareHorizProjTaxHTField0">
      <xsd:simpleType>
        <xsd:restriction base="dms:Note"/>
      </xsd:simpleType>
    </xsd:element>
    <xsd:element name="OECDAllRelatedUsers" ma:index="44" nillable="true" ma:displayName="All related users" ma:description="" ma:hidden="true" ma:internalName="OECDAllRelatedUs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c99d1-ca6e-49b5-b969-bc8a239e4ffd" elementFormDefault="qualified">
    <xsd:import namespace="http://schemas.microsoft.com/office/2006/documentManagement/types"/>
    <xsd:import namespace="http://schemas.microsoft.com/office/infopath/2007/PartnerControls"/>
    <xsd:element name="OECDProjectLookup" ma:index="9" nillable="true" ma:displayName="Project" ma:description="" ma:hidden="true" ma:indexed="true" ma:list="ad50ee1a-9840-4282-83fb-7014c2e43d44" ma:internalName="OECDProjectLookup" ma:readOnly="false" ma:showField="OECDShortProjectName" ma:web="375c99d1-ca6e-49b5-b969-bc8a239e4ffd">
      <xsd:simpleType>
        <xsd:restriction base="dms:Lookup"/>
      </xsd:simpleType>
    </xsd:element>
    <xsd:element name="OECDProjectManager" ma:index="10" nillable="true" ma:displayName="Project manager" ma:description="" ma:hidden="true" ma:indexed="true" ma:internalName="OECDProjectManag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ProjectMembers" ma:index="11" nillable="true" ma:displayName="Project members" ma:description="" ma:hidden="true" ma:internalName="OECDProjectMemb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MainProject" ma:index="14" nillable="true" ma:displayName="Main project" ma:description="" ma:hidden="true" ma:indexed="true" ma:list="ad50ee1a-9840-4282-83fb-7014c2e43d44" ma:internalName="OECDMainProject" ma:readOnly="false" ma:showField="OECDShortProjectName">
      <xsd:simpleType>
        <xsd:restriction base="dms:Lookup"/>
      </xsd:simpleType>
    </xsd:element>
    <xsd:element name="OECDPinnedBy" ma:index="15" nillable="true" ma:displayName="Pinned by" ma:description="" ma:hidden="true" ma:internalName="OECDPinn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3a_Project_x0020_status" ma:index="23" nillable="true" ma:displayName="Project:Project status" ma:hidden="true" ma:list="ad50ee1a-9840-4282-83fb-7014c2e43d44" ma:internalName="Project_x003A_Project_x0020_status" ma:readOnly="true" ma:showField="OECDProjectStatus" ma:web="375c99d1-ca6e-49b5-b969-bc8a239e4ffd">
      <xsd:simpleType>
        <xsd:restriction base="dms:Lookup"/>
      </xsd:simpleType>
    </xsd:element>
    <xsd:element name="a69e193577b6457d9cbf1ed1dc9412b6" ma:index="28" nillable="true" ma:displayName="Deliverable partners_0" ma:hidden="true" ma:internalName="a69e193577b6457d9cbf1ed1dc9412b6">
      <xsd:simpleType>
        <xsd:restriction base="dms:Note"/>
      </xsd:simpleType>
    </xsd:element>
    <xsd:element name="f8f374b859e54b089b1e0240fadab8ce" ma:index="29" nillable="true" ma:displayName="Deliverable owner_0" ma:hidden="true" ma:internalName="f8f374b859e54b089b1e0240fadab8ce">
      <xsd:simpleType>
        <xsd:restriction base="dms:Note"/>
      </xsd:simpleType>
    </xsd:element>
    <xsd:element name="c8d74dcdd70245de8d5c76809cabe7d6" ma:index="37" nillable="true" ma:taxonomy="true" ma:internalName="c8d74dcdd70245de8d5c76809cabe7d6" ma:taxonomyFieldName="OECDProjectOwnerStructure" ma:displayName="Project owner" ma:readOnly="false" ma:default="" ma:fieldId="c8d74dcd-d702-45de-8d5c-76809cabe7d6" ma:taxonomyMulti="true" ma:sspId="27ec883c-a62c-444f-a935-fcddb579e39d" ma:termSetId="aeec4dcb-19ee-4bc0-941f-681845b568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DSharingStatus" ma:index="38" nillable="true" ma:displayName="O.N.E Document Sharing Status" ma:description="" ma:hidden="true" ma:internalName="OECDSharingStatus">
      <xsd:simpleType>
        <xsd:restriction base="dms:Text"/>
      </xsd:simpleType>
    </xsd:element>
    <xsd:element name="OECDCommunityDocumentURL" ma:index="39" nillable="true" ma:displayName="O.N.E Community Document URL" ma:description="" ma:hidden="true" ma:internalName="OECDCommunityDocumentURL">
      <xsd:simpleType>
        <xsd:restriction base="dms:Text"/>
      </xsd:simpleType>
    </xsd:element>
    <xsd:element name="OECDCommunityDocumentID" ma:index="40" nillable="true" ma:displayName="O.N.E Community Document ID" ma:decimals="0" ma:description="" ma:hidden="true" ma:internalName="OECDCommunityDocumentID">
      <xsd:simpleType>
        <xsd:restriction base="dms:Number"/>
      </xsd:simpleType>
    </xsd:element>
    <xsd:element name="OECDTagsCache" ma:index="43" nillable="true" ma:displayName="Tags cache" ma:description="" ma:hidden="true" ma:internalName="OECDTagsCache">
      <xsd:simpleType>
        <xsd:restriction base="dms:Note"/>
      </xsd:simpleType>
    </xsd:element>
    <xsd:element name="SharedWithUsers" ma:index="4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238dd-bb73-4aef-a7a5-d644ad823e52" elementFormDefault="qualified">
    <xsd:import namespace="http://schemas.microsoft.com/office/2006/documentManagement/types"/>
    <xsd:import namespace="http://schemas.microsoft.com/office/infopath/2007/PartnerControls"/>
    <xsd:element name="eShareCountryTaxHTField0" ma:index="18" nillable="true" ma:taxonomy="true" ma:internalName="eShareCountryTaxHTField0" ma:taxonomyFieldName="OECDCountry" ma:displayName="Country" ma:readOnly="false" ma:default="" ma:fieldId="{aa366335-bba6-4f71-86c6-f91b1ae503c2}" ma:taxonomyMulti="true" ma:sspId="27ec883c-a62c-444f-a935-fcddb579e39d" ma:termSetId="e1026e78-e24d-4b33-a8f4-6ff75b8e5a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TopicTaxHTField0" ma:index="19" nillable="true" ma:taxonomy="true" ma:internalName="eShareTopicTaxHTField0" ma:taxonomyFieldName="OECDTopic" ma:displayName="Topic" ma:readOnly="false" ma:default="" ma:fieldId="{9b5335f8-765c-484a-86dd-d10580650a95}" ma:taxonomyMulti="true" ma:sspId="27ec883c-a62c-444f-a935-fcddb579e39d" ma:termSetId="d0043ed9-7fdc-4b21-8641-a864cc50d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KeywordsTaxHTField0" ma:index="20" nillable="true" ma:taxonomy="true" ma:internalName="eShareKeywordsTaxHTField0" ma:taxonomyFieldName="OECDKeywords" ma:displayName="Keywords" ma:default="" ma:fieldId="{8a7c3663-990d-467c-b1b8-bb4b775674ad}" ma:taxonomyMulti="true" ma:sspId="27ec883c-a62c-444f-a935-fcddb579e39d" ma:termSetId="f51791ee-8e04-4654-a875-fc747102cd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ShareCommitteeTaxHTField0" ma:index="21" nillable="true" ma:taxonomy="true" ma:internalName="eShareCommitteeTaxHTField0" ma:taxonomyFieldName="OECDCommittee" ma:displayName="Committee" ma:default="" ma:fieldId="{29494d90-e667-47b5-adc1-d09dfb5832ab}" ma:sspId="27ec883c-a62c-444f-a935-fcddb579e39d" ma:termSetId="87919aae-be42-4481-84cf-2389a5c84a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PWBTaxHTField0" ma:index="22" nillable="true" ma:taxonomy="true" ma:internalName="eSharePWBTaxHTField0" ma:taxonomyFieldName="OECDPWB" ma:displayName="PWB" ma:default="" ma:fieldId="{fe327ce1-b783-48aa-9b0b-52ad26d1c9f6}" ma:sspId="27ec883c-a62c-444f-a935-fcddb579e39d" ma:termSetId="7bc7477d-4ef0-4820-a158-bb7b3cda138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2dde9-3436-4d3d-bddd-d3144739003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cdd7977-79b7-4810-894a-70722c3ffe22}" ma:internalName="TaxCatchAll" ma:showField="CatchAllData" ma:web="18889a2b-0d37-4ff0-afeb-cbbf52875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ECDlanguage" ma:index="31" nillable="true" ma:displayName="Document language" ma:default="English" ma:description="" ma:format="Dropdown" ma:hidden="true" ma:internalName="OECDlanguage" ma:readOnly="false">
      <xsd:simpleType>
        <xsd:restriction base="dms:Choice">
          <xsd:enumeration value="English"/>
          <xsd:enumeration value="French"/>
        </xsd:restriction>
      </xsd:simpleType>
    </xsd:element>
    <xsd:element name="TaxCatchAllLabel" ma:index="33" nillable="true" ma:displayName="Taxonomy Catch All Column1" ma:hidden="true" ma:list="{9cdd7977-79b7-4810-894a-70722c3ffe22}" ma:internalName="TaxCatchAllLabel" ma:readOnly="true" ma:showField="CatchAllDataLabel" ma:web="18889a2b-0d37-4ff0-afeb-cbbf52875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27ec883c-a62c-444f-a935-fcddb579e39d" ContentTypeId="0x0101008B4DD370EC31429186F3AD49F0D3098F00D44DBCB9EB4F45278CB5C9765BE52995" PreviousValue="false"/>
</file>

<file path=customXml/itemProps1.xml><?xml version="1.0" encoding="utf-8"?>
<ds:datastoreItem xmlns:ds="http://schemas.openxmlformats.org/officeDocument/2006/customXml" ds:itemID="{73E1D6B6-C5D2-498C-91E6-DF55AC691A7D}">
  <ds:schemaRefs>
    <ds:schemaRef ds:uri="http://www.oecd.org/eshare/projectsentre/CtFieldPriority/"/>
    <ds:schemaRef ds:uri="http://schemas.microsoft.com/2003/10/Serialization/Arrays"/>
  </ds:schemaRefs>
</ds:datastoreItem>
</file>

<file path=customXml/itemProps2.xml><?xml version="1.0" encoding="utf-8"?>
<ds:datastoreItem xmlns:ds="http://schemas.openxmlformats.org/officeDocument/2006/customXml" ds:itemID="{66A06D8B-6A3A-4B08-8742-B23A0B112C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ED53C1-3212-49D9-A797-3680EBC788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11F32B-26E0-4770-9D1C-972CE6C0CC90}">
  <ds:schemaRefs>
    <ds:schemaRef ds:uri="http://schemas.microsoft.com/office/2006/metadata/properties"/>
    <ds:schemaRef ds:uri="http://schemas.microsoft.com/office/infopath/2007/PartnerControls"/>
    <ds:schemaRef ds:uri="18889a2b-0d37-4ff0-afeb-cbbf52875171"/>
    <ds:schemaRef ds:uri="375c99d1-ca6e-49b5-b969-bc8a239e4ffd"/>
    <ds:schemaRef ds:uri="54c4cd27-f286-408f-9ce0-33c1e0f3ab39"/>
    <ds:schemaRef ds:uri="c9f238dd-bb73-4aef-a7a5-d644ad823e52"/>
    <ds:schemaRef ds:uri="ca82dde9-3436-4d3d-bddd-d31447390034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86FCD293-DC63-4129-8814-9CF7F82C8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4cd27-f286-408f-9ce0-33c1e0f3ab39"/>
    <ds:schemaRef ds:uri="18889a2b-0d37-4ff0-afeb-cbbf52875171"/>
    <ds:schemaRef ds:uri="375c99d1-ca6e-49b5-b969-bc8a239e4ffd"/>
    <ds:schemaRef ds:uri="c9f238dd-bb73-4aef-a7a5-d644ad823e52"/>
    <ds:schemaRef ds:uri="ca82dde9-3436-4d3d-bddd-d3144739003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BD121C1-677F-4670-8E4A-37B2DE42387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3166</Words>
  <Characters>1806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OECD</Company>
  <LinksUpToDate>false</LinksUpToDate>
  <CharactersWithSpaces>4963</CharactersWithSpaces>
  <SharedDoc>false</SharedDoc>
  <HLinks>
    <vt:vector size="6" baseType="variant"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meetoecd1.zoom.us%2Fwebinar%2Fregister%2FWN_sn6TLHjOQJi_NRiUzDPLTQ&amp;data=05%7C01%7CSanda.JUGO%40oecd.org%7C350ed48bb0364b074b2208db600b38af%7Cac41c7d41f61460db0f4fc925a2b471c%7C0%7C0%7C638209373545546015%7CUnknown%7CTWFpbGZsb3d8eyJWIjoiMC4wLjAwMDAiLCJQIjoiV2luMzIiLCJBTiI6Ik1haWwiLCJXVCI6Mn0%3D%7C3000%7C%7C%7C&amp;sdata=22BvFO9ycyF%2Ff4fDCBKEhzWFb9rSmQ81IzKW4TxIQ5Q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Erika.BOZZAY@oecd.org</dc:creator>
  <cp:keywords/>
  <dc:description/>
  <cp:lastModifiedBy>Rima Ambrazevičienė</cp:lastModifiedBy>
  <cp:revision>6</cp:revision>
  <cp:lastPrinted>2022-11-26T07:08:00Z</cp:lastPrinted>
  <dcterms:created xsi:type="dcterms:W3CDTF">2023-09-12T06:39:00Z</dcterms:created>
  <dcterms:modified xsi:type="dcterms:W3CDTF">2023-09-27T06:37:00Z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0x0101008B4DD370EC31429186F3AD49F0D3098F00D44DBCB9EB4F45278CB5C9765BE5299500A4858B360C6A491AA753F8BCA47AA910004595548C1D40504DB009F4AC4214C0BB</vt:lpwstr>
  </property>
  <property fmtid="{D5CDD505-2E9C-101B-9397-08002B2CF9AE}" pid="3" name="OECDCountry">
    <vt:lpwstr>116;#Slovenia|99bd5eaa-66a4-421b-ae44-53d75335d974</vt:lpwstr>
  </property>
  <property fmtid="{D5CDD505-2E9C-101B-9397-08002B2CF9AE}" pid="4" name="OECDTopic">
    <vt:lpwstr>667;#Government purchasing|326860ca-1d19-4c17-ae34-afac09cf4163</vt:lpwstr>
  </property>
  <property fmtid="{D5CDD505-2E9C-101B-9397-08002B2CF9AE}" pid="5" name="OECDCommittee">
    <vt:lpwstr>128;#Public Governance Committee|09128b3f-93a6-47f8-9fb2-06ee60f362ab</vt:lpwstr>
  </property>
  <property fmtid="{D5CDD505-2E9C-101B-9397-08002B2CF9AE}" pid="6" name="OECDKeywords">
    <vt:lpwstr/>
  </property>
  <property fmtid="{D5CDD505-2E9C-101B-9397-08002B2CF9AE}" pid="7" name="OECDHorizontalProjects">
    <vt:lpwstr/>
  </property>
  <property fmtid="{D5CDD505-2E9C-101B-9397-08002B2CF9AE}" pid="8" name="OECDPWB">
    <vt:lpwstr>1387;#4.3.1 Public Sector Effectiveness|3f928548-ef17-4d99-be73-bd4474505858</vt:lpwstr>
  </property>
  <property fmtid="{D5CDD505-2E9C-101B-9397-08002B2CF9AE}" pid="9" name="OECDProjectOwnerStructure">
    <vt:lpwstr>699;#GOV/PSI/PP|d97e514b-c422-4c52-840c-c27316204a6e</vt:lpwstr>
  </property>
  <property fmtid="{D5CDD505-2E9C-101B-9397-08002B2CF9AE}" pid="10" name="eShareOrganisationTaxHTField0">
    <vt:lpwstr/>
  </property>
  <property fmtid="{D5CDD505-2E9C-101B-9397-08002B2CF9AE}" pid="11" name="OECDOrganisation">
    <vt:lpwstr/>
  </property>
  <property fmtid="{D5CDD505-2E9C-101B-9397-08002B2CF9AE}" pid="12" name="OECDDocumentId">
    <vt:lpwstr>4C859FE04E87F008F1A66A72066D62EF4A1A8D523131675265BE923033D0F08B</vt:lpwstr>
  </property>
  <property fmtid="{D5CDD505-2E9C-101B-9397-08002B2CF9AE}" pid="13" name="OecdDocumentCoteLangHash">
    <vt:lpwstr/>
  </property>
  <property fmtid="{D5CDD505-2E9C-101B-9397-08002B2CF9AE}" pid="14" name="MSIP_Label_6bd9ddd1-4d20-43f6-abfa-fc3c07406f94_Enabled">
    <vt:lpwstr>true</vt:lpwstr>
  </property>
  <property fmtid="{D5CDD505-2E9C-101B-9397-08002B2CF9AE}" pid="15" name="MSIP_Label_6bd9ddd1-4d20-43f6-abfa-fc3c07406f94_SetDate">
    <vt:lpwstr>2023-05-26T08:08:21Z</vt:lpwstr>
  </property>
  <property fmtid="{D5CDD505-2E9C-101B-9397-08002B2CF9AE}" pid="16" name="MSIP_Label_6bd9ddd1-4d20-43f6-abfa-fc3c07406f94_Method">
    <vt:lpwstr>Privileged</vt:lpwstr>
  </property>
  <property fmtid="{D5CDD505-2E9C-101B-9397-08002B2CF9AE}" pid="17" name="MSIP_Label_6bd9ddd1-4d20-43f6-abfa-fc3c07406f94_Name">
    <vt:lpwstr>Commission Use</vt:lpwstr>
  </property>
  <property fmtid="{D5CDD505-2E9C-101B-9397-08002B2CF9AE}" pid="18" name="MSIP_Label_6bd9ddd1-4d20-43f6-abfa-fc3c07406f94_SiteId">
    <vt:lpwstr>b24c8b06-522c-46fe-9080-70926f8dddb1</vt:lpwstr>
  </property>
  <property fmtid="{D5CDD505-2E9C-101B-9397-08002B2CF9AE}" pid="19" name="MSIP_Label_6bd9ddd1-4d20-43f6-abfa-fc3c07406f94_ActionId">
    <vt:lpwstr>6674f31e-88b9-41db-a72a-6a52a802fac6</vt:lpwstr>
  </property>
  <property fmtid="{D5CDD505-2E9C-101B-9397-08002B2CF9AE}" pid="20" name="MSIP_Label_6bd9ddd1-4d20-43f6-abfa-fc3c07406f94_ContentBits">
    <vt:lpwstr>0</vt:lpwstr>
  </property>
</Properties>
</file>