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E64B6"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449BC028" wp14:editId="262785C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337A6CC4"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7AAB5C16"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1AF8C3BC" w14:textId="77777777" w:rsidR="001253F2" w:rsidRPr="00253137" w:rsidRDefault="001253F2" w:rsidP="001253F2">
      <w:pPr>
        <w:spacing w:after="0"/>
        <w:jc w:val="center"/>
        <w:rPr>
          <w:rFonts w:ascii="Times New Roman" w:hAnsi="Times New Roman" w:cs="Times New Roman"/>
          <w:b/>
          <w:bCs/>
          <w:sz w:val="24"/>
          <w:szCs w:val="24"/>
        </w:rPr>
      </w:pPr>
    </w:p>
    <w:p w14:paraId="5479D3FE"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60C6A92A"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40548DB2" w14:textId="77777777" w:rsidR="001253F2" w:rsidRPr="00253137" w:rsidRDefault="001253F2" w:rsidP="001253F2">
      <w:pPr>
        <w:spacing w:after="0"/>
        <w:jc w:val="center"/>
        <w:rPr>
          <w:rFonts w:ascii="Times New Roman" w:hAnsi="Times New Roman" w:cs="Times New Roman"/>
          <w:b/>
          <w:bCs/>
          <w:sz w:val="24"/>
          <w:szCs w:val="24"/>
        </w:rPr>
      </w:pPr>
    </w:p>
    <w:p w14:paraId="06CCAC8D" w14:textId="485645BA"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3D7683">
        <w:rPr>
          <w:rFonts w:ascii="Times New Roman" w:hAnsi="Times New Roman" w:cs="Times New Roman"/>
          <w:sz w:val="24"/>
          <w:szCs w:val="24"/>
        </w:rPr>
        <w:t>7</w:t>
      </w:r>
      <w:r>
        <w:rPr>
          <w:rFonts w:ascii="Times New Roman" w:hAnsi="Times New Roman" w:cs="Times New Roman"/>
          <w:sz w:val="24"/>
          <w:szCs w:val="24"/>
        </w:rPr>
        <w:t>-</w:t>
      </w:r>
      <w:r w:rsidR="003D7683">
        <w:rPr>
          <w:rFonts w:ascii="Times New Roman" w:hAnsi="Times New Roman" w:cs="Times New Roman"/>
          <w:sz w:val="24"/>
          <w:szCs w:val="24"/>
        </w:rPr>
        <w:t>01</w:t>
      </w:r>
      <w:r w:rsidR="00253137" w:rsidRPr="00B0759A">
        <w:rPr>
          <w:rFonts w:ascii="Times New Roman" w:hAnsi="Times New Roman" w:cs="Times New Roman"/>
          <w:sz w:val="24"/>
          <w:szCs w:val="24"/>
        </w:rPr>
        <w:t>-</w:t>
      </w:r>
      <w:r w:rsidR="004827B5">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4827B5">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14:paraId="75044A40"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40A17FD2"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57EDA4C4" w14:textId="77777777" w:rsidTr="007F74A9">
        <w:tc>
          <w:tcPr>
            <w:tcW w:w="4672" w:type="dxa"/>
          </w:tcPr>
          <w:p w14:paraId="0EB17DD3"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4A34B5A8"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6329DC19" w14:textId="565EB55B" w:rsidR="009968DE" w:rsidRPr="00253137" w:rsidRDefault="005A34D3" w:rsidP="009D7AB5">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B71D68">
              <w:rPr>
                <w:rFonts w:ascii="Times New Roman" w:hAnsi="Times New Roman" w:cs="Times New Roman"/>
                <w:sz w:val="24"/>
                <w:szCs w:val="24"/>
                <w:lang w:val="lt-LT"/>
              </w:rPr>
              <w:t>64</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w:t>
            </w:r>
            <w:r w:rsidR="00DC5E61">
              <w:rPr>
                <w:rFonts w:ascii="Times New Roman" w:hAnsi="Times New Roman" w:cs="Times New Roman"/>
                <w:sz w:val="24"/>
                <w:szCs w:val="24"/>
                <w:lang w:val="lt-LT"/>
              </w:rPr>
              <w:t xml:space="preserve">perkančiosios </w:t>
            </w:r>
            <w:r w:rsidR="00FB6500">
              <w:rPr>
                <w:rFonts w:ascii="Times New Roman" w:hAnsi="Times New Roman" w:cs="Times New Roman"/>
                <w:sz w:val="24"/>
                <w:szCs w:val="24"/>
                <w:lang w:val="lt-LT"/>
              </w:rPr>
              <w:t>o</w:t>
            </w:r>
            <w:r w:rsidR="008A7500">
              <w:rPr>
                <w:rFonts w:ascii="Times New Roman" w:hAnsi="Times New Roman" w:cs="Times New Roman"/>
                <w:sz w:val="24"/>
                <w:szCs w:val="24"/>
                <w:lang w:val="lt-LT"/>
              </w:rPr>
              <w:t xml:space="preserve">rganizacijos </w:t>
            </w:r>
            <w:r w:rsidR="00FB6500">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„Lietuvos energij</w:t>
            </w:r>
            <w:r w:rsidR="00B71D68">
              <w:rPr>
                <w:rFonts w:ascii="Times New Roman" w:hAnsi="Times New Roman" w:cs="Times New Roman"/>
                <w:sz w:val="24"/>
                <w:szCs w:val="24"/>
                <w:lang w:val="lt-LT"/>
              </w:rPr>
              <w:t>os g</w:t>
            </w:r>
            <w:r w:rsidR="00F04ABD">
              <w:rPr>
                <w:rFonts w:ascii="Times New Roman" w:hAnsi="Times New Roman" w:cs="Times New Roman"/>
                <w:sz w:val="24"/>
                <w:szCs w:val="24"/>
                <w:lang w:val="lt-LT"/>
              </w:rPr>
              <w:t>a</w:t>
            </w:r>
            <w:r w:rsidR="00B71D68">
              <w:rPr>
                <w:rFonts w:ascii="Times New Roman" w:hAnsi="Times New Roman" w:cs="Times New Roman"/>
                <w:sz w:val="24"/>
                <w:szCs w:val="24"/>
                <w:lang w:val="lt-LT"/>
              </w:rPr>
              <w:t>myba</w:t>
            </w:r>
            <w:r w:rsidR="00F04ABD">
              <w:rPr>
                <w:rFonts w:ascii="Times New Roman" w:hAnsi="Times New Roman" w:cs="Times New Roman"/>
                <w:sz w:val="24"/>
                <w:szCs w:val="24"/>
                <w:lang w:val="lt-LT"/>
              </w:rPr>
              <w:t xml:space="preserve">“, AB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B71D68">
              <w:rPr>
                <w:rFonts w:ascii="Times New Roman" w:hAnsi="Times New Roman" w:cs="Times New Roman"/>
                <w:sz w:val="24"/>
                <w:szCs w:val="24"/>
                <w:lang w:val="lt-LT"/>
              </w:rPr>
              <w:t>2648707</w:t>
            </w:r>
            <w:r w:rsidR="00B013DD">
              <w:rPr>
                <w:rFonts w:ascii="Times New Roman" w:hAnsi="Times New Roman" w:cs="Times New Roman"/>
                <w:sz w:val="24"/>
                <w:szCs w:val="24"/>
                <w:lang w:val="lt-LT"/>
              </w:rPr>
              <w:t>,</w:t>
            </w:r>
            <w:r w:rsidR="00FB6500">
              <w:rPr>
                <w:rFonts w:ascii="Times New Roman" w:hAnsi="Times New Roman" w:cs="Times New Roman"/>
                <w:sz w:val="24"/>
                <w:szCs w:val="24"/>
                <w:lang w:val="lt-LT"/>
              </w:rPr>
              <w:t xml:space="preserve"> </w:t>
            </w:r>
            <w:r w:rsidR="00B71D68">
              <w:rPr>
                <w:rFonts w:ascii="Times New Roman" w:hAnsi="Times New Roman" w:cs="Times New Roman"/>
                <w:sz w:val="24"/>
                <w:szCs w:val="24"/>
                <w:lang w:val="lt-LT"/>
              </w:rPr>
              <w:t>Elektrinės g. 21</w:t>
            </w:r>
            <w:r w:rsidR="00B013DD">
              <w:rPr>
                <w:rFonts w:ascii="Times New Roman" w:hAnsi="Times New Roman" w:cs="Times New Roman"/>
                <w:sz w:val="24"/>
                <w:szCs w:val="24"/>
                <w:lang w:val="lt-LT"/>
              </w:rPr>
              <w:t>,</w:t>
            </w:r>
            <w:r w:rsidR="009D7AB5">
              <w:rPr>
                <w:rFonts w:ascii="Times New Roman" w:hAnsi="Times New Roman" w:cs="Times New Roman"/>
                <w:sz w:val="24"/>
                <w:szCs w:val="24"/>
                <w:lang w:val="lt-LT"/>
              </w:rPr>
              <w:t xml:space="preserve"> </w:t>
            </w:r>
            <w:r w:rsidR="009D7AB5" w:rsidRPr="009D7AB5">
              <w:rPr>
                <w:rFonts w:ascii="Times New Roman" w:hAnsi="Times New Roman" w:cs="Times New Roman"/>
                <w:sz w:val="24"/>
                <w:szCs w:val="24"/>
                <w:lang w:val="lt-LT"/>
              </w:rPr>
              <w:t>26108 Elektrėnai</w:t>
            </w:r>
            <w:r w:rsidR="00B013DD">
              <w:rPr>
                <w:rFonts w:ascii="Times New Roman" w:hAnsi="Times New Roman" w:cs="Times New Roman"/>
                <w:sz w:val="24"/>
                <w:szCs w:val="24"/>
                <w:lang w:val="lt-LT"/>
              </w:rPr>
              <w:t>)</w:t>
            </w:r>
            <w:r w:rsidR="003D0DDE">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3D7683">
              <w:rPr>
                <w:rFonts w:ascii="Times New Roman" w:hAnsi="Times New Roman" w:cs="Times New Roman"/>
                <w:sz w:val="24"/>
                <w:szCs w:val="24"/>
                <w:lang w:val="lt-LT"/>
              </w:rPr>
              <w:t>“</w:t>
            </w:r>
          </w:p>
        </w:tc>
      </w:tr>
      <w:tr w:rsidR="001253F2" w:rsidRPr="00253137" w14:paraId="35DE5A63" w14:textId="77777777" w:rsidTr="007F74A9">
        <w:tc>
          <w:tcPr>
            <w:tcW w:w="4672" w:type="dxa"/>
          </w:tcPr>
          <w:p w14:paraId="52D6CC71"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156DF1B5" w14:textId="77777777"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3213C4F0" w14:textId="77777777" w:rsidTr="007F74A9">
        <w:tc>
          <w:tcPr>
            <w:tcW w:w="4672" w:type="dxa"/>
          </w:tcPr>
          <w:p w14:paraId="2E3E533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280A66BA" w14:textId="77777777" w:rsidR="001253F2" w:rsidRPr="00253137" w:rsidRDefault="00223D4B" w:rsidP="00D41FDD">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D41FDD">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1F0ED1F6" w14:textId="77777777" w:rsidTr="007F74A9">
        <w:tc>
          <w:tcPr>
            <w:tcW w:w="4672" w:type="dxa"/>
          </w:tcPr>
          <w:p w14:paraId="3B76FD16"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5ED7FCEC" w14:textId="77777777" w:rsidR="00D97755" w:rsidRPr="00253137" w:rsidRDefault="008A7500" w:rsidP="00FB6500">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P. Lukšio g. 5B, 08221 Vilnius), įgaliotoji perkančioji organizacija, perkanti </w:t>
            </w:r>
            <w:r w:rsidR="00FB6500">
              <w:rPr>
                <w:rFonts w:ascii="Times New Roman" w:hAnsi="Times New Roman" w:cs="Times New Roman"/>
                <w:sz w:val="24"/>
                <w:szCs w:val="24"/>
                <w:lang w:val="lt-LT"/>
              </w:rPr>
              <w:t xml:space="preserve">įgaliojusių </w:t>
            </w:r>
            <w:r>
              <w:rPr>
                <w:rFonts w:ascii="Times New Roman" w:hAnsi="Times New Roman" w:cs="Times New Roman"/>
                <w:sz w:val="24"/>
                <w:szCs w:val="24"/>
                <w:lang w:val="lt-LT"/>
              </w:rPr>
              <w:t xml:space="preserve">organizacijų </w:t>
            </w:r>
            <w:r w:rsidR="00FB6500">
              <w:rPr>
                <w:rFonts w:ascii="Times New Roman" w:hAnsi="Times New Roman" w:cs="Times New Roman"/>
                <w:sz w:val="24"/>
                <w:szCs w:val="24"/>
                <w:lang w:val="lt-LT"/>
              </w:rPr>
              <w:t>bei savo reikmėms</w:t>
            </w:r>
            <w:r w:rsidR="00992ABC">
              <w:rPr>
                <w:rFonts w:ascii="Times New Roman" w:hAnsi="Times New Roman" w:cs="Times New Roman"/>
                <w:sz w:val="24"/>
                <w:szCs w:val="24"/>
                <w:lang w:val="lt-LT"/>
              </w:rPr>
              <w:t xml:space="preserve"> </w:t>
            </w:r>
            <w:r w:rsidR="00D97755">
              <w:rPr>
                <w:rFonts w:ascii="Times New Roman" w:hAnsi="Times New Roman" w:cs="Times New Roman"/>
                <w:sz w:val="24"/>
                <w:szCs w:val="24"/>
                <w:lang w:val="lt-LT"/>
              </w:rPr>
              <w:t>(toliau – Perkančioji organizacija)</w:t>
            </w:r>
          </w:p>
        </w:tc>
      </w:tr>
      <w:tr w:rsidR="001253F2" w:rsidRPr="00253137" w14:paraId="6893A58E" w14:textId="77777777" w:rsidTr="007F74A9">
        <w:tc>
          <w:tcPr>
            <w:tcW w:w="4672" w:type="dxa"/>
          </w:tcPr>
          <w:p w14:paraId="1699973F"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14:paraId="1D4C0D4D"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09A70C68"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14C246B5" w14:textId="77777777" w:rsidTr="007F74A9">
        <w:tc>
          <w:tcPr>
            <w:tcW w:w="4672" w:type="dxa"/>
          </w:tcPr>
          <w:p w14:paraId="03432623"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421AAF42"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7691C8D0" w14:textId="77777777" w:rsidTr="007F74A9">
        <w:tc>
          <w:tcPr>
            <w:tcW w:w="4672" w:type="dxa"/>
          </w:tcPr>
          <w:p w14:paraId="7C1F3C0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554FEF07"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0B08F44A" w14:textId="77777777" w:rsidTr="007F74A9">
        <w:tc>
          <w:tcPr>
            <w:tcW w:w="4672" w:type="dxa"/>
          </w:tcPr>
          <w:p w14:paraId="51D1DBA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7AE3AA4B" w14:textId="77777777"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14:paraId="75D73690" w14:textId="77777777" w:rsidTr="007F74A9">
        <w:tc>
          <w:tcPr>
            <w:tcW w:w="4672" w:type="dxa"/>
          </w:tcPr>
          <w:p w14:paraId="719063D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4B542333"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6CD6E4B2" w14:textId="77777777" w:rsidTr="007F74A9">
        <w:tc>
          <w:tcPr>
            <w:tcW w:w="4672" w:type="dxa"/>
          </w:tcPr>
          <w:p w14:paraId="5C5526C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49BC781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5E57796C"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5CD9FC2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31AA33F0"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14:paraId="69974FA2"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7F52A3F4" w14:textId="77777777" w:rsidTr="007F74A9">
        <w:tc>
          <w:tcPr>
            <w:tcW w:w="4672" w:type="dxa"/>
          </w:tcPr>
          <w:p w14:paraId="0B10819F"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Už sutarties vykdymą atsakingas Perkančiosios organizacijos darbuotojas (-ai) ar kiti asmenys</w:t>
            </w:r>
          </w:p>
        </w:tc>
        <w:tc>
          <w:tcPr>
            <w:tcW w:w="4934" w:type="dxa"/>
          </w:tcPr>
          <w:p w14:paraId="1349551B"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2068BBDB" w14:textId="77777777"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1"/>
        <w:tblW w:w="9606" w:type="dxa"/>
        <w:tblLook w:val="04A0" w:firstRow="1" w:lastRow="0" w:firstColumn="1" w:lastColumn="0" w:noHBand="0" w:noVBand="1"/>
      </w:tblPr>
      <w:tblGrid>
        <w:gridCol w:w="445"/>
        <w:gridCol w:w="9161"/>
      </w:tblGrid>
      <w:tr w:rsidR="007C12EE" w:rsidRPr="00253137" w14:paraId="09F62C6C" w14:textId="77777777" w:rsidTr="00076517">
        <w:tc>
          <w:tcPr>
            <w:tcW w:w="445" w:type="dxa"/>
          </w:tcPr>
          <w:p w14:paraId="6CFB8FE8" w14:textId="77777777" w:rsidR="007C12EE" w:rsidRPr="00253137" w:rsidRDefault="007C12EE" w:rsidP="00076517">
            <w:pPr>
              <w:numPr>
                <w:ilvl w:val="0"/>
                <w:numId w:val="1"/>
              </w:numPr>
              <w:ind w:left="360"/>
              <w:contextualSpacing/>
              <w:jc w:val="both"/>
              <w:rPr>
                <w:rFonts w:ascii="Times New Roman" w:hAnsi="Times New Roman" w:cs="Times New Roman"/>
                <w:sz w:val="24"/>
                <w:szCs w:val="24"/>
                <w:lang w:val="lt-LT"/>
              </w:rPr>
            </w:pPr>
          </w:p>
        </w:tc>
        <w:tc>
          <w:tcPr>
            <w:tcW w:w="9161" w:type="dxa"/>
          </w:tcPr>
          <w:p w14:paraId="09CC9ED6" w14:textId="629C0BAE" w:rsidR="007C12EE" w:rsidRPr="00253137" w:rsidRDefault="004B3C4C"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7C12EE" w:rsidRPr="00253137" w14:paraId="21337218" w14:textId="77777777" w:rsidTr="00076517">
        <w:tc>
          <w:tcPr>
            <w:tcW w:w="9606" w:type="dxa"/>
            <w:gridSpan w:val="2"/>
          </w:tcPr>
          <w:p w14:paraId="24B43F15" w14:textId="44A6680A" w:rsidR="004B3C4C" w:rsidRPr="00B7198F" w:rsidRDefault="004B3C4C" w:rsidP="004B3C4C">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D7777D">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 tuo pažeidžiant skaidrumo principą, įtvirtintą Įstatymo 3 straipsnio 1 dalyje</w:t>
            </w:r>
            <w:r w:rsidR="00D7777D">
              <w:rPr>
                <w:rStyle w:val="Puslapioinaosnuoroda"/>
                <w:rFonts w:ascii="Times New Roman" w:hAnsi="Times New Roman" w:cs="Times New Roman"/>
                <w:sz w:val="24"/>
                <w:szCs w:val="24"/>
                <w:lang w:val="lt-LT"/>
              </w:rPr>
              <w:footnoteReference w:id="3"/>
            </w:r>
            <w:r w:rsidRPr="00B7198F">
              <w:rPr>
                <w:rFonts w:ascii="Times New Roman" w:hAnsi="Times New Roman" w:cs="Times New Roman"/>
                <w:sz w:val="24"/>
                <w:szCs w:val="24"/>
                <w:lang w:val="lt-LT"/>
              </w:rPr>
              <w:t>.</w:t>
            </w:r>
          </w:p>
          <w:p w14:paraId="4412D2F2" w14:textId="31E4D129" w:rsidR="00182696" w:rsidRPr="00253137" w:rsidRDefault="004B3C4C" w:rsidP="004B3C4C">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Pr="00B43D87">
              <w:rPr>
                <w:rFonts w:ascii="Times New Roman" w:hAnsi="Times New Roman" w:cs="Times New Roman"/>
                <w:sz w:val="24"/>
                <w:szCs w:val="24"/>
                <w:lang w:val="lt-LT"/>
              </w:rPr>
              <w:t xml:space="preserve">Sutarties 1 priedo „Techninė specifikacija“ </w:t>
            </w:r>
            <w:r>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4B3C4C" w:rsidRPr="00253137" w14:paraId="134614DF" w14:textId="77777777" w:rsidTr="001A3F91">
        <w:tc>
          <w:tcPr>
            <w:tcW w:w="445" w:type="dxa"/>
          </w:tcPr>
          <w:p w14:paraId="74F06EAA" w14:textId="77777777" w:rsidR="004B3C4C" w:rsidRPr="00253137" w:rsidRDefault="004B3C4C"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46D277AD" w14:textId="52F1878D" w:rsidR="004B3C4C" w:rsidRPr="00253137" w:rsidRDefault="004B3C4C" w:rsidP="002D3AF1">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sidRPr="00D41FDD">
              <w:rPr>
                <w:rFonts w:ascii="Times New Roman" w:hAnsi="Times New Roman" w:cs="Times New Roman"/>
                <w:sz w:val="24"/>
                <w:szCs w:val="24"/>
                <w:lang w:val="lt-LT"/>
              </w:rPr>
              <w:t xml:space="preserve">Įstatymo </w:t>
            </w:r>
            <w:r w:rsidR="002D3AF1">
              <w:rPr>
                <w:rFonts w:ascii="Times New Roman" w:hAnsi="Times New Roman" w:cs="Times New Roman"/>
                <w:sz w:val="24"/>
                <w:szCs w:val="24"/>
                <w:lang w:val="lt-LT"/>
              </w:rPr>
              <w:t>3 straipsnio 1 dalis</w:t>
            </w:r>
            <w:r w:rsidR="002D3AF1">
              <w:rPr>
                <w:rStyle w:val="Puslapioinaosnuoroda"/>
                <w:rFonts w:ascii="Times New Roman" w:hAnsi="Times New Roman" w:cs="Times New Roman"/>
                <w:sz w:val="24"/>
                <w:szCs w:val="24"/>
                <w:lang w:val="lt-LT"/>
              </w:rPr>
              <w:footnoteReference w:id="6"/>
            </w:r>
          </w:p>
        </w:tc>
      </w:tr>
      <w:tr w:rsidR="004B3C4C" w:rsidRPr="00253137" w14:paraId="1FC4B413" w14:textId="77777777" w:rsidTr="001A3F91">
        <w:tc>
          <w:tcPr>
            <w:tcW w:w="9606" w:type="dxa"/>
            <w:gridSpan w:val="2"/>
          </w:tcPr>
          <w:p w14:paraId="61644348" w14:textId="0F3CD725" w:rsidR="002D3AF1" w:rsidRDefault="002D3AF1" w:rsidP="002D3AF1">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 Perkančiosios organizacijos Tarnybai pateiktų dokumentų nustatyta, kad transporto priemonės Užsakovui buvo perduotos 2015 m. spalio 5 d.</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xml:space="preserve">, o pati Ilgalaikės nuomos užsakymo forma (toliau – Užsakymo forma) su joje nurodytomis Užsakovui reikalingomis transporto priemonėmis Paslaugų teikėjui pateikta 2015 m. spalio 22 d., t. y. praėjus 17 kalendorinių dienų </w:t>
            </w:r>
            <w:r>
              <w:rPr>
                <w:rFonts w:ascii="Times New Roman" w:hAnsi="Times New Roman" w:cs="Times New Roman"/>
                <w:sz w:val="24"/>
                <w:szCs w:val="24"/>
                <w:lang w:val="lt-LT"/>
              </w:rPr>
              <w:lastRenderedPageBreak/>
              <w:t>nuo transporto priemonių perdavimo Užsakovui dienos.</w:t>
            </w:r>
          </w:p>
          <w:p w14:paraId="5E760928" w14:textId="77777777" w:rsidR="002D3AF1" w:rsidRDefault="002D3AF1" w:rsidP="002D3AF1">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Tarnybai paaiškino, kad dėl užsitęsusio užsakymų formų pateikimo proceso, Užsakymo forma</w:t>
            </w:r>
            <w:r>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buvo užpildyta vėliau nei transporto priemonės buvo gautos, tačiau visos nuomojamos transporto priemonės buvo gautos laiku – tokiais terminais, kokie numatyti Sutartyje</w:t>
            </w:r>
            <w:r>
              <w:rPr>
                <w:rStyle w:val="Puslapioinaosnuoroda"/>
                <w:rFonts w:ascii="Times New Roman" w:hAnsi="Times New Roman" w:cs="Times New Roman"/>
                <w:sz w:val="24"/>
                <w:szCs w:val="24"/>
                <w:lang w:val="lt-LT"/>
              </w:rPr>
              <w:footnoteReference w:id="9"/>
            </w:r>
            <w:r>
              <w:rPr>
                <w:rFonts w:ascii="Times New Roman" w:hAnsi="Times New Roman" w:cs="Times New Roman"/>
                <w:sz w:val="24"/>
                <w:szCs w:val="24"/>
                <w:lang w:val="lt-LT"/>
              </w:rPr>
              <w:t>. Užsakymo formoje nurodyti automobiliai dėl susiklosčiusių aplinkybių ir poreikio transporto priemones išsinuomoti kuo skubiau buvo užsakyti žodžiu, tokį užsakymą suderinus su atsakingais įmonės asmenimis.</w:t>
            </w:r>
            <w:r>
              <w:rPr>
                <w:rStyle w:val="Puslapioinaosnuoroda"/>
                <w:rFonts w:ascii="Times New Roman" w:hAnsi="Times New Roman" w:cs="Times New Roman"/>
                <w:sz w:val="24"/>
                <w:szCs w:val="24"/>
                <w:lang w:val="lt-LT"/>
              </w:rPr>
              <w:footnoteReference w:id="10"/>
            </w:r>
          </w:p>
          <w:p w14:paraId="68152BC3" w14:textId="533E652A" w:rsidR="004B3C4C" w:rsidRDefault="002D3AF1" w:rsidP="002D3AF1">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Apibendrinant tai, kad siekiamų išsinuomoti transporto priemonių sąrašas Užsakymo formoje pateiktas kartu nurodant ir jų valstybinius numerius, t. y. Užsakovas iš anksto (nuo Sutarties sudarymo dienos) žinojo, kokios konkrečios transporto priemonės jam bus išnuomotos pagal Sutartį, taip pat tai, kad užsakant transporto priemones nebuvo laikytasi </w:t>
            </w:r>
            <w:r w:rsidRPr="004F43FD">
              <w:rPr>
                <w:rFonts w:ascii="Times New Roman" w:hAnsi="Times New Roman" w:cs="Times New Roman"/>
                <w:sz w:val="24"/>
                <w:szCs w:val="24"/>
                <w:lang w:val="lt-LT"/>
              </w:rPr>
              <w:t>Techninė</w:t>
            </w:r>
            <w:r>
              <w:rPr>
                <w:rFonts w:ascii="Times New Roman" w:hAnsi="Times New Roman" w:cs="Times New Roman"/>
                <w:sz w:val="24"/>
                <w:szCs w:val="24"/>
                <w:lang w:val="lt-LT"/>
              </w:rPr>
              <w:t>s</w:t>
            </w:r>
            <w:r w:rsidRPr="004F43FD">
              <w:rPr>
                <w:rFonts w:ascii="Times New Roman" w:hAnsi="Times New Roman" w:cs="Times New Roman"/>
                <w:sz w:val="24"/>
                <w:szCs w:val="24"/>
                <w:lang w:val="lt-LT"/>
              </w:rPr>
              <w:t xml:space="preserve"> specifikacij</w:t>
            </w:r>
            <w:r>
              <w:rPr>
                <w:rFonts w:ascii="Times New Roman" w:hAnsi="Times New Roman" w:cs="Times New Roman"/>
                <w:sz w:val="24"/>
                <w:szCs w:val="24"/>
                <w:lang w:val="lt-LT"/>
              </w:rPr>
              <w:t>os</w:t>
            </w:r>
            <w:r w:rsidRPr="004F43FD">
              <w:rPr>
                <w:rFonts w:ascii="Times New Roman" w:hAnsi="Times New Roman" w:cs="Times New Roman"/>
                <w:sz w:val="24"/>
                <w:szCs w:val="24"/>
                <w:lang w:val="lt-LT"/>
              </w:rPr>
              <w:t xml:space="preserve"> </w:t>
            </w:r>
            <w:r>
              <w:rPr>
                <w:rFonts w:ascii="Times New Roman" w:hAnsi="Times New Roman" w:cs="Times New Roman"/>
                <w:sz w:val="24"/>
                <w:szCs w:val="24"/>
                <w:lang w:val="lt-LT"/>
              </w:rPr>
              <w:t>12 punkte įtvirtintos transporto priemonių užsakymo pateikimo tvarkos</w:t>
            </w:r>
            <w:r>
              <w:rPr>
                <w:rStyle w:val="Puslapioinaosnuoroda"/>
                <w:rFonts w:ascii="Times New Roman" w:hAnsi="Times New Roman" w:cs="Times New Roman"/>
                <w:sz w:val="24"/>
                <w:szCs w:val="24"/>
                <w:lang w:val="lt-LT"/>
              </w:rPr>
              <w:footnoteReference w:id="11"/>
            </w:r>
            <w:r>
              <w:rPr>
                <w:rFonts w:ascii="Times New Roman" w:hAnsi="Times New Roman" w:cs="Times New Roman"/>
                <w:sz w:val="24"/>
                <w:szCs w:val="24"/>
                <w:lang w:val="lt-LT"/>
              </w:rPr>
              <w:t>, dėl ko Užsakymo forma Paslaugų teikėjui buvo pateikta praėjus 17 kalendorinių dienų nuo Užsakovui reikalingų transporto priemonių pristatymo dienos, daroma išvada, kad Techninės specifikacijos nuostatose</w:t>
            </w:r>
            <w:r>
              <w:rPr>
                <w:rStyle w:val="Puslapioinaosnuoroda"/>
                <w:rFonts w:ascii="Times New Roman" w:hAnsi="Times New Roman" w:cs="Times New Roman"/>
                <w:sz w:val="24"/>
                <w:szCs w:val="24"/>
                <w:lang w:val="lt-LT"/>
              </w:rPr>
              <w:footnoteReference w:id="12"/>
            </w:r>
            <w:r>
              <w:rPr>
                <w:rFonts w:ascii="Times New Roman" w:hAnsi="Times New Roman" w:cs="Times New Roman"/>
                <w:sz w:val="24"/>
                <w:szCs w:val="24"/>
                <w:lang w:val="lt-LT"/>
              </w:rPr>
              <w:t>, susijusiose su Užsakovo transporto priemonių parko suformavimu pagal Užsakovo pateiktus užsakymus (ne vėliau negu per 3 darbo dienas nuo užsakymo pateikimo), įtvirtinti formalūs reikalavimai, pritaikyti vienam tiekėjui</w:t>
            </w:r>
            <w:r>
              <w:rPr>
                <w:rStyle w:val="Puslapioinaosnuoroda"/>
                <w:rFonts w:ascii="Times New Roman" w:hAnsi="Times New Roman" w:cs="Times New Roman"/>
                <w:sz w:val="24"/>
                <w:szCs w:val="24"/>
                <w:lang w:val="lt-LT"/>
              </w:rPr>
              <w:footnoteReference w:id="13"/>
            </w:r>
            <w:r>
              <w:rPr>
                <w:rFonts w:ascii="Times New Roman" w:hAnsi="Times New Roman" w:cs="Times New Roman"/>
                <w:sz w:val="24"/>
                <w:szCs w:val="24"/>
                <w:lang w:val="lt-LT"/>
              </w:rPr>
              <w:t>, kas pažeidžia Įstatymo 3 straipsnio 1 dalyje nustatytą skaidrumo principą.</w:t>
            </w:r>
          </w:p>
          <w:p w14:paraId="029B6D82" w14:textId="6E62754B" w:rsidR="002D3AF1" w:rsidRPr="00253137" w:rsidRDefault="002D3AF1" w:rsidP="008D526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 Pirkimu </w:t>
            </w:r>
            <w:r w:rsidRPr="00820821">
              <w:rPr>
                <w:rFonts w:ascii="Times New Roman" w:hAnsi="Times New Roman" w:cs="Times New Roman"/>
                <w:sz w:val="24"/>
                <w:szCs w:val="24"/>
                <w:lang w:val="lt-LT"/>
              </w:rPr>
              <w:t>susijusių dokumentų ir procedūrų atitikties Įstatymo ir (ar) su jo įgyvendinimu susijusių tei</w:t>
            </w:r>
            <w:r>
              <w:rPr>
                <w:rFonts w:ascii="Times New Roman" w:hAnsi="Times New Roman" w:cs="Times New Roman"/>
                <w:sz w:val="24"/>
                <w:szCs w:val="24"/>
                <w:lang w:val="lt-LT"/>
              </w:rPr>
              <w:t xml:space="preserve">sės aktų reikalavimams vertinimo išvadoje (II dalies </w:t>
            </w:r>
            <w:r w:rsidRPr="00820821">
              <w:rPr>
                <w:rFonts w:ascii="Times New Roman" w:hAnsi="Times New Roman" w:cs="Times New Roman"/>
                <w:sz w:val="24"/>
                <w:szCs w:val="24"/>
                <w:lang w:val="lt-LT"/>
              </w:rPr>
              <w:t>3 punkt</w:t>
            </w:r>
            <w:r>
              <w:rPr>
                <w:rFonts w:ascii="Times New Roman" w:hAnsi="Times New Roman" w:cs="Times New Roman"/>
                <w:sz w:val="24"/>
                <w:szCs w:val="24"/>
                <w:lang w:val="lt-LT"/>
              </w:rPr>
              <w:t>as)</w:t>
            </w:r>
            <w:r w:rsidRPr="00820821">
              <w:rPr>
                <w:rFonts w:ascii="Times New Roman" w:hAnsi="Times New Roman" w:cs="Times New Roman"/>
                <w:sz w:val="24"/>
                <w:szCs w:val="24"/>
                <w:lang w:val="lt-LT"/>
              </w:rPr>
              <w:t xml:space="preserve"> Tarnyba </w:t>
            </w:r>
            <w:r>
              <w:rPr>
                <w:rFonts w:ascii="Times New Roman" w:hAnsi="Times New Roman" w:cs="Times New Roman"/>
                <w:sz w:val="24"/>
                <w:szCs w:val="24"/>
                <w:lang w:val="lt-LT"/>
              </w:rPr>
              <w:t>taip pat konstatavo</w:t>
            </w:r>
            <w:r w:rsidRPr="00820821">
              <w:rPr>
                <w:rFonts w:ascii="Times New Roman" w:hAnsi="Times New Roman" w:cs="Times New Roman"/>
                <w:sz w:val="24"/>
                <w:szCs w:val="24"/>
                <w:lang w:val="lt-LT"/>
              </w:rPr>
              <w:t>, kad Pirkimas buvo paskelbtas ir vykdomas fiktyviai, Perkančiajai organizacijai iš anksto žinant šio pirkimo laimėtoją</w:t>
            </w:r>
            <w:r w:rsidR="008D5269">
              <w:rPr>
                <w:rFonts w:ascii="Times New Roman" w:hAnsi="Times New Roman" w:cs="Times New Roman"/>
                <w:sz w:val="24"/>
                <w:szCs w:val="24"/>
                <w:lang w:val="lt-LT"/>
              </w:rPr>
              <w:t>,</w:t>
            </w:r>
            <w:r w:rsidR="008D5269" w:rsidRPr="00AC6131">
              <w:rPr>
                <w:rFonts w:ascii="Times New Roman" w:hAnsi="Times New Roman" w:cs="Times New Roman"/>
                <w:sz w:val="24"/>
                <w:szCs w:val="24"/>
                <w:lang w:val="lt-LT"/>
              </w:rPr>
              <w:t xml:space="preserve"> kuris, kaip ir Užsakovas, priklauso</w:t>
            </w:r>
            <w:r w:rsidR="008D5269" w:rsidRPr="003D7683">
              <w:rPr>
                <w:lang w:val="lt-LT"/>
              </w:rPr>
              <w:t xml:space="preserve"> </w:t>
            </w:r>
            <w:r w:rsidR="008D5269" w:rsidRPr="008E3A03">
              <w:rPr>
                <w:rFonts w:ascii="Times New Roman" w:hAnsi="Times New Roman" w:cs="Times New Roman"/>
                <w:sz w:val="24"/>
                <w:szCs w:val="24"/>
                <w:lang w:val="lt-LT"/>
              </w:rPr>
              <w:t>tai pačiai įmonių gru</w:t>
            </w:r>
            <w:r w:rsidR="008D5269">
              <w:rPr>
                <w:rFonts w:ascii="Times New Roman" w:hAnsi="Times New Roman" w:cs="Times New Roman"/>
                <w:sz w:val="24"/>
                <w:szCs w:val="24"/>
                <w:lang w:val="lt-LT"/>
              </w:rPr>
              <w:t>pei („Lietuvos energija“ grupė),</w:t>
            </w:r>
          </w:p>
        </w:tc>
      </w:tr>
      <w:tr w:rsidR="002D3AF1" w:rsidRPr="00253137" w14:paraId="2B15E078" w14:textId="77777777" w:rsidTr="00285B4F">
        <w:tc>
          <w:tcPr>
            <w:tcW w:w="445" w:type="dxa"/>
          </w:tcPr>
          <w:p w14:paraId="2B0B0DA4" w14:textId="77777777" w:rsidR="002D3AF1" w:rsidRPr="00253137" w:rsidRDefault="002D3AF1" w:rsidP="00285B4F">
            <w:pPr>
              <w:numPr>
                <w:ilvl w:val="0"/>
                <w:numId w:val="1"/>
              </w:numPr>
              <w:ind w:left="360"/>
              <w:contextualSpacing/>
              <w:jc w:val="both"/>
              <w:rPr>
                <w:rFonts w:ascii="Times New Roman" w:hAnsi="Times New Roman" w:cs="Times New Roman"/>
                <w:sz w:val="24"/>
                <w:szCs w:val="24"/>
                <w:lang w:val="lt-LT"/>
              </w:rPr>
            </w:pPr>
          </w:p>
        </w:tc>
        <w:tc>
          <w:tcPr>
            <w:tcW w:w="9161" w:type="dxa"/>
          </w:tcPr>
          <w:p w14:paraId="6217188E" w14:textId="77777777" w:rsidR="002D3AF1" w:rsidRPr="00253137" w:rsidRDefault="002D3AF1" w:rsidP="00285B4F">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sidRPr="00D41FDD">
              <w:rPr>
                <w:rFonts w:ascii="Times New Roman" w:hAnsi="Times New Roman" w:cs="Times New Roman"/>
                <w:sz w:val="24"/>
                <w:szCs w:val="24"/>
                <w:lang w:val="lt-LT"/>
              </w:rPr>
              <w:t xml:space="preserve">Įstatymo 18 straipsnio 11 dalis </w:t>
            </w:r>
            <w:r w:rsidRPr="00D41FDD">
              <w:rPr>
                <w:rStyle w:val="Puslapioinaosnuoroda"/>
                <w:rFonts w:ascii="Times New Roman" w:hAnsi="Times New Roman" w:cs="Times New Roman"/>
                <w:sz w:val="24"/>
                <w:szCs w:val="24"/>
                <w:lang w:val="lt-LT"/>
              </w:rPr>
              <w:footnoteReference w:id="14"/>
            </w:r>
          </w:p>
        </w:tc>
      </w:tr>
      <w:tr w:rsidR="002D3AF1" w:rsidRPr="00253137" w14:paraId="22AF9E2E" w14:textId="77777777" w:rsidTr="00285B4F">
        <w:tc>
          <w:tcPr>
            <w:tcW w:w="9606" w:type="dxa"/>
            <w:gridSpan w:val="2"/>
          </w:tcPr>
          <w:p w14:paraId="0151301E" w14:textId="77777777" w:rsidR="002D3AF1" w:rsidRPr="00253137" w:rsidRDefault="002D3AF1" w:rsidP="00285B4F">
            <w:pPr>
              <w:spacing w:after="160"/>
              <w:ind w:firstLine="567"/>
              <w:contextualSpacing/>
              <w:jc w:val="both"/>
              <w:rPr>
                <w:rFonts w:ascii="Times New Roman" w:hAnsi="Times New Roman" w:cs="Times New Roman"/>
                <w:sz w:val="24"/>
                <w:szCs w:val="24"/>
                <w:lang w:val="lt-LT"/>
              </w:rPr>
            </w:pPr>
            <w:r w:rsidRPr="00D41FDD">
              <w:rPr>
                <w:rFonts w:ascii="Times New Roman" w:hAnsi="Times New Roman" w:cs="Times New Roman"/>
                <w:bCs/>
                <w:sz w:val="24"/>
                <w:szCs w:val="24"/>
                <w:lang w:val="lt-LT"/>
              </w:rPr>
              <w:t>Nagrinėjamu atveju nustatyta, kad Sutartis, sudaryta 2015 m. spalio 5 d., CVP IS buvo paskelbta 2016 m. sausio 26 d., t. y. per 113 dienų nuo Sutarties sudarymo. Atsižvelgiant į tai, Tarnyba konstatuoja, kad Užsakovas pažeidė Įstatymo 18 straipsnio 11 dalies nuostatos laikymąsi.</w:t>
            </w:r>
          </w:p>
        </w:tc>
      </w:tr>
    </w:tbl>
    <w:p w14:paraId="4DACD6F0" w14:textId="77777777"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6D5EC355" w14:textId="77777777" w:rsidTr="00FB6500">
        <w:tc>
          <w:tcPr>
            <w:tcW w:w="538" w:type="dxa"/>
          </w:tcPr>
          <w:p w14:paraId="7ABE9551" w14:textId="77777777" w:rsidR="007C12EE" w:rsidRPr="00253137" w:rsidRDefault="00C0267E" w:rsidP="00276557">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68" w:type="dxa"/>
          </w:tcPr>
          <w:p w14:paraId="7C734659" w14:textId="77777777" w:rsidR="007C12EE" w:rsidRPr="00253137" w:rsidRDefault="00C0267E" w:rsidP="00C0267E">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5"/>
            </w:r>
          </w:p>
        </w:tc>
      </w:tr>
      <w:tr w:rsidR="007C12EE" w:rsidRPr="00253137" w14:paraId="250160CC" w14:textId="77777777" w:rsidTr="00076517">
        <w:tc>
          <w:tcPr>
            <w:tcW w:w="9606" w:type="dxa"/>
            <w:gridSpan w:val="2"/>
          </w:tcPr>
          <w:p w14:paraId="67788F95" w14:textId="77777777" w:rsidR="00C0267E" w:rsidRPr="00C0267E" w:rsidRDefault="00C0267E" w:rsidP="00C0267E">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C0267E">
              <w:rPr>
                <w:rFonts w:ascii="Times New Roman" w:hAnsi="Times New Roman" w:cs="Times New Roman"/>
                <w:sz w:val="24"/>
                <w:szCs w:val="24"/>
                <w:lang w:val="lt-LT"/>
              </w:rPr>
              <w:t xml:space="preserve">Užsakovas įsipareigojo Paslaugų teikėjui už suteiktą paslaugą apmokėti per </w:t>
            </w:r>
            <w:r w:rsidR="00FB6500">
              <w:rPr>
                <w:rFonts w:ascii="Times New Roman" w:hAnsi="Times New Roman" w:cs="Times New Roman"/>
                <w:sz w:val="24"/>
                <w:szCs w:val="24"/>
                <w:lang w:val="lt-LT"/>
              </w:rPr>
              <w:t xml:space="preserve">                             </w:t>
            </w:r>
            <w:r w:rsidRPr="00C0267E">
              <w:rPr>
                <w:rFonts w:ascii="Times New Roman" w:hAnsi="Times New Roman" w:cs="Times New Roman"/>
                <w:sz w:val="24"/>
                <w:szCs w:val="24"/>
                <w:lang w:val="lt-LT"/>
              </w:rPr>
              <w:t>30 kalendorinių dienų nuo paslaugų rezultato perdavimo – priėmimo akto pasirašymo ir teisingai išrašytos Paslaugų teikėjo PVM sąskaitos faktūros</w:t>
            </w:r>
            <w:r>
              <w:rPr>
                <w:rStyle w:val="Puslapioinaosnuoroda"/>
                <w:rFonts w:ascii="Times New Roman" w:hAnsi="Times New Roman" w:cs="Times New Roman"/>
                <w:sz w:val="24"/>
                <w:szCs w:val="24"/>
                <w:lang w:val="lt-LT"/>
              </w:rPr>
              <w:footnoteReference w:id="16"/>
            </w:r>
            <w:r w:rsidR="00CB76FF">
              <w:rPr>
                <w:rFonts w:ascii="Times New Roman" w:hAnsi="Times New Roman" w:cs="Times New Roman"/>
                <w:sz w:val="24"/>
                <w:szCs w:val="24"/>
                <w:lang w:val="lt-LT"/>
              </w:rPr>
              <w:t>.</w:t>
            </w:r>
          </w:p>
          <w:p w14:paraId="17294323" w14:textId="77777777" w:rsidR="007C12EE" w:rsidRPr="00253137" w:rsidRDefault="00C0267E" w:rsidP="00C0267E">
            <w:pPr>
              <w:spacing w:after="160"/>
              <w:ind w:firstLine="567"/>
              <w:contextualSpacing/>
              <w:jc w:val="both"/>
              <w:rPr>
                <w:rFonts w:ascii="Times New Roman" w:hAnsi="Times New Roman" w:cs="Times New Roman"/>
                <w:sz w:val="24"/>
                <w:szCs w:val="24"/>
                <w:lang w:val="lt-LT"/>
              </w:rPr>
            </w:pPr>
            <w:r w:rsidRPr="00C0267E">
              <w:rPr>
                <w:rFonts w:ascii="Times New Roman" w:hAnsi="Times New Roman" w:cs="Times New Roman"/>
                <w:sz w:val="24"/>
                <w:szCs w:val="24"/>
                <w:lang w:val="lt-LT"/>
              </w:rPr>
              <w:lastRenderedPageBreak/>
              <w:t>Įvertinus pateiktas PVM sąskaitas faktūras</w:t>
            </w:r>
            <w:r>
              <w:rPr>
                <w:rStyle w:val="Puslapioinaosnuoroda"/>
                <w:rFonts w:ascii="Times New Roman" w:hAnsi="Times New Roman" w:cs="Times New Roman"/>
                <w:sz w:val="24"/>
                <w:szCs w:val="24"/>
                <w:lang w:val="lt-LT"/>
              </w:rPr>
              <w:footnoteReference w:id="17"/>
            </w:r>
            <w:r w:rsidRPr="00C0267E">
              <w:rPr>
                <w:rFonts w:ascii="Times New Roman" w:hAnsi="Times New Roman" w:cs="Times New Roman"/>
                <w:sz w:val="24"/>
                <w:szCs w:val="24"/>
                <w:lang w:val="lt-LT"/>
              </w:rPr>
              <w:t xml:space="preserve"> bei jų apmokėjimą pagrindžiančius dokumentus</w:t>
            </w:r>
            <w:r>
              <w:rPr>
                <w:rStyle w:val="Puslapioinaosnuoroda"/>
                <w:rFonts w:ascii="Times New Roman" w:hAnsi="Times New Roman" w:cs="Times New Roman"/>
                <w:sz w:val="24"/>
                <w:szCs w:val="24"/>
                <w:lang w:val="lt-LT"/>
              </w:rPr>
              <w:footnoteReference w:id="18"/>
            </w:r>
            <w:r w:rsidRPr="00C0267E">
              <w:rPr>
                <w:rFonts w:ascii="Times New Roman" w:hAnsi="Times New Roman" w:cs="Times New Roman"/>
                <w:sz w:val="24"/>
                <w:szCs w:val="24"/>
                <w:lang w:val="lt-LT"/>
              </w:rPr>
              <w:t xml:space="preserve">, nustatyta, kad Užsakovas vėlavo apmokėti </w:t>
            </w:r>
            <w:r>
              <w:rPr>
                <w:rFonts w:ascii="Times New Roman" w:hAnsi="Times New Roman" w:cs="Times New Roman"/>
                <w:sz w:val="24"/>
                <w:szCs w:val="24"/>
                <w:lang w:val="lt-LT"/>
              </w:rPr>
              <w:t xml:space="preserve">visas už transporto priemonių nuomą bei priežiūrą </w:t>
            </w:r>
            <w:r w:rsidRPr="00C0267E">
              <w:rPr>
                <w:rFonts w:ascii="Times New Roman" w:hAnsi="Times New Roman" w:cs="Times New Roman"/>
                <w:sz w:val="24"/>
                <w:szCs w:val="24"/>
                <w:lang w:val="lt-LT"/>
              </w:rPr>
              <w:t>Paslaugų</w:t>
            </w:r>
            <w:r>
              <w:rPr>
                <w:rFonts w:ascii="Times New Roman" w:hAnsi="Times New Roman" w:cs="Times New Roman"/>
                <w:sz w:val="24"/>
                <w:szCs w:val="24"/>
                <w:lang w:val="lt-LT"/>
              </w:rPr>
              <w:t xml:space="preserve"> teikėjo pateiktas</w:t>
            </w:r>
            <w:r w:rsidRPr="00C0267E">
              <w:rPr>
                <w:rFonts w:ascii="Times New Roman" w:hAnsi="Times New Roman" w:cs="Times New Roman"/>
                <w:sz w:val="24"/>
                <w:szCs w:val="24"/>
                <w:lang w:val="lt-LT"/>
              </w:rPr>
              <w:t xml:space="preserve"> PVM sąskait</w:t>
            </w:r>
            <w:r>
              <w:rPr>
                <w:rFonts w:ascii="Times New Roman" w:hAnsi="Times New Roman" w:cs="Times New Roman"/>
                <w:sz w:val="24"/>
                <w:szCs w:val="24"/>
                <w:lang w:val="lt-LT"/>
              </w:rPr>
              <w:t>as</w:t>
            </w:r>
            <w:r w:rsidRPr="00C0267E">
              <w:rPr>
                <w:rFonts w:ascii="Times New Roman" w:hAnsi="Times New Roman" w:cs="Times New Roman"/>
                <w:sz w:val="24"/>
                <w:szCs w:val="24"/>
                <w:lang w:val="lt-LT"/>
              </w:rPr>
              <w:t xml:space="preserve"> faktūr</w:t>
            </w:r>
            <w:r>
              <w:rPr>
                <w:rFonts w:ascii="Times New Roman" w:hAnsi="Times New Roman" w:cs="Times New Roman"/>
                <w:sz w:val="24"/>
                <w:szCs w:val="24"/>
                <w:lang w:val="lt-LT"/>
              </w:rPr>
              <w:t>as</w:t>
            </w:r>
            <w:r>
              <w:rPr>
                <w:rStyle w:val="Puslapioinaosnuoroda"/>
                <w:rFonts w:ascii="Times New Roman" w:hAnsi="Times New Roman" w:cs="Times New Roman"/>
                <w:sz w:val="24"/>
                <w:szCs w:val="24"/>
                <w:lang w:val="lt-LT"/>
              </w:rPr>
              <w:footnoteReference w:id="19"/>
            </w:r>
            <w:r w:rsidRPr="00C0267E">
              <w:rPr>
                <w:rFonts w:ascii="Times New Roman" w:hAnsi="Times New Roman" w:cs="Times New Roman"/>
                <w:sz w:val="24"/>
                <w:szCs w:val="24"/>
                <w:lang w:val="lt-LT"/>
              </w:rPr>
              <w:t>, t. y. Užsakovas nesivadovavo Sutarties 5.5 punkto nuostatomis, reglamentuojančiomis atsiskaitymo su Paslaugų teikėju už suteiktas paslaugas terminus, ir tuo neužtikrino Įstatymo 3 straipsnio 1 dalyje įtvirtinto skaidrumo principo laikymosi</w:t>
            </w:r>
            <w:r w:rsidR="00494245">
              <w:rPr>
                <w:rStyle w:val="Puslapioinaosnuoroda"/>
                <w:rFonts w:ascii="Times New Roman" w:hAnsi="Times New Roman" w:cs="Times New Roman"/>
                <w:sz w:val="24"/>
                <w:szCs w:val="24"/>
                <w:lang w:val="lt-LT"/>
              </w:rPr>
              <w:footnoteReference w:id="20"/>
            </w:r>
            <w:r w:rsidRPr="00C0267E">
              <w:rPr>
                <w:rFonts w:ascii="Times New Roman" w:hAnsi="Times New Roman" w:cs="Times New Roman"/>
                <w:sz w:val="24"/>
                <w:szCs w:val="24"/>
                <w:lang w:val="lt-LT"/>
              </w:rPr>
              <w:t>.</w:t>
            </w:r>
          </w:p>
        </w:tc>
      </w:tr>
    </w:tbl>
    <w:p w14:paraId="24F2E68F"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1253F2" w:rsidRPr="00253137" w14:paraId="0B39C960" w14:textId="77777777" w:rsidTr="007F74A9">
        <w:tc>
          <w:tcPr>
            <w:tcW w:w="9606" w:type="dxa"/>
          </w:tcPr>
          <w:p w14:paraId="1583C35C" w14:textId="3785F49A" w:rsidR="00657296" w:rsidRPr="008E6F29"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w:t>
            </w:r>
            <w:r w:rsidR="000A48C8" w:rsidRPr="00C0267E">
              <w:rPr>
                <w:rFonts w:ascii="Times New Roman" w:hAnsi="Times New Roman" w:cs="Times New Roman"/>
                <w:sz w:val="24"/>
                <w:szCs w:val="24"/>
                <w:lang w:val="lt-LT"/>
              </w:rPr>
              <w:t>nesivadovavo Sutarties 5.5 punkto nuostatomis,</w:t>
            </w:r>
            <w:r w:rsidR="000A48C8">
              <w:rPr>
                <w:rFonts w:ascii="Times New Roman" w:hAnsi="Times New Roman" w:cs="Times New Roman"/>
                <w:sz w:val="24"/>
                <w:szCs w:val="24"/>
                <w:lang w:val="lt-LT"/>
              </w:rPr>
              <w:t xml:space="preserve"> </w:t>
            </w:r>
            <w:r w:rsidR="00003215">
              <w:rPr>
                <w:rFonts w:ascii="Times New Roman" w:hAnsi="Times New Roman" w:cs="Times New Roman"/>
                <w:sz w:val="24"/>
                <w:szCs w:val="24"/>
                <w:lang w:val="lt-LT"/>
              </w:rPr>
              <w:t xml:space="preserve">Sutarties                   1 priedo „Techninė specifikacija“ 12 punkto nuostatomis, </w:t>
            </w:r>
            <w:r w:rsidR="000A48C8">
              <w:rPr>
                <w:rFonts w:ascii="Times New Roman" w:hAnsi="Times New Roman" w:cs="Times New Roman"/>
                <w:sz w:val="24"/>
                <w:szCs w:val="24"/>
                <w:lang w:val="lt-LT"/>
              </w:rPr>
              <w:t xml:space="preserve">neužtikrino Įstatymo 3 straipsnio </w:t>
            </w:r>
            <w:r w:rsidR="00003215">
              <w:rPr>
                <w:rFonts w:ascii="Times New Roman" w:hAnsi="Times New Roman" w:cs="Times New Roman"/>
                <w:sz w:val="24"/>
                <w:szCs w:val="24"/>
                <w:lang w:val="lt-LT"/>
              </w:rPr>
              <w:t xml:space="preserve">                </w:t>
            </w:r>
            <w:r w:rsidR="000A48C8">
              <w:rPr>
                <w:rFonts w:ascii="Times New Roman" w:hAnsi="Times New Roman" w:cs="Times New Roman"/>
                <w:sz w:val="24"/>
                <w:szCs w:val="24"/>
                <w:lang w:val="lt-LT"/>
              </w:rPr>
              <w:t xml:space="preserve">1 dalyje nustatyto skaidrumo principo laikymosi, </w:t>
            </w:r>
            <w:r w:rsidR="00276557">
              <w:rPr>
                <w:rFonts w:ascii="Times New Roman" w:hAnsi="Times New Roman" w:cs="Times New Roman"/>
                <w:sz w:val="24"/>
                <w:szCs w:val="24"/>
                <w:lang w:val="lt-LT"/>
              </w:rPr>
              <w:t xml:space="preserve">pažeidė </w:t>
            </w:r>
            <w:r w:rsidR="00657296" w:rsidRPr="008E6F29">
              <w:rPr>
                <w:rFonts w:ascii="Times New Roman" w:hAnsi="Times New Roman" w:cs="Times New Roman"/>
                <w:sz w:val="24"/>
                <w:szCs w:val="24"/>
                <w:lang w:val="lt-LT"/>
              </w:rPr>
              <w:t xml:space="preserve">Įstatymo </w:t>
            </w:r>
            <w:r w:rsidR="006C3AF3">
              <w:rPr>
                <w:rFonts w:ascii="Times New Roman" w:hAnsi="Times New Roman" w:cs="Times New Roman"/>
                <w:sz w:val="24"/>
                <w:szCs w:val="24"/>
                <w:lang w:val="lt-LT"/>
              </w:rPr>
              <w:t xml:space="preserve">3 straipsnio 1 dalies bei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1</w:t>
            </w:r>
            <w:r w:rsidR="00276557">
              <w:rPr>
                <w:rFonts w:ascii="Times New Roman" w:hAnsi="Times New Roman" w:cs="Times New Roman"/>
                <w:sz w:val="24"/>
                <w:szCs w:val="24"/>
                <w:lang w:val="lt-LT"/>
              </w:rPr>
              <w:t>1 dalies nuostat</w:t>
            </w:r>
            <w:r w:rsidR="006C3AF3">
              <w:rPr>
                <w:rFonts w:ascii="Times New Roman" w:hAnsi="Times New Roman" w:cs="Times New Roman"/>
                <w:sz w:val="24"/>
                <w:szCs w:val="24"/>
                <w:lang w:val="lt-LT"/>
              </w:rPr>
              <w:t>as</w:t>
            </w:r>
            <w:r w:rsidR="000A48C8">
              <w:rPr>
                <w:rFonts w:ascii="Times New Roman" w:hAnsi="Times New Roman" w:cs="Times New Roman"/>
                <w:sz w:val="24"/>
                <w:szCs w:val="24"/>
                <w:lang w:val="lt-LT"/>
              </w:rPr>
              <w:t>.</w:t>
            </w:r>
          </w:p>
          <w:p w14:paraId="1C6BD77F" w14:textId="523AB1B6" w:rsidR="004A0A58" w:rsidRPr="004A0A58" w:rsidRDefault="004A0A58" w:rsidP="004A0A58">
            <w:pPr>
              <w:tabs>
                <w:tab w:val="left" w:pos="284"/>
                <w:tab w:val="left" w:pos="851"/>
              </w:tabs>
              <w:ind w:firstLine="567"/>
              <w:jc w:val="both"/>
              <w:rPr>
                <w:rFonts w:ascii="Times New Roman" w:hAnsi="Times New Roman" w:cs="Times New Roman"/>
                <w:sz w:val="24"/>
                <w:szCs w:val="24"/>
                <w:lang w:val="lt-LT"/>
              </w:rPr>
            </w:pPr>
            <w:r w:rsidRPr="004A0A58">
              <w:rPr>
                <w:rFonts w:ascii="Times New Roman" w:hAnsi="Times New Roman" w:cs="Times New Roman"/>
                <w:sz w:val="24"/>
                <w:szCs w:val="24"/>
                <w:lang w:val="lt-LT"/>
              </w:rPr>
              <w:t xml:space="preserve">Atsižvelgdama į nustatytus Įstatymo pažeidimus, nurodytus šios vertinimo išvados                      II dalyje, taip pat </w:t>
            </w:r>
            <w:r w:rsidR="008D5269">
              <w:rPr>
                <w:rFonts w:ascii="Times New Roman" w:hAnsi="Times New Roman" w:cs="Times New Roman"/>
                <w:sz w:val="24"/>
                <w:szCs w:val="24"/>
                <w:lang w:val="lt-LT"/>
              </w:rPr>
              <w:t xml:space="preserve">į pažeidimus, nurodytus </w:t>
            </w:r>
            <w:r w:rsidRPr="004A0A58">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14:paraId="7036DC01" w14:textId="77777777" w:rsidR="004A0A58" w:rsidRPr="004A0A58" w:rsidRDefault="004A0A58" w:rsidP="004A0A58">
            <w:pPr>
              <w:tabs>
                <w:tab w:val="left" w:pos="284"/>
                <w:tab w:val="left" w:pos="851"/>
              </w:tabs>
              <w:ind w:firstLine="567"/>
              <w:jc w:val="both"/>
              <w:rPr>
                <w:rFonts w:ascii="Times New Roman" w:hAnsi="Times New Roman" w:cs="Times New Roman"/>
                <w:sz w:val="24"/>
                <w:szCs w:val="24"/>
                <w:lang w:val="lt-LT"/>
              </w:rPr>
            </w:pPr>
            <w:r w:rsidRPr="004A0A58">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14:paraId="7AEA57DE"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14:paraId="42EF26BD" w14:textId="77777777" w:rsidR="000A3E95" w:rsidRDefault="000A3E95"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14:paraId="585CA3B4" w14:textId="77777777" w:rsidTr="007F74A9">
        <w:tc>
          <w:tcPr>
            <w:tcW w:w="3652" w:type="dxa"/>
            <w:tcBorders>
              <w:bottom w:val="single" w:sz="8" w:space="0" w:color="auto"/>
            </w:tcBorders>
          </w:tcPr>
          <w:p w14:paraId="0EB757EC"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2AB4B341"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714D9921"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48F882FF"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00C63BCB"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4FF09557" w14:textId="77777777" w:rsidR="003F2A87" w:rsidRDefault="003F2A87" w:rsidP="001253F2">
            <w:pPr>
              <w:spacing w:after="160" w:line="259" w:lineRule="auto"/>
              <w:jc w:val="right"/>
              <w:rPr>
                <w:rFonts w:ascii="Times New Roman" w:hAnsi="Times New Roman" w:cs="Times New Roman"/>
                <w:sz w:val="24"/>
                <w:szCs w:val="24"/>
                <w:lang w:val="lt-LT"/>
              </w:rPr>
            </w:pPr>
          </w:p>
          <w:p w14:paraId="5B9E0618"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2251D3E8" w14:textId="77777777" w:rsidTr="007F74A9">
        <w:tc>
          <w:tcPr>
            <w:tcW w:w="3652" w:type="dxa"/>
            <w:tcBorders>
              <w:top w:val="single" w:sz="8" w:space="0" w:color="auto"/>
            </w:tcBorders>
          </w:tcPr>
          <w:p w14:paraId="75011A30"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46568F8F"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01CE3EFD"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605321D0"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7045015A"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383B28A6" w14:textId="77777777" w:rsidR="001253F2" w:rsidRDefault="001253F2" w:rsidP="001253F2">
      <w:pPr>
        <w:spacing w:after="160" w:line="259" w:lineRule="auto"/>
        <w:jc w:val="both"/>
        <w:rPr>
          <w:rFonts w:ascii="Times New Roman" w:hAnsi="Times New Roman" w:cs="Times New Roman"/>
          <w:b/>
          <w:sz w:val="24"/>
          <w:szCs w:val="24"/>
        </w:rPr>
      </w:pPr>
    </w:p>
    <w:p w14:paraId="3B0186C3" w14:textId="0EEA7A77" w:rsidR="001D5721" w:rsidRPr="00253137" w:rsidRDefault="00D7777D" w:rsidP="00897D7B">
      <w:pPr>
        <w:spacing w:after="0" w:line="240" w:lineRule="auto"/>
        <w:jc w:val="both"/>
      </w:pPr>
      <w:r>
        <w:rPr>
          <w:rFonts w:ascii="Times New Roman" w:eastAsia="Times New Roman" w:hAnsi="Times New Roman" w:cs="Times New Roman"/>
          <w:sz w:val="24"/>
          <w:szCs w:val="24"/>
        </w:rPr>
        <w:t>H</w:t>
      </w:r>
      <w:r w:rsidR="000E7D85" w:rsidRPr="000E7D85">
        <w:rPr>
          <w:rFonts w:ascii="Times New Roman" w:eastAsia="Times New Roman" w:hAnsi="Times New Roman" w:cs="Times New Roman"/>
          <w:sz w:val="24"/>
          <w:szCs w:val="24"/>
        </w:rPr>
        <w:t>.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EB9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621F" w14:textId="77777777" w:rsidR="008322B9" w:rsidRDefault="008322B9">
      <w:pPr>
        <w:spacing w:after="0" w:line="240" w:lineRule="auto"/>
      </w:pPr>
      <w:r>
        <w:separator/>
      </w:r>
    </w:p>
  </w:endnote>
  <w:endnote w:type="continuationSeparator" w:id="0">
    <w:p w14:paraId="4D0A0639" w14:textId="77777777" w:rsidR="008322B9" w:rsidRDefault="0083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5FC79" w14:textId="77777777" w:rsidR="008322B9" w:rsidRDefault="008322B9">
      <w:pPr>
        <w:spacing w:after="0" w:line="240" w:lineRule="auto"/>
      </w:pPr>
      <w:r>
        <w:separator/>
      </w:r>
    </w:p>
  </w:footnote>
  <w:footnote w:type="continuationSeparator" w:id="0">
    <w:p w14:paraId="1B4E6DB1" w14:textId="77777777" w:rsidR="008322B9" w:rsidRDefault="008322B9">
      <w:pPr>
        <w:spacing w:after="0" w:line="240" w:lineRule="auto"/>
      </w:pPr>
      <w:r>
        <w:continuationSeparator/>
      </w:r>
    </w:p>
  </w:footnote>
  <w:footnote w:id="1">
    <w:p w14:paraId="1778F0C6" w14:textId="2B03E1A8" w:rsidR="004B3C4C" w:rsidRPr="004B3C4C" w:rsidRDefault="004B3C4C">
      <w:pPr>
        <w:pStyle w:val="Puslapioinaostekstas"/>
        <w:rPr>
          <w:rFonts w:ascii="Times New Roman" w:hAnsi="Times New Roman" w:cs="Times New Roman"/>
        </w:rPr>
      </w:pPr>
      <w:r>
        <w:rPr>
          <w:rStyle w:val="Puslapioinaosnuoroda"/>
        </w:rPr>
        <w:footnoteRef/>
      </w:r>
      <w:r>
        <w:t xml:space="preserve"> </w:t>
      </w:r>
      <w:r w:rsidRPr="00B440C2">
        <w:rPr>
          <w:rFonts w:ascii="Times New Roman" w:hAnsi="Times New Roman" w:cs="Times New Roman"/>
        </w:rPr>
        <w:t>Perkančioji organizacija užtikrina, kad atliekant pirkimo procedūras ir nustatant laimėtoją būtų laikomasi lygiateisiškumo, nediskriminavimo, abipusio pripažinimo, proporcingumo ir skaidrumo principų</w:t>
      </w:r>
      <w:r>
        <w:rPr>
          <w:rFonts w:ascii="Times New Roman" w:hAnsi="Times New Roman" w:cs="Times New Roman"/>
        </w:rPr>
        <w:t>.</w:t>
      </w:r>
    </w:p>
  </w:footnote>
  <w:footnote w:id="2">
    <w:p w14:paraId="3238E524" w14:textId="6F843956" w:rsidR="004B3C4C" w:rsidRPr="00FF3AC2" w:rsidRDefault="004B3C4C" w:rsidP="004B3C4C">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w:t>
      </w:r>
      <w:r>
        <w:rPr>
          <w:rFonts w:ascii="Times New Roman" w:hAnsi="Times New Roman" w:cs="Times New Roman"/>
        </w:rPr>
        <w:t>6</w:t>
      </w:r>
      <w:r w:rsidRPr="00FF3AC2">
        <w:rPr>
          <w:rFonts w:ascii="Times New Roman" w:hAnsi="Times New Roman" w:cs="Times New Roman"/>
        </w:rPr>
        <w:t xml:space="preserve"> m. </w:t>
      </w:r>
      <w:r>
        <w:rPr>
          <w:rFonts w:ascii="Times New Roman" w:hAnsi="Times New Roman" w:cs="Times New Roman"/>
        </w:rPr>
        <w:t>vasario 29</w:t>
      </w:r>
      <w:r w:rsidRPr="00FF3AC2">
        <w:rPr>
          <w:rFonts w:ascii="Times New Roman" w:hAnsi="Times New Roman" w:cs="Times New Roman"/>
        </w:rPr>
        <w:t xml:space="preserve"> d. PVM sąskaita faktūra Serija VA Nr. 00</w:t>
      </w:r>
      <w:r>
        <w:rPr>
          <w:rFonts w:ascii="Times New Roman" w:hAnsi="Times New Roman" w:cs="Times New Roman"/>
        </w:rPr>
        <w:t>9907</w:t>
      </w:r>
      <w:r w:rsidRPr="00FF3AC2">
        <w:rPr>
          <w:rFonts w:ascii="Times New Roman" w:hAnsi="Times New Roman" w:cs="Times New Roman"/>
        </w:rPr>
        <w:t xml:space="preserve"> ir</w:t>
      </w:r>
      <w:r>
        <w:rPr>
          <w:rFonts w:ascii="Times New Roman" w:hAnsi="Times New Roman" w:cs="Times New Roman"/>
        </w:rPr>
        <w:t xml:space="preserve"> priedas prie sąskaitos – </w:t>
      </w:r>
      <w:r w:rsidRPr="00FF3AC2">
        <w:rPr>
          <w:rFonts w:ascii="Times New Roman" w:hAnsi="Times New Roman" w:cs="Times New Roman"/>
        </w:rPr>
        <w:t>201</w:t>
      </w:r>
      <w:r>
        <w:rPr>
          <w:rFonts w:ascii="Times New Roman" w:hAnsi="Times New Roman" w:cs="Times New Roman"/>
        </w:rPr>
        <w:t>6</w:t>
      </w:r>
      <w:r w:rsidRPr="00FF3AC2">
        <w:rPr>
          <w:rFonts w:ascii="Times New Roman" w:hAnsi="Times New Roman" w:cs="Times New Roman"/>
        </w:rPr>
        <w:t xml:space="preserve"> m. </w:t>
      </w:r>
      <w:r>
        <w:rPr>
          <w:rFonts w:ascii="Times New Roman" w:hAnsi="Times New Roman" w:cs="Times New Roman"/>
        </w:rPr>
        <w:t>vasario</w:t>
      </w:r>
      <w:r w:rsidRPr="00FF3AC2">
        <w:rPr>
          <w:rFonts w:ascii="Times New Roman" w:hAnsi="Times New Roman" w:cs="Times New Roman"/>
        </w:rPr>
        <w:t xml:space="preserve"> mėn. nuomos paslaugų priėmimo-perdavimo </w:t>
      </w:r>
      <w:r>
        <w:rPr>
          <w:rFonts w:ascii="Times New Roman" w:hAnsi="Times New Roman" w:cs="Times New Roman"/>
        </w:rPr>
        <w:t>aktas.</w:t>
      </w:r>
    </w:p>
  </w:footnote>
  <w:footnote w:id="3">
    <w:p w14:paraId="3EF2155F" w14:textId="6FCAAF4D" w:rsidR="00D7777D" w:rsidRPr="00D7777D" w:rsidRDefault="00D7777D">
      <w:pPr>
        <w:pStyle w:val="Puslapioinaostekstas"/>
        <w:rPr>
          <w:rFonts w:ascii="Times New Roman" w:hAnsi="Times New Roman" w:cs="Times New Roman"/>
        </w:rPr>
      </w:pPr>
      <w:r w:rsidRPr="00D7777D">
        <w:rPr>
          <w:rStyle w:val="Puslapioinaosnuoroda"/>
          <w:rFonts w:ascii="Times New Roman" w:hAnsi="Times New Roman" w:cs="Times New Roman"/>
        </w:rPr>
        <w:footnoteRef/>
      </w:r>
      <w:r w:rsidRPr="00D7777D">
        <w:rPr>
          <w:rFonts w:ascii="Times New Roman" w:hAnsi="Times New Roman" w:cs="Times New Roman"/>
        </w:rPr>
        <w:t xml:space="preserve"> </w:t>
      </w:r>
      <w:r>
        <w:rPr>
          <w:rFonts w:ascii="Times New Roman" w:hAnsi="Times New Roman" w:cs="Times New Roman"/>
        </w:rPr>
        <w:t>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4">
    <w:p w14:paraId="4BBB6859" w14:textId="77777777" w:rsidR="004B3C4C" w:rsidRPr="00AD2178" w:rsidRDefault="004B3C4C" w:rsidP="004B3C4C">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14:paraId="6F9F091A" w14:textId="77777777" w:rsidR="004B3C4C" w:rsidRPr="00AD2178" w:rsidRDefault="004B3C4C" w:rsidP="004B3C4C">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14:paraId="16EA0936" w14:textId="078A7ED9" w:rsidR="002D3AF1" w:rsidRPr="004B3C4C" w:rsidRDefault="002D3AF1" w:rsidP="002D3AF1">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Žrt. išnašą Nr. 1.</w:t>
      </w:r>
    </w:p>
  </w:footnote>
  <w:footnote w:id="7">
    <w:p w14:paraId="44020F6D" w14:textId="77777777" w:rsidR="002D3AF1" w:rsidRPr="000E23FD" w:rsidRDefault="002D3AF1" w:rsidP="002D3AF1">
      <w:pPr>
        <w:pStyle w:val="Puslapioinaostekstas"/>
        <w:rPr>
          <w:rFonts w:ascii="Times New Roman" w:hAnsi="Times New Roman" w:cs="Times New Roman"/>
        </w:rPr>
      </w:pPr>
      <w:r w:rsidRPr="000E23FD">
        <w:rPr>
          <w:rStyle w:val="Puslapioinaosnuoroda"/>
          <w:rFonts w:ascii="Times New Roman" w:hAnsi="Times New Roman" w:cs="Times New Roman"/>
        </w:rPr>
        <w:footnoteRef/>
      </w:r>
      <w:r w:rsidRPr="000E23FD">
        <w:rPr>
          <w:rFonts w:ascii="Times New Roman" w:hAnsi="Times New Roman" w:cs="Times New Roman"/>
        </w:rPr>
        <w:t xml:space="preserve"> 2015 m. spalio 5 d. Transporto priemonių perdavimo aktas prie Sutarties</w:t>
      </w:r>
      <w:r>
        <w:rPr>
          <w:rFonts w:ascii="Times New Roman" w:hAnsi="Times New Roman" w:cs="Times New Roman"/>
        </w:rPr>
        <w:t>.</w:t>
      </w:r>
    </w:p>
  </w:footnote>
  <w:footnote w:id="8">
    <w:p w14:paraId="1E16910E" w14:textId="77777777" w:rsidR="002D3AF1" w:rsidRPr="00003215" w:rsidRDefault="002D3AF1" w:rsidP="002D3AF1">
      <w:pPr>
        <w:pStyle w:val="Puslapioinaostekstas"/>
        <w:rPr>
          <w:rFonts w:ascii="Times New Roman" w:hAnsi="Times New Roman" w:cs="Times New Roman"/>
        </w:rPr>
      </w:pPr>
      <w:r w:rsidRPr="00003215">
        <w:rPr>
          <w:rStyle w:val="Puslapioinaosnuoroda"/>
          <w:rFonts w:ascii="Times New Roman" w:hAnsi="Times New Roman" w:cs="Times New Roman"/>
        </w:rPr>
        <w:footnoteRef/>
      </w:r>
      <w:r w:rsidRPr="00003215">
        <w:rPr>
          <w:rFonts w:ascii="Times New Roman" w:hAnsi="Times New Roman" w:cs="Times New Roman"/>
        </w:rPr>
        <w:t xml:space="preserve"> 2015m. spalio 22 d. Ilgalaikės nuomos užsakymo forma.</w:t>
      </w:r>
    </w:p>
  </w:footnote>
  <w:footnote w:id="9">
    <w:p w14:paraId="62C7925C" w14:textId="77777777" w:rsidR="002D3AF1" w:rsidRPr="00003215" w:rsidRDefault="002D3AF1" w:rsidP="002D3AF1">
      <w:pPr>
        <w:pStyle w:val="Puslapioinaostekstas"/>
        <w:rPr>
          <w:rFonts w:ascii="Times New Roman" w:hAnsi="Times New Roman" w:cs="Times New Roman"/>
        </w:rPr>
      </w:pPr>
      <w:r w:rsidRPr="00003215">
        <w:rPr>
          <w:rStyle w:val="Puslapioinaosnuoroda"/>
          <w:rFonts w:ascii="Times New Roman" w:hAnsi="Times New Roman" w:cs="Times New Roman"/>
        </w:rPr>
        <w:footnoteRef/>
      </w:r>
      <w:r w:rsidRPr="00003215">
        <w:rPr>
          <w:rFonts w:ascii="Times New Roman" w:hAnsi="Times New Roman" w:cs="Times New Roman"/>
        </w:rPr>
        <w:t xml:space="preserve"> 2016 m. lapkričio 24 d. Verslo aptarnavimo centro, UAB raštas Nr. SD-16-9 „Dėl dokumentų pateikimo“.</w:t>
      </w:r>
    </w:p>
  </w:footnote>
  <w:footnote w:id="10">
    <w:p w14:paraId="1D46D02E" w14:textId="77777777" w:rsidR="002D3AF1" w:rsidRPr="00003215" w:rsidRDefault="002D3AF1" w:rsidP="002D3AF1">
      <w:pPr>
        <w:pStyle w:val="Puslapioinaostekstas"/>
        <w:rPr>
          <w:rFonts w:ascii="Times New Roman" w:hAnsi="Times New Roman" w:cs="Times New Roman"/>
        </w:rPr>
      </w:pPr>
      <w:r w:rsidRPr="00003215">
        <w:rPr>
          <w:rStyle w:val="Puslapioinaosnuoroda"/>
          <w:rFonts w:ascii="Times New Roman" w:hAnsi="Times New Roman" w:cs="Times New Roman"/>
        </w:rPr>
        <w:footnoteRef/>
      </w:r>
      <w:r w:rsidRPr="00003215">
        <w:rPr>
          <w:rFonts w:ascii="Times New Roman" w:hAnsi="Times New Roman" w:cs="Times New Roman"/>
        </w:rPr>
        <w:t xml:space="preserve"> 2016 m. gruodžio 9 d. Verslo aptarnavimo centro, UAB raštas Nr. b/n.</w:t>
      </w:r>
    </w:p>
  </w:footnote>
  <w:footnote w:id="11">
    <w:p w14:paraId="40AD38BF" w14:textId="77777777" w:rsidR="002D3AF1" w:rsidRPr="00003215" w:rsidRDefault="002D3AF1" w:rsidP="002D3AF1">
      <w:pPr>
        <w:pStyle w:val="Puslapioinaostekstas"/>
        <w:rPr>
          <w:rFonts w:ascii="Times New Roman" w:hAnsi="Times New Roman" w:cs="Times New Roman"/>
        </w:rPr>
      </w:pPr>
      <w:r w:rsidRPr="00003215">
        <w:rPr>
          <w:rStyle w:val="Puslapioinaosnuoroda"/>
          <w:rFonts w:ascii="Times New Roman" w:hAnsi="Times New Roman" w:cs="Times New Roman"/>
        </w:rPr>
        <w:footnoteRef/>
      </w:r>
      <w:r w:rsidRPr="00003215">
        <w:rPr>
          <w:rFonts w:ascii="Times New Roman" w:hAnsi="Times New Roman" w:cs="Times New Roman"/>
        </w:rPr>
        <w:t xml:space="preserve"> Nuomininkas patikslins transporto priemonių poreikį ir pateiks užsakymą per 3 darbo dienas nuo transporto priemonių nuomos paslaugų sutarties pasirašymo dienos.</w:t>
      </w:r>
    </w:p>
  </w:footnote>
  <w:footnote w:id="12">
    <w:p w14:paraId="5066CE87" w14:textId="77777777" w:rsidR="002D3AF1" w:rsidRPr="001E20D0" w:rsidRDefault="002D3AF1" w:rsidP="002D3AF1">
      <w:pPr>
        <w:pStyle w:val="Puslapioinaostekstas"/>
        <w:rPr>
          <w:rFonts w:ascii="Times New Roman" w:hAnsi="Times New Roman" w:cs="Times New Roman"/>
        </w:rPr>
      </w:pPr>
      <w:r w:rsidRPr="001E20D0">
        <w:rPr>
          <w:rStyle w:val="Puslapioinaosnuoroda"/>
          <w:rFonts w:ascii="Times New Roman" w:hAnsi="Times New Roman" w:cs="Times New Roman"/>
        </w:rPr>
        <w:footnoteRef/>
      </w:r>
      <w:r w:rsidRPr="001E20D0">
        <w:rPr>
          <w:rFonts w:ascii="Times New Roman" w:hAnsi="Times New Roman" w:cs="Times New Roman"/>
        </w:rPr>
        <w:t xml:space="preserve"> Techninės specifikacijos 13, 14 punktai</w:t>
      </w:r>
      <w:r>
        <w:rPr>
          <w:rFonts w:ascii="Times New Roman" w:hAnsi="Times New Roman" w:cs="Times New Roman"/>
        </w:rPr>
        <w:t>.</w:t>
      </w:r>
    </w:p>
  </w:footnote>
  <w:footnote w:id="13">
    <w:p w14:paraId="130DF467" w14:textId="77777777" w:rsidR="002D3AF1" w:rsidRPr="00051AC3" w:rsidRDefault="002D3AF1" w:rsidP="002D3AF1">
      <w:pPr>
        <w:pStyle w:val="Puslapioinaostekstas"/>
        <w:rPr>
          <w:rFonts w:ascii="Times New Roman" w:hAnsi="Times New Roman" w:cs="Times New Roman"/>
        </w:rPr>
      </w:pPr>
      <w:r>
        <w:rPr>
          <w:rStyle w:val="Puslapioinaosnuoroda"/>
        </w:rPr>
        <w:footnoteRef/>
      </w:r>
      <w:r>
        <w:t xml:space="preserve"> </w:t>
      </w:r>
      <w:r w:rsidRPr="00051AC3">
        <w:rPr>
          <w:rFonts w:ascii="Times New Roman" w:hAnsi="Times New Roman" w:cs="Times New Roman"/>
        </w:rPr>
        <w:t>PASTABA: Perkančiąją organizaciją vykdyti Pirkimą įgaliojusi organizacija, kuri nėra perkančioji organizacija pagal Viešųjų pirkimų įstatymą, Energijos tiekimas, UAB kartu su Paslaugų teikėju Pirkimo pagrindu 2015 m. spalio 5 d. sudarė Sutartį Nr. Ps_T-15-23200-1459. Užsakant transporto priemones nebuvo laikytasi Techninėje specifikacijoje įtvirtintos transporto priemonių užsakymo pateikimo tvarkos: Ilgalaikės nuomos užsakymo forma Paslaugų teikėjui buvo pateikta 2015 m. spalio 21 d., o viena transporto priemonė Užsakovui p</w:t>
      </w:r>
      <w:r>
        <w:rPr>
          <w:rFonts w:ascii="Times New Roman" w:hAnsi="Times New Roman" w:cs="Times New Roman"/>
        </w:rPr>
        <w:t xml:space="preserve">erduota </w:t>
      </w:r>
      <w:r w:rsidRPr="00051AC3">
        <w:rPr>
          <w:rFonts w:ascii="Times New Roman" w:hAnsi="Times New Roman" w:cs="Times New Roman"/>
        </w:rPr>
        <w:t>2015 m. spalio 5 d. (Transporto priemonės perdavimo-priėmimo aktas).</w:t>
      </w:r>
    </w:p>
  </w:footnote>
  <w:footnote w:id="14">
    <w:p w14:paraId="465415CA" w14:textId="77777777" w:rsidR="002D3AF1" w:rsidRPr="000E23FD" w:rsidRDefault="002D3AF1" w:rsidP="002D3AF1">
      <w:pPr>
        <w:pStyle w:val="Puslapioinaostekstas"/>
        <w:rPr>
          <w:rFonts w:ascii="Times New Roman" w:hAnsi="Times New Roman" w:cs="Times New Roman"/>
        </w:rPr>
      </w:pPr>
      <w:r w:rsidRPr="000E23FD">
        <w:rPr>
          <w:rStyle w:val="Puslapioinaosnuoroda"/>
          <w:rFonts w:ascii="Times New Roman" w:hAnsi="Times New Roman" w:cs="Times New Roman"/>
        </w:rPr>
        <w:footnoteRef/>
      </w:r>
      <w:r w:rsidRPr="000E23FD">
        <w:rPr>
          <w:rFonts w:ascii="Times New Roman" w:hAnsi="Times New Roman" w:cs="Times New Roman"/>
          <w:bCs/>
        </w:rPr>
        <w:t xml:space="preserve">Perkančioji organizacija laimėjusio dalyvio pasiūlymą, sudarytą pirkimo sutartį ir pirkimo sutarties sąlygų pakeitimus &lt;...&gt; </w:t>
      </w:r>
      <w:r w:rsidRPr="000E23FD">
        <w:rPr>
          <w:rFonts w:ascii="Times New Roman" w:hAnsi="Times New Roman" w:cs="Times New Roman"/>
          <w:bCs/>
          <w:i/>
        </w:rPr>
        <w:t>ne vėliau kaip per 10 dienų</w:t>
      </w:r>
      <w:r w:rsidRPr="000E23FD">
        <w:rPr>
          <w:rFonts w:ascii="Times New Roman" w:hAnsi="Times New Roman" w:cs="Times New Roman"/>
          <w:bCs/>
        </w:rPr>
        <w:t xml:space="preserve"> nuo pirkimo sutarties sudarymo ar jos sąlygų pakeitimo turi paskelbti Centrinėje viešųjų pirkimų informacinėje sistemoje.</w:t>
      </w:r>
    </w:p>
  </w:footnote>
  <w:footnote w:id="15">
    <w:p w14:paraId="3C90349F" w14:textId="77777777" w:rsidR="00C0267E" w:rsidRPr="000E23FD" w:rsidRDefault="00C0267E" w:rsidP="00C0267E">
      <w:pPr>
        <w:pStyle w:val="Puslapioinaostekstas"/>
        <w:rPr>
          <w:rFonts w:ascii="Times New Roman" w:hAnsi="Times New Roman" w:cs="Times New Roman"/>
        </w:rPr>
      </w:pPr>
      <w:r w:rsidRPr="000E23FD">
        <w:rPr>
          <w:rStyle w:val="Puslapioinaosnuoroda"/>
          <w:rFonts w:ascii="Times New Roman" w:hAnsi="Times New Roman" w:cs="Times New Roman"/>
        </w:rPr>
        <w:footnoteRef/>
      </w:r>
      <w:r w:rsidRPr="000E23FD">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p>
  </w:footnote>
  <w:footnote w:id="16">
    <w:p w14:paraId="033F8DDC" w14:textId="77777777" w:rsidR="00C0267E" w:rsidRDefault="00C0267E">
      <w:pPr>
        <w:pStyle w:val="Puslapioinaostekstas"/>
      </w:pPr>
      <w:r>
        <w:rPr>
          <w:rStyle w:val="Puslapioinaosnuoroda"/>
        </w:rPr>
        <w:footnoteRef/>
      </w:r>
      <w:r>
        <w:t xml:space="preserve"> </w:t>
      </w:r>
      <w:r w:rsidRPr="00BD6713">
        <w:rPr>
          <w:rFonts w:ascii="Times New Roman" w:hAnsi="Times New Roman" w:cs="Times New Roman"/>
        </w:rPr>
        <w:t>Sutarties 5.5 punktas: „Užsakovas sumokės Paslaugų teikėjui už faktiškai per praėjusį mėnesį suteiktas kokybiškas paslaugas per 30 kalendorinių dienų nuo paslaugų rezultato perdavimo – priėmimo akto pasirašymo ir teisingai išrašytos Paslaugų teikėjo PVM sąskaitos faktūros.“ Sutarties 5.4 punktas: „PVM sąskaita faktūra išrašoma ir pateikiama Užsakovui ne vėliau kaip per 6 darbo dienas nuo ataskaitinio mėnesio pabaigos.“</w:t>
      </w:r>
    </w:p>
  </w:footnote>
  <w:footnote w:id="17">
    <w:p w14:paraId="3831D916" w14:textId="77777777" w:rsidR="00C0267E" w:rsidRDefault="00C0267E">
      <w:pPr>
        <w:pStyle w:val="Puslapioinaostekstas"/>
      </w:pPr>
      <w:r>
        <w:rPr>
          <w:rStyle w:val="Puslapioinaosnuoroda"/>
        </w:rPr>
        <w:footnoteRef/>
      </w:r>
      <w:r>
        <w:t xml:space="preserve"> </w:t>
      </w:r>
      <w:r w:rsidRPr="00BD6713">
        <w:rPr>
          <w:rFonts w:ascii="Times New Roman" w:hAnsi="Times New Roman" w:cs="Times New Roman"/>
        </w:rPr>
        <w:t>2016 m. spalio 21 d. Verslo aptarnavimo centro, UAB rašto Nr. SD-339 priedas Nr.4</w:t>
      </w:r>
      <w:r w:rsidR="00CB76FF">
        <w:rPr>
          <w:rFonts w:ascii="Times New Roman" w:hAnsi="Times New Roman" w:cs="Times New Roman"/>
        </w:rPr>
        <w:t>.</w:t>
      </w:r>
    </w:p>
  </w:footnote>
  <w:footnote w:id="18">
    <w:p w14:paraId="6B61E241" w14:textId="77777777" w:rsidR="00C0267E" w:rsidRDefault="00C0267E">
      <w:pPr>
        <w:pStyle w:val="Puslapioinaostekstas"/>
      </w:pPr>
      <w:r>
        <w:rPr>
          <w:rStyle w:val="Puslapioinaosnuoroda"/>
        </w:rPr>
        <w:footnoteRef/>
      </w:r>
      <w:r>
        <w:t xml:space="preserve"> </w:t>
      </w:r>
      <w:r w:rsidRPr="00BD6713">
        <w:rPr>
          <w:rFonts w:ascii="Times New Roman" w:hAnsi="Times New Roman" w:cs="Times New Roman"/>
        </w:rPr>
        <w:t>2016 m. lapkričio 24 d. Verslo aptarnavimo centro, UAB rašto Nr. SD-16-9 priedas Nr. 4</w:t>
      </w:r>
      <w:r w:rsidR="00CB76FF">
        <w:rPr>
          <w:rFonts w:ascii="Times New Roman" w:hAnsi="Times New Roman" w:cs="Times New Roman"/>
        </w:rPr>
        <w:t>.</w:t>
      </w:r>
    </w:p>
  </w:footnote>
  <w:footnote w:id="19">
    <w:p w14:paraId="2531D079" w14:textId="77777777" w:rsidR="00C0267E" w:rsidRPr="00C0267E" w:rsidRDefault="00C0267E">
      <w:pPr>
        <w:pStyle w:val="Puslapioinaostekstas"/>
        <w:rPr>
          <w:rFonts w:ascii="Times New Roman" w:hAnsi="Times New Roman" w:cs="Times New Roman"/>
        </w:rPr>
      </w:pPr>
      <w:r w:rsidRPr="00C0267E">
        <w:rPr>
          <w:rStyle w:val="Puslapioinaosnuoroda"/>
          <w:rFonts w:ascii="Times New Roman" w:hAnsi="Times New Roman" w:cs="Times New Roman"/>
        </w:rPr>
        <w:footnoteRef/>
      </w:r>
      <w:r w:rsidRPr="00C0267E">
        <w:rPr>
          <w:rFonts w:ascii="Times New Roman" w:hAnsi="Times New Roman" w:cs="Times New Roman"/>
        </w:rPr>
        <w:t xml:space="preserve"> </w:t>
      </w:r>
      <w:r w:rsidRPr="00C0267E">
        <w:rPr>
          <w:rFonts w:ascii="Times New Roman" w:hAnsi="Times New Roman" w:cs="Times New Roman"/>
          <w:i/>
        </w:rPr>
        <w:t xml:space="preserve">Pavyzdžiui: </w:t>
      </w:r>
      <w:r w:rsidRPr="00EB7644">
        <w:rPr>
          <w:rFonts w:ascii="Times New Roman" w:hAnsi="Times New Roman" w:cs="Times New Roman"/>
        </w:rPr>
        <w:t>201</w:t>
      </w:r>
      <w:r w:rsidR="00B13B4B">
        <w:rPr>
          <w:rFonts w:ascii="Times New Roman" w:hAnsi="Times New Roman" w:cs="Times New Roman"/>
        </w:rPr>
        <w:t>5</w:t>
      </w:r>
      <w:r w:rsidRPr="00EB7644">
        <w:rPr>
          <w:rFonts w:ascii="Times New Roman" w:hAnsi="Times New Roman" w:cs="Times New Roman"/>
        </w:rPr>
        <w:t xml:space="preserve"> m. </w:t>
      </w:r>
      <w:r w:rsidR="00B13B4B">
        <w:rPr>
          <w:rFonts w:ascii="Times New Roman" w:hAnsi="Times New Roman" w:cs="Times New Roman"/>
        </w:rPr>
        <w:t xml:space="preserve">lapkričio 30 </w:t>
      </w:r>
      <w:r w:rsidRPr="00EB7644">
        <w:rPr>
          <w:rFonts w:ascii="Times New Roman" w:hAnsi="Times New Roman" w:cs="Times New Roman"/>
        </w:rPr>
        <w:t>d. PVM sąskaita faktūra Serija VA Nr. 009</w:t>
      </w:r>
      <w:r w:rsidR="00B13B4B">
        <w:rPr>
          <w:rFonts w:ascii="Times New Roman" w:hAnsi="Times New Roman" w:cs="Times New Roman"/>
        </w:rPr>
        <w:t>156</w:t>
      </w:r>
      <w:r w:rsidRPr="00EB7644">
        <w:rPr>
          <w:rFonts w:ascii="Times New Roman" w:hAnsi="Times New Roman" w:cs="Times New Roman"/>
        </w:rPr>
        <w:t xml:space="preserve"> apmokėta 2016 m. </w:t>
      </w:r>
      <w:r w:rsidR="00B13B4B">
        <w:rPr>
          <w:rFonts w:ascii="Times New Roman" w:hAnsi="Times New Roman" w:cs="Times New Roman"/>
        </w:rPr>
        <w:t>sausio 11</w:t>
      </w:r>
      <w:r w:rsidRPr="00EB7644">
        <w:rPr>
          <w:rFonts w:ascii="Times New Roman" w:hAnsi="Times New Roman" w:cs="Times New Roman"/>
        </w:rPr>
        <w:t xml:space="preserve"> d., t. y. 1</w:t>
      </w:r>
      <w:r w:rsidR="00B13B4B">
        <w:rPr>
          <w:rFonts w:ascii="Times New Roman" w:hAnsi="Times New Roman" w:cs="Times New Roman"/>
        </w:rPr>
        <w:t>2</w:t>
      </w:r>
      <w:r w:rsidRPr="00EB7644">
        <w:rPr>
          <w:rFonts w:ascii="Times New Roman" w:hAnsi="Times New Roman" w:cs="Times New Roman"/>
        </w:rPr>
        <w:t xml:space="preserve"> dienų vėliau, nei buvo nustatyta Sutartyje; 2016 m. </w:t>
      </w:r>
      <w:r w:rsidR="00B13B4B">
        <w:rPr>
          <w:rFonts w:ascii="Times New Roman" w:hAnsi="Times New Roman" w:cs="Times New Roman"/>
        </w:rPr>
        <w:t xml:space="preserve">birželio </w:t>
      </w:r>
      <w:r w:rsidRPr="00EB7644">
        <w:rPr>
          <w:rFonts w:ascii="Times New Roman" w:hAnsi="Times New Roman" w:cs="Times New Roman"/>
        </w:rPr>
        <w:t>3</w:t>
      </w:r>
      <w:r w:rsidR="00B13B4B">
        <w:rPr>
          <w:rFonts w:ascii="Times New Roman" w:hAnsi="Times New Roman" w:cs="Times New Roman"/>
        </w:rPr>
        <w:t>0</w:t>
      </w:r>
      <w:r w:rsidRPr="00EB7644">
        <w:rPr>
          <w:rFonts w:ascii="Times New Roman" w:hAnsi="Times New Roman" w:cs="Times New Roman"/>
        </w:rPr>
        <w:t xml:space="preserve"> d. PVM sąskaita faktūra Serija VA Nr. 011</w:t>
      </w:r>
      <w:r w:rsidR="00B13B4B">
        <w:rPr>
          <w:rFonts w:ascii="Times New Roman" w:hAnsi="Times New Roman" w:cs="Times New Roman"/>
        </w:rPr>
        <w:t>089</w:t>
      </w:r>
      <w:r w:rsidRPr="00EB7644">
        <w:rPr>
          <w:rFonts w:ascii="Times New Roman" w:hAnsi="Times New Roman" w:cs="Times New Roman"/>
        </w:rPr>
        <w:t xml:space="preserve"> apmokėta 2016 m. </w:t>
      </w:r>
      <w:r w:rsidR="00B13B4B">
        <w:rPr>
          <w:rFonts w:ascii="Times New Roman" w:hAnsi="Times New Roman" w:cs="Times New Roman"/>
        </w:rPr>
        <w:t>rugpjūčio 10</w:t>
      </w:r>
      <w:r w:rsidRPr="00EB7644">
        <w:rPr>
          <w:rFonts w:ascii="Times New Roman" w:hAnsi="Times New Roman" w:cs="Times New Roman"/>
        </w:rPr>
        <w:t xml:space="preserve"> d., t. y. 1</w:t>
      </w:r>
      <w:r w:rsidR="00B13B4B">
        <w:rPr>
          <w:rFonts w:ascii="Times New Roman" w:hAnsi="Times New Roman" w:cs="Times New Roman"/>
        </w:rPr>
        <w:t>1</w:t>
      </w:r>
      <w:r w:rsidRPr="00EB7644">
        <w:rPr>
          <w:rFonts w:ascii="Times New Roman" w:hAnsi="Times New Roman" w:cs="Times New Roman"/>
        </w:rPr>
        <w:t xml:space="preserve"> dienų vėliau</w:t>
      </w:r>
      <w:r>
        <w:rPr>
          <w:rFonts w:ascii="Times New Roman" w:hAnsi="Times New Roman" w:cs="Times New Roman"/>
        </w:rPr>
        <w:t xml:space="preserve">, nei buvo nustatyta Sutartyje; ir </w:t>
      </w:r>
      <w:r w:rsidR="00CB76FF">
        <w:rPr>
          <w:rFonts w:ascii="Times New Roman" w:hAnsi="Times New Roman" w:cs="Times New Roman"/>
        </w:rPr>
        <w:t>kt.</w:t>
      </w:r>
    </w:p>
  </w:footnote>
  <w:footnote w:id="20">
    <w:p w14:paraId="03178B5A" w14:textId="77777777" w:rsidR="00494245" w:rsidRDefault="00494245">
      <w:pPr>
        <w:pStyle w:val="Puslapioinaostekstas"/>
      </w:pPr>
      <w:r>
        <w:rPr>
          <w:rStyle w:val="Puslapioinaosnuoroda"/>
        </w:rPr>
        <w:footnoteRef/>
      </w:r>
      <w:r>
        <w:t xml:space="preserve"> </w:t>
      </w:r>
      <w:r w:rsidRPr="008433A5">
        <w:rPr>
          <w:rFonts w:ascii="Times New Roman" w:hAnsi="Times New Roman" w:cs="Times New Roman"/>
        </w:rPr>
        <w:t>PASTABA: Perkančiąją organizaciją vykdyti Pirkimą įgaliojusi</w:t>
      </w:r>
      <w:r>
        <w:rPr>
          <w:rFonts w:ascii="Times New Roman" w:hAnsi="Times New Roman" w:cs="Times New Roman"/>
        </w:rPr>
        <w:t xml:space="preserve">os </w:t>
      </w:r>
      <w:r w:rsidRPr="008433A5">
        <w:rPr>
          <w:rFonts w:ascii="Times New Roman" w:hAnsi="Times New Roman" w:cs="Times New Roman"/>
        </w:rPr>
        <w:t>organizacij</w:t>
      </w:r>
      <w:r>
        <w:rPr>
          <w:rFonts w:ascii="Times New Roman" w:hAnsi="Times New Roman" w:cs="Times New Roman"/>
        </w:rPr>
        <w:t>os</w:t>
      </w:r>
      <w:r w:rsidRPr="008433A5">
        <w:rPr>
          <w:rFonts w:ascii="Times New Roman" w:hAnsi="Times New Roman" w:cs="Times New Roman"/>
        </w:rPr>
        <w:t>, kuri</w:t>
      </w:r>
      <w:r>
        <w:rPr>
          <w:rFonts w:ascii="Times New Roman" w:hAnsi="Times New Roman" w:cs="Times New Roman"/>
        </w:rPr>
        <w:t>os</w:t>
      </w:r>
      <w:r w:rsidRPr="008433A5">
        <w:rPr>
          <w:rFonts w:ascii="Times New Roman" w:hAnsi="Times New Roman" w:cs="Times New Roman"/>
        </w:rPr>
        <w:t xml:space="preserve"> nėra perkančio</w:t>
      </w:r>
      <w:r>
        <w:rPr>
          <w:rFonts w:ascii="Times New Roman" w:hAnsi="Times New Roman" w:cs="Times New Roman"/>
        </w:rPr>
        <w:t>sios</w:t>
      </w:r>
      <w:r w:rsidRPr="008433A5">
        <w:rPr>
          <w:rFonts w:ascii="Times New Roman" w:hAnsi="Times New Roman" w:cs="Times New Roman"/>
        </w:rPr>
        <w:t xml:space="preserve"> organizacij</w:t>
      </w:r>
      <w:r>
        <w:rPr>
          <w:rFonts w:ascii="Times New Roman" w:hAnsi="Times New Roman" w:cs="Times New Roman"/>
        </w:rPr>
        <w:t>os</w:t>
      </w:r>
      <w:r w:rsidRPr="008433A5">
        <w:rPr>
          <w:rFonts w:ascii="Times New Roman" w:hAnsi="Times New Roman" w:cs="Times New Roman"/>
        </w:rPr>
        <w:t xml:space="preserve"> pagal Viešųjų pirkimų įstatymą, </w:t>
      </w:r>
      <w:r>
        <w:rPr>
          <w:rFonts w:ascii="Times New Roman" w:hAnsi="Times New Roman" w:cs="Times New Roman"/>
        </w:rPr>
        <w:t>taip pat nesivadovavo Pirkimo pagrindu sudarytų s</w:t>
      </w:r>
      <w:r w:rsidRPr="00407B46">
        <w:rPr>
          <w:rFonts w:ascii="Times New Roman" w:hAnsi="Times New Roman" w:cs="Times New Roman"/>
        </w:rPr>
        <w:t>utar</w:t>
      </w:r>
      <w:r>
        <w:rPr>
          <w:rFonts w:ascii="Times New Roman" w:hAnsi="Times New Roman" w:cs="Times New Roman"/>
        </w:rPr>
        <w:t>čių</w:t>
      </w:r>
      <w:r w:rsidRPr="00407B46">
        <w:rPr>
          <w:rFonts w:ascii="Times New Roman" w:hAnsi="Times New Roman" w:cs="Times New Roman"/>
        </w:rPr>
        <w:t xml:space="preserve"> 5.5 punkt</w:t>
      </w:r>
      <w:r>
        <w:rPr>
          <w:rFonts w:ascii="Times New Roman" w:hAnsi="Times New Roman" w:cs="Times New Roman"/>
        </w:rPr>
        <w:t>ų</w:t>
      </w:r>
      <w:r w:rsidRPr="00407B46">
        <w:rPr>
          <w:rFonts w:ascii="Times New Roman" w:hAnsi="Times New Roman" w:cs="Times New Roman"/>
        </w:rPr>
        <w:t xml:space="preserve"> nuostatomis, reglamentuojančiomis atsiskaitymo su Paslaugų teikėju už suteiktas paslaugas terminus</w:t>
      </w:r>
      <w:r>
        <w:rPr>
          <w:rFonts w:ascii="Times New Roman" w:hAnsi="Times New Roman" w:cs="Times New Roman"/>
        </w:rPr>
        <w:t xml:space="preserve">, t. y. </w:t>
      </w:r>
      <w:r w:rsidRPr="008433A5">
        <w:rPr>
          <w:rFonts w:ascii="Times New Roman" w:hAnsi="Times New Roman" w:cs="Times New Roman"/>
        </w:rPr>
        <w:t xml:space="preserve">vėlavo apmokėti </w:t>
      </w:r>
      <w:r>
        <w:rPr>
          <w:rFonts w:ascii="Times New Roman" w:hAnsi="Times New Roman" w:cs="Times New Roman"/>
        </w:rPr>
        <w:t>PVM sąskaitas</w:t>
      </w:r>
      <w:r w:rsidRPr="008433A5">
        <w:rPr>
          <w:rFonts w:ascii="Times New Roman" w:hAnsi="Times New Roman" w:cs="Times New Roman"/>
        </w:rPr>
        <w:t xml:space="preserve"> faktūr</w:t>
      </w:r>
      <w:r>
        <w:rPr>
          <w:rFonts w:ascii="Times New Roman" w:hAnsi="Times New Roman" w:cs="Times New Roman"/>
        </w:rPr>
        <w:t xml:space="preserve">as: tarp </w:t>
      </w:r>
      <w:r w:rsidRPr="008433A5">
        <w:rPr>
          <w:rFonts w:ascii="Times New Roman" w:hAnsi="Times New Roman" w:cs="Times New Roman"/>
        </w:rPr>
        <w:t>UAB „Kauno energetikos remontas“ ir Paslaugų teikėj</w:t>
      </w:r>
      <w:r>
        <w:rPr>
          <w:rFonts w:ascii="Times New Roman" w:hAnsi="Times New Roman" w:cs="Times New Roman"/>
        </w:rPr>
        <w:t>o</w:t>
      </w:r>
      <w:r w:rsidRPr="008433A5">
        <w:rPr>
          <w:rFonts w:ascii="Times New Roman" w:hAnsi="Times New Roman" w:cs="Times New Roman"/>
        </w:rPr>
        <w:t xml:space="preserve"> 201</w:t>
      </w:r>
      <w:r>
        <w:rPr>
          <w:rFonts w:ascii="Times New Roman" w:hAnsi="Times New Roman" w:cs="Times New Roman"/>
        </w:rPr>
        <w:t>5</w:t>
      </w:r>
      <w:r w:rsidRPr="008433A5">
        <w:rPr>
          <w:rFonts w:ascii="Times New Roman" w:hAnsi="Times New Roman" w:cs="Times New Roman"/>
        </w:rPr>
        <w:t xml:space="preserve"> m. spalio 5 d. sudar</w:t>
      </w:r>
      <w:r>
        <w:rPr>
          <w:rFonts w:ascii="Times New Roman" w:hAnsi="Times New Roman" w:cs="Times New Roman"/>
        </w:rPr>
        <w:t>yta</w:t>
      </w:r>
      <w:r w:rsidRPr="008433A5">
        <w:rPr>
          <w:rFonts w:ascii="Times New Roman" w:hAnsi="Times New Roman" w:cs="Times New Roman"/>
        </w:rPr>
        <w:t xml:space="preserve"> Sutart</w:t>
      </w:r>
      <w:r>
        <w:rPr>
          <w:rFonts w:ascii="Times New Roman" w:hAnsi="Times New Roman" w:cs="Times New Roman"/>
        </w:rPr>
        <w:t>is</w:t>
      </w:r>
      <w:r w:rsidRPr="008433A5">
        <w:rPr>
          <w:rFonts w:ascii="Times New Roman" w:hAnsi="Times New Roman" w:cs="Times New Roman"/>
        </w:rPr>
        <w:t xml:space="preserve"> Nr. Ps_T-15-23200-1467</w:t>
      </w:r>
      <w:r>
        <w:rPr>
          <w:rFonts w:ascii="Times New Roman" w:hAnsi="Times New Roman" w:cs="Times New Roman"/>
        </w:rPr>
        <w:t xml:space="preserve">: </w:t>
      </w:r>
      <w:r w:rsidRPr="008433A5">
        <w:rPr>
          <w:rFonts w:ascii="Times New Roman" w:hAnsi="Times New Roman" w:cs="Times New Roman"/>
        </w:rPr>
        <w:t>201</w:t>
      </w:r>
      <w:r>
        <w:rPr>
          <w:rFonts w:ascii="Times New Roman" w:hAnsi="Times New Roman" w:cs="Times New Roman"/>
        </w:rPr>
        <w:t>5</w:t>
      </w:r>
      <w:r w:rsidRPr="008433A5">
        <w:rPr>
          <w:rFonts w:ascii="Times New Roman" w:hAnsi="Times New Roman" w:cs="Times New Roman"/>
        </w:rPr>
        <w:t xml:space="preserve"> m. </w:t>
      </w:r>
      <w:r>
        <w:rPr>
          <w:rFonts w:ascii="Times New Roman" w:hAnsi="Times New Roman" w:cs="Times New Roman"/>
        </w:rPr>
        <w:t>spalio 31</w:t>
      </w:r>
      <w:r w:rsidRPr="008433A5">
        <w:rPr>
          <w:rFonts w:ascii="Times New Roman" w:hAnsi="Times New Roman" w:cs="Times New Roman"/>
        </w:rPr>
        <w:t xml:space="preserve"> d. PVM sąskaita faktūra Serija VA Nr. 00</w:t>
      </w:r>
      <w:r>
        <w:rPr>
          <w:rFonts w:ascii="Times New Roman" w:hAnsi="Times New Roman" w:cs="Times New Roman"/>
        </w:rPr>
        <w:t>8910</w:t>
      </w:r>
      <w:r w:rsidRPr="008433A5">
        <w:rPr>
          <w:rFonts w:ascii="Times New Roman" w:hAnsi="Times New Roman" w:cs="Times New Roman"/>
        </w:rPr>
        <w:t xml:space="preserve"> apmokėta 2016 m. </w:t>
      </w:r>
      <w:r>
        <w:rPr>
          <w:rFonts w:ascii="Times New Roman" w:hAnsi="Times New Roman" w:cs="Times New Roman"/>
        </w:rPr>
        <w:t>gruodžio 16</w:t>
      </w:r>
      <w:r w:rsidRPr="008433A5">
        <w:rPr>
          <w:rFonts w:ascii="Times New Roman" w:hAnsi="Times New Roman" w:cs="Times New Roman"/>
        </w:rPr>
        <w:t xml:space="preserve"> d.</w:t>
      </w:r>
      <w:r>
        <w:rPr>
          <w:rFonts w:ascii="Times New Roman" w:hAnsi="Times New Roman" w:cs="Times New Roman"/>
        </w:rPr>
        <w:t xml:space="preserve">; </w:t>
      </w:r>
      <w:r w:rsidRPr="008433A5">
        <w:rPr>
          <w:rFonts w:ascii="Times New Roman" w:hAnsi="Times New Roman" w:cs="Times New Roman"/>
        </w:rPr>
        <w:t>201</w:t>
      </w:r>
      <w:r>
        <w:rPr>
          <w:rFonts w:ascii="Times New Roman" w:hAnsi="Times New Roman" w:cs="Times New Roman"/>
        </w:rPr>
        <w:t>5</w:t>
      </w:r>
      <w:r w:rsidRPr="008433A5">
        <w:rPr>
          <w:rFonts w:ascii="Times New Roman" w:hAnsi="Times New Roman" w:cs="Times New Roman"/>
        </w:rPr>
        <w:t xml:space="preserve"> m.</w:t>
      </w:r>
      <w:r>
        <w:rPr>
          <w:rFonts w:ascii="Times New Roman" w:hAnsi="Times New Roman" w:cs="Times New Roman"/>
        </w:rPr>
        <w:t xml:space="preserve"> lapkričio 30</w:t>
      </w:r>
      <w:r w:rsidRPr="008433A5">
        <w:rPr>
          <w:rFonts w:ascii="Times New Roman" w:hAnsi="Times New Roman" w:cs="Times New Roman"/>
        </w:rPr>
        <w:t xml:space="preserve"> d. PVM sąskaita faktūra Serija VA Nr. 0</w:t>
      </w:r>
      <w:r>
        <w:rPr>
          <w:rFonts w:ascii="Times New Roman" w:hAnsi="Times New Roman" w:cs="Times New Roman"/>
        </w:rPr>
        <w:t>09144</w:t>
      </w:r>
      <w:r w:rsidRPr="008433A5">
        <w:rPr>
          <w:rFonts w:ascii="Times New Roman" w:hAnsi="Times New Roman" w:cs="Times New Roman"/>
        </w:rPr>
        <w:t xml:space="preserve"> apmokėta 2016 m. s</w:t>
      </w:r>
      <w:r>
        <w:rPr>
          <w:rFonts w:ascii="Times New Roman" w:hAnsi="Times New Roman" w:cs="Times New Roman"/>
        </w:rPr>
        <w:t xml:space="preserve">ausio 13 </w:t>
      </w:r>
      <w:r w:rsidRPr="008433A5">
        <w:rPr>
          <w:rFonts w:ascii="Times New Roman" w:hAnsi="Times New Roman" w:cs="Times New Roman"/>
        </w:rPr>
        <w:t>d.</w:t>
      </w:r>
      <w:r>
        <w:rPr>
          <w:rFonts w:ascii="Times New Roman" w:hAnsi="Times New Roman" w:cs="Times New Roman"/>
        </w:rPr>
        <w:t xml:space="preserve">, ir kt.; tarp </w:t>
      </w:r>
      <w:r w:rsidRPr="008433A5">
        <w:rPr>
          <w:rFonts w:ascii="Times New Roman" w:hAnsi="Times New Roman" w:cs="Times New Roman"/>
        </w:rPr>
        <w:t xml:space="preserve">UAB </w:t>
      </w:r>
      <w:r>
        <w:rPr>
          <w:rFonts w:ascii="Times New Roman" w:hAnsi="Times New Roman" w:cs="Times New Roman"/>
        </w:rPr>
        <w:t>Duomenų logistikos centro</w:t>
      </w:r>
      <w:r w:rsidRPr="008433A5">
        <w:rPr>
          <w:rFonts w:ascii="Times New Roman" w:hAnsi="Times New Roman" w:cs="Times New Roman"/>
        </w:rPr>
        <w:t xml:space="preserve"> ir Paslaugų teikėj</w:t>
      </w:r>
      <w:r>
        <w:rPr>
          <w:rFonts w:ascii="Times New Roman" w:hAnsi="Times New Roman" w:cs="Times New Roman"/>
        </w:rPr>
        <w:t xml:space="preserve">o </w:t>
      </w:r>
      <w:r w:rsidRPr="008433A5">
        <w:rPr>
          <w:rFonts w:ascii="Times New Roman" w:hAnsi="Times New Roman" w:cs="Times New Roman"/>
        </w:rPr>
        <w:t>20</w:t>
      </w:r>
      <w:r>
        <w:rPr>
          <w:rFonts w:ascii="Times New Roman" w:hAnsi="Times New Roman" w:cs="Times New Roman"/>
        </w:rPr>
        <w:t>15</w:t>
      </w:r>
      <w:r w:rsidRPr="008433A5">
        <w:rPr>
          <w:rFonts w:ascii="Times New Roman" w:hAnsi="Times New Roman" w:cs="Times New Roman"/>
        </w:rPr>
        <w:t xml:space="preserve"> m. spalio 5 d. sudar</w:t>
      </w:r>
      <w:r>
        <w:rPr>
          <w:rFonts w:ascii="Times New Roman" w:hAnsi="Times New Roman" w:cs="Times New Roman"/>
        </w:rPr>
        <w:t>yta Sutartis</w:t>
      </w:r>
      <w:r w:rsidRPr="008433A5">
        <w:rPr>
          <w:rFonts w:ascii="Times New Roman" w:hAnsi="Times New Roman" w:cs="Times New Roman"/>
        </w:rPr>
        <w:t xml:space="preserve"> Nr. Ps_T-15-23200-14</w:t>
      </w:r>
      <w:r>
        <w:rPr>
          <w:rFonts w:ascii="Times New Roman" w:hAnsi="Times New Roman" w:cs="Times New Roman"/>
        </w:rPr>
        <w:t xml:space="preserve">61: </w:t>
      </w:r>
      <w:r w:rsidRPr="008433A5">
        <w:rPr>
          <w:rFonts w:ascii="Times New Roman" w:hAnsi="Times New Roman" w:cs="Times New Roman"/>
        </w:rPr>
        <w:t>201</w:t>
      </w:r>
      <w:r>
        <w:rPr>
          <w:rFonts w:ascii="Times New Roman" w:hAnsi="Times New Roman" w:cs="Times New Roman"/>
        </w:rPr>
        <w:t>5</w:t>
      </w:r>
      <w:r w:rsidRPr="008433A5">
        <w:rPr>
          <w:rFonts w:ascii="Times New Roman" w:hAnsi="Times New Roman" w:cs="Times New Roman"/>
        </w:rPr>
        <w:t xml:space="preserve"> m. </w:t>
      </w:r>
      <w:r>
        <w:rPr>
          <w:rFonts w:ascii="Times New Roman" w:hAnsi="Times New Roman" w:cs="Times New Roman"/>
        </w:rPr>
        <w:t>gruodžio 31</w:t>
      </w:r>
      <w:r w:rsidRPr="008433A5">
        <w:rPr>
          <w:rFonts w:ascii="Times New Roman" w:hAnsi="Times New Roman" w:cs="Times New Roman"/>
        </w:rPr>
        <w:t>d. PVM sąskaita faktūra Serija V</w:t>
      </w:r>
      <w:r>
        <w:rPr>
          <w:rFonts w:ascii="Times New Roman" w:hAnsi="Times New Roman" w:cs="Times New Roman"/>
        </w:rPr>
        <w:t>A</w:t>
      </w:r>
      <w:r w:rsidRPr="008433A5">
        <w:rPr>
          <w:rFonts w:ascii="Times New Roman" w:hAnsi="Times New Roman" w:cs="Times New Roman"/>
        </w:rPr>
        <w:t xml:space="preserve"> Nr. </w:t>
      </w:r>
      <w:r>
        <w:rPr>
          <w:rFonts w:ascii="Times New Roman" w:hAnsi="Times New Roman" w:cs="Times New Roman"/>
        </w:rPr>
        <w:t>009422</w:t>
      </w:r>
      <w:r w:rsidRPr="008433A5">
        <w:rPr>
          <w:rFonts w:ascii="Times New Roman" w:hAnsi="Times New Roman" w:cs="Times New Roman"/>
        </w:rPr>
        <w:t xml:space="preserve"> apmokėta 2016 m. </w:t>
      </w:r>
      <w:r>
        <w:rPr>
          <w:rFonts w:ascii="Times New Roman" w:hAnsi="Times New Roman" w:cs="Times New Roman"/>
        </w:rPr>
        <w:t>vasario 12 d.;</w:t>
      </w:r>
      <w:r w:rsidRPr="008433A5">
        <w:rPr>
          <w:rFonts w:ascii="Times New Roman" w:hAnsi="Times New Roman" w:cs="Times New Roman"/>
        </w:rPr>
        <w:t>201</w:t>
      </w:r>
      <w:r>
        <w:rPr>
          <w:rFonts w:ascii="Times New Roman" w:hAnsi="Times New Roman" w:cs="Times New Roman"/>
        </w:rPr>
        <w:t>6</w:t>
      </w:r>
      <w:r w:rsidRPr="008433A5">
        <w:rPr>
          <w:rFonts w:ascii="Times New Roman" w:hAnsi="Times New Roman" w:cs="Times New Roman"/>
        </w:rPr>
        <w:t xml:space="preserve"> m.</w:t>
      </w:r>
      <w:r>
        <w:rPr>
          <w:rFonts w:ascii="Times New Roman" w:hAnsi="Times New Roman" w:cs="Times New Roman"/>
        </w:rPr>
        <w:t xml:space="preserve"> vasario 29</w:t>
      </w:r>
      <w:r w:rsidRPr="008433A5">
        <w:rPr>
          <w:rFonts w:ascii="Times New Roman" w:hAnsi="Times New Roman" w:cs="Times New Roman"/>
        </w:rPr>
        <w:t xml:space="preserve"> d. PVM sąskaita faktūra Serija VA Nr. 0</w:t>
      </w:r>
      <w:r>
        <w:rPr>
          <w:rFonts w:ascii="Times New Roman" w:hAnsi="Times New Roman" w:cs="Times New Roman"/>
        </w:rPr>
        <w:t>09918</w:t>
      </w:r>
      <w:r w:rsidRPr="008433A5">
        <w:rPr>
          <w:rFonts w:ascii="Times New Roman" w:hAnsi="Times New Roman" w:cs="Times New Roman"/>
        </w:rPr>
        <w:t xml:space="preserve"> apmokėta 2016 m. </w:t>
      </w:r>
      <w:r>
        <w:rPr>
          <w:rFonts w:ascii="Times New Roman" w:hAnsi="Times New Roman" w:cs="Times New Roman"/>
        </w:rPr>
        <w:t xml:space="preserve">balandžio 14 </w:t>
      </w:r>
      <w:r w:rsidRPr="008433A5">
        <w:rPr>
          <w:rFonts w:ascii="Times New Roman" w:hAnsi="Times New Roman" w:cs="Times New Roman"/>
        </w:rPr>
        <w:t>d.</w:t>
      </w:r>
      <w:r>
        <w:rPr>
          <w:rFonts w:ascii="Times New Roman" w:hAnsi="Times New Roman" w:cs="Times New Roman"/>
        </w:rPr>
        <w:t xml:space="preserve">, ir kt.; tarp VšĮ „Energetikų mokymo centras“ ir Paslaugų teikėjo 2015 m. spalio 5 d. sudaryta Sutartis Nr. Ps_T-15-23200-1466: 2016 m. liepos 31 d. </w:t>
      </w:r>
      <w:r w:rsidRPr="008433A5">
        <w:rPr>
          <w:rFonts w:ascii="Times New Roman" w:hAnsi="Times New Roman" w:cs="Times New Roman"/>
        </w:rPr>
        <w:t>PVM sąskaita faktūra Serija V</w:t>
      </w:r>
      <w:r>
        <w:rPr>
          <w:rFonts w:ascii="Times New Roman" w:hAnsi="Times New Roman" w:cs="Times New Roman"/>
        </w:rPr>
        <w:t>A</w:t>
      </w:r>
      <w:r w:rsidRPr="008433A5">
        <w:rPr>
          <w:rFonts w:ascii="Times New Roman" w:hAnsi="Times New Roman" w:cs="Times New Roman"/>
        </w:rPr>
        <w:t xml:space="preserve"> Nr. </w:t>
      </w:r>
      <w:r>
        <w:rPr>
          <w:rFonts w:ascii="Times New Roman" w:hAnsi="Times New Roman" w:cs="Times New Roman"/>
        </w:rPr>
        <w:t>011410</w:t>
      </w:r>
      <w:r w:rsidRPr="008433A5">
        <w:rPr>
          <w:rFonts w:ascii="Times New Roman" w:hAnsi="Times New Roman" w:cs="Times New Roman"/>
        </w:rPr>
        <w:t xml:space="preserve"> apmokėta 2016 m.</w:t>
      </w:r>
      <w:r>
        <w:rPr>
          <w:rFonts w:ascii="Times New Roman" w:hAnsi="Times New Roman" w:cs="Times New Roman"/>
        </w:rPr>
        <w:t xml:space="preserve"> spalio 4 d.;</w:t>
      </w:r>
      <w:r w:rsidRPr="008433A5">
        <w:rPr>
          <w:rFonts w:ascii="Times New Roman" w:hAnsi="Times New Roman" w:cs="Times New Roman"/>
        </w:rPr>
        <w:t>201</w:t>
      </w:r>
      <w:r>
        <w:rPr>
          <w:rFonts w:ascii="Times New Roman" w:hAnsi="Times New Roman" w:cs="Times New Roman"/>
        </w:rPr>
        <w:t>6</w:t>
      </w:r>
      <w:r w:rsidRPr="008433A5">
        <w:rPr>
          <w:rFonts w:ascii="Times New Roman" w:hAnsi="Times New Roman" w:cs="Times New Roman"/>
        </w:rPr>
        <w:t xml:space="preserve"> m.</w:t>
      </w:r>
      <w:r>
        <w:rPr>
          <w:rFonts w:ascii="Times New Roman" w:hAnsi="Times New Roman" w:cs="Times New Roman"/>
        </w:rPr>
        <w:t xml:space="preserve"> rugpjūčio 31</w:t>
      </w:r>
      <w:r w:rsidRPr="008433A5">
        <w:rPr>
          <w:rFonts w:ascii="Times New Roman" w:hAnsi="Times New Roman" w:cs="Times New Roman"/>
        </w:rPr>
        <w:t xml:space="preserve"> d. PVM sąskaita faktūra Serija VA Nr. 0</w:t>
      </w:r>
      <w:r>
        <w:rPr>
          <w:rFonts w:ascii="Times New Roman" w:hAnsi="Times New Roman" w:cs="Times New Roman"/>
        </w:rPr>
        <w:t>11702</w:t>
      </w:r>
      <w:r w:rsidRPr="008433A5">
        <w:rPr>
          <w:rFonts w:ascii="Times New Roman" w:hAnsi="Times New Roman" w:cs="Times New Roman"/>
        </w:rPr>
        <w:t xml:space="preserve"> apmokėta 2016 m. </w:t>
      </w:r>
      <w:r>
        <w:rPr>
          <w:rFonts w:ascii="Times New Roman" w:hAnsi="Times New Roman" w:cs="Times New Roman"/>
        </w:rPr>
        <w:t>spalio 27</w:t>
      </w:r>
      <w:r w:rsidRPr="008433A5">
        <w:rPr>
          <w:rFonts w:ascii="Times New Roman" w:hAnsi="Times New Roman" w:cs="Times New Roman"/>
        </w:rPr>
        <w:t>d.</w:t>
      </w:r>
      <w:r>
        <w:rPr>
          <w:rFonts w:ascii="Times New Roman" w:hAnsi="Times New Roman" w:cs="Times New Roman"/>
        </w:rPr>
        <w:t>, ir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537B0015" w14:textId="33136515" w:rsidR="009D769F" w:rsidRDefault="001253F2">
        <w:pPr>
          <w:pStyle w:val="Antrats"/>
          <w:jc w:val="center"/>
        </w:pPr>
        <w:r>
          <w:fldChar w:fldCharType="begin"/>
        </w:r>
        <w:r>
          <w:instrText>PAGE   \* MERGEFORMAT</w:instrText>
        </w:r>
        <w:r>
          <w:fldChar w:fldCharType="separate"/>
        </w:r>
        <w:r w:rsidR="004827B5" w:rsidRPr="004827B5">
          <w:rPr>
            <w:noProof/>
            <w:lang w:val="lt-LT"/>
          </w:rPr>
          <w:t>4</w:t>
        </w:r>
        <w:r>
          <w:fldChar w:fldCharType="end"/>
        </w:r>
      </w:p>
    </w:sdtContent>
  </w:sdt>
  <w:p w14:paraId="30BF0E15" w14:textId="77777777" w:rsidR="009D769F" w:rsidRDefault="004827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3215"/>
    <w:rsid w:val="00011253"/>
    <w:rsid w:val="00021877"/>
    <w:rsid w:val="00030633"/>
    <w:rsid w:val="000308EF"/>
    <w:rsid w:val="00036DAD"/>
    <w:rsid w:val="00043FAD"/>
    <w:rsid w:val="000445AA"/>
    <w:rsid w:val="000458DD"/>
    <w:rsid w:val="00051AC3"/>
    <w:rsid w:val="000656DA"/>
    <w:rsid w:val="00086504"/>
    <w:rsid w:val="00087CB5"/>
    <w:rsid w:val="000A3E95"/>
    <w:rsid w:val="000A48C8"/>
    <w:rsid w:val="000B3BB9"/>
    <w:rsid w:val="000B7417"/>
    <w:rsid w:val="000D09D8"/>
    <w:rsid w:val="000D6E72"/>
    <w:rsid w:val="000E23FD"/>
    <w:rsid w:val="000E7D85"/>
    <w:rsid w:val="001253F2"/>
    <w:rsid w:val="00152825"/>
    <w:rsid w:val="001540F3"/>
    <w:rsid w:val="00154AF7"/>
    <w:rsid w:val="001657F8"/>
    <w:rsid w:val="00166606"/>
    <w:rsid w:val="0017059D"/>
    <w:rsid w:val="00171219"/>
    <w:rsid w:val="00182696"/>
    <w:rsid w:val="001900BF"/>
    <w:rsid w:val="00196DFC"/>
    <w:rsid w:val="001A349B"/>
    <w:rsid w:val="001D5721"/>
    <w:rsid w:val="001E07BB"/>
    <w:rsid w:val="001E0B90"/>
    <w:rsid w:val="001E20D0"/>
    <w:rsid w:val="001F2166"/>
    <w:rsid w:val="00223D4B"/>
    <w:rsid w:val="002318F4"/>
    <w:rsid w:val="002417A8"/>
    <w:rsid w:val="0025117C"/>
    <w:rsid w:val="00253137"/>
    <w:rsid w:val="00257CDF"/>
    <w:rsid w:val="00270EAF"/>
    <w:rsid w:val="00276557"/>
    <w:rsid w:val="002A31A4"/>
    <w:rsid w:val="002B1DB4"/>
    <w:rsid w:val="002D3AF1"/>
    <w:rsid w:val="002D76E5"/>
    <w:rsid w:val="00300D36"/>
    <w:rsid w:val="00316315"/>
    <w:rsid w:val="00333DC1"/>
    <w:rsid w:val="00345E29"/>
    <w:rsid w:val="00353E23"/>
    <w:rsid w:val="00361F72"/>
    <w:rsid w:val="003633D7"/>
    <w:rsid w:val="0036429D"/>
    <w:rsid w:val="00385524"/>
    <w:rsid w:val="003B6B7F"/>
    <w:rsid w:val="003C0E4A"/>
    <w:rsid w:val="003D0DDE"/>
    <w:rsid w:val="003D7683"/>
    <w:rsid w:val="003E132A"/>
    <w:rsid w:val="003F2A87"/>
    <w:rsid w:val="00415F3D"/>
    <w:rsid w:val="004237C4"/>
    <w:rsid w:val="004245FD"/>
    <w:rsid w:val="00440423"/>
    <w:rsid w:val="0044555B"/>
    <w:rsid w:val="00454975"/>
    <w:rsid w:val="00460882"/>
    <w:rsid w:val="004662AC"/>
    <w:rsid w:val="004827B5"/>
    <w:rsid w:val="00494245"/>
    <w:rsid w:val="00496D8B"/>
    <w:rsid w:val="004A0A58"/>
    <w:rsid w:val="004B1904"/>
    <w:rsid w:val="004B3614"/>
    <w:rsid w:val="004B3C4C"/>
    <w:rsid w:val="004D30D2"/>
    <w:rsid w:val="004D47E4"/>
    <w:rsid w:val="004F43FD"/>
    <w:rsid w:val="004F668B"/>
    <w:rsid w:val="0050361E"/>
    <w:rsid w:val="005179A1"/>
    <w:rsid w:val="0053194B"/>
    <w:rsid w:val="00544304"/>
    <w:rsid w:val="00561C58"/>
    <w:rsid w:val="00565920"/>
    <w:rsid w:val="00576EDE"/>
    <w:rsid w:val="005904E1"/>
    <w:rsid w:val="00595A25"/>
    <w:rsid w:val="005A34D3"/>
    <w:rsid w:val="005B588A"/>
    <w:rsid w:val="005D17F8"/>
    <w:rsid w:val="005E09F6"/>
    <w:rsid w:val="005E2B7C"/>
    <w:rsid w:val="005F0BD6"/>
    <w:rsid w:val="00610F93"/>
    <w:rsid w:val="00611168"/>
    <w:rsid w:val="00624352"/>
    <w:rsid w:val="00625F74"/>
    <w:rsid w:val="006319C1"/>
    <w:rsid w:val="00641349"/>
    <w:rsid w:val="00646237"/>
    <w:rsid w:val="00657296"/>
    <w:rsid w:val="00665C79"/>
    <w:rsid w:val="006A0F19"/>
    <w:rsid w:val="006A7CD4"/>
    <w:rsid w:val="006C3AF3"/>
    <w:rsid w:val="00700766"/>
    <w:rsid w:val="00721E7D"/>
    <w:rsid w:val="00731C53"/>
    <w:rsid w:val="00747C3E"/>
    <w:rsid w:val="0075145B"/>
    <w:rsid w:val="00752277"/>
    <w:rsid w:val="00754A3C"/>
    <w:rsid w:val="00756C2F"/>
    <w:rsid w:val="007606E8"/>
    <w:rsid w:val="00780AD1"/>
    <w:rsid w:val="00796FC6"/>
    <w:rsid w:val="007A7B32"/>
    <w:rsid w:val="007C12EE"/>
    <w:rsid w:val="007C5383"/>
    <w:rsid w:val="007D3D01"/>
    <w:rsid w:val="007F701F"/>
    <w:rsid w:val="00814CAC"/>
    <w:rsid w:val="00815F08"/>
    <w:rsid w:val="008322B9"/>
    <w:rsid w:val="008342B1"/>
    <w:rsid w:val="008401F5"/>
    <w:rsid w:val="00864909"/>
    <w:rsid w:val="008660FB"/>
    <w:rsid w:val="00877E82"/>
    <w:rsid w:val="00883FC4"/>
    <w:rsid w:val="00884235"/>
    <w:rsid w:val="00897D7B"/>
    <w:rsid w:val="008A7500"/>
    <w:rsid w:val="008C098B"/>
    <w:rsid w:val="008C20D0"/>
    <w:rsid w:val="008D5269"/>
    <w:rsid w:val="008E3A03"/>
    <w:rsid w:val="008E6F29"/>
    <w:rsid w:val="008F19BC"/>
    <w:rsid w:val="0090279D"/>
    <w:rsid w:val="00904020"/>
    <w:rsid w:val="00906C78"/>
    <w:rsid w:val="00911A20"/>
    <w:rsid w:val="00915D72"/>
    <w:rsid w:val="00916FEB"/>
    <w:rsid w:val="00921A04"/>
    <w:rsid w:val="0095647A"/>
    <w:rsid w:val="009702FA"/>
    <w:rsid w:val="00984E71"/>
    <w:rsid w:val="00992ABC"/>
    <w:rsid w:val="009968DE"/>
    <w:rsid w:val="009A19F9"/>
    <w:rsid w:val="009D21BC"/>
    <w:rsid w:val="009D37CE"/>
    <w:rsid w:val="009D7AB5"/>
    <w:rsid w:val="009E4F00"/>
    <w:rsid w:val="009F5B93"/>
    <w:rsid w:val="00A13285"/>
    <w:rsid w:val="00A22D48"/>
    <w:rsid w:val="00A26CAA"/>
    <w:rsid w:val="00A3464F"/>
    <w:rsid w:val="00A413E8"/>
    <w:rsid w:val="00A47DEC"/>
    <w:rsid w:val="00A5531B"/>
    <w:rsid w:val="00A73233"/>
    <w:rsid w:val="00A74A3F"/>
    <w:rsid w:val="00AA73E3"/>
    <w:rsid w:val="00AB35D1"/>
    <w:rsid w:val="00AC6131"/>
    <w:rsid w:val="00AE0ADD"/>
    <w:rsid w:val="00AE12B3"/>
    <w:rsid w:val="00AF0397"/>
    <w:rsid w:val="00AF6C5C"/>
    <w:rsid w:val="00B00C41"/>
    <w:rsid w:val="00B013DD"/>
    <w:rsid w:val="00B02D41"/>
    <w:rsid w:val="00B0759A"/>
    <w:rsid w:val="00B13B4B"/>
    <w:rsid w:val="00B16A76"/>
    <w:rsid w:val="00B16B65"/>
    <w:rsid w:val="00B203D0"/>
    <w:rsid w:val="00B23D88"/>
    <w:rsid w:val="00B32E89"/>
    <w:rsid w:val="00B54023"/>
    <w:rsid w:val="00B55BC9"/>
    <w:rsid w:val="00B62282"/>
    <w:rsid w:val="00B71D68"/>
    <w:rsid w:val="00B73E96"/>
    <w:rsid w:val="00B8011C"/>
    <w:rsid w:val="00BA2F64"/>
    <w:rsid w:val="00BC22D7"/>
    <w:rsid w:val="00BF328A"/>
    <w:rsid w:val="00C015D3"/>
    <w:rsid w:val="00C01BE2"/>
    <w:rsid w:val="00C0267E"/>
    <w:rsid w:val="00C22B71"/>
    <w:rsid w:val="00C41D8A"/>
    <w:rsid w:val="00C47D99"/>
    <w:rsid w:val="00C50FC1"/>
    <w:rsid w:val="00C52896"/>
    <w:rsid w:val="00C54A75"/>
    <w:rsid w:val="00C64B50"/>
    <w:rsid w:val="00C6505E"/>
    <w:rsid w:val="00C737C1"/>
    <w:rsid w:val="00C75E20"/>
    <w:rsid w:val="00C871D6"/>
    <w:rsid w:val="00C92D23"/>
    <w:rsid w:val="00C956CC"/>
    <w:rsid w:val="00CB2CB0"/>
    <w:rsid w:val="00CB76FF"/>
    <w:rsid w:val="00CC2AFC"/>
    <w:rsid w:val="00CD0AE8"/>
    <w:rsid w:val="00CD4F8B"/>
    <w:rsid w:val="00D01864"/>
    <w:rsid w:val="00D237A1"/>
    <w:rsid w:val="00D40200"/>
    <w:rsid w:val="00D41FDD"/>
    <w:rsid w:val="00D50516"/>
    <w:rsid w:val="00D57314"/>
    <w:rsid w:val="00D63C19"/>
    <w:rsid w:val="00D7777D"/>
    <w:rsid w:val="00D8396D"/>
    <w:rsid w:val="00D97755"/>
    <w:rsid w:val="00DC237D"/>
    <w:rsid w:val="00DC5E61"/>
    <w:rsid w:val="00DD067B"/>
    <w:rsid w:val="00DD466E"/>
    <w:rsid w:val="00E15A78"/>
    <w:rsid w:val="00E22E70"/>
    <w:rsid w:val="00E2347C"/>
    <w:rsid w:val="00E30BC7"/>
    <w:rsid w:val="00E36E5A"/>
    <w:rsid w:val="00E46F09"/>
    <w:rsid w:val="00E74C6C"/>
    <w:rsid w:val="00E961B7"/>
    <w:rsid w:val="00EA3737"/>
    <w:rsid w:val="00EA7E69"/>
    <w:rsid w:val="00EC23D8"/>
    <w:rsid w:val="00EC6A82"/>
    <w:rsid w:val="00ED10A6"/>
    <w:rsid w:val="00ED3B44"/>
    <w:rsid w:val="00EF4F6D"/>
    <w:rsid w:val="00F04ABD"/>
    <w:rsid w:val="00F07826"/>
    <w:rsid w:val="00F11C6B"/>
    <w:rsid w:val="00F2012C"/>
    <w:rsid w:val="00F26B42"/>
    <w:rsid w:val="00F3704A"/>
    <w:rsid w:val="00F85E01"/>
    <w:rsid w:val="00FA4358"/>
    <w:rsid w:val="00FB6500"/>
    <w:rsid w:val="00FC36A9"/>
    <w:rsid w:val="00FD152D"/>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76FF"/>
    <w:rPr>
      <w:sz w:val="16"/>
      <w:szCs w:val="16"/>
    </w:rPr>
  </w:style>
  <w:style w:type="paragraph" w:styleId="Komentarotekstas">
    <w:name w:val="annotation text"/>
    <w:basedOn w:val="prastasis"/>
    <w:link w:val="KomentarotekstasDiagrama"/>
    <w:uiPriority w:val="99"/>
    <w:semiHidden/>
    <w:unhideWhenUsed/>
    <w:rsid w:val="00CB76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76FF"/>
    <w:rPr>
      <w:sz w:val="20"/>
      <w:szCs w:val="20"/>
    </w:rPr>
  </w:style>
  <w:style w:type="paragraph" w:styleId="Komentarotema">
    <w:name w:val="annotation subject"/>
    <w:basedOn w:val="Komentarotekstas"/>
    <w:next w:val="Komentarotekstas"/>
    <w:link w:val="KomentarotemaDiagrama"/>
    <w:uiPriority w:val="99"/>
    <w:semiHidden/>
    <w:unhideWhenUsed/>
    <w:rsid w:val="00CB76FF"/>
    <w:rPr>
      <w:b/>
      <w:bCs/>
    </w:rPr>
  </w:style>
  <w:style w:type="character" w:customStyle="1" w:styleId="KomentarotemaDiagrama">
    <w:name w:val="Komentaro tema Diagrama"/>
    <w:basedOn w:val="KomentarotekstasDiagrama"/>
    <w:link w:val="Komentarotema"/>
    <w:uiPriority w:val="99"/>
    <w:semiHidden/>
    <w:rsid w:val="00CB76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76FF"/>
    <w:rPr>
      <w:sz w:val="16"/>
      <w:szCs w:val="16"/>
    </w:rPr>
  </w:style>
  <w:style w:type="paragraph" w:styleId="Komentarotekstas">
    <w:name w:val="annotation text"/>
    <w:basedOn w:val="prastasis"/>
    <w:link w:val="KomentarotekstasDiagrama"/>
    <w:uiPriority w:val="99"/>
    <w:semiHidden/>
    <w:unhideWhenUsed/>
    <w:rsid w:val="00CB76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76FF"/>
    <w:rPr>
      <w:sz w:val="20"/>
      <w:szCs w:val="20"/>
    </w:rPr>
  </w:style>
  <w:style w:type="paragraph" w:styleId="Komentarotema">
    <w:name w:val="annotation subject"/>
    <w:basedOn w:val="Komentarotekstas"/>
    <w:next w:val="Komentarotekstas"/>
    <w:link w:val="KomentarotemaDiagrama"/>
    <w:uiPriority w:val="99"/>
    <w:semiHidden/>
    <w:unhideWhenUsed/>
    <w:rsid w:val="00CB76FF"/>
    <w:rPr>
      <w:b/>
      <w:bCs/>
    </w:rPr>
  </w:style>
  <w:style w:type="character" w:customStyle="1" w:styleId="KomentarotemaDiagrama">
    <w:name w:val="Komentaro tema Diagrama"/>
    <w:basedOn w:val="KomentarotekstasDiagrama"/>
    <w:link w:val="Komentarotema"/>
    <w:uiPriority w:val="99"/>
    <w:semiHidden/>
    <w:rsid w:val="00CB76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940339352">
      <w:bodyDiv w:val="1"/>
      <w:marLeft w:val="0"/>
      <w:marRight w:val="0"/>
      <w:marTop w:val="0"/>
      <w:marBottom w:val="0"/>
      <w:divBdr>
        <w:top w:val="none" w:sz="0" w:space="0" w:color="auto"/>
        <w:left w:val="none" w:sz="0" w:space="0" w:color="auto"/>
        <w:bottom w:val="none" w:sz="0" w:space="0" w:color="auto"/>
        <w:right w:val="none" w:sz="0" w:space="0" w:color="auto"/>
      </w:divBdr>
    </w:div>
    <w:div w:id="996226697">
      <w:bodyDiv w:val="1"/>
      <w:marLeft w:val="0"/>
      <w:marRight w:val="0"/>
      <w:marTop w:val="0"/>
      <w:marBottom w:val="0"/>
      <w:divBdr>
        <w:top w:val="none" w:sz="0" w:space="0" w:color="auto"/>
        <w:left w:val="none" w:sz="0" w:space="0" w:color="auto"/>
        <w:bottom w:val="none" w:sz="0" w:space="0" w:color="auto"/>
        <w:right w:val="none" w:sz="0" w:space="0" w:color="auto"/>
      </w:divBdr>
    </w:div>
    <w:div w:id="1167944430">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CAF3-48E3-4F37-A003-5070E88C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5442</Words>
  <Characters>3102</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11</cp:revision>
  <cp:lastPrinted>2016-12-15T07:41:00Z</cp:lastPrinted>
  <dcterms:created xsi:type="dcterms:W3CDTF">2017-01-06T11:56:00Z</dcterms:created>
  <dcterms:modified xsi:type="dcterms:W3CDTF">2017-01-25T14:04:00Z</dcterms:modified>
</cp:coreProperties>
</file>