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D31" w:rsidRPr="00222C78" w:rsidRDefault="00222C78">
      <w:pPr>
        <w:rPr>
          <w:rFonts w:ascii="Times New Roman" w:hAnsi="Times New Roman" w:cs="Times New Roman"/>
          <w:sz w:val="24"/>
          <w:szCs w:val="24"/>
        </w:rPr>
      </w:pPr>
      <w:r w:rsidRPr="00222C78">
        <w:rPr>
          <w:rFonts w:ascii="Times New Roman" w:hAnsi="Times New Roman" w:cs="Times New Roman"/>
          <w:sz w:val="24"/>
          <w:szCs w:val="24"/>
        </w:rPr>
        <w:t>Vertinimas atliktas teisėsaugos institucijos prašymu, duomenys neske</w:t>
      </w:r>
      <w:r w:rsidR="008E6534">
        <w:rPr>
          <w:rFonts w:ascii="Times New Roman" w:hAnsi="Times New Roman" w:cs="Times New Roman"/>
          <w:sz w:val="24"/>
          <w:szCs w:val="24"/>
        </w:rPr>
        <w:t>l</w:t>
      </w:r>
      <w:r w:rsidRPr="00222C78">
        <w:rPr>
          <w:rFonts w:ascii="Times New Roman" w:hAnsi="Times New Roman" w:cs="Times New Roman"/>
          <w:sz w:val="24"/>
          <w:szCs w:val="24"/>
        </w:rPr>
        <w:t>biami</w:t>
      </w:r>
    </w:p>
    <w:sectPr w:rsidR="00434D31" w:rsidRPr="00222C78" w:rsidSect="00434D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222C78"/>
    <w:rsid w:val="00222C78"/>
    <w:rsid w:val="00434D31"/>
    <w:rsid w:val="008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3</cp:revision>
  <dcterms:created xsi:type="dcterms:W3CDTF">2012-08-24T11:02:00Z</dcterms:created>
  <dcterms:modified xsi:type="dcterms:W3CDTF">2012-08-24T11:02:00Z</dcterms:modified>
</cp:coreProperties>
</file>