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B57B6" w14:textId="77777777" w:rsidR="003E209A" w:rsidRPr="002B3ADD" w:rsidRDefault="003E209A" w:rsidP="00317A18">
      <w:pPr>
        <w:jc w:val="center"/>
        <w:rPr>
          <w:rFonts w:ascii="Calibri" w:hAnsi="Calibri" w:cs="Calibri"/>
          <w:b/>
        </w:rPr>
      </w:pPr>
      <w:r w:rsidRPr="002B3ADD">
        <w:rPr>
          <w:rFonts w:ascii="Calibri" w:eastAsia="Calibri" w:hAnsi="Calibri" w:cs="Calibri"/>
          <w:noProof/>
        </w:rPr>
        <w:drawing>
          <wp:inline distT="0" distB="0" distL="0" distR="0" wp14:anchorId="26960642" wp14:editId="647AD7BC">
            <wp:extent cx="561975" cy="561975"/>
            <wp:effectExtent l="0" t="0" r="0" b="0"/>
            <wp:docPr id="1" name="Paveikslėlis 1" descr="A black and white drawing of a knight on a hors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A black and white drawing of a knight on a horse  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455B4621" w14:textId="77777777" w:rsidR="003E209A" w:rsidRPr="00317A18" w:rsidRDefault="003E209A" w:rsidP="00317A18">
      <w:pPr>
        <w:jc w:val="center"/>
        <w:rPr>
          <w:rFonts w:ascii="Calibri" w:hAnsi="Calibri" w:cs="Calibri"/>
          <w:b/>
        </w:rPr>
      </w:pPr>
      <w:r w:rsidRPr="00317A18">
        <w:rPr>
          <w:rFonts w:ascii="Calibri" w:hAnsi="Calibri" w:cs="Calibri"/>
          <w:b/>
        </w:rPr>
        <w:t>VIEŠŲJŲ PIRKIMŲ TARNYBA</w:t>
      </w:r>
    </w:p>
    <w:p w14:paraId="599E3CF9" w14:textId="77777777" w:rsidR="003E209A" w:rsidRDefault="003E209A" w:rsidP="00317A18">
      <w:pPr>
        <w:jc w:val="center"/>
        <w:rPr>
          <w:rFonts w:ascii="Calibri" w:hAnsi="Calibri" w:cs="Calibri"/>
          <w:b/>
        </w:rPr>
      </w:pPr>
      <w:r w:rsidRPr="00317A18">
        <w:rPr>
          <w:rFonts w:ascii="Calibri" w:hAnsi="Calibri" w:cs="Calibri"/>
          <w:b/>
        </w:rPr>
        <w:t>VERTINIMO IŠVADA</w:t>
      </w:r>
    </w:p>
    <w:p w14:paraId="6E0FE0C4" w14:textId="77777777" w:rsidR="00F2158F" w:rsidRPr="00317A18" w:rsidRDefault="00F2158F" w:rsidP="003F213A">
      <w:pPr>
        <w:ind w:firstLine="0"/>
        <w:rPr>
          <w:rFonts w:ascii="Calibri" w:hAnsi="Calibri" w:cs="Calibri"/>
        </w:rPr>
      </w:pPr>
    </w:p>
    <w:tbl>
      <w:tblPr>
        <w:tblW w:w="9965" w:type="dxa"/>
        <w:tblInd w:w="18" w:type="dxa"/>
        <w:tblBorders>
          <w:top w:val="single" w:sz="4" w:space="0" w:color="auto"/>
        </w:tblBorders>
        <w:tblLayout w:type="fixed"/>
        <w:tblLook w:val="0000" w:firstRow="0" w:lastRow="0" w:firstColumn="0" w:lastColumn="0" w:noHBand="0" w:noVBand="0"/>
      </w:tblPr>
      <w:tblGrid>
        <w:gridCol w:w="5652"/>
        <w:gridCol w:w="284"/>
        <w:gridCol w:w="1276"/>
        <w:gridCol w:w="567"/>
        <w:gridCol w:w="2186"/>
      </w:tblGrid>
      <w:tr w:rsidR="00D55D98" w:rsidRPr="00317A18" w14:paraId="13074AFA" w14:textId="77777777" w:rsidTr="00DF3D5C">
        <w:trPr>
          <w:cantSplit/>
          <w:trHeight w:val="77"/>
        </w:trPr>
        <w:tc>
          <w:tcPr>
            <w:tcW w:w="5652" w:type="dxa"/>
            <w:tcBorders>
              <w:top w:val="nil"/>
            </w:tcBorders>
          </w:tcPr>
          <w:p w14:paraId="24DFC48F" w14:textId="1847C39A" w:rsidR="00C377F0" w:rsidRPr="00186188" w:rsidRDefault="004C3625" w:rsidP="00666EE6">
            <w:pPr>
              <w:tabs>
                <w:tab w:val="left" w:pos="900"/>
              </w:tabs>
              <w:ind w:firstLine="0"/>
              <w:rPr>
                <w:rFonts w:asciiTheme="minorHAnsi" w:eastAsiaTheme="minorEastAsia" w:hAnsiTheme="minorHAnsi" w:cstheme="minorHAnsi"/>
              </w:rPr>
            </w:pPr>
            <w:bookmarkStart w:id="0" w:name="_Hlk198042018"/>
            <w:r w:rsidRPr="00186188">
              <w:rPr>
                <w:rFonts w:asciiTheme="minorHAnsi" w:eastAsiaTheme="minorEastAsia" w:hAnsiTheme="minorHAnsi" w:cstheme="minorHAnsi"/>
              </w:rPr>
              <w:t xml:space="preserve">Varėnos </w:t>
            </w:r>
            <w:r w:rsidR="006664F6" w:rsidRPr="00186188">
              <w:rPr>
                <w:rFonts w:asciiTheme="minorHAnsi" w:eastAsiaTheme="minorEastAsia" w:hAnsiTheme="minorHAnsi" w:cstheme="minorHAnsi"/>
              </w:rPr>
              <w:t>rajono</w:t>
            </w:r>
            <w:r w:rsidRPr="00186188">
              <w:rPr>
                <w:rFonts w:asciiTheme="minorHAnsi" w:eastAsiaTheme="minorEastAsia" w:hAnsiTheme="minorHAnsi" w:cstheme="minorHAnsi"/>
              </w:rPr>
              <w:t xml:space="preserve"> savivaldybės administracija</w:t>
            </w:r>
            <w:r w:rsidR="000C66AE" w:rsidRPr="00186188">
              <w:rPr>
                <w:rFonts w:asciiTheme="minorHAnsi" w:eastAsiaTheme="minorEastAsia" w:hAnsiTheme="minorHAnsi" w:cstheme="minorHAnsi"/>
              </w:rPr>
              <w:t>i</w:t>
            </w:r>
          </w:p>
          <w:p w14:paraId="28C2DE81" w14:textId="66C604BD" w:rsidR="0029570C" w:rsidRPr="00186188" w:rsidRDefault="0029570C" w:rsidP="00496014">
            <w:pPr>
              <w:ind w:firstLine="0"/>
              <w:textAlignment w:val="baseline"/>
              <w:rPr>
                <w:rFonts w:asciiTheme="minorHAnsi" w:hAnsiTheme="minorHAnsi" w:cstheme="minorHAnsi"/>
              </w:rPr>
            </w:pPr>
            <w:r w:rsidRPr="00186188">
              <w:rPr>
                <w:rFonts w:asciiTheme="minorHAnsi" w:eastAsia="Arial Unicode MS" w:hAnsiTheme="minorHAnsi" w:cstheme="minorHAnsi"/>
                <w:noProof/>
                <w:bdr w:val="nil"/>
                <w:lang w:val="en-GB"/>
              </w:rPr>
              <w:t>Vytauto g. 12, 65184 Varėna</w:t>
            </w:r>
            <w:r w:rsidRPr="00186188" w:rsidDel="0029570C">
              <w:rPr>
                <w:rFonts w:asciiTheme="minorHAnsi" w:eastAsiaTheme="minorEastAsia" w:hAnsiTheme="minorHAnsi" w:cstheme="minorHAnsi"/>
              </w:rPr>
              <w:t xml:space="preserve"> </w:t>
            </w:r>
          </w:p>
          <w:p w14:paraId="14EE964F" w14:textId="35F7785F" w:rsidR="003F213A" w:rsidRPr="00186188" w:rsidRDefault="00C377F0" w:rsidP="00496014">
            <w:pPr>
              <w:ind w:firstLine="0"/>
              <w:textAlignment w:val="baseline"/>
              <w:rPr>
                <w:rFonts w:asciiTheme="minorHAnsi" w:hAnsiTheme="minorHAnsi" w:cstheme="minorHAnsi"/>
              </w:rPr>
            </w:pPr>
            <w:r w:rsidRPr="00186188">
              <w:rPr>
                <w:rFonts w:asciiTheme="minorHAnsi" w:hAnsiTheme="minorHAnsi" w:cstheme="minorHAnsi"/>
              </w:rPr>
              <w:t xml:space="preserve">El. p.: </w:t>
            </w:r>
            <w:hyperlink r:id="rId12" w:history="1">
              <w:r w:rsidR="00591A4B" w:rsidRPr="00186188">
                <w:rPr>
                  <w:rStyle w:val="Hipersaitas"/>
                  <w:rFonts w:asciiTheme="minorHAnsi" w:hAnsiTheme="minorHAnsi" w:cstheme="minorHAnsi"/>
                </w:rPr>
                <w:t>info@varena.lt</w:t>
              </w:r>
            </w:hyperlink>
          </w:p>
          <w:p w14:paraId="745158AD" w14:textId="77777777" w:rsidR="00591A4B" w:rsidRDefault="00591A4B" w:rsidP="00496014">
            <w:pPr>
              <w:ind w:firstLine="0"/>
              <w:textAlignment w:val="baseline"/>
            </w:pPr>
          </w:p>
          <w:p w14:paraId="7B04B797" w14:textId="71A8B912" w:rsidR="0079257F" w:rsidRPr="00186188" w:rsidRDefault="00591A4B" w:rsidP="00496014">
            <w:pPr>
              <w:ind w:firstLine="0"/>
              <w:textAlignment w:val="baseline"/>
              <w:rPr>
                <w:rFonts w:ascii="Calibri" w:hAnsi="Calibri" w:cs="Calibri"/>
              </w:rPr>
            </w:pPr>
            <w:r w:rsidRPr="00186188">
              <w:rPr>
                <w:rFonts w:ascii="Calibri" w:hAnsi="Calibri" w:cs="Calibri"/>
              </w:rPr>
              <w:t>Žiniai</w:t>
            </w:r>
            <w:r w:rsidR="005B5ED0" w:rsidRPr="00186188">
              <w:rPr>
                <w:rFonts w:ascii="Calibri" w:hAnsi="Calibri" w:cs="Calibri"/>
              </w:rPr>
              <w:t>:</w:t>
            </w:r>
          </w:p>
          <w:p w14:paraId="5C585962" w14:textId="1312DADF" w:rsidR="009E21E3" w:rsidRPr="00186188" w:rsidRDefault="004B55AA" w:rsidP="00496014">
            <w:pPr>
              <w:ind w:firstLine="0"/>
              <w:textAlignment w:val="baseline"/>
              <w:rPr>
                <w:rFonts w:ascii="Calibri" w:hAnsi="Calibri" w:cs="Calibri"/>
              </w:rPr>
            </w:pPr>
            <w:r>
              <w:rPr>
                <w:rFonts w:ascii="Calibri" w:hAnsi="Calibri" w:cs="Calibri"/>
              </w:rPr>
              <w:t xml:space="preserve">VšĮ </w:t>
            </w:r>
            <w:r w:rsidR="0079257F" w:rsidRPr="00186188">
              <w:rPr>
                <w:rFonts w:ascii="Calibri" w:hAnsi="Calibri" w:cs="Calibri"/>
              </w:rPr>
              <w:t xml:space="preserve">Centrinei </w:t>
            </w:r>
            <w:r w:rsidR="009E21E3" w:rsidRPr="00186188">
              <w:rPr>
                <w:rFonts w:ascii="Calibri" w:hAnsi="Calibri" w:cs="Calibri"/>
              </w:rPr>
              <w:t>projektų valdymo agentūrai</w:t>
            </w:r>
          </w:p>
          <w:p w14:paraId="0E9B0230" w14:textId="77777777" w:rsidR="002178D5" w:rsidRPr="00186188" w:rsidRDefault="009E21E3" w:rsidP="00496014">
            <w:pPr>
              <w:ind w:firstLine="0"/>
              <w:textAlignment w:val="baseline"/>
              <w:rPr>
                <w:rFonts w:ascii="Calibri" w:hAnsi="Calibri" w:cs="Calibri"/>
              </w:rPr>
            </w:pPr>
            <w:r w:rsidRPr="00186188">
              <w:rPr>
                <w:rFonts w:ascii="Calibri" w:hAnsi="Calibri" w:cs="Calibri"/>
              </w:rPr>
              <w:t>S. Konarskio g. 13</w:t>
            </w:r>
            <w:r w:rsidR="002178D5" w:rsidRPr="00186188">
              <w:rPr>
                <w:rFonts w:ascii="Calibri" w:hAnsi="Calibri" w:cs="Calibri"/>
              </w:rPr>
              <w:t>, LT-03109 Vilnius</w:t>
            </w:r>
          </w:p>
          <w:p w14:paraId="01E09E6F" w14:textId="77777777" w:rsidR="007D2BD4" w:rsidRDefault="00FC15E2" w:rsidP="00496014">
            <w:pPr>
              <w:ind w:firstLine="0"/>
              <w:textAlignment w:val="baseline"/>
            </w:pPr>
            <w:r w:rsidRPr="00186188">
              <w:rPr>
                <w:rFonts w:ascii="Calibri" w:hAnsi="Calibri" w:cs="Calibri"/>
              </w:rPr>
              <w:t>El. p.:</w:t>
            </w:r>
            <w:r w:rsidR="00B605BC" w:rsidRPr="00186188">
              <w:rPr>
                <w:rFonts w:ascii="Calibri" w:hAnsi="Calibri" w:cs="Calibri"/>
              </w:rPr>
              <w:t xml:space="preserve"> </w:t>
            </w:r>
            <w:hyperlink r:id="rId13" w:tooltip="info@cpva.lt" w:history="1">
              <w:r w:rsidR="00B605BC" w:rsidRPr="00186188">
                <w:rPr>
                  <w:rStyle w:val="Hipersaitas"/>
                  <w:rFonts w:ascii="Calibri" w:hAnsi="Calibri" w:cs="Calibri"/>
                </w:rPr>
                <w:t>info@cpva.lt</w:t>
              </w:r>
            </w:hyperlink>
            <w:r w:rsidR="007E71E5" w:rsidRPr="00F24420" w:rsidDel="007E71E5">
              <w:t xml:space="preserve"> </w:t>
            </w:r>
            <w:bookmarkEnd w:id="0"/>
          </w:p>
          <w:p w14:paraId="785AD936" w14:textId="776ECF55" w:rsidR="00186188" w:rsidRPr="00876B22" w:rsidRDefault="00186188" w:rsidP="00496014">
            <w:pPr>
              <w:ind w:firstLine="0"/>
              <w:textAlignment w:val="baseline"/>
              <w:rPr>
                <w:rFonts w:ascii="Calibri" w:hAnsi="Calibri" w:cs="Calibri"/>
                <w:lang w:val="pt-PT"/>
              </w:rPr>
            </w:pPr>
          </w:p>
        </w:tc>
        <w:tc>
          <w:tcPr>
            <w:tcW w:w="284" w:type="dxa"/>
            <w:tcBorders>
              <w:top w:val="nil"/>
            </w:tcBorders>
          </w:tcPr>
          <w:p w14:paraId="6D056397" w14:textId="77777777" w:rsidR="0098735E" w:rsidRPr="00317A18" w:rsidRDefault="0098735E" w:rsidP="00317A18">
            <w:pPr>
              <w:tabs>
                <w:tab w:val="left" w:pos="900"/>
              </w:tabs>
              <w:ind w:firstLine="0"/>
              <w:rPr>
                <w:rFonts w:ascii="Calibri" w:hAnsi="Calibri" w:cs="Calibri"/>
              </w:rPr>
            </w:pPr>
          </w:p>
          <w:p w14:paraId="768030E0" w14:textId="77777777" w:rsidR="00F2158F" w:rsidRPr="00317A18" w:rsidRDefault="0098735E" w:rsidP="00317A18">
            <w:pPr>
              <w:tabs>
                <w:tab w:val="left" w:pos="900"/>
              </w:tabs>
              <w:ind w:firstLine="0"/>
              <w:rPr>
                <w:rFonts w:ascii="Calibri" w:hAnsi="Calibri" w:cs="Calibri"/>
              </w:rPr>
            </w:pPr>
            <w:r w:rsidRPr="00317A18">
              <w:rPr>
                <w:rFonts w:ascii="Calibri" w:hAnsi="Calibri" w:cs="Calibri"/>
              </w:rPr>
              <w:t>Į</w:t>
            </w:r>
          </w:p>
          <w:p w14:paraId="7D311130" w14:textId="765C4E28" w:rsidR="000022FD" w:rsidRPr="00317A18" w:rsidRDefault="000022FD" w:rsidP="00317A18">
            <w:pPr>
              <w:tabs>
                <w:tab w:val="left" w:pos="900"/>
              </w:tabs>
              <w:ind w:firstLine="0"/>
              <w:rPr>
                <w:rFonts w:ascii="Calibri" w:hAnsi="Calibri" w:cs="Calibri"/>
              </w:rPr>
            </w:pPr>
          </w:p>
          <w:p w14:paraId="504BDEBB" w14:textId="402C1D4D" w:rsidR="000E31BC" w:rsidRPr="00317A18" w:rsidRDefault="000E31BC" w:rsidP="00317A18">
            <w:pPr>
              <w:tabs>
                <w:tab w:val="left" w:pos="900"/>
              </w:tabs>
              <w:ind w:firstLine="0"/>
              <w:rPr>
                <w:rFonts w:ascii="Calibri" w:hAnsi="Calibri" w:cs="Calibri"/>
              </w:rPr>
            </w:pPr>
          </w:p>
        </w:tc>
        <w:tc>
          <w:tcPr>
            <w:tcW w:w="1276" w:type="dxa"/>
            <w:tcBorders>
              <w:top w:val="nil"/>
            </w:tcBorders>
          </w:tcPr>
          <w:p w14:paraId="6D501794" w14:textId="5B9A40AB" w:rsidR="00DF234F" w:rsidRDefault="00EA2DF6" w:rsidP="00317A18">
            <w:pPr>
              <w:ind w:left="-105" w:firstLine="0"/>
              <w:rPr>
                <w:rFonts w:ascii="Calibri" w:hAnsi="Calibri" w:cs="Calibri"/>
              </w:rPr>
            </w:pPr>
            <w:r w:rsidRPr="002B3ADD">
              <w:rPr>
                <w:rFonts w:ascii="Calibri" w:hAnsi="Calibri" w:cs="Calibri"/>
              </w:rPr>
              <w:t>202</w:t>
            </w:r>
            <w:r w:rsidR="002E3CBA" w:rsidRPr="002B3ADD">
              <w:rPr>
                <w:rFonts w:ascii="Calibri" w:hAnsi="Calibri" w:cs="Calibri"/>
              </w:rPr>
              <w:t>6</w:t>
            </w:r>
            <w:r w:rsidR="00F2158F" w:rsidRPr="002B3ADD">
              <w:rPr>
                <w:rFonts w:ascii="Calibri" w:hAnsi="Calibri" w:cs="Calibri"/>
              </w:rPr>
              <w:t>-</w:t>
            </w:r>
            <w:r w:rsidR="004E0DE5">
              <w:rPr>
                <w:rFonts w:ascii="Calibri" w:hAnsi="Calibri" w:cs="Calibri"/>
              </w:rPr>
              <w:t>10</w:t>
            </w:r>
            <w:r w:rsidR="00A2346C">
              <w:rPr>
                <w:rFonts w:ascii="Calibri" w:hAnsi="Calibri" w:cs="Calibri"/>
              </w:rPr>
              <w:t>-</w:t>
            </w:r>
          </w:p>
          <w:p w14:paraId="593FEDCA" w14:textId="71A8C036" w:rsidR="0098735E" w:rsidRPr="002B3ADD" w:rsidRDefault="00DF234F" w:rsidP="00317A18">
            <w:pPr>
              <w:ind w:left="-105" w:firstLine="0"/>
              <w:rPr>
                <w:rFonts w:ascii="Calibri" w:hAnsi="Calibri" w:cs="Calibri"/>
              </w:rPr>
            </w:pPr>
            <w:r>
              <w:rPr>
                <w:rFonts w:ascii="Calibri" w:hAnsi="Calibri" w:cs="Calibri"/>
              </w:rPr>
              <w:t>2026-09-21</w:t>
            </w:r>
            <w:r w:rsidR="004605A2" w:rsidRPr="002B3ADD">
              <w:rPr>
                <w:rFonts w:ascii="Calibri" w:hAnsi="Calibri" w:cs="Calibri"/>
              </w:rPr>
              <w:t xml:space="preserve"> </w:t>
            </w:r>
          </w:p>
          <w:p w14:paraId="67951912" w14:textId="39A8746C" w:rsidR="00FF7DC5" w:rsidRPr="002B3ADD" w:rsidRDefault="00453578" w:rsidP="00B41540">
            <w:pPr>
              <w:ind w:left="-105" w:firstLine="0"/>
              <w:rPr>
                <w:rFonts w:ascii="Calibri" w:hAnsi="Calibri" w:cs="Calibri"/>
              </w:rPr>
            </w:pPr>
            <w:r w:rsidRPr="002B3ADD">
              <w:rPr>
                <w:rFonts w:ascii="Calibri" w:hAnsi="Calibri" w:cs="Calibri"/>
              </w:rPr>
              <w:t>202</w:t>
            </w:r>
            <w:r w:rsidR="002310AC">
              <w:rPr>
                <w:rFonts w:ascii="Calibri" w:hAnsi="Calibri" w:cs="Calibri"/>
              </w:rPr>
              <w:t>6</w:t>
            </w:r>
            <w:r w:rsidR="00CB6C3D">
              <w:rPr>
                <w:rFonts w:ascii="Calibri" w:hAnsi="Calibri" w:cs="Calibri"/>
              </w:rPr>
              <w:t>-</w:t>
            </w:r>
            <w:r w:rsidR="007C535E">
              <w:rPr>
                <w:rFonts w:ascii="Calibri" w:hAnsi="Calibri" w:cs="Calibri"/>
              </w:rPr>
              <w:t>0</w:t>
            </w:r>
            <w:r w:rsidR="005E79E5">
              <w:rPr>
                <w:rFonts w:ascii="Calibri" w:hAnsi="Calibri" w:cs="Calibri"/>
              </w:rPr>
              <w:t>8</w:t>
            </w:r>
            <w:r w:rsidR="007C535E">
              <w:rPr>
                <w:rFonts w:ascii="Calibri" w:hAnsi="Calibri" w:cs="Calibri"/>
              </w:rPr>
              <w:t>-</w:t>
            </w:r>
            <w:r w:rsidR="00790E1D">
              <w:rPr>
                <w:rFonts w:ascii="Calibri" w:hAnsi="Calibri" w:cs="Calibri"/>
              </w:rPr>
              <w:t>12</w:t>
            </w:r>
          </w:p>
          <w:p w14:paraId="09AC9E5A" w14:textId="77DB5A78" w:rsidR="00182A5F" w:rsidRPr="002B3ADD" w:rsidRDefault="00182A5F" w:rsidP="00B41540">
            <w:pPr>
              <w:ind w:firstLine="0"/>
              <w:rPr>
                <w:rFonts w:ascii="Calibri" w:hAnsi="Calibri" w:cs="Calibri"/>
              </w:rPr>
            </w:pPr>
          </w:p>
        </w:tc>
        <w:tc>
          <w:tcPr>
            <w:tcW w:w="567" w:type="dxa"/>
            <w:tcBorders>
              <w:top w:val="nil"/>
            </w:tcBorders>
          </w:tcPr>
          <w:p w14:paraId="3E6C49F9" w14:textId="16686D89" w:rsidR="00F2158F" w:rsidRPr="002B3ADD" w:rsidRDefault="00F2158F" w:rsidP="00317A18">
            <w:pPr>
              <w:tabs>
                <w:tab w:val="left" w:pos="900"/>
              </w:tabs>
              <w:ind w:firstLine="0"/>
              <w:rPr>
                <w:rFonts w:ascii="Calibri" w:hAnsi="Calibri" w:cs="Calibri"/>
              </w:rPr>
            </w:pPr>
            <w:r w:rsidRPr="002B3ADD">
              <w:rPr>
                <w:rFonts w:ascii="Calibri" w:hAnsi="Calibri" w:cs="Calibri"/>
              </w:rPr>
              <w:t>Nr.</w:t>
            </w:r>
            <w:r w:rsidR="00F96811">
              <w:rPr>
                <w:rFonts w:ascii="Calibri" w:hAnsi="Calibri" w:cs="Calibri"/>
              </w:rPr>
              <w:t xml:space="preserve"> </w:t>
            </w:r>
            <w:r w:rsidR="003C79A4">
              <w:rPr>
                <w:rFonts w:ascii="Calibri" w:hAnsi="Calibri" w:cs="Calibri"/>
              </w:rPr>
              <w:t xml:space="preserve"> </w:t>
            </w:r>
          </w:p>
          <w:p w14:paraId="402B63C7" w14:textId="782B8DDD" w:rsidR="00DF234F" w:rsidRDefault="00DF234F" w:rsidP="00317A18">
            <w:pPr>
              <w:tabs>
                <w:tab w:val="left" w:pos="900"/>
              </w:tabs>
              <w:ind w:firstLine="0"/>
              <w:rPr>
                <w:rFonts w:ascii="Calibri" w:hAnsi="Calibri" w:cs="Calibri"/>
              </w:rPr>
            </w:pPr>
            <w:r>
              <w:rPr>
                <w:rFonts w:ascii="Calibri" w:hAnsi="Calibri" w:cs="Calibri"/>
              </w:rPr>
              <w:t>Nr</w:t>
            </w:r>
            <w:r w:rsidR="00F7451B">
              <w:rPr>
                <w:rFonts w:ascii="Calibri" w:hAnsi="Calibri" w:cs="Calibri"/>
              </w:rPr>
              <w:t xml:space="preserve">. </w:t>
            </w:r>
          </w:p>
          <w:p w14:paraId="66D3B1E9" w14:textId="291906EC" w:rsidR="00D93CC8" w:rsidRDefault="00D93CC8" w:rsidP="00317A18">
            <w:pPr>
              <w:tabs>
                <w:tab w:val="left" w:pos="900"/>
              </w:tabs>
              <w:ind w:firstLine="0"/>
              <w:rPr>
                <w:rFonts w:ascii="Calibri" w:hAnsi="Calibri" w:cs="Calibri"/>
              </w:rPr>
            </w:pPr>
            <w:r w:rsidRPr="002B3ADD">
              <w:rPr>
                <w:rFonts w:ascii="Calibri" w:hAnsi="Calibri" w:cs="Calibri"/>
              </w:rPr>
              <w:t>Nr.</w:t>
            </w:r>
          </w:p>
          <w:p w14:paraId="3E43A42F" w14:textId="236C356F" w:rsidR="000843E6" w:rsidRPr="002B3ADD" w:rsidRDefault="000843E6" w:rsidP="00317A18">
            <w:pPr>
              <w:tabs>
                <w:tab w:val="left" w:pos="900"/>
              </w:tabs>
              <w:ind w:firstLine="0"/>
              <w:rPr>
                <w:rFonts w:ascii="Calibri" w:hAnsi="Calibri" w:cs="Calibri"/>
              </w:rPr>
            </w:pPr>
          </w:p>
        </w:tc>
        <w:tc>
          <w:tcPr>
            <w:tcW w:w="2186" w:type="dxa"/>
            <w:tcBorders>
              <w:top w:val="nil"/>
            </w:tcBorders>
          </w:tcPr>
          <w:p w14:paraId="6796EFF2" w14:textId="0E7C82FC" w:rsidR="003A700E" w:rsidRDefault="003A700E" w:rsidP="00496014">
            <w:pPr>
              <w:tabs>
                <w:tab w:val="left" w:pos="900"/>
              </w:tabs>
              <w:ind w:firstLine="0"/>
            </w:pPr>
            <w:r w:rsidRPr="002B3ADD">
              <w:rPr>
                <w:rFonts w:ascii="Calibri" w:hAnsi="Calibri" w:cs="Calibri"/>
              </w:rPr>
              <w:t>(7.4Mr)</w:t>
            </w:r>
            <w:r>
              <w:t xml:space="preserve"> </w:t>
            </w:r>
            <w:r w:rsidR="00177091">
              <w:rPr>
                <w:rFonts w:ascii="Calibri" w:hAnsi="Calibri" w:cs="Calibri"/>
              </w:rPr>
              <w:t xml:space="preserve"> </w:t>
            </w:r>
            <w:r w:rsidR="008C0A25">
              <w:rPr>
                <w:rFonts w:ascii="Calibri" w:hAnsi="Calibri" w:cs="Calibri"/>
              </w:rPr>
              <w:t xml:space="preserve">       </w:t>
            </w:r>
            <w:r w:rsidR="007C535E">
              <w:rPr>
                <w:rFonts w:ascii="Calibri" w:hAnsi="Calibri" w:cs="Calibri"/>
              </w:rPr>
              <w:t xml:space="preserve">      </w:t>
            </w:r>
          </w:p>
          <w:p w14:paraId="0F3DFEDC" w14:textId="1063422C" w:rsidR="00F7451B" w:rsidRPr="00A32B50" w:rsidRDefault="00F7451B" w:rsidP="00317A18">
            <w:pPr>
              <w:tabs>
                <w:tab w:val="left" w:pos="900"/>
              </w:tabs>
              <w:ind w:firstLine="0"/>
              <w:rPr>
                <w:rFonts w:ascii="Calibri" w:hAnsi="Calibri" w:cs="Calibri"/>
              </w:rPr>
            </w:pPr>
            <w:r w:rsidRPr="00A32B50">
              <w:rPr>
                <w:rFonts w:ascii="Calibri" w:hAnsi="Calibri" w:cs="Calibri"/>
              </w:rPr>
              <w:t>(24.4.) PSD-3537</w:t>
            </w:r>
          </w:p>
          <w:p w14:paraId="582504F8" w14:textId="59D659C0" w:rsidR="00E7201A" w:rsidRPr="00F7451B" w:rsidRDefault="005F7B5D" w:rsidP="00317A18">
            <w:pPr>
              <w:tabs>
                <w:tab w:val="left" w:pos="900"/>
              </w:tabs>
              <w:ind w:firstLine="0"/>
              <w:rPr>
                <w:rFonts w:ascii="Calibri" w:hAnsi="Calibri" w:cs="Calibri"/>
              </w:rPr>
            </w:pPr>
            <w:r w:rsidRPr="00A32B50">
              <w:rPr>
                <w:rFonts w:ascii="Calibri" w:hAnsi="Calibri" w:cs="Calibri"/>
              </w:rPr>
              <w:t>(24.4.) PSD-3037</w:t>
            </w:r>
          </w:p>
          <w:p w14:paraId="43FE6F79" w14:textId="6C32F162" w:rsidR="009E2CB5" w:rsidRPr="002B3ADD" w:rsidRDefault="009E2CB5" w:rsidP="00317A18">
            <w:pPr>
              <w:tabs>
                <w:tab w:val="left" w:pos="900"/>
              </w:tabs>
              <w:ind w:firstLine="0"/>
              <w:rPr>
                <w:rFonts w:ascii="Calibri" w:hAnsi="Calibri" w:cs="Calibri"/>
              </w:rPr>
            </w:pPr>
          </w:p>
        </w:tc>
      </w:tr>
    </w:tbl>
    <w:p w14:paraId="5F65AB35" w14:textId="782D16C4" w:rsidR="008175E7" w:rsidRDefault="00E45699" w:rsidP="0013545E">
      <w:pPr>
        <w:ind w:firstLine="720"/>
        <w:rPr>
          <w:rFonts w:ascii="Calibri" w:hAnsi="Calibri" w:cs="Calibri"/>
        </w:rPr>
      </w:pPr>
      <w:r w:rsidRPr="002B3ADD">
        <w:rPr>
          <w:rFonts w:ascii="Calibri" w:eastAsia="Calibri" w:hAnsi="Calibri" w:cs="Calibri"/>
          <w:bCs/>
        </w:rPr>
        <w:t>Viešųjų pirkimų tarnyba (toliau – Tarnyba), vadovaudamasi Lietuvos Respublikos viešųjų pirkimų įstatymo (toliau –</w:t>
      </w:r>
      <w:r w:rsidR="00507521" w:rsidRPr="002B3ADD">
        <w:rPr>
          <w:rFonts w:ascii="Calibri" w:eastAsia="Calibri" w:hAnsi="Calibri" w:cs="Calibri"/>
          <w:bCs/>
        </w:rPr>
        <w:t xml:space="preserve"> </w:t>
      </w:r>
      <w:r w:rsidR="00601AD7">
        <w:rPr>
          <w:rFonts w:ascii="Calibri" w:eastAsia="Calibri" w:hAnsi="Calibri" w:cs="Calibri"/>
          <w:bCs/>
        </w:rPr>
        <w:t>VPĮ</w:t>
      </w:r>
      <w:r w:rsidRPr="002B3ADD">
        <w:rPr>
          <w:rFonts w:ascii="Calibri" w:eastAsia="Calibri" w:hAnsi="Calibri" w:cs="Calibri"/>
          <w:bCs/>
        </w:rPr>
        <w:t xml:space="preserve">) </w:t>
      </w:r>
      <w:r w:rsidRPr="00C5618D">
        <w:rPr>
          <w:rFonts w:ascii="Calibri" w:eastAsia="Calibri" w:hAnsi="Calibri" w:cs="Calibri"/>
          <w:bCs/>
        </w:rPr>
        <w:t>95 straipsnio 1 dalies 2 punktu ir Pirkimų ir koncesijų priežiūros vykdymo tvarkos aprašu (toliau – Aprašas), patvirtintu Tarnybos direktoriaus 2023</w:t>
      </w:r>
      <w:r w:rsidR="00507521" w:rsidRPr="00C5618D">
        <w:rPr>
          <w:rFonts w:ascii="Calibri" w:eastAsia="Calibri" w:hAnsi="Calibri" w:cs="Calibri"/>
          <w:bCs/>
        </w:rPr>
        <w:t> </w:t>
      </w:r>
      <w:r w:rsidRPr="00C5618D">
        <w:rPr>
          <w:rFonts w:ascii="Calibri" w:eastAsia="Calibri" w:hAnsi="Calibri" w:cs="Calibri"/>
          <w:bCs/>
        </w:rPr>
        <w:t>m.</w:t>
      </w:r>
      <w:r w:rsidRPr="002B3ADD">
        <w:rPr>
          <w:rFonts w:ascii="Calibri" w:eastAsia="Calibri" w:hAnsi="Calibri" w:cs="Calibri"/>
          <w:bCs/>
        </w:rPr>
        <w:t xml:space="preserve"> kovo 24</w:t>
      </w:r>
      <w:r w:rsidR="002E6E5B">
        <w:rPr>
          <w:rFonts w:ascii="Calibri" w:eastAsia="Calibri" w:hAnsi="Calibri" w:cs="Calibri"/>
          <w:bCs/>
        </w:rPr>
        <w:t> </w:t>
      </w:r>
      <w:r w:rsidRPr="002B3ADD">
        <w:rPr>
          <w:rFonts w:ascii="Calibri" w:eastAsia="Calibri" w:hAnsi="Calibri" w:cs="Calibri"/>
          <w:bCs/>
        </w:rPr>
        <w:t>d. įsakymu Nr. 1S-44</w:t>
      </w:r>
      <w:r w:rsidR="00775E8F">
        <w:rPr>
          <w:rStyle w:val="Puslapioinaosnuoroda"/>
          <w:rFonts w:ascii="Calibri" w:eastAsia="Calibri" w:hAnsi="Calibri" w:cs="Calibri"/>
          <w:bCs/>
        </w:rPr>
        <w:footnoteReference w:id="1"/>
      </w:r>
      <w:r w:rsidRPr="002B3ADD">
        <w:rPr>
          <w:rFonts w:ascii="Calibri" w:eastAsia="Calibri" w:hAnsi="Calibri" w:cs="Calibri"/>
          <w:bCs/>
        </w:rPr>
        <w:t xml:space="preserve">, </w:t>
      </w:r>
      <w:r w:rsidR="00654A37" w:rsidRPr="008A5208">
        <w:rPr>
          <w:rFonts w:ascii="Calibri" w:hAnsi="Calibri" w:cs="Calibri"/>
        </w:rPr>
        <w:t xml:space="preserve">atliko </w:t>
      </w:r>
      <w:r w:rsidR="00B76BA3">
        <w:rPr>
          <w:rFonts w:ascii="Calibri" w:hAnsi="Calibri" w:cs="Calibri"/>
        </w:rPr>
        <w:t>V</w:t>
      </w:r>
      <w:r w:rsidR="00485ED3">
        <w:rPr>
          <w:rFonts w:ascii="Calibri" w:hAnsi="Calibri" w:cs="Calibri"/>
        </w:rPr>
        <w:t>arėnos rajono</w:t>
      </w:r>
      <w:r w:rsidR="00B76BA3">
        <w:rPr>
          <w:rFonts w:ascii="Calibri" w:hAnsi="Calibri" w:cs="Calibri"/>
        </w:rPr>
        <w:t xml:space="preserve"> savivaldybės administracijos </w:t>
      </w:r>
      <w:r w:rsidR="00654A37" w:rsidRPr="008A5208">
        <w:rPr>
          <w:rFonts w:ascii="Calibri" w:hAnsi="Calibri" w:cs="Calibri"/>
        </w:rPr>
        <w:t xml:space="preserve">(toliau – Perkančioji organizacija) </w:t>
      </w:r>
      <w:r w:rsidR="00C42131">
        <w:rPr>
          <w:rFonts w:ascii="Calibri" w:hAnsi="Calibri" w:cs="Calibri"/>
        </w:rPr>
        <w:t xml:space="preserve">rangos sutarties </w:t>
      </w:r>
      <w:r w:rsidR="000930D3">
        <w:rPr>
          <w:rFonts w:ascii="Calibri" w:hAnsi="Calibri" w:cs="Calibri"/>
        </w:rPr>
        <w:t>dalinį vertinimą dėl sutarties terminų lai</w:t>
      </w:r>
      <w:r w:rsidR="00825D02">
        <w:rPr>
          <w:rFonts w:ascii="Calibri" w:hAnsi="Calibri" w:cs="Calibri"/>
        </w:rPr>
        <w:t>kymosi.</w:t>
      </w:r>
    </w:p>
    <w:p w14:paraId="2B2B75ED" w14:textId="77777777" w:rsidR="005521B0" w:rsidRDefault="005521B0" w:rsidP="0013545E">
      <w:pPr>
        <w:ind w:firstLine="720"/>
        <w:rPr>
          <w:noProof/>
        </w:rPr>
      </w:pPr>
    </w:p>
    <w:p w14:paraId="34CE85D0" w14:textId="3B256DA2" w:rsidR="00147883" w:rsidRPr="009522F4" w:rsidRDefault="00653E01" w:rsidP="00CA3822">
      <w:pPr>
        <w:ind w:firstLine="0"/>
        <w:jc w:val="center"/>
        <w:rPr>
          <w:rFonts w:ascii="Calibri" w:hAnsi="Calibri" w:cs="Calibri"/>
        </w:rPr>
      </w:pPr>
      <w:r w:rsidRPr="009522F4">
        <w:rPr>
          <w:rFonts w:ascii="Calibri" w:hAnsi="Calibri" w:cs="Calibri"/>
          <w:b/>
        </w:rPr>
        <w:t>I dalis. Bendra informacija</w:t>
      </w: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5028"/>
      </w:tblGrid>
      <w:tr w:rsidR="00653E01" w:rsidRPr="009522F4" w14:paraId="6350D91B" w14:textId="77777777" w:rsidTr="00EC2B35">
        <w:tc>
          <w:tcPr>
            <w:tcW w:w="4606" w:type="dxa"/>
            <w:tcBorders>
              <w:top w:val="single" w:sz="4" w:space="0" w:color="auto"/>
              <w:left w:val="single" w:sz="4" w:space="0" w:color="auto"/>
              <w:bottom w:val="single" w:sz="4" w:space="0" w:color="auto"/>
              <w:right w:val="single" w:sz="4" w:space="0" w:color="auto"/>
            </w:tcBorders>
          </w:tcPr>
          <w:p w14:paraId="38D888B6" w14:textId="3ECB6B86" w:rsidR="00653E01" w:rsidRPr="009522F4" w:rsidRDefault="00653E01" w:rsidP="00317A18">
            <w:pPr>
              <w:ind w:left="130" w:right="74" w:firstLine="0"/>
              <w:rPr>
                <w:rFonts w:ascii="Calibri" w:hAnsi="Calibri" w:cs="Calibri"/>
              </w:rPr>
            </w:pPr>
            <w:r w:rsidRPr="009522F4">
              <w:rPr>
                <w:rFonts w:ascii="Calibri" w:eastAsia="Calibri" w:hAnsi="Calibri" w:cs="Calibri"/>
              </w:rPr>
              <w:t>Pirkimo* pavadinimas, numeris (jeigu skelbtas), pirkimo paskelbimo (kvietimo pateikti paraišką /</w:t>
            </w:r>
            <w:r w:rsidR="00455443" w:rsidRPr="009522F4">
              <w:rPr>
                <w:rFonts w:ascii="Calibri" w:eastAsia="Calibri" w:hAnsi="Calibri" w:cs="Calibri"/>
              </w:rPr>
              <w:t xml:space="preserve"> </w:t>
            </w:r>
            <w:r w:rsidRPr="009522F4">
              <w:rPr>
                <w:rFonts w:ascii="Calibri" w:eastAsia="Calibri" w:hAnsi="Calibri" w:cs="Calibri"/>
              </w:rPr>
              <w:t>pasiūlymą) data</w:t>
            </w:r>
            <w:r w:rsidR="00455443" w:rsidRPr="009522F4">
              <w:rPr>
                <w:rFonts w:ascii="Calibri" w:eastAsia="Calibri" w:hAnsi="Calibri" w:cs="Calibri"/>
              </w:rPr>
              <w:t xml:space="preserve"> </w:t>
            </w:r>
            <w:r w:rsidRPr="009522F4">
              <w:rPr>
                <w:rFonts w:ascii="Calibri" w:eastAsia="Calibri" w:hAnsi="Calibri" w:cs="Calibri"/>
              </w:rPr>
              <w:t>/</w:t>
            </w:r>
            <w:r w:rsidR="00455443" w:rsidRPr="009522F4">
              <w:rPr>
                <w:rFonts w:ascii="Calibri" w:eastAsia="Calibri" w:hAnsi="Calibri" w:cs="Calibri"/>
              </w:rPr>
              <w:t xml:space="preserve"> </w:t>
            </w:r>
            <w:r w:rsidRPr="009522F4">
              <w:rPr>
                <w:rFonts w:ascii="Calibri" w:eastAsia="Calibri" w:hAnsi="Calibri" w:cs="Calibri"/>
              </w:rPr>
              <w:t xml:space="preserve">sutarties pavadinimas, data, numeris </w:t>
            </w:r>
          </w:p>
        </w:tc>
        <w:tc>
          <w:tcPr>
            <w:tcW w:w="5028" w:type="dxa"/>
            <w:tcBorders>
              <w:top w:val="single" w:sz="4" w:space="0" w:color="auto"/>
              <w:left w:val="single" w:sz="4" w:space="0" w:color="auto"/>
              <w:bottom w:val="single" w:sz="4" w:space="0" w:color="auto"/>
              <w:right w:val="single" w:sz="4" w:space="0" w:color="auto"/>
            </w:tcBorders>
          </w:tcPr>
          <w:p w14:paraId="660184CF" w14:textId="536A754F" w:rsidR="00045D57" w:rsidRPr="002B3ADD" w:rsidRDefault="00C70F6C" w:rsidP="00243221">
            <w:pPr>
              <w:ind w:left="48" w:right="168" w:firstLine="0"/>
              <w:rPr>
                <w:rFonts w:ascii="Calibri" w:hAnsi="Calibri" w:cs="Calibri"/>
              </w:rPr>
            </w:pPr>
            <w:r w:rsidRPr="00CC2834">
              <w:rPr>
                <w:rFonts w:ascii="Calibri" w:hAnsi="Calibri" w:cs="Calibri"/>
              </w:rPr>
              <w:t>„</w:t>
            </w:r>
            <w:r w:rsidR="00541DF4">
              <w:rPr>
                <w:rFonts w:ascii="Calibri" w:hAnsi="Calibri" w:cs="Calibri"/>
              </w:rPr>
              <w:t xml:space="preserve">Varėnos m. Savanorių g. </w:t>
            </w:r>
            <w:r w:rsidR="00D43B8B">
              <w:rPr>
                <w:rFonts w:ascii="Calibri" w:hAnsi="Calibri" w:cs="Calibri"/>
              </w:rPr>
              <w:t>rekonstrukcijos darbai</w:t>
            </w:r>
            <w:r w:rsidRPr="00CC2834">
              <w:rPr>
                <w:rFonts w:ascii="Calibri" w:hAnsi="Calibri" w:cs="Calibri"/>
              </w:rPr>
              <w:t xml:space="preserve">“ </w:t>
            </w:r>
            <w:r w:rsidR="00E73173">
              <w:rPr>
                <w:rFonts w:ascii="Calibri" w:hAnsi="Calibri" w:cs="Calibri"/>
              </w:rPr>
              <w:t xml:space="preserve"> </w:t>
            </w:r>
            <w:r w:rsidR="0035008C">
              <w:rPr>
                <w:rFonts w:ascii="Calibri" w:hAnsi="Calibri" w:cs="Calibri"/>
              </w:rPr>
              <w:t xml:space="preserve">(skelbtas </w:t>
            </w:r>
            <w:r w:rsidR="0035008C" w:rsidRPr="00A157D8">
              <w:rPr>
                <w:rFonts w:ascii="Calibri" w:hAnsi="Calibri" w:cs="Calibri"/>
              </w:rPr>
              <w:t>Centrinėje viešųjų pirkimų informacinėje sistemoje (toliau – CVP IS)</w:t>
            </w:r>
            <w:r w:rsidR="0035008C">
              <w:rPr>
                <w:rFonts w:ascii="Calibri" w:hAnsi="Calibri" w:cs="Calibri"/>
              </w:rPr>
              <w:t xml:space="preserve"> </w:t>
            </w:r>
            <w:r w:rsidR="00E73173" w:rsidRPr="00A157D8">
              <w:rPr>
                <w:rFonts w:ascii="Calibri" w:hAnsi="Calibri" w:cs="Calibri"/>
              </w:rPr>
              <w:t>202</w:t>
            </w:r>
            <w:r w:rsidR="005E1391">
              <w:rPr>
                <w:rFonts w:ascii="Calibri" w:hAnsi="Calibri" w:cs="Calibri"/>
              </w:rPr>
              <w:t>5</w:t>
            </w:r>
            <w:r w:rsidR="00E73173" w:rsidRPr="00A157D8">
              <w:rPr>
                <w:rFonts w:ascii="Calibri" w:hAnsi="Calibri" w:cs="Calibri"/>
              </w:rPr>
              <w:t xml:space="preserve"> m. </w:t>
            </w:r>
            <w:r w:rsidR="005A0117">
              <w:rPr>
                <w:rFonts w:ascii="Calibri" w:hAnsi="Calibri" w:cs="Calibri"/>
              </w:rPr>
              <w:t>liepos</w:t>
            </w:r>
            <w:r w:rsidR="00E73173" w:rsidRPr="00A157D8">
              <w:rPr>
                <w:rFonts w:ascii="Calibri" w:hAnsi="Calibri" w:cs="Calibri"/>
              </w:rPr>
              <w:t xml:space="preserve"> </w:t>
            </w:r>
            <w:r w:rsidR="005A0117">
              <w:rPr>
                <w:rFonts w:ascii="Calibri" w:hAnsi="Calibri" w:cs="Calibri"/>
              </w:rPr>
              <w:t>24</w:t>
            </w:r>
            <w:r w:rsidR="00E73173" w:rsidRPr="00A157D8">
              <w:rPr>
                <w:rFonts w:ascii="Calibri" w:hAnsi="Calibri" w:cs="Calibri"/>
              </w:rPr>
              <w:t xml:space="preserve"> d.</w:t>
            </w:r>
            <w:r w:rsidR="0035008C">
              <w:rPr>
                <w:rFonts w:ascii="Calibri" w:hAnsi="Calibri" w:cs="Calibri"/>
              </w:rPr>
              <w:t xml:space="preserve">, Pirkimo </w:t>
            </w:r>
            <w:r w:rsidR="0035008C" w:rsidRPr="00CC2834">
              <w:rPr>
                <w:rFonts w:ascii="Calibri" w:hAnsi="Calibri" w:cs="Calibri"/>
              </w:rPr>
              <w:t xml:space="preserve">Nr. </w:t>
            </w:r>
            <w:r w:rsidR="005A0117" w:rsidRPr="005A0117">
              <w:rPr>
                <w:rFonts w:ascii="Calibri" w:hAnsi="Calibri" w:cs="Calibri"/>
              </w:rPr>
              <w:t>3822206</w:t>
            </w:r>
            <w:r w:rsidR="0035008C">
              <w:rPr>
                <w:rFonts w:ascii="Calibri" w:hAnsi="Calibri" w:cs="Calibri"/>
              </w:rPr>
              <w:t xml:space="preserve"> (toliau – Pirkimas)</w:t>
            </w:r>
            <w:r w:rsidR="00E73173" w:rsidRPr="00A157D8">
              <w:rPr>
                <w:rFonts w:ascii="Calibri" w:hAnsi="Calibri" w:cs="Calibri"/>
              </w:rPr>
              <w:t>;</w:t>
            </w:r>
            <w:r w:rsidR="000A676E">
              <w:rPr>
                <w:rFonts w:ascii="Calibri" w:hAnsi="Calibri" w:cs="Calibri"/>
              </w:rPr>
              <w:t xml:space="preserve"> </w:t>
            </w:r>
            <w:r w:rsidR="00195B59" w:rsidRPr="001D6083">
              <w:rPr>
                <w:rFonts w:ascii="Calibri" w:hAnsi="Calibri" w:cs="Calibri"/>
              </w:rPr>
              <w:t>202</w:t>
            </w:r>
            <w:r w:rsidR="00314A16">
              <w:rPr>
                <w:rFonts w:ascii="Calibri" w:hAnsi="Calibri" w:cs="Calibri"/>
              </w:rPr>
              <w:t>5</w:t>
            </w:r>
            <w:r w:rsidR="007D2BD4">
              <w:rPr>
                <w:rFonts w:ascii="Calibri" w:hAnsi="Calibri" w:cs="Calibri"/>
              </w:rPr>
              <w:t> </w:t>
            </w:r>
            <w:r w:rsidR="00195B59" w:rsidRPr="001D6083">
              <w:rPr>
                <w:rFonts w:ascii="Calibri" w:hAnsi="Calibri" w:cs="Calibri"/>
              </w:rPr>
              <w:t xml:space="preserve">m. </w:t>
            </w:r>
            <w:r w:rsidR="00E1098C">
              <w:rPr>
                <w:rFonts w:ascii="Calibri" w:hAnsi="Calibri" w:cs="Calibri"/>
              </w:rPr>
              <w:t>rugsėjo</w:t>
            </w:r>
            <w:r w:rsidR="00E1098C" w:rsidRPr="001D6083">
              <w:rPr>
                <w:rFonts w:ascii="Calibri" w:hAnsi="Calibri" w:cs="Calibri"/>
              </w:rPr>
              <w:t xml:space="preserve"> </w:t>
            </w:r>
            <w:r w:rsidR="00E279DB">
              <w:rPr>
                <w:rFonts w:ascii="Calibri" w:hAnsi="Calibri" w:cs="Calibri"/>
              </w:rPr>
              <w:t>1</w:t>
            </w:r>
            <w:r w:rsidR="00866A27">
              <w:rPr>
                <w:rFonts w:ascii="Calibri" w:hAnsi="Calibri" w:cs="Calibri"/>
              </w:rPr>
              <w:t>0</w:t>
            </w:r>
            <w:r w:rsidR="00195B59" w:rsidRPr="001D6083">
              <w:rPr>
                <w:rFonts w:ascii="Calibri" w:hAnsi="Calibri" w:cs="Calibri"/>
              </w:rPr>
              <w:t xml:space="preserve"> d.</w:t>
            </w:r>
            <w:r w:rsidR="00195B59">
              <w:rPr>
                <w:rFonts w:ascii="Calibri" w:hAnsi="Calibri" w:cs="Calibri"/>
              </w:rPr>
              <w:t xml:space="preserve"> </w:t>
            </w:r>
            <w:r w:rsidR="0027570C">
              <w:rPr>
                <w:rFonts w:ascii="Calibri" w:hAnsi="Calibri" w:cs="Calibri"/>
              </w:rPr>
              <w:t>sudaryta</w:t>
            </w:r>
            <w:r w:rsidR="00230FCA">
              <w:rPr>
                <w:rFonts w:ascii="Calibri" w:hAnsi="Calibri" w:cs="Calibri"/>
              </w:rPr>
              <w:t xml:space="preserve"> </w:t>
            </w:r>
            <w:r w:rsidR="00866A27">
              <w:rPr>
                <w:rFonts w:ascii="Calibri" w:hAnsi="Calibri" w:cs="Calibri"/>
              </w:rPr>
              <w:t xml:space="preserve">rangos </w:t>
            </w:r>
            <w:r w:rsidR="00CE5FF3">
              <w:rPr>
                <w:rFonts w:ascii="Calibri" w:hAnsi="Calibri" w:cs="Calibri"/>
              </w:rPr>
              <w:t xml:space="preserve"> </w:t>
            </w:r>
            <w:r w:rsidR="0027570C">
              <w:rPr>
                <w:rFonts w:ascii="Calibri" w:hAnsi="Calibri" w:cs="Calibri"/>
              </w:rPr>
              <w:t xml:space="preserve">sutartis Nr. </w:t>
            </w:r>
            <w:r w:rsidR="0044425D" w:rsidRPr="0044425D">
              <w:rPr>
                <w:rFonts w:ascii="Calibri" w:hAnsi="Calibri" w:cs="Calibri"/>
              </w:rPr>
              <w:t>eS-151</w:t>
            </w:r>
            <w:r w:rsidR="00EA1CF6">
              <w:rPr>
                <w:rFonts w:ascii="Calibri" w:hAnsi="Calibri" w:cs="Calibri"/>
              </w:rPr>
              <w:t xml:space="preserve"> (toliau – Sutartis)</w:t>
            </w:r>
            <w:r w:rsidR="00A2555F">
              <w:rPr>
                <w:rFonts w:ascii="Calibri" w:hAnsi="Calibri" w:cs="Calibri"/>
              </w:rPr>
              <w:t xml:space="preserve">; </w:t>
            </w:r>
          </w:p>
        </w:tc>
      </w:tr>
      <w:tr w:rsidR="00726107" w:rsidRPr="009522F4" w14:paraId="60048B38" w14:textId="77777777" w:rsidTr="00EC2B35">
        <w:tc>
          <w:tcPr>
            <w:tcW w:w="4606" w:type="dxa"/>
            <w:tcBorders>
              <w:top w:val="single" w:sz="4" w:space="0" w:color="auto"/>
              <w:left w:val="single" w:sz="4" w:space="0" w:color="auto"/>
              <w:bottom w:val="single" w:sz="4" w:space="0" w:color="auto"/>
              <w:right w:val="single" w:sz="4" w:space="0" w:color="auto"/>
            </w:tcBorders>
          </w:tcPr>
          <w:p w14:paraId="2FA5CDD5" w14:textId="6CD39D13" w:rsidR="00726107" w:rsidRPr="009522F4" w:rsidRDefault="00726107" w:rsidP="00726107">
            <w:pPr>
              <w:ind w:left="130" w:right="74" w:firstLine="0"/>
              <w:rPr>
                <w:rFonts w:ascii="Calibri" w:hAnsi="Calibri" w:cs="Calibri"/>
              </w:rPr>
            </w:pPr>
            <w:r w:rsidRPr="009522F4">
              <w:rPr>
                <w:rFonts w:ascii="Calibri" w:eastAsia="Calibri" w:hAnsi="Calibri" w:cs="Calibri"/>
              </w:rPr>
              <w:t>Pirkimo vykdymo / sutarties sudarymo teisinis pagrindas</w:t>
            </w:r>
          </w:p>
        </w:tc>
        <w:tc>
          <w:tcPr>
            <w:tcW w:w="5028" w:type="dxa"/>
            <w:tcBorders>
              <w:top w:val="single" w:sz="4" w:space="0" w:color="auto"/>
              <w:left w:val="single" w:sz="4" w:space="0" w:color="auto"/>
              <w:bottom w:val="single" w:sz="4" w:space="0" w:color="auto"/>
              <w:right w:val="single" w:sz="4" w:space="0" w:color="auto"/>
            </w:tcBorders>
          </w:tcPr>
          <w:p w14:paraId="06D622DF" w14:textId="2BA39FC9" w:rsidR="00726107" w:rsidRPr="002B3ADD" w:rsidRDefault="00601AD7" w:rsidP="00726107">
            <w:pPr>
              <w:ind w:left="68" w:right="142" w:firstLine="0"/>
              <w:rPr>
                <w:rFonts w:ascii="Calibri" w:hAnsi="Calibri" w:cs="Calibri"/>
              </w:rPr>
            </w:pPr>
            <w:r>
              <w:rPr>
                <w:rFonts w:asciiTheme="minorHAnsi" w:hAnsiTheme="minorHAnsi" w:cstheme="minorHAnsi"/>
              </w:rPr>
              <w:t>VPĮ</w:t>
            </w:r>
            <w:r w:rsidRPr="0040766D">
              <w:rPr>
                <w:rFonts w:asciiTheme="minorHAnsi" w:hAnsiTheme="minorHAnsi" w:cstheme="minorHAnsi"/>
              </w:rPr>
              <w:t xml:space="preserve"> </w:t>
            </w:r>
            <w:r w:rsidR="00726107" w:rsidRPr="0040766D">
              <w:rPr>
                <w:rFonts w:asciiTheme="minorHAnsi" w:hAnsiTheme="minorHAnsi" w:cstheme="minorHAnsi"/>
              </w:rPr>
              <w:t xml:space="preserve">(redakcija </w:t>
            </w:r>
            <w:r w:rsidR="00B624C7">
              <w:rPr>
                <w:rFonts w:asciiTheme="minorHAnsi" w:hAnsiTheme="minorHAnsi" w:cstheme="minorHAnsi"/>
              </w:rPr>
              <w:t xml:space="preserve">2025 m. </w:t>
            </w:r>
            <w:r w:rsidR="00764D6D">
              <w:rPr>
                <w:rFonts w:asciiTheme="minorHAnsi" w:hAnsiTheme="minorHAnsi" w:cstheme="minorHAnsi"/>
              </w:rPr>
              <w:t xml:space="preserve">vasario </w:t>
            </w:r>
            <w:r w:rsidR="00B624C7">
              <w:rPr>
                <w:rFonts w:asciiTheme="minorHAnsi" w:hAnsiTheme="minorHAnsi" w:cstheme="minorHAnsi"/>
              </w:rPr>
              <w:t>1 d. –</w:t>
            </w:r>
            <w:r w:rsidR="00B76157">
              <w:rPr>
                <w:rFonts w:asciiTheme="minorHAnsi" w:hAnsiTheme="minorHAnsi" w:cstheme="minorHAnsi"/>
              </w:rPr>
              <w:t xml:space="preserve"> 202</w:t>
            </w:r>
            <w:r w:rsidR="00755D0B">
              <w:rPr>
                <w:rFonts w:asciiTheme="minorHAnsi" w:hAnsiTheme="minorHAnsi" w:cstheme="minorHAnsi"/>
              </w:rPr>
              <w:t>5</w:t>
            </w:r>
            <w:r w:rsidR="00B76157">
              <w:rPr>
                <w:rFonts w:asciiTheme="minorHAnsi" w:hAnsiTheme="minorHAnsi" w:cstheme="minorHAnsi"/>
              </w:rPr>
              <w:t xml:space="preserve"> m. </w:t>
            </w:r>
            <w:r w:rsidR="00764D6D">
              <w:rPr>
                <w:rFonts w:asciiTheme="minorHAnsi" w:hAnsiTheme="minorHAnsi" w:cstheme="minorHAnsi"/>
              </w:rPr>
              <w:t xml:space="preserve">rugsėjo </w:t>
            </w:r>
            <w:r w:rsidR="00B76157">
              <w:rPr>
                <w:rFonts w:asciiTheme="minorHAnsi" w:hAnsiTheme="minorHAnsi" w:cstheme="minorHAnsi"/>
              </w:rPr>
              <w:t>30 d.</w:t>
            </w:r>
            <w:r w:rsidR="00726107" w:rsidRPr="0040766D">
              <w:rPr>
                <w:rFonts w:asciiTheme="minorHAnsi" w:hAnsiTheme="minorHAnsi" w:cstheme="minorHAnsi"/>
              </w:rPr>
              <w:t>)</w:t>
            </w:r>
            <w:r w:rsidR="0013545E">
              <w:rPr>
                <w:rFonts w:asciiTheme="minorHAnsi" w:hAnsiTheme="minorHAnsi" w:cstheme="minorHAnsi"/>
              </w:rPr>
              <w:t>.</w:t>
            </w:r>
          </w:p>
        </w:tc>
      </w:tr>
      <w:tr w:rsidR="00726107" w:rsidRPr="009522F4" w14:paraId="17F290BC" w14:textId="77777777" w:rsidTr="00EC2B35">
        <w:tc>
          <w:tcPr>
            <w:tcW w:w="4606" w:type="dxa"/>
            <w:tcBorders>
              <w:top w:val="single" w:sz="4" w:space="0" w:color="auto"/>
              <w:left w:val="single" w:sz="4" w:space="0" w:color="auto"/>
              <w:bottom w:val="single" w:sz="4" w:space="0" w:color="auto"/>
              <w:right w:val="single" w:sz="4" w:space="0" w:color="auto"/>
            </w:tcBorders>
          </w:tcPr>
          <w:p w14:paraId="295DC4C1" w14:textId="109CBD7E" w:rsidR="00726107" w:rsidRPr="009522F4" w:rsidRDefault="00726107" w:rsidP="00726107">
            <w:pPr>
              <w:ind w:left="132" w:right="74" w:firstLine="0"/>
              <w:rPr>
                <w:rFonts w:ascii="Calibri" w:eastAsia="Calibri" w:hAnsi="Calibri" w:cs="Calibri"/>
              </w:rPr>
            </w:pPr>
            <w:r w:rsidRPr="009522F4">
              <w:rPr>
                <w:rFonts w:ascii="Calibri" w:eastAsia="Calibri" w:hAnsi="Calibri" w:cs="Calibri"/>
              </w:rPr>
              <w:t>Pirkimo rūšis pagal vertės ribas ir pirkimo būdas / pirkimo priemonės pavadinimas</w:t>
            </w:r>
          </w:p>
        </w:tc>
        <w:tc>
          <w:tcPr>
            <w:tcW w:w="5028" w:type="dxa"/>
            <w:tcBorders>
              <w:top w:val="single" w:sz="4" w:space="0" w:color="auto"/>
              <w:left w:val="single" w:sz="4" w:space="0" w:color="auto"/>
              <w:bottom w:val="single" w:sz="4" w:space="0" w:color="auto"/>
              <w:right w:val="single" w:sz="4" w:space="0" w:color="auto"/>
            </w:tcBorders>
          </w:tcPr>
          <w:p w14:paraId="0D51D8B0" w14:textId="633BC6D3" w:rsidR="00726107" w:rsidRPr="00A95A7D" w:rsidRDefault="008B633C" w:rsidP="00726107">
            <w:pPr>
              <w:ind w:left="68" w:right="142" w:firstLine="0"/>
              <w:rPr>
                <w:rFonts w:ascii="Calibri" w:hAnsi="Calibri" w:cs="Calibri"/>
              </w:rPr>
            </w:pPr>
            <w:r>
              <w:rPr>
                <w:rFonts w:ascii="Calibri" w:eastAsia="Calibri" w:hAnsi="Calibri" w:cs="Calibri"/>
                <w:color w:val="000000" w:themeColor="text1"/>
              </w:rPr>
              <w:t>Supaprastintas pirkimas, a</w:t>
            </w:r>
            <w:r w:rsidR="009154E3" w:rsidRPr="00CA3822">
              <w:rPr>
                <w:rFonts w:ascii="Calibri" w:eastAsia="Calibri" w:hAnsi="Calibri" w:cs="Calibri"/>
                <w:color w:val="000000" w:themeColor="text1"/>
              </w:rPr>
              <w:t>tviras konkursas</w:t>
            </w:r>
            <w:r w:rsidR="00755D0B">
              <w:rPr>
                <w:rFonts w:ascii="Calibri" w:eastAsia="Calibri" w:hAnsi="Calibri" w:cs="Calibri"/>
                <w:color w:val="000000" w:themeColor="text1"/>
              </w:rPr>
              <w:t>.</w:t>
            </w:r>
          </w:p>
        </w:tc>
      </w:tr>
      <w:tr w:rsidR="00726107" w:rsidRPr="009522F4" w14:paraId="155D0312" w14:textId="77777777" w:rsidTr="00EC2B35">
        <w:trPr>
          <w:trHeight w:val="1905"/>
        </w:trPr>
        <w:tc>
          <w:tcPr>
            <w:tcW w:w="4606" w:type="dxa"/>
            <w:tcBorders>
              <w:top w:val="single" w:sz="4" w:space="0" w:color="auto"/>
              <w:left w:val="single" w:sz="4" w:space="0" w:color="auto"/>
              <w:bottom w:val="single" w:sz="4" w:space="0" w:color="auto"/>
              <w:right w:val="single" w:sz="4" w:space="0" w:color="auto"/>
            </w:tcBorders>
          </w:tcPr>
          <w:p w14:paraId="4FA749FF" w14:textId="0F17A785" w:rsidR="00726107" w:rsidRPr="009522F4" w:rsidRDefault="00726107" w:rsidP="00726107">
            <w:pPr>
              <w:ind w:left="132" w:right="74" w:firstLine="0"/>
              <w:rPr>
                <w:rFonts w:ascii="Calibri" w:eastAsia="Calibri" w:hAnsi="Calibri" w:cs="Calibri"/>
              </w:rPr>
            </w:pPr>
            <w:r w:rsidRPr="009522F4">
              <w:rPr>
                <w:rFonts w:ascii="Calibri" w:eastAsia="Calibri" w:hAnsi="Calibri" w:cs="Calibri"/>
              </w:rPr>
              <w:t>Planuota pirkimo vertė (nenurodoma, jeigu pirkimas vertinamas iki vokų su pasiūlymais atplėšimo procedūros arba įpareigojama nutraukti pirkimą ir vertė nenurodyta pirkimo dokumentuose) / sutarties kaina Eur be PVM</w:t>
            </w:r>
          </w:p>
        </w:tc>
        <w:tc>
          <w:tcPr>
            <w:tcW w:w="5028" w:type="dxa"/>
            <w:tcBorders>
              <w:top w:val="single" w:sz="4" w:space="0" w:color="auto"/>
              <w:left w:val="single" w:sz="4" w:space="0" w:color="auto"/>
              <w:bottom w:val="single" w:sz="4" w:space="0" w:color="auto"/>
              <w:right w:val="single" w:sz="4" w:space="0" w:color="auto"/>
            </w:tcBorders>
          </w:tcPr>
          <w:p w14:paraId="75F4F5A7" w14:textId="510DE234" w:rsidR="00726107" w:rsidRPr="00186188" w:rsidRDefault="002F3947" w:rsidP="00726107">
            <w:pPr>
              <w:ind w:left="68" w:right="142" w:firstLine="0"/>
              <w:rPr>
                <w:rFonts w:asciiTheme="minorHAnsi" w:hAnsiTheme="minorHAnsi" w:cstheme="minorHAnsi"/>
              </w:rPr>
            </w:pPr>
            <w:r>
              <w:rPr>
                <w:rFonts w:ascii="Calibri" w:hAnsi="Calibri" w:cs="Calibri"/>
              </w:rPr>
              <w:t xml:space="preserve">Planuota </w:t>
            </w:r>
            <w:r w:rsidR="00C70E21">
              <w:rPr>
                <w:rFonts w:ascii="Calibri" w:hAnsi="Calibri" w:cs="Calibri"/>
              </w:rPr>
              <w:t xml:space="preserve">Pirkimo vertė </w:t>
            </w:r>
            <w:r w:rsidR="00726107" w:rsidRPr="00A95A7D">
              <w:rPr>
                <w:rFonts w:ascii="Calibri" w:hAnsi="Calibri" w:cs="Calibri"/>
              </w:rPr>
              <w:t xml:space="preserve"> – </w:t>
            </w:r>
            <w:r w:rsidR="007E4099" w:rsidRPr="00186188">
              <w:rPr>
                <w:rFonts w:asciiTheme="minorHAnsi" w:hAnsiTheme="minorHAnsi" w:cstheme="minorHAnsi"/>
              </w:rPr>
              <w:t>826 446,</w:t>
            </w:r>
            <w:r w:rsidR="00E74AEF" w:rsidRPr="00186188">
              <w:rPr>
                <w:rFonts w:asciiTheme="minorHAnsi" w:hAnsiTheme="minorHAnsi" w:cstheme="minorHAnsi"/>
              </w:rPr>
              <w:t xml:space="preserve"> </w:t>
            </w:r>
            <w:r w:rsidR="007E4099" w:rsidRPr="00186188">
              <w:rPr>
                <w:rFonts w:asciiTheme="minorHAnsi" w:hAnsiTheme="minorHAnsi" w:cstheme="minorHAnsi"/>
              </w:rPr>
              <w:t>28</w:t>
            </w:r>
            <w:r w:rsidR="00726107" w:rsidRPr="00186188">
              <w:rPr>
                <w:rFonts w:asciiTheme="minorHAnsi" w:hAnsiTheme="minorHAnsi" w:cstheme="minorHAnsi"/>
              </w:rPr>
              <w:t>Eur be PVM</w:t>
            </w:r>
            <w:r w:rsidR="00D540A9" w:rsidRPr="00186188">
              <w:rPr>
                <w:rFonts w:asciiTheme="minorHAnsi" w:hAnsiTheme="minorHAnsi" w:cstheme="minorHAnsi"/>
              </w:rPr>
              <w:t>.</w:t>
            </w:r>
          </w:p>
          <w:p w14:paraId="531634C8" w14:textId="6AFAE7D3" w:rsidR="00C70E21" w:rsidRDefault="00C70E21" w:rsidP="00726107">
            <w:pPr>
              <w:ind w:left="68" w:right="142" w:firstLine="0"/>
              <w:rPr>
                <w:rFonts w:ascii="Calibri" w:hAnsi="Calibri" w:cs="Calibri"/>
              </w:rPr>
            </w:pPr>
            <w:r w:rsidRPr="00A95A7D">
              <w:rPr>
                <w:rFonts w:ascii="Calibri" w:hAnsi="Calibri" w:cs="Calibri"/>
              </w:rPr>
              <w:t>Sutarties kaina</w:t>
            </w:r>
            <w:r w:rsidR="004E2941">
              <w:rPr>
                <w:rFonts w:ascii="Calibri" w:hAnsi="Calibri" w:cs="Calibri"/>
              </w:rPr>
              <w:t xml:space="preserve"> – </w:t>
            </w:r>
            <w:r w:rsidR="00E20F60" w:rsidRPr="00C60DFD">
              <w:t>819 300,34</w:t>
            </w:r>
            <w:r w:rsidR="00E20F60">
              <w:t xml:space="preserve"> </w:t>
            </w:r>
            <w:r w:rsidR="00E20F60" w:rsidRPr="00A95A7D">
              <w:rPr>
                <w:rFonts w:ascii="Calibri" w:hAnsi="Calibri" w:cs="Calibri"/>
              </w:rPr>
              <w:t>Eur be PVM</w:t>
            </w:r>
            <w:r w:rsidR="00E20F60">
              <w:rPr>
                <w:rFonts w:ascii="Calibri" w:hAnsi="Calibri" w:cs="Calibri"/>
              </w:rPr>
              <w:t>.</w:t>
            </w:r>
          </w:p>
          <w:p w14:paraId="5FCEA356" w14:textId="453B8CDF" w:rsidR="004A087D" w:rsidRPr="00A95A7D" w:rsidRDefault="004A087D" w:rsidP="00726107">
            <w:pPr>
              <w:ind w:left="68" w:right="142" w:firstLine="0"/>
              <w:rPr>
                <w:rFonts w:ascii="Calibri" w:hAnsi="Calibri" w:cs="Calibri"/>
              </w:rPr>
            </w:pPr>
          </w:p>
        </w:tc>
      </w:tr>
      <w:tr w:rsidR="00726107" w:rsidRPr="009522F4" w14:paraId="1C9C1091" w14:textId="77777777" w:rsidTr="00EC2B35">
        <w:tc>
          <w:tcPr>
            <w:tcW w:w="4606" w:type="dxa"/>
            <w:tcBorders>
              <w:top w:val="single" w:sz="4" w:space="0" w:color="auto"/>
              <w:left w:val="single" w:sz="4" w:space="0" w:color="auto"/>
              <w:bottom w:val="single" w:sz="4" w:space="0" w:color="auto"/>
              <w:right w:val="single" w:sz="4" w:space="0" w:color="auto"/>
            </w:tcBorders>
          </w:tcPr>
          <w:p w14:paraId="2C4B8170" w14:textId="03D44179" w:rsidR="00726107" w:rsidRPr="009522F4" w:rsidRDefault="00726107" w:rsidP="00726107">
            <w:pPr>
              <w:ind w:left="132" w:right="74" w:firstLine="0"/>
              <w:rPr>
                <w:rFonts w:ascii="Calibri" w:eastAsia="Calibri" w:hAnsi="Calibri" w:cs="Calibri"/>
              </w:rPr>
            </w:pPr>
            <w:r w:rsidRPr="009522F4">
              <w:rPr>
                <w:rFonts w:ascii="Calibri" w:eastAsia="Calibri" w:hAnsi="Calibri" w:cs="Calibri"/>
              </w:rPr>
              <w:lastRenderedPageBreak/>
              <w:t xml:space="preserve">Tiekėjo / koncesininko (su kuriuo sudaryta sutartis) pavadinimas, juridinio asmens kodas </w:t>
            </w:r>
            <w:r w:rsidRPr="009522F4">
              <w:rPr>
                <w:rFonts w:ascii="Calibri" w:hAnsi="Calibri" w:cs="Calibri"/>
              </w:rPr>
              <w:tab/>
            </w:r>
          </w:p>
        </w:tc>
        <w:tc>
          <w:tcPr>
            <w:tcW w:w="5028" w:type="dxa"/>
            <w:tcBorders>
              <w:top w:val="single" w:sz="4" w:space="0" w:color="auto"/>
              <w:left w:val="single" w:sz="4" w:space="0" w:color="auto"/>
              <w:bottom w:val="single" w:sz="4" w:space="0" w:color="auto"/>
              <w:right w:val="single" w:sz="4" w:space="0" w:color="auto"/>
            </w:tcBorders>
          </w:tcPr>
          <w:p w14:paraId="67B16C7E" w14:textId="1539E360" w:rsidR="00726107" w:rsidRPr="00927A97" w:rsidRDefault="00062388" w:rsidP="00726107">
            <w:pPr>
              <w:ind w:left="72" w:firstLine="0"/>
              <w:rPr>
                <w:rFonts w:asciiTheme="minorHAnsi" w:hAnsiTheme="minorHAnsi" w:cstheme="minorHAnsi"/>
                <w:highlight w:val="yellow"/>
              </w:rPr>
            </w:pPr>
            <w:r w:rsidRPr="00927A97">
              <w:rPr>
                <w:rFonts w:asciiTheme="minorHAnsi" w:eastAsia="Arial Unicode MS" w:hAnsiTheme="minorHAnsi" w:cstheme="minorHAnsi"/>
                <w:noProof/>
                <w:bdr w:val="nil"/>
                <w:lang w:val="en-GB"/>
              </w:rPr>
              <w:t>UAB ,,Parama”</w:t>
            </w:r>
            <w:r w:rsidR="00726107" w:rsidRPr="00927A97">
              <w:rPr>
                <w:rFonts w:asciiTheme="minorHAnsi" w:hAnsiTheme="minorHAnsi" w:cstheme="minorHAnsi"/>
              </w:rPr>
              <w:t xml:space="preserve">, juridinio asmens kodas </w:t>
            </w:r>
            <w:r w:rsidR="00052EE2" w:rsidRPr="00927A97">
              <w:rPr>
                <w:rFonts w:asciiTheme="minorHAnsi" w:eastAsia="Arial Unicode MS" w:hAnsiTheme="minorHAnsi" w:cstheme="minorHAnsi"/>
                <w:noProof/>
                <w:bdr w:val="nil"/>
                <w:lang w:val="en-GB"/>
              </w:rPr>
              <w:t>165108836</w:t>
            </w:r>
            <w:r w:rsidR="002E6E5B" w:rsidRPr="00927A97">
              <w:rPr>
                <w:rFonts w:asciiTheme="minorHAnsi" w:eastAsia="Arial Unicode MS" w:hAnsiTheme="minorHAnsi" w:cstheme="minorHAnsi"/>
                <w:noProof/>
                <w:bdr w:val="nil"/>
                <w:lang w:val="en-GB"/>
              </w:rPr>
              <w:t xml:space="preserve"> </w:t>
            </w:r>
            <w:r w:rsidR="002E6E5B" w:rsidRPr="00927A97">
              <w:rPr>
                <w:rFonts w:asciiTheme="minorHAnsi" w:hAnsiTheme="minorHAnsi" w:cstheme="minorHAnsi"/>
              </w:rPr>
              <w:t>(toliau – Rangovas)</w:t>
            </w:r>
            <w:r w:rsidR="00726107" w:rsidRPr="00927A97">
              <w:rPr>
                <w:rFonts w:asciiTheme="minorHAnsi" w:hAnsiTheme="minorHAnsi" w:cstheme="minorHAnsi"/>
              </w:rPr>
              <w:t>.</w:t>
            </w:r>
          </w:p>
        </w:tc>
      </w:tr>
      <w:tr w:rsidR="00726107" w:rsidRPr="009522F4" w14:paraId="55A1C6C0" w14:textId="77777777" w:rsidTr="00EC2B35">
        <w:trPr>
          <w:trHeight w:val="699"/>
        </w:trPr>
        <w:tc>
          <w:tcPr>
            <w:tcW w:w="4606" w:type="dxa"/>
            <w:tcBorders>
              <w:top w:val="single" w:sz="4" w:space="0" w:color="auto"/>
              <w:left w:val="single" w:sz="4" w:space="0" w:color="auto"/>
              <w:bottom w:val="single" w:sz="4" w:space="0" w:color="auto"/>
              <w:right w:val="single" w:sz="4" w:space="0" w:color="auto"/>
            </w:tcBorders>
          </w:tcPr>
          <w:p w14:paraId="32D39DBC" w14:textId="46FF6AD0" w:rsidR="00726107" w:rsidRPr="009522F4" w:rsidRDefault="00726107" w:rsidP="00726107">
            <w:pPr>
              <w:ind w:left="132" w:right="74" w:firstLine="0"/>
              <w:rPr>
                <w:rFonts w:ascii="Calibri" w:hAnsi="Calibri" w:cs="Calibri"/>
              </w:rPr>
            </w:pPr>
            <w:r w:rsidRPr="009522F4">
              <w:rPr>
                <w:rFonts w:ascii="Calibri" w:eastAsia="Calibri" w:hAnsi="Calibri" w:cs="Calibri"/>
              </w:rPr>
              <w:t>Pirkimo / sutarties vertinimo apimtys / etapas</w:t>
            </w:r>
          </w:p>
        </w:tc>
        <w:tc>
          <w:tcPr>
            <w:tcW w:w="5028" w:type="dxa"/>
            <w:tcBorders>
              <w:top w:val="single" w:sz="4" w:space="0" w:color="auto"/>
              <w:left w:val="single" w:sz="4" w:space="0" w:color="auto"/>
              <w:bottom w:val="single" w:sz="4" w:space="0" w:color="auto"/>
              <w:right w:val="single" w:sz="4" w:space="0" w:color="auto"/>
            </w:tcBorders>
          </w:tcPr>
          <w:p w14:paraId="1FD569CC" w14:textId="3559F931" w:rsidR="000443B5" w:rsidRPr="009E4E82" w:rsidRDefault="00726107" w:rsidP="00C170CB">
            <w:pPr>
              <w:tabs>
                <w:tab w:val="left" w:pos="900"/>
                <w:tab w:val="left" w:pos="1800"/>
                <w:tab w:val="left" w:pos="2268"/>
              </w:tabs>
              <w:ind w:left="48" w:firstLine="0"/>
              <w:rPr>
                <w:rFonts w:ascii="Calibri" w:hAnsi="Calibri" w:cs="Calibri"/>
                <w:lang w:val="pt-PT"/>
              </w:rPr>
            </w:pPr>
            <w:r w:rsidRPr="003B4E74">
              <w:rPr>
                <w:rFonts w:ascii="Calibri" w:hAnsi="Calibri" w:cs="Calibri"/>
              </w:rPr>
              <w:t xml:space="preserve">Po </w:t>
            </w:r>
            <w:r w:rsidR="005A4EA8">
              <w:rPr>
                <w:rFonts w:ascii="Calibri" w:hAnsi="Calibri" w:cs="Calibri"/>
              </w:rPr>
              <w:t>S</w:t>
            </w:r>
            <w:r w:rsidRPr="003B4E74">
              <w:rPr>
                <w:rFonts w:ascii="Calibri" w:hAnsi="Calibri" w:cs="Calibri"/>
              </w:rPr>
              <w:t>utarties sudarymo</w:t>
            </w:r>
            <w:r w:rsidR="002B6646">
              <w:rPr>
                <w:rFonts w:ascii="Calibri" w:hAnsi="Calibri" w:cs="Calibri"/>
              </w:rPr>
              <w:t xml:space="preserve"> /</w:t>
            </w:r>
            <w:r w:rsidR="007D2BD4">
              <w:rPr>
                <w:rFonts w:ascii="Calibri" w:hAnsi="Calibri" w:cs="Calibri"/>
              </w:rPr>
              <w:t xml:space="preserve"> dalinis </w:t>
            </w:r>
            <w:r w:rsidR="007D2BD4" w:rsidRPr="00842A7F">
              <w:rPr>
                <w:rFonts w:ascii="Calibri" w:hAnsi="Calibri" w:cs="Calibri"/>
              </w:rPr>
              <w:t>vertinim</w:t>
            </w:r>
            <w:r w:rsidR="007D2BD4">
              <w:rPr>
                <w:rFonts w:ascii="Calibri" w:hAnsi="Calibri" w:cs="Calibri"/>
              </w:rPr>
              <w:t>as</w:t>
            </w:r>
            <w:r w:rsidR="00357E1F">
              <w:rPr>
                <w:rFonts w:ascii="Calibri" w:hAnsi="Calibri" w:cs="Calibri"/>
              </w:rPr>
              <w:t xml:space="preserve"> dėl </w:t>
            </w:r>
            <w:r w:rsidR="009E349C">
              <w:rPr>
                <w:rFonts w:ascii="Calibri" w:hAnsi="Calibri" w:cs="Calibri"/>
              </w:rPr>
              <w:t xml:space="preserve">Sutarties </w:t>
            </w:r>
            <w:r w:rsidR="00C170CB">
              <w:rPr>
                <w:rFonts w:ascii="Calibri" w:hAnsi="Calibri" w:cs="Calibri"/>
              </w:rPr>
              <w:t>terminų laikymosi.</w:t>
            </w:r>
          </w:p>
          <w:p w14:paraId="7B570D2F" w14:textId="594869FC" w:rsidR="00726107" w:rsidRPr="002D20BB" w:rsidRDefault="00726107" w:rsidP="00CA3822">
            <w:pPr>
              <w:tabs>
                <w:tab w:val="left" w:pos="900"/>
                <w:tab w:val="left" w:pos="1800"/>
                <w:tab w:val="left" w:pos="2268"/>
              </w:tabs>
              <w:ind w:firstLine="0"/>
              <w:rPr>
                <w:rFonts w:ascii="Calibri" w:hAnsi="Calibri" w:cs="Calibri"/>
              </w:rPr>
            </w:pPr>
          </w:p>
        </w:tc>
      </w:tr>
      <w:tr w:rsidR="00726107" w:rsidRPr="009522F4" w14:paraId="6B08DFAD" w14:textId="77777777" w:rsidTr="00EC2B35">
        <w:tc>
          <w:tcPr>
            <w:tcW w:w="4606" w:type="dxa"/>
            <w:tcBorders>
              <w:top w:val="single" w:sz="4" w:space="0" w:color="auto"/>
              <w:left w:val="single" w:sz="4" w:space="0" w:color="auto"/>
              <w:bottom w:val="single" w:sz="4" w:space="0" w:color="auto"/>
              <w:right w:val="single" w:sz="4" w:space="0" w:color="auto"/>
            </w:tcBorders>
          </w:tcPr>
          <w:p w14:paraId="3A528533" w14:textId="3870B8C6" w:rsidR="00726107" w:rsidRPr="009522F4" w:rsidRDefault="00726107" w:rsidP="00726107">
            <w:pPr>
              <w:ind w:left="132" w:right="74" w:firstLine="0"/>
              <w:rPr>
                <w:rFonts w:ascii="Calibri" w:hAnsi="Calibri" w:cs="Calibri"/>
                <w:b/>
              </w:rPr>
            </w:pPr>
            <w:r w:rsidRPr="009522F4">
              <w:rPr>
                <w:rFonts w:ascii="Calibri" w:hAnsi="Calibri" w:cs="Calibri"/>
              </w:rPr>
              <w:t>Jei pirkimas finansuojamas Europos Sąjungos lėšomis – projekto pavadinimas, projektą administruojanti institucija</w:t>
            </w:r>
          </w:p>
        </w:tc>
        <w:tc>
          <w:tcPr>
            <w:tcW w:w="5028" w:type="dxa"/>
            <w:tcBorders>
              <w:top w:val="single" w:sz="4" w:space="0" w:color="auto"/>
              <w:left w:val="single" w:sz="4" w:space="0" w:color="auto"/>
              <w:bottom w:val="single" w:sz="4" w:space="0" w:color="auto"/>
              <w:right w:val="single" w:sz="4" w:space="0" w:color="auto"/>
            </w:tcBorders>
          </w:tcPr>
          <w:p w14:paraId="0ACCBA04" w14:textId="29BE0674" w:rsidR="00726107" w:rsidRPr="002D20BB" w:rsidRDefault="008274A5" w:rsidP="00243221">
            <w:pPr>
              <w:ind w:left="48" w:right="142" w:firstLine="0"/>
              <w:rPr>
                <w:rFonts w:ascii="Calibri" w:hAnsi="Calibri" w:cs="Calibri"/>
              </w:rPr>
            </w:pPr>
            <w:r>
              <w:rPr>
                <w:rFonts w:ascii="Calibri" w:hAnsi="Calibri" w:cs="Calibri"/>
              </w:rPr>
              <w:t>Dviračių ir pėsčiųjų takas</w:t>
            </w:r>
            <w:r w:rsidR="00993228">
              <w:rPr>
                <w:rFonts w:ascii="Calibri" w:hAnsi="Calibri" w:cs="Calibri"/>
              </w:rPr>
              <w:t>,</w:t>
            </w:r>
            <w:r>
              <w:rPr>
                <w:rFonts w:ascii="Calibri" w:hAnsi="Calibri" w:cs="Calibri"/>
              </w:rPr>
              <w:t xml:space="preserve"> </w:t>
            </w:r>
            <w:r w:rsidRPr="002B3ADD">
              <w:rPr>
                <w:rFonts w:ascii="Calibri" w:hAnsi="Calibri" w:cs="Calibri"/>
              </w:rPr>
              <w:t xml:space="preserve">finansuojamas Europos Sąjungos fondų investicijų projekto Nr. </w:t>
            </w:r>
            <w:r>
              <w:rPr>
                <w:rFonts w:ascii="Calibri" w:hAnsi="Calibri" w:cs="Calibri"/>
              </w:rPr>
              <w:t>08-071-P-0001</w:t>
            </w:r>
            <w:r w:rsidRPr="002B3ADD">
              <w:rPr>
                <w:rFonts w:ascii="Calibri" w:hAnsi="Calibri" w:cs="Calibri"/>
              </w:rPr>
              <w:t xml:space="preserve"> „</w:t>
            </w:r>
            <w:r>
              <w:rPr>
                <w:rFonts w:ascii="Calibri" w:hAnsi="Calibri" w:cs="Calibri"/>
              </w:rPr>
              <w:t>Dviračių ir pėsčiųjų infrastruktūros vystymas Varėnos mieste“ lėšomis,</w:t>
            </w:r>
            <w:r w:rsidRPr="002B3ADD">
              <w:rPr>
                <w:rFonts w:ascii="Calibri" w:hAnsi="Calibri" w:cs="Calibri"/>
              </w:rPr>
              <w:t xml:space="preserve"> kur</w:t>
            </w:r>
            <w:r w:rsidR="0090142C">
              <w:rPr>
                <w:rFonts w:ascii="Calibri" w:hAnsi="Calibri" w:cs="Calibri"/>
              </w:rPr>
              <w:t>į</w:t>
            </w:r>
            <w:r w:rsidRPr="002B3ADD">
              <w:rPr>
                <w:rFonts w:ascii="Calibri" w:hAnsi="Calibri" w:cs="Calibri"/>
              </w:rPr>
              <w:t xml:space="preserve"> administruoja </w:t>
            </w:r>
            <w:r w:rsidR="004B55AA">
              <w:rPr>
                <w:rFonts w:ascii="Calibri" w:hAnsi="Calibri" w:cs="Calibri"/>
              </w:rPr>
              <w:t xml:space="preserve">VšĮ </w:t>
            </w:r>
            <w:r>
              <w:rPr>
                <w:rFonts w:ascii="Calibri" w:hAnsi="Calibri" w:cs="Calibri"/>
              </w:rPr>
              <w:t>Centrinė projektų valdymo agentūra.</w:t>
            </w:r>
          </w:p>
        </w:tc>
      </w:tr>
      <w:tr w:rsidR="00726107" w:rsidRPr="009522F4" w14:paraId="62A8A846" w14:textId="77777777" w:rsidTr="00EC2B35">
        <w:tc>
          <w:tcPr>
            <w:tcW w:w="9634" w:type="dxa"/>
            <w:gridSpan w:val="2"/>
            <w:tcBorders>
              <w:top w:val="single" w:sz="4" w:space="0" w:color="auto"/>
              <w:left w:val="single" w:sz="4" w:space="0" w:color="auto"/>
              <w:bottom w:val="single" w:sz="4" w:space="0" w:color="auto"/>
              <w:right w:val="single" w:sz="4" w:space="0" w:color="auto"/>
            </w:tcBorders>
          </w:tcPr>
          <w:p w14:paraId="34B36EA6" w14:textId="3880CC0F" w:rsidR="00726107" w:rsidRPr="001C6465" w:rsidRDefault="00726107" w:rsidP="007E3B72">
            <w:pPr>
              <w:ind w:left="130" w:right="142" w:firstLine="0"/>
              <w:rPr>
                <w:rFonts w:ascii="Calibri" w:hAnsi="Calibri" w:cs="Calibri"/>
              </w:rPr>
            </w:pPr>
            <w:r w:rsidRPr="001C6465">
              <w:rPr>
                <w:rFonts w:ascii="Calibri" w:eastAsia="Calibri" w:hAnsi="Calibri" w:cs="Calibri"/>
              </w:rPr>
              <w:t>Jei dėl pirkimo / sutarties vyksta teismo procesas</w:t>
            </w:r>
            <w:r w:rsidRPr="001C6465">
              <w:rPr>
                <w:rFonts w:ascii="Calibri" w:hAnsi="Calibri" w:cs="Calibri"/>
              </w:rPr>
              <w:t xml:space="preserve"> </w:t>
            </w:r>
            <w:r w:rsidRPr="001C6465">
              <w:rPr>
                <w:rFonts w:ascii="Calibri" w:eastAsia="Calibri" w:hAnsi="Calibri" w:cs="Calibri"/>
              </w:rPr>
              <w:t>arba ginčas nagrinėjamas ikiteisminės institucijos, nurodyti ieškinio (skundo) dalyką, bylos šalių pavadinimus, ar taikomos laikinosios apsaugos priemonės, nagrinėjimo stadiją:</w:t>
            </w:r>
            <w:r w:rsidR="00D25D8C">
              <w:rPr>
                <w:rFonts w:ascii="Calibri" w:eastAsia="Calibri" w:hAnsi="Calibri" w:cs="Calibri"/>
              </w:rPr>
              <w:t xml:space="preserve"> - </w:t>
            </w:r>
          </w:p>
        </w:tc>
      </w:tr>
    </w:tbl>
    <w:p w14:paraId="29AFB864" w14:textId="36FF2140" w:rsidR="00217753" w:rsidRDefault="00653E01" w:rsidP="00317A18">
      <w:pPr>
        <w:rPr>
          <w:rFonts w:ascii="Calibri" w:hAnsi="Calibri" w:cs="Calibri"/>
        </w:rPr>
      </w:pPr>
      <w:r w:rsidRPr="009522F4">
        <w:rPr>
          <w:rFonts w:ascii="Calibri" w:hAnsi="Calibri" w:cs="Calibri"/>
        </w:rPr>
        <w:t>*viešasis pirkimas</w:t>
      </w:r>
      <w:r w:rsidR="00A736B7" w:rsidRPr="009522F4">
        <w:rPr>
          <w:rFonts w:ascii="Calibri" w:hAnsi="Calibri" w:cs="Calibri"/>
        </w:rPr>
        <w:t xml:space="preserve"> </w:t>
      </w:r>
      <w:r w:rsidRPr="009522F4">
        <w:rPr>
          <w:rFonts w:ascii="Calibri" w:hAnsi="Calibri" w:cs="Calibri"/>
        </w:rPr>
        <w:t>/</w:t>
      </w:r>
      <w:r w:rsidR="00A736B7" w:rsidRPr="009522F4">
        <w:rPr>
          <w:rFonts w:ascii="Calibri" w:hAnsi="Calibri" w:cs="Calibri"/>
        </w:rPr>
        <w:t xml:space="preserve"> </w:t>
      </w:r>
      <w:r w:rsidRPr="009522F4">
        <w:rPr>
          <w:rFonts w:ascii="Calibri" w:hAnsi="Calibri" w:cs="Calibri"/>
        </w:rPr>
        <w:t>pirkimas, atliekamas gynybos ir saugumo srityje</w:t>
      </w:r>
      <w:r w:rsidR="0016707E" w:rsidRPr="009522F4">
        <w:rPr>
          <w:rFonts w:ascii="Calibri" w:hAnsi="Calibri" w:cs="Calibri"/>
        </w:rPr>
        <w:t xml:space="preserve"> </w:t>
      </w:r>
      <w:r w:rsidRPr="009522F4">
        <w:rPr>
          <w:rFonts w:ascii="Calibri" w:hAnsi="Calibri" w:cs="Calibri"/>
        </w:rPr>
        <w:t>/</w:t>
      </w:r>
      <w:r w:rsidR="0016707E" w:rsidRPr="009522F4">
        <w:rPr>
          <w:rFonts w:ascii="Calibri" w:hAnsi="Calibri" w:cs="Calibri"/>
        </w:rPr>
        <w:t xml:space="preserve"> </w:t>
      </w:r>
      <w:r w:rsidRPr="009522F4">
        <w:rPr>
          <w:rFonts w:ascii="Calibri" w:hAnsi="Calibri" w:cs="Calibri"/>
        </w:rPr>
        <w:t>pirkimas, atliekamas vandentvarkos, energetikos, transporto ar pašto paslaugų srities perkančiųjų subjektų</w:t>
      </w:r>
      <w:r w:rsidR="00E462FD" w:rsidRPr="009522F4">
        <w:rPr>
          <w:rFonts w:ascii="Calibri" w:hAnsi="Calibri" w:cs="Calibri"/>
        </w:rPr>
        <w:t xml:space="preserve"> </w:t>
      </w:r>
      <w:r w:rsidRPr="009522F4">
        <w:rPr>
          <w:rFonts w:ascii="Calibri" w:hAnsi="Calibri" w:cs="Calibri"/>
        </w:rPr>
        <w:t>/</w:t>
      </w:r>
      <w:r w:rsidR="00E462FD" w:rsidRPr="009522F4">
        <w:rPr>
          <w:rFonts w:ascii="Calibri" w:hAnsi="Calibri" w:cs="Calibri"/>
        </w:rPr>
        <w:t xml:space="preserve"> </w:t>
      </w:r>
      <w:r w:rsidRPr="009522F4">
        <w:rPr>
          <w:rFonts w:ascii="Calibri" w:hAnsi="Calibri" w:cs="Calibri"/>
        </w:rPr>
        <w:t>įmonių, veikiančių energetikos srityje, energijos ar kuro, kurių reikia elektros ir šilumos energijai gaminti, pirkimas</w:t>
      </w:r>
      <w:r w:rsidR="006C030C" w:rsidRPr="009522F4">
        <w:rPr>
          <w:rFonts w:ascii="Calibri" w:hAnsi="Calibri" w:cs="Calibri"/>
        </w:rPr>
        <w:t xml:space="preserve"> </w:t>
      </w:r>
      <w:r w:rsidRPr="009522F4">
        <w:rPr>
          <w:rFonts w:ascii="Calibri" w:hAnsi="Calibri" w:cs="Calibri"/>
        </w:rPr>
        <w:t>/</w:t>
      </w:r>
      <w:r w:rsidR="006C030C" w:rsidRPr="009522F4">
        <w:rPr>
          <w:rFonts w:ascii="Calibri" w:hAnsi="Calibri" w:cs="Calibri"/>
        </w:rPr>
        <w:t xml:space="preserve"> </w:t>
      </w:r>
      <w:r w:rsidRPr="009522F4">
        <w:rPr>
          <w:rFonts w:ascii="Calibri" w:hAnsi="Calibri" w:cs="Calibri"/>
        </w:rPr>
        <w:t>koncesija.</w:t>
      </w:r>
    </w:p>
    <w:p w14:paraId="103B0644" w14:textId="77777777" w:rsidR="009367D5" w:rsidRPr="009522F4" w:rsidRDefault="009367D5" w:rsidP="00FD6635">
      <w:pPr>
        <w:ind w:firstLine="0"/>
        <w:rPr>
          <w:rFonts w:ascii="Calibri" w:hAnsi="Calibri" w:cs="Calibri"/>
          <w:b/>
        </w:rPr>
      </w:pPr>
    </w:p>
    <w:p w14:paraId="1095F09C" w14:textId="7ED97D12" w:rsidR="00217753" w:rsidRPr="009522F4" w:rsidRDefault="00653E01" w:rsidP="00CA3822">
      <w:pPr>
        <w:ind w:firstLine="0"/>
        <w:jc w:val="center"/>
        <w:rPr>
          <w:rFonts w:ascii="Calibri" w:hAnsi="Calibri" w:cs="Calibri"/>
          <w:b/>
        </w:rPr>
      </w:pPr>
      <w:r w:rsidRPr="009522F4">
        <w:rPr>
          <w:rFonts w:ascii="Calibri" w:hAnsi="Calibri" w:cs="Calibri"/>
          <w:b/>
        </w:rPr>
        <w:t>II dalis. Vertinimo apimtyje nustatyti pažeidimai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227"/>
      </w:tblGrid>
      <w:tr w:rsidR="006275E9" w:rsidRPr="009522F4" w14:paraId="6DDACEEC" w14:textId="77777777" w:rsidTr="007E73F4">
        <w:trPr>
          <w:trHeight w:val="304"/>
        </w:trPr>
        <w:tc>
          <w:tcPr>
            <w:tcW w:w="554" w:type="dxa"/>
            <w:tcBorders>
              <w:top w:val="single" w:sz="4" w:space="0" w:color="auto"/>
              <w:left w:val="single" w:sz="4" w:space="0" w:color="auto"/>
              <w:bottom w:val="single" w:sz="4" w:space="0" w:color="auto"/>
              <w:right w:val="single" w:sz="4" w:space="0" w:color="auto"/>
            </w:tcBorders>
            <w:vAlign w:val="center"/>
          </w:tcPr>
          <w:p w14:paraId="594716F9" w14:textId="75F276C9" w:rsidR="006275E9" w:rsidRPr="009522F4" w:rsidRDefault="006275E9" w:rsidP="00317A18">
            <w:pPr>
              <w:spacing w:before="120" w:after="120"/>
              <w:ind w:left="171" w:hanging="142"/>
              <w:rPr>
                <w:rFonts w:ascii="Calibri" w:hAnsi="Calibri" w:cs="Calibri"/>
              </w:rPr>
            </w:pPr>
          </w:p>
        </w:tc>
        <w:tc>
          <w:tcPr>
            <w:tcW w:w="9227" w:type="dxa"/>
            <w:tcBorders>
              <w:top w:val="single" w:sz="4" w:space="0" w:color="auto"/>
              <w:left w:val="single" w:sz="4" w:space="0" w:color="auto"/>
              <w:bottom w:val="single" w:sz="4" w:space="0" w:color="auto"/>
              <w:right w:val="single" w:sz="4" w:space="0" w:color="auto"/>
            </w:tcBorders>
            <w:vAlign w:val="center"/>
          </w:tcPr>
          <w:p w14:paraId="1749309E" w14:textId="672A27FC" w:rsidR="006275E9" w:rsidRPr="0085766A" w:rsidRDefault="004B5FD6" w:rsidP="00317A18">
            <w:pPr>
              <w:widowControl w:val="0"/>
              <w:ind w:firstLine="0"/>
              <w:rPr>
                <w:rFonts w:ascii="Calibri" w:hAnsi="Calibri" w:cs="Calibri"/>
              </w:rPr>
            </w:pPr>
            <w:r>
              <w:rPr>
                <w:rFonts w:ascii="Calibri" w:hAnsi="Calibri" w:cs="Calibri"/>
              </w:rPr>
              <w:t>–</w:t>
            </w:r>
          </w:p>
        </w:tc>
      </w:tr>
      <w:tr w:rsidR="006275E9" w:rsidRPr="009522F4" w14:paraId="605594ED" w14:textId="77777777" w:rsidTr="007E73F4">
        <w:trPr>
          <w:trHeight w:val="175"/>
        </w:trPr>
        <w:tc>
          <w:tcPr>
            <w:tcW w:w="9781" w:type="dxa"/>
            <w:gridSpan w:val="2"/>
            <w:tcBorders>
              <w:top w:val="single" w:sz="4" w:space="0" w:color="auto"/>
              <w:left w:val="single" w:sz="4" w:space="0" w:color="auto"/>
              <w:bottom w:val="single" w:sz="4" w:space="0" w:color="auto"/>
              <w:right w:val="single" w:sz="4" w:space="0" w:color="auto"/>
            </w:tcBorders>
            <w:vAlign w:val="center"/>
          </w:tcPr>
          <w:p w14:paraId="78153315" w14:textId="5449AE3C" w:rsidR="002F49F9" w:rsidRPr="00A95A7D" w:rsidRDefault="004B5FD6" w:rsidP="000A2282">
            <w:pPr>
              <w:pStyle w:val="ms-outlook-mobile-reference-message"/>
              <w:spacing w:before="0" w:beforeAutospacing="0" w:after="0" w:afterAutospacing="0" w:line="276" w:lineRule="auto"/>
              <w:rPr>
                <w:rFonts w:ascii="Calibri" w:eastAsia="Calibri" w:hAnsi="Calibri" w:cs="Calibri"/>
                <w:lang w:val="lt-LT" w:eastAsia="lt-LT"/>
              </w:rPr>
            </w:pPr>
            <w:r>
              <w:rPr>
                <w:rFonts w:ascii="Calibri" w:eastAsia="Calibri" w:hAnsi="Calibri" w:cs="Calibri"/>
                <w:lang w:val="lt-LT" w:eastAsia="lt-LT"/>
              </w:rPr>
              <w:t>–</w:t>
            </w:r>
          </w:p>
        </w:tc>
      </w:tr>
    </w:tbl>
    <w:p w14:paraId="40487867" w14:textId="77777777" w:rsidR="00652B91" w:rsidRDefault="00652B91" w:rsidP="008C1E05">
      <w:pPr>
        <w:ind w:firstLine="0"/>
        <w:rPr>
          <w:rFonts w:ascii="Calibri" w:hAnsi="Calibri" w:cs="Calibri"/>
          <w:b/>
          <w:bCs/>
        </w:rPr>
      </w:pPr>
    </w:p>
    <w:p w14:paraId="42C59E13" w14:textId="4441DFC5" w:rsidR="000C0DDF" w:rsidRPr="009522F4" w:rsidRDefault="003D21C5" w:rsidP="00CA3822">
      <w:pPr>
        <w:ind w:firstLine="0"/>
        <w:jc w:val="center"/>
        <w:rPr>
          <w:rFonts w:ascii="Calibri" w:eastAsia="Calibri" w:hAnsi="Calibri" w:cs="Calibri"/>
          <w:b/>
        </w:rPr>
      </w:pPr>
      <w:r w:rsidRPr="009522F4">
        <w:rPr>
          <w:rFonts w:ascii="Calibri" w:hAnsi="Calibri" w:cs="Calibri"/>
          <w:b/>
          <w:bCs/>
        </w:rPr>
        <w:t>III dalis. Kiti nustatyti pažeidimai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209"/>
      </w:tblGrid>
      <w:tr w:rsidR="00701300" w:rsidRPr="00E73585" w14:paraId="024D98A2" w14:textId="77777777" w:rsidTr="007E73F4">
        <w:tc>
          <w:tcPr>
            <w:tcW w:w="567" w:type="dxa"/>
            <w:vAlign w:val="center"/>
          </w:tcPr>
          <w:p w14:paraId="67FB6B2F" w14:textId="398177A6" w:rsidR="00701300" w:rsidRPr="00423AB3" w:rsidRDefault="00701300" w:rsidP="00317A18">
            <w:pPr>
              <w:spacing w:before="120" w:after="120"/>
              <w:ind w:left="171" w:hanging="142"/>
              <w:rPr>
                <w:rFonts w:ascii="Calibri" w:hAnsi="Calibri" w:cs="Calibri"/>
              </w:rPr>
            </w:pPr>
          </w:p>
        </w:tc>
        <w:tc>
          <w:tcPr>
            <w:tcW w:w="9209" w:type="dxa"/>
            <w:vAlign w:val="center"/>
          </w:tcPr>
          <w:p w14:paraId="334BE99A" w14:textId="3EFA0064" w:rsidR="00701300" w:rsidRPr="00423AB3" w:rsidRDefault="00B21F80" w:rsidP="00317A18">
            <w:pPr>
              <w:widowControl w:val="0"/>
              <w:ind w:firstLine="0"/>
              <w:rPr>
                <w:rFonts w:ascii="Calibri" w:hAnsi="Calibri" w:cs="Calibri"/>
              </w:rPr>
            </w:pPr>
            <w:r w:rsidRPr="00423AB3">
              <w:rPr>
                <w:rFonts w:ascii="Calibri" w:hAnsi="Calibri" w:cs="Calibri"/>
              </w:rPr>
              <w:t>VPĮ 17 straipsnio 1 dalis</w:t>
            </w:r>
            <w:r w:rsidRPr="00423AB3">
              <w:rPr>
                <w:rStyle w:val="Puslapioinaosnuoroda"/>
                <w:rFonts w:ascii="Calibri" w:hAnsi="Calibri" w:cs="Calibri"/>
              </w:rPr>
              <w:footnoteReference w:id="2"/>
            </w:r>
            <w:r w:rsidRPr="00423AB3">
              <w:rPr>
                <w:rFonts w:ascii="Calibri" w:hAnsi="Calibri" w:cs="Calibri"/>
              </w:rPr>
              <w:t>, 86 straipsnio 9 dalis</w:t>
            </w:r>
            <w:r w:rsidR="00ED53E5">
              <w:rPr>
                <w:rFonts w:ascii="Calibri" w:hAnsi="Calibri" w:cs="Calibri"/>
              </w:rPr>
              <w:t>.</w:t>
            </w:r>
            <w:r w:rsidRPr="00423AB3">
              <w:rPr>
                <w:rStyle w:val="Puslapioinaosnuoroda"/>
                <w:rFonts w:ascii="Calibri" w:hAnsi="Calibri" w:cs="Calibri"/>
              </w:rPr>
              <w:footnoteReference w:id="3"/>
            </w:r>
          </w:p>
        </w:tc>
      </w:tr>
      <w:tr w:rsidR="007831B3" w:rsidRPr="00E73585" w14:paraId="7ACCB1FD" w14:textId="77777777" w:rsidTr="007E73F4">
        <w:tc>
          <w:tcPr>
            <w:tcW w:w="9776" w:type="dxa"/>
            <w:gridSpan w:val="2"/>
          </w:tcPr>
          <w:p w14:paraId="1C930E70" w14:textId="0AB61256" w:rsidR="00D552DF" w:rsidRPr="00423AB3" w:rsidRDefault="00D552DF" w:rsidP="00B66A1C">
            <w:pPr>
              <w:ind w:right="142" w:firstLine="601"/>
              <w:rPr>
                <w:rFonts w:ascii="Calibri" w:hAnsi="Calibri" w:cs="Calibri"/>
                <w:bCs/>
                <w:iCs/>
              </w:rPr>
            </w:pPr>
            <w:r w:rsidRPr="00423AB3">
              <w:rPr>
                <w:rFonts w:ascii="Calibri" w:hAnsi="Calibri" w:cs="Calibri"/>
                <w:bCs/>
                <w:iCs/>
              </w:rPr>
              <w:t>VPĮ 86 straipsnio 9 dalyje nustatyta, jog</w:t>
            </w:r>
            <w:r w:rsidR="002E6E5B">
              <w:rPr>
                <w:rFonts w:ascii="Calibri" w:hAnsi="Calibri" w:cs="Calibri"/>
                <w:bCs/>
                <w:iCs/>
              </w:rPr>
              <w:t>:</w:t>
            </w:r>
            <w:r w:rsidRPr="00423AB3">
              <w:rPr>
                <w:rFonts w:ascii="Calibri" w:hAnsi="Calibri" w:cs="Calibri"/>
                <w:bCs/>
                <w:iCs/>
              </w:rPr>
              <w:t xml:space="preserve"> „Perkančioji organizacija &lt;...&gt; raštu sudarytą pirkimo sutartį, &lt;...&gt; </w:t>
            </w:r>
            <w:r w:rsidRPr="00423AB3">
              <w:rPr>
                <w:rFonts w:ascii="Calibri" w:hAnsi="Calibri" w:cs="Calibri"/>
                <w:b/>
                <w:iCs/>
              </w:rPr>
              <w:t>ir šių sutarčių pakeitimus</w:t>
            </w:r>
            <w:r w:rsidRPr="00423AB3">
              <w:rPr>
                <w:rFonts w:ascii="Calibri" w:hAnsi="Calibri" w:cs="Calibri"/>
                <w:bCs/>
                <w:iCs/>
              </w:rPr>
              <w:t xml:space="preserve">, &lt;...&gt; , </w:t>
            </w:r>
            <w:r w:rsidRPr="00423AB3">
              <w:rPr>
                <w:rFonts w:ascii="Calibri" w:hAnsi="Calibri" w:cs="Calibri"/>
                <w:b/>
                <w:iCs/>
              </w:rPr>
              <w:t>ne vėliau kaip per 15 dienų</w:t>
            </w:r>
            <w:r w:rsidRPr="00423AB3">
              <w:rPr>
                <w:rFonts w:ascii="Calibri" w:hAnsi="Calibri" w:cs="Calibri"/>
                <w:bCs/>
                <w:iCs/>
              </w:rPr>
              <w:t xml:space="preserve"> nuo pirkimo sutarties &lt;...&gt; </w:t>
            </w:r>
            <w:r w:rsidRPr="00423AB3">
              <w:rPr>
                <w:rFonts w:ascii="Calibri" w:hAnsi="Calibri" w:cs="Calibri"/>
                <w:b/>
                <w:iCs/>
              </w:rPr>
              <w:t>ar jų pakeitimo dienos</w:t>
            </w:r>
            <w:r w:rsidRPr="00423AB3">
              <w:rPr>
                <w:rFonts w:ascii="Calibri" w:hAnsi="Calibri" w:cs="Calibri"/>
                <w:bCs/>
                <w:iCs/>
              </w:rPr>
              <w:t xml:space="preserve">, bet ne vėliau kaip iki pirmojo mokėjimo pagal jį pradžios, Viešųjų pirkimų tarnybos nustatyta tvarka </w:t>
            </w:r>
            <w:r w:rsidRPr="00423AB3">
              <w:rPr>
                <w:rFonts w:ascii="Calibri" w:hAnsi="Calibri" w:cs="Calibri"/>
                <w:b/>
                <w:iCs/>
              </w:rPr>
              <w:t>turi paskelbti Centrinėje viešųjų pirkimų informacinėje sistemoje</w:t>
            </w:r>
            <w:r w:rsidRPr="00423AB3">
              <w:rPr>
                <w:rFonts w:ascii="Calibri" w:hAnsi="Calibri" w:cs="Calibri"/>
                <w:bCs/>
                <w:iCs/>
              </w:rPr>
              <w:t xml:space="preserve">“.  </w:t>
            </w:r>
          </w:p>
          <w:p w14:paraId="3A01AA9F" w14:textId="374D4BC8" w:rsidR="00351E67" w:rsidRPr="00423AB3" w:rsidRDefault="00D552DF" w:rsidP="00B66A1C">
            <w:pPr>
              <w:pStyle w:val="ms-outlook-mobile-reference-message"/>
              <w:spacing w:before="0" w:beforeAutospacing="0" w:after="0" w:afterAutospacing="0" w:line="276" w:lineRule="auto"/>
              <w:ind w:firstLine="601"/>
              <w:rPr>
                <w:rFonts w:ascii="Calibri" w:eastAsia="Calibri" w:hAnsi="Calibri" w:cs="Calibri"/>
                <w:lang w:val="lt-LT" w:eastAsia="lt-LT"/>
              </w:rPr>
            </w:pPr>
            <w:r w:rsidRPr="00423AB3">
              <w:rPr>
                <w:rFonts w:ascii="Calibri" w:eastAsia="Calibri" w:hAnsi="Calibri" w:cs="Calibri"/>
                <w:lang w:val="lt-LT" w:eastAsia="lt-LT"/>
              </w:rPr>
              <w:t>Perkančioji organizacija Sutarties vykdymo metu su Rangovu sudarė tris susitarimus (toliau</w:t>
            </w:r>
            <w:r w:rsidR="002E6E5B">
              <w:rPr>
                <w:rFonts w:ascii="Calibri" w:eastAsia="Calibri" w:hAnsi="Calibri" w:cs="Calibri"/>
                <w:lang w:val="lt-LT" w:eastAsia="lt-LT"/>
              </w:rPr>
              <w:t xml:space="preserve"> atskirai</w:t>
            </w:r>
            <w:r w:rsidRPr="00423AB3">
              <w:rPr>
                <w:rFonts w:ascii="Calibri" w:eastAsia="Calibri" w:hAnsi="Calibri" w:cs="Calibri"/>
                <w:lang w:val="lt-LT" w:eastAsia="lt-LT"/>
              </w:rPr>
              <w:t xml:space="preserve"> – Susitarimas 1, Susitarimas 2 ir Susitarimas 3) dėl Sutarties pakeitimų. Nustatyta, kad informacija apie visus tris </w:t>
            </w:r>
            <w:r w:rsidR="002E6E5B">
              <w:rPr>
                <w:rFonts w:ascii="Calibri" w:eastAsia="Calibri" w:hAnsi="Calibri" w:cs="Calibri"/>
                <w:lang w:val="lt-LT" w:eastAsia="lt-LT"/>
              </w:rPr>
              <w:t>s</w:t>
            </w:r>
            <w:r w:rsidRPr="00423AB3">
              <w:rPr>
                <w:rFonts w:ascii="Calibri" w:eastAsia="Calibri" w:hAnsi="Calibri" w:cs="Calibri"/>
                <w:lang w:val="lt-LT" w:eastAsia="lt-LT"/>
              </w:rPr>
              <w:t xml:space="preserve">usitarimus CVP IS buvo paskelbta praleidus VPĮ nustatytą terminą: </w:t>
            </w:r>
            <w:r w:rsidRPr="00423AB3">
              <w:rPr>
                <w:rFonts w:ascii="Calibri" w:eastAsia="Calibri" w:hAnsi="Calibri" w:cs="Calibri"/>
                <w:b/>
                <w:bCs/>
                <w:lang w:val="lt-LT" w:eastAsia="lt-LT"/>
              </w:rPr>
              <w:t>Susitarimas 1</w:t>
            </w:r>
            <w:r w:rsidRPr="00423AB3">
              <w:rPr>
                <w:rFonts w:ascii="Calibri" w:eastAsia="Calibri" w:hAnsi="Calibri" w:cs="Calibri"/>
                <w:lang w:val="lt-LT" w:eastAsia="lt-LT"/>
              </w:rPr>
              <w:t xml:space="preserve">, pasirašytas 2026 m. balandžio 24 d., paskelbtas 2026 m. gegužės 12 d.; </w:t>
            </w:r>
            <w:r w:rsidRPr="00423AB3">
              <w:rPr>
                <w:rFonts w:ascii="Calibri" w:eastAsia="Calibri" w:hAnsi="Calibri" w:cs="Calibri"/>
                <w:b/>
                <w:bCs/>
                <w:lang w:val="lt-LT" w:eastAsia="lt-LT"/>
              </w:rPr>
              <w:t xml:space="preserve">Susitarimas </w:t>
            </w:r>
            <w:r w:rsidRPr="00423AB3">
              <w:rPr>
                <w:rFonts w:ascii="Calibri" w:eastAsia="Calibri" w:hAnsi="Calibri" w:cs="Calibri"/>
                <w:b/>
                <w:bCs/>
                <w:lang w:val="lt-LT" w:eastAsia="lt-LT"/>
              </w:rPr>
              <w:lastRenderedPageBreak/>
              <w:t>2</w:t>
            </w:r>
            <w:r w:rsidRPr="00423AB3">
              <w:rPr>
                <w:rFonts w:ascii="Calibri" w:eastAsia="Calibri" w:hAnsi="Calibri" w:cs="Calibri"/>
                <w:lang w:val="lt-LT" w:eastAsia="lt-LT"/>
              </w:rPr>
              <w:t xml:space="preserve">, pasirašytas 2026 m. birželio 16 d., paskelbtas 2026 m. rugpjūčio 7 d.; </w:t>
            </w:r>
            <w:r w:rsidRPr="00423AB3">
              <w:rPr>
                <w:rFonts w:ascii="Calibri" w:eastAsia="Calibri" w:hAnsi="Calibri" w:cs="Calibri"/>
                <w:b/>
                <w:bCs/>
                <w:lang w:val="lt-LT" w:eastAsia="lt-LT"/>
              </w:rPr>
              <w:t>Susitarimas 3</w:t>
            </w:r>
            <w:r w:rsidRPr="00423AB3">
              <w:rPr>
                <w:rFonts w:ascii="Calibri" w:eastAsia="Calibri" w:hAnsi="Calibri" w:cs="Calibri"/>
                <w:lang w:val="lt-LT" w:eastAsia="lt-LT"/>
              </w:rPr>
              <w:t>, pasirašytas 2026 m. liepos 17 d., paskelbtas 2026 m. rugpjūčio 7 d.</w:t>
            </w:r>
            <w:r w:rsidR="00351E67" w:rsidRPr="00423AB3">
              <w:rPr>
                <w:rFonts w:ascii="Calibri" w:eastAsia="Calibri" w:hAnsi="Calibri" w:cs="Calibri"/>
                <w:lang w:val="lt-LT" w:eastAsia="lt-LT"/>
              </w:rPr>
              <w:t xml:space="preserve"> </w:t>
            </w:r>
          </w:p>
          <w:p w14:paraId="2597F5A1" w14:textId="77777777" w:rsidR="000C22AA" w:rsidRDefault="00D552DF" w:rsidP="000C22AA">
            <w:pPr>
              <w:pStyle w:val="ms-outlook-mobile-reference-message"/>
              <w:spacing w:before="0" w:beforeAutospacing="0" w:after="0" w:afterAutospacing="0" w:line="276" w:lineRule="auto"/>
              <w:ind w:firstLine="459"/>
              <w:rPr>
                <w:rFonts w:ascii="Calibri" w:hAnsi="Calibri" w:cs="Calibri"/>
                <w:lang w:val="lt-LT"/>
              </w:rPr>
            </w:pPr>
            <w:r w:rsidRPr="00E73585">
              <w:rPr>
                <w:rFonts w:ascii="Calibri" w:hAnsi="Calibri" w:cs="Calibri"/>
                <w:lang w:val="lt-LT"/>
              </w:rPr>
              <w:t>Pažymėtina, kad Tarnybos interneto svetainėje skelbiama detali instrukcija</w:t>
            </w:r>
            <w:r w:rsidRPr="00E73585">
              <w:rPr>
                <w:rFonts w:ascii="Calibri" w:hAnsi="Calibri" w:cs="Calibri"/>
                <w:vertAlign w:val="superscript"/>
                <w:lang w:val="lt-LT"/>
              </w:rPr>
              <w:footnoteReference w:id="4"/>
            </w:r>
            <w:r w:rsidRPr="00E73585">
              <w:rPr>
                <w:rFonts w:ascii="Calibri" w:hAnsi="Calibri" w:cs="Calibri"/>
                <w:lang w:val="lt-LT"/>
              </w:rPr>
              <w:t>, kaip teisingai paviešinti raštu sudarytą sutartį ir jos pakeitimus.</w:t>
            </w:r>
          </w:p>
          <w:p w14:paraId="2CDB7964" w14:textId="70A25F30" w:rsidR="007831B3" w:rsidRPr="00E73585" w:rsidRDefault="00D552DF" w:rsidP="000C22AA">
            <w:pPr>
              <w:pStyle w:val="ms-outlook-mobile-reference-message"/>
              <w:spacing w:before="0" w:beforeAutospacing="0" w:after="0" w:afterAutospacing="0" w:line="276" w:lineRule="auto"/>
              <w:ind w:firstLine="459"/>
              <w:rPr>
                <w:rFonts w:ascii="Calibri" w:hAnsi="Calibri" w:cs="Calibri"/>
                <w:lang w:val="lt-LT"/>
              </w:rPr>
            </w:pPr>
            <w:r w:rsidRPr="00E73585">
              <w:rPr>
                <w:rFonts w:ascii="Calibri" w:eastAsia="Calibri" w:hAnsi="Calibri" w:cs="Calibri"/>
                <w:lang w:val="lt-LT"/>
              </w:rPr>
              <w:t>Atsižvelgiant į tai,</w:t>
            </w:r>
            <w:r w:rsidR="00F12428">
              <w:rPr>
                <w:rFonts w:ascii="Calibri" w:eastAsia="Calibri" w:hAnsi="Calibri" w:cs="Calibri"/>
                <w:lang w:val="lt-LT"/>
              </w:rPr>
              <w:t xml:space="preserve"> kas nurodyta pirmiau ir į tai, kad laiku nebuvo paskelbti visi trys susitarimai,</w:t>
            </w:r>
            <w:r w:rsidRPr="00E73585">
              <w:rPr>
                <w:rFonts w:ascii="Calibri" w:eastAsia="Calibri" w:hAnsi="Calibri" w:cs="Calibri"/>
                <w:lang w:val="lt-LT"/>
              </w:rPr>
              <w:t xml:space="preserve"> konstatuotina, kad Perkančioji organizacija nesilaikė VPĮ nustatytos pareigos laiku paskelbti informaciją apie </w:t>
            </w:r>
            <w:r w:rsidR="002F65C5">
              <w:rPr>
                <w:rFonts w:ascii="Calibri" w:eastAsia="Calibri" w:hAnsi="Calibri" w:cs="Calibri"/>
                <w:lang w:val="lt-LT"/>
              </w:rPr>
              <w:t>Sus</w:t>
            </w:r>
            <w:r w:rsidR="00B66A1C">
              <w:rPr>
                <w:rFonts w:ascii="Calibri" w:eastAsia="Calibri" w:hAnsi="Calibri" w:cs="Calibri"/>
                <w:lang w:val="lt-LT"/>
              </w:rPr>
              <w:t>itarimus 1 – 3</w:t>
            </w:r>
            <w:r w:rsidRPr="00E73585">
              <w:rPr>
                <w:rFonts w:ascii="Calibri" w:eastAsia="Calibri" w:hAnsi="Calibri" w:cs="Calibri"/>
                <w:lang w:val="lt-LT"/>
              </w:rPr>
              <w:t xml:space="preserve"> ir taip pažeidė VPĮ 86 straipsnio 9 dalies reikalavimus bei 17 straipsnio 1 dalyje įtvirtintą skaidrumo principą.</w:t>
            </w:r>
          </w:p>
        </w:tc>
      </w:tr>
    </w:tbl>
    <w:p w14:paraId="2B4A66C3" w14:textId="77777777" w:rsidR="002416BE" w:rsidRPr="00423AB3" w:rsidRDefault="002416BE" w:rsidP="00317A18">
      <w:pPr>
        <w:tabs>
          <w:tab w:val="left" w:pos="993"/>
        </w:tabs>
        <w:jc w:val="center"/>
        <w:rPr>
          <w:rFonts w:ascii="Calibri" w:hAnsi="Calibri" w:cs="Calibri"/>
          <w:b/>
          <w:bCs/>
        </w:rPr>
      </w:pPr>
    </w:p>
    <w:p w14:paraId="56B5C594" w14:textId="55B51D9C" w:rsidR="000C0DDF" w:rsidRPr="00423AB3" w:rsidRDefault="00274D5F" w:rsidP="00E95329">
      <w:pPr>
        <w:tabs>
          <w:tab w:val="left" w:pos="-142"/>
          <w:tab w:val="left" w:pos="284"/>
        </w:tabs>
        <w:jc w:val="center"/>
        <w:rPr>
          <w:rFonts w:ascii="Calibri" w:hAnsi="Calibri" w:cs="Calibri"/>
          <w:b/>
          <w:bCs/>
        </w:rPr>
      </w:pPr>
      <w:r w:rsidRPr="00423AB3">
        <w:rPr>
          <w:rFonts w:ascii="Calibri" w:hAnsi="Calibri" w:cs="Calibri"/>
          <w:b/>
          <w:bCs/>
        </w:rPr>
        <w:t>IV dalis. Sprendimas</w:t>
      </w:r>
      <w:r w:rsidRPr="00423AB3" w:rsidDel="00274D5F">
        <w:rPr>
          <w:rFonts w:ascii="Calibri" w:hAnsi="Calibri" w:cs="Calibri"/>
          <w:b/>
          <w:bC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3D21C5" w:rsidRPr="009E4668" w14:paraId="67E50399" w14:textId="77777777" w:rsidTr="007E73F4">
        <w:trPr>
          <w:trHeight w:val="372"/>
        </w:trPr>
        <w:tc>
          <w:tcPr>
            <w:tcW w:w="9776" w:type="dxa"/>
            <w:tcBorders>
              <w:top w:val="single" w:sz="4" w:space="0" w:color="auto"/>
              <w:left w:val="single" w:sz="4" w:space="0" w:color="auto"/>
              <w:bottom w:val="single" w:sz="4" w:space="0" w:color="auto"/>
              <w:right w:val="single" w:sz="4" w:space="0" w:color="auto"/>
            </w:tcBorders>
          </w:tcPr>
          <w:p w14:paraId="58244C6D" w14:textId="1CA1B717" w:rsidR="00474C07" w:rsidRPr="009E4668" w:rsidRDefault="00796BA3" w:rsidP="00B66A1C">
            <w:pPr>
              <w:ind w:right="142" w:firstLine="601"/>
              <w:rPr>
                <w:rFonts w:ascii="Calibri" w:hAnsi="Calibri" w:cs="Calibri"/>
              </w:rPr>
            </w:pPr>
            <w:r w:rsidRPr="009E4668">
              <w:rPr>
                <w:rFonts w:ascii="Calibri" w:hAnsi="Calibri" w:cs="Calibri"/>
              </w:rPr>
              <w:t>Perkančioji organizacija su Rangovu 2025 m. rugsėjo 10 d. sudarė rangos Sutartį dėl Varėnos m. Savanorių g. rekonstrukcijos darbų</w:t>
            </w:r>
            <w:r w:rsidR="00F924E4" w:rsidRPr="009E4668">
              <w:rPr>
                <w:rFonts w:ascii="Calibri" w:hAnsi="Calibri" w:cs="Calibri"/>
              </w:rPr>
              <w:t>, kurie pradėti vykdyti 2025 m. rugsėjo 12 d.</w:t>
            </w:r>
            <w:r w:rsidR="004145E8" w:rsidRPr="009E4668">
              <w:rPr>
                <w:rStyle w:val="Puslapioinaosnuoroda"/>
                <w:rFonts w:ascii="Calibri" w:hAnsi="Calibri" w:cs="Calibri"/>
              </w:rPr>
              <w:footnoteReference w:id="5"/>
            </w:r>
            <w:r w:rsidR="00D67EA4" w:rsidRPr="009E4668">
              <w:rPr>
                <w:rFonts w:ascii="Calibri" w:hAnsi="Calibri" w:cs="Calibri"/>
              </w:rPr>
              <w:t xml:space="preserve"> ir turėjo būti užbaigti </w:t>
            </w:r>
            <w:r w:rsidR="006A1C59" w:rsidRPr="009E4668">
              <w:rPr>
                <w:rFonts w:ascii="Calibri" w:hAnsi="Calibri" w:cs="Calibri"/>
              </w:rPr>
              <w:t>iki 2026 m. sausio 12 d.</w:t>
            </w:r>
            <w:r w:rsidRPr="009E4668">
              <w:rPr>
                <w:rFonts w:ascii="Calibri" w:hAnsi="Calibri" w:cs="Calibri"/>
              </w:rPr>
              <w:t xml:space="preserve"> </w:t>
            </w:r>
          </w:p>
          <w:p w14:paraId="69DFC54C" w14:textId="4880805B" w:rsidR="0022739D" w:rsidRPr="006830E6" w:rsidRDefault="00870ED3" w:rsidP="00B66A1C">
            <w:pPr>
              <w:ind w:right="142" w:firstLine="601"/>
              <w:rPr>
                <w:rFonts w:ascii="Calibri" w:hAnsi="Calibri" w:cs="Calibri"/>
              </w:rPr>
            </w:pPr>
            <w:r w:rsidRPr="006830E6">
              <w:rPr>
                <w:rFonts w:ascii="Calibri" w:hAnsi="Calibri" w:cs="Calibri"/>
              </w:rPr>
              <w:t>Atliekant Varėnos miesto Savanorių gatvės asfaltbetonio dangos nufrezavimo darbus, buvo aptiktas akmens grindinys, dėl kurio reikėjo papildomai įvertinti jo išsaugojimo ir panaudojimo galimybes bei koreguoti rekonstrukcijos projekto sprendinius.</w:t>
            </w:r>
            <w:r w:rsidRPr="009E4668">
              <w:rPr>
                <w:rFonts w:ascii="Calibri" w:hAnsi="Calibri" w:cs="Calibri"/>
              </w:rPr>
              <w:t xml:space="preserve"> </w:t>
            </w:r>
            <w:r w:rsidR="00AC5970" w:rsidRPr="006830E6">
              <w:rPr>
                <w:rFonts w:ascii="Calibri" w:hAnsi="Calibri" w:cs="Calibri"/>
              </w:rPr>
              <w:t xml:space="preserve">Perkančioji organizacija 2025 m. rugsėjo </w:t>
            </w:r>
            <w:r w:rsidR="009F6BEF" w:rsidRPr="006830E6">
              <w:rPr>
                <w:rFonts w:ascii="Calibri" w:hAnsi="Calibri" w:cs="Calibri"/>
              </w:rPr>
              <w:t>25 d. raštu</w:t>
            </w:r>
            <w:r w:rsidR="009F6BEF" w:rsidRPr="006830E6">
              <w:rPr>
                <w:rStyle w:val="Puslapioinaosnuoroda"/>
                <w:rFonts w:ascii="Calibri" w:hAnsi="Calibri" w:cs="Calibri"/>
              </w:rPr>
              <w:footnoteReference w:id="6"/>
            </w:r>
            <w:r w:rsidR="009F6BEF" w:rsidRPr="006830E6">
              <w:rPr>
                <w:rFonts w:ascii="Calibri" w:hAnsi="Calibri" w:cs="Calibri"/>
              </w:rPr>
              <w:t xml:space="preserve"> kreipėsi į Kultūros paveldo departamentą prie Kultūros ministerijos Alytaus – Marijampolės teritorinį skyrių (toliau - Departamentas)</w:t>
            </w:r>
            <w:r w:rsidR="008C35BC" w:rsidRPr="006830E6">
              <w:rPr>
                <w:rFonts w:ascii="Calibri" w:hAnsi="Calibri" w:cs="Calibri"/>
              </w:rPr>
              <w:t xml:space="preserve"> </w:t>
            </w:r>
            <w:r w:rsidR="00963142" w:rsidRPr="006830E6">
              <w:rPr>
                <w:rFonts w:ascii="Calibri" w:hAnsi="Calibri" w:cs="Calibri"/>
              </w:rPr>
              <w:t>su prašymu pateikti rekomendacijas, kokių veiksmų Perkančioji organizacija turėtų imtis</w:t>
            </w:r>
            <w:r w:rsidR="00F72AB8" w:rsidRPr="006830E6">
              <w:rPr>
                <w:rFonts w:ascii="Calibri" w:hAnsi="Calibri" w:cs="Calibri"/>
              </w:rPr>
              <w:t xml:space="preserve"> dėl atrasto akmens grindi</w:t>
            </w:r>
            <w:r w:rsidR="00A172A3" w:rsidRPr="006830E6">
              <w:rPr>
                <w:rFonts w:ascii="Calibri" w:hAnsi="Calibri" w:cs="Calibri"/>
              </w:rPr>
              <w:t>nio, nes toje vietoje, vadovaujantis projekto sprendiniais</w:t>
            </w:r>
            <w:r w:rsidR="000E079C" w:rsidRPr="006830E6">
              <w:rPr>
                <w:rFonts w:ascii="Calibri" w:hAnsi="Calibri" w:cs="Calibri"/>
              </w:rPr>
              <w:t xml:space="preserve">, planuojama įrengti </w:t>
            </w:r>
            <w:r w:rsidR="008C67A8" w:rsidRPr="006830E6">
              <w:rPr>
                <w:rFonts w:ascii="Calibri" w:hAnsi="Calibri" w:cs="Calibri"/>
              </w:rPr>
              <w:t>žaliąją veją ir automobilių sustojimo vietas</w:t>
            </w:r>
            <w:r w:rsidR="009F6BEF" w:rsidRPr="006830E6">
              <w:rPr>
                <w:rFonts w:ascii="Calibri" w:hAnsi="Calibri" w:cs="Calibri"/>
              </w:rPr>
              <w:t xml:space="preserve"> </w:t>
            </w:r>
            <w:r w:rsidR="0072507F" w:rsidRPr="006830E6">
              <w:rPr>
                <w:rFonts w:ascii="Calibri" w:hAnsi="Calibri" w:cs="Calibri"/>
              </w:rPr>
              <w:t>bei naują asfalto dangos konstrukciją.</w:t>
            </w:r>
            <w:r w:rsidR="00FD2E8B" w:rsidRPr="006830E6">
              <w:rPr>
                <w:rFonts w:ascii="Calibri" w:hAnsi="Calibri" w:cs="Calibri"/>
              </w:rPr>
              <w:t xml:space="preserve"> 2025 m.</w:t>
            </w:r>
            <w:r w:rsidR="003937DB" w:rsidRPr="006830E6">
              <w:rPr>
                <w:rFonts w:ascii="Calibri" w:hAnsi="Calibri" w:cs="Calibri"/>
              </w:rPr>
              <w:t xml:space="preserve"> spalio 6 d. Departamentas raštu</w:t>
            </w:r>
            <w:r w:rsidR="003937DB" w:rsidRPr="006830E6">
              <w:rPr>
                <w:rStyle w:val="Puslapioinaosnuoroda"/>
                <w:rFonts w:ascii="Calibri" w:hAnsi="Calibri" w:cs="Calibri"/>
              </w:rPr>
              <w:footnoteReference w:id="7"/>
            </w:r>
            <w:r w:rsidR="0072507F" w:rsidRPr="006830E6">
              <w:rPr>
                <w:rFonts w:ascii="Calibri" w:hAnsi="Calibri" w:cs="Calibri"/>
              </w:rPr>
              <w:t xml:space="preserve"> </w:t>
            </w:r>
            <w:r w:rsidR="00CF250A" w:rsidRPr="006830E6">
              <w:rPr>
                <w:rFonts w:ascii="Calibri" w:hAnsi="Calibri" w:cs="Calibri"/>
              </w:rPr>
              <w:t>informavo Perkančiąją Organizaciją</w:t>
            </w:r>
            <w:r w:rsidR="00F06BCF" w:rsidRPr="006830E6">
              <w:rPr>
                <w:rFonts w:ascii="Calibri" w:hAnsi="Calibri" w:cs="Calibri"/>
              </w:rPr>
              <w:t xml:space="preserve"> apie tai, kad </w:t>
            </w:r>
            <w:r w:rsidR="00700B5B" w:rsidRPr="006830E6">
              <w:rPr>
                <w:rFonts w:ascii="Calibri" w:hAnsi="Calibri" w:cs="Calibri"/>
              </w:rPr>
              <w:t>siekiant išsaugoti istorinį palikimą</w:t>
            </w:r>
            <w:r w:rsidR="0022739D" w:rsidRPr="006830E6">
              <w:rPr>
                <w:rFonts w:ascii="Calibri" w:hAnsi="Calibri" w:cs="Calibri"/>
              </w:rPr>
              <w:t>,</w:t>
            </w:r>
            <w:r w:rsidR="0043465F" w:rsidRPr="006830E6">
              <w:rPr>
                <w:rFonts w:ascii="Calibri" w:hAnsi="Calibri" w:cs="Calibri"/>
              </w:rPr>
              <w:t xml:space="preserve"> </w:t>
            </w:r>
            <w:r w:rsidR="00F06BCF" w:rsidRPr="006830E6">
              <w:rPr>
                <w:rFonts w:ascii="Calibri" w:hAnsi="Calibri" w:cs="Calibri"/>
              </w:rPr>
              <w:t>būtina</w:t>
            </w:r>
            <w:r w:rsidR="0043465F" w:rsidRPr="006830E6">
              <w:rPr>
                <w:rFonts w:ascii="Calibri" w:hAnsi="Calibri" w:cs="Calibri"/>
              </w:rPr>
              <w:t xml:space="preserve"> koreguoti projekto sprendinius</w:t>
            </w:r>
            <w:r w:rsidR="00F12428">
              <w:rPr>
                <w:rFonts w:ascii="Calibri" w:hAnsi="Calibri" w:cs="Calibri"/>
              </w:rPr>
              <w:t>,</w:t>
            </w:r>
            <w:r w:rsidR="0043465F" w:rsidRPr="006830E6">
              <w:rPr>
                <w:rFonts w:ascii="Calibri" w:hAnsi="Calibri" w:cs="Calibri"/>
              </w:rPr>
              <w:t xml:space="preserve"> </w:t>
            </w:r>
            <w:r w:rsidR="00563BD6" w:rsidRPr="006830E6">
              <w:rPr>
                <w:rFonts w:ascii="Calibri" w:hAnsi="Calibri" w:cs="Calibri"/>
              </w:rPr>
              <w:t>numatant surasto grindinio akmenų panaudojimą rekonstrukcijos metu įrengiamose automobilių sustojimo vietose.</w:t>
            </w:r>
          </w:p>
          <w:p w14:paraId="590E3ED4" w14:textId="6B9DF68F" w:rsidR="001851B8" w:rsidRPr="006830E6" w:rsidRDefault="00E52F4B" w:rsidP="00B66A1C">
            <w:pPr>
              <w:ind w:right="142" w:firstLine="601"/>
              <w:rPr>
                <w:rFonts w:ascii="Calibri" w:hAnsi="Calibri" w:cs="Calibri"/>
              </w:rPr>
            </w:pPr>
            <w:r w:rsidRPr="006830E6">
              <w:rPr>
                <w:rFonts w:ascii="Calibri" w:hAnsi="Calibri" w:cs="Calibri"/>
              </w:rPr>
              <w:t xml:space="preserve">2025 m. gruodžio </w:t>
            </w:r>
            <w:r w:rsidR="00423F15" w:rsidRPr="006830E6">
              <w:rPr>
                <w:rFonts w:ascii="Calibri" w:hAnsi="Calibri" w:cs="Calibri"/>
              </w:rPr>
              <w:t>1 d. Perkančioji organizacija raštu</w:t>
            </w:r>
            <w:r w:rsidR="00423F15" w:rsidRPr="006830E6">
              <w:rPr>
                <w:rStyle w:val="Puslapioinaosnuoroda"/>
                <w:rFonts w:ascii="Calibri" w:hAnsi="Calibri" w:cs="Calibri"/>
              </w:rPr>
              <w:footnoteReference w:id="8"/>
            </w:r>
            <w:r w:rsidR="00C14B07" w:rsidRPr="006830E6">
              <w:rPr>
                <w:rFonts w:ascii="Calibri" w:hAnsi="Calibri" w:cs="Calibri"/>
              </w:rPr>
              <w:t xml:space="preserve"> </w:t>
            </w:r>
            <w:r w:rsidR="00D91301" w:rsidRPr="006830E6">
              <w:rPr>
                <w:rFonts w:ascii="Calibri" w:hAnsi="Calibri" w:cs="Calibri"/>
              </w:rPr>
              <w:t xml:space="preserve">Departamentui pateikė projektuotojų pasiūlymą </w:t>
            </w:r>
            <w:r w:rsidR="00660A50" w:rsidRPr="006830E6">
              <w:rPr>
                <w:rFonts w:ascii="Calibri" w:hAnsi="Calibri" w:cs="Calibri"/>
              </w:rPr>
              <w:t xml:space="preserve">dėl </w:t>
            </w:r>
            <w:r w:rsidR="00AF26B0" w:rsidRPr="006830E6">
              <w:rPr>
                <w:rFonts w:ascii="Calibri" w:hAnsi="Calibri" w:cs="Calibri"/>
              </w:rPr>
              <w:t>akmens grindin</w:t>
            </w:r>
            <w:r w:rsidR="00660A50" w:rsidRPr="006830E6">
              <w:rPr>
                <w:rFonts w:ascii="Calibri" w:hAnsi="Calibri" w:cs="Calibri"/>
              </w:rPr>
              <w:t>io panaudojimo</w:t>
            </w:r>
            <w:r w:rsidR="002871E0" w:rsidRPr="006830E6">
              <w:rPr>
                <w:rFonts w:ascii="Calibri" w:hAnsi="Calibri" w:cs="Calibri"/>
              </w:rPr>
              <w:t>. 2025</w:t>
            </w:r>
            <w:r w:rsidR="00832B52" w:rsidRPr="006830E6">
              <w:rPr>
                <w:rFonts w:ascii="Calibri" w:hAnsi="Calibri" w:cs="Calibri"/>
              </w:rPr>
              <w:t xml:space="preserve"> m. gruodžio 15 d. Departamentas raštu</w:t>
            </w:r>
            <w:r w:rsidR="00832B52" w:rsidRPr="006830E6">
              <w:rPr>
                <w:rStyle w:val="Puslapioinaosnuoroda"/>
                <w:rFonts w:ascii="Calibri" w:hAnsi="Calibri" w:cs="Calibri"/>
              </w:rPr>
              <w:footnoteReference w:id="9"/>
            </w:r>
            <w:r w:rsidR="00340D45" w:rsidRPr="006830E6">
              <w:rPr>
                <w:rFonts w:ascii="Calibri" w:hAnsi="Calibri" w:cs="Calibri"/>
              </w:rPr>
              <w:t xml:space="preserve"> informavo</w:t>
            </w:r>
            <w:r w:rsidR="00DA15DE" w:rsidRPr="006830E6">
              <w:rPr>
                <w:rFonts w:ascii="Calibri" w:hAnsi="Calibri" w:cs="Calibri"/>
              </w:rPr>
              <w:t xml:space="preserve"> Perkančiąją organizaciją</w:t>
            </w:r>
            <w:r w:rsidR="00166F91" w:rsidRPr="006830E6">
              <w:rPr>
                <w:rFonts w:ascii="Calibri" w:hAnsi="Calibri" w:cs="Calibri"/>
              </w:rPr>
              <w:t>, kad projekto pakeitimams pritaria.</w:t>
            </w:r>
          </w:p>
          <w:p w14:paraId="548B7ED2" w14:textId="0C0429EF" w:rsidR="00196395" w:rsidRPr="006830E6" w:rsidRDefault="00ED15BE" w:rsidP="00B66A1C">
            <w:pPr>
              <w:ind w:right="142" w:firstLine="601"/>
              <w:rPr>
                <w:rFonts w:ascii="Calibri" w:hAnsi="Calibri" w:cs="Calibri"/>
              </w:rPr>
            </w:pPr>
            <w:r w:rsidRPr="006830E6">
              <w:rPr>
                <w:rFonts w:ascii="Calibri" w:hAnsi="Calibri" w:cs="Calibri"/>
              </w:rPr>
              <w:t>2025 m. lapkričio 27 d. Rangovas raštu</w:t>
            </w:r>
            <w:r w:rsidR="006A2304" w:rsidRPr="006830E6">
              <w:rPr>
                <w:rStyle w:val="Puslapioinaosnuoroda"/>
                <w:rFonts w:ascii="Calibri" w:hAnsi="Calibri" w:cs="Calibri"/>
              </w:rPr>
              <w:footnoteReference w:id="10"/>
            </w:r>
            <w:r w:rsidRPr="006830E6">
              <w:rPr>
                <w:rFonts w:ascii="Calibri" w:hAnsi="Calibri" w:cs="Calibri"/>
              </w:rPr>
              <w:t xml:space="preserve"> krei</w:t>
            </w:r>
            <w:r w:rsidR="006A2304" w:rsidRPr="006830E6">
              <w:rPr>
                <w:rFonts w:ascii="Calibri" w:hAnsi="Calibri" w:cs="Calibri"/>
              </w:rPr>
              <w:t>pėsi į Perkančiąją organizaciją</w:t>
            </w:r>
            <w:r w:rsidR="000D049E" w:rsidRPr="006830E6">
              <w:rPr>
                <w:rFonts w:ascii="Calibri" w:hAnsi="Calibri" w:cs="Calibri"/>
              </w:rPr>
              <w:t xml:space="preserve"> </w:t>
            </w:r>
            <w:r w:rsidR="00A713E2" w:rsidRPr="006830E6">
              <w:rPr>
                <w:rFonts w:ascii="Calibri" w:hAnsi="Calibri" w:cs="Calibri"/>
              </w:rPr>
              <w:t>dėl statybos darbų sustabdymo</w:t>
            </w:r>
            <w:r w:rsidR="00716F4A" w:rsidRPr="006830E6">
              <w:rPr>
                <w:rFonts w:ascii="Calibri" w:hAnsi="Calibri" w:cs="Calibri"/>
              </w:rPr>
              <w:t>,</w:t>
            </w:r>
            <w:r w:rsidR="00660C3B" w:rsidRPr="006830E6">
              <w:rPr>
                <w:rFonts w:ascii="Calibri" w:hAnsi="Calibri" w:cs="Calibri"/>
              </w:rPr>
              <w:t xml:space="preserve"> </w:t>
            </w:r>
            <w:r w:rsidR="002D48C2" w:rsidRPr="006830E6">
              <w:rPr>
                <w:rFonts w:ascii="Calibri" w:hAnsi="Calibri" w:cs="Calibri"/>
              </w:rPr>
              <w:t xml:space="preserve">nurodydamas nepalankias meteorologines sąlygas – neigiamą oro temperatūrą, įšalą ir nuolatinį </w:t>
            </w:r>
            <w:proofErr w:type="spellStart"/>
            <w:r w:rsidR="002D48C2" w:rsidRPr="006830E6">
              <w:rPr>
                <w:rFonts w:ascii="Calibri" w:hAnsi="Calibri" w:cs="Calibri"/>
              </w:rPr>
              <w:t>sn</w:t>
            </w:r>
            <w:r w:rsidR="004A68ED">
              <w:rPr>
                <w:rFonts w:ascii="Calibri" w:hAnsi="Calibri" w:cs="Calibri"/>
              </w:rPr>
              <w:t>y</w:t>
            </w:r>
            <w:r w:rsidR="002D48C2" w:rsidRPr="006830E6">
              <w:rPr>
                <w:rFonts w:ascii="Calibri" w:hAnsi="Calibri" w:cs="Calibri"/>
              </w:rPr>
              <w:t>gį</w:t>
            </w:r>
            <w:proofErr w:type="spellEnd"/>
            <w:r w:rsidR="002D48C2" w:rsidRPr="006830E6">
              <w:rPr>
                <w:rFonts w:ascii="Calibri" w:hAnsi="Calibri" w:cs="Calibri"/>
              </w:rPr>
              <w:t xml:space="preserve">, taip pat tai, kad iki kreipimosi dienos nebuvo priimti sprendiniai dėl </w:t>
            </w:r>
            <w:r w:rsidR="00EB0ABA" w:rsidRPr="006830E6">
              <w:rPr>
                <w:rFonts w:ascii="Calibri" w:hAnsi="Calibri" w:cs="Calibri"/>
              </w:rPr>
              <w:t>statybvietėje</w:t>
            </w:r>
            <w:r w:rsidR="002D48C2" w:rsidRPr="006830E6">
              <w:rPr>
                <w:rFonts w:ascii="Calibri" w:hAnsi="Calibri" w:cs="Calibri"/>
              </w:rPr>
              <w:t xml:space="preserve"> aptikto akmens grindinio panaudojimo.</w:t>
            </w:r>
            <w:r w:rsidR="00BB7C8F" w:rsidRPr="006830E6">
              <w:rPr>
                <w:rFonts w:ascii="Calibri" w:hAnsi="Calibri" w:cs="Calibri"/>
              </w:rPr>
              <w:t xml:space="preserve"> </w:t>
            </w:r>
            <w:r w:rsidR="002C51CD" w:rsidRPr="006830E6">
              <w:rPr>
                <w:rFonts w:ascii="Calibri" w:hAnsi="Calibri" w:cs="Calibri"/>
              </w:rPr>
              <w:t xml:space="preserve">2025 m. gruodžio 2 d. Perkančioji organizacija </w:t>
            </w:r>
            <w:r w:rsidR="007E05B9" w:rsidRPr="006830E6">
              <w:rPr>
                <w:rFonts w:ascii="Calibri" w:hAnsi="Calibri" w:cs="Calibri"/>
              </w:rPr>
              <w:t>raštu</w:t>
            </w:r>
            <w:r w:rsidR="007E05B9" w:rsidRPr="006830E6">
              <w:rPr>
                <w:rStyle w:val="Puslapioinaosnuoroda"/>
                <w:rFonts w:ascii="Calibri" w:hAnsi="Calibri" w:cs="Calibri"/>
              </w:rPr>
              <w:footnoteReference w:id="11"/>
            </w:r>
            <w:r w:rsidR="007E05B9" w:rsidRPr="006830E6">
              <w:rPr>
                <w:rFonts w:ascii="Calibri" w:hAnsi="Calibri" w:cs="Calibri"/>
              </w:rPr>
              <w:t xml:space="preserve"> infor</w:t>
            </w:r>
            <w:r w:rsidR="008E432B" w:rsidRPr="006830E6">
              <w:rPr>
                <w:rFonts w:ascii="Calibri" w:hAnsi="Calibri" w:cs="Calibri"/>
              </w:rPr>
              <w:t>mavo</w:t>
            </w:r>
            <w:r w:rsidR="007E05B9" w:rsidRPr="006830E6">
              <w:rPr>
                <w:rFonts w:ascii="Calibri" w:hAnsi="Calibri" w:cs="Calibri"/>
              </w:rPr>
              <w:t xml:space="preserve"> Rangovą</w:t>
            </w:r>
            <w:r w:rsidR="00D02E7E" w:rsidRPr="006830E6">
              <w:rPr>
                <w:rFonts w:ascii="Calibri" w:hAnsi="Calibri" w:cs="Calibri"/>
              </w:rPr>
              <w:t xml:space="preserve">, </w:t>
            </w:r>
            <w:r w:rsidR="0004628A" w:rsidRPr="006830E6">
              <w:rPr>
                <w:rFonts w:ascii="Calibri" w:hAnsi="Calibri" w:cs="Calibri"/>
              </w:rPr>
              <w:t>kad stabdo darbus statybvietėje.</w:t>
            </w:r>
          </w:p>
          <w:p w14:paraId="6E2FB833" w14:textId="30C02EC1" w:rsidR="00DB10F4" w:rsidRPr="006830E6" w:rsidRDefault="00A643E1" w:rsidP="00B66A1C">
            <w:pPr>
              <w:ind w:right="142" w:firstLine="601"/>
              <w:rPr>
                <w:rFonts w:ascii="Calibri" w:hAnsi="Calibri" w:cs="Calibri"/>
              </w:rPr>
            </w:pPr>
            <w:r w:rsidRPr="006830E6">
              <w:rPr>
                <w:rFonts w:ascii="Calibri" w:hAnsi="Calibri" w:cs="Calibri"/>
              </w:rPr>
              <w:lastRenderedPageBreak/>
              <w:t>2026 m. kovo 5 d. Perkančioji organizacija raštu</w:t>
            </w:r>
            <w:r w:rsidR="00EE15CA" w:rsidRPr="006830E6">
              <w:rPr>
                <w:rStyle w:val="Puslapioinaosnuoroda"/>
                <w:rFonts w:ascii="Calibri" w:hAnsi="Calibri" w:cs="Calibri"/>
              </w:rPr>
              <w:footnoteReference w:id="12"/>
            </w:r>
            <w:r w:rsidR="00894836" w:rsidRPr="006830E6">
              <w:rPr>
                <w:rFonts w:ascii="Calibri" w:hAnsi="Calibri" w:cs="Calibri"/>
              </w:rPr>
              <w:t xml:space="preserve"> įpareigo</w:t>
            </w:r>
            <w:r w:rsidR="00CC35D6" w:rsidRPr="006830E6">
              <w:rPr>
                <w:rFonts w:ascii="Calibri" w:hAnsi="Calibri" w:cs="Calibri"/>
              </w:rPr>
              <w:t xml:space="preserve">jo Rangovą </w:t>
            </w:r>
            <w:r w:rsidR="00123A3F" w:rsidRPr="006830E6">
              <w:rPr>
                <w:rFonts w:ascii="Calibri" w:hAnsi="Calibri" w:cs="Calibri"/>
              </w:rPr>
              <w:t xml:space="preserve">tęsti darbus statybvietėje nuo 2026 m. kovo 16 d. </w:t>
            </w:r>
            <w:r w:rsidR="001F59D3" w:rsidRPr="006830E6">
              <w:rPr>
                <w:rFonts w:ascii="Calibri" w:hAnsi="Calibri" w:cs="Calibri"/>
              </w:rPr>
              <w:t>ir įvertinus darbų sustabdymo laikotarpį</w:t>
            </w:r>
            <w:r w:rsidR="007E2FE4" w:rsidRPr="006830E6">
              <w:rPr>
                <w:rFonts w:ascii="Calibri" w:hAnsi="Calibri" w:cs="Calibri"/>
              </w:rPr>
              <w:t>,</w:t>
            </w:r>
            <w:r w:rsidR="00FC12A8" w:rsidRPr="006830E6">
              <w:rPr>
                <w:rFonts w:ascii="Calibri" w:hAnsi="Calibri" w:cs="Calibri"/>
              </w:rPr>
              <w:t xml:space="preserve"> užbaigti juos iki 2026 m. balandžio 25 d. </w:t>
            </w:r>
          </w:p>
          <w:p w14:paraId="2C4CA0D3" w14:textId="523E47ED" w:rsidR="005C6B27" w:rsidRPr="006830E6" w:rsidRDefault="008065A8" w:rsidP="00B66A1C">
            <w:pPr>
              <w:ind w:right="142" w:firstLine="601"/>
              <w:rPr>
                <w:rFonts w:ascii="Calibri" w:hAnsi="Calibri" w:cs="Calibri"/>
              </w:rPr>
            </w:pPr>
            <w:r w:rsidRPr="006830E6">
              <w:rPr>
                <w:rFonts w:ascii="Calibri" w:hAnsi="Calibri" w:cs="Calibri"/>
              </w:rPr>
              <w:t>Atsižvelgiant į tai, kad statybvietėje buvo atrastas akmens grindinys, dėl kurio Rangovas negalėjo vykdyti darbų visa apimtimi, 2026 m. balandžio 24 d.</w:t>
            </w:r>
            <w:r w:rsidR="00EB476C" w:rsidRPr="006830E6">
              <w:rPr>
                <w:rFonts w:ascii="Calibri" w:hAnsi="Calibri" w:cs="Calibri"/>
              </w:rPr>
              <w:t>, vadovaudamasi Sutarties</w:t>
            </w:r>
            <w:r w:rsidR="00D147C0">
              <w:rPr>
                <w:rFonts w:ascii="Calibri" w:hAnsi="Calibri" w:cs="Calibri"/>
              </w:rPr>
              <w:t xml:space="preserve"> </w:t>
            </w:r>
            <w:r w:rsidR="000644D1">
              <w:rPr>
                <w:rFonts w:ascii="Calibri" w:hAnsi="Calibri" w:cs="Calibri"/>
              </w:rPr>
              <w:t>3.4 papunkčiu</w:t>
            </w:r>
            <w:r w:rsidR="00A66040">
              <w:rPr>
                <w:rStyle w:val="Puslapioinaosnuoroda"/>
                <w:rFonts w:ascii="Calibri" w:hAnsi="Calibri" w:cs="Calibri"/>
              </w:rPr>
              <w:footnoteReference w:id="13"/>
            </w:r>
            <w:r w:rsidR="000644D1">
              <w:rPr>
                <w:rFonts w:ascii="Calibri" w:hAnsi="Calibri" w:cs="Calibri"/>
              </w:rPr>
              <w:t xml:space="preserve"> ir </w:t>
            </w:r>
            <w:r w:rsidR="00EB476C" w:rsidRPr="006830E6">
              <w:rPr>
                <w:rFonts w:ascii="Calibri" w:hAnsi="Calibri" w:cs="Calibri"/>
              </w:rPr>
              <w:t xml:space="preserve"> </w:t>
            </w:r>
            <w:r w:rsidR="007E56C9" w:rsidRPr="006830E6">
              <w:rPr>
                <w:rFonts w:ascii="Calibri" w:hAnsi="Calibri" w:cs="Calibri"/>
              </w:rPr>
              <w:t>6.4 papunkčiu</w:t>
            </w:r>
            <w:r w:rsidR="007E56C9" w:rsidRPr="006830E6">
              <w:rPr>
                <w:rStyle w:val="Puslapioinaosnuoroda"/>
                <w:rFonts w:ascii="Calibri" w:hAnsi="Calibri" w:cs="Calibri"/>
              </w:rPr>
              <w:footnoteReference w:id="14"/>
            </w:r>
            <w:r w:rsidRPr="006830E6">
              <w:rPr>
                <w:rFonts w:ascii="Calibri" w:hAnsi="Calibri" w:cs="Calibri"/>
              </w:rPr>
              <w:t xml:space="preserve"> </w:t>
            </w:r>
            <w:r w:rsidR="00644336">
              <w:rPr>
                <w:rFonts w:ascii="Calibri" w:hAnsi="Calibri" w:cs="Calibri"/>
              </w:rPr>
              <w:t xml:space="preserve">bei </w:t>
            </w:r>
            <w:r w:rsidR="006C29DD" w:rsidRPr="006830E6">
              <w:rPr>
                <w:rFonts w:ascii="Calibri" w:hAnsi="Calibri" w:cs="Calibri"/>
              </w:rPr>
              <w:t xml:space="preserve">VPĮ 89 straipsnio </w:t>
            </w:r>
            <w:r w:rsidR="00BE4B08" w:rsidRPr="006830E6">
              <w:rPr>
                <w:rFonts w:ascii="Calibri" w:hAnsi="Calibri" w:cs="Calibri"/>
              </w:rPr>
              <w:t>1 dalies 1 punktu</w:t>
            </w:r>
            <w:r w:rsidR="0034445C" w:rsidRPr="006830E6">
              <w:rPr>
                <w:rStyle w:val="Puslapioinaosnuoroda"/>
                <w:rFonts w:ascii="Calibri" w:hAnsi="Calibri" w:cs="Calibri"/>
              </w:rPr>
              <w:footnoteReference w:id="15"/>
            </w:r>
            <w:r w:rsidR="00E0171B" w:rsidRPr="006830E6">
              <w:rPr>
                <w:rFonts w:ascii="Calibri" w:hAnsi="Calibri" w:cs="Calibri"/>
              </w:rPr>
              <w:t>,</w:t>
            </w:r>
            <w:r w:rsidR="00133B63" w:rsidRPr="006830E6">
              <w:rPr>
                <w:rFonts w:ascii="Calibri" w:hAnsi="Calibri" w:cs="Calibri"/>
              </w:rPr>
              <w:t xml:space="preserve"> </w:t>
            </w:r>
            <w:r w:rsidRPr="006830E6">
              <w:rPr>
                <w:rFonts w:ascii="Calibri" w:hAnsi="Calibri" w:cs="Calibri"/>
              </w:rPr>
              <w:t>Perkančioji organizacija su Rangovu sudarė Susitarimą Nr. 1, kuriuo Sutarties darbų atlikimo termin</w:t>
            </w:r>
            <w:r w:rsidR="00FA726C" w:rsidRPr="006830E6">
              <w:rPr>
                <w:rFonts w:ascii="Calibri" w:hAnsi="Calibri" w:cs="Calibri"/>
              </w:rPr>
              <w:t>ą</w:t>
            </w:r>
            <w:r w:rsidRPr="006830E6">
              <w:rPr>
                <w:rFonts w:ascii="Calibri" w:hAnsi="Calibri" w:cs="Calibri"/>
              </w:rPr>
              <w:t xml:space="preserve"> pratęs</w:t>
            </w:r>
            <w:r w:rsidR="006E504A" w:rsidRPr="006830E6">
              <w:rPr>
                <w:rFonts w:ascii="Calibri" w:hAnsi="Calibri" w:cs="Calibri"/>
              </w:rPr>
              <w:t>ė</w:t>
            </w:r>
            <w:r w:rsidRPr="006830E6">
              <w:rPr>
                <w:rFonts w:ascii="Calibri" w:hAnsi="Calibri" w:cs="Calibri"/>
              </w:rPr>
              <w:t xml:space="preserve"> iki 2026 m. birželio 25 d.</w:t>
            </w:r>
            <w:r w:rsidR="00447CBE" w:rsidRPr="006830E6">
              <w:rPr>
                <w:rFonts w:ascii="Calibri" w:hAnsi="Calibri" w:cs="Calibri"/>
              </w:rPr>
              <w:t xml:space="preserve"> </w:t>
            </w:r>
            <w:r w:rsidR="00100C90" w:rsidRPr="006830E6">
              <w:rPr>
                <w:rFonts w:ascii="Calibri" w:hAnsi="Calibri" w:cs="Calibri"/>
              </w:rPr>
              <w:t xml:space="preserve">su sąlyga, kad </w:t>
            </w:r>
            <w:r w:rsidR="00447CBE" w:rsidRPr="006830E6">
              <w:rPr>
                <w:rFonts w:ascii="Calibri" w:hAnsi="Calibri" w:cs="Calibri"/>
              </w:rPr>
              <w:t>pėsčiųjų ir dviračių tako įrengimo darbai turi būti pabaigti iki 2026 m. gegužės 31 d</w:t>
            </w:r>
            <w:r w:rsidR="00FB0B96" w:rsidRPr="006830E6">
              <w:rPr>
                <w:rStyle w:val="Puslapioinaosnuoroda"/>
                <w:rFonts w:ascii="Calibri" w:hAnsi="Calibri" w:cs="Calibri"/>
              </w:rPr>
              <w:footnoteReference w:id="16"/>
            </w:r>
            <w:r w:rsidR="00447CBE" w:rsidRPr="006830E6">
              <w:rPr>
                <w:rFonts w:ascii="Calibri" w:hAnsi="Calibri" w:cs="Calibri"/>
              </w:rPr>
              <w:t>.</w:t>
            </w:r>
          </w:p>
          <w:p w14:paraId="3F54E837" w14:textId="74CF5BC1" w:rsidR="000C7051" w:rsidRPr="006830E6" w:rsidRDefault="005C6B27" w:rsidP="00B66A1C">
            <w:pPr>
              <w:ind w:right="142" w:firstLine="601"/>
              <w:rPr>
                <w:rFonts w:ascii="Calibri" w:hAnsi="Calibri" w:cs="Calibri"/>
              </w:rPr>
            </w:pPr>
            <w:r w:rsidRPr="006830E6">
              <w:rPr>
                <w:rFonts w:ascii="Calibri" w:hAnsi="Calibri" w:cs="Calibri"/>
              </w:rPr>
              <w:t>2026 m. birželio 16 d. Rangovas raštu</w:t>
            </w:r>
            <w:r w:rsidR="007E2EE3" w:rsidRPr="006830E6">
              <w:rPr>
                <w:rFonts w:ascii="Calibri" w:hAnsi="Calibri" w:cs="Calibri"/>
              </w:rPr>
              <w:t xml:space="preserve"> kreipėsi į Perkančiąją organizaciją</w:t>
            </w:r>
            <w:r w:rsidR="007E0F9D">
              <w:rPr>
                <w:rFonts w:ascii="Calibri" w:hAnsi="Calibri" w:cs="Calibri"/>
              </w:rPr>
              <w:t>,</w:t>
            </w:r>
            <w:r w:rsidR="003276BF" w:rsidRPr="006830E6">
              <w:rPr>
                <w:rFonts w:ascii="Calibri" w:hAnsi="Calibri" w:cs="Calibri"/>
              </w:rPr>
              <w:t xml:space="preserve"> nurodydamas, kad atsižvelgiant į technologinius reikalavimus ir siekiant užtikrinti galutinės asfalto dangos ilgaamžiškumą, viršutinio asfalto sluoksnio įrengimo darbus tikslinga atlikti tik visiškai užbaigus kitus </w:t>
            </w:r>
            <w:r w:rsidR="00785A2E" w:rsidRPr="006830E6">
              <w:rPr>
                <w:rFonts w:ascii="Calibri" w:hAnsi="Calibri" w:cs="Calibri"/>
              </w:rPr>
              <w:t>statybvietėje</w:t>
            </w:r>
            <w:r w:rsidR="003276BF" w:rsidRPr="006830E6">
              <w:rPr>
                <w:rFonts w:ascii="Calibri" w:hAnsi="Calibri" w:cs="Calibri"/>
              </w:rPr>
              <w:t xml:space="preserve"> numatytus darbus, įskaitant papildomus šaligatvio įrengimo ir atnaujinimo darbus, akmens grindinio įrengimą bei kitus aplinkos tvarkymo darbus.</w:t>
            </w:r>
            <w:r w:rsidR="00BD39FB" w:rsidRPr="006830E6">
              <w:rPr>
                <w:rFonts w:ascii="Calibri" w:hAnsi="Calibri" w:cs="Calibri"/>
              </w:rPr>
              <w:t xml:space="preserve"> </w:t>
            </w:r>
            <w:r w:rsidR="003E0660" w:rsidRPr="006830E6">
              <w:rPr>
                <w:rFonts w:ascii="Calibri" w:hAnsi="Calibri" w:cs="Calibri"/>
              </w:rPr>
              <w:t>2026</w:t>
            </w:r>
            <w:r w:rsidR="00A1408C" w:rsidRPr="006830E6">
              <w:rPr>
                <w:rFonts w:ascii="Calibri" w:hAnsi="Calibri" w:cs="Calibri"/>
              </w:rPr>
              <w:t xml:space="preserve"> m. birželio 16 d. Perkančioji organizacija</w:t>
            </w:r>
            <w:r w:rsidR="007E0F9D">
              <w:rPr>
                <w:rFonts w:ascii="Calibri" w:hAnsi="Calibri" w:cs="Calibri"/>
              </w:rPr>
              <w:t>,</w:t>
            </w:r>
            <w:r w:rsidR="00750562" w:rsidRPr="006830E6">
              <w:rPr>
                <w:rFonts w:ascii="Calibri" w:hAnsi="Calibri" w:cs="Calibri"/>
              </w:rPr>
              <w:t xml:space="preserve"> vadovau</w:t>
            </w:r>
            <w:r w:rsidR="00577920" w:rsidRPr="006830E6">
              <w:rPr>
                <w:rFonts w:ascii="Calibri" w:hAnsi="Calibri" w:cs="Calibri"/>
              </w:rPr>
              <w:t xml:space="preserve">damasi </w:t>
            </w:r>
            <w:r w:rsidR="00047963" w:rsidRPr="006830E6">
              <w:rPr>
                <w:rFonts w:ascii="Calibri" w:hAnsi="Calibri" w:cs="Calibri"/>
              </w:rPr>
              <w:t>VPĮ 89 straipsnio 2 dalimi</w:t>
            </w:r>
            <w:r w:rsidR="00CD71E0" w:rsidRPr="006830E6">
              <w:rPr>
                <w:rStyle w:val="Puslapioinaosnuoroda"/>
                <w:rFonts w:ascii="Calibri" w:hAnsi="Calibri" w:cs="Calibri"/>
              </w:rPr>
              <w:footnoteReference w:id="17"/>
            </w:r>
            <w:r w:rsidR="00BA7256" w:rsidRPr="006830E6">
              <w:rPr>
                <w:rFonts w:ascii="Calibri" w:hAnsi="Calibri" w:cs="Calibri"/>
              </w:rPr>
              <w:t>,</w:t>
            </w:r>
            <w:r w:rsidR="00A1408C" w:rsidRPr="006830E6">
              <w:rPr>
                <w:rFonts w:ascii="Calibri" w:hAnsi="Calibri" w:cs="Calibri"/>
              </w:rPr>
              <w:t xml:space="preserve"> su</w:t>
            </w:r>
            <w:r w:rsidR="00BA7256" w:rsidRPr="006830E6">
              <w:rPr>
                <w:rFonts w:ascii="Calibri" w:hAnsi="Calibri" w:cs="Calibri"/>
              </w:rPr>
              <w:t>darė</w:t>
            </w:r>
            <w:r w:rsidR="00A1408C" w:rsidRPr="006830E6">
              <w:rPr>
                <w:rFonts w:ascii="Calibri" w:hAnsi="Calibri" w:cs="Calibri"/>
              </w:rPr>
              <w:t xml:space="preserve"> </w:t>
            </w:r>
            <w:r w:rsidR="00BA7256" w:rsidRPr="006830E6">
              <w:rPr>
                <w:rFonts w:ascii="Calibri" w:hAnsi="Calibri" w:cs="Calibri"/>
              </w:rPr>
              <w:t xml:space="preserve">su </w:t>
            </w:r>
            <w:r w:rsidR="00A1408C" w:rsidRPr="006830E6">
              <w:rPr>
                <w:rFonts w:ascii="Calibri" w:hAnsi="Calibri" w:cs="Calibri"/>
              </w:rPr>
              <w:t xml:space="preserve">Rangovu </w:t>
            </w:r>
            <w:r w:rsidR="00BB7C6D" w:rsidRPr="006830E6">
              <w:rPr>
                <w:rFonts w:ascii="Calibri" w:hAnsi="Calibri" w:cs="Calibri"/>
              </w:rPr>
              <w:t>S</w:t>
            </w:r>
            <w:r w:rsidR="00A1408C" w:rsidRPr="006830E6">
              <w:rPr>
                <w:rFonts w:ascii="Calibri" w:hAnsi="Calibri" w:cs="Calibri"/>
              </w:rPr>
              <w:t>usitarimą Nr. 2</w:t>
            </w:r>
            <w:r w:rsidR="00B03DCF" w:rsidRPr="006830E6">
              <w:rPr>
                <w:rFonts w:ascii="Calibri" w:hAnsi="Calibri" w:cs="Calibri"/>
              </w:rPr>
              <w:t xml:space="preserve">, kuriuo sustabdė </w:t>
            </w:r>
            <w:r w:rsidR="00B63079" w:rsidRPr="006830E6">
              <w:rPr>
                <w:rFonts w:ascii="Calibri" w:hAnsi="Calibri" w:cs="Calibri"/>
              </w:rPr>
              <w:t>viršutinio asfalto sluoksnio įrengimo darbus,</w:t>
            </w:r>
            <w:r w:rsidR="00687E3A" w:rsidRPr="006830E6">
              <w:rPr>
                <w:rFonts w:ascii="Calibri" w:hAnsi="Calibri" w:cs="Calibri"/>
              </w:rPr>
              <w:t xml:space="preserve"> patikslino </w:t>
            </w:r>
            <w:r w:rsidR="008E2C86" w:rsidRPr="006830E6">
              <w:rPr>
                <w:rFonts w:ascii="Calibri" w:hAnsi="Calibri" w:cs="Calibri"/>
              </w:rPr>
              <w:t>pradinę Sutarties vertę</w:t>
            </w:r>
            <w:r w:rsidR="00AF66D1" w:rsidRPr="006830E6">
              <w:rPr>
                <w:rFonts w:ascii="Calibri" w:hAnsi="Calibri" w:cs="Calibri"/>
              </w:rPr>
              <w:t xml:space="preserve"> dėl atsisakytų vykdyti darbų ir įsigytų papildomų darbų</w:t>
            </w:r>
            <w:r w:rsidR="003107BE" w:rsidRPr="006830E6">
              <w:rPr>
                <w:rStyle w:val="Puslapioinaosnuoroda"/>
                <w:rFonts w:ascii="Calibri" w:hAnsi="Calibri" w:cs="Calibri"/>
              </w:rPr>
              <w:footnoteReference w:id="18"/>
            </w:r>
            <w:r w:rsidR="00E64679" w:rsidRPr="006830E6">
              <w:rPr>
                <w:rFonts w:ascii="Calibri" w:hAnsi="Calibri" w:cs="Calibri"/>
              </w:rPr>
              <w:t>, taip pat papildomiems darbams</w:t>
            </w:r>
            <w:r w:rsidR="00302EFC" w:rsidRPr="006830E6">
              <w:rPr>
                <w:rStyle w:val="Puslapioinaosnuoroda"/>
                <w:rFonts w:ascii="Calibri" w:hAnsi="Calibri" w:cs="Calibri"/>
              </w:rPr>
              <w:footnoteReference w:id="19"/>
            </w:r>
            <w:r w:rsidR="00E64679" w:rsidRPr="006830E6">
              <w:rPr>
                <w:rFonts w:ascii="Calibri" w:hAnsi="Calibri" w:cs="Calibri"/>
              </w:rPr>
              <w:t xml:space="preserve"> suteikė </w:t>
            </w:r>
            <w:r w:rsidR="00585A5D" w:rsidRPr="006830E6">
              <w:rPr>
                <w:rFonts w:ascii="Calibri" w:hAnsi="Calibri" w:cs="Calibri"/>
              </w:rPr>
              <w:t>1 mėne</w:t>
            </w:r>
            <w:r w:rsidR="00DE635A" w:rsidRPr="006830E6">
              <w:rPr>
                <w:rFonts w:ascii="Calibri" w:hAnsi="Calibri" w:cs="Calibri"/>
              </w:rPr>
              <w:t>sio</w:t>
            </w:r>
            <w:r w:rsidR="004E6B37" w:rsidRPr="006830E6">
              <w:rPr>
                <w:rFonts w:ascii="Calibri" w:hAnsi="Calibri" w:cs="Calibri"/>
              </w:rPr>
              <w:t xml:space="preserve"> papildomą termin</w:t>
            </w:r>
            <w:r w:rsidR="00D63260" w:rsidRPr="006830E6">
              <w:rPr>
                <w:rFonts w:ascii="Calibri" w:hAnsi="Calibri" w:cs="Calibri"/>
              </w:rPr>
              <w:t>ą</w:t>
            </w:r>
            <w:r w:rsidR="002F36D7" w:rsidRPr="006830E6">
              <w:rPr>
                <w:rFonts w:ascii="Calibri" w:hAnsi="Calibri" w:cs="Calibri"/>
              </w:rPr>
              <w:t xml:space="preserve"> iki 2026 m. liepos 17 d.</w:t>
            </w:r>
            <w:r w:rsidR="00496424" w:rsidRPr="006830E6">
              <w:rPr>
                <w:rFonts w:ascii="Calibri" w:hAnsi="Calibri" w:cs="Calibri"/>
              </w:rPr>
              <w:t xml:space="preserve"> </w:t>
            </w:r>
          </w:p>
          <w:p w14:paraId="577B96C1" w14:textId="3A387BB3" w:rsidR="00832F36" w:rsidRPr="009E4668" w:rsidRDefault="005F0864" w:rsidP="00B66A1C">
            <w:pPr>
              <w:ind w:right="142" w:firstLine="601"/>
              <w:rPr>
                <w:rFonts w:ascii="Calibri" w:hAnsi="Calibri" w:cs="Calibri"/>
              </w:rPr>
            </w:pPr>
            <w:r w:rsidRPr="006830E6">
              <w:rPr>
                <w:rFonts w:ascii="Calibri" w:hAnsi="Calibri" w:cs="Calibri"/>
              </w:rPr>
              <w:lastRenderedPageBreak/>
              <w:t>2026 m. liepos 17 d. Perkančioji organizacija</w:t>
            </w:r>
            <w:r w:rsidR="004A0C5E" w:rsidRPr="006830E6">
              <w:rPr>
                <w:rFonts w:ascii="Calibri" w:hAnsi="Calibri" w:cs="Calibri"/>
              </w:rPr>
              <w:t xml:space="preserve">, vadovaudamasi VPĮ </w:t>
            </w:r>
            <w:r w:rsidR="002C4546" w:rsidRPr="006830E6">
              <w:rPr>
                <w:rFonts w:ascii="Calibri" w:hAnsi="Calibri" w:cs="Calibri"/>
              </w:rPr>
              <w:t xml:space="preserve">89 straipsnio </w:t>
            </w:r>
            <w:r w:rsidR="00215109" w:rsidRPr="006830E6">
              <w:rPr>
                <w:rFonts w:ascii="Calibri" w:hAnsi="Calibri" w:cs="Calibri"/>
              </w:rPr>
              <w:t xml:space="preserve">1 dalies </w:t>
            </w:r>
            <w:r w:rsidR="006C5C8C" w:rsidRPr="006830E6">
              <w:rPr>
                <w:rFonts w:ascii="Calibri" w:hAnsi="Calibri" w:cs="Calibri"/>
              </w:rPr>
              <w:t>2</w:t>
            </w:r>
            <w:r w:rsidR="00215109" w:rsidRPr="006830E6">
              <w:rPr>
                <w:rFonts w:ascii="Calibri" w:hAnsi="Calibri" w:cs="Calibri"/>
              </w:rPr>
              <w:t xml:space="preserve"> ir </w:t>
            </w:r>
            <w:r w:rsidR="00287C11" w:rsidRPr="006830E6">
              <w:rPr>
                <w:rFonts w:ascii="Calibri" w:hAnsi="Calibri" w:cs="Calibri"/>
              </w:rPr>
              <w:t>3</w:t>
            </w:r>
            <w:r w:rsidR="00215109" w:rsidRPr="006830E6">
              <w:rPr>
                <w:rFonts w:ascii="Calibri" w:hAnsi="Calibri" w:cs="Calibri"/>
              </w:rPr>
              <w:t xml:space="preserve"> punkt</w:t>
            </w:r>
            <w:r w:rsidR="007E0F9D">
              <w:rPr>
                <w:rFonts w:ascii="Calibri" w:hAnsi="Calibri" w:cs="Calibri"/>
              </w:rPr>
              <w:t>ais</w:t>
            </w:r>
            <w:r w:rsidR="00F627CF" w:rsidRPr="006830E6">
              <w:rPr>
                <w:rStyle w:val="Puslapioinaosnuoroda"/>
                <w:rFonts w:ascii="Calibri" w:hAnsi="Calibri" w:cs="Calibri"/>
              </w:rPr>
              <w:footnoteReference w:id="20"/>
            </w:r>
            <w:r w:rsidRPr="006830E6">
              <w:rPr>
                <w:rFonts w:ascii="Calibri" w:hAnsi="Calibri" w:cs="Calibri"/>
              </w:rPr>
              <w:t xml:space="preserve"> su Rangovu sudarė Susitarimą Nr. 3</w:t>
            </w:r>
            <w:r w:rsidR="00EE5EDB" w:rsidRPr="006830E6">
              <w:rPr>
                <w:rFonts w:ascii="Calibri" w:hAnsi="Calibri" w:cs="Calibri"/>
              </w:rPr>
              <w:t xml:space="preserve">, kuriuo </w:t>
            </w:r>
            <w:r w:rsidR="00F52CEF" w:rsidRPr="006830E6">
              <w:rPr>
                <w:rFonts w:ascii="Calibri" w:hAnsi="Calibri" w:cs="Calibri"/>
              </w:rPr>
              <w:t>susitarė įsigyti papildomus darbus</w:t>
            </w:r>
            <w:r w:rsidR="00354555" w:rsidRPr="006830E6">
              <w:rPr>
                <w:rFonts w:ascii="Calibri" w:hAnsi="Calibri" w:cs="Calibri"/>
              </w:rPr>
              <w:t xml:space="preserve"> (</w:t>
            </w:r>
            <w:r w:rsidR="00354555" w:rsidRPr="009E4668">
              <w:rPr>
                <w:rFonts w:ascii="Calibri" w:hAnsi="Calibri" w:cs="Calibri"/>
              </w:rPr>
              <w:t>įrengti elementus iš akmens grindinio)</w:t>
            </w:r>
            <w:r w:rsidR="0006266D" w:rsidRPr="006830E6">
              <w:rPr>
                <w:rFonts w:ascii="Calibri" w:hAnsi="Calibri" w:cs="Calibri"/>
              </w:rPr>
              <w:t xml:space="preserve">, </w:t>
            </w:r>
            <w:r w:rsidR="00E418ED" w:rsidRPr="006830E6">
              <w:rPr>
                <w:rFonts w:ascii="Calibri" w:hAnsi="Calibri" w:cs="Calibri"/>
              </w:rPr>
              <w:t>patikslinti pradinę Sutar</w:t>
            </w:r>
            <w:r w:rsidR="009F34FC" w:rsidRPr="006830E6">
              <w:rPr>
                <w:rFonts w:ascii="Calibri" w:hAnsi="Calibri" w:cs="Calibri"/>
              </w:rPr>
              <w:t>t</w:t>
            </w:r>
            <w:r w:rsidR="00E418ED" w:rsidRPr="006830E6">
              <w:rPr>
                <w:rFonts w:ascii="Calibri" w:hAnsi="Calibri" w:cs="Calibri"/>
              </w:rPr>
              <w:t>ies vertę</w:t>
            </w:r>
            <w:r w:rsidR="009F34FC" w:rsidRPr="006830E6">
              <w:rPr>
                <w:rFonts w:ascii="Calibri" w:hAnsi="Calibri" w:cs="Calibri"/>
              </w:rPr>
              <w:t xml:space="preserve"> ir papildomiems darbams su</w:t>
            </w:r>
            <w:r w:rsidR="006A0ED3" w:rsidRPr="006830E6">
              <w:rPr>
                <w:rFonts w:ascii="Calibri" w:hAnsi="Calibri" w:cs="Calibri"/>
              </w:rPr>
              <w:t>teikti papildomą darbų atlikimo terminą</w:t>
            </w:r>
            <w:r w:rsidR="00AF0FB2" w:rsidRPr="006830E6">
              <w:rPr>
                <w:rFonts w:ascii="Calibri" w:hAnsi="Calibri" w:cs="Calibri"/>
              </w:rPr>
              <w:t xml:space="preserve"> iki </w:t>
            </w:r>
            <w:r w:rsidR="0055748C" w:rsidRPr="006830E6">
              <w:rPr>
                <w:rFonts w:ascii="Calibri" w:hAnsi="Calibri" w:cs="Calibri"/>
              </w:rPr>
              <w:t>2026 m. rugpjūčio 31 d.</w:t>
            </w:r>
            <w:r w:rsidR="00F26A8B" w:rsidRPr="006830E6">
              <w:rPr>
                <w:rStyle w:val="Puslapioinaosnuoroda"/>
                <w:rFonts w:ascii="Calibri" w:hAnsi="Calibri" w:cs="Calibri"/>
              </w:rPr>
              <w:footnoteReference w:id="21"/>
            </w:r>
            <w:r w:rsidR="00082DE8" w:rsidRPr="006830E6">
              <w:rPr>
                <w:rFonts w:ascii="Calibri" w:hAnsi="Calibri" w:cs="Calibri"/>
              </w:rPr>
              <w:t xml:space="preserve"> </w:t>
            </w:r>
            <w:r w:rsidR="007979FD" w:rsidRPr="006830E6">
              <w:rPr>
                <w:rFonts w:ascii="Calibri" w:hAnsi="Calibri" w:cs="Calibri"/>
              </w:rPr>
              <w:t xml:space="preserve">Pažymėtina, kad papildomų darbų atlikimo terminas ir </w:t>
            </w:r>
            <w:r w:rsidR="00696C01" w:rsidRPr="006830E6">
              <w:rPr>
                <w:rFonts w:ascii="Calibri" w:hAnsi="Calibri" w:cs="Calibri"/>
              </w:rPr>
              <w:t xml:space="preserve">galima </w:t>
            </w:r>
            <w:r w:rsidR="007979FD" w:rsidRPr="006830E6">
              <w:rPr>
                <w:rFonts w:ascii="Calibri" w:hAnsi="Calibri" w:cs="Calibri"/>
              </w:rPr>
              <w:t xml:space="preserve">darbų pradžia buvo nustatyti </w:t>
            </w:r>
            <w:r w:rsidR="00993A7C" w:rsidRPr="006830E6">
              <w:rPr>
                <w:rFonts w:ascii="Calibri" w:hAnsi="Calibri" w:cs="Calibri"/>
              </w:rPr>
              <w:t>o</w:t>
            </w:r>
            <w:r w:rsidR="007979FD" w:rsidRPr="006830E6">
              <w:rPr>
                <w:rFonts w:ascii="Calibri" w:hAnsi="Calibri" w:cs="Calibri"/>
              </w:rPr>
              <w:t>bjekto apžiūros akte Nr. 5.</w:t>
            </w:r>
            <w:r w:rsidR="000D5855" w:rsidRPr="006830E6">
              <w:rPr>
                <w:rStyle w:val="Puslapioinaosnuoroda"/>
                <w:rFonts w:ascii="Calibri" w:hAnsi="Calibri" w:cs="Calibri"/>
              </w:rPr>
              <w:footnoteReference w:id="22"/>
            </w:r>
            <w:r w:rsidR="00B51C80" w:rsidRPr="006830E6">
              <w:rPr>
                <w:rFonts w:ascii="Calibri" w:hAnsi="Calibri" w:cs="Calibri"/>
              </w:rPr>
              <w:t xml:space="preserve"> </w:t>
            </w:r>
            <w:r w:rsidR="00E260B3" w:rsidRPr="009E4668">
              <w:rPr>
                <w:rFonts w:ascii="Calibri" w:hAnsi="Calibri" w:cs="Calibri"/>
              </w:rPr>
              <w:t xml:space="preserve">          </w:t>
            </w:r>
          </w:p>
          <w:p w14:paraId="048AF781" w14:textId="7CC75308" w:rsidR="00832F36" w:rsidRPr="009E4668" w:rsidRDefault="00832F36" w:rsidP="00B66A1C">
            <w:pPr>
              <w:ind w:right="142" w:firstLine="601"/>
              <w:rPr>
                <w:rFonts w:ascii="Calibri" w:hAnsi="Calibri" w:cs="Calibri"/>
              </w:rPr>
            </w:pPr>
            <w:r w:rsidRPr="009E4668">
              <w:rPr>
                <w:rFonts w:ascii="Calibri" w:hAnsi="Calibri" w:cs="Calibri"/>
              </w:rPr>
              <w:t>Atsižvelgiant į Perkančiosios organizacijos pateiktas aplinkybes, nenustatyta, kad papildomo termino suteikimas būtų pakeitęs Sutarties pobūdį ar suteikęs Rangovui nepagrįstą konkurencinį pranašumą. Termino pratęsimas buvo susijęs su objektyviai atsiradusiu papildomų darbų poreikiu, kuris kilo vykdant Sutartį ir koreguojant projekto sprendinius. Be to, viršutinio asfalto sluoksnio įrengimo darbų atlikimas buvo nukeltas</w:t>
            </w:r>
            <w:r w:rsidR="007E0F9D">
              <w:rPr>
                <w:rFonts w:ascii="Calibri" w:hAnsi="Calibri" w:cs="Calibri"/>
              </w:rPr>
              <w:t>,</w:t>
            </w:r>
            <w:r w:rsidRPr="009E4668">
              <w:rPr>
                <w:rFonts w:ascii="Calibri" w:hAnsi="Calibri" w:cs="Calibri"/>
              </w:rPr>
              <w:t xml:space="preserve"> siekiant išvengti jau atliktų darbų sugadinimo ir užtikrinti galutinės asfalto dangos kokybę bei ilgaamžiškumą.</w:t>
            </w:r>
          </w:p>
          <w:p w14:paraId="6245D5EB" w14:textId="778DCEDB" w:rsidR="00832F36" w:rsidRPr="009E4668" w:rsidRDefault="00832F36" w:rsidP="00B66A1C">
            <w:pPr>
              <w:ind w:right="142" w:firstLine="601"/>
              <w:rPr>
                <w:rFonts w:ascii="Calibri" w:hAnsi="Calibri" w:cs="Calibri"/>
              </w:rPr>
            </w:pPr>
            <w:r w:rsidRPr="009E4668">
              <w:rPr>
                <w:rFonts w:ascii="Calibri" w:hAnsi="Calibri" w:cs="Calibri"/>
              </w:rPr>
              <w:t>Pažymėtina ir tai, kad pagal Susitarimą 3 darbų atlikimo terminas nustatytas iki 2026 m. rugpjūčio 31 d., o Sutartyje nustatyta atsakomybė už darbų atlikimo termino praleidimą – 0,05 proc. Sutarties kainos dydžio delspinigiai už kiekvieną pavėluotą dieną. Tai rodo, kad termino pratęsimas neatleidžia Rangovo nuo pareigos darbus atlikti per galutinį nustatytą terminą ir nesudaro pagrindo netaikyti Sutartyje numatytų sankcijų darbų atlikimo terminų pažeidimo atveju.</w:t>
            </w:r>
          </w:p>
          <w:p w14:paraId="1B9AC664" w14:textId="1B83C79C" w:rsidR="002C48A0" w:rsidRPr="009E4668" w:rsidRDefault="00832F36" w:rsidP="00B66A1C">
            <w:pPr>
              <w:ind w:right="142" w:firstLine="601"/>
              <w:rPr>
                <w:rFonts w:ascii="Calibri" w:hAnsi="Calibri" w:cs="Calibri"/>
              </w:rPr>
            </w:pPr>
            <w:r w:rsidRPr="009E4668">
              <w:rPr>
                <w:rFonts w:ascii="Calibri" w:hAnsi="Calibri" w:cs="Calibri"/>
              </w:rPr>
              <w:t xml:space="preserve">Atsižvelgiant į pirmiau išdėstytas aplinkybes, darytina išvada, kad Perkančiosios organizacijos sprendimas dėl Sutarties vykdymo sustabdymo ir darbų atlikimo termino pratęsimo buvo pagrįstas konkrečiomis Sutarties vykdymo metu atsiradusiomis aplinkybėmis – objekte aptiktu akmens grindiniu, būtinybe koreguoti projekto sprendinius, nepalankiomis </w:t>
            </w:r>
            <w:r w:rsidRPr="009E4668">
              <w:rPr>
                <w:rFonts w:ascii="Calibri" w:hAnsi="Calibri" w:cs="Calibri"/>
              </w:rPr>
              <w:lastRenderedPageBreak/>
              <w:t>meteorologinėmis sąlygomis bei papildomų darbų poreikiu. Todėl, įvertinus Perkančiosios organizacijos pateiktą informaciją ir dokumentus, pažeidimų dėl Sutarties vykdymo termino pratęsimo nenustatyta.</w:t>
            </w:r>
          </w:p>
          <w:p w14:paraId="1AE4B014" w14:textId="3A5A37B3" w:rsidR="00683CC9" w:rsidRPr="009E4668" w:rsidRDefault="0078691C" w:rsidP="00B66A1C">
            <w:pPr>
              <w:ind w:right="142" w:firstLine="601"/>
              <w:rPr>
                <w:rFonts w:ascii="Calibri" w:hAnsi="Calibri" w:cs="Calibri"/>
              </w:rPr>
            </w:pPr>
            <w:r w:rsidRPr="009E4668">
              <w:rPr>
                <w:rFonts w:ascii="Calibri" w:hAnsi="Calibri" w:cs="Calibri"/>
              </w:rPr>
              <w:t>Pažymėtina, kad Perkančioji organizacija informavo Tarnyb</w:t>
            </w:r>
            <w:r w:rsidR="00FB368F" w:rsidRPr="009E4668">
              <w:rPr>
                <w:rFonts w:ascii="Calibri" w:hAnsi="Calibri" w:cs="Calibri"/>
              </w:rPr>
              <w:t>ą</w:t>
            </w:r>
            <w:r w:rsidR="003315B0" w:rsidRPr="009E4668">
              <w:rPr>
                <w:rStyle w:val="Puslapioinaosnuoroda"/>
                <w:rFonts w:ascii="Calibri" w:hAnsi="Calibri" w:cs="Calibri"/>
              </w:rPr>
              <w:footnoteReference w:id="23"/>
            </w:r>
            <w:r w:rsidRPr="009E4668">
              <w:rPr>
                <w:rFonts w:ascii="Calibri" w:hAnsi="Calibri" w:cs="Calibri"/>
              </w:rPr>
              <w:t xml:space="preserve">, </w:t>
            </w:r>
            <w:r w:rsidR="007E0F9D">
              <w:rPr>
                <w:rFonts w:ascii="Calibri" w:hAnsi="Calibri" w:cs="Calibri"/>
              </w:rPr>
              <w:t>jog</w:t>
            </w:r>
            <w:r w:rsidRPr="009E4668">
              <w:rPr>
                <w:rFonts w:ascii="Calibri" w:hAnsi="Calibri" w:cs="Calibri"/>
              </w:rPr>
              <w:t xml:space="preserve"> </w:t>
            </w:r>
            <w:r w:rsidR="00830A62" w:rsidRPr="009E4668">
              <w:rPr>
                <w:rFonts w:ascii="Calibri" w:hAnsi="Calibri" w:cs="Calibri"/>
              </w:rPr>
              <w:t>iki 2026 m. rugpjūčio 31 d.</w:t>
            </w:r>
            <w:r w:rsidR="009A5B06" w:rsidRPr="009E4668">
              <w:rPr>
                <w:rFonts w:ascii="Calibri" w:hAnsi="Calibri" w:cs="Calibri"/>
              </w:rPr>
              <w:t xml:space="preserve"> buvo nepilnai atlikti viršutinio asfalto sluoksnio įrengimo darbai, neatlikti horizontalaus ženklinimo darbai, neparengtos kadastrinės bylos. Atliekant galutinį darbų priėmimą už šių darbų neatlikimą nustatytais terminais bus taikomos </w:t>
            </w:r>
            <w:r w:rsidR="004E6E9A">
              <w:rPr>
                <w:rFonts w:ascii="Calibri" w:hAnsi="Calibri" w:cs="Calibri"/>
              </w:rPr>
              <w:t>S</w:t>
            </w:r>
            <w:r w:rsidR="009A5B06" w:rsidRPr="009E4668">
              <w:rPr>
                <w:rFonts w:ascii="Calibri" w:hAnsi="Calibri" w:cs="Calibri"/>
              </w:rPr>
              <w:t>utartyje numatytos sankcijos. Šiuo metu viršutinės dangos įrengimo darbai jau yra pabaigti, tačiau dar nėra atliktas horizontalaus ženklinimo darbai</w:t>
            </w:r>
            <w:r w:rsidR="0074489F" w:rsidRPr="009E4668">
              <w:rPr>
                <w:rFonts w:ascii="Calibri" w:hAnsi="Calibri" w:cs="Calibri"/>
              </w:rPr>
              <w:t>.</w:t>
            </w:r>
          </w:p>
          <w:p w14:paraId="66737ED8" w14:textId="14DAD9CB" w:rsidR="007E0F9D" w:rsidRPr="00927A97" w:rsidRDefault="005B5AF5" w:rsidP="00B66A1C">
            <w:pPr>
              <w:tabs>
                <w:tab w:val="left" w:pos="993"/>
              </w:tabs>
              <w:ind w:firstLine="601"/>
              <w:rPr>
                <w:rFonts w:ascii="Calibri" w:hAnsi="Calibri" w:cs="Calibri"/>
                <w:bCs/>
              </w:rPr>
            </w:pPr>
            <w:r w:rsidRPr="00927A97">
              <w:rPr>
                <w:rFonts w:ascii="Calibri" w:hAnsi="Calibri" w:cs="Calibri"/>
                <w:bCs/>
              </w:rPr>
              <w:t xml:space="preserve">Tarnyba, įvertinusi Perkančiosios organizacijos pateiktus dokumentus ir paaiškinimus, konstatuoja, kad vertinimo apimtyje dėl Sutarties terminų laikymosi VPĮ ir jo įgyvendinamųjų teisės aktų nuostatų pažeidimų nenustatyta. </w:t>
            </w:r>
          </w:p>
          <w:p w14:paraId="192B3B85" w14:textId="77777777" w:rsidR="000B7AAF" w:rsidRDefault="005B5AF5" w:rsidP="000B7AAF">
            <w:pPr>
              <w:tabs>
                <w:tab w:val="left" w:pos="993"/>
              </w:tabs>
              <w:ind w:firstLine="601"/>
              <w:rPr>
                <w:rFonts w:ascii="Calibri" w:hAnsi="Calibri" w:cs="Calibri"/>
                <w:bCs/>
              </w:rPr>
            </w:pPr>
            <w:r w:rsidRPr="00927A97">
              <w:rPr>
                <w:rFonts w:ascii="Calibri" w:hAnsi="Calibri" w:cs="Calibri"/>
                <w:bCs/>
              </w:rPr>
              <w:t>Taip pat Tarnyba nustatė, kad Susitarimas 1, Susitarimas 2 ir Susitarimas 3 buvo paviešinti, tačiau pažeidžiant VPĮ 86 straipsnio 9 dalies reikalavimus. Atsižvelgdama į tai, Tarnyba konstatuoja VPĮ 86 straipsnio 9 dalies reikalavimų nesilaikymą ir su tuo susijusį VPĮ 17 straipsnio 1 dalyje įtvirtinto skaidrumo principo pažeidimą.</w:t>
            </w:r>
            <w:r w:rsidR="000B7AAF" w:rsidRPr="00A67E53">
              <w:rPr>
                <w:rFonts w:ascii="Calibri" w:hAnsi="Calibri" w:cs="Calibri"/>
                <w:bCs/>
              </w:rPr>
              <w:t xml:space="preserve"> </w:t>
            </w:r>
          </w:p>
          <w:p w14:paraId="737B8884" w14:textId="77777777" w:rsidR="00555700" w:rsidRDefault="000B7AAF" w:rsidP="00927A97">
            <w:pPr>
              <w:tabs>
                <w:tab w:val="left" w:pos="993"/>
              </w:tabs>
              <w:ind w:firstLine="601"/>
              <w:rPr>
                <w:rFonts w:ascii="Calibri" w:hAnsi="Calibri" w:cs="Calibri"/>
                <w:bCs/>
              </w:rPr>
            </w:pPr>
            <w:r w:rsidRPr="00A67E53">
              <w:rPr>
                <w:rFonts w:ascii="Calibri" w:hAnsi="Calibri" w:cs="Calibri"/>
                <w:bCs/>
              </w:rPr>
              <w:t>Prašome Tarnybai pateikti informaciją apie galutinę darbų priėmimo datą ir Rangovui už darbų atlikimo termino pažeidimą taikytas sankcijas.</w:t>
            </w:r>
          </w:p>
          <w:p w14:paraId="391B5051" w14:textId="65CE939C" w:rsidR="00E8038D" w:rsidRPr="009E4668" w:rsidRDefault="00223B4E" w:rsidP="00927A97">
            <w:pPr>
              <w:tabs>
                <w:tab w:val="left" w:pos="993"/>
              </w:tabs>
              <w:ind w:firstLine="601"/>
              <w:rPr>
                <w:rFonts w:ascii="Calibri" w:hAnsi="Calibri" w:cs="Calibri"/>
              </w:rPr>
            </w:pPr>
            <w:r w:rsidRPr="00117A39">
              <w:rPr>
                <w:rFonts w:ascii="Calibri" w:hAnsi="Calibri" w:cs="Calibri"/>
                <w:bCs/>
              </w:rPr>
              <w:t xml:space="preserve">Pažymėtina, kad </w:t>
            </w:r>
            <w:r>
              <w:rPr>
                <w:rFonts w:ascii="Calibri" w:hAnsi="Calibri" w:cs="Calibri"/>
                <w:bCs/>
              </w:rPr>
              <w:t>VPĮ</w:t>
            </w:r>
            <w:r w:rsidRPr="00117A39">
              <w:rPr>
                <w:rFonts w:ascii="Calibri" w:hAnsi="Calibri" w:cs="Calibri"/>
                <w:bCs/>
              </w:rPr>
              <w:t xml:space="preserve">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Pr>
                <w:rStyle w:val="Puslapioinaosnuoroda"/>
                <w:rFonts w:ascii="Calibri" w:hAnsi="Calibri" w:cs="Calibri"/>
                <w:bCs/>
              </w:rPr>
              <w:footnoteReference w:id="24"/>
            </w:r>
            <w:r w:rsidRPr="00117A39">
              <w:rPr>
                <w:rFonts w:ascii="Calibri" w:hAnsi="Calibri" w:cs="Calibri"/>
                <w:bCs/>
              </w:rPr>
              <w:t xml:space="preserve"> nustatytą administracinę atsakomybę.</w:t>
            </w:r>
          </w:p>
        </w:tc>
      </w:tr>
    </w:tbl>
    <w:p w14:paraId="7C813876" w14:textId="77777777" w:rsidR="00D20185" w:rsidRPr="009E4668" w:rsidRDefault="00D20185" w:rsidP="00317A18">
      <w:pPr>
        <w:rPr>
          <w:rFonts w:ascii="Calibri" w:eastAsia="Calibri" w:hAnsi="Calibri" w:cs="Calibri"/>
          <w:bCs/>
        </w:rPr>
      </w:pPr>
    </w:p>
    <w:p w14:paraId="41E96B53" w14:textId="033455F1" w:rsidR="009108EA" w:rsidRPr="009E4668" w:rsidRDefault="009108EA" w:rsidP="00E95329">
      <w:pPr>
        <w:jc w:val="center"/>
        <w:rPr>
          <w:rFonts w:ascii="Calibri" w:eastAsia="Calibri" w:hAnsi="Calibri" w:cs="Calibri"/>
          <w:bCs/>
        </w:rPr>
      </w:pPr>
      <w:r w:rsidRPr="009E4668">
        <w:rPr>
          <w:rFonts w:ascii="Calibri" w:hAnsi="Calibri" w:cs="Calibri"/>
          <w:b/>
          <w:bCs/>
        </w:rPr>
        <w:t>Pastabos</w:t>
      </w:r>
    </w:p>
    <w:tbl>
      <w:tblPr>
        <w:tblStyle w:val="Lentelstinklelis"/>
        <w:tblW w:w="9776" w:type="dxa"/>
        <w:tblLook w:val="04A0" w:firstRow="1" w:lastRow="0" w:firstColumn="1" w:lastColumn="0" w:noHBand="0" w:noVBand="1"/>
      </w:tblPr>
      <w:tblGrid>
        <w:gridCol w:w="9776"/>
      </w:tblGrid>
      <w:tr w:rsidR="00420DF4" w14:paraId="43A85E40" w14:textId="77777777" w:rsidTr="005E10F4">
        <w:tc>
          <w:tcPr>
            <w:tcW w:w="9776" w:type="dxa"/>
          </w:tcPr>
          <w:p w14:paraId="5F365D5B" w14:textId="3450D7B9" w:rsidR="00420DF4" w:rsidRDefault="00AC42D2" w:rsidP="00317A18">
            <w:pPr>
              <w:ind w:firstLine="0"/>
              <w:rPr>
                <w:rFonts w:ascii="Calibri" w:eastAsia="Calibri" w:hAnsi="Calibri" w:cs="Calibri"/>
                <w:bCs/>
              </w:rPr>
            </w:pPr>
            <w:r>
              <w:rPr>
                <w:rFonts w:ascii="Calibri" w:eastAsia="Calibri" w:hAnsi="Calibri" w:cs="Calibri"/>
                <w:bCs/>
              </w:rPr>
              <w:t>-</w:t>
            </w:r>
          </w:p>
        </w:tc>
      </w:tr>
    </w:tbl>
    <w:p w14:paraId="2361B279" w14:textId="77777777" w:rsidR="00D20185" w:rsidRDefault="00D20185" w:rsidP="00317A18">
      <w:pPr>
        <w:rPr>
          <w:rFonts w:ascii="Calibri" w:eastAsia="Calibri" w:hAnsi="Calibri" w:cs="Calibri"/>
          <w:bCs/>
        </w:rPr>
      </w:pPr>
    </w:p>
    <w:p w14:paraId="584916EC" w14:textId="77777777" w:rsidR="005E7D51" w:rsidRDefault="005E7D51" w:rsidP="00317A18">
      <w:pPr>
        <w:rPr>
          <w:rFonts w:ascii="Calibri" w:eastAsia="Calibri" w:hAnsi="Calibri" w:cs="Calibri"/>
          <w:bCs/>
        </w:rPr>
      </w:pPr>
    </w:p>
    <w:p w14:paraId="5C9E11ED" w14:textId="254FC10C" w:rsidR="00C65537" w:rsidRPr="0036706F" w:rsidRDefault="00EA04AB" w:rsidP="00EA04AB">
      <w:pPr>
        <w:ind w:firstLine="0"/>
        <w:rPr>
          <w:rFonts w:ascii="Calibri" w:eastAsia="Calibri" w:hAnsi="Calibri" w:cs="Calibri"/>
          <w:bCs/>
        </w:rPr>
      </w:pPr>
      <w:r w:rsidRPr="0036706F">
        <w:rPr>
          <w:rFonts w:ascii="Calibri" w:eastAsia="Calibri" w:hAnsi="Calibri" w:cs="Calibri"/>
          <w:bCs/>
        </w:rPr>
        <w:t>Direktor</w:t>
      </w:r>
      <w:r w:rsidR="0042577E" w:rsidRPr="0036706F">
        <w:rPr>
          <w:rFonts w:ascii="Calibri" w:eastAsia="Calibri" w:hAnsi="Calibri" w:cs="Calibri"/>
          <w:bCs/>
        </w:rPr>
        <w:t>ius</w:t>
      </w:r>
      <w:r w:rsidRPr="0036706F">
        <w:rPr>
          <w:rFonts w:ascii="Calibri" w:eastAsia="Calibri" w:hAnsi="Calibri" w:cs="Calibri"/>
          <w:bCs/>
        </w:rPr>
        <w:t xml:space="preserve"> </w:t>
      </w:r>
      <w:r w:rsidR="00C92994" w:rsidRPr="0036706F">
        <w:rPr>
          <w:rFonts w:ascii="Calibri" w:eastAsia="Calibri" w:hAnsi="Calibri" w:cs="Calibri"/>
          <w:bCs/>
        </w:rPr>
        <w:t xml:space="preserve">                                                                                                                         Darius </w:t>
      </w:r>
      <w:proofErr w:type="spellStart"/>
      <w:r w:rsidR="00C92994" w:rsidRPr="0036706F">
        <w:rPr>
          <w:rFonts w:ascii="Calibri" w:eastAsia="Calibri" w:hAnsi="Calibri" w:cs="Calibri"/>
          <w:bCs/>
        </w:rPr>
        <w:t>Vedri</w:t>
      </w:r>
      <w:r w:rsidR="00E73585" w:rsidRPr="0036706F">
        <w:rPr>
          <w:rFonts w:ascii="Calibri" w:eastAsia="Calibri" w:hAnsi="Calibri" w:cs="Calibri"/>
          <w:bCs/>
        </w:rPr>
        <w:t>ckas</w:t>
      </w:r>
      <w:proofErr w:type="spellEnd"/>
    </w:p>
    <w:p w14:paraId="70E541EF" w14:textId="77777777" w:rsidR="00E95329" w:rsidRPr="0036706F" w:rsidRDefault="00E95329" w:rsidP="00EA04AB">
      <w:pPr>
        <w:ind w:firstLine="0"/>
        <w:rPr>
          <w:rFonts w:ascii="Calibri" w:eastAsia="Calibri" w:hAnsi="Calibri" w:cs="Calibri"/>
          <w:bCs/>
        </w:rPr>
      </w:pPr>
    </w:p>
    <w:p w14:paraId="30C01121" w14:textId="77777777" w:rsidR="00E95329" w:rsidRPr="0036706F" w:rsidRDefault="00E95329" w:rsidP="00EA04AB">
      <w:pPr>
        <w:ind w:firstLine="0"/>
        <w:rPr>
          <w:rFonts w:ascii="Calibri" w:eastAsia="Calibri" w:hAnsi="Calibri" w:cs="Calibri"/>
          <w:bCs/>
        </w:rPr>
      </w:pPr>
    </w:p>
    <w:p w14:paraId="007E6E18" w14:textId="77777777" w:rsidR="00E12857" w:rsidRDefault="00E12857" w:rsidP="00956A55">
      <w:pPr>
        <w:ind w:firstLine="0"/>
        <w:rPr>
          <w:rFonts w:ascii="Calibri" w:eastAsia="Calibri" w:hAnsi="Calibri" w:cs="Calibri"/>
        </w:rPr>
      </w:pPr>
    </w:p>
    <w:p w14:paraId="4679503B" w14:textId="77777777" w:rsidR="00E12857" w:rsidRDefault="00E12857" w:rsidP="00956A55">
      <w:pPr>
        <w:ind w:firstLine="0"/>
        <w:rPr>
          <w:rFonts w:ascii="Calibri" w:eastAsia="Calibri" w:hAnsi="Calibri" w:cs="Calibri"/>
        </w:rPr>
      </w:pPr>
    </w:p>
    <w:p w14:paraId="4248ECAD" w14:textId="77777777" w:rsidR="00E12857" w:rsidRDefault="00E12857" w:rsidP="00956A55">
      <w:pPr>
        <w:ind w:firstLine="0"/>
        <w:rPr>
          <w:rFonts w:ascii="Calibri" w:eastAsia="Calibri" w:hAnsi="Calibri" w:cs="Calibri"/>
        </w:rPr>
      </w:pPr>
    </w:p>
    <w:p w14:paraId="67237110" w14:textId="77777777" w:rsidR="0040511C" w:rsidRDefault="0040511C" w:rsidP="00956A55">
      <w:pPr>
        <w:ind w:firstLine="0"/>
        <w:rPr>
          <w:rFonts w:ascii="Calibri" w:eastAsia="Calibri" w:hAnsi="Calibri" w:cs="Calibri"/>
        </w:rPr>
      </w:pPr>
    </w:p>
    <w:p w14:paraId="790D8796" w14:textId="7A256E50" w:rsidR="0036271F" w:rsidRPr="002B3ADD" w:rsidRDefault="0036271F" w:rsidP="008B20BF">
      <w:pPr>
        <w:ind w:firstLine="0"/>
        <w:rPr>
          <w:rFonts w:ascii="Calibri" w:hAnsi="Calibri" w:cs="Calibri"/>
        </w:rPr>
      </w:pPr>
    </w:p>
    <w:sectPr w:rsidR="0036271F" w:rsidRPr="002B3ADD" w:rsidSect="0046076E">
      <w:headerReference w:type="even" r:id="rId14"/>
      <w:headerReference w:type="default" r:id="rId15"/>
      <w:footerReference w:type="first" r:id="rId16"/>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7266" w14:textId="77777777" w:rsidR="00957C57" w:rsidRDefault="00957C57">
      <w:r>
        <w:separator/>
      </w:r>
    </w:p>
  </w:endnote>
  <w:endnote w:type="continuationSeparator" w:id="0">
    <w:p w14:paraId="3787CA0B" w14:textId="77777777" w:rsidR="00957C57" w:rsidRDefault="00957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39A6" w14:textId="000BE48B" w:rsidR="00C233F7" w:rsidRPr="00D528C4" w:rsidRDefault="00C233F7" w:rsidP="00D528C4">
    <w:pPr>
      <w:pBdr>
        <w:top w:val="single" w:sz="4" w:space="0" w:color="auto"/>
      </w:pBdr>
      <w:ind w:firstLine="0"/>
      <w:rPr>
        <w:rFonts w:ascii="Calibri" w:hAnsi="Calibri" w:cs="Calibri"/>
        <w:sz w:val="20"/>
        <w:szCs w:val="20"/>
      </w:rPr>
    </w:pPr>
    <w:r w:rsidRPr="00D528C4">
      <w:rPr>
        <w:rFonts w:ascii="Calibri" w:hAnsi="Calibri" w:cs="Calibri"/>
        <w:sz w:val="20"/>
        <w:szCs w:val="20"/>
      </w:rPr>
      <w:t xml:space="preserve">Biudžetinė įstaiga                               </w:t>
    </w:r>
    <w:r w:rsidRPr="00D528C4">
      <w:rPr>
        <w:rFonts w:ascii="Calibri" w:hAnsi="Calibri" w:cs="Calibri"/>
        <w:sz w:val="20"/>
        <w:szCs w:val="20"/>
      </w:rPr>
      <w:tab/>
      <w:t xml:space="preserve"> </w:t>
    </w:r>
    <w:r w:rsidR="0062714E" w:rsidRPr="00D528C4">
      <w:rPr>
        <w:rFonts w:ascii="Calibri" w:hAnsi="Calibri" w:cs="Calibri"/>
        <w:sz w:val="20"/>
        <w:szCs w:val="20"/>
      </w:rPr>
      <w:t xml:space="preserve">     </w:t>
    </w:r>
    <w:r w:rsidRPr="00D528C4">
      <w:rPr>
        <w:rFonts w:ascii="Calibri" w:hAnsi="Calibri" w:cs="Calibri"/>
        <w:sz w:val="20"/>
        <w:szCs w:val="20"/>
      </w:rPr>
      <w:t xml:space="preserve">Tel.  </w:t>
    </w:r>
    <w:r w:rsidR="00EB5EFB" w:rsidRPr="00D528C4">
      <w:rPr>
        <w:rFonts w:ascii="Calibri" w:hAnsi="Calibri" w:cs="Calibri"/>
        <w:sz w:val="20"/>
        <w:szCs w:val="20"/>
      </w:rPr>
      <w:t xml:space="preserve">+370 </w:t>
    </w:r>
    <w:r w:rsidR="00AA472C" w:rsidRPr="00D528C4">
      <w:rPr>
        <w:rFonts w:ascii="Calibri" w:hAnsi="Calibri" w:cs="Calibri"/>
        <w:sz w:val="20"/>
        <w:szCs w:val="20"/>
      </w:rPr>
      <w:t>603 89</w:t>
    </w:r>
    <w:r w:rsidR="007E0875" w:rsidRPr="00D528C4">
      <w:rPr>
        <w:rFonts w:ascii="Calibri" w:hAnsi="Calibri" w:cs="Calibri"/>
        <w:sz w:val="20"/>
        <w:szCs w:val="20"/>
      </w:rPr>
      <w:t>015</w:t>
    </w:r>
    <w:r w:rsidRPr="00D528C4">
      <w:rPr>
        <w:rFonts w:ascii="Calibri" w:hAnsi="Calibri" w:cs="Calibri"/>
        <w:sz w:val="20"/>
        <w:szCs w:val="20"/>
      </w:rPr>
      <w:t xml:space="preserve">            </w:t>
    </w:r>
    <w:r w:rsidRPr="00D528C4">
      <w:rPr>
        <w:rFonts w:ascii="Calibri" w:hAnsi="Calibri" w:cs="Calibri"/>
        <w:sz w:val="20"/>
        <w:szCs w:val="20"/>
      </w:rPr>
      <w:tab/>
    </w:r>
    <w:r w:rsidR="0062714E" w:rsidRPr="00D528C4">
      <w:rPr>
        <w:rFonts w:ascii="Calibri" w:hAnsi="Calibri" w:cs="Calibri"/>
        <w:sz w:val="20"/>
        <w:szCs w:val="20"/>
      </w:rPr>
      <w:t xml:space="preserve">              Duomenys kaupiami ir saugomi </w:t>
    </w:r>
    <w:r w:rsidRPr="00D528C4">
      <w:rPr>
        <w:rFonts w:ascii="Calibri" w:hAnsi="Calibri" w:cs="Calibri"/>
        <w:sz w:val="20"/>
        <w:szCs w:val="20"/>
      </w:rPr>
      <w:t xml:space="preserve">            </w:t>
    </w:r>
    <w:r w:rsidR="0062714E" w:rsidRPr="00D528C4">
      <w:rPr>
        <w:rFonts w:ascii="Calibri" w:hAnsi="Calibri" w:cs="Calibri"/>
        <w:sz w:val="20"/>
        <w:szCs w:val="20"/>
      </w:rPr>
      <w:t xml:space="preserve">               </w:t>
    </w:r>
  </w:p>
  <w:p w14:paraId="247D7657" w14:textId="19B2B111" w:rsidR="00C233F7" w:rsidRPr="00D528C4" w:rsidRDefault="00C233F7" w:rsidP="00D528C4">
    <w:pPr>
      <w:pBdr>
        <w:top w:val="single" w:sz="4" w:space="0" w:color="auto"/>
      </w:pBdr>
      <w:ind w:firstLine="0"/>
      <w:rPr>
        <w:rFonts w:ascii="Calibri" w:hAnsi="Calibri" w:cs="Calibri"/>
        <w:sz w:val="20"/>
        <w:szCs w:val="20"/>
      </w:rPr>
    </w:pPr>
    <w:r w:rsidRPr="00D528C4">
      <w:rPr>
        <w:rFonts w:ascii="Calibri" w:hAnsi="Calibri" w:cs="Calibri"/>
        <w:sz w:val="20"/>
        <w:szCs w:val="20"/>
      </w:rPr>
      <w:t xml:space="preserve">Kareivių g. 1, 08351 Vilnius                </w:t>
    </w:r>
    <w:r w:rsidR="0062714E" w:rsidRPr="00D528C4">
      <w:rPr>
        <w:rFonts w:ascii="Calibri" w:hAnsi="Calibri" w:cs="Calibri"/>
        <w:sz w:val="20"/>
        <w:szCs w:val="20"/>
      </w:rPr>
      <w:t xml:space="preserve">     </w:t>
    </w:r>
    <w:r w:rsidR="00A72222" w:rsidRPr="00D528C4">
      <w:rPr>
        <w:rFonts w:ascii="Calibri" w:hAnsi="Calibri" w:cs="Calibri"/>
        <w:sz w:val="20"/>
        <w:szCs w:val="20"/>
      </w:rPr>
      <w:t xml:space="preserve"> El. p. </w:t>
    </w:r>
    <w:proofErr w:type="spellStart"/>
    <w:r w:rsidR="00A72222" w:rsidRPr="00D528C4">
      <w:rPr>
        <w:rFonts w:ascii="Calibri" w:hAnsi="Calibri" w:cs="Calibri"/>
        <w:sz w:val="20"/>
        <w:szCs w:val="20"/>
      </w:rPr>
      <w:t>info@vpt.lt</w:t>
    </w:r>
    <w:proofErr w:type="spellEnd"/>
    <w:r w:rsidR="00A72222" w:rsidRPr="00D528C4">
      <w:rPr>
        <w:rFonts w:ascii="Calibri" w:hAnsi="Calibri" w:cs="Calibri"/>
        <w:sz w:val="20"/>
        <w:szCs w:val="20"/>
      </w:rPr>
      <w:t xml:space="preserve">               </w:t>
    </w:r>
    <w:r w:rsidRPr="00D528C4">
      <w:rPr>
        <w:rFonts w:ascii="Calibri" w:hAnsi="Calibri" w:cs="Calibri"/>
        <w:sz w:val="20"/>
        <w:szCs w:val="20"/>
      </w:rPr>
      <w:tab/>
      <w:t xml:space="preserve">           </w:t>
    </w:r>
    <w:r w:rsidR="0062714E" w:rsidRPr="00D528C4">
      <w:rPr>
        <w:rFonts w:ascii="Calibri" w:hAnsi="Calibri" w:cs="Calibri"/>
        <w:sz w:val="20"/>
        <w:szCs w:val="20"/>
      </w:rPr>
      <w:t xml:space="preserve">  </w:t>
    </w:r>
    <w:r w:rsidR="00B30FC4" w:rsidRPr="00D528C4">
      <w:rPr>
        <w:rFonts w:ascii="Calibri" w:hAnsi="Calibri" w:cs="Calibri"/>
        <w:sz w:val="20"/>
        <w:szCs w:val="20"/>
      </w:rPr>
      <w:t xml:space="preserve"> </w:t>
    </w:r>
    <w:r w:rsidRPr="00D528C4">
      <w:rPr>
        <w:rFonts w:ascii="Calibri" w:hAnsi="Calibri" w:cs="Calibri"/>
        <w:sz w:val="20"/>
        <w:szCs w:val="20"/>
      </w:rPr>
      <w:t xml:space="preserve">Juridinių asmenų registre </w:t>
    </w:r>
  </w:p>
  <w:p w14:paraId="7C31A3B2" w14:textId="161AD404" w:rsidR="00C233F7" w:rsidRPr="00D528C4" w:rsidRDefault="00C233F7" w:rsidP="00D528C4">
    <w:pPr>
      <w:pBdr>
        <w:top w:val="single" w:sz="4" w:space="0" w:color="auto"/>
      </w:pBdr>
      <w:ind w:firstLine="0"/>
      <w:rPr>
        <w:rFonts w:ascii="Calibri" w:hAnsi="Calibri" w:cs="Calibri"/>
        <w:sz w:val="20"/>
        <w:szCs w:val="20"/>
      </w:rPr>
    </w:pPr>
    <w:r w:rsidRPr="00D528C4">
      <w:rPr>
        <w:rFonts w:ascii="Calibri" w:hAnsi="Calibri" w:cs="Calibri"/>
        <w:sz w:val="20"/>
        <w:szCs w:val="20"/>
      </w:rPr>
      <w:t>http://www.vpt.</w:t>
    </w:r>
    <w:r w:rsidR="00B30FC4" w:rsidRPr="00D528C4">
      <w:rPr>
        <w:rFonts w:ascii="Calibri" w:hAnsi="Calibri" w:cs="Calibri"/>
        <w:sz w:val="20"/>
        <w:szCs w:val="20"/>
      </w:rPr>
      <w:t>lrv.</w:t>
    </w:r>
    <w:r w:rsidRPr="00D528C4">
      <w:rPr>
        <w:rFonts w:ascii="Calibri" w:hAnsi="Calibri" w:cs="Calibri"/>
        <w:sz w:val="20"/>
        <w:szCs w:val="20"/>
      </w:rPr>
      <w:t xml:space="preserve">lt                                  </w:t>
    </w:r>
    <w:r w:rsidRPr="00D528C4">
      <w:rPr>
        <w:rFonts w:ascii="Calibri" w:hAnsi="Calibri" w:cs="Calibri"/>
        <w:sz w:val="20"/>
        <w:szCs w:val="20"/>
      </w:rPr>
      <w:tab/>
      <w:t xml:space="preserve"> </w:t>
    </w:r>
    <w:r w:rsidRPr="00D528C4">
      <w:rPr>
        <w:rFonts w:ascii="Calibri" w:hAnsi="Calibri" w:cs="Calibri"/>
        <w:sz w:val="20"/>
        <w:szCs w:val="20"/>
      </w:rPr>
      <w:tab/>
    </w:r>
    <w:r w:rsidRPr="00D528C4">
      <w:rPr>
        <w:rFonts w:ascii="Calibri" w:hAnsi="Calibri" w:cs="Calibri"/>
        <w:sz w:val="20"/>
        <w:szCs w:val="20"/>
      </w:rPr>
      <w:tab/>
      <w:t xml:space="preserve">            </w:t>
    </w:r>
    <w:r w:rsidR="00A72222" w:rsidRPr="00D528C4">
      <w:rPr>
        <w:rFonts w:ascii="Calibri" w:hAnsi="Calibri" w:cs="Calibri"/>
        <w:sz w:val="20"/>
        <w:szCs w:val="20"/>
      </w:rPr>
      <w:t xml:space="preserve">                  </w:t>
    </w:r>
    <w:r w:rsidRPr="00D528C4">
      <w:rPr>
        <w:rFonts w:ascii="Calibri" w:hAnsi="Calibri" w:cs="Calibri"/>
        <w:sz w:val="20"/>
        <w:szCs w:val="20"/>
      </w:rPr>
      <w:t>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EC531" w14:textId="77777777" w:rsidR="00957C57" w:rsidRDefault="00957C57">
      <w:r>
        <w:separator/>
      </w:r>
    </w:p>
  </w:footnote>
  <w:footnote w:type="continuationSeparator" w:id="0">
    <w:p w14:paraId="62F7A248" w14:textId="77777777" w:rsidR="00957C57" w:rsidRDefault="00957C57">
      <w:r>
        <w:continuationSeparator/>
      </w:r>
    </w:p>
  </w:footnote>
  <w:footnote w:id="1">
    <w:p w14:paraId="76EC627F" w14:textId="52C06006" w:rsidR="00775E8F" w:rsidRPr="00FF4A8E" w:rsidRDefault="00775E8F" w:rsidP="00A95A7D">
      <w:pPr>
        <w:pStyle w:val="Puslapioinaostekstas"/>
        <w:ind w:firstLine="0"/>
        <w:rPr>
          <w:rFonts w:ascii="Calibri" w:hAnsi="Calibri" w:cs="Calibri"/>
          <w:sz w:val="20"/>
          <w:szCs w:val="20"/>
        </w:rPr>
      </w:pPr>
      <w:r w:rsidRPr="00106C5A">
        <w:rPr>
          <w:rStyle w:val="Puslapioinaosnuoroda"/>
          <w:rFonts w:ascii="Calibri" w:hAnsi="Calibri" w:cs="Calibri"/>
          <w:sz w:val="20"/>
          <w:szCs w:val="20"/>
        </w:rPr>
        <w:footnoteRef/>
      </w:r>
      <w:r w:rsidR="000062A9" w:rsidRPr="00106C5A">
        <w:rPr>
          <w:rFonts w:ascii="Calibri" w:hAnsi="Calibri" w:cs="Calibri"/>
          <w:sz w:val="20"/>
          <w:szCs w:val="20"/>
        </w:rPr>
        <w:t xml:space="preserve"> </w:t>
      </w:r>
      <w:hyperlink r:id="rId1" w:history="1">
        <w:r w:rsidR="0097362D" w:rsidRPr="00FF4A8E">
          <w:rPr>
            <w:rStyle w:val="Hipersaitas"/>
            <w:rFonts w:ascii="Calibri" w:hAnsi="Calibri" w:cs="Calibri"/>
            <w:color w:val="auto"/>
            <w:sz w:val="20"/>
            <w:szCs w:val="20"/>
          </w:rPr>
          <w:t>Dėl Pirkimų ir koncesijų priežiūros vykdymo tvarkos aprašo ir Pirkimų valdysenos tikrinimo tvarkos aprašo patvirtinimo.</w:t>
        </w:r>
      </w:hyperlink>
    </w:p>
  </w:footnote>
  <w:footnote w:id="2">
    <w:p w14:paraId="0BE237F3" w14:textId="77777777" w:rsidR="00B21F80" w:rsidRPr="005617CE" w:rsidRDefault="00B21F80" w:rsidP="00B21F80">
      <w:pPr>
        <w:pStyle w:val="Puslapioinaostekstas"/>
        <w:ind w:firstLine="0"/>
        <w:rPr>
          <w:rFonts w:ascii="Calibri" w:hAnsi="Calibri" w:cs="Calibri"/>
          <w:sz w:val="20"/>
          <w:szCs w:val="20"/>
        </w:rPr>
      </w:pPr>
      <w:r w:rsidRPr="005617CE">
        <w:rPr>
          <w:rStyle w:val="Puslapioinaosnuoroda"/>
          <w:rFonts w:ascii="Calibri" w:hAnsi="Calibri" w:cs="Calibri"/>
          <w:sz w:val="20"/>
          <w:szCs w:val="20"/>
        </w:rPr>
        <w:footnoteRef/>
      </w:r>
      <w:r w:rsidRPr="005617CE">
        <w:rPr>
          <w:rFonts w:ascii="Calibri" w:hAnsi="Calibri" w:cs="Calibri"/>
          <w:sz w:val="20"/>
          <w:szCs w:val="20"/>
        </w:rPr>
        <w:t xml:space="preserve"> </w:t>
      </w:r>
      <w:r w:rsidRPr="005617CE">
        <w:rPr>
          <w:rFonts w:ascii="Calibri" w:hAnsi="Calibri" w:cs="Calibri"/>
          <w:sz w:val="20"/>
          <w:szCs w:val="20"/>
        </w:rPr>
        <w:t>„Perkančioji organizacija užtikrina, kad vykdant pirkimą būtų laikomasi lygiateisiškumo, nediskriminavimo, abipusio pripažinimo, proporcingumo, skaidrumo principų.“</w:t>
      </w:r>
    </w:p>
  </w:footnote>
  <w:footnote w:id="3">
    <w:p w14:paraId="00890A25" w14:textId="77777777" w:rsidR="00B21F80" w:rsidRPr="005617CE" w:rsidRDefault="00B21F80" w:rsidP="00B21F80">
      <w:pPr>
        <w:pStyle w:val="Puslapioinaostekstas"/>
        <w:ind w:firstLine="0"/>
        <w:rPr>
          <w:rFonts w:ascii="Calibri" w:hAnsi="Calibri" w:cs="Calibri"/>
          <w:sz w:val="20"/>
          <w:szCs w:val="20"/>
        </w:rPr>
      </w:pPr>
      <w:r w:rsidRPr="005617CE">
        <w:rPr>
          <w:rStyle w:val="Puslapioinaosnuoroda"/>
          <w:rFonts w:ascii="Calibri" w:hAnsi="Calibri" w:cs="Calibri"/>
          <w:sz w:val="20"/>
          <w:szCs w:val="20"/>
        </w:rPr>
        <w:footnoteRef/>
      </w:r>
      <w:r w:rsidRPr="005617CE">
        <w:rPr>
          <w:rFonts w:ascii="Calibri" w:hAnsi="Calibri" w:cs="Calibri"/>
          <w:sz w:val="20"/>
          <w:szCs w:val="20"/>
        </w:rPr>
        <w:t xml:space="preserve"> </w:t>
      </w:r>
      <w:r w:rsidRPr="005617CE">
        <w:rPr>
          <w:rFonts w:ascii="Calibri" w:hAnsi="Calibri" w:cs="Calibri"/>
          <w:sz w:val="20"/>
          <w:szCs w:val="20"/>
        </w:rPr>
        <w:t>„&lt;...&gt; Perkančioji organizacija raštu sudarytą pirkimo sutartį, preliminariąją sutartį ir šių sutarčių pakeitimus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w:t>
      </w:r>
    </w:p>
  </w:footnote>
  <w:footnote w:id="4">
    <w:p w14:paraId="3C739238" w14:textId="4178C288" w:rsidR="00D552DF" w:rsidRPr="0030521C" w:rsidRDefault="00D552DF" w:rsidP="00D552DF">
      <w:pPr>
        <w:pStyle w:val="Puslapioinaostekstas"/>
        <w:ind w:firstLine="0"/>
        <w:rPr>
          <w:rFonts w:asciiTheme="minorHAnsi" w:hAnsiTheme="minorHAnsi" w:cstheme="minorHAnsi"/>
        </w:rPr>
      </w:pPr>
      <w:r w:rsidRPr="001E3E73">
        <w:rPr>
          <w:rStyle w:val="Puslapioinaosnuoroda"/>
          <w:rFonts w:ascii="Calibri" w:hAnsi="Calibri" w:cs="Calibri"/>
          <w:sz w:val="20"/>
          <w:szCs w:val="20"/>
        </w:rPr>
        <w:footnoteRef/>
      </w:r>
      <w:hyperlink r:id="rId2" w:history="1">
        <w:r w:rsidR="00615621" w:rsidRPr="00615621">
          <w:rPr>
            <w:rStyle w:val="Hipersaitas"/>
            <w:rFonts w:ascii="Calibri" w:hAnsi="Calibri" w:cs="Calibri"/>
            <w:sz w:val="20"/>
            <w:szCs w:val="20"/>
          </w:rPr>
          <w:t>https://vpt.lrv.lt/uploads/vpt/documents/files/LT_versija/CVP_IS/Mokymu_medziaga/Perkanciosioms_organizacijoms/CVPIS_Kaip_paviesinti_sutarti.pdf</w:t>
        </w:r>
      </w:hyperlink>
      <w:r w:rsidRPr="0030521C">
        <w:rPr>
          <w:rFonts w:asciiTheme="minorHAnsi" w:hAnsiTheme="minorHAnsi" w:cstheme="minorHAnsi"/>
        </w:rPr>
        <w:t>.</w:t>
      </w:r>
    </w:p>
  </w:footnote>
  <w:footnote w:id="5">
    <w:p w14:paraId="4D0883EE" w14:textId="0B7E6630" w:rsidR="004145E8" w:rsidRPr="007E73F4" w:rsidRDefault="004145E8" w:rsidP="00A32B50">
      <w:pPr>
        <w:pStyle w:val="Puslapioinaostekstas"/>
        <w:ind w:firstLine="0"/>
        <w:rPr>
          <w:rFonts w:ascii="Calibri" w:hAnsi="Calibri" w:cs="Calibri"/>
          <w:sz w:val="20"/>
          <w:szCs w:val="20"/>
        </w:rPr>
      </w:pPr>
      <w:r w:rsidRPr="007E73F4">
        <w:rPr>
          <w:rStyle w:val="Puslapioinaosnuoroda"/>
          <w:rFonts w:ascii="Calibri" w:hAnsi="Calibri" w:cs="Calibri"/>
          <w:sz w:val="20"/>
          <w:szCs w:val="20"/>
        </w:rPr>
        <w:footnoteRef/>
      </w:r>
      <w:r w:rsidRPr="007E73F4">
        <w:rPr>
          <w:rFonts w:ascii="Calibri" w:hAnsi="Calibri" w:cs="Calibri"/>
          <w:sz w:val="20"/>
          <w:szCs w:val="20"/>
        </w:rPr>
        <w:t xml:space="preserve"> </w:t>
      </w:r>
      <w:r w:rsidR="006D58E6" w:rsidRPr="003303FE">
        <w:rPr>
          <w:rFonts w:ascii="Calibri" w:hAnsi="Calibri" w:cs="Calibri"/>
          <w:sz w:val="20"/>
          <w:szCs w:val="20"/>
        </w:rPr>
        <w:t xml:space="preserve">2025 m. rugsėjo </w:t>
      </w:r>
      <w:r w:rsidR="00374387" w:rsidRPr="003303FE">
        <w:rPr>
          <w:rFonts w:ascii="Calibri" w:hAnsi="Calibri" w:cs="Calibri"/>
          <w:sz w:val="20"/>
          <w:szCs w:val="20"/>
        </w:rPr>
        <w:t xml:space="preserve">12 d. sudarytas statybvietės </w:t>
      </w:r>
      <w:r w:rsidR="008D26DE" w:rsidRPr="003303FE">
        <w:rPr>
          <w:rFonts w:ascii="Calibri" w:hAnsi="Calibri" w:cs="Calibri"/>
          <w:sz w:val="20"/>
          <w:szCs w:val="20"/>
        </w:rPr>
        <w:t>perdavimo</w:t>
      </w:r>
      <w:r w:rsidR="00374387" w:rsidRPr="003303FE">
        <w:rPr>
          <w:rFonts w:ascii="Calibri" w:hAnsi="Calibri" w:cs="Calibri"/>
          <w:sz w:val="20"/>
          <w:szCs w:val="20"/>
        </w:rPr>
        <w:t xml:space="preserve"> – </w:t>
      </w:r>
      <w:r w:rsidR="00EF27E8" w:rsidRPr="003303FE">
        <w:rPr>
          <w:rFonts w:ascii="Calibri" w:hAnsi="Calibri" w:cs="Calibri"/>
          <w:sz w:val="20"/>
          <w:szCs w:val="20"/>
        </w:rPr>
        <w:t>priėmimo</w:t>
      </w:r>
      <w:r w:rsidR="00374387" w:rsidRPr="003303FE">
        <w:rPr>
          <w:rFonts w:ascii="Calibri" w:hAnsi="Calibri" w:cs="Calibri"/>
          <w:sz w:val="20"/>
          <w:szCs w:val="20"/>
        </w:rPr>
        <w:t xml:space="preserve"> aktas</w:t>
      </w:r>
      <w:r w:rsidR="00EF27E8" w:rsidRPr="003303FE">
        <w:rPr>
          <w:rFonts w:ascii="Calibri" w:hAnsi="Calibri" w:cs="Calibri"/>
          <w:sz w:val="20"/>
          <w:szCs w:val="20"/>
        </w:rPr>
        <w:t>.</w:t>
      </w:r>
    </w:p>
  </w:footnote>
  <w:footnote w:id="6">
    <w:p w14:paraId="55CD64D1" w14:textId="3398CEC4" w:rsidR="009F6BEF" w:rsidRPr="007E73F4" w:rsidRDefault="009F6BEF" w:rsidP="00A32B50">
      <w:pPr>
        <w:pStyle w:val="Puslapioinaostekstas"/>
        <w:ind w:firstLine="0"/>
        <w:rPr>
          <w:rFonts w:ascii="Calibri" w:hAnsi="Calibri" w:cs="Calibri"/>
          <w:sz w:val="20"/>
          <w:szCs w:val="20"/>
        </w:rPr>
      </w:pPr>
      <w:r w:rsidRPr="007E73F4">
        <w:rPr>
          <w:rStyle w:val="Puslapioinaosnuoroda"/>
          <w:rFonts w:ascii="Calibri" w:hAnsi="Calibri" w:cs="Calibri"/>
          <w:sz w:val="20"/>
          <w:szCs w:val="20"/>
        </w:rPr>
        <w:footnoteRef/>
      </w:r>
      <w:r w:rsidRPr="007E73F4">
        <w:rPr>
          <w:rFonts w:ascii="Calibri" w:hAnsi="Calibri" w:cs="Calibri"/>
          <w:sz w:val="20"/>
          <w:szCs w:val="20"/>
        </w:rPr>
        <w:t xml:space="preserve"> </w:t>
      </w:r>
      <w:r w:rsidR="003B26A3" w:rsidRPr="003303FE">
        <w:rPr>
          <w:rFonts w:ascii="Calibri" w:hAnsi="Calibri" w:cs="Calibri"/>
          <w:sz w:val="20"/>
          <w:szCs w:val="20"/>
        </w:rPr>
        <w:t xml:space="preserve">2025 m. rugsėjo 25 d. raštas </w:t>
      </w:r>
      <w:r w:rsidR="008615F1" w:rsidRPr="003303FE">
        <w:rPr>
          <w:rFonts w:ascii="Calibri" w:hAnsi="Calibri" w:cs="Calibri"/>
          <w:sz w:val="20"/>
          <w:szCs w:val="20"/>
        </w:rPr>
        <w:t>Nr. (16.8) PSD</w:t>
      </w:r>
      <w:r w:rsidR="009A02D0" w:rsidRPr="003303FE">
        <w:rPr>
          <w:rFonts w:ascii="Calibri" w:hAnsi="Calibri" w:cs="Calibri"/>
          <w:sz w:val="20"/>
          <w:szCs w:val="20"/>
        </w:rPr>
        <w:t xml:space="preserve"> – 3585.</w:t>
      </w:r>
    </w:p>
  </w:footnote>
  <w:footnote w:id="7">
    <w:p w14:paraId="39873003" w14:textId="7509F79C" w:rsidR="003937DB" w:rsidRPr="007E73F4" w:rsidRDefault="003937DB" w:rsidP="00A32B50">
      <w:pPr>
        <w:pStyle w:val="Puslapioinaostekstas"/>
        <w:ind w:firstLine="0"/>
        <w:rPr>
          <w:rFonts w:ascii="Calibri" w:hAnsi="Calibri" w:cs="Calibri"/>
          <w:sz w:val="20"/>
          <w:szCs w:val="20"/>
        </w:rPr>
      </w:pPr>
      <w:r w:rsidRPr="007E73F4">
        <w:rPr>
          <w:rStyle w:val="Puslapioinaosnuoroda"/>
          <w:rFonts w:ascii="Calibri" w:hAnsi="Calibri" w:cs="Calibri"/>
          <w:sz w:val="20"/>
          <w:szCs w:val="20"/>
        </w:rPr>
        <w:footnoteRef/>
      </w:r>
      <w:r w:rsidRPr="007E73F4">
        <w:rPr>
          <w:rFonts w:ascii="Calibri" w:hAnsi="Calibri" w:cs="Calibri"/>
          <w:sz w:val="20"/>
          <w:szCs w:val="20"/>
        </w:rPr>
        <w:t xml:space="preserve"> </w:t>
      </w:r>
      <w:r w:rsidRPr="003303FE">
        <w:rPr>
          <w:rFonts w:ascii="Calibri" w:hAnsi="Calibri" w:cs="Calibri"/>
          <w:sz w:val="20"/>
          <w:szCs w:val="20"/>
        </w:rPr>
        <w:t>2025 m. spalio 6 d. raštas Nr</w:t>
      </w:r>
      <w:r w:rsidR="00577909" w:rsidRPr="003303FE">
        <w:rPr>
          <w:rFonts w:ascii="Calibri" w:hAnsi="Calibri" w:cs="Calibri"/>
          <w:sz w:val="20"/>
          <w:szCs w:val="20"/>
        </w:rPr>
        <w:t>.</w:t>
      </w:r>
      <w:r w:rsidR="002E0375" w:rsidRPr="003303FE">
        <w:rPr>
          <w:rFonts w:ascii="Calibri" w:hAnsi="Calibri" w:cs="Calibri"/>
          <w:sz w:val="20"/>
          <w:szCs w:val="20"/>
        </w:rPr>
        <w:t xml:space="preserve"> 2AM -1001-(</w:t>
      </w:r>
      <w:r w:rsidR="00047059" w:rsidRPr="003303FE">
        <w:rPr>
          <w:rFonts w:ascii="Calibri" w:hAnsi="Calibri" w:cs="Calibri"/>
          <w:sz w:val="20"/>
          <w:szCs w:val="20"/>
        </w:rPr>
        <w:t>1.27-AM E).</w:t>
      </w:r>
      <w:r w:rsidR="00577909" w:rsidRPr="007E73F4">
        <w:rPr>
          <w:rFonts w:ascii="Calibri" w:hAnsi="Calibri" w:cs="Calibri"/>
          <w:sz w:val="20"/>
          <w:szCs w:val="20"/>
        </w:rPr>
        <w:t xml:space="preserve"> </w:t>
      </w:r>
    </w:p>
  </w:footnote>
  <w:footnote w:id="8">
    <w:p w14:paraId="6B43D372" w14:textId="27010E48" w:rsidR="00423F15" w:rsidRPr="003303FE" w:rsidRDefault="00423F15" w:rsidP="00A32B50">
      <w:pPr>
        <w:pStyle w:val="Puslapioinaostekstas"/>
        <w:ind w:firstLine="0"/>
        <w:rPr>
          <w:rFonts w:ascii="Calibri" w:hAnsi="Calibri" w:cs="Calibri"/>
          <w:sz w:val="20"/>
          <w:szCs w:val="20"/>
        </w:rPr>
      </w:pPr>
      <w:r w:rsidRPr="003303FE">
        <w:rPr>
          <w:rStyle w:val="Puslapioinaosnuoroda"/>
          <w:rFonts w:ascii="Calibri" w:hAnsi="Calibri" w:cs="Calibri"/>
          <w:sz w:val="20"/>
          <w:szCs w:val="20"/>
        </w:rPr>
        <w:footnoteRef/>
      </w:r>
      <w:r w:rsidRPr="003303FE">
        <w:rPr>
          <w:rFonts w:ascii="Calibri" w:hAnsi="Calibri" w:cs="Calibri"/>
          <w:sz w:val="20"/>
          <w:szCs w:val="20"/>
        </w:rPr>
        <w:t xml:space="preserve"> </w:t>
      </w:r>
      <w:r w:rsidRPr="003303FE">
        <w:rPr>
          <w:rFonts w:ascii="Calibri" w:hAnsi="Calibri" w:cs="Calibri"/>
          <w:sz w:val="20"/>
          <w:szCs w:val="20"/>
        </w:rPr>
        <w:t xml:space="preserve">2025 m. gruodžio </w:t>
      </w:r>
      <w:r w:rsidR="00A0193B" w:rsidRPr="003303FE">
        <w:rPr>
          <w:rFonts w:ascii="Calibri" w:hAnsi="Calibri" w:cs="Calibri"/>
          <w:sz w:val="20"/>
          <w:szCs w:val="20"/>
        </w:rPr>
        <w:t>1 d. raštas Nr. (16.8) PSD</w:t>
      </w:r>
      <w:r w:rsidR="00664B19" w:rsidRPr="003303FE">
        <w:rPr>
          <w:rFonts w:ascii="Calibri" w:hAnsi="Calibri" w:cs="Calibri"/>
          <w:sz w:val="20"/>
          <w:szCs w:val="20"/>
        </w:rPr>
        <w:t>-4566.</w:t>
      </w:r>
    </w:p>
  </w:footnote>
  <w:footnote w:id="9">
    <w:p w14:paraId="71FD04BF" w14:textId="52535232" w:rsidR="00832B52" w:rsidRPr="003303FE" w:rsidRDefault="00832B52" w:rsidP="00A32B50">
      <w:pPr>
        <w:pStyle w:val="Puslapioinaostekstas"/>
        <w:ind w:firstLine="0"/>
        <w:rPr>
          <w:rFonts w:ascii="Calibri" w:hAnsi="Calibri" w:cs="Calibri"/>
          <w:sz w:val="20"/>
          <w:szCs w:val="20"/>
        </w:rPr>
      </w:pPr>
      <w:r w:rsidRPr="003303FE">
        <w:rPr>
          <w:rStyle w:val="Puslapioinaosnuoroda"/>
          <w:rFonts w:ascii="Calibri" w:hAnsi="Calibri" w:cs="Calibri"/>
          <w:sz w:val="20"/>
          <w:szCs w:val="20"/>
        </w:rPr>
        <w:footnoteRef/>
      </w:r>
      <w:r w:rsidRPr="003303FE">
        <w:rPr>
          <w:rFonts w:ascii="Calibri" w:hAnsi="Calibri" w:cs="Calibri"/>
          <w:sz w:val="20"/>
          <w:szCs w:val="20"/>
        </w:rPr>
        <w:t xml:space="preserve"> </w:t>
      </w:r>
      <w:r w:rsidRPr="003303FE">
        <w:rPr>
          <w:rFonts w:ascii="Calibri" w:hAnsi="Calibri" w:cs="Calibri"/>
          <w:sz w:val="20"/>
          <w:szCs w:val="20"/>
        </w:rPr>
        <w:t xml:space="preserve">2025 m. gruodžio </w:t>
      </w:r>
      <w:r w:rsidR="00D966AF" w:rsidRPr="003303FE">
        <w:rPr>
          <w:rFonts w:ascii="Calibri" w:hAnsi="Calibri" w:cs="Calibri"/>
          <w:sz w:val="20"/>
          <w:szCs w:val="20"/>
        </w:rPr>
        <w:t>15 d. raštas Nr. 2AM</w:t>
      </w:r>
      <w:r w:rsidR="00181755" w:rsidRPr="003303FE">
        <w:rPr>
          <w:rFonts w:ascii="Calibri" w:hAnsi="Calibri" w:cs="Calibri"/>
          <w:sz w:val="20"/>
          <w:szCs w:val="20"/>
        </w:rPr>
        <w:t xml:space="preserve"> – 1278 (1.27-AM E).</w:t>
      </w:r>
    </w:p>
  </w:footnote>
  <w:footnote w:id="10">
    <w:p w14:paraId="0B14C66F" w14:textId="678B39A7" w:rsidR="006A2304" w:rsidRPr="003303FE" w:rsidRDefault="006A2304" w:rsidP="00A32B50">
      <w:pPr>
        <w:pStyle w:val="Puslapioinaostekstas"/>
        <w:ind w:firstLine="0"/>
        <w:rPr>
          <w:rFonts w:ascii="Calibri" w:hAnsi="Calibri" w:cs="Calibri"/>
          <w:sz w:val="20"/>
          <w:szCs w:val="20"/>
        </w:rPr>
      </w:pPr>
      <w:r w:rsidRPr="003303FE">
        <w:rPr>
          <w:rStyle w:val="Puslapioinaosnuoroda"/>
          <w:rFonts w:ascii="Calibri" w:hAnsi="Calibri" w:cs="Calibri"/>
          <w:sz w:val="20"/>
          <w:szCs w:val="20"/>
        </w:rPr>
        <w:footnoteRef/>
      </w:r>
      <w:r w:rsidRPr="003303FE">
        <w:rPr>
          <w:rFonts w:ascii="Calibri" w:hAnsi="Calibri" w:cs="Calibri"/>
          <w:sz w:val="20"/>
          <w:szCs w:val="20"/>
        </w:rPr>
        <w:t xml:space="preserve"> </w:t>
      </w:r>
      <w:r w:rsidR="007C07A0" w:rsidRPr="003303FE">
        <w:rPr>
          <w:rFonts w:ascii="Calibri" w:hAnsi="Calibri" w:cs="Calibri"/>
          <w:sz w:val="20"/>
          <w:szCs w:val="20"/>
        </w:rPr>
        <w:t>2025 m. lapkričio 27 d. raštas Nr. 05-640</w:t>
      </w:r>
      <w:r w:rsidR="007E6C3B" w:rsidRPr="003303FE">
        <w:rPr>
          <w:rFonts w:ascii="Calibri" w:hAnsi="Calibri" w:cs="Calibri"/>
          <w:sz w:val="20"/>
          <w:szCs w:val="20"/>
        </w:rPr>
        <w:t>.</w:t>
      </w:r>
    </w:p>
  </w:footnote>
  <w:footnote w:id="11">
    <w:p w14:paraId="26ECD7DF" w14:textId="2DDA4354" w:rsidR="007E05B9" w:rsidRPr="003303FE" w:rsidRDefault="007E05B9" w:rsidP="00A32B50">
      <w:pPr>
        <w:pStyle w:val="Puslapioinaostekstas"/>
        <w:ind w:firstLine="0"/>
        <w:rPr>
          <w:rFonts w:ascii="Calibri" w:hAnsi="Calibri" w:cs="Calibri"/>
          <w:sz w:val="20"/>
          <w:szCs w:val="20"/>
        </w:rPr>
      </w:pPr>
      <w:r w:rsidRPr="003303FE">
        <w:rPr>
          <w:rStyle w:val="Puslapioinaosnuoroda"/>
          <w:rFonts w:ascii="Calibri" w:hAnsi="Calibri" w:cs="Calibri"/>
          <w:sz w:val="20"/>
          <w:szCs w:val="20"/>
        </w:rPr>
        <w:footnoteRef/>
      </w:r>
      <w:r w:rsidRPr="003303FE">
        <w:rPr>
          <w:rFonts w:ascii="Calibri" w:hAnsi="Calibri" w:cs="Calibri"/>
          <w:sz w:val="20"/>
          <w:szCs w:val="20"/>
        </w:rPr>
        <w:t xml:space="preserve"> </w:t>
      </w:r>
      <w:r w:rsidR="007E12F6" w:rsidRPr="003303FE">
        <w:rPr>
          <w:rFonts w:ascii="Calibri" w:hAnsi="Calibri" w:cs="Calibri"/>
          <w:sz w:val="20"/>
          <w:szCs w:val="20"/>
        </w:rPr>
        <w:t xml:space="preserve">2025 m. gruodžio 2 d. raštas Nr. </w:t>
      </w:r>
      <w:r w:rsidR="0046481F" w:rsidRPr="003303FE">
        <w:rPr>
          <w:rFonts w:ascii="Calibri" w:hAnsi="Calibri" w:cs="Calibri"/>
          <w:sz w:val="20"/>
          <w:szCs w:val="20"/>
        </w:rPr>
        <w:t>(24.4) PSD-4607.</w:t>
      </w:r>
    </w:p>
  </w:footnote>
  <w:footnote w:id="12">
    <w:p w14:paraId="6A12108F" w14:textId="0B0BD12A" w:rsidR="00EE15CA" w:rsidRPr="003303FE" w:rsidRDefault="00EE15CA" w:rsidP="00A32B50">
      <w:pPr>
        <w:pStyle w:val="Puslapioinaostekstas"/>
        <w:ind w:firstLine="0"/>
        <w:rPr>
          <w:rFonts w:ascii="Calibri" w:hAnsi="Calibri" w:cs="Calibri"/>
          <w:sz w:val="20"/>
          <w:szCs w:val="20"/>
        </w:rPr>
      </w:pPr>
      <w:r w:rsidRPr="003303FE">
        <w:rPr>
          <w:rStyle w:val="Puslapioinaosnuoroda"/>
          <w:rFonts w:ascii="Calibri" w:hAnsi="Calibri" w:cs="Calibri"/>
          <w:sz w:val="20"/>
          <w:szCs w:val="20"/>
        </w:rPr>
        <w:footnoteRef/>
      </w:r>
      <w:r w:rsidRPr="003303FE">
        <w:rPr>
          <w:rFonts w:ascii="Calibri" w:hAnsi="Calibri" w:cs="Calibri"/>
          <w:sz w:val="20"/>
          <w:szCs w:val="20"/>
        </w:rPr>
        <w:t xml:space="preserve"> </w:t>
      </w:r>
      <w:r w:rsidRPr="003303FE">
        <w:rPr>
          <w:rFonts w:ascii="Calibri" w:hAnsi="Calibri" w:cs="Calibri"/>
          <w:sz w:val="20"/>
          <w:szCs w:val="20"/>
        </w:rPr>
        <w:t xml:space="preserve">2026 m. kovo 5 d. raštas Nr. </w:t>
      </w:r>
      <w:r w:rsidR="00894836" w:rsidRPr="003303FE">
        <w:rPr>
          <w:rFonts w:ascii="Calibri" w:hAnsi="Calibri" w:cs="Calibri"/>
          <w:sz w:val="20"/>
          <w:szCs w:val="20"/>
        </w:rPr>
        <w:t>(24.4) PSD-752.</w:t>
      </w:r>
    </w:p>
  </w:footnote>
  <w:footnote w:id="13">
    <w:p w14:paraId="503F17EC" w14:textId="356D4D25" w:rsidR="00A66040" w:rsidRPr="00186188" w:rsidRDefault="00A66040" w:rsidP="00186188">
      <w:pPr>
        <w:pStyle w:val="Puslapioinaostekstas"/>
        <w:ind w:firstLine="0"/>
        <w:rPr>
          <w:rFonts w:ascii="Calibri" w:hAnsi="Calibri" w:cs="Calibri"/>
          <w:sz w:val="20"/>
          <w:szCs w:val="20"/>
        </w:rPr>
      </w:pPr>
      <w:r w:rsidRPr="00186188">
        <w:rPr>
          <w:rStyle w:val="Puslapioinaosnuoroda"/>
          <w:rFonts w:ascii="Calibri" w:hAnsi="Calibri" w:cs="Calibri"/>
          <w:sz w:val="20"/>
          <w:szCs w:val="20"/>
        </w:rPr>
        <w:footnoteRef/>
      </w:r>
      <w:r w:rsidR="009423C1" w:rsidRPr="00186188">
        <w:rPr>
          <w:rFonts w:ascii="Calibri" w:hAnsi="Calibri" w:cs="Calibri"/>
          <w:sz w:val="20"/>
          <w:szCs w:val="20"/>
        </w:rPr>
        <w:t xml:space="preserve"> </w:t>
      </w:r>
      <w:r w:rsidR="009423C1" w:rsidRPr="00186188">
        <w:rPr>
          <w:rFonts w:ascii="Calibri" w:hAnsi="Calibri" w:cs="Calibri"/>
          <w:sz w:val="20"/>
          <w:szCs w:val="20"/>
        </w:rPr>
        <w:t>Sutarties 3.4 papunktis</w:t>
      </w:r>
      <w:r w:rsidR="000B6A03" w:rsidRPr="00186188">
        <w:rPr>
          <w:rFonts w:ascii="Calibri" w:hAnsi="Calibri" w:cs="Calibri"/>
          <w:sz w:val="20"/>
          <w:szCs w:val="20"/>
        </w:rPr>
        <w:t xml:space="preserve">: „Darbų atlikimo termino pratęsimas: </w:t>
      </w:r>
      <w:r w:rsidR="00751634" w:rsidRPr="00186188">
        <w:rPr>
          <w:rFonts w:ascii="Calibri" w:hAnsi="Calibri" w:cs="Calibri"/>
          <w:sz w:val="20"/>
          <w:szCs w:val="20"/>
        </w:rPr>
        <w:t xml:space="preserve">ne daugiau nei 1 </w:t>
      </w:r>
      <w:r w:rsidR="00751634" w:rsidRPr="00186188">
        <w:rPr>
          <w:rFonts w:ascii="Calibri" w:hAnsi="Calibri" w:cs="Calibri"/>
          <w:i/>
          <w:sz w:val="20"/>
          <w:szCs w:val="20"/>
        </w:rPr>
        <w:t>(vieną)</w:t>
      </w:r>
      <w:r w:rsidR="00751634" w:rsidRPr="00186188">
        <w:rPr>
          <w:rFonts w:ascii="Calibri" w:hAnsi="Calibri" w:cs="Calibri"/>
          <w:sz w:val="20"/>
          <w:szCs w:val="20"/>
        </w:rPr>
        <w:t xml:space="preserve"> kartą ir ne ilgesniam nei 2 </w:t>
      </w:r>
      <w:r w:rsidR="00751634" w:rsidRPr="00186188">
        <w:rPr>
          <w:rFonts w:ascii="Calibri" w:hAnsi="Calibri" w:cs="Calibri"/>
          <w:i/>
          <w:sz w:val="20"/>
          <w:szCs w:val="20"/>
        </w:rPr>
        <w:t>(dviejų)</w:t>
      </w:r>
      <w:r w:rsidR="00751634" w:rsidRPr="00186188">
        <w:rPr>
          <w:rFonts w:ascii="Calibri" w:hAnsi="Calibri" w:cs="Calibri"/>
          <w:sz w:val="20"/>
          <w:szCs w:val="20"/>
        </w:rPr>
        <w:t xml:space="preserve"> mėnesių laikotarpiui tik dėl aplinkybių, kurios nepriklauso nuo Rangovo</w:t>
      </w:r>
      <w:r w:rsidR="00A20616">
        <w:rPr>
          <w:rFonts w:ascii="Calibri" w:hAnsi="Calibri" w:cs="Calibri"/>
          <w:sz w:val="20"/>
          <w:szCs w:val="20"/>
        </w:rPr>
        <w:t>.</w:t>
      </w:r>
      <w:r w:rsidR="00751634" w:rsidRPr="00186188">
        <w:rPr>
          <w:rFonts w:ascii="Calibri" w:hAnsi="Calibri" w:cs="Calibri"/>
          <w:sz w:val="20"/>
          <w:szCs w:val="20"/>
        </w:rPr>
        <w:t>“</w:t>
      </w:r>
    </w:p>
  </w:footnote>
  <w:footnote w:id="14">
    <w:p w14:paraId="013757A9" w14:textId="285C94D4" w:rsidR="007E56C9" w:rsidRPr="0036706F" w:rsidRDefault="007E56C9" w:rsidP="00A32B50">
      <w:pPr>
        <w:pStyle w:val="Puslapioinaostekstas"/>
        <w:ind w:firstLine="0"/>
        <w:rPr>
          <w:rFonts w:ascii="Calibri" w:hAnsi="Calibri" w:cs="Calibri"/>
          <w:sz w:val="20"/>
          <w:szCs w:val="20"/>
        </w:rPr>
      </w:pPr>
      <w:r w:rsidRPr="0036706F">
        <w:rPr>
          <w:rStyle w:val="Puslapioinaosnuoroda"/>
          <w:rFonts w:ascii="Calibri" w:hAnsi="Calibri" w:cs="Calibri"/>
          <w:sz w:val="20"/>
          <w:szCs w:val="20"/>
        </w:rPr>
        <w:footnoteRef/>
      </w:r>
      <w:r w:rsidR="008A35B7" w:rsidRPr="0036706F">
        <w:rPr>
          <w:rFonts w:ascii="Calibri" w:hAnsi="Calibri" w:cs="Calibri"/>
          <w:sz w:val="20"/>
          <w:szCs w:val="20"/>
        </w:rPr>
        <w:t xml:space="preserve"> </w:t>
      </w:r>
      <w:r w:rsidR="008A35B7" w:rsidRPr="0036706F">
        <w:rPr>
          <w:rFonts w:ascii="Calibri" w:hAnsi="Calibri" w:cs="Calibri"/>
          <w:sz w:val="20"/>
          <w:szCs w:val="20"/>
        </w:rPr>
        <w:t xml:space="preserve">Sutarties </w:t>
      </w:r>
      <w:r w:rsidR="0070106F" w:rsidRPr="0036706F">
        <w:rPr>
          <w:rFonts w:ascii="Calibri" w:hAnsi="Calibri" w:cs="Calibri"/>
          <w:sz w:val="20"/>
          <w:szCs w:val="20"/>
        </w:rPr>
        <w:t>6.4 papunktis</w:t>
      </w:r>
      <w:r w:rsidR="00F12428">
        <w:rPr>
          <w:rFonts w:ascii="Calibri" w:hAnsi="Calibri" w:cs="Calibri"/>
          <w:sz w:val="20"/>
          <w:szCs w:val="20"/>
        </w:rPr>
        <w:t>:</w:t>
      </w:r>
      <w:r w:rsidR="0070106F" w:rsidRPr="0036706F">
        <w:rPr>
          <w:rFonts w:ascii="Calibri" w:hAnsi="Calibri" w:cs="Calibri"/>
          <w:sz w:val="20"/>
          <w:szCs w:val="20"/>
        </w:rPr>
        <w:t xml:space="preserve"> „Darbų atlikimo terminas gali būti pratęstas, </w:t>
      </w:r>
      <w:r w:rsidR="00396D4E" w:rsidRPr="0036706F">
        <w:rPr>
          <w:rFonts w:ascii="Calibri" w:hAnsi="Calibri" w:cs="Calibri"/>
          <w:sz w:val="20"/>
          <w:szCs w:val="20"/>
        </w:rPr>
        <w:t xml:space="preserve">&lt;...&gt; </w:t>
      </w:r>
      <w:r w:rsidR="0070106F" w:rsidRPr="0036706F">
        <w:rPr>
          <w:rFonts w:ascii="Calibri" w:hAnsi="Calibri" w:cs="Calibri"/>
          <w:sz w:val="20"/>
          <w:szCs w:val="20"/>
        </w:rPr>
        <w:t>3.4 papunktyje nurodytam pratęsimo terminui (jeigu nurodytas) tik dėl aplinkybių, kurios nepriklauso nuo Rangovo</w:t>
      </w:r>
      <w:r w:rsidR="00D92444" w:rsidRPr="0036706F">
        <w:rPr>
          <w:rFonts w:ascii="Calibri" w:hAnsi="Calibri" w:cs="Calibri"/>
          <w:sz w:val="20"/>
          <w:szCs w:val="20"/>
        </w:rPr>
        <w:t xml:space="preserve"> &lt;...&gt;“.</w:t>
      </w:r>
    </w:p>
  </w:footnote>
  <w:footnote w:id="15">
    <w:p w14:paraId="35B64345" w14:textId="0EEB2A50" w:rsidR="0034445C" w:rsidRPr="0036706F" w:rsidRDefault="0034445C" w:rsidP="00A32B50">
      <w:pPr>
        <w:pStyle w:val="Puslapioinaostekstas"/>
        <w:ind w:firstLine="0"/>
        <w:rPr>
          <w:rFonts w:ascii="Calibri" w:hAnsi="Calibri" w:cs="Calibri"/>
          <w:sz w:val="20"/>
          <w:szCs w:val="20"/>
        </w:rPr>
      </w:pPr>
      <w:r w:rsidRPr="0036706F">
        <w:rPr>
          <w:rStyle w:val="Puslapioinaosnuoroda"/>
          <w:rFonts w:ascii="Calibri" w:hAnsi="Calibri" w:cs="Calibri"/>
          <w:sz w:val="20"/>
          <w:szCs w:val="20"/>
        </w:rPr>
        <w:footnoteRef/>
      </w:r>
      <w:r w:rsidR="00D570EF" w:rsidRPr="0036706F">
        <w:rPr>
          <w:rFonts w:ascii="Calibri" w:hAnsi="Calibri" w:cs="Calibri"/>
          <w:sz w:val="20"/>
          <w:szCs w:val="20"/>
        </w:rPr>
        <w:t xml:space="preserve"> </w:t>
      </w:r>
      <w:r w:rsidR="00EA2D95" w:rsidRPr="0036706F">
        <w:rPr>
          <w:rFonts w:ascii="Calibri" w:hAnsi="Calibri" w:cs="Calibri"/>
          <w:sz w:val="20"/>
          <w:szCs w:val="20"/>
        </w:rPr>
        <w:t>„</w:t>
      </w:r>
      <w:r w:rsidR="000031AC" w:rsidRPr="0036706F">
        <w:rPr>
          <w:rFonts w:ascii="Calibri" w:hAnsi="Calibri" w:cs="Calibri"/>
          <w:sz w:val="20"/>
          <w:szCs w:val="20"/>
        </w:rPr>
        <w:t xml:space="preserve">Pirkimo sutartis ar preliminarioji sutartis jos galiojimo laikotarpiu gali būti keičiama neatliekant naujos pirkimo procedūros pagal šį įstatymą, kai yra bent vienas iš šių atvejų: </w:t>
      </w:r>
      <w:r w:rsidR="00835268" w:rsidRPr="0036706F">
        <w:rPr>
          <w:rFonts w:ascii="Calibri" w:hAnsi="Calibri" w:cs="Calibri"/>
          <w:sz w:val="20"/>
          <w:szCs w:val="20"/>
        </w:rPr>
        <w:t xml:space="preserve">1) kai pakeitimas, neatsižvelgiant į jo piniginę vertę, iš anksto buvo aiškiai, tiksliai ir nedviprasmiškai suformuluotas pirkimo dokumentuose nustatant pirkimo sutarties </w:t>
      </w:r>
      <w:r w:rsidR="006369EA" w:rsidRPr="0036706F">
        <w:rPr>
          <w:rFonts w:ascii="Calibri" w:hAnsi="Calibri" w:cs="Calibri"/>
          <w:sz w:val="20"/>
          <w:szCs w:val="20"/>
        </w:rPr>
        <w:t xml:space="preserve">&lt;...&gt; </w:t>
      </w:r>
      <w:r w:rsidR="00835268" w:rsidRPr="0036706F">
        <w:rPr>
          <w:rFonts w:ascii="Calibri" w:hAnsi="Calibri" w:cs="Calibri"/>
          <w:sz w:val="20"/>
          <w:szCs w:val="20"/>
        </w:rPr>
        <w:t xml:space="preserve">peržiūrą, </w:t>
      </w:r>
      <w:r w:rsidR="00CE7000" w:rsidRPr="0036706F">
        <w:rPr>
          <w:rFonts w:ascii="Calibri" w:hAnsi="Calibri" w:cs="Calibri"/>
          <w:sz w:val="20"/>
          <w:szCs w:val="20"/>
        </w:rPr>
        <w:t xml:space="preserve">&lt;...&gt; </w:t>
      </w:r>
      <w:r w:rsidR="00835268" w:rsidRPr="0036706F">
        <w:rPr>
          <w:rFonts w:ascii="Calibri" w:hAnsi="Calibri" w:cs="Calibri"/>
          <w:sz w:val="20"/>
          <w:szCs w:val="20"/>
        </w:rPr>
        <w:t>įskaitant sutarties termino</w:t>
      </w:r>
      <w:r w:rsidR="00CE7000" w:rsidRPr="0036706F">
        <w:rPr>
          <w:rFonts w:ascii="Calibri" w:hAnsi="Calibri" w:cs="Calibri"/>
          <w:sz w:val="20"/>
          <w:szCs w:val="20"/>
        </w:rPr>
        <w:t xml:space="preserve"> &lt;...&gt;</w:t>
      </w:r>
      <w:r w:rsidR="00835268" w:rsidRPr="0036706F">
        <w:rPr>
          <w:rFonts w:ascii="Calibri" w:hAnsi="Calibri" w:cs="Calibri"/>
          <w:sz w:val="20"/>
          <w:szCs w:val="20"/>
        </w:rPr>
        <w:t xml:space="preserve"> pakeitimą. Pirkimo dokumentuose turi būti nurodyta galimų pakeitimų ar pasirinkimo galimybių apimtis, pobūdis ir aplinkybės, kuriomis tai gali būti atliekama. Neleidžiami tokie pakeitimai ar pasirinkimo galimybės, dėl kurių iš esmės pasikeistų pirkimo sutarties ar preliminariosios sutarties pobūdis</w:t>
      </w:r>
      <w:r w:rsidR="00552497" w:rsidRPr="0036706F">
        <w:rPr>
          <w:rFonts w:ascii="Calibri" w:hAnsi="Calibri" w:cs="Calibri"/>
          <w:sz w:val="20"/>
          <w:szCs w:val="20"/>
        </w:rPr>
        <w:t>“.</w:t>
      </w:r>
    </w:p>
  </w:footnote>
  <w:footnote w:id="16">
    <w:p w14:paraId="4CA7EEF2" w14:textId="1BB85E69" w:rsidR="00FB0B96" w:rsidRPr="0036706F" w:rsidRDefault="00FB0B96" w:rsidP="00A32B50">
      <w:pPr>
        <w:pStyle w:val="Puslapioinaostekstas"/>
        <w:ind w:firstLine="0"/>
        <w:rPr>
          <w:rFonts w:ascii="Calibri" w:hAnsi="Calibri" w:cs="Calibri"/>
          <w:sz w:val="20"/>
          <w:szCs w:val="20"/>
        </w:rPr>
      </w:pPr>
      <w:r w:rsidRPr="007E73F4">
        <w:rPr>
          <w:rStyle w:val="Puslapioinaosnuoroda"/>
          <w:rFonts w:ascii="Calibri" w:hAnsi="Calibri" w:cs="Calibri"/>
          <w:sz w:val="20"/>
          <w:szCs w:val="20"/>
        </w:rPr>
        <w:footnoteRef/>
      </w:r>
      <w:r w:rsidRPr="007E73F4">
        <w:rPr>
          <w:rFonts w:ascii="Calibri" w:hAnsi="Calibri" w:cs="Calibri"/>
          <w:sz w:val="20"/>
          <w:szCs w:val="20"/>
        </w:rPr>
        <w:t xml:space="preserve"> </w:t>
      </w:r>
      <w:r w:rsidR="00D66D0D" w:rsidRPr="0036706F">
        <w:rPr>
          <w:rFonts w:ascii="Calibri" w:hAnsi="Calibri" w:cs="Calibri"/>
          <w:sz w:val="20"/>
          <w:szCs w:val="20"/>
        </w:rPr>
        <w:t>Tarnyboje gauta</w:t>
      </w:r>
      <w:r w:rsidR="00D66D0D" w:rsidRPr="007E73F4">
        <w:rPr>
          <w:rFonts w:ascii="Calibri" w:hAnsi="Calibri" w:cs="Calibri"/>
          <w:sz w:val="20"/>
          <w:szCs w:val="20"/>
        </w:rPr>
        <w:t xml:space="preserve"> </w:t>
      </w:r>
      <w:r w:rsidR="00DB10AA" w:rsidRPr="0036706F">
        <w:rPr>
          <w:rFonts w:ascii="Calibri" w:hAnsi="Calibri" w:cs="Calibri"/>
          <w:sz w:val="20"/>
          <w:szCs w:val="20"/>
        </w:rPr>
        <w:t>Dalies atliktų statybos darbų perdavimo–priėmimo pažyma, patvirtinanti pėsčiųjų ir dviračių tako įrengimo darbų užbaigimą 2026 m. gegužės 29 d.</w:t>
      </w:r>
      <w:r w:rsidR="00996A70" w:rsidRPr="0036706F">
        <w:rPr>
          <w:rFonts w:ascii="Calibri" w:hAnsi="Calibri" w:cs="Calibri"/>
          <w:color w:val="FF0000"/>
          <w:sz w:val="20"/>
          <w:szCs w:val="20"/>
        </w:rPr>
        <w:t xml:space="preserve"> </w:t>
      </w:r>
    </w:p>
  </w:footnote>
  <w:footnote w:id="17">
    <w:p w14:paraId="4F261979" w14:textId="77777777" w:rsidR="00EA7B03" w:rsidRPr="0036706F" w:rsidRDefault="00CD71E0" w:rsidP="00EA7B03">
      <w:pPr>
        <w:pStyle w:val="Puslapioinaostekstas"/>
        <w:ind w:firstLine="0"/>
        <w:rPr>
          <w:rFonts w:ascii="Calibri" w:hAnsi="Calibri" w:cs="Calibri"/>
          <w:sz w:val="20"/>
          <w:szCs w:val="20"/>
        </w:rPr>
      </w:pPr>
      <w:r w:rsidRPr="0036706F">
        <w:rPr>
          <w:rStyle w:val="Puslapioinaosnuoroda"/>
          <w:rFonts w:ascii="Calibri" w:hAnsi="Calibri" w:cs="Calibri"/>
          <w:sz w:val="20"/>
          <w:szCs w:val="20"/>
        </w:rPr>
        <w:footnoteRef/>
      </w:r>
      <w:r w:rsidR="00D570EF" w:rsidRPr="0036706F">
        <w:rPr>
          <w:rFonts w:ascii="Calibri" w:hAnsi="Calibri" w:cs="Calibri"/>
          <w:sz w:val="20"/>
          <w:szCs w:val="20"/>
        </w:rPr>
        <w:t xml:space="preserve"> </w:t>
      </w:r>
      <w:r w:rsidR="00D570EF" w:rsidRPr="0036706F">
        <w:rPr>
          <w:rFonts w:ascii="Calibri" w:hAnsi="Calibri" w:cs="Calibri"/>
          <w:sz w:val="20"/>
          <w:szCs w:val="20"/>
        </w:rPr>
        <w:t>„Pirkimo sutartis ar preliminarioji sutartis jos galiojimo laikotarpiu taip pat gali būti keičiama pagal šį įstatymą neatliekant naujos pirkimo procedūros, nereikalaujant patikrinti, ar</w:t>
      </w:r>
      <w:r w:rsidR="00D570EF" w:rsidRPr="0036706F">
        <w:rPr>
          <w:rFonts w:ascii="Calibri" w:hAnsi="Calibri" w:cs="Calibri"/>
          <w:b/>
          <w:bCs/>
          <w:sz w:val="20"/>
          <w:szCs w:val="20"/>
        </w:rPr>
        <w:t xml:space="preserve"> </w:t>
      </w:r>
      <w:r w:rsidR="00D570EF" w:rsidRPr="0036706F">
        <w:rPr>
          <w:rFonts w:ascii="Calibri" w:hAnsi="Calibri" w:cs="Calibri"/>
          <w:sz w:val="20"/>
          <w:szCs w:val="20"/>
        </w:rPr>
        <w:t>nėra šio straipsnio 4 dalies 1–4 punktuose nurodytų aplinkybių, tačiau yra visos šios sąlygos kartu:</w:t>
      </w:r>
      <w:r w:rsidR="00EA7B03" w:rsidRPr="0036706F">
        <w:rPr>
          <w:rFonts w:ascii="Calibri" w:hAnsi="Calibri" w:cs="Calibri"/>
          <w:sz w:val="20"/>
          <w:szCs w:val="20"/>
        </w:rPr>
        <w:t xml:space="preserve"> 1) bendra atskirų pakeitimų pagal šį punktą vertė neviršija atitinkamų tarptautinio pirkimo vertės ribų, nurodytų šio įstatymo 4 straipsnio 1 dalyje;</w:t>
      </w:r>
    </w:p>
    <w:p w14:paraId="03AC14FF" w14:textId="77777777" w:rsidR="00EA7B03" w:rsidRPr="0036706F" w:rsidRDefault="00EA7B03" w:rsidP="00EA7B03">
      <w:pPr>
        <w:pStyle w:val="Puslapioinaostekstas"/>
        <w:ind w:firstLine="0"/>
        <w:rPr>
          <w:rFonts w:ascii="Calibri" w:hAnsi="Calibri" w:cs="Calibri"/>
          <w:sz w:val="20"/>
          <w:szCs w:val="20"/>
        </w:rPr>
      </w:pPr>
      <w:bookmarkStart w:id="1" w:name="part_2c963fa9ca7e4045a67f8367927a1762"/>
      <w:bookmarkEnd w:id="1"/>
      <w:r w:rsidRPr="0036706F">
        <w:rPr>
          <w:rFonts w:ascii="Calibri" w:hAnsi="Calibri" w:cs="Calibri"/>
          <w:sz w:val="20"/>
          <w:szCs w:val="20"/>
        </w:rPr>
        <w:t>2) bendra atskirų pakeitimų pagal šį punktą vertė neviršija 10 procentų pradinės pirkimo sutarties ar preliminariosios sutarties vertės prekių ar paslaugų pirkimo atveju ir 15 procentų – darbų pirkimo atveju;</w:t>
      </w:r>
    </w:p>
    <w:p w14:paraId="5E280ECC" w14:textId="20E42A55" w:rsidR="00CD71E0" w:rsidRPr="0036706F" w:rsidRDefault="00EA7B03" w:rsidP="00A32B50">
      <w:pPr>
        <w:pStyle w:val="Puslapioinaostekstas"/>
        <w:ind w:firstLine="0"/>
        <w:rPr>
          <w:rFonts w:ascii="Calibri" w:hAnsi="Calibri" w:cs="Calibri"/>
          <w:sz w:val="20"/>
          <w:szCs w:val="20"/>
        </w:rPr>
      </w:pPr>
      <w:bookmarkStart w:id="2" w:name="part_c263b6eacc614a55a6bf3f5235def46e"/>
      <w:bookmarkEnd w:id="2"/>
      <w:r w:rsidRPr="0036706F">
        <w:rPr>
          <w:rFonts w:ascii="Calibri" w:hAnsi="Calibri" w:cs="Calibri"/>
          <w:sz w:val="20"/>
          <w:szCs w:val="20"/>
        </w:rPr>
        <w:t>3) pakeitimu iš esmės nepakeičiamas pirkimo sutarties ar preliminariosios sutarties pobūdis.</w:t>
      </w:r>
      <w:r w:rsidR="00A65DB8" w:rsidRPr="0036706F">
        <w:rPr>
          <w:rFonts w:ascii="Calibri" w:hAnsi="Calibri" w:cs="Calibri"/>
          <w:sz w:val="20"/>
          <w:szCs w:val="20"/>
        </w:rPr>
        <w:t>“</w:t>
      </w:r>
      <w:bookmarkStart w:id="3" w:name="part_00e32af71c6e4caba8c8727b944a8f2e"/>
      <w:bookmarkEnd w:id="3"/>
    </w:p>
  </w:footnote>
  <w:footnote w:id="18">
    <w:p w14:paraId="14154867" w14:textId="62647F22" w:rsidR="003107BE" w:rsidRPr="0036706F" w:rsidRDefault="003107BE" w:rsidP="00A32B50">
      <w:pPr>
        <w:widowControl w:val="0"/>
        <w:tabs>
          <w:tab w:val="left" w:pos="993"/>
          <w:tab w:val="left" w:pos="1134"/>
          <w:tab w:val="left" w:pos="1560"/>
        </w:tabs>
        <w:suppressAutoHyphens/>
        <w:spacing w:line="240" w:lineRule="auto"/>
        <w:ind w:firstLine="0"/>
        <w:jc w:val="both"/>
        <w:rPr>
          <w:rFonts w:ascii="Calibri" w:hAnsi="Calibri" w:cs="Calibri"/>
          <w:sz w:val="20"/>
          <w:szCs w:val="20"/>
        </w:rPr>
      </w:pPr>
      <w:r w:rsidRPr="0036706F">
        <w:rPr>
          <w:rStyle w:val="Puslapioinaosnuoroda"/>
          <w:rFonts w:ascii="Calibri" w:hAnsi="Calibri" w:cs="Calibri"/>
          <w:sz w:val="20"/>
          <w:szCs w:val="20"/>
        </w:rPr>
        <w:footnoteRef/>
      </w:r>
      <w:r w:rsidRPr="0036706F">
        <w:rPr>
          <w:rFonts w:ascii="Calibri" w:hAnsi="Calibri" w:cs="Calibri"/>
          <w:sz w:val="20"/>
          <w:szCs w:val="20"/>
        </w:rPr>
        <w:t xml:space="preserve"> </w:t>
      </w:r>
      <w:r w:rsidR="00703B0D" w:rsidRPr="0036706F">
        <w:rPr>
          <w:rFonts w:ascii="Calibri" w:hAnsi="Calibri" w:cs="Calibri"/>
          <w:sz w:val="20"/>
          <w:szCs w:val="20"/>
        </w:rPr>
        <w:t>2026</w:t>
      </w:r>
      <w:r w:rsidR="00EF0E98" w:rsidRPr="0036706F">
        <w:rPr>
          <w:rFonts w:ascii="Calibri" w:hAnsi="Calibri" w:cs="Calibri"/>
          <w:sz w:val="20"/>
          <w:szCs w:val="20"/>
        </w:rPr>
        <w:t xml:space="preserve"> m. birželio 16 d. Susitari</w:t>
      </w:r>
      <w:r w:rsidR="003E4306" w:rsidRPr="0036706F">
        <w:rPr>
          <w:rFonts w:ascii="Calibri" w:hAnsi="Calibri" w:cs="Calibri"/>
          <w:sz w:val="20"/>
          <w:szCs w:val="20"/>
        </w:rPr>
        <w:t>mas Nr. 2: „</w:t>
      </w:r>
      <w:r w:rsidR="008464F4" w:rsidRPr="0036706F">
        <w:rPr>
          <w:rFonts w:ascii="Calibri" w:hAnsi="Calibri" w:cs="Calibri"/>
          <w:sz w:val="20"/>
          <w:szCs w:val="20"/>
        </w:rPr>
        <w:t xml:space="preserve">1. </w:t>
      </w:r>
      <w:r w:rsidR="00C3390E" w:rsidRPr="0036706F">
        <w:rPr>
          <w:rFonts w:ascii="Calibri" w:hAnsi="Calibri" w:cs="Calibri"/>
          <w:sz w:val="20"/>
          <w:szCs w:val="20"/>
        </w:rPr>
        <w:t>Nevykdyti darbų už 42 335,87 Eur be PVM, įsigyti papildomus darbus už 45 290,18 Eur be PVM (atsisakomi ir papildomai vykdomi darbai detalizuojami susitarimo prieduose).</w:t>
      </w:r>
      <w:r w:rsidR="008464F4" w:rsidRPr="0036706F">
        <w:rPr>
          <w:rFonts w:ascii="Calibri" w:hAnsi="Calibri" w:cs="Calibri"/>
          <w:sz w:val="20"/>
          <w:szCs w:val="20"/>
        </w:rPr>
        <w:t xml:space="preserve"> 2. </w:t>
      </w:r>
      <w:r w:rsidR="00C3390E" w:rsidRPr="0036706F">
        <w:rPr>
          <w:rFonts w:ascii="Calibri" w:hAnsi="Calibri" w:cs="Calibri"/>
          <w:sz w:val="20"/>
          <w:szCs w:val="20"/>
        </w:rPr>
        <w:t>Patikslinti pradinę sutarties vertę: pradinė sutarties vertė 780 161,57 Eur be PVM, PVM sudaro 163 833,93 Eur. Sutarties vertė su PVM yra 943 995,50 Eur.</w:t>
      </w:r>
    </w:p>
  </w:footnote>
  <w:footnote w:id="19">
    <w:p w14:paraId="358832B3" w14:textId="474E1856" w:rsidR="00302EFC" w:rsidRPr="0036706F" w:rsidRDefault="00302EFC" w:rsidP="00A32B50">
      <w:pPr>
        <w:pStyle w:val="Puslapioinaostekstas"/>
        <w:ind w:firstLine="0"/>
        <w:rPr>
          <w:rFonts w:ascii="Calibri" w:hAnsi="Calibri" w:cs="Calibri"/>
          <w:sz w:val="20"/>
          <w:szCs w:val="20"/>
        </w:rPr>
      </w:pPr>
      <w:r w:rsidRPr="0036706F">
        <w:rPr>
          <w:rStyle w:val="Puslapioinaosnuoroda"/>
          <w:rFonts w:ascii="Calibri" w:hAnsi="Calibri" w:cs="Calibri"/>
          <w:sz w:val="20"/>
          <w:szCs w:val="20"/>
        </w:rPr>
        <w:footnoteRef/>
      </w:r>
      <w:r w:rsidR="004D55BA" w:rsidRPr="0036706F">
        <w:rPr>
          <w:rFonts w:ascii="Calibri" w:hAnsi="Calibri" w:cs="Calibri"/>
          <w:sz w:val="20"/>
          <w:szCs w:val="20"/>
        </w:rPr>
        <w:t xml:space="preserve"> </w:t>
      </w:r>
      <w:r w:rsidR="004D55BA" w:rsidRPr="0036706F">
        <w:rPr>
          <w:rFonts w:ascii="Calibri" w:hAnsi="Calibri" w:cs="Calibri"/>
          <w:sz w:val="20"/>
          <w:szCs w:val="20"/>
        </w:rPr>
        <w:t xml:space="preserve">2026 m. birželio 16 d. </w:t>
      </w:r>
      <w:r w:rsidR="0067736E" w:rsidRPr="0036706F">
        <w:rPr>
          <w:rFonts w:ascii="Calibri" w:hAnsi="Calibri" w:cs="Calibri"/>
          <w:sz w:val="20"/>
          <w:szCs w:val="20"/>
        </w:rPr>
        <w:t>o</w:t>
      </w:r>
      <w:r w:rsidR="00AF10DB" w:rsidRPr="0036706F">
        <w:rPr>
          <w:rFonts w:ascii="Calibri" w:hAnsi="Calibri" w:cs="Calibri"/>
          <w:sz w:val="20"/>
          <w:szCs w:val="20"/>
        </w:rPr>
        <w:t>bjekto apžiūros akt</w:t>
      </w:r>
      <w:r w:rsidR="0067736E" w:rsidRPr="0036706F">
        <w:rPr>
          <w:rFonts w:ascii="Calibri" w:hAnsi="Calibri" w:cs="Calibri"/>
          <w:sz w:val="20"/>
          <w:szCs w:val="20"/>
        </w:rPr>
        <w:t>e</w:t>
      </w:r>
      <w:r w:rsidR="00AF10DB" w:rsidRPr="0036706F">
        <w:rPr>
          <w:rFonts w:ascii="Calibri" w:hAnsi="Calibri" w:cs="Calibri"/>
          <w:sz w:val="20"/>
          <w:szCs w:val="20"/>
        </w:rPr>
        <w:t xml:space="preserve"> Nr. 5</w:t>
      </w:r>
      <w:r w:rsidR="0067736E" w:rsidRPr="0036706F">
        <w:rPr>
          <w:rFonts w:ascii="Calibri" w:hAnsi="Calibri" w:cs="Calibri"/>
          <w:sz w:val="20"/>
          <w:szCs w:val="20"/>
        </w:rPr>
        <w:t xml:space="preserve"> nurodyta</w:t>
      </w:r>
      <w:r w:rsidR="003C5C3C" w:rsidRPr="0036706F">
        <w:rPr>
          <w:rFonts w:ascii="Calibri" w:hAnsi="Calibri" w:cs="Calibri"/>
          <w:sz w:val="20"/>
          <w:szCs w:val="20"/>
        </w:rPr>
        <w:t>: „papildomiems darbams, kurie yra numatyti susitarimo Nr. 2 projekte reik</w:t>
      </w:r>
      <w:r w:rsidR="002D390B" w:rsidRPr="0036706F">
        <w:rPr>
          <w:rFonts w:ascii="Calibri" w:hAnsi="Calibri" w:cs="Calibri"/>
          <w:sz w:val="20"/>
          <w:szCs w:val="20"/>
        </w:rPr>
        <w:t>ė</w:t>
      </w:r>
      <w:r w:rsidR="003C5C3C" w:rsidRPr="0036706F">
        <w:rPr>
          <w:rFonts w:ascii="Calibri" w:hAnsi="Calibri" w:cs="Calibri"/>
          <w:sz w:val="20"/>
          <w:szCs w:val="20"/>
        </w:rPr>
        <w:t>s ne ma</w:t>
      </w:r>
      <w:r w:rsidR="002D390B" w:rsidRPr="0036706F">
        <w:rPr>
          <w:rFonts w:ascii="Calibri" w:hAnsi="Calibri" w:cs="Calibri"/>
          <w:sz w:val="20"/>
          <w:szCs w:val="20"/>
        </w:rPr>
        <w:t>ž</w:t>
      </w:r>
      <w:r w:rsidR="003C5C3C" w:rsidRPr="0036706F">
        <w:rPr>
          <w:rFonts w:ascii="Calibri" w:hAnsi="Calibri" w:cs="Calibri"/>
          <w:sz w:val="20"/>
          <w:szCs w:val="20"/>
        </w:rPr>
        <w:t xml:space="preserve">iau kaip </w:t>
      </w:r>
      <w:r w:rsidR="004E6B37" w:rsidRPr="0036706F">
        <w:rPr>
          <w:rFonts w:ascii="Calibri" w:hAnsi="Calibri" w:cs="Calibri"/>
          <w:sz w:val="20"/>
          <w:szCs w:val="20"/>
        </w:rPr>
        <w:t>1</w:t>
      </w:r>
      <w:r w:rsidR="003C5C3C" w:rsidRPr="0036706F">
        <w:rPr>
          <w:rFonts w:ascii="Calibri" w:hAnsi="Calibri" w:cs="Calibri"/>
          <w:sz w:val="20"/>
          <w:szCs w:val="20"/>
        </w:rPr>
        <w:t xml:space="preserve"> m</w:t>
      </w:r>
      <w:r w:rsidR="002D390B" w:rsidRPr="0036706F">
        <w:rPr>
          <w:rFonts w:ascii="Calibri" w:hAnsi="Calibri" w:cs="Calibri"/>
          <w:sz w:val="20"/>
          <w:szCs w:val="20"/>
        </w:rPr>
        <w:t>ė</w:t>
      </w:r>
      <w:r w:rsidR="003C5C3C" w:rsidRPr="0036706F">
        <w:rPr>
          <w:rFonts w:ascii="Calibri" w:hAnsi="Calibri" w:cs="Calibri"/>
          <w:sz w:val="20"/>
          <w:szCs w:val="20"/>
        </w:rPr>
        <w:t xml:space="preserve">n. termino. Rangovas papildomai turi </w:t>
      </w:r>
      <w:r w:rsidR="002D390B" w:rsidRPr="0036706F">
        <w:rPr>
          <w:rFonts w:ascii="Calibri" w:hAnsi="Calibri" w:cs="Calibri"/>
          <w:sz w:val="20"/>
          <w:szCs w:val="20"/>
        </w:rPr>
        <w:t>į</w:t>
      </w:r>
      <w:r w:rsidR="003C5C3C" w:rsidRPr="0036706F">
        <w:rPr>
          <w:rFonts w:ascii="Calibri" w:hAnsi="Calibri" w:cs="Calibri"/>
          <w:sz w:val="20"/>
          <w:szCs w:val="20"/>
        </w:rPr>
        <w:t xml:space="preserve">rengti 180 m. </w:t>
      </w:r>
      <w:r w:rsidR="00035B0A" w:rsidRPr="0036706F">
        <w:rPr>
          <w:rFonts w:ascii="Calibri" w:hAnsi="Calibri" w:cs="Calibri"/>
          <w:sz w:val="20"/>
          <w:szCs w:val="20"/>
        </w:rPr>
        <w:t>šaligatvio</w:t>
      </w:r>
      <w:r w:rsidR="003C5C3C" w:rsidRPr="0036706F">
        <w:rPr>
          <w:rFonts w:ascii="Calibri" w:hAnsi="Calibri" w:cs="Calibri"/>
          <w:sz w:val="20"/>
          <w:szCs w:val="20"/>
        </w:rPr>
        <w:t xml:space="preserve"> (nuo PK 0+15 iki PK 1+95), papildomos stov</w:t>
      </w:r>
      <w:r w:rsidR="00035B0A" w:rsidRPr="0036706F">
        <w:rPr>
          <w:rFonts w:ascii="Calibri" w:hAnsi="Calibri" w:cs="Calibri"/>
          <w:sz w:val="20"/>
          <w:szCs w:val="20"/>
        </w:rPr>
        <w:t>ė</w:t>
      </w:r>
      <w:r w:rsidR="003C5C3C" w:rsidRPr="0036706F">
        <w:rPr>
          <w:rFonts w:ascii="Calibri" w:hAnsi="Calibri" w:cs="Calibri"/>
          <w:sz w:val="20"/>
          <w:szCs w:val="20"/>
        </w:rPr>
        <w:t>jimo vietas, papildomus pavir</w:t>
      </w:r>
      <w:r w:rsidR="00141731" w:rsidRPr="0036706F">
        <w:rPr>
          <w:rFonts w:ascii="Calibri" w:hAnsi="Calibri" w:cs="Calibri"/>
          <w:sz w:val="20"/>
          <w:szCs w:val="20"/>
        </w:rPr>
        <w:t>š</w:t>
      </w:r>
      <w:r w:rsidR="003C5C3C" w:rsidRPr="0036706F">
        <w:rPr>
          <w:rFonts w:ascii="Calibri" w:hAnsi="Calibri" w:cs="Calibri"/>
          <w:sz w:val="20"/>
          <w:szCs w:val="20"/>
        </w:rPr>
        <w:t>ini</w:t>
      </w:r>
      <w:r w:rsidR="00141731" w:rsidRPr="0036706F">
        <w:rPr>
          <w:rFonts w:ascii="Calibri" w:hAnsi="Calibri" w:cs="Calibri"/>
          <w:sz w:val="20"/>
          <w:szCs w:val="20"/>
        </w:rPr>
        <w:t>ų</w:t>
      </w:r>
      <w:r w:rsidR="003C5C3C" w:rsidRPr="0036706F">
        <w:rPr>
          <w:rFonts w:ascii="Calibri" w:hAnsi="Calibri" w:cs="Calibri"/>
          <w:sz w:val="20"/>
          <w:szCs w:val="20"/>
        </w:rPr>
        <w:t xml:space="preserve"> nuotek</w:t>
      </w:r>
      <w:r w:rsidR="00141731" w:rsidRPr="0036706F">
        <w:rPr>
          <w:rFonts w:ascii="Calibri" w:hAnsi="Calibri" w:cs="Calibri"/>
          <w:sz w:val="20"/>
          <w:szCs w:val="20"/>
        </w:rPr>
        <w:t>ų</w:t>
      </w:r>
      <w:r w:rsidR="003C5C3C" w:rsidRPr="0036706F">
        <w:rPr>
          <w:rFonts w:ascii="Calibri" w:hAnsi="Calibri" w:cs="Calibri"/>
          <w:sz w:val="20"/>
          <w:szCs w:val="20"/>
        </w:rPr>
        <w:t xml:space="preserve"> tinklus bei kitus projekto A laidoje numatytus darbus. Technin</w:t>
      </w:r>
      <w:r w:rsidR="00141731" w:rsidRPr="0036706F">
        <w:rPr>
          <w:rFonts w:ascii="Calibri" w:hAnsi="Calibri" w:cs="Calibri"/>
          <w:sz w:val="20"/>
          <w:szCs w:val="20"/>
        </w:rPr>
        <w:t>ė</w:t>
      </w:r>
      <w:r w:rsidR="003C5C3C" w:rsidRPr="0036706F">
        <w:rPr>
          <w:rFonts w:ascii="Calibri" w:hAnsi="Calibri" w:cs="Calibri"/>
          <w:sz w:val="20"/>
          <w:szCs w:val="20"/>
        </w:rPr>
        <w:t>s prie</w:t>
      </w:r>
      <w:r w:rsidR="00141731" w:rsidRPr="0036706F">
        <w:rPr>
          <w:rFonts w:ascii="Calibri" w:hAnsi="Calibri" w:cs="Calibri"/>
          <w:sz w:val="20"/>
          <w:szCs w:val="20"/>
        </w:rPr>
        <w:t>žiūros</w:t>
      </w:r>
      <w:r w:rsidR="003C5C3C" w:rsidRPr="0036706F">
        <w:rPr>
          <w:rFonts w:ascii="Calibri" w:hAnsi="Calibri" w:cs="Calibri"/>
          <w:sz w:val="20"/>
          <w:szCs w:val="20"/>
        </w:rPr>
        <w:t xml:space="preserve"> vadovas ir projektuotoj</w:t>
      </w:r>
      <w:r w:rsidR="004A755C" w:rsidRPr="0036706F">
        <w:rPr>
          <w:rFonts w:ascii="Calibri" w:hAnsi="Calibri" w:cs="Calibri"/>
          <w:sz w:val="20"/>
          <w:szCs w:val="20"/>
        </w:rPr>
        <w:t xml:space="preserve">ų </w:t>
      </w:r>
      <w:r w:rsidR="003C5C3C" w:rsidRPr="0036706F">
        <w:rPr>
          <w:rFonts w:ascii="Calibri" w:hAnsi="Calibri" w:cs="Calibri"/>
          <w:sz w:val="20"/>
          <w:szCs w:val="20"/>
        </w:rPr>
        <w:t xml:space="preserve">atstovas </w:t>
      </w:r>
      <w:r w:rsidR="004A755C" w:rsidRPr="0036706F">
        <w:rPr>
          <w:rFonts w:ascii="Calibri" w:hAnsi="Calibri" w:cs="Calibri"/>
          <w:sz w:val="20"/>
          <w:szCs w:val="20"/>
        </w:rPr>
        <w:t>į</w:t>
      </w:r>
      <w:r w:rsidR="003C5C3C" w:rsidRPr="0036706F">
        <w:rPr>
          <w:rFonts w:ascii="Calibri" w:hAnsi="Calibri" w:cs="Calibri"/>
          <w:sz w:val="20"/>
          <w:szCs w:val="20"/>
        </w:rPr>
        <w:t>vertin</w:t>
      </w:r>
      <w:r w:rsidR="004A755C" w:rsidRPr="0036706F">
        <w:rPr>
          <w:rFonts w:ascii="Calibri" w:hAnsi="Calibri" w:cs="Calibri"/>
          <w:sz w:val="20"/>
          <w:szCs w:val="20"/>
        </w:rPr>
        <w:t>ę</w:t>
      </w:r>
      <w:r w:rsidR="003C5C3C" w:rsidRPr="0036706F">
        <w:rPr>
          <w:rFonts w:ascii="Calibri" w:hAnsi="Calibri" w:cs="Calibri"/>
          <w:sz w:val="20"/>
          <w:szCs w:val="20"/>
        </w:rPr>
        <w:t xml:space="preserve"> papildom</w:t>
      </w:r>
      <w:r w:rsidR="004A755C" w:rsidRPr="0036706F">
        <w:rPr>
          <w:rFonts w:ascii="Calibri" w:hAnsi="Calibri" w:cs="Calibri"/>
          <w:sz w:val="20"/>
          <w:szCs w:val="20"/>
        </w:rPr>
        <w:t>ą</w:t>
      </w:r>
      <w:r w:rsidR="003C5C3C" w:rsidRPr="0036706F">
        <w:rPr>
          <w:rFonts w:ascii="Calibri" w:hAnsi="Calibri" w:cs="Calibri"/>
          <w:sz w:val="20"/>
          <w:szCs w:val="20"/>
        </w:rPr>
        <w:t xml:space="preserve"> darb</w:t>
      </w:r>
      <w:r w:rsidR="004A755C" w:rsidRPr="0036706F">
        <w:rPr>
          <w:rFonts w:ascii="Calibri" w:hAnsi="Calibri" w:cs="Calibri"/>
          <w:sz w:val="20"/>
          <w:szCs w:val="20"/>
        </w:rPr>
        <w:t>ų</w:t>
      </w:r>
      <w:r w:rsidR="003C5C3C" w:rsidRPr="0036706F">
        <w:rPr>
          <w:rFonts w:ascii="Calibri" w:hAnsi="Calibri" w:cs="Calibri"/>
          <w:sz w:val="20"/>
          <w:szCs w:val="20"/>
        </w:rPr>
        <w:t xml:space="preserve"> apimt</w:t>
      </w:r>
      <w:r w:rsidR="004A755C" w:rsidRPr="0036706F">
        <w:rPr>
          <w:rFonts w:ascii="Calibri" w:hAnsi="Calibri" w:cs="Calibri"/>
          <w:sz w:val="20"/>
          <w:szCs w:val="20"/>
        </w:rPr>
        <w:t>į</w:t>
      </w:r>
      <w:r w:rsidR="003C5C3C" w:rsidRPr="0036706F">
        <w:rPr>
          <w:rFonts w:ascii="Calibri" w:hAnsi="Calibri" w:cs="Calibri"/>
          <w:sz w:val="20"/>
          <w:szCs w:val="20"/>
        </w:rPr>
        <w:t xml:space="preserve"> patvirtino, kad pra</w:t>
      </w:r>
      <w:r w:rsidR="004A755C" w:rsidRPr="0036706F">
        <w:rPr>
          <w:rFonts w:ascii="Calibri" w:hAnsi="Calibri" w:cs="Calibri"/>
          <w:sz w:val="20"/>
          <w:szCs w:val="20"/>
        </w:rPr>
        <w:t>š</w:t>
      </w:r>
      <w:r w:rsidR="003C5C3C" w:rsidRPr="0036706F">
        <w:rPr>
          <w:rFonts w:ascii="Calibri" w:hAnsi="Calibri" w:cs="Calibri"/>
          <w:sz w:val="20"/>
          <w:szCs w:val="20"/>
        </w:rPr>
        <w:t>omas papildom</w:t>
      </w:r>
      <w:r w:rsidR="00593821" w:rsidRPr="0036706F">
        <w:rPr>
          <w:rFonts w:ascii="Calibri" w:hAnsi="Calibri" w:cs="Calibri"/>
          <w:sz w:val="20"/>
          <w:szCs w:val="20"/>
        </w:rPr>
        <w:t>ų</w:t>
      </w:r>
      <w:r w:rsidR="003C5C3C" w:rsidRPr="0036706F">
        <w:rPr>
          <w:rFonts w:ascii="Calibri" w:hAnsi="Calibri" w:cs="Calibri"/>
          <w:sz w:val="20"/>
          <w:szCs w:val="20"/>
        </w:rPr>
        <w:t xml:space="preserve"> darb</w:t>
      </w:r>
      <w:r w:rsidR="00593821" w:rsidRPr="0036706F">
        <w:rPr>
          <w:rFonts w:ascii="Calibri" w:hAnsi="Calibri" w:cs="Calibri"/>
          <w:sz w:val="20"/>
          <w:szCs w:val="20"/>
        </w:rPr>
        <w:t>ų</w:t>
      </w:r>
      <w:r w:rsidR="003C5C3C" w:rsidRPr="0036706F">
        <w:rPr>
          <w:rFonts w:ascii="Calibri" w:hAnsi="Calibri" w:cs="Calibri"/>
          <w:sz w:val="20"/>
          <w:szCs w:val="20"/>
        </w:rPr>
        <w:t xml:space="preserve"> terminas yra racionalus ir pagr</w:t>
      </w:r>
      <w:r w:rsidR="00593821" w:rsidRPr="0036706F">
        <w:rPr>
          <w:rFonts w:ascii="Calibri" w:hAnsi="Calibri" w:cs="Calibri"/>
          <w:sz w:val="20"/>
          <w:szCs w:val="20"/>
        </w:rPr>
        <w:t>į</w:t>
      </w:r>
      <w:r w:rsidR="003C5C3C" w:rsidRPr="0036706F">
        <w:rPr>
          <w:rFonts w:ascii="Calibri" w:hAnsi="Calibri" w:cs="Calibri"/>
          <w:sz w:val="20"/>
          <w:szCs w:val="20"/>
        </w:rPr>
        <w:t>stas.</w:t>
      </w:r>
      <w:r w:rsidR="002D390B" w:rsidRPr="0036706F">
        <w:rPr>
          <w:rFonts w:ascii="Calibri" w:hAnsi="Calibri" w:cs="Calibri"/>
          <w:sz w:val="20"/>
          <w:szCs w:val="20"/>
        </w:rPr>
        <w:t>“</w:t>
      </w:r>
    </w:p>
  </w:footnote>
  <w:footnote w:id="20">
    <w:p w14:paraId="53EBC00E" w14:textId="77777777" w:rsidR="00F132CD" w:rsidRPr="0036706F" w:rsidRDefault="00F627CF" w:rsidP="00F132CD">
      <w:pPr>
        <w:pStyle w:val="Puslapioinaostekstas"/>
        <w:ind w:firstLine="0"/>
        <w:rPr>
          <w:rFonts w:ascii="Calibri" w:hAnsi="Calibri" w:cs="Calibri"/>
          <w:sz w:val="20"/>
          <w:szCs w:val="20"/>
        </w:rPr>
      </w:pPr>
      <w:r w:rsidRPr="0036706F">
        <w:rPr>
          <w:rStyle w:val="Puslapioinaosnuoroda"/>
          <w:rFonts w:ascii="Calibri" w:hAnsi="Calibri" w:cs="Calibri"/>
          <w:sz w:val="20"/>
          <w:szCs w:val="20"/>
        </w:rPr>
        <w:footnoteRef/>
      </w:r>
      <w:r w:rsidR="00B80C6F" w:rsidRPr="0036706F">
        <w:rPr>
          <w:rFonts w:ascii="Calibri" w:hAnsi="Calibri" w:cs="Calibri"/>
          <w:sz w:val="20"/>
          <w:szCs w:val="20"/>
        </w:rPr>
        <w:t xml:space="preserve"> </w:t>
      </w:r>
      <w:r w:rsidR="00B80C6F" w:rsidRPr="0036706F">
        <w:rPr>
          <w:rFonts w:ascii="Calibri" w:hAnsi="Calibri" w:cs="Calibri"/>
          <w:sz w:val="20"/>
          <w:szCs w:val="20"/>
        </w:rPr>
        <w:t>„</w:t>
      </w:r>
      <w:r w:rsidR="00F132CD" w:rsidRPr="0036706F">
        <w:rPr>
          <w:rFonts w:ascii="Calibri" w:hAnsi="Calibri" w:cs="Calibri"/>
          <w:sz w:val="20"/>
          <w:szCs w:val="20"/>
        </w:rPr>
        <w:t>Pirkimo sutartis ar preliminarioji sutartis jos galiojimo laikotarpiu gali būti keičiama neatliekant naujos pirkimo procedūros pagal šį įstatymą, kai yra bent vienas iš šių atvejų:</w:t>
      </w:r>
    </w:p>
    <w:p w14:paraId="32E0CCAC" w14:textId="5D447834" w:rsidR="00535380" w:rsidRPr="00A32B50" w:rsidRDefault="00F132CD" w:rsidP="00535380">
      <w:pPr>
        <w:pStyle w:val="Puslapioinaostekstas"/>
        <w:ind w:firstLine="0"/>
        <w:rPr>
          <w:rFonts w:ascii="Calibri" w:hAnsi="Calibri" w:cs="Calibri"/>
          <w:sz w:val="20"/>
          <w:szCs w:val="20"/>
        </w:rPr>
      </w:pPr>
      <w:bookmarkStart w:id="4" w:name="part_38f36681a76147298f0f9f8af103fa51"/>
      <w:bookmarkStart w:id="5" w:name="part_1e9de04398924b08806e74d0615ef65d"/>
      <w:bookmarkEnd w:id="4"/>
      <w:bookmarkEnd w:id="5"/>
      <w:r w:rsidRPr="00A32B50">
        <w:rPr>
          <w:rFonts w:ascii="Calibri" w:hAnsi="Calibri" w:cs="Calibri"/>
          <w:sz w:val="20"/>
          <w:szCs w:val="20"/>
        </w:rPr>
        <w:t>2) kai būtina iš to paties tiekėjo pirkti papildomų darbų</w:t>
      </w:r>
      <w:r w:rsidR="004F0D85" w:rsidRPr="00A32B50">
        <w:rPr>
          <w:rFonts w:ascii="Calibri" w:hAnsi="Calibri" w:cs="Calibri"/>
          <w:sz w:val="20"/>
          <w:szCs w:val="20"/>
        </w:rPr>
        <w:t xml:space="preserve"> &lt;...&gt;</w:t>
      </w:r>
      <w:r w:rsidRPr="00A32B50">
        <w:rPr>
          <w:rFonts w:ascii="Calibri" w:hAnsi="Calibri" w:cs="Calibri"/>
          <w:sz w:val="20"/>
          <w:szCs w:val="20"/>
        </w:rPr>
        <w:t>, kurie nebuvo įtraukti į pirminį pirkimą, kai yra visos šios sąlygos kartu:</w:t>
      </w:r>
      <w:r w:rsidR="00535380" w:rsidRPr="00A32B50">
        <w:rPr>
          <w:rFonts w:ascii="Calibri" w:hAnsi="Calibri" w:cs="Calibri"/>
          <w:sz w:val="20"/>
          <w:szCs w:val="20"/>
        </w:rPr>
        <w:t xml:space="preserve"> a) tiekėjo pakeitimas negalimas dėl ekonominių ar techninių priežasčių</w:t>
      </w:r>
      <w:r w:rsidR="00107308">
        <w:rPr>
          <w:rFonts w:ascii="Calibri" w:hAnsi="Calibri" w:cs="Calibri"/>
          <w:sz w:val="20"/>
          <w:szCs w:val="20"/>
        </w:rPr>
        <w:t xml:space="preserve"> &lt;...&gt;</w:t>
      </w:r>
      <w:r w:rsidR="00535380" w:rsidRPr="00A32B50">
        <w:rPr>
          <w:rFonts w:ascii="Calibri" w:hAnsi="Calibri" w:cs="Calibri"/>
          <w:sz w:val="20"/>
          <w:szCs w:val="20"/>
        </w:rPr>
        <w:t xml:space="preserve"> ir dėl to, kad perkančiajai organizacijai sukeltų didelių nepatogumų ar nemažą išlaidų dubliavimą;</w:t>
      </w:r>
    </w:p>
    <w:p w14:paraId="1093C652" w14:textId="69E0B21E" w:rsidR="00F627CF" w:rsidRPr="00A32B50" w:rsidRDefault="00535380" w:rsidP="00A32B50">
      <w:pPr>
        <w:pStyle w:val="Puslapioinaostekstas"/>
        <w:ind w:firstLine="0"/>
        <w:rPr>
          <w:rFonts w:ascii="Calibri" w:hAnsi="Calibri" w:cs="Calibri"/>
          <w:sz w:val="20"/>
          <w:szCs w:val="20"/>
        </w:rPr>
      </w:pPr>
      <w:bookmarkStart w:id="6" w:name="part_bc584464becf4b3d8f3ab5fe5c370885"/>
      <w:bookmarkEnd w:id="6"/>
      <w:r w:rsidRPr="00A32B50">
        <w:rPr>
          <w:rFonts w:ascii="Calibri" w:hAnsi="Calibri" w:cs="Calibri"/>
          <w:sz w:val="20"/>
          <w:szCs w:val="20"/>
        </w:rPr>
        <w:t>b) atskiro pakeitimo vertė neviršija 50 procentų pradinės pirkimo sutarties ar preliminariosios sutarties vertės. Tokiais pakeitimais negali būti siekiama išvengti šiame įstatyme pirkimui nustatytos tvarkos taikymo;</w:t>
      </w:r>
      <w:r w:rsidR="00210819" w:rsidRPr="00A32B50">
        <w:rPr>
          <w:rFonts w:ascii="Calibri" w:hAnsi="Calibri" w:cs="Calibri"/>
          <w:sz w:val="20"/>
          <w:szCs w:val="20"/>
        </w:rPr>
        <w:t xml:space="preserve"> 3) kai pakeitimo poreikis atsirado dėl aplinkybių, kurių protinga ir apdairi perkančioji organizacija negalėjo numatyti, ir kai kartu yra šios sąlygos:</w:t>
      </w:r>
      <w:r w:rsidR="006D22AF" w:rsidRPr="00A32B50">
        <w:rPr>
          <w:rFonts w:ascii="Calibri" w:hAnsi="Calibri" w:cs="Calibri"/>
          <w:sz w:val="20"/>
          <w:szCs w:val="20"/>
        </w:rPr>
        <w:t xml:space="preserve"> a) pakeitimas iš esmės nepakeičia pirkimo sutarties ar preliminariosios sutarties pobūdžio;</w:t>
      </w:r>
      <w:bookmarkStart w:id="7" w:name="part_0c9b915ccb544d869edabdb12f8b6044"/>
      <w:bookmarkEnd w:id="7"/>
      <w:r w:rsidR="008F41D5">
        <w:rPr>
          <w:rFonts w:ascii="Calibri" w:hAnsi="Calibri" w:cs="Calibri"/>
          <w:sz w:val="20"/>
          <w:szCs w:val="20"/>
        </w:rPr>
        <w:t xml:space="preserve"> </w:t>
      </w:r>
      <w:r w:rsidR="006D22AF" w:rsidRPr="00A32B50">
        <w:rPr>
          <w:rFonts w:ascii="Calibri" w:hAnsi="Calibri" w:cs="Calibri"/>
          <w:sz w:val="20"/>
          <w:szCs w:val="20"/>
        </w:rPr>
        <w:t>b) atskiro pakeitimo vertė neviršija 50 procentų pradinės pirkimo sutarties ar preliminariosios sutarties vertės. Tokiais pakeitimais negali būti siekiama išvengti šiame įstatyme pirkimui nustatytos tvarkos taikymo;</w:t>
      </w:r>
    </w:p>
  </w:footnote>
  <w:footnote w:id="21">
    <w:p w14:paraId="062FB150" w14:textId="63D6E360" w:rsidR="00F26A8B" w:rsidRPr="00A32B50" w:rsidRDefault="00F26A8B" w:rsidP="00A32B50">
      <w:pPr>
        <w:widowControl w:val="0"/>
        <w:tabs>
          <w:tab w:val="left" w:pos="993"/>
          <w:tab w:val="left" w:pos="1134"/>
          <w:tab w:val="left" w:pos="1560"/>
        </w:tabs>
        <w:suppressAutoHyphens/>
        <w:spacing w:line="240" w:lineRule="auto"/>
        <w:ind w:firstLine="0"/>
        <w:jc w:val="both"/>
        <w:rPr>
          <w:rFonts w:ascii="Calibri" w:hAnsi="Calibri" w:cs="Calibri"/>
          <w:sz w:val="20"/>
          <w:szCs w:val="20"/>
        </w:rPr>
      </w:pPr>
      <w:r w:rsidRPr="00A32B50">
        <w:rPr>
          <w:rStyle w:val="Puslapioinaosnuoroda"/>
          <w:rFonts w:ascii="Calibri" w:hAnsi="Calibri" w:cs="Calibri"/>
          <w:sz w:val="20"/>
          <w:szCs w:val="20"/>
        </w:rPr>
        <w:footnoteRef/>
      </w:r>
      <w:r w:rsidR="00602CD9">
        <w:rPr>
          <w:rFonts w:ascii="Calibri" w:hAnsi="Calibri" w:cs="Calibri"/>
          <w:sz w:val="20"/>
          <w:szCs w:val="20"/>
        </w:rPr>
        <w:t xml:space="preserve"> </w:t>
      </w:r>
      <w:r w:rsidR="00B44920" w:rsidRPr="00A32B50">
        <w:rPr>
          <w:rFonts w:ascii="Calibri" w:hAnsi="Calibri" w:cs="Calibri"/>
          <w:sz w:val="20"/>
          <w:szCs w:val="20"/>
        </w:rPr>
        <w:t xml:space="preserve">„Siekiant užbaigti Darbus, būtina įrengti Varėnos m. Savanorių gatvėje įrengti elementus iš akmens grindinio, </w:t>
      </w:r>
      <w:proofErr w:type="spellStart"/>
      <w:r w:rsidR="00B44920" w:rsidRPr="00A32B50">
        <w:rPr>
          <w:rFonts w:ascii="Calibri" w:hAnsi="Calibri" w:cs="Calibri"/>
          <w:sz w:val="20"/>
          <w:szCs w:val="20"/>
        </w:rPr>
        <w:t>t.y</w:t>
      </w:r>
      <w:proofErr w:type="spellEnd"/>
      <w:r w:rsidR="00B44920" w:rsidRPr="00A32B50">
        <w:rPr>
          <w:rFonts w:ascii="Calibri" w:hAnsi="Calibri" w:cs="Calibri"/>
          <w:sz w:val="20"/>
          <w:szCs w:val="20"/>
        </w:rPr>
        <w:t>. atlikti papildomus darbus, numatytus Techninio projekto A laidoje;</w:t>
      </w:r>
      <w:r w:rsidR="00632278" w:rsidRPr="0072455A">
        <w:rPr>
          <w:rFonts w:ascii="Calibri" w:hAnsi="Calibri" w:cs="Calibri"/>
          <w:sz w:val="20"/>
          <w:szCs w:val="20"/>
        </w:rPr>
        <w:t xml:space="preserve"> </w:t>
      </w:r>
      <w:r w:rsidR="00632278" w:rsidRPr="00A32B50">
        <w:rPr>
          <w:rFonts w:ascii="Calibri" w:hAnsi="Calibri" w:cs="Calibri"/>
          <w:sz w:val="20"/>
          <w:szCs w:val="20"/>
        </w:rPr>
        <w:t xml:space="preserve">Patikslinti pradinę sutarties vertę: pradinė sutarties vertė 819 300,34 Eur be PVM, PVM sudaro 172 053,41 Eur. Sutarties vertė su PVM yra 991 353,41 Eur.; </w:t>
      </w:r>
      <w:r w:rsidR="0072455A" w:rsidRPr="00A32B50">
        <w:rPr>
          <w:rFonts w:ascii="Calibri" w:hAnsi="Calibri" w:cs="Calibri"/>
          <w:sz w:val="20"/>
          <w:szCs w:val="20"/>
        </w:rPr>
        <w:t>Papildomiems darbams suteikti papildomą darbų atlikimo terminą, t. y. visus darbus Rangovas turi atlikti iki 2026 m. rugpjūčio 31 d.</w:t>
      </w:r>
      <w:r w:rsidR="00602CD9">
        <w:rPr>
          <w:rFonts w:ascii="Calibri" w:hAnsi="Calibri" w:cs="Calibri"/>
          <w:sz w:val="20"/>
          <w:szCs w:val="20"/>
        </w:rPr>
        <w:t>“</w:t>
      </w:r>
    </w:p>
  </w:footnote>
  <w:footnote w:id="22">
    <w:p w14:paraId="47D6A1F5" w14:textId="277610CE" w:rsidR="000D5855" w:rsidRPr="00A32B50" w:rsidRDefault="000D5855" w:rsidP="00A32B50">
      <w:pPr>
        <w:pStyle w:val="Puslapioinaostekstas"/>
        <w:ind w:firstLine="0"/>
        <w:rPr>
          <w:rFonts w:ascii="Calibri" w:hAnsi="Calibri" w:cs="Calibri"/>
          <w:sz w:val="20"/>
          <w:szCs w:val="20"/>
        </w:rPr>
      </w:pPr>
      <w:r w:rsidRPr="00A32B50">
        <w:rPr>
          <w:rStyle w:val="Puslapioinaosnuoroda"/>
          <w:rFonts w:ascii="Calibri" w:hAnsi="Calibri" w:cs="Calibri"/>
          <w:sz w:val="20"/>
          <w:szCs w:val="20"/>
        </w:rPr>
        <w:footnoteRef/>
      </w:r>
      <w:r w:rsidRPr="00A32B50">
        <w:rPr>
          <w:rFonts w:ascii="Calibri" w:hAnsi="Calibri" w:cs="Calibri"/>
          <w:sz w:val="20"/>
          <w:szCs w:val="20"/>
        </w:rPr>
        <w:t xml:space="preserve"> </w:t>
      </w:r>
      <w:r w:rsidR="00983447" w:rsidRPr="00A32B50">
        <w:rPr>
          <w:rFonts w:ascii="Calibri" w:hAnsi="Calibri" w:cs="Calibri"/>
          <w:sz w:val="20"/>
          <w:szCs w:val="20"/>
        </w:rPr>
        <w:t>„</w:t>
      </w:r>
      <w:r w:rsidR="004B66F9" w:rsidRPr="00A32B50">
        <w:rPr>
          <w:rFonts w:ascii="Calibri" w:hAnsi="Calibri" w:cs="Calibri"/>
          <w:sz w:val="20"/>
          <w:szCs w:val="20"/>
        </w:rPr>
        <w:t xml:space="preserve">Rangovo atstovas informavo, kad </w:t>
      </w:r>
      <w:r w:rsidR="00823B85" w:rsidRPr="00A32B50">
        <w:rPr>
          <w:rFonts w:ascii="Calibri" w:hAnsi="Calibri" w:cs="Calibri"/>
          <w:sz w:val="20"/>
          <w:szCs w:val="20"/>
        </w:rPr>
        <w:t xml:space="preserve">pajėgumų įrengti elementus iš akmenų turės tik tuomet, kai </w:t>
      </w:r>
      <w:r w:rsidR="00CC353C" w:rsidRPr="00A32B50">
        <w:rPr>
          <w:rFonts w:ascii="Calibri" w:hAnsi="Calibri" w:cs="Calibri"/>
          <w:sz w:val="20"/>
          <w:szCs w:val="20"/>
        </w:rPr>
        <w:t xml:space="preserve">pabaigs kitus darbus. Elementų iš akmenų įrengimas yra </w:t>
      </w:r>
      <w:r w:rsidR="00EA7306" w:rsidRPr="00A32B50">
        <w:rPr>
          <w:rFonts w:ascii="Calibri" w:hAnsi="Calibri" w:cs="Calibri"/>
          <w:sz w:val="20"/>
          <w:szCs w:val="20"/>
        </w:rPr>
        <w:t xml:space="preserve">specifinis, itin didelio kruopštumo reikalaujantis </w:t>
      </w:r>
      <w:r w:rsidR="000B3403" w:rsidRPr="00A32B50">
        <w:rPr>
          <w:rFonts w:ascii="Calibri" w:hAnsi="Calibri" w:cs="Calibri"/>
          <w:sz w:val="20"/>
          <w:szCs w:val="20"/>
        </w:rPr>
        <w:t xml:space="preserve"> rankinis darbas. Dėl natūralaus akmenų nelygumo</w:t>
      </w:r>
      <w:r w:rsidR="0002699D" w:rsidRPr="00A32B50">
        <w:rPr>
          <w:rFonts w:ascii="Calibri" w:hAnsi="Calibri" w:cs="Calibri"/>
          <w:sz w:val="20"/>
          <w:szCs w:val="20"/>
        </w:rPr>
        <w:t xml:space="preserve"> ir technologinių ypatumų šis procesas yra imlus laikui</w:t>
      </w:r>
      <w:r w:rsidR="006F236C" w:rsidRPr="00A32B50">
        <w:rPr>
          <w:rFonts w:ascii="Calibri" w:hAnsi="Calibri" w:cs="Calibri"/>
          <w:sz w:val="20"/>
          <w:szCs w:val="20"/>
        </w:rPr>
        <w:t xml:space="preserve"> bei reikalauja specifinės kvalifikacijos žmogiškųjų išteklių</w:t>
      </w:r>
      <w:r w:rsidR="007B6560" w:rsidRPr="00A32B50">
        <w:rPr>
          <w:rFonts w:ascii="Calibri" w:hAnsi="Calibri" w:cs="Calibri"/>
          <w:sz w:val="20"/>
          <w:szCs w:val="20"/>
        </w:rPr>
        <w:t xml:space="preserve">. Rangovo vertinimu, kokybiškam šių elementų įrengimui užtikrinti </w:t>
      </w:r>
      <w:r w:rsidR="00D14B51" w:rsidRPr="00A32B50">
        <w:rPr>
          <w:rFonts w:ascii="Calibri" w:hAnsi="Calibri" w:cs="Calibri"/>
          <w:sz w:val="20"/>
          <w:szCs w:val="20"/>
        </w:rPr>
        <w:t>yra būtinas mažiausiai 6 savaičių laikotarpis.</w:t>
      </w:r>
      <w:r w:rsidR="00D14B51">
        <w:rPr>
          <w:rFonts w:ascii="Calibri" w:hAnsi="Calibri" w:cs="Calibri"/>
          <w:sz w:val="20"/>
          <w:szCs w:val="20"/>
        </w:rPr>
        <w:t xml:space="preserve"> </w:t>
      </w:r>
      <w:r w:rsidR="00E16008" w:rsidRPr="00E16008">
        <w:rPr>
          <w:rFonts w:ascii="Calibri" w:hAnsi="Calibri" w:cs="Calibri"/>
          <w:sz w:val="20"/>
          <w:szCs w:val="20"/>
        </w:rPr>
        <w:t>Nutart</w:t>
      </w:r>
      <w:r w:rsidR="005875C8">
        <w:rPr>
          <w:rFonts w:ascii="Calibri" w:hAnsi="Calibri" w:cs="Calibri"/>
          <w:sz w:val="20"/>
          <w:szCs w:val="20"/>
        </w:rPr>
        <w:t>a</w:t>
      </w:r>
      <w:r w:rsidR="00E16008" w:rsidRPr="00E16008">
        <w:rPr>
          <w:rFonts w:ascii="Calibri" w:hAnsi="Calibri" w:cs="Calibri"/>
          <w:sz w:val="20"/>
          <w:szCs w:val="20"/>
        </w:rPr>
        <w:t xml:space="preserve"> rekomenduoti u</w:t>
      </w:r>
      <w:r w:rsidR="005875C8">
        <w:rPr>
          <w:rFonts w:ascii="Calibri" w:hAnsi="Calibri" w:cs="Calibri"/>
          <w:sz w:val="20"/>
          <w:szCs w:val="20"/>
        </w:rPr>
        <w:t>ž</w:t>
      </w:r>
      <w:r w:rsidR="00E16008" w:rsidRPr="00E16008">
        <w:rPr>
          <w:rFonts w:ascii="Calibri" w:hAnsi="Calibri" w:cs="Calibri"/>
          <w:sz w:val="20"/>
          <w:szCs w:val="20"/>
        </w:rPr>
        <w:t>sakovo vadovui papildomiems darbams</w:t>
      </w:r>
      <w:r w:rsidR="005875C8">
        <w:rPr>
          <w:rFonts w:ascii="Calibri" w:hAnsi="Calibri" w:cs="Calibri"/>
          <w:sz w:val="20"/>
          <w:szCs w:val="20"/>
        </w:rPr>
        <w:t xml:space="preserve"> &lt;...&gt;</w:t>
      </w:r>
      <w:r w:rsidR="00E16008" w:rsidRPr="00E16008">
        <w:rPr>
          <w:rFonts w:ascii="Calibri" w:hAnsi="Calibri" w:cs="Calibri"/>
          <w:sz w:val="20"/>
          <w:szCs w:val="20"/>
        </w:rPr>
        <w:t xml:space="preserve">  element</w:t>
      </w:r>
      <w:r w:rsidR="00D92693">
        <w:rPr>
          <w:rFonts w:ascii="Calibri" w:hAnsi="Calibri" w:cs="Calibri"/>
          <w:sz w:val="20"/>
          <w:szCs w:val="20"/>
        </w:rPr>
        <w:t>ų iš</w:t>
      </w:r>
      <w:r w:rsidR="00E16008" w:rsidRPr="00E16008">
        <w:rPr>
          <w:rFonts w:ascii="Calibri" w:hAnsi="Calibri" w:cs="Calibri"/>
          <w:sz w:val="20"/>
          <w:szCs w:val="20"/>
        </w:rPr>
        <w:t xml:space="preserve"> akmen</w:t>
      </w:r>
      <w:r w:rsidR="00D92693">
        <w:rPr>
          <w:rFonts w:ascii="Calibri" w:hAnsi="Calibri" w:cs="Calibri"/>
          <w:sz w:val="20"/>
          <w:szCs w:val="20"/>
        </w:rPr>
        <w:t>ų</w:t>
      </w:r>
      <w:r w:rsidR="00E16008" w:rsidRPr="00E16008">
        <w:rPr>
          <w:rFonts w:ascii="Calibri" w:hAnsi="Calibri" w:cs="Calibri"/>
          <w:sz w:val="20"/>
          <w:szCs w:val="20"/>
        </w:rPr>
        <w:t xml:space="preserve"> </w:t>
      </w:r>
      <w:r w:rsidR="00D92693">
        <w:rPr>
          <w:rFonts w:ascii="Calibri" w:hAnsi="Calibri" w:cs="Calibri"/>
          <w:sz w:val="20"/>
          <w:szCs w:val="20"/>
        </w:rPr>
        <w:t>į</w:t>
      </w:r>
      <w:r w:rsidR="00E16008" w:rsidRPr="00E16008">
        <w:rPr>
          <w:rFonts w:ascii="Calibri" w:hAnsi="Calibri" w:cs="Calibri"/>
          <w:sz w:val="20"/>
          <w:szCs w:val="20"/>
        </w:rPr>
        <w:t>rengimui suteikti 6 savai</w:t>
      </w:r>
      <w:r w:rsidR="00D92693">
        <w:rPr>
          <w:rFonts w:ascii="Calibri" w:hAnsi="Calibri" w:cs="Calibri"/>
          <w:sz w:val="20"/>
          <w:szCs w:val="20"/>
        </w:rPr>
        <w:t>čių</w:t>
      </w:r>
      <w:r w:rsidR="00E16008" w:rsidRPr="00E16008">
        <w:rPr>
          <w:rFonts w:ascii="Calibri" w:hAnsi="Calibri" w:cs="Calibri"/>
          <w:sz w:val="20"/>
          <w:szCs w:val="20"/>
        </w:rPr>
        <w:t xml:space="preserve"> termin</w:t>
      </w:r>
      <w:r w:rsidR="00D92693">
        <w:rPr>
          <w:rFonts w:ascii="Calibri" w:hAnsi="Calibri" w:cs="Calibri"/>
          <w:sz w:val="20"/>
          <w:szCs w:val="20"/>
        </w:rPr>
        <w:t>ą</w:t>
      </w:r>
      <w:r w:rsidR="00E16008" w:rsidRPr="00E16008">
        <w:rPr>
          <w:rFonts w:ascii="Calibri" w:hAnsi="Calibri" w:cs="Calibri"/>
          <w:sz w:val="20"/>
          <w:szCs w:val="20"/>
        </w:rPr>
        <w:t>.</w:t>
      </w:r>
      <w:r w:rsidR="00D14B51" w:rsidRPr="00A32B50">
        <w:rPr>
          <w:rFonts w:ascii="Calibri" w:hAnsi="Calibri" w:cs="Calibri"/>
          <w:sz w:val="20"/>
          <w:szCs w:val="20"/>
        </w:rPr>
        <w:t>“</w:t>
      </w:r>
    </w:p>
  </w:footnote>
  <w:footnote w:id="23">
    <w:p w14:paraId="308214A2" w14:textId="7E489CAD" w:rsidR="003315B0" w:rsidRDefault="003315B0" w:rsidP="0040511C">
      <w:pPr>
        <w:tabs>
          <w:tab w:val="left" w:pos="900"/>
        </w:tabs>
        <w:ind w:firstLine="0"/>
      </w:pPr>
      <w:r w:rsidRPr="00E95329">
        <w:rPr>
          <w:rStyle w:val="Puslapioinaosnuoroda"/>
          <w:rFonts w:ascii="Calibri" w:hAnsi="Calibri" w:cs="Calibri"/>
          <w:sz w:val="20"/>
          <w:szCs w:val="20"/>
        </w:rPr>
        <w:footnoteRef/>
      </w:r>
      <w:r w:rsidR="00DF28D0">
        <w:rPr>
          <w:rFonts w:ascii="Calibri" w:hAnsi="Calibri" w:cs="Calibri"/>
          <w:sz w:val="20"/>
          <w:szCs w:val="20"/>
        </w:rPr>
        <w:t xml:space="preserve"> </w:t>
      </w:r>
      <w:r w:rsidRPr="00E95329">
        <w:rPr>
          <w:rFonts w:ascii="Calibri" w:hAnsi="Calibri" w:cs="Calibri"/>
          <w:sz w:val="20"/>
          <w:szCs w:val="20"/>
        </w:rPr>
        <w:t xml:space="preserve">Tarnyboje 2026 m. </w:t>
      </w:r>
      <w:r w:rsidR="00EE738C" w:rsidRPr="00E95329">
        <w:rPr>
          <w:rFonts w:ascii="Calibri" w:hAnsi="Calibri" w:cs="Calibri"/>
          <w:sz w:val="20"/>
          <w:szCs w:val="20"/>
        </w:rPr>
        <w:t xml:space="preserve">rugsėjo 21 d. gautas Perkančiosios organizacijos raštas </w:t>
      </w:r>
      <w:r w:rsidR="00DF28D0" w:rsidRPr="00E95329">
        <w:rPr>
          <w:rFonts w:ascii="Calibri" w:hAnsi="Calibri" w:cs="Calibri"/>
          <w:sz w:val="20"/>
          <w:szCs w:val="20"/>
        </w:rPr>
        <w:t>Nr. (24.4.) PSD-3537.</w:t>
      </w:r>
    </w:p>
  </w:footnote>
  <w:footnote w:id="24">
    <w:p w14:paraId="6479C4F0" w14:textId="77777777" w:rsidR="00223B4E" w:rsidRPr="008273C1" w:rsidRDefault="00223B4E" w:rsidP="00223B4E">
      <w:pPr>
        <w:pStyle w:val="Puslapioinaostekstas"/>
        <w:ind w:firstLine="0"/>
        <w:rPr>
          <w:rFonts w:ascii="Calibri" w:hAnsi="Calibri" w:cs="Calibri"/>
          <w:sz w:val="20"/>
          <w:szCs w:val="20"/>
        </w:rPr>
      </w:pPr>
      <w:r w:rsidRPr="008273C1">
        <w:rPr>
          <w:rStyle w:val="Puslapioinaosnuoroda"/>
          <w:rFonts w:ascii="Calibri" w:hAnsi="Calibri" w:cs="Calibri"/>
          <w:sz w:val="20"/>
          <w:szCs w:val="20"/>
        </w:rPr>
        <w:footnoteRef/>
      </w:r>
      <w:r w:rsidRPr="008273C1">
        <w:rPr>
          <w:rFonts w:ascii="Calibri" w:hAnsi="Calibri" w:cs="Calibri"/>
          <w:sz w:val="20"/>
          <w:szCs w:val="20"/>
        </w:rPr>
        <w:t xml:space="preserve"> </w:t>
      </w:r>
      <w:r w:rsidRPr="008273C1">
        <w:rPr>
          <w:rFonts w:ascii="Calibri" w:hAnsi="Calibri" w:cs="Calibri"/>
          <w:sz w:val="20"/>
          <w:szCs w:val="20"/>
        </w:rP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2E851044" w14:textId="77777777" w:rsidR="00223B4E" w:rsidRDefault="00223B4E" w:rsidP="00223B4E">
      <w:pPr>
        <w:pStyle w:val="Puslapioinaostekstas"/>
        <w:ind w:firstLine="0"/>
      </w:pPr>
      <w:r w:rsidRPr="008273C1">
        <w:rPr>
          <w:rFonts w:ascii="Calibri" w:hAnsi="Calibri" w:cs="Calibri"/>
          <w:sz w:val="20"/>
          <w:szCs w:val="20"/>
        </w:rPr>
        <w:t>2. Šio straipsnio 1 dalyje numatytas administracinis nusižengimas, padarytas pakartotinai, užtraukia baudą nuo dviejų tūkstančių iki šešių tūkstančių</w:t>
      </w:r>
      <w:r w:rsidRPr="008273C1">
        <w:rPr>
          <w:rFonts w:ascii="Calibri" w:hAnsi="Calibri" w:cs="Calibri"/>
          <w:i/>
          <w:iCs/>
          <w:sz w:val="20"/>
          <w:szCs w:val="20"/>
        </w:rPr>
        <w:t> </w:t>
      </w:r>
      <w:r w:rsidRPr="008273C1">
        <w:rPr>
          <w:rFonts w:ascii="Calibri" w:hAnsi="Calibri" w:cs="Calibri"/>
          <w:sz w:val="20"/>
          <w:szCs w:val="20"/>
        </w:rPr>
        <w:t>eurų</w:t>
      </w:r>
      <w:r>
        <w:rPr>
          <w:rFonts w:ascii="Calibri" w:hAnsi="Calibri" w:cs="Calibri"/>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Default="00665CE3">
    <w:pPr>
      <w:pStyle w:val="Antrats"/>
      <w:framePr w:wrap="around" w:vAnchor="text" w:hAnchor="margin" w:xAlign="center" w:y="1"/>
      <w:rPr>
        <w:rStyle w:val="Puslapionumeris"/>
      </w:rPr>
    </w:pPr>
    <w:r>
      <w:rPr>
        <w:rStyle w:val="Puslapionumeris"/>
      </w:rPr>
      <w:fldChar w:fldCharType="begin"/>
    </w:r>
    <w:r w:rsidR="00C21C19">
      <w:rPr>
        <w:rStyle w:val="Puslapionumeris"/>
      </w:rPr>
      <w:instrText xml:space="preserve">PAGE  </w:instrText>
    </w:r>
    <w:r>
      <w:rPr>
        <w:rStyle w:val="Puslapionumeris"/>
      </w:rPr>
      <w:fldChar w:fldCharType="separate"/>
    </w:r>
    <w:r w:rsidR="00C21C19">
      <w:rPr>
        <w:rStyle w:val="Puslapionumeris"/>
        <w:noProof/>
      </w:rPr>
      <w:t>1</w:t>
    </w:r>
    <w:r>
      <w:rPr>
        <w:rStyle w:val="Puslapionumeris"/>
      </w:rPr>
      <w:fldChar w:fldCharType="end"/>
    </w:r>
  </w:p>
  <w:p w14:paraId="1B6C157D" w14:textId="77777777" w:rsidR="00C21C19" w:rsidRDefault="00C21C1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Pr="00C04401" w:rsidRDefault="00665CE3">
    <w:pPr>
      <w:pStyle w:val="Antrats"/>
      <w:framePr w:wrap="around" w:vAnchor="text" w:hAnchor="margin" w:xAlign="center" w:y="1"/>
      <w:rPr>
        <w:rStyle w:val="Puslapionumeris"/>
        <w:rFonts w:ascii="Calibri" w:hAnsi="Calibri" w:cs="Calibri"/>
      </w:rPr>
    </w:pPr>
    <w:r w:rsidRPr="00C04401">
      <w:rPr>
        <w:rStyle w:val="Puslapionumeris"/>
        <w:rFonts w:ascii="Calibri" w:hAnsi="Calibri" w:cs="Calibri"/>
      </w:rPr>
      <w:fldChar w:fldCharType="begin"/>
    </w:r>
    <w:r w:rsidR="00C21C19" w:rsidRPr="00C04401">
      <w:rPr>
        <w:rStyle w:val="Puslapionumeris"/>
        <w:rFonts w:ascii="Calibri" w:hAnsi="Calibri" w:cs="Calibri"/>
      </w:rPr>
      <w:instrText xml:space="preserve">PAGE  </w:instrText>
    </w:r>
    <w:r w:rsidRPr="00C04401">
      <w:rPr>
        <w:rStyle w:val="Puslapionumeris"/>
        <w:rFonts w:ascii="Calibri" w:hAnsi="Calibri" w:cs="Calibri"/>
      </w:rPr>
      <w:fldChar w:fldCharType="separate"/>
    </w:r>
    <w:r w:rsidR="00743C85" w:rsidRPr="00C04401">
      <w:rPr>
        <w:rStyle w:val="Puslapionumeris"/>
        <w:rFonts w:ascii="Calibri" w:hAnsi="Calibri" w:cs="Calibri"/>
        <w:noProof/>
      </w:rPr>
      <w:t>2</w:t>
    </w:r>
    <w:r w:rsidRPr="00C04401">
      <w:rPr>
        <w:rStyle w:val="Puslapionumeris"/>
        <w:rFonts w:ascii="Calibri" w:hAnsi="Calibri" w:cs="Calibri"/>
      </w:rPr>
      <w:fldChar w:fldCharType="end"/>
    </w:r>
  </w:p>
  <w:p w14:paraId="2B06A8A7" w14:textId="1F2600ED" w:rsidR="00C21C19" w:rsidRDefault="00A72222" w:rsidP="00A7222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9AC"/>
    <w:multiLevelType w:val="hybridMultilevel"/>
    <w:tmpl w:val="F1A4B858"/>
    <w:lvl w:ilvl="0" w:tplc="A8FC40A0">
      <w:start w:val="1"/>
      <w:numFmt w:val="bullet"/>
      <w:lvlText w:val="-"/>
      <w:lvlJc w:val="left"/>
      <w:pPr>
        <w:ind w:left="1571" w:hanging="360"/>
      </w:pPr>
      <w:rPr>
        <w:rFonts w:ascii="Calibri" w:eastAsia="Times New Roman"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09FA6101"/>
    <w:multiLevelType w:val="hybridMultilevel"/>
    <w:tmpl w:val="7130D844"/>
    <w:lvl w:ilvl="0" w:tplc="CF849C94">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0A353778"/>
    <w:multiLevelType w:val="multilevel"/>
    <w:tmpl w:val="81AC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02283"/>
    <w:multiLevelType w:val="multilevel"/>
    <w:tmpl w:val="A22E2844"/>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0EA15E7E"/>
    <w:multiLevelType w:val="multilevel"/>
    <w:tmpl w:val="B5DA1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1016B"/>
    <w:multiLevelType w:val="multilevel"/>
    <w:tmpl w:val="CCCE9E5E"/>
    <w:lvl w:ilvl="0">
      <w:start w:val="1"/>
      <w:numFmt w:val="decimal"/>
      <w:lvlText w:val="%1."/>
      <w:lvlJc w:val="left"/>
      <w:pPr>
        <w:tabs>
          <w:tab w:val="num" w:pos="720"/>
        </w:tabs>
        <w:ind w:left="720" w:hanging="360"/>
      </w:pPr>
      <w:rPr>
        <w:rFonts w:ascii="Calibri" w:eastAsia="Calibri"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3F0927"/>
    <w:multiLevelType w:val="multilevel"/>
    <w:tmpl w:val="A9DC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057AE"/>
    <w:multiLevelType w:val="multilevel"/>
    <w:tmpl w:val="D354C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14745"/>
    <w:multiLevelType w:val="multilevel"/>
    <w:tmpl w:val="B308B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6750C4"/>
    <w:multiLevelType w:val="multilevel"/>
    <w:tmpl w:val="477E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4218A"/>
    <w:multiLevelType w:val="hybridMultilevel"/>
    <w:tmpl w:val="8B9EB0DA"/>
    <w:lvl w:ilvl="0" w:tplc="751053AE">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4BC221B6"/>
    <w:multiLevelType w:val="hybridMultilevel"/>
    <w:tmpl w:val="5D529698"/>
    <w:lvl w:ilvl="0" w:tplc="57E8B41E">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076E31"/>
    <w:multiLevelType w:val="hybridMultilevel"/>
    <w:tmpl w:val="4EC2DC42"/>
    <w:lvl w:ilvl="0" w:tplc="931E8BC6">
      <w:start w:val="1"/>
      <w:numFmt w:val="decimal"/>
      <w:lvlText w:val="%1."/>
      <w:lvlJc w:val="left"/>
      <w:pPr>
        <w:ind w:left="1571" w:hanging="360"/>
      </w:pPr>
      <w:rPr>
        <w:rFonts w:ascii="Calibri" w:eastAsia="Times New Roman" w:hAnsi="Calibri" w:cs="Calibri"/>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6A53E85"/>
    <w:multiLevelType w:val="multilevel"/>
    <w:tmpl w:val="801AD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CC24E5"/>
    <w:multiLevelType w:val="multilevel"/>
    <w:tmpl w:val="26363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9E3674"/>
    <w:multiLevelType w:val="hybridMultilevel"/>
    <w:tmpl w:val="1C3CB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3B3FE3"/>
    <w:multiLevelType w:val="multilevel"/>
    <w:tmpl w:val="B4709B2C"/>
    <w:lvl w:ilvl="0">
      <w:start w:val="1"/>
      <w:numFmt w:val="decimal"/>
      <w:lvlText w:val="%1."/>
      <w:lvlJc w:val="left"/>
      <w:pPr>
        <w:ind w:left="360" w:hanging="360"/>
      </w:pPr>
      <w:rPr>
        <w:rFonts w:ascii="Times New Roman" w:hAnsi="Times New Roman" w:cs="Times New Roman"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776717">
    <w:abstractNumId w:val="11"/>
  </w:num>
  <w:num w:numId="2" w16cid:durableId="993992212">
    <w:abstractNumId w:val="8"/>
  </w:num>
  <w:num w:numId="3" w16cid:durableId="745492634">
    <w:abstractNumId w:val="2"/>
  </w:num>
  <w:num w:numId="4" w16cid:durableId="738870438">
    <w:abstractNumId w:val="14"/>
  </w:num>
  <w:num w:numId="5" w16cid:durableId="1729836993">
    <w:abstractNumId w:val="16"/>
  </w:num>
  <w:num w:numId="6" w16cid:durableId="240799133">
    <w:abstractNumId w:val="5"/>
  </w:num>
  <w:num w:numId="7" w16cid:durableId="634142364">
    <w:abstractNumId w:val="10"/>
  </w:num>
  <w:num w:numId="8" w16cid:durableId="1077359455">
    <w:abstractNumId w:val="12"/>
  </w:num>
  <w:num w:numId="9" w16cid:durableId="857548859">
    <w:abstractNumId w:val="4"/>
  </w:num>
  <w:num w:numId="10" w16cid:durableId="1860856082">
    <w:abstractNumId w:val="9"/>
  </w:num>
  <w:num w:numId="11" w16cid:durableId="1212040051">
    <w:abstractNumId w:val="0"/>
  </w:num>
  <w:num w:numId="12" w16cid:durableId="2109226571">
    <w:abstractNumId w:val="6"/>
  </w:num>
  <w:num w:numId="13" w16cid:durableId="2125464174">
    <w:abstractNumId w:val="7"/>
  </w:num>
  <w:num w:numId="14" w16cid:durableId="1537155988">
    <w:abstractNumId w:val="13"/>
  </w:num>
  <w:num w:numId="15" w16cid:durableId="1018196035">
    <w:abstractNumId w:val="15"/>
  </w:num>
  <w:num w:numId="16" w16cid:durableId="1187718218">
    <w:abstractNumId w:val="3"/>
  </w:num>
  <w:num w:numId="17" w16cid:durableId="162622854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28B"/>
    <w:rsid w:val="000004FF"/>
    <w:rsid w:val="0000093C"/>
    <w:rsid w:val="00000A9F"/>
    <w:rsid w:val="0000110F"/>
    <w:rsid w:val="000011AC"/>
    <w:rsid w:val="00001228"/>
    <w:rsid w:val="0000164B"/>
    <w:rsid w:val="00001821"/>
    <w:rsid w:val="00001BC6"/>
    <w:rsid w:val="00001C86"/>
    <w:rsid w:val="00001CD7"/>
    <w:rsid w:val="00001DBD"/>
    <w:rsid w:val="00001F41"/>
    <w:rsid w:val="000022FD"/>
    <w:rsid w:val="000025E0"/>
    <w:rsid w:val="000025F5"/>
    <w:rsid w:val="000027BC"/>
    <w:rsid w:val="000029AE"/>
    <w:rsid w:val="00002B92"/>
    <w:rsid w:val="00002DBE"/>
    <w:rsid w:val="00002E01"/>
    <w:rsid w:val="00003022"/>
    <w:rsid w:val="0000317D"/>
    <w:rsid w:val="000031AC"/>
    <w:rsid w:val="00003386"/>
    <w:rsid w:val="000035F2"/>
    <w:rsid w:val="00003869"/>
    <w:rsid w:val="0000398E"/>
    <w:rsid w:val="000039EE"/>
    <w:rsid w:val="00003DBC"/>
    <w:rsid w:val="00003DDE"/>
    <w:rsid w:val="00003DEC"/>
    <w:rsid w:val="00003FD8"/>
    <w:rsid w:val="0000426F"/>
    <w:rsid w:val="000043D7"/>
    <w:rsid w:val="00004665"/>
    <w:rsid w:val="000046E2"/>
    <w:rsid w:val="00004740"/>
    <w:rsid w:val="00004F86"/>
    <w:rsid w:val="00005175"/>
    <w:rsid w:val="00005217"/>
    <w:rsid w:val="00005373"/>
    <w:rsid w:val="000053E5"/>
    <w:rsid w:val="00005485"/>
    <w:rsid w:val="0000560D"/>
    <w:rsid w:val="00005936"/>
    <w:rsid w:val="00005DFA"/>
    <w:rsid w:val="00005F90"/>
    <w:rsid w:val="0000609C"/>
    <w:rsid w:val="000062A9"/>
    <w:rsid w:val="00006329"/>
    <w:rsid w:val="00006884"/>
    <w:rsid w:val="00006FA7"/>
    <w:rsid w:val="00007341"/>
    <w:rsid w:val="00007372"/>
    <w:rsid w:val="0000752E"/>
    <w:rsid w:val="0000779A"/>
    <w:rsid w:val="00007F4B"/>
    <w:rsid w:val="000101C8"/>
    <w:rsid w:val="000102AF"/>
    <w:rsid w:val="000107C2"/>
    <w:rsid w:val="00010838"/>
    <w:rsid w:val="0001096C"/>
    <w:rsid w:val="00010978"/>
    <w:rsid w:val="00010A45"/>
    <w:rsid w:val="00010D1A"/>
    <w:rsid w:val="00010E4B"/>
    <w:rsid w:val="00011077"/>
    <w:rsid w:val="0001107F"/>
    <w:rsid w:val="00011331"/>
    <w:rsid w:val="000113FF"/>
    <w:rsid w:val="0001143B"/>
    <w:rsid w:val="000117C5"/>
    <w:rsid w:val="00011B62"/>
    <w:rsid w:val="00011B9D"/>
    <w:rsid w:val="00011E01"/>
    <w:rsid w:val="00011E0B"/>
    <w:rsid w:val="00012167"/>
    <w:rsid w:val="0001250D"/>
    <w:rsid w:val="00012A03"/>
    <w:rsid w:val="00012ADC"/>
    <w:rsid w:val="00012CF3"/>
    <w:rsid w:val="00012EB0"/>
    <w:rsid w:val="00012EEA"/>
    <w:rsid w:val="00012F56"/>
    <w:rsid w:val="0001302E"/>
    <w:rsid w:val="000132C7"/>
    <w:rsid w:val="0001347B"/>
    <w:rsid w:val="000134E5"/>
    <w:rsid w:val="0001370A"/>
    <w:rsid w:val="000137D6"/>
    <w:rsid w:val="0001384A"/>
    <w:rsid w:val="000138A4"/>
    <w:rsid w:val="00013971"/>
    <w:rsid w:val="00013CE5"/>
    <w:rsid w:val="00013F24"/>
    <w:rsid w:val="0001469B"/>
    <w:rsid w:val="00014BB8"/>
    <w:rsid w:val="00014C86"/>
    <w:rsid w:val="00014F02"/>
    <w:rsid w:val="00014FE0"/>
    <w:rsid w:val="00015419"/>
    <w:rsid w:val="000154DD"/>
    <w:rsid w:val="00015CC0"/>
    <w:rsid w:val="00015E40"/>
    <w:rsid w:val="0001622B"/>
    <w:rsid w:val="00016741"/>
    <w:rsid w:val="000169B2"/>
    <w:rsid w:val="00016A13"/>
    <w:rsid w:val="00016A35"/>
    <w:rsid w:val="00016B87"/>
    <w:rsid w:val="00016BAF"/>
    <w:rsid w:val="00016D1C"/>
    <w:rsid w:val="00016D30"/>
    <w:rsid w:val="00017429"/>
    <w:rsid w:val="00017528"/>
    <w:rsid w:val="0001768B"/>
    <w:rsid w:val="000177DE"/>
    <w:rsid w:val="000178D1"/>
    <w:rsid w:val="00017948"/>
    <w:rsid w:val="00017D5B"/>
    <w:rsid w:val="00020114"/>
    <w:rsid w:val="0002065E"/>
    <w:rsid w:val="0002073D"/>
    <w:rsid w:val="0002081A"/>
    <w:rsid w:val="00020C2D"/>
    <w:rsid w:val="00020E10"/>
    <w:rsid w:val="00020F59"/>
    <w:rsid w:val="00020F96"/>
    <w:rsid w:val="00021053"/>
    <w:rsid w:val="00021235"/>
    <w:rsid w:val="0002147B"/>
    <w:rsid w:val="000218B2"/>
    <w:rsid w:val="00021A23"/>
    <w:rsid w:val="00021D37"/>
    <w:rsid w:val="00021E91"/>
    <w:rsid w:val="000220AE"/>
    <w:rsid w:val="0002259F"/>
    <w:rsid w:val="00022685"/>
    <w:rsid w:val="000228A3"/>
    <w:rsid w:val="00022ACF"/>
    <w:rsid w:val="00023291"/>
    <w:rsid w:val="00023304"/>
    <w:rsid w:val="000235E3"/>
    <w:rsid w:val="00023B43"/>
    <w:rsid w:val="00023C23"/>
    <w:rsid w:val="00023D2F"/>
    <w:rsid w:val="00024393"/>
    <w:rsid w:val="0002440F"/>
    <w:rsid w:val="00024BE0"/>
    <w:rsid w:val="00024E62"/>
    <w:rsid w:val="00025347"/>
    <w:rsid w:val="000255DF"/>
    <w:rsid w:val="00025967"/>
    <w:rsid w:val="000259D4"/>
    <w:rsid w:val="00025B66"/>
    <w:rsid w:val="00025B6B"/>
    <w:rsid w:val="00025B74"/>
    <w:rsid w:val="00025CEB"/>
    <w:rsid w:val="00025D07"/>
    <w:rsid w:val="00026144"/>
    <w:rsid w:val="0002663D"/>
    <w:rsid w:val="00026734"/>
    <w:rsid w:val="000268A5"/>
    <w:rsid w:val="000268FD"/>
    <w:rsid w:val="0002699D"/>
    <w:rsid w:val="00026A00"/>
    <w:rsid w:val="00026BC6"/>
    <w:rsid w:val="00026BE7"/>
    <w:rsid w:val="00026CC1"/>
    <w:rsid w:val="00026DE3"/>
    <w:rsid w:val="0002705B"/>
    <w:rsid w:val="000275C8"/>
    <w:rsid w:val="00027BDD"/>
    <w:rsid w:val="00027CEA"/>
    <w:rsid w:val="00027CEE"/>
    <w:rsid w:val="00027CF1"/>
    <w:rsid w:val="00030320"/>
    <w:rsid w:val="00030387"/>
    <w:rsid w:val="000307A7"/>
    <w:rsid w:val="00030DA0"/>
    <w:rsid w:val="00030E67"/>
    <w:rsid w:val="000310F0"/>
    <w:rsid w:val="000310FD"/>
    <w:rsid w:val="000315EE"/>
    <w:rsid w:val="00031755"/>
    <w:rsid w:val="00031DBC"/>
    <w:rsid w:val="00031F04"/>
    <w:rsid w:val="00031F94"/>
    <w:rsid w:val="00032628"/>
    <w:rsid w:val="00032767"/>
    <w:rsid w:val="000327A3"/>
    <w:rsid w:val="00032A61"/>
    <w:rsid w:val="00032A8D"/>
    <w:rsid w:val="00032AC5"/>
    <w:rsid w:val="00032E12"/>
    <w:rsid w:val="00033117"/>
    <w:rsid w:val="0003370C"/>
    <w:rsid w:val="00033A32"/>
    <w:rsid w:val="00033A88"/>
    <w:rsid w:val="00033AF0"/>
    <w:rsid w:val="00033CC7"/>
    <w:rsid w:val="000341E9"/>
    <w:rsid w:val="00034597"/>
    <w:rsid w:val="000346EA"/>
    <w:rsid w:val="0003484D"/>
    <w:rsid w:val="00034981"/>
    <w:rsid w:val="00034CBC"/>
    <w:rsid w:val="00034D09"/>
    <w:rsid w:val="00034DC9"/>
    <w:rsid w:val="00035059"/>
    <w:rsid w:val="0003505A"/>
    <w:rsid w:val="000350A3"/>
    <w:rsid w:val="000350B1"/>
    <w:rsid w:val="00035617"/>
    <w:rsid w:val="00035B0A"/>
    <w:rsid w:val="00035CF9"/>
    <w:rsid w:val="00035EAE"/>
    <w:rsid w:val="00035EB7"/>
    <w:rsid w:val="00036B71"/>
    <w:rsid w:val="00036D7B"/>
    <w:rsid w:val="00036EB9"/>
    <w:rsid w:val="00036F5E"/>
    <w:rsid w:val="0003700A"/>
    <w:rsid w:val="0003741D"/>
    <w:rsid w:val="00037586"/>
    <w:rsid w:val="000376FE"/>
    <w:rsid w:val="000377FD"/>
    <w:rsid w:val="00037A49"/>
    <w:rsid w:val="00037AC6"/>
    <w:rsid w:val="00037D3F"/>
    <w:rsid w:val="00037F02"/>
    <w:rsid w:val="00037F35"/>
    <w:rsid w:val="0004009C"/>
    <w:rsid w:val="0004031D"/>
    <w:rsid w:val="000408AB"/>
    <w:rsid w:val="0004095E"/>
    <w:rsid w:val="00040B7F"/>
    <w:rsid w:val="00041877"/>
    <w:rsid w:val="00041B01"/>
    <w:rsid w:val="00041C2F"/>
    <w:rsid w:val="00042254"/>
    <w:rsid w:val="000428AB"/>
    <w:rsid w:val="000429A4"/>
    <w:rsid w:val="000429D0"/>
    <w:rsid w:val="00042D2A"/>
    <w:rsid w:val="00043139"/>
    <w:rsid w:val="00043152"/>
    <w:rsid w:val="00043436"/>
    <w:rsid w:val="0004351A"/>
    <w:rsid w:val="000436FD"/>
    <w:rsid w:val="000439B1"/>
    <w:rsid w:val="00043E9E"/>
    <w:rsid w:val="00043EC2"/>
    <w:rsid w:val="00043FE6"/>
    <w:rsid w:val="00044096"/>
    <w:rsid w:val="000440AB"/>
    <w:rsid w:val="00044105"/>
    <w:rsid w:val="000443A0"/>
    <w:rsid w:val="000443B5"/>
    <w:rsid w:val="0004477C"/>
    <w:rsid w:val="000447EC"/>
    <w:rsid w:val="00044AFE"/>
    <w:rsid w:val="00044B23"/>
    <w:rsid w:val="00044E52"/>
    <w:rsid w:val="000451CF"/>
    <w:rsid w:val="000453FB"/>
    <w:rsid w:val="000453FF"/>
    <w:rsid w:val="00045592"/>
    <w:rsid w:val="00045B87"/>
    <w:rsid w:val="00045D57"/>
    <w:rsid w:val="000460CC"/>
    <w:rsid w:val="0004625F"/>
    <w:rsid w:val="0004628A"/>
    <w:rsid w:val="0004643F"/>
    <w:rsid w:val="000466CD"/>
    <w:rsid w:val="000466D3"/>
    <w:rsid w:val="000467D4"/>
    <w:rsid w:val="00046849"/>
    <w:rsid w:val="00046D05"/>
    <w:rsid w:val="00046E8B"/>
    <w:rsid w:val="00046F37"/>
    <w:rsid w:val="00047059"/>
    <w:rsid w:val="0004756D"/>
    <w:rsid w:val="00047963"/>
    <w:rsid w:val="00047A4F"/>
    <w:rsid w:val="00047E95"/>
    <w:rsid w:val="00047EC9"/>
    <w:rsid w:val="00047FC6"/>
    <w:rsid w:val="00050267"/>
    <w:rsid w:val="000506A7"/>
    <w:rsid w:val="000506B5"/>
    <w:rsid w:val="00050831"/>
    <w:rsid w:val="00050A1E"/>
    <w:rsid w:val="00050A6C"/>
    <w:rsid w:val="00050DD9"/>
    <w:rsid w:val="00051431"/>
    <w:rsid w:val="00051439"/>
    <w:rsid w:val="00051527"/>
    <w:rsid w:val="00051592"/>
    <w:rsid w:val="000515C3"/>
    <w:rsid w:val="00051B1F"/>
    <w:rsid w:val="00051E8E"/>
    <w:rsid w:val="00052305"/>
    <w:rsid w:val="00052873"/>
    <w:rsid w:val="00052C07"/>
    <w:rsid w:val="00052D68"/>
    <w:rsid w:val="00052EE2"/>
    <w:rsid w:val="00052FA4"/>
    <w:rsid w:val="0005324A"/>
    <w:rsid w:val="00053355"/>
    <w:rsid w:val="00053421"/>
    <w:rsid w:val="000537AB"/>
    <w:rsid w:val="00053C22"/>
    <w:rsid w:val="00053D15"/>
    <w:rsid w:val="00053F1E"/>
    <w:rsid w:val="00054002"/>
    <w:rsid w:val="0005431B"/>
    <w:rsid w:val="00054600"/>
    <w:rsid w:val="00054608"/>
    <w:rsid w:val="00054657"/>
    <w:rsid w:val="0005467B"/>
    <w:rsid w:val="00054AB0"/>
    <w:rsid w:val="000550DD"/>
    <w:rsid w:val="00055561"/>
    <w:rsid w:val="00055576"/>
    <w:rsid w:val="00055CC1"/>
    <w:rsid w:val="00055E31"/>
    <w:rsid w:val="00055E82"/>
    <w:rsid w:val="00055F24"/>
    <w:rsid w:val="000563D2"/>
    <w:rsid w:val="0005654E"/>
    <w:rsid w:val="00056591"/>
    <w:rsid w:val="00056885"/>
    <w:rsid w:val="00056901"/>
    <w:rsid w:val="00056A75"/>
    <w:rsid w:val="00056E26"/>
    <w:rsid w:val="00056E57"/>
    <w:rsid w:val="00057405"/>
    <w:rsid w:val="00057886"/>
    <w:rsid w:val="000579C2"/>
    <w:rsid w:val="00057B99"/>
    <w:rsid w:val="00057FC8"/>
    <w:rsid w:val="00060154"/>
    <w:rsid w:val="00060417"/>
    <w:rsid w:val="0006067F"/>
    <w:rsid w:val="000608E3"/>
    <w:rsid w:val="00060B5D"/>
    <w:rsid w:val="00061025"/>
    <w:rsid w:val="0006151A"/>
    <w:rsid w:val="00061A64"/>
    <w:rsid w:val="00061EE5"/>
    <w:rsid w:val="00062250"/>
    <w:rsid w:val="00062388"/>
    <w:rsid w:val="0006266D"/>
    <w:rsid w:val="00062E9A"/>
    <w:rsid w:val="00062FBE"/>
    <w:rsid w:val="00063476"/>
    <w:rsid w:val="000634B2"/>
    <w:rsid w:val="000638BF"/>
    <w:rsid w:val="00063C8C"/>
    <w:rsid w:val="000644D1"/>
    <w:rsid w:val="00064642"/>
    <w:rsid w:val="00064882"/>
    <w:rsid w:val="00064C16"/>
    <w:rsid w:val="00064D40"/>
    <w:rsid w:val="00065025"/>
    <w:rsid w:val="00065371"/>
    <w:rsid w:val="000656FB"/>
    <w:rsid w:val="0006582E"/>
    <w:rsid w:val="0006590B"/>
    <w:rsid w:val="00065C61"/>
    <w:rsid w:val="00065F41"/>
    <w:rsid w:val="0006660C"/>
    <w:rsid w:val="00066644"/>
    <w:rsid w:val="00066697"/>
    <w:rsid w:val="00066745"/>
    <w:rsid w:val="0006683B"/>
    <w:rsid w:val="000669F0"/>
    <w:rsid w:val="00066A7E"/>
    <w:rsid w:val="00066B91"/>
    <w:rsid w:val="00066C6B"/>
    <w:rsid w:val="00066DA4"/>
    <w:rsid w:val="00067399"/>
    <w:rsid w:val="00067439"/>
    <w:rsid w:val="0006756F"/>
    <w:rsid w:val="0006757B"/>
    <w:rsid w:val="000675E0"/>
    <w:rsid w:val="00067784"/>
    <w:rsid w:val="000677DB"/>
    <w:rsid w:val="000678FC"/>
    <w:rsid w:val="0006795B"/>
    <w:rsid w:val="0006799E"/>
    <w:rsid w:val="000679C2"/>
    <w:rsid w:val="000701C1"/>
    <w:rsid w:val="000704D0"/>
    <w:rsid w:val="000707CC"/>
    <w:rsid w:val="000707D4"/>
    <w:rsid w:val="00071027"/>
    <w:rsid w:val="00071190"/>
    <w:rsid w:val="000711A1"/>
    <w:rsid w:val="00071704"/>
    <w:rsid w:val="000717C1"/>
    <w:rsid w:val="00071A23"/>
    <w:rsid w:val="00071AD1"/>
    <w:rsid w:val="00072251"/>
    <w:rsid w:val="0007252B"/>
    <w:rsid w:val="000726B7"/>
    <w:rsid w:val="00072775"/>
    <w:rsid w:val="0007288F"/>
    <w:rsid w:val="00072891"/>
    <w:rsid w:val="00072B7E"/>
    <w:rsid w:val="00072BA7"/>
    <w:rsid w:val="00072D3C"/>
    <w:rsid w:val="00072D6F"/>
    <w:rsid w:val="00073018"/>
    <w:rsid w:val="00073128"/>
    <w:rsid w:val="00073557"/>
    <w:rsid w:val="00073ACB"/>
    <w:rsid w:val="00073AEB"/>
    <w:rsid w:val="00073E2C"/>
    <w:rsid w:val="00073EAD"/>
    <w:rsid w:val="0007415D"/>
    <w:rsid w:val="00074341"/>
    <w:rsid w:val="00074502"/>
    <w:rsid w:val="0007452A"/>
    <w:rsid w:val="000746E9"/>
    <w:rsid w:val="000749DA"/>
    <w:rsid w:val="00074DC5"/>
    <w:rsid w:val="00075402"/>
    <w:rsid w:val="00075999"/>
    <w:rsid w:val="00075BF0"/>
    <w:rsid w:val="00075E14"/>
    <w:rsid w:val="0007600C"/>
    <w:rsid w:val="000767A4"/>
    <w:rsid w:val="00076CEA"/>
    <w:rsid w:val="00077262"/>
    <w:rsid w:val="000775B8"/>
    <w:rsid w:val="00077A8F"/>
    <w:rsid w:val="00077CB9"/>
    <w:rsid w:val="00077DA4"/>
    <w:rsid w:val="00077E4B"/>
    <w:rsid w:val="00077EC3"/>
    <w:rsid w:val="000800D1"/>
    <w:rsid w:val="00080205"/>
    <w:rsid w:val="00080C1F"/>
    <w:rsid w:val="00080C3F"/>
    <w:rsid w:val="00080EBC"/>
    <w:rsid w:val="00081120"/>
    <w:rsid w:val="0008142D"/>
    <w:rsid w:val="000817CC"/>
    <w:rsid w:val="00081C97"/>
    <w:rsid w:val="00081FCD"/>
    <w:rsid w:val="00082518"/>
    <w:rsid w:val="00082522"/>
    <w:rsid w:val="00082702"/>
    <w:rsid w:val="00082CD3"/>
    <w:rsid w:val="00082DE8"/>
    <w:rsid w:val="0008323B"/>
    <w:rsid w:val="000833F8"/>
    <w:rsid w:val="00083678"/>
    <w:rsid w:val="000837A3"/>
    <w:rsid w:val="00083B0D"/>
    <w:rsid w:val="00083CA9"/>
    <w:rsid w:val="00083F01"/>
    <w:rsid w:val="00083F42"/>
    <w:rsid w:val="00083F4A"/>
    <w:rsid w:val="00084250"/>
    <w:rsid w:val="000843E6"/>
    <w:rsid w:val="000845C1"/>
    <w:rsid w:val="00084CD8"/>
    <w:rsid w:val="00084FA7"/>
    <w:rsid w:val="000859E9"/>
    <w:rsid w:val="00085B4B"/>
    <w:rsid w:val="00085DC8"/>
    <w:rsid w:val="00086075"/>
    <w:rsid w:val="000863F7"/>
    <w:rsid w:val="000864BF"/>
    <w:rsid w:val="0008682A"/>
    <w:rsid w:val="00086CAA"/>
    <w:rsid w:val="00086E53"/>
    <w:rsid w:val="000873A1"/>
    <w:rsid w:val="00087420"/>
    <w:rsid w:val="00087462"/>
    <w:rsid w:val="00087CE3"/>
    <w:rsid w:val="00087DAA"/>
    <w:rsid w:val="000900F8"/>
    <w:rsid w:val="00090801"/>
    <w:rsid w:val="00090AA5"/>
    <w:rsid w:val="00090AA8"/>
    <w:rsid w:val="0009113E"/>
    <w:rsid w:val="0009144E"/>
    <w:rsid w:val="00091503"/>
    <w:rsid w:val="00091509"/>
    <w:rsid w:val="0009207D"/>
    <w:rsid w:val="00092210"/>
    <w:rsid w:val="00092283"/>
    <w:rsid w:val="0009233A"/>
    <w:rsid w:val="000923C4"/>
    <w:rsid w:val="000923FE"/>
    <w:rsid w:val="00092446"/>
    <w:rsid w:val="000925CB"/>
    <w:rsid w:val="0009260D"/>
    <w:rsid w:val="00092D0B"/>
    <w:rsid w:val="00092ECB"/>
    <w:rsid w:val="000930D3"/>
    <w:rsid w:val="0009335D"/>
    <w:rsid w:val="00093365"/>
    <w:rsid w:val="000933DF"/>
    <w:rsid w:val="0009375D"/>
    <w:rsid w:val="00093B86"/>
    <w:rsid w:val="00093CAB"/>
    <w:rsid w:val="00093E93"/>
    <w:rsid w:val="00093F54"/>
    <w:rsid w:val="00094361"/>
    <w:rsid w:val="00094E5C"/>
    <w:rsid w:val="00095624"/>
    <w:rsid w:val="000956A9"/>
    <w:rsid w:val="00095A08"/>
    <w:rsid w:val="00095AE5"/>
    <w:rsid w:val="00095B21"/>
    <w:rsid w:val="00095BFD"/>
    <w:rsid w:val="0009606E"/>
    <w:rsid w:val="000964F0"/>
    <w:rsid w:val="00096CD2"/>
    <w:rsid w:val="00096E2E"/>
    <w:rsid w:val="0009716D"/>
    <w:rsid w:val="00097255"/>
    <w:rsid w:val="00097264"/>
    <w:rsid w:val="000974BF"/>
    <w:rsid w:val="00097A68"/>
    <w:rsid w:val="00097D69"/>
    <w:rsid w:val="00097F19"/>
    <w:rsid w:val="000A00C1"/>
    <w:rsid w:val="000A00DB"/>
    <w:rsid w:val="000A0633"/>
    <w:rsid w:val="000A07AB"/>
    <w:rsid w:val="000A0B6D"/>
    <w:rsid w:val="000A1130"/>
    <w:rsid w:val="000A1147"/>
    <w:rsid w:val="000A11D3"/>
    <w:rsid w:val="000A1230"/>
    <w:rsid w:val="000A1253"/>
    <w:rsid w:val="000A1551"/>
    <w:rsid w:val="000A158B"/>
    <w:rsid w:val="000A180B"/>
    <w:rsid w:val="000A1BD6"/>
    <w:rsid w:val="000A1C7A"/>
    <w:rsid w:val="000A1D19"/>
    <w:rsid w:val="000A2105"/>
    <w:rsid w:val="000A2234"/>
    <w:rsid w:val="000A2282"/>
    <w:rsid w:val="000A235C"/>
    <w:rsid w:val="000A28F6"/>
    <w:rsid w:val="000A2AE8"/>
    <w:rsid w:val="000A2B4E"/>
    <w:rsid w:val="000A3081"/>
    <w:rsid w:val="000A35C3"/>
    <w:rsid w:val="000A3886"/>
    <w:rsid w:val="000A3A34"/>
    <w:rsid w:val="000A3A59"/>
    <w:rsid w:val="000A3C67"/>
    <w:rsid w:val="000A3E79"/>
    <w:rsid w:val="000A3F5D"/>
    <w:rsid w:val="000A40D8"/>
    <w:rsid w:val="000A42A4"/>
    <w:rsid w:val="000A430F"/>
    <w:rsid w:val="000A449F"/>
    <w:rsid w:val="000A44C7"/>
    <w:rsid w:val="000A4528"/>
    <w:rsid w:val="000A47B6"/>
    <w:rsid w:val="000A4E9C"/>
    <w:rsid w:val="000A5052"/>
    <w:rsid w:val="000A54C2"/>
    <w:rsid w:val="000A5546"/>
    <w:rsid w:val="000A599D"/>
    <w:rsid w:val="000A5B76"/>
    <w:rsid w:val="000A5C41"/>
    <w:rsid w:val="000A5D59"/>
    <w:rsid w:val="000A5DA0"/>
    <w:rsid w:val="000A5E0D"/>
    <w:rsid w:val="000A5F61"/>
    <w:rsid w:val="000A614D"/>
    <w:rsid w:val="000A6314"/>
    <w:rsid w:val="000A676E"/>
    <w:rsid w:val="000A68CE"/>
    <w:rsid w:val="000A69DC"/>
    <w:rsid w:val="000A6A00"/>
    <w:rsid w:val="000A6B1E"/>
    <w:rsid w:val="000A6B51"/>
    <w:rsid w:val="000A6BA2"/>
    <w:rsid w:val="000A6BD0"/>
    <w:rsid w:val="000A6E1F"/>
    <w:rsid w:val="000A6F88"/>
    <w:rsid w:val="000A7250"/>
    <w:rsid w:val="000A7285"/>
    <w:rsid w:val="000A7351"/>
    <w:rsid w:val="000A7608"/>
    <w:rsid w:val="000B0707"/>
    <w:rsid w:val="000B0985"/>
    <w:rsid w:val="000B0A36"/>
    <w:rsid w:val="000B0AC3"/>
    <w:rsid w:val="000B0C83"/>
    <w:rsid w:val="000B1268"/>
    <w:rsid w:val="000B153B"/>
    <w:rsid w:val="000B1639"/>
    <w:rsid w:val="000B16A4"/>
    <w:rsid w:val="000B1B1C"/>
    <w:rsid w:val="000B1B60"/>
    <w:rsid w:val="000B1D17"/>
    <w:rsid w:val="000B1E32"/>
    <w:rsid w:val="000B1E40"/>
    <w:rsid w:val="000B1EAB"/>
    <w:rsid w:val="000B1F12"/>
    <w:rsid w:val="000B2024"/>
    <w:rsid w:val="000B24B5"/>
    <w:rsid w:val="000B2615"/>
    <w:rsid w:val="000B2924"/>
    <w:rsid w:val="000B29D6"/>
    <w:rsid w:val="000B2CE4"/>
    <w:rsid w:val="000B2D9A"/>
    <w:rsid w:val="000B2E2E"/>
    <w:rsid w:val="000B2F66"/>
    <w:rsid w:val="000B2FE6"/>
    <w:rsid w:val="000B31B5"/>
    <w:rsid w:val="000B32CC"/>
    <w:rsid w:val="000B3403"/>
    <w:rsid w:val="000B35FE"/>
    <w:rsid w:val="000B3972"/>
    <w:rsid w:val="000B3B69"/>
    <w:rsid w:val="000B3DED"/>
    <w:rsid w:val="000B3F0C"/>
    <w:rsid w:val="000B3F1A"/>
    <w:rsid w:val="000B442B"/>
    <w:rsid w:val="000B47DD"/>
    <w:rsid w:val="000B4DE8"/>
    <w:rsid w:val="000B520A"/>
    <w:rsid w:val="000B5259"/>
    <w:rsid w:val="000B5487"/>
    <w:rsid w:val="000B5508"/>
    <w:rsid w:val="000B5517"/>
    <w:rsid w:val="000B58C5"/>
    <w:rsid w:val="000B58FC"/>
    <w:rsid w:val="000B602F"/>
    <w:rsid w:val="000B60BF"/>
    <w:rsid w:val="000B6304"/>
    <w:rsid w:val="000B6318"/>
    <w:rsid w:val="000B6A03"/>
    <w:rsid w:val="000B6B7A"/>
    <w:rsid w:val="000B6B99"/>
    <w:rsid w:val="000B711A"/>
    <w:rsid w:val="000B7521"/>
    <w:rsid w:val="000B766E"/>
    <w:rsid w:val="000B76B1"/>
    <w:rsid w:val="000B77AC"/>
    <w:rsid w:val="000B7A8D"/>
    <w:rsid w:val="000B7AAF"/>
    <w:rsid w:val="000B7D89"/>
    <w:rsid w:val="000B7E71"/>
    <w:rsid w:val="000B7F3B"/>
    <w:rsid w:val="000B7F9F"/>
    <w:rsid w:val="000C00B5"/>
    <w:rsid w:val="000C07FC"/>
    <w:rsid w:val="000C0877"/>
    <w:rsid w:val="000C0B22"/>
    <w:rsid w:val="000C0D79"/>
    <w:rsid w:val="000C0DDF"/>
    <w:rsid w:val="000C0E06"/>
    <w:rsid w:val="000C0E09"/>
    <w:rsid w:val="000C128D"/>
    <w:rsid w:val="000C131A"/>
    <w:rsid w:val="000C138B"/>
    <w:rsid w:val="000C1488"/>
    <w:rsid w:val="000C1897"/>
    <w:rsid w:val="000C1B52"/>
    <w:rsid w:val="000C1BAD"/>
    <w:rsid w:val="000C1BD8"/>
    <w:rsid w:val="000C1CD0"/>
    <w:rsid w:val="000C1EE2"/>
    <w:rsid w:val="000C1F29"/>
    <w:rsid w:val="000C2281"/>
    <w:rsid w:val="000C22AA"/>
    <w:rsid w:val="000C2977"/>
    <w:rsid w:val="000C2AFE"/>
    <w:rsid w:val="000C2B12"/>
    <w:rsid w:val="000C2EC1"/>
    <w:rsid w:val="000C2FED"/>
    <w:rsid w:val="000C31F1"/>
    <w:rsid w:val="000C343E"/>
    <w:rsid w:val="000C3491"/>
    <w:rsid w:val="000C361D"/>
    <w:rsid w:val="000C36B1"/>
    <w:rsid w:val="000C37FF"/>
    <w:rsid w:val="000C3B8B"/>
    <w:rsid w:val="000C3DAE"/>
    <w:rsid w:val="000C3F40"/>
    <w:rsid w:val="000C4178"/>
    <w:rsid w:val="000C4491"/>
    <w:rsid w:val="000C4AA3"/>
    <w:rsid w:val="000C50F2"/>
    <w:rsid w:val="000C529C"/>
    <w:rsid w:val="000C5844"/>
    <w:rsid w:val="000C5928"/>
    <w:rsid w:val="000C5B67"/>
    <w:rsid w:val="000C5B6E"/>
    <w:rsid w:val="000C5B91"/>
    <w:rsid w:val="000C5C0D"/>
    <w:rsid w:val="000C5C15"/>
    <w:rsid w:val="000C5C9B"/>
    <w:rsid w:val="000C5DF7"/>
    <w:rsid w:val="000C5E6E"/>
    <w:rsid w:val="000C6056"/>
    <w:rsid w:val="000C6082"/>
    <w:rsid w:val="000C66AE"/>
    <w:rsid w:val="000C68CA"/>
    <w:rsid w:val="000C6B11"/>
    <w:rsid w:val="000C6FB3"/>
    <w:rsid w:val="000C7051"/>
    <w:rsid w:val="000C72F3"/>
    <w:rsid w:val="000C740C"/>
    <w:rsid w:val="000C7484"/>
    <w:rsid w:val="000C7625"/>
    <w:rsid w:val="000C7B0A"/>
    <w:rsid w:val="000C7CB3"/>
    <w:rsid w:val="000C7F4A"/>
    <w:rsid w:val="000D03BB"/>
    <w:rsid w:val="000D0469"/>
    <w:rsid w:val="000D0480"/>
    <w:rsid w:val="000D049E"/>
    <w:rsid w:val="000D0AE4"/>
    <w:rsid w:val="000D1392"/>
    <w:rsid w:val="000D13FD"/>
    <w:rsid w:val="000D1812"/>
    <w:rsid w:val="000D1852"/>
    <w:rsid w:val="000D197A"/>
    <w:rsid w:val="000D19BE"/>
    <w:rsid w:val="000D1B52"/>
    <w:rsid w:val="000D1C52"/>
    <w:rsid w:val="000D1C54"/>
    <w:rsid w:val="000D1F86"/>
    <w:rsid w:val="000D2313"/>
    <w:rsid w:val="000D23D1"/>
    <w:rsid w:val="000D24FA"/>
    <w:rsid w:val="000D292B"/>
    <w:rsid w:val="000D3050"/>
    <w:rsid w:val="000D3566"/>
    <w:rsid w:val="000D35FF"/>
    <w:rsid w:val="000D3967"/>
    <w:rsid w:val="000D3E9A"/>
    <w:rsid w:val="000D3F2E"/>
    <w:rsid w:val="000D4377"/>
    <w:rsid w:val="000D48AF"/>
    <w:rsid w:val="000D4D51"/>
    <w:rsid w:val="000D511A"/>
    <w:rsid w:val="000D5387"/>
    <w:rsid w:val="000D5566"/>
    <w:rsid w:val="000D55D2"/>
    <w:rsid w:val="000D57D3"/>
    <w:rsid w:val="000D5855"/>
    <w:rsid w:val="000D58FE"/>
    <w:rsid w:val="000D5F85"/>
    <w:rsid w:val="000D63E3"/>
    <w:rsid w:val="000D6594"/>
    <w:rsid w:val="000D6784"/>
    <w:rsid w:val="000D6812"/>
    <w:rsid w:val="000D6B43"/>
    <w:rsid w:val="000D6EAF"/>
    <w:rsid w:val="000D7248"/>
    <w:rsid w:val="000D7359"/>
    <w:rsid w:val="000D7856"/>
    <w:rsid w:val="000D78DE"/>
    <w:rsid w:val="000D7990"/>
    <w:rsid w:val="000D7FDC"/>
    <w:rsid w:val="000E079C"/>
    <w:rsid w:val="000E096C"/>
    <w:rsid w:val="000E0C06"/>
    <w:rsid w:val="000E0C48"/>
    <w:rsid w:val="000E0D7D"/>
    <w:rsid w:val="000E0F48"/>
    <w:rsid w:val="000E0F98"/>
    <w:rsid w:val="000E10A7"/>
    <w:rsid w:val="000E1347"/>
    <w:rsid w:val="000E164B"/>
    <w:rsid w:val="000E175B"/>
    <w:rsid w:val="000E1D07"/>
    <w:rsid w:val="000E1E71"/>
    <w:rsid w:val="000E2AD7"/>
    <w:rsid w:val="000E2BEB"/>
    <w:rsid w:val="000E2D54"/>
    <w:rsid w:val="000E2FB9"/>
    <w:rsid w:val="000E2FFC"/>
    <w:rsid w:val="000E31BC"/>
    <w:rsid w:val="000E31F0"/>
    <w:rsid w:val="000E32BF"/>
    <w:rsid w:val="000E341F"/>
    <w:rsid w:val="000E391B"/>
    <w:rsid w:val="000E3A04"/>
    <w:rsid w:val="000E3B45"/>
    <w:rsid w:val="000E3E17"/>
    <w:rsid w:val="000E4171"/>
    <w:rsid w:val="000E42F3"/>
    <w:rsid w:val="000E4366"/>
    <w:rsid w:val="000E43A7"/>
    <w:rsid w:val="000E4432"/>
    <w:rsid w:val="000E465A"/>
    <w:rsid w:val="000E4BAD"/>
    <w:rsid w:val="000E4E09"/>
    <w:rsid w:val="000E50BC"/>
    <w:rsid w:val="000E512A"/>
    <w:rsid w:val="000E5146"/>
    <w:rsid w:val="000E5635"/>
    <w:rsid w:val="000E59FA"/>
    <w:rsid w:val="000E5B78"/>
    <w:rsid w:val="000E5CCA"/>
    <w:rsid w:val="000E5D45"/>
    <w:rsid w:val="000E5F59"/>
    <w:rsid w:val="000E6514"/>
    <w:rsid w:val="000E651B"/>
    <w:rsid w:val="000E6681"/>
    <w:rsid w:val="000E6F9D"/>
    <w:rsid w:val="000E7044"/>
    <w:rsid w:val="000E7202"/>
    <w:rsid w:val="000E7BC1"/>
    <w:rsid w:val="000E7BE5"/>
    <w:rsid w:val="000F015C"/>
    <w:rsid w:val="000F0214"/>
    <w:rsid w:val="000F0246"/>
    <w:rsid w:val="000F030F"/>
    <w:rsid w:val="000F06A6"/>
    <w:rsid w:val="000F0C9A"/>
    <w:rsid w:val="000F0D2B"/>
    <w:rsid w:val="000F0DE8"/>
    <w:rsid w:val="000F0E95"/>
    <w:rsid w:val="000F1139"/>
    <w:rsid w:val="000F150B"/>
    <w:rsid w:val="000F2156"/>
    <w:rsid w:val="000F219F"/>
    <w:rsid w:val="000F259D"/>
    <w:rsid w:val="000F2778"/>
    <w:rsid w:val="000F29C0"/>
    <w:rsid w:val="000F2A38"/>
    <w:rsid w:val="000F2B05"/>
    <w:rsid w:val="000F2D76"/>
    <w:rsid w:val="000F2D8E"/>
    <w:rsid w:val="000F3561"/>
    <w:rsid w:val="000F3935"/>
    <w:rsid w:val="000F3A51"/>
    <w:rsid w:val="000F3A53"/>
    <w:rsid w:val="000F3D1E"/>
    <w:rsid w:val="000F3EEE"/>
    <w:rsid w:val="000F478D"/>
    <w:rsid w:val="000F483A"/>
    <w:rsid w:val="000F48E9"/>
    <w:rsid w:val="000F4A89"/>
    <w:rsid w:val="000F4BD9"/>
    <w:rsid w:val="000F4D3D"/>
    <w:rsid w:val="000F536B"/>
    <w:rsid w:val="000F555A"/>
    <w:rsid w:val="000F5667"/>
    <w:rsid w:val="000F5757"/>
    <w:rsid w:val="000F5828"/>
    <w:rsid w:val="000F5D62"/>
    <w:rsid w:val="000F64EB"/>
    <w:rsid w:val="000F65B1"/>
    <w:rsid w:val="000F678F"/>
    <w:rsid w:val="000F68EE"/>
    <w:rsid w:val="000F6A1D"/>
    <w:rsid w:val="000F6C56"/>
    <w:rsid w:val="000F6FFA"/>
    <w:rsid w:val="000F7133"/>
    <w:rsid w:val="000F72CE"/>
    <w:rsid w:val="000F7480"/>
    <w:rsid w:val="000F78DA"/>
    <w:rsid w:val="000F7A42"/>
    <w:rsid w:val="000F7DDD"/>
    <w:rsid w:val="000F7F40"/>
    <w:rsid w:val="001002D2"/>
    <w:rsid w:val="0010032E"/>
    <w:rsid w:val="0010047E"/>
    <w:rsid w:val="0010066B"/>
    <w:rsid w:val="00100949"/>
    <w:rsid w:val="00100BF3"/>
    <w:rsid w:val="00100C5B"/>
    <w:rsid w:val="00100C90"/>
    <w:rsid w:val="00100CCA"/>
    <w:rsid w:val="00100EC1"/>
    <w:rsid w:val="001013F0"/>
    <w:rsid w:val="001014D7"/>
    <w:rsid w:val="00101727"/>
    <w:rsid w:val="001019A4"/>
    <w:rsid w:val="001019F4"/>
    <w:rsid w:val="00101AD6"/>
    <w:rsid w:val="0010208F"/>
    <w:rsid w:val="001022AE"/>
    <w:rsid w:val="00102693"/>
    <w:rsid w:val="00102C4C"/>
    <w:rsid w:val="00102CA1"/>
    <w:rsid w:val="00102D63"/>
    <w:rsid w:val="001035B9"/>
    <w:rsid w:val="00103D1F"/>
    <w:rsid w:val="00103DD8"/>
    <w:rsid w:val="00103DFB"/>
    <w:rsid w:val="00103FC1"/>
    <w:rsid w:val="001043C8"/>
    <w:rsid w:val="001043E2"/>
    <w:rsid w:val="001045EB"/>
    <w:rsid w:val="0010482D"/>
    <w:rsid w:val="00104C08"/>
    <w:rsid w:val="00104DC5"/>
    <w:rsid w:val="00104E36"/>
    <w:rsid w:val="00104EFB"/>
    <w:rsid w:val="00105176"/>
    <w:rsid w:val="001051BE"/>
    <w:rsid w:val="00105284"/>
    <w:rsid w:val="001052D9"/>
    <w:rsid w:val="0010534C"/>
    <w:rsid w:val="00105551"/>
    <w:rsid w:val="00105819"/>
    <w:rsid w:val="00105D65"/>
    <w:rsid w:val="00105D7F"/>
    <w:rsid w:val="00106187"/>
    <w:rsid w:val="00106575"/>
    <w:rsid w:val="00106596"/>
    <w:rsid w:val="00106C5A"/>
    <w:rsid w:val="00106E7C"/>
    <w:rsid w:val="0010712B"/>
    <w:rsid w:val="001072AD"/>
    <w:rsid w:val="00107308"/>
    <w:rsid w:val="001074BC"/>
    <w:rsid w:val="00107C20"/>
    <w:rsid w:val="00107CFB"/>
    <w:rsid w:val="00107D48"/>
    <w:rsid w:val="001101AD"/>
    <w:rsid w:val="001101B1"/>
    <w:rsid w:val="0011025E"/>
    <w:rsid w:val="0011054C"/>
    <w:rsid w:val="0011068A"/>
    <w:rsid w:val="0011071D"/>
    <w:rsid w:val="0011085F"/>
    <w:rsid w:val="0011088B"/>
    <w:rsid w:val="00110BD9"/>
    <w:rsid w:val="00110D3F"/>
    <w:rsid w:val="00110DDE"/>
    <w:rsid w:val="00110F6A"/>
    <w:rsid w:val="001111F7"/>
    <w:rsid w:val="001116C0"/>
    <w:rsid w:val="0011174A"/>
    <w:rsid w:val="00111BB7"/>
    <w:rsid w:val="00112141"/>
    <w:rsid w:val="001121F0"/>
    <w:rsid w:val="00112271"/>
    <w:rsid w:val="00112560"/>
    <w:rsid w:val="00112784"/>
    <w:rsid w:val="001127E2"/>
    <w:rsid w:val="001128BA"/>
    <w:rsid w:val="001128CA"/>
    <w:rsid w:val="001129AD"/>
    <w:rsid w:val="00113105"/>
    <w:rsid w:val="00113346"/>
    <w:rsid w:val="001133AC"/>
    <w:rsid w:val="00113574"/>
    <w:rsid w:val="001137FC"/>
    <w:rsid w:val="00113C02"/>
    <w:rsid w:val="00113D05"/>
    <w:rsid w:val="00113FC0"/>
    <w:rsid w:val="00113FCB"/>
    <w:rsid w:val="00114ABC"/>
    <w:rsid w:val="00114C26"/>
    <w:rsid w:val="00114EA9"/>
    <w:rsid w:val="001150CC"/>
    <w:rsid w:val="001156EA"/>
    <w:rsid w:val="00115830"/>
    <w:rsid w:val="001158FF"/>
    <w:rsid w:val="001159A3"/>
    <w:rsid w:val="00115C15"/>
    <w:rsid w:val="001160B2"/>
    <w:rsid w:val="00116237"/>
    <w:rsid w:val="00116427"/>
    <w:rsid w:val="00116451"/>
    <w:rsid w:val="00116668"/>
    <w:rsid w:val="00116832"/>
    <w:rsid w:val="00116F43"/>
    <w:rsid w:val="0011724C"/>
    <w:rsid w:val="00117AAD"/>
    <w:rsid w:val="00117B95"/>
    <w:rsid w:val="00120214"/>
    <w:rsid w:val="00120351"/>
    <w:rsid w:val="001205AB"/>
    <w:rsid w:val="001205C0"/>
    <w:rsid w:val="001212C8"/>
    <w:rsid w:val="0012135F"/>
    <w:rsid w:val="00121512"/>
    <w:rsid w:val="00122266"/>
    <w:rsid w:val="001227B0"/>
    <w:rsid w:val="001227C7"/>
    <w:rsid w:val="00122D01"/>
    <w:rsid w:val="00122DAB"/>
    <w:rsid w:val="0012322A"/>
    <w:rsid w:val="00123351"/>
    <w:rsid w:val="0012349C"/>
    <w:rsid w:val="00123623"/>
    <w:rsid w:val="00123982"/>
    <w:rsid w:val="00123A3F"/>
    <w:rsid w:val="00123ADC"/>
    <w:rsid w:val="00123E10"/>
    <w:rsid w:val="00123FF3"/>
    <w:rsid w:val="001240A2"/>
    <w:rsid w:val="00124300"/>
    <w:rsid w:val="001244D8"/>
    <w:rsid w:val="00124572"/>
    <w:rsid w:val="001245AE"/>
    <w:rsid w:val="001245CC"/>
    <w:rsid w:val="001246C8"/>
    <w:rsid w:val="00124DA9"/>
    <w:rsid w:val="00124E03"/>
    <w:rsid w:val="00124E88"/>
    <w:rsid w:val="00125507"/>
    <w:rsid w:val="00125BF4"/>
    <w:rsid w:val="00125E27"/>
    <w:rsid w:val="00126570"/>
    <w:rsid w:val="001267B9"/>
    <w:rsid w:val="00126A98"/>
    <w:rsid w:val="00126ADE"/>
    <w:rsid w:val="00126C37"/>
    <w:rsid w:val="00126CFF"/>
    <w:rsid w:val="00126D8C"/>
    <w:rsid w:val="00126F18"/>
    <w:rsid w:val="0012712B"/>
    <w:rsid w:val="0012718F"/>
    <w:rsid w:val="00127216"/>
    <w:rsid w:val="001272EE"/>
    <w:rsid w:val="00127CE0"/>
    <w:rsid w:val="00127D46"/>
    <w:rsid w:val="00127F0D"/>
    <w:rsid w:val="0013002A"/>
    <w:rsid w:val="00130192"/>
    <w:rsid w:val="0013026F"/>
    <w:rsid w:val="00130A4F"/>
    <w:rsid w:val="00130F5B"/>
    <w:rsid w:val="001311B6"/>
    <w:rsid w:val="00131228"/>
    <w:rsid w:val="001316D9"/>
    <w:rsid w:val="001316E0"/>
    <w:rsid w:val="00131A20"/>
    <w:rsid w:val="00131C99"/>
    <w:rsid w:val="00131E48"/>
    <w:rsid w:val="00132078"/>
    <w:rsid w:val="001327F9"/>
    <w:rsid w:val="00132937"/>
    <w:rsid w:val="00132953"/>
    <w:rsid w:val="00132C38"/>
    <w:rsid w:val="00132D72"/>
    <w:rsid w:val="00132EE6"/>
    <w:rsid w:val="00133070"/>
    <w:rsid w:val="00133086"/>
    <w:rsid w:val="00133213"/>
    <w:rsid w:val="00133344"/>
    <w:rsid w:val="00133672"/>
    <w:rsid w:val="0013377B"/>
    <w:rsid w:val="00133B63"/>
    <w:rsid w:val="00133C73"/>
    <w:rsid w:val="00133E86"/>
    <w:rsid w:val="00134118"/>
    <w:rsid w:val="001341F8"/>
    <w:rsid w:val="00134361"/>
    <w:rsid w:val="00134493"/>
    <w:rsid w:val="00134692"/>
    <w:rsid w:val="001346BC"/>
    <w:rsid w:val="00134A0E"/>
    <w:rsid w:val="00134CDB"/>
    <w:rsid w:val="00134EE0"/>
    <w:rsid w:val="001353FA"/>
    <w:rsid w:val="0013545E"/>
    <w:rsid w:val="001354A5"/>
    <w:rsid w:val="0013568D"/>
    <w:rsid w:val="001356B0"/>
    <w:rsid w:val="0013573C"/>
    <w:rsid w:val="001357E4"/>
    <w:rsid w:val="00135936"/>
    <w:rsid w:val="00135AC8"/>
    <w:rsid w:val="001361D2"/>
    <w:rsid w:val="001362BC"/>
    <w:rsid w:val="00136765"/>
    <w:rsid w:val="0013698A"/>
    <w:rsid w:val="00136B1F"/>
    <w:rsid w:val="001371BA"/>
    <w:rsid w:val="001372F6"/>
    <w:rsid w:val="0013731E"/>
    <w:rsid w:val="00137376"/>
    <w:rsid w:val="0013745F"/>
    <w:rsid w:val="00137740"/>
    <w:rsid w:val="0013792D"/>
    <w:rsid w:val="00137A38"/>
    <w:rsid w:val="00137A77"/>
    <w:rsid w:val="00137AE7"/>
    <w:rsid w:val="00137AF7"/>
    <w:rsid w:val="00137E09"/>
    <w:rsid w:val="00137E5F"/>
    <w:rsid w:val="001400B3"/>
    <w:rsid w:val="00140715"/>
    <w:rsid w:val="00140E7C"/>
    <w:rsid w:val="00140ED8"/>
    <w:rsid w:val="00140FF9"/>
    <w:rsid w:val="00141076"/>
    <w:rsid w:val="001410F6"/>
    <w:rsid w:val="0014139A"/>
    <w:rsid w:val="00141731"/>
    <w:rsid w:val="00141ADF"/>
    <w:rsid w:val="00141D10"/>
    <w:rsid w:val="00141EC5"/>
    <w:rsid w:val="00142010"/>
    <w:rsid w:val="001421E6"/>
    <w:rsid w:val="001422D9"/>
    <w:rsid w:val="001425CC"/>
    <w:rsid w:val="001426E6"/>
    <w:rsid w:val="0014281C"/>
    <w:rsid w:val="001428B2"/>
    <w:rsid w:val="00142A46"/>
    <w:rsid w:val="00142BD3"/>
    <w:rsid w:val="00142D71"/>
    <w:rsid w:val="00142F76"/>
    <w:rsid w:val="0014304C"/>
    <w:rsid w:val="00143372"/>
    <w:rsid w:val="00143516"/>
    <w:rsid w:val="00143567"/>
    <w:rsid w:val="00143797"/>
    <w:rsid w:val="001437A6"/>
    <w:rsid w:val="00144325"/>
    <w:rsid w:val="001443E3"/>
    <w:rsid w:val="0014453E"/>
    <w:rsid w:val="001448E0"/>
    <w:rsid w:val="00144CEB"/>
    <w:rsid w:val="00145162"/>
    <w:rsid w:val="0014533C"/>
    <w:rsid w:val="00145545"/>
    <w:rsid w:val="00145A6E"/>
    <w:rsid w:val="00145C1F"/>
    <w:rsid w:val="001463F7"/>
    <w:rsid w:val="001466F5"/>
    <w:rsid w:val="001469AF"/>
    <w:rsid w:val="00146CE2"/>
    <w:rsid w:val="00146D63"/>
    <w:rsid w:val="001473E4"/>
    <w:rsid w:val="00147427"/>
    <w:rsid w:val="001477E8"/>
    <w:rsid w:val="00147875"/>
    <w:rsid w:val="00147883"/>
    <w:rsid w:val="0014799F"/>
    <w:rsid w:val="001507AF"/>
    <w:rsid w:val="00150919"/>
    <w:rsid w:val="00150ED5"/>
    <w:rsid w:val="00150F91"/>
    <w:rsid w:val="0015114D"/>
    <w:rsid w:val="0015172A"/>
    <w:rsid w:val="0015188E"/>
    <w:rsid w:val="00151E40"/>
    <w:rsid w:val="00152244"/>
    <w:rsid w:val="001523BF"/>
    <w:rsid w:val="0015248D"/>
    <w:rsid w:val="00152858"/>
    <w:rsid w:val="00152FCF"/>
    <w:rsid w:val="001530D4"/>
    <w:rsid w:val="0015317B"/>
    <w:rsid w:val="001531DC"/>
    <w:rsid w:val="0015321F"/>
    <w:rsid w:val="0015397B"/>
    <w:rsid w:val="001539C0"/>
    <w:rsid w:val="00153A42"/>
    <w:rsid w:val="00153AAE"/>
    <w:rsid w:val="00153B85"/>
    <w:rsid w:val="00153C55"/>
    <w:rsid w:val="00153D28"/>
    <w:rsid w:val="00153D43"/>
    <w:rsid w:val="00154121"/>
    <w:rsid w:val="00154200"/>
    <w:rsid w:val="00154842"/>
    <w:rsid w:val="00154A75"/>
    <w:rsid w:val="00154D0A"/>
    <w:rsid w:val="00155037"/>
    <w:rsid w:val="0015504F"/>
    <w:rsid w:val="00155A27"/>
    <w:rsid w:val="00155C39"/>
    <w:rsid w:val="00155C4C"/>
    <w:rsid w:val="00155C54"/>
    <w:rsid w:val="00156012"/>
    <w:rsid w:val="001561E8"/>
    <w:rsid w:val="0015653F"/>
    <w:rsid w:val="00156876"/>
    <w:rsid w:val="00156A43"/>
    <w:rsid w:val="00156CA1"/>
    <w:rsid w:val="00156D16"/>
    <w:rsid w:val="00156DAF"/>
    <w:rsid w:val="00156EE2"/>
    <w:rsid w:val="00157108"/>
    <w:rsid w:val="00157961"/>
    <w:rsid w:val="00157A2E"/>
    <w:rsid w:val="00157D10"/>
    <w:rsid w:val="00157F83"/>
    <w:rsid w:val="0016020F"/>
    <w:rsid w:val="001604F2"/>
    <w:rsid w:val="0016057A"/>
    <w:rsid w:val="00160D47"/>
    <w:rsid w:val="00160E55"/>
    <w:rsid w:val="00160F1C"/>
    <w:rsid w:val="00160F5B"/>
    <w:rsid w:val="0016112B"/>
    <w:rsid w:val="00161217"/>
    <w:rsid w:val="001614D5"/>
    <w:rsid w:val="0016154B"/>
    <w:rsid w:val="00161654"/>
    <w:rsid w:val="001616C1"/>
    <w:rsid w:val="00161D03"/>
    <w:rsid w:val="0016270C"/>
    <w:rsid w:val="00162725"/>
    <w:rsid w:val="00163211"/>
    <w:rsid w:val="001632D0"/>
    <w:rsid w:val="00163349"/>
    <w:rsid w:val="0016345D"/>
    <w:rsid w:val="00163742"/>
    <w:rsid w:val="001638CE"/>
    <w:rsid w:val="00163AD3"/>
    <w:rsid w:val="00163D63"/>
    <w:rsid w:val="00163FC3"/>
    <w:rsid w:val="00164032"/>
    <w:rsid w:val="00164463"/>
    <w:rsid w:val="00164ACF"/>
    <w:rsid w:val="00164AF6"/>
    <w:rsid w:val="00164F61"/>
    <w:rsid w:val="00164F93"/>
    <w:rsid w:val="00165049"/>
    <w:rsid w:val="0016514D"/>
    <w:rsid w:val="00165217"/>
    <w:rsid w:val="0016525C"/>
    <w:rsid w:val="00165813"/>
    <w:rsid w:val="00165AB2"/>
    <w:rsid w:val="00165B5F"/>
    <w:rsid w:val="00165EAA"/>
    <w:rsid w:val="00166419"/>
    <w:rsid w:val="00166538"/>
    <w:rsid w:val="00166628"/>
    <w:rsid w:val="001667B7"/>
    <w:rsid w:val="00166B23"/>
    <w:rsid w:val="00166C02"/>
    <w:rsid w:val="00166C31"/>
    <w:rsid w:val="00166CA8"/>
    <w:rsid w:val="00166E14"/>
    <w:rsid w:val="00166F91"/>
    <w:rsid w:val="00167027"/>
    <w:rsid w:val="0016707E"/>
    <w:rsid w:val="001670CD"/>
    <w:rsid w:val="00167292"/>
    <w:rsid w:val="001672D8"/>
    <w:rsid w:val="00167B02"/>
    <w:rsid w:val="00170401"/>
    <w:rsid w:val="001704AC"/>
    <w:rsid w:val="0017077F"/>
    <w:rsid w:val="0017083A"/>
    <w:rsid w:val="001708E2"/>
    <w:rsid w:val="001709FB"/>
    <w:rsid w:val="00170A17"/>
    <w:rsid w:val="00170A62"/>
    <w:rsid w:val="00170AAA"/>
    <w:rsid w:val="00170B9F"/>
    <w:rsid w:val="00170BAD"/>
    <w:rsid w:val="00170C00"/>
    <w:rsid w:val="00170C9F"/>
    <w:rsid w:val="00170DF3"/>
    <w:rsid w:val="00170F68"/>
    <w:rsid w:val="00170FE6"/>
    <w:rsid w:val="00171505"/>
    <w:rsid w:val="0017166B"/>
    <w:rsid w:val="00171D69"/>
    <w:rsid w:val="00172261"/>
    <w:rsid w:val="0017231D"/>
    <w:rsid w:val="00172336"/>
    <w:rsid w:val="001723C6"/>
    <w:rsid w:val="0017287F"/>
    <w:rsid w:val="00172BB4"/>
    <w:rsid w:val="00172C75"/>
    <w:rsid w:val="00173017"/>
    <w:rsid w:val="001733B1"/>
    <w:rsid w:val="0017357C"/>
    <w:rsid w:val="001735D3"/>
    <w:rsid w:val="00173625"/>
    <w:rsid w:val="001737C4"/>
    <w:rsid w:val="001737D8"/>
    <w:rsid w:val="00173A11"/>
    <w:rsid w:val="00173A54"/>
    <w:rsid w:val="00173C1B"/>
    <w:rsid w:val="00173D7F"/>
    <w:rsid w:val="00173DDB"/>
    <w:rsid w:val="00173DEF"/>
    <w:rsid w:val="00173FA2"/>
    <w:rsid w:val="00174042"/>
    <w:rsid w:val="0017409A"/>
    <w:rsid w:val="0017466D"/>
    <w:rsid w:val="00174687"/>
    <w:rsid w:val="00174911"/>
    <w:rsid w:val="00174ADE"/>
    <w:rsid w:val="00174E70"/>
    <w:rsid w:val="00174F02"/>
    <w:rsid w:val="00175103"/>
    <w:rsid w:val="00175181"/>
    <w:rsid w:val="001753A4"/>
    <w:rsid w:val="00175522"/>
    <w:rsid w:val="0017569C"/>
    <w:rsid w:val="0017576A"/>
    <w:rsid w:val="001757A3"/>
    <w:rsid w:val="00175CAB"/>
    <w:rsid w:val="00176509"/>
    <w:rsid w:val="00176630"/>
    <w:rsid w:val="00176664"/>
    <w:rsid w:val="00176B70"/>
    <w:rsid w:val="00176E36"/>
    <w:rsid w:val="00176E5B"/>
    <w:rsid w:val="00176F68"/>
    <w:rsid w:val="00177091"/>
    <w:rsid w:val="00177179"/>
    <w:rsid w:val="0017732E"/>
    <w:rsid w:val="0017740A"/>
    <w:rsid w:val="00177840"/>
    <w:rsid w:val="00177D57"/>
    <w:rsid w:val="00177D69"/>
    <w:rsid w:val="00177E59"/>
    <w:rsid w:val="00180109"/>
    <w:rsid w:val="00180251"/>
    <w:rsid w:val="00180706"/>
    <w:rsid w:val="00180D0E"/>
    <w:rsid w:val="00180D4F"/>
    <w:rsid w:val="00180F56"/>
    <w:rsid w:val="001811CC"/>
    <w:rsid w:val="00181356"/>
    <w:rsid w:val="0018148F"/>
    <w:rsid w:val="0018158B"/>
    <w:rsid w:val="00181646"/>
    <w:rsid w:val="00181755"/>
    <w:rsid w:val="00181B98"/>
    <w:rsid w:val="00181E27"/>
    <w:rsid w:val="001820E6"/>
    <w:rsid w:val="001821D1"/>
    <w:rsid w:val="00182580"/>
    <w:rsid w:val="0018291E"/>
    <w:rsid w:val="00182A5F"/>
    <w:rsid w:val="00182DF7"/>
    <w:rsid w:val="00183088"/>
    <w:rsid w:val="0018323E"/>
    <w:rsid w:val="001832D5"/>
    <w:rsid w:val="001833D1"/>
    <w:rsid w:val="00183779"/>
    <w:rsid w:val="00183818"/>
    <w:rsid w:val="00183885"/>
    <w:rsid w:val="0018394B"/>
    <w:rsid w:val="00183AB4"/>
    <w:rsid w:val="00183ABB"/>
    <w:rsid w:val="00183B80"/>
    <w:rsid w:val="00183B94"/>
    <w:rsid w:val="0018488A"/>
    <w:rsid w:val="0018497F"/>
    <w:rsid w:val="00184AA8"/>
    <w:rsid w:val="00184BEA"/>
    <w:rsid w:val="00184D84"/>
    <w:rsid w:val="00185028"/>
    <w:rsid w:val="001851B8"/>
    <w:rsid w:val="0018520E"/>
    <w:rsid w:val="001852C9"/>
    <w:rsid w:val="001854D6"/>
    <w:rsid w:val="0018575F"/>
    <w:rsid w:val="001857CC"/>
    <w:rsid w:val="0018582C"/>
    <w:rsid w:val="0018597D"/>
    <w:rsid w:val="001860B1"/>
    <w:rsid w:val="00186188"/>
    <w:rsid w:val="0018623F"/>
    <w:rsid w:val="0018624A"/>
    <w:rsid w:val="00186255"/>
    <w:rsid w:val="001862A6"/>
    <w:rsid w:val="001865B7"/>
    <w:rsid w:val="00186AE7"/>
    <w:rsid w:val="00186F16"/>
    <w:rsid w:val="0018706D"/>
    <w:rsid w:val="0018757F"/>
    <w:rsid w:val="001877DE"/>
    <w:rsid w:val="001879AB"/>
    <w:rsid w:val="00187DE1"/>
    <w:rsid w:val="00187EF5"/>
    <w:rsid w:val="0019014C"/>
    <w:rsid w:val="0019015A"/>
    <w:rsid w:val="0019055E"/>
    <w:rsid w:val="0019058F"/>
    <w:rsid w:val="0019059D"/>
    <w:rsid w:val="001906D1"/>
    <w:rsid w:val="001907D9"/>
    <w:rsid w:val="00190A7B"/>
    <w:rsid w:val="00190B8F"/>
    <w:rsid w:val="00190D09"/>
    <w:rsid w:val="00190DAC"/>
    <w:rsid w:val="00190E42"/>
    <w:rsid w:val="001910C9"/>
    <w:rsid w:val="00191245"/>
    <w:rsid w:val="00191264"/>
    <w:rsid w:val="001913A6"/>
    <w:rsid w:val="001914E0"/>
    <w:rsid w:val="00191671"/>
    <w:rsid w:val="00191A39"/>
    <w:rsid w:val="00191AA6"/>
    <w:rsid w:val="00191ACF"/>
    <w:rsid w:val="00191E94"/>
    <w:rsid w:val="00191FFF"/>
    <w:rsid w:val="00192110"/>
    <w:rsid w:val="00192C0E"/>
    <w:rsid w:val="001932B9"/>
    <w:rsid w:val="0019330B"/>
    <w:rsid w:val="0019335F"/>
    <w:rsid w:val="00193657"/>
    <w:rsid w:val="00193730"/>
    <w:rsid w:val="00193A41"/>
    <w:rsid w:val="00193DA3"/>
    <w:rsid w:val="00193F32"/>
    <w:rsid w:val="00193F9C"/>
    <w:rsid w:val="001941B6"/>
    <w:rsid w:val="00194380"/>
    <w:rsid w:val="0019468A"/>
    <w:rsid w:val="001947C6"/>
    <w:rsid w:val="00194A16"/>
    <w:rsid w:val="00194C02"/>
    <w:rsid w:val="00194DF6"/>
    <w:rsid w:val="00195035"/>
    <w:rsid w:val="0019532A"/>
    <w:rsid w:val="001953E9"/>
    <w:rsid w:val="00195B59"/>
    <w:rsid w:val="00196198"/>
    <w:rsid w:val="00196291"/>
    <w:rsid w:val="001962D7"/>
    <w:rsid w:val="00196395"/>
    <w:rsid w:val="001963D5"/>
    <w:rsid w:val="001964B2"/>
    <w:rsid w:val="001964E2"/>
    <w:rsid w:val="00196D5C"/>
    <w:rsid w:val="00196EF3"/>
    <w:rsid w:val="001970DE"/>
    <w:rsid w:val="001972DD"/>
    <w:rsid w:val="001973F0"/>
    <w:rsid w:val="00197406"/>
    <w:rsid w:val="00197493"/>
    <w:rsid w:val="00197689"/>
    <w:rsid w:val="00197760"/>
    <w:rsid w:val="001977F7"/>
    <w:rsid w:val="00197D68"/>
    <w:rsid w:val="001A0060"/>
    <w:rsid w:val="001A02BA"/>
    <w:rsid w:val="001A02BE"/>
    <w:rsid w:val="001A05F1"/>
    <w:rsid w:val="001A0989"/>
    <w:rsid w:val="001A0A9F"/>
    <w:rsid w:val="001A0AA7"/>
    <w:rsid w:val="001A0AD0"/>
    <w:rsid w:val="001A0BE7"/>
    <w:rsid w:val="001A0D8A"/>
    <w:rsid w:val="001A0FAC"/>
    <w:rsid w:val="001A10C8"/>
    <w:rsid w:val="001A124E"/>
    <w:rsid w:val="001A13D3"/>
    <w:rsid w:val="001A1436"/>
    <w:rsid w:val="001A1472"/>
    <w:rsid w:val="001A14AB"/>
    <w:rsid w:val="001A195B"/>
    <w:rsid w:val="001A1BD4"/>
    <w:rsid w:val="001A20B3"/>
    <w:rsid w:val="001A22A9"/>
    <w:rsid w:val="001A2627"/>
    <w:rsid w:val="001A2734"/>
    <w:rsid w:val="001A2A3C"/>
    <w:rsid w:val="001A2AD8"/>
    <w:rsid w:val="001A2B7E"/>
    <w:rsid w:val="001A2BCC"/>
    <w:rsid w:val="001A30A9"/>
    <w:rsid w:val="001A3137"/>
    <w:rsid w:val="001A323D"/>
    <w:rsid w:val="001A3262"/>
    <w:rsid w:val="001A3293"/>
    <w:rsid w:val="001A334E"/>
    <w:rsid w:val="001A3452"/>
    <w:rsid w:val="001A3476"/>
    <w:rsid w:val="001A3570"/>
    <w:rsid w:val="001A35E7"/>
    <w:rsid w:val="001A368C"/>
    <w:rsid w:val="001A36EB"/>
    <w:rsid w:val="001A3746"/>
    <w:rsid w:val="001A39E9"/>
    <w:rsid w:val="001A3A2B"/>
    <w:rsid w:val="001A3B0A"/>
    <w:rsid w:val="001A3D43"/>
    <w:rsid w:val="001A3D6F"/>
    <w:rsid w:val="001A422A"/>
    <w:rsid w:val="001A44E5"/>
    <w:rsid w:val="001A47DB"/>
    <w:rsid w:val="001A4838"/>
    <w:rsid w:val="001A4882"/>
    <w:rsid w:val="001A4AF1"/>
    <w:rsid w:val="001A4EDC"/>
    <w:rsid w:val="001A4FF9"/>
    <w:rsid w:val="001A5008"/>
    <w:rsid w:val="001A5012"/>
    <w:rsid w:val="001A519B"/>
    <w:rsid w:val="001A5498"/>
    <w:rsid w:val="001A54E9"/>
    <w:rsid w:val="001A55BA"/>
    <w:rsid w:val="001A5610"/>
    <w:rsid w:val="001A574C"/>
    <w:rsid w:val="001A5912"/>
    <w:rsid w:val="001A5978"/>
    <w:rsid w:val="001A5B0D"/>
    <w:rsid w:val="001A5F28"/>
    <w:rsid w:val="001A6437"/>
    <w:rsid w:val="001A66D9"/>
    <w:rsid w:val="001A68FC"/>
    <w:rsid w:val="001A6949"/>
    <w:rsid w:val="001A6B13"/>
    <w:rsid w:val="001A6C51"/>
    <w:rsid w:val="001A6C7D"/>
    <w:rsid w:val="001A72D0"/>
    <w:rsid w:val="001A7502"/>
    <w:rsid w:val="001A77BC"/>
    <w:rsid w:val="001A7CC4"/>
    <w:rsid w:val="001B0162"/>
    <w:rsid w:val="001B01BF"/>
    <w:rsid w:val="001B0589"/>
    <w:rsid w:val="001B0624"/>
    <w:rsid w:val="001B0737"/>
    <w:rsid w:val="001B07A8"/>
    <w:rsid w:val="001B07F4"/>
    <w:rsid w:val="001B0B19"/>
    <w:rsid w:val="001B0BA6"/>
    <w:rsid w:val="001B0F58"/>
    <w:rsid w:val="001B112A"/>
    <w:rsid w:val="001B13A2"/>
    <w:rsid w:val="001B1589"/>
    <w:rsid w:val="001B1775"/>
    <w:rsid w:val="001B19EE"/>
    <w:rsid w:val="001B2554"/>
    <w:rsid w:val="001B2603"/>
    <w:rsid w:val="001B279E"/>
    <w:rsid w:val="001B2907"/>
    <w:rsid w:val="001B2C71"/>
    <w:rsid w:val="001B2D19"/>
    <w:rsid w:val="001B2D97"/>
    <w:rsid w:val="001B2FAD"/>
    <w:rsid w:val="001B3034"/>
    <w:rsid w:val="001B31A0"/>
    <w:rsid w:val="001B325E"/>
    <w:rsid w:val="001B36FD"/>
    <w:rsid w:val="001B37DA"/>
    <w:rsid w:val="001B38AA"/>
    <w:rsid w:val="001B3964"/>
    <w:rsid w:val="001B3B57"/>
    <w:rsid w:val="001B3C96"/>
    <w:rsid w:val="001B3CE9"/>
    <w:rsid w:val="001B3DE5"/>
    <w:rsid w:val="001B3E4A"/>
    <w:rsid w:val="001B4034"/>
    <w:rsid w:val="001B4119"/>
    <w:rsid w:val="001B439A"/>
    <w:rsid w:val="001B4456"/>
    <w:rsid w:val="001B44AC"/>
    <w:rsid w:val="001B457D"/>
    <w:rsid w:val="001B4707"/>
    <w:rsid w:val="001B4804"/>
    <w:rsid w:val="001B5009"/>
    <w:rsid w:val="001B55FE"/>
    <w:rsid w:val="001B58F6"/>
    <w:rsid w:val="001B5A81"/>
    <w:rsid w:val="001B5BAE"/>
    <w:rsid w:val="001B5D5D"/>
    <w:rsid w:val="001B61DE"/>
    <w:rsid w:val="001B62CF"/>
    <w:rsid w:val="001B63BE"/>
    <w:rsid w:val="001B6A98"/>
    <w:rsid w:val="001B6AFD"/>
    <w:rsid w:val="001B6DB9"/>
    <w:rsid w:val="001B6F71"/>
    <w:rsid w:val="001B7168"/>
    <w:rsid w:val="001B73A2"/>
    <w:rsid w:val="001B73E5"/>
    <w:rsid w:val="001B7418"/>
    <w:rsid w:val="001B75AB"/>
    <w:rsid w:val="001B7622"/>
    <w:rsid w:val="001B762A"/>
    <w:rsid w:val="001B76D9"/>
    <w:rsid w:val="001B7868"/>
    <w:rsid w:val="001B7A8F"/>
    <w:rsid w:val="001B7B99"/>
    <w:rsid w:val="001B7C7B"/>
    <w:rsid w:val="001B7FDC"/>
    <w:rsid w:val="001C0465"/>
    <w:rsid w:val="001C0546"/>
    <w:rsid w:val="001C0E68"/>
    <w:rsid w:val="001C1512"/>
    <w:rsid w:val="001C1557"/>
    <w:rsid w:val="001C1627"/>
    <w:rsid w:val="001C1C41"/>
    <w:rsid w:val="001C2314"/>
    <w:rsid w:val="001C26EB"/>
    <w:rsid w:val="001C37D0"/>
    <w:rsid w:val="001C38D4"/>
    <w:rsid w:val="001C3E95"/>
    <w:rsid w:val="001C4344"/>
    <w:rsid w:val="001C4577"/>
    <w:rsid w:val="001C4A3F"/>
    <w:rsid w:val="001C50B5"/>
    <w:rsid w:val="001C54FC"/>
    <w:rsid w:val="001C5730"/>
    <w:rsid w:val="001C573C"/>
    <w:rsid w:val="001C5826"/>
    <w:rsid w:val="001C5C58"/>
    <w:rsid w:val="001C5CF3"/>
    <w:rsid w:val="001C5D8E"/>
    <w:rsid w:val="001C5F3A"/>
    <w:rsid w:val="001C6465"/>
    <w:rsid w:val="001C64A9"/>
    <w:rsid w:val="001C6726"/>
    <w:rsid w:val="001C6B5F"/>
    <w:rsid w:val="001C6C48"/>
    <w:rsid w:val="001C6CA9"/>
    <w:rsid w:val="001C7020"/>
    <w:rsid w:val="001C708D"/>
    <w:rsid w:val="001C71A4"/>
    <w:rsid w:val="001C7277"/>
    <w:rsid w:val="001C75DC"/>
    <w:rsid w:val="001C768A"/>
    <w:rsid w:val="001C7F18"/>
    <w:rsid w:val="001D05FF"/>
    <w:rsid w:val="001D06BA"/>
    <w:rsid w:val="001D0A40"/>
    <w:rsid w:val="001D0CBB"/>
    <w:rsid w:val="001D0FAD"/>
    <w:rsid w:val="001D0FBD"/>
    <w:rsid w:val="001D11A0"/>
    <w:rsid w:val="001D1587"/>
    <w:rsid w:val="001D186B"/>
    <w:rsid w:val="001D1910"/>
    <w:rsid w:val="001D1A58"/>
    <w:rsid w:val="001D1C80"/>
    <w:rsid w:val="001D1D63"/>
    <w:rsid w:val="001D1E59"/>
    <w:rsid w:val="001D2042"/>
    <w:rsid w:val="001D2385"/>
    <w:rsid w:val="001D23DF"/>
    <w:rsid w:val="001D2415"/>
    <w:rsid w:val="001D2667"/>
    <w:rsid w:val="001D2BE6"/>
    <w:rsid w:val="001D3005"/>
    <w:rsid w:val="001D3804"/>
    <w:rsid w:val="001D3B61"/>
    <w:rsid w:val="001D3C26"/>
    <w:rsid w:val="001D3DCE"/>
    <w:rsid w:val="001D43E8"/>
    <w:rsid w:val="001D45D5"/>
    <w:rsid w:val="001D4EB6"/>
    <w:rsid w:val="001D4EE9"/>
    <w:rsid w:val="001D50A1"/>
    <w:rsid w:val="001D512F"/>
    <w:rsid w:val="001D5209"/>
    <w:rsid w:val="001D535B"/>
    <w:rsid w:val="001D5362"/>
    <w:rsid w:val="001D56E0"/>
    <w:rsid w:val="001D58DB"/>
    <w:rsid w:val="001D5ACD"/>
    <w:rsid w:val="001D5B90"/>
    <w:rsid w:val="001D60CC"/>
    <w:rsid w:val="001D60FB"/>
    <w:rsid w:val="001D6291"/>
    <w:rsid w:val="001D6341"/>
    <w:rsid w:val="001D6464"/>
    <w:rsid w:val="001D651B"/>
    <w:rsid w:val="001D6742"/>
    <w:rsid w:val="001D68EF"/>
    <w:rsid w:val="001D68F4"/>
    <w:rsid w:val="001D701C"/>
    <w:rsid w:val="001D7BE2"/>
    <w:rsid w:val="001D7E81"/>
    <w:rsid w:val="001D7F0D"/>
    <w:rsid w:val="001E00CA"/>
    <w:rsid w:val="001E00D9"/>
    <w:rsid w:val="001E0126"/>
    <w:rsid w:val="001E0316"/>
    <w:rsid w:val="001E0393"/>
    <w:rsid w:val="001E03F4"/>
    <w:rsid w:val="001E053D"/>
    <w:rsid w:val="001E077A"/>
    <w:rsid w:val="001E0802"/>
    <w:rsid w:val="001E0AA4"/>
    <w:rsid w:val="001E0B39"/>
    <w:rsid w:val="001E0B67"/>
    <w:rsid w:val="001E0E67"/>
    <w:rsid w:val="001E0E8A"/>
    <w:rsid w:val="001E0F1A"/>
    <w:rsid w:val="001E0F20"/>
    <w:rsid w:val="001E0F3D"/>
    <w:rsid w:val="001E122A"/>
    <w:rsid w:val="001E125E"/>
    <w:rsid w:val="001E142A"/>
    <w:rsid w:val="001E1660"/>
    <w:rsid w:val="001E1929"/>
    <w:rsid w:val="001E1D61"/>
    <w:rsid w:val="001E1DDC"/>
    <w:rsid w:val="001E1E01"/>
    <w:rsid w:val="001E1F4A"/>
    <w:rsid w:val="001E2062"/>
    <w:rsid w:val="001E2183"/>
    <w:rsid w:val="001E21BE"/>
    <w:rsid w:val="001E2275"/>
    <w:rsid w:val="001E23E6"/>
    <w:rsid w:val="001E260A"/>
    <w:rsid w:val="001E2644"/>
    <w:rsid w:val="001E268A"/>
    <w:rsid w:val="001E2BE5"/>
    <w:rsid w:val="001E2D6B"/>
    <w:rsid w:val="001E3045"/>
    <w:rsid w:val="001E3AE8"/>
    <w:rsid w:val="001E3DB4"/>
    <w:rsid w:val="001E3E57"/>
    <w:rsid w:val="001E3FAB"/>
    <w:rsid w:val="001E44B5"/>
    <w:rsid w:val="001E4711"/>
    <w:rsid w:val="001E4751"/>
    <w:rsid w:val="001E4D19"/>
    <w:rsid w:val="001E50BD"/>
    <w:rsid w:val="001E51D5"/>
    <w:rsid w:val="001E5364"/>
    <w:rsid w:val="001E5376"/>
    <w:rsid w:val="001E53F1"/>
    <w:rsid w:val="001E59C0"/>
    <w:rsid w:val="001E67B5"/>
    <w:rsid w:val="001E68BC"/>
    <w:rsid w:val="001E69C7"/>
    <w:rsid w:val="001E6BE8"/>
    <w:rsid w:val="001E6F94"/>
    <w:rsid w:val="001E7192"/>
    <w:rsid w:val="001E7376"/>
    <w:rsid w:val="001E7501"/>
    <w:rsid w:val="001E7898"/>
    <w:rsid w:val="001E7DD3"/>
    <w:rsid w:val="001F024D"/>
    <w:rsid w:val="001F0C6F"/>
    <w:rsid w:val="001F0DA7"/>
    <w:rsid w:val="001F10E3"/>
    <w:rsid w:val="001F1418"/>
    <w:rsid w:val="001F1507"/>
    <w:rsid w:val="001F1678"/>
    <w:rsid w:val="001F1830"/>
    <w:rsid w:val="001F1FF0"/>
    <w:rsid w:val="001F2279"/>
    <w:rsid w:val="001F2479"/>
    <w:rsid w:val="001F259A"/>
    <w:rsid w:val="001F269F"/>
    <w:rsid w:val="001F2D2B"/>
    <w:rsid w:val="001F318E"/>
    <w:rsid w:val="001F32A7"/>
    <w:rsid w:val="001F344E"/>
    <w:rsid w:val="001F345C"/>
    <w:rsid w:val="001F37AD"/>
    <w:rsid w:val="001F3905"/>
    <w:rsid w:val="001F39CF"/>
    <w:rsid w:val="001F3A52"/>
    <w:rsid w:val="001F3B9C"/>
    <w:rsid w:val="001F3C4D"/>
    <w:rsid w:val="001F3F3D"/>
    <w:rsid w:val="001F3F9C"/>
    <w:rsid w:val="001F4384"/>
    <w:rsid w:val="001F45AE"/>
    <w:rsid w:val="001F4A65"/>
    <w:rsid w:val="001F5029"/>
    <w:rsid w:val="001F52F2"/>
    <w:rsid w:val="001F534F"/>
    <w:rsid w:val="001F556E"/>
    <w:rsid w:val="001F57DA"/>
    <w:rsid w:val="001F59D3"/>
    <w:rsid w:val="001F5E39"/>
    <w:rsid w:val="001F6053"/>
    <w:rsid w:val="001F60DF"/>
    <w:rsid w:val="001F6410"/>
    <w:rsid w:val="001F6517"/>
    <w:rsid w:val="001F674B"/>
    <w:rsid w:val="001F6A55"/>
    <w:rsid w:val="001F6D81"/>
    <w:rsid w:val="001F6E07"/>
    <w:rsid w:val="001F7070"/>
    <w:rsid w:val="001F7A66"/>
    <w:rsid w:val="001F7D07"/>
    <w:rsid w:val="001F7DA1"/>
    <w:rsid w:val="00200028"/>
    <w:rsid w:val="002001C0"/>
    <w:rsid w:val="002003C0"/>
    <w:rsid w:val="00200462"/>
    <w:rsid w:val="002009F5"/>
    <w:rsid w:val="00200B67"/>
    <w:rsid w:val="00200CB1"/>
    <w:rsid w:val="00200ED4"/>
    <w:rsid w:val="002011C3"/>
    <w:rsid w:val="002011DE"/>
    <w:rsid w:val="0020163D"/>
    <w:rsid w:val="002016D1"/>
    <w:rsid w:val="00201952"/>
    <w:rsid w:val="00201B2C"/>
    <w:rsid w:val="00201BF9"/>
    <w:rsid w:val="00201C10"/>
    <w:rsid w:val="00201C71"/>
    <w:rsid w:val="00201DF1"/>
    <w:rsid w:val="00201F82"/>
    <w:rsid w:val="002020B1"/>
    <w:rsid w:val="0020247F"/>
    <w:rsid w:val="002026FC"/>
    <w:rsid w:val="00202873"/>
    <w:rsid w:val="00202A22"/>
    <w:rsid w:val="00202A7A"/>
    <w:rsid w:val="00202BD8"/>
    <w:rsid w:val="00202BFB"/>
    <w:rsid w:val="00202ED0"/>
    <w:rsid w:val="00203122"/>
    <w:rsid w:val="00203BCD"/>
    <w:rsid w:val="00204056"/>
    <w:rsid w:val="002045E5"/>
    <w:rsid w:val="0020475F"/>
    <w:rsid w:val="00204975"/>
    <w:rsid w:val="00204E2F"/>
    <w:rsid w:val="00205544"/>
    <w:rsid w:val="00205997"/>
    <w:rsid w:val="00205B0D"/>
    <w:rsid w:val="002061AC"/>
    <w:rsid w:val="002061CA"/>
    <w:rsid w:val="002066DB"/>
    <w:rsid w:val="00206889"/>
    <w:rsid w:val="0020690B"/>
    <w:rsid w:val="00206FA8"/>
    <w:rsid w:val="0020703B"/>
    <w:rsid w:val="00207281"/>
    <w:rsid w:val="002074A2"/>
    <w:rsid w:val="002074D0"/>
    <w:rsid w:val="002074DE"/>
    <w:rsid w:val="0020758D"/>
    <w:rsid w:val="00207590"/>
    <w:rsid w:val="002075B2"/>
    <w:rsid w:val="00210200"/>
    <w:rsid w:val="00210668"/>
    <w:rsid w:val="00210819"/>
    <w:rsid w:val="00210FB6"/>
    <w:rsid w:val="0021105B"/>
    <w:rsid w:val="002110F3"/>
    <w:rsid w:val="00211220"/>
    <w:rsid w:val="002116D9"/>
    <w:rsid w:val="00211767"/>
    <w:rsid w:val="00211799"/>
    <w:rsid w:val="002118D6"/>
    <w:rsid w:val="0021190D"/>
    <w:rsid w:val="00211E03"/>
    <w:rsid w:val="002120D4"/>
    <w:rsid w:val="002124C2"/>
    <w:rsid w:val="002128A0"/>
    <w:rsid w:val="00212CD7"/>
    <w:rsid w:val="00212E93"/>
    <w:rsid w:val="00212FC7"/>
    <w:rsid w:val="002131CA"/>
    <w:rsid w:val="002138E3"/>
    <w:rsid w:val="00213A80"/>
    <w:rsid w:val="00213DC2"/>
    <w:rsid w:val="00213F0C"/>
    <w:rsid w:val="0021425C"/>
    <w:rsid w:val="002143DD"/>
    <w:rsid w:val="00214584"/>
    <w:rsid w:val="00214683"/>
    <w:rsid w:val="002148F1"/>
    <w:rsid w:val="00214900"/>
    <w:rsid w:val="00214A81"/>
    <w:rsid w:val="00214AE7"/>
    <w:rsid w:val="00214C83"/>
    <w:rsid w:val="00214DB2"/>
    <w:rsid w:val="00214F3C"/>
    <w:rsid w:val="00214F7B"/>
    <w:rsid w:val="00215109"/>
    <w:rsid w:val="0021516B"/>
    <w:rsid w:val="00215188"/>
    <w:rsid w:val="00215225"/>
    <w:rsid w:val="00215244"/>
    <w:rsid w:val="002153A5"/>
    <w:rsid w:val="0021543A"/>
    <w:rsid w:val="002155E2"/>
    <w:rsid w:val="00215628"/>
    <w:rsid w:val="00215729"/>
    <w:rsid w:val="00215A21"/>
    <w:rsid w:val="00215AEE"/>
    <w:rsid w:val="00215B4A"/>
    <w:rsid w:val="00215B50"/>
    <w:rsid w:val="0021620B"/>
    <w:rsid w:val="002162A0"/>
    <w:rsid w:val="00216605"/>
    <w:rsid w:val="002169A2"/>
    <w:rsid w:val="00216B10"/>
    <w:rsid w:val="00216D65"/>
    <w:rsid w:val="00217469"/>
    <w:rsid w:val="0021752E"/>
    <w:rsid w:val="0021774E"/>
    <w:rsid w:val="00217753"/>
    <w:rsid w:val="002178D5"/>
    <w:rsid w:val="00217E11"/>
    <w:rsid w:val="00217E92"/>
    <w:rsid w:val="002200D4"/>
    <w:rsid w:val="0022063E"/>
    <w:rsid w:val="0022072E"/>
    <w:rsid w:val="00220794"/>
    <w:rsid w:val="0022082D"/>
    <w:rsid w:val="00220D58"/>
    <w:rsid w:val="002215C0"/>
    <w:rsid w:val="002215C2"/>
    <w:rsid w:val="00221631"/>
    <w:rsid w:val="002218DA"/>
    <w:rsid w:val="00221976"/>
    <w:rsid w:val="00221C1C"/>
    <w:rsid w:val="00221C4F"/>
    <w:rsid w:val="00221D10"/>
    <w:rsid w:val="00221E1F"/>
    <w:rsid w:val="00221F57"/>
    <w:rsid w:val="00222704"/>
    <w:rsid w:val="0022297E"/>
    <w:rsid w:val="00222BF8"/>
    <w:rsid w:val="00222D0A"/>
    <w:rsid w:val="00222DFE"/>
    <w:rsid w:val="002239BC"/>
    <w:rsid w:val="00223B4E"/>
    <w:rsid w:val="00223E47"/>
    <w:rsid w:val="00223EF2"/>
    <w:rsid w:val="002247A8"/>
    <w:rsid w:val="002249A5"/>
    <w:rsid w:val="002249C9"/>
    <w:rsid w:val="00224B4C"/>
    <w:rsid w:val="00224BE6"/>
    <w:rsid w:val="00224FB9"/>
    <w:rsid w:val="002254A4"/>
    <w:rsid w:val="0022561F"/>
    <w:rsid w:val="00225780"/>
    <w:rsid w:val="002257EE"/>
    <w:rsid w:val="00225B05"/>
    <w:rsid w:val="00225ED0"/>
    <w:rsid w:val="00226101"/>
    <w:rsid w:val="002269E9"/>
    <w:rsid w:val="00226DDA"/>
    <w:rsid w:val="00226F6D"/>
    <w:rsid w:val="00226FA4"/>
    <w:rsid w:val="00226FCF"/>
    <w:rsid w:val="002270E1"/>
    <w:rsid w:val="002271DE"/>
    <w:rsid w:val="00227395"/>
    <w:rsid w:val="0022739D"/>
    <w:rsid w:val="00227D7B"/>
    <w:rsid w:val="00227E2A"/>
    <w:rsid w:val="00227F45"/>
    <w:rsid w:val="00227FCF"/>
    <w:rsid w:val="0023037E"/>
    <w:rsid w:val="002303AA"/>
    <w:rsid w:val="0023055E"/>
    <w:rsid w:val="002307E6"/>
    <w:rsid w:val="00230848"/>
    <w:rsid w:val="002309EA"/>
    <w:rsid w:val="00230A43"/>
    <w:rsid w:val="00230C01"/>
    <w:rsid w:val="00230D61"/>
    <w:rsid w:val="00230E97"/>
    <w:rsid w:val="00230FCA"/>
    <w:rsid w:val="00230FF8"/>
    <w:rsid w:val="002310AC"/>
    <w:rsid w:val="0023133E"/>
    <w:rsid w:val="0023192F"/>
    <w:rsid w:val="00231CBF"/>
    <w:rsid w:val="00232512"/>
    <w:rsid w:val="002325B4"/>
    <w:rsid w:val="00232E76"/>
    <w:rsid w:val="00232EAC"/>
    <w:rsid w:val="00233233"/>
    <w:rsid w:val="00233248"/>
    <w:rsid w:val="002334BD"/>
    <w:rsid w:val="00233906"/>
    <w:rsid w:val="00233950"/>
    <w:rsid w:val="002339C8"/>
    <w:rsid w:val="00233A32"/>
    <w:rsid w:val="00233A5B"/>
    <w:rsid w:val="00233A73"/>
    <w:rsid w:val="00233B23"/>
    <w:rsid w:val="00233DC4"/>
    <w:rsid w:val="00233DEB"/>
    <w:rsid w:val="00233EC7"/>
    <w:rsid w:val="00233F05"/>
    <w:rsid w:val="00234177"/>
    <w:rsid w:val="00234399"/>
    <w:rsid w:val="0023477F"/>
    <w:rsid w:val="00234AAA"/>
    <w:rsid w:val="00234CE0"/>
    <w:rsid w:val="00234E8E"/>
    <w:rsid w:val="00234EFF"/>
    <w:rsid w:val="00234F9B"/>
    <w:rsid w:val="00234FC6"/>
    <w:rsid w:val="002350D5"/>
    <w:rsid w:val="002350FE"/>
    <w:rsid w:val="00235139"/>
    <w:rsid w:val="00235486"/>
    <w:rsid w:val="002357FE"/>
    <w:rsid w:val="00235BB1"/>
    <w:rsid w:val="00235D12"/>
    <w:rsid w:val="00235D97"/>
    <w:rsid w:val="00236059"/>
    <w:rsid w:val="00236498"/>
    <w:rsid w:val="0023657E"/>
    <w:rsid w:val="002365F6"/>
    <w:rsid w:val="002369E2"/>
    <w:rsid w:val="00236A08"/>
    <w:rsid w:val="00236A89"/>
    <w:rsid w:val="00236FD3"/>
    <w:rsid w:val="00237033"/>
    <w:rsid w:val="00237626"/>
    <w:rsid w:val="002378F9"/>
    <w:rsid w:val="00237A6F"/>
    <w:rsid w:val="00237AE8"/>
    <w:rsid w:val="00237E00"/>
    <w:rsid w:val="00237ED7"/>
    <w:rsid w:val="00237F7B"/>
    <w:rsid w:val="00240D5A"/>
    <w:rsid w:val="002415A4"/>
    <w:rsid w:val="002416BE"/>
    <w:rsid w:val="002416CA"/>
    <w:rsid w:val="00241AF6"/>
    <w:rsid w:val="00241B57"/>
    <w:rsid w:val="00241C3C"/>
    <w:rsid w:val="00241EA0"/>
    <w:rsid w:val="00241F4E"/>
    <w:rsid w:val="002420D4"/>
    <w:rsid w:val="0024217D"/>
    <w:rsid w:val="002423A6"/>
    <w:rsid w:val="002426B4"/>
    <w:rsid w:val="002427EB"/>
    <w:rsid w:val="00242909"/>
    <w:rsid w:val="00242DB3"/>
    <w:rsid w:val="00243221"/>
    <w:rsid w:val="00243323"/>
    <w:rsid w:val="0024386E"/>
    <w:rsid w:val="00243AF1"/>
    <w:rsid w:val="00243B17"/>
    <w:rsid w:val="00243B9B"/>
    <w:rsid w:val="00243E65"/>
    <w:rsid w:val="00244233"/>
    <w:rsid w:val="002444AD"/>
    <w:rsid w:val="002446E0"/>
    <w:rsid w:val="00244987"/>
    <w:rsid w:val="00244D3C"/>
    <w:rsid w:val="00244FBA"/>
    <w:rsid w:val="00244FD4"/>
    <w:rsid w:val="0024531A"/>
    <w:rsid w:val="002454F2"/>
    <w:rsid w:val="002456F8"/>
    <w:rsid w:val="00245B11"/>
    <w:rsid w:val="00245BD8"/>
    <w:rsid w:val="00245D0E"/>
    <w:rsid w:val="002465CA"/>
    <w:rsid w:val="002465D8"/>
    <w:rsid w:val="002465EB"/>
    <w:rsid w:val="002469CE"/>
    <w:rsid w:val="00246C3A"/>
    <w:rsid w:val="00246DBE"/>
    <w:rsid w:val="00246FDF"/>
    <w:rsid w:val="00247756"/>
    <w:rsid w:val="00247846"/>
    <w:rsid w:val="00247BF2"/>
    <w:rsid w:val="00247C03"/>
    <w:rsid w:val="00247C40"/>
    <w:rsid w:val="00247C77"/>
    <w:rsid w:val="00247C82"/>
    <w:rsid w:val="002504D3"/>
    <w:rsid w:val="00250683"/>
    <w:rsid w:val="00250923"/>
    <w:rsid w:val="00250B69"/>
    <w:rsid w:val="00250BBD"/>
    <w:rsid w:val="00250C84"/>
    <w:rsid w:val="00250D7B"/>
    <w:rsid w:val="00250E6A"/>
    <w:rsid w:val="0025138A"/>
    <w:rsid w:val="002513AE"/>
    <w:rsid w:val="00251A6E"/>
    <w:rsid w:val="00251AA5"/>
    <w:rsid w:val="00251B01"/>
    <w:rsid w:val="00251C58"/>
    <w:rsid w:val="00252463"/>
    <w:rsid w:val="00252FA1"/>
    <w:rsid w:val="002530F0"/>
    <w:rsid w:val="00253212"/>
    <w:rsid w:val="002533B3"/>
    <w:rsid w:val="00253885"/>
    <w:rsid w:val="002539D5"/>
    <w:rsid w:val="00253B42"/>
    <w:rsid w:val="00254067"/>
    <w:rsid w:val="00254383"/>
    <w:rsid w:val="002544BE"/>
    <w:rsid w:val="002545D6"/>
    <w:rsid w:val="00254673"/>
    <w:rsid w:val="002546CB"/>
    <w:rsid w:val="00254CC1"/>
    <w:rsid w:val="00255579"/>
    <w:rsid w:val="00255920"/>
    <w:rsid w:val="00255B8C"/>
    <w:rsid w:val="00255C40"/>
    <w:rsid w:val="00255DD5"/>
    <w:rsid w:val="00255F48"/>
    <w:rsid w:val="0025606A"/>
    <w:rsid w:val="002561F0"/>
    <w:rsid w:val="002563D1"/>
    <w:rsid w:val="0025698D"/>
    <w:rsid w:val="002569E9"/>
    <w:rsid w:val="00256A99"/>
    <w:rsid w:val="00256C1F"/>
    <w:rsid w:val="00256CEF"/>
    <w:rsid w:val="00257026"/>
    <w:rsid w:val="002571B3"/>
    <w:rsid w:val="002577E5"/>
    <w:rsid w:val="00257F52"/>
    <w:rsid w:val="0026035A"/>
    <w:rsid w:val="00260586"/>
    <w:rsid w:val="002606AF"/>
    <w:rsid w:val="002606C6"/>
    <w:rsid w:val="00260B42"/>
    <w:rsid w:val="00260B9E"/>
    <w:rsid w:val="00261098"/>
    <w:rsid w:val="002614A1"/>
    <w:rsid w:val="00261578"/>
    <w:rsid w:val="00262224"/>
    <w:rsid w:val="00262417"/>
    <w:rsid w:val="00262A9F"/>
    <w:rsid w:val="00262C1A"/>
    <w:rsid w:val="00262C68"/>
    <w:rsid w:val="00262D5D"/>
    <w:rsid w:val="0026301F"/>
    <w:rsid w:val="00263231"/>
    <w:rsid w:val="00263B7F"/>
    <w:rsid w:val="00263D1E"/>
    <w:rsid w:val="002641F6"/>
    <w:rsid w:val="002642A9"/>
    <w:rsid w:val="00264569"/>
    <w:rsid w:val="0026473B"/>
    <w:rsid w:val="0026487A"/>
    <w:rsid w:val="00264928"/>
    <w:rsid w:val="0026498B"/>
    <w:rsid w:val="00265096"/>
    <w:rsid w:val="002650D9"/>
    <w:rsid w:val="002652AE"/>
    <w:rsid w:val="002652F3"/>
    <w:rsid w:val="00265354"/>
    <w:rsid w:val="0026579B"/>
    <w:rsid w:val="00265824"/>
    <w:rsid w:val="002659AA"/>
    <w:rsid w:val="00265D3D"/>
    <w:rsid w:val="00265FD4"/>
    <w:rsid w:val="0026610A"/>
    <w:rsid w:val="00266362"/>
    <w:rsid w:val="00266561"/>
    <w:rsid w:val="00266909"/>
    <w:rsid w:val="00266A9E"/>
    <w:rsid w:val="00266D29"/>
    <w:rsid w:val="00266F0D"/>
    <w:rsid w:val="00266F33"/>
    <w:rsid w:val="00266F4B"/>
    <w:rsid w:val="0026709A"/>
    <w:rsid w:val="0026744D"/>
    <w:rsid w:val="0026750B"/>
    <w:rsid w:val="00267777"/>
    <w:rsid w:val="0026782E"/>
    <w:rsid w:val="0026786C"/>
    <w:rsid w:val="00267A9E"/>
    <w:rsid w:val="00267CFB"/>
    <w:rsid w:val="00267D14"/>
    <w:rsid w:val="00267D74"/>
    <w:rsid w:val="00267DDC"/>
    <w:rsid w:val="00267F37"/>
    <w:rsid w:val="00270221"/>
    <w:rsid w:val="002705A7"/>
    <w:rsid w:val="00270640"/>
    <w:rsid w:val="00270D35"/>
    <w:rsid w:val="00270FAB"/>
    <w:rsid w:val="0027137F"/>
    <w:rsid w:val="00271661"/>
    <w:rsid w:val="0027170B"/>
    <w:rsid w:val="00271721"/>
    <w:rsid w:val="0027183C"/>
    <w:rsid w:val="00271A34"/>
    <w:rsid w:val="00272097"/>
    <w:rsid w:val="0027231A"/>
    <w:rsid w:val="00272640"/>
    <w:rsid w:val="002727FF"/>
    <w:rsid w:val="00272B75"/>
    <w:rsid w:val="00272C9C"/>
    <w:rsid w:val="002732E5"/>
    <w:rsid w:val="002737B9"/>
    <w:rsid w:val="00273A12"/>
    <w:rsid w:val="00273AF1"/>
    <w:rsid w:val="00273FE3"/>
    <w:rsid w:val="002742B2"/>
    <w:rsid w:val="002748DA"/>
    <w:rsid w:val="002748FC"/>
    <w:rsid w:val="0027490B"/>
    <w:rsid w:val="00274954"/>
    <w:rsid w:val="00274D5F"/>
    <w:rsid w:val="00274E64"/>
    <w:rsid w:val="00274EB9"/>
    <w:rsid w:val="00274F03"/>
    <w:rsid w:val="00274FB8"/>
    <w:rsid w:val="002753A4"/>
    <w:rsid w:val="00275657"/>
    <w:rsid w:val="002756F7"/>
    <w:rsid w:val="0027570C"/>
    <w:rsid w:val="00276048"/>
    <w:rsid w:val="002761EC"/>
    <w:rsid w:val="002761FE"/>
    <w:rsid w:val="002765EA"/>
    <w:rsid w:val="002766F6"/>
    <w:rsid w:val="00276A4A"/>
    <w:rsid w:val="00276A8B"/>
    <w:rsid w:val="00276C1D"/>
    <w:rsid w:val="00276FCD"/>
    <w:rsid w:val="00276FDB"/>
    <w:rsid w:val="0027706B"/>
    <w:rsid w:val="00277201"/>
    <w:rsid w:val="002775A3"/>
    <w:rsid w:val="002777B0"/>
    <w:rsid w:val="00277B88"/>
    <w:rsid w:val="00277DEA"/>
    <w:rsid w:val="00277DEB"/>
    <w:rsid w:val="00277E2C"/>
    <w:rsid w:val="00277E6F"/>
    <w:rsid w:val="0028018F"/>
    <w:rsid w:val="00280350"/>
    <w:rsid w:val="0028049F"/>
    <w:rsid w:val="00280603"/>
    <w:rsid w:val="0028072A"/>
    <w:rsid w:val="00280A76"/>
    <w:rsid w:val="00280DF0"/>
    <w:rsid w:val="00280EC3"/>
    <w:rsid w:val="002811CB"/>
    <w:rsid w:val="002813D9"/>
    <w:rsid w:val="00281553"/>
    <w:rsid w:val="0028198A"/>
    <w:rsid w:val="00281AC1"/>
    <w:rsid w:val="00281B06"/>
    <w:rsid w:val="00281B92"/>
    <w:rsid w:val="00281D12"/>
    <w:rsid w:val="00281F82"/>
    <w:rsid w:val="00282607"/>
    <w:rsid w:val="00282A9C"/>
    <w:rsid w:val="00282B7A"/>
    <w:rsid w:val="00282CB9"/>
    <w:rsid w:val="00282E93"/>
    <w:rsid w:val="0028329A"/>
    <w:rsid w:val="002836A9"/>
    <w:rsid w:val="00283B05"/>
    <w:rsid w:val="00283D01"/>
    <w:rsid w:val="002841C4"/>
    <w:rsid w:val="00284B1B"/>
    <w:rsid w:val="00284E47"/>
    <w:rsid w:val="00285104"/>
    <w:rsid w:val="0028515F"/>
    <w:rsid w:val="002851B7"/>
    <w:rsid w:val="00285424"/>
    <w:rsid w:val="002854DA"/>
    <w:rsid w:val="002855AF"/>
    <w:rsid w:val="002859C8"/>
    <w:rsid w:val="00285C14"/>
    <w:rsid w:val="002861F9"/>
    <w:rsid w:val="0028682C"/>
    <w:rsid w:val="002868AC"/>
    <w:rsid w:val="002868DE"/>
    <w:rsid w:val="00286F45"/>
    <w:rsid w:val="00286F62"/>
    <w:rsid w:val="002871DB"/>
    <w:rsid w:val="002871DF"/>
    <w:rsid w:val="002871E0"/>
    <w:rsid w:val="00287365"/>
    <w:rsid w:val="0028759B"/>
    <w:rsid w:val="00287751"/>
    <w:rsid w:val="002878B6"/>
    <w:rsid w:val="002878D9"/>
    <w:rsid w:val="00287C11"/>
    <w:rsid w:val="00287E23"/>
    <w:rsid w:val="002900C2"/>
    <w:rsid w:val="0029035E"/>
    <w:rsid w:val="0029042D"/>
    <w:rsid w:val="002905C8"/>
    <w:rsid w:val="002907DA"/>
    <w:rsid w:val="002909AD"/>
    <w:rsid w:val="00290D0B"/>
    <w:rsid w:val="00290D32"/>
    <w:rsid w:val="00291368"/>
    <w:rsid w:val="002913ED"/>
    <w:rsid w:val="0029163E"/>
    <w:rsid w:val="002918C5"/>
    <w:rsid w:val="00291949"/>
    <w:rsid w:val="00291A59"/>
    <w:rsid w:val="00291C31"/>
    <w:rsid w:val="00291D9D"/>
    <w:rsid w:val="00291F90"/>
    <w:rsid w:val="002920A1"/>
    <w:rsid w:val="00292119"/>
    <w:rsid w:val="002921D1"/>
    <w:rsid w:val="00292356"/>
    <w:rsid w:val="0029278D"/>
    <w:rsid w:val="002927CC"/>
    <w:rsid w:val="002929B1"/>
    <w:rsid w:val="00292C93"/>
    <w:rsid w:val="00292F79"/>
    <w:rsid w:val="00293085"/>
    <w:rsid w:val="00293212"/>
    <w:rsid w:val="00293714"/>
    <w:rsid w:val="0029382D"/>
    <w:rsid w:val="002939C9"/>
    <w:rsid w:val="002939CC"/>
    <w:rsid w:val="0029421A"/>
    <w:rsid w:val="002944A3"/>
    <w:rsid w:val="002953F2"/>
    <w:rsid w:val="00295456"/>
    <w:rsid w:val="002955D3"/>
    <w:rsid w:val="0029570C"/>
    <w:rsid w:val="00295771"/>
    <w:rsid w:val="00295A61"/>
    <w:rsid w:val="0029639B"/>
    <w:rsid w:val="002963FC"/>
    <w:rsid w:val="0029661C"/>
    <w:rsid w:val="0029696C"/>
    <w:rsid w:val="00296BD6"/>
    <w:rsid w:val="00296CD3"/>
    <w:rsid w:val="00296F84"/>
    <w:rsid w:val="00297190"/>
    <w:rsid w:val="0029725A"/>
    <w:rsid w:val="0029736C"/>
    <w:rsid w:val="00297410"/>
    <w:rsid w:val="0029742C"/>
    <w:rsid w:val="002974C0"/>
    <w:rsid w:val="0029784C"/>
    <w:rsid w:val="00297B55"/>
    <w:rsid w:val="00297CD8"/>
    <w:rsid w:val="002A003A"/>
    <w:rsid w:val="002A05C9"/>
    <w:rsid w:val="002A06B0"/>
    <w:rsid w:val="002A0B93"/>
    <w:rsid w:val="002A0C9C"/>
    <w:rsid w:val="002A0DD0"/>
    <w:rsid w:val="002A107F"/>
    <w:rsid w:val="002A1414"/>
    <w:rsid w:val="002A14D9"/>
    <w:rsid w:val="002A17D4"/>
    <w:rsid w:val="002A1AB1"/>
    <w:rsid w:val="002A1D16"/>
    <w:rsid w:val="002A2336"/>
    <w:rsid w:val="002A2653"/>
    <w:rsid w:val="002A2A1D"/>
    <w:rsid w:val="002A363C"/>
    <w:rsid w:val="002A393D"/>
    <w:rsid w:val="002A3B34"/>
    <w:rsid w:val="002A3DAC"/>
    <w:rsid w:val="002A3E19"/>
    <w:rsid w:val="002A3E3E"/>
    <w:rsid w:val="002A3EC8"/>
    <w:rsid w:val="002A3F58"/>
    <w:rsid w:val="002A3F5B"/>
    <w:rsid w:val="002A40E8"/>
    <w:rsid w:val="002A41FD"/>
    <w:rsid w:val="002A432B"/>
    <w:rsid w:val="002A47C0"/>
    <w:rsid w:val="002A4B32"/>
    <w:rsid w:val="002A4D06"/>
    <w:rsid w:val="002A4E0C"/>
    <w:rsid w:val="002A4E5B"/>
    <w:rsid w:val="002A5288"/>
    <w:rsid w:val="002A529B"/>
    <w:rsid w:val="002A5595"/>
    <w:rsid w:val="002A5902"/>
    <w:rsid w:val="002A5BAB"/>
    <w:rsid w:val="002A5D0C"/>
    <w:rsid w:val="002A6193"/>
    <w:rsid w:val="002A62F4"/>
    <w:rsid w:val="002A6C5D"/>
    <w:rsid w:val="002A6F2A"/>
    <w:rsid w:val="002A71DB"/>
    <w:rsid w:val="002A7275"/>
    <w:rsid w:val="002A790E"/>
    <w:rsid w:val="002A7C64"/>
    <w:rsid w:val="002A7D3B"/>
    <w:rsid w:val="002A7D49"/>
    <w:rsid w:val="002B02B9"/>
    <w:rsid w:val="002B04E3"/>
    <w:rsid w:val="002B0542"/>
    <w:rsid w:val="002B0579"/>
    <w:rsid w:val="002B0781"/>
    <w:rsid w:val="002B0A9C"/>
    <w:rsid w:val="002B0D9C"/>
    <w:rsid w:val="002B116B"/>
    <w:rsid w:val="002B198A"/>
    <w:rsid w:val="002B1B67"/>
    <w:rsid w:val="002B1FFC"/>
    <w:rsid w:val="002B2306"/>
    <w:rsid w:val="002B2359"/>
    <w:rsid w:val="002B237B"/>
    <w:rsid w:val="002B28F7"/>
    <w:rsid w:val="002B2C6A"/>
    <w:rsid w:val="002B2CDA"/>
    <w:rsid w:val="002B2E40"/>
    <w:rsid w:val="002B3208"/>
    <w:rsid w:val="002B3600"/>
    <w:rsid w:val="002B3AB7"/>
    <w:rsid w:val="002B3ADD"/>
    <w:rsid w:val="002B3F14"/>
    <w:rsid w:val="002B40F8"/>
    <w:rsid w:val="002B410E"/>
    <w:rsid w:val="002B417A"/>
    <w:rsid w:val="002B4248"/>
    <w:rsid w:val="002B425D"/>
    <w:rsid w:val="002B4497"/>
    <w:rsid w:val="002B44BF"/>
    <w:rsid w:val="002B4748"/>
    <w:rsid w:val="002B4B8C"/>
    <w:rsid w:val="002B4CDD"/>
    <w:rsid w:val="002B510A"/>
    <w:rsid w:val="002B5252"/>
    <w:rsid w:val="002B52E1"/>
    <w:rsid w:val="002B54F2"/>
    <w:rsid w:val="002B55C9"/>
    <w:rsid w:val="002B560F"/>
    <w:rsid w:val="002B577E"/>
    <w:rsid w:val="002B5E07"/>
    <w:rsid w:val="002B5FFD"/>
    <w:rsid w:val="002B6490"/>
    <w:rsid w:val="002B64A5"/>
    <w:rsid w:val="002B64E7"/>
    <w:rsid w:val="002B6646"/>
    <w:rsid w:val="002B6A22"/>
    <w:rsid w:val="002B6FEC"/>
    <w:rsid w:val="002B7015"/>
    <w:rsid w:val="002B7052"/>
    <w:rsid w:val="002B7117"/>
    <w:rsid w:val="002B7243"/>
    <w:rsid w:val="002B76ED"/>
    <w:rsid w:val="002B7863"/>
    <w:rsid w:val="002B79CB"/>
    <w:rsid w:val="002B7C23"/>
    <w:rsid w:val="002B7F75"/>
    <w:rsid w:val="002B7FFA"/>
    <w:rsid w:val="002C003E"/>
    <w:rsid w:val="002C0126"/>
    <w:rsid w:val="002C04D0"/>
    <w:rsid w:val="002C06F0"/>
    <w:rsid w:val="002C0700"/>
    <w:rsid w:val="002C0D87"/>
    <w:rsid w:val="002C0ED1"/>
    <w:rsid w:val="002C0F81"/>
    <w:rsid w:val="002C1054"/>
    <w:rsid w:val="002C10BC"/>
    <w:rsid w:val="002C10F6"/>
    <w:rsid w:val="002C1452"/>
    <w:rsid w:val="002C1480"/>
    <w:rsid w:val="002C1493"/>
    <w:rsid w:val="002C16FD"/>
    <w:rsid w:val="002C17F7"/>
    <w:rsid w:val="002C18AB"/>
    <w:rsid w:val="002C1D2F"/>
    <w:rsid w:val="002C1E16"/>
    <w:rsid w:val="002C2814"/>
    <w:rsid w:val="002C2B74"/>
    <w:rsid w:val="002C2CE2"/>
    <w:rsid w:val="002C341F"/>
    <w:rsid w:val="002C37A2"/>
    <w:rsid w:val="002C388F"/>
    <w:rsid w:val="002C3B21"/>
    <w:rsid w:val="002C3F0B"/>
    <w:rsid w:val="002C404A"/>
    <w:rsid w:val="002C42C8"/>
    <w:rsid w:val="002C4546"/>
    <w:rsid w:val="002C485D"/>
    <w:rsid w:val="002C48A0"/>
    <w:rsid w:val="002C4A68"/>
    <w:rsid w:val="002C51CD"/>
    <w:rsid w:val="002C5241"/>
    <w:rsid w:val="002C553C"/>
    <w:rsid w:val="002C570E"/>
    <w:rsid w:val="002C5A16"/>
    <w:rsid w:val="002C5B85"/>
    <w:rsid w:val="002C5DC1"/>
    <w:rsid w:val="002C6647"/>
    <w:rsid w:val="002C669C"/>
    <w:rsid w:val="002C6758"/>
    <w:rsid w:val="002C6960"/>
    <w:rsid w:val="002C69FC"/>
    <w:rsid w:val="002C6D3B"/>
    <w:rsid w:val="002C74EF"/>
    <w:rsid w:val="002C779F"/>
    <w:rsid w:val="002C7981"/>
    <w:rsid w:val="002C7AB4"/>
    <w:rsid w:val="002C7CA4"/>
    <w:rsid w:val="002C7DBB"/>
    <w:rsid w:val="002C7F9D"/>
    <w:rsid w:val="002D032C"/>
    <w:rsid w:val="002D0702"/>
    <w:rsid w:val="002D072B"/>
    <w:rsid w:val="002D0799"/>
    <w:rsid w:val="002D0A87"/>
    <w:rsid w:val="002D0A94"/>
    <w:rsid w:val="002D11C1"/>
    <w:rsid w:val="002D13A4"/>
    <w:rsid w:val="002D1F71"/>
    <w:rsid w:val="002D2001"/>
    <w:rsid w:val="002D2069"/>
    <w:rsid w:val="002D20BB"/>
    <w:rsid w:val="002D215C"/>
    <w:rsid w:val="002D21D0"/>
    <w:rsid w:val="002D2221"/>
    <w:rsid w:val="002D251A"/>
    <w:rsid w:val="002D2685"/>
    <w:rsid w:val="002D275D"/>
    <w:rsid w:val="002D2E6B"/>
    <w:rsid w:val="002D2E7C"/>
    <w:rsid w:val="002D3208"/>
    <w:rsid w:val="002D353E"/>
    <w:rsid w:val="002D374B"/>
    <w:rsid w:val="002D3786"/>
    <w:rsid w:val="002D37EC"/>
    <w:rsid w:val="002D38DA"/>
    <w:rsid w:val="002D390B"/>
    <w:rsid w:val="002D3BBF"/>
    <w:rsid w:val="002D4047"/>
    <w:rsid w:val="002D4058"/>
    <w:rsid w:val="002D427B"/>
    <w:rsid w:val="002D46B4"/>
    <w:rsid w:val="002D471D"/>
    <w:rsid w:val="002D4753"/>
    <w:rsid w:val="002D48C2"/>
    <w:rsid w:val="002D4921"/>
    <w:rsid w:val="002D4B2F"/>
    <w:rsid w:val="002D4B88"/>
    <w:rsid w:val="002D4CF0"/>
    <w:rsid w:val="002D4DE4"/>
    <w:rsid w:val="002D4FC9"/>
    <w:rsid w:val="002D523A"/>
    <w:rsid w:val="002D5292"/>
    <w:rsid w:val="002D54F6"/>
    <w:rsid w:val="002D58B0"/>
    <w:rsid w:val="002D5B3F"/>
    <w:rsid w:val="002D5B86"/>
    <w:rsid w:val="002D5BE9"/>
    <w:rsid w:val="002D5DA6"/>
    <w:rsid w:val="002D5ED2"/>
    <w:rsid w:val="002D6495"/>
    <w:rsid w:val="002D6A98"/>
    <w:rsid w:val="002D6C8C"/>
    <w:rsid w:val="002D6C9D"/>
    <w:rsid w:val="002D702B"/>
    <w:rsid w:val="002D71A9"/>
    <w:rsid w:val="002D7250"/>
    <w:rsid w:val="002D7C72"/>
    <w:rsid w:val="002D7F15"/>
    <w:rsid w:val="002E0294"/>
    <w:rsid w:val="002E0375"/>
    <w:rsid w:val="002E0915"/>
    <w:rsid w:val="002E0A2E"/>
    <w:rsid w:val="002E0CE6"/>
    <w:rsid w:val="002E0F11"/>
    <w:rsid w:val="002E142A"/>
    <w:rsid w:val="002E18D6"/>
    <w:rsid w:val="002E1925"/>
    <w:rsid w:val="002E1947"/>
    <w:rsid w:val="002E1D0C"/>
    <w:rsid w:val="002E1EFF"/>
    <w:rsid w:val="002E214C"/>
    <w:rsid w:val="002E2391"/>
    <w:rsid w:val="002E2E13"/>
    <w:rsid w:val="002E2E9C"/>
    <w:rsid w:val="002E318C"/>
    <w:rsid w:val="002E3234"/>
    <w:rsid w:val="002E3267"/>
    <w:rsid w:val="002E32C2"/>
    <w:rsid w:val="002E3546"/>
    <w:rsid w:val="002E364A"/>
    <w:rsid w:val="002E3B2A"/>
    <w:rsid w:val="002E3CBA"/>
    <w:rsid w:val="002E41C5"/>
    <w:rsid w:val="002E480C"/>
    <w:rsid w:val="002E487D"/>
    <w:rsid w:val="002E4899"/>
    <w:rsid w:val="002E48D1"/>
    <w:rsid w:val="002E4B95"/>
    <w:rsid w:val="002E4F98"/>
    <w:rsid w:val="002E5001"/>
    <w:rsid w:val="002E51BC"/>
    <w:rsid w:val="002E53C3"/>
    <w:rsid w:val="002E54F7"/>
    <w:rsid w:val="002E5609"/>
    <w:rsid w:val="002E59D1"/>
    <w:rsid w:val="002E5ACE"/>
    <w:rsid w:val="002E5B84"/>
    <w:rsid w:val="002E5BD3"/>
    <w:rsid w:val="002E5BE3"/>
    <w:rsid w:val="002E5E86"/>
    <w:rsid w:val="002E60E8"/>
    <w:rsid w:val="002E6268"/>
    <w:rsid w:val="002E63C2"/>
    <w:rsid w:val="002E65D1"/>
    <w:rsid w:val="002E679F"/>
    <w:rsid w:val="002E68AA"/>
    <w:rsid w:val="002E68BB"/>
    <w:rsid w:val="002E6B74"/>
    <w:rsid w:val="002E6B82"/>
    <w:rsid w:val="002E6BB7"/>
    <w:rsid w:val="002E6D54"/>
    <w:rsid w:val="002E6E5B"/>
    <w:rsid w:val="002E70A9"/>
    <w:rsid w:val="002E7138"/>
    <w:rsid w:val="002E7230"/>
    <w:rsid w:val="002E74B5"/>
    <w:rsid w:val="002E765D"/>
    <w:rsid w:val="002E7695"/>
    <w:rsid w:val="002E7792"/>
    <w:rsid w:val="002E7910"/>
    <w:rsid w:val="002F034F"/>
    <w:rsid w:val="002F05BB"/>
    <w:rsid w:val="002F0620"/>
    <w:rsid w:val="002F072A"/>
    <w:rsid w:val="002F0908"/>
    <w:rsid w:val="002F09E5"/>
    <w:rsid w:val="002F0B32"/>
    <w:rsid w:val="002F0B74"/>
    <w:rsid w:val="002F0C3D"/>
    <w:rsid w:val="002F0DCF"/>
    <w:rsid w:val="002F110E"/>
    <w:rsid w:val="002F1117"/>
    <w:rsid w:val="002F1384"/>
    <w:rsid w:val="002F13D9"/>
    <w:rsid w:val="002F140A"/>
    <w:rsid w:val="002F1504"/>
    <w:rsid w:val="002F15E1"/>
    <w:rsid w:val="002F15FC"/>
    <w:rsid w:val="002F196D"/>
    <w:rsid w:val="002F1E52"/>
    <w:rsid w:val="002F1F5F"/>
    <w:rsid w:val="002F1FD0"/>
    <w:rsid w:val="002F21F6"/>
    <w:rsid w:val="002F234D"/>
    <w:rsid w:val="002F252C"/>
    <w:rsid w:val="002F2837"/>
    <w:rsid w:val="002F2B58"/>
    <w:rsid w:val="002F2CBA"/>
    <w:rsid w:val="002F2D89"/>
    <w:rsid w:val="002F2E58"/>
    <w:rsid w:val="002F3392"/>
    <w:rsid w:val="002F34B2"/>
    <w:rsid w:val="002F36D7"/>
    <w:rsid w:val="002F3837"/>
    <w:rsid w:val="002F3947"/>
    <w:rsid w:val="002F3FA6"/>
    <w:rsid w:val="002F40CC"/>
    <w:rsid w:val="002F446A"/>
    <w:rsid w:val="002F4533"/>
    <w:rsid w:val="002F49DB"/>
    <w:rsid w:val="002F49F9"/>
    <w:rsid w:val="002F4D98"/>
    <w:rsid w:val="002F53D0"/>
    <w:rsid w:val="002F543C"/>
    <w:rsid w:val="002F5540"/>
    <w:rsid w:val="002F560F"/>
    <w:rsid w:val="002F566D"/>
    <w:rsid w:val="002F5DEF"/>
    <w:rsid w:val="002F60E8"/>
    <w:rsid w:val="002F6314"/>
    <w:rsid w:val="002F637B"/>
    <w:rsid w:val="002F6597"/>
    <w:rsid w:val="002F65C5"/>
    <w:rsid w:val="002F6A88"/>
    <w:rsid w:val="002F6C33"/>
    <w:rsid w:val="002F6C5E"/>
    <w:rsid w:val="002F6D63"/>
    <w:rsid w:val="002F72E5"/>
    <w:rsid w:val="002F751E"/>
    <w:rsid w:val="002F7642"/>
    <w:rsid w:val="002F7659"/>
    <w:rsid w:val="002F77C0"/>
    <w:rsid w:val="002F78D1"/>
    <w:rsid w:val="002F7C2B"/>
    <w:rsid w:val="002F7F97"/>
    <w:rsid w:val="002F7FC6"/>
    <w:rsid w:val="00300CAD"/>
    <w:rsid w:val="00300DCB"/>
    <w:rsid w:val="00301130"/>
    <w:rsid w:val="0030122F"/>
    <w:rsid w:val="003017CE"/>
    <w:rsid w:val="00301B61"/>
    <w:rsid w:val="00301FC1"/>
    <w:rsid w:val="00302446"/>
    <w:rsid w:val="003024A4"/>
    <w:rsid w:val="0030258E"/>
    <w:rsid w:val="0030262A"/>
    <w:rsid w:val="00302A71"/>
    <w:rsid w:val="00302AE8"/>
    <w:rsid w:val="00302EFC"/>
    <w:rsid w:val="00303226"/>
    <w:rsid w:val="00303446"/>
    <w:rsid w:val="00303488"/>
    <w:rsid w:val="00303754"/>
    <w:rsid w:val="00303A12"/>
    <w:rsid w:val="00303DE3"/>
    <w:rsid w:val="003041A5"/>
    <w:rsid w:val="00304217"/>
    <w:rsid w:val="00304358"/>
    <w:rsid w:val="0030473E"/>
    <w:rsid w:val="00304C38"/>
    <w:rsid w:val="00305076"/>
    <w:rsid w:val="0030528A"/>
    <w:rsid w:val="00305375"/>
    <w:rsid w:val="003054D3"/>
    <w:rsid w:val="00305562"/>
    <w:rsid w:val="00305706"/>
    <w:rsid w:val="003057D9"/>
    <w:rsid w:val="00305C99"/>
    <w:rsid w:val="00306159"/>
    <w:rsid w:val="00306277"/>
    <w:rsid w:val="00306610"/>
    <w:rsid w:val="00306717"/>
    <w:rsid w:val="003069B2"/>
    <w:rsid w:val="00306BB3"/>
    <w:rsid w:val="00306BD3"/>
    <w:rsid w:val="00306C18"/>
    <w:rsid w:val="00306ED7"/>
    <w:rsid w:val="003070C6"/>
    <w:rsid w:val="0030727C"/>
    <w:rsid w:val="003072C6"/>
    <w:rsid w:val="00307683"/>
    <w:rsid w:val="003079CA"/>
    <w:rsid w:val="00307C12"/>
    <w:rsid w:val="00307DCC"/>
    <w:rsid w:val="00307F68"/>
    <w:rsid w:val="003102B6"/>
    <w:rsid w:val="003103A2"/>
    <w:rsid w:val="003104BA"/>
    <w:rsid w:val="0031055C"/>
    <w:rsid w:val="003106E5"/>
    <w:rsid w:val="00310720"/>
    <w:rsid w:val="003107BE"/>
    <w:rsid w:val="00310819"/>
    <w:rsid w:val="00310843"/>
    <w:rsid w:val="00310A96"/>
    <w:rsid w:val="00310AAA"/>
    <w:rsid w:val="00310C15"/>
    <w:rsid w:val="0031140F"/>
    <w:rsid w:val="003119A5"/>
    <w:rsid w:val="00311AC8"/>
    <w:rsid w:val="00311CD7"/>
    <w:rsid w:val="00311EC6"/>
    <w:rsid w:val="003120B8"/>
    <w:rsid w:val="0031213B"/>
    <w:rsid w:val="00312406"/>
    <w:rsid w:val="003124C7"/>
    <w:rsid w:val="00312746"/>
    <w:rsid w:val="003128E7"/>
    <w:rsid w:val="0031296A"/>
    <w:rsid w:val="00312CE8"/>
    <w:rsid w:val="00312D35"/>
    <w:rsid w:val="00312E1B"/>
    <w:rsid w:val="00312E37"/>
    <w:rsid w:val="00313220"/>
    <w:rsid w:val="00313253"/>
    <w:rsid w:val="003139E3"/>
    <w:rsid w:val="00313FC6"/>
    <w:rsid w:val="003141F9"/>
    <w:rsid w:val="003145EC"/>
    <w:rsid w:val="003146FA"/>
    <w:rsid w:val="003148B3"/>
    <w:rsid w:val="00314906"/>
    <w:rsid w:val="00314A16"/>
    <w:rsid w:val="00314D53"/>
    <w:rsid w:val="00314F2A"/>
    <w:rsid w:val="003152C2"/>
    <w:rsid w:val="00315426"/>
    <w:rsid w:val="00315532"/>
    <w:rsid w:val="003158DF"/>
    <w:rsid w:val="00315BC3"/>
    <w:rsid w:val="00315CF6"/>
    <w:rsid w:val="00315F42"/>
    <w:rsid w:val="00315F5C"/>
    <w:rsid w:val="00316084"/>
    <w:rsid w:val="00316284"/>
    <w:rsid w:val="00316624"/>
    <w:rsid w:val="00316696"/>
    <w:rsid w:val="00316A66"/>
    <w:rsid w:val="00316B72"/>
    <w:rsid w:val="00316E47"/>
    <w:rsid w:val="00316E66"/>
    <w:rsid w:val="0031754B"/>
    <w:rsid w:val="003177EC"/>
    <w:rsid w:val="0031788D"/>
    <w:rsid w:val="003179BE"/>
    <w:rsid w:val="00317A18"/>
    <w:rsid w:val="00317F93"/>
    <w:rsid w:val="0032013A"/>
    <w:rsid w:val="0032015E"/>
    <w:rsid w:val="0032024A"/>
    <w:rsid w:val="00320806"/>
    <w:rsid w:val="00320E5A"/>
    <w:rsid w:val="00320F80"/>
    <w:rsid w:val="00321C61"/>
    <w:rsid w:val="00321D5B"/>
    <w:rsid w:val="00321D86"/>
    <w:rsid w:val="0032223E"/>
    <w:rsid w:val="003223FB"/>
    <w:rsid w:val="00322543"/>
    <w:rsid w:val="00322CD2"/>
    <w:rsid w:val="00322F6B"/>
    <w:rsid w:val="003235AD"/>
    <w:rsid w:val="0032372B"/>
    <w:rsid w:val="00323783"/>
    <w:rsid w:val="00323923"/>
    <w:rsid w:val="00323AAB"/>
    <w:rsid w:val="00323C18"/>
    <w:rsid w:val="00323FCC"/>
    <w:rsid w:val="00324100"/>
    <w:rsid w:val="00324147"/>
    <w:rsid w:val="00324250"/>
    <w:rsid w:val="00324799"/>
    <w:rsid w:val="00324C5E"/>
    <w:rsid w:val="00325090"/>
    <w:rsid w:val="003250FB"/>
    <w:rsid w:val="00325209"/>
    <w:rsid w:val="00325609"/>
    <w:rsid w:val="003258AF"/>
    <w:rsid w:val="003258C7"/>
    <w:rsid w:val="00325A4E"/>
    <w:rsid w:val="00325A97"/>
    <w:rsid w:val="00325CEC"/>
    <w:rsid w:val="00326457"/>
    <w:rsid w:val="00326611"/>
    <w:rsid w:val="00326B35"/>
    <w:rsid w:val="00326CA3"/>
    <w:rsid w:val="003271F3"/>
    <w:rsid w:val="0032728A"/>
    <w:rsid w:val="00327574"/>
    <w:rsid w:val="003276B9"/>
    <w:rsid w:val="003276BF"/>
    <w:rsid w:val="0032789D"/>
    <w:rsid w:val="00327C93"/>
    <w:rsid w:val="00327CFF"/>
    <w:rsid w:val="00327D59"/>
    <w:rsid w:val="00327E2F"/>
    <w:rsid w:val="00327F87"/>
    <w:rsid w:val="003303FE"/>
    <w:rsid w:val="00330783"/>
    <w:rsid w:val="003307EB"/>
    <w:rsid w:val="00330CD6"/>
    <w:rsid w:val="0033110C"/>
    <w:rsid w:val="00331406"/>
    <w:rsid w:val="0033158B"/>
    <w:rsid w:val="003315B0"/>
    <w:rsid w:val="0033167F"/>
    <w:rsid w:val="0033171F"/>
    <w:rsid w:val="003318D3"/>
    <w:rsid w:val="003318ED"/>
    <w:rsid w:val="0033193F"/>
    <w:rsid w:val="00331A57"/>
    <w:rsid w:val="00331BDF"/>
    <w:rsid w:val="00331E60"/>
    <w:rsid w:val="00331EAE"/>
    <w:rsid w:val="00331FD1"/>
    <w:rsid w:val="00332016"/>
    <w:rsid w:val="0033241B"/>
    <w:rsid w:val="0033286E"/>
    <w:rsid w:val="00332BD8"/>
    <w:rsid w:val="003331C0"/>
    <w:rsid w:val="003333AA"/>
    <w:rsid w:val="0033354E"/>
    <w:rsid w:val="00333580"/>
    <w:rsid w:val="003336C5"/>
    <w:rsid w:val="003336F2"/>
    <w:rsid w:val="00333781"/>
    <w:rsid w:val="00333906"/>
    <w:rsid w:val="00333A2F"/>
    <w:rsid w:val="00333C0F"/>
    <w:rsid w:val="003342FA"/>
    <w:rsid w:val="00334538"/>
    <w:rsid w:val="00334615"/>
    <w:rsid w:val="00334668"/>
    <w:rsid w:val="003348BB"/>
    <w:rsid w:val="00334B16"/>
    <w:rsid w:val="00334B62"/>
    <w:rsid w:val="00335248"/>
    <w:rsid w:val="0033529A"/>
    <w:rsid w:val="003354E4"/>
    <w:rsid w:val="0033554E"/>
    <w:rsid w:val="0033587A"/>
    <w:rsid w:val="00335B77"/>
    <w:rsid w:val="00335C6B"/>
    <w:rsid w:val="00335D21"/>
    <w:rsid w:val="00335D95"/>
    <w:rsid w:val="0033621E"/>
    <w:rsid w:val="0033622A"/>
    <w:rsid w:val="00336373"/>
    <w:rsid w:val="0033641A"/>
    <w:rsid w:val="003364DA"/>
    <w:rsid w:val="003365B1"/>
    <w:rsid w:val="00336612"/>
    <w:rsid w:val="00336DA7"/>
    <w:rsid w:val="00337182"/>
    <w:rsid w:val="00337801"/>
    <w:rsid w:val="0033793C"/>
    <w:rsid w:val="00337D02"/>
    <w:rsid w:val="00337E30"/>
    <w:rsid w:val="00340154"/>
    <w:rsid w:val="0034024E"/>
    <w:rsid w:val="003402C6"/>
    <w:rsid w:val="003406A1"/>
    <w:rsid w:val="00340756"/>
    <w:rsid w:val="00340786"/>
    <w:rsid w:val="00340ACB"/>
    <w:rsid w:val="00340AD7"/>
    <w:rsid w:val="00340BE6"/>
    <w:rsid w:val="00340C83"/>
    <w:rsid w:val="00340D45"/>
    <w:rsid w:val="00340D7F"/>
    <w:rsid w:val="00341013"/>
    <w:rsid w:val="0034101A"/>
    <w:rsid w:val="0034103E"/>
    <w:rsid w:val="003411A7"/>
    <w:rsid w:val="003411C3"/>
    <w:rsid w:val="003412E2"/>
    <w:rsid w:val="0034140A"/>
    <w:rsid w:val="0034142C"/>
    <w:rsid w:val="003414C3"/>
    <w:rsid w:val="00341C64"/>
    <w:rsid w:val="00341C8F"/>
    <w:rsid w:val="00341D23"/>
    <w:rsid w:val="00341D5E"/>
    <w:rsid w:val="00341EC8"/>
    <w:rsid w:val="00341F3B"/>
    <w:rsid w:val="00342A62"/>
    <w:rsid w:val="00342BED"/>
    <w:rsid w:val="00342C10"/>
    <w:rsid w:val="00342F1D"/>
    <w:rsid w:val="0034326F"/>
    <w:rsid w:val="00343524"/>
    <w:rsid w:val="00343871"/>
    <w:rsid w:val="00343A0A"/>
    <w:rsid w:val="00343ABB"/>
    <w:rsid w:val="00343B11"/>
    <w:rsid w:val="00343D8F"/>
    <w:rsid w:val="0034414D"/>
    <w:rsid w:val="0034445C"/>
    <w:rsid w:val="0034465B"/>
    <w:rsid w:val="00344775"/>
    <w:rsid w:val="00344A98"/>
    <w:rsid w:val="00344BE8"/>
    <w:rsid w:val="00344E7D"/>
    <w:rsid w:val="003450E8"/>
    <w:rsid w:val="0034514B"/>
    <w:rsid w:val="0034536A"/>
    <w:rsid w:val="00345464"/>
    <w:rsid w:val="003454F6"/>
    <w:rsid w:val="00345551"/>
    <w:rsid w:val="0034569F"/>
    <w:rsid w:val="00345B0A"/>
    <w:rsid w:val="00345BDB"/>
    <w:rsid w:val="00345C4B"/>
    <w:rsid w:val="00345D0B"/>
    <w:rsid w:val="00345D8C"/>
    <w:rsid w:val="00345FA2"/>
    <w:rsid w:val="00345FEB"/>
    <w:rsid w:val="0034601B"/>
    <w:rsid w:val="003461F0"/>
    <w:rsid w:val="0034660D"/>
    <w:rsid w:val="00346B16"/>
    <w:rsid w:val="00346BB9"/>
    <w:rsid w:val="00347024"/>
    <w:rsid w:val="0034729D"/>
    <w:rsid w:val="003473BA"/>
    <w:rsid w:val="00347447"/>
    <w:rsid w:val="00347594"/>
    <w:rsid w:val="00347A2A"/>
    <w:rsid w:val="00347BF6"/>
    <w:rsid w:val="00347D36"/>
    <w:rsid w:val="00347DEE"/>
    <w:rsid w:val="00347E1E"/>
    <w:rsid w:val="00347EB2"/>
    <w:rsid w:val="0035008C"/>
    <w:rsid w:val="003501F1"/>
    <w:rsid w:val="0035023A"/>
    <w:rsid w:val="00350266"/>
    <w:rsid w:val="0035036E"/>
    <w:rsid w:val="003503CD"/>
    <w:rsid w:val="00350400"/>
    <w:rsid w:val="003504EC"/>
    <w:rsid w:val="003505CF"/>
    <w:rsid w:val="003506E7"/>
    <w:rsid w:val="003507C5"/>
    <w:rsid w:val="00350917"/>
    <w:rsid w:val="00350A75"/>
    <w:rsid w:val="00350D53"/>
    <w:rsid w:val="003511EB"/>
    <w:rsid w:val="00351336"/>
    <w:rsid w:val="0035164C"/>
    <w:rsid w:val="0035179A"/>
    <w:rsid w:val="00351DB6"/>
    <w:rsid w:val="00351E67"/>
    <w:rsid w:val="00351E8D"/>
    <w:rsid w:val="00351EEF"/>
    <w:rsid w:val="0035209F"/>
    <w:rsid w:val="0035223A"/>
    <w:rsid w:val="00352BA1"/>
    <w:rsid w:val="00352E6F"/>
    <w:rsid w:val="003532E3"/>
    <w:rsid w:val="00353550"/>
    <w:rsid w:val="003535FA"/>
    <w:rsid w:val="00353B31"/>
    <w:rsid w:val="00353E28"/>
    <w:rsid w:val="00353E5C"/>
    <w:rsid w:val="00354203"/>
    <w:rsid w:val="003542BD"/>
    <w:rsid w:val="00354555"/>
    <w:rsid w:val="0035480A"/>
    <w:rsid w:val="00354857"/>
    <w:rsid w:val="00354CF2"/>
    <w:rsid w:val="00355014"/>
    <w:rsid w:val="00355035"/>
    <w:rsid w:val="0035506E"/>
    <w:rsid w:val="003551A2"/>
    <w:rsid w:val="0035548E"/>
    <w:rsid w:val="0035557A"/>
    <w:rsid w:val="00355818"/>
    <w:rsid w:val="003558ED"/>
    <w:rsid w:val="00355CF5"/>
    <w:rsid w:val="003562D0"/>
    <w:rsid w:val="00356326"/>
    <w:rsid w:val="0035640A"/>
    <w:rsid w:val="003564EE"/>
    <w:rsid w:val="0035694D"/>
    <w:rsid w:val="003569E3"/>
    <w:rsid w:val="00356A47"/>
    <w:rsid w:val="00356FF2"/>
    <w:rsid w:val="003572D6"/>
    <w:rsid w:val="0035741A"/>
    <w:rsid w:val="0035746B"/>
    <w:rsid w:val="00357619"/>
    <w:rsid w:val="00357639"/>
    <w:rsid w:val="00357A1F"/>
    <w:rsid w:val="00357ACB"/>
    <w:rsid w:val="00357E1F"/>
    <w:rsid w:val="003601B6"/>
    <w:rsid w:val="003601EA"/>
    <w:rsid w:val="0036036D"/>
    <w:rsid w:val="003603F0"/>
    <w:rsid w:val="00360470"/>
    <w:rsid w:val="003606AC"/>
    <w:rsid w:val="00360D16"/>
    <w:rsid w:val="00361298"/>
    <w:rsid w:val="00361376"/>
    <w:rsid w:val="0036169B"/>
    <w:rsid w:val="00361879"/>
    <w:rsid w:val="00361C94"/>
    <w:rsid w:val="00361F07"/>
    <w:rsid w:val="003623E7"/>
    <w:rsid w:val="003626D4"/>
    <w:rsid w:val="0036271F"/>
    <w:rsid w:val="003627EB"/>
    <w:rsid w:val="00362B34"/>
    <w:rsid w:val="00362C3A"/>
    <w:rsid w:val="00362EE0"/>
    <w:rsid w:val="0036313B"/>
    <w:rsid w:val="003633B0"/>
    <w:rsid w:val="00363575"/>
    <w:rsid w:val="00363703"/>
    <w:rsid w:val="00363C49"/>
    <w:rsid w:val="00363E2D"/>
    <w:rsid w:val="00363EB6"/>
    <w:rsid w:val="003641D4"/>
    <w:rsid w:val="003644A9"/>
    <w:rsid w:val="00364631"/>
    <w:rsid w:val="00364657"/>
    <w:rsid w:val="00364784"/>
    <w:rsid w:val="003647DF"/>
    <w:rsid w:val="00364827"/>
    <w:rsid w:val="00364C12"/>
    <w:rsid w:val="00364D04"/>
    <w:rsid w:val="003651CC"/>
    <w:rsid w:val="003652E9"/>
    <w:rsid w:val="003659FE"/>
    <w:rsid w:val="00365CC7"/>
    <w:rsid w:val="003663E8"/>
    <w:rsid w:val="00366612"/>
    <w:rsid w:val="00366A1E"/>
    <w:rsid w:val="00366AA3"/>
    <w:rsid w:val="00366C6D"/>
    <w:rsid w:val="00366E8C"/>
    <w:rsid w:val="00366F14"/>
    <w:rsid w:val="0036706F"/>
    <w:rsid w:val="003676D6"/>
    <w:rsid w:val="00367940"/>
    <w:rsid w:val="00367A51"/>
    <w:rsid w:val="00367B83"/>
    <w:rsid w:val="00367FDA"/>
    <w:rsid w:val="00370244"/>
    <w:rsid w:val="00370360"/>
    <w:rsid w:val="00370483"/>
    <w:rsid w:val="003704DD"/>
    <w:rsid w:val="00370536"/>
    <w:rsid w:val="003705D0"/>
    <w:rsid w:val="00371729"/>
    <w:rsid w:val="00371F83"/>
    <w:rsid w:val="00372313"/>
    <w:rsid w:val="003723FB"/>
    <w:rsid w:val="00372535"/>
    <w:rsid w:val="003726E1"/>
    <w:rsid w:val="003727E5"/>
    <w:rsid w:val="00372E8B"/>
    <w:rsid w:val="00373004"/>
    <w:rsid w:val="00373309"/>
    <w:rsid w:val="003733A4"/>
    <w:rsid w:val="00373482"/>
    <w:rsid w:val="00373838"/>
    <w:rsid w:val="00373A26"/>
    <w:rsid w:val="00373E3F"/>
    <w:rsid w:val="00373F8E"/>
    <w:rsid w:val="003741A5"/>
    <w:rsid w:val="0037429E"/>
    <w:rsid w:val="00374387"/>
    <w:rsid w:val="003745BD"/>
    <w:rsid w:val="00374608"/>
    <w:rsid w:val="00374A02"/>
    <w:rsid w:val="00374A05"/>
    <w:rsid w:val="0037525C"/>
    <w:rsid w:val="003753D9"/>
    <w:rsid w:val="003756B1"/>
    <w:rsid w:val="00375851"/>
    <w:rsid w:val="003758E5"/>
    <w:rsid w:val="00375999"/>
    <w:rsid w:val="00375B2A"/>
    <w:rsid w:val="00375CF2"/>
    <w:rsid w:val="00375E3B"/>
    <w:rsid w:val="00375E6F"/>
    <w:rsid w:val="00376381"/>
    <w:rsid w:val="003763E4"/>
    <w:rsid w:val="003763F8"/>
    <w:rsid w:val="0037646D"/>
    <w:rsid w:val="0037694E"/>
    <w:rsid w:val="00376C9B"/>
    <w:rsid w:val="00376D87"/>
    <w:rsid w:val="00377230"/>
    <w:rsid w:val="003772EE"/>
    <w:rsid w:val="0037734B"/>
    <w:rsid w:val="00377BD9"/>
    <w:rsid w:val="00377C2F"/>
    <w:rsid w:val="00377DA3"/>
    <w:rsid w:val="00377E10"/>
    <w:rsid w:val="00377FA9"/>
    <w:rsid w:val="00380273"/>
    <w:rsid w:val="00380466"/>
    <w:rsid w:val="00380747"/>
    <w:rsid w:val="00380B80"/>
    <w:rsid w:val="00380C3D"/>
    <w:rsid w:val="00380CE0"/>
    <w:rsid w:val="003810C2"/>
    <w:rsid w:val="00381208"/>
    <w:rsid w:val="00381706"/>
    <w:rsid w:val="0038171A"/>
    <w:rsid w:val="00381A14"/>
    <w:rsid w:val="00381C58"/>
    <w:rsid w:val="00382029"/>
    <w:rsid w:val="0038250F"/>
    <w:rsid w:val="0038269B"/>
    <w:rsid w:val="0038275E"/>
    <w:rsid w:val="0038299A"/>
    <w:rsid w:val="00382D2B"/>
    <w:rsid w:val="0038303F"/>
    <w:rsid w:val="00383263"/>
    <w:rsid w:val="0038352C"/>
    <w:rsid w:val="003839EF"/>
    <w:rsid w:val="00383A20"/>
    <w:rsid w:val="00383A4E"/>
    <w:rsid w:val="00383E1A"/>
    <w:rsid w:val="00383E99"/>
    <w:rsid w:val="003840A3"/>
    <w:rsid w:val="00384211"/>
    <w:rsid w:val="003847BD"/>
    <w:rsid w:val="00384976"/>
    <w:rsid w:val="0038508A"/>
    <w:rsid w:val="00385151"/>
    <w:rsid w:val="003851F5"/>
    <w:rsid w:val="00385291"/>
    <w:rsid w:val="00385355"/>
    <w:rsid w:val="00385486"/>
    <w:rsid w:val="003856C6"/>
    <w:rsid w:val="003857D4"/>
    <w:rsid w:val="003857FC"/>
    <w:rsid w:val="0038581D"/>
    <w:rsid w:val="00385E15"/>
    <w:rsid w:val="00385E25"/>
    <w:rsid w:val="0038613A"/>
    <w:rsid w:val="00386342"/>
    <w:rsid w:val="003864FC"/>
    <w:rsid w:val="003869AC"/>
    <w:rsid w:val="00386B32"/>
    <w:rsid w:val="00387160"/>
    <w:rsid w:val="00387A19"/>
    <w:rsid w:val="00387A9E"/>
    <w:rsid w:val="00387B4F"/>
    <w:rsid w:val="00387ED7"/>
    <w:rsid w:val="003904F4"/>
    <w:rsid w:val="00390977"/>
    <w:rsid w:val="00390A20"/>
    <w:rsid w:val="00390DF0"/>
    <w:rsid w:val="00390FC9"/>
    <w:rsid w:val="003910B6"/>
    <w:rsid w:val="0039183C"/>
    <w:rsid w:val="003919FA"/>
    <w:rsid w:val="00391C83"/>
    <w:rsid w:val="00391DA5"/>
    <w:rsid w:val="00391EC8"/>
    <w:rsid w:val="003922EB"/>
    <w:rsid w:val="003934B9"/>
    <w:rsid w:val="003934C7"/>
    <w:rsid w:val="003937DB"/>
    <w:rsid w:val="00393C3B"/>
    <w:rsid w:val="00393D5D"/>
    <w:rsid w:val="00393D6E"/>
    <w:rsid w:val="00394AD3"/>
    <w:rsid w:val="00394AE6"/>
    <w:rsid w:val="00394BAF"/>
    <w:rsid w:val="00394E19"/>
    <w:rsid w:val="00394F0F"/>
    <w:rsid w:val="003952A2"/>
    <w:rsid w:val="00395519"/>
    <w:rsid w:val="00395B61"/>
    <w:rsid w:val="00395CC5"/>
    <w:rsid w:val="003962D1"/>
    <w:rsid w:val="00396367"/>
    <w:rsid w:val="003963E6"/>
    <w:rsid w:val="003964C9"/>
    <w:rsid w:val="00396576"/>
    <w:rsid w:val="003966EF"/>
    <w:rsid w:val="00396718"/>
    <w:rsid w:val="003967F8"/>
    <w:rsid w:val="00396975"/>
    <w:rsid w:val="00396AA4"/>
    <w:rsid w:val="00396B0F"/>
    <w:rsid w:val="00396BE7"/>
    <w:rsid w:val="00396CD2"/>
    <w:rsid w:val="00396D4E"/>
    <w:rsid w:val="00396DCB"/>
    <w:rsid w:val="003972EE"/>
    <w:rsid w:val="003975B0"/>
    <w:rsid w:val="00397688"/>
    <w:rsid w:val="00397915"/>
    <w:rsid w:val="00397A80"/>
    <w:rsid w:val="00397FD3"/>
    <w:rsid w:val="003A0335"/>
    <w:rsid w:val="003A0EF8"/>
    <w:rsid w:val="003A0F08"/>
    <w:rsid w:val="003A1050"/>
    <w:rsid w:val="003A105B"/>
    <w:rsid w:val="003A1230"/>
    <w:rsid w:val="003A1533"/>
    <w:rsid w:val="003A1579"/>
    <w:rsid w:val="003A1582"/>
    <w:rsid w:val="003A1709"/>
    <w:rsid w:val="003A19D4"/>
    <w:rsid w:val="003A1AE6"/>
    <w:rsid w:val="003A1ECD"/>
    <w:rsid w:val="003A1EFA"/>
    <w:rsid w:val="003A2676"/>
    <w:rsid w:val="003A2940"/>
    <w:rsid w:val="003A29B6"/>
    <w:rsid w:val="003A2AD1"/>
    <w:rsid w:val="003A2C4D"/>
    <w:rsid w:val="003A2C63"/>
    <w:rsid w:val="003A2F7A"/>
    <w:rsid w:val="003A2FC4"/>
    <w:rsid w:val="003A3207"/>
    <w:rsid w:val="003A3438"/>
    <w:rsid w:val="003A3461"/>
    <w:rsid w:val="003A34C1"/>
    <w:rsid w:val="003A3FCA"/>
    <w:rsid w:val="003A4151"/>
    <w:rsid w:val="003A434B"/>
    <w:rsid w:val="003A4571"/>
    <w:rsid w:val="003A4BE8"/>
    <w:rsid w:val="003A4CEF"/>
    <w:rsid w:val="003A4EC1"/>
    <w:rsid w:val="003A508F"/>
    <w:rsid w:val="003A50BD"/>
    <w:rsid w:val="003A51F3"/>
    <w:rsid w:val="003A5675"/>
    <w:rsid w:val="003A5696"/>
    <w:rsid w:val="003A5803"/>
    <w:rsid w:val="003A5A94"/>
    <w:rsid w:val="003A5DF9"/>
    <w:rsid w:val="003A6006"/>
    <w:rsid w:val="003A649E"/>
    <w:rsid w:val="003A66D9"/>
    <w:rsid w:val="003A6A3C"/>
    <w:rsid w:val="003A6D3A"/>
    <w:rsid w:val="003A6E5D"/>
    <w:rsid w:val="003A700E"/>
    <w:rsid w:val="003A71DC"/>
    <w:rsid w:val="003A760F"/>
    <w:rsid w:val="003A7A99"/>
    <w:rsid w:val="003A7DB9"/>
    <w:rsid w:val="003B006E"/>
    <w:rsid w:val="003B05E2"/>
    <w:rsid w:val="003B093A"/>
    <w:rsid w:val="003B0D44"/>
    <w:rsid w:val="003B1118"/>
    <w:rsid w:val="003B128C"/>
    <w:rsid w:val="003B142F"/>
    <w:rsid w:val="003B1A5D"/>
    <w:rsid w:val="003B1CB8"/>
    <w:rsid w:val="003B1E34"/>
    <w:rsid w:val="003B21DA"/>
    <w:rsid w:val="003B223E"/>
    <w:rsid w:val="003B23B9"/>
    <w:rsid w:val="003B26A3"/>
    <w:rsid w:val="003B29AF"/>
    <w:rsid w:val="003B2AD6"/>
    <w:rsid w:val="003B2B5A"/>
    <w:rsid w:val="003B2D67"/>
    <w:rsid w:val="003B338D"/>
    <w:rsid w:val="003B33D5"/>
    <w:rsid w:val="003B36AA"/>
    <w:rsid w:val="003B36FF"/>
    <w:rsid w:val="003B373E"/>
    <w:rsid w:val="003B3873"/>
    <w:rsid w:val="003B3932"/>
    <w:rsid w:val="003B3A64"/>
    <w:rsid w:val="003B3B7D"/>
    <w:rsid w:val="003B40C0"/>
    <w:rsid w:val="003B4712"/>
    <w:rsid w:val="003B472D"/>
    <w:rsid w:val="003B48B4"/>
    <w:rsid w:val="003B4922"/>
    <w:rsid w:val="003B492C"/>
    <w:rsid w:val="003B49E5"/>
    <w:rsid w:val="003B4A12"/>
    <w:rsid w:val="003B4B02"/>
    <w:rsid w:val="003B4DAE"/>
    <w:rsid w:val="003B4E5E"/>
    <w:rsid w:val="003B4E74"/>
    <w:rsid w:val="003B50A1"/>
    <w:rsid w:val="003B53B8"/>
    <w:rsid w:val="003B5464"/>
    <w:rsid w:val="003B581E"/>
    <w:rsid w:val="003B5B8B"/>
    <w:rsid w:val="003B60D8"/>
    <w:rsid w:val="003B613F"/>
    <w:rsid w:val="003B61F5"/>
    <w:rsid w:val="003B63D8"/>
    <w:rsid w:val="003B6574"/>
    <w:rsid w:val="003B682D"/>
    <w:rsid w:val="003B6B2A"/>
    <w:rsid w:val="003B6F14"/>
    <w:rsid w:val="003B6F49"/>
    <w:rsid w:val="003B6FED"/>
    <w:rsid w:val="003B7012"/>
    <w:rsid w:val="003B7053"/>
    <w:rsid w:val="003B7495"/>
    <w:rsid w:val="003B75BE"/>
    <w:rsid w:val="003B7806"/>
    <w:rsid w:val="003B78F2"/>
    <w:rsid w:val="003B7BB3"/>
    <w:rsid w:val="003C001B"/>
    <w:rsid w:val="003C01A6"/>
    <w:rsid w:val="003C01D5"/>
    <w:rsid w:val="003C0273"/>
    <w:rsid w:val="003C0384"/>
    <w:rsid w:val="003C05A5"/>
    <w:rsid w:val="003C0701"/>
    <w:rsid w:val="003C0BEC"/>
    <w:rsid w:val="003C0FD1"/>
    <w:rsid w:val="003C11F0"/>
    <w:rsid w:val="003C1315"/>
    <w:rsid w:val="003C15F6"/>
    <w:rsid w:val="003C1672"/>
    <w:rsid w:val="003C16B6"/>
    <w:rsid w:val="003C1BA7"/>
    <w:rsid w:val="003C1BAD"/>
    <w:rsid w:val="003C1CAC"/>
    <w:rsid w:val="003C1D61"/>
    <w:rsid w:val="003C1D8A"/>
    <w:rsid w:val="003C1F7F"/>
    <w:rsid w:val="003C2853"/>
    <w:rsid w:val="003C285C"/>
    <w:rsid w:val="003C2B17"/>
    <w:rsid w:val="003C2BDB"/>
    <w:rsid w:val="003C2C8B"/>
    <w:rsid w:val="003C31CE"/>
    <w:rsid w:val="003C31F3"/>
    <w:rsid w:val="003C3276"/>
    <w:rsid w:val="003C3277"/>
    <w:rsid w:val="003C3503"/>
    <w:rsid w:val="003C35C6"/>
    <w:rsid w:val="003C35D6"/>
    <w:rsid w:val="003C3601"/>
    <w:rsid w:val="003C3609"/>
    <w:rsid w:val="003C377C"/>
    <w:rsid w:val="003C3797"/>
    <w:rsid w:val="003C37E1"/>
    <w:rsid w:val="003C39FF"/>
    <w:rsid w:val="003C3B6E"/>
    <w:rsid w:val="003C441C"/>
    <w:rsid w:val="003C456B"/>
    <w:rsid w:val="003C47D5"/>
    <w:rsid w:val="003C4D31"/>
    <w:rsid w:val="003C4F5A"/>
    <w:rsid w:val="003C4FC6"/>
    <w:rsid w:val="003C51B8"/>
    <w:rsid w:val="003C5758"/>
    <w:rsid w:val="003C5917"/>
    <w:rsid w:val="003C5AF8"/>
    <w:rsid w:val="003C5C3C"/>
    <w:rsid w:val="003C5CE9"/>
    <w:rsid w:val="003C5F6B"/>
    <w:rsid w:val="003C6030"/>
    <w:rsid w:val="003C6111"/>
    <w:rsid w:val="003C6438"/>
    <w:rsid w:val="003C6717"/>
    <w:rsid w:val="003C690D"/>
    <w:rsid w:val="003C6B91"/>
    <w:rsid w:val="003C6C1B"/>
    <w:rsid w:val="003C6E34"/>
    <w:rsid w:val="003C6FC9"/>
    <w:rsid w:val="003C7001"/>
    <w:rsid w:val="003C7004"/>
    <w:rsid w:val="003C70B6"/>
    <w:rsid w:val="003C71C9"/>
    <w:rsid w:val="003C73C2"/>
    <w:rsid w:val="003C754A"/>
    <w:rsid w:val="003C75FF"/>
    <w:rsid w:val="003C77C4"/>
    <w:rsid w:val="003C78E5"/>
    <w:rsid w:val="003C79A4"/>
    <w:rsid w:val="003C7B34"/>
    <w:rsid w:val="003C7B76"/>
    <w:rsid w:val="003C7CDC"/>
    <w:rsid w:val="003C7E6F"/>
    <w:rsid w:val="003D0173"/>
    <w:rsid w:val="003D05D4"/>
    <w:rsid w:val="003D06F2"/>
    <w:rsid w:val="003D0998"/>
    <w:rsid w:val="003D0E0F"/>
    <w:rsid w:val="003D0F32"/>
    <w:rsid w:val="003D1369"/>
    <w:rsid w:val="003D16B9"/>
    <w:rsid w:val="003D17D0"/>
    <w:rsid w:val="003D193D"/>
    <w:rsid w:val="003D1BF5"/>
    <w:rsid w:val="003D1ED0"/>
    <w:rsid w:val="003D21C5"/>
    <w:rsid w:val="003D2535"/>
    <w:rsid w:val="003D2A5A"/>
    <w:rsid w:val="003D2CC2"/>
    <w:rsid w:val="003D2D24"/>
    <w:rsid w:val="003D2DA6"/>
    <w:rsid w:val="003D2DA8"/>
    <w:rsid w:val="003D3060"/>
    <w:rsid w:val="003D31A5"/>
    <w:rsid w:val="003D33A1"/>
    <w:rsid w:val="003D3546"/>
    <w:rsid w:val="003D3CC0"/>
    <w:rsid w:val="003D3D13"/>
    <w:rsid w:val="003D3D92"/>
    <w:rsid w:val="003D3FD9"/>
    <w:rsid w:val="003D4128"/>
    <w:rsid w:val="003D4281"/>
    <w:rsid w:val="003D443D"/>
    <w:rsid w:val="003D4521"/>
    <w:rsid w:val="003D507D"/>
    <w:rsid w:val="003D5091"/>
    <w:rsid w:val="003D52A9"/>
    <w:rsid w:val="003D54A3"/>
    <w:rsid w:val="003D5878"/>
    <w:rsid w:val="003D5B8A"/>
    <w:rsid w:val="003D5CFD"/>
    <w:rsid w:val="003D5E0D"/>
    <w:rsid w:val="003D5E4B"/>
    <w:rsid w:val="003D6049"/>
    <w:rsid w:val="003D667A"/>
    <w:rsid w:val="003D6728"/>
    <w:rsid w:val="003D682D"/>
    <w:rsid w:val="003D6867"/>
    <w:rsid w:val="003D6B7F"/>
    <w:rsid w:val="003D6BC9"/>
    <w:rsid w:val="003D6D7B"/>
    <w:rsid w:val="003D6D8E"/>
    <w:rsid w:val="003D6EC3"/>
    <w:rsid w:val="003D6F08"/>
    <w:rsid w:val="003D7340"/>
    <w:rsid w:val="003D784B"/>
    <w:rsid w:val="003D79A6"/>
    <w:rsid w:val="003D7E5C"/>
    <w:rsid w:val="003D7EBA"/>
    <w:rsid w:val="003D7EE7"/>
    <w:rsid w:val="003E0056"/>
    <w:rsid w:val="003E03E4"/>
    <w:rsid w:val="003E03FA"/>
    <w:rsid w:val="003E0415"/>
    <w:rsid w:val="003E04D4"/>
    <w:rsid w:val="003E05BF"/>
    <w:rsid w:val="003E0660"/>
    <w:rsid w:val="003E06EF"/>
    <w:rsid w:val="003E11A7"/>
    <w:rsid w:val="003E123C"/>
    <w:rsid w:val="003E1664"/>
    <w:rsid w:val="003E18E5"/>
    <w:rsid w:val="003E1D6A"/>
    <w:rsid w:val="003E1EAE"/>
    <w:rsid w:val="003E209A"/>
    <w:rsid w:val="003E2566"/>
    <w:rsid w:val="003E2705"/>
    <w:rsid w:val="003E27F3"/>
    <w:rsid w:val="003E2A2F"/>
    <w:rsid w:val="003E2A39"/>
    <w:rsid w:val="003E2CC0"/>
    <w:rsid w:val="003E2E37"/>
    <w:rsid w:val="003E2F9D"/>
    <w:rsid w:val="003E3157"/>
    <w:rsid w:val="003E3273"/>
    <w:rsid w:val="003E374F"/>
    <w:rsid w:val="003E38BE"/>
    <w:rsid w:val="003E3993"/>
    <w:rsid w:val="003E3A0C"/>
    <w:rsid w:val="003E3A4E"/>
    <w:rsid w:val="003E3A58"/>
    <w:rsid w:val="003E3A71"/>
    <w:rsid w:val="003E3A97"/>
    <w:rsid w:val="003E3E78"/>
    <w:rsid w:val="003E3F09"/>
    <w:rsid w:val="003E3F88"/>
    <w:rsid w:val="003E4019"/>
    <w:rsid w:val="003E4306"/>
    <w:rsid w:val="003E4359"/>
    <w:rsid w:val="003E4B16"/>
    <w:rsid w:val="003E4DB0"/>
    <w:rsid w:val="003E4FC5"/>
    <w:rsid w:val="003E5100"/>
    <w:rsid w:val="003E550E"/>
    <w:rsid w:val="003E6090"/>
    <w:rsid w:val="003E60B6"/>
    <w:rsid w:val="003E6E3D"/>
    <w:rsid w:val="003E6EE1"/>
    <w:rsid w:val="003E7015"/>
    <w:rsid w:val="003E741F"/>
    <w:rsid w:val="003E7454"/>
    <w:rsid w:val="003E7670"/>
    <w:rsid w:val="003E7797"/>
    <w:rsid w:val="003E7897"/>
    <w:rsid w:val="003E7CA5"/>
    <w:rsid w:val="003E7DCB"/>
    <w:rsid w:val="003E7EBF"/>
    <w:rsid w:val="003F019D"/>
    <w:rsid w:val="003F076F"/>
    <w:rsid w:val="003F08BE"/>
    <w:rsid w:val="003F0A4A"/>
    <w:rsid w:val="003F0B93"/>
    <w:rsid w:val="003F0FAB"/>
    <w:rsid w:val="003F1034"/>
    <w:rsid w:val="003F1AAC"/>
    <w:rsid w:val="003F213A"/>
    <w:rsid w:val="003F248C"/>
    <w:rsid w:val="003F2492"/>
    <w:rsid w:val="003F259B"/>
    <w:rsid w:val="003F2892"/>
    <w:rsid w:val="003F2AFD"/>
    <w:rsid w:val="003F327D"/>
    <w:rsid w:val="003F380F"/>
    <w:rsid w:val="003F3FCE"/>
    <w:rsid w:val="003F407E"/>
    <w:rsid w:val="003F4287"/>
    <w:rsid w:val="003F4387"/>
    <w:rsid w:val="003F48C5"/>
    <w:rsid w:val="003F4C2E"/>
    <w:rsid w:val="003F4D38"/>
    <w:rsid w:val="003F4D7F"/>
    <w:rsid w:val="003F4E18"/>
    <w:rsid w:val="003F52BC"/>
    <w:rsid w:val="003F5351"/>
    <w:rsid w:val="003F54BD"/>
    <w:rsid w:val="003F5A2A"/>
    <w:rsid w:val="003F5CFB"/>
    <w:rsid w:val="003F5D27"/>
    <w:rsid w:val="003F5EE6"/>
    <w:rsid w:val="003F6177"/>
    <w:rsid w:val="003F6184"/>
    <w:rsid w:val="003F629B"/>
    <w:rsid w:val="003F6582"/>
    <w:rsid w:val="003F663C"/>
    <w:rsid w:val="003F667E"/>
    <w:rsid w:val="003F6682"/>
    <w:rsid w:val="003F6719"/>
    <w:rsid w:val="003F6798"/>
    <w:rsid w:val="003F6894"/>
    <w:rsid w:val="003F6A67"/>
    <w:rsid w:val="003F6B24"/>
    <w:rsid w:val="003F6EA7"/>
    <w:rsid w:val="003F7169"/>
    <w:rsid w:val="003F7368"/>
    <w:rsid w:val="003F73F5"/>
    <w:rsid w:val="003F7827"/>
    <w:rsid w:val="003F7CA3"/>
    <w:rsid w:val="003F7E17"/>
    <w:rsid w:val="003F7E77"/>
    <w:rsid w:val="003F7ECB"/>
    <w:rsid w:val="004000B5"/>
    <w:rsid w:val="00400236"/>
    <w:rsid w:val="004003F9"/>
    <w:rsid w:val="00400419"/>
    <w:rsid w:val="004008FA"/>
    <w:rsid w:val="0040092E"/>
    <w:rsid w:val="00400AB5"/>
    <w:rsid w:val="00400CA8"/>
    <w:rsid w:val="00400ED8"/>
    <w:rsid w:val="00400FAC"/>
    <w:rsid w:val="00401031"/>
    <w:rsid w:val="00401089"/>
    <w:rsid w:val="00401321"/>
    <w:rsid w:val="004013C7"/>
    <w:rsid w:val="00401456"/>
    <w:rsid w:val="004018DB"/>
    <w:rsid w:val="00401C75"/>
    <w:rsid w:val="00401DBD"/>
    <w:rsid w:val="00401FA5"/>
    <w:rsid w:val="0040224B"/>
    <w:rsid w:val="00402B47"/>
    <w:rsid w:val="004031EB"/>
    <w:rsid w:val="00403221"/>
    <w:rsid w:val="00403575"/>
    <w:rsid w:val="004035CC"/>
    <w:rsid w:val="00403610"/>
    <w:rsid w:val="00403AE2"/>
    <w:rsid w:val="00403CED"/>
    <w:rsid w:val="004040FF"/>
    <w:rsid w:val="004041CA"/>
    <w:rsid w:val="00404337"/>
    <w:rsid w:val="00404563"/>
    <w:rsid w:val="004047AC"/>
    <w:rsid w:val="004048A1"/>
    <w:rsid w:val="004049F4"/>
    <w:rsid w:val="0040511C"/>
    <w:rsid w:val="00405180"/>
    <w:rsid w:val="004053EB"/>
    <w:rsid w:val="004055D2"/>
    <w:rsid w:val="004058E1"/>
    <w:rsid w:val="004058F4"/>
    <w:rsid w:val="0040599B"/>
    <w:rsid w:val="00405FAE"/>
    <w:rsid w:val="00406045"/>
    <w:rsid w:val="00406205"/>
    <w:rsid w:val="00406380"/>
    <w:rsid w:val="0040645C"/>
    <w:rsid w:val="004067BF"/>
    <w:rsid w:val="0040682E"/>
    <w:rsid w:val="004069DA"/>
    <w:rsid w:val="00406D47"/>
    <w:rsid w:val="004070E7"/>
    <w:rsid w:val="00407261"/>
    <w:rsid w:val="0040731E"/>
    <w:rsid w:val="00407574"/>
    <w:rsid w:val="004076C4"/>
    <w:rsid w:val="00407A69"/>
    <w:rsid w:val="00407AE4"/>
    <w:rsid w:val="00407B76"/>
    <w:rsid w:val="00407D20"/>
    <w:rsid w:val="00407FD6"/>
    <w:rsid w:val="004102E8"/>
    <w:rsid w:val="0041045C"/>
    <w:rsid w:val="004104C9"/>
    <w:rsid w:val="0041054C"/>
    <w:rsid w:val="00410794"/>
    <w:rsid w:val="00410B19"/>
    <w:rsid w:val="00410BFD"/>
    <w:rsid w:val="00410C4E"/>
    <w:rsid w:val="00410DEC"/>
    <w:rsid w:val="00410EC9"/>
    <w:rsid w:val="00411063"/>
    <w:rsid w:val="00411140"/>
    <w:rsid w:val="004111EF"/>
    <w:rsid w:val="00411303"/>
    <w:rsid w:val="00411453"/>
    <w:rsid w:val="004114B1"/>
    <w:rsid w:val="0041159D"/>
    <w:rsid w:val="00411C36"/>
    <w:rsid w:val="00411EC5"/>
    <w:rsid w:val="0041207A"/>
    <w:rsid w:val="00412169"/>
    <w:rsid w:val="004124F0"/>
    <w:rsid w:val="004126BE"/>
    <w:rsid w:val="004126D7"/>
    <w:rsid w:val="0041270B"/>
    <w:rsid w:val="0041282A"/>
    <w:rsid w:val="00412888"/>
    <w:rsid w:val="004129FA"/>
    <w:rsid w:val="00412AB3"/>
    <w:rsid w:val="00412C76"/>
    <w:rsid w:val="0041300E"/>
    <w:rsid w:val="0041314A"/>
    <w:rsid w:val="0041331C"/>
    <w:rsid w:val="0041337D"/>
    <w:rsid w:val="004135DB"/>
    <w:rsid w:val="004136E9"/>
    <w:rsid w:val="00413ACA"/>
    <w:rsid w:val="00413E92"/>
    <w:rsid w:val="0041421A"/>
    <w:rsid w:val="004143E5"/>
    <w:rsid w:val="004145E8"/>
    <w:rsid w:val="00414BB8"/>
    <w:rsid w:val="00414BE7"/>
    <w:rsid w:val="00414E24"/>
    <w:rsid w:val="00414FBC"/>
    <w:rsid w:val="0041527F"/>
    <w:rsid w:val="00415487"/>
    <w:rsid w:val="00415897"/>
    <w:rsid w:val="00415E9A"/>
    <w:rsid w:val="00415FBD"/>
    <w:rsid w:val="00416074"/>
    <w:rsid w:val="004161FA"/>
    <w:rsid w:val="0041628F"/>
    <w:rsid w:val="00416599"/>
    <w:rsid w:val="004168DD"/>
    <w:rsid w:val="00416981"/>
    <w:rsid w:val="00416C6C"/>
    <w:rsid w:val="0041715C"/>
    <w:rsid w:val="00417276"/>
    <w:rsid w:val="0041751A"/>
    <w:rsid w:val="004177B2"/>
    <w:rsid w:val="00417A9F"/>
    <w:rsid w:val="00417F05"/>
    <w:rsid w:val="00417F09"/>
    <w:rsid w:val="00420432"/>
    <w:rsid w:val="00420796"/>
    <w:rsid w:val="0042079E"/>
    <w:rsid w:val="004209C3"/>
    <w:rsid w:val="00420D05"/>
    <w:rsid w:val="00420DE1"/>
    <w:rsid w:val="00420DF4"/>
    <w:rsid w:val="0042101A"/>
    <w:rsid w:val="004211B8"/>
    <w:rsid w:val="00421241"/>
    <w:rsid w:val="00421265"/>
    <w:rsid w:val="004212B3"/>
    <w:rsid w:val="0042153E"/>
    <w:rsid w:val="00421670"/>
    <w:rsid w:val="00421B4C"/>
    <w:rsid w:val="00422117"/>
    <w:rsid w:val="004227BB"/>
    <w:rsid w:val="00422942"/>
    <w:rsid w:val="00422B4A"/>
    <w:rsid w:val="00422F7A"/>
    <w:rsid w:val="0042300A"/>
    <w:rsid w:val="004231D9"/>
    <w:rsid w:val="004238F1"/>
    <w:rsid w:val="004238F9"/>
    <w:rsid w:val="00423AB3"/>
    <w:rsid w:val="00423BAA"/>
    <w:rsid w:val="00423BBF"/>
    <w:rsid w:val="00423F15"/>
    <w:rsid w:val="00424142"/>
    <w:rsid w:val="00424329"/>
    <w:rsid w:val="004243D7"/>
    <w:rsid w:val="00424887"/>
    <w:rsid w:val="00424B5A"/>
    <w:rsid w:val="00424D5B"/>
    <w:rsid w:val="0042524B"/>
    <w:rsid w:val="004252B4"/>
    <w:rsid w:val="004253EF"/>
    <w:rsid w:val="00425585"/>
    <w:rsid w:val="0042577E"/>
    <w:rsid w:val="004257D7"/>
    <w:rsid w:val="004257F3"/>
    <w:rsid w:val="0042580D"/>
    <w:rsid w:val="0042625F"/>
    <w:rsid w:val="00426370"/>
    <w:rsid w:val="0042684C"/>
    <w:rsid w:val="004268B9"/>
    <w:rsid w:val="004268CC"/>
    <w:rsid w:val="00426A24"/>
    <w:rsid w:val="00427700"/>
    <w:rsid w:val="004277A9"/>
    <w:rsid w:val="00427805"/>
    <w:rsid w:val="00427823"/>
    <w:rsid w:val="004278F7"/>
    <w:rsid w:val="00427A43"/>
    <w:rsid w:val="00427BB8"/>
    <w:rsid w:val="00427C37"/>
    <w:rsid w:val="00427FFC"/>
    <w:rsid w:val="0043055A"/>
    <w:rsid w:val="00430585"/>
    <w:rsid w:val="004306E5"/>
    <w:rsid w:val="0043074C"/>
    <w:rsid w:val="00430820"/>
    <w:rsid w:val="004308EF"/>
    <w:rsid w:val="00430BA4"/>
    <w:rsid w:val="00430CF9"/>
    <w:rsid w:val="00431227"/>
    <w:rsid w:val="00431259"/>
    <w:rsid w:val="00431390"/>
    <w:rsid w:val="0043143C"/>
    <w:rsid w:val="004317D6"/>
    <w:rsid w:val="00431ADB"/>
    <w:rsid w:val="00431BCF"/>
    <w:rsid w:val="00431D44"/>
    <w:rsid w:val="004321E3"/>
    <w:rsid w:val="00432225"/>
    <w:rsid w:val="0043261E"/>
    <w:rsid w:val="00432790"/>
    <w:rsid w:val="00432AA5"/>
    <w:rsid w:val="00432B84"/>
    <w:rsid w:val="00432BFC"/>
    <w:rsid w:val="00432D34"/>
    <w:rsid w:val="00432DAE"/>
    <w:rsid w:val="00432DB9"/>
    <w:rsid w:val="00432E68"/>
    <w:rsid w:val="0043318D"/>
    <w:rsid w:val="0043323F"/>
    <w:rsid w:val="0043332A"/>
    <w:rsid w:val="004334D2"/>
    <w:rsid w:val="004335D2"/>
    <w:rsid w:val="00433909"/>
    <w:rsid w:val="00433A46"/>
    <w:rsid w:val="00433B70"/>
    <w:rsid w:val="00433B81"/>
    <w:rsid w:val="00433C32"/>
    <w:rsid w:val="00433C8C"/>
    <w:rsid w:val="00433CCA"/>
    <w:rsid w:val="00433F78"/>
    <w:rsid w:val="00433FE8"/>
    <w:rsid w:val="004341AA"/>
    <w:rsid w:val="00434257"/>
    <w:rsid w:val="0043442E"/>
    <w:rsid w:val="00434484"/>
    <w:rsid w:val="00434555"/>
    <w:rsid w:val="0043465F"/>
    <w:rsid w:val="00434663"/>
    <w:rsid w:val="0043469D"/>
    <w:rsid w:val="00434704"/>
    <w:rsid w:val="00434A54"/>
    <w:rsid w:val="00434CD8"/>
    <w:rsid w:val="004352C0"/>
    <w:rsid w:val="0043542C"/>
    <w:rsid w:val="00435799"/>
    <w:rsid w:val="004357AF"/>
    <w:rsid w:val="00435927"/>
    <w:rsid w:val="00435984"/>
    <w:rsid w:val="00435BE6"/>
    <w:rsid w:val="00435C2F"/>
    <w:rsid w:val="00435F08"/>
    <w:rsid w:val="00435F8F"/>
    <w:rsid w:val="0043638A"/>
    <w:rsid w:val="0043660F"/>
    <w:rsid w:val="00436732"/>
    <w:rsid w:val="0043675A"/>
    <w:rsid w:val="0043675E"/>
    <w:rsid w:val="00436AB4"/>
    <w:rsid w:val="00436AD6"/>
    <w:rsid w:val="00436B35"/>
    <w:rsid w:val="00436CD9"/>
    <w:rsid w:val="00436E2B"/>
    <w:rsid w:val="00436FDA"/>
    <w:rsid w:val="0043702B"/>
    <w:rsid w:val="00437162"/>
    <w:rsid w:val="00437B7E"/>
    <w:rsid w:val="00437DA6"/>
    <w:rsid w:val="004402CC"/>
    <w:rsid w:val="004403D8"/>
    <w:rsid w:val="00440447"/>
    <w:rsid w:val="004404CC"/>
    <w:rsid w:val="004406D8"/>
    <w:rsid w:val="0044077C"/>
    <w:rsid w:val="0044093D"/>
    <w:rsid w:val="00440AED"/>
    <w:rsid w:val="00440B29"/>
    <w:rsid w:val="00440C0F"/>
    <w:rsid w:val="00440E48"/>
    <w:rsid w:val="00440F15"/>
    <w:rsid w:val="00441073"/>
    <w:rsid w:val="004418B1"/>
    <w:rsid w:val="00441990"/>
    <w:rsid w:val="00441D8E"/>
    <w:rsid w:val="00441E37"/>
    <w:rsid w:val="00441F68"/>
    <w:rsid w:val="00442578"/>
    <w:rsid w:val="0044283C"/>
    <w:rsid w:val="00443055"/>
    <w:rsid w:val="004430AE"/>
    <w:rsid w:val="0044315D"/>
    <w:rsid w:val="004432B3"/>
    <w:rsid w:val="004434D2"/>
    <w:rsid w:val="004436CC"/>
    <w:rsid w:val="00443892"/>
    <w:rsid w:val="004439DC"/>
    <w:rsid w:val="00443FB3"/>
    <w:rsid w:val="0044425D"/>
    <w:rsid w:val="0044474E"/>
    <w:rsid w:val="00444936"/>
    <w:rsid w:val="00444B7F"/>
    <w:rsid w:val="00444F5D"/>
    <w:rsid w:val="00445263"/>
    <w:rsid w:val="004456F2"/>
    <w:rsid w:val="0044580A"/>
    <w:rsid w:val="00445967"/>
    <w:rsid w:val="0044599F"/>
    <w:rsid w:val="004459CF"/>
    <w:rsid w:val="00445CD8"/>
    <w:rsid w:val="00445E61"/>
    <w:rsid w:val="00445EA6"/>
    <w:rsid w:val="0044641A"/>
    <w:rsid w:val="004464B8"/>
    <w:rsid w:val="00446807"/>
    <w:rsid w:val="00446883"/>
    <w:rsid w:val="00446BD5"/>
    <w:rsid w:val="00446C5A"/>
    <w:rsid w:val="00446DC6"/>
    <w:rsid w:val="00446E79"/>
    <w:rsid w:val="00446F43"/>
    <w:rsid w:val="00446FB3"/>
    <w:rsid w:val="0044729E"/>
    <w:rsid w:val="0044747C"/>
    <w:rsid w:val="004474EB"/>
    <w:rsid w:val="00447965"/>
    <w:rsid w:val="00447CBE"/>
    <w:rsid w:val="00447D3E"/>
    <w:rsid w:val="00447FC1"/>
    <w:rsid w:val="004501F4"/>
    <w:rsid w:val="004505E8"/>
    <w:rsid w:val="004506E9"/>
    <w:rsid w:val="00450745"/>
    <w:rsid w:val="00450875"/>
    <w:rsid w:val="004508B3"/>
    <w:rsid w:val="00450C4B"/>
    <w:rsid w:val="00450F51"/>
    <w:rsid w:val="00451292"/>
    <w:rsid w:val="0045154A"/>
    <w:rsid w:val="00451981"/>
    <w:rsid w:val="00451998"/>
    <w:rsid w:val="00451A56"/>
    <w:rsid w:val="00451ADA"/>
    <w:rsid w:val="00451E29"/>
    <w:rsid w:val="004522E2"/>
    <w:rsid w:val="004523C3"/>
    <w:rsid w:val="0045275B"/>
    <w:rsid w:val="0045292C"/>
    <w:rsid w:val="00452A76"/>
    <w:rsid w:val="00452F10"/>
    <w:rsid w:val="00453277"/>
    <w:rsid w:val="00453578"/>
    <w:rsid w:val="0045399B"/>
    <w:rsid w:val="00454097"/>
    <w:rsid w:val="00454148"/>
    <w:rsid w:val="0045415E"/>
    <w:rsid w:val="0045462E"/>
    <w:rsid w:val="00454709"/>
    <w:rsid w:val="00454B5D"/>
    <w:rsid w:val="00454D65"/>
    <w:rsid w:val="00454E10"/>
    <w:rsid w:val="00454F9E"/>
    <w:rsid w:val="00455068"/>
    <w:rsid w:val="0045520C"/>
    <w:rsid w:val="00455302"/>
    <w:rsid w:val="00455409"/>
    <w:rsid w:val="00455443"/>
    <w:rsid w:val="00455783"/>
    <w:rsid w:val="004557BD"/>
    <w:rsid w:val="0045581E"/>
    <w:rsid w:val="00455BF0"/>
    <w:rsid w:val="00455DB4"/>
    <w:rsid w:val="00455DEB"/>
    <w:rsid w:val="00455EF1"/>
    <w:rsid w:val="00456035"/>
    <w:rsid w:val="0045647B"/>
    <w:rsid w:val="00456493"/>
    <w:rsid w:val="004567A8"/>
    <w:rsid w:val="00456D78"/>
    <w:rsid w:val="00456EEF"/>
    <w:rsid w:val="00456F48"/>
    <w:rsid w:val="0045700E"/>
    <w:rsid w:val="004573F4"/>
    <w:rsid w:val="004573FA"/>
    <w:rsid w:val="00457437"/>
    <w:rsid w:val="004576A7"/>
    <w:rsid w:val="004578FB"/>
    <w:rsid w:val="00457A3C"/>
    <w:rsid w:val="00457C60"/>
    <w:rsid w:val="00457CE9"/>
    <w:rsid w:val="00460340"/>
    <w:rsid w:val="00460447"/>
    <w:rsid w:val="004605A2"/>
    <w:rsid w:val="00460600"/>
    <w:rsid w:val="004606F8"/>
    <w:rsid w:val="0046076E"/>
    <w:rsid w:val="00460A16"/>
    <w:rsid w:val="00460AA6"/>
    <w:rsid w:val="00460AA7"/>
    <w:rsid w:val="00460AB3"/>
    <w:rsid w:val="0046107E"/>
    <w:rsid w:val="00461677"/>
    <w:rsid w:val="00461C03"/>
    <w:rsid w:val="00461C07"/>
    <w:rsid w:val="00461DC5"/>
    <w:rsid w:val="0046214D"/>
    <w:rsid w:val="0046266F"/>
    <w:rsid w:val="004626F4"/>
    <w:rsid w:val="00462902"/>
    <w:rsid w:val="00462A10"/>
    <w:rsid w:val="00462D1D"/>
    <w:rsid w:val="00462D2B"/>
    <w:rsid w:val="00463155"/>
    <w:rsid w:val="0046337D"/>
    <w:rsid w:val="00463488"/>
    <w:rsid w:val="00463754"/>
    <w:rsid w:val="00463A5C"/>
    <w:rsid w:val="00463EF5"/>
    <w:rsid w:val="00463F64"/>
    <w:rsid w:val="00464185"/>
    <w:rsid w:val="004646FE"/>
    <w:rsid w:val="0046481F"/>
    <w:rsid w:val="00464840"/>
    <w:rsid w:val="0046499F"/>
    <w:rsid w:val="004649D7"/>
    <w:rsid w:val="00464AE4"/>
    <w:rsid w:val="00465089"/>
    <w:rsid w:val="0046534A"/>
    <w:rsid w:val="004653D9"/>
    <w:rsid w:val="00465550"/>
    <w:rsid w:val="00465730"/>
    <w:rsid w:val="00465B94"/>
    <w:rsid w:val="0046602D"/>
    <w:rsid w:val="0046614E"/>
    <w:rsid w:val="004663B6"/>
    <w:rsid w:val="0046661F"/>
    <w:rsid w:val="00467004"/>
    <w:rsid w:val="00467071"/>
    <w:rsid w:val="004670F6"/>
    <w:rsid w:val="004674FB"/>
    <w:rsid w:val="00467670"/>
    <w:rsid w:val="00467A05"/>
    <w:rsid w:val="00467B09"/>
    <w:rsid w:val="00467D22"/>
    <w:rsid w:val="00467D43"/>
    <w:rsid w:val="00467FB6"/>
    <w:rsid w:val="00467FCA"/>
    <w:rsid w:val="00470C9A"/>
    <w:rsid w:val="00470E7C"/>
    <w:rsid w:val="00471110"/>
    <w:rsid w:val="00471440"/>
    <w:rsid w:val="00471459"/>
    <w:rsid w:val="0047168D"/>
    <w:rsid w:val="0047176C"/>
    <w:rsid w:val="00471A43"/>
    <w:rsid w:val="00471DC7"/>
    <w:rsid w:val="00471F23"/>
    <w:rsid w:val="0047205B"/>
    <w:rsid w:val="0047218D"/>
    <w:rsid w:val="004723BF"/>
    <w:rsid w:val="004726CF"/>
    <w:rsid w:val="00472705"/>
    <w:rsid w:val="0047270F"/>
    <w:rsid w:val="00472ACD"/>
    <w:rsid w:val="00472C0D"/>
    <w:rsid w:val="00472F78"/>
    <w:rsid w:val="0047316C"/>
    <w:rsid w:val="00473664"/>
    <w:rsid w:val="00473B29"/>
    <w:rsid w:val="00473BB2"/>
    <w:rsid w:val="00473CCE"/>
    <w:rsid w:val="00473E49"/>
    <w:rsid w:val="00473EB8"/>
    <w:rsid w:val="004740E5"/>
    <w:rsid w:val="00474221"/>
    <w:rsid w:val="00474261"/>
    <w:rsid w:val="0047429A"/>
    <w:rsid w:val="004745B9"/>
    <w:rsid w:val="00474631"/>
    <w:rsid w:val="00474AD3"/>
    <w:rsid w:val="00474C07"/>
    <w:rsid w:val="00474CD4"/>
    <w:rsid w:val="00474D28"/>
    <w:rsid w:val="0047503A"/>
    <w:rsid w:val="00475379"/>
    <w:rsid w:val="00475590"/>
    <w:rsid w:val="004757A5"/>
    <w:rsid w:val="00475AEC"/>
    <w:rsid w:val="00475E85"/>
    <w:rsid w:val="00475F3B"/>
    <w:rsid w:val="00476021"/>
    <w:rsid w:val="0047689F"/>
    <w:rsid w:val="00476A7B"/>
    <w:rsid w:val="0047716D"/>
    <w:rsid w:val="00477695"/>
    <w:rsid w:val="004776CA"/>
    <w:rsid w:val="00477768"/>
    <w:rsid w:val="00477A65"/>
    <w:rsid w:val="00477D37"/>
    <w:rsid w:val="00477D64"/>
    <w:rsid w:val="004800C4"/>
    <w:rsid w:val="00480155"/>
    <w:rsid w:val="00480216"/>
    <w:rsid w:val="004802AC"/>
    <w:rsid w:val="00480305"/>
    <w:rsid w:val="0048076E"/>
    <w:rsid w:val="004807C7"/>
    <w:rsid w:val="0048089C"/>
    <w:rsid w:val="00480CAB"/>
    <w:rsid w:val="00480D50"/>
    <w:rsid w:val="00480D51"/>
    <w:rsid w:val="00480EA6"/>
    <w:rsid w:val="00480EC9"/>
    <w:rsid w:val="00480FC4"/>
    <w:rsid w:val="00481064"/>
    <w:rsid w:val="00481376"/>
    <w:rsid w:val="0048148B"/>
    <w:rsid w:val="00481744"/>
    <w:rsid w:val="00481832"/>
    <w:rsid w:val="00481874"/>
    <w:rsid w:val="0048197E"/>
    <w:rsid w:val="00481AE6"/>
    <w:rsid w:val="00481F5B"/>
    <w:rsid w:val="00482102"/>
    <w:rsid w:val="004823C2"/>
    <w:rsid w:val="004824BC"/>
    <w:rsid w:val="00482618"/>
    <w:rsid w:val="00482923"/>
    <w:rsid w:val="00482B01"/>
    <w:rsid w:val="00482B3D"/>
    <w:rsid w:val="00482C0A"/>
    <w:rsid w:val="004834B5"/>
    <w:rsid w:val="004836A6"/>
    <w:rsid w:val="0048376B"/>
    <w:rsid w:val="00483773"/>
    <w:rsid w:val="00483806"/>
    <w:rsid w:val="00483F3B"/>
    <w:rsid w:val="00483FD8"/>
    <w:rsid w:val="00484061"/>
    <w:rsid w:val="00484078"/>
    <w:rsid w:val="0048418A"/>
    <w:rsid w:val="004842B4"/>
    <w:rsid w:val="004849A0"/>
    <w:rsid w:val="004849E2"/>
    <w:rsid w:val="00484A09"/>
    <w:rsid w:val="00484C18"/>
    <w:rsid w:val="00484D75"/>
    <w:rsid w:val="00485000"/>
    <w:rsid w:val="0048507C"/>
    <w:rsid w:val="00485124"/>
    <w:rsid w:val="004851CD"/>
    <w:rsid w:val="00485257"/>
    <w:rsid w:val="00485304"/>
    <w:rsid w:val="004854E7"/>
    <w:rsid w:val="0048570A"/>
    <w:rsid w:val="0048598F"/>
    <w:rsid w:val="00485A28"/>
    <w:rsid w:val="00485A69"/>
    <w:rsid w:val="00485C83"/>
    <w:rsid w:val="00485CA4"/>
    <w:rsid w:val="00485ED3"/>
    <w:rsid w:val="004867A2"/>
    <w:rsid w:val="00486B6B"/>
    <w:rsid w:val="00486BEE"/>
    <w:rsid w:val="00486C65"/>
    <w:rsid w:val="00486D6D"/>
    <w:rsid w:val="00486E0D"/>
    <w:rsid w:val="00486FF4"/>
    <w:rsid w:val="00487477"/>
    <w:rsid w:val="0048799C"/>
    <w:rsid w:val="00487A5A"/>
    <w:rsid w:val="00487C71"/>
    <w:rsid w:val="00487D3C"/>
    <w:rsid w:val="00490296"/>
    <w:rsid w:val="00490358"/>
    <w:rsid w:val="0049043C"/>
    <w:rsid w:val="0049083D"/>
    <w:rsid w:val="00490BF5"/>
    <w:rsid w:val="00490CB9"/>
    <w:rsid w:val="00490D8D"/>
    <w:rsid w:val="00491154"/>
    <w:rsid w:val="004914EF"/>
    <w:rsid w:val="00491621"/>
    <w:rsid w:val="00491889"/>
    <w:rsid w:val="00491908"/>
    <w:rsid w:val="00491F07"/>
    <w:rsid w:val="00491F47"/>
    <w:rsid w:val="00491FAF"/>
    <w:rsid w:val="00492053"/>
    <w:rsid w:val="00492234"/>
    <w:rsid w:val="00492388"/>
    <w:rsid w:val="004923DD"/>
    <w:rsid w:val="004923E2"/>
    <w:rsid w:val="00492573"/>
    <w:rsid w:val="00492759"/>
    <w:rsid w:val="00492768"/>
    <w:rsid w:val="00492866"/>
    <w:rsid w:val="00492AB9"/>
    <w:rsid w:val="00492B06"/>
    <w:rsid w:val="0049350B"/>
    <w:rsid w:val="00493988"/>
    <w:rsid w:val="00493E4F"/>
    <w:rsid w:val="0049435B"/>
    <w:rsid w:val="004944A5"/>
    <w:rsid w:val="004944B4"/>
    <w:rsid w:val="00494633"/>
    <w:rsid w:val="00494661"/>
    <w:rsid w:val="00494765"/>
    <w:rsid w:val="00494790"/>
    <w:rsid w:val="0049525F"/>
    <w:rsid w:val="0049557F"/>
    <w:rsid w:val="004956B0"/>
    <w:rsid w:val="004956D1"/>
    <w:rsid w:val="004959B9"/>
    <w:rsid w:val="00495B5D"/>
    <w:rsid w:val="00495BB0"/>
    <w:rsid w:val="00495D6E"/>
    <w:rsid w:val="00495DCD"/>
    <w:rsid w:val="00495FE4"/>
    <w:rsid w:val="00496014"/>
    <w:rsid w:val="004960B5"/>
    <w:rsid w:val="00496323"/>
    <w:rsid w:val="00496424"/>
    <w:rsid w:val="00496538"/>
    <w:rsid w:val="00496ED6"/>
    <w:rsid w:val="00497097"/>
    <w:rsid w:val="0049709D"/>
    <w:rsid w:val="0049718F"/>
    <w:rsid w:val="00497446"/>
    <w:rsid w:val="004975B8"/>
    <w:rsid w:val="00497A33"/>
    <w:rsid w:val="00497B4E"/>
    <w:rsid w:val="004A087D"/>
    <w:rsid w:val="004A09DC"/>
    <w:rsid w:val="004A0A5D"/>
    <w:rsid w:val="004A0BA5"/>
    <w:rsid w:val="004A0C06"/>
    <w:rsid w:val="004A0C0F"/>
    <w:rsid w:val="004A0C5B"/>
    <w:rsid w:val="004A0C5E"/>
    <w:rsid w:val="004A0D39"/>
    <w:rsid w:val="004A1145"/>
    <w:rsid w:val="004A147B"/>
    <w:rsid w:val="004A1927"/>
    <w:rsid w:val="004A19F6"/>
    <w:rsid w:val="004A1CFF"/>
    <w:rsid w:val="004A21F7"/>
    <w:rsid w:val="004A234D"/>
    <w:rsid w:val="004A259E"/>
    <w:rsid w:val="004A26A8"/>
    <w:rsid w:val="004A279D"/>
    <w:rsid w:val="004A2BDD"/>
    <w:rsid w:val="004A2F66"/>
    <w:rsid w:val="004A312D"/>
    <w:rsid w:val="004A32E9"/>
    <w:rsid w:val="004A3347"/>
    <w:rsid w:val="004A3694"/>
    <w:rsid w:val="004A36E5"/>
    <w:rsid w:val="004A37DB"/>
    <w:rsid w:val="004A388E"/>
    <w:rsid w:val="004A39F2"/>
    <w:rsid w:val="004A3B31"/>
    <w:rsid w:val="004A3DC4"/>
    <w:rsid w:val="004A3E67"/>
    <w:rsid w:val="004A3E8D"/>
    <w:rsid w:val="004A3EBF"/>
    <w:rsid w:val="004A3ECC"/>
    <w:rsid w:val="004A3EEC"/>
    <w:rsid w:val="004A418A"/>
    <w:rsid w:val="004A4205"/>
    <w:rsid w:val="004A4240"/>
    <w:rsid w:val="004A4513"/>
    <w:rsid w:val="004A4D22"/>
    <w:rsid w:val="004A4F53"/>
    <w:rsid w:val="004A527E"/>
    <w:rsid w:val="004A52EB"/>
    <w:rsid w:val="004A58FF"/>
    <w:rsid w:val="004A5D3A"/>
    <w:rsid w:val="004A5D67"/>
    <w:rsid w:val="004A6052"/>
    <w:rsid w:val="004A6068"/>
    <w:rsid w:val="004A63F4"/>
    <w:rsid w:val="004A68ED"/>
    <w:rsid w:val="004A6BAE"/>
    <w:rsid w:val="004A6C30"/>
    <w:rsid w:val="004A6E8F"/>
    <w:rsid w:val="004A7333"/>
    <w:rsid w:val="004A7492"/>
    <w:rsid w:val="004A755C"/>
    <w:rsid w:val="004A78DE"/>
    <w:rsid w:val="004A7908"/>
    <w:rsid w:val="004A7BCC"/>
    <w:rsid w:val="004A7E4B"/>
    <w:rsid w:val="004B00A2"/>
    <w:rsid w:val="004B0349"/>
    <w:rsid w:val="004B0623"/>
    <w:rsid w:val="004B0CED"/>
    <w:rsid w:val="004B175E"/>
    <w:rsid w:val="004B1785"/>
    <w:rsid w:val="004B1850"/>
    <w:rsid w:val="004B1B33"/>
    <w:rsid w:val="004B1EC4"/>
    <w:rsid w:val="004B258D"/>
    <w:rsid w:val="004B2626"/>
    <w:rsid w:val="004B2689"/>
    <w:rsid w:val="004B2AA5"/>
    <w:rsid w:val="004B2E22"/>
    <w:rsid w:val="004B2EE1"/>
    <w:rsid w:val="004B2FDA"/>
    <w:rsid w:val="004B31B8"/>
    <w:rsid w:val="004B326F"/>
    <w:rsid w:val="004B33AE"/>
    <w:rsid w:val="004B33EE"/>
    <w:rsid w:val="004B3C34"/>
    <w:rsid w:val="004B4425"/>
    <w:rsid w:val="004B452D"/>
    <w:rsid w:val="004B45E0"/>
    <w:rsid w:val="004B4602"/>
    <w:rsid w:val="004B460A"/>
    <w:rsid w:val="004B4657"/>
    <w:rsid w:val="004B4926"/>
    <w:rsid w:val="004B4939"/>
    <w:rsid w:val="004B49ED"/>
    <w:rsid w:val="004B4AF3"/>
    <w:rsid w:val="004B4C5B"/>
    <w:rsid w:val="004B4F24"/>
    <w:rsid w:val="004B5149"/>
    <w:rsid w:val="004B533D"/>
    <w:rsid w:val="004B5390"/>
    <w:rsid w:val="004B53AA"/>
    <w:rsid w:val="004B55AA"/>
    <w:rsid w:val="004B588B"/>
    <w:rsid w:val="004B5A43"/>
    <w:rsid w:val="004B5CFF"/>
    <w:rsid w:val="004B5D78"/>
    <w:rsid w:val="004B5F51"/>
    <w:rsid w:val="004B5F8E"/>
    <w:rsid w:val="004B5FD6"/>
    <w:rsid w:val="004B6006"/>
    <w:rsid w:val="004B602A"/>
    <w:rsid w:val="004B610C"/>
    <w:rsid w:val="004B666A"/>
    <w:rsid w:val="004B66F4"/>
    <w:rsid w:val="004B66F9"/>
    <w:rsid w:val="004B67B9"/>
    <w:rsid w:val="004B6847"/>
    <w:rsid w:val="004B6881"/>
    <w:rsid w:val="004B694E"/>
    <w:rsid w:val="004B6A37"/>
    <w:rsid w:val="004B6BE6"/>
    <w:rsid w:val="004B6BFB"/>
    <w:rsid w:val="004B6C58"/>
    <w:rsid w:val="004B6CDE"/>
    <w:rsid w:val="004B6E7E"/>
    <w:rsid w:val="004B726F"/>
    <w:rsid w:val="004B7B6E"/>
    <w:rsid w:val="004C0093"/>
    <w:rsid w:val="004C00F3"/>
    <w:rsid w:val="004C084D"/>
    <w:rsid w:val="004C0C7C"/>
    <w:rsid w:val="004C108A"/>
    <w:rsid w:val="004C1285"/>
    <w:rsid w:val="004C1640"/>
    <w:rsid w:val="004C1C26"/>
    <w:rsid w:val="004C1D1D"/>
    <w:rsid w:val="004C25C7"/>
    <w:rsid w:val="004C277A"/>
    <w:rsid w:val="004C2872"/>
    <w:rsid w:val="004C28FC"/>
    <w:rsid w:val="004C2D21"/>
    <w:rsid w:val="004C2F24"/>
    <w:rsid w:val="004C300B"/>
    <w:rsid w:val="004C30F1"/>
    <w:rsid w:val="004C33BD"/>
    <w:rsid w:val="004C3480"/>
    <w:rsid w:val="004C3625"/>
    <w:rsid w:val="004C38E6"/>
    <w:rsid w:val="004C3939"/>
    <w:rsid w:val="004C39B1"/>
    <w:rsid w:val="004C3AEE"/>
    <w:rsid w:val="004C3C15"/>
    <w:rsid w:val="004C3C36"/>
    <w:rsid w:val="004C3E53"/>
    <w:rsid w:val="004C40BB"/>
    <w:rsid w:val="004C41F1"/>
    <w:rsid w:val="004C4350"/>
    <w:rsid w:val="004C44D9"/>
    <w:rsid w:val="004C4991"/>
    <w:rsid w:val="004C4A1D"/>
    <w:rsid w:val="004C4A54"/>
    <w:rsid w:val="004C4C29"/>
    <w:rsid w:val="004C4F14"/>
    <w:rsid w:val="004C5000"/>
    <w:rsid w:val="004C51FB"/>
    <w:rsid w:val="004C52D6"/>
    <w:rsid w:val="004C5438"/>
    <w:rsid w:val="004C5ED5"/>
    <w:rsid w:val="004C630E"/>
    <w:rsid w:val="004C6326"/>
    <w:rsid w:val="004C6419"/>
    <w:rsid w:val="004C643B"/>
    <w:rsid w:val="004C6461"/>
    <w:rsid w:val="004C65B2"/>
    <w:rsid w:val="004C65EA"/>
    <w:rsid w:val="004C66C6"/>
    <w:rsid w:val="004C6D4B"/>
    <w:rsid w:val="004C6D96"/>
    <w:rsid w:val="004C6FAB"/>
    <w:rsid w:val="004C7048"/>
    <w:rsid w:val="004C75C7"/>
    <w:rsid w:val="004C76D1"/>
    <w:rsid w:val="004C77F6"/>
    <w:rsid w:val="004C7D04"/>
    <w:rsid w:val="004C7DF0"/>
    <w:rsid w:val="004C7F32"/>
    <w:rsid w:val="004D0168"/>
    <w:rsid w:val="004D03A6"/>
    <w:rsid w:val="004D04B8"/>
    <w:rsid w:val="004D0847"/>
    <w:rsid w:val="004D0A49"/>
    <w:rsid w:val="004D0AB9"/>
    <w:rsid w:val="004D0D4A"/>
    <w:rsid w:val="004D0D95"/>
    <w:rsid w:val="004D0ED9"/>
    <w:rsid w:val="004D1405"/>
    <w:rsid w:val="004D15C1"/>
    <w:rsid w:val="004D19A8"/>
    <w:rsid w:val="004D1BAD"/>
    <w:rsid w:val="004D1CB6"/>
    <w:rsid w:val="004D1E32"/>
    <w:rsid w:val="004D2156"/>
    <w:rsid w:val="004D2891"/>
    <w:rsid w:val="004D29D7"/>
    <w:rsid w:val="004D29F3"/>
    <w:rsid w:val="004D2AD7"/>
    <w:rsid w:val="004D2BF7"/>
    <w:rsid w:val="004D2C17"/>
    <w:rsid w:val="004D2D1A"/>
    <w:rsid w:val="004D30E1"/>
    <w:rsid w:val="004D3577"/>
    <w:rsid w:val="004D38A9"/>
    <w:rsid w:val="004D3A2D"/>
    <w:rsid w:val="004D3AD7"/>
    <w:rsid w:val="004D3D3C"/>
    <w:rsid w:val="004D414E"/>
    <w:rsid w:val="004D415C"/>
    <w:rsid w:val="004D42F1"/>
    <w:rsid w:val="004D45A5"/>
    <w:rsid w:val="004D46F3"/>
    <w:rsid w:val="004D49AA"/>
    <w:rsid w:val="004D4AC5"/>
    <w:rsid w:val="004D4CB6"/>
    <w:rsid w:val="004D4D36"/>
    <w:rsid w:val="004D4EDD"/>
    <w:rsid w:val="004D5098"/>
    <w:rsid w:val="004D50DD"/>
    <w:rsid w:val="004D5376"/>
    <w:rsid w:val="004D55BA"/>
    <w:rsid w:val="004D5884"/>
    <w:rsid w:val="004D58D1"/>
    <w:rsid w:val="004D5B54"/>
    <w:rsid w:val="004D5CF0"/>
    <w:rsid w:val="004D5F7A"/>
    <w:rsid w:val="004D6116"/>
    <w:rsid w:val="004D61CF"/>
    <w:rsid w:val="004D63B3"/>
    <w:rsid w:val="004D64F9"/>
    <w:rsid w:val="004D65EF"/>
    <w:rsid w:val="004D664B"/>
    <w:rsid w:val="004D6A5A"/>
    <w:rsid w:val="004D6B6A"/>
    <w:rsid w:val="004D6C99"/>
    <w:rsid w:val="004D6DAE"/>
    <w:rsid w:val="004D6F2D"/>
    <w:rsid w:val="004D704C"/>
    <w:rsid w:val="004D74C6"/>
    <w:rsid w:val="004D7923"/>
    <w:rsid w:val="004E01C3"/>
    <w:rsid w:val="004E03B8"/>
    <w:rsid w:val="004E09A6"/>
    <w:rsid w:val="004E0DE5"/>
    <w:rsid w:val="004E12F7"/>
    <w:rsid w:val="004E15AD"/>
    <w:rsid w:val="004E1624"/>
    <w:rsid w:val="004E18C6"/>
    <w:rsid w:val="004E1CF9"/>
    <w:rsid w:val="004E1FAC"/>
    <w:rsid w:val="004E2019"/>
    <w:rsid w:val="004E25F4"/>
    <w:rsid w:val="004E293B"/>
    <w:rsid w:val="004E2941"/>
    <w:rsid w:val="004E31DC"/>
    <w:rsid w:val="004E335F"/>
    <w:rsid w:val="004E34CC"/>
    <w:rsid w:val="004E35FA"/>
    <w:rsid w:val="004E38E0"/>
    <w:rsid w:val="004E3C25"/>
    <w:rsid w:val="004E3F13"/>
    <w:rsid w:val="004E40AF"/>
    <w:rsid w:val="004E410F"/>
    <w:rsid w:val="004E4552"/>
    <w:rsid w:val="004E462F"/>
    <w:rsid w:val="004E488A"/>
    <w:rsid w:val="004E493A"/>
    <w:rsid w:val="004E4CA7"/>
    <w:rsid w:val="004E4CB6"/>
    <w:rsid w:val="004E4CF5"/>
    <w:rsid w:val="004E4F42"/>
    <w:rsid w:val="004E519F"/>
    <w:rsid w:val="004E51E3"/>
    <w:rsid w:val="004E525E"/>
    <w:rsid w:val="004E53CC"/>
    <w:rsid w:val="004E5622"/>
    <w:rsid w:val="004E56F5"/>
    <w:rsid w:val="004E576A"/>
    <w:rsid w:val="004E57D4"/>
    <w:rsid w:val="004E5D6E"/>
    <w:rsid w:val="004E5ECD"/>
    <w:rsid w:val="004E5F11"/>
    <w:rsid w:val="004E6066"/>
    <w:rsid w:val="004E61A1"/>
    <w:rsid w:val="004E62FF"/>
    <w:rsid w:val="004E6458"/>
    <w:rsid w:val="004E6B37"/>
    <w:rsid w:val="004E6C56"/>
    <w:rsid w:val="004E6E9A"/>
    <w:rsid w:val="004E6EEA"/>
    <w:rsid w:val="004E75C7"/>
    <w:rsid w:val="004E76D3"/>
    <w:rsid w:val="004E772C"/>
    <w:rsid w:val="004E7734"/>
    <w:rsid w:val="004E7960"/>
    <w:rsid w:val="004E7D80"/>
    <w:rsid w:val="004E7DED"/>
    <w:rsid w:val="004F00E6"/>
    <w:rsid w:val="004F02B3"/>
    <w:rsid w:val="004F032C"/>
    <w:rsid w:val="004F0337"/>
    <w:rsid w:val="004F053D"/>
    <w:rsid w:val="004F070F"/>
    <w:rsid w:val="004F0A11"/>
    <w:rsid w:val="004F0B7A"/>
    <w:rsid w:val="004F0D85"/>
    <w:rsid w:val="004F134B"/>
    <w:rsid w:val="004F1719"/>
    <w:rsid w:val="004F19FB"/>
    <w:rsid w:val="004F21DB"/>
    <w:rsid w:val="004F229B"/>
    <w:rsid w:val="004F22A7"/>
    <w:rsid w:val="004F2642"/>
    <w:rsid w:val="004F2B3D"/>
    <w:rsid w:val="004F2FEC"/>
    <w:rsid w:val="004F322C"/>
    <w:rsid w:val="004F3322"/>
    <w:rsid w:val="004F3323"/>
    <w:rsid w:val="004F3741"/>
    <w:rsid w:val="004F3843"/>
    <w:rsid w:val="004F3954"/>
    <w:rsid w:val="004F398B"/>
    <w:rsid w:val="004F3BCA"/>
    <w:rsid w:val="004F3C72"/>
    <w:rsid w:val="004F471D"/>
    <w:rsid w:val="004F4ACA"/>
    <w:rsid w:val="004F4B36"/>
    <w:rsid w:val="004F4C21"/>
    <w:rsid w:val="004F4DDD"/>
    <w:rsid w:val="004F4E39"/>
    <w:rsid w:val="004F4F5D"/>
    <w:rsid w:val="004F5004"/>
    <w:rsid w:val="004F50F8"/>
    <w:rsid w:val="004F5158"/>
    <w:rsid w:val="004F5169"/>
    <w:rsid w:val="004F51BB"/>
    <w:rsid w:val="004F5722"/>
    <w:rsid w:val="004F5978"/>
    <w:rsid w:val="004F5F28"/>
    <w:rsid w:val="004F636E"/>
    <w:rsid w:val="004F64B0"/>
    <w:rsid w:val="004F66A8"/>
    <w:rsid w:val="004F6798"/>
    <w:rsid w:val="004F67BF"/>
    <w:rsid w:val="004F6833"/>
    <w:rsid w:val="004F68B4"/>
    <w:rsid w:val="004F68CF"/>
    <w:rsid w:val="004F6978"/>
    <w:rsid w:val="004F6AA8"/>
    <w:rsid w:val="004F6B07"/>
    <w:rsid w:val="004F6FC4"/>
    <w:rsid w:val="004F6FE8"/>
    <w:rsid w:val="004F733B"/>
    <w:rsid w:val="004F7347"/>
    <w:rsid w:val="004F741E"/>
    <w:rsid w:val="004F7586"/>
    <w:rsid w:val="004F7669"/>
    <w:rsid w:val="004F78F7"/>
    <w:rsid w:val="004F7A2F"/>
    <w:rsid w:val="004F7B43"/>
    <w:rsid w:val="004F7B84"/>
    <w:rsid w:val="004F7BBE"/>
    <w:rsid w:val="004F7C38"/>
    <w:rsid w:val="004F7CB4"/>
    <w:rsid w:val="004F7ED4"/>
    <w:rsid w:val="005000D5"/>
    <w:rsid w:val="005001EC"/>
    <w:rsid w:val="005001FC"/>
    <w:rsid w:val="00500290"/>
    <w:rsid w:val="005002FA"/>
    <w:rsid w:val="005003BF"/>
    <w:rsid w:val="00500475"/>
    <w:rsid w:val="0050047C"/>
    <w:rsid w:val="0050047F"/>
    <w:rsid w:val="00500817"/>
    <w:rsid w:val="0050090B"/>
    <w:rsid w:val="00500ACE"/>
    <w:rsid w:val="00500B4C"/>
    <w:rsid w:val="00500DD5"/>
    <w:rsid w:val="00501159"/>
    <w:rsid w:val="00501550"/>
    <w:rsid w:val="0050173D"/>
    <w:rsid w:val="00501844"/>
    <w:rsid w:val="005018D9"/>
    <w:rsid w:val="00501903"/>
    <w:rsid w:val="0050196B"/>
    <w:rsid w:val="005019F5"/>
    <w:rsid w:val="00501B31"/>
    <w:rsid w:val="00501BE3"/>
    <w:rsid w:val="0050248A"/>
    <w:rsid w:val="00502601"/>
    <w:rsid w:val="00502A19"/>
    <w:rsid w:val="00502CA1"/>
    <w:rsid w:val="00502EDD"/>
    <w:rsid w:val="00503485"/>
    <w:rsid w:val="00503717"/>
    <w:rsid w:val="00503752"/>
    <w:rsid w:val="0050398C"/>
    <w:rsid w:val="00503A15"/>
    <w:rsid w:val="00503AF7"/>
    <w:rsid w:val="00503B50"/>
    <w:rsid w:val="00503E26"/>
    <w:rsid w:val="005041DD"/>
    <w:rsid w:val="00504379"/>
    <w:rsid w:val="00504B04"/>
    <w:rsid w:val="00504C5D"/>
    <w:rsid w:val="0050506E"/>
    <w:rsid w:val="0050528B"/>
    <w:rsid w:val="005052B8"/>
    <w:rsid w:val="005052F6"/>
    <w:rsid w:val="005055C0"/>
    <w:rsid w:val="00505867"/>
    <w:rsid w:val="00505BA1"/>
    <w:rsid w:val="00506014"/>
    <w:rsid w:val="005061BF"/>
    <w:rsid w:val="005062AA"/>
    <w:rsid w:val="00506556"/>
    <w:rsid w:val="0050664E"/>
    <w:rsid w:val="00506755"/>
    <w:rsid w:val="005067AC"/>
    <w:rsid w:val="005068C7"/>
    <w:rsid w:val="00506B4D"/>
    <w:rsid w:val="00506B82"/>
    <w:rsid w:val="00506CA7"/>
    <w:rsid w:val="00506CF6"/>
    <w:rsid w:val="00506ED8"/>
    <w:rsid w:val="005070CA"/>
    <w:rsid w:val="005072E5"/>
    <w:rsid w:val="005073A8"/>
    <w:rsid w:val="00507428"/>
    <w:rsid w:val="005074E4"/>
    <w:rsid w:val="0050750F"/>
    <w:rsid w:val="00507521"/>
    <w:rsid w:val="00507620"/>
    <w:rsid w:val="00507B74"/>
    <w:rsid w:val="00507D4E"/>
    <w:rsid w:val="005103BA"/>
    <w:rsid w:val="0051040D"/>
    <w:rsid w:val="005108CE"/>
    <w:rsid w:val="0051090F"/>
    <w:rsid w:val="00510BD5"/>
    <w:rsid w:val="00510C55"/>
    <w:rsid w:val="00510D3C"/>
    <w:rsid w:val="00510D7D"/>
    <w:rsid w:val="00510EC4"/>
    <w:rsid w:val="00510EE1"/>
    <w:rsid w:val="00511620"/>
    <w:rsid w:val="005116F4"/>
    <w:rsid w:val="00511850"/>
    <w:rsid w:val="005118A1"/>
    <w:rsid w:val="005118B9"/>
    <w:rsid w:val="00511C32"/>
    <w:rsid w:val="00511D4F"/>
    <w:rsid w:val="00511DF5"/>
    <w:rsid w:val="0051206F"/>
    <w:rsid w:val="00512683"/>
    <w:rsid w:val="00512A31"/>
    <w:rsid w:val="00512CE4"/>
    <w:rsid w:val="00513144"/>
    <w:rsid w:val="005131B5"/>
    <w:rsid w:val="00513621"/>
    <w:rsid w:val="0051365E"/>
    <w:rsid w:val="00513986"/>
    <w:rsid w:val="00513A4A"/>
    <w:rsid w:val="00513E90"/>
    <w:rsid w:val="00513EB2"/>
    <w:rsid w:val="00514602"/>
    <w:rsid w:val="0051460F"/>
    <w:rsid w:val="005148E9"/>
    <w:rsid w:val="00514B13"/>
    <w:rsid w:val="00514BF7"/>
    <w:rsid w:val="00514D47"/>
    <w:rsid w:val="00514DD8"/>
    <w:rsid w:val="00514F79"/>
    <w:rsid w:val="00515055"/>
    <w:rsid w:val="005150F8"/>
    <w:rsid w:val="00515225"/>
    <w:rsid w:val="00515615"/>
    <w:rsid w:val="00515CB8"/>
    <w:rsid w:val="005160B8"/>
    <w:rsid w:val="00516788"/>
    <w:rsid w:val="00516E30"/>
    <w:rsid w:val="00516EE9"/>
    <w:rsid w:val="00516F30"/>
    <w:rsid w:val="00517079"/>
    <w:rsid w:val="005170B5"/>
    <w:rsid w:val="005172A9"/>
    <w:rsid w:val="005172B5"/>
    <w:rsid w:val="005176AE"/>
    <w:rsid w:val="00517885"/>
    <w:rsid w:val="005178A3"/>
    <w:rsid w:val="00517A18"/>
    <w:rsid w:val="00517EEE"/>
    <w:rsid w:val="00517F1A"/>
    <w:rsid w:val="00517F65"/>
    <w:rsid w:val="005201E3"/>
    <w:rsid w:val="005205B8"/>
    <w:rsid w:val="005206B1"/>
    <w:rsid w:val="00520908"/>
    <w:rsid w:val="00520A73"/>
    <w:rsid w:val="00520D94"/>
    <w:rsid w:val="00520F4D"/>
    <w:rsid w:val="00521668"/>
    <w:rsid w:val="00521755"/>
    <w:rsid w:val="00521ACA"/>
    <w:rsid w:val="00521B57"/>
    <w:rsid w:val="00521B6B"/>
    <w:rsid w:val="00521D6C"/>
    <w:rsid w:val="00521FB3"/>
    <w:rsid w:val="00522183"/>
    <w:rsid w:val="005223AB"/>
    <w:rsid w:val="00522644"/>
    <w:rsid w:val="005229F0"/>
    <w:rsid w:val="00522A2F"/>
    <w:rsid w:val="00522BD3"/>
    <w:rsid w:val="00522C10"/>
    <w:rsid w:val="00522CCD"/>
    <w:rsid w:val="00523389"/>
    <w:rsid w:val="00523645"/>
    <w:rsid w:val="005239AB"/>
    <w:rsid w:val="005239F9"/>
    <w:rsid w:val="00523AF0"/>
    <w:rsid w:val="00523AF8"/>
    <w:rsid w:val="00523E2E"/>
    <w:rsid w:val="00523E4E"/>
    <w:rsid w:val="00523F01"/>
    <w:rsid w:val="00524100"/>
    <w:rsid w:val="0052419F"/>
    <w:rsid w:val="0052460B"/>
    <w:rsid w:val="005246AD"/>
    <w:rsid w:val="00524733"/>
    <w:rsid w:val="00524ADB"/>
    <w:rsid w:val="00524BF1"/>
    <w:rsid w:val="00524C55"/>
    <w:rsid w:val="00524FC3"/>
    <w:rsid w:val="00525099"/>
    <w:rsid w:val="00525317"/>
    <w:rsid w:val="00525741"/>
    <w:rsid w:val="00525861"/>
    <w:rsid w:val="00525981"/>
    <w:rsid w:val="00525AB6"/>
    <w:rsid w:val="00525F71"/>
    <w:rsid w:val="00525FD1"/>
    <w:rsid w:val="00526016"/>
    <w:rsid w:val="00526082"/>
    <w:rsid w:val="00526182"/>
    <w:rsid w:val="00526593"/>
    <w:rsid w:val="00526D6D"/>
    <w:rsid w:val="00526E3C"/>
    <w:rsid w:val="00527302"/>
    <w:rsid w:val="005274FF"/>
    <w:rsid w:val="00527BA6"/>
    <w:rsid w:val="00527EA6"/>
    <w:rsid w:val="005301A9"/>
    <w:rsid w:val="00530242"/>
    <w:rsid w:val="0053062C"/>
    <w:rsid w:val="005308B9"/>
    <w:rsid w:val="0053098E"/>
    <w:rsid w:val="00530BB2"/>
    <w:rsid w:val="00530C6F"/>
    <w:rsid w:val="00530D55"/>
    <w:rsid w:val="00530E72"/>
    <w:rsid w:val="0053139B"/>
    <w:rsid w:val="005317EA"/>
    <w:rsid w:val="005317F6"/>
    <w:rsid w:val="00531CB4"/>
    <w:rsid w:val="00531F80"/>
    <w:rsid w:val="00532210"/>
    <w:rsid w:val="005323D0"/>
    <w:rsid w:val="00532610"/>
    <w:rsid w:val="0053278F"/>
    <w:rsid w:val="005328E3"/>
    <w:rsid w:val="00532965"/>
    <w:rsid w:val="00532B44"/>
    <w:rsid w:val="00532E39"/>
    <w:rsid w:val="00532FBA"/>
    <w:rsid w:val="00533305"/>
    <w:rsid w:val="00533398"/>
    <w:rsid w:val="0053387B"/>
    <w:rsid w:val="00533A80"/>
    <w:rsid w:val="00533ACC"/>
    <w:rsid w:val="00534167"/>
    <w:rsid w:val="00534328"/>
    <w:rsid w:val="00534396"/>
    <w:rsid w:val="005344AE"/>
    <w:rsid w:val="00534531"/>
    <w:rsid w:val="0053458F"/>
    <w:rsid w:val="00534696"/>
    <w:rsid w:val="0053480B"/>
    <w:rsid w:val="00534AEF"/>
    <w:rsid w:val="00535380"/>
    <w:rsid w:val="005369BE"/>
    <w:rsid w:val="00536C6F"/>
    <w:rsid w:val="00536E65"/>
    <w:rsid w:val="00537049"/>
    <w:rsid w:val="005372A1"/>
    <w:rsid w:val="0053756A"/>
    <w:rsid w:val="005375D6"/>
    <w:rsid w:val="005379B2"/>
    <w:rsid w:val="00537B8A"/>
    <w:rsid w:val="00537D24"/>
    <w:rsid w:val="00537E4F"/>
    <w:rsid w:val="00537F17"/>
    <w:rsid w:val="00537FF8"/>
    <w:rsid w:val="00540165"/>
    <w:rsid w:val="005402A5"/>
    <w:rsid w:val="005403FD"/>
    <w:rsid w:val="0054043B"/>
    <w:rsid w:val="005404FA"/>
    <w:rsid w:val="0054069C"/>
    <w:rsid w:val="00540A14"/>
    <w:rsid w:val="00540AEF"/>
    <w:rsid w:val="0054131F"/>
    <w:rsid w:val="00541481"/>
    <w:rsid w:val="005415B5"/>
    <w:rsid w:val="00541627"/>
    <w:rsid w:val="00541DF4"/>
    <w:rsid w:val="00541F93"/>
    <w:rsid w:val="0054202B"/>
    <w:rsid w:val="00542081"/>
    <w:rsid w:val="00542143"/>
    <w:rsid w:val="0054214A"/>
    <w:rsid w:val="00542751"/>
    <w:rsid w:val="005428DC"/>
    <w:rsid w:val="00542BF6"/>
    <w:rsid w:val="00542FAC"/>
    <w:rsid w:val="0054307D"/>
    <w:rsid w:val="00543581"/>
    <w:rsid w:val="005438C7"/>
    <w:rsid w:val="00543911"/>
    <w:rsid w:val="005439EA"/>
    <w:rsid w:val="00543C0A"/>
    <w:rsid w:val="00543C33"/>
    <w:rsid w:val="00543F95"/>
    <w:rsid w:val="00544C35"/>
    <w:rsid w:val="00544C39"/>
    <w:rsid w:val="00544EF6"/>
    <w:rsid w:val="005450AC"/>
    <w:rsid w:val="005450AD"/>
    <w:rsid w:val="00545249"/>
    <w:rsid w:val="005452BD"/>
    <w:rsid w:val="00545AC9"/>
    <w:rsid w:val="00546786"/>
    <w:rsid w:val="00546B18"/>
    <w:rsid w:val="00546B50"/>
    <w:rsid w:val="00547417"/>
    <w:rsid w:val="00547B70"/>
    <w:rsid w:val="00547CB2"/>
    <w:rsid w:val="005503B9"/>
    <w:rsid w:val="00550D09"/>
    <w:rsid w:val="00550D4C"/>
    <w:rsid w:val="00551624"/>
    <w:rsid w:val="005516CC"/>
    <w:rsid w:val="00551796"/>
    <w:rsid w:val="0055188A"/>
    <w:rsid w:val="005521B0"/>
    <w:rsid w:val="0055224C"/>
    <w:rsid w:val="00552435"/>
    <w:rsid w:val="00552497"/>
    <w:rsid w:val="005524C8"/>
    <w:rsid w:val="00552517"/>
    <w:rsid w:val="00552A4A"/>
    <w:rsid w:val="00552A4E"/>
    <w:rsid w:val="00552D45"/>
    <w:rsid w:val="00552D57"/>
    <w:rsid w:val="0055322B"/>
    <w:rsid w:val="005534A2"/>
    <w:rsid w:val="005539A1"/>
    <w:rsid w:val="00554127"/>
    <w:rsid w:val="005546D4"/>
    <w:rsid w:val="00554B3F"/>
    <w:rsid w:val="00554E90"/>
    <w:rsid w:val="0055513C"/>
    <w:rsid w:val="00555310"/>
    <w:rsid w:val="00555449"/>
    <w:rsid w:val="00555700"/>
    <w:rsid w:val="0055570C"/>
    <w:rsid w:val="00555953"/>
    <w:rsid w:val="00555ACF"/>
    <w:rsid w:val="00555DE3"/>
    <w:rsid w:val="00555E25"/>
    <w:rsid w:val="00555E3E"/>
    <w:rsid w:val="00555E3F"/>
    <w:rsid w:val="00555F52"/>
    <w:rsid w:val="0055654F"/>
    <w:rsid w:val="0055669E"/>
    <w:rsid w:val="00556995"/>
    <w:rsid w:val="005569CA"/>
    <w:rsid w:val="005569DA"/>
    <w:rsid w:val="00556F4A"/>
    <w:rsid w:val="005571DB"/>
    <w:rsid w:val="0055748C"/>
    <w:rsid w:val="005574FE"/>
    <w:rsid w:val="00557549"/>
    <w:rsid w:val="0055755A"/>
    <w:rsid w:val="005576BF"/>
    <w:rsid w:val="00557837"/>
    <w:rsid w:val="0055791B"/>
    <w:rsid w:val="00557C7F"/>
    <w:rsid w:val="00557D7F"/>
    <w:rsid w:val="00557D96"/>
    <w:rsid w:val="0056002B"/>
    <w:rsid w:val="0056059C"/>
    <w:rsid w:val="00560780"/>
    <w:rsid w:val="00560A8B"/>
    <w:rsid w:val="00560B12"/>
    <w:rsid w:val="00560C76"/>
    <w:rsid w:val="00560EEA"/>
    <w:rsid w:val="00560F2B"/>
    <w:rsid w:val="00561090"/>
    <w:rsid w:val="005612FC"/>
    <w:rsid w:val="005615D9"/>
    <w:rsid w:val="005616FE"/>
    <w:rsid w:val="005617CE"/>
    <w:rsid w:val="00561AD9"/>
    <w:rsid w:val="00561D74"/>
    <w:rsid w:val="00562231"/>
    <w:rsid w:val="00562347"/>
    <w:rsid w:val="00562480"/>
    <w:rsid w:val="00562688"/>
    <w:rsid w:val="00562C3A"/>
    <w:rsid w:val="00562F19"/>
    <w:rsid w:val="00562F9E"/>
    <w:rsid w:val="00563309"/>
    <w:rsid w:val="005635D6"/>
    <w:rsid w:val="005636C6"/>
    <w:rsid w:val="00563735"/>
    <w:rsid w:val="005637FB"/>
    <w:rsid w:val="00563BD6"/>
    <w:rsid w:val="00564665"/>
    <w:rsid w:val="00564CE4"/>
    <w:rsid w:val="00564E50"/>
    <w:rsid w:val="00565015"/>
    <w:rsid w:val="00565106"/>
    <w:rsid w:val="00565499"/>
    <w:rsid w:val="005655C0"/>
    <w:rsid w:val="00565B81"/>
    <w:rsid w:val="00565BEF"/>
    <w:rsid w:val="00566064"/>
    <w:rsid w:val="0056615D"/>
    <w:rsid w:val="005661FF"/>
    <w:rsid w:val="00566206"/>
    <w:rsid w:val="005663BA"/>
    <w:rsid w:val="0056652D"/>
    <w:rsid w:val="00566691"/>
    <w:rsid w:val="005667A1"/>
    <w:rsid w:val="00566C8D"/>
    <w:rsid w:val="005670E8"/>
    <w:rsid w:val="005672F4"/>
    <w:rsid w:val="0056742A"/>
    <w:rsid w:val="0056775B"/>
    <w:rsid w:val="00567C91"/>
    <w:rsid w:val="00567E00"/>
    <w:rsid w:val="00567E13"/>
    <w:rsid w:val="005700DD"/>
    <w:rsid w:val="00570110"/>
    <w:rsid w:val="0057022B"/>
    <w:rsid w:val="00570265"/>
    <w:rsid w:val="0057036D"/>
    <w:rsid w:val="00570B55"/>
    <w:rsid w:val="00570BB7"/>
    <w:rsid w:val="00570D7E"/>
    <w:rsid w:val="00570DF4"/>
    <w:rsid w:val="005711EB"/>
    <w:rsid w:val="005712D5"/>
    <w:rsid w:val="005713C9"/>
    <w:rsid w:val="0057140D"/>
    <w:rsid w:val="0057192C"/>
    <w:rsid w:val="00571B29"/>
    <w:rsid w:val="00572093"/>
    <w:rsid w:val="00572353"/>
    <w:rsid w:val="005723AE"/>
    <w:rsid w:val="005725B0"/>
    <w:rsid w:val="005725C1"/>
    <w:rsid w:val="005725D8"/>
    <w:rsid w:val="00572779"/>
    <w:rsid w:val="00572933"/>
    <w:rsid w:val="00572A15"/>
    <w:rsid w:val="00572A93"/>
    <w:rsid w:val="00572B2E"/>
    <w:rsid w:val="00572EC0"/>
    <w:rsid w:val="00573130"/>
    <w:rsid w:val="0057316A"/>
    <w:rsid w:val="0057317E"/>
    <w:rsid w:val="005731BD"/>
    <w:rsid w:val="00573338"/>
    <w:rsid w:val="005736FB"/>
    <w:rsid w:val="00573BD1"/>
    <w:rsid w:val="00573CF8"/>
    <w:rsid w:val="00573F73"/>
    <w:rsid w:val="005740AD"/>
    <w:rsid w:val="00574B21"/>
    <w:rsid w:val="00574C0E"/>
    <w:rsid w:val="00574F09"/>
    <w:rsid w:val="005753FA"/>
    <w:rsid w:val="00575703"/>
    <w:rsid w:val="00575770"/>
    <w:rsid w:val="005757A0"/>
    <w:rsid w:val="00575A0A"/>
    <w:rsid w:val="00575A24"/>
    <w:rsid w:val="00575A64"/>
    <w:rsid w:val="00575A65"/>
    <w:rsid w:val="00575E7F"/>
    <w:rsid w:val="00575FD8"/>
    <w:rsid w:val="005762AE"/>
    <w:rsid w:val="0057655A"/>
    <w:rsid w:val="0057679F"/>
    <w:rsid w:val="00576ACF"/>
    <w:rsid w:val="00576D20"/>
    <w:rsid w:val="00577408"/>
    <w:rsid w:val="00577459"/>
    <w:rsid w:val="00577552"/>
    <w:rsid w:val="00577909"/>
    <w:rsid w:val="00577920"/>
    <w:rsid w:val="00580BD7"/>
    <w:rsid w:val="00580C59"/>
    <w:rsid w:val="00580CF8"/>
    <w:rsid w:val="00580D09"/>
    <w:rsid w:val="00581105"/>
    <w:rsid w:val="0058116A"/>
    <w:rsid w:val="005811EC"/>
    <w:rsid w:val="00581614"/>
    <w:rsid w:val="005818E1"/>
    <w:rsid w:val="00581C6B"/>
    <w:rsid w:val="00581D3D"/>
    <w:rsid w:val="00582109"/>
    <w:rsid w:val="00582653"/>
    <w:rsid w:val="0058267A"/>
    <w:rsid w:val="00582B7C"/>
    <w:rsid w:val="00582C13"/>
    <w:rsid w:val="00582CE7"/>
    <w:rsid w:val="00582D05"/>
    <w:rsid w:val="00582D9C"/>
    <w:rsid w:val="00582E72"/>
    <w:rsid w:val="00582E77"/>
    <w:rsid w:val="00582F9E"/>
    <w:rsid w:val="00582FD5"/>
    <w:rsid w:val="00583068"/>
    <w:rsid w:val="005830D4"/>
    <w:rsid w:val="005832AB"/>
    <w:rsid w:val="005834EE"/>
    <w:rsid w:val="00583785"/>
    <w:rsid w:val="005838A6"/>
    <w:rsid w:val="00583920"/>
    <w:rsid w:val="00583AB9"/>
    <w:rsid w:val="00584278"/>
    <w:rsid w:val="0058434C"/>
    <w:rsid w:val="005843DA"/>
    <w:rsid w:val="00584626"/>
    <w:rsid w:val="005847DA"/>
    <w:rsid w:val="005848EE"/>
    <w:rsid w:val="00584907"/>
    <w:rsid w:val="005849E6"/>
    <w:rsid w:val="00584CA3"/>
    <w:rsid w:val="00584DE6"/>
    <w:rsid w:val="00585013"/>
    <w:rsid w:val="0058519D"/>
    <w:rsid w:val="00585339"/>
    <w:rsid w:val="0058562C"/>
    <w:rsid w:val="005858FD"/>
    <w:rsid w:val="00585A5D"/>
    <w:rsid w:val="00585FBE"/>
    <w:rsid w:val="005863B1"/>
    <w:rsid w:val="00586530"/>
    <w:rsid w:val="005865DD"/>
    <w:rsid w:val="005866EA"/>
    <w:rsid w:val="00586836"/>
    <w:rsid w:val="0058691E"/>
    <w:rsid w:val="00586BD6"/>
    <w:rsid w:val="00586D0F"/>
    <w:rsid w:val="00586E94"/>
    <w:rsid w:val="00586EFD"/>
    <w:rsid w:val="00586F59"/>
    <w:rsid w:val="005872B5"/>
    <w:rsid w:val="00587439"/>
    <w:rsid w:val="005875C8"/>
    <w:rsid w:val="00587757"/>
    <w:rsid w:val="005877D6"/>
    <w:rsid w:val="00587910"/>
    <w:rsid w:val="00587C8B"/>
    <w:rsid w:val="00590368"/>
    <w:rsid w:val="005903DA"/>
    <w:rsid w:val="005904FB"/>
    <w:rsid w:val="00590521"/>
    <w:rsid w:val="00590CA1"/>
    <w:rsid w:val="00590CED"/>
    <w:rsid w:val="00590F23"/>
    <w:rsid w:val="00591057"/>
    <w:rsid w:val="0059114D"/>
    <w:rsid w:val="0059115C"/>
    <w:rsid w:val="005913B7"/>
    <w:rsid w:val="005919E2"/>
    <w:rsid w:val="00591A32"/>
    <w:rsid w:val="00591A4B"/>
    <w:rsid w:val="00591B48"/>
    <w:rsid w:val="00591BD1"/>
    <w:rsid w:val="00591F7C"/>
    <w:rsid w:val="0059230F"/>
    <w:rsid w:val="0059241B"/>
    <w:rsid w:val="005926C2"/>
    <w:rsid w:val="0059274D"/>
    <w:rsid w:val="00592755"/>
    <w:rsid w:val="00592848"/>
    <w:rsid w:val="005929BE"/>
    <w:rsid w:val="00592A30"/>
    <w:rsid w:val="00592B6F"/>
    <w:rsid w:val="00592E40"/>
    <w:rsid w:val="005934FF"/>
    <w:rsid w:val="00593821"/>
    <w:rsid w:val="00593C13"/>
    <w:rsid w:val="00593F51"/>
    <w:rsid w:val="00594096"/>
    <w:rsid w:val="0059412B"/>
    <w:rsid w:val="0059467B"/>
    <w:rsid w:val="00594765"/>
    <w:rsid w:val="00595049"/>
    <w:rsid w:val="005951E9"/>
    <w:rsid w:val="005954C0"/>
    <w:rsid w:val="0059580C"/>
    <w:rsid w:val="00595A44"/>
    <w:rsid w:val="00595E3A"/>
    <w:rsid w:val="00595E48"/>
    <w:rsid w:val="005960AD"/>
    <w:rsid w:val="005964BB"/>
    <w:rsid w:val="00596626"/>
    <w:rsid w:val="005966E5"/>
    <w:rsid w:val="005967AD"/>
    <w:rsid w:val="00596884"/>
    <w:rsid w:val="00596C5B"/>
    <w:rsid w:val="00596DCB"/>
    <w:rsid w:val="00596DE3"/>
    <w:rsid w:val="005972D8"/>
    <w:rsid w:val="00597307"/>
    <w:rsid w:val="005976F2"/>
    <w:rsid w:val="00597C15"/>
    <w:rsid w:val="00597C9E"/>
    <w:rsid w:val="00597CEB"/>
    <w:rsid w:val="00597D0F"/>
    <w:rsid w:val="005A003E"/>
    <w:rsid w:val="005A0117"/>
    <w:rsid w:val="005A034B"/>
    <w:rsid w:val="005A07A8"/>
    <w:rsid w:val="005A0839"/>
    <w:rsid w:val="005A0B60"/>
    <w:rsid w:val="005A0C81"/>
    <w:rsid w:val="005A0D98"/>
    <w:rsid w:val="005A0DA7"/>
    <w:rsid w:val="005A0E1E"/>
    <w:rsid w:val="005A0E8B"/>
    <w:rsid w:val="005A13EC"/>
    <w:rsid w:val="005A166B"/>
    <w:rsid w:val="005A1671"/>
    <w:rsid w:val="005A189C"/>
    <w:rsid w:val="005A1A05"/>
    <w:rsid w:val="005A1BA4"/>
    <w:rsid w:val="005A1CE3"/>
    <w:rsid w:val="005A1DFA"/>
    <w:rsid w:val="005A227A"/>
    <w:rsid w:val="005A22AD"/>
    <w:rsid w:val="005A25D5"/>
    <w:rsid w:val="005A2841"/>
    <w:rsid w:val="005A2FC8"/>
    <w:rsid w:val="005A33C1"/>
    <w:rsid w:val="005A356C"/>
    <w:rsid w:val="005A37E9"/>
    <w:rsid w:val="005A3853"/>
    <w:rsid w:val="005A3A08"/>
    <w:rsid w:val="005A3A78"/>
    <w:rsid w:val="005A3C6F"/>
    <w:rsid w:val="005A3E02"/>
    <w:rsid w:val="005A3EBC"/>
    <w:rsid w:val="005A3EC7"/>
    <w:rsid w:val="005A3FD3"/>
    <w:rsid w:val="005A4364"/>
    <w:rsid w:val="005A4376"/>
    <w:rsid w:val="005A4650"/>
    <w:rsid w:val="005A4EA8"/>
    <w:rsid w:val="005A4EBB"/>
    <w:rsid w:val="005A539D"/>
    <w:rsid w:val="005A5446"/>
    <w:rsid w:val="005A5859"/>
    <w:rsid w:val="005A5B1C"/>
    <w:rsid w:val="005A5E15"/>
    <w:rsid w:val="005A5EE4"/>
    <w:rsid w:val="005A5FD3"/>
    <w:rsid w:val="005A6127"/>
    <w:rsid w:val="005A6178"/>
    <w:rsid w:val="005A67D0"/>
    <w:rsid w:val="005A6833"/>
    <w:rsid w:val="005A6AF0"/>
    <w:rsid w:val="005A6DF5"/>
    <w:rsid w:val="005A6EB9"/>
    <w:rsid w:val="005A6F27"/>
    <w:rsid w:val="005A795F"/>
    <w:rsid w:val="005B005A"/>
    <w:rsid w:val="005B0234"/>
    <w:rsid w:val="005B0845"/>
    <w:rsid w:val="005B08C1"/>
    <w:rsid w:val="005B0992"/>
    <w:rsid w:val="005B0C1E"/>
    <w:rsid w:val="005B0E98"/>
    <w:rsid w:val="005B0F81"/>
    <w:rsid w:val="005B10BF"/>
    <w:rsid w:val="005B118F"/>
    <w:rsid w:val="005B11E1"/>
    <w:rsid w:val="005B1489"/>
    <w:rsid w:val="005B1B80"/>
    <w:rsid w:val="005B1D6B"/>
    <w:rsid w:val="005B2065"/>
    <w:rsid w:val="005B230D"/>
    <w:rsid w:val="005B2A9D"/>
    <w:rsid w:val="005B2DE5"/>
    <w:rsid w:val="005B2E75"/>
    <w:rsid w:val="005B3170"/>
    <w:rsid w:val="005B327B"/>
    <w:rsid w:val="005B35D1"/>
    <w:rsid w:val="005B3CAA"/>
    <w:rsid w:val="005B4002"/>
    <w:rsid w:val="005B44CB"/>
    <w:rsid w:val="005B4952"/>
    <w:rsid w:val="005B4A4A"/>
    <w:rsid w:val="005B5AF5"/>
    <w:rsid w:val="005B5B20"/>
    <w:rsid w:val="005B5DB8"/>
    <w:rsid w:val="005B5ED0"/>
    <w:rsid w:val="005B6030"/>
    <w:rsid w:val="005B609E"/>
    <w:rsid w:val="005B6253"/>
    <w:rsid w:val="005B66C7"/>
    <w:rsid w:val="005B6702"/>
    <w:rsid w:val="005B6858"/>
    <w:rsid w:val="005B6914"/>
    <w:rsid w:val="005B6B19"/>
    <w:rsid w:val="005B6FCB"/>
    <w:rsid w:val="005B715E"/>
    <w:rsid w:val="005B72AB"/>
    <w:rsid w:val="005B780A"/>
    <w:rsid w:val="005B7B3C"/>
    <w:rsid w:val="005B7B70"/>
    <w:rsid w:val="005B7BD4"/>
    <w:rsid w:val="005B7C60"/>
    <w:rsid w:val="005B7F6D"/>
    <w:rsid w:val="005C00E7"/>
    <w:rsid w:val="005C07CC"/>
    <w:rsid w:val="005C07E0"/>
    <w:rsid w:val="005C0A9B"/>
    <w:rsid w:val="005C0C71"/>
    <w:rsid w:val="005C133B"/>
    <w:rsid w:val="005C1647"/>
    <w:rsid w:val="005C1684"/>
    <w:rsid w:val="005C1772"/>
    <w:rsid w:val="005C1830"/>
    <w:rsid w:val="005C196B"/>
    <w:rsid w:val="005C1B46"/>
    <w:rsid w:val="005C1BC2"/>
    <w:rsid w:val="005C1DC0"/>
    <w:rsid w:val="005C1F93"/>
    <w:rsid w:val="005C211D"/>
    <w:rsid w:val="005C2320"/>
    <w:rsid w:val="005C2615"/>
    <w:rsid w:val="005C27F3"/>
    <w:rsid w:val="005C2F90"/>
    <w:rsid w:val="005C2FDC"/>
    <w:rsid w:val="005C31BC"/>
    <w:rsid w:val="005C3210"/>
    <w:rsid w:val="005C33E2"/>
    <w:rsid w:val="005C34BA"/>
    <w:rsid w:val="005C3AD4"/>
    <w:rsid w:val="005C3BFE"/>
    <w:rsid w:val="005C4339"/>
    <w:rsid w:val="005C436E"/>
    <w:rsid w:val="005C43C5"/>
    <w:rsid w:val="005C4406"/>
    <w:rsid w:val="005C4585"/>
    <w:rsid w:val="005C45FD"/>
    <w:rsid w:val="005C4889"/>
    <w:rsid w:val="005C48C8"/>
    <w:rsid w:val="005C48D1"/>
    <w:rsid w:val="005C4A0B"/>
    <w:rsid w:val="005C4C2B"/>
    <w:rsid w:val="005C4D45"/>
    <w:rsid w:val="005C4E8E"/>
    <w:rsid w:val="005C5468"/>
    <w:rsid w:val="005C549E"/>
    <w:rsid w:val="005C571B"/>
    <w:rsid w:val="005C57D7"/>
    <w:rsid w:val="005C5A79"/>
    <w:rsid w:val="005C5B8C"/>
    <w:rsid w:val="005C5EF1"/>
    <w:rsid w:val="005C616E"/>
    <w:rsid w:val="005C65C7"/>
    <w:rsid w:val="005C66A0"/>
    <w:rsid w:val="005C6B27"/>
    <w:rsid w:val="005C738D"/>
    <w:rsid w:val="005C7418"/>
    <w:rsid w:val="005C7D09"/>
    <w:rsid w:val="005C7F4C"/>
    <w:rsid w:val="005D00C0"/>
    <w:rsid w:val="005D047C"/>
    <w:rsid w:val="005D057A"/>
    <w:rsid w:val="005D09ED"/>
    <w:rsid w:val="005D0D46"/>
    <w:rsid w:val="005D10B9"/>
    <w:rsid w:val="005D12DA"/>
    <w:rsid w:val="005D1318"/>
    <w:rsid w:val="005D165E"/>
    <w:rsid w:val="005D17B9"/>
    <w:rsid w:val="005D1A11"/>
    <w:rsid w:val="005D1BE1"/>
    <w:rsid w:val="005D1FA7"/>
    <w:rsid w:val="005D2153"/>
    <w:rsid w:val="005D21C9"/>
    <w:rsid w:val="005D26C3"/>
    <w:rsid w:val="005D27D3"/>
    <w:rsid w:val="005D27D4"/>
    <w:rsid w:val="005D31B1"/>
    <w:rsid w:val="005D3300"/>
    <w:rsid w:val="005D341E"/>
    <w:rsid w:val="005D3699"/>
    <w:rsid w:val="005D38AB"/>
    <w:rsid w:val="005D39DB"/>
    <w:rsid w:val="005D3AB0"/>
    <w:rsid w:val="005D3BAC"/>
    <w:rsid w:val="005D3E63"/>
    <w:rsid w:val="005D3F41"/>
    <w:rsid w:val="005D400E"/>
    <w:rsid w:val="005D4056"/>
    <w:rsid w:val="005D408D"/>
    <w:rsid w:val="005D426B"/>
    <w:rsid w:val="005D42B6"/>
    <w:rsid w:val="005D439B"/>
    <w:rsid w:val="005D459D"/>
    <w:rsid w:val="005D4658"/>
    <w:rsid w:val="005D483F"/>
    <w:rsid w:val="005D4DB6"/>
    <w:rsid w:val="005D4F3F"/>
    <w:rsid w:val="005D502A"/>
    <w:rsid w:val="005D52D7"/>
    <w:rsid w:val="005D5327"/>
    <w:rsid w:val="005D551A"/>
    <w:rsid w:val="005D5603"/>
    <w:rsid w:val="005D597E"/>
    <w:rsid w:val="005D5E74"/>
    <w:rsid w:val="005D62BB"/>
    <w:rsid w:val="005D6634"/>
    <w:rsid w:val="005D688E"/>
    <w:rsid w:val="005D6A55"/>
    <w:rsid w:val="005D6AD5"/>
    <w:rsid w:val="005D6D3C"/>
    <w:rsid w:val="005D6DFD"/>
    <w:rsid w:val="005D6F79"/>
    <w:rsid w:val="005D6FA8"/>
    <w:rsid w:val="005D706C"/>
    <w:rsid w:val="005D713B"/>
    <w:rsid w:val="005D72B2"/>
    <w:rsid w:val="005D73D8"/>
    <w:rsid w:val="005D767B"/>
    <w:rsid w:val="005D7A7F"/>
    <w:rsid w:val="005D7B76"/>
    <w:rsid w:val="005D7BC1"/>
    <w:rsid w:val="005D7D2A"/>
    <w:rsid w:val="005D7F5C"/>
    <w:rsid w:val="005E02A5"/>
    <w:rsid w:val="005E042B"/>
    <w:rsid w:val="005E0C13"/>
    <w:rsid w:val="005E0DD2"/>
    <w:rsid w:val="005E0F68"/>
    <w:rsid w:val="005E10F4"/>
    <w:rsid w:val="005E11FF"/>
    <w:rsid w:val="005E1391"/>
    <w:rsid w:val="005E14D0"/>
    <w:rsid w:val="005E154E"/>
    <w:rsid w:val="005E17EA"/>
    <w:rsid w:val="005E1A9B"/>
    <w:rsid w:val="005E1DA6"/>
    <w:rsid w:val="005E1DAF"/>
    <w:rsid w:val="005E1F0C"/>
    <w:rsid w:val="005E213C"/>
    <w:rsid w:val="005E2206"/>
    <w:rsid w:val="005E2407"/>
    <w:rsid w:val="005E241B"/>
    <w:rsid w:val="005E2B34"/>
    <w:rsid w:val="005E310B"/>
    <w:rsid w:val="005E34E4"/>
    <w:rsid w:val="005E37CD"/>
    <w:rsid w:val="005E383C"/>
    <w:rsid w:val="005E39E7"/>
    <w:rsid w:val="005E3DC9"/>
    <w:rsid w:val="005E4B0A"/>
    <w:rsid w:val="005E533A"/>
    <w:rsid w:val="005E5379"/>
    <w:rsid w:val="005E5427"/>
    <w:rsid w:val="005E5655"/>
    <w:rsid w:val="005E576D"/>
    <w:rsid w:val="005E5854"/>
    <w:rsid w:val="005E5A54"/>
    <w:rsid w:val="005E5AF0"/>
    <w:rsid w:val="005E61AD"/>
    <w:rsid w:val="005E61CC"/>
    <w:rsid w:val="005E61D1"/>
    <w:rsid w:val="005E6235"/>
    <w:rsid w:val="005E6625"/>
    <w:rsid w:val="005E6BB3"/>
    <w:rsid w:val="005E6C44"/>
    <w:rsid w:val="005E6CD7"/>
    <w:rsid w:val="005E6CF3"/>
    <w:rsid w:val="005E6F4E"/>
    <w:rsid w:val="005E6F5D"/>
    <w:rsid w:val="005E71B9"/>
    <w:rsid w:val="005E7486"/>
    <w:rsid w:val="005E758B"/>
    <w:rsid w:val="005E79E5"/>
    <w:rsid w:val="005E7A44"/>
    <w:rsid w:val="005E7CA7"/>
    <w:rsid w:val="005E7D51"/>
    <w:rsid w:val="005F034C"/>
    <w:rsid w:val="005F038C"/>
    <w:rsid w:val="005F0864"/>
    <w:rsid w:val="005F0C7D"/>
    <w:rsid w:val="005F0CB8"/>
    <w:rsid w:val="005F0E7F"/>
    <w:rsid w:val="005F0EBE"/>
    <w:rsid w:val="005F0F9F"/>
    <w:rsid w:val="005F12EB"/>
    <w:rsid w:val="005F1325"/>
    <w:rsid w:val="005F146C"/>
    <w:rsid w:val="005F14A9"/>
    <w:rsid w:val="005F15B2"/>
    <w:rsid w:val="005F1627"/>
    <w:rsid w:val="005F18A4"/>
    <w:rsid w:val="005F18B6"/>
    <w:rsid w:val="005F1A12"/>
    <w:rsid w:val="005F1BB6"/>
    <w:rsid w:val="005F20B8"/>
    <w:rsid w:val="005F22FA"/>
    <w:rsid w:val="005F275A"/>
    <w:rsid w:val="005F2788"/>
    <w:rsid w:val="005F2C18"/>
    <w:rsid w:val="005F2C48"/>
    <w:rsid w:val="005F2FB8"/>
    <w:rsid w:val="005F3063"/>
    <w:rsid w:val="005F30FE"/>
    <w:rsid w:val="005F35F1"/>
    <w:rsid w:val="005F3602"/>
    <w:rsid w:val="005F376E"/>
    <w:rsid w:val="005F37C3"/>
    <w:rsid w:val="005F3A60"/>
    <w:rsid w:val="005F3F64"/>
    <w:rsid w:val="005F410B"/>
    <w:rsid w:val="005F4144"/>
    <w:rsid w:val="005F4353"/>
    <w:rsid w:val="005F4417"/>
    <w:rsid w:val="005F4500"/>
    <w:rsid w:val="005F489B"/>
    <w:rsid w:val="005F4944"/>
    <w:rsid w:val="005F497B"/>
    <w:rsid w:val="005F4A07"/>
    <w:rsid w:val="005F50E6"/>
    <w:rsid w:val="005F5392"/>
    <w:rsid w:val="005F5627"/>
    <w:rsid w:val="005F568F"/>
    <w:rsid w:val="005F580D"/>
    <w:rsid w:val="005F590E"/>
    <w:rsid w:val="005F5983"/>
    <w:rsid w:val="005F59FB"/>
    <w:rsid w:val="005F5F70"/>
    <w:rsid w:val="005F624C"/>
    <w:rsid w:val="005F650B"/>
    <w:rsid w:val="005F651A"/>
    <w:rsid w:val="005F67BB"/>
    <w:rsid w:val="005F6BF6"/>
    <w:rsid w:val="005F6C36"/>
    <w:rsid w:val="005F6EDA"/>
    <w:rsid w:val="005F7433"/>
    <w:rsid w:val="005F778E"/>
    <w:rsid w:val="005F7B5D"/>
    <w:rsid w:val="005F7B6D"/>
    <w:rsid w:val="00600103"/>
    <w:rsid w:val="0060019F"/>
    <w:rsid w:val="00600352"/>
    <w:rsid w:val="00600534"/>
    <w:rsid w:val="006005BF"/>
    <w:rsid w:val="006008D7"/>
    <w:rsid w:val="00601032"/>
    <w:rsid w:val="00601742"/>
    <w:rsid w:val="00601AD3"/>
    <w:rsid w:val="00601AD7"/>
    <w:rsid w:val="00601D8F"/>
    <w:rsid w:val="00601E47"/>
    <w:rsid w:val="00601F2E"/>
    <w:rsid w:val="00601F7D"/>
    <w:rsid w:val="006020F8"/>
    <w:rsid w:val="00602125"/>
    <w:rsid w:val="006023D0"/>
    <w:rsid w:val="006027BA"/>
    <w:rsid w:val="0060293D"/>
    <w:rsid w:val="00602C02"/>
    <w:rsid w:val="00602CD9"/>
    <w:rsid w:val="00603B52"/>
    <w:rsid w:val="00604327"/>
    <w:rsid w:val="00604645"/>
    <w:rsid w:val="006047AC"/>
    <w:rsid w:val="00604B4B"/>
    <w:rsid w:val="00604D11"/>
    <w:rsid w:val="00604DCE"/>
    <w:rsid w:val="00604F6D"/>
    <w:rsid w:val="00605035"/>
    <w:rsid w:val="00605451"/>
    <w:rsid w:val="0060557A"/>
    <w:rsid w:val="0060577D"/>
    <w:rsid w:val="00605ACD"/>
    <w:rsid w:val="00605B38"/>
    <w:rsid w:val="00605B5B"/>
    <w:rsid w:val="00605F2A"/>
    <w:rsid w:val="006061ED"/>
    <w:rsid w:val="0060629B"/>
    <w:rsid w:val="00606604"/>
    <w:rsid w:val="00606785"/>
    <w:rsid w:val="006067CF"/>
    <w:rsid w:val="0060688B"/>
    <w:rsid w:val="00606982"/>
    <w:rsid w:val="00606A19"/>
    <w:rsid w:val="00606D86"/>
    <w:rsid w:val="00606F14"/>
    <w:rsid w:val="00607356"/>
    <w:rsid w:val="00607398"/>
    <w:rsid w:val="00607457"/>
    <w:rsid w:val="006078AB"/>
    <w:rsid w:val="006079BE"/>
    <w:rsid w:val="00607ADF"/>
    <w:rsid w:val="00607BAA"/>
    <w:rsid w:val="00607FB1"/>
    <w:rsid w:val="006102A4"/>
    <w:rsid w:val="006102EF"/>
    <w:rsid w:val="00610353"/>
    <w:rsid w:val="006103FB"/>
    <w:rsid w:val="00610905"/>
    <w:rsid w:val="00610E27"/>
    <w:rsid w:val="00611020"/>
    <w:rsid w:val="00611229"/>
    <w:rsid w:val="00611356"/>
    <w:rsid w:val="00611C1E"/>
    <w:rsid w:val="00611DFA"/>
    <w:rsid w:val="00611F7B"/>
    <w:rsid w:val="006123FC"/>
    <w:rsid w:val="0061280D"/>
    <w:rsid w:val="00612860"/>
    <w:rsid w:val="006128CE"/>
    <w:rsid w:val="0061294A"/>
    <w:rsid w:val="0061298F"/>
    <w:rsid w:val="00612BE5"/>
    <w:rsid w:val="00612F38"/>
    <w:rsid w:val="006130F2"/>
    <w:rsid w:val="006134C3"/>
    <w:rsid w:val="00613535"/>
    <w:rsid w:val="006136FF"/>
    <w:rsid w:val="00613FC1"/>
    <w:rsid w:val="00614064"/>
    <w:rsid w:val="00614129"/>
    <w:rsid w:val="0061434E"/>
    <w:rsid w:val="00614403"/>
    <w:rsid w:val="00614693"/>
    <w:rsid w:val="006146D0"/>
    <w:rsid w:val="006148D4"/>
    <w:rsid w:val="0061504C"/>
    <w:rsid w:val="006150B0"/>
    <w:rsid w:val="0061513F"/>
    <w:rsid w:val="00615621"/>
    <w:rsid w:val="0061564A"/>
    <w:rsid w:val="00615BC5"/>
    <w:rsid w:val="00615EA7"/>
    <w:rsid w:val="00616027"/>
    <w:rsid w:val="0061620C"/>
    <w:rsid w:val="00616255"/>
    <w:rsid w:val="0061628F"/>
    <w:rsid w:val="006166C3"/>
    <w:rsid w:val="00616766"/>
    <w:rsid w:val="00616B3C"/>
    <w:rsid w:val="00616DC7"/>
    <w:rsid w:val="00616E17"/>
    <w:rsid w:val="00616EBB"/>
    <w:rsid w:val="00616F51"/>
    <w:rsid w:val="00617073"/>
    <w:rsid w:val="0061741C"/>
    <w:rsid w:val="0061746C"/>
    <w:rsid w:val="006174AC"/>
    <w:rsid w:val="00617575"/>
    <w:rsid w:val="00617673"/>
    <w:rsid w:val="00617735"/>
    <w:rsid w:val="0061787B"/>
    <w:rsid w:val="00617AEB"/>
    <w:rsid w:val="00617EEC"/>
    <w:rsid w:val="00620315"/>
    <w:rsid w:val="00620667"/>
    <w:rsid w:val="0062084A"/>
    <w:rsid w:val="00620878"/>
    <w:rsid w:val="00620DFE"/>
    <w:rsid w:val="006210F1"/>
    <w:rsid w:val="0062111B"/>
    <w:rsid w:val="006211BA"/>
    <w:rsid w:val="0062158D"/>
    <w:rsid w:val="006216A1"/>
    <w:rsid w:val="00621B07"/>
    <w:rsid w:val="006224AA"/>
    <w:rsid w:val="006226FC"/>
    <w:rsid w:val="0062276C"/>
    <w:rsid w:val="006228ED"/>
    <w:rsid w:val="006229D5"/>
    <w:rsid w:val="00622BC9"/>
    <w:rsid w:val="00622CF2"/>
    <w:rsid w:val="00622D95"/>
    <w:rsid w:val="00622DC6"/>
    <w:rsid w:val="00623098"/>
    <w:rsid w:val="0062313F"/>
    <w:rsid w:val="0062360D"/>
    <w:rsid w:val="006239BE"/>
    <w:rsid w:val="00623B43"/>
    <w:rsid w:val="00624020"/>
    <w:rsid w:val="00624306"/>
    <w:rsid w:val="00624843"/>
    <w:rsid w:val="0062491B"/>
    <w:rsid w:val="00624A29"/>
    <w:rsid w:val="00624C4D"/>
    <w:rsid w:val="00624EF8"/>
    <w:rsid w:val="006252AB"/>
    <w:rsid w:val="006252BE"/>
    <w:rsid w:val="00626458"/>
    <w:rsid w:val="006266FF"/>
    <w:rsid w:val="006268B1"/>
    <w:rsid w:val="00626943"/>
    <w:rsid w:val="00626A53"/>
    <w:rsid w:val="00626C25"/>
    <w:rsid w:val="00626E59"/>
    <w:rsid w:val="00626EAB"/>
    <w:rsid w:val="00626EB9"/>
    <w:rsid w:val="00626FC5"/>
    <w:rsid w:val="00626FFF"/>
    <w:rsid w:val="006270D1"/>
    <w:rsid w:val="0062714E"/>
    <w:rsid w:val="006275E9"/>
    <w:rsid w:val="00627625"/>
    <w:rsid w:val="006279C0"/>
    <w:rsid w:val="00627E34"/>
    <w:rsid w:val="00627EB6"/>
    <w:rsid w:val="006300F3"/>
    <w:rsid w:val="0063053D"/>
    <w:rsid w:val="00630633"/>
    <w:rsid w:val="00630912"/>
    <w:rsid w:val="00630C86"/>
    <w:rsid w:val="00630EBC"/>
    <w:rsid w:val="00631130"/>
    <w:rsid w:val="0063136A"/>
    <w:rsid w:val="0063139C"/>
    <w:rsid w:val="00631770"/>
    <w:rsid w:val="00631775"/>
    <w:rsid w:val="0063180B"/>
    <w:rsid w:val="00631AC4"/>
    <w:rsid w:val="00632278"/>
    <w:rsid w:val="00632407"/>
    <w:rsid w:val="00632494"/>
    <w:rsid w:val="006325CA"/>
    <w:rsid w:val="00632979"/>
    <w:rsid w:val="006329C9"/>
    <w:rsid w:val="00632C0B"/>
    <w:rsid w:val="00632C73"/>
    <w:rsid w:val="00632E1E"/>
    <w:rsid w:val="00632FCE"/>
    <w:rsid w:val="00633160"/>
    <w:rsid w:val="006335C9"/>
    <w:rsid w:val="006338C9"/>
    <w:rsid w:val="006338DB"/>
    <w:rsid w:val="00633A96"/>
    <w:rsid w:val="00633B81"/>
    <w:rsid w:val="00633E2F"/>
    <w:rsid w:val="0063452E"/>
    <w:rsid w:val="0063462C"/>
    <w:rsid w:val="006346CD"/>
    <w:rsid w:val="006349A0"/>
    <w:rsid w:val="00634B74"/>
    <w:rsid w:val="006351CA"/>
    <w:rsid w:val="006352D9"/>
    <w:rsid w:val="006354AC"/>
    <w:rsid w:val="006354C3"/>
    <w:rsid w:val="00635714"/>
    <w:rsid w:val="006358E2"/>
    <w:rsid w:val="00635A2E"/>
    <w:rsid w:val="00635A40"/>
    <w:rsid w:val="00635AF0"/>
    <w:rsid w:val="00635B7D"/>
    <w:rsid w:val="00635C40"/>
    <w:rsid w:val="00635C9B"/>
    <w:rsid w:val="00635E82"/>
    <w:rsid w:val="00636004"/>
    <w:rsid w:val="0063669D"/>
    <w:rsid w:val="00636714"/>
    <w:rsid w:val="006367D6"/>
    <w:rsid w:val="00636878"/>
    <w:rsid w:val="006369EA"/>
    <w:rsid w:val="00636C2D"/>
    <w:rsid w:val="00636C64"/>
    <w:rsid w:val="00636E50"/>
    <w:rsid w:val="00636E69"/>
    <w:rsid w:val="0063700A"/>
    <w:rsid w:val="00637043"/>
    <w:rsid w:val="00637338"/>
    <w:rsid w:val="006374E2"/>
    <w:rsid w:val="0063759F"/>
    <w:rsid w:val="0063776F"/>
    <w:rsid w:val="006405EE"/>
    <w:rsid w:val="00640AAA"/>
    <w:rsid w:val="00640B45"/>
    <w:rsid w:val="00640F90"/>
    <w:rsid w:val="006410F7"/>
    <w:rsid w:val="0064132C"/>
    <w:rsid w:val="006416BA"/>
    <w:rsid w:val="006416BB"/>
    <w:rsid w:val="006416F8"/>
    <w:rsid w:val="00641790"/>
    <w:rsid w:val="00641802"/>
    <w:rsid w:val="006418C4"/>
    <w:rsid w:val="00641920"/>
    <w:rsid w:val="00641957"/>
    <w:rsid w:val="00641982"/>
    <w:rsid w:val="00641AFD"/>
    <w:rsid w:val="00641BD9"/>
    <w:rsid w:val="0064248D"/>
    <w:rsid w:val="006424D5"/>
    <w:rsid w:val="006428CD"/>
    <w:rsid w:val="00642B6D"/>
    <w:rsid w:val="00642C67"/>
    <w:rsid w:val="006430AE"/>
    <w:rsid w:val="0064317B"/>
    <w:rsid w:val="0064354C"/>
    <w:rsid w:val="006435D1"/>
    <w:rsid w:val="00643AAD"/>
    <w:rsid w:val="00643B8C"/>
    <w:rsid w:val="00643D9F"/>
    <w:rsid w:val="0064425A"/>
    <w:rsid w:val="0064431E"/>
    <w:rsid w:val="00644336"/>
    <w:rsid w:val="00644787"/>
    <w:rsid w:val="00644AC5"/>
    <w:rsid w:val="00644B7F"/>
    <w:rsid w:val="00644C84"/>
    <w:rsid w:val="00644FE3"/>
    <w:rsid w:val="006455CF"/>
    <w:rsid w:val="006458B6"/>
    <w:rsid w:val="00645967"/>
    <w:rsid w:val="006459E3"/>
    <w:rsid w:val="00645C8B"/>
    <w:rsid w:val="00645DB1"/>
    <w:rsid w:val="00645E59"/>
    <w:rsid w:val="00646162"/>
    <w:rsid w:val="006462AE"/>
    <w:rsid w:val="0064638C"/>
    <w:rsid w:val="006465E5"/>
    <w:rsid w:val="00646864"/>
    <w:rsid w:val="00646A68"/>
    <w:rsid w:val="00646B3E"/>
    <w:rsid w:val="00646B59"/>
    <w:rsid w:val="00646CC6"/>
    <w:rsid w:val="00646EBC"/>
    <w:rsid w:val="00646FF2"/>
    <w:rsid w:val="00647066"/>
    <w:rsid w:val="0064723A"/>
    <w:rsid w:val="0064738D"/>
    <w:rsid w:val="00647533"/>
    <w:rsid w:val="00647772"/>
    <w:rsid w:val="00647C11"/>
    <w:rsid w:val="00647F3A"/>
    <w:rsid w:val="00650110"/>
    <w:rsid w:val="00650368"/>
    <w:rsid w:val="00650747"/>
    <w:rsid w:val="00650A6B"/>
    <w:rsid w:val="00650B79"/>
    <w:rsid w:val="00650F9B"/>
    <w:rsid w:val="00651159"/>
    <w:rsid w:val="006513B5"/>
    <w:rsid w:val="006515AB"/>
    <w:rsid w:val="00651A23"/>
    <w:rsid w:val="00651CF2"/>
    <w:rsid w:val="00651EE9"/>
    <w:rsid w:val="006520DA"/>
    <w:rsid w:val="00652574"/>
    <w:rsid w:val="006528C7"/>
    <w:rsid w:val="006529B3"/>
    <w:rsid w:val="00652B91"/>
    <w:rsid w:val="00652C60"/>
    <w:rsid w:val="0065302D"/>
    <w:rsid w:val="00653108"/>
    <w:rsid w:val="00653209"/>
    <w:rsid w:val="00653238"/>
    <w:rsid w:val="0065325E"/>
    <w:rsid w:val="006537C5"/>
    <w:rsid w:val="00653884"/>
    <w:rsid w:val="00653A00"/>
    <w:rsid w:val="00653A4A"/>
    <w:rsid w:val="00653D38"/>
    <w:rsid w:val="00653E01"/>
    <w:rsid w:val="00653E83"/>
    <w:rsid w:val="006540AD"/>
    <w:rsid w:val="006542D9"/>
    <w:rsid w:val="00654476"/>
    <w:rsid w:val="00654627"/>
    <w:rsid w:val="006548D9"/>
    <w:rsid w:val="00654A37"/>
    <w:rsid w:val="00654BA2"/>
    <w:rsid w:val="00654BAE"/>
    <w:rsid w:val="00654CB5"/>
    <w:rsid w:val="00655074"/>
    <w:rsid w:val="00655137"/>
    <w:rsid w:val="00655779"/>
    <w:rsid w:val="006557B5"/>
    <w:rsid w:val="00655D54"/>
    <w:rsid w:val="00655E1D"/>
    <w:rsid w:val="006561D6"/>
    <w:rsid w:val="00656419"/>
    <w:rsid w:val="006564C0"/>
    <w:rsid w:val="00656597"/>
    <w:rsid w:val="006565B3"/>
    <w:rsid w:val="00656DAD"/>
    <w:rsid w:val="00656F5E"/>
    <w:rsid w:val="00657223"/>
    <w:rsid w:val="006572F9"/>
    <w:rsid w:val="006579C2"/>
    <w:rsid w:val="006579F4"/>
    <w:rsid w:val="00657D7C"/>
    <w:rsid w:val="00657DCF"/>
    <w:rsid w:val="006600FE"/>
    <w:rsid w:val="00660194"/>
    <w:rsid w:val="0066031C"/>
    <w:rsid w:val="006603F2"/>
    <w:rsid w:val="006605CE"/>
    <w:rsid w:val="006606B3"/>
    <w:rsid w:val="006608AC"/>
    <w:rsid w:val="006608D2"/>
    <w:rsid w:val="00660A50"/>
    <w:rsid w:val="00660B67"/>
    <w:rsid w:val="00660C3B"/>
    <w:rsid w:val="0066112C"/>
    <w:rsid w:val="00661137"/>
    <w:rsid w:val="00661465"/>
    <w:rsid w:val="006615BE"/>
    <w:rsid w:val="00661660"/>
    <w:rsid w:val="00661BA7"/>
    <w:rsid w:val="00661C4D"/>
    <w:rsid w:val="00661E15"/>
    <w:rsid w:val="00661EBC"/>
    <w:rsid w:val="00661F76"/>
    <w:rsid w:val="00662462"/>
    <w:rsid w:val="0066266A"/>
    <w:rsid w:val="006626FC"/>
    <w:rsid w:val="006627B7"/>
    <w:rsid w:val="006629C5"/>
    <w:rsid w:val="00662D67"/>
    <w:rsid w:val="006630E3"/>
    <w:rsid w:val="00663153"/>
    <w:rsid w:val="00663222"/>
    <w:rsid w:val="00663807"/>
    <w:rsid w:val="00663C3A"/>
    <w:rsid w:val="00663D89"/>
    <w:rsid w:val="00663FC1"/>
    <w:rsid w:val="0066477F"/>
    <w:rsid w:val="006647C3"/>
    <w:rsid w:val="00664877"/>
    <w:rsid w:val="006648F7"/>
    <w:rsid w:val="00664AE8"/>
    <w:rsid w:val="00664AFB"/>
    <w:rsid w:val="00664B19"/>
    <w:rsid w:val="00664CE5"/>
    <w:rsid w:val="006651F1"/>
    <w:rsid w:val="0066537E"/>
    <w:rsid w:val="00665549"/>
    <w:rsid w:val="00665593"/>
    <w:rsid w:val="0066570C"/>
    <w:rsid w:val="0066582F"/>
    <w:rsid w:val="00665A6A"/>
    <w:rsid w:val="00665CE3"/>
    <w:rsid w:val="00665FC3"/>
    <w:rsid w:val="0066607F"/>
    <w:rsid w:val="006660E7"/>
    <w:rsid w:val="00666243"/>
    <w:rsid w:val="00666322"/>
    <w:rsid w:val="006663FD"/>
    <w:rsid w:val="00666417"/>
    <w:rsid w:val="0066646D"/>
    <w:rsid w:val="00666492"/>
    <w:rsid w:val="006664F6"/>
    <w:rsid w:val="00666558"/>
    <w:rsid w:val="0066681F"/>
    <w:rsid w:val="006668B1"/>
    <w:rsid w:val="006669E6"/>
    <w:rsid w:val="00666A02"/>
    <w:rsid w:val="00666EE6"/>
    <w:rsid w:val="00666FF9"/>
    <w:rsid w:val="00667814"/>
    <w:rsid w:val="00667F97"/>
    <w:rsid w:val="0067007A"/>
    <w:rsid w:val="00670209"/>
    <w:rsid w:val="00670AB3"/>
    <w:rsid w:val="00670AE8"/>
    <w:rsid w:val="006712E6"/>
    <w:rsid w:val="00671936"/>
    <w:rsid w:val="00671C98"/>
    <w:rsid w:val="00671CC4"/>
    <w:rsid w:val="00671DCE"/>
    <w:rsid w:val="00671F6B"/>
    <w:rsid w:val="00672311"/>
    <w:rsid w:val="006728B6"/>
    <w:rsid w:val="00672C7D"/>
    <w:rsid w:val="00672F75"/>
    <w:rsid w:val="00673008"/>
    <w:rsid w:val="00673144"/>
    <w:rsid w:val="00673606"/>
    <w:rsid w:val="006736A5"/>
    <w:rsid w:val="0067389E"/>
    <w:rsid w:val="00673C35"/>
    <w:rsid w:val="00673C5F"/>
    <w:rsid w:val="006741F3"/>
    <w:rsid w:val="0067447E"/>
    <w:rsid w:val="0067468D"/>
    <w:rsid w:val="00674770"/>
    <w:rsid w:val="00674A62"/>
    <w:rsid w:val="00674CD8"/>
    <w:rsid w:val="00674D8C"/>
    <w:rsid w:val="00675214"/>
    <w:rsid w:val="0067549C"/>
    <w:rsid w:val="006755A2"/>
    <w:rsid w:val="006755BB"/>
    <w:rsid w:val="00675F7D"/>
    <w:rsid w:val="00676100"/>
    <w:rsid w:val="0067631B"/>
    <w:rsid w:val="006763BA"/>
    <w:rsid w:val="0067676F"/>
    <w:rsid w:val="00677218"/>
    <w:rsid w:val="0067736E"/>
    <w:rsid w:val="006775F3"/>
    <w:rsid w:val="00677628"/>
    <w:rsid w:val="00677BC9"/>
    <w:rsid w:val="00677C91"/>
    <w:rsid w:val="006801B7"/>
    <w:rsid w:val="00680576"/>
    <w:rsid w:val="006808DD"/>
    <w:rsid w:val="006809D8"/>
    <w:rsid w:val="00680ACD"/>
    <w:rsid w:val="00680BA8"/>
    <w:rsid w:val="00680F9A"/>
    <w:rsid w:val="0068102F"/>
    <w:rsid w:val="006810A1"/>
    <w:rsid w:val="00681331"/>
    <w:rsid w:val="006815DC"/>
    <w:rsid w:val="006816DB"/>
    <w:rsid w:val="00681703"/>
    <w:rsid w:val="006817ED"/>
    <w:rsid w:val="00681AE7"/>
    <w:rsid w:val="00681CDB"/>
    <w:rsid w:val="00681DCA"/>
    <w:rsid w:val="00681E4A"/>
    <w:rsid w:val="00681EFE"/>
    <w:rsid w:val="00681F41"/>
    <w:rsid w:val="006820E2"/>
    <w:rsid w:val="00682485"/>
    <w:rsid w:val="00682563"/>
    <w:rsid w:val="006826FE"/>
    <w:rsid w:val="00682822"/>
    <w:rsid w:val="00682911"/>
    <w:rsid w:val="00682BD4"/>
    <w:rsid w:val="006830E6"/>
    <w:rsid w:val="00683160"/>
    <w:rsid w:val="0068328E"/>
    <w:rsid w:val="006836F0"/>
    <w:rsid w:val="00683705"/>
    <w:rsid w:val="006837F9"/>
    <w:rsid w:val="006838D9"/>
    <w:rsid w:val="0068392F"/>
    <w:rsid w:val="00683A4E"/>
    <w:rsid w:val="00683C6E"/>
    <w:rsid w:val="00683CC9"/>
    <w:rsid w:val="00683DC6"/>
    <w:rsid w:val="00683E25"/>
    <w:rsid w:val="00683F8E"/>
    <w:rsid w:val="00684120"/>
    <w:rsid w:val="0068413F"/>
    <w:rsid w:val="0068439E"/>
    <w:rsid w:val="00684D67"/>
    <w:rsid w:val="00684E34"/>
    <w:rsid w:val="006850AB"/>
    <w:rsid w:val="00685201"/>
    <w:rsid w:val="006856AC"/>
    <w:rsid w:val="00685A96"/>
    <w:rsid w:val="00685BE4"/>
    <w:rsid w:val="00685D9C"/>
    <w:rsid w:val="006862A6"/>
    <w:rsid w:val="00686481"/>
    <w:rsid w:val="00686630"/>
    <w:rsid w:val="0068668A"/>
    <w:rsid w:val="006872C1"/>
    <w:rsid w:val="00687524"/>
    <w:rsid w:val="0068754E"/>
    <w:rsid w:val="00687B25"/>
    <w:rsid w:val="00687B49"/>
    <w:rsid w:val="00687E3A"/>
    <w:rsid w:val="0069056B"/>
    <w:rsid w:val="006905E6"/>
    <w:rsid w:val="00690B16"/>
    <w:rsid w:val="00690B5D"/>
    <w:rsid w:val="00691084"/>
    <w:rsid w:val="00691152"/>
    <w:rsid w:val="00691633"/>
    <w:rsid w:val="0069169D"/>
    <w:rsid w:val="00691ADF"/>
    <w:rsid w:val="00691AF5"/>
    <w:rsid w:val="00691E73"/>
    <w:rsid w:val="00691FF2"/>
    <w:rsid w:val="006920F2"/>
    <w:rsid w:val="00692322"/>
    <w:rsid w:val="00692553"/>
    <w:rsid w:val="006926E9"/>
    <w:rsid w:val="006926FE"/>
    <w:rsid w:val="0069282F"/>
    <w:rsid w:val="00692976"/>
    <w:rsid w:val="00692B84"/>
    <w:rsid w:val="00692F8F"/>
    <w:rsid w:val="006930AD"/>
    <w:rsid w:val="006933FF"/>
    <w:rsid w:val="006935D2"/>
    <w:rsid w:val="00693605"/>
    <w:rsid w:val="00693686"/>
    <w:rsid w:val="0069373F"/>
    <w:rsid w:val="00693D78"/>
    <w:rsid w:val="00693F00"/>
    <w:rsid w:val="00693F43"/>
    <w:rsid w:val="00693F56"/>
    <w:rsid w:val="00694105"/>
    <w:rsid w:val="00694136"/>
    <w:rsid w:val="0069419F"/>
    <w:rsid w:val="0069420F"/>
    <w:rsid w:val="0069460F"/>
    <w:rsid w:val="00694854"/>
    <w:rsid w:val="006949A9"/>
    <w:rsid w:val="00694AA4"/>
    <w:rsid w:val="00694B3A"/>
    <w:rsid w:val="00694D13"/>
    <w:rsid w:val="00694E85"/>
    <w:rsid w:val="00694EC5"/>
    <w:rsid w:val="00695024"/>
    <w:rsid w:val="0069512E"/>
    <w:rsid w:val="00695294"/>
    <w:rsid w:val="006956FD"/>
    <w:rsid w:val="00695753"/>
    <w:rsid w:val="0069593E"/>
    <w:rsid w:val="00695B8E"/>
    <w:rsid w:val="00695E72"/>
    <w:rsid w:val="00695EBE"/>
    <w:rsid w:val="0069617B"/>
    <w:rsid w:val="00696389"/>
    <w:rsid w:val="006963B8"/>
    <w:rsid w:val="0069667B"/>
    <w:rsid w:val="006967F3"/>
    <w:rsid w:val="00696843"/>
    <w:rsid w:val="00696979"/>
    <w:rsid w:val="00696995"/>
    <w:rsid w:val="00696BF7"/>
    <w:rsid w:val="00696C01"/>
    <w:rsid w:val="00696FE4"/>
    <w:rsid w:val="00697319"/>
    <w:rsid w:val="006976B7"/>
    <w:rsid w:val="00697815"/>
    <w:rsid w:val="0069789F"/>
    <w:rsid w:val="00697CA9"/>
    <w:rsid w:val="00697CFC"/>
    <w:rsid w:val="00697F96"/>
    <w:rsid w:val="006A01BF"/>
    <w:rsid w:val="006A0228"/>
    <w:rsid w:val="006A02DA"/>
    <w:rsid w:val="006A03AB"/>
    <w:rsid w:val="006A04DD"/>
    <w:rsid w:val="006A0514"/>
    <w:rsid w:val="006A0806"/>
    <w:rsid w:val="006A0B2F"/>
    <w:rsid w:val="006A0D37"/>
    <w:rsid w:val="006A0ED3"/>
    <w:rsid w:val="006A0FAD"/>
    <w:rsid w:val="006A1155"/>
    <w:rsid w:val="006A15AA"/>
    <w:rsid w:val="006A17A2"/>
    <w:rsid w:val="006A17D5"/>
    <w:rsid w:val="006A1867"/>
    <w:rsid w:val="006A189E"/>
    <w:rsid w:val="006A18A6"/>
    <w:rsid w:val="006A1C59"/>
    <w:rsid w:val="006A2304"/>
    <w:rsid w:val="006A23DE"/>
    <w:rsid w:val="006A2706"/>
    <w:rsid w:val="006A2AC8"/>
    <w:rsid w:val="006A2C29"/>
    <w:rsid w:val="006A2C3C"/>
    <w:rsid w:val="006A2E3D"/>
    <w:rsid w:val="006A33EE"/>
    <w:rsid w:val="006A354D"/>
    <w:rsid w:val="006A37B9"/>
    <w:rsid w:val="006A3E56"/>
    <w:rsid w:val="006A409D"/>
    <w:rsid w:val="006A4348"/>
    <w:rsid w:val="006A4391"/>
    <w:rsid w:val="006A4515"/>
    <w:rsid w:val="006A463E"/>
    <w:rsid w:val="006A4BC7"/>
    <w:rsid w:val="006A4C9E"/>
    <w:rsid w:val="006A4F06"/>
    <w:rsid w:val="006A4F1E"/>
    <w:rsid w:val="006A4F39"/>
    <w:rsid w:val="006A4F43"/>
    <w:rsid w:val="006A4FC5"/>
    <w:rsid w:val="006A561A"/>
    <w:rsid w:val="006A5643"/>
    <w:rsid w:val="006A565C"/>
    <w:rsid w:val="006A57AC"/>
    <w:rsid w:val="006A58F0"/>
    <w:rsid w:val="006A5DFD"/>
    <w:rsid w:val="006A6016"/>
    <w:rsid w:val="006A6844"/>
    <w:rsid w:val="006A6DE5"/>
    <w:rsid w:val="006A702C"/>
    <w:rsid w:val="006A71F3"/>
    <w:rsid w:val="006A7274"/>
    <w:rsid w:val="006A74D8"/>
    <w:rsid w:val="006A766C"/>
    <w:rsid w:val="006A76B1"/>
    <w:rsid w:val="006A7F80"/>
    <w:rsid w:val="006B0107"/>
    <w:rsid w:val="006B05FA"/>
    <w:rsid w:val="006B0877"/>
    <w:rsid w:val="006B0C2A"/>
    <w:rsid w:val="006B11FF"/>
    <w:rsid w:val="006B16DD"/>
    <w:rsid w:val="006B1AE7"/>
    <w:rsid w:val="006B1E1B"/>
    <w:rsid w:val="006B2076"/>
    <w:rsid w:val="006B22C5"/>
    <w:rsid w:val="006B28E6"/>
    <w:rsid w:val="006B297F"/>
    <w:rsid w:val="006B2B65"/>
    <w:rsid w:val="006B2EE5"/>
    <w:rsid w:val="006B38C5"/>
    <w:rsid w:val="006B4102"/>
    <w:rsid w:val="006B412C"/>
    <w:rsid w:val="006B42BF"/>
    <w:rsid w:val="006B46E4"/>
    <w:rsid w:val="006B4A70"/>
    <w:rsid w:val="006B4AB1"/>
    <w:rsid w:val="006B4E50"/>
    <w:rsid w:val="006B4E5B"/>
    <w:rsid w:val="006B5076"/>
    <w:rsid w:val="006B5123"/>
    <w:rsid w:val="006B54D4"/>
    <w:rsid w:val="006B5843"/>
    <w:rsid w:val="006B59BF"/>
    <w:rsid w:val="006B5CBC"/>
    <w:rsid w:val="006B5EE5"/>
    <w:rsid w:val="006B5EEC"/>
    <w:rsid w:val="006B6066"/>
    <w:rsid w:val="006B6099"/>
    <w:rsid w:val="006B6254"/>
    <w:rsid w:val="006B6599"/>
    <w:rsid w:val="006B65B5"/>
    <w:rsid w:val="006B6739"/>
    <w:rsid w:val="006B682C"/>
    <w:rsid w:val="006B6B3F"/>
    <w:rsid w:val="006B6E29"/>
    <w:rsid w:val="006B6F0C"/>
    <w:rsid w:val="006B7199"/>
    <w:rsid w:val="006B71A7"/>
    <w:rsid w:val="006B71E4"/>
    <w:rsid w:val="006B76DE"/>
    <w:rsid w:val="006B7798"/>
    <w:rsid w:val="006B787B"/>
    <w:rsid w:val="006B7885"/>
    <w:rsid w:val="006B79DC"/>
    <w:rsid w:val="006B7B11"/>
    <w:rsid w:val="006B7FC3"/>
    <w:rsid w:val="006C0179"/>
    <w:rsid w:val="006C030C"/>
    <w:rsid w:val="006C05D2"/>
    <w:rsid w:val="006C06DB"/>
    <w:rsid w:val="006C075F"/>
    <w:rsid w:val="006C092D"/>
    <w:rsid w:val="006C09DB"/>
    <w:rsid w:val="006C09F3"/>
    <w:rsid w:val="006C0C62"/>
    <w:rsid w:val="006C0C66"/>
    <w:rsid w:val="006C0CCC"/>
    <w:rsid w:val="006C10C4"/>
    <w:rsid w:val="006C187A"/>
    <w:rsid w:val="006C1942"/>
    <w:rsid w:val="006C1A85"/>
    <w:rsid w:val="006C1CE8"/>
    <w:rsid w:val="006C2932"/>
    <w:rsid w:val="006C29DD"/>
    <w:rsid w:val="006C2CF2"/>
    <w:rsid w:val="006C2D4E"/>
    <w:rsid w:val="006C33FF"/>
    <w:rsid w:val="006C3595"/>
    <w:rsid w:val="006C3951"/>
    <w:rsid w:val="006C3ADC"/>
    <w:rsid w:val="006C3ADD"/>
    <w:rsid w:val="006C40ED"/>
    <w:rsid w:val="006C463B"/>
    <w:rsid w:val="006C46E4"/>
    <w:rsid w:val="006C4795"/>
    <w:rsid w:val="006C4A53"/>
    <w:rsid w:val="006C4CB7"/>
    <w:rsid w:val="006C4DCE"/>
    <w:rsid w:val="006C4F22"/>
    <w:rsid w:val="006C5079"/>
    <w:rsid w:val="006C534C"/>
    <w:rsid w:val="006C543E"/>
    <w:rsid w:val="006C54B6"/>
    <w:rsid w:val="006C54CB"/>
    <w:rsid w:val="006C5505"/>
    <w:rsid w:val="006C5A0A"/>
    <w:rsid w:val="006C5C8C"/>
    <w:rsid w:val="006C5E43"/>
    <w:rsid w:val="006C5F42"/>
    <w:rsid w:val="006C6207"/>
    <w:rsid w:val="006C6397"/>
    <w:rsid w:val="006C6406"/>
    <w:rsid w:val="006C654A"/>
    <w:rsid w:val="006C6592"/>
    <w:rsid w:val="006C6868"/>
    <w:rsid w:val="006C6884"/>
    <w:rsid w:val="006C6973"/>
    <w:rsid w:val="006C69AD"/>
    <w:rsid w:val="006C6B93"/>
    <w:rsid w:val="006C6E8A"/>
    <w:rsid w:val="006C6FDB"/>
    <w:rsid w:val="006C716A"/>
    <w:rsid w:val="006C7367"/>
    <w:rsid w:val="006C73A2"/>
    <w:rsid w:val="006C742D"/>
    <w:rsid w:val="006C750F"/>
    <w:rsid w:val="006C7A43"/>
    <w:rsid w:val="006C7A9F"/>
    <w:rsid w:val="006C7D72"/>
    <w:rsid w:val="006C7E6E"/>
    <w:rsid w:val="006C7EF8"/>
    <w:rsid w:val="006C7F85"/>
    <w:rsid w:val="006C7FE4"/>
    <w:rsid w:val="006D03C5"/>
    <w:rsid w:val="006D0750"/>
    <w:rsid w:val="006D0752"/>
    <w:rsid w:val="006D0A91"/>
    <w:rsid w:val="006D0FD2"/>
    <w:rsid w:val="006D147B"/>
    <w:rsid w:val="006D1552"/>
    <w:rsid w:val="006D1714"/>
    <w:rsid w:val="006D1773"/>
    <w:rsid w:val="006D1BA5"/>
    <w:rsid w:val="006D1C2C"/>
    <w:rsid w:val="006D208C"/>
    <w:rsid w:val="006D21F3"/>
    <w:rsid w:val="006D22AF"/>
    <w:rsid w:val="006D23D5"/>
    <w:rsid w:val="006D2801"/>
    <w:rsid w:val="006D294E"/>
    <w:rsid w:val="006D2958"/>
    <w:rsid w:val="006D2C70"/>
    <w:rsid w:val="006D2D52"/>
    <w:rsid w:val="006D2D88"/>
    <w:rsid w:val="006D2E16"/>
    <w:rsid w:val="006D2E33"/>
    <w:rsid w:val="006D2E6D"/>
    <w:rsid w:val="006D2EC8"/>
    <w:rsid w:val="006D2ED9"/>
    <w:rsid w:val="006D3161"/>
    <w:rsid w:val="006D3179"/>
    <w:rsid w:val="006D34B3"/>
    <w:rsid w:val="006D34FD"/>
    <w:rsid w:val="006D38C3"/>
    <w:rsid w:val="006D3A4A"/>
    <w:rsid w:val="006D3F21"/>
    <w:rsid w:val="006D428D"/>
    <w:rsid w:val="006D44EB"/>
    <w:rsid w:val="006D47B4"/>
    <w:rsid w:val="006D4814"/>
    <w:rsid w:val="006D4F82"/>
    <w:rsid w:val="006D50B5"/>
    <w:rsid w:val="006D527E"/>
    <w:rsid w:val="006D559A"/>
    <w:rsid w:val="006D575E"/>
    <w:rsid w:val="006D58E6"/>
    <w:rsid w:val="006D595D"/>
    <w:rsid w:val="006D5A3B"/>
    <w:rsid w:val="006D5A48"/>
    <w:rsid w:val="006D5A72"/>
    <w:rsid w:val="006D5BBE"/>
    <w:rsid w:val="006D602E"/>
    <w:rsid w:val="006D6071"/>
    <w:rsid w:val="006D6140"/>
    <w:rsid w:val="006D63E8"/>
    <w:rsid w:val="006D68CB"/>
    <w:rsid w:val="006D6977"/>
    <w:rsid w:val="006D6F78"/>
    <w:rsid w:val="006D6F96"/>
    <w:rsid w:val="006D6FC3"/>
    <w:rsid w:val="006D7229"/>
    <w:rsid w:val="006D7421"/>
    <w:rsid w:val="006D7E1E"/>
    <w:rsid w:val="006E0174"/>
    <w:rsid w:val="006E01A6"/>
    <w:rsid w:val="006E056E"/>
    <w:rsid w:val="006E0D35"/>
    <w:rsid w:val="006E0DA2"/>
    <w:rsid w:val="006E10A5"/>
    <w:rsid w:val="006E1100"/>
    <w:rsid w:val="006E163A"/>
    <w:rsid w:val="006E17F5"/>
    <w:rsid w:val="006E185D"/>
    <w:rsid w:val="006E1B48"/>
    <w:rsid w:val="006E1D60"/>
    <w:rsid w:val="006E1F5B"/>
    <w:rsid w:val="006E2104"/>
    <w:rsid w:val="006E2247"/>
    <w:rsid w:val="006E232D"/>
    <w:rsid w:val="006E299F"/>
    <w:rsid w:val="006E2E2F"/>
    <w:rsid w:val="006E2E3F"/>
    <w:rsid w:val="006E3529"/>
    <w:rsid w:val="006E3702"/>
    <w:rsid w:val="006E37FD"/>
    <w:rsid w:val="006E3812"/>
    <w:rsid w:val="006E3837"/>
    <w:rsid w:val="006E38AD"/>
    <w:rsid w:val="006E3974"/>
    <w:rsid w:val="006E39F2"/>
    <w:rsid w:val="006E3E77"/>
    <w:rsid w:val="006E3F30"/>
    <w:rsid w:val="006E4727"/>
    <w:rsid w:val="006E498F"/>
    <w:rsid w:val="006E49B7"/>
    <w:rsid w:val="006E49E8"/>
    <w:rsid w:val="006E4B2F"/>
    <w:rsid w:val="006E4CB0"/>
    <w:rsid w:val="006E4D64"/>
    <w:rsid w:val="006E504A"/>
    <w:rsid w:val="006E5146"/>
    <w:rsid w:val="006E5236"/>
    <w:rsid w:val="006E548D"/>
    <w:rsid w:val="006E5905"/>
    <w:rsid w:val="006E6376"/>
    <w:rsid w:val="006E65E6"/>
    <w:rsid w:val="006E6628"/>
    <w:rsid w:val="006E6758"/>
    <w:rsid w:val="006E6765"/>
    <w:rsid w:val="006E6814"/>
    <w:rsid w:val="006E6920"/>
    <w:rsid w:val="006E6922"/>
    <w:rsid w:val="006E6E59"/>
    <w:rsid w:val="006E71D1"/>
    <w:rsid w:val="006E7764"/>
    <w:rsid w:val="006E7B7D"/>
    <w:rsid w:val="006E7B9B"/>
    <w:rsid w:val="006E7CBA"/>
    <w:rsid w:val="006E7E3E"/>
    <w:rsid w:val="006E7EF3"/>
    <w:rsid w:val="006F075B"/>
    <w:rsid w:val="006F0B36"/>
    <w:rsid w:val="006F1685"/>
    <w:rsid w:val="006F1901"/>
    <w:rsid w:val="006F1A1E"/>
    <w:rsid w:val="006F1A24"/>
    <w:rsid w:val="006F21E1"/>
    <w:rsid w:val="006F2265"/>
    <w:rsid w:val="006F236C"/>
    <w:rsid w:val="006F27E6"/>
    <w:rsid w:val="006F28D6"/>
    <w:rsid w:val="006F2CCC"/>
    <w:rsid w:val="006F31BE"/>
    <w:rsid w:val="006F34E8"/>
    <w:rsid w:val="006F3847"/>
    <w:rsid w:val="006F38ED"/>
    <w:rsid w:val="006F3BB7"/>
    <w:rsid w:val="006F3E0D"/>
    <w:rsid w:val="006F40CE"/>
    <w:rsid w:val="006F437B"/>
    <w:rsid w:val="006F4A05"/>
    <w:rsid w:val="006F4E62"/>
    <w:rsid w:val="006F4FC1"/>
    <w:rsid w:val="006F567F"/>
    <w:rsid w:val="006F58EC"/>
    <w:rsid w:val="006F596A"/>
    <w:rsid w:val="006F5B61"/>
    <w:rsid w:val="006F5D10"/>
    <w:rsid w:val="006F60EA"/>
    <w:rsid w:val="006F6A21"/>
    <w:rsid w:val="006F6A56"/>
    <w:rsid w:val="006F6BE8"/>
    <w:rsid w:val="006F7482"/>
    <w:rsid w:val="006F74BC"/>
    <w:rsid w:val="006F790F"/>
    <w:rsid w:val="006F7912"/>
    <w:rsid w:val="006F7964"/>
    <w:rsid w:val="006F7F78"/>
    <w:rsid w:val="0070030C"/>
    <w:rsid w:val="007004D4"/>
    <w:rsid w:val="00700508"/>
    <w:rsid w:val="00700704"/>
    <w:rsid w:val="00700B5B"/>
    <w:rsid w:val="00700B84"/>
    <w:rsid w:val="00700BA6"/>
    <w:rsid w:val="00700D06"/>
    <w:rsid w:val="0070106F"/>
    <w:rsid w:val="007010E6"/>
    <w:rsid w:val="00701300"/>
    <w:rsid w:val="007014CC"/>
    <w:rsid w:val="007014E1"/>
    <w:rsid w:val="00701528"/>
    <w:rsid w:val="00701655"/>
    <w:rsid w:val="00701795"/>
    <w:rsid w:val="00701801"/>
    <w:rsid w:val="00701870"/>
    <w:rsid w:val="00701C1D"/>
    <w:rsid w:val="0070200A"/>
    <w:rsid w:val="00702090"/>
    <w:rsid w:val="00702AA0"/>
    <w:rsid w:val="00702B95"/>
    <w:rsid w:val="00702BFC"/>
    <w:rsid w:val="00702C44"/>
    <w:rsid w:val="00702DFF"/>
    <w:rsid w:val="00703011"/>
    <w:rsid w:val="00703335"/>
    <w:rsid w:val="007034A6"/>
    <w:rsid w:val="007035D9"/>
    <w:rsid w:val="007039AE"/>
    <w:rsid w:val="00703A65"/>
    <w:rsid w:val="00703B0D"/>
    <w:rsid w:val="00703BDE"/>
    <w:rsid w:val="00703D0F"/>
    <w:rsid w:val="00703D29"/>
    <w:rsid w:val="00703E36"/>
    <w:rsid w:val="00703F4E"/>
    <w:rsid w:val="0070408A"/>
    <w:rsid w:val="007042C7"/>
    <w:rsid w:val="00704367"/>
    <w:rsid w:val="0070462E"/>
    <w:rsid w:val="007046D7"/>
    <w:rsid w:val="007048B6"/>
    <w:rsid w:val="00704A33"/>
    <w:rsid w:val="00704AE1"/>
    <w:rsid w:val="00704D8C"/>
    <w:rsid w:val="00704EF4"/>
    <w:rsid w:val="00705071"/>
    <w:rsid w:val="007053F4"/>
    <w:rsid w:val="0070555E"/>
    <w:rsid w:val="00705697"/>
    <w:rsid w:val="0070579D"/>
    <w:rsid w:val="00705969"/>
    <w:rsid w:val="00705E46"/>
    <w:rsid w:val="007060B5"/>
    <w:rsid w:val="007064C6"/>
    <w:rsid w:val="00706BCF"/>
    <w:rsid w:val="00706BD4"/>
    <w:rsid w:val="00706CF4"/>
    <w:rsid w:val="0070702A"/>
    <w:rsid w:val="007070DC"/>
    <w:rsid w:val="007070FC"/>
    <w:rsid w:val="00707161"/>
    <w:rsid w:val="007074ED"/>
    <w:rsid w:val="00707598"/>
    <w:rsid w:val="007077A5"/>
    <w:rsid w:val="007078C3"/>
    <w:rsid w:val="00707A9D"/>
    <w:rsid w:val="00707DFC"/>
    <w:rsid w:val="00707E51"/>
    <w:rsid w:val="00710079"/>
    <w:rsid w:val="007101CC"/>
    <w:rsid w:val="007102F4"/>
    <w:rsid w:val="00710476"/>
    <w:rsid w:val="007104BE"/>
    <w:rsid w:val="0071050A"/>
    <w:rsid w:val="0071053F"/>
    <w:rsid w:val="007105E7"/>
    <w:rsid w:val="00710A7B"/>
    <w:rsid w:val="00710B95"/>
    <w:rsid w:val="007110FC"/>
    <w:rsid w:val="007111A7"/>
    <w:rsid w:val="007111C2"/>
    <w:rsid w:val="0071138D"/>
    <w:rsid w:val="007113E8"/>
    <w:rsid w:val="00711450"/>
    <w:rsid w:val="007117D8"/>
    <w:rsid w:val="00711D27"/>
    <w:rsid w:val="00711E31"/>
    <w:rsid w:val="00711E90"/>
    <w:rsid w:val="007121ED"/>
    <w:rsid w:val="00712B2A"/>
    <w:rsid w:val="00712B5E"/>
    <w:rsid w:val="00712CD9"/>
    <w:rsid w:val="00712D08"/>
    <w:rsid w:val="00712D60"/>
    <w:rsid w:val="00712ED0"/>
    <w:rsid w:val="00713024"/>
    <w:rsid w:val="007130A6"/>
    <w:rsid w:val="00713442"/>
    <w:rsid w:val="00713531"/>
    <w:rsid w:val="007135B5"/>
    <w:rsid w:val="0071380F"/>
    <w:rsid w:val="0071381D"/>
    <w:rsid w:val="007139FB"/>
    <w:rsid w:val="00713AF3"/>
    <w:rsid w:val="007140A0"/>
    <w:rsid w:val="00714289"/>
    <w:rsid w:val="007142D2"/>
    <w:rsid w:val="00714423"/>
    <w:rsid w:val="00714B9E"/>
    <w:rsid w:val="00714EEC"/>
    <w:rsid w:val="00714F94"/>
    <w:rsid w:val="00715155"/>
    <w:rsid w:val="0071532A"/>
    <w:rsid w:val="007154E7"/>
    <w:rsid w:val="00715EB5"/>
    <w:rsid w:val="00716221"/>
    <w:rsid w:val="0071641A"/>
    <w:rsid w:val="00716B28"/>
    <w:rsid w:val="00716ECD"/>
    <w:rsid w:val="00716F4A"/>
    <w:rsid w:val="00717099"/>
    <w:rsid w:val="0071759C"/>
    <w:rsid w:val="00717A92"/>
    <w:rsid w:val="00717CA0"/>
    <w:rsid w:val="00717CB2"/>
    <w:rsid w:val="00717CF5"/>
    <w:rsid w:val="00717E7D"/>
    <w:rsid w:val="00717EF6"/>
    <w:rsid w:val="00720104"/>
    <w:rsid w:val="007201FC"/>
    <w:rsid w:val="00720718"/>
    <w:rsid w:val="0072074D"/>
    <w:rsid w:val="007207AD"/>
    <w:rsid w:val="0072083C"/>
    <w:rsid w:val="0072096B"/>
    <w:rsid w:val="0072097A"/>
    <w:rsid w:val="007209EE"/>
    <w:rsid w:val="00720BCC"/>
    <w:rsid w:val="00720E60"/>
    <w:rsid w:val="00721186"/>
    <w:rsid w:val="00721197"/>
    <w:rsid w:val="00721205"/>
    <w:rsid w:val="007218A7"/>
    <w:rsid w:val="00721B41"/>
    <w:rsid w:val="00721FFF"/>
    <w:rsid w:val="007220AF"/>
    <w:rsid w:val="00722118"/>
    <w:rsid w:val="00722213"/>
    <w:rsid w:val="0072244E"/>
    <w:rsid w:val="007224C7"/>
    <w:rsid w:val="00722636"/>
    <w:rsid w:val="00722BA9"/>
    <w:rsid w:val="00722D1F"/>
    <w:rsid w:val="00722DC6"/>
    <w:rsid w:val="00722DF4"/>
    <w:rsid w:val="007233DD"/>
    <w:rsid w:val="00723825"/>
    <w:rsid w:val="00723A69"/>
    <w:rsid w:val="00723BAE"/>
    <w:rsid w:val="00723C55"/>
    <w:rsid w:val="007241FC"/>
    <w:rsid w:val="007243D4"/>
    <w:rsid w:val="007244B0"/>
    <w:rsid w:val="0072455A"/>
    <w:rsid w:val="00724791"/>
    <w:rsid w:val="00724930"/>
    <w:rsid w:val="0072494B"/>
    <w:rsid w:val="00724951"/>
    <w:rsid w:val="00724B79"/>
    <w:rsid w:val="00724F27"/>
    <w:rsid w:val="00724F70"/>
    <w:rsid w:val="0072507F"/>
    <w:rsid w:val="007256DA"/>
    <w:rsid w:val="0072585D"/>
    <w:rsid w:val="007259B7"/>
    <w:rsid w:val="00725B83"/>
    <w:rsid w:val="00725C40"/>
    <w:rsid w:val="00726107"/>
    <w:rsid w:val="00726210"/>
    <w:rsid w:val="007265B1"/>
    <w:rsid w:val="00726875"/>
    <w:rsid w:val="0072687A"/>
    <w:rsid w:val="007269E3"/>
    <w:rsid w:val="00726B53"/>
    <w:rsid w:val="00726B5A"/>
    <w:rsid w:val="00726D28"/>
    <w:rsid w:val="00727267"/>
    <w:rsid w:val="0072765C"/>
    <w:rsid w:val="00727867"/>
    <w:rsid w:val="007278C1"/>
    <w:rsid w:val="0072790A"/>
    <w:rsid w:val="007279D5"/>
    <w:rsid w:val="00727CA6"/>
    <w:rsid w:val="00730093"/>
    <w:rsid w:val="00730107"/>
    <w:rsid w:val="00730287"/>
    <w:rsid w:val="007303F1"/>
    <w:rsid w:val="0073053B"/>
    <w:rsid w:val="007308CB"/>
    <w:rsid w:val="007308DF"/>
    <w:rsid w:val="00730B4B"/>
    <w:rsid w:val="007317BD"/>
    <w:rsid w:val="007319DD"/>
    <w:rsid w:val="00731C25"/>
    <w:rsid w:val="00731ED9"/>
    <w:rsid w:val="00732060"/>
    <w:rsid w:val="007324DC"/>
    <w:rsid w:val="007327E1"/>
    <w:rsid w:val="00732C2E"/>
    <w:rsid w:val="00732ED7"/>
    <w:rsid w:val="00733126"/>
    <w:rsid w:val="007331A0"/>
    <w:rsid w:val="007334D2"/>
    <w:rsid w:val="007336D4"/>
    <w:rsid w:val="0073370E"/>
    <w:rsid w:val="00733D75"/>
    <w:rsid w:val="00733F65"/>
    <w:rsid w:val="0073401D"/>
    <w:rsid w:val="007340D3"/>
    <w:rsid w:val="0073429E"/>
    <w:rsid w:val="007344E8"/>
    <w:rsid w:val="007345DE"/>
    <w:rsid w:val="007346AC"/>
    <w:rsid w:val="00734C7B"/>
    <w:rsid w:val="00734CD1"/>
    <w:rsid w:val="00734D82"/>
    <w:rsid w:val="00735168"/>
    <w:rsid w:val="00735316"/>
    <w:rsid w:val="007353AA"/>
    <w:rsid w:val="0073573D"/>
    <w:rsid w:val="0073574B"/>
    <w:rsid w:val="007357F0"/>
    <w:rsid w:val="00735CDA"/>
    <w:rsid w:val="00735EEE"/>
    <w:rsid w:val="0073661D"/>
    <w:rsid w:val="00736888"/>
    <w:rsid w:val="00736AF1"/>
    <w:rsid w:val="00736D35"/>
    <w:rsid w:val="00736DA6"/>
    <w:rsid w:val="00736FD7"/>
    <w:rsid w:val="00737220"/>
    <w:rsid w:val="00737260"/>
    <w:rsid w:val="007372A7"/>
    <w:rsid w:val="00737302"/>
    <w:rsid w:val="00737C83"/>
    <w:rsid w:val="00737F39"/>
    <w:rsid w:val="0074007A"/>
    <w:rsid w:val="0074065E"/>
    <w:rsid w:val="00740727"/>
    <w:rsid w:val="00740796"/>
    <w:rsid w:val="00740980"/>
    <w:rsid w:val="007409DE"/>
    <w:rsid w:val="007409ED"/>
    <w:rsid w:val="00740CF7"/>
    <w:rsid w:val="00740F9B"/>
    <w:rsid w:val="00740FCC"/>
    <w:rsid w:val="00741105"/>
    <w:rsid w:val="00741109"/>
    <w:rsid w:val="007413A8"/>
    <w:rsid w:val="00741687"/>
    <w:rsid w:val="0074199C"/>
    <w:rsid w:val="00741D94"/>
    <w:rsid w:val="007421A8"/>
    <w:rsid w:val="0074248A"/>
    <w:rsid w:val="007424BD"/>
    <w:rsid w:val="00742586"/>
    <w:rsid w:val="007426A2"/>
    <w:rsid w:val="007428D3"/>
    <w:rsid w:val="00742A49"/>
    <w:rsid w:val="00742CE1"/>
    <w:rsid w:val="00742DAD"/>
    <w:rsid w:val="00742E8E"/>
    <w:rsid w:val="00743032"/>
    <w:rsid w:val="00743071"/>
    <w:rsid w:val="00743340"/>
    <w:rsid w:val="00743464"/>
    <w:rsid w:val="00743C85"/>
    <w:rsid w:val="00743DBC"/>
    <w:rsid w:val="00743FF6"/>
    <w:rsid w:val="00744334"/>
    <w:rsid w:val="0074438F"/>
    <w:rsid w:val="007445CB"/>
    <w:rsid w:val="0074477B"/>
    <w:rsid w:val="0074486E"/>
    <w:rsid w:val="0074489F"/>
    <w:rsid w:val="00744DF7"/>
    <w:rsid w:val="00744E04"/>
    <w:rsid w:val="00744E44"/>
    <w:rsid w:val="00744F37"/>
    <w:rsid w:val="007450B9"/>
    <w:rsid w:val="00745833"/>
    <w:rsid w:val="007458DF"/>
    <w:rsid w:val="007459F8"/>
    <w:rsid w:val="00745A8D"/>
    <w:rsid w:val="00745D90"/>
    <w:rsid w:val="00746079"/>
    <w:rsid w:val="007464CD"/>
    <w:rsid w:val="00746823"/>
    <w:rsid w:val="00746EB7"/>
    <w:rsid w:val="00747283"/>
    <w:rsid w:val="00747983"/>
    <w:rsid w:val="00747C12"/>
    <w:rsid w:val="00747C13"/>
    <w:rsid w:val="00747CAD"/>
    <w:rsid w:val="00747DFB"/>
    <w:rsid w:val="00747E45"/>
    <w:rsid w:val="007502A9"/>
    <w:rsid w:val="00750345"/>
    <w:rsid w:val="00750387"/>
    <w:rsid w:val="00750562"/>
    <w:rsid w:val="007505E1"/>
    <w:rsid w:val="0075061D"/>
    <w:rsid w:val="00750B58"/>
    <w:rsid w:val="00750BF1"/>
    <w:rsid w:val="00750F9F"/>
    <w:rsid w:val="00750FDF"/>
    <w:rsid w:val="0075122D"/>
    <w:rsid w:val="007515F0"/>
    <w:rsid w:val="00751634"/>
    <w:rsid w:val="00751B52"/>
    <w:rsid w:val="00751FE5"/>
    <w:rsid w:val="00751FFB"/>
    <w:rsid w:val="00752184"/>
    <w:rsid w:val="0075237C"/>
    <w:rsid w:val="007523E0"/>
    <w:rsid w:val="00752459"/>
    <w:rsid w:val="00752595"/>
    <w:rsid w:val="007528C9"/>
    <w:rsid w:val="00752DD3"/>
    <w:rsid w:val="00753131"/>
    <w:rsid w:val="0075313C"/>
    <w:rsid w:val="007532F7"/>
    <w:rsid w:val="0075374B"/>
    <w:rsid w:val="007538E9"/>
    <w:rsid w:val="00753C7F"/>
    <w:rsid w:val="00753DDA"/>
    <w:rsid w:val="00753F3E"/>
    <w:rsid w:val="00753F49"/>
    <w:rsid w:val="0075448B"/>
    <w:rsid w:val="0075450F"/>
    <w:rsid w:val="007546D1"/>
    <w:rsid w:val="00754BE5"/>
    <w:rsid w:val="007551C0"/>
    <w:rsid w:val="00755666"/>
    <w:rsid w:val="007557B4"/>
    <w:rsid w:val="00755C42"/>
    <w:rsid w:val="00755D0B"/>
    <w:rsid w:val="00755EA5"/>
    <w:rsid w:val="00755F96"/>
    <w:rsid w:val="00756294"/>
    <w:rsid w:val="007565A5"/>
    <w:rsid w:val="00756616"/>
    <w:rsid w:val="00756711"/>
    <w:rsid w:val="007567EA"/>
    <w:rsid w:val="00756B64"/>
    <w:rsid w:val="00756C6D"/>
    <w:rsid w:val="00756EED"/>
    <w:rsid w:val="00757932"/>
    <w:rsid w:val="00757B53"/>
    <w:rsid w:val="00757F1F"/>
    <w:rsid w:val="007604C1"/>
    <w:rsid w:val="00760622"/>
    <w:rsid w:val="00760663"/>
    <w:rsid w:val="00760B50"/>
    <w:rsid w:val="00760B7C"/>
    <w:rsid w:val="00760CBC"/>
    <w:rsid w:val="00761175"/>
    <w:rsid w:val="0076150A"/>
    <w:rsid w:val="007617B4"/>
    <w:rsid w:val="00761834"/>
    <w:rsid w:val="00761D43"/>
    <w:rsid w:val="00761DDE"/>
    <w:rsid w:val="007622AE"/>
    <w:rsid w:val="007622D1"/>
    <w:rsid w:val="00762590"/>
    <w:rsid w:val="00762A75"/>
    <w:rsid w:val="00762D6E"/>
    <w:rsid w:val="00762FA2"/>
    <w:rsid w:val="00763051"/>
    <w:rsid w:val="00763144"/>
    <w:rsid w:val="007633B4"/>
    <w:rsid w:val="00763617"/>
    <w:rsid w:val="0076388F"/>
    <w:rsid w:val="00763F51"/>
    <w:rsid w:val="00764072"/>
    <w:rsid w:val="007642CF"/>
    <w:rsid w:val="0076473C"/>
    <w:rsid w:val="00764AE6"/>
    <w:rsid w:val="00764B1C"/>
    <w:rsid w:val="00764BB3"/>
    <w:rsid w:val="00764D6D"/>
    <w:rsid w:val="00764EFD"/>
    <w:rsid w:val="007651E0"/>
    <w:rsid w:val="0076529A"/>
    <w:rsid w:val="007652BB"/>
    <w:rsid w:val="007655CC"/>
    <w:rsid w:val="007659C1"/>
    <w:rsid w:val="00765D63"/>
    <w:rsid w:val="00765ED2"/>
    <w:rsid w:val="00765FA2"/>
    <w:rsid w:val="00765FFC"/>
    <w:rsid w:val="00766067"/>
    <w:rsid w:val="0076642F"/>
    <w:rsid w:val="007664F4"/>
    <w:rsid w:val="00766568"/>
    <w:rsid w:val="00767717"/>
    <w:rsid w:val="00767B40"/>
    <w:rsid w:val="00767CFC"/>
    <w:rsid w:val="00770080"/>
    <w:rsid w:val="0077010C"/>
    <w:rsid w:val="00770AF7"/>
    <w:rsid w:val="00770B06"/>
    <w:rsid w:val="00770B9B"/>
    <w:rsid w:val="00770E94"/>
    <w:rsid w:val="00771589"/>
    <w:rsid w:val="0077187F"/>
    <w:rsid w:val="0077197A"/>
    <w:rsid w:val="00771A13"/>
    <w:rsid w:val="0077223C"/>
    <w:rsid w:val="0077240C"/>
    <w:rsid w:val="007725E4"/>
    <w:rsid w:val="00772862"/>
    <w:rsid w:val="007729BF"/>
    <w:rsid w:val="00772A61"/>
    <w:rsid w:val="00772B18"/>
    <w:rsid w:val="00772C1B"/>
    <w:rsid w:val="00772ECC"/>
    <w:rsid w:val="00773031"/>
    <w:rsid w:val="007733E6"/>
    <w:rsid w:val="007738B5"/>
    <w:rsid w:val="00773B1D"/>
    <w:rsid w:val="00773B2D"/>
    <w:rsid w:val="00773C1A"/>
    <w:rsid w:val="00773C27"/>
    <w:rsid w:val="00773CA6"/>
    <w:rsid w:val="00773D6E"/>
    <w:rsid w:val="00773DED"/>
    <w:rsid w:val="00773E76"/>
    <w:rsid w:val="00773F0B"/>
    <w:rsid w:val="0077401B"/>
    <w:rsid w:val="0077427C"/>
    <w:rsid w:val="0077439A"/>
    <w:rsid w:val="00774664"/>
    <w:rsid w:val="00774A5A"/>
    <w:rsid w:val="00774DDC"/>
    <w:rsid w:val="00775361"/>
    <w:rsid w:val="00775881"/>
    <w:rsid w:val="00775A25"/>
    <w:rsid w:val="00775AA6"/>
    <w:rsid w:val="00775ABC"/>
    <w:rsid w:val="00775D79"/>
    <w:rsid w:val="00775D8D"/>
    <w:rsid w:val="00775E8F"/>
    <w:rsid w:val="00776012"/>
    <w:rsid w:val="00776194"/>
    <w:rsid w:val="007762FF"/>
    <w:rsid w:val="0077655F"/>
    <w:rsid w:val="007766BF"/>
    <w:rsid w:val="00776D73"/>
    <w:rsid w:val="00776EF9"/>
    <w:rsid w:val="00777A64"/>
    <w:rsid w:val="00777A87"/>
    <w:rsid w:val="00777B1A"/>
    <w:rsid w:val="00777DF4"/>
    <w:rsid w:val="00780357"/>
    <w:rsid w:val="0078044D"/>
    <w:rsid w:val="0078058C"/>
    <w:rsid w:val="007805D4"/>
    <w:rsid w:val="00780851"/>
    <w:rsid w:val="00780A33"/>
    <w:rsid w:val="00780A80"/>
    <w:rsid w:val="00780C41"/>
    <w:rsid w:val="00780C7A"/>
    <w:rsid w:val="00781269"/>
    <w:rsid w:val="007813E0"/>
    <w:rsid w:val="00781423"/>
    <w:rsid w:val="007814BA"/>
    <w:rsid w:val="00781570"/>
    <w:rsid w:val="007817BE"/>
    <w:rsid w:val="00781994"/>
    <w:rsid w:val="007819ED"/>
    <w:rsid w:val="00781BB5"/>
    <w:rsid w:val="00781C2A"/>
    <w:rsid w:val="00781D1D"/>
    <w:rsid w:val="00781F73"/>
    <w:rsid w:val="00782258"/>
    <w:rsid w:val="00782279"/>
    <w:rsid w:val="00782638"/>
    <w:rsid w:val="00782A1B"/>
    <w:rsid w:val="00782BF1"/>
    <w:rsid w:val="00782C55"/>
    <w:rsid w:val="00782E3C"/>
    <w:rsid w:val="00782E64"/>
    <w:rsid w:val="00782F2D"/>
    <w:rsid w:val="007831B3"/>
    <w:rsid w:val="00783586"/>
    <w:rsid w:val="0078369F"/>
    <w:rsid w:val="007838E0"/>
    <w:rsid w:val="00783977"/>
    <w:rsid w:val="007840D4"/>
    <w:rsid w:val="007843EF"/>
    <w:rsid w:val="00784625"/>
    <w:rsid w:val="00784BF7"/>
    <w:rsid w:val="00784E23"/>
    <w:rsid w:val="00784F3A"/>
    <w:rsid w:val="00784FFF"/>
    <w:rsid w:val="00785211"/>
    <w:rsid w:val="00785255"/>
    <w:rsid w:val="007853CD"/>
    <w:rsid w:val="0078550F"/>
    <w:rsid w:val="007859D2"/>
    <w:rsid w:val="00785A2E"/>
    <w:rsid w:val="00785C01"/>
    <w:rsid w:val="00785DD3"/>
    <w:rsid w:val="00785EB6"/>
    <w:rsid w:val="00786373"/>
    <w:rsid w:val="0078637B"/>
    <w:rsid w:val="00786404"/>
    <w:rsid w:val="00786495"/>
    <w:rsid w:val="0078657B"/>
    <w:rsid w:val="007865A4"/>
    <w:rsid w:val="007865E1"/>
    <w:rsid w:val="00786680"/>
    <w:rsid w:val="007868EA"/>
    <w:rsid w:val="0078691C"/>
    <w:rsid w:val="007869DA"/>
    <w:rsid w:val="00786C85"/>
    <w:rsid w:val="0078716D"/>
    <w:rsid w:val="007876D0"/>
    <w:rsid w:val="0078773F"/>
    <w:rsid w:val="00787C69"/>
    <w:rsid w:val="00787D00"/>
    <w:rsid w:val="00787E82"/>
    <w:rsid w:val="00790516"/>
    <w:rsid w:val="00790529"/>
    <w:rsid w:val="00790610"/>
    <w:rsid w:val="00790B66"/>
    <w:rsid w:val="00790E1D"/>
    <w:rsid w:val="0079119E"/>
    <w:rsid w:val="007911AE"/>
    <w:rsid w:val="0079176B"/>
    <w:rsid w:val="00791936"/>
    <w:rsid w:val="00791B4C"/>
    <w:rsid w:val="00791C3F"/>
    <w:rsid w:val="0079257F"/>
    <w:rsid w:val="00792F77"/>
    <w:rsid w:val="00792F8C"/>
    <w:rsid w:val="0079320A"/>
    <w:rsid w:val="00793275"/>
    <w:rsid w:val="00793418"/>
    <w:rsid w:val="00793677"/>
    <w:rsid w:val="007938BE"/>
    <w:rsid w:val="00793F23"/>
    <w:rsid w:val="00794094"/>
    <w:rsid w:val="0079427D"/>
    <w:rsid w:val="00794342"/>
    <w:rsid w:val="00794894"/>
    <w:rsid w:val="00794ADA"/>
    <w:rsid w:val="00794BA9"/>
    <w:rsid w:val="00794CEC"/>
    <w:rsid w:val="00794D31"/>
    <w:rsid w:val="00794EE5"/>
    <w:rsid w:val="0079506D"/>
    <w:rsid w:val="007953C4"/>
    <w:rsid w:val="00795433"/>
    <w:rsid w:val="00795BC9"/>
    <w:rsid w:val="00795BE1"/>
    <w:rsid w:val="00795CD8"/>
    <w:rsid w:val="00795D11"/>
    <w:rsid w:val="0079600B"/>
    <w:rsid w:val="00796372"/>
    <w:rsid w:val="007965D6"/>
    <w:rsid w:val="00796719"/>
    <w:rsid w:val="00796721"/>
    <w:rsid w:val="00796751"/>
    <w:rsid w:val="00796BA3"/>
    <w:rsid w:val="00796C4B"/>
    <w:rsid w:val="0079714C"/>
    <w:rsid w:val="0079717A"/>
    <w:rsid w:val="00797218"/>
    <w:rsid w:val="00797958"/>
    <w:rsid w:val="007979FD"/>
    <w:rsid w:val="00797BB4"/>
    <w:rsid w:val="00797E1D"/>
    <w:rsid w:val="00797EA3"/>
    <w:rsid w:val="007A0050"/>
    <w:rsid w:val="007A0238"/>
    <w:rsid w:val="007A02B1"/>
    <w:rsid w:val="007A02B2"/>
    <w:rsid w:val="007A0AB2"/>
    <w:rsid w:val="007A0AE0"/>
    <w:rsid w:val="007A0B38"/>
    <w:rsid w:val="007A0B46"/>
    <w:rsid w:val="007A0C80"/>
    <w:rsid w:val="007A0E1F"/>
    <w:rsid w:val="007A0E8F"/>
    <w:rsid w:val="007A1057"/>
    <w:rsid w:val="007A1131"/>
    <w:rsid w:val="007A11AB"/>
    <w:rsid w:val="007A1234"/>
    <w:rsid w:val="007A17C6"/>
    <w:rsid w:val="007A17EB"/>
    <w:rsid w:val="007A1A6B"/>
    <w:rsid w:val="007A2080"/>
    <w:rsid w:val="007A213A"/>
    <w:rsid w:val="007A24E8"/>
    <w:rsid w:val="007A275E"/>
    <w:rsid w:val="007A27C8"/>
    <w:rsid w:val="007A2A61"/>
    <w:rsid w:val="007A2B37"/>
    <w:rsid w:val="007A2B6D"/>
    <w:rsid w:val="007A2F26"/>
    <w:rsid w:val="007A3192"/>
    <w:rsid w:val="007A32F3"/>
    <w:rsid w:val="007A34A7"/>
    <w:rsid w:val="007A354B"/>
    <w:rsid w:val="007A384E"/>
    <w:rsid w:val="007A3952"/>
    <w:rsid w:val="007A3CE6"/>
    <w:rsid w:val="007A3DAD"/>
    <w:rsid w:val="007A422A"/>
    <w:rsid w:val="007A4457"/>
    <w:rsid w:val="007A44AB"/>
    <w:rsid w:val="007A44ED"/>
    <w:rsid w:val="007A45C7"/>
    <w:rsid w:val="007A46B0"/>
    <w:rsid w:val="007A46B4"/>
    <w:rsid w:val="007A47E6"/>
    <w:rsid w:val="007A4920"/>
    <w:rsid w:val="007A4AEF"/>
    <w:rsid w:val="007A4B1B"/>
    <w:rsid w:val="007A4BEE"/>
    <w:rsid w:val="007A50D5"/>
    <w:rsid w:val="007A5140"/>
    <w:rsid w:val="007A54CF"/>
    <w:rsid w:val="007A5523"/>
    <w:rsid w:val="007A5743"/>
    <w:rsid w:val="007A57B4"/>
    <w:rsid w:val="007A59F0"/>
    <w:rsid w:val="007A5BAC"/>
    <w:rsid w:val="007A5D22"/>
    <w:rsid w:val="007A5D6B"/>
    <w:rsid w:val="007A5FCF"/>
    <w:rsid w:val="007A6102"/>
    <w:rsid w:val="007A64BB"/>
    <w:rsid w:val="007A6596"/>
    <w:rsid w:val="007A6601"/>
    <w:rsid w:val="007A6700"/>
    <w:rsid w:val="007A69AE"/>
    <w:rsid w:val="007A6FB3"/>
    <w:rsid w:val="007A7402"/>
    <w:rsid w:val="007A75CC"/>
    <w:rsid w:val="007A7CD9"/>
    <w:rsid w:val="007A7D5B"/>
    <w:rsid w:val="007A7FEC"/>
    <w:rsid w:val="007B0151"/>
    <w:rsid w:val="007B01AD"/>
    <w:rsid w:val="007B0287"/>
    <w:rsid w:val="007B0372"/>
    <w:rsid w:val="007B03E6"/>
    <w:rsid w:val="007B03F2"/>
    <w:rsid w:val="007B09ED"/>
    <w:rsid w:val="007B0A0E"/>
    <w:rsid w:val="007B0FA4"/>
    <w:rsid w:val="007B0FBE"/>
    <w:rsid w:val="007B11A3"/>
    <w:rsid w:val="007B13A4"/>
    <w:rsid w:val="007B1516"/>
    <w:rsid w:val="007B187B"/>
    <w:rsid w:val="007B1ECA"/>
    <w:rsid w:val="007B2044"/>
    <w:rsid w:val="007B2088"/>
    <w:rsid w:val="007B2487"/>
    <w:rsid w:val="007B2552"/>
    <w:rsid w:val="007B2750"/>
    <w:rsid w:val="007B2B0C"/>
    <w:rsid w:val="007B2E91"/>
    <w:rsid w:val="007B3636"/>
    <w:rsid w:val="007B36A0"/>
    <w:rsid w:val="007B3709"/>
    <w:rsid w:val="007B37EE"/>
    <w:rsid w:val="007B3BB5"/>
    <w:rsid w:val="007B3C74"/>
    <w:rsid w:val="007B3D58"/>
    <w:rsid w:val="007B3EE2"/>
    <w:rsid w:val="007B3F1D"/>
    <w:rsid w:val="007B3F60"/>
    <w:rsid w:val="007B3FCC"/>
    <w:rsid w:val="007B3FDD"/>
    <w:rsid w:val="007B4077"/>
    <w:rsid w:val="007B42FA"/>
    <w:rsid w:val="007B4629"/>
    <w:rsid w:val="007B4687"/>
    <w:rsid w:val="007B472F"/>
    <w:rsid w:val="007B4777"/>
    <w:rsid w:val="007B4AE8"/>
    <w:rsid w:val="007B4C72"/>
    <w:rsid w:val="007B4E48"/>
    <w:rsid w:val="007B52AD"/>
    <w:rsid w:val="007B5921"/>
    <w:rsid w:val="007B59BB"/>
    <w:rsid w:val="007B5A09"/>
    <w:rsid w:val="007B5A2F"/>
    <w:rsid w:val="007B5C2E"/>
    <w:rsid w:val="007B6046"/>
    <w:rsid w:val="007B60C0"/>
    <w:rsid w:val="007B6560"/>
    <w:rsid w:val="007B67E9"/>
    <w:rsid w:val="007B6874"/>
    <w:rsid w:val="007B6D68"/>
    <w:rsid w:val="007B6DA2"/>
    <w:rsid w:val="007B6DF9"/>
    <w:rsid w:val="007B6F71"/>
    <w:rsid w:val="007B7485"/>
    <w:rsid w:val="007B7860"/>
    <w:rsid w:val="007B7BFB"/>
    <w:rsid w:val="007C007E"/>
    <w:rsid w:val="007C01B6"/>
    <w:rsid w:val="007C043E"/>
    <w:rsid w:val="007C0529"/>
    <w:rsid w:val="007C064D"/>
    <w:rsid w:val="007C07A0"/>
    <w:rsid w:val="007C0ACD"/>
    <w:rsid w:val="007C126D"/>
    <w:rsid w:val="007C13D1"/>
    <w:rsid w:val="007C1625"/>
    <w:rsid w:val="007C1700"/>
    <w:rsid w:val="007C17F3"/>
    <w:rsid w:val="007C19EF"/>
    <w:rsid w:val="007C20A5"/>
    <w:rsid w:val="007C2289"/>
    <w:rsid w:val="007C2389"/>
    <w:rsid w:val="007C24FD"/>
    <w:rsid w:val="007C2AFF"/>
    <w:rsid w:val="007C2C34"/>
    <w:rsid w:val="007C30D6"/>
    <w:rsid w:val="007C30E3"/>
    <w:rsid w:val="007C3227"/>
    <w:rsid w:val="007C344F"/>
    <w:rsid w:val="007C3450"/>
    <w:rsid w:val="007C3867"/>
    <w:rsid w:val="007C3AAB"/>
    <w:rsid w:val="007C3E62"/>
    <w:rsid w:val="007C3EDB"/>
    <w:rsid w:val="007C4161"/>
    <w:rsid w:val="007C430B"/>
    <w:rsid w:val="007C431F"/>
    <w:rsid w:val="007C487D"/>
    <w:rsid w:val="007C49F8"/>
    <w:rsid w:val="007C4FCF"/>
    <w:rsid w:val="007C535E"/>
    <w:rsid w:val="007C543E"/>
    <w:rsid w:val="007C58D1"/>
    <w:rsid w:val="007C5F64"/>
    <w:rsid w:val="007C6123"/>
    <w:rsid w:val="007C657E"/>
    <w:rsid w:val="007C65DC"/>
    <w:rsid w:val="007C678A"/>
    <w:rsid w:val="007C69E3"/>
    <w:rsid w:val="007C6FEB"/>
    <w:rsid w:val="007C6FFB"/>
    <w:rsid w:val="007C712D"/>
    <w:rsid w:val="007C762B"/>
    <w:rsid w:val="007C775F"/>
    <w:rsid w:val="007C7B57"/>
    <w:rsid w:val="007C7BCA"/>
    <w:rsid w:val="007C7FDE"/>
    <w:rsid w:val="007D03E8"/>
    <w:rsid w:val="007D0A5E"/>
    <w:rsid w:val="007D0FBD"/>
    <w:rsid w:val="007D125A"/>
    <w:rsid w:val="007D1543"/>
    <w:rsid w:val="007D1918"/>
    <w:rsid w:val="007D1A37"/>
    <w:rsid w:val="007D1A62"/>
    <w:rsid w:val="007D1C76"/>
    <w:rsid w:val="007D1F7A"/>
    <w:rsid w:val="007D209F"/>
    <w:rsid w:val="007D21D8"/>
    <w:rsid w:val="007D2285"/>
    <w:rsid w:val="007D2905"/>
    <w:rsid w:val="007D2BD4"/>
    <w:rsid w:val="007D2BEF"/>
    <w:rsid w:val="007D2CE5"/>
    <w:rsid w:val="007D2DD5"/>
    <w:rsid w:val="007D30AA"/>
    <w:rsid w:val="007D323A"/>
    <w:rsid w:val="007D328A"/>
    <w:rsid w:val="007D3290"/>
    <w:rsid w:val="007D37CC"/>
    <w:rsid w:val="007D384A"/>
    <w:rsid w:val="007D3936"/>
    <w:rsid w:val="007D3A09"/>
    <w:rsid w:val="007D3CE1"/>
    <w:rsid w:val="007D3E5A"/>
    <w:rsid w:val="007D43BA"/>
    <w:rsid w:val="007D4447"/>
    <w:rsid w:val="007D44C4"/>
    <w:rsid w:val="007D4587"/>
    <w:rsid w:val="007D45AC"/>
    <w:rsid w:val="007D45B0"/>
    <w:rsid w:val="007D4ED7"/>
    <w:rsid w:val="007D5223"/>
    <w:rsid w:val="007D5310"/>
    <w:rsid w:val="007D5459"/>
    <w:rsid w:val="007D550A"/>
    <w:rsid w:val="007D55D1"/>
    <w:rsid w:val="007D560A"/>
    <w:rsid w:val="007D561A"/>
    <w:rsid w:val="007D5673"/>
    <w:rsid w:val="007D580E"/>
    <w:rsid w:val="007D58B5"/>
    <w:rsid w:val="007D59F7"/>
    <w:rsid w:val="007D5EF3"/>
    <w:rsid w:val="007D5F5B"/>
    <w:rsid w:val="007D5FBC"/>
    <w:rsid w:val="007D6566"/>
    <w:rsid w:val="007D6D4D"/>
    <w:rsid w:val="007D7000"/>
    <w:rsid w:val="007D7552"/>
    <w:rsid w:val="007D76CB"/>
    <w:rsid w:val="007D798E"/>
    <w:rsid w:val="007D79DD"/>
    <w:rsid w:val="007D7BC9"/>
    <w:rsid w:val="007D7BCD"/>
    <w:rsid w:val="007D7DA8"/>
    <w:rsid w:val="007D7E0A"/>
    <w:rsid w:val="007D7F71"/>
    <w:rsid w:val="007E0032"/>
    <w:rsid w:val="007E02F6"/>
    <w:rsid w:val="007E0331"/>
    <w:rsid w:val="007E043D"/>
    <w:rsid w:val="007E0531"/>
    <w:rsid w:val="007E05AB"/>
    <w:rsid w:val="007E05B9"/>
    <w:rsid w:val="007E05F5"/>
    <w:rsid w:val="007E0669"/>
    <w:rsid w:val="007E0875"/>
    <w:rsid w:val="007E0DB1"/>
    <w:rsid w:val="007E0EDB"/>
    <w:rsid w:val="007E0F57"/>
    <w:rsid w:val="007E0F96"/>
    <w:rsid w:val="007E0F9D"/>
    <w:rsid w:val="007E104A"/>
    <w:rsid w:val="007E11DA"/>
    <w:rsid w:val="007E12F6"/>
    <w:rsid w:val="007E16BC"/>
    <w:rsid w:val="007E17A0"/>
    <w:rsid w:val="007E19B6"/>
    <w:rsid w:val="007E1A96"/>
    <w:rsid w:val="007E2416"/>
    <w:rsid w:val="007E2DE3"/>
    <w:rsid w:val="007E2EE3"/>
    <w:rsid w:val="007E2EF5"/>
    <w:rsid w:val="007E2F53"/>
    <w:rsid w:val="007E2FE4"/>
    <w:rsid w:val="007E34D3"/>
    <w:rsid w:val="007E38FF"/>
    <w:rsid w:val="007E3901"/>
    <w:rsid w:val="007E39EC"/>
    <w:rsid w:val="007E3B72"/>
    <w:rsid w:val="007E3D91"/>
    <w:rsid w:val="007E3EAF"/>
    <w:rsid w:val="007E3ECB"/>
    <w:rsid w:val="007E3EF6"/>
    <w:rsid w:val="007E3F66"/>
    <w:rsid w:val="007E4099"/>
    <w:rsid w:val="007E4445"/>
    <w:rsid w:val="007E4774"/>
    <w:rsid w:val="007E47EB"/>
    <w:rsid w:val="007E4901"/>
    <w:rsid w:val="007E49A2"/>
    <w:rsid w:val="007E4A6A"/>
    <w:rsid w:val="007E4ADB"/>
    <w:rsid w:val="007E4DE5"/>
    <w:rsid w:val="007E5151"/>
    <w:rsid w:val="007E5283"/>
    <w:rsid w:val="007E52CB"/>
    <w:rsid w:val="007E535C"/>
    <w:rsid w:val="007E55EA"/>
    <w:rsid w:val="007E564A"/>
    <w:rsid w:val="007E567E"/>
    <w:rsid w:val="007E56C9"/>
    <w:rsid w:val="007E5ED3"/>
    <w:rsid w:val="007E5F47"/>
    <w:rsid w:val="007E6037"/>
    <w:rsid w:val="007E631A"/>
    <w:rsid w:val="007E662F"/>
    <w:rsid w:val="007E66B0"/>
    <w:rsid w:val="007E6BF7"/>
    <w:rsid w:val="007E6C3B"/>
    <w:rsid w:val="007E6D21"/>
    <w:rsid w:val="007E7008"/>
    <w:rsid w:val="007E71E5"/>
    <w:rsid w:val="007E732B"/>
    <w:rsid w:val="007E7354"/>
    <w:rsid w:val="007E73F4"/>
    <w:rsid w:val="007E77D7"/>
    <w:rsid w:val="007F0857"/>
    <w:rsid w:val="007F0A77"/>
    <w:rsid w:val="007F0C62"/>
    <w:rsid w:val="007F0CB5"/>
    <w:rsid w:val="007F176B"/>
    <w:rsid w:val="007F1801"/>
    <w:rsid w:val="007F1A53"/>
    <w:rsid w:val="007F1DCA"/>
    <w:rsid w:val="007F1F7C"/>
    <w:rsid w:val="007F22E7"/>
    <w:rsid w:val="007F24C1"/>
    <w:rsid w:val="007F28FD"/>
    <w:rsid w:val="007F2980"/>
    <w:rsid w:val="007F29D9"/>
    <w:rsid w:val="007F2B5A"/>
    <w:rsid w:val="007F2D7B"/>
    <w:rsid w:val="007F2FCD"/>
    <w:rsid w:val="007F305A"/>
    <w:rsid w:val="007F32F8"/>
    <w:rsid w:val="007F33B1"/>
    <w:rsid w:val="007F3696"/>
    <w:rsid w:val="007F39CC"/>
    <w:rsid w:val="007F3AAF"/>
    <w:rsid w:val="007F3F0C"/>
    <w:rsid w:val="007F425A"/>
    <w:rsid w:val="007F444A"/>
    <w:rsid w:val="007F46EC"/>
    <w:rsid w:val="007F4704"/>
    <w:rsid w:val="007F4A23"/>
    <w:rsid w:val="007F4BB7"/>
    <w:rsid w:val="007F4CD8"/>
    <w:rsid w:val="007F4F61"/>
    <w:rsid w:val="007F4FC0"/>
    <w:rsid w:val="007F4FCB"/>
    <w:rsid w:val="007F5036"/>
    <w:rsid w:val="007F52D0"/>
    <w:rsid w:val="007F5647"/>
    <w:rsid w:val="007F5F59"/>
    <w:rsid w:val="007F62CA"/>
    <w:rsid w:val="007F62F4"/>
    <w:rsid w:val="007F631E"/>
    <w:rsid w:val="007F65F2"/>
    <w:rsid w:val="007F6700"/>
    <w:rsid w:val="007F6A5D"/>
    <w:rsid w:val="007F6B8C"/>
    <w:rsid w:val="007F6C16"/>
    <w:rsid w:val="007F6DD7"/>
    <w:rsid w:val="007F706E"/>
    <w:rsid w:val="007F75B9"/>
    <w:rsid w:val="007F75D1"/>
    <w:rsid w:val="007F7A21"/>
    <w:rsid w:val="007F7CD4"/>
    <w:rsid w:val="007F7F92"/>
    <w:rsid w:val="008003D7"/>
    <w:rsid w:val="00800661"/>
    <w:rsid w:val="00800846"/>
    <w:rsid w:val="00800B4B"/>
    <w:rsid w:val="00800C61"/>
    <w:rsid w:val="00800CC2"/>
    <w:rsid w:val="00800D3D"/>
    <w:rsid w:val="00800E5D"/>
    <w:rsid w:val="00800F1C"/>
    <w:rsid w:val="0080115D"/>
    <w:rsid w:val="00801224"/>
    <w:rsid w:val="008012AF"/>
    <w:rsid w:val="0080138D"/>
    <w:rsid w:val="0080160E"/>
    <w:rsid w:val="008017FB"/>
    <w:rsid w:val="00801A9B"/>
    <w:rsid w:val="00801D0A"/>
    <w:rsid w:val="00801ED3"/>
    <w:rsid w:val="0080215A"/>
    <w:rsid w:val="00802448"/>
    <w:rsid w:val="00802AAA"/>
    <w:rsid w:val="00802AB1"/>
    <w:rsid w:val="00802AF1"/>
    <w:rsid w:val="00802B47"/>
    <w:rsid w:val="00802CD8"/>
    <w:rsid w:val="00802CE4"/>
    <w:rsid w:val="00802FE6"/>
    <w:rsid w:val="00802FF9"/>
    <w:rsid w:val="008031B3"/>
    <w:rsid w:val="00803211"/>
    <w:rsid w:val="0080358A"/>
    <w:rsid w:val="00803984"/>
    <w:rsid w:val="008040FD"/>
    <w:rsid w:val="00804212"/>
    <w:rsid w:val="00804256"/>
    <w:rsid w:val="00804569"/>
    <w:rsid w:val="0080460D"/>
    <w:rsid w:val="00804C42"/>
    <w:rsid w:val="00804D99"/>
    <w:rsid w:val="00804DA2"/>
    <w:rsid w:val="00805028"/>
    <w:rsid w:val="0080526A"/>
    <w:rsid w:val="008057AD"/>
    <w:rsid w:val="00805A22"/>
    <w:rsid w:val="00805DE4"/>
    <w:rsid w:val="00805E92"/>
    <w:rsid w:val="00805F9F"/>
    <w:rsid w:val="00806086"/>
    <w:rsid w:val="008065A8"/>
    <w:rsid w:val="008066B7"/>
    <w:rsid w:val="008068DE"/>
    <w:rsid w:val="00806914"/>
    <w:rsid w:val="00806986"/>
    <w:rsid w:val="00806D5E"/>
    <w:rsid w:val="00807421"/>
    <w:rsid w:val="00807588"/>
    <w:rsid w:val="00807FF4"/>
    <w:rsid w:val="0081008A"/>
    <w:rsid w:val="00810277"/>
    <w:rsid w:val="00810514"/>
    <w:rsid w:val="00810645"/>
    <w:rsid w:val="008109B0"/>
    <w:rsid w:val="00810B4E"/>
    <w:rsid w:val="00810BEB"/>
    <w:rsid w:val="00810E5A"/>
    <w:rsid w:val="008111BD"/>
    <w:rsid w:val="00811271"/>
    <w:rsid w:val="008113EB"/>
    <w:rsid w:val="0081142B"/>
    <w:rsid w:val="008114D6"/>
    <w:rsid w:val="00811684"/>
    <w:rsid w:val="008119D9"/>
    <w:rsid w:val="00811B4A"/>
    <w:rsid w:val="00811BDC"/>
    <w:rsid w:val="0081234A"/>
    <w:rsid w:val="008123A4"/>
    <w:rsid w:val="008123CA"/>
    <w:rsid w:val="00812456"/>
    <w:rsid w:val="008124CA"/>
    <w:rsid w:val="00812548"/>
    <w:rsid w:val="008127D6"/>
    <w:rsid w:val="00812923"/>
    <w:rsid w:val="00812B8F"/>
    <w:rsid w:val="00812D3A"/>
    <w:rsid w:val="008134CF"/>
    <w:rsid w:val="0081373F"/>
    <w:rsid w:val="008137D9"/>
    <w:rsid w:val="00813888"/>
    <w:rsid w:val="00813A4F"/>
    <w:rsid w:val="00813C53"/>
    <w:rsid w:val="00813E6B"/>
    <w:rsid w:val="00813F23"/>
    <w:rsid w:val="00813FA0"/>
    <w:rsid w:val="0081404E"/>
    <w:rsid w:val="008146A9"/>
    <w:rsid w:val="00814D7C"/>
    <w:rsid w:val="0081555F"/>
    <w:rsid w:val="00815BFA"/>
    <w:rsid w:val="00815D07"/>
    <w:rsid w:val="00815FB1"/>
    <w:rsid w:val="00815FE9"/>
    <w:rsid w:val="00816002"/>
    <w:rsid w:val="00816042"/>
    <w:rsid w:val="00816102"/>
    <w:rsid w:val="008164B1"/>
    <w:rsid w:val="0081654B"/>
    <w:rsid w:val="00816619"/>
    <w:rsid w:val="0081696C"/>
    <w:rsid w:val="00816BCF"/>
    <w:rsid w:val="00816CE0"/>
    <w:rsid w:val="008175E3"/>
    <w:rsid w:val="008175E7"/>
    <w:rsid w:val="00817A49"/>
    <w:rsid w:val="0082015D"/>
    <w:rsid w:val="00820278"/>
    <w:rsid w:val="00820B36"/>
    <w:rsid w:val="00820C51"/>
    <w:rsid w:val="00820CF4"/>
    <w:rsid w:val="00820DB4"/>
    <w:rsid w:val="00820EAA"/>
    <w:rsid w:val="0082105B"/>
    <w:rsid w:val="008210E6"/>
    <w:rsid w:val="00821349"/>
    <w:rsid w:val="00821AC3"/>
    <w:rsid w:val="00821C27"/>
    <w:rsid w:val="00821F39"/>
    <w:rsid w:val="00821F5E"/>
    <w:rsid w:val="0082229C"/>
    <w:rsid w:val="00822504"/>
    <w:rsid w:val="00822649"/>
    <w:rsid w:val="0082286C"/>
    <w:rsid w:val="00822D5E"/>
    <w:rsid w:val="00822DD1"/>
    <w:rsid w:val="00823292"/>
    <w:rsid w:val="0082341F"/>
    <w:rsid w:val="00823761"/>
    <w:rsid w:val="00823A2B"/>
    <w:rsid w:val="00823A8B"/>
    <w:rsid w:val="00823B85"/>
    <w:rsid w:val="0082410E"/>
    <w:rsid w:val="008241A3"/>
    <w:rsid w:val="00824C49"/>
    <w:rsid w:val="00824D9F"/>
    <w:rsid w:val="00824DCE"/>
    <w:rsid w:val="00824F5C"/>
    <w:rsid w:val="00825150"/>
    <w:rsid w:val="008252E5"/>
    <w:rsid w:val="008253E4"/>
    <w:rsid w:val="0082566E"/>
    <w:rsid w:val="0082580E"/>
    <w:rsid w:val="00825C57"/>
    <w:rsid w:val="00825D02"/>
    <w:rsid w:val="00825F68"/>
    <w:rsid w:val="008261DB"/>
    <w:rsid w:val="0082639D"/>
    <w:rsid w:val="0082673C"/>
    <w:rsid w:val="00826BAD"/>
    <w:rsid w:val="008271BF"/>
    <w:rsid w:val="00827360"/>
    <w:rsid w:val="008274A5"/>
    <w:rsid w:val="0082771B"/>
    <w:rsid w:val="00827945"/>
    <w:rsid w:val="00827A5A"/>
    <w:rsid w:val="00827BF5"/>
    <w:rsid w:val="00827CC3"/>
    <w:rsid w:val="00827D93"/>
    <w:rsid w:val="00830071"/>
    <w:rsid w:val="0083025B"/>
    <w:rsid w:val="00830A62"/>
    <w:rsid w:val="00830CBB"/>
    <w:rsid w:val="00830D43"/>
    <w:rsid w:val="00830DED"/>
    <w:rsid w:val="008317AD"/>
    <w:rsid w:val="0083189C"/>
    <w:rsid w:val="00831E70"/>
    <w:rsid w:val="00832465"/>
    <w:rsid w:val="00832837"/>
    <w:rsid w:val="008328A5"/>
    <w:rsid w:val="008329AB"/>
    <w:rsid w:val="00832B52"/>
    <w:rsid w:val="00832D66"/>
    <w:rsid w:val="00832DBE"/>
    <w:rsid w:val="00832F10"/>
    <w:rsid w:val="00832F1C"/>
    <w:rsid w:val="00832F36"/>
    <w:rsid w:val="008330BC"/>
    <w:rsid w:val="00833200"/>
    <w:rsid w:val="00833355"/>
    <w:rsid w:val="0083335D"/>
    <w:rsid w:val="008335D1"/>
    <w:rsid w:val="0083369F"/>
    <w:rsid w:val="00833833"/>
    <w:rsid w:val="008338F1"/>
    <w:rsid w:val="00833930"/>
    <w:rsid w:val="008339B0"/>
    <w:rsid w:val="00833AE7"/>
    <w:rsid w:val="00833C20"/>
    <w:rsid w:val="00833D2B"/>
    <w:rsid w:val="00834585"/>
    <w:rsid w:val="00835109"/>
    <w:rsid w:val="00835209"/>
    <w:rsid w:val="00835268"/>
    <w:rsid w:val="008352B6"/>
    <w:rsid w:val="008352BA"/>
    <w:rsid w:val="00835370"/>
    <w:rsid w:val="00835498"/>
    <w:rsid w:val="00835516"/>
    <w:rsid w:val="0083560C"/>
    <w:rsid w:val="00835676"/>
    <w:rsid w:val="00835A10"/>
    <w:rsid w:val="00835A57"/>
    <w:rsid w:val="00835C9A"/>
    <w:rsid w:val="00835E47"/>
    <w:rsid w:val="00835E58"/>
    <w:rsid w:val="008360AF"/>
    <w:rsid w:val="008360FB"/>
    <w:rsid w:val="008360FC"/>
    <w:rsid w:val="008362BF"/>
    <w:rsid w:val="008364C2"/>
    <w:rsid w:val="0083695F"/>
    <w:rsid w:val="0083697F"/>
    <w:rsid w:val="00836AAA"/>
    <w:rsid w:val="00836AB0"/>
    <w:rsid w:val="00837311"/>
    <w:rsid w:val="008377DD"/>
    <w:rsid w:val="00837E38"/>
    <w:rsid w:val="00840451"/>
    <w:rsid w:val="008405B0"/>
    <w:rsid w:val="00840688"/>
    <w:rsid w:val="008408E6"/>
    <w:rsid w:val="00840AD5"/>
    <w:rsid w:val="00841733"/>
    <w:rsid w:val="00841934"/>
    <w:rsid w:val="00841C85"/>
    <w:rsid w:val="00841CFA"/>
    <w:rsid w:val="00841E2F"/>
    <w:rsid w:val="008421DA"/>
    <w:rsid w:val="008422BC"/>
    <w:rsid w:val="00842564"/>
    <w:rsid w:val="008429AC"/>
    <w:rsid w:val="00842AD8"/>
    <w:rsid w:val="00842CB8"/>
    <w:rsid w:val="00842E7E"/>
    <w:rsid w:val="00842F15"/>
    <w:rsid w:val="00843154"/>
    <w:rsid w:val="008434A5"/>
    <w:rsid w:val="008434E4"/>
    <w:rsid w:val="008438B9"/>
    <w:rsid w:val="00843987"/>
    <w:rsid w:val="00843F0D"/>
    <w:rsid w:val="00843F63"/>
    <w:rsid w:val="00844043"/>
    <w:rsid w:val="00844076"/>
    <w:rsid w:val="008444B3"/>
    <w:rsid w:val="0084453C"/>
    <w:rsid w:val="00844786"/>
    <w:rsid w:val="0084491D"/>
    <w:rsid w:val="008449AD"/>
    <w:rsid w:val="008449DD"/>
    <w:rsid w:val="00844C29"/>
    <w:rsid w:val="00845035"/>
    <w:rsid w:val="0084505A"/>
    <w:rsid w:val="008450C4"/>
    <w:rsid w:val="008452CA"/>
    <w:rsid w:val="008454F4"/>
    <w:rsid w:val="00845521"/>
    <w:rsid w:val="00845929"/>
    <w:rsid w:val="008460B5"/>
    <w:rsid w:val="00846282"/>
    <w:rsid w:val="008462C8"/>
    <w:rsid w:val="008464F4"/>
    <w:rsid w:val="008465EF"/>
    <w:rsid w:val="00846BCC"/>
    <w:rsid w:val="00846E64"/>
    <w:rsid w:val="00847113"/>
    <w:rsid w:val="00847360"/>
    <w:rsid w:val="008474D5"/>
    <w:rsid w:val="00847533"/>
    <w:rsid w:val="00847541"/>
    <w:rsid w:val="008477D7"/>
    <w:rsid w:val="008477DD"/>
    <w:rsid w:val="00847A02"/>
    <w:rsid w:val="00847AFE"/>
    <w:rsid w:val="00850305"/>
    <w:rsid w:val="008503AA"/>
    <w:rsid w:val="00850421"/>
    <w:rsid w:val="00850482"/>
    <w:rsid w:val="0085054B"/>
    <w:rsid w:val="008509D8"/>
    <w:rsid w:val="00850A98"/>
    <w:rsid w:val="00850E47"/>
    <w:rsid w:val="00851128"/>
    <w:rsid w:val="008515B1"/>
    <w:rsid w:val="00851BBB"/>
    <w:rsid w:val="00851BEC"/>
    <w:rsid w:val="00851EEE"/>
    <w:rsid w:val="00851FDF"/>
    <w:rsid w:val="00852A20"/>
    <w:rsid w:val="00852B45"/>
    <w:rsid w:val="00852C27"/>
    <w:rsid w:val="00852DC4"/>
    <w:rsid w:val="0085317D"/>
    <w:rsid w:val="00853194"/>
    <w:rsid w:val="00853591"/>
    <w:rsid w:val="0085380A"/>
    <w:rsid w:val="00853C52"/>
    <w:rsid w:val="00853C5D"/>
    <w:rsid w:val="00853E5E"/>
    <w:rsid w:val="00853EC2"/>
    <w:rsid w:val="00853F16"/>
    <w:rsid w:val="008540EA"/>
    <w:rsid w:val="00854578"/>
    <w:rsid w:val="0085462B"/>
    <w:rsid w:val="0085483C"/>
    <w:rsid w:val="008549FD"/>
    <w:rsid w:val="00854A6C"/>
    <w:rsid w:val="00854AA2"/>
    <w:rsid w:val="00854F37"/>
    <w:rsid w:val="00854F66"/>
    <w:rsid w:val="00854FB5"/>
    <w:rsid w:val="008554F3"/>
    <w:rsid w:val="00855670"/>
    <w:rsid w:val="00855B10"/>
    <w:rsid w:val="00855C7F"/>
    <w:rsid w:val="00855F36"/>
    <w:rsid w:val="00856237"/>
    <w:rsid w:val="0085626C"/>
    <w:rsid w:val="008562D4"/>
    <w:rsid w:val="00856642"/>
    <w:rsid w:val="00856D87"/>
    <w:rsid w:val="00856FE5"/>
    <w:rsid w:val="00857650"/>
    <w:rsid w:val="0085766A"/>
    <w:rsid w:val="00857A4A"/>
    <w:rsid w:val="00857AD8"/>
    <w:rsid w:val="00857CC7"/>
    <w:rsid w:val="00857F28"/>
    <w:rsid w:val="008602CD"/>
    <w:rsid w:val="0086036A"/>
    <w:rsid w:val="0086039B"/>
    <w:rsid w:val="00860771"/>
    <w:rsid w:val="00860CF7"/>
    <w:rsid w:val="008611DF"/>
    <w:rsid w:val="008615D8"/>
    <w:rsid w:val="008615F1"/>
    <w:rsid w:val="008618EF"/>
    <w:rsid w:val="00861C17"/>
    <w:rsid w:val="00861C2E"/>
    <w:rsid w:val="00861C52"/>
    <w:rsid w:val="00861DD9"/>
    <w:rsid w:val="008620E4"/>
    <w:rsid w:val="008622DF"/>
    <w:rsid w:val="008623DD"/>
    <w:rsid w:val="0086250F"/>
    <w:rsid w:val="008626CD"/>
    <w:rsid w:val="00862880"/>
    <w:rsid w:val="00862C1E"/>
    <w:rsid w:val="00862E08"/>
    <w:rsid w:val="00862F8A"/>
    <w:rsid w:val="008631DC"/>
    <w:rsid w:val="00863D04"/>
    <w:rsid w:val="008641CC"/>
    <w:rsid w:val="00864320"/>
    <w:rsid w:val="008644B2"/>
    <w:rsid w:val="00864BFF"/>
    <w:rsid w:val="00864C2F"/>
    <w:rsid w:val="00864D48"/>
    <w:rsid w:val="00864E0F"/>
    <w:rsid w:val="00864EFB"/>
    <w:rsid w:val="00864F31"/>
    <w:rsid w:val="00865127"/>
    <w:rsid w:val="00865158"/>
    <w:rsid w:val="008651BF"/>
    <w:rsid w:val="0086598F"/>
    <w:rsid w:val="00865B92"/>
    <w:rsid w:val="00865BFD"/>
    <w:rsid w:val="00865CAB"/>
    <w:rsid w:val="00865EC6"/>
    <w:rsid w:val="008660A1"/>
    <w:rsid w:val="00866269"/>
    <w:rsid w:val="00866477"/>
    <w:rsid w:val="00866A27"/>
    <w:rsid w:val="00866F6E"/>
    <w:rsid w:val="008670EE"/>
    <w:rsid w:val="008673B6"/>
    <w:rsid w:val="008673DC"/>
    <w:rsid w:val="00867C85"/>
    <w:rsid w:val="00867CD7"/>
    <w:rsid w:val="00867E43"/>
    <w:rsid w:val="008700A1"/>
    <w:rsid w:val="0087015E"/>
    <w:rsid w:val="0087065D"/>
    <w:rsid w:val="008707B5"/>
    <w:rsid w:val="00870ED3"/>
    <w:rsid w:val="0087107A"/>
    <w:rsid w:val="00871268"/>
    <w:rsid w:val="0087141E"/>
    <w:rsid w:val="00871852"/>
    <w:rsid w:val="00871A04"/>
    <w:rsid w:val="00871AA1"/>
    <w:rsid w:val="00871BCC"/>
    <w:rsid w:val="00871C81"/>
    <w:rsid w:val="00871D51"/>
    <w:rsid w:val="00871E08"/>
    <w:rsid w:val="00872019"/>
    <w:rsid w:val="00872111"/>
    <w:rsid w:val="0087226A"/>
    <w:rsid w:val="00872518"/>
    <w:rsid w:val="00872B64"/>
    <w:rsid w:val="00872CCA"/>
    <w:rsid w:val="00872E10"/>
    <w:rsid w:val="0087342F"/>
    <w:rsid w:val="0087350B"/>
    <w:rsid w:val="00873616"/>
    <w:rsid w:val="008736D6"/>
    <w:rsid w:val="00873876"/>
    <w:rsid w:val="0087394E"/>
    <w:rsid w:val="00873B8C"/>
    <w:rsid w:val="00873E7C"/>
    <w:rsid w:val="00873EAC"/>
    <w:rsid w:val="008741CF"/>
    <w:rsid w:val="008743B0"/>
    <w:rsid w:val="008747A6"/>
    <w:rsid w:val="00874921"/>
    <w:rsid w:val="00874A46"/>
    <w:rsid w:val="00874A48"/>
    <w:rsid w:val="00874C16"/>
    <w:rsid w:val="008751A0"/>
    <w:rsid w:val="008751E2"/>
    <w:rsid w:val="0087566E"/>
    <w:rsid w:val="00875F94"/>
    <w:rsid w:val="00876031"/>
    <w:rsid w:val="00876409"/>
    <w:rsid w:val="008767F1"/>
    <w:rsid w:val="0087698F"/>
    <w:rsid w:val="00876B22"/>
    <w:rsid w:val="00876CB8"/>
    <w:rsid w:val="00876FF4"/>
    <w:rsid w:val="00877384"/>
    <w:rsid w:val="00877471"/>
    <w:rsid w:val="00877475"/>
    <w:rsid w:val="0087749B"/>
    <w:rsid w:val="00877740"/>
    <w:rsid w:val="008779D9"/>
    <w:rsid w:val="00877A45"/>
    <w:rsid w:val="00877E90"/>
    <w:rsid w:val="00877FAB"/>
    <w:rsid w:val="00880042"/>
    <w:rsid w:val="008802B9"/>
    <w:rsid w:val="008805EC"/>
    <w:rsid w:val="00880CC0"/>
    <w:rsid w:val="00880DCC"/>
    <w:rsid w:val="00881018"/>
    <w:rsid w:val="008811C8"/>
    <w:rsid w:val="0088148E"/>
    <w:rsid w:val="00881646"/>
    <w:rsid w:val="00881860"/>
    <w:rsid w:val="008818E9"/>
    <w:rsid w:val="0088196C"/>
    <w:rsid w:val="00881F52"/>
    <w:rsid w:val="008821BF"/>
    <w:rsid w:val="00882CBC"/>
    <w:rsid w:val="008831F5"/>
    <w:rsid w:val="008833D9"/>
    <w:rsid w:val="008833E0"/>
    <w:rsid w:val="0088348B"/>
    <w:rsid w:val="008834F5"/>
    <w:rsid w:val="00883A46"/>
    <w:rsid w:val="00883AC5"/>
    <w:rsid w:val="00883EE9"/>
    <w:rsid w:val="00884124"/>
    <w:rsid w:val="00884151"/>
    <w:rsid w:val="0088418C"/>
    <w:rsid w:val="0088464B"/>
    <w:rsid w:val="00884CB5"/>
    <w:rsid w:val="00884E99"/>
    <w:rsid w:val="00885039"/>
    <w:rsid w:val="008850BB"/>
    <w:rsid w:val="008853DA"/>
    <w:rsid w:val="0088584C"/>
    <w:rsid w:val="00885A6D"/>
    <w:rsid w:val="00885DE9"/>
    <w:rsid w:val="0088624F"/>
    <w:rsid w:val="0088629E"/>
    <w:rsid w:val="008862EB"/>
    <w:rsid w:val="008862F8"/>
    <w:rsid w:val="00886A18"/>
    <w:rsid w:val="00886CB4"/>
    <w:rsid w:val="00886CBC"/>
    <w:rsid w:val="00886DF3"/>
    <w:rsid w:val="00886E9D"/>
    <w:rsid w:val="00886F98"/>
    <w:rsid w:val="008872C0"/>
    <w:rsid w:val="00887809"/>
    <w:rsid w:val="008879AD"/>
    <w:rsid w:val="00887AC0"/>
    <w:rsid w:val="00887F6B"/>
    <w:rsid w:val="00887F70"/>
    <w:rsid w:val="0089022E"/>
    <w:rsid w:val="00890545"/>
    <w:rsid w:val="00890985"/>
    <w:rsid w:val="00890F92"/>
    <w:rsid w:val="00890FAD"/>
    <w:rsid w:val="00890FBF"/>
    <w:rsid w:val="00891491"/>
    <w:rsid w:val="00891907"/>
    <w:rsid w:val="00891DC1"/>
    <w:rsid w:val="00891FA2"/>
    <w:rsid w:val="008920C2"/>
    <w:rsid w:val="0089268D"/>
    <w:rsid w:val="008929C8"/>
    <w:rsid w:val="008934C7"/>
    <w:rsid w:val="00893678"/>
    <w:rsid w:val="00893695"/>
    <w:rsid w:val="0089397B"/>
    <w:rsid w:val="00893A25"/>
    <w:rsid w:val="00893BBD"/>
    <w:rsid w:val="00893D0F"/>
    <w:rsid w:val="00893DEF"/>
    <w:rsid w:val="00893F8A"/>
    <w:rsid w:val="00894369"/>
    <w:rsid w:val="0089443D"/>
    <w:rsid w:val="008944C3"/>
    <w:rsid w:val="0089457F"/>
    <w:rsid w:val="00894836"/>
    <w:rsid w:val="008949B8"/>
    <w:rsid w:val="00894FB4"/>
    <w:rsid w:val="00894FBE"/>
    <w:rsid w:val="00895062"/>
    <w:rsid w:val="00895141"/>
    <w:rsid w:val="0089551D"/>
    <w:rsid w:val="00895548"/>
    <w:rsid w:val="00895870"/>
    <w:rsid w:val="00895A2C"/>
    <w:rsid w:val="00895A4C"/>
    <w:rsid w:val="00895B55"/>
    <w:rsid w:val="0089657A"/>
    <w:rsid w:val="00896A09"/>
    <w:rsid w:val="00896A62"/>
    <w:rsid w:val="00896DAD"/>
    <w:rsid w:val="00896E5D"/>
    <w:rsid w:val="00897117"/>
    <w:rsid w:val="00897153"/>
    <w:rsid w:val="00897564"/>
    <w:rsid w:val="008979A9"/>
    <w:rsid w:val="00897B2B"/>
    <w:rsid w:val="00897B60"/>
    <w:rsid w:val="00897D6D"/>
    <w:rsid w:val="00897E1D"/>
    <w:rsid w:val="00897F90"/>
    <w:rsid w:val="008A03FE"/>
    <w:rsid w:val="008A056D"/>
    <w:rsid w:val="008A0617"/>
    <w:rsid w:val="008A0987"/>
    <w:rsid w:val="008A0A57"/>
    <w:rsid w:val="008A0A81"/>
    <w:rsid w:val="008A0CCF"/>
    <w:rsid w:val="008A106B"/>
    <w:rsid w:val="008A11C1"/>
    <w:rsid w:val="008A1417"/>
    <w:rsid w:val="008A163E"/>
    <w:rsid w:val="008A190B"/>
    <w:rsid w:val="008A1B38"/>
    <w:rsid w:val="008A1E87"/>
    <w:rsid w:val="008A201D"/>
    <w:rsid w:val="008A253C"/>
    <w:rsid w:val="008A26AB"/>
    <w:rsid w:val="008A2716"/>
    <w:rsid w:val="008A277A"/>
    <w:rsid w:val="008A2C60"/>
    <w:rsid w:val="008A35B6"/>
    <w:rsid w:val="008A35B7"/>
    <w:rsid w:val="008A3AD7"/>
    <w:rsid w:val="008A3C73"/>
    <w:rsid w:val="008A3F4A"/>
    <w:rsid w:val="008A43B1"/>
    <w:rsid w:val="008A4A32"/>
    <w:rsid w:val="008A4DF2"/>
    <w:rsid w:val="008A4F2D"/>
    <w:rsid w:val="008A4FF2"/>
    <w:rsid w:val="008A50C5"/>
    <w:rsid w:val="008A531E"/>
    <w:rsid w:val="008A562A"/>
    <w:rsid w:val="008A5A68"/>
    <w:rsid w:val="008A5A7B"/>
    <w:rsid w:val="008A5B01"/>
    <w:rsid w:val="008A5CCB"/>
    <w:rsid w:val="008A5E4A"/>
    <w:rsid w:val="008A641F"/>
    <w:rsid w:val="008A6637"/>
    <w:rsid w:val="008A6CB4"/>
    <w:rsid w:val="008A7028"/>
    <w:rsid w:val="008A70C7"/>
    <w:rsid w:val="008A7142"/>
    <w:rsid w:val="008A7C2F"/>
    <w:rsid w:val="008A7F9F"/>
    <w:rsid w:val="008B00B7"/>
    <w:rsid w:val="008B04CE"/>
    <w:rsid w:val="008B05F4"/>
    <w:rsid w:val="008B0777"/>
    <w:rsid w:val="008B088E"/>
    <w:rsid w:val="008B0982"/>
    <w:rsid w:val="008B0CBF"/>
    <w:rsid w:val="008B1664"/>
    <w:rsid w:val="008B1705"/>
    <w:rsid w:val="008B172C"/>
    <w:rsid w:val="008B1886"/>
    <w:rsid w:val="008B1A57"/>
    <w:rsid w:val="008B1BB3"/>
    <w:rsid w:val="008B1C6F"/>
    <w:rsid w:val="008B20BF"/>
    <w:rsid w:val="008B223F"/>
    <w:rsid w:val="008B277E"/>
    <w:rsid w:val="008B2BF0"/>
    <w:rsid w:val="008B30BF"/>
    <w:rsid w:val="008B31F7"/>
    <w:rsid w:val="008B3481"/>
    <w:rsid w:val="008B349D"/>
    <w:rsid w:val="008B369B"/>
    <w:rsid w:val="008B3A4B"/>
    <w:rsid w:val="008B3D1D"/>
    <w:rsid w:val="008B417B"/>
    <w:rsid w:val="008B42E2"/>
    <w:rsid w:val="008B4696"/>
    <w:rsid w:val="008B4AF6"/>
    <w:rsid w:val="008B4C3F"/>
    <w:rsid w:val="008B4CFF"/>
    <w:rsid w:val="008B5121"/>
    <w:rsid w:val="008B52F3"/>
    <w:rsid w:val="008B5410"/>
    <w:rsid w:val="008B607B"/>
    <w:rsid w:val="008B6086"/>
    <w:rsid w:val="008B60F3"/>
    <w:rsid w:val="008B633C"/>
    <w:rsid w:val="008B633E"/>
    <w:rsid w:val="008B6550"/>
    <w:rsid w:val="008B65F6"/>
    <w:rsid w:val="008B6EE0"/>
    <w:rsid w:val="008B706E"/>
    <w:rsid w:val="008B71A3"/>
    <w:rsid w:val="008B73BE"/>
    <w:rsid w:val="008B73C9"/>
    <w:rsid w:val="008B7466"/>
    <w:rsid w:val="008B751C"/>
    <w:rsid w:val="008B7585"/>
    <w:rsid w:val="008B7F1E"/>
    <w:rsid w:val="008C06E5"/>
    <w:rsid w:val="008C07FF"/>
    <w:rsid w:val="008C08DC"/>
    <w:rsid w:val="008C0A25"/>
    <w:rsid w:val="008C0BCA"/>
    <w:rsid w:val="008C11BB"/>
    <w:rsid w:val="008C12A8"/>
    <w:rsid w:val="008C17D3"/>
    <w:rsid w:val="008C1E05"/>
    <w:rsid w:val="008C2106"/>
    <w:rsid w:val="008C2229"/>
    <w:rsid w:val="008C2773"/>
    <w:rsid w:val="008C299B"/>
    <w:rsid w:val="008C29AB"/>
    <w:rsid w:val="008C2DA9"/>
    <w:rsid w:val="008C2F12"/>
    <w:rsid w:val="008C2FBD"/>
    <w:rsid w:val="008C305E"/>
    <w:rsid w:val="008C32AC"/>
    <w:rsid w:val="008C35BC"/>
    <w:rsid w:val="008C3765"/>
    <w:rsid w:val="008C3885"/>
    <w:rsid w:val="008C38C6"/>
    <w:rsid w:val="008C3CBA"/>
    <w:rsid w:val="008C3D8A"/>
    <w:rsid w:val="008C3F7D"/>
    <w:rsid w:val="008C41C7"/>
    <w:rsid w:val="008C434D"/>
    <w:rsid w:val="008C43B1"/>
    <w:rsid w:val="008C451E"/>
    <w:rsid w:val="008C466B"/>
    <w:rsid w:val="008C4676"/>
    <w:rsid w:val="008C4D4F"/>
    <w:rsid w:val="008C5084"/>
    <w:rsid w:val="008C51C0"/>
    <w:rsid w:val="008C5689"/>
    <w:rsid w:val="008C5ABF"/>
    <w:rsid w:val="008C5B4A"/>
    <w:rsid w:val="008C5D6C"/>
    <w:rsid w:val="008C5FD3"/>
    <w:rsid w:val="008C613B"/>
    <w:rsid w:val="008C63D3"/>
    <w:rsid w:val="008C67A8"/>
    <w:rsid w:val="008C6C3B"/>
    <w:rsid w:val="008C6FFC"/>
    <w:rsid w:val="008C719E"/>
    <w:rsid w:val="008C7225"/>
    <w:rsid w:val="008C7228"/>
    <w:rsid w:val="008C73AE"/>
    <w:rsid w:val="008C73DA"/>
    <w:rsid w:val="008C7A89"/>
    <w:rsid w:val="008C7ADE"/>
    <w:rsid w:val="008C7BC4"/>
    <w:rsid w:val="008C7C64"/>
    <w:rsid w:val="008C7C77"/>
    <w:rsid w:val="008C7E2E"/>
    <w:rsid w:val="008C7EF6"/>
    <w:rsid w:val="008C7F4E"/>
    <w:rsid w:val="008D032B"/>
    <w:rsid w:val="008D0586"/>
    <w:rsid w:val="008D0812"/>
    <w:rsid w:val="008D086B"/>
    <w:rsid w:val="008D098F"/>
    <w:rsid w:val="008D09E1"/>
    <w:rsid w:val="008D0B94"/>
    <w:rsid w:val="008D0F8A"/>
    <w:rsid w:val="008D101F"/>
    <w:rsid w:val="008D1042"/>
    <w:rsid w:val="008D131F"/>
    <w:rsid w:val="008D16EA"/>
    <w:rsid w:val="008D170F"/>
    <w:rsid w:val="008D1892"/>
    <w:rsid w:val="008D18A1"/>
    <w:rsid w:val="008D1A2A"/>
    <w:rsid w:val="008D1AF2"/>
    <w:rsid w:val="008D1D3C"/>
    <w:rsid w:val="008D20EB"/>
    <w:rsid w:val="008D24D3"/>
    <w:rsid w:val="008D2664"/>
    <w:rsid w:val="008D26DE"/>
    <w:rsid w:val="008D2773"/>
    <w:rsid w:val="008D2AA6"/>
    <w:rsid w:val="008D2B99"/>
    <w:rsid w:val="008D2E6F"/>
    <w:rsid w:val="008D2EF0"/>
    <w:rsid w:val="008D3286"/>
    <w:rsid w:val="008D3630"/>
    <w:rsid w:val="008D36F6"/>
    <w:rsid w:val="008D3938"/>
    <w:rsid w:val="008D3AF1"/>
    <w:rsid w:val="008D3DF5"/>
    <w:rsid w:val="008D40B8"/>
    <w:rsid w:val="008D49FF"/>
    <w:rsid w:val="008D4D41"/>
    <w:rsid w:val="008D4F2A"/>
    <w:rsid w:val="008D5159"/>
    <w:rsid w:val="008D53DD"/>
    <w:rsid w:val="008D5416"/>
    <w:rsid w:val="008D54B1"/>
    <w:rsid w:val="008D5661"/>
    <w:rsid w:val="008D59E6"/>
    <w:rsid w:val="008D5A12"/>
    <w:rsid w:val="008D5C6D"/>
    <w:rsid w:val="008D5C95"/>
    <w:rsid w:val="008D619A"/>
    <w:rsid w:val="008D66B6"/>
    <w:rsid w:val="008D68D4"/>
    <w:rsid w:val="008D6B1D"/>
    <w:rsid w:val="008D6B9C"/>
    <w:rsid w:val="008D6C20"/>
    <w:rsid w:val="008D6E50"/>
    <w:rsid w:val="008D7016"/>
    <w:rsid w:val="008D70BA"/>
    <w:rsid w:val="008D7267"/>
    <w:rsid w:val="008D7572"/>
    <w:rsid w:val="008D77ED"/>
    <w:rsid w:val="008D7D2E"/>
    <w:rsid w:val="008D7E06"/>
    <w:rsid w:val="008D7F2E"/>
    <w:rsid w:val="008E05AF"/>
    <w:rsid w:val="008E0699"/>
    <w:rsid w:val="008E0737"/>
    <w:rsid w:val="008E09EE"/>
    <w:rsid w:val="008E0AE4"/>
    <w:rsid w:val="008E0CA9"/>
    <w:rsid w:val="008E140C"/>
    <w:rsid w:val="008E14C7"/>
    <w:rsid w:val="008E162C"/>
    <w:rsid w:val="008E1743"/>
    <w:rsid w:val="008E1DDE"/>
    <w:rsid w:val="008E1ED5"/>
    <w:rsid w:val="008E20A5"/>
    <w:rsid w:val="008E2211"/>
    <w:rsid w:val="008E2247"/>
    <w:rsid w:val="008E23A4"/>
    <w:rsid w:val="008E26A1"/>
    <w:rsid w:val="008E2BEA"/>
    <w:rsid w:val="008E2C86"/>
    <w:rsid w:val="008E3064"/>
    <w:rsid w:val="008E3098"/>
    <w:rsid w:val="008E32B2"/>
    <w:rsid w:val="008E3349"/>
    <w:rsid w:val="008E3464"/>
    <w:rsid w:val="008E38B1"/>
    <w:rsid w:val="008E38C1"/>
    <w:rsid w:val="008E39A0"/>
    <w:rsid w:val="008E3AA1"/>
    <w:rsid w:val="008E3B3B"/>
    <w:rsid w:val="008E3C5F"/>
    <w:rsid w:val="008E3FC7"/>
    <w:rsid w:val="008E400E"/>
    <w:rsid w:val="008E4055"/>
    <w:rsid w:val="008E41D1"/>
    <w:rsid w:val="008E4263"/>
    <w:rsid w:val="008E432B"/>
    <w:rsid w:val="008E43B1"/>
    <w:rsid w:val="008E4434"/>
    <w:rsid w:val="008E456E"/>
    <w:rsid w:val="008E4616"/>
    <w:rsid w:val="008E4617"/>
    <w:rsid w:val="008E4815"/>
    <w:rsid w:val="008E4A99"/>
    <w:rsid w:val="008E53F2"/>
    <w:rsid w:val="008E54E3"/>
    <w:rsid w:val="008E556F"/>
    <w:rsid w:val="008E5732"/>
    <w:rsid w:val="008E58B5"/>
    <w:rsid w:val="008E5923"/>
    <w:rsid w:val="008E5C87"/>
    <w:rsid w:val="008E5EB0"/>
    <w:rsid w:val="008E5FCE"/>
    <w:rsid w:val="008E6087"/>
    <w:rsid w:val="008E60B7"/>
    <w:rsid w:val="008E620F"/>
    <w:rsid w:val="008E6867"/>
    <w:rsid w:val="008E698C"/>
    <w:rsid w:val="008E69FE"/>
    <w:rsid w:val="008E6BBD"/>
    <w:rsid w:val="008E6CDE"/>
    <w:rsid w:val="008E6EDE"/>
    <w:rsid w:val="008E6EDF"/>
    <w:rsid w:val="008E6EE9"/>
    <w:rsid w:val="008E70D2"/>
    <w:rsid w:val="008E7100"/>
    <w:rsid w:val="008E7582"/>
    <w:rsid w:val="008E778B"/>
    <w:rsid w:val="008E797D"/>
    <w:rsid w:val="008E799A"/>
    <w:rsid w:val="008E79C0"/>
    <w:rsid w:val="008E7A8E"/>
    <w:rsid w:val="008E7D4C"/>
    <w:rsid w:val="008E7E0A"/>
    <w:rsid w:val="008E7EB4"/>
    <w:rsid w:val="008E7F58"/>
    <w:rsid w:val="008E7FE4"/>
    <w:rsid w:val="008F0211"/>
    <w:rsid w:val="008F040E"/>
    <w:rsid w:val="008F04F7"/>
    <w:rsid w:val="008F0967"/>
    <w:rsid w:val="008F0A12"/>
    <w:rsid w:val="008F0EB9"/>
    <w:rsid w:val="008F0F7E"/>
    <w:rsid w:val="008F1037"/>
    <w:rsid w:val="008F10BE"/>
    <w:rsid w:val="008F1479"/>
    <w:rsid w:val="008F1496"/>
    <w:rsid w:val="008F1625"/>
    <w:rsid w:val="008F1A17"/>
    <w:rsid w:val="008F1BC4"/>
    <w:rsid w:val="008F1F4F"/>
    <w:rsid w:val="008F20D4"/>
    <w:rsid w:val="008F25B3"/>
    <w:rsid w:val="008F282B"/>
    <w:rsid w:val="008F2919"/>
    <w:rsid w:val="008F2BBF"/>
    <w:rsid w:val="008F2BF3"/>
    <w:rsid w:val="008F353F"/>
    <w:rsid w:val="008F3646"/>
    <w:rsid w:val="008F396E"/>
    <w:rsid w:val="008F3B08"/>
    <w:rsid w:val="008F3B32"/>
    <w:rsid w:val="008F41D5"/>
    <w:rsid w:val="008F466B"/>
    <w:rsid w:val="008F4704"/>
    <w:rsid w:val="008F4812"/>
    <w:rsid w:val="008F4B58"/>
    <w:rsid w:val="008F4CDF"/>
    <w:rsid w:val="008F4E2F"/>
    <w:rsid w:val="008F4F95"/>
    <w:rsid w:val="008F50EF"/>
    <w:rsid w:val="008F5478"/>
    <w:rsid w:val="008F58C1"/>
    <w:rsid w:val="008F599A"/>
    <w:rsid w:val="008F59E5"/>
    <w:rsid w:val="008F5D90"/>
    <w:rsid w:val="008F5DC1"/>
    <w:rsid w:val="008F5E92"/>
    <w:rsid w:val="008F5FD5"/>
    <w:rsid w:val="008F604D"/>
    <w:rsid w:val="008F63A4"/>
    <w:rsid w:val="008F6788"/>
    <w:rsid w:val="008F68FF"/>
    <w:rsid w:val="008F6908"/>
    <w:rsid w:val="008F6ED1"/>
    <w:rsid w:val="008F6F16"/>
    <w:rsid w:val="008F6F5C"/>
    <w:rsid w:val="008F7147"/>
    <w:rsid w:val="008F71F5"/>
    <w:rsid w:val="008F74BC"/>
    <w:rsid w:val="008F74F1"/>
    <w:rsid w:val="008F7555"/>
    <w:rsid w:val="008F75AC"/>
    <w:rsid w:val="008F7782"/>
    <w:rsid w:val="008F7961"/>
    <w:rsid w:val="008F7DE6"/>
    <w:rsid w:val="00900040"/>
    <w:rsid w:val="00900135"/>
    <w:rsid w:val="009001E5"/>
    <w:rsid w:val="0090031C"/>
    <w:rsid w:val="0090065B"/>
    <w:rsid w:val="00900C12"/>
    <w:rsid w:val="00900D78"/>
    <w:rsid w:val="00900DDD"/>
    <w:rsid w:val="00900F86"/>
    <w:rsid w:val="00900FAC"/>
    <w:rsid w:val="00900FD9"/>
    <w:rsid w:val="009010AD"/>
    <w:rsid w:val="00901158"/>
    <w:rsid w:val="009011B3"/>
    <w:rsid w:val="009012E7"/>
    <w:rsid w:val="0090142C"/>
    <w:rsid w:val="0090153F"/>
    <w:rsid w:val="00901629"/>
    <w:rsid w:val="0090186D"/>
    <w:rsid w:val="009018C1"/>
    <w:rsid w:val="00901A9B"/>
    <w:rsid w:val="00901AFA"/>
    <w:rsid w:val="00901C34"/>
    <w:rsid w:val="00901C61"/>
    <w:rsid w:val="00901E3A"/>
    <w:rsid w:val="00901EFE"/>
    <w:rsid w:val="0090200B"/>
    <w:rsid w:val="0090236A"/>
    <w:rsid w:val="00902862"/>
    <w:rsid w:val="009029D5"/>
    <w:rsid w:val="00902A0B"/>
    <w:rsid w:val="00902C30"/>
    <w:rsid w:val="00903140"/>
    <w:rsid w:val="00903827"/>
    <w:rsid w:val="009038A5"/>
    <w:rsid w:val="00903AB0"/>
    <w:rsid w:val="00903D62"/>
    <w:rsid w:val="00903EEC"/>
    <w:rsid w:val="00903FB1"/>
    <w:rsid w:val="00904185"/>
    <w:rsid w:val="009043B7"/>
    <w:rsid w:val="00904786"/>
    <w:rsid w:val="009049A1"/>
    <w:rsid w:val="00904C3C"/>
    <w:rsid w:val="00904CA8"/>
    <w:rsid w:val="00904D25"/>
    <w:rsid w:val="00904DBC"/>
    <w:rsid w:val="00904F5C"/>
    <w:rsid w:val="00905482"/>
    <w:rsid w:val="00905863"/>
    <w:rsid w:val="009059E0"/>
    <w:rsid w:val="00905CC0"/>
    <w:rsid w:val="00905D9B"/>
    <w:rsid w:val="00906164"/>
    <w:rsid w:val="009061B3"/>
    <w:rsid w:val="00906253"/>
    <w:rsid w:val="009067F6"/>
    <w:rsid w:val="00906AA1"/>
    <w:rsid w:val="00906ADA"/>
    <w:rsid w:val="00906C03"/>
    <w:rsid w:val="00906D3C"/>
    <w:rsid w:val="00907026"/>
    <w:rsid w:val="00907132"/>
    <w:rsid w:val="0090721D"/>
    <w:rsid w:val="0090731F"/>
    <w:rsid w:val="0090747B"/>
    <w:rsid w:val="00907514"/>
    <w:rsid w:val="009077D9"/>
    <w:rsid w:val="00907A7B"/>
    <w:rsid w:val="00907C82"/>
    <w:rsid w:val="00907CDC"/>
    <w:rsid w:val="00907ECE"/>
    <w:rsid w:val="00907F59"/>
    <w:rsid w:val="00910064"/>
    <w:rsid w:val="009101FC"/>
    <w:rsid w:val="009105F6"/>
    <w:rsid w:val="00910679"/>
    <w:rsid w:val="009108EA"/>
    <w:rsid w:val="00910A57"/>
    <w:rsid w:val="00910ACC"/>
    <w:rsid w:val="00910B6F"/>
    <w:rsid w:val="00910D7C"/>
    <w:rsid w:val="0091137B"/>
    <w:rsid w:val="009118C2"/>
    <w:rsid w:val="009119D9"/>
    <w:rsid w:val="00911CFD"/>
    <w:rsid w:val="00911DF9"/>
    <w:rsid w:val="00912212"/>
    <w:rsid w:val="00912434"/>
    <w:rsid w:val="00912861"/>
    <w:rsid w:val="00912A37"/>
    <w:rsid w:val="009131A8"/>
    <w:rsid w:val="009133D2"/>
    <w:rsid w:val="009138BE"/>
    <w:rsid w:val="00913F56"/>
    <w:rsid w:val="0091415E"/>
    <w:rsid w:val="00914193"/>
    <w:rsid w:val="00914217"/>
    <w:rsid w:val="009144E4"/>
    <w:rsid w:val="00914724"/>
    <w:rsid w:val="00914770"/>
    <w:rsid w:val="00914982"/>
    <w:rsid w:val="009149E3"/>
    <w:rsid w:val="00914CE5"/>
    <w:rsid w:val="00914DC2"/>
    <w:rsid w:val="00914E11"/>
    <w:rsid w:val="00914E47"/>
    <w:rsid w:val="00914ED2"/>
    <w:rsid w:val="0091525E"/>
    <w:rsid w:val="009152B5"/>
    <w:rsid w:val="009154E3"/>
    <w:rsid w:val="009156F8"/>
    <w:rsid w:val="009159A0"/>
    <w:rsid w:val="0091611C"/>
    <w:rsid w:val="00916332"/>
    <w:rsid w:val="00916872"/>
    <w:rsid w:val="00916A29"/>
    <w:rsid w:val="00916ACF"/>
    <w:rsid w:val="00916E02"/>
    <w:rsid w:val="009171F6"/>
    <w:rsid w:val="009172A4"/>
    <w:rsid w:val="009172C0"/>
    <w:rsid w:val="00917422"/>
    <w:rsid w:val="009176AA"/>
    <w:rsid w:val="009177A0"/>
    <w:rsid w:val="0091797B"/>
    <w:rsid w:val="00917D22"/>
    <w:rsid w:val="00917E20"/>
    <w:rsid w:val="009200F7"/>
    <w:rsid w:val="0092016A"/>
    <w:rsid w:val="00920390"/>
    <w:rsid w:val="00920812"/>
    <w:rsid w:val="00920BB3"/>
    <w:rsid w:val="00920EC0"/>
    <w:rsid w:val="00920EF1"/>
    <w:rsid w:val="009210ED"/>
    <w:rsid w:val="009212DB"/>
    <w:rsid w:val="0092137A"/>
    <w:rsid w:val="0092150B"/>
    <w:rsid w:val="009215DF"/>
    <w:rsid w:val="00921887"/>
    <w:rsid w:val="00921973"/>
    <w:rsid w:val="009227B9"/>
    <w:rsid w:val="0092298B"/>
    <w:rsid w:val="00922CF0"/>
    <w:rsid w:val="00922DE5"/>
    <w:rsid w:val="00922DF2"/>
    <w:rsid w:val="0092302F"/>
    <w:rsid w:val="0092303A"/>
    <w:rsid w:val="009233B1"/>
    <w:rsid w:val="00923412"/>
    <w:rsid w:val="00923442"/>
    <w:rsid w:val="0092366D"/>
    <w:rsid w:val="00923A13"/>
    <w:rsid w:val="00923D9A"/>
    <w:rsid w:val="00923F0F"/>
    <w:rsid w:val="00924765"/>
    <w:rsid w:val="00924869"/>
    <w:rsid w:val="00924A8C"/>
    <w:rsid w:val="00924B98"/>
    <w:rsid w:val="00924C48"/>
    <w:rsid w:val="00924C59"/>
    <w:rsid w:val="00925232"/>
    <w:rsid w:val="0092532F"/>
    <w:rsid w:val="00925575"/>
    <w:rsid w:val="009255E9"/>
    <w:rsid w:val="00925BEC"/>
    <w:rsid w:val="00925BF7"/>
    <w:rsid w:val="00925D86"/>
    <w:rsid w:val="009261C9"/>
    <w:rsid w:val="009262A0"/>
    <w:rsid w:val="00926552"/>
    <w:rsid w:val="0092665A"/>
    <w:rsid w:val="00926759"/>
    <w:rsid w:val="009267F7"/>
    <w:rsid w:val="00926A0A"/>
    <w:rsid w:val="00926F67"/>
    <w:rsid w:val="009270F4"/>
    <w:rsid w:val="00927405"/>
    <w:rsid w:val="0092772E"/>
    <w:rsid w:val="00927781"/>
    <w:rsid w:val="00927A97"/>
    <w:rsid w:val="00927C64"/>
    <w:rsid w:val="00927D90"/>
    <w:rsid w:val="00927E97"/>
    <w:rsid w:val="0093007D"/>
    <w:rsid w:val="0093043D"/>
    <w:rsid w:val="009305CC"/>
    <w:rsid w:val="0093062F"/>
    <w:rsid w:val="00930987"/>
    <w:rsid w:val="00930CE4"/>
    <w:rsid w:val="00931087"/>
    <w:rsid w:val="009310AB"/>
    <w:rsid w:val="009313F2"/>
    <w:rsid w:val="009314F2"/>
    <w:rsid w:val="00931502"/>
    <w:rsid w:val="00931C6A"/>
    <w:rsid w:val="00931E23"/>
    <w:rsid w:val="009322E8"/>
    <w:rsid w:val="00932338"/>
    <w:rsid w:val="009324E6"/>
    <w:rsid w:val="0093271D"/>
    <w:rsid w:val="00932774"/>
    <w:rsid w:val="009329D5"/>
    <w:rsid w:val="00932C0A"/>
    <w:rsid w:val="00932E66"/>
    <w:rsid w:val="00932F1C"/>
    <w:rsid w:val="00932FF2"/>
    <w:rsid w:val="009333A4"/>
    <w:rsid w:val="009334E4"/>
    <w:rsid w:val="00933A96"/>
    <w:rsid w:val="00933B37"/>
    <w:rsid w:val="00934599"/>
    <w:rsid w:val="0093494E"/>
    <w:rsid w:val="00934951"/>
    <w:rsid w:val="00935202"/>
    <w:rsid w:val="0093530D"/>
    <w:rsid w:val="009355DE"/>
    <w:rsid w:val="00935796"/>
    <w:rsid w:val="0093595F"/>
    <w:rsid w:val="00935B28"/>
    <w:rsid w:val="0093635F"/>
    <w:rsid w:val="009363D8"/>
    <w:rsid w:val="009367D5"/>
    <w:rsid w:val="00936864"/>
    <w:rsid w:val="00936AD9"/>
    <w:rsid w:val="00936E98"/>
    <w:rsid w:val="0093705C"/>
    <w:rsid w:val="0093710A"/>
    <w:rsid w:val="00937217"/>
    <w:rsid w:val="009373C2"/>
    <w:rsid w:val="009373E0"/>
    <w:rsid w:val="00937478"/>
    <w:rsid w:val="009374DC"/>
    <w:rsid w:val="0093750E"/>
    <w:rsid w:val="00937598"/>
    <w:rsid w:val="00937A02"/>
    <w:rsid w:val="00937BA3"/>
    <w:rsid w:val="00937DA5"/>
    <w:rsid w:val="00937E7D"/>
    <w:rsid w:val="00940150"/>
    <w:rsid w:val="00940482"/>
    <w:rsid w:val="009405EC"/>
    <w:rsid w:val="00940B34"/>
    <w:rsid w:val="00941004"/>
    <w:rsid w:val="0094108E"/>
    <w:rsid w:val="009410F9"/>
    <w:rsid w:val="0094155D"/>
    <w:rsid w:val="00941593"/>
    <w:rsid w:val="0094173C"/>
    <w:rsid w:val="009418F6"/>
    <w:rsid w:val="00941BC7"/>
    <w:rsid w:val="00942248"/>
    <w:rsid w:val="009423C1"/>
    <w:rsid w:val="0094241B"/>
    <w:rsid w:val="00942427"/>
    <w:rsid w:val="00942F7B"/>
    <w:rsid w:val="00943070"/>
    <w:rsid w:val="00943134"/>
    <w:rsid w:val="009434D6"/>
    <w:rsid w:val="009436AB"/>
    <w:rsid w:val="0094378B"/>
    <w:rsid w:val="00943B15"/>
    <w:rsid w:val="00943B44"/>
    <w:rsid w:val="00943B7C"/>
    <w:rsid w:val="00943CAC"/>
    <w:rsid w:val="00943DBD"/>
    <w:rsid w:val="00944115"/>
    <w:rsid w:val="0094417F"/>
    <w:rsid w:val="0094470E"/>
    <w:rsid w:val="00944797"/>
    <w:rsid w:val="009448AE"/>
    <w:rsid w:val="00944D16"/>
    <w:rsid w:val="00945387"/>
    <w:rsid w:val="00945641"/>
    <w:rsid w:val="00945A9E"/>
    <w:rsid w:val="00945DD4"/>
    <w:rsid w:val="00945E80"/>
    <w:rsid w:val="00945F9A"/>
    <w:rsid w:val="009461C0"/>
    <w:rsid w:val="0094629C"/>
    <w:rsid w:val="009462BB"/>
    <w:rsid w:val="0094631D"/>
    <w:rsid w:val="00946648"/>
    <w:rsid w:val="0094677E"/>
    <w:rsid w:val="00947321"/>
    <w:rsid w:val="009473EC"/>
    <w:rsid w:val="009477AB"/>
    <w:rsid w:val="0094780D"/>
    <w:rsid w:val="009478CC"/>
    <w:rsid w:val="00950379"/>
    <w:rsid w:val="009504C1"/>
    <w:rsid w:val="00950C96"/>
    <w:rsid w:val="0095132B"/>
    <w:rsid w:val="009513D0"/>
    <w:rsid w:val="00951519"/>
    <w:rsid w:val="00951947"/>
    <w:rsid w:val="009519BF"/>
    <w:rsid w:val="00951BF7"/>
    <w:rsid w:val="00951CD9"/>
    <w:rsid w:val="00951DC3"/>
    <w:rsid w:val="009520FA"/>
    <w:rsid w:val="009521F0"/>
    <w:rsid w:val="009522A5"/>
    <w:rsid w:val="009522F4"/>
    <w:rsid w:val="00952458"/>
    <w:rsid w:val="00952775"/>
    <w:rsid w:val="009529A5"/>
    <w:rsid w:val="00952E0F"/>
    <w:rsid w:val="00952F5E"/>
    <w:rsid w:val="00953529"/>
    <w:rsid w:val="00953862"/>
    <w:rsid w:val="00953921"/>
    <w:rsid w:val="00953CCD"/>
    <w:rsid w:val="00953D50"/>
    <w:rsid w:val="00953E21"/>
    <w:rsid w:val="00953F9F"/>
    <w:rsid w:val="00954034"/>
    <w:rsid w:val="00954760"/>
    <w:rsid w:val="00955081"/>
    <w:rsid w:val="00955292"/>
    <w:rsid w:val="00955370"/>
    <w:rsid w:val="009553CB"/>
    <w:rsid w:val="00955445"/>
    <w:rsid w:val="00955B40"/>
    <w:rsid w:val="00955DED"/>
    <w:rsid w:val="00955EC9"/>
    <w:rsid w:val="00955F13"/>
    <w:rsid w:val="009560DD"/>
    <w:rsid w:val="00956437"/>
    <w:rsid w:val="00956550"/>
    <w:rsid w:val="009565FC"/>
    <w:rsid w:val="00956830"/>
    <w:rsid w:val="0095689C"/>
    <w:rsid w:val="00956A55"/>
    <w:rsid w:val="00956A64"/>
    <w:rsid w:val="00956B26"/>
    <w:rsid w:val="00956B61"/>
    <w:rsid w:val="00956DE6"/>
    <w:rsid w:val="00956E2E"/>
    <w:rsid w:val="00956EC6"/>
    <w:rsid w:val="009572E6"/>
    <w:rsid w:val="009574D9"/>
    <w:rsid w:val="00957749"/>
    <w:rsid w:val="0095793A"/>
    <w:rsid w:val="00957B93"/>
    <w:rsid w:val="00957BC4"/>
    <w:rsid w:val="00957C57"/>
    <w:rsid w:val="00957F05"/>
    <w:rsid w:val="0096001A"/>
    <w:rsid w:val="00960120"/>
    <w:rsid w:val="00960778"/>
    <w:rsid w:val="009607FC"/>
    <w:rsid w:val="009608A6"/>
    <w:rsid w:val="00960A97"/>
    <w:rsid w:val="00960B66"/>
    <w:rsid w:val="00960C90"/>
    <w:rsid w:val="00960E6B"/>
    <w:rsid w:val="0096103F"/>
    <w:rsid w:val="00961044"/>
    <w:rsid w:val="0096113D"/>
    <w:rsid w:val="0096125C"/>
    <w:rsid w:val="009612EE"/>
    <w:rsid w:val="00961408"/>
    <w:rsid w:val="009614BD"/>
    <w:rsid w:val="00961561"/>
    <w:rsid w:val="009616FD"/>
    <w:rsid w:val="00961717"/>
    <w:rsid w:val="00961CDB"/>
    <w:rsid w:val="00961D2E"/>
    <w:rsid w:val="009621D7"/>
    <w:rsid w:val="0096222F"/>
    <w:rsid w:val="009623BA"/>
    <w:rsid w:val="0096247E"/>
    <w:rsid w:val="009626F2"/>
    <w:rsid w:val="009627AD"/>
    <w:rsid w:val="009628FE"/>
    <w:rsid w:val="00962A1E"/>
    <w:rsid w:val="00962F66"/>
    <w:rsid w:val="00963142"/>
    <w:rsid w:val="00963451"/>
    <w:rsid w:val="0096366E"/>
    <w:rsid w:val="00963927"/>
    <w:rsid w:val="00963A55"/>
    <w:rsid w:val="00963EE7"/>
    <w:rsid w:val="00963F1B"/>
    <w:rsid w:val="00963FCB"/>
    <w:rsid w:val="00964056"/>
    <w:rsid w:val="009644B3"/>
    <w:rsid w:val="009647F1"/>
    <w:rsid w:val="0096502D"/>
    <w:rsid w:val="009650CF"/>
    <w:rsid w:val="00965118"/>
    <w:rsid w:val="0096514D"/>
    <w:rsid w:val="009652D2"/>
    <w:rsid w:val="009657F8"/>
    <w:rsid w:val="009658AF"/>
    <w:rsid w:val="00965937"/>
    <w:rsid w:val="0096594C"/>
    <w:rsid w:val="00965A39"/>
    <w:rsid w:val="00965C15"/>
    <w:rsid w:val="00965DED"/>
    <w:rsid w:val="0096631E"/>
    <w:rsid w:val="009664D7"/>
    <w:rsid w:val="009666FC"/>
    <w:rsid w:val="0096684B"/>
    <w:rsid w:val="00966ABB"/>
    <w:rsid w:val="00966C24"/>
    <w:rsid w:val="00966C66"/>
    <w:rsid w:val="00966EBD"/>
    <w:rsid w:val="00967386"/>
    <w:rsid w:val="009675E7"/>
    <w:rsid w:val="0096769D"/>
    <w:rsid w:val="00967D09"/>
    <w:rsid w:val="00967E26"/>
    <w:rsid w:val="009700F0"/>
    <w:rsid w:val="009700F2"/>
    <w:rsid w:val="009704A9"/>
    <w:rsid w:val="0097053F"/>
    <w:rsid w:val="00970AF5"/>
    <w:rsid w:val="00970CFC"/>
    <w:rsid w:val="0097113D"/>
    <w:rsid w:val="00971142"/>
    <w:rsid w:val="0097145D"/>
    <w:rsid w:val="009715CF"/>
    <w:rsid w:val="009717CF"/>
    <w:rsid w:val="0097192B"/>
    <w:rsid w:val="0097198B"/>
    <w:rsid w:val="009719E2"/>
    <w:rsid w:val="00972258"/>
    <w:rsid w:val="009725F7"/>
    <w:rsid w:val="00972872"/>
    <w:rsid w:val="00972E53"/>
    <w:rsid w:val="00972EA3"/>
    <w:rsid w:val="009730CD"/>
    <w:rsid w:val="00973257"/>
    <w:rsid w:val="009734BB"/>
    <w:rsid w:val="0097361A"/>
    <w:rsid w:val="0097362D"/>
    <w:rsid w:val="00973C47"/>
    <w:rsid w:val="00973CDD"/>
    <w:rsid w:val="0097425B"/>
    <w:rsid w:val="0097445A"/>
    <w:rsid w:val="00974492"/>
    <w:rsid w:val="00974657"/>
    <w:rsid w:val="00974669"/>
    <w:rsid w:val="009746AE"/>
    <w:rsid w:val="009748ED"/>
    <w:rsid w:val="0097490E"/>
    <w:rsid w:val="00974A77"/>
    <w:rsid w:val="00974AFF"/>
    <w:rsid w:val="00974B9C"/>
    <w:rsid w:val="00974C1E"/>
    <w:rsid w:val="00974E8B"/>
    <w:rsid w:val="00975231"/>
    <w:rsid w:val="009753BB"/>
    <w:rsid w:val="009756E2"/>
    <w:rsid w:val="0097581A"/>
    <w:rsid w:val="00975ACD"/>
    <w:rsid w:val="00975B0F"/>
    <w:rsid w:val="00975C61"/>
    <w:rsid w:val="00975D6E"/>
    <w:rsid w:val="00975FF0"/>
    <w:rsid w:val="00976243"/>
    <w:rsid w:val="0097624B"/>
    <w:rsid w:val="009764A0"/>
    <w:rsid w:val="00976C65"/>
    <w:rsid w:val="00977449"/>
    <w:rsid w:val="009774F7"/>
    <w:rsid w:val="00977A35"/>
    <w:rsid w:val="00977FC8"/>
    <w:rsid w:val="009802E2"/>
    <w:rsid w:val="00980362"/>
    <w:rsid w:val="0098054A"/>
    <w:rsid w:val="00980629"/>
    <w:rsid w:val="00980CE7"/>
    <w:rsid w:val="00980F37"/>
    <w:rsid w:val="00981550"/>
    <w:rsid w:val="00981BF8"/>
    <w:rsid w:val="00981DB0"/>
    <w:rsid w:val="00981EEB"/>
    <w:rsid w:val="009821C1"/>
    <w:rsid w:val="009823F8"/>
    <w:rsid w:val="00982610"/>
    <w:rsid w:val="009829A2"/>
    <w:rsid w:val="00982CA4"/>
    <w:rsid w:val="00982DB1"/>
    <w:rsid w:val="00982FC0"/>
    <w:rsid w:val="00983160"/>
    <w:rsid w:val="009831BF"/>
    <w:rsid w:val="00983447"/>
    <w:rsid w:val="009838B1"/>
    <w:rsid w:val="00983993"/>
    <w:rsid w:val="00983B40"/>
    <w:rsid w:val="00984057"/>
    <w:rsid w:val="009841DF"/>
    <w:rsid w:val="0098424B"/>
    <w:rsid w:val="009842F7"/>
    <w:rsid w:val="00984326"/>
    <w:rsid w:val="009843DC"/>
    <w:rsid w:val="00984526"/>
    <w:rsid w:val="009845F9"/>
    <w:rsid w:val="009848C8"/>
    <w:rsid w:val="00984A23"/>
    <w:rsid w:val="00984A5D"/>
    <w:rsid w:val="00984B71"/>
    <w:rsid w:val="0098503E"/>
    <w:rsid w:val="0098515C"/>
    <w:rsid w:val="00985614"/>
    <w:rsid w:val="0098570E"/>
    <w:rsid w:val="009857AF"/>
    <w:rsid w:val="00985846"/>
    <w:rsid w:val="00985975"/>
    <w:rsid w:val="00985BD2"/>
    <w:rsid w:val="00985E75"/>
    <w:rsid w:val="0098615A"/>
    <w:rsid w:val="0098620D"/>
    <w:rsid w:val="0098627B"/>
    <w:rsid w:val="009868F8"/>
    <w:rsid w:val="00986BC9"/>
    <w:rsid w:val="00986D83"/>
    <w:rsid w:val="00986DC0"/>
    <w:rsid w:val="00986F6F"/>
    <w:rsid w:val="00987087"/>
    <w:rsid w:val="00987111"/>
    <w:rsid w:val="009871D3"/>
    <w:rsid w:val="00987208"/>
    <w:rsid w:val="0098735E"/>
    <w:rsid w:val="0098735F"/>
    <w:rsid w:val="00987412"/>
    <w:rsid w:val="00987538"/>
    <w:rsid w:val="009875CA"/>
    <w:rsid w:val="00987795"/>
    <w:rsid w:val="00987F49"/>
    <w:rsid w:val="00987F7F"/>
    <w:rsid w:val="009900D7"/>
    <w:rsid w:val="009901C8"/>
    <w:rsid w:val="0099023D"/>
    <w:rsid w:val="0099027D"/>
    <w:rsid w:val="009903EB"/>
    <w:rsid w:val="00990744"/>
    <w:rsid w:val="00990857"/>
    <w:rsid w:val="00990937"/>
    <w:rsid w:val="00990A21"/>
    <w:rsid w:val="00990A6B"/>
    <w:rsid w:val="00990B27"/>
    <w:rsid w:val="00990CB8"/>
    <w:rsid w:val="00990DA3"/>
    <w:rsid w:val="00990E4A"/>
    <w:rsid w:val="0099118C"/>
    <w:rsid w:val="00991300"/>
    <w:rsid w:val="0099149E"/>
    <w:rsid w:val="0099157D"/>
    <w:rsid w:val="0099159B"/>
    <w:rsid w:val="00991671"/>
    <w:rsid w:val="00991872"/>
    <w:rsid w:val="0099188B"/>
    <w:rsid w:val="00991924"/>
    <w:rsid w:val="009919C3"/>
    <w:rsid w:val="00991BAA"/>
    <w:rsid w:val="0099200B"/>
    <w:rsid w:val="009921AD"/>
    <w:rsid w:val="00992226"/>
    <w:rsid w:val="00992377"/>
    <w:rsid w:val="00992407"/>
    <w:rsid w:val="0099243C"/>
    <w:rsid w:val="009925E2"/>
    <w:rsid w:val="009927F6"/>
    <w:rsid w:val="009929DC"/>
    <w:rsid w:val="00992C51"/>
    <w:rsid w:val="00992E46"/>
    <w:rsid w:val="00992F93"/>
    <w:rsid w:val="00993228"/>
    <w:rsid w:val="0099350B"/>
    <w:rsid w:val="00993629"/>
    <w:rsid w:val="00993635"/>
    <w:rsid w:val="0099380A"/>
    <w:rsid w:val="00993A7C"/>
    <w:rsid w:val="00993B7B"/>
    <w:rsid w:val="00993C2D"/>
    <w:rsid w:val="00993EE9"/>
    <w:rsid w:val="0099427A"/>
    <w:rsid w:val="0099427E"/>
    <w:rsid w:val="009942A0"/>
    <w:rsid w:val="009942D4"/>
    <w:rsid w:val="009943D0"/>
    <w:rsid w:val="0099455D"/>
    <w:rsid w:val="00994973"/>
    <w:rsid w:val="00994A0B"/>
    <w:rsid w:val="00994C46"/>
    <w:rsid w:val="00994E64"/>
    <w:rsid w:val="00994F3E"/>
    <w:rsid w:val="00995088"/>
    <w:rsid w:val="0099530C"/>
    <w:rsid w:val="00995510"/>
    <w:rsid w:val="00995603"/>
    <w:rsid w:val="009956FE"/>
    <w:rsid w:val="0099570B"/>
    <w:rsid w:val="00995AA9"/>
    <w:rsid w:val="00995BC2"/>
    <w:rsid w:val="00995D7D"/>
    <w:rsid w:val="0099601E"/>
    <w:rsid w:val="009960C2"/>
    <w:rsid w:val="0099612D"/>
    <w:rsid w:val="00996522"/>
    <w:rsid w:val="00996A70"/>
    <w:rsid w:val="00996D5D"/>
    <w:rsid w:val="00997132"/>
    <w:rsid w:val="009975CC"/>
    <w:rsid w:val="00997601"/>
    <w:rsid w:val="00997650"/>
    <w:rsid w:val="009976FC"/>
    <w:rsid w:val="00997C87"/>
    <w:rsid w:val="00997CCB"/>
    <w:rsid w:val="00997D46"/>
    <w:rsid w:val="009A01A0"/>
    <w:rsid w:val="009A02A6"/>
    <w:rsid w:val="009A02D0"/>
    <w:rsid w:val="009A06B5"/>
    <w:rsid w:val="009A098E"/>
    <w:rsid w:val="009A09C6"/>
    <w:rsid w:val="009A0A62"/>
    <w:rsid w:val="009A0AD7"/>
    <w:rsid w:val="009A0C16"/>
    <w:rsid w:val="009A0D31"/>
    <w:rsid w:val="009A15C5"/>
    <w:rsid w:val="009A18A4"/>
    <w:rsid w:val="009A1A19"/>
    <w:rsid w:val="009A1A43"/>
    <w:rsid w:val="009A1ADF"/>
    <w:rsid w:val="009A1C64"/>
    <w:rsid w:val="009A1EDC"/>
    <w:rsid w:val="009A1FE0"/>
    <w:rsid w:val="009A1FF0"/>
    <w:rsid w:val="009A214E"/>
    <w:rsid w:val="009A231A"/>
    <w:rsid w:val="009A27AB"/>
    <w:rsid w:val="009A292F"/>
    <w:rsid w:val="009A2CF2"/>
    <w:rsid w:val="009A2E69"/>
    <w:rsid w:val="009A347D"/>
    <w:rsid w:val="009A38DE"/>
    <w:rsid w:val="009A3AAB"/>
    <w:rsid w:val="009A3AC4"/>
    <w:rsid w:val="009A3C21"/>
    <w:rsid w:val="009A3C32"/>
    <w:rsid w:val="009A404B"/>
    <w:rsid w:val="009A4C5A"/>
    <w:rsid w:val="009A4D9D"/>
    <w:rsid w:val="009A5367"/>
    <w:rsid w:val="009A54B1"/>
    <w:rsid w:val="009A5649"/>
    <w:rsid w:val="009A57B8"/>
    <w:rsid w:val="009A5831"/>
    <w:rsid w:val="009A5A65"/>
    <w:rsid w:val="009A5B06"/>
    <w:rsid w:val="009A5EEA"/>
    <w:rsid w:val="009A6145"/>
    <w:rsid w:val="009A64EE"/>
    <w:rsid w:val="009A65B0"/>
    <w:rsid w:val="009A65E1"/>
    <w:rsid w:val="009A68AB"/>
    <w:rsid w:val="009A6C9F"/>
    <w:rsid w:val="009A6EE8"/>
    <w:rsid w:val="009A707A"/>
    <w:rsid w:val="009A749B"/>
    <w:rsid w:val="009A7772"/>
    <w:rsid w:val="009A777E"/>
    <w:rsid w:val="009A7824"/>
    <w:rsid w:val="009A7B19"/>
    <w:rsid w:val="009A7CC2"/>
    <w:rsid w:val="009A7F65"/>
    <w:rsid w:val="009B07F0"/>
    <w:rsid w:val="009B0E4D"/>
    <w:rsid w:val="009B0E76"/>
    <w:rsid w:val="009B1972"/>
    <w:rsid w:val="009B1AB6"/>
    <w:rsid w:val="009B1EBF"/>
    <w:rsid w:val="009B2191"/>
    <w:rsid w:val="009B2513"/>
    <w:rsid w:val="009B265E"/>
    <w:rsid w:val="009B2799"/>
    <w:rsid w:val="009B28E6"/>
    <w:rsid w:val="009B292F"/>
    <w:rsid w:val="009B294F"/>
    <w:rsid w:val="009B2FD7"/>
    <w:rsid w:val="009B3367"/>
    <w:rsid w:val="009B3498"/>
    <w:rsid w:val="009B35D0"/>
    <w:rsid w:val="009B3AE7"/>
    <w:rsid w:val="009B3BBD"/>
    <w:rsid w:val="009B41CC"/>
    <w:rsid w:val="009B422C"/>
    <w:rsid w:val="009B4276"/>
    <w:rsid w:val="009B431D"/>
    <w:rsid w:val="009B4842"/>
    <w:rsid w:val="009B4A2D"/>
    <w:rsid w:val="009B4E0B"/>
    <w:rsid w:val="009B508D"/>
    <w:rsid w:val="009B50A9"/>
    <w:rsid w:val="009B5B29"/>
    <w:rsid w:val="009B5DB9"/>
    <w:rsid w:val="009B615B"/>
    <w:rsid w:val="009B61F6"/>
    <w:rsid w:val="009B6292"/>
    <w:rsid w:val="009B62D9"/>
    <w:rsid w:val="009B6325"/>
    <w:rsid w:val="009B64EE"/>
    <w:rsid w:val="009B65CB"/>
    <w:rsid w:val="009B6AAD"/>
    <w:rsid w:val="009B6D29"/>
    <w:rsid w:val="009B6FC8"/>
    <w:rsid w:val="009B709B"/>
    <w:rsid w:val="009B70B4"/>
    <w:rsid w:val="009B7532"/>
    <w:rsid w:val="009B775F"/>
    <w:rsid w:val="009B779A"/>
    <w:rsid w:val="009B78C3"/>
    <w:rsid w:val="009B79A7"/>
    <w:rsid w:val="009B7A6E"/>
    <w:rsid w:val="009B7DC7"/>
    <w:rsid w:val="009B7EC5"/>
    <w:rsid w:val="009C00CD"/>
    <w:rsid w:val="009C00F0"/>
    <w:rsid w:val="009C0B35"/>
    <w:rsid w:val="009C0CF4"/>
    <w:rsid w:val="009C0FE2"/>
    <w:rsid w:val="009C11A0"/>
    <w:rsid w:val="009C162F"/>
    <w:rsid w:val="009C170F"/>
    <w:rsid w:val="009C18FD"/>
    <w:rsid w:val="009C1B4F"/>
    <w:rsid w:val="009C1BF3"/>
    <w:rsid w:val="009C2007"/>
    <w:rsid w:val="009C217A"/>
    <w:rsid w:val="009C266D"/>
    <w:rsid w:val="009C2D5F"/>
    <w:rsid w:val="009C2E57"/>
    <w:rsid w:val="009C2E6D"/>
    <w:rsid w:val="009C2EEE"/>
    <w:rsid w:val="009C305C"/>
    <w:rsid w:val="009C32E2"/>
    <w:rsid w:val="009C34BE"/>
    <w:rsid w:val="009C3526"/>
    <w:rsid w:val="009C376D"/>
    <w:rsid w:val="009C399B"/>
    <w:rsid w:val="009C3C6A"/>
    <w:rsid w:val="009C3D03"/>
    <w:rsid w:val="009C3D29"/>
    <w:rsid w:val="009C3DD8"/>
    <w:rsid w:val="009C3ED0"/>
    <w:rsid w:val="009C3F8B"/>
    <w:rsid w:val="009C4511"/>
    <w:rsid w:val="009C461A"/>
    <w:rsid w:val="009C476B"/>
    <w:rsid w:val="009C4840"/>
    <w:rsid w:val="009C4869"/>
    <w:rsid w:val="009C4891"/>
    <w:rsid w:val="009C48C9"/>
    <w:rsid w:val="009C4A1A"/>
    <w:rsid w:val="009C503B"/>
    <w:rsid w:val="009C51F2"/>
    <w:rsid w:val="009C5788"/>
    <w:rsid w:val="009C57CF"/>
    <w:rsid w:val="009C595F"/>
    <w:rsid w:val="009C59D3"/>
    <w:rsid w:val="009C5A2E"/>
    <w:rsid w:val="009C5A4C"/>
    <w:rsid w:val="009C5B34"/>
    <w:rsid w:val="009C5D8C"/>
    <w:rsid w:val="009C5E32"/>
    <w:rsid w:val="009C6225"/>
    <w:rsid w:val="009C629F"/>
    <w:rsid w:val="009C62C5"/>
    <w:rsid w:val="009C62F0"/>
    <w:rsid w:val="009C6368"/>
    <w:rsid w:val="009C65B6"/>
    <w:rsid w:val="009C6A46"/>
    <w:rsid w:val="009C6C4A"/>
    <w:rsid w:val="009C7661"/>
    <w:rsid w:val="009C77A9"/>
    <w:rsid w:val="009C7B40"/>
    <w:rsid w:val="009C7C14"/>
    <w:rsid w:val="009C7E4F"/>
    <w:rsid w:val="009D018D"/>
    <w:rsid w:val="009D0194"/>
    <w:rsid w:val="009D0380"/>
    <w:rsid w:val="009D095D"/>
    <w:rsid w:val="009D0A44"/>
    <w:rsid w:val="009D0A9A"/>
    <w:rsid w:val="009D0BF2"/>
    <w:rsid w:val="009D0FA0"/>
    <w:rsid w:val="009D12E2"/>
    <w:rsid w:val="009D170B"/>
    <w:rsid w:val="009D1851"/>
    <w:rsid w:val="009D19FF"/>
    <w:rsid w:val="009D1B66"/>
    <w:rsid w:val="009D22A7"/>
    <w:rsid w:val="009D2844"/>
    <w:rsid w:val="009D31BF"/>
    <w:rsid w:val="009D354F"/>
    <w:rsid w:val="009D3955"/>
    <w:rsid w:val="009D3C68"/>
    <w:rsid w:val="009D3E09"/>
    <w:rsid w:val="009D3E9A"/>
    <w:rsid w:val="009D3EC8"/>
    <w:rsid w:val="009D3ECE"/>
    <w:rsid w:val="009D404B"/>
    <w:rsid w:val="009D4097"/>
    <w:rsid w:val="009D421F"/>
    <w:rsid w:val="009D47CD"/>
    <w:rsid w:val="009D47F1"/>
    <w:rsid w:val="009D485B"/>
    <w:rsid w:val="009D48D8"/>
    <w:rsid w:val="009D5195"/>
    <w:rsid w:val="009D521F"/>
    <w:rsid w:val="009D5303"/>
    <w:rsid w:val="009D5313"/>
    <w:rsid w:val="009D53D1"/>
    <w:rsid w:val="009D5532"/>
    <w:rsid w:val="009D5887"/>
    <w:rsid w:val="009D5929"/>
    <w:rsid w:val="009D5B00"/>
    <w:rsid w:val="009D5DAC"/>
    <w:rsid w:val="009D5FEA"/>
    <w:rsid w:val="009D6307"/>
    <w:rsid w:val="009D64D1"/>
    <w:rsid w:val="009D65F1"/>
    <w:rsid w:val="009D69BC"/>
    <w:rsid w:val="009D69CE"/>
    <w:rsid w:val="009D6A70"/>
    <w:rsid w:val="009D6B6F"/>
    <w:rsid w:val="009D6D36"/>
    <w:rsid w:val="009D6D57"/>
    <w:rsid w:val="009D7033"/>
    <w:rsid w:val="009D7224"/>
    <w:rsid w:val="009D74F5"/>
    <w:rsid w:val="009D75CB"/>
    <w:rsid w:val="009D78D2"/>
    <w:rsid w:val="009D7C40"/>
    <w:rsid w:val="009E0132"/>
    <w:rsid w:val="009E0725"/>
    <w:rsid w:val="009E073E"/>
    <w:rsid w:val="009E084B"/>
    <w:rsid w:val="009E08EA"/>
    <w:rsid w:val="009E0D27"/>
    <w:rsid w:val="009E0D51"/>
    <w:rsid w:val="009E14FF"/>
    <w:rsid w:val="009E16EC"/>
    <w:rsid w:val="009E1953"/>
    <w:rsid w:val="009E1982"/>
    <w:rsid w:val="009E1994"/>
    <w:rsid w:val="009E19FF"/>
    <w:rsid w:val="009E1A07"/>
    <w:rsid w:val="009E1A62"/>
    <w:rsid w:val="009E1BEE"/>
    <w:rsid w:val="009E1EAE"/>
    <w:rsid w:val="009E1FE0"/>
    <w:rsid w:val="009E21E3"/>
    <w:rsid w:val="009E236F"/>
    <w:rsid w:val="009E2CB5"/>
    <w:rsid w:val="009E2CE3"/>
    <w:rsid w:val="009E2D7F"/>
    <w:rsid w:val="009E2FCF"/>
    <w:rsid w:val="009E307D"/>
    <w:rsid w:val="009E314E"/>
    <w:rsid w:val="009E31B2"/>
    <w:rsid w:val="009E3499"/>
    <w:rsid w:val="009E349C"/>
    <w:rsid w:val="009E378F"/>
    <w:rsid w:val="009E3931"/>
    <w:rsid w:val="009E3CC8"/>
    <w:rsid w:val="009E41B6"/>
    <w:rsid w:val="009E420D"/>
    <w:rsid w:val="009E4291"/>
    <w:rsid w:val="009E43C1"/>
    <w:rsid w:val="009E45DD"/>
    <w:rsid w:val="009E4668"/>
    <w:rsid w:val="009E477D"/>
    <w:rsid w:val="009E4BF7"/>
    <w:rsid w:val="009E4D3F"/>
    <w:rsid w:val="009E4E82"/>
    <w:rsid w:val="009E4F6C"/>
    <w:rsid w:val="009E5637"/>
    <w:rsid w:val="009E56E9"/>
    <w:rsid w:val="009E576D"/>
    <w:rsid w:val="009E58BC"/>
    <w:rsid w:val="009E58ED"/>
    <w:rsid w:val="009E590A"/>
    <w:rsid w:val="009E5B0D"/>
    <w:rsid w:val="009E5B76"/>
    <w:rsid w:val="009E61C3"/>
    <w:rsid w:val="009E63E5"/>
    <w:rsid w:val="009E64CC"/>
    <w:rsid w:val="009E692B"/>
    <w:rsid w:val="009E6945"/>
    <w:rsid w:val="009E6B4A"/>
    <w:rsid w:val="009E6BA7"/>
    <w:rsid w:val="009E6EB6"/>
    <w:rsid w:val="009E6EDC"/>
    <w:rsid w:val="009E6F28"/>
    <w:rsid w:val="009E7140"/>
    <w:rsid w:val="009E71DB"/>
    <w:rsid w:val="009E721F"/>
    <w:rsid w:val="009E768E"/>
    <w:rsid w:val="009E7A40"/>
    <w:rsid w:val="009E7C8F"/>
    <w:rsid w:val="009E7D0C"/>
    <w:rsid w:val="009E7E0B"/>
    <w:rsid w:val="009F0003"/>
    <w:rsid w:val="009F0175"/>
    <w:rsid w:val="009F023A"/>
    <w:rsid w:val="009F070A"/>
    <w:rsid w:val="009F0725"/>
    <w:rsid w:val="009F0F2D"/>
    <w:rsid w:val="009F0F79"/>
    <w:rsid w:val="009F1114"/>
    <w:rsid w:val="009F11DC"/>
    <w:rsid w:val="009F1245"/>
    <w:rsid w:val="009F13E9"/>
    <w:rsid w:val="009F140C"/>
    <w:rsid w:val="009F14A8"/>
    <w:rsid w:val="009F152B"/>
    <w:rsid w:val="009F1576"/>
    <w:rsid w:val="009F1654"/>
    <w:rsid w:val="009F19C3"/>
    <w:rsid w:val="009F1E6E"/>
    <w:rsid w:val="009F1EF5"/>
    <w:rsid w:val="009F1F1B"/>
    <w:rsid w:val="009F217C"/>
    <w:rsid w:val="009F2476"/>
    <w:rsid w:val="009F24CC"/>
    <w:rsid w:val="009F2590"/>
    <w:rsid w:val="009F2ACE"/>
    <w:rsid w:val="009F2CE4"/>
    <w:rsid w:val="009F2E3D"/>
    <w:rsid w:val="009F2EBC"/>
    <w:rsid w:val="009F2EC1"/>
    <w:rsid w:val="009F3200"/>
    <w:rsid w:val="009F32E7"/>
    <w:rsid w:val="009F332A"/>
    <w:rsid w:val="009F34FC"/>
    <w:rsid w:val="009F3B1A"/>
    <w:rsid w:val="009F40FF"/>
    <w:rsid w:val="009F41CA"/>
    <w:rsid w:val="009F42CE"/>
    <w:rsid w:val="009F458D"/>
    <w:rsid w:val="009F4730"/>
    <w:rsid w:val="009F4801"/>
    <w:rsid w:val="009F4B97"/>
    <w:rsid w:val="009F4C76"/>
    <w:rsid w:val="009F4DFF"/>
    <w:rsid w:val="009F4EE2"/>
    <w:rsid w:val="009F52EE"/>
    <w:rsid w:val="009F536B"/>
    <w:rsid w:val="009F55F5"/>
    <w:rsid w:val="009F56A2"/>
    <w:rsid w:val="009F5719"/>
    <w:rsid w:val="009F5AEA"/>
    <w:rsid w:val="009F5CA4"/>
    <w:rsid w:val="009F611C"/>
    <w:rsid w:val="009F612E"/>
    <w:rsid w:val="009F62C3"/>
    <w:rsid w:val="009F65CF"/>
    <w:rsid w:val="009F6646"/>
    <w:rsid w:val="009F688B"/>
    <w:rsid w:val="009F6BEF"/>
    <w:rsid w:val="009F6CB9"/>
    <w:rsid w:val="009F7159"/>
    <w:rsid w:val="009F7293"/>
    <w:rsid w:val="009F72D3"/>
    <w:rsid w:val="009F741A"/>
    <w:rsid w:val="009F75A5"/>
    <w:rsid w:val="009F760A"/>
    <w:rsid w:val="009F7720"/>
    <w:rsid w:val="009F78F9"/>
    <w:rsid w:val="00A00528"/>
    <w:rsid w:val="00A005E9"/>
    <w:rsid w:val="00A00782"/>
    <w:rsid w:val="00A0083D"/>
    <w:rsid w:val="00A00853"/>
    <w:rsid w:val="00A00BA9"/>
    <w:rsid w:val="00A00CBA"/>
    <w:rsid w:val="00A00CBE"/>
    <w:rsid w:val="00A00D52"/>
    <w:rsid w:val="00A00EE3"/>
    <w:rsid w:val="00A0127F"/>
    <w:rsid w:val="00A0130B"/>
    <w:rsid w:val="00A01334"/>
    <w:rsid w:val="00A01466"/>
    <w:rsid w:val="00A01594"/>
    <w:rsid w:val="00A0193B"/>
    <w:rsid w:val="00A0193C"/>
    <w:rsid w:val="00A01B97"/>
    <w:rsid w:val="00A01BA8"/>
    <w:rsid w:val="00A01F9A"/>
    <w:rsid w:val="00A02138"/>
    <w:rsid w:val="00A0214A"/>
    <w:rsid w:val="00A02672"/>
    <w:rsid w:val="00A026FA"/>
    <w:rsid w:val="00A02B2E"/>
    <w:rsid w:val="00A02CA4"/>
    <w:rsid w:val="00A02DA7"/>
    <w:rsid w:val="00A03085"/>
    <w:rsid w:val="00A031CB"/>
    <w:rsid w:val="00A032C1"/>
    <w:rsid w:val="00A03506"/>
    <w:rsid w:val="00A03627"/>
    <w:rsid w:val="00A03927"/>
    <w:rsid w:val="00A03A71"/>
    <w:rsid w:val="00A03B96"/>
    <w:rsid w:val="00A03E03"/>
    <w:rsid w:val="00A03EA1"/>
    <w:rsid w:val="00A045F5"/>
    <w:rsid w:val="00A04FD6"/>
    <w:rsid w:val="00A051AF"/>
    <w:rsid w:val="00A05655"/>
    <w:rsid w:val="00A0575E"/>
    <w:rsid w:val="00A05C5E"/>
    <w:rsid w:val="00A05CA7"/>
    <w:rsid w:val="00A05DDA"/>
    <w:rsid w:val="00A061C2"/>
    <w:rsid w:val="00A0624F"/>
    <w:rsid w:val="00A063F3"/>
    <w:rsid w:val="00A065D2"/>
    <w:rsid w:val="00A0668E"/>
    <w:rsid w:val="00A067F5"/>
    <w:rsid w:val="00A0696F"/>
    <w:rsid w:val="00A06BE2"/>
    <w:rsid w:val="00A06D15"/>
    <w:rsid w:val="00A06EBF"/>
    <w:rsid w:val="00A070B5"/>
    <w:rsid w:val="00A07134"/>
    <w:rsid w:val="00A07195"/>
    <w:rsid w:val="00A077D3"/>
    <w:rsid w:val="00A0782F"/>
    <w:rsid w:val="00A0798D"/>
    <w:rsid w:val="00A07B07"/>
    <w:rsid w:val="00A07BE9"/>
    <w:rsid w:val="00A07E47"/>
    <w:rsid w:val="00A07FB5"/>
    <w:rsid w:val="00A07FB6"/>
    <w:rsid w:val="00A10223"/>
    <w:rsid w:val="00A10430"/>
    <w:rsid w:val="00A10640"/>
    <w:rsid w:val="00A106E9"/>
    <w:rsid w:val="00A10776"/>
    <w:rsid w:val="00A10963"/>
    <w:rsid w:val="00A1098B"/>
    <w:rsid w:val="00A109C4"/>
    <w:rsid w:val="00A10D9E"/>
    <w:rsid w:val="00A118C4"/>
    <w:rsid w:val="00A11A07"/>
    <w:rsid w:val="00A11F19"/>
    <w:rsid w:val="00A11F8F"/>
    <w:rsid w:val="00A1250F"/>
    <w:rsid w:val="00A126FA"/>
    <w:rsid w:val="00A12895"/>
    <w:rsid w:val="00A12A4F"/>
    <w:rsid w:val="00A12AC0"/>
    <w:rsid w:val="00A134A3"/>
    <w:rsid w:val="00A1382B"/>
    <w:rsid w:val="00A139C4"/>
    <w:rsid w:val="00A14084"/>
    <w:rsid w:val="00A1408C"/>
    <w:rsid w:val="00A14262"/>
    <w:rsid w:val="00A142F2"/>
    <w:rsid w:val="00A14336"/>
    <w:rsid w:val="00A146AA"/>
    <w:rsid w:val="00A14B97"/>
    <w:rsid w:val="00A14BE7"/>
    <w:rsid w:val="00A14D5C"/>
    <w:rsid w:val="00A14DF8"/>
    <w:rsid w:val="00A14DF9"/>
    <w:rsid w:val="00A15198"/>
    <w:rsid w:val="00A15273"/>
    <w:rsid w:val="00A15633"/>
    <w:rsid w:val="00A1587B"/>
    <w:rsid w:val="00A15B20"/>
    <w:rsid w:val="00A15C5B"/>
    <w:rsid w:val="00A15EAF"/>
    <w:rsid w:val="00A15ECC"/>
    <w:rsid w:val="00A15F25"/>
    <w:rsid w:val="00A15F26"/>
    <w:rsid w:val="00A16045"/>
    <w:rsid w:val="00A16171"/>
    <w:rsid w:val="00A162CF"/>
    <w:rsid w:val="00A1665E"/>
    <w:rsid w:val="00A16946"/>
    <w:rsid w:val="00A16D54"/>
    <w:rsid w:val="00A16EE8"/>
    <w:rsid w:val="00A170D5"/>
    <w:rsid w:val="00A172A3"/>
    <w:rsid w:val="00A17649"/>
    <w:rsid w:val="00A17D1A"/>
    <w:rsid w:val="00A20541"/>
    <w:rsid w:val="00A20561"/>
    <w:rsid w:val="00A205F0"/>
    <w:rsid w:val="00A205FF"/>
    <w:rsid w:val="00A20616"/>
    <w:rsid w:val="00A20A77"/>
    <w:rsid w:val="00A20DDC"/>
    <w:rsid w:val="00A21400"/>
    <w:rsid w:val="00A2191D"/>
    <w:rsid w:val="00A21935"/>
    <w:rsid w:val="00A21966"/>
    <w:rsid w:val="00A21A1B"/>
    <w:rsid w:val="00A21EC5"/>
    <w:rsid w:val="00A221E9"/>
    <w:rsid w:val="00A2253C"/>
    <w:rsid w:val="00A225E5"/>
    <w:rsid w:val="00A22644"/>
    <w:rsid w:val="00A2266A"/>
    <w:rsid w:val="00A22905"/>
    <w:rsid w:val="00A22C6E"/>
    <w:rsid w:val="00A22E8A"/>
    <w:rsid w:val="00A231A0"/>
    <w:rsid w:val="00A2346C"/>
    <w:rsid w:val="00A23533"/>
    <w:rsid w:val="00A235D6"/>
    <w:rsid w:val="00A23CA1"/>
    <w:rsid w:val="00A23D7F"/>
    <w:rsid w:val="00A23EBB"/>
    <w:rsid w:val="00A23EC0"/>
    <w:rsid w:val="00A24118"/>
    <w:rsid w:val="00A24297"/>
    <w:rsid w:val="00A24323"/>
    <w:rsid w:val="00A244DA"/>
    <w:rsid w:val="00A244DE"/>
    <w:rsid w:val="00A24A09"/>
    <w:rsid w:val="00A24C71"/>
    <w:rsid w:val="00A24CC9"/>
    <w:rsid w:val="00A24D9A"/>
    <w:rsid w:val="00A24F18"/>
    <w:rsid w:val="00A2504B"/>
    <w:rsid w:val="00A25084"/>
    <w:rsid w:val="00A253DE"/>
    <w:rsid w:val="00A2555F"/>
    <w:rsid w:val="00A257F4"/>
    <w:rsid w:val="00A25B72"/>
    <w:rsid w:val="00A25C8F"/>
    <w:rsid w:val="00A25D2E"/>
    <w:rsid w:val="00A26587"/>
    <w:rsid w:val="00A26616"/>
    <w:rsid w:val="00A26818"/>
    <w:rsid w:val="00A26FAE"/>
    <w:rsid w:val="00A27500"/>
    <w:rsid w:val="00A27746"/>
    <w:rsid w:val="00A277D8"/>
    <w:rsid w:val="00A277DF"/>
    <w:rsid w:val="00A27E08"/>
    <w:rsid w:val="00A300BD"/>
    <w:rsid w:val="00A303A4"/>
    <w:rsid w:val="00A30496"/>
    <w:rsid w:val="00A30645"/>
    <w:rsid w:val="00A306BE"/>
    <w:rsid w:val="00A306EA"/>
    <w:rsid w:val="00A30B95"/>
    <w:rsid w:val="00A31020"/>
    <w:rsid w:val="00A3153C"/>
    <w:rsid w:val="00A3191F"/>
    <w:rsid w:val="00A31BA2"/>
    <w:rsid w:val="00A3206B"/>
    <w:rsid w:val="00A32424"/>
    <w:rsid w:val="00A3244C"/>
    <w:rsid w:val="00A327D2"/>
    <w:rsid w:val="00A32932"/>
    <w:rsid w:val="00A32B50"/>
    <w:rsid w:val="00A32BD1"/>
    <w:rsid w:val="00A32C16"/>
    <w:rsid w:val="00A33155"/>
    <w:rsid w:val="00A3315B"/>
    <w:rsid w:val="00A33A9D"/>
    <w:rsid w:val="00A33C78"/>
    <w:rsid w:val="00A33E2B"/>
    <w:rsid w:val="00A340BA"/>
    <w:rsid w:val="00A340C7"/>
    <w:rsid w:val="00A3412F"/>
    <w:rsid w:val="00A346C2"/>
    <w:rsid w:val="00A347B0"/>
    <w:rsid w:val="00A34999"/>
    <w:rsid w:val="00A34ADE"/>
    <w:rsid w:val="00A34E48"/>
    <w:rsid w:val="00A34F04"/>
    <w:rsid w:val="00A34F30"/>
    <w:rsid w:val="00A356AE"/>
    <w:rsid w:val="00A35E01"/>
    <w:rsid w:val="00A35F6F"/>
    <w:rsid w:val="00A36119"/>
    <w:rsid w:val="00A364DD"/>
    <w:rsid w:val="00A36738"/>
    <w:rsid w:val="00A3686E"/>
    <w:rsid w:val="00A36CF3"/>
    <w:rsid w:val="00A37387"/>
    <w:rsid w:val="00A375C3"/>
    <w:rsid w:val="00A376A3"/>
    <w:rsid w:val="00A37903"/>
    <w:rsid w:val="00A379D4"/>
    <w:rsid w:val="00A37D7C"/>
    <w:rsid w:val="00A4030A"/>
    <w:rsid w:val="00A4033F"/>
    <w:rsid w:val="00A403A2"/>
    <w:rsid w:val="00A403D4"/>
    <w:rsid w:val="00A404D1"/>
    <w:rsid w:val="00A404ED"/>
    <w:rsid w:val="00A4063D"/>
    <w:rsid w:val="00A40640"/>
    <w:rsid w:val="00A40652"/>
    <w:rsid w:val="00A40D3E"/>
    <w:rsid w:val="00A40F75"/>
    <w:rsid w:val="00A40FE0"/>
    <w:rsid w:val="00A414BE"/>
    <w:rsid w:val="00A41515"/>
    <w:rsid w:val="00A415D5"/>
    <w:rsid w:val="00A41680"/>
    <w:rsid w:val="00A417B7"/>
    <w:rsid w:val="00A41860"/>
    <w:rsid w:val="00A41868"/>
    <w:rsid w:val="00A41990"/>
    <w:rsid w:val="00A41F5F"/>
    <w:rsid w:val="00A41F79"/>
    <w:rsid w:val="00A42215"/>
    <w:rsid w:val="00A425FE"/>
    <w:rsid w:val="00A42735"/>
    <w:rsid w:val="00A429DC"/>
    <w:rsid w:val="00A42A6F"/>
    <w:rsid w:val="00A42A72"/>
    <w:rsid w:val="00A42D02"/>
    <w:rsid w:val="00A42D4F"/>
    <w:rsid w:val="00A43035"/>
    <w:rsid w:val="00A43254"/>
    <w:rsid w:val="00A4328E"/>
    <w:rsid w:val="00A4346F"/>
    <w:rsid w:val="00A4361E"/>
    <w:rsid w:val="00A43832"/>
    <w:rsid w:val="00A43A3D"/>
    <w:rsid w:val="00A43D84"/>
    <w:rsid w:val="00A43F1A"/>
    <w:rsid w:val="00A43FB2"/>
    <w:rsid w:val="00A442F2"/>
    <w:rsid w:val="00A4438F"/>
    <w:rsid w:val="00A443FE"/>
    <w:rsid w:val="00A444D1"/>
    <w:rsid w:val="00A444EF"/>
    <w:rsid w:val="00A44517"/>
    <w:rsid w:val="00A445E7"/>
    <w:rsid w:val="00A44631"/>
    <w:rsid w:val="00A44C4C"/>
    <w:rsid w:val="00A44FBC"/>
    <w:rsid w:val="00A450EC"/>
    <w:rsid w:val="00A451D3"/>
    <w:rsid w:val="00A452D6"/>
    <w:rsid w:val="00A455CD"/>
    <w:rsid w:val="00A45772"/>
    <w:rsid w:val="00A45963"/>
    <w:rsid w:val="00A45F9E"/>
    <w:rsid w:val="00A46028"/>
    <w:rsid w:val="00A460BD"/>
    <w:rsid w:val="00A460C7"/>
    <w:rsid w:val="00A462AA"/>
    <w:rsid w:val="00A46438"/>
    <w:rsid w:val="00A46517"/>
    <w:rsid w:val="00A46827"/>
    <w:rsid w:val="00A468EF"/>
    <w:rsid w:val="00A46D01"/>
    <w:rsid w:val="00A47035"/>
    <w:rsid w:val="00A4740E"/>
    <w:rsid w:val="00A475A5"/>
    <w:rsid w:val="00A475C2"/>
    <w:rsid w:val="00A47A0A"/>
    <w:rsid w:val="00A47A1A"/>
    <w:rsid w:val="00A47A93"/>
    <w:rsid w:val="00A47BCE"/>
    <w:rsid w:val="00A47C49"/>
    <w:rsid w:val="00A47FE2"/>
    <w:rsid w:val="00A501F4"/>
    <w:rsid w:val="00A5043A"/>
    <w:rsid w:val="00A50685"/>
    <w:rsid w:val="00A50899"/>
    <w:rsid w:val="00A50A3B"/>
    <w:rsid w:val="00A51552"/>
    <w:rsid w:val="00A51799"/>
    <w:rsid w:val="00A518F6"/>
    <w:rsid w:val="00A51B45"/>
    <w:rsid w:val="00A51BB9"/>
    <w:rsid w:val="00A51C79"/>
    <w:rsid w:val="00A51CA0"/>
    <w:rsid w:val="00A51CBE"/>
    <w:rsid w:val="00A51E0E"/>
    <w:rsid w:val="00A52005"/>
    <w:rsid w:val="00A52020"/>
    <w:rsid w:val="00A5216C"/>
    <w:rsid w:val="00A52257"/>
    <w:rsid w:val="00A5227D"/>
    <w:rsid w:val="00A5246D"/>
    <w:rsid w:val="00A52509"/>
    <w:rsid w:val="00A526B1"/>
    <w:rsid w:val="00A52B1B"/>
    <w:rsid w:val="00A52C9A"/>
    <w:rsid w:val="00A52CCD"/>
    <w:rsid w:val="00A52EC4"/>
    <w:rsid w:val="00A530AB"/>
    <w:rsid w:val="00A5315F"/>
    <w:rsid w:val="00A531B1"/>
    <w:rsid w:val="00A53239"/>
    <w:rsid w:val="00A53659"/>
    <w:rsid w:val="00A537A9"/>
    <w:rsid w:val="00A537D7"/>
    <w:rsid w:val="00A53B2E"/>
    <w:rsid w:val="00A53CB4"/>
    <w:rsid w:val="00A53DD8"/>
    <w:rsid w:val="00A54074"/>
    <w:rsid w:val="00A540EF"/>
    <w:rsid w:val="00A5425C"/>
    <w:rsid w:val="00A54C1F"/>
    <w:rsid w:val="00A54CC5"/>
    <w:rsid w:val="00A54DB8"/>
    <w:rsid w:val="00A551DD"/>
    <w:rsid w:val="00A55244"/>
    <w:rsid w:val="00A5560E"/>
    <w:rsid w:val="00A55820"/>
    <w:rsid w:val="00A55B04"/>
    <w:rsid w:val="00A55D40"/>
    <w:rsid w:val="00A5604A"/>
    <w:rsid w:val="00A56465"/>
    <w:rsid w:val="00A56581"/>
    <w:rsid w:val="00A566A7"/>
    <w:rsid w:val="00A566B8"/>
    <w:rsid w:val="00A5688D"/>
    <w:rsid w:val="00A568AD"/>
    <w:rsid w:val="00A56A31"/>
    <w:rsid w:val="00A56D1D"/>
    <w:rsid w:val="00A57053"/>
    <w:rsid w:val="00A570AE"/>
    <w:rsid w:val="00A57276"/>
    <w:rsid w:val="00A574CD"/>
    <w:rsid w:val="00A576C1"/>
    <w:rsid w:val="00A57897"/>
    <w:rsid w:val="00A57A05"/>
    <w:rsid w:val="00A57A18"/>
    <w:rsid w:val="00A57E71"/>
    <w:rsid w:val="00A57EF6"/>
    <w:rsid w:val="00A603F5"/>
    <w:rsid w:val="00A6051F"/>
    <w:rsid w:val="00A6052C"/>
    <w:rsid w:val="00A60BF3"/>
    <w:rsid w:val="00A6101B"/>
    <w:rsid w:val="00A6106B"/>
    <w:rsid w:val="00A61433"/>
    <w:rsid w:val="00A61724"/>
    <w:rsid w:val="00A617F1"/>
    <w:rsid w:val="00A6182B"/>
    <w:rsid w:val="00A61F4D"/>
    <w:rsid w:val="00A62023"/>
    <w:rsid w:val="00A6207D"/>
    <w:rsid w:val="00A6212A"/>
    <w:rsid w:val="00A62856"/>
    <w:rsid w:val="00A62977"/>
    <w:rsid w:val="00A62D25"/>
    <w:rsid w:val="00A630A8"/>
    <w:rsid w:val="00A63572"/>
    <w:rsid w:val="00A6359B"/>
    <w:rsid w:val="00A63859"/>
    <w:rsid w:val="00A63CD2"/>
    <w:rsid w:val="00A63E92"/>
    <w:rsid w:val="00A63EC9"/>
    <w:rsid w:val="00A63F46"/>
    <w:rsid w:val="00A6407F"/>
    <w:rsid w:val="00A6414E"/>
    <w:rsid w:val="00A641CF"/>
    <w:rsid w:val="00A643A2"/>
    <w:rsid w:val="00A643E1"/>
    <w:rsid w:val="00A64665"/>
    <w:rsid w:val="00A648E1"/>
    <w:rsid w:val="00A648F5"/>
    <w:rsid w:val="00A64A21"/>
    <w:rsid w:val="00A64FBB"/>
    <w:rsid w:val="00A65367"/>
    <w:rsid w:val="00A6542D"/>
    <w:rsid w:val="00A6568B"/>
    <w:rsid w:val="00A6596D"/>
    <w:rsid w:val="00A65A51"/>
    <w:rsid w:val="00A65A57"/>
    <w:rsid w:val="00A65C03"/>
    <w:rsid w:val="00A65C13"/>
    <w:rsid w:val="00A65D8B"/>
    <w:rsid w:val="00A65DB8"/>
    <w:rsid w:val="00A65E8B"/>
    <w:rsid w:val="00A65F3B"/>
    <w:rsid w:val="00A66040"/>
    <w:rsid w:val="00A660BE"/>
    <w:rsid w:val="00A664F2"/>
    <w:rsid w:val="00A667C4"/>
    <w:rsid w:val="00A66AEB"/>
    <w:rsid w:val="00A66BBC"/>
    <w:rsid w:val="00A66CA5"/>
    <w:rsid w:val="00A66E6B"/>
    <w:rsid w:val="00A67074"/>
    <w:rsid w:val="00A67638"/>
    <w:rsid w:val="00A678F0"/>
    <w:rsid w:val="00A679F0"/>
    <w:rsid w:val="00A67B39"/>
    <w:rsid w:val="00A67B62"/>
    <w:rsid w:val="00A70218"/>
    <w:rsid w:val="00A7040D"/>
    <w:rsid w:val="00A70529"/>
    <w:rsid w:val="00A713E2"/>
    <w:rsid w:val="00A71585"/>
    <w:rsid w:val="00A717B9"/>
    <w:rsid w:val="00A71999"/>
    <w:rsid w:val="00A719B6"/>
    <w:rsid w:val="00A71D6A"/>
    <w:rsid w:val="00A71DBD"/>
    <w:rsid w:val="00A72210"/>
    <w:rsid w:val="00A72222"/>
    <w:rsid w:val="00A732A5"/>
    <w:rsid w:val="00A732C5"/>
    <w:rsid w:val="00A736B7"/>
    <w:rsid w:val="00A7376C"/>
    <w:rsid w:val="00A73833"/>
    <w:rsid w:val="00A739E2"/>
    <w:rsid w:val="00A73A36"/>
    <w:rsid w:val="00A73DA9"/>
    <w:rsid w:val="00A73EA2"/>
    <w:rsid w:val="00A740AB"/>
    <w:rsid w:val="00A74197"/>
    <w:rsid w:val="00A74919"/>
    <w:rsid w:val="00A74958"/>
    <w:rsid w:val="00A74A8A"/>
    <w:rsid w:val="00A74C7C"/>
    <w:rsid w:val="00A74E62"/>
    <w:rsid w:val="00A7520B"/>
    <w:rsid w:val="00A752F0"/>
    <w:rsid w:val="00A754C1"/>
    <w:rsid w:val="00A758E0"/>
    <w:rsid w:val="00A75B24"/>
    <w:rsid w:val="00A75D37"/>
    <w:rsid w:val="00A7611E"/>
    <w:rsid w:val="00A76C07"/>
    <w:rsid w:val="00A76D45"/>
    <w:rsid w:val="00A770AA"/>
    <w:rsid w:val="00A7718A"/>
    <w:rsid w:val="00A77381"/>
    <w:rsid w:val="00A77442"/>
    <w:rsid w:val="00A779CC"/>
    <w:rsid w:val="00A77B98"/>
    <w:rsid w:val="00A77BDD"/>
    <w:rsid w:val="00A77D62"/>
    <w:rsid w:val="00A800B9"/>
    <w:rsid w:val="00A800E5"/>
    <w:rsid w:val="00A8090D"/>
    <w:rsid w:val="00A80CE3"/>
    <w:rsid w:val="00A80ED1"/>
    <w:rsid w:val="00A81186"/>
    <w:rsid w:val="00A81378"/>
    <w:rsid w:val="00A813AC"/>
    <w:rsid w:val="00A81429"/>
    <w:rsid w:val="00A8157E"/>
    <w:rsid w:val="00A819CF"/>
    <w:rsid w:val="00A81D16"/>
    <w:rsid w:val="00A81FD1"/>
    <w:rsid w:val="00A82473"/>
    <w:rsid w:val="00A826E3"/>
    <w:rsid w:val="00A826EA"/>
    <w:rsid w:val="00A827F2"/>
    <w:rsid w:val="00A8296B"/>
    <w:rsid w:val="00A82AB0"/>
    <w:rsid w:val="00A82C5C"/>
    <w:rsid w:val="00A82C6C"/>
    <w:rsid w:val="00A82D4A"/>
    <w:rsid w:val="00A836B0"/>
    <w:rsid w:val="00A838F5"/>
    <w:rsid w:val="00A83A4A"/>
    <w:rsid w:val="00A842F2"/>
    <w:rsid w:val="00A8448A"/>
    <w:rsid w:val="00A84542"/>
    <w:rsid w:val="00A84A82"/>
    <w:rsid w:val="00A84C25"/>
    <w:rsid w:val="00A84E86"/>
    <w:rsid w:val="00A850D6"/>
    <w:rsid w:val="00A85297"/>
    <w:rsid w:val="00A852B8"/>
    <w:rsid w:val="00A855FD"/>
    <w:rsid w:val="00A85722"/>
    <w:rsid w:val="00A857FB"/>
    <w:rsid w:val="00A85861"/>
    <w:rsid w:val="00A85943"/>
    <w:rsid w:val="00A85D64"/>
    <w:rsid w:val="00A85D78"/>
    <w:rsid w:val="00A85E09"/>
    <w:rsid w:val="00A86048"/>
    <w:rsid w:val="00A864A5"/>
    <w:rsid w:val="00A8656D"/>
    <w:rsid w:val="00A869D6"/>
    <w:rsid w:val="00A873F8"/>
    <w:rsid w:val="00A875BB"/>
    <w:rsid w:val="00A87A45"/>
    <w:rsid w:val="00A87A7F"/>
    <w:rsid w:val="00A87B9D"/>
    <w:rsid w:val="00A87E2F"/>
    <w:rsid w:val="00A90091"/>
    <w:rsid w:val="00A900B4"/>
    <w:rsid w:val="00A90224"/>
    <w:rsid w:val="00A902B5"/>
    <w:rsid w:val="00A902CF"/>
    <w:rsid w:val="00A907FA"/>
    <w:rsid w:val="00A908D7"/>
    <w:rsid w:val="00A90AB7"/>
    <w:rsid w:val="00A90E49"/>
    <w:rsid w:val="00A91000"/>
    <w:rsid w:val="00A911D3"/>
    <w:rsid w:val="00A912E4"/>
    <w:rsid w:val="00A91671"/>
    <w:rsid w:val="00A918A4"/>
    <w:rsid w:val="00A91AA1"/>
    <w:rsid w:val="00A91B2D"/>
    <w:rsid w:val="00A91DE8"/>
    <w:rsid w:val="00A92300"/>
    <w:rsid w:val="00A9235B"/>
    <w:rsid w:val="00A9242E"/>
    <w:rsid w:val="00A926C4"/>
    <w:rsid w:val="00A928BA"/>
    <w:rsid w:val="00A92984"/>
    <w:rsid w:val="00A92A39"/>
    <w:rsid w:val="00A92CC0"/>
    <w:rsid w:val="00A9375A"/>
    <w:rsid w:val="00A937AE"/>
    <w:rsid w:val="00A93C77"/>
    <w:rsid w:val="00A93ED2"/>
    <w:rsid w:val="00A940EF"/>
    <w:rsid w:val="00A94406"/>
    <w:rsid w:val="00A94473"/>
    <w:rsid w:val="00A949C3"/>
    <w:rsid w:val="00A94AB8"/>
    <w:rsid w:val="00A94BA5"/>
    <w:rsid w:val="00A94C8F"/>
    <w:rsid w:val="00A94E23"/>
    <w:rsid w:val="00A950EA"/>
    <w:rsid w:val="00A95277"/>
    <w:rsid w:val="00A95535"/>
    <w:rsid w:val="00A95564"/>
    <w:rsid w:val="00A95762"/>
    <w:rsid w:val="00A959C7"/>
    <w:rsid w:val="00A95A7D"/>
    <w:rsid w:val="00A95B62"/>
    <w:rsid w:val="00A95CC1"/>
    <w:rsid w:val="00A95D66"/>
    <w:rsid w:val="00A95DF9"/>
    <w:rsid w:val="00A95F41"/>
    <w:rsid w:val="00A95F79"/>
    <w:rsid w:val="00A9670A"/>
    <w:rsid w:val="00A96BCF"/>
    <w:rsid w:val="00A96F9A"/>
    <w:rsid w:val="00A970BF"/>
    <w:rsid w:val="00A97182"/>
    <w:rsid w:val="00A9755B"/>
    <w:rsid w:val="00A9757E"/>
    <w:rsid w:val="00A97753"/>
    <w:rsid w:val="00A979BE"/>
    <w:rsid w:val="00A97A9F"/>
    <w:rsid w:val="00A97AA0"/>
    <w:rsid w:val="00A97C57"/>
    <w:rsid w:val="00AA0327"/>
    <w:rsid w:val="00AA03BA"/>
    <w:rsid w:val="00AA05CD"/>
    <w:rsid w:val="00AA0892"/>
    <w:rsid w:val="00AA0DD1"/>
    <w:rsid w:val="00AA1956"/>
    <w:rsid w:val="00AA1E79"/>
    <w:rsid w:val="00AA1E89"/>
    <w:rsid w:val="00AA21E5"/>
    <w:rsid w:val="00AA224C"/>
    <w:rsid w:val="00AA2604"/>
    <w:rsid w:val="00AA277F"/>
    <w:rsid w:val="00AA28A9"/>
    <w:rsid w:val="00AA292D"/>
    <w:rsid w:val="00AA2950"/>
    <w:rsid w:val="00AA29ED"/>
    <w:rsid w:val="00AA2AEA"/>
    <w:rsid w:val="00AA2C54"/>
    <w:rsid w:val="00AA2EE5"/>
    <w:rsid w:val="00AA3591"/>
    <w:rsid w:val="00AA3610"/>
    <w:rsid w:val="00AA37B5"/>
    <w:rsid w:val="00AA3802"/>
    <w:rsid w:val="00AA3D5B"/>
    <w:rsid w:val="00AA4065"/>
    <w:rsid w:val="00AA40FE"/>
    <w:rsid w:val="00AA415D"/>
    <w:rsid w:val="00AA4393"/>
    <w:rsid w:val="00AA444C"/>
    <w:rsid w:val="00AA44BB"/>
    <w:rsid w:val="00AA4656"/>
    <w:rsid w:val="00AA470B"/>
    <w:rsid w:val="00AA472C"/>
    <w:rsid w:val="00AA48E5"/>
    <w:rsid w:val="00AA4964"/>
    <w:rsid w:val="00AA4A22"/>
    <w:rsid w:val="00AA4B60"/>
    <w:rsid w:val="00AA4C06"/>
    <w:rsid w:val="00AA4CD5"/>
    <w:rsid w:val="00AA5305"/>
    <w:rsid w:val="00AA5843"/>
    <w:rsid w:val="00AA5C9D"/>
    <w:rsid w:val="00AA60A5"/>
    <w:rsid w:val="00AA61A7"/>
    <w:rsid w:val="00AA6234"/>
    <w:rsid w:val="00AA65D4"/>
    <w:rsid w:val="00AA6776"/>
    <w:rsid w:val="00AA6781"/>
    <w:rsid w:val="00AA6942"/>
    <w:rsid w:val="00AA6B7E"/>
    <w:rsid w:val="00AA6E20"/>
    <w:rsid w:val="00AA6F87"/>
    <w:rsid w:val="00AA7014"/>
    <w:rsid w:val="00AA7280"/>
    <w:rsid w:val="00AA73C3"/>
    <w:rsid w:val="00AA7411"/>
    <w:rsid w:val="00AA7534"/>
    <w:rsid w:val="00AA7688"/>
    <w:rsid w:val="00AA7C08"/>
    <w:rsid w:val="00AA7E0C"/>
    <w:rsid w:val="00AA7F7D"/>
    <w:rsid w:val="00AA7FC4"/>
    <w:rsid w:val="00AB0166"/>
    <w:rsid w:val="00AB0330"/>
    <w:rsid w:val="00AB04C6"/>
    <w:rsid w:val="00AB0613"/>
    <w:rsid w:val="00AB087A"/>
    <w:rsid w:val="00AB08AC"/>
    <w:rsid w:val="00AB0EA9"/>
    <w:rsid w:val="00AB10E9"/>
    <w:rsid w:val="00AB1190"/>
    <w:rsid w:val="00AB144F"/>
    <w:rsid w:val="00AB154C"/>
    <w:rsid w:val="00AB1617"/>
    <w:rsid w:val="00AB1DB4"/>
    <w:rsid w:val="00AB2199"/>
    <w:rsid w:val="00AB2574"/>
    <w:rsid w:val="00AB25FD"/>
    <w:rsid w:val="00AB266F"/>
    <w:rsid w:val="00AB2760"/>
    <w:rsid w:val="00AB2D55"/>
    <w:rsid w:val="00AB2ED9"/>
    <w:rsid w:val="00AB2F5E"/>
    <w:rsid w:val="00AB319A"/>
    <w:rsid w:val="00AB3762"/>
    <w:rsid w:val="00AB3802"/>
    <w:rsid w:val="00AB38C2"/>
    <w:rsid w:val="00AB3B99"/>
    <w:rsid w:val="00AB3BCF"/>
    <w:rsid w:val="00AB3E5F"/>
    <w:rsid w:val="00AB3F04"/>
    <w:rsid w:val="00AB4219"/>
    <w:rsid w:val="00AB46D2"/>
    <w:rsid w:val="00AB48F5"/>
    <w:rsid w:val="00AB49BC"/>
    <w:rsid w:val="00AB4D59"/>
    <w:rsid w:val="00AB4DFC"/>
    <w:rsid w:val="00AB5153"/>
    <w:rsid w:val="00AB5565"/>
    <w:rsid w:val="00AB561E"/>
    <w:rsid w:val="00AB58C8"/>
    <w:rsid w:val="00AB5B28"/>
    <w:rsid w:val="00AB5CD0"/>
    <w:rsid w:val="00AB5E81"/>
    <w:rsid w:val="00AB5F04"/>
    <w:rsid w:val="00AB609F"/>
    <w:rsid w:val="00AB60BD"/>
    <w:rsid w:val="00AB6615"/>
    <w:rsid w:val="00AB67E4"/>
    <w:rsid w:val="00AB6C64"/>
    <w:rsid w:val="00AB7516"/>
    <w:rsid w:val="00AB7537"/>
    <w:rsid w:val="00AB789D"/>
    <w:rsid w:val="00AB7C57"/>
    <w:rsid w:val="00AB7DE5"/>
    <w:rsid w:val="00AC02E5"/>
    <w:rsid w:val="00AC0405"/>
    <w:rsid w:val="00AC0476"/>
    <w:rsid w:val="00AC0C3E"/>
    <w:rsid w:val="00AC0FDC"/>
    <w:rsid w:val="00AC149D"/>
    <w:rsid w:val="00AC14C2"/>
    <w:rsid w:val="00AC1503"/>
    <w:rsid w:val="00AC1C79"/>
    <w:rsid w:val="00AC1E67"/>
    <w:rsid w:val="00AC24A4"/>
    <w:rsid w:val="00AC24AE"/>
    <w:rsid w:val="00AC2847"/>
    <w:rsid w:val="00AC2CA8"/>
    <w:rsid w:val="00AC2FB8"/>
    <w:rsid w:val="00AC300B"/>
    <w:rsid w:val="00AC3053"/>
    <w:rsid w:val="00AC3287"/>
    <w:rsid w:val="00AC3839"/>
    <w:rsid w:val="00AC389C"/>
    <w:rsid w:val="00AC420B"/>
    <w:rsid w:val="00AC424E"/>
    <w:rsid w:val="00AC42D2"/>
    <w:rsid w:val="00AC431B"/>
    <w:rsid w:val="00AC454F"/>
    <w:rsid w:val="00AC4693"/>
    <w:rsid w:val="00AC46F4"/>
    <w:rsid w:val="00AC47AE"/>
    <w:rsid w:val="00AC487A"/>
    <w:rsid w:val="00AC4987"/>
    <w:rsid w:val="00AC4C0C"/>
    <w:rsid w:val="00AC51FB"/>
    <w:rsid w:val="00AC5892"/>
    <w:rsid w:val="00AC5970"/>
    <w:rsid w:val="00AC5A51"/>
    <w:rsid w:val="00AC60E5"/>
    <w:rsid w:val="00AC61E6"/>
    <w:rsid w:val="00AC65E5"/>
    <w:rsid w:val="00AC66BA"/>
    <w:rsid w:val="00AC6A9D"/>
    <w:rsid w:val="00AC6B1A"/>
    <w:rsid w:val="00AC6B92"/>
    <w:rsid w:val="00AC6C0C"/>
    <w:rsid w:val="00AC6CD7"/>
    <w:rsid w:val="00AC720E"/>
    <w:rsid w:val="00AC74CC"/>
    <w:rsid w:val="00AC74EF"/>
    <w:rsid w:val="00AC762B"/>
    <w:rsid w:val="00AC7FBB"/>
    <w:rsid w:val="00AD0315"/>
    <w:rsid w:val="00AD0A8F"/>
    <w:rsid w:val="00AD0AFB"/>
    <w:rsid w:val="00AD1162"/>
    <w:rsid w:val="00AD1597"/>
    <w:rsid w:val="00AD1CA8"/>
    <w:rsid w:val="00AD1CCD"/>
    <w:rsid w:val="00AD1E29"/>
    <w:rsid w:val="00AD1F1A"/>
    <w:rsid w:val="00AD2196"/>
    <w:rsid w:val="00AD227B"/>
    <w:rsid w:val="00AD2462"/>
    <w:rsid w:val="00AD289C"/>
    <w:rsid w:val="00AD2C3C"/>
    <w:rsid w:val="00AD304E"/>
    <w:rsid w:val="00AD3104"/>
    <w:rsid w:val="00AD322D"/>
    <w:rsid w:val="00AD337D"/>
    <w:rsid w:val="00AD3569"/>
    <w:rsid w:val="00AD36DE"/>
    <w:rsid w:val="00AD3848"/>
    <w:rsid w:val="00AD3DB4"/>
    <w:rsid w:val="00AD3EFC"/>
    <w:rsid w:val="00AD3F4A"/>
    <w:rsid w:val="00AD401C"/>
    <w:rsid w:val="00AD4220"/>
    <w:rsid w:val="00AD4487"/>
    <w:rsid w:val="00AD47BE"/>
    <w:rsid w:val="00AD4ABF"/>
    <w:rsid w:val="00AD4C47"/>
    <w:rsid w:val="00AD4CAC"/>
    <w:rsid w:val="00AD4E00"/>
    <w:rsid w:val="00AD4FCC"/>
    <w:rsid w:val="00AD520D"/>
    <w:rsid w:val="00AD552A"/>
    <w:rsid w:val="00AD5861"/>
    <w:rsid w:val="00AD598C"/>
    <w:rsid w:val="00AD5AC7"/>
    <w:rsid w:val="00AD6013"/>
    <w:rsid w:val="00AD6706"/>
    <w:rsid w:val="00AD6A3C"/>
    <w:rsid w:val="00AD6B9F"/>
    <w:rsid w:val="00AD6D2A"/>
    <w:rsid w:val="00AD6D42"/>
    <w:rsid w:val="00AD745A"/>
    <w:rsid w:val="00AD74E6"/>
    <w:rsid w:val="00AD75C0"/>
    <w:rsid w:val="00AD7852"/>
    <w:rsid w:val="00AD79AA"/>
    <w:rsid w:val="00AD7B7F"/>
    <w:rsid w:val="00AD7C62"/>
    <w:rsid w:val="00AD7CA1"/>
    <w:rsid w:val="00AD7D6F"/>
    <w:rsid w:val="00AD7FF6"/>
    <w:rsid w:val="00AE0349"/>
    <w:rsid w:val="00AE0619"/>
    <w:rsid w:val="00AE0B0B"/>
    <w:rsid w:val="00AE0C34"/>
    <w:rsid w:val="00AE0D9C"/>
    <w:rsid w:val="00AE0EF6"/>
    <w:rsid w:val="00AE1054"/>
    <w:rsid w:val="00AE15D7"/>
    <w:rsid w:val="00AE1698"/>
    <w:rsid w:val="00AE1934"/>
    <w:rsid w:val="00AE1A40"/>
    <w:rsid w:val="00AE1A79"/>
    <w:rsid w:val="00AE1BCB"/>
    <w:rsid w:val="00AE1BE3"/>
    <w:rsid w:val="00AE1E90"/>
    <w:rsid w:val="00AE1F77"/>
    <w:rsid w:val="00AE28C8"/>
    <w:rsid w:val="00AE28D8"/>
    <w:rsid w:val="00AE2A90"/>
    <w:rsid w:val="00AE3219"/>
    <w:rsid w:val="00AE330D"/>
    <w:rsid w:val="00AE3751"/>
    <w:rsid w:val="00AE37EB"/>
    <w:rsid w:val="00AE3980"/>
    <w:rsid w:val="00AE3A68"/>
    <w:rsid w:val="00AE3AD0"/>
    <w:rsid w:val="00AE3C6F"/>
    <w:rsid w:val="00AE4196"/>
    <w:rsid w:val="00AE4710"/>
    <w:rsid w:val="00AE482D"/>
    <w:rsid w:val="00AE4A45"/>
    <w:rsid w:val="00AE4A6E"/>
    <w:rsid w:val="00AE4C23"/>
    <w:rsid w:val="00AE4CB2"/>
    <w:rsid w:val="00AE4D78"/>
    <w:rsid w:val="00AE4E82"/>
    <w:rsid w:val="00AE4EAF"/>
    <w:rsid w:val="00AE5125"/>
    <w:rsid w:val="00AE5168"/>
    <w:rsid w:val="00AE5331"/>
    <w:rsid w:val="00AE568C"/>
    <w:rsid w:val="00AE56B0"/>
    <w:rsid w:val="00AE56B4"/>
    <w:rsid w:val="00AE5E1E"/>
    <w:rsid w:val="00AE5EA2"/>
    <w:rsid w:val="00AE6204"/>
    <w:rsid w:val="00AE6205"/>
    <w:rsid w:val="00AE621D"/>
    <w:rsid w:val="00AE66EF"/>
    <w:rsid w:val="00AE67CB"/>
    <w:rsid w:val="00AE68B3"/>
    <w:rsid w:val="00AE693A"/>
    <w:rsid w:val="00AE6A80"/>
    <w:rsid w:val="00AE6D36"/>
    <w:rsid w:val="00AE74AF"/>
    <w:rsid w:val="00AE7BB1"/>
    <w:rsid w:val="00AF052B"/>
    <w:rsid w:val="00AF05AD"/>
    <w:rsid w:val="00AF07B3"/>
    <w:rsid w:val="00AF09A5"/>
    <w:rsid w:val="00AF0BCA"/>
    <w:rsid w:val="00AF0FB2"/>
    <w:rsid w:val="00AF10DB"/>
    <w:rsid w:val="00AF12FF"/>
    <w:rsid w:val="00AF1335"/>
    <w:rsid w:val="00AF1410"/>
    <w:rsid w:val="00AF1812"/>
    <w:rsid w:val="00AF1EF3"/>
    <w:rsid w:val="00AF1FB3"/>
    <w:rsid w:val="00AF1FE7"/>
    <w:rsid w:val="00AF21EE"/>
    <w:rsid w:val="00AF26B0"/>
    <w:rsid w:val="00AF2B21"/>
    <w:rsid w:val="00AF2BCF"/>
    <w:rsid w:val="00AF2C56"/>
    <w:rsid w:val="00AF2D97"/>
    <w:rsid w:val="00AF2E4F"/>
    <w:rsid w:val="00AF2E74"/>
    <w:rsid w:val="00AF3021"/>
    <w:rsid w:val="00AF3213"/>
    <w:rsid w:val="00AF33CC"/>
    <w:rsid w:val="00AF33E3"/>
    <w:rsid w:val="00AF33FD"/>
    <w:rsid w:val="00AF346F"/>
    <w:rsid w:val="00AF35A9"/>
    <w:rsid w:val="00AF3717"/>
    <w:rsid w:val="00AF39DA"/>
    <w:rsid w:val="00AF3CB5"/>
    <w:rsid w:val="00AF3E81"/>
    <w:rsid w:val="00AF3FBD"/>
    <w:rsid w:val="00AF40C6"/>
    <w:rsid w:val="00AF4397"/>
    <w:rsid w:val="00AF4472"/>
    <w:rsid w:val="00AF448A"/>
    <w:rsid w:val="00AF4573"/>
    <w:rsid w:val="00AF45FA"/>
    <w:rsid w:val="00AF4F64"/>
    <w:rsid w:val="00AF51EA"/>
    <w:rsid w:val="00AF53FD"/>
    <w:rsid w:val="00AF5499"/>
    <w:rsid w:val="00AF5612"/>
    <w:rsid w:val="00AF5DF1"/>
    <w:rsid w:val="00AF5EF8"/>
    <w:rsid w:val="00AF6158"/>
    <w:rsid w:val="00AF63C7"/>
    <w:rsid w:val="00AF66D1"/>
    <w:rsid w:val="00AF6BF0"/>
    <w:rsid w:val="00AF6DFE"/>
    <w:rsid w:val="00AF6EA4"/>
    <w:rsid w:val="00AF6EB0"/>
    <w:rsid w:val="00AF70AD"/>
    <w:rsid w:val="00AF7296"/>
    <w:rsid w:val="00AF74E4"/>
    <w:rsid w:val="00AF775D"/>
    <w:rsid w:val="00AF77D9"/>
    <w:rsid w:val="00AF7EA8"/>
    <w:rsid w:val="00AF7EB1"/>
    <w:rsid w:val="00B0018A"/>
    <w:rsid w:val="00B003BD"/>
    <w:rsid w:val="00B0091B"/>
    <w:rsid w:val="00B00B52"/>
    <w:rsid w:val="00B01368"/>
    <w:rsid w:val="00B013C5"/>
    <w:rsid w:val="00B01515"/>
    <w:rsid w:val="00B01577"/>
    <w:rsid w:val="00B0166B"/>
    <w:rsid w:val="00B01756"/>
    <w:rsid w:val="00B01BDD"/>
    <w:rsid w:val="00B01D24"/>
    <w:rsid w:val="00B01E17"/>
    <w:rsid w:val="00B01E24"/>
    <w:rsid w:val="00B024EC"/>
    <w:rsid w:val="00B02571"/>
    <w:rsid w:val="00B02593"/>
    <w:rsid w:val="00B025C3"/>
    <w:rsid w:val="00B0261F"/>
    <w:rsid w:val="00B02883"/>
    <w:rsid w:val="00B02BA8"/>
    <w:rsid w:val="00B02C0D"/>
    <w:rsid w:val="00B02D0E"/>
    <w:rsid w:val="00B02D49"/>
    <w:rsid w:val="00B02DE2"/>
    <w:rsid w:val="00B02E7F"/>
    <w:rsid w:val="00B03144"/>
    <w:rsid w:val="00B0322C"/>
    <w:rsid w:val="00B03372"/>
    <w:rsid w:val="00B035EC"/>
    <w:rsid w:val="00B0361D"/>
    <w:rsid w:val="00B03795"/>
    <w:rsid w:val="00B03899"/>
    <w:rsid w:val="00B03B4E"/>
    <w:rsid w:val="00B03DCF"/>
    <w:rsid w:val="00B04867"/>
    <w:rsid w:val="00B04893"/>
    <w:rsid w:val="00B048BB"/>
    <w:rsid w:val="00B04BDE"/>
    <w:rsid w:val="00B0587F"/>
    <w:rsid w:val="00B0654B"/>
    <w:rsid w:val="00B06802"/>
    <w:rsid w:val="00B068D5"/>
    <w:rsid w:val="00B069E6"/>
    <w:rsid w:val="00B06B27"/>
    <w:rsid w:val="00B06B69"/>
    <w:rsid w:val="00B06EF8"/>
    <w:rsid w:val="00B06F55"/>
    <w:rsid w:val="00B072C0"/>
    <w:rsid w:val="00B07B2A"/>
    <w:rsid w:val="00B07CE8"/>
    <w:rsid w:val="00B07F71"/>
    <w:rsid w:val="00B07F94"/>
    <w:rsid w:val="00B1004C"/>
    <w:rsid w:val="00B10232"/>
    <w:rsid w:val="00B106CA"/>
    <w:rsid w:val="00B106D3"/>
    <w:rsid w:val="00B10921"/>
    <w:rsid w:val="00B10B83"/>
    <w:rsid w:val="00B10C9F"/>
    <w:rsid w:val="00B10FF2"/>
    <w:rsid w:val="00B11004"/>
    <w:rsid w:val="00B11281"/>
    <w:rsid w:val="00B112A2"/>
    <w:rsid w:val="00B114B4"/>
    <w:rsid w:val="00B11651"/>
    <w:rsid w:val="00B1182C"/>
    <w:rsid w:val="00B11DF0"/>
    <w:rsid w:val="00B11E4C"/>
    <w:rsid w:val="00B12568"/>
    <w:rsid w:val="00B12626"/>
    <w:rsid w:val="00B12995"/>
    <w:rsid w:val="00B129CF"/>
    <w:rsid w:val="00B12A78"/>
    <w:rsid w:val="00B12C26"/>
    <w:rsid w:val="00B12D86"/>
    <w:rsid w:val="00B12ED7"/>
    <w:rsid w:val="00B1312C"/>
    <w:rsid w:val="00B134DE"/>
    <w:rsid w:val="00B13A39"/>
    <w:rsid w:val="00B13C7E"/>
    <w:rsid w:val="00B13D09"/>
    <w:rsid w:val="00B1433F"/>
    <w:rsid w:val="00B143FE"/>
    <w:rsid w:val="00B149D0"/>
    <w:rsid w:val="00B14F12"/>
    <w:rsid w:val="00B14FE0"/>
    <w:rsid w:val="00B15115"/>
    <w:rsid w:val="00B152AF"/>
    <w:rsid w:val="00B1567C"/>
    <w:rsid w:val="00B157B3"/>
    <w:rsid w:val="00B15880"/>
    <w:rsid w:val="00B15D13"/>
    <w:rsid w:val="00B16075"/>
    <w:rsid w:val="00B16274"/>
    <w:rsid w:val="00B1643C"/>
    <w:rsid w:val="00B165B3"/>
    <w:rsid w:val="00B16A36"/>
    <w:rsid w:val="00B16D19"/>
    <w:rsid w:val="00B1701A"/>
    <w:rsid w:val="00B17031"/>
    <w:rsid w:val="00B1745F"/>
    <w:rsid w:val="00B1747E"/>
    <w:rsid w:val="00B17804"/>
    <w:rsid w:val="00B17840"/>
    <w:rsid w:val="00B17B45"/>
    <w:rsid w:val="00B20055"/>
    <w:rsid w:val="00B20397"/>
    <w:rsid w:val="00B20505"/>
    <w:rsid w:val="00B20C06"/>
    <w:rsid w:val="00B20D4B"/>
    <w:rsid w:val="00B20FDA"/>
    <w:rsid w:val="00B21363"/>
    <w:rsid w:val="00B21DD5"/>
    <w:rsid w:val="00B21F47"/>
    <w:rsid w:val="00B21F80"/>
    <w:rsid w:val="00B22265"/>
    <w:rsid w:val="00B2287F"/>
    <w:rsid w:val="00B22A34"/>
    <w:rsid w:val="00B22E42"/>
    <w:rsid w:val="00B22E62"/>
    <w:rsid w:val="00B22F2E"/>
    <w:rsid w:val="00B22F82"/>
    <w:rsid w:val="00B22FD5"/>
    <w:rsid w:val="00B23347"/>
    <w:rsid w:val="00B23540"/>
    <w:rsid w:val="00B23580"/>
    <w:rsid w:val="00B235AD"/>
    <w:rsid w:val="00B237CF"/>
    <w:rsid w:val="00B2392B"/>
    <w:rsid w:val="00B23BCB"/>
    <w:rsid w:val="00B23C74"/>
    <w:rsid w:val="00B23C8F"/>
    <w:rsid w:val="00B23DF5"/>
    <w:rsid w:val="00B2449F"/>
    <w:rsid w:val="00B24667"/>
    <w:rsid w:val="00B246E5"/>
    <w:rsid w:val="00B24847"/>
    <w:rsid w:val="00B24DEE"/>
    <w:rsid w:val="00B2549B"/>
    <w:rsid w:val="00B259B5"/>
    <w:rsid w:val="00B25A4E"/>
    <w:rsid w:val="00B25C75"/>
    <w:rsid w:val="00B25E31"/>
    <w:rsid w:val="00B2682D"/>
    <w:rsid w:val="00B26BC5"/>
    <w:rsid w:val="00B26E2B"/>
    <w:rsid w:val="00B26EB4"/>
    <w:rsid w:val="00B26FFA"/>
    <w:rsid w:val="00B277EF"/>
    <w:rsid w:val="00B30279"/>
    <w:rsid w:val="00B302BE"/>
    <w:rsid w:val="00B302C9"/>
    <w:rsid w:val="00B30453"/>
    <w:rsid w:val="00B307C3"/>
    <w:rsid w:val="00B3086B"/>
    <w:rsid w:val="00B308D0"/>
    <w:rsid w:val="00B3098C"/>
    <w:rsid w:val="00B30AD2"/>
    <w:rsid w:val="00B30FC4"/>
    <w:rsid w:val="00B31475"/>
    <w:rsid w:val="00B31839"/>
    <w:rsid w:val="00B31A6B"/>
    <w:rsid w:val="00B31E92"/>
    <w:rsid w:val="00B32794"/>
    <w:rsid w:val="00B32A2B"/>
    <w:rsid w:val="00B32C88"/>
    <w:rsid w:val="00B32DCA"/>
    <w:rsid w:val="00B32EA2"/>
    <w:rsid w:val="00B32F64"/>
    <w:rsid w:val="00B334B9"/>
    <w:rsid w:val="00B33832"/>
    <w:rsid w:val="00B3385C"/>
    <w:rsid w:val="00B33ADA"/>
    <w:rsid w:val="00B33CCA"/>
    <w:rsid w:val="00B33D1F"/>
    <w:rsid w:val="00B33E49"/>
    <w:rsid w:val="00B34117"/>
    <w:rsid w:val="00B341B1"/>
    <w:rsid w:val="00B3457D"/>
    <w:rsid w:val="00B34CED"/>
    <w:rsid w:val="00B34E1D"/>
    <w:rsid w:val="00B34E81"/>
    <w:rsid w:val="00B35286"/>
    <w:rsid w:val="00B35704"/>
    <w:rsid w:val="00B35CB2"/>
    <w:rsid w:val="00B36285"/>
    <w:rsid w:val="00B36738"/>
    <w:rsid w:val="00B36887"/>
    <w:rsid w:val="00B3689A"/>
    <w:rsid w:val="00B369A6"/>
    <w:rsid w:val="00B36B0C"/>
    <w:rsid w:val="00B36CFF"/>
    <w:rsid w:val="00B36D2A"/>
    <w:rsid w:val="00B36DDA"/>
    <w:rsid w:val="00B371B0"/>
    <w:rsid w:val="00B371EE"/>
    <w:rsid w:val="00B37562"/>
    <w:rsid w:val="00B37E3B"/>
    <w:rsid w:val="00B40131"/>
    <w:rsid w:val="00B403A2"/>
    <w:rsid w:val="00B4093B"/>
    <w:rsid w:val="00B40B9B"/>
    <w:rsid w:val="00B40C67"/>
    <w:rsid w:val="00B411B7"/>
    <w:rsid w:val="00B41540"/>
    <w:rsid w:val="00B4193C"/>
    <w:rsid w:val="00B41D5A"/>
    <w:rsid w:val="00B41F61"/>
    <w:rsid w:val="00B42077"/>
    <w:rsid w:val="00B420D5"/>
    <w:rsid w:val="00B422AA"/>
    <w:rsid w:val="00B42627"/>
    <w:rsid w:val="00B42D30"/>
    <w:rsid w:val="00B42DE5"/>
    <w:rsid w:val="00B42EE0"/>
    <w:rsid w:val="00B42FC9"/>
    <w:rsid w:val="00B43137"/>
    <w:rsid w:val="00B43206"/>
    <w:rsid w:val="00B4331B"/>
    <w:rsid w:val="00B43442"/>
    <w:rsid w:val="00B438E2"/>
    <w:rsid w:val="00B43BB9"/>
    <w:rsid w:val="00B43D64"/>
    <w:rsid w:val="00B440DE"/>
    <w:rsid w:val="00B443F5"/>
    <w:rsid w:val="00B44671"/>
    <w:rsid w:val="00B446DF"/>
    <w:rsid w:val="00B44718"/>
    <w:rsid w:val="00B448AD"/>
    <w:rsid w:val="00B44920"/>
    <w:rsid w:val="00B44D35"/>
    <w:rsid w:val="00B44EC7"/>
    <w:rsid w:val="00B44EE0"/>
    <w:rsid w:val="00B4508F"/>
    <w:rsid w:val="00B45381"/>
    <w:rsid w:val="00B453A7"/>
    <w:rsid w:val="00B459DC"/>
    <w:rsid w:val="00B45D9A"/>
    <w:rsid w:val="00B46046"/>
    <w:rsid w:val="00B46097"/>
    <w:rsid w:val="00B461BB"/>
    <w:rsid w:val="00B4625C"/>
    <w:rsid w:val="00B46300"/>
    <w:rsid w:val="00B46888"/>
    <w:rsid w:val="00B46C33"/>
    <w:rsid w:val="00B46DA3"/>
    <w:rsid w:val="00B46E2C"/>
    <w:rsid w:val="00B4751D"/>
    <w:rsid w:val="00B47811"/>
    <w:rsid w:val="00B479B4"/>
    <w:rsid w:val="00B47D15"/>
    <w:rsid w:val="00B500F4"/>
    <w:rsid w:val="00B50684"/>
    <w:rsid w:val="00B50752"/>
    <w:rsid w:val="00B50853"/>
    <w:rsid w:val="00B50927"/>
    <w:rsid w:val="00B50955"/>
    <w:rsid w:val="00B50A9D"/>
    <w:rsid w:val="00B50B84"/>
    <w:rsid w:val="00B50E45"/>
    <w:rsid w:val="00B50F5F"/>
    <w:rsid w:val="00B51465"/>
    <w:rsid w:val="00B51499"/>
    <w:rsid w:val="00B514B6"/>
    <w:rsid w:val="00B51C25"/>
    <w:rsid w:val="00B51C80"/>
    <w:rsid w:val="00B51F15"/>
    <w:rsid w:val="00B51F51"/>
    <w:rsid w:val="00B527EB"/>
    <w:rsid w:val="00B52B77"/>
    <w:rsid w:val="00B52FA0"/>
    <w:rsid w:val="00B52FC6"/>
    <w:rsid w:val="00B530F8"/>
    <w:rsid w:val="00B532A9"/>
    <w:rsid w:val="00B53447"/>
    <w:rsid w:val="00B53892"/>
    <w:rsid w:val="00B538D5"/>
    <w:rsid w:val="00B53DC4"/>
    <w:rsid w:val="00B53E6D"/>
    <w:rsid w:val="00B54147"/>
    <w:rsid w:val="00B54677"/>
    <w:rsid w:val="00B54901"/>
    <w:rsid w:val="00B54BA6"/>
    <w:rsid w:val="00B54C76"/>
    <w:rsid w:val="00B54C83"/>
    <w:rsid w:val="00B54DAE"/>
    <w:rsid w:val="00B54F65"/>
    <w:rsid w:val="00B54FD7"/>
    <w:rsid w:val="00B550EB"/>
    <w:rsid w:val="00B55286"/>
    <w:rsid w:val="00B55458"/>
    <w:rsid w:val="00B555B6"/>
    <w:rsid w:val="00B55679"/>
    <w:rsid w:val="00B55A00"/>
    <w:rsid w:val="00B55A91"/>
    <w:rsid w:val="00B55AEE"/>
    <w:rsid w:val="00B55C56"/>
    <w:rsid w:val="00B55CDA"/>
    <w:rsid w:val="00B55D07"/>
    <w:rsid w:val="00B55DDD"/>
    <w:rsid w:val="00B55F40"/>
    <w:rsid w:val="00B562E7"/>
    <w:rsid w:val="00B56A14"/>
    <w:rsid w:val="00B56BB1"/>
    <w:rsid w:val="00B56E97"/>
    <w:rsid w:val="00B56F97"/>
    <w:rsid w:val="00B56FD3"/>
    <w:rsid w:val="00B572CC"/>
    <w:rsid w:val="00B57403"/>
    <w:rsid w:val="00B57529"/>
    <w:rsid w:val="00B575C1"/>
    <w:rsid w:val="00B577F9"/>
    <w:rsid w:val="00B5785D"/>
    <w:rsid w:val="00B578B3"/>
    <w:rsid w:val="00B6053A"/>
    <w:rsid w:val="00B6056D"/>
    <w:rsid w:val="00B60575"/>
    <w:rsid w:val="00B605BC"/>
    <w:rsid w:val="00B60631"/>
    <w:rsid w:val="00B607E3"/>
    <w:rsid w:val="00B60C16"/>
    <w:rsid w:val="00B60F6A"/>
    <w:rsid w:val="00B6131B"/>
    <w:rsid w:val="00B61442"/>
    <w:rsid w:val="00B616FB"/>
    <w:rsid w:val="00B619B5"/>
    <w:rsid w:val="00B61CF8"/>
    <w:rsid w:val="00B61E88"/>
    <w:rsid w:val="00B61ED8"/>
    <w:rsid w:val="00B61FDD"/>
    <w:rsid w:val="00B624C7"/>
    <w:rsid w:val="00B624D1"/>
    <w:rsid w:val="00B6255E"/>
    <w:rsid w:val="00B62719"/>
    <w:rsid w:val="00B62E10"/>
    <w:rsid w:val="00B62F9D"/>
    <w:rsid w:val="00B63071"/>
    <w:rsid w:val="00B63079"/>
    <w:rsid w:val="00B63279"/>
    <w:rsid w:val="00B633C0"/>
    <w:rsid w:val="00B63421"/>
    <w:rsid w:val="00B63753"/>
    <w:rsid w:val="00B638C6"/>
    <w:rsid w:val="00B638E9"/>
    <w:rsid w:val="00B639EC"/>
    <w:rsid w:val="00B63AB3"/>
    <w:rsid w:val="00B63DEA"/>
    <w:rsid w:val="00B63E2C"/>
    <w:rsid w:val="00B63F53"/>
    <w:rsid w:val="00B64871"/>
    <w:rsid w:val="00B64AF6"/>
    <w:rsid w:val="00B64B2D"/>
    <w:rsid w:val="00B65129"/>
    <w:rsid w:val="00B6516A"/>
    <w:rsid w:val="00B652EB"/>
    <w:rsid w:val="00B654BF"/>
    <w:rsid w:val="00B654F9"/>
    <w:rsid w:val="00B658A1"/>
    <w:rsid w:val="00B658EF"/>
    <w:rsid w:val="00B65A47"/>
    <w:rsid w:val="00B65B48"/>
    <w:rsid w:val="00B664AE"/>
    <w:rsid w:val="00B66674"/>
    <w:rsid w:val="00B66819"/>
    <w:rsid w:val="00B66A1C"/>
    <w:rsid w:val="00B66C35"/>
    <w:rsid w:val="00B66F24"/>
    <w:rsid w:val="00B67148"/>
    <w:rsid w:val="00B671B3"/>
    <w:rsid w:val="00B67722"/>
    <w:rsid w:val="00B6773A"/>
    <w:rsid w:val="00B67ABF"/>
    <w:rsid w:val="00B67ACC"/>
    <w:rsid w:val="00B67C2A"/>
    <w:rsid w:val="00B67F07"/>
    <w:rsid w:val="00B67F1C"/>
    <w:rsid w:val="00B70097"/>
    <w:rsid w:val="00B7013A"/>
    <w:rsid w:val="00B7021C"/>
    <w:rsid w:val="00B702FE"/>
    <w:rsid w:val="00B704C0"/>
    <w:rsid w:val="00B70727"/>
    <w:rsid w:val="00B708C0"/>
    <w:rsid w:val="00B70A9B"/>
    <w:rsid w:val="00B70B3C"/>
    <w:rsid w:val="00B70B66"/>
    <w:rsid w:val="00B70E91"/>
    <w:rsid w:val="00B70F55"/>
    <w:rsid w:val="00B7114B"/>
    <w:rsid w:val="00B712CB"/>
    <w:rsid w:val="00B714B6"/>
    <w:rsid w:val="00B714DE"/>
    <w:rsid w:val="00B7152D"/>
    <w:rsid w:val="00B71802"/>
    <w:rsid w:val="00B719D6"/>
    <w:rsid w:val="00B71C3A"/>
    <w:rsid w:val="00B71E75"/>
    <w:rsid w:val="00B71F1B"/>
    <w:rsid w:val="00B72494"/>
    <w:rsid w:val="00B724A5"/>
    <w:rsid w:val="00B730A5"/>
    <w:rsid w:val="00B734E3"/>
    <w:rsid w:val="00B734FA"/>
    <w:rsid w:val="00B737C2"/>
    <w:rsid w:val="00B73CA3"/>
    <w:rsid w:val="00B73E75"/>
    <w:rsid w:val="00B7437B"/>
    <w:rsid w:val="00B74BD4"/>
    <w:rsid w:val="00B74C40"/>
    <w:rsid w:val="00B74DBA"/>
    <w:rsid w:val="00B74EE5"/>
    <w:rsid w:val="00B757C5"/>
    <w:rsid w:val="00B7581C"/>
    <w:rsid w:val="00B75CE1"/>
    <w:rsid w:val="00B760F8"/>
    <w:rsid w:val="00B76157"/>
    <w:rsid w:val="00B7623F"/>
    <w:rsid w:val="00B763F4"/>
    <w:rsid w:val="00B7650B"/>
    <w:rsid w:val="00B76641"/>
    <w:rsid w:val="00B76947"/>
    <w:rsid w:val="00B76BA3"/>
    <w:rsid w:val="00B77328"/>
    <w:rsid w:val="00B7765D"/>
    <w:rsid w:val="00B776B9"/>
    <w:rsid w:val="00B777D7"/>
    <w:rsid w:val="00B77D3B"/>
    <w:rsid w:val="00B77EC2"/>
    <w:rsid w:val="00B80064"/>
    <w:rsid w:val="00B8025F"/>
    <w:rsid w:val="00B80B81"/>
    <w:rsid w:val="00B80C6F"/>
    <w:rsid w:val="00B80CB3"/>
    <w:rsid w:val="00B80D5D"/>
    <w:rsid w:val="00B80F18"/>
    <w:rsid w:val="00B80FB8"/>
    <w:rsid w:val="00B81057"/>
    <w:rsid w:val="00B8113A"/>
    <w:rsid w:val="00B813ED"/>
    <w:rsid w:val="00B8155A"/>
    <w:rsid w:val="00B8182C"/>
    <w:rsid w:val="00B81D0B"/>
    <w:rsid w:val="00B81FAC"/>
    <w:rsid w:val="00B81FDB"/>
    <w:rsid w:val="00B82014"/>
    <w:rsid w:val="00B8206B"/>
    <w:rsid w:val="00B821B1"/>
    <w:rsid w:val="00B822F5"/>
    <w:rsid w:val="00B8230D"/>
    <w:rsid w:val="00B8243C"/>
    <w:rsid w:val="00B825BA"/>
    <w:rsid w:val="00B82D5D"/>
    <w:rsid w:val="00B82FC1"/>
    <w:rsid w:val="00B83531"/>
    <w:rsid w:val="00B83750"/>
    <w:rsid w:val="00B837E4"/>
    <w:rsid w:val="00B83A9E"/>
    <w:rsid w:val="00B83B3F"/>
    <w:rsid w:val="00B83CC4"/>
    <w:rsid w:val="00B83F3B"/>
    <w:rsid w:val="00B84681"/>
    <w:rsid w:val="00B84764"/>
    <w:rsid w:val="00B848C8"/>
    <w:rsid w:val="00B84976"/>
    <w:rsid w:val="00B84A7E"/>
    <w:rsid w:val="00B84B5B"/>
    <w:rsid w:val="00B85328"/>
    <w:rsid w:val="00B85388"/>
    <w:rsid w:val="00B85691"/>
    <w:rsid w:val="00B857B0"/>
    <w:rsid w:val="00B85898"/>
    <w:rsid w:val="00B859A2"/>
    <w:rsid w:val="00B85AFB"/>
    <w:rsid w:val="00B85EF0"/>
    <w:rsid w:val="00B85F0B"/>
    <w:rsid w:val="00B86138"/>
    <w:rsid w:val="00B86245"/>
    <w:rsid w:val="00B86340"/>
    <w:rsid w:val="00B863DC"/>
    <w:rsid w:val="00B865AC"/>
    <w:rsid w:val="00B86763"/>
    <w:rsid w:val="00B86975"/>
    <w:rsid w:val="00B869AA"/>
    <w:rsid w:val="00B86A23"/>
    <w:rsid w:val="00B8717A"/>
    <w:rsid w:val="00B87B20"/>
    <w:rsid w:val="00B87FB3"/>
    <w:rsid w:val="00B90429"/>
    <w:rsid w:val="00B90845"/>
    <w:rsid w:val="00B909C9"/>
    <w:rsid w:val="00B90EF2"/>
    <w:rsid w:val="00B91082"/>
    <w:rsid w:val="00B911A6"/>
    <w:rsid w:val="00B916E2"/>
    <w:rsid w:val="00B91736"/>
    <w:rsid w:val="00B91874"/>
    <w:rsid w:val="00B91C82"/>
    <w:rsid w:val="00B91F8C"/>
    <w:rsid w:val="00B91FFE"/>
    <w:rsid w:val="00B92085"/>
    <w:rsid w:val="00B9229D"/>
    <w:rsid w:val="00B924E5"/>
    <w:rsid w:val="00B925CE"/>
    <w:rsid w:val="00B92A95"/>
    <w:rsid w:val="00B92AEE"/>
    <w:rsid w:val="00B92E1E"/>
    <w:rsid w:val="00B931D5"/>
    <w:rsid w:val="00B93229"/>
    <w:rsid w:val="00B9348D"/>
    <w:rsid w:val="00B936F6"/>
    <w:rsid w:val="00B93CD4"/>
    <w:rsid w:val="00B9429A"/>
    <w:rsid w:val="00B94362"/>
    <w:rsid w:val="00B943F5"/>
    <w:rsid w:val="00B945D4"/>
    <w:rsid w:val="00B9469F"/>
    <w:rsid w:val="00B9482B"/>
    <w:rsid w:val="00B94A0D"/>
    <w:rsid w:val="00B94B2E"/>
    <w:rsid w:val="00B95031"/>
    <w:rsid w:val="00B95292"/>
    <w:rsid w:val="00B954B3"/>
    <w:rsid w:val="00B95635"/>
    <w:rsid w:val="00B9576A"/>
    <w:rsid w:val="00B95D87"/>
    <w:rsid w:val="00B95DB7"/>
    <w:rsid w:val="00B9645F"/>
    <w:rsid w:val="00B9652C"/>
    <w:rsid w:val="00B9659B"/>
    <w:rsid w:val="00B96A68"/>
    <w:rsid w:val="00B96A9F"/>
    <w:rsid w:val="00B96D0F"/>
    <w:rsid w:val="00B96F7B"/>
    <w:rsid w:val="00B97066"/>
    <w:rsid w:val="00B97464"/>
    <w:rsid w:val="00B97470"/>
    <w:rsid w:val="00B97D2A"/>
    <w:rsid w:val="00BA00D0"/>
    <w:rsid w:val="00BA0399"/>
    <w:rsid w:val="00BA03AD"/>
    <w:rsid w:val="00BA03C5"/>
    <w:rsid w:val="00BA03E3"/>
    <w:rsid w:val="00BA0805"/>
    <w:rsid w:val="00BA09FB"/>
    <w:rsid w:val="00BA0F4F"/>
    <w:rsid w:val="00BA0FA7"/>
    <w:rsid w:val="00BA0FC3"/>
    <w:rsid w:val="00BA10F3"/>
    <w:rsid w:val="00BA122A"/>
    <w:rsid w:val="00BA13EE"/>
    <w:rsid w:val="00BA144C"/>
    <w:rsid w:val="00BA16D6"/>
    <w:rsid w:val="00BA1C36"/>
    <w:rsid w:val="00BA1CE9"/>
    <w:rsid w:val="00BA2150"/>
    <w:rsid w:val="00BA249A"/>
    <w:rsid w:val="00BA289D"/>
    <w:rsid w:val="00BA2A89"/>
    <w:rsid w:val="00BA2E44"/>
    <w:rsid w:val="00BA33C3"/>
    <w:rsid w:val="00BA3456"/>
    <w:rsid w:val="00BA37F6"/>
    <w:rsid w:val="00BA3947"/>
    <w:rsid w:val="00BA3BA1"/>
    <w:rsid w:val="00BA3BBB"/>
    <w:rsid w:val="00BA3D44"/>
    <w:rsid w:val="00BA3EE7"/>
    <w:rsid w:val="00BA40FF"/>
    <w:rsid w:val="00BA41B2"/>
    <w:rsid w:val="00BA452B"/>
    <w:rsid w:val="00BA48F6"/>
    <w:rsid w:val="00BA4F02"/>
    <w:rsid w:val="00BA5078"/>
    <w:rsid w:val="00BA50D6"/>
    <w:rsid w:val="00BA51B7"/>
    <w:rsid w:val="00BA5222"/>
    <w:rsid w:val="00BA5356"/>
    <w:rsid w:val="00BA54F7"/>
    <w:rsid w:val="00BA5927"/>
    <w:rsid w:val="00BA5A56"/>
    <w:rsid w:val="00BA5CB4"/>
    <w:rsid w:val="00BA60CB"/>
    <w:rsid w:val="00BA6111"/>
    <w:rsid w:val="00BA62A0"/>
    <w:rsid w:val="00BA6942"/>
    <w:rsid w:val="00BA69CB"/>
    <w:rsid w:val="00BA6A26"/>
    <w:rsid w:val="00BA6C27"/>
    <w:rsid w:val="00BA6DDD"/>
    <w:rsid w:val="00BA7256"/>
    <w:rsid w:val="00BA73FF"/>
    <w:rsid w:val="00BA7724"/>
    <w:rsid w:val="00BA7A71"/>
    <w:rsid w:val="00BA7DD1"/>
    <w:rsid w:val="00BB0636"/>
    <w:rsid w:val="00BB072F"/>
    <w:rsid w:val="00BB0848"/>
    <w:rsid w:val="00BB0904"/>
    <w:rsid w:val="00BB0AE4"/>
    <w:rsid w:val="00BB1345"/>
    <w:rsid w:val="00BB1464"/>
    <w:rsid w:val="00BB1A74"/>
    <w:rsid w:val="00BB1BBF"/>
    <w:rsid w:val="00BB1E52"/>
    <w:rsid w:val="00BB1E53"/>
    <w:rsid w:val="00BB1E6C"/>
    <w:rsid w:val="00BB1E6F"/>
    <w:rsid w:val="00BB20BF"/>
    <w:rsid w:val="00BB214D"/>
    <w:rsid w:val="00BB22F5"/>
    <w:rsid w:val="00BB2349"/>
    <w:rsid w:val="00BB2473"/>
    <w:rsid w:val="00BB24B8"/>
    <w:rsid w:val="00BB2513"/>
    <w:rsid w:val="00BB27D4"/>
    <w:rsid w:val="00BB2867"/>
    <w:rsid w:val="00BB2974"/>
    <w:rsid w:val="00BB2A02"/>
    <w:rsid w:val="00BB2DA0"/>
    <w:rsid w:val="00BB2EF3"/>
    <w:rsid w:val="00BB2FB9"/>
    <w:rsid w:val="00BB3371"/>
    <w:rsid w:val="00BB36EC"/>
    <w:rsid w:val="00BB3F2D"/>
    <w:rsid w:val="00BB42EF"/>
    <w:rsid w:val="00BB43EF"/>
    <w:rsid w:val="00BB43FF"/>
    <w:rsid w:val="00BB4723"/>
    <w:rsid w:val="00BB4ED2"/>
    <w:rsid w:val="00BB5002"/>
    <w:rsid w:val="00BB5017"/>
    <w:rsid w:val="00BB51C7"/>
    <w:rsid w:val="00BB53C2"/>
    <w:rsid w:val="00BB54B6"/>
    <w:rsid w:val="00BB57EF"/>
    <w:rsid w:val="00BB58A9"/>
    <w:rsid w:val="00BB5B53"/>
    <w:rsid w:val="00BB5D26"/>
    <w:rsid w:val="00BB61A0"/>
    <w:rsid w:val="00BB6438"/>
    <w:rsid w:val="00BB6632"/>
    <w:rsid w:val="00BB668B"/>
    <w:rsid w:val="00BB66F8"/>
    <w:rsid w:val="00BB6796"/>
    <w:rsid w:val="00BB68BF"/>
    <w:rsid w:val="00BB693D"/>
    <w:rsid w:val="00BB69FE"/>
    <w:rsid w:val="00BB6B43"/>
    <w:rsid w:val="00BB6C23"/>
    <w:rsid w:val="00BB6D51"/>
    <w:rsid w:val="00BB70CD"/>
    <w:rsid w:val="00BB70F1"/>
    <w:rsid w:val="00BB75F7"/>
    <w:rsid w:val="00BB77D7"/>
    <w:rsid w:val="00BB78D8"/>
    <w:rsid w:val="00BB78DE"/>
    <w:rsid w:val="00BB7BD5"/>
    <w:rsid w:val="00BB7C6D"/>
    <w:rsid w:val="00BB7C8F"/>
    <w:rsid w:val="00BB7EBA"/>
    <w:rsid w:val="00BC0311"/>
    <w:rsid w:val="00BC03C4"/>
    <w:rsid w:val="00BC08AC"/>
    <w:rsid w:val="00BC0A19"/>
    <w:rsid w:val="00BC0A90"/>
    <w:rsid w:val="00BC0B8D"/>
    <w:rsid w:val="00BC0FC8"/>
    <w:rsid w:val="00BC1388"/>
    <w:rsid w:val="00BC173F"/>
    <w:rsid w:val="00BC195B"/>
    <w:rsid w:val="00BC1974"/>
    <w:rsid w:val="00BC1C26"/>
    <w:rsid w:val="00BC1C3E"/>
    <w:rsid w:val="00BC1F82"/>
    <w:rsid w:val="00BC200D"/>
    <w:rsid w:val="00BC2149"/>
    <w:rsid w:val="00BC2436"/>
    <w:rsid w:val="00BC24F9"/>
    <w:rsid w:val="00BC2522"/>
    <w:rsid w:val="00BC25A5"/>
    <w:rsid w:val="00BC264B"/>
    <w:rsid w:val="00BC27C9"/>
    <w:rsid w:val="00BC2A65"/>
    <w:rsid w:val="00BC2EC8"/>
    <w:rsid w:val="00BC3075"/>
    <w:rsid w:val="00BC36FD"/>
    <w:rsid w:val="00BC392F"/>
    <w:rsid w:val="00BC3B19"/>
    <w:rsid w:val="00BC3D29"/>
    <w:rsid w:val="00BC4010"/>
    <w:rsid w:val="00BC40D9"/>
    <w:rsid w:val="00BC41D6"/>
    <w:rsid w:val="00BC4475"/>
    <w:rsid w:val="00BC4551"/>
    <w:rsid w:val="00BC46C1"/>
    <w:rsid w:val="00BC4784"/>
    <w:rsid w:val="00BC4C75"/>
    <w:rsid w:val="00BC4C9B"/>
    <w:rsid w:val="00BC4CED"/>
    <w:rsid w:val="00BC4E29"/>
    <w:rsid w:val="00BC4FCF"/>
    <w:rsid w:val="00BC5238"/>
    <w:rsid w:val="00BC53ED"/>
    <w:rsid w:val="00BC5435"/>
    <w:rsid w:val="00BC54DA"/>
    <w:rsid w:val="00BC5BD6"/>
    <w:rsid w:val="00BC5CCE"/>
    <w:rsid w:val="00BC5D5D"/>
    <w:rsid w:val="00BC5D74"/>
    <w:rsid w:val="00BC6177"/>
    <w:rsid w:val="00BC61D9"/>
    <w:rsid w:val="00BC621B"/>
    <w:rsid w:val="00BC6417"/>
    <w:rsid w:val="00BC734D"/>
    <w:rsid w:val="00BC7392"/>
    <w:rsid w:val="00BC7642"/>
    <w:rsid w:val="00BC7A39"/>
    <w:rsid w:val="00BC7D78"/>
    <w:rsid w:val="00BC7ED5"/>
    <w:rsid w:val="00BC7F61"/>
    <w:rsid w:val="00BD00B8"/>
    <w:rsid w:val="00BD0AD0"/>
    <w:rsid w:val="00BD0E5E"/>
    <w:rsid w:val="00BD110D"/>
    <w:rsid w:val="00BD1205"/>
    <w:rsid w:val="00BD1226"/>
    <w:rsid w:val="00BD18EB"/>
    <w:rsid w:val="00BD19A9"/>
    <w:rsid w:val="00BD19E8"/>
    <w:rsid w:val="00BD1A39"/>
    <w:rsid w:val="00BD1A8F"/>
    <w:rsid w:val="00BD227A"/>
    <w:rsid w:val="00BD2404"/>
    <w:rsid w:val="00BD2C08"/>
    <w:rsid w:val="00BD2CA5"/>
    <w:rsid w:val="00BD2F8B"/>
    <w:rsid w:val="00BD312F"/>
    <w:rsid w:val="00BD324A"/>
    <w:rsid w:val="00BD35A2"/>
    <w:rsid w:val="00BD37DB"/>
    <w:rsid w:val="00BD3837"/>
    <w:rsid w:val="00BD3890"/>
    <w:rsid w:val="00BD39FB"/>
    <w:rsid w:val="00BD3B36"/>
    <w:rsid w:val="00BD3B68"/>
    <w:rsid w:val="00BD4065"/>
    <w:rsid w:val="00BD410F"/>
    <w:rsid w:val="00BD440F"/>
    <w:rsid w:val="00BD4446"/>
    <w:rsid w:val="00BD461A"/>
    <w:rsid w:val="00BD4760"/>
    <w:rsid w:val="00BD5090"/>
    <w:rsid w:val="00BD50B9"/>
    <w:rsid w:val="00BD511E"/>
    <w:rsid w:val="00BD5624"/>
    <w:rsid w:val="00BD5677"/>
    <w:rsid w:val="00BD57D4"/>
    <w:rsid w:val="00BD5C7F"/>
    <w:rsid w:val="00BD5DBD"/>
    <w:rsid w:val="00BD6087"/>
    <w:rsid w:val="00BD63C5"/>
    <w:rsid w:val="00BD6638"/>
    <w:rsid w:val="00BD6741"/>
    <w:rsid w:val="00BD6836"/>
    <w:rsid w:val="00BD6A37"/>
    <w:rsid w:val="00BD6A58"/>
    <w:rsid w:val="00BD6CF3"/>
    <w:rsid w:val="00BD6D28"/>
    <w:rsid w:val="00BD6FF8"/>
    <w:rsid w:val="00BD73F2"/>
    <w:rsid w:val="00BD7426"/>
    <w:rsid w:val="00BD745D"/>
    <w:rsid w:val="00BD762A"/>
    <w:rsid w:val="00BD7873"/>
    <w:rsid w:val="00BD7C29"/>
    <w:rsid w:val="00BD7C84"/>
    <w:rsid w:val="00BD7CFA"/>
    <w:rsid w:val="00BD7F83"/>
    <w:rsid w:val="00BD7FDA"/>
    <w:rsid w:val="00BD7FF7"/>
    <w:rsid w:val="00BE09F4"/>
    <w:rsid w:val="00BE162F"/>
    <w:rsid w:val="00BE1BF2"/>
    <w:rsid w:val="00BE1D7A"/>
    <w:rsid w:val="00BE2044"/>
    <w:rsid w:val="00BE2180"/>
    <w:rsid w:val="00BE239A"/>
    <w:rsid w:val="00BE24CB"/>
    <w:rsid w:val="00BE2528"/>
    <w:rsid w:val="00BE277F"/>
    <w:rsid w:val="00BE2A6B"/>
    <w:rsid w:val="00BE2C29"/>
    <w:rsid w:val="00BE2C41"/>
    <w:rsid w:val="00BE2CE5"/>
    <w:rsid w:val="00BE2F6E"/>
    <w:rsid w:val="00BE30A6"/>
    <w:rsid w:val="00BE3384"/>
    <w:rsid w:val="00BE3491"/>
    <w:rsid w:val="00BE366A"/>
    <w:rsid w:val="00BE36E2"/>
    <w:rsid w:val="00BE3A12"/>
    <w:rsid w:val="00BE4059"/>
    <w:rsid w:val="00BE412A"/>
    <w:rsid w:val="00BE4190"/>
    <w:rsid w:val="00BE42C7"/>
    <w:rsid w:val="00BE435C"/>
    <w:rsid w:val="00BE47D4"/>
    <w:rsid w:val="00BE4B08"/>
    <w:rsid w:val="00BE4C48"/>
    <w:rsid w:val="00BE4CDB"/>
    <w:rsid w:val="00BE4D85"/>
    <w:rsid w:val="00BE50BA"/>
    <w:rsid w:val="00BE573C"/>
    <w:rsid w:val="00BE57D4"/>
    <w:rsid w:val="00BE5897"/>
    <w:rsid w:val="00BE5F43"/>
    <w:rsid w:val="00BE66AF"/>
    <w:rsid w:val="00BE66EB"/>
    <w:rsid w:val="00BE6908"/>
    <w:rsid w:val="00BE6A4B"/>
    <w:rsid w:val="00BE6C5A"/>
    <w:rsid w:val="00BE78EB"/>
    <w:rsid w:val="00BE79B0"/>
    <w:rsid w:val="00BE7B3B"/>
    <w:rsid w:val="00BE7CEB"/>
    <w:rsid w:val="00BE7F79"/>
    <w:rsid w:val="00BF05A2"/>
    <w:rsid w:val="00BF099D"/>
    <w:rsid w:val="00BF09AD"/>
    <w:rsid w:val="00BF09CE"/>
    <w:rsid w:val="00BF0CE3"/>
    <w:rsid w:val="00BF0EB0"/>
    <w:rsid w:val="00BF0FD3"/>
    <w:rsid w:val="00BF1020"/>
    <w:rsid w:val="00BF11D4"/>
    <w:rsid w:val="00BF12F2"/>
    <w:rsid w:val="00BF1898"/>
    <w:rsid w:val="00BF1D4D"/>
    <w:rsid w:val="00BF1D8B"/>
    <w:rsid w:val="00BF1FEA"/>
    <w:rsid w:val="00BF2763"/>
    <w:rsid w:val="00BF2CFC"/>
    <w:rsid w:val="00BF30D4"/>
    <w:rsid w:val="00BF3348"/>
    <w:rsid w:val="00BF3824"/>
    <w:rsid w:val="00BF39C1"/>
    <w:rsid w:val="00BF3B50"/>
    <w:rsid w:val="00BF3B61"/>
    <w:rsid w:val="00BF3B81"/>
    <w:rsid w:val="00BF3E5D"/>
    <w:rsid w:val="00BF416E"/>
    <w:rsid w:val="00BF437E"/>
    <w:rsid w:val="00BF4415"/>
    <w:rsid w:val="00BF442F"/>
    <w:rsid w:val="00BF448B"/>
    <w:rsid w:val="00BF46E1"/>
    <w:rsid w:val="00BF4776"/>
    <w:rsid w:val="00BF48FB"/>
    <w:rsid w:val="00BF4A51"/>
    <w:rsid w:val="00BF4C3E"/>
    <w:rsid w:val="00BF5410"/>
    <w:rsid w:val="00BF54DA"/>
    <w:rsid w:val="00BF5913"/>
    <w:rsid w:val="00BF5A81"/>
    <w:rsid w:val="00BF5D04"/>
    <w:rsid w:val="00BF5E6D"/>
    <w:rsid w:val="00BF5F5B"/>
    <w:rsid w:val="00BF608B"/>
    <w:rsid w:val="00BF627D"/>
    <w:rsid w:val="00BF62A0"/>
    <w:rsid w:val="00BF6405"/>
    <w:rsid w:val="00BF664A"/>
    <w:rsid w:val="00BF6BA7"/>
    <w:rsid w:val="00BF6DD9"/>
    <w:rsid w:val="00BF6DED"/>
    <w:rsid w:val="00BF6F25"/>
    <w:rsid w:val="00BF70C8"/>
    <w:rsid w:val="00BF71A5"/>
    <w:rsid w:val="00BF751C"/>
    <w:rsid w:val="00BF78F7"/>
    <w:rsid w:val="00BF7DBB"/>
    <w:rsid w:val="00BF7E54"/>
    <w:rsid w:val="00C000B6"/>
    <w:rsid w:val="00C0010B"/>
    <w:rsid w:val="00C00190"/>
    <w:rsid w:val="00C00241"/>
    <w:rsid w:val="00C00443"/>
    <w:rsid w:val="00C0064B"/>
    <w:rsid w:val="00C00D92"/>
    <w:rsid w:val="00C010AC"/>
    <w:rsid w:val="00C0111E"/>
    <w:rsid w:val="00C01B02"/>
    <w:rsid w:val="00C01E0E"/>
    <w:rsid w:val="00C020CE"/>
    <w:rsid w:val="00C020FD"/>
    <w:rsid w:val="00C02214"/>
    <w:rsid w:val="00C02463"/>
    <w:rsid w:val="00C024BC"/>
    <w:rsid w:val="00C02B40"/>
    <w:rsid w:val="00C02BBC"/>
    <w:rsid w:val="00C02DAD"/>
    <w:rsid w:val="00C030C0"/>
    <w:rsid w:val="00C0375B"/>
    <w:rsid w:val="00C038F7"/>
    <w:rsid w:val="00C03964"/>
    <w:rsid w:val="00C03D40"/>
    <w:rsid w:val="00C03F2C"/>
    <w:rsid w:val="00C03F4A"/>
    <w:rsid w:val="00C042C4"/>
    <w:rsid w:val="00C0437E"/>
    <w:rsid w:val="00C043DC"/>
    <w:rsid w:val="00C04401"/>
    <w:rsid w:val="00C04514"/>
    <w:rsid w:val="00C04774"/>
    <w:rsid w:val="00C04AB2"/>
    <w:rsid w:val="00C04CB0"/>
    <w:rsid w:val="00C04CD8"/>
    <w:rsid w:val="00C04E01"/>
    <w:rsid w:val="00C04E42"/>
    <w:rsid w:val="00C05425"/>
    <w:rsid w:val="00C05533"/>
    <w:rsid w:val="00C05666"/>
    <w:rsid w:val="00C059C7"/>
    <w:rsid w:val="00C05D24"/>
    <w:rsid w:val="00C05D8B"/>
    <w:rsid w:val="00C05E31"/>
    <w:rsid w:val="00C0604A"/>
    <w:rsid w:val="00C06460"/>
    <w:rsid w:val="00C065AA"/>
    <w:rsid w:val="00C06699"/>
    <w:rsid w:val="00C0685E"/>
    <w:rsid w:val="00C06884"/>
    <w:rsid w:val="00C068C8"/>
    <w:rsid w:val="00C068F7"/>
    <w:rsid w:val="00C06AA6"/>
    <w:rsid w:val="00C06B07"/>
    <w:rsid w:val="00C06C8E"/>
    <w:rsid w:val="00C06CB5"/>
    <w:rsid w:val="00C07441"/>
    <w:rsid w:val="00C077F1"/>
    <w:rsid w:val="00C07F46"/>
    <w:rsid w:val="00C106F0"/>
    <w:rsid w:val="00C108DE"/>
    <w:rsid w:val="00C1095A"/>
    <w:rsid w:val="00C10A1B"/>
    <w:rsid w:val="00C10BA6"/>
    <w:rsid w:val="00C10D98"/>
    <w:rsid w:val="00C10EE2"/>
    <w:rsid w:val="00C1119A"/>
    <w:rsid w:val="00C11535"/>
    <w:rsid w:val="00C116F5"/>
    <w:rsid w:val="00C11768"/>
    <w:rsid w:val="00C11895"/>
    <w:rsid w:val="00C11A88"/>
    <w:rsid w:val="00C122F6"/>
    <w:rsid w:val="00C1241A"/>
    <w:rsid w:val="00C126C9"/>
    <w:rsid w:val="00C12A64"/>
    <w:rsid w:val="00C12AAB"/>
    <w:rsid w:val="00C12B05"/>
    <w:rsid w:val="00C12DE4"/>
    <w:rsid w:val="00C12DF8"/>
    <w:rsid w:val="00C12EC9"/>
    <w:rsid w:val="00C13019"/>
    <w:rsid w:val="00C134E7"/>
    <w:rsid w:val="00C1378F"/>
    <w:rsid w:val="00C13A51"/>
    <w:rsid w:val="00C13F6A"/>
    <w:rsid w:val="00C142E3"/>
    <w:rsid w:val="00C145F3"/>
    <w:rsid w:val="00C1475A"/>
    <w:rsid w:val="00C147B6"/>
    <w:rsid w:val="00C14B07"/>
    <w:rsid w:val="00C14D57"/>
    <w:rsid w:val="00C14E3C"/>
    <w:rsid w:val="00C150C2"/>
    <w:rsid w:val="00C150E4"/>
    <w:rsid w:val="00C1533D"/>
    <w:rsid w:val="00C15664"/>
    <w:rsid w:val="00C15A20"/>
    <w:rsid w:val="00C15A2C"/>
    <w:rsid w:val="00C15B2C"/>
    <w:rsid w:val="00C1629C"/>
    <w:rsid w:val="00C1642F"/>
    <w:rsid w:val="00C16567"/>
    <w:rsid w:val="00C166B8"/>
    <w:rsid w:val="00C16B04"/>
    <w:rsid w:val="00C170CB"/>
    <w:rsid w:val="00C17107"/>
    <w:rsid w:val="00C17116"/>
    <w:rsid w:val="00C173A0"/>
    <w:rsid w:val="00C1747B"/>
    <w:rsid w:val="00C1764A"/>
    <w:rsid w:val="00C17B58"/>
    <w:rsid w:val="00C201B5"/>
    <w:rsid w:val="00C2025E"/>
    <w:rsid w:val="00C2064D"/>
    <w:rsid w:val="00C208AA"/>
    <w:rsid w:val="00C208CB"/>
    <w:rsid w:val="00C20B07"/>
    <w:rsid w:val="00C20CA9"/>
    <w:rsid w:val="00C20D01"/>
    <w:rsid w:val="00C20EF6"/>
    <w:rsid w:val="00C2118B"/>
    <w:rsid w:val="00C214E8"/>
    <w:rsid w:val="00C216F1"/>
    <w:rsid w:val="00C21788"/>
    <w:rsid w:val="00C21C19"/>
    <w:rsid w:val="00C220D5"/>
    <w:rsid w:val="00C2223F"/>
    <w:rsid w:val="00C2235A"/>
    <w:rsid w:val="00C22E49"/>
    <w:rsid w:val="00C230AD"/>
    <w:rsid w:val="00C231AF"/>
    <w:rsid w:val="00C231C5"/>
    <w:rsid w:val="00C233F7"/>
    <w:rsid w:val="00C237EE"/>
    <w:rsid w:val="00C239C3"/>
    <w:rsid w:val="00C23B49"/>
    <w:rsid w:val="00C23DD4"/>
    <w:rsid w:val="00C23E3F"/>
    <w:rsid w:val="00C24168"/>
    <w:rsid w:val="00C246A0"/>
    <w:rsid w:val="00C24771"/>
    <w:rsid w:val="00C247E0"/>
    <w:rsid w:val="00C24929"/>
    <w:rsid w:val="00C249AF"/>
    <w:rsid w:val="00C24FF2"/>
    <w:rsid w:val="00C25233"/>
    <w:rsid w:val="00C25487"/>
    <w:rsid w:val="00C25526"/>
    <w:rsid w:val="00C259A7"/>
    <w:rsid w:val="00C25A5E"/>
    <w:rsid w:val="00C25A64"/>
    <w:rsid w:val="00C25A96"/>
    <w:rsid w:val="00C25BBE"/>
    <w:rsid w:val="00C25CFE"/>
    <w:rsid w:val="00C25FCC"/>
    <w:rsid w:val="00C267ED"/>
    <w:rsid w:val="00C26A44"/>
    <w:rsid w:val="00C26F2A"/>
    <w:rsid w:val="00C2701D"/>
    <w:rsid w:val="00C27198"/>
    <w:rsid w:val="00C27911"/>
    <w:rsid w:val="00C30123"/>
    <w:rsid w:val="00C3036F"/>
    <w:rsid w:val="00C30FA2"/>
    <w:rsid w:val="00C30FD8"/>
    <w:rsid w:val="00C3102D"/>
    <w:rsid w:val="00C3107D"/>
    <w:rsid w:val="00C3135D"/>
    <w:rsid w:val="00C31A5B"/>
    <w:rsid w:val="00C31B68"/>
    <w:rsid w:val="00C31C65"/>
    <w:rsid w:val="00C31E72"/>
    <w:rsid w:val="00C320E7"/>
    <w:rsid w:val="00C3254B"/>
    <w:rsid w:val="00C3256F"/>
    <w:rsid w:val="00C32DDD"/>
    <w:rsid w:val="00C330F8"/>
    <w:rsid w:val="00C331F0"/>
    <w:rsid w:val="00C332B0"/>
    <w:rsid w:val="00C33456"/>
    <w:rsid w:val="00C33603"/>
    <w:rsid w:val="00C3390E"/>
    <w:rsid w:val="00C33AC5"/>
    <w:rsid w:val="00C340F0"/>
    <w:rsid w:val="00C3414A"/>
    <w:rsid w:val="00C345C8"/>
    <w:rsid w:val="00C347DD"/>
    <w:rsid w:val="00C34AFB"/>
    <w:rsid w:val="00C34E57"/>
    <w:rsid w:val="00C351E3"/>
    <w:rsid w:val="00C35402"/>
    <w:rsid w:val="00C355DC"/>
    <w:rsid w:val="00C3562E"/>
    <w:rsid w:val="00C3577E"/>
    <w:rsid w:val="00C35904"/>
    <w:rsid w:val="00C35C84"/>
    <w:rsid w:val="00C3623F"/>
    <w:rsid w:val="00C36445"/>
    <w:rsid w:val="00C36E97"/>
    <w:rsid w:val="00C37073"/>
    <w:rsid w:val="00C3726B"/>
    <w:rsid w:val="00C373AA"/>
    <w:rsid w:val="00C376A9"/>
    <w:rsid w:val="00C377A1"/>
    <w:rsid w:val="00C377F0"/>
    <w:rsid w:val="00C37ACD"/>
    <w:rsid w:val="00C37D88"/>
    <w:rsid w:val="00C4062C"/>
    <w:rsid w:val="00C40862"/>
    <w:rsid w:val="00C40FAD"/>
    <w:rsid w:val="00C417A4"/>
    <w:rsid w:val="00C41912"/>
    <w:rsid w:val="00C4193E"/>
    <w:rsid w:val="00C41BB8"/>
    <w:rsid w:val="00C41C06"/>
    <w:rsid w:val="00C42131"/>
    <w:rsid w:val="00C42224"/>
    <w:rsid w:val="00C42442"/>
    <w:rsid w:val="00C42B19"/>
    <w:rsid w:val="00C42F08"/>
    <w:rsid w:val="00C43011"/>
    <w:rsid w:val="00C4326A"/>
    <w:rsid w:val="00C43398"/>
    <w:rsid w:val="00C43728"/>
    <w:rsid w:val="00C43998"/>
    <w:rsid w:val="00C43AC4"/>
    <w:rsid w:val="00C43B6A"/>
    <w:rsid w:val="00C43BF9"/>
    <w:rsid w:val="00C43C47"/>
    <w:rsid w:val="00C43C65"/>
    <w:rsid w:val="00C442AA"/>
    <w:rsid w:val="00C4443B"/>
    <w:rsid w:val="00C444D5"/>
    <w:rsid w:val="00C44700"/>
    <w:rsid w:val="00C44743"/>
    <w:rsid w:val="00C44DBA"/>
    <w:rsid w:val="00C44DF3"/>
    <w:rsid w:val="00C44FF6"/>
    <w:rsid w:val="00C45004"/>
    <w:rsid w:val="00C4518A"/>
    <w:rsid w:val="00C45720"/>
    <w:rsid w:val="00C45829"/>
    <w:rsid w:val="00C458E6"/>
    <w:rsid w:val="00C4595E"/>
    <w:rsid w:val="00C45B3F"/>
    <w:rsid w:val="00C45E85"/>
    <w:rsid w:val="00C45EFC"/>
    <w:rsid w:val="00C46270"/>
    <w:rsid w:val="00C46619"/>
    <w:rsid w:val="00C4686D"/>
    <w:rsid w:val="00C46A1F"/>
    <w:rsid w:val="00C46A49"/>
    <w:rsid w:val="00C46AB8"/>
    <w:rsid w:val="00C46CFD"/>
    <w:rsid w:val="00C47080"/>
    <w:rsid w:val="00C470EF"/>
    <w:rsid w:val="00C471CC"/>
    <w:rsid w:val="00C4728D"/>
    <w:rsid w:val="00C472BD"/>
    <w:rsid w:val="00C47406"/>
    <w:rsid w:val="00C47527"/>
    <w:rsid w:val="00C47BBF"/>
    <w:rsid w:val="00C47D85"/>
    <w:rsid w:val="00C47FE7"/>
    <w:rsid w:val="00C50224"/>
    <w:rsid w:val="00C50392"/>
    <w:rsid w:val="00C50635"/>
    <w:rsid w:val="00C50BFE"/>
    <w:rsid w:val="00C50CA6"/>
    <w:rsid w:val="00C50FCB"/>
    <w:rsid w:val="00C512A0"/>
    <w:rsid w:val="00C513B4"/>
    <w:rsid w:val="00C5156E"/>
    <w:rsid w:val="00C5184D"/>
    <w:rsid w:val="00C51ACD"/>
    <w:rsid w:val="00C51C0D"/>
    <w:rsid w:val="00C51C30"/>
    <w:rsid w:val="00C51C6F"/>
    <w:rsid w:val="00C51C7A"/>
    <w:rsid w:val="00C51C84"/>
    <w:rsid w:val="00C51D7A"/>
    <w:rsid w:val="00C51EA9"/>
    <w:rsid w:val="00C51EC9"/>
    <w:rsid w:val="00C52317"/>
    <w:rsid w:val="00C52492"/>
    <w:rsid w:val="00C52795"/>
    <w:rsid w:val="00C52BAE"/>
    <w:rsid w:val="00C531A2"/>
    <w:rsid w:val="00C531EB"/>
    <w:rsid w:val="00C539A3"/>
    <w:rsid w:val="00C53AFC"/>
    <w:rsid w:val="00C544F8"/>
    <w:rsid w:val="00C54529"/>
    <w:rsid w:val="00C545C8"/>
    <w:rsid w:val="00C5460E"/>
    <w:rsid w:val="00C54F2E"/>
    <w:rsid w:val="00C5536A"/>
    <w:rsid w:val="00C556FF"/>
    <w:rsid w:val="00C559A8"/>
    <w:rsid w:val="00C55A91"/>
    <w:rsid w:val="00C55B08"/>
    <w:rsid w:val="00C55B1E"/>
    <w:rsid w:val="00C55B44"/>
    <w:rsid w:val="00C55E47"/>
    <w:rsid w:val="00C55F76"/>
    <w:rsid w:val="00C5618D"/>
    <w:rsid w:val="00C5674A"/>
    <w:rsid w:val="00C56A22"/>
    <w:rsid w:val="00C56DCD"/>
    <w:rsid w:val="00C56E46"/>
    <w:rsid w:val="00C57170"/>
    <w:rsid w:val="00C573F1"/>
    <w:rsid w:val="00C574C1"/>
    <w:rsid w:val="00C57782"/>
    <w:rsid w:val="00C57A35"/>
    <w:rsid w:val="00C57A47"/>
    <w:rsid w:val="00C57AB8"/>
    <w:rsid w:val="00C57CF0"/>
    <w:rsid w:val="00C57F97"/>
    <w:rsid w:val="00C600B6"/>
    <w:rsid w:val="00C6037D"/>
    <w:rsid w:val="00C60599"/>
    <w:rsid w:val="00C608C3"/>
    <w:rsid w:val="00C60AD9"/>
    <w:rsid w:val="00C61072"/>
    <w:rsid w:val="00C613D1"/>
    <w:rsid w:val="00C61607"/>
    <w:rsid w:val="00C616C8"/>
    <w:rsid w:val="00C616E4"/>
    <w:rsid w:val="00C61786"/>
    <w:rsid w:val="00C61EEB"/>
    <w:rsid w:val="00C6236F"/>
    <w:rsid w:val="00C62B4C"/>
    <w:rsid w:val="00C62CCF"/>
    <w:rsid w:val="00C62D94"/>
    <w:rsid w:val="00C62E82"/>
    <w:rsid w:val="00C62EAA"/>
    <w:rsid w:val="00C630AB"/>
    <w:rsid w:val="00C63366"/>
    <w:rsid w:val="00C63AFE"/>
    <w:rsid w:val="00C6414F"/>
    <w:rsid w:val="00C6436D"/>
    <w:rsid w:val="00C64455"/>
    <w:rsid w:val="00C644DF"/>
    <w:rsid w:val="00C647CB"/>
    <w:rsid w:val="00C64821"/>
    <w:rsid w:val="00C6485E"/>
    <w:rsid w:val="00C648AD"/>
    <w:rsid w:val="00C6491E"/>
    <w:rsid w:val="00C6533D"/>
    <w:rsid w:val="00C65537"/>
    <w:rsid w:val="00C656B8"/>
    <w:rsid w:val="00C658A3"/>
    <w:rsid w:val="00C65A65"/>
    <w:rsid w:val="00C65AB0"/>
    <w:rsid w:val="00C65FBC"/>
    <w:rsid w:val="00C66173"/>
    <w:rsid w:val="00C66352"/>
    <w:rsid w:val="00C663C8"/>
    <w:rsid w:val="00C66478"/>
    <w:rsid w:val="00C6658A"/>
    <w:rsid w:val="00C667FC"/>
    <w:rsid w:val="00C668E3"/>
    <w:rsid w:val="00C66CE8"/>
    <w:rsid w:val="00C66D0F"/>
    <w:rsid w:val="00C67194"/>
    <w:rsid w:val="00C6722F"/>
    <w:rsid w:val="00C67602"/>
    <w:rsid w:val="00C67724"/>
    <w:rsid w:val="00C678FA"/>
    <w:rsid w:val="00C67BB6"/>
    <w:rsid w:val="00C700AB"/>
    <w:rsid w:val="00C7071B"/>
    <w:rsid w:val="00C7098A"/>
    <w:rsid w:val="00C70DE1"/>
    <w:rsid w:val="00C70E21"/>
    <w:rsid w:val="00C70F6C"/>
    <w:rsid w:val="00C715DA"/>
    <w:rsid w:val="00C7162D"/>
    <w:rsid w:val="00C71937"/>
    <w:rsid w:val="00C71B4A"/>
    <w:rsid w:val="00C71C00"/>
    <w:rsid w:val="00C7210E"/>
    <w:rsid w:val="00C7226E"/>
    <w:rsid w:val="00C722DB"/>
    <w:rsid w:val="00C7234C"/>
    <w:rsid w:val="00C72896"/>
    <w:rsid w:val="00C72BF0"/>
    <w:rsid w:val="00C72DF8"/>
    <w:rsid w:val="00C72E16"/>
    <w:rsid w:val="00C72E2E"/>
    <w:rsid w:val="00C73517"/>
    <w:rsid w:val="00C737CA"/>
    <w:rsid w:val="00C73BDB"/>
    <w:rsid w:val="00C73BDE"/>
    <w:rsid w:val="00C73C79"/>
    <w:rsid w:val="00C73E00"/>
    <w:rsid w:val="00C73F90"/>
    <w:rsid w:val="00C73FD7"/>
    <w:rsid w:val="00C7434C"/>
    <w:rsid w:val="00C74587"/>
    <w:rsid w:val="00C74962"/>
    <w:rsid w:val="00C749B5"/>
    <w:rsid w:val="00C74B55"/>
    <w:rsid w:val="00C74D73"/>
    <w:rsid w:val="00C750B7"/>
    <w:rsid w:val="00C75163"/>
    <w:rsid w:val="00C752CC"/>
    <w:rsid w:val="00C753E5"/>
    <w:rsid w:val="00C7551B"/>
    <w:rsid w:val="00C75D00"/>
    <w:rsid w:val="00C75D3A"/>
    <w:rsid w:val="00C75DEA"/>
    <w:rsid w:val="00C75E07"/>
    <w:rsid w:val="00C76178"/>
    <w:rsid w:val="00C76268"/>
    <w:rsid w:val="00C76681"/>
    <w:rsid w:val="00C768D7"/>
    <w:rsid w:val="00C76A98"/>
    <w:rsid w:val="00C76C15"/>
    <w:rsid w:val="00C76EFF"/>
    <w:rsid w:val="00C77139"/>
    <w:rsid w:val="00C77220"/>
    <w:rsid w:val="00C772C8"/>
    <w:rsid w:val="00C77479"/>
    <w:rsid w:val="00C77A41"/>
    <w:rsid w:val="00C77BC8"/>
    <w:rsid w:val="00C77E5C"/>
    <w:rsid w:val="00C800FB"/>
    <w:rsid w:val="00C8015F"/>
    <w:rsid w:val="00C809A5"/>
    <w:rsid w:val="00C80A2E"/>
    <w:rsid w:val="00C80ACB"/>
    <w:rsid w:val="00C80B1C"/>
    <w:rsid w:val="00C80C17"/>
    <w:rsid w:val="00C80D9A"/>
    <w:rsid w:val="00C81047"/>
    <w:rsid w:val="00C810A6"/>
    <w:rsid w:val="00C81DD1"/>
    <w:rsid w:val="00C820CA"/>
    <w:rsid w:val="00C8216A"/>
    <w:rsid w:val="00C8219F"/>
    <w:rsid w:val="00C821D4"/>
    <w:rsid w:val="00C82247"/>
    <w:rsid w:val="00C8247B"/>
    <w:rsid w:val="00C8248F"/>
    <w:rsid w:val="00C82583"/>
    <w:rsid w:val="00C8259A"/>
    <w:rsid w:val="00C82702"/>
    <w:rsid w:val="00C82884"/>
    <w:rsid w:val="00C8291A"/>
    <w:rsid w:val="00C829B5"/>
    <w:rsid w:val="00C82C67"/>
    <w:rsid w:val="00C82DA0"/>
    <w:rsid w:val="00C82F24"/>
    <w:rsid w:val="00C83068"/>
    <w:rsid w:val="00C830E9"/>
    <w:rsid w:val="00C83908"/>
    <w:rsid w:val="00C83CB9"/>
    <w:rsid w:val="00C83F0C"/>
    <w:rsid w:val="00C84147"/>
    <w:rsid w:val="00C8433F"/>
    <w:rsid w:val="00C84354"/>
    <w:rsid w:val="00C844D1"/>
    <w:rsid w:val="00C84A60"/>
    <w:rsid w:val="00C84AC3"/>
    <w:rsid w:val="00C84F64"/>
    <w:rsid w:val="00C8513A"/>
    <w:rsid w:val="00C85201"/>
    <w:rsid w:val="00C85667"/>
    <w:rsid w:val="00C859DA"/>
    <w:rsid w:val="00C85AE5"/>
    <w:rsid w:val="00C85FA7"/>
    <w:rsid w:val="00C86291"/>
    <w:rsid w:val="00C862E0"/>
    <w:rsid w:val="00C8633B"/>
    <w:rsid w:val="00C8637D"/>
    <w:rsid w:val="00C86798"/>
    <w:rsid w:val="00C86837"/>
    <w:rsid w:val="00C86870"/>
    <w:rsid w:val="00C86B59"/>
    <w:rsid w:val="00C86B73"/>
    <w:rsid w:val="00C86BE6"/>
    <w:rsid w:val="00C86F0A"/>
    <w:rsid w:val="00C8752E"/>
    <w:rsid w:val="00C900D2"/>
    <w:rsid w:val="00C90612"/>
    <w:rsid w:val="00C9067B"/>
    <w:rsid w:val="00C90D44"/>
    <w:rsid w:val="00C90FD8"/>
    <w:rsid w:val="00C914A1"/>
    <w:rsid w:val="00C91BBF"/>
    <w:rsid w:val="00C91DEF"/>
    <w:rsid w:val="00C91E99"/>
    <w:rsid w:val="00C91F57"/>
    <w:rsid w:val="00C92080"/>
    <w:rsid w:val="00C920BE"/>
    <w:rsid w:val="00C925EC"/>
    <w:rsid w:val="00C9277E"/>
    <w:rsid w:val="00C9280E"/>
    <w:rsid w:val="00C92994"/>
    <w:rsid w:val="00C92A90"/>
    <w:rsid w:val="00C92BBB"/>
    <w:rsid w:val="00C92BD3"/>
    <w:rsid w:val="00C92CA3"/>
    <w:rsid w:val="00C92E7B"/>
    <w:rsid w:val="00C92F4B"/>
    <w:rsid w:val="00C93286"/>
    <w:rsid w:val="00C932DA"/>
    <w:rsid w:val="00C932E2"/>
    <w:rsid w:val="00C934DF"/>
    <w:rsid w:val="00C934F5"/>
    <w:rsid w:val="00C93524"/>
    <w:rsid w:val="00C93B40"/>
    <w:rsid w:val="00C93D27"/>
    <w:rsid w:val="00C9422F"/>
    <w:rsid w:val="00C942A5"/>
    <w:rsid w:val="00C9438A"/>
    <w:rsid w:val="00C94487"/>
    <w:rsid w:val="00C94825"/>
    <w:rsid w:val="00C9482E"/>
    <w:rsid w:val="00C94A88"/>
    <w:rsid w:val="00C94BDB"/>
    <w:rsid w:val="00C94FCD"/>
    <w:rsid w:val="00C959DD"/>
    <w:rsid w:val="00C95B7C"/>
    <w:rsid w:val="00C95F37"/>
    <w:rsid w:val="00C95F8A"/>
    <w:rsid w:val="00C961B2"/>
    <w:rsid w:val="00C9636E"/>
    <w:rsid w:val="00C9680F"/>
    <w:rsid w:val="00C96A96"/>
    <w:rsid w:val="00C96BFF"/>
    <w:rsid w:val="00C96CAB"/>
    <w:rsid w:val="00C96CBB"/>
    <w:rsid w:val="00C96F1B"/>
    <w:rsid w:val="00C97632"/>
    <w:rsid w:val="00C97AA7"/>
    <w:rsid w:val="00CA01C8"/>
    <w:rsid w:val="00CA0301"/>
    <w:rsid w:val="00CA0580"/>
    <w:rsid w:val="00CA067D"/>
    <w:rsid w:val="00CA06EA"/>
    <w:rsid w:val="00CA07B7"/>
    <w:rsid w:val="00CA07DA"/>
    <w:rsid w:val="00CA09B7"/>
    <w:rsid w:val="00CA0A15"/>
    <w:rsid w:val="00CA0DAE"/>
    <w:rsid w:val="00CA0FFC"/>
    <w:rsid w:val="00CA1097"/>
    <w:rsid w:val="00CA1199"/>
    <w:rsid w:val="00CA181A"/>
    <w:rsid w:val="00CA1A6E"/>
    <w:rsid w:val="00CA1D5D"/>
    <w:rsid w:val="00CA1DAD"/>
    <w:rsid w:val="00CA2250"/>
    <w:rsid w:val="00CA225B"/>
    <w:rsid w:val="00CA25DB"/>
    <w:rsid w:val="00CA2851"/>
    <w:rsid w:val="00CA2CC5"/>
    <w:rsid w:val="00CA2FB4"/>
    <w:rsid w:val="00CA3822"/>
    <w:rsid w:val="00CA3A41"/>
    <w:rsid w:val="00CA3D72"/>
    <w:rsid w:val="00CA3DEC"/>
    <w:rsid w:val="00CA42FE"/>
    <w:rsid w:val="00CA465B"/>
    <w:rsid w:val="00CA468C"/>
    <w:rsid w:val="00CA4962"/>
    <w:rsid w:val="00CA4CAA"/>
    <w:rsid w:val="00CA4FAE"/>
    <w:rsid w:val="00CA53D1"/>
    <w:rsid w:val="00CA553D"/>
    <w:rsid w:val="00CA5746"/>
    <w:rsid w:val="00CA585C"/>
    <w:rsid w:val="00CA5C64"/>
    <w:rsid w:val="00CA5FF7"/>
    <w:rsid w:val="00CA6043"/>
    <w:rsid w:val="00CA6122"/>
    <w:rsid w:val="00CA6236"/>
    <w:rsid w:val="00CA6360"/>
    <w:rsid w:val="00CA6678"/>
    <w:rsid w:val="00CA6695"/>
    <w:rsid w:val="00CA673A"/>
    <w:rsid w:val="00CA6B93"/>
    <w:rsid w:val="00CA6C83"/>
    <w:rsid w:val="00CA6CA1"/>
    <w:rsid w:val="00CA702B"/>
    <w:rsid w:val="00CA71C2"/>
    <w:rsid w:val="00CA74AC"/>
    <w:rsid w:val="00CA7845"/>
    <w:rsid w:val="00CA790D"/>
    <w:rsid w:val="00CA7BD6"/>
    <w:rsid w:val="00CB01D3"/>
    <w:rsid w:val="00CB02F4"/>
    <w:rsid w:val="00CB04A1"/>
    <w:rsid w:val="00CB05E1"/>
    <w:rsid w:val="00CB076F"/>
    <w:rsid w:val="00CB0A76"/>
    <w:rsid w:val="00CB0E85"/>
    <w:rsid w:val="00CB121D"/>
    <w:rsid w:val="00CB2050"/>
    <w:rsid w:val="00CB2085"/>
    <w:rsid w:val="00CB20EA"/>
    <w:rsid w:val="00CB2222"/>
    <w:rsid w:val="00CB228D"/>
    <w:rsid w:val="00CB267F"/>
    <w:rsid w:val="00CB26C7"/>
    <w:rsid w:val="00CB2C08"/>
    <w:rsid w:val="00CB2C42"/>
    <w:rsid w:val="00CB3241"/>
    <w:rsid w:val="00CB3265"/>
    <w:rsid w:val="00CB33D3"/>
    <w:rsid w:val="00CB3442"/>
    <w:rsid w:val="00CB3670"/>
    <w:rsid w:val="00CB3681"/>
    <w:rsid w:val="00CB36A4"/>
    <w:rsid w:val="00CB3BD6"/>
    <w:rsid w:val="00CB4092"/>
    <w:rsid w:val="00CB4238"/>
    <w:rsid w:val="00CB4257"/>
    <w:rsid w:val="00CB433A"/>
    <w:rsid w:val="00CB455E"/>
    <w:rsid w:val="00CB47B7"/>
    <w:rsid w:val="00CB492F"/>
    <w:rsid w:val="00CB4CB6"/>
    <w:rsid w:val="00CB4DB6"/>
    <w:rsid w:val="00CB4DEA"/>
    <w:rsid w:val="00CB4F7B"/>
    <w:rsid w:val="00CB5169"/>
    <w:rsid w:val="00CB557D"/>
    <w:rsid w:val="00CB5BAF"/>
    <w:rsid w:val="00CB5DB3"/>
    <w:rsid w:val="00CB60BF"/>
    <w:rsid w:val="00CB6281"/>
    <w:rsid w:val="00CB639A"/>
    <w:rsid w:val="00CB6407"/>
    <w:rsid w:val="00CB6781"/>
    <w:rsid w:val="00CB686D"/>
    <w:rsid w:val="00CB69D5"/>
    <w:rsid w:val="00CB6A59"/>
    <w:rsid w:val="00CB6A6E"/>
    <w:rsid w:val="00CB6C3D"/>
    <w:rsid w:val="00CB6F14"/>
    <w:rsid w:val="00CB70D3"/>
    <w:rsid w:val="00CB7216"/>
    <w:rsid w:val="00CB7232"/>
    <w:rsid w:val="00CB7F19"/>
    <w:rsid w:val="00CB7FDD"/>
    <w:rsid w:val="00CC01D6"/>
    <w:rsid w:val="00CC0C63"/>
    <w:rsid w:val="00CC0DE3"/>
    <w:rsid w:val="00CC1018"/>
    <w:rsid w:val="00CC13D8"/>
    <w:rsid w:val="00CC1551"/>
    <w:rsid w:val="00CC163E"/>
    <w:rsid w:val="00CC167D"/>
    <w:rsid w:val="00CC16C5"/>
    <w:rsid w:val="00CC1A91"/>
    <w:rsid w:val="00CC1D1C"/>
    <w:rsid w:val="00CC1E21"/>
    <w:rsid w:val="00CC1E28"/>
    <w:rsid w:val="00CC202A"/>
    <w:rsid w:val="00CC21D8"/>
    <w:rsid w:val="00CC22CE"/>
    <w:rsid w:val="00CC2834"/>
    <w:rsid w:val="00CC2943"/>
    <w:rsid w:val="00CC294F"/>
    <w:rsid w:val="00CC2E81"/>
    <w:rsid w:val="00CC3099"/>
    <w:rsid w:val="00CC30EE"/>
    <w:rsid w:val="00CC32E5"/>
    <w:rsid w:val="00CC33B5"/>
    <w:rsid w:val="00CC353C"/>
    <w:rsid w:val="00CC35D6"/>
    <w:rsid w:val="00CC36FA"/>
    <w:rsid w:val="00CC37B0"/>
    <w:rsid w:val="00CC3911"/>
    <w:rsid w:val="00CC39A8"/>
    <w:rsid w:val="00CC3EC1"/>
    <w:rsid w:val="00CC3FB9"/>
    <w:rsid w:val="00CC43D6"/>
    <w:rsid w:val="00CC456C"/>
    <w:rsid w:val="00CC483B"/>
    <w:rsid w:val="00CC484C"/>
    <w:rsid w:val="00CC4DA3"/>
    <w:rsid w:val="00CC52A4"/>
    <w:rsid w:val="00CC538E"/>
    <w:rsid w:val="00CC5646"/>
    <w:rsid w:val="00CC59F2"/>
    <w:rsid w:val="00CC5CDB"/>
    <w:rsid w:val="00CC5DFA"/>
    <w:rsid w:val="00CC5E73"/>
    <w:rsid w:val="00CC61C8"/>
    <w:rsid w:val="00CC63AF"/>
    <w:rsid w:val="00CC6602"/>
    <w:rsid w:val="00CC697E"/>
    <w:rsid w:val="00CC6BE9"/>
    <w:rsid w:val="00CC6E66"/>
    <w:rsid w:val="00CC712A"/>
    <w:rsid w:val="00CC72B0"/>
    <w:rsid w:val="00CC7758"/>
    <w:rsid w:val="00CC77D6"/>
    <w:rsid w:val="00CC7A18"/>
    <w:rsid w:val="00CC7A5F"/>
    <w:rsid w:val="00CC7B88"/>
    <w:rsid w:val="00CC7B98"/>
    <w:rsid w:val="00CC7C26"/>
    <w:rsid w:val="00CD007E"/>
    <w:rsid w:val="00CD0543"/>
    <w:rsid w:val="00CD05AC"/>
    <w:rsid w:val="00CD05E0"/>
    <w:rsid w:val="00CD0696"/>
    <w:rsid w:val="00CD0D68"/>
    <w:rsid w:val="00CD0F2F"/>
    <w:rsid w:val="00CD127C"/>
    <w:rsid w:val="00CD1498"/>
    <w:rsid w:val="00CD14CE"/>
    <w:rsid w:val="00CD160D"/>
    <w:rsid w:val="00CD1854"/>
    <w:rsid w:val="00CD18FD"/>
    <w:rsid w:val="00CD1A3B"/>
    <w:rsid w:val="00CD1A50"/>
    <w:rsid w:val="00CD1BC4"/>
    <w:rsid w:val="00CD1EC9"/>
    <w:rsid w:val="00CD21D7"/>
    <w:rsid w:val="00CD2684"/>
    <w:rsid w:val="00CD2712"/>
    <w:rsid w:val="00CD29A8"/>
    <w:rsid w:val="00CD2A0F"/>
    <w:rsid w:val="00CD2C73"/>
    <w:rsid w:val="00CD2D28"/>
    <w:rsid w:val="00CD2E89"/>
    <w:rsid w:val="00CD3072"/>
    <w:rsid w:val="00CD30FB"/>
    <w:rsid w:val="00CD36B0"/>
    <w:rsid w:val="00CD3767"/>
    <w:rsid w:val="00CD43D2"/>
    <w:rsid w:val="00CD4470"/>
    <w:rsid w:val="00CD464D"/>
    <w:rsid w:val="00CD4925"/>
    <w:rsid w:val="00CD49F1"/>
    <w:rsid w:val="00CD4B21"/>
    <w:rsid w:val="00CD4D55"/>
    <w:rsid w:val="00CD5795"/>
    <w:rsid w:val="00CD5810"/>
    <w:rsid w:val="00CD589D"/>
    <w:rsid w:val="00CD58A9"/>
    <w:rsid w:val="00CD58D3"/>
    <w:rsid w:val="00CD5985"/>
    <w:rsid w:val="00CD5C8A"/>
    <w:rsid w:val="00CD5D62"/>
    <w:rsid w:val="00CD5E85"/>
    <w:rsid w:val="00CD607B"/>
    <w:rsid w:val="00CD6188"/>
    <w:rsid w:val="00CD6302"/>
    <w:rsid w:val="00CD65A1"/>
    <w:rsid w:val="00CD6608"/>
    <w:rsid w:val="00CD66E5"/>
    <w:rsid w:val="00CD6A6F"/>
    <w:rsid w:val="00CD6D14"/>
    <w:rsid w:val="00CD6DC4"/>
    <w:rsid w:val="00CD6F53"/>
    <w:rsid w:val="00CD7116"/>
    <w:rsid w:val="00CD717C"/>
    <w:rsid w:val="00CD71E0"/>
    <w:rsid w:val="00CD771E"/>
    <w:rsid w:val="00CD778C"/>
    <w:rsid w:val="00CD7B85"/>
    <w:rsid w:val="00CD7CC4"/>
    <w:rsid w:val="00CD7CFF"/>
    <w:rsid w:val="00CD7D24"/>
    <w:rsid w:val="00CD7E18"/>
    <w:rsid w:val="00CE018C"/>
    <w:rsid w:val="00CE01F6"/>
    <w:rsid w:val="00CE036C"/>
    <w:rsid w:val="00CE03DA"/>
    <w:rsid w:val="00CE056B"/>
    <w:rsid w:val="00CE08CA"/>
    <w:rsid w:val="00CE08E7"/>
    <w:rsid w:val="00CE09C2"/>
    <w:rsid w:val="00CE0C41"/>
    <w:rsid w:val="00CE0F07"/>
    <w:rsid w:val="00CE0FEC"/>
    <w:rsid w:val="00CE122C"/>
    <w:rsid w:val="00CE1279"/>
    <w:rsid w:val="00CE16F5"/>
    <w:rsid w:val="00CE1ECD"/>
    <w:rsid w:val="00CE20CC"/>
    <w:rsid w:val="00CE214D"/>
    <w:rsid w:val="00CE23F1"/>
    <w:rsid w:val="00CE258F"/>
    <w:rsid w:val="00CE25C2"/>
    <w:rsid w:val="00CE2730"/>
    <w:rsid w:val="00CE2870"/>
    <w:rsid w:val="00CE2A17"/>
    <w:rsid w:val="00CE2C64"/>
    <w:rsid w:val="00CE2D44"/>
    <w:rsid w:val="00CE2DC0"/>
    <w:rsid w:val="00CE2E20"/>
    <w:rsid w:val="00CE2E48"/>
    <w:rsid w:val="00CE3187"/>
    <w:rsid w:val="00CE33ED"/>
    <w:rsid w:val="00CE3471"/>
    <w:rsid w:val="00CE35D1"/>
    <w:rsid w:val="00CE3A98"/>
    <w:rsid w:val="00CE3B99"/>
    <w:rsid w:val="00CE3E4E"/>
    <w:rsid w:val="00CE456C"/>
    <w:rsid w:val="00CE45C0"/>
    <w:rsid w:val="00CE46C2"/>
    <w:rsid w:val="00CE4A3B"/>
    <w:rsid w:val="00CE4BCE"/>
    <w:rsid w:val="00CE4C01"/>
    <w:rsid w:val="00CE506F"/>
    <w:rsid w:val="00CE5650"/>
    <w:rsid w:val="00CE56EE"/>
    <w:rsid w:val="00CE5BCD"/>
    <w:rsid w:val="00CE5DBF"/>
    <w:rsid w:val="00CE5EA8"/>
    <w:rsid w:val="00CE5FF3"/>
    <w:rsid w:val="00CE64C3"/>
    <w:rsid w:val="00CE6900"/>
    <w:rsid w:val="00CE6B99"/>
    <w:rsid w:val="00CE6C99"/>
    <w:rsid w:val="00CE7000"/>
    <w:rsid w:val="00CE7019"/>
    <w:rsid w:val="00CE71B1"/>
    <w:rsid w:val="00CE7315"/>
    <w:rsid w:val="00CE75D4"/>
    <w:rsid w:val="00CE76CB"/>
    <w:rsid w:val="00CE78A3"/>
    <w:rsid w:val="00CE78E8"/>
    <w:rsid w:val="00CE7912"/>
    <w:rsid w:val="00CE7A45"/>
    <w:rsid w:val="00CE7B00"/>
    <w:rsid w:val="00CF01E5"/>
    <w:rsid w:val="00CF04CE"/>
    <w:rsid w:val="00CF07B7"/>
    <w:rsid w:val="00CF080D"/>
    <w:rsid w:val="00CF0909"/>
    <w:rsid w:val="00CF0B2D"/>
    <w:rsid w:val="00CF0CAE"/>
    <w:rsid w:val="00CF0CE3"/>
    <w:rsid w:val="00CF0D74"/>
    <w:rsid w:val="00CF0E0F"/>
    <w:rsid w:val="00CF13E3"/>
    <w:rsid w:val="00CF1769"/>
    <w:rsid w:val="00CF1EFD"/>
    <w:rsid w:val="00CF2017"/>
    <w:rsid w:val="00CF250A"/>
    <w:rsid w:val="00CF2991"/>
    <w:rsid w:val="00CF2B80"/>
    <w:rsid w:val="00CF2F93"/>
    <w:rsid w:val="00CF3094"/>
    <w:rsid w:val="00CF3100"/>
    <w:rsid w:val="00CF3599"/>
    <w:rsid w:val="00CF35F0"/>
    <w:rsid w:val="00CF3A31"/>
    <w:rsid w:val="00CF3E00"/>
    <w:rsid w:val="00CF3E6C"/>
    <w:rsid w:val="00CF4098"/>
    <w:rsid w:val="00CF4245"/>
    <w:rsid w:val="00CF4376"/>
    <w:rsid w:val="00CF4470"/>
    <w:rsid w:val="00CF4493"/>
    <w:rsid w:val="00CF48C1"/>
    <w:rsid w:val="00CF49AA"/>
    <w:rsid w:val="00CF4CF3"/>
    <w:rsid w:val="00CF4CFD"/>
    <w:rsid w:val="00CF4CFF"/>
    <w:rsid w:val="00CF4D8A"/>
    <w:rsid w:val="00CF4F72"/>
    <w:rsid w:val="00CF535E"/>
    <w:rsid w:val="00CF5680"/>
    <w:rsid w:val="00CF58A8"/>
    <w:rsid w:val="00CF58BB"/>
    <w:rsid w:val="00CF5BE9"/>
    <w:rsid w:val="00CF5D9E"/>
    <w:rsid w:val="00CF64F0"/>
    <w:rsid w:val="00CF67F5"/>
    <w:rsid w:val="00CF68A5"/>
    <w:rsid w:val="00CF6BE0"/>
    <w:rsid w:val="00CF6EBC"/>
    <w:rsid w:val="00CF6ED4"/>
    <w:rsid w:val="00CF6F03"/>
    <w:rsid w:val="00CF6FAC"/>
    <w:rsid w:val="00CF7184"/>
    <w:rsid w:val="00CF72DB"/>
    <w:rsid w:val="00CF7387"/>
    <w:rsid w:val="00CF7494"/>
    <w:rsid w:val="00CF78E4"/>
    <w:rsid w:val="00CF79A8"/>
    <w:rsid w:val="00CF7A0E"/>
    <w:rsid w:val="00CF7AE4"/>
    <w:rsid w:val="00CF7CAA"/>
    <w:rsid w:val="00CF7E96"/>
    <w:rsid w:val="00D0058A"/>
    <w:rsid w:val="00D0060E"/>
    <w:rsid w:val="00D00852"/>
    <w:rsid w:val="00D00E29"/>
    <w:rsid w:val="00D00F8C"/>
    <w:rsid w:val="00D01379"/>
    <w:rsid w:val="00D013B4"/>
    <w:rsid w:val="00D01598"/>
    <w:rsid w:val="00D015A6"/>
    <w:rsid w:val="00D0161A"/>
    <w:rsid w:val="00D0193F"/>
    <w:rsid w:val="00D01B73"/>
    <w:rsid w:val="00D01FA1"/>
    <w:rsid w:val="00D02115"/>
    <w:rsid w:val="00D021FE"/>
    <w:rsid w:val="00D022B3"/>
    <w:rsid w:val="00D026F2"/>
    <w:rsid w:val="00D029F3"/>
    <w:rsid w:val="00D02A15"/>
    <w:rsid w:val="00D02D27"/>
    <w:rsid w:val="00D02E7E"/>
    <w:rsid w:val="00D030A8"/>
    <w:rsid w:val="00D03EBB"/>
    <w:rsid w:val="00D03EC6"/>
    <w:rsid w:val="00D04041"/>
    <w:rsid w:val="00D042D2"/>
    <w:rsid w:val="00D04711"/>
    <w:rsid w:val="00D04899"/>
    <w:rsid w:val="00D04AF6"/>
    <w:rsid w:val="00D04BBF"/>
    <w:rsid w:val="00D04D70"/>
    <w:rsid w:val="00D04E3D"/>
    <w:rsid w:val="00D05206"/>
    <w:rsid w:val="00D052D2"/>
    <w:rsid w:val="00D0552A"/>
    <w:rsid w:val="00D05D06"/>
    <w:rsid w:val="00D06461"/>
    <w:rsid w:val="00D0686F"/>
    <w:rsid w:val="00D06916"/>
    <w:rsid w:val="00D069A0"/>
    <w:rsid w:val="00D06D1D"/>
    <w:rsid w:val="00D0713A"/>
    <w:rsid w:val="00D0770A"/>
    <w:rsid w:val="00D07C19"/>
    <w:rsid w:val="00D07CF2"/>
    <w:rsid w:val="00D07D87"/>
    <w:rsid w:val="00D1000E"/>
    <w:rsid w:val="00D103A0"/>
    <w:rsid w:val="00D10534"/>
    <w:rsid w:val="00D105CA"/>
    <w:rsid w:val="00D1076A"/>
    <w:rsid w:val="00D10A88"/>
    <w:rsid w:val="00D10AAD"/>
    <w:rsid w:val="00D10AC4"/>
    <w:rsid w:val="00D10AE1"/>
    <w:rsid w:val="00D10D48"/>
    <w:rsid w:val="00D10F34"/>
    <w:rsid w:val="00D115F4"/>
    <w:rsid w:val="00D11675"/>
    <w:rsid w:val="00D119FF"/>
    <w:rsid w:val="00D11A4A"/>
    <w:rsid w:val="00D11B67"/>
    <w:rsid w:val="00D11B7E"/>
    <w:rsid w:val="00D11E03"/>
    <w:rsid w:val="00D12307"/>
    <w:rsid w:val="00D12824"/>
    <w:rsid w:val="00D1296D"/>
    <w:rsid w:val="00D1298C"/>
    <w:rsid w:val="00D12C80"/>
    <w:rsid w:val="00D12F62"/>
    <w:rsid w:val="00D1307F"/>
    <w:rsid w:val="00D13088"/>
    <w:rsid w:val="00D13536"/>
    <w:rsid w:val="00D136E9"/>
    <w:rsid w:val="00D13785"/>
    <w:rsid w:val="00D1383F"/>
    <w:rsid w:val="00D13843"/>
    <w:rsid w:val="00D13962"/>
    <w:rsid w:val="00D13A49"/>
    <w:rsid w:val="00D13CAE"/>
    <w:rsid w:val="00D13EED"/>
    <w:rsid w:val="00D13F2E"/>
    <w:rsid w:val="00D14546"/>
    <w:rsid w:val="00D14635"/>
    <w:rsid w:val="00D147C0"/>
    <w:rsid w:val="00D14B51"/>
    <w:rsid w:val="00D14DC2"/>
    <w:rsid w:val="00D15319"/>
    <w:rsid w:val="00D155C8"/>
    <w:rsid w:val="00D159F9"/>
    <w:rsid w:val="00D15B6F"/>
    <w:rsid w:val="00D1648D"/>
    <w:rsid w:val="00D16825"/>
    <w:rsid w:val="00D168FB"/>
    <w:rsid w:val="00D16A0C"/>
    <w:rsid w:val="00D16D01"/>
    <w:rsid w:val="00D175ED"/>
    <w:rsid w:val="00D177A8"/>
    <w:rsid w:val="00D177E9"/>
    <w:rsid w:val="00D179E8"/>
    <w:rsid w:val="00D17CDA"/>
    <w:rsid w:val="00D200BB"/>
    <w:rsid w:val="00D20185"/>
    <w:rsid w:val="00D201CA"/>
    <w:rsid w:val="00D20C21"/>
    <w:rsid w:val="00D20F3C"/>
    <w:rsid w:val="00D21016"/>
    <w:rsid w:val="00D210F2"/>
    <w:rsid w:val="00D2129E"/>
    <w:rsid w:val="00D214E2"/>
    <w:rsid w:val="00D215A0"/>
    <w:rsid w:val="00D215F6"/>
    <w:rsid w:val="00D21A4A"/>
    <w:rsid w:val="00D21AEA"/>
    <w:rsid w:val="00D21BB8"/>
    <w:rsid w:val="00D21C48"/>
    <w:rsid w:val="00D220B1"/>
    <w:rsid w:val="00D22129"/>
    <w:rsid w:val="00D22153"/>
    <w:rsid w:val="00D226DD"/>
    <w:rsid w:val="00D229D7"/>
    <w:rsid w:val="00D22A2E"/>
    <w:rsid w:val="00D22A88"/>
    <w:rsid w:val="00D23246"/>
    <w:rsid w:val="00D233AB"/>
    <w:rsid w:val="00D235F4"/>
    <w:rsid w:val="00D23671"/>
    <w:rsid w:val="00D2370C"/>
    <w:rsid w:val="00D23764"/>
    <w:rsid w:val="00D23C86"/>
    <w:rsid w:val="00D24115"/>
    <w:rsid w:val="00D24130"/>
    <w:rsid w:val="00D2434A"/>
    <w:rsid w:val="00D24536"/>
    <w:rsid w:val="00D24701"/>
    <w:rsid w:val="00D247AD"/>
    <w:rsid w:val="00D24B96"/>
    <w:rsid w:val="00D24D03"/>
    <w:rsid w:val="00D25152"/>
    <w:rsid w:val="00D25484"/>
    <w:rsid w:val="00D254EA"/>
    <w:rsid w:val="00D2558B"/>
    <w:rsid w:val="00D255DD"/>
    <w:rsid w:val="00D2567C"/>
    <w:rsid w:val="00D25708"/>
    <w:rsid w:val="00D25884"/>
    <w:rsid w:val="00D25962"/>
    <w:rsid w:val="00D259EF"/>
    <w:rsid w:val="00D25D8C"/>
    <w:rsid w:val="00D25E26"/>
    <w:rsid w:val="00D25F0C"/>
    <w:rsid w:val="00D25F3B"/>
    <w:rsid w:val="00D266D8"/>
    <w:rsid w:val="00D2671E"/>
    <w:rsid w:val="00D26764"/>
    <w:rsid w:val="00D2687F"/>
    <w:rsid w:val="00D26AA7"/>
    <w:rsid w:val="00D26BC2"/>
    <w:rsid w:val="00D26C7E"/>
    <w:rsid w:val="00D26CE5"/>
    <w:rsid w:val="00D26D37"/>
    <w:rsid w:val="00D278A6"/>
    <w:rsid w:val="00D27976"/>
    <w:rsid w:val="00D279D8"/>
    <w:rsid w:val="00D27AFD"/>
    <w:rsid w:val="00D27C22"/>
    <w:rsid w:val="00D27EA4"/>
    <w:rsid w:val="00D27F15"/>
    <w:rsid w:val="00D30196"/>
    <w:rsid w:val="00D3020E"/>
    <w:rsid w:val="00D30231"/>
    <w:rsid w:val="00D303F1"/>
    <w:rsid w:val="00D305B9"/>
    <w:rsid w:val="00D30739"/>
    <w:rsid w:val="00D30EB2"/>
    <w:rsid w:val="00D31173"/>
    <w:rsid w:val="00D31182"/>
    <w:rsid w:val="00D3119F"/>
    <w:rsid w:val="00D31445"/>
    <w:rsid w:val="00D31828"/>
    <w:rsid w:val="00D31C99"/>
    <w:rsid w:val="00D32232"/>
    <w:rsid w:val="00D323D5"/>
    <w:rsid w:val="00D324E2"/>
    <w:rsid w:val="00D328D3"/>
    <w:rsid w:val="00D32A00"/>
    <w:rsid w:val="00D32A2E"/>
    <w:rsid w:val="00D32E20"/>
    <w:rsid w:val="00D33404"/>
    <w:rsid w:val="00D33412"/>
    <w:rsid w:val="00D334EA"/>
    <w:rsid w:val="00D337AF"/>
    <w:rsid w:val="00D338D1"/>
    <w:rsid w:val="00D339C1"/>
    <w:rsid w:val="00D339F0"/>
    <w:rsid w:val="00D33BD5"/>
    <w:rsid w:val="00D33E0E"/>
    <w:rsid w:val="00D33E1E"/>
    <w:rsid w:val="00D33F03"/>
    <w:rsid w:val="00D3418A"/>
    <w:rsid w:val="00D345E5"/>
    <w:rsid w:val="00D34638"/>
    <w:rsid w:val="00D3471B"/>
    <w:rsid w:val="00D34BC7"/>
    <w:rsid w:val="00D34BD8"/>
    <w:rsid w:val="00D34CC1"/>
    <w:rsid w:val="00D34E04"/>
    <w:rsid w:val="00D34EA7"/>
    <w:rsid w:val="00D34F03"/>
    <w:rsid w:val="00D351BD"/>
    <w:rsid w:val="00D35304"/>
    <w:rsid w:val="00D356E9"/>
    <w:rsid w:val="00D35789"/>
    <w:rsid w:val="00D35812"/>
    <w:rsid w:val="00D3584A"/>
    <w:rsid w:val="00D359AC"/>
    <w:rsid w:val="00D35B16"/>
    <w:rsid w:val="00D36348"/>
    <w:rsid w:val="00D36523"/>
    <w:rsid w:val="00D3670A"/>
    <w:rsid w:val="00D36834"/>
    <w:rsid w:val="00D3684D"/>
    <w:rsid w:val="00D36893"/>
    <w:rsid w:val="00D368FD"/>
    <w:rsid w:val="00D36AE2"/>
    <w:rsid w:val="00D36BCD"/>
    <w:rsid w:val="00D36C75"/>
    <w:rsid w:val="00D36C7A"/>
    <w:rsid w:val="00D373C3"/>
    <w:rsid w:val="00D37571"/>
    <w:rsid w:val="00D37785"/>
    <w:rsid w:val="00D37A20"/>
    <w:rsid w:val="00D37AE0"/>
    <w:rsid w:val="00D37CA9"/>
    <w:rsid w:val="00D4043D"/>
    <w:rsid w:val="00D405C3"/>
    <w:rsid w:val="00D406BC"/>
    <w:rsid w:val="00D40832"/>
    <w:rsid w:val="00D408F6"/>
    <w:rsid w:val="00D40D40"/>
    <w:rsid w:val="00D41058"/>
    <w:rsid w:val="00D41882"/>
    <w:rsid w:val="00D41A7F"/>
    <w:rsid w:val="00D41B61"/>
    <w:rsid w:val="00D4218A"/>
    <w:rsid w:val="00D42C23"/>
    <w:rsid w:val="00D42E97"/>
    <w:rsid w:val="00D42EA8"/>
    <w:rsid w:val="00D42EFA"/>
    <w:rsid w:val="00D42F76"/>
    <w:rsid w:val="00D42FFF"/>
    <w:rsid w:val="00D4322F"/>
    <w:rsid w:val="00D4341D"/>
    <w:rsid w:val="00D43605"/>
    <w:rsid w:val="00D437F1"/>
    <w:rsid w:val="00D437FC"/>
    <w:rsid w:val="00D43939"/>
    <w:rsid w:val="00D43A1C"/>
    <w:rsid w:val="00D43B0C"/>
    <w:rsid w:val="00D43B8B"/>
    <w:rsid w:val="00D43F3F"/>
    <w:rsid w:val="00D4401A"/>
    <w:rsid w:val="00D440D3"/>
    <w:rsid w:val="00D4499D"/>
    <w:rsid w:val="00D44B98"/>
    <w:rsid w:val="00D44E37"/>
    <w:rsid w:val="00D4527B"/>
    <w:rsid w:val="00D456B7"/>
    <w:rsid w:val="00D45820"/>
    <w:rsid w:val="00D45AF0"/>
    <w:rsid w:val="00D45D85"/>
    <w:rsid w:val="00D45F04"/>
    <w:rsid w:val="00D46271"/>
    <w:rsid w:val="00D46307"/>
    <w:rsid w:val="00D46402"/>
    <w:rsid w:val="00D46580"/>
    <w:rsid w:val="00D469EA"/>
    <w:rsid w:val="00D46C97"/>
    <w:rsid w:val="00D46D76"/>
    <w:rsid w:val="00D47901"/>
    <w:rsid w:val="00D47A2F"/>
    <w:rsid w:val="00D47AE0"/>
    <w:rsid w:val="00D47BFD"/>
    <w:rsid w:val="00D47E18"/>
    <w:rsid w:val="00D502C7"/>
    <w:rsid w:val="00D5057E"/>
    <w:rsid w:val="00D5073B"/>
    <w:rsid w:val="00D50783"/>
    <w:rsid w:val="00D507A0"/>
    <w:rsid w:val="00D50BB5"/>
    <w:rsid w:val="00D51023"/>
    <w:rsid w:val="00D51098"/>
    <w:rsid w:val="00D51378"/>
    <w:rsid w:val="00D513DE"/>
    <w:rsid w:val="00D51509"/>
    <w:rsid w:val="00D520BC"/>
    <w:rsid w:val="00D52213"/>
    <w:rsid w:val="00D52486"/>
    <w:rsid w:val="00D526ED"/>
    <w:rsid w:val="00D528C4"/>
    <w:rsid w:val="00D52A88"/>
    <w:rsid w:val="00D52C3F"/>
    <w:rsid w:val="00D52DE2"/>
    <w:rsid w:val="00D53253"/>
    <w:rsid w:val="00D532DB"/>
    <w:rsid w:val="00D53413"/>
    <w:rsid w:val="00D5362F"/>
    <w:rsid w:val="00D53667"/>
    <w:rsid w:val="00D5367C"/>
    <w:rsid w:val="00D53A6D"/>
    <w:rsid w:val="00D53DAD"/>
    <w:rsid w:val="00D540A9"/>
    <w:rsid w:val="00D54146"/>
    <w:rsid w:val="00D5417A"/>
    <w:rsid w:val="00D546AA"/>
    <w:rsid w:val="00D54A51"/>
    <w:rsid w:val="00D54D31"/>
    <w:rsid w:val="00D552DF"/>
    <w:rsid w:val="00D5547E"/>
    <w:rsid w:val="00D55557"/>
    <w:rsid w:val="00D556C1"/>
    <w:rsid w:val="00D55901"/>
    <w:rsid w:val="00D559AA"/>
    <w:rsid w:val="00D55A24"/>
    <w:rsid w:val="00D55C50"/>
    <w:rsid w:val="00D55D87"/>
    <w:rsid w:val="00D55D98"/>
    <w:rsid w:val="00D562B5"/>
    <w:rsid w:val="00D5646C"/>
    <w:rsid w:val="00D567B0"/>
    <w:rsid w:val="00D56963"/>
    <w:rsid w:val="00D56A7B"/>
    <w:rsid w:val="00D56BEA"/>
    <w:rsid w:val="00D56CAA"/>
    <w:rsid w:val="00D56D8B"/>
    <w:rsid w:val="00D56DD1"/>
    <w:rsid w:val="00D570EF"/>
    <w:rsid w:val="00D5742E"/>
    <w:rsid w:val="00D57755"/>
    <w:rsid w:val="00D577C3"/>
    <w:rsid w:val="00D579B2"/>
    <w:rsid w:val="00D57C02"/>
    <w:rsid w:val="00D57EA6"/>
    <w:rsid w:val="00D57FEE"/>
    <w:rsid w:val="00D606C8"/>
    <w:rsid w:val="00D606ED"/>
    <w:rsid w:val="00D609A1"/>
    <w:rsid w:val="00D60A17"/>
    <w:rsid w:val="00D60B7F"/>
    <w:rsid w:val="00D60FB7"/>
    <w:rsid w:val="00D61033"/>
    <w:rsid w:val="00D6162C"/>
    <w:rsid w:val="00D6181C"/>
    <w:rsid w:val="00D61A0B"/>
    <w:rsid w:val="00D61DBF"/>
    <w:rsid w:val="00D61E48"/>
    <w:rsid w:val="00D621D4"/>
    <w:rsid w:val="00D6237E"/>
    <w:rsid w:val="00D623F8"/>
    <w:rsid w:val="00D624D7"/>
    <w:rsid w:val="00D626D3"/>
    <w:rsid w:val="00D626E0"/>
    <w:rsid w:val="00D626E5"/>
    <w:rsid w:val="00D62889"/>
    <w:rsid w:val="00D62AC2"/>
    <w:rsid w:val="00D630C8"/>
    <w:rsid w:val="00D63143"/>
    <w:rsid w:val="00D63260"/>
    <w:rsid w:val="00D633F3"/>
    <w:rsid w:val="00D63706"/>
    <w:rsid w:val="00D63787"/>
    <w:rsid w:val="00D639BE"/>
    <w:rsid w:val="00D63C31"/>
    <w:rsid w:val="00D63D0F"/>
    <w:rsid w:val="00D63ECA"/>
    <w:rsid w:val="00D640CC"/>
    <w:rsid w:val="00D64152"/>
    <w:rsid w:val="00D641D4"/>
    <w:rsid w:val="00D643CA"/>
    <w:rsid w:val="00D645FD"/>
    <w:rsid w:val="00D64733"/>
    <w:rsid w:val="00D64918"/>
    <w:rsid w:val="00D64C6C"/>
    <w:rsid w:val="00D64EDC"/>
    <w:rsid w:val="00D64FAF"/>
    <w:rsid w:val="00D6570C"/>
    <w:rsid w:val="00D65771"/>
    <w:rsid w:val="00D657F6"/>
    <w:rsid w:val="00D6597D"/>
    <w:rsid w:val="00D66211"/>
    <w:rsid w:val="00D664E2"/>
    <w:rsid w:val="00D665A9"/>
    <w:rsid w:val="00D66867"/>
    <w:rsid w:val="00D6686D"/>
    <w:rsid w:val="00D66A64"/>
    <w:rsid w:val="00D66B59"/>
    <w:rsid w:val="00D66D0D"/>
    <w:rsid w:val="00D66E26"/>
    <w:rsid w:val="00D66E42"/>
    <w:rsid w:val="00D672F0"/>
    <w:rsid w:val="00D6737B"/>
    <w:rsid w:val="00D6760B"/>
    <w:rsid w:val="00D67848"/>
    <w:rsid w:val="00D67857"/>
    <w:rsid w:val="00D6793C"/>
    <w:rsid w:val="00D67DD7"/>
    <w:rsid w:val="00D67EA4"/>
    <w:rsid w:val="00D70550"/>
    <w:rsid w:val="00D7062B"/>
    <w:rsid w:val="00D7082A"/>
    <w:rsid w:val="00D70BD1"/>
    <w:rsid w:val="00D70EE4"/>
    <w:rsid w:val="00D715B3"/>
    <w:rsid w:val="00D71645"/>
    <w:rsid w:val="00D71AF4"/>
    <w:rsid w:val="00D71C1C"/>
    <w:rsid w:val="00D71E30"/>
    <w:rsid w:val="00D71ECD"/>
    <w:rsid w:val="00D7245E"/>
    <w:rsid w:val="00D72634"/>
    <w:rsid w:val="00D72A7C"/>
    <w:rsid w:val="00D72BB1"/>
    <w:rsid w:val="00D73753"/>
    <w:rsid w:val="00D738E9"/>
    <w:rsid w:val="00D73BFE"/>
    <w:rsid w:val="00D73C3F"/>
    <w:rsid w:val="00D73CF3"/>
    <w:rsid w:val="00D74043"/>
    <w:rsid w:val="00D740B9"/>
    <w:rsid w:val="00D74124"/>
    <w:rsid w:val="00D74661"/>
    <w:rsid w:val="00D74666"/>
    <w:rsid w:val="00D748EA"/>
    <w:rsid w:val="00D74A0D"/>
    <w:rsid w:val="00D74BC3"/>
    <w:rsid w:val="00D74D34"/>
    <w:rsid w:val="00D74DE6"/>
    <w:rsid w:val="00D74E6B"/>
    <w:rsid w:val="00D751AB"/>
    <w:rsid w:val="00D755F2"/>
    <w:rsid w:val="00D757E5"/>
    <w:rsid w:val="00D75978"/>
    <w:rsid w:val="00D75AB3"/>
    <w:rsid w:val="00D75D32"/>
    <w:rsid w:val="00D75DB6"/>
    <w:rsid w:val="00D75F7D"/>
    <w:rsid w:val="00D75F99"/>
    <w:rsid w:val="00D760CE"/>
    <w:rsid w:val="00D76235"/>
    <w:rsid w:val="00D76315"/>
    <w:rsid w:val="00D76395"/>
    <w:rsid w:val="00D763F8"/>
    <w:rsid w:val="00D76516"/>
    <w:rsid w:val="00D765A8"/>
    <w:rsid w:val="00D766FF"/>
    <w:rsid w:val="00D76952"/>
    <w:rsid w:val="00D76AC3"/>
    <w:rsid w:val="00D76B3B"/>
    <w:rsid w:val="00D76BD4"/>
    <w:rsid w:val="00D771A3"/>
    <w:rsid w:val="00D771BA"/>
    <w:rsid w:val="00D77400"/>
    <w:rsid w:val="00D77456"/>
    <w:rsid w:val="00D7773C"/>
    <w:rsid w:val="00D7788B"/>
    <w:rsid w:val="00D77A98"/>
    <w:rsid w:val="00D77ADF"/>
    <w:rsid w:val="00D77C6D"/>
    <w:rsid w:val="00D77C91"/>
    <w:rsid w:val="00D77D40"/>
    <w:rsid w:val="00D8044B"/>
    <w:rsid w:val="00D80688"/>
    <w:rsid w:val="00D8076B"/>
    <w:rsid w:val="00D80945"/>
    <w:rsid w:val="00D80ACF"/>
    <w:rsid w:val="00D80BC7"/>
    <w:rsid w:val="00D81732"/>
    <w:rsid w:val="00D81845"/>
    <w:rsid w:val="00D81875"/>
    <w:rsid w:val="00D81B9E"/>
    <w:rsid w:val="00D81C6D"/>
    <w:rsid w:val="00D82108"/>
    <w:rsid w:val="00D822DE"/>
    <w:rsid w:val="00D8266B"/>
    <w:rsid w:val="00D82721"/>
    <w:rsid w:val="00D828C2"/>
    <w:rsid w:val="00D829A6"/>
    <w:rsid w:val="00D82B0D"/>
    <w:rsid w:val="00D82B20"/>
    <w:rsid w:val="00D82B84"/>
    <w:rsid w:val="00D82C8B"/>
    <w:rsid w:val="00D82CE5"/>
    <w:rsid w:val="00D82D10"/>
    <w:rsid w:val="00D82DD4"/>
    <w:rsid w:val="00D82F01"/>
    <w:rsid w:val="00D82F11"/>
    <w:rsid w:val="00D83067"/>
    <w:rsid w:val="00D831A6"/>
    <w:rsid w:val="00D835B4"/>
    <w:rsid w:val="00D8384A"/>
    <w:rsid w:val="00D838EB"/>
    <w:rsid w:val="00D838EE"/>
    <w:rsid w:val="00D83ADB"/>
    <w:rsid w:val="00D844EF"/>
    <w:rsid w:val="00D84AAC"/>
    <w:rsid w:val="00D84E33"/>
    <w:rsid w:val="00D85378"/>
    <w:rsid w:val="00D85383"/>
    <w:rsid w:val="00D858A1"/>
    <w:rsid w:val="00D858E3"/>
    <w:rsid w:val="00D85AED"/>
    <w:rsid w:val="00D85AFE"/>
    <w:rsid w:val="00D85B29"/>
    <w:rsid w:val="00D85B2B"/>
    <w:rsid w:val="00D860B1"/>
    <w:rsid w:val="00D86774"/>
    <w:rsid w:val="00D8690B"/>
    <w:rsid w:val="00D869DB"/>
    <w:rsid w:val="00D86A70"/>
    <w:rsid w:val="00D86A86"/>
    <w:rsid w:val="00D86C18"/>
    <w:rsid w:val="00D86E72"/>
    <w:rsid w:val="00D8749E"/>
    <w:rsid w:val="00D87661"/>
    <w:rsid w:val="00D8772B"/>
    <w:rsid w:val="00D878D4"/>
    <w:rsid w:val="00D878EF"/>
    <w:rsid w:val="00D87924"/>
    <w:rsid w:val="00D8793E"/>
    <w:rsid w:val="00D87973"/>
    <w:rsid w:val="00D87D34"/>
    <w:rsid w:val="00D87EE8"/>
    <w:rsid w:val="00D87FA3"/>
    <w:rsid w:val="00D87FFE"/>
    <w:rsid w:val="00D900BB"/>
    <w:rsid w:val="00D902D4"/>
    <w:rsid w:val="00D904A5"/>
    <w:rsid w:val="00D90512"/>
    <w:rsid w:val="00D9052E"/>
    <w:rsid w:val="00D909E8"/>
    <w:rsid w:val="00D909FB"/>
    <w:rsid w:val="00D90D41"/>
    <w:rsid w:val="00D90DC4"/>
    <w:rsid w:val="00D90E82"/>
    <w:rsid w:val="00D91172"/>
    <w:rsid w:val="00D9122E"/>
    <w:rsid w:val="00D91301"/>
    <w:rsid w:val="00D913A7"/>
    <w:rsid w:val="00D9142D"/>
    <w:rsid w:val="00D915C4"/>
    <w:rsid w:val="00D9168B"/>
    <w:rsid w:val="00D9176E"/>
    <w:rsid w:val="00D917BE"/>
    <w:rsid w:val="00D91B4B"/>
    <w:rsid w:val="00D91D5C"/>
    <w:rsid w:val="00D9202B"/>
    <w:rsid w:val="00D9203E"/>
    <w:rsid w:val="00D922AE"/>
    <w:rsid w:val="00D9233B"/>
    <w:rsid w:val="00D92397"/>
    <w:rsid w:val="00D92444"/>
    <w:rsid w:val="00D92655"/>
    <w:rsid w:val="00D92693"/>
    <w:rsid w:val="00D928A0"/>
    <w:rsid w:val="00D92AFB"/>
    <w:rsid w:val="00D92BC2"/>
    <w:rsid w:val="00D92F06"/>
    <w:rsid w:val="00D932E8"/>
    <w:rsid w:val="00D93412"/>
    <w:rsid w:val="00D9363E"/>
    <w:rsid w:val="00D936DB"/>
    <w:rsid w:val="00D93C5F"/>
    <w:rsid w:val="00D93CC8"/>
    <w:rsid w:val="00D93ED9"/>
    <w:rsid w:val="00D9403A"/>
    <w:rsid w:val="00D9407C"/>
    <w:rsid w:val="00D9412A"/>
    <w:rsid w:val="00D942AB"/>
    <w:rsid w:val="00D94413"/>
    <w:rsid w:val="00D944B0"/>
    <w:rsid w:val="00D94559"/>
    <w:rsid w:val="00D946C9"/>
    <w:rsid w:val="00D947B6"/>
    <w:rsid w:val="00D94D3E"/>
    <w:rsid w:val="00D95358"/>
    <w:rsid w:val="00D9557F"/>
    <w:rsid w:val="00D9591D"/>
    <w:rsid w:val="00D95987"/>
    <w:rsid w:val="00D95BA5"/>
    <w:rsid w:val="00D95E46"/>
    <w:rsid w:val="00D95F6F"/>
    <w:rsid w:val="00D96311"/>
    <w:rsid w:val="00D966AF"/>
    <w:rsid w:val="00D967B3"/>
    <w:rsid w:val="00D96878"/>
    <w:rsid w:val="00D96926"/>
    <w:rsid w:val="00D96B27"/>
    <w:rsid w:val="00D96BEC"/>
    <w:rsid w:val="00D96C67"/>
    <w:rsid w:val="00D96CF5"/>
    <w:rsid w:val="00D96D09"/>
    <w:rsid w:val="00D96D85"/>
    <w:rsid w:val="00D97024"/>
    <w:rsid w:val="00D9725C"/>
    <w:rsid w:val="00D972D8"/>
    <w:rsid w:val="00D97EEB"/>
    <w:rsid w:val="00DA0078"/>
    <w:rsid w:val="00DA0368"/>
    <w:rsid w:val="00DA06D9"/>
    <w:rsid w:val="00DA073A"/>
    <w:rsid w:val="00DA0978"/>
    <w:rsid w:val="00DA0D88"/>
    <w:rsid w:val="00DA12F0"/>
    <w:rsid w:val="00DA132F"/>
    <w:rsid w:val="00DA1557"/>
    <w:rsid w:val="00DA157F"/>
    <w:rsid w:val="00DA15DE"/>
    <w:rsid w:val="00DA1754"/>
    <w:rsid w:val="00DA18F5"/>
    <w:rsid w:val="00DA18F7"/>
    <w:rsid w:val="00DA1B74"/>
    <w:rsid w:val="00DA1C70"/>
    <w:rsid w:val="00DA2079"/>
    <w:rsid w:val="00DA21CE"/>
    <w:rsid w:val="00DA2A24"/>
    <w:rsid w:val="00DA2B0C"/>
    <w:rsid w:val="00DA2F6C"/>
    <w:rsid w:val="00DA323D"/>
    <w:rsid w:val="00DA3B96"/>
    <w:rsid w:val="00DA3D38"/>
    <w:rsid w:val="00DA3E72"/>
    <w:rsid w:val="00DA411A"/>
    <w:rsid w:val="00DA4553"/>
    <w:rsid w:val="00DA49D6"/>
    <w:rsid w:val="00DA4E8C"/>
    <w:rsid w:val="00DA5191"/>
    <w:rsid w:val="00DA51FE"/>
    <w:rsid w:val="00DA5281"/>
    <w:rsid w:val="00DA5290"/>
    <w:rsid w:val="00DA5533"/>
    <w:rsid w:val="00DA5614"/>
    <w:rsid w:val="00DA5833"/>
    <w:rsid w:val="00DA5A4F"/>
    <w:rsid w:val="00DA5BB6"/>
    <w:rsid w:val="00DA5D26"/>
    <w:rsid w:val="00DA5DAA"/>
    <w:rsid w:val="00DA5EAA"/>
    <w:rsid w:val="00DA5FE7"/>
    <w:rsid w:val="00DA60C1"/>
    <w:rsid w:val="00DA6383"/>
    <w:rsid w:val="00DA6480"/>
    <w:rsid w:val="00DA6507"/>
    <w:rsid w:val="00DA65B6"/>
    <w:rsid w:val="00DA66C1"/>
    <w:rsid w:val="00DA69D0"/>
    <w:rsid w:val="00DA6A62"/>
    <w:rsid w:val="00DA6CDD"/>
    <w:rsid w:val="00DA6D1A"/>
    <w:rsid w:val="00DA6EB0"/>
    <w:rsid w:val="00DA745F"/>
    <w:rsid w:val="00DA78A4"/>
    <w:rsid w:val="00DA7E03"/>
    <w:rsid w:val="00DA7F9C"/>
    <w:rsid w:val="00DB087F"/>
    <w:rsid w:val="00DB0A88"/>
    <w:rsid w:val="00DB0B17"/>
    <w:rsid w:val="00DB0D36"/>
    <w:rsid w:val="00DB0E8C"/>
    <w:rsid w:val="00DB10AA"/>
    <w:rsid w:val="00DB10F4"/>
    <w:rsid w:val="00DB1320"/>
    <w:rsid w:val="00DB141C"/>
    <w:rsid w:val="00DB15FC"/>
    <w:rsid w:val="00DB16CE"/>
    <w:rsid w:val="00DB18BD"/>
    <w:rsid w:val="00DB1DFF"/>
    <w:rsid w:val="00DB1F8A"/>
    <w:rsid w:val="00DB27AF"/>
    <w:rsid w:val="00DB27E6"/>
    <w:rsid w:val="00DB2912"/>
    <w:rsid w:val="00DB2DB2"/>
    <w:rsid w:val="00DB2F39"/>
    <w:rsid w:val="00DB30F6"/>
    <w:rsid w:val="00DB310D"/>
    <w:rsid w:val="00DB32A2"/>
    <w:rsid w:val="00DB32A8"/>
    <w:rsid w:val="00DB3332"/>
    <w:rsid w:val="00DB377D"/>
    <w:rsid w:val="00DB38D6"/>
    <w:rsid w:val="00DB3D63"/>
    <w:rsid w:val="00DB3E70"/>
    <w:rsid w:val="00DB41F7"/>
    <w:rsid w:val="00DB449D"/>
    <w:rsid w:val="00DB451D"/>
    <w:rsid w:val="00DB465B"/>
    <w:rsid w:val="00DB46EE"/>
    <w:rsid w:val="00DB470E"/>
    <w:rsid w:val="00DB4866"/>
    <w:rsid w:val="00DB48FD"/>
    <w:rsid w:val="00DB4B87"/>
    <w:rsid w:val="00DB4EC4"/>
    <w:rsid w:val="00DB50E2"/>
    <w:rsid w:val="00DB5162"/>
    <w:rsid w:val="00DB586A"/>
    <w:rsid w:val="00DB5900"/>
    <w:rsid w:val="00DB5901"/>
    <w:rsid w:val="00DB5B53"/>
    <w:rsid w:val="00DB5CD9"/>
    <w:rsid w:val="00DB5D40"/>
    <w:rsid w:val="00DB5D4A"/>
    <w:rsid w:val="00DB5DAD"/>
    <w:rsid w:val="00DB5EB3"/>
    <w:rsid w:val="00DB5FEF"/>
    <w:rsid w:val="00DB68F5"/>
    <w:rsid w:val="00DB6AD0"/>
    <w:rsid w:val="00DB6D9B"/>
    <w:rsid w:val="00DB6DB0"/>
    <w:rsid w:val="00DB74A5"/>
    <w:rsid w:val="00DB7908"/>
    <w:rsid w:val="00DB79B6"/>
    <w:rsid w:val="00DB79D1"/>
    <w:rsid w:val="00DB7B07"/>
    <w:rsid w:val="00DC0061"/>
    <w:rsid w:val="00DC088E"/>
    <w:rsid w:val="00DC08D7"/>
    <w:rsid w:val="00DC126E"/>
    <w:rsid w:val="00DC12EF"/>
    <w:rsid w:val="00DC133F"/>
    <w:rsid w:val="00DC1454"/>
    <w:rsid w:val="00DC14DB"/>
    <w:rsid w:val="00DC1B09"/>
    <w:rsid w:val="00DC1BB9"/>
    <w:rsid w:val="00DC1CF2"/>
    <w:rsid w:val="00DC1F20"/>
    <w:rsid w:val="00DC23D4"/>
    <w:rsid w:val="00DC2877"/>
    <w:rsid w:val="00DC2A38"/>
    <w:rsid w:val="00DC2DCB"/>
    <w:rsid w:val="00DC2E00"/>
    <w:rsid w:val="00DC30CB"/>
    <w:rsid w:val="00DC3290"/>
    <w:rsid w:val="00DC33BB"/>
    <w:rsid w:val="00DC33DF"/>
    <w:rsid w:val="00DC38D7"/>
    <w:rsid w:val="00DC3A45"/>
    <w:rsid w:val="00DC3AB4"/>
    <w:rsid w:val="00DC3BE2"/>
    <w:rsid w:val="00DC3BF8"/>
    <w:rsid w:val="00DC3E36"/>
    <w:rsid w:val="00DC3E4E"/>
    <w:rsid w:val="00DC40DB"/>
    <w:rsid w:val="00DC44E3"/>
    <w:rsid w:val="00DC45DF"/>
    <w:rsid w:val="00DC4B96"/>
    <w:rsid w:val="00DC4F69"/>
    <w:rsid w:val="00DC4FB5"/>
    <w:rsid w:val="00DC4FC1"/>
    <w:rsid w:val="00DC5386"/>
    <w:rsid w:val="00DC57FE"/>
    <w:rsid w:val="00DC5968"/>
    <w:rsid w:val="00DC5AE0"/>
    <w:rsid w:val="00DC5D24"/>
    <w:rsid w:val="00DC627D"/>
    <w:rsid w:val="00DC6292"/>
    <w:rsid w:val="00DC6ACD"/>
    <w:rsid w:val="00DC6CB9"/>
    <w:rsid w:val="00DC6E48"/>
    <w:rsid w:val="00DC6EE2"/>
    <w:rsid w:val="00DC6EE5"/>
    <w:rsid w:val="00DC70D3"/>
    <w:rsid w:val="00DC7286"/>
    <w:rsid w:val="00DC73A3"/>
    <w:rsid w:val="00DC743D"/>
    <w:rsid w:val="00DC764F"/>
    <w:rsid w:val="00DC7D6D"/>
    <w:rsid w:val="00DD0326"/>
    <w:rsid w:val="00DD05FF"/>
    <w:rsid w:val="00DD083B"/>
    <w:rsid w:val="00DD092E"/>
    <w:rsid w:val="00DD0AD1"/>
    <w:rsid w:val="00DD0CBD"/>
    <w:rsid w:val="00DD0FE2"/>
    <w:rsid w:val="00DD16EC"/>
    <w:rsid w:val="00DD1CC2"/>
    <w:rsid w:val="00DD1CE2"/>
    <w:rsid w:val="00DD2303"/>
    <w:rsid w:val="00DD26EA"/>
    <w:rsid w:val="00DD2909"/>
    <w:rsid w:val="00DD2AC3"/>
    <w:rsid w:val="00DD2C4D"/>
    <w:rsid w:val="00DD2C9A"/>
    <w:rsid w:val="00DD2F3C"/>
    <w:rsid w:val="00DD2F8D"/>
    <w:rsid w:val="00DD3048"/>
    <w:rsid w:val="00DD3289"/>
    <w:rsid w:val="00DD3350"/>
    <w:rsid w:val="00DD338F"/>
    <w:rsid w:val="00DD35F1"/>
    <w:rsid w:val="00DD36A2"/>
    <w:rsid w:val="00DD3BA9"/>
    <w:rsid w:val="00DD3BD3"/>
    <w:rsid w:val="00DD3FC9"/>
    <w:rsid w:val="00DD40D8"/>
    <w:rsid w:val="00DD42AC"/>
    <w:rsid w:val="00DD437B"/>
    <w:rsid w:val="00DD4435"/>
    <w:rsid w:val="00DD453A"/>
    <w:rsid w:val="00DD4C28"/>
    <w:rsid w:val="00DD4DCF"/>
    <w:rsid w:val="00DD4F5D"/>
    <w:rsid w:val="00DD511A"/>
    <w:rsid w:val="00DD5228"/>
    <w:rsid w:val="00DD53C2"/>
    <w:rsid w:val="00DD5406"/>
    <w:rsid w:val="00DD550B"/>
    <w:rsid w:val="00DD55FB"/>
    <w:rsid w:val="00DD589D"/>
    <w:rsid w:val="00DD5D2E"/>
    <w:rsid w:val="00DD6449"/>
    <w:rsid w:val="00DD69D8"/>
    <w:rsid w:val="00DD6B29"/>
    <w:rsid w:val="00DD6B59"/>
    <w:rsid w:val="00DD6FEF"/>
    <w:rsid w:val="00DD6FF1"/>
    <w:rsid w:val="00DD7006"/>
    <w:rsid w:val="00DD7501"/>
    <w:rsid w:val="00DD75A6"/>
    <w:rsid w:val="00DD7C8E"/>
    <w:rsid w:val="00DE05BB"/>
    <w:rsid w:val="00DE069A"/>
    <w:rsid w:val="00DE0AA6"/>
    <w:rsid w:val="00DE10D8"/>
    <w:rsid w:val="00DE137B"/>
    <w:rsid w:val="00DE1551"/>
    <w:rsid w:val="00DE15B7"/>
    <w:rsid w:val="00DE1ABD"/>
    <w:rsid w:val="00DE22BC"/>
    <w:rsid w:val="00DE22FF"/>
    <w:rsid w:val="00DE2388"/>
    <w:rsid w:val="00DE23F7"/>
    <w:rsid w:val="00DE2453"/>
    <w:rsid w:val="00DE25C9"/>
    <w:rsid w:val="00DE3096"/>
    <w:rsid w:val="00DE30D2"/>
    <w:rsid w:val="00DE321C"/>
    <w:rsid w:val="00DE34F3"/>
    <w:rsid w:val="00DE3525"/>
    <w:rsid w:val="00DE3552"/>
    <w:rsid w:val="00DE3D27"/>
    <w:rsid w:val="00DE3FF0"/>
    <w:rsid w:val="00DE4146"/>
    <w:rsid w:val="00DE4B6D"/>
    <w:rsid w:val="00DE4C22"/>
    <w:rsid w:val="00DE5053"/>
    <w:rsid w:val="00DE5310"/>
    <w:rsid w:val="00DE5356"/>
    <w:rsid w:val="00DE5519"/>
    <w:rsid w:val="00DE56AB"/>
    <w:rsid w:val="00DE56C8"/>
    <w:rsid w:val="00DE57E5"/>
    <w:rsid w:val="00DE59C8"/>
    <w:rsid w:val="00DE5A33"/>
    <w:rsid w:val="00DE5A82"/>
    <w:rsid w:val="00DE5B11"/>
    <w:rsid w:val="00DE5DFD"/>
    <w:rsid w:val="00DE631F"/>
    <w:rsid w:val="00DE635A"/>
    <w:rsid w:val="00DE637D"/>
    <w:rsid w:val="00DE64CD"/>
    <w:rsid w:val="00DE69EA"/>
    <w:rsid w:val="00DE6A0A"/>
    <w:rsid w:val="00DE6A2A"/>
    <w:rsid w:val="00DE6A76"/>
    <w:rsid w:val="00DE6C84"/>
    <w:rsid w:val="00DE6DBD"/>
    <w:rsid w:val="00DE718F"/>
    <w:rsid w:val="00DE7300"/>
    <w:rsid w:val="00DE7385"/>
    <w:rsid w:val="00DE7479"/>
    <w:rsid w:val="00DE74F8"/>
    <w:rsid w:val="00DE77AF"/>
    <w:rsid w:val="00DE7AE4"/>
    <w:rsid w:val="00DE7B01"/>
    <w:rsid w:val="00DE7BB2"/>
    <w:rsid w:val="00DE7CB5"/>
    <w:rsid w:val="00DF0036"/>
    <w:rsid w:val="00DF01B2"/>
    <w:rsid w:val="00DF01B9"/>
    <w:rsid w:val="00DF0688"/>
    <w:rsid w:val="00DF0894"/>
    <w:rsid w:val="00DF0A12"/>
    <w:rsid w:val="00DF0CF2"/>
    <w:rsid w:val="00DF0EE0"/>
    <w:rsid w:val="00DF1567"/>
    <w:rsid w:val="00DF1595"/>
    <w:rsid w:val="00DF17A5"/>
    <w:rsid w:val="00DF1819"/>
    <w:rsid w:val="00DF184E"/>
    <w:rsid w:val="00DF18EE"/>
    <w:rsid w:val="00DF1918"/>
    <w:rsid w:val="00DF1A61"/>
    <w:rsid w:val="00DF1BB9"/>
    <w:rsid w:val="00DF1C64"/>
    <w:rsid w:val="00DF1E7B"/>
    <w:rsid w:val="00DF234F"/>
    <w:rsid w:val="00DF26B5"/>
    <w:rsid w:val="00DF272B"/>
    <w:rsid w:val="00DF28D0"/>
    <w:rsid w:val="00DF2C6A"/>
    <w:rsid w:val="00DF2DCC"/>
    <w:rsid w:val="00DF3AF7"/>
    <w:rsid w:val="00DF3D5C"/>
    <w:rsid w:val="00DF4019"/>
    <w:rsid w:val="00DF4574"/>
    <w:rsid w:val="00DF4667"/>
    <w:rsid w:val="00DF4721"/>
    <w:rsid w:val="00DF4962"/>
    <w:rsid w:val="00DF4BC8"/>
    <w:rsid w:val="00DF4F2B"/>
    <w:rsid w:val="00DF4F6B"/>
    <w:rsid w:val="00DF5840"/>
    <w:rsid w:val="00DF5A20"/>
    <w:rsid w:val="00DF5C1A"/>
    <w:rsid w:val="00DF5DD6"/>
    <w:rsid w:val="00DF5DE3"/>
    <w:rsid w:val="00DF6344"/>
    <w:rsid w:val="00DF64C3"/>
    <w:rsid w:val="00DF669D"/>
    <w:rsid w:val="00DF6BE9"/>
    <w:rsid w:val="00DF6C91"/>
    <w:rsid w:val="00DF72B2"/>
    <w:rsid w:val="00DF72D4"/>
    <w:rsid w:val="00DF75BF"/>
    <w:rsid w:val="00DF7AE3"/>
    <w:rsid w:val="00DF7DB5"/>
    <w:rsid w:val="00DF7DC0"/>
    <w:rsid w:val="00E00B65"/>
    <w:rsid w:val="00E00CCF"/>
    <w:rsid w:val="00E00D5D"/>
    <w:rsid w:val="00E00FBE"/>
    <w:rsid w:val="00E01024"/>
    <w:rsid w:val="00E01234"/>
    <w:rsid w:val="00E01475"/>
    <w:rsid w:val="00E01654"/>
    <w:rsid w:val="00E0165E"/>
    <w:rsid w:val="00E0171B"/>
    <w:rsid w:val="00E01790"/>
    <w:rsid w:val="00E01F4F"/>
    <w:rsid w:val="00E02102"/>
    <w:rsid w:val="00E0225B"/>
    <w:rsid w:val="00E02450"/>
    <w:rsid w:val="00E02629"/>
    <w:rsid w:val="00E02763"/>
    <w:rsid w:val="00E02A47"/>
    <w:rsid w:val="00E02B03"/>
    <w:rsid w:val="00E02CDD"/>
    <w:rsid w:val="00E02D11"/>
    <w:rsid w:val="00E02E0A"/>
    <w:rsid w:val="00E02E4F"/>
    <w:rsid w:val="00E0365B"/>
    <w:rsid w:val="00E03CAA"/>
    <w:rsid w:val="00E03F22"/>
    <w:rsid w:val="00E0437F"/>
    <w:rsid w:val="00E0459E"/>
    <w:rsid w:val="00E04BBA"/>
    <w:rsid w:val="00E04C99"/>
    <w:rsid w:val="00E0538D"/>
    <w:rsid w:val="00E05526"/>
    <w:rsid w:val="00E05C3E"/>
    <w:rsid w:val="00E05F85"/>
    <w:rsid w:val="00E060A2"/>
    <w:rsid w:val="00E064E1"/>
    <w:rsid w:val="00E06611"/>
    <w:rsid w:val="00E066E2"/>
    <w:rsid w:val="00E06A4E"/>
    <w:rsid w:val="00E06C93"/>
    <w:rsid w:val="00E06ED2"/>
    <w:rsid w:val="00E073A5"/>
    <w:rsid w:val="00E07452"/>
    <w:rsid w:val="00E0745F"/>
    <w:rsid w:val="00E0756A"/>
    <w:rsid w:val="00E078B4"/>
    <w:rsid w:val="00E1020E"/>
    <w:rsid w:val="00E10247"/>
    <w:rsid w:val="00E10488"/>
    <w:rsid w:val="00E10646"/>
    <w:rsid w:val="00E10866"/>
    <w:rsid w:val="00E10942"/>
    <w:rsid w:val="00E1098C"/>
    <w:rsid w:val="00E109EA"/>
    <w:rsid w:val="00E10A82"/>
    <w:rsid w:val="00E10B87"/>
    <w:rsid w:val="00E10E35"/>
    <w:rsid w:val="00E116CD"/>
    <w:rsid w:val="00E1176B"/>
    <w:rsid w:val="00E117ED"/>
    <w:rsid w:val="00E1184F"/>
    <w:rsid w:val="00E119C8"/>
    <w:rsid w:val="00E11AC6"/>
    <w:rsid w:val="00E11CC2"/>
    <w:rsid w:val="00E11EA0"/>
    <w:rsid w:val="00E12248"/>
    <w:rsid w:val="00E12303"/>
    <w:rsid w:val="00E123F7"/>
    <w:rsid w:val="00E124AD"/>
    <w:rsid w:val="00E124BD"/>
    <w:rsid w:val="00E1258B"/>
    <w:rsid w:val="00E12857"/>
    <w:rsid w:val="00E12FD7"/>
    <w:rsid w:val="00E13347"/>
    <w:rsid w:val="00E133DA"/>
    <w:rsid w:val="00E13606"/>
    <w:rsid w:val="00E1387D"/>
    <w:rsid w:val="00E13A66"/>
    <w:rsid w:val="00E13A80"/>
    <w:rsid w:val="00E13ABC"/>
    <w:rsid w:val="00E145C3"/>
    <w:rsid w:val="00E14760"/>
    <w:rsid w:val="00E147A8"/>
    <w:rsid w:val="00E14A1D"/>
    <w:rsid w:val="00E14E92"/>
    <w:rsid w:val="00E1506E"/>
    <w:rsid w:val="00E151C0"/>
    <w:rsid w:val="00E15763"/>
    <w:rsid w:val="00E15A68"/>
    <w:rsid w:val="00E15AAF"/>
    <w:rsid w:val="00E15B48"/>
    <w:rsid w:val="00E15B88"/>
    <w:rsid w:val="00E15B8C"/>
    <w:rsid w:val="00E15EF5"/>
    <w:rsid w:val="00E16008"/>
    <w:rsid w:val="00E16230"/>
    <w:rsid w:val="00E16874"/>
    <w:rsid w:val="00E16AE6"/>
    <w:rsid w:val="00E16B59"/>
    <w:rsid w:val="00E16CAF"/>
    <w:rsid w:val="00E17014"/>
    <w:rsid w:val="00E172CA"/>
    <w:rsid w:val="00E172D1"/>
    <w:rsid w:val="00E172DA"/>
    <w:rsid w:val="00E174CA"/>
    <w:rsid w:val="00E1754B"/>
    <w:rsid w:val="00E1755C"/>
    <w:rsid w:val="00E1774F"/>
    <w:rsid w:val="00E1788F"/>
    <w:rsid w:val="00E17AE8"/>
    <w:rsid w:val="00E17D8E"/>
    <w:rsid w:val="00E17F28"/>
    <w:rsid w:val="00E200F6"/>
    <w:rsid w:val="00E20471"/>
    <w:rsid w:val="00E20602"/>
    <w:rsid w:val="00E2063E"/>
    <w:rsid w:val="00E206D4"/>
    <w:rsid w:val="00E209C6"/>
    <w:rsid w:val="00E20A40"/>
    <w:rsid w:val="00E20BCB"/>
    <w:rsid w:val="00E20D2B"/>
    <w:rsid w:val="00E20F33"/>
    <w:rsid w:val="00E20F60"/>
    <w:rsid w:val="00E2151D"/>
    <w:rsid w:val="00E21AD9"/>
    <w:rsid w:val="00E21DA2"/>
    <w:rsid w:val="00E21DBF"/>
    <w:rsid w:val="00E21F92"/>
    <w:rsid w:val="00E229D8"/>
    <w:rsid w:val="00E22B8B"/>
    <w:rsid w:val="00E22C2D"/>
    <w:rsid w:val="00E23191"/>
    <w:rsid w:val="00E23209"/>
    <w:rsid w:val="00E23475"/>
    <w:rsid w:val="00E234B5"/>
    <w:rsid w:val="00E238F1"/>
    <w:rsid w:val="00E23BE8"/>
    <w:rsid w:val="00E23DD1"/>
    <w:rsid w:val="00E23F08"/>
    <w:rsid w:val="00E244C5"/>
    <w:rsid w:val="00E2464A"/>
    <w:rsid w:val="00E248A8"/>
    <w:rsid w:val="00E24B83"/>
    <w:rsid w:val="00E24EC3"/>
    <w:rsid w:val="00E25111"/>
    <w:rsid w:val="00E25519"/>
    <w:rsid w:val="00E25DCC"/>
    <w:rsid w:val="00E260B3"/>
    <w:rsid w:val="00E260F2"/>
    <w:rsid w:val="00E262BF"/>
    <w:rsid w:val="00E2644E"/>
    <w:rsid w:val="00E26523"/>
    <w:rsid w:val="00E26641"/>
    <w:rsid w:val="00E2664B"/>
    <w:rsid w:val="00E26684"/>
    <w:rsid w:val="00E26B9E"/>
    <w:rsid w:val="00E26F92"/>
    <w:rsid w:val="00E2709D"/>
    <w:rsid w:val="00E2720D"/>
    <w:rsid w:val="00E276FE"/>
    <w:rsid w:val="00E27784"/>
    <w:rsid w:val="00E277F1"/>
    <w:rsid w:val="00E2783B"/>
    <w:rsid w:val="00E2798B"/>
    <w:rsid w:val="00E279DB"/>
    <w:rsid w:val="00E27D57"/>
    <w:rsid w:val="00E27F29"/>
    <w:rsid w:val="00E27F60"/>
    <w:rsid w:val="00E27FC5"/>
    <w:rsid w:val="00E301AE"/>
    <w:rsid w:val="00E30498"/>
    <w:rsid w:val="00E306DB"/>
    <w:rsid w:val="00E307A8"/>
    <w:rsid w:val="00E30BCE"/>
    <w:rsid w:val="00E30F21"/>
    <w:rsid w:val="00E3115C"/>
    <w:rsid w:val="00E311F0"/>
    <w:rsid w:val="00E31771"/>
    <w:rsid w:val="00E31892"/>
    <w:rsid w:val="00E31A48"/>
    <w:rsid w:val="00E31AF8"/>
    <w:rsid w:val="00E31C73"/>
    <w:rsid w:val="00E31CBD"/>
    <w:rsid w:val="00E3200B"/>
    <w:rsid w:val="00E32328"/>
    <w:rsid w:val="00E329C7"/>
    <w:rsid w:val="00E32C86"/>
    <w:rsid w:val="00E32F0C"/>
    <w:rsid w:val="00E3330A"/>
    <w:rsid w:val="00E33325"/>
    <w:rsid w:val="00E333A3"/>
    <w:rsid w:val="00E33499"/>
    <w:rsid w:val="00E3393B"/>
    <w:rsid w:val="00E339B0"/>
    <w:rsid w:val="00E33AA4"/>
    <w:rsid w:val="00E33AAD"/>
    <w:rsid w:val="00E33CAD"/>
    <w:rsid w:val="00E33CBA"/>
    <w:rsid w:val="00E33E60"/>
    <w:rsid w:val="00E33F7B"/>
    <w:rsid w:val="00E3418F"/>
    <w:rsid w:val="00E3481B"/>
    <w:rsid w:val="00E34847"/>
    <w:rsid w:val="00E3497F"/>
    <w:rsid w:val="00E34C23"/>
    <w:rsid w:val="00E34C4E"/>
    <w:rsid w:val="00E34CE8"/>
    <w:rsid w:val="00E34DE8"/>
    <w:rsid w:val="00E35445"/>
    <w:rsid w:val="00E357F2"/>
    <w:rsid w:val="00E358BC"/>
    <w:rsid w:val="00E35A2E"/>
    <w:rsid w:val="00E35B4E"/>
    <w:rsid w:val="00E35B8B"/>
    <w:rsid w:val="00E35C66"/>
    <w:rsid w:val="00E35ED9"/>
    <w:rsid w:val="00E35FD2"/>
    <w:rsid w:val="00E360BF"/>
    <w:rsid w:val="00E36146"/>
    <w:rsid w:val="00E36190"/>
    <w:rsid w:val="00E365BC"/>
    <w:rsid w:val="00E367BF"/>
    <w:rsid w:val="00E36872"/>
    <w:rsid w:val="00E37575"/>
    <w:rsid w:val="00E37BC7"/>
    <w:rsid w:val="00E400CE"/>
    <w:rsid w:val="00E4022C"/>
    <w:rsid w:val="00E40355"/>
    <w:rsid w:val="00E40443"/>
    <w:rsid w:val="00E40531"/>
    <w:rsid w:val="00E40600"/>
    <w:rsid w:val="00E408B3"/>
    <w:rsid w:val="00E409F7"/>
    <w:rsid w:val="00E40CAA"/>
    <w:rsid w:val="00E40D8D"/>
    <w:rsid w:val="00E411E6"/>
    <w:rsid w:val="00E418ED"/>
    <w:rsid w:val="00E4191C"/>
    <w:rsid w:val="00E41AE1"/>
    <w:rsid w:val="00E41FCE"/>
    <w:rsid w:val="00E42088"/>
    <w:rsid w:val="00E421EB"/>
    <w:rsid w:val="00E427CF"/>
    <w:rsid w:val="00E428E1"/>
    <w:rsid w:val="00E42C48"/>
    <w:rsid w:val="00E42D4E"/>
    <w:rsid w:val="00E42E3F"/>
    <w:rsid w:val="00E43235"/>
    <w:rsid w:val="00E436D5"/>
    <w:rsid w:val="00E43A12"/>
    <w:rsid w:val="00E43A59"/>
    <w:rsid w:val="00E43DA7"/>
    <w:rsid w:val="00E441DA"/>
    <w:rsid w:val="00E4439D"/>
    <w:rsid w:val="00E445BE"/>
    <w:rsid w:val="00E4486F"/>
    <w:rsid w:val="00E4498A"/>
    <w:rsid w:val="00E44E21"/>
    <w:rsid w:val="00E44E9D"/>
    <w:rsid w:val="00E45348"/>
    <w:rsid w:val="00E45459"/>
    <w:rsid w:val="00E45505"/>
    <w:rsid w:val="00E45699"/>
    <w:rsid w:val="00E45927"/>
    <w:rsid w:val="00E45C4C"/>
    <w:rsid w:val="00E45DC9"/>
    <w:rsid w:val="00E462FD"/>
    <w:rsid w:val="00E465E4"/>
    <w:rsid w:val="00E46B51"/>
    <w:rsid w:val="00E46B8E"/>
    <w:rsid w:val="00E4705E"/>
    <w:rsid w:val="00E4757C"/>
    <w:rsid w:val="00E4765B"/>
    <w:rsid w:val="00E47785"/>
    <w:rsid w:val="00E478B3"/>
    <w:rsid w:val="00E47C8C"/>
    <w:rsid w:val="00E47DEF"/>
    <w:rsid w:val="00E5016E"/>
    <w:rsid w:val="00E50620"/>
    <w:rsid w:val="00E5064E"/>
    <w:rsid w:val="00E50761"/>
    <w:rsid w:val="00E50AEE"/>
    <w:rsid w:val="00E50B86"/>
    <w:rsid w:val="00E50BC8"/>
    <w:rsid w:val="00E51025"/>
    <w:rsid w:val="00E51043"/>
    <w:rsid w:val="00E51308"/>
    <w:rsid w:val="00E51373"/>
    <w:rsid w:val="00E513B5"/>
    <w:rsid w:val="00E517D3"/>
    <w:rsid w:val="00E51F65"/>
    <w:rsid w:val="00E5206B"/>
    <w:rsid w:val="00E522E6"/>
    <w:rsid w:val="00E523F6"/>
    <w:rsid w:val="00E52781"/>
    <w:rsid w:val="00E5278E"/>
    <w:rsid w:val="00E5279E"/>
    <w:rsid w:val="00E5283B"/>
    <w:rsid w:val="00E52BFE"/>
    <w:rsid w:val="00E52E81"/>
    <w:rsid w:val="00E52ECE"/>
    <w:rsid w:val="00E52EEC"/>
    <w:rsid w:val="00E52F4B"/>
    <w:rsid w:val="00E531D9"/>
    <w:rsid w:val="00E532D0"/>
    <w:rsid w:val="00E534C8"/>
    <w:rsid w:val="00E53713"/>
    <w:rsid w:val="00E538A9"/>
    <w:rsid w:val="00E53A25"/>
    <w:rsid w:val="00E53B40"/>
    <w:rsid w:val="00E53D8C"/>
    <w:rsid w:val="00E5414A"/>
    <w:rsid w:val="00E542C1"/>
    <w:rsid w:val="00E544BB"/>
    <w:rsid w:val="00E54598"/>
    <w:rsid w:val="00E5492C"/>
    <w:rsid w:val="00E549B9"/>
    <w:rsid w:val="00E549DE"/>
    <w:rsid w:val="00E54D85"/>
    <w:rsid w:val="00E54D86"/>
    <w:rsid w:val="00E5539E"/>
    <w:rsid w:val="00E554ED"/>
    <w:rsid w:val="00E558C9"/>
    <w:rsid w:val="00E55C19"/>
    <w:rsid w:val="00E55D38"/>
    <w:rsid w:val="00E55E11"/>
    <w:rsid w:val="00E55F22"/>
    <w:rsid w:val="00E5664F"/>
    <w:rsid w:val="00E56B73"/>
    <w:rsid w:val="00E56E4C"/>
    <w:rsid w:val="00E56EAC"/>
    <w:rsid w:val="00E57050"/>
    <w:rsid w:val="00E570CA"/>
    <w:rsid w:val="00E570D1"/>
    <w:rsid w:val="00E57238"/>
    <w:rsid w:val="00E57273"/>
    <w:rsid w:val="00E57801"/>
    <w:rsid w:val="00E57930"/>
    <w:rsid w:val="00E57CC2"/>
    <w:rsid w:val="00E57E41"/>
    <w:rsid w:val="00E57E4F"/>
    <w:rsid w:val="00E6032A"/>
    <w:rsid w:val="00E60800"/>
    <w:rsid w:val="00E6116B"/>
    <w:rsid w:val="00E61209"/>
    <w:rsid w:val="00E6131F"/>
    <w:rsid w:val="00E615A6"/>
    <w:rsid w:val="00E615DD"/>
    <w:rsid w:val="00E61966"/>
    <w:rsid w:val="00E619BD"/>
    <w:rsid w:val="00E61B38"/>
    <w:rsid w:val="00E61CC5"/>
    <w:rsid w:val="00E61D56"/>
    <w:rsid w:val="00E62101"/>
    <w:rsid w:val="00E62963"/>
    <w:rsid w:val="00E629EB"/>
    <w:rsid w:val="00E62C0C"/>
    <w:rsid w:val="00E62F7B"/>
    <w:rsid w:val="00E6301B"/>
    <w:rsid w:val="00E630A4"/>
    <w:rsid w:val="00E6323B"/>
    <w:rsid w:val="00E633A3"/>
    <w:rsid w:val="00E636FF"/>
    <w:rsid w:val="00E638C1"/>
    <w:rsid w:val="00E63CD7"/>
    <w:rsid w:val="00E63DB8"/>
    <w:rsid w:val="00E63E86"/>
    <w:rsid w:val="00E6436A"/>
    <w:rsid w:val="00E64458"/>
    <w:rsid w:val="00E6449C"/>
    <w:rsid w:val="00E64679"/>
    <w:rsid w:val="00E64ACA"/>
    <w:rsid w:val="00E64DF6"/>
    <w:rsid w:val="00E64E0A"/>
    <w:rsid w:val="00E64E73"/>
    <w:rsid w:val="00E6549C"/>
    <w:rsid w:val="00E65600"/>
    <w:rsid w:val="00E6570A"/>
    <w:rsid w:val="00E6591D"/>
    <w:rsid w:val="00E65971"/>
    <w:rsid w:val="00E65CE2"/>
    <w:rsid w:val="00E65FD8"/>
    <w:rsid w:val="00E66330"/>
    <w:rsid w:val="00E66879"/>
    <w:rsid w:val="00E669CF"/>
    <w:rsid w:val="00E66B1E"/>
    <w:rsid w:val="00E66B3A"/>
    <w:rsid w:val="00E6714D"/>
    <w:rsid w:val="00E67686"/>
    <w:rsid w:val="00E679EF"/>
    <w:rsid w:val="00E679F7"/>
    <w:rsid w:val="00E67B7D"/>
    <w:rsid w:val="00E67D37"/>
    <w:rsid w:val="00E67E63"/>
    <w:rsid w:val="00E67ED1"/>
    <w:rsid w:val="00E67F97"/>
    <w:rsid w:val="00E70076"/>
    <w:rsid w:val="00E701FE"/>
    <w:rsid w:val="00E70246"/>
    <w:rsid w:val="00E70382"/>
    <w:rsid w:val="00E705F4"/>
    <w:rsid w:val="00E70A12"/>
    <w:rsid w:val="00E70AB8"/>
    <w:rsid w:val="00E70C20"/>
    <w:rsid w:val="00E710AD"/>
    <w:rsid w:val="00E7143E"/>
    <w:rsid w:val="00E71682"/>
    <w:rsid w:val="00E71A7D"/>
    <w:rsid w:val="00E71D2B"/>
    <w:rsid w:val="00E71D9D"/>
    <w:rsid w:val="00E7201A"/>
    <w:rsid w:val="00E72211"/>
    <w:rsid w:val="00E722B5"/>
    <w:rsid w:val="00E72469"/>
    <w:rsid w:val="00E724F5"/>
    <w:rsid w:val="00E7250A"/>
    <w:rsid w:val="00E72851"/>
    <w:rsid w:val="00E72CCA"/>
    <w:rsid w:val="00E72EBC"/>
    <w:rsid w:val="00E73173"/>
    <w:rsid w:val="00E73306"/>
    <w:rsid w:val="00E7347F"/>
    <w:rsid w:val="00E7353D"/>
    <w:rsid w:val="00E7356C"/>
    <w:rsid w:val="00E73585"/>
    <w:rsid w:val="00E735C3"/>
    <w:rsid w:val="00E73677"/>
    <w:rsid w:val="00E73AD2"/>
    <w:rsid w:val="00E742A8"/>
    <w:rsid w:val="00E744C4"/>
    <w:rsid w:val="00E74691"/>
    <w:rsid w:val="00E746BA"/>
    <w:rsid w:val="00E74792"/>
    <w:rsid w:val="00E7487C"/>
    <w:rsid w:val="00E74AEF"/>
    <w:rsid w:val="00E74B88"/>
    <w:rsid w:val="00E74C75"/>
    <w:rsid w:val="00E74C8B"/>
    <w:rsid w:val="00E74DEF"/>
    <w:rsid w:val="00E74F66"/>
    <w:rsid w:val="00E74FE1"/>
    <w:rsid w:val="00E750D2"/>
    <w:rsid w:val="00E75224"/>
    <w:rsid w:val="00E753E9"/>
    <w:rsid w:val="00E753EF"/>
    <w:rsid w:val="00E755E6"/>
    <w:rsid w:val="00E75715"/>
    <w:rsid w:val="00E75914"/>
    <w:rsid w:val="00E75E00"/>
    <w:rsid w:val="00E75E82"/>
    <w:rsid w:val="00E76216"/>
    <w:rsid w:val="00E76371"/>
    <w:rsid w:val="00E76391"/>
    <w:rsid w:val="00E76444"/>
    <w:rsid w:val="00E7655B"/>
    <w:rsid w:val="00E76A45"/>
    <w:rsid w:val="00E76DC6"/>
    <w:rsid w:val="00E76E89"/>
    <w:rsid w:val="00E76E93"/>
    <w:rsid w:val="00E76F9B"/>
    <w:rsid w:val="00E772CA"/>
    <w:rsid w:val="00E7799E"/>
    <w:rsid w:val="00E77D83"/>
    <w:rsid w:val="00E77FD8"/>
    <w:rsid w:val="00E8038D"/>
    <w:rsid w:val="00E803DE"/>
    <w:rsid w:val="00E804E5"/>
    <w:rsid w:val="00E80551"/>
    <w:rsid w:val="00E80866"/>
    <w:rsid w:val="00E80884"/>
    <w:rsid w:val="00E808CE"/>
    <w:rsid w:val="00E80A0A"/>
    <w:rsid w:val="00E80B4F"/>
    <w:rsid w:val="00E80BA4"/>
    <w:rsid w:val="00E80BC3"/>
    <w:rsid w:val="00E80E28"/>
    <w:rsid w:val="00E80F4F"/>
    <w:rsid w:val="00E8168A"/>
    <w:rsid w:val="00E81B57"/>
    <w:rsid w:val="00E81D5A"/>
    <w:rsid w:val="00E81FD0"/>
    <w:rsid w:val="00E820AB"/>
    <w:rsid w:val="00E8284C"/>
    <w:rsid w:val="00E828CE"/>
    <w:rsid w:val="00E829C5"/>
    <w:rsid w:val="00E82EBB"/>
    <w:rsid w:val="00E832D3"/>
    <w:rsid w:val="00E8336D"/>
    <w:rsid w:val="00E834CD"/>
    <w:rsid w:val="00E836A1"/>
    <w:rsid w:val="00E8381F"/>
    <w:rsid w:val="00E8386E"/>
    <w:rsid w:val="00E83958"/>
    <w:rsid w:val="00E839A5"/>
    <w:rsid w:val="00E83BC2"/>
    <w:rsid w:val="00E83C55"/>
    <w:rsid w:val="00E84272"/>
    <w:rsid w:val="00E8428E"/>
    <w:rsid w:val="00E8449C"/>
    <w:rsid w:val="00E84776"/>
    <w:rsid w:val="00E847E4"/>
    <w:rsid w:val="00E8488D"/>
    <w:rsid w:val="00E8499A"/>
    <w:rsid w:val="00E84BB4"/>
    <w:rsid w:val="00E84E49"/>
    <w:rsid w:val="00E84F4C"/>
    <w:rsid w:val="00E8507C"/>
    <w:rsid w:val="00E85183"/>
    <w:rsid w:val="00E853BD"/>
    <w:rsid w:val="00E85792"/>
    <w:rsid w:val="00E85B46"/>
    <w:rsid w:val="00E8608E"/>
    <w:rsid w:val="00E86151"/>
    <w:rsid w:val="00E861E8"/>
    <w:rsid w:val="00E865DB"/>
    <w:rsid w:val="00E867B6"/>
    <w:rsid w:val="00E8691E"/>
    <w:rsid w:val="00E86A1E"/>
    <w:rsid w:val="00E86AAA"/>
    <w:rsid w:val="00E86FE0"/>
    <w:rsid w:val="00E87463"/>
    <w:rsid w:val="00E8753E"/>
    <w:rsid w:val="00E87805"/>
    <w:rsid w:val="00E87902"/>
    <w:rsid w:val="00E87D23"/>
    <w:rsid w:val="00E87F62"/>
    <w:rsid w:val="00E9020D"/>
    <w:rsid w:val="00E90751"/>
    <w:rsid w:val="00E9077B"/>
    <w:rsid w:val="00E9099B"/>
    <w:rsid w:val="00E90C69"/>
    <w:rsid w:val="00E90EBE"/>
    <w:rsid w:val="00E90F0E"/>
    <w:rsid w:val="00E912C2"/>
    <w:rsid w:val="00E91622"/>
    <w:rsid w:val="00E91993"/>
    <w:rsid w:val="00E920CA"/>
    <w:rsid w:val="00E9212A"/>
    <w:rsid w:val="00E92133"/>
    <w:rsid w:val="00E921C3"/>
    <w:rsid w:val="00E921DD"/>
    <w:rsid w:val="00E9229F"/>
    <w:rsid w:val="00E9258D"/>
    <w:rsid w:val="00E92810"/>
    <w:rsid w:val="00E92A12"/>
    <w:rsid w:val="00E92A3F"/>
    <w:rsid w:val="00E92C4A"/>
    <w:rsid w:val="00E92C4B"/>
    <w:rsid w:val="00E92C94"/>
    <w:rsid w:val="00E93062"/>
    <w:rsid w:val="00E930C7"/>
    <w:rsid w:val="00E93454"/>
    <w:rsid w:val="00E93837"/>
    <w:rsid w:val="00E938DA"/>
    <w:rsid w:val="00E93F4C"/>
    <w:rsid w:val="00E93FA8"/>
    <w:rsid w:val="00E94073"/>
    <w:rsid w:val="00E940A7"/>
    <w:rsid w:val="00E94548"/>
    <w:rsid w:val="00E94776"/>
    <w:rsid w:val="00E94B65"/>
    <w:rsid w:val="00E94D47"/>
    <w:rsid w:val="00E95120"/>
    <w:rsid w:val="00E952DA"/>
    <w:rsid w:val="00E95329"/>
    <w:rsid w:val="00E954FE"/>
    <w:rsid w:val="00E95798"/>
    <w:rsid w:val="00E95D9D"/>
    <w:rsid w:val="00E9612B"/>
    <w:rsid w:val="00E9621A"/>
    <w:rsid w:val="00E96349"/>
    <w:rsid w:val="00E9639E"/>
    <w:rsid w:val="00E96568"/>
    <w:rsid w:val="00E9680F"/>
    <w:rsid w:val="00E96D6D"/>
    <w:rsid w:val="00E9724E"/>
    <w:rsid w:val="00E97368"/>
    <w:rsid w:val="00E9737C"/>
    <w:rsid w:val="00E976CD"/>
    <w:rsid w:val="00E97976"/>
    <w:rsid w:val="00EA00CA"/>
    <w:rsid w:val="00EA04AB"/>
    <w:rsid w:val="00EA055E"/>
    <w:rsid w:val="00EA0690"/>
    <w:rsid w:val="00EA07FA"/>
    <w:rsid w:val="00EA0C0D"/>
    <w:rsid w:val="00EA19C9"/>
    <w:rsid w:val="00EA1A75"/>
    <w:rsid w:val="00EA1CF6"/>
    <w:rsid w:val="00EA1DAE"/>
    <w:rsid w:val="00EA2604"/>
    <w:rsid w:val="00EA2790"/>
    <w:rsid w:val="00EA2A99"/>
    <w:rsid w:val="00EA2D86"/>
    <w:rsid w:val="00EA2D95"/>
    <w:rsid w:val="00EA2DB5"/>
    <w:rsid w:val="00EA2DD5"/>
    <w:rsid w:val="00EA2DF6"/>
    <w:rsid w:val="00EA30EA"/>
    <w:rsid w:val="00EA31A8"/>
    <w:rsid w:val="00EA32C2"/>
    <w:rsid w:val="00EA39E9"/>
    <w:rsid w:val="00EA3AC5"/>
    <w:rsid w:val="00EA3BC6"/>
    <w:rsid w:val="00EA3CC7"/>
    <w:rsid w:val="00EA3E14"/>
    <w:rsid w:val="00EA417C"/>
    <w:rsid w:val="00EA4311"/>
    <w:rsid w:val="00EA4325"/>
    <w:rsid w:val="00EA465B"/>
    <w:rsid w:val="00EA47C7"/>
    <w:rsid w:val="00EA480E"/>
    <w:rsid w:val="00EA4A3A"/>
    <w:rsid w:val="00EA4ADF"/>
    <w:rsid w:val="00EA4B43"/>
    <w:rsid w:val="00EA4B6F"/>
    <w:rsid w:val="00EA5111"/>
    <w:rsid w:val="00EA524D"/>
    <w:rsid w:val="00EA54BD"/>
    <w:rsid w:val="00EA54F2"/>
    <w:rsid w:val="00EA57F7"/>
    <w:rsid w:val="00EA5883"/>
    <w:rsid w:val="00EA59AC"/>
    <w:rsid w:val="00EA59C5"/>
    <w:rsid w:val="00EA5A36"/>
    <w:rsid w:val="00EA5D77"/>
    <w:rsid w:val="00EA5FC8"/>
    <w:rsid w:val="00EA6062"/>
    <w:rsid w:val="00EA617E"/>
    <w:rsid w:val="00EA67BE"/>
    <w:rsid w:val="00EA6BCB"/>
    <w:rsid w:val="00EA6DC9"/>
    <w:rsid w:val="00EA6F49"/>
    <w:rsid w:val="00EA7074"/>
    <w:rsid w:val="00EA729C"/>
    <w:rsid w:val="00EA7306"/>
    <w:rsid w:val="00EA74B1"/>
    <w:rsid w:val="00EA7725"/>
    <w:rsid w:val="00EA77B4"/>
    <w:rsid w:val="00EA780E"/>
    <w:rsid w:val="00EA7893"/>
    <w:rsid w:val="00EA7912"/>
    <w:rsid w:val="00EA7971"/>
    <w:rsid w:val="00EA79A9"/>
    <w:rsid w:val="00EA7B03"/>
    <w:rsid w:val="00EA7F08"/>
    <w:rsid w:val="00EB00FC"/>
    <w:rsid w:val="00EB0352"/>
    <w:rsid w:val="00EB08AC"/>
    <w:rsid w:val="00EB0ABA"/>
    <w:rsid w:val="00EB0B53"/>
    <w:rsid w:val="00EB0EBD"/>
    <w:rsid w:val="00EB0EEB"/>
    <w:rsid w:val="00EB112A"/>
    <w:rsid w:val="00EB11DA"/>
    <w:rsid w:val="00EB1651"/>
    <w:rsid w:val="00EB1842"/>
    <w:rsid w:val="00EB1856"/>
    <w:rsid w:val="00EB1882"/>
    <w:rsid w:val="00EB23C8"/>
    <w:rsid w:val="00EB23F4"/>
    <w:rsid w:val="00EB3161"/>
    <w:rsid w:val="00EB329A"/>
    <w:rsid w:val="00EB35C6"/>
    <w:rsid w:val="00EB3608"/>
    <w:rsid w:val="00EB379E"/>
    <w:rsid w:val="00EB39B7"/>
    <w:rsid w:val="00EB3B6A"/>
    <w:rsid w:val="00EB3BA0"/>
    <w:rsid w:val="00EB3D99"/>
    <w:rsid w:val="00EB3FEF"/>
    <w:rsid w:val="00EB43C7"/>
    <w:rsid w:val="00EB4559"/>
    <w:rsid w:val="00EB476C"/>
    <w:rsid w:val="00EB49C4"/>
    <w:rsid w:val="00EB4E9E"/>
    <w:rsid w:val="00EB4FDA"/>
    <w:rsid w:val="00EB518F"/>
    <w:rsid w:val="00EB540B"/>
    <w:rsid w:val="00EB58A9"/>
    <w:rsid w:val="00EB59FF"/>
    <w:rsid w:val="00EB5EFB"/>
    <w:rsid w:val="00EB5F7E"/>
    <w:rsid w:val="00EB61C7"/>
    <w:rsid w:val="00EB62B4"/>
    <w:rsid w:val="00EB634C"/>
    <w:rsid w:val="00EB6910"/>
    <w:rsid w:val="00EB6A17"/>
    <w:rsid w:val="00EB6B39"/>
    <w:rsid w:val="00EB6BD1"/>
    <w:rsid w:val="00EB6CA2"/>
    <w:rsid w:val="00EB6D96"/>
    <w:rsid w:val="00EB6DBA"/>
    <w:rsid w:val="00EB6ED8"/>
    <w:rsid w:val="00EB6F63"/>
    <w:rsid w:val="00EB716F"/>
    <w:rsid w:val="00EB727A"/>
    <w:rsid w:val="00EB742A"/>
    <w:rsid w:val="00EB79E3"/>
    <w:rsid w:val="00EB7DCC"/>
    <w:rsid w:val="00EC00E4"/>
    <w:rsid w:val="00EC01B4"/>
    <w:rsid w:val="00EC09D6"/>
    <w:rsid w:val="00EC0C9D"/>
    <w:rsid w:val="00EC0E67"/>
    <w:rsid w:val="00EC0FD9"/>
    <w:rsid w:val="00EC1185"/>
    <w:rsid w:val="00EC1275"/>
    <w:rsid w:val="00EC150D"/>
    <w:rsid w:val="00EC171A"/>
    <w:rsid w:val="00EC1F76"/>
    <w:rsid w:val="00EC22E4"/>
    <w:rsid w:val="00EC23D4"/>
    <w:rsid w:val="00EC2AB0"/>
    <w:rsid w:val="00EC2B35"/>
    <w:rsid w:val="00EC2B4A"/>
    <w:rsid w:val="00EC2BA1"/>
    <w:rsid w:val="00EC2C5A"/>
    <w:rsid w:val="00EC2CE8"/>
    <w:rsid w:val="00EC3016"/>
    <w:rsid w:val="00EC3479"/>
    <w:rsid w:val="00EC39FF"/>
    <w:rsid w:val="00EC3B31"/>
    <w:rsid w:val="00EC3B33"/>
    <w:rsid w:val="00EC3F7A"/>
    <w:rsid w:val="00EC4865"/>
    <w:rsid w:val="00EC4A9A"/>
    <w:rsid w:val="00EC4ADE"/>
    <w:rsid w:val="00EC4E88"/>
    <w:rsid w:val="00EC4ECE"/>
    <w:rsid w:val="00EC4F9B"/>
    <w:rsid w:val="00EC57D6"/>
    <w:rsid w:val="00EC5D40"/>
    <w:rsid w:val="00EC5D7A"/>
    <w:rsid w:val="00EC5FA2"/>
    <w:rsid w:val="00EC6197"/>
    <w:rsid w:val="00EC6487"/>
    <w:rsid w:val="00EC666F"/>
    <w:rsid w:val="00EC66A0"/>
    <w:rsid w:val="00EC68CB"/>
    <w:rsid w:val="00EC6982"/>
    <w:rsid w:val="00EC6A17"/>
    <w:rsid w:val="00EC701B"/>
    <w:rsid w:val="00EC702B"/>
    <w:rsid w:val="00EC711A"/>
    <w:rsid w:val="00EC73E1"/>
    <w:rsid w:val="00EC7413"/>
    <w:rsid w:val="00EC7D09"/>
    <w:rsid w:val="00EC7F08"/>
    <w:rsid w:val="00ED0310"/>
    <w:rsid w:val="00ED038A"/>
    <w:rsid w:val="00ED0677"/>
    <w:rsid w:val="00ED0B96"/>
    <w:rsid w:val="00ED0BB8"/>
    <w:rsid w:val="00ED15BE"/>
    <w:rsid w:val="00ED1773"/>
    <w:rsid w:val="00ED1921"/>
    <w:rsid w:val="00ED1953"/>
    <w:rsid w:val="00ED1A7A"/>
    <w:rsid w:val="00ED1A82"/>
    <w:rsid w:val="00ED1A90"/>
    <w:rsid w:val="00ED1CA1"/>
    <w:rsid w:val="00ED1F6F"/>
    <w:rsid w:val="00ED2217"/>
    <w:rsid w:val="00ED26E5"/>
    <w:rsid w:val="00ED2B51"/>
    <w:rsid w:val="00ED2F48"/>
    <w:rsid w:val="00ED306A"/>
    <w:rsid w:val="00ED317F"/>
    <w:rsid w:val="00ED31C2"/>
    <w:rsid w:val="00ED32C2"/>
    <w:rsid w:val="00ED3337"/>
    <w:rsid w:val="00ED3860"/>
    <w:rsid w:val="00ED3B03"/>
    <w:rsid w:val="00ED3CEF"/>
    <w:rsid w:val="00ED4083"/>
    <w:rsid w:val="00ED426A"/>
    <w:rsid w:val="00ED42FC"/>
    <w:rsid w:val="00ED4A57"/>
    <w:rsid w:val="00ED4AD3"/>
    <w:rsid w:val="00ED4B21"/>
    <w:rsid w:val="00ED53B5"/>
    <w:rsid w:val="00ED53E5"/>
    <w:rsid w:val="00ED54C2"/>
    <w:rsid w:val="00ED5AB2"/>
    <w:rsid w:val="00ED5AED"/>
    <w:rsid w:val="00ED5E35"/>
    <w:rsid w:val="00ED5E45"/>
    <w:rsid w:val="00ED5FA2"/>
    <w:rsid w:val="00ED6763"/>
    <w:rsid w:val="00ED68F5"/>
    <w:rsid w:val="00ED6BC2"/>
    <w:rsid w:val="00ED6BF0"/>
    <w:rsid w:val="00ED7013"/>
    <w:rsid w:val="00ED713E"/>
    <w:rsid w:val="00ED72FB"/>
    <w:rsid w:val="00ED7682"/>
    <w:rsid w:val="00ED7878"/>
    <w:rsid w:val="00ED7BD7"/>
    <w:rsid w:val="00ED7CB6"/>
    <w:rsid w:val="00ED7D2D"/>
    <w:rsid w:val="00EE0064"/>
    <w:rsid w:val="00EE00A9"/>
    <w:rsid w:val="00EE014D"/>
    <w:rsid w:val="00EE03D2"/>
    <w:rsid w:val="00EE0457"/>
    <w:rsid w:val="00EE0A8F"/>
    <w:rsid w:val="00EE0B08"/>
    <w:rsid w:val="00EE0B8B"/>
    <w:rsid w:val="00EE0CE0"/>
    <w:rsid w:val="00EE0DAF"/>
    <w:rsid w:val="00EE0ED7"/>
    <w:rsid w:val="00EE0FC6"/>
    <w:rsid w:val="00EE113E"/>
    <w:rsid w:val="00EE15CA"/>
    <w:rsid w:val="00EE19B9"/>
    <w:rsid w:val="00EE1B05"/>
    <w:rsid w:val="00EE1B50"/>
    <w:rsid w:val="00EE2127"/>
    <w:rsid w:val="00EE2602"/>
    <w:rsid w:val="00EE277F"/>
    <w:rsid w:val="00EE29EF"/>
    <w:rsid w:val="00EE29FA"/>
    <w:rsid w:val="00EE2AEC"/>
    <w:rsid w:val="00EE2B7C"/>
    <w:rsid w:val="00EE3194"/>
    <w:rsid w:val="00EE3405"/>
    <w:rsid w:val="00EE35F4"/>
    <w:rsid w:val="00EE378D"/>
    <w:rsid w:val="00EE3893"/>
    <w:rsid w:val="00EE3ED9"/>
    <w:rsid w:val="00EE4097"/>
    <w:rsid w:val="00EE4506"/>
    <w:rsid w:val="00EE4A70"/>
    <w:rsid w:val="00EE50F1"/>
    <w:rsid w:val="00EE514D"/>
    <w:rsid w:val="00EE5168"/>
    <w:rsid w:val="00EE5316"/>
    <w:rsid w:val="00EE5369"/>
    <w:rsid w:val="00EE5657"/>
    <w:rsid w:val="00EE56CE"/>
    <w:rsid w:val="00EE5BFE"/>
    <w:rsid w:val="00EE5DC6"/>
    <w:rsid w:val="00EE5EDB"/>
    <w:rsid w:val="00EE5F0B"/>
    <w:rsid w:val="00EE5F4C"/>
    <w:rsid w:val="00EE6403"/>
    <w:rsid w:val="00EE6416"/>
    <w:rsid w:val="00EE6431"/>
    <w:rsid w:val="00EE64D1"/>
    <w:rsid w:val="00EE65C2"/>
    <w:rsid w:val="00EE6758"/>
    <w:rsid w:val="00EE6A9E"/>
    <w:rsid w:val="00EE6B9A"/>
    <w:rsid w:val="00EE6BF4"/>
    <w:rsid w:val="00EE70BB"/>
    <w:rsid w:val="00EE70D2"/>
    <w:rsid w:val="00EE738C"/>
    <w:rsid w:val="00EE7474"/>
    <w:rsid w:val="00EE7933"/>
    <w:rsid w:val="00EE7AAB"/>
    <w:rsid w:val="00EE7B63"/>
    <w:rsid w:val="00EF0052"/>
    <w:rsid w:val="00EF0424"/>
    <w:rsid w:val="00EF0580"/>
    <w:rsid w:val="00EF0755"/>
    <w:rsid w:val="00EF0773"/>
    <w:rsid w:val="00EF07DF"/>
    <w:rsid w:val="00EF081C"/>
    <w:rsid w:val="00EF08B7"/>
    <w:rsid w:val="00EF0E98"/>
    <w:rsid w:val="00EF120D"/>
    <w:rsid w:val="00EF1641"/>
    <w:rsid w:val="00EF16F1"/>
    <w:rsid w:val="00EF204E"/>
    <w:rsid w:val="00EF22DE"/>
    <w:rsid w:val="00EF232B"/>
    <w:rsid w:val="00EF23ED"/>
    <w:rsid w:val="00EF27E8"/>
    <w:rsid w:val="00EF2C40"/>
    <w:rsid w:val="00EF2EB9"/>
    <w:rsid w:val="00EF3443"/>
    <w:rsid w:val="00EF34FA"/>
    <w:rsid w:val="00EF356A"/>
    <w:rsid w:val="00EF3B34"/>
    <w:rsid w:val="00EF3F34"/>
    <w:rsid w:val="00EF3FB2"/>
    <w:rsid w:val="00EF3FE8"/>
    <w:rsid w:val="00EF4879"/>
    <w:rsid w:val="00EF48F9"/>
    <w:rsid w:val="00EF4994"/>
    <w:rsid w:val="00EF49B8"/>
    <w:rsid w:val="00EF4BE7"/>
    <w:rsid w:val="00EF4CE1"/>
    <w:rsid w:val="00EF4DDF"/>
    <w:rsid w:val="00EF531C"/>
    <w:rsid w:val="00EF568B"/>
    <w:rsid w:val="00EF5698"/>
    <w:rsid w:val="00EF57E4"/>
    <w:rsid w:val="00EF5A77"/>
    <w:rsid w:val="00EF5AD9"/>
    <w:rsid w:val="00EF5C55"/>
    <w:rsid w:val="00EF5D71"/>
    <w:rsid w:val="00EF609A"/>
    <w:rsid w:val="00EF6289"/>
    <w:rsid w:val="00EF6985"/>
    <w:rsid w:val="00EF6A29"/>
    <w:rsid w:val="00EF6F87"/>
    <w:rsid w:val="00EF714A"/>
    <w:rsid w:val="00EF7515"/>
    <w:rsid w:val="00EF7603"/>
    <w:rsid w:val="00EF7C0B"/>
    <w:rsid w:val="00EF7C5F"/>
    <w:rsid w:val="00EF7C68"/>
    <w:rsid w:val="00EF7CD0"/>
    <w:rsid w:val="00F000BB"/>
    <w:rsid w:val="00F00251"/>
    <w:rsid w:val="00F01168"/>
    <w:rsid w:val="00F01210"/>
    <w:rsid w:val="00F013D0"/>
    <w:rsid w:val="00F013E2"/>
    <w:rsid w:val="00F01490"/>
    <w:rsid w:val="00F01562"/>
    <w:rsid w:val="00F01AA7"/>
    <w:rsid w:val="00F01C36"/>
    <w:rsid w:val="00F02A3A"/>
    <w:rsid w:val="00F02CEF"/>
    <w:rsid w:val="00F02DBE"/>
    <w:rsid w:val="00F02E5F"/>
    <w:rsid w:val="00F03930"/>
    <w:rsid w:val="00F03E5D"/>
    <w:rsid w:val="00F03F09"/>
    <w:rsid w:val="00F040A6"/>
    <w:rsid w:val="00F041A8"/>
    <w:rsid w:val="00F04602"/>
    <w:rsid w:val="00F04926"/>
    <w:rsid w:val="00F04B44"/>
    <w:rsid w:val="00F04ED9"/>
    <w:rsid w:val="00F05698"/>
    <w:rsid w:val="00F05736"/>
    <w:rsid w:val="00F05773"/>
    <w:rsid w:val="00F059C5"/>
    <w:rsid w:val="00F05E00"/>
    <w:rsid w:val="00F05F2D"/>
    <w:rsid w:val="00F0604A"/>
    <w:rsid w:val="00F060A9"/>
    <w:rsid w:val="00F063DD"/>
    <w:rsid w:val="00F06476"/>
    <w:rsid w:val="00F06494"/>
    <w:rsid w:val="00F06757"/>
    <w:rsid w:val="00F06805"/>
    <w:rsid w:val="00F06859"/>
    <w:rsid w:val="00F06AAF"/>
    <w:rsid w:val="00F06BCF"/>
    <w:rsid w:val="00F06D30"/>
    <w:rsid w:val="00F07C06"/>
    <w:rsid w:val="00F07C56"/>
    <w:rsid w:val="00F07CBD"/>
    <w:rsid w:val="00F07E0A"/>
    <w:rsid w:val="00F07FBE"/>
    <w:rsid w:val="00F10060"/>
    <w:rsid w:val="00F100F3"/>
    <w:rsid w:val="00F10275"/>
    <w:rsid w:val="00F10641"/>
    <w:rsid w:val="00F1092B"/>
    <w:rsid w:val="00F10C41"/>
    <w:rsid w:val="00F10FFC"/>
    <w:rsid w:val="00F110B8"/>
    <w:rsid w:val="00F1142B"/>
    <w:rsid w:val="00F114A2"/>
    <w:rsid w:val="00F116C8"/>
    <w:rsid w:val="00F11B79"/>
    <w:rsid w:val="00F11DAB"/>
    <w:rsid w:val="00F1202D"/>
    <w:rsid w:val="00F12224"/>
    <w:rsid w:val="00F1228D"/>
    <w:rsid w:val="00F123A0"/>
    <w:rsid w:val="00F12428"/>
    <w:rsid w:val="00F126E9"/>
    <w:rsid w:val="00F12901"/>
    <w:rsid w:val="00F129B8"/>
    <w:rsid w:val="00F12C15"/>
    <w:rsid w:val="00F12F16"/>
    <w:rsid w:val="00F12F8A"/>
    <w:rsid w:val="00F131FF"/>
    <w:rsid w:val="00F132CD"/>
    <w:rsid w:val="00F132DF"/>
    <w:rsid w:val="00F13539"/>
    <w:rsid w:val="00F139A0"/>
    <w:rsid w:val="00F139D9"/>
    <w:rsid w:val="00F13A5D"/>
    <w:rsid w:val="00F13BCB"/>
    <w:rsid w:val="00F13C77"/>
    <w:rsid w:val="00F13E80"/>
    <w:rsid w:val="00F141CF"/>
    <w:rsid w:val="00F14722"/>
    <w:rsid w:val="00F14745"/>
    <w:rsid w:val="00F148FC"/>
    <w:rsid w:val="00F14933"/>
    <w:rsid w:val="00F14A27"/>
    <w:rsid w:val="00F14AAD"/>
    <w:rsid w:val="00F1530E"/>
    <w:rsid w:val="00F1560D"/>
    <w:rsid w:val="00F15764"/>
    <w:rsid w:val="00F15947"/>
    <w:rsid w:val="00F15AAB"/>
    <w:rsid w:val="00F15BB7"/>
    <w:rsid w:val="00F1648D"/>
    <w:rsid w:val="00F16BD1"/>
    <w:rsid w:val="00F16BF5"/>
    <w:rsid w:val="00F16C32"/>
    <w:rsid w:val="00F170B2"/>
    <w:rsid w:val="00F1750A"/>
    <w:rsid w:val="00F17A6C"/>
    <w:rsid w:val="00F17B34"/>
    <w:rsid w:val="00F17CA4"/>
    <w:rsid w:val="00F17E7A"/>
    <w:rsid w:val="00F2041D"/>
    <w:rsid w:val="00F2047A"/>
    <w:rsid w:val="00F20511"/>
    <w:rsid w:val="00F205D0"/>
    <w:rsid w:val="00F20909"/>
    <w:rsid w:val="00F20AF6"/>
    <w:rsid w:val="00F2158F"/>
    <w:rsid w:val="00F215B1"/>
    <w:rsid w:val="00F2195A"/>
    <w:rsid w:val="00F21C5B"/>
    <w:rsid w:val="00F21E4E"/>
    <w:rsid w:val="00F21F90"/>
    <w:rsid w:val="00F224BA"/>
    <w:rsid w:val="00F226ED"/>
    <w:rsid w:val="00F2281E"/>
    <w:rsid w:val="00F22ABC"/>
    <w:rsid w:val="00F22B01"/>
    <w:rsid w:val="00F22B7E"/>
    <w:rsid w:val="00F22D2D"/>
    <w:rsid w:val="00F22D5B"/>
    <w:rsid w:val="00F231E2"/>
    <w:rsid w:val="00F2346B"/>
    <w:rsid w:val="00F23740"/>
    <w:rsid w:val="00F2378C"/>
    <w:rsid w:val="00F23A8F"/>
    <w:rsid w:val="00F23F0C"/>
    <w:rsid w:val="00F24420"/>
    <w:rsid w:val="00F2446B"/>
    <w:rsid w:val="00F244B9"/>
    <w:rsid w:val="00F24554"/>
    <w:rsid w:val="00F24865"/>
    <w:rsid w:val="00F2496F"/>
    <w:rsid w:val="00F24DFA"/>
    <w:rsid w:val="00F24E9C"/>
    <w:rsid w:val="00F24FC4"/>
    <w:rsid w:val="00F25123"/>
    <w:rsid w:val="00F251B4"/>
    <w:rsid w:val="00F252D8"/>
    <w:rsid w:val="00F252E0"/>
    <w:rsid w:val="00F25597"/>
    <w:rsid w:val="00F25623"/>
    <w:rsid w:val="00F25F42"/>
    <w:rsid w:val="00F25F47"/>
    <w:rsid w:val="00F263B0"/>
    <w:rsid w:val="00F2646D"/>
    <w:rsid w:val="00F264C3"/>
    <w:rsid w:val="00F264D0"/>
    <w:rsid w:val="00F264E4"/>
    <w:rsid w:val="00F2658F"/>
    <w:rsid w:val="00F266B7"/>
    <w:rsid w:val="00F2687F"/>
    <w:rsid w:val="00F26A8B"/>
    <w:rsid w:val="00F26B16"/>
    <w:rsid w:val="00F26B91"/>
    <w:rsid w:val="00F26C62"/>
    <w:rsid w:val="00F26CDC"/>
    <w:rsid w:val="00F26E0C"/>
    <w:rsid w:val="00F27753"/>
    <w:rsid w:val="00F27799"/>
    <w:rsid w:val="00F27FC5"/>
    <w:rsid w:val="00F27FF6"/>
    <w:rsid w:val="00F30007"/>
    <w:rsid w:val="00F300A9"/>
    <w:rsid w:val="00F3027E"/>
    <w:rsid w:val="00F30476"/>
    <w:rsid w:val="00F307E9"/>
    <w:rsid w:val="00F309FD"/>
    <w:rsid w:val="00F30CB3"/>
    <w:rsid w:val="00F30F3A"/>
    <w:rsid w:val="00F31653"/>
    <w:rsid w:val="00F31824"/>
    <w:rsid w:val="00F32164"/>
    <w:rsid w:val="00F321C5"/>
    <w:rsid w:val="00F32428"/>
    <w:rsid w:val="00F32664"/>
    <w:rsid w:val="00F32762"/>
    <w:rsid w:val="00F327BB"/>
    <w:rsid w:val="00F32A8E"/>
    <w:rsid w:val="00F32AEA"/>
    <w:rsid w:val="00F32BA2"/>
    <w:rsid w:val="00F330C4"/>
    <w:rsid w:val="00F3376D"/>
    <w:rsid w:val="00F338E4"/>
    <w:rsid w:val="00F34035"/>
    <w:rsid w:val="00F34056"/>
    <w:rsid w:val="00F344D9"/>
    <w:rsid w:val="00F346F7"/>
    <w:rsid w:val="00F34780"/>
    <w:rsid w:val="00F349D7"/>
    <w:rsid w:val="00F34C6C"/>
    <w:rsid w:val="00F35245"/>
    <w:rsid w:val="00F35809"/>
    <w:rsid w:val="00F35A49"/>
    <w:rsid w:val="00F35AB3"/>
    <w:rsid w:val="00F35D16"/>
    <w:rsid w:val="00F35D9B"/>
    <w:rsid w:val="00F35F01"/>
    <w:rsid w:val="00F36065"/>
    <w:rsid w:val="00F3611B"/>
    <w:rsid w:val="00F362CA"/>
    <w:rsid w:val="00F36B56"/>
    <w:rsid w:val="00F36CF1"/>
    <w:rsid w:val="00F36E0A"/>
    <w:rsid w:val="00F36E54"/>
    <w:rsid w:val="00F36FC7"/>
    <w:rsid w:val="00F37206"/>
    <w:rsid w:val="00F37856"/>
    <w:rsid w:val="00F37ADE"/>
    <w:rsid w:val="00F37B4A"/>
    <w:rsid w:val="00F37CF5"/>
    <w:rsid w:val="00F404E6"/>
    <w:rsid w:val="00F40503"/>
    <w:rsid w:val="00F405D3"/>
    <w:rsid w:val="00F409F1"/>
    <w:rsid w:val="00F40A0B"/>
    <w:rsid w:val="00F40CAF"/>
    <w:rsid w:val="00F4114A"/>
    <w:rsid w:val="00F41175"/>
    <w:rsid w:val="00F41595"/>
    <w:rsid w:val="00F41B02"/>
    <w:rsid w:val="00F41D87"/>
    <w:rsid w:val="00F4227A"/>
    <w:rsid w:val="00F422C9"/>
    <w:rsid w:val="00F422EC"/>
    <w:rsid w:val="00F42496"/>
    <w:rsid w:val="00F42C11"/>
    <w:rsid w:val="00F4306D"/>
    <w:rsid w:val="00F431E4"/>
    <w:rsid w:val="00F431FD"/>
    <w:rsid w:val="00F43283"/>
    <w:rsid w:val="00F433AB"/>
    <w:rsid w:val="00F433B3"/>
    <w:rsid w:val="00F433C9"/>
    <w:rsid w:val="00F43625"/>
    <w:rsid w:val="00F437DD"/>
    <w:rsid w:val="00F4392D"/>
    <w:rsid w:val="00F43BEA"/>
    <w:rsid w:val="00F43E36"/>
    <w:rsid w:val="00F444D1"/>
    <w:rsid w:val="00F445AD"/>
    <w:rsid w:val="00F44868"/>
    <w:rsid w:val="00F44CF8"/>
    <w:rsid w:val="00F44E61"/>
    <w:rsid w:val="00F450C8"/>
    <w:rsid w:val="00F450F7"/>
    <w:rsid w:val="00F451FF"/>
    <w:rsid w:val="00F4527D"/>
    <w:rsid w:val="00F4554B"/>
    <w:rsid w:val="00F45691"/>
    <w:rsid w:val="00F45938"/>
    <w:rsid w:val="00F45D1B"/>
    <w:rsid w:val="00F45D4A"/>
    <w:rsid w:val="00F45DE2"/>
    <w:rsid w:val="00F45E23"/>
    <w:rsid w:val="00F46126"/>
    <w:rsid w:val="00F465FB"/>
    <w:rsid w:val="00F4661A"/>
    <w:rsid w:val="00F46D49"/>
    <w:rsid w:val="00F4701D"/>
    <w:rsid w:val="00F47145"/>
    <w:rsid w:val="00F47382"/>
    <w:rsid w:val="00F47537"/>
    <w:rsid w:val="00F47790"/>
    <w:rsid w:val="00F47D33"/>
    <w:rsid w:val="00F5078A"/>
    <w:rsid w:val="00F50799"/>
    <w:rsid w:val="00F50A80"/>
    <w:rsid w:val="00F50B4D"/>
    <w:rsid w:val="00F50BBE"/>
    <w:rsid w:val="00F51022"/>
    <w:rsid w:val="00F514AA"/>
    <w:rsid w:val="00F51B2C"/>
    <w:rsid w:val="00F51E24"/>
    <w:rsid w:val="00F51EAE"/>
    <w:rsid w:val="00F51F2F"/>
    <w:rsid w:val="00F521B8"/>
    <w:rsid w:val="00F524D9"/>
    <w:rsid w:val="00F52623"/>
    <w:rsid w:val="00F52807"/>
    <w:rsid w:val="00F52A54"/>
    <w:rsid w:val="00F52AC0"/>
    <w:rsid w:val="00F52B6E"/>
    <w:rsid w:val="00F52CEF"/>
    <w:rsid w:val="00F52D7D"/>
    <w:rsid w:val="00F52E2A"/>
    <w:rsid w:val="00F52F8F"/>
    <w:rsid w:val="00F5302C"/>
    <w:rsid w:val="00F531F8"/>
    <w:rsid w:val="00F5333A"/>
    <w:rsid w:val="00F536B0"/>
    <w:rsid w:val="00F536FA"/>
    <w:rsid w:val="00F53913"/>
    <w:rsid w:val="00F53C22"/>
    <w:rsid w:val="00F53C30"/>
    <w:rsid w:val="00F53E03"/>
    <w:rsid w:val="00F53FA8"/>
    <w:rsid w:val="00F54247"/>
    <w:rsid w:val="00F5458A"/>
    <w:rsid w:val="00F54614"/>
    <w:rsid w:val="00F5486A"/>
    <w:rsid w:val="00F5499A"/>
    <w:rsid w:val="00F54A6F"/>
    <w:rsid w:val="00F54C53"/>
    <w:rsid w:val="00F54F96"/>
    <w:rsid w:val="00F55018"/>
    <w:rsid w:val="00F552BF"/>
    <w:rsid w:val="00F5530C"/>
    <w:rsid w:val="00F553A5"/>
    <w:rsid w:val="00F5551F"/>
    <w:rsid w:val="00F557D1"/>
    <w:rsid w:val="00F557E6"/>
    <w:rsid w:val="00F558CA"/>
    <w:rsid w:val="00F55928"/>
    <w:rsid w:val="00F55BDA"/>
    <w:rsid w:val="00F55ECE"/>
    <w:rsid w:val="00F566E4"/>
    <w:rsid w:val="00F56746"/>
    <w:rsid w:val="00F56C99"/>
    <w:rsid w:val="00F56D95"/>
    <w:rsid w:val="00F56E4B"/>
    <w:rsid w:val="00F56E54"/>
    <w:rsid w:val="00F570DD"/>
    <w:rsid w:val="00F5710E"/>
    <w:rsid w:val="00F57490"/>
    <w:rsid w:val="00F5771E"/>
    <w:rsid w:val="00F577AF"/>
    <w:rsid w:val="00F57B87"/>
    <w:rsid w:val="00F57DE6"/>
    <w:rsid w:val="00F57EC9"/>
    <w:rsid w:val="00F57F18"/>
    <w:rsid w:val="00F6002E"/>
    <w:rsid w:val="00F60056"/>
    <w:rsid w:val="00F60098"/>
    <w:rsid w:val="00F600AE"/>
    <w:rsid w:val="00F60100"/>
    <w:rsid w:val="00F602E7"/>
    <w:rsid w:val="00F60447"/>
    <w:rsid w:val="00F606BC"/>
    <w:rsid w:val="00F60B53"/>
    <w:rsid w:val="00F60C5D"/>
    <w:rsid w:val="00F60FAB"/>
    <w:rsid w:val="00F61186"/>
    <w:rsid w:val="00F614A8"/>
    <w:rsid w:val="00F61A1F"/>
    <w:rsid w:val="00F61B3D"/>
    <w:rsid w:val="00F61E15"/>
    <w:rsid w:val="00F61E60"/>
    <w:rsid w:val="00F61F1C"/>
    <w:rsid w:val="00F61FDD"/>
    <w:rsid w:val="00F620E7"/>
    <w:rsid w:val="00F62741"/>
    <w:rsid w:val="00F627CF"/>
    <w:rsid w:val="00F62B6A"/>
    <w:rsid w:val="00F62F5A"/>
    <w:rsid w:val="00F6304E"/>
    <w:rsid w:val="00F63200"/>
    <w:rsid w:val="00F6327B"/>
    <w:rsid w:val="00F632CE"/>
    <w:rsid w:val="00F63573"/>
    <w:rsid w:val="00F636C7"/>
    <w:rsid w:val="00F636FE"/>
    <w:rsid w:val="00F63BC6"/>
    <w:rsid w:val="00F63D27"/>
    <w:rsid w:val="00F6421D"/>
    <w:rsid w:val="00F645AD"/>
    <w:rsid w:val="00F64635"/>
    <w:rsid w:val="00F646FA"/>
    <w:rsid w:val="00F64865"/>
    <w:rsid w:val="00F64BAF"/>
    <w:rsid w:val="00F64EF6"/>
    <w:rsid w:val="00F64F0E"/>
    <w:rsid w:val="00F6509E"/>
    <w:rsid w:val="00F653E4"/>
    <w:rsid w:val="00F6579E"/>
    <w:rsid w:val="00F65A55"/>
    <w:rsid w:val="00F65D90"/>
    <w:rsid w:val="00F65E3F"/>
    <w:rsid w:val="00F65E5C"/>
    <w:rsid w:val="00F66080"/>
    <w:rsid w:val="00F661CF"/>
    <w:rsid w:val="00F662C3"/>
    <w:rsid w:val="00F66519"/>
    <w:rsid w:val="00F6684F"/>
    <w:rsid w:val="00F66B05"/>
    <w:rsid w:val="00F66CAB"/>
    <w:rsid w:val="00F66DF6"/>
    <w:rsid w:val="00F676D5"/>
    <w:rsid w:val="00F677D5"/>
    <w:rsid w:val="00F67D37"/>
    <w:rsid w:val="00F67D6E"/>
    <w:rsid w:val="00F70510"/>
    <w:rsid w:val="00F7065E"/>
    <w:rsid w:val="00F707C4"/>
    <w:rsid w:val="00F70837"/>
    <w:rsid w:val="00F7084D"/>
    <w:rsid w:val="00F70C94"/>
    <w:rsid w:val="00F70DBD"/>
    <w:rsid w:val="00F70E33"/>
    <w:rsid w:val="00F70E85"/>
    <w:rsid w:val="00F70F79"/>
    <w:rsid w:val="00F71163"/>
    <w:rsid w:val="00F715D4"/>
    <w:rsid w:val="00F71819"/>
    <w:rsid w:val="00F7194D"/>
    <w:rsid w:val="00F71AB4"/>
    <w:rsid w:val="00F71C1A"/>
    <w:rsid w:val="00F71EA3"/>
    <w:rsid w:val="00F72054"/>
    <w:rsid w:val="00F7210E"/>
    <w:rsid w:val="00F72249"/>
    <w:rsid w:val="00F722F1"/>
    <w:rsid w:val="00F72515"/>
    <w:rsid w:val="00F725BB"/>
    <w:rsid w:val="00F72A76"/>
    <w:rsid w:val="00F72AB8"/>
    <w:rsid w:val="00F72B39"/>
    <w:rsid w:val="00F7324F"/>
    <w:rsid w:val="00F732A5"/>
    <w:rsid w:val="00F7338B"/>
    <w:rsid w:val="00F73391"/>
    <w:rsid w:val="00F73AB4"/>
    <w:rsid w:val="00F73BF1"/>
    <w:rsid w:val="00F73C9F"/>
    <w:rsid w:val="00F73CEF"/>
    <w:rsid w:val="00F73DAD"/>
    <w:rsid w:val="00F73FC0"/>
    <w:rsid w:val="00F741BC"/>
    <w:rsid w:val="00F7451B"/>
    <w:rsid w:val="00F74807"/>
    <w:rsid w:val="00F74CBB"/>
    <w:rsid w:val="00F74DD7"/>
    <w:rsid w:val="00F74E24"/>
    <w:rsid w:val="00F75737"/>
    <w:rsid w:val="00F75962"/>
    <w:rsid w:val="00F75C32"/>
    <w:rsid w:val="00F75CB5"/>
    <w:rsid w:val="00F75D3A"/>
    <w:rsid w:val="00F75D57"/>
    <w:rsid w:val="00F75E6C"/>
    <w:rsid w:val="00F76476"/>
    <w:rsid w:val="00F764F8"/>
    <w:rsid w:val="00F767BC"/>
    <w:rsid w:val="00F76A12"/>
    <w:rsid w:val="00F76CD2"/>
    <w:rsid w:val="00F771B3"/>
    <w:rsid w:val="00F7730D"/>
    <w:rsid w:val="00F7749D"/>
    <w:rsid w:val="00F776C3"/>
    <w:rsid w:val="00F77C22"/>
    <w:rsid w:val="00F800D7"/>
    <w:rsid w:val="00F8024C"/>
    <w:rsid w:val="00F80432"/>
    <w:rsid w:val="00F8043C"/>
    <w:rsid w:val="00F8066D"/>
    <w:rsid w:val="00F809B0"/>
    <w:rsid w:val="00F80C10"/>
    <w:rsid w:val="00F8126C"/>
    <w:rsid w:val="00F812F3"/>
    <w:rsid w:val="00F813CA"/>
    <w:rsid w:val="00F81BE3"/>
    <w:rsid w:val="00F81C1C"/>
    <w:rsid w:val="00F81EE3"/>
    <w:rsid w:val="00F820B6"/>
    <w:rsid w:val="00F821D9"/>
    <w:rsid w:val="00F822F1"/>
    <w:rsid w:val="00F823E7"/>
    <w:rsid w:val="00F8281F"/>
    <w:rsid w:val="00F828EA"/>
    <w:rsid w:val="00F829BC"/>
    <w:rsid w:val="00F82F75"/>
    <w:rsid w:val="00F830A2"/>
    <w:rsid w:val="00F830CF"/>
    <w:rsid w:val="00F832BD"/>
    <w:rsid w:val="00F83482"/>
    <w:rsid w:val="00F835E1"/>
    <w:rsid w:val="00F83776"/>
    <w:rsid w:val="00F83953"/>
    <w:rsid w:val="00F8399B"/>
    <w:rsid w:val="00F83E2B"/>
    <w:rsid w:val="00F83E87"/>
    <w:rsid w:val="00F8431B"/>
    <w:rsid w:val="00F843A1"/>
    <w:rsid w:val="00F843C4"/>
    <w:rsid w:val="00F843DD"/>
    <w:rsid w:val="00F843E3"/>
    <w:rsid w:val="00F84815"/>
    <w:rsid w:val="00F8496A"/>
    <w:rsid w:val="00F84ABB"/>
    <w:rsid w:val="00F84DC0"/>
    <w:rsid w:val="00F84F9B"/>
    <w:rsid w:val="00F853E7"/>
    <w:rsid w:val="00F85784"/>
    <w:rsid w:val="00F85854"/>
    <w:rsid w:val="00F85B47"/>
    <w:rsid w:val="00F85E20"/>
    <w:rsid w:val="00F85F57"/>
    <w:rsid w:val="00F8609A"/>
    <w:rsid w:val="00F86215"/>
    <w:rsid w:val="00F8646C"/>
    <w:rsid w:val="00F864EF"/>
    <w:rsid w:val="00F86655"/>
    <w:rsid w:val="00F869E6"/>
    <w:rsid w:val="00F86F1F"/>
    <w:rsid w:val="00F871DF"/>
    <w:rsid w:val="00F87306"/>
    <w:rsid w:val="00F87611"/>
    <w:rsid w:val="00F87AC7"/>
    <w:rsid w:val="00F87B70"/>
    <w:rsid w:val="00F87C35"/>
    <w:rsid w:val="00F87E12"/>
    <w:rsid w:val="00F87FA8"/>
    <w:rsid w:val="00F90072"/>
    <w:rsid w:val="00F900C5"/>
    <w:rsid w:val="00F90553"/>
    <w:rsid w:val="00F9086F"/>
    <w:rsid w:val="00F90957"/>
    <w:rsid w:val="00F90B93"/>
    <w:rsid w:val="00F90BE4"/>
    <w:rsid w:val="00F90D16"/>
    <w:rsid w:val="00F90F72"/>
    <w:rsid w:val="00F90F76"/>
    <w:rsid w:val="00F911CC"/>
    <w:rsid w:val="00F91233"/>
    <w:rsid w:val="00F915A5"/>
    <w:rsid w:val="00F91912"/>
    <w:rsid w:val="00F91A5F"/>
    <w:rsid w:val="00F91B4C"/>
    <w:rsid w:val="00F91C7F"/>
    <w:rsid w:val="00F9211A"/>
    <w:rsid w:val="00F924A6"/>
    <w:rsid w:val="00F924E4"/>
    <w:rsid w:val="00F929E8"/>
    <w:rsid w:val="00F92D04"/>
    <w:rsid w:val="00F9301D"/>
    <w:rsid w:val="00F93041"/>
    <w:rsid w:val="00F93201"/>
    <w:rsid w:val="00F93206"/>
    <w:rsid w:val="00F932A1"/>
    <w:rsid w:val="00F93323"/>
    <w:rsid w:val="00F9351E"/>
    <w:rsid w:val="00F93564"/>
    <w:rsid w:val="00F93C02"/>
    <w:rsid w:val="00F93C76"/>
    <w:rsid w:val="00F93CC8"/>
    <w:rsid w:val="00F93F1D"/>
    <w:rsid w:val="00F94195"/>
    <w:rsid w:val="00F9424E"/>
    <w:rsid w:val="00F943B1"/>
    <w:rsid w:val="00F943D1"/>
    <w:rsid w:val="00F94469"/>
    <w:rsid w:val="00F94496"/>
    <w:rsid w:val="00F9451B"/>
    <w:rsid w:val="00F948CD"/>
    <w:rsid w:val="00F94950"/>
    <w:rsid w:val="00F94B94"/>
    <w:rsid w:val="00F94D21"/>
    <w:rsid w:val="00F9505A"/>
    <w:rsid w:val="00F950A3"/>
    <w:rsid w:val="00F951E9"/>
    <w:rsid w:val="00F95340"/>
    <w:rsid w:val="00F9545A"/>
    <w:rsid w:val="00F9587E"/>
    <w:rsid w:val="00F95B77"/>
    <w:rsid w:val="00F95C16"/>
    <w:rsid w:val="00F95EF0"/>
    <w:rsid w:val="00F960D3"/>
    <w:rsid w:val="00F96315"/>
    <w:rsid w:val="00F9637A"/>
    <w:rsid w:val="00F9647F"/>
    <w:rsid w:val="00F9652C"/>
    <w:rsid w:val="00F965D0"/>
    <w:rsid w:val="00F9672A"/>
    <w:rsid w:val="00F96811"/>
    <w:rsid w:val="00F9691B"/>
    <w:rsid w:val="00F969D1"/>
    <w:rsid w:val="00F96F6E"/>
    <w:rsid w:val="00F97320"/>
    <w:rsid w:val="00F977AE"/>
    <w:rsid w:val="00F97D22"/>
    <w:rsid w:val="00F97E3C"/>
    <w:rsid w:val="00FA0294"/>
    <w:rsid w:val="00FA09FA"/>
    <w:rsid w:val="00FA0C0D"/>
    <w:rsid w:val="00FA0C34"/>
    <w:rsid w:val="00FA0C50"/>
    <w:rsid w:val="00FA0E79"/>
    <w:rsid w:val="00FA10CC"/>
    <w:rsid w:val="00FA124A"/>
    <w:rsid w:val="00FA178F"/>
    <w:rsid w:val="00FA1A80"/>
    <w:rsid w:val="00FA1B10"/>
    <w:rsid w:val="00FA20B7"/>
    <w:rsid w:val="00FA23A8"/>
    <w:rsid w:val="00FA2524"/>
    <w:rsid w:val="00FA2685"/>
    <w:rsid w:val="00FA2718"/>
    <w:rsid w:val="00FA2883"/>
    <w:rsid w:val="00FA2AD5"/>
    <w:rsid w:val="00FA2B8C"/>
    <w:rsid w:val="00FA2BF8"/>
    <w:rsid w:val="00FA2DC1"/>
    <w:rsid w:val="00FA3026"/>
    <w:rsid w:val="00FA3073"/>
    <w:rsid w:val="00FA3191"/>
    <w:rsid w:val="00FA347F"/>
    <w:rsid w:val="00FA364C"/>
    <w:rsid w:val="00FA387C"/>
    <w:rsid w:val="00FA3BF6"/>
    <w:rsid w:val="00FA3C19"/>
    <w:rsid w:val="00FA3CC2"/>
    <w:rsid w:val="00FA3CFB"/>
    <w:rsid w:val="00FA3D77"/>
    <w:rsid w:val="00FA3DD8"/>
    <w:rsid w:val="00FA4079"/>
    <w:rsid w:val="00FA410E"/>
    <w:rsid w:val="00FA444A"/>
    <w:rsid w:val="00FA48EF"/>
    <w:rsid w:val="00FA4D3B"/>
    <w:rsid w:val="00FA4FF5"/>
    <w:rsid w:val="00FA506F"/>
    <w:rsid w:val="00FA546C"/>
    <w:rsid w:val="00FA58A9"/>
    <w:rsid w:val="00FA5990"/>
    <w:rsid w:val="00FA5DB9"/>
    <w:rsid w:val="00FA6279"/>
    <w:rsid w:val="00FA6332"/>
    <w:rsid w:val="00FA65AC"/>
    <w:rsid w:val="00FA6713"/>
    <w:rsid w:val="00FA67BE"/>
    <w:rsid w:val="00FA6E0B"/>
    <w:rsid w:val="00FA6FA5"/>
    <w:rsid w:val="00FA726C"/>
    <w:rsid w:val="00FA73F1"/>
    <w:rsid w:val="00FA7414"/>
    <w:rsid w:val="00FA753C"/>
    <w:rsid w:val="00FA76E1"/>
    <w:rsid w:val="00FA77AA"/>
    <w:rsid w:val="00FA7866"/>
    <w:rsid w:val="00FA792E"/>
    <w:rsid w:val="00FA7CED"/>
    <w:rsid w:val="00FA7F20"/>
    <w:rsid w:val="00FB00A0"/>
    <w:rsid w:val="00FB0271"/>
    <w:rsid w:val="00FB03FC"/>
    <w:rsid w:val="00FB0871"/>
    <w:rsid w:val="00FB0A1D"/>
    <w:rsid w:val="00FB0B96"/>
    <w:rsid w:val="00FB0BF6"/>
    <w:rsid w:val="00FB0FC6"/>
    <w:rsid w:val="00FB116E"/>
    <w:rsid w:val="00FB1322"/>
    <w:rsid w:val="00FB1970"/>
    <w:rsid w:val="00FB1BEB"/>
    <w:rsid w:val="00FB1C82"/>
    <w:rsid w:val="00FB1E2E"/>
    <w:rsid w:val="00FB200E"/>
    <w:rsid w:val="00FB24D1"/>
    <w:rsid w:val="00FB263A"/>
    <w:rsid w:val="00FB278C"/>
    <w:rsid w:val="00FB2A89"/>
    <w:rsid w:val="00FB2BA2"/>
    <w:rsid w:val="00FB2CF9"/>
    <w:rsid w:val="00FB301E"/>
    <w:rsid w:val="00FB31A5"/>
    <w:rsid w:val="00FB31BA"/>
    <w:rsid w:val="00FB35E8"/>
    <w:rsid w:val="00FB368F"/>
    <w:rsid w:val="00FB39FA"/>
    <w:rsid w:val="00FB3FF6"/>
    <w:rsid w:val="00FB4018"/>
    <w:rsid w:val="00FB4040"/>
    <w:rsid w:val="00FB420A"/>
    <w:rsid w:val="00FB4512"/>
    <w:rsid w:val="00FB4D7A"/>
    <w:rsid w:val="00FB4DDD"/>
    <w:rsid w:val="00FB51CB"/>
    <w:rsid w:val="00FB5631"/>
    <w:rsid w:val="00FB5674"/>
    <w:rsid w:val="00FB5830"/>
    <w:rsid w:val="00FB5AAB"/>
    <w:rsid w:val="00FB5C25"/>
    <w:rsid w:val="00FB6396"/>
    <w:rsid w:val="00FB68C3"/>
    <w:rsid w:val="00FB6E6B"/>
    <w:rsid w:val="00FB6ED5"/>
    <w:rsid w:val="00FB6EEC"/>
    <w:rsid w:val="00FB6F8B"/>
    <w:rsid w:val="00FB7321"/>
    <w:rsid w:val="00FB75FE"/>
    <w:rsid w:val="00FB7ADF"/>
    <w:rsid w:val="00FB7C1D"/>
    <w:rsid w:val="00FB7CBA"/>
    <w:rsid w:val="00FB7DB4"/>
    <w:rsid w:val="00FB7E98"/>
    <w:rsid w:val="00FB7F90"/>
    <w:rsid w:val="00FC00E7"/>
    <w:rsid w:val="00FC0255"/>
    <w:rsid w:val="00FC0870"/>
    <w:rsid w:val="00FC08DB"/>
    <w:rsid w:val="00FC0C7E"/>
    <w:rsid w:val="00FC0CAE"/>
    <w:rsid w:val="00FC12A8"/>
    <w:rsid w:val="00FC15E2"/>
    <w:rsid w:val="00FC16B2"/>
    <w:rsid w:val="00FC19F8"/>
    <w:rsid w:val="00FC1D11"/>
    <w:rsid w:val="00FC1DA8"/>
    <w:rsid w:val="00FC215E"/>
    <w:rsid w:val="00FC22C3"/>
    <w:rsid w:val="00FC2390"/>
    <w:rsid w:val="00FC26FE"/>
    <w:rsid w:val="00FC290C"/>
    <w:rsid w:val="00FC2AFF"/>
    <w:rsid w:val="00FC2B09"/>
    <w:rsid w:val="00FC2E5B"/>
    <w:rsid w:val="00FC3011"/>
    <w:rsid w:val="00FC319D"/>
    <w:rsid w:val="00FC31BC"/>
    <w:rsid w:val="00FC345D"/>
    <w:rsid w:val="00FC346C"/>
    <w:rsid w:val="00FC3D72"/>
    <w:rsid w:val="00FC3DE7"/>
    <w:rsid w:val="00FC400D"/>
    <w:rsid w:val="00FC460D"/>
    <w:rsid w:val="00FC46CB"/>
    <w:rsid w:val="00FC49A1"/>
    <w:rsid w:val="00FC49CB"/>
    <w:rsid w:val="00FC4A9F"/>
    <w:rsid w:val="00FC4BE0"/>
    <w:rsid w:val="00FC4C6C"/>
    <w:rsid w:val="00FC4DA8"/>
    <w:rsid w:val="00FC4EBF"/>
    <w:rsid w:val="00FC4ECF"/>
    <w:rsid w:val="00FC50C2"/>
    <w:rsid w:val="00FC52CA"/>
    <w:rsid w:val="00FC53E4"/>
    <w:rsid w:val="00FC5512"/>
    <w:rsid w:val="00FC5527"/>
    <w:rsid w:val="00FC5DD3"/>
    <w:rsid w:val="00FC5EC2"/>
    <w:rsid w:val="00FC6170"/>
    <w:rsid w:val="00FC6487"/>
    <w:rsid w:val="00FC6632"/>
    <w:rsid w:val="00FC66F1"/>
    <w:rsid w:val="00FC6ACB"/>
    <w:rsid w:val="00FC6B4D"/>
    <w:rsid w:val="00FC6ECC"/>
    <w:rsid w:val="00FC7007"/>
    <w:rsid w:val="00FC72D4"/>
    <w:rsid w:val="00FC73BE"/>
    <w:rsid w:val="00FC7485"/>
    <w:rsid w:val="00FC780C"/>
    <w:rsid w:val="00FC7850"/>
    <w:rsid w:val="00FC79FF"/>
    <w:rsid w:val="00FC7BC4"/>
    <w:rsid w:val="00FC7EC6"/>
    <w:rsid w:val="00FD029E"/>
    <w:rsid w:val="00FD049D"/>
    <w:rsid w:val="00FD06C4"/>
    <w:rsid w:val="00FD090A"/>
    <w:rsid w:val="00FD1224"/>
    <w:rsid w:val="00FD1337"/>
    <w:rsid w:val="00FD1405"/>
    <w:rsid w:val="00FD1612"/>
    <w:rsid w:val="00FD1C34"/>
    <w:rsid w:val="00FD1E2D"/>
    <w:rsid w:val="00FD1F73"/>
    <w:rsid w:val="00FD2268"/>
    <w:rsid w:val="00FD2283"/>
    <w:rsid w:val="00FD257C"/>
    <w:rsid w:val="00FD2BED"/>
    <w:rsid w:val="00FD2C5D"/>
    <w:rsid w:val="00FD2DC4"/>
    <w:rsid w:val="00FD2E8B"/>
    <w:rsid w:val="00FD32DC"/>
    <w:rsid w:val="00FD383C"/>
    <w:rsid w:val="00FD3AE6"/>
    <w:rsid w:val="00FD3BC6"/>
    <w:rsid w:val="00FD3C57"/>
    <w:rsid w:val="00FD3C87"/>
    <w:rsid w:val="00FD3E92"/>
    <w:rsid w:val="00FD3E99"/>
    <w:rsid w:val="00FD3FF4"/>
    <w:rsid w:val="00FD4024"/>
    <w:rsid w:val="00FD4057"/>
    <w:rsid w:val="00FD4226"/>
    <w:rsid w:val="00FD4434"/>
    <w:rsid w:val="00FD445A"/>
    <w:rsid w:val="00FD4748"/>
    <w:rsid w:val="00FD4912"/>
    <w:rsid w:val="00FD4F9B"/>
    <w:rsid w:val="00FD5027"/>
    <w:rsid w:val="00FD51AC"/>
    <w:rsid w:val="00FD54CF"/>
    <w:rsid w:val="00FD581E"/>
    <w:rsid w:val="00FD5B2F"/>
    <w:rsid w:val="00FD5E41"/>
    <w:rsid w:val="00FD60BE"/>
    <w:rsid w:val="00FD6635"/>
    <w:rsid w:val="00FD66D5"/>
    <w:rsid w:val="00FD694C"/>
    <w:rsid w:val="00FD6B28"/>
    <w:rsid w:val="00FD6ECA"/>
    <w:rsid w:val="00FD7009"/>
    <w:rsid w:val="00FD7235"/>
    <w:rsid w:val="00FD7596"/>
    <w:rsid w:val="00FD77AF"/>
    <w:rsid w:val="00FE0193"/>
    <w:rsid w:val="00FE027D"/>
    <w:rsid w:val="00FE05C3"/>
    <w:rsid w:val="00FE0AA9"/>
    <w:rsid w:val="00FE1047"/>
    <w:rsid w:val="00FE122D"/>
    <w:rsid w:val="00FE1625"/>
    <w:rsid w:val="00FE1758"/>
    <w:rsid w:val="00FE17BB"/>
    <w:rsid w:val="00FE1A62"/>
    <w:rsid w:val="00FE26A4"/>
    <w:rsid w:val="00FE27E3"/>
    <w:rsid w:val="00FE2B44"/>
    <w:rsid w:val="00FE2F0F"/>
    <w:rsid w:val="00FE3089"/>
    <w:rsid w:val="00FE31AD"/>
    <w:rsid w:val="00FE383A"/>
    <w:rsid w:val="00FE3DFF"/>
    <w:rsid w:val="00FE3ECC"/>
    <w:rsid w:val="00FE4653"/>
    <w:rsid w:val="00FE485F"/>
    <w:rsid w:val="00FE4860"/>
    <w:rsid w:val="00FE4F2E"/>
    <w:rsid w:val="00FE4F6E"/>
    <w:rsid w:val="00FE545C"/>
    <w:rsid w:val="00FE569B"/>
    <w:rsid w:val="00FE589F"/>
    <w:rsid w:val="00FE5A3E"/>
    <w:rsid w:val="00FE5AC8"/>
    <w:rsid w:val="00FE5C99"/>
    <w:rsid w:val="00FE5CC6"/>
    <w:rsid w:val="00FE5E87"/>
    <w:rsid w:val="00FE65EF"/>
    <w:rsid w:val="00FE69D7"/>
    <w:rsid w:val="00FE6A6A"/>
    <w:rsid w:val="00FE72D9"/>
    <w:rsid w:val="00FE7387"/>
    <w:rsid w:val="00FE75DB"/>
    <w:rsid w:val="00FE75F7"/>
    <w:rsid w:val="00FE763C"/>
    <w:rsid w:val="00FE76CE"/>
    <w:rsid w:val="00FE7894"/>
    <w:rsid w:val="00FE7902"/>
    <w:rsid w:val="00FE7A01"/>
    <w:rsid w:val="00FE7FB0"/>
    <w:rsid w:val="00FF0066"/>
    <w:rsid w:val="00FF013B"/>
    <w:rsid w:val="00FF0320"/>
    <w:rsid w:val="00FF03F3"/>
    <w:rsid w:val="00FF0415"/>
    <w:rsid w:val="00FF05C3"/>
    <w:rsid w:val="00FF05CD"/>
    <w:rsid w:val="00FF0706"/>
    <w:rsid w:val="00FF07E3"/>
    <w:rsid w:val="00FF0A3D"/>
    <w:rsid w:val="00FF0E24"/>
    <w:rsid w:val="00FF134F"/>
    <w:rsid w:val="00FF1357"/>
    <w:rsid w:val="00FF1709"/>
    <w:rsid w:val="00FF178D"/>
    <w:rsid w:val="00FF1896"/>
    <w:rsid w:val="00FF19F2"/>
    <w:rsid w:val="00FF1C6A"/>
    <w:rsid w:val="00FF1E35"/>
    <w:rsid w:val="00FF1EB1"/>
    <w:rsid w:val="00FF2049"/>
    <w:rsid w:val="00FF2051"/>
    <w:rsid w:val="00FF2266"/>
    <w:rsid w:val="00FF2270"/>
    <w:rsid w:val="00FF2711"/>
    <w:rsid w:val="00FF2CEA"/>
    <w:rsid w:val="00FF2D05"/>
    <w:rsid w:val="00FF3078"/>
    <w:rsid w:val="00FF34C7"/>
    <w:rsid w:val="00FF34F4"/>
    <w:rsid w:val="00FF3729"/>
    <w:rsid w:val="00FF38A5"/>
    <w:rsid w:val="00FF3A99"/>
    <w:rsid w:val="00FF3B29"/>
    <w:rsid w:val="00FF3DAA"/>
    <w:rsid w:val="00FF3E16"/>
    <w:rsid w:val="00FF41EF"/>
    <w:rsid w:val="00FF44E5"/>
    <w:rsid w:val="00FF47BB"/>
    <w:rsid w:val="00FF4A8E"/>
    <w:rsid w:val="00FF4E80"/>
    <w:rsid w:val="00FF51A3"/>
    <w:rsid w:val="00FF58CD"/>
    <w:rsid w:val="00FF5B71"/>
    <w:rsid w:val="00FF5D53"/>
    <w:rsid w:val="00FF5FFC"/>
    <w:rsid w:val="00FF6085"/>
    <w:rsid w:val="00FF60FC"/>
    <w:rsid w:val="00FF6404"/>
    <w:rsid w:val="00FF6696"/>
    <w:rsid w:val="00FF67B2"/>
    <w:rsid w:val="00FF6905"/>
    <w:rsid w:val="00FF6CD3"/>
    <w:rsid w:val="00FF70D6"/>
    <w:rsid w:val="00FF7164"/>
    <w:rsid w:val="00FF7531"/>
    <w:rsid w:val="00FF7606"/>
    <w:rsid w:val="00FF76EF"/>
    <w:rsid w:val="00FF77F3"/>
    <w:rsid w:val="00FF7822"/>
    <w:rsid w:val="00FF7C60"/>
    <w:rsid w:val="00FF7DC5"/>
    <w:rsid w:val="00FF7E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A85A7EE8-DBCA-42B2-85A4-1988A802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pacing w:line="276" w:lineRule="auto"/>
        <w:ind w:firstLine="851"/>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93DEF"/>
    <w:rPr>
      <w:sz w:val="24"/>
      <w:szCs w:val="24"/>
    </w:rPr>
  </w:style>
  <w:style w:type="paragraph" w:styleId="Antrat1">
    <w:name w:val="heading 1"/>
    <w:basedOn w:val="prastasis"/>
    <w:next w:val="prastasis"/>
    <w:qFormat/>
    <w:rsid w:val="00351E8D"/>
    <w:pPr>
      <w:keepNext/>
      <w:outlineLvl w:val="0"/>
    </w:pPr>
    <w:rPr>
      <w:b/>
      <w:bCs/>
      <w:sz w:val="32"/>
      <w:szCs w:val="32"/>
    </w:rPr>
  </w:style>
  <w:style w:type="paragraph" w:styleId="Antrat2">
    <w:name w:val="heading 2"/>
    <w:basedOn w:val="prastasis"/>
    <w:next w:val="prastasis"/>
    <w:qFormat/>
    <w:rsid w:val="00351E8D"/>
    <w:pPr>
      <w:keepNext/>
      <w:jc w:val="center"/>
      <w:outlineLvl w:val="1"/>
    </w:pPr>
    <w:rPr>
      <w:b/>
      <w:bCs/>
      <w:sz w:val="32"/>
      <w:szCs w:val="32"/>
    </w:rPr>
  </w:style>
  <w:style w:type="paragraph" w:styleId="Antrat3">
    <w:name w:val="heading 3"/>
    <w:basedOn w:val="prastasis"/>
    <w:next w:val="prastasis"/>
    <w:qFormat/>
    <w:rsid w:val="00351E8D"/>
    <w:pPr>
      <w:keepNext/>
      <w:jc w:val="right"/>
      <w:outlineLvl w:val="2"/>
    </w:pPr>
  </w:style>
  <w:style w:type="paragraph" w:styleId="Antrat5">
    <w:name w:val="heading 5"/>
    <w:basedOn w:val="prastasis"/>
    <w:next w:val="prastasis"/>
    <w:link w:val="Antrat5Diagrama"/>
    <w:semiHidden/>
    <w:unhideWhenUsed/>
    <w:qFormat/>
    <w:rsid w:val="00046E8B"/>
    <w:pPr>
      <w:keepNext/>
      <w:keepLines/>
      <w:spacing w:before="40"/>
      <w:outlineLvl w:val="4"/>
    </w:pPr>
    <w:rPr>
      <w:rFonts w:asciiTheme="majorHAnsi" w:eastAsiaTheme="majorEastAsia" w:hAnsiTheme="majorHAnsi" w:cstheme="majorBidi"/>
      <w:color w:val="365F91" w:themeColor="accent1" w:themeShade="BF"/>
    </w:rPr>
  </w:style>
  <w:style w:type="paragraph" w:styleId="Antrat9">
    <w:name w:val="heading 9"/>
    <w:basedOn w:val="prastasis"/>
    <w:next w:val="prastasis"/>
    <w:link w:val="Antrat9Diagrama"/>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51E8D"/>
    <w:pPr>
      <w:tabs>
        <w:tab w:val="center" w:pos="4320"/>
        <w:tab w:val="right" w:pos="8640"/>
      </w:tabs>
    </w:pPr>
  </w:style>
  <w:style w:type="paragraph" w:styleId="Porat">
    <w:name w:val="footer"/>
    <w:basedOn w:val="prastasis"/>
    <w:link w:val="PoratDiagrama"/>
    <w:rsid w:val="00351E8D"/>
    <w:pPr>
      <w:tabs>
        <w:tab w:val="center" w:pos="4320"/>
        <w:tab w:val="right" w:pos="8640"/>
      </w:tabs>
    </w:pPr>
  </w:style>
  <w:style w:type="character" w:styleId="Puslapionumeris">
    <w:name w:val="page number"/>
    <w:basedOn w:val="Numatytasispastraiposriftas"/>
    <w:rsid w:val="00351E8D"/>
  </w:style>
  <w:style w:type="paragraph" w:customStyle="1" w:styleId="DiagramaCharChar1Diagrama">
    <w:name w:val="Diagrama Char Char1 Diagrama"/>
    <w:basedOn w:val="prastasis"/>
    <w:rsid w:val="00351E8D"/>
    <w:pPr>
      <w:spacing w:after="160" w:line="240" w:lineRule="exact"/>
    </w:pPr>
    <w:rPr>
      <w:rFonts w:ascii="Tahoma" w:hAnsi="Tahoma"/>
      <w:lang w:val="en-US"/>
    </w:rPr>
  </w:style>
  <w:style w:type="character" w:styleId="Hipersaitas">
    <w:name w:val="Hyperlink"/>
    <w:aliases w:val="Alna"/>
    <w:basedOn w:val="Numatytasispastraiposriftas"/>
    <w:rsid w:val="00F90553"/>
    <w:rPr>
      <w:color w:val="0000FF"/>
      <w:u w:val="single"/>
    </w:rPr>
  </w:style>
  <w:style w:type="table" w:styleId="Lentelstinklelis">
    <w:name w:val="Table Grid"/>
    <w:basedOn w:val="prastojilente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prastasis"/>
    <w:rsid w:val="00F90553"/>
    <w:pPr>
      <w:spacing w:after="160" w:line="240" w:lineRule="exact"/>
    </w:pPr>
    <w:rPr>
      <w:rFonts w:ascii="Tahoma" w:hAnsi="Tahoma"/>
      <w:lang w:val="en-US"/>
    </w:rPr>
  </w:style>
  <w:style w:type="paragraph" w:styleId="Debesliotekstas">
    <w:name w:val="Balloon Text"/>
    <w:basedOn w:val="prastasis"/>
    <w:semiHidden/>
    <w:rsid w:val="009F1576"/>
    <w:rPr>
      <w:rFonts w:ascii="Tahoma" w:hAnsi="Tahoma" w:cs="Tahoma"/>
      <w:sz w:val="16"/>
      <w:szCs w:val="16"/>
    </w:rPr>
  </w:style>
  <w:style w:type="paragraph" w:styleId="Sraopastraipa">
    <w:name w:val="List Paragraph"/>
    <w:aliases w:val="List Paragraph Red,Numbering,ERP-List Paragraph,List Paragraph11,List Paragraph111,Medium Grid 1 - Accent 21,List Paragraph2,Buletai,List Paragraph21,lp1,Bullet 1,Use Case List Paragraph,Sąrašo pastraipa1,List Paragraph1,List Paragr1"/>
    <w:basedOn w:val="prastasis"/>
    <w:link w:val="SraopastraipaDiagrama"/>
    <w:qFormat/>
    <w:rsid w:val="0006795B"/>
    <w:pPr>
      <w:ind w:left="720"/>
      <w:contextualSpacing/>
    </w:pPr>
  </w:style>
  <w:style w:type="character" w:customStyle="1" w:styleId="AntratsDiagrama">
    <w:name w:val="Antraštės Diagrama"/>
    <w:link w:val="Antrats"/>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prastasis"/>
    <w:rsid w:val="00782C55"/>
    <w:pPr>
      <w:tabs>
        <w:tab w:val="num" w:pos="1069"/>
        <w:tab w:val="left" w:pos="1134"/>
      </w:tabs>
      <w:spacing w:line="360" w:lineRule="auto"/>
      <w:ind w:firstLine="709"/>
      <w:jc w:val="both"/>
    </w:pPr>
  </w:style>
  <w:style w:type="paragraph" w:styleId="Pagrindinistekstas">
    <w:name w:val="Body Text"/>
    <w:basedOn w:val="prastasis"/>
    <w:link w:val="PagrindinistekstasDiagrama"/>
    <w:unhideWhenUsed/>
    <w:rsid w:val="006E49E8"/>
    <w:pPr>
      <w:jc w:val="center"/>
    </w:pPr>
    <w:rPr>
      <w:sz w:val="22"/>
    </w:rPr>
  </w:style>
  <w:style w:type="character" w:customStyle="1" w:styleId="PagrindinistekstasDiagrama">
    <w:name w:val="Pagrindinis tekstas Diagrama"/>
    <w:basedOn w:val="Numatytasispastraiposriftas"/>
    <w:link w:val="Pagrindinistekstas"/>
    <w:semiHidden/>
    <w:rsid w:val="006E49E8"/>
    <w:rPr>
      <w:sz w:val="22"/>
      <w:lang w:eastAsia="en-US"/>
    </w:rPr>
  </w:style>
  <w:style w:type="paragraph" w:customStyle="1" w:styleId="pad-left">
    <w:name w:val="pad-left"/>
    <w:basedOn w:val="prastasis"/>
    <w:rsid w:val="0024531A"/>
    <w:pPr>
      <w:spacing w:before="100" w:beforeAutospacing="1" w:after="100" w:afterAutospacing="1"/>
    </w:pPr>
  </w:style>
  <w:style w:type="paragraph" w:styleId="Puslapioinaostekstas">
    <w:name w:val="footnote text"/>
    <w:aliases w:val="ColumnText,Footnote,Footnote Text Char Char,Fußnotentextf,Išnaša,Footnote Text Char2,Footnote Text Char1 Char Char,Footnote Text Char Char Char Char,Footnote Text Char1 Char Char Char Char,fn,Char1,Char,Footnote Text Char Char1"/>
    <w:basedOn w:val="prastasis"/>
    <w:link w:val="PuslapioinaostekstasDiagrama"/>
    <w:uiPriority w:val="99"/>
    <w:unhideWhenUsed/>
    <w:qFormat/>
    <w:rsid w:val="0088148E"/>
  </w:style>
  <w:style w:type="character" w:customStyle="1" w:styleId="PuslapioinaostekstasDiagrama">
    <w:name w:val="Puslapio išnašos tekstas Diagrama"/>
    <w:aliases w:val="ColumnText Diagrama,Footnote Diagrama,Footnote Text Char Char Diagrama,Fußnotentextf Diagrama,Išnaša Diagrama,Footnote Text Char2 Diagrama,Footnote Text Char1 Char Char Diagrama,fn Diagrama,Char1 Diagrama,Char Diagrama"/>
    <w:basedOn w:val="Numatytasispastraiposriftas"/>
    <w:link w:val="Puslapioinaostekstas"/>
    <w:uiPriority w:val="99"/>
    <w:qFormat/>
    <w:rsid w:val="0088148E"/>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Numatytasispastraiposriftas"/>
    <w:uiPriority w:val="99"/>
    <w:semiHidden/>
    <w:unhideWhenUsed/>
    <w:rsid w:val="00362EE0"/>
    <w:rPr>
      <w:color w:val="605E5C"/>
      <w:shd w:val="clear" w:color="auto" w:fill="E1DFDD"/>
    </w:rPr>
  </w:style>
  <w:style w:type="character" w:styleId="Komentaronuoroda">
    <w:name w:val="annotation reference"/>
    <w:basedOn w:val="Numatytasispastraiposriftas"/>
    <w:uiPriority w:val="99"/>
    <w:semiHidden/>
    <w:unhideWhenUsed/>
    <w:rsid w:val="005C4889"/>
    <w:rPr>
      <w:sz w:val="16"/>
      <w:szCs w:val="16"/>
    </w:rPr>
  </w:style>
  <w:style w:type="paragraph" w:styleId="Komentarotekstas">
    <w:name w:val="annotation text"/>
    <w:basedOn w:val="prastasis"/>
    <w:link w:val="KomentarotekstasDiagrama"/>
    <w:uiPriority w:val="99"/>
    <w:unhideWhenUsed/>
    <w:rsid w:val="005C4889"/>
  </w:style>
  <w:style w:type="character" w:customStyle="1" w:styleId="KomentarotekstasDiagrama">
    <w:name w:val="Komentaro tekstas Diagrama"/>
    <w:basedOn w:val="Numatytasispastraiposriftas"/>
    <w:link w:val="Komentarotekstas"/>
    <w:uiPriority w:val="99"/>
    <w:rsid w:val="005C4889"/>
    <w:rPr>
      <w:lang w:eastAsia="en-US"/>
    </w:rPr>
  </w:style>
  <w:style w:type="paragraph" w:styleId="Komentarotema">
    <w:name w:val="annotation subject"/>
    <w:basedOn w:val="Komentarotekstas"/>
    <w:next w:val="Komentarotekstas"/>
    <w:link w:val="KomentarotemaDiagrama"/>
    <w:semiHidden/>
    <w:unhideWhenUsed/>
    <w:rsid w:val="005C4889"/>
    <w:rPr>
      <w:b/>
      <w:bCs/>
    </w:rPr>
  </w:style>
  <w:style w:type="character" w:customStyle="1" w:styleId="KomentarotemaDiagrama">
    <w:name w:val="Komentaro tema Diagrama"/>
    <w:basedOn w:val="KomentarotekstasDiagrama"/>
    <w:link w:val="Komentarotema"/>
    <w:semiHidden/>
    <w:rsid w:val="005C4889"/>
    <w:rPr>
      <w:b/>
      <w:bCs/>
      <w:lang w:eastAsia="en-US"/>
    </w:rPr>
  </w:style>
  <w:style w:type="character" w:customStyle="1" w:styleId="Neapdorotaspaminjimas1">
    <w:name w:val="Neapdorotas paminėjimas1"/>
    <w:basedOn w:val="Numatytasispastraiposriftas"/>
    <w:uiPriority w:val="99"/>
    <w:semiHidden/>
    <w:unhideWhenUsed/>
    <w:rsid w:val="00C116F5"/>
    <w:rPr>
      <w:color w:val="605E5C"/>
      <w:shd w:val="clear" w:color="auto" w:fill="E1DFDD"/>
    </w:rPr>
  </w:style>
  <w:style w:type="character" w:customStyle="1" w:styleId="Antrat9Diagrama">
    <w:name w:val="Antraštė 9 Diagrama"/>
    <w:basedOn w:val="Numatytasispastraiposriftas"/>
    <w:link w:val="Antrat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faz">
    <w:name w:val="Emphasis"/>
    <w:basedOn w:val="Numatytasispastraiposriftas"/>
    <w:uiPriority w:val="20"/>
    <w:qFormat/>
    <w:rsid w:val="00F205D0"/>
    <w:rPr>
      <w:i/>
      <w:iCs/>
    </w:rPr>
  </w:style>
  <w:style w:type="character" w:customStyle="1" w:styleId="PoratDiagrama">
    <w:name w:val="Poraštė Diagrama"/>
    <w:link w:val="Porat"/>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SraopastraipaDiagrama">
    <w:name w:val="Sąrašo pastraipa Diagrama"/>
    <w:aliases w:val="List Paragraph Red Diagrama,Numbering Diagrama,ERP-List Paragraph Diagrama,List Paragraph11 Diagrama,List Paragraph111 Diagrama,Medium Grid 1 - Accent 21 Diagrama,List Paragraph2 Diagrama,Buletai Diagrama,lp1 Diagrama"/>
    <w:link w:val="Sraopastraipa"/>
    <w:qFormat/>
    <w:rsid w:val="005F778E"/>
    <w:rPr>
      <w:lang w:eastAsia="en-US"/>
    </w:rPr>
  </w:style>
  <w:style w:type="paragraph" w:styleId="Pataisymai">
    <w:name w:val="Revision"/>
    <w:hidden/>
    <w:uiPriority w:val="99"/>
    <w:semiHidden/>
    <w:rsid w:val="006D3F21"/>
    <w:rPr>
      <w:lang w:eastAsia="en-US"/>
    </w:rPr>
  </w:style>
  <w:style w:type="character" w:customStyle="1" w:styleId="UnresolvedMention2">
    <w:name w:val="Unresolved Mention2"/>
    <w:basedOn w:val="Numatytasispastraiposriftas"/>
    <w:uiPriority w:val="99"/>
    <w:semiHidden/>
    <w:unhideWhenUsed/>
    <w:rsid w:val="00173A54"/>
    <w:rPr>
      <w:color w:val="605E5C"/>
      <w:shd w:val="clear" w:color="auto" w:fill="E1DFDD"/>
    </w:rPr>
  </w:style>
  <w:style w:type="character" w:customStyle="1" w:styleId="UnresolvedMention3">
    <w:name w:val="Unresolved Mention3"/>
    <w:basedOn w:val="Numatytasispastraiposriftas"/>
    <w:uiPriority w:val="99"/>
    <w:semiHidden/>
    <w:unhideWhenUsed/>
    <w:rsid w:val="00BA2A89"/>
    <w:rPr>
      <w:color w:val="605E5C"/>
      <w:shd w:val="clear" w:color="auto" w:fill="E1DFDD"/>
    </w:rPr>
  </w:style>
  <w:style w:type="character" w:styleId="Perirtashipersaitas">
    <w:name w:val="FollowedHyperlink"/>
    <w:basedOn w:val="Numatytasispastraiposriftas"/>
    <w:semiHidden/>
    <w:unhideWhenUsed/>
    <w:rsid w:val="007A6102"/>
    <w:rPr>
      <w:color w:val="800080" w:themeColor="followedHyperlink"/>
      <w:u w:val="single"/>
    </w:rPr>
  </w:style>
  <w:style w:type="character" w:customStyle="1" w:styleId="CharStyle28">
    <w:name w:val="Char Style 28"/>
    <w:basedOn w:val="Numatytasispastraiposriftas"/>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Neapdorotaspaminjimas">
    <w:name w:val="Unresolved Mention"/>
    <w:basedOn w:val="Numatytasispastraiposriftas"/>
    <w:uiPriority w:val="99"/>
    <w:semiHidden/>
    <w:unhideWhenUsed/>
    <w:rsid w:val="0057655A"/>
    <w:rPr>
      <w:color w:val="605E5C"/>
      <w:shd w:val="clear" w:color="auto" w:fill="E1DFDD"/>
    </w:rPr>
  </w:style>
  <w:style w:type="character" w:customStyle="1" w:styleId="wysiwyg-color-black">
    <w:name w:val="wysiwyg-color-black"/>
    <w:basedOn w:val="Numatytasispastraiposriftas"/>
    <w:rsid w:val="00DA5FE7"/>
  </w:style>
  <w:style w:type="character" w:customStyle="1" w:styleId="wysiwyg-font-size-medium">
    <w:name w:val="wysiwyg-font-size-medium"/>
    <w:basedOn w:val="Numatytasispastraiposriftas"/>
    <w:rsid w:val="00DA5FE7"/>
  </w:style>
  <w:style w:type="character" w:styleId="Grietas">
    <w:name w:val="Strong"/>
    <w:basedOn w:val="Numatytasispastraiposriftas"/>
    <w:uiPriority w:val="22"/>
    <w:qFormat/>
    <w:rsid w:val="00997D46"/>
    <w:rPr>
      <w:b/>
      <w:bCs/>
    </w:rPr>
  </w:style>
  <w:style w:type="paragraph" w:customStyle="1" w:styleId="xmsolistparagraph">
    <w:name w:val="x_msolistparagraph"/>
    <w:basedOn w:val="prastasis"/>
    <w:rsid w:val="00107D48"/>
    <w:pPr>
      <w:ind w:left="720"/>
    </w:pPr>
    <w:rPr>
      <w:rFonts w:ascii="Calibri" w:eastAsiaTheme="minorHAnsi" w:hAnsi="Calibri" w:cs="Calibri"/>
      <w:sz w:val="22"/>
      <w:szCs w:val="22"/>
      <w:lang w:val="en-US"/>
    </w:rPr>
  </w:style>
  <w:style w:type="paragraph" w:customStyle="1" w:styleId="Spalvotassraas1parykinimas1">
    <w:name w:val="Spalvotas sąrašas – 1 paryškinimas1"/>
    <w:basedOn w:val="prastasis"/>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Betarp">
    <w:name w:val="No Spacing"/>
    <w:link w:val="BetarpDiagrama"/>
    <w:uiPriority w:val="1"/>
    <w:qFormat/>
    <w:rsid w:val="004723BF"/>
    <w:rPr>
      <w:rFonts w:asciiTheme="minorHAnsi" w:eastAsiaTheme="minorHAnsi" w:hAnsiTheme="minorHAnsi" w:cstheme="minorBidi"/>
      <w:sz w:val="22"/>
      <w:szCs w:val="22"/>
      <w:lang w:eastAsia="en-US"/>
    </w:rPr>
  </w:style>
  <w:style w:type="paragraph" w:styleId="Antrat">
    <w:name w:val="caption"/>
    <w:basedOn w:val="prastasis"/>
    <w:next w:val="prastasis"/>
    <w:unhideWhenUsed/>
    <w:qFormat/>
    <w:rsid w:val="00EE4506"/>
    <w:pPr>
      <w:spacing w:after="200"/>
    </w:pPr>
    <w:rPr>
      <w:i/>
      <w:iCs/>
      <w:color w:val="1F497D" w:themeColor="text2"/>
      <w:sz w:val="18"/>
      <w:szCs w:val="18"/>
    </w:rPr>
  </w:style>
  <w:style w:type="table" w:customStyle="1" w:styleId="Lentelstinklelis1">
    <w:name w:val="Lentelės tinklelis1"/>
    <w:basedOn w:val="prastojilentel"/>
    <w:next w:val="Lentelstinklelis"/>
    <w:uiPriority w:val="39"/>
    <w:rsid w:val="00661F76"/>
    <w:pPr>
      <w:spacing w:line="240" w:lineRule="auto"/>
      <w:ind w:firstLine="0"/>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315426"/>
    <w:rPr>
      <w:rFonts w:ascii="TimesNewRomanPSMT" w:hAnsi="TimesNewRomanPSMT" w:hint="default"/>
      <w:b w:val="0"/>
      <w:bCs w:val="0"/>
      <w:i w:val="0"/>
      <w:iCs w:val="0"/>
      <w:color w:val="000000"/>
      <w:sz w:val="24"/>
      <w:szCs w:val="24"/>
    </w:rPr>
  </w:style>
  <w:style w:type="character" w:customStyle="1" w:styleId="cf01">
    <w:name w:val="cf01"/>
    <w:basedOn w:val="Numatytasispastraiposriftas"/>
    <w:rsid w:val="00DC45DF"/>
    <w:rPr>
      <w:rFonts w:ascii="Segoe UI" w:hAnsi="Segoe UI" w:cs="Segoe UI" w:hint="default"/>
      <w:sz w:val="18"/>
      <w:szCs w:val="18"/>
    </w:rPr>
  </w:style>
  <w:style w:type="paragraph" w:customStyle="1" w:styleId="Stilius3">
    <w:name w:val="Stilius3"/>
    <w:basedOn w:val="prastasis"/>
    <w:qFormat/>
    <w:rsid w:val="00141D10"/>
    <w:pPr>
      <w:spacing w:before="200"/>
      <w:jc w:val="both"/>
    </w:pPr>
    <w:rPr>
      <w:sz w:val="22"/>
      <w:szCs w:val="22"/>
    </w:rPr>
  </w:style>
  <w:style w:type="character" w:customStyle="1" w:styleId="BetarpDiagrama">
    <w:name w:val="Be tarpų Diagrama"/>
    <w:basedOn w:val="Numatytasispastraiposriftas"/>
    <w:link w:val="Betarp"/>
    <w:uiPriority w:val="1"/>
    <w:rsid w:val="007831B3"/>
    <w:rPr>
      <w:rFonts w:asciiTheme="minorHAnsi" w:eastAsiaTheme="minorHAnsi" w:hAnsiTheme="minorHAnsi" w:cstheme="minorBidi"/>
      <w:sz w:val="22"/>
      <w:szCs w:val="22"/>
      <w:lang w:eastAsia="en-US"/>
    </w:rPr>
  </w:style>
  <w:style w:type="paragraph" w:styleId="prastasiniatinklio">
    <w:name w:val="Normal (Web)"/>
    <w:basedOn w:val="prastasis"/>
    <w:uiPriority w:val="99"/>
    <w:unhideWhenUsed/>
    <w:rsid w:val="009614BD"/>
    <w:pPr>
      <w:spacing w:before="100" w:beforeAutospacing="1" w:after="100" w:afterAutospacing="1" w:line="240" w:lineRule="auto"/>
      <w:ind w:firstLine="0"/>
    </w:pPr>
  </w:style>
  <w:style w:type="paragraph" w:customStyle="1" w:styleId="ms-outlook-mobile-reference-message">
    <w:name w:val="ms-outlook-mobile-reference-message"/>
    <w:basedOn w:val="prastasis"/>
    <w:rsid w:val="007A44AB"/>
    <w:pPr>
      <w:spacing w:before="100" w:beforeAutospacing="1" w:after="100" w:afterAutospacing="1" w:line="240" w:lineRule="auto"/>
      <w:ind w:firstLine="0"/>
    </w:pPr>
    <w:rPr>
      <w:lang w:val="en-US" w:eastAsia="en-US"/>
    </w:rPr>
  </w:style>
  <w:style w:type="character" w:customStyle="1" w:styleId="Antrat5Diagrama">
    <w:name w:val="Antraštė 5 Diagrama"/>
    <w:basedOn w:val="Numatytasispastraiposriftas"/>
    <w:link w:val="Antrat5"/>
    <w:semiHidden/>
    <w:rsid w:val="00046E8B"/>
    <w:rPr>
      <w:rFonts w:asciiTheme="majorHAnsi" w:eastAsiaTheme="majorEastAsia" w:hAnsiTheme="majorHAnsi" w:cstheme="majorBidi"/>
      <w:color w:val="365F91" w:themeColor="accent1" w:themeShade="BF"/>
      <w:sz w:val="24"/>
      <w:szCs w:val="24"/>
    </w:rPr>
  </w:style>
  <w:style w:type="paragraph" w:customStyle="1" w:styleId="Style7">
    <w:name w:val="Style7"/>
    <w:basedOn w:val="prastasis"/>
    <w:rsid w:val="00CA1199"/>
    <w:pPr>
      <w:widowControl w:val="0"/>
      <w:autoSpaceDE w:val="0"/>
      <w:autoSpaceDN w:val="0"/>
      <w:adjustRightInd w:val="0"/>
      <w:spacing w:line="418" w:lineRule="exact"/>
      <w:ind w:firstLine="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969">
      <w:bodyDiv w:val="1"/>
      <w:marLeft w:val="0"/>
      <w:marRight w:val="0"/>
      <w:marTop w:val="0"/>
      <w:marBottom w:val="0"/>
      <w:divBdr>
        <w:top w:val="none" w:sz="0" w:space="0" w:color="auto"/>
        <w:left w:val="none" w:sz="0" w:space="0" w:color="auto"/>
        <w:bottom w:val="none" w:sz="0" w:space="0" w:color="auto"/>
        <w:right w:val="none" w:sz="0" w:space="0" w:color="auto"/>
      </w:divBdr>
    </w:div>
    <w:div w:id="8874986">
      <w:bodyDiv w:val="1"/>
      <w:marLeft w:val="0"/>
      <w:marRight w:val="0"/>
      <w:marTop w:val="0"/>
      <w:marBottom w:val="0"/>
      <w:divBdr>
        <w:top w:val="none" w:sz="0" w:space="0" w:color="auto"/>
        <w:left w:val="none" w:sz="0" w:space="0" w:color="auto"/>
        <w:bottom w:val="none" w:sz="0" w:space="0" w:color="auto"/>
        <w:right w:val="none" w:sz="0" w:space="0" w:color="auto"/>
      </w:divBdr>
    </w:div>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17901476">
      <w:bodyDiv w:val="1"/>
      <w:marLeft w:val="0"/>
      <w:marRight w:val="0"/>
      <w:marTop w:val="0"/>
      <w:marBottom w:val="0"/>
      <w:divBdr>
        <w:top w:val="none" w:sz="0" w:space="0" w:color="auto"/>
        <w:left w:val="none" w:sz="0" w:space="0" w:color="auto"/>
        <w:bottom w:val="none" w:sz="0" w:space="0" w:color="auto"/>
        <w:right w:val="none" w:sz="0" w:space="0" w:color="auto"/>
      </w:divBdr>
    </w:div>
    <w:div w:id="68427192">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57053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7166526">
      <w:bodyDiv w:val="1"/>
      <w:marLeft w:val="0"/>
      <w:marRight w:val="0"/>
      <w:marTop w:val="0"/>
      <w:marBottom w:val="0"/>
      <w:divBdr>
        <w:top w:val="none" w:sz="0" w:space="0" w:color="auto"/>
        <w:left w:val="none" w:sz="0" w:space="0" w:color="auto"/>
        <w:bottom w:val="none" w:sz="0" w:space="0" w:color="auto"/>
        <w:right w:val="none" w:sz="0" w:space="0" w:color="auto"/>
      </w:divBdr>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5172354">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18649078">
      <w:bodyDiv w:val="1"/>
      <w:marLeft w:val="0"/>
      <w:marRight w:val="0"/>
      <w:marTop w:val="0"/>
      <w:marBottom w:val="0"/>
      <w:divBdr>
        <w:top w:val="none" w:sz="0" w:space="0" w:color="auto"/>
        <w:left w:val="none" w:sz="0" w:space="0" w:color="auto"/>
        <w:bottom w:val="none" w:sz="0" w:space="0" w:color="auto"/>
        <w:right w:val="none" w:sz="0" w:space="0" w:color="auto"/>
      </w:divBdr>
    </w:div>
    <w:div w:id="12262580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169954997">
      <w:bodyDiv w:val="1"/>
      <w:marLeft w:val="0"/>
      <w:marRight w:val="0"/>
      <w:marTop w:val="0"/>
      <w:marBottom w:val="0"/>
      <w:divBdr>
        <w:top w:val="none" w:sz="0" w:space="0" w:color="auto"/>
        <w:left w:val="none" w:sz="0" w:space="0" w:color="auto"/>
        <w:bottom w:val="none" w:sz="0" w:space="0" w:color="auto"/>
        <w:right w:val="none" w:sz="0" w:space="0" w:color="auto"/>
      </w:divBdr>
    </w:div>
    <w:div w:id="174003070">
      <w:bodyDiv w:val="1"/>
      <w:marLeft w:val="0"/>
      <w:marRight w:val="0"/>
      <w:marTop w:val="0"/>
      <w:marBottom w:val="0"/>
      <w:divBdr>
        <w:top w:val="none" w:sz="0" w:space="0" w:color="auto"/>
        <w:left w:val="none" w:sz="0" w:space="0" w:color="auto"/>
        <w:bottom w:val="none" w:sz="0" w:space="0" w:color="auto"/>
        <w:right w:val="none" w:sz="0" w:space="0" w:color="auto"/>
      </w:divBdr>
    </w:div>
    <w:div w:id="183641381">
      <w:bodyDiv w:val="1"/>
      <w:marLeft w:val="0"/>
      <w:marRight w:val="0"/>
      <w:marTop w:val="0"/>
      <w:marBottom w:val="0"/>
      <w:divBdr>
        <w:top w:val="none" w:sz="0" w:space="0" w:color="auto"/>
        <w:left w:val="none" w:sz="0" w:space="0" w:color="auto"/>
        <w:bottom w:val="none" w:sz="0" w:space="0" w:color="auto"/>
        <w:right w:val="none" w:sz="0" w:space="0" w:color="auto"/>
      </w:divBdr>
    </w:div>
    <w:div w:id="184945313">
      <w:bodyDiv w:val="1"/>
      <w:marLeft w:val="0"/>
      <w:marRight w:val="0"/>
      <w:marTop w:val="0"/>
      <w:marBottom w:val="0"/>
      <w:divBdr>
        <w:top w:val="none" w:sz="0" w:space="0" w:color="auto"/>
        <w:left w:val="none" w:sz="0" w:space="0" w:color="auto"/>
        <w:bottom w:val="none" w:sz="0" w:space="0" w:color="auto"/>
        <w:right w:val="none" w:sz="0" w:space="0" w:color="auto"/>
      </w:divBdr>
    </w:div>
    <w:div w:id="225458639">
      <w:bodyDiv w:val="1"/>
      <w:marLeft w:val="0"/>
      <w:marRight w:val="0"/>
      <w:marTop w:val="0"/>
      <w:marBottom w:val="0"/>
      <w:divBdr>
        <w:top w:val="none" w:sz="0" w:space="0" w:color="auto"/>
        <w:left w:val="none" w:sz="0" w:space="0" w:color="auto"/>
        <w:bottom w:val="none" w:sz="0" w:space="0" w:color="auto"/>
        <w:right w:val="none" w:sz="0" w:space="0" w:color="auto"/>
      </w:divBdr>
    </w:div>
    <w:div w:id="230425913">
      <w:bodyDiv w:val="1"/>
      <w:marLeft w:val="0"/>
      <w:marRight w:val="0"/>
      <w:marTop w:val="0"/>
      <w:marBottom w:val="0"/>
      <w:divBdr>
        <w:top w:val="none" w:sz="0" w:space="0" w:color="auto"/>
        <w:left w:val="none" w:sz="0" w:space="0" w:color="auto"/>
        <w:bottom w:val="none" w:sz="0" w:space="0" w:color="auto"/>
        <w:right w:val="none" w:sz="0" w:space="0" w:color="auto"/>
      </w:divBdr>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66426838">
      <w:bodyDiv w:val="1"/>
      <w:marLeft w:val="0"/>
      <w:marRight w:val="0"/>
      <w:marTop w:val="0"/>
      <w:marBottom w:val="0"/>
      <w:divBdr>
        <w:top w:val="none" w:sz="0" w:space="0" w:color="auto"/>
        <w:left w:val="none" w:sz="0" w:space="0" w:color="auto"/>
        <w:bottom w:val="none" w:sz="0" w:space="0" w:color="auto"/>
        <w:right w:val="none" w:sz="0" w:space="0" w:color="auto"/>
      </w:divBdr>
      <w:divsChild>
        <w:div w:id="78717624">
          <w:marLeft w:val="0"/>
          <w:marRight w:val="0"/>
          <w:marTop w:val="0"/>
          <w:marBottom w:val="0"/>
          <w:divBdr>
            <w:top w:val="none" w:sz="0" w:space="0" w:color="auto"/>
            <w:left w:val="none" w:sz="0" w:space="0" w:color="auto"/>
            <w:bottom w:val="none" w:sz="0" w:space="0" w:color="auto"/>
            <w:right w:val="none" w:sz="0" w:space="0" w:color="auto"/>
          </w:divBdr>
          <w:divsChild>
            <w:div w:id="10853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35736">
      <w:bodyDiv w:val="1"/>
      <w:marLeft w:val="0"/>
      <w:marRight w:val="0"/>
      <w:marTop w:val="0"/>
      <w:marBottom w:val="0"/>
      <w:divBdr>
        <w:top w:val="none" w:sz="0" w:space="0" w:color="auto"/>
        <w:left w:val="none" w:sz="0" w:space="0" w:color="auto"/>
        <w:bottom w:val="none" w:sz="0" w:space="0" w:color="auto"/>
        <w:right w:val="none" w:sz="0" w:space="0" w:color="auto"/>
      </w:divBdr>
    </w:div>
    <w:div w:id="303655363">
      <w:bodyDiv w:val="1"/>
      <w:marLeft w:val="0"/>
      <w:marRight w:val="0"/>
      <w:marTop w:val="0"/>
      <w:marBottom w:val="0"/>
      <w:divBdr>
        <w:top w:val="none" w:sz="0" w:space="0" w:color="auto"/>
        <w:left w:val="none" w:sz="0" w:space="0" w:color="auto"/>
        <w:bottom w:val="none" w:sz="0" w:space="0" w:color="auto"/>
        <w:right w:val="none" w:sz="0" w:space="0" w:color="auto"/>
      </w:divBdr>
    </w:div>
    <w:div w:id="309093579">
      <w:bodyDiv w:val="1"/>
      <w:marLeft w:val="0"/>
      <w:marRight w:val="0"/>
      <w:marTop w:val="0"/>
      <w:marBottom w:val="0"/>
      <w:divBdr>
        <w:top w:val="none" w:sz="0" w:space="0" w:color="auto"/>
        <w:left w:val="none" w:sz="0" w:space="0" w:color="auto"/>
        <w:bottom w:val="none" w:sz="0" w:space="0" w:color="auto"/>
        <w:right w:val="none" w:sz="0" w:space="0" w:color="auto"/>
      </w:divBdr>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345669129">
      <w:bodyDiv w:val="1"/>
      <w:marLeft w:val="0"/>
      <w:marRight w:val="0"/>
      <w:marTop w:val="0"/>
      <w:marBottom w:val="0"/>
      <w:divBdr>
        <w:top w:val="none" w:sz="0" w:space="0" w:color="auto"/>
        <w:left w:val="none" w:sz="0" w:space="0" w:color="auto"/>
        <w:bottom w:val="none" w:sz="0" w:space="0" w:color="auto"/>
        <w:right w:val="none" w:sz="0" w:space="0" w:color="auto"/>
      </w:divBdr>
    </w:div>
    <w:div w:id="354354987">
      <w:bodyDiv w:val="1"/>
      <w:marLeft w:val="0"/>
      <w:marRight w:val="0"/>
      <w:marTop w:val="0"/>
      <w:marBottom w:val="0"/>
      <w:divBdr>
        <w:top w:val="none" w:sz="0" w:space="0" w:color="auto"/>
        <w:left w:val="none" w:sz="0" w:space="0" w:color="auto"/>
        <w:bottom w:val="none" w:sz="0" w:space="0" w:color="auto"/>
        <w:right w:val="none" w:sz="0" w:space="0" w:color="auto"/>
      </w:divBdr>
    </w:div>
    <w:div w:id="404184317">
      <w:bodyDiv w:val="1"/>
      <w:marLeft w:val="0"/>
      <w:marRight w:val="0"/>
      <w:marTop w:val="0"/>
      <w:marBottom w:val="0"/>
      <w:divBdr>
        <w:top w:val="none" w:sz="0" w:space="0" w:color="auto"/>
        <w:left w:val="none" w:sz="0" w:space="0" w:color="auto"/>
        <w:bottom w:val="none" w:sz="0" w:space="0" w:color="auto"/>
        <w:right w:val="none" w:sz="0" w:space="0" w:color="auto"/>
      </w:divBdr>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23325080">
      <w:bodyDiv w:val="1"/>
      <w:marLeft w:val="0"/>
      <w:marRight w:val="0"/>
      <w:marTop w:val="0"/>
      <w:marBottom w:val="0"/>
      <w:divBdr>
        <w:top w:val="none" w:sz="0" w:space="0" w:color="auto"/>
        <w:left w:val="none" w:sz="0" w:space="0" w:color="auto"/>
        <w:bottom w:val="none" w:sz="0" w:space="0" w:color="auto"/>
        <w:right w:val="none" w:sz="0" w:space="0" w:color="auto"/>
      </w:divBdr>
    </w:div>
    <w:div w:id="525565373">
      <w:bodyDiv w:val="1"/>
      <w:marLeft w:val="0"/>
      <w:marRight w:val="0"/>
      <w:marTop w:val="0"/>
      <w:marBottom w:val="0"/>
      <w:divBdr>
        <w:top w:val="none" w:sz="0" w:space="0" w:color="auto"/>
        <w:left w:val="none" w:sz="0" w:space="0" w:color="auto"/>
        <w:bottom w:val="none" w:sz="0" w:space="0" w:color="auto"/>
        <w:right w:val="none" w:sz="0" w:space="0" w:color="auto"/>
      </w:divBdr>
    </w:div>
    <w:div w:id="528645870">
      <w:bodyDiv w:val="1"/>
      <w:marLeft w:val="0"/>
      <w:marRight w:val="0"/>
      <w:marTop w:val="0"/>
      <w:marBottom w:val="0"/>
      <w:divBdr>
        <w:top w:val="none" w:sz="0" w:space="0" w:color="auto"/>
        <w:left w:val="none" w:sz="0" w:space="0" w:color="auto"/>
        <w:bottom w:val="none" w:sz="0" w:space="0" w:color="auto"/>
        <w:right w:val="none" w:sz="0" w:space="0" w:color="auto"/>
      </w:divBdr>
    </w:div>
    <w:div w:id="529995892">
      <w:bodyDiv w:val="1"/>
      <w:marLeft w:val="0"/>
      <w:marRight w:val="0"/>
      <w:marTop w:val="0"/>
      <w:marBottom w:val="0"/>
      <w:divBdr>
        <w:top w:val="none" w:sz="0" w:space="0" w:color="auto"/>
        <w:left w:val="none" w:sz="0" w:space="0" w:color="auto"/>
        <w:bottom w:val="none" w:sz="0" w:space="0" w:color="auto"/>
        <w:right w:val="none" w:sz="0" w:space="0" w:color="auto"/>
      </w:divBdr>
    </w:div>
    <w:div w:id="547884127">
      <w:bodyDiv w:val="1"/>
      <w:marLeft w:val="0"/>
      <w:marRight w:val="0"/>
      <w:marTop w:val="0"/>
      <w:marBottom w:val="0"/>
      <w:divBdr>
        <w:top w:val="none" w:sz="0" w:space="0" w:color="auto"/>
        <w:left w:val="none" w:sz="0" w:space="0" w:color="auto"/>
        <w:bottom w:val="none" w:sz="0" w:space="0" w:color="auto"/>
        <w:right w:val="none" w:sz="0" w:space="0" w:color="auto"/>
      </w:divBdr>
    </w:div>
    <w:div w:id="553783814">
      <w:bodyDiv w:val="1"/>
      <w:marLeft w:val="0"/>
      <w:marRight w:val="0"/>
      <w:marTop w:val="0"/>
      <w:marBottom w:val="0"/>
      <w:divBdr>
        <w:top w:val="none" w:sz="0" w:space="0" w:color="auto"/>
        <w:left w:val="none" w:sz="0" w:space="0" w:color="auto"/>
        <w:bottom w:val="none" w:sz="0" w:space="0" w:color="auto"/>
        <w:right w:val="none" w:sz="0" w:space="0" w:color="auto"/>
      </w:divBdr>
      <w:divsChild>
        <w:div w:id="1903326080">
          <w:marLeft w:val="0"/>
          <w:marRight w:val="0"/>
          <w:marTop w:val="0"/>
          <w:marBottom w:val="0"/>
          <w:divBdr>
            <w:top w:val="none" w:sz="0" w:space="0" w:color="auto"/>
            <w:left w:val="none" w:sz="0" w:space="0" w:color="auto"/>
            <w:bottom w:val="none" w:sz="0" w:space="0" w:color="auto"/>
            <w:right w:val="none" w:sz="0" w:space="0" w:color="auto"/>
          </w:divBdr>
        </w:div>
      </w:divsChild>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79486859">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5601786">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43856149">
      <w:bodyDiv w:val="1"/>
      <w:marLeft w:val="0"/>
      <w:marRight w:val="0"/>
      <w:marTop w:val="0"/>
      <w:marBottom w:val="0"/>
      <w:divBdr>
        <w:top w:val="none" w:sz="0" w:space="0" w:color="auto"/>
        <w:left w:val="none" w:sz="0" w:space="0" w:color="auto"/>
        <w:bottom w:val="none" w:sz="0" w:space="0" w:color="auto"/>
        <w:right w:val="none" w:sz="0" w:space="0" w:color="auto"/>
      </w:divBdr>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686643130">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8580700">
      <w:bodyDiv w:val="1"/>
      <w:marLeft w:val="0"/>
      <w:marRight w:val="0"/>
      <w:marTop w:val="0"/>
      <w:marBottom w:val="0"/>
      <w:divBdr>
        <w:top w:val="none" w:sz="0" w:space="0" w:color="auto"/>
        <w:left w:val="none" w:sz="0" w:space="0" w:color="auto"/>
        <w:bottom w:val="none" w:sz="0" w:space="0" w:color="auto"/>
        <w:right w:val="none" w:sz="0" w:space="0" w:color="auto"/>
      </w:divBdr>
    </w:div>
    <w:div w:id="750271127">
      <w:bodyDiv w:val="1"/>
      <w:marLeft w:val="0"/>
      <w:marRight w:val="0"/>
      <w:marTop w:val="0"/>
      <w:marBottom w:val="0"/>
      <w:divBdr>
        <w:top w:val="none" w:sz="0" w:space="0" w:color="auto"/>
        <w:left w:val="none" w:sz="0" w:space="0" w:color="auto"/>
        <w:bottom w:val="none" w:sz="0" w:space="0" w:color="auto"/>
        <w:right w:val="none" w:sz="0" w:space="0" w:color="auto"/>
      </w:divBdr>
    </w:div>
    <w:div w:id="769469559">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03353996">
      <w:bodyDiv w:val="1"/>
      <w:marLeft w:val="0"/>
      <w:marRight w:val="0"/>
      <w:marTop w:val="0"/>
      <w:marBottom w:val="0"/>
      <w:divBdr>
        <w:top w:val="none" w:sz="0" w:space="0" w:color="auto"/>
        <w:left w:val="none" w:sz="0" w:space="0" w:color="auto"/>
        <w:bottom w:val="none" w:sz="0" w:space="0" w:color="auto"/>
        <w:right w:val="none" w:sz="0" w:space="0" w:color="auto"/>
      </w:divBdr>
    </w:div>
    <w:div w:id="814566319">
      <w:bodyDiv w:val="1"/>
      <w:marLeft w:val="0"/>
      <w:marRight w:val="0"/>
      <w:marTop w:val="0"/>
      <w:marBottom w:val="0"/>
      <w:divBdr>
        <w:top w:val="none" w:sz="0" w:space="0" w:color="auto"/>
        <w:left w:val="none" w:sz="0" w:space="0" w:color="auto"/>
        <w:bottom w:val="none" w:sz="0" w:space="0" w:color="auto"/>
        <w:right w:val="none" w:sz="0" w:space="0" w:color="auto"/>
      </w:divBdr>
    </w:div>
    <w:div w:id="830953452">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69682866">
      <w:bodyDiv w:val="1"/>
      <w:marLeft w:val="0"/>
      <w:marRight w:val="0"/>
      <w:marTop w:val="0"/>
      <w:marBottom w:val="0"/>
      <w:divBdr>
        <w:top w:val="none" w:sz="0" w:space="0" w:color="auto"/>
        <w:left w:val="none" w:sz="0" w:space="0" w:color="auto"/>
        <w:bottom w:val="none" w:sz="0" w:space="0" w:color="auto"/>
        <w:right w:val="none" w:sz="0" w:space="0" w:color="auto"/>
      </w:divBdr>
    </w:div>
    <w:div w:id="87192132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887568028">
      <w:bodyDiv w:val="1"/>
      <w:marLeft w:val="0"/>
      <w:marRight w:val="0"/>
      <w:marTop w:val="0"/>
      <w:marBottom w:val="0"/>
      <w:divBdr>
        <w:top w:val="none" w:sz="0" w:space="0" w:color="auto"/>
        <w:left w:val="none" w:sz="0" w:space="0" w:color="auto"/>
        <w:bottom w:val="none" w:sz="0" w:space="0" w:color="auto"/>
        <w:right w:val="none" w:sz="0" w:space="0" w:color="auto"/>
      </w:divBdr>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981691607">
      <w:bodyDiv w:val="1"/>
      <w:marLeft w:val="0"/>
      <w:marRight w:val="0"/>
      <w:marTop w:val="0"/>
      <w:marBottom w:val="0"/>
      <w:divBdr>
        <w:top w:val="none" w:sz="0" w:space="0" w:color="auto"/>
        <w:left w:val="none" w:sz="0" w:space="0" w:color="auto"/>
        <w:bottom w:val="none" w:sz="0" w:space="0" w:color="auto"/>
        <w:right w:val="none" w:sz="0" w:space="0" w:color="auto"/>
      </w:divBdr>
    </w:div>
    <w:div w:id="1042562221">
      <w:bodyDiv w:val="1"/>
      <w:marLeft w:val="0"/>
      <w:marRight w:val="0"/>
      <w:marTop w:val="0"/>
      <w:marBottom w:val="0"/>
      <w:divBdr>
        <w:top w:val="none" w:sz="0" w:space="0" w:color="auto"/>
        <w:left w:val="none" w:sz="0" w:space="0" w:color="auto"/>
        <w:bottom w:val="none" w:sz="0" w:space="0" w:color="auto"/>
        <w:right w:val="none" w:sz="0" w:space="0" w:color="auto"/>
      </w:divBdr>
    </w:div>
    <w:div w:id="1090197613">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8988497">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172796949">
      <w:bodyDiv w:val="1"/>
      <w:marLeft w:val="0"/>
      <w:marRight w:val="0"/>
      <w:marTop w:val="0"/>
      <w:marBottom w:val="0"/>
      <w:divBdr>
        <w:top w:val="none" w:sz="0" w:space="0" w:color="auto"/>
        <w:left w:val="none" w:sz="0" w:space="0" w:color="auto"/>
        <w:bottom w:val="none" w:sz="0" w:space="0" w:color="auto"/>
        <w:right w:val="none" w:sz="0" w:space="0" w:color="auto"/>
      </w:divBdr>
    </w:div>
    <w:div w:id="1175532987">
      <w:bodyDiv w:val="1"/>
      <w:marLeft w:val="0"/>
      <w:marRight w:val="0"/>
      <w:marTop w:val="0"/>
      <w:marBottom w:val="0"/>
      <w:divBdr>
        <w:top w:val="none" w:sz="0" w:space="0" w:color="auto"/>
        <w:left w:val="none" w:sz="0" w:space="0" w:color="auto"/>
        <w:bottom w:val="none" w:sz="0" w:space="0" w:color="auto"/>
        <w:right w:val="none" w:sz="0" w:space="0" w:color="auto"/>
      </w:divBdr>
    </w:div>
    <w:div w:id="1186990183">
      <w:bodyDiv w:val="1"/>
      <w:marLeft w:val="0"/>
      <w:marRight w:val="0"/>
      <w:marTop w:val="0"/>
      <w:marBottom w:val="0"/>
      <w:divBdr>
        <w:top w:val="none" w:sz="0" w:space="0" w:color="auto"/>
        <w:left w:val="none" w:sz="0" w:space="0" w:color="auto"/>
        <w:bottom w:val="none" w:sz="0" w:space="0" w:color="auto"/>
        <w:right w:val="none" w:sz="0" w:space="0" w:color="auto"/>
      </w:divBdr>
    </w:div>
    <w:div w:id="1188565393">
      <w:bodyDiv w:val="1"/>
      <w:marLeft w:val="0"/>
      <w:marRight w:val="0"/>
      <w:marTop w:val="0"/>
      <w:marBottom w:val="0"/>
      <w:divBdr>
        <w:top w:val="none" w:sz="0" w:space="0" w:color="auto"/>
        <w:left w:val="none" w:sz="0" w:space="0" w:color="auto"/>
        <w:bottom w:val="none" w:sz="0" w:space="0" w:color="auto"/>
        <w:right w:val="none" w:sz="0" w:space="0" w:color="auto"/>
      </w:divBdr>
    </w:div>
    <w:div w:id="1208640337">
      <w:bodyDiv w:val="1"/>
      <w:marLeft w:val="0"/>
      <w:marRight w:val="0"/>
      <w:marTop w:val="0"/>
      <w:marBottom w:val="0"/>
      <w:divBdr>
        <w:top w:val="none" w:sz="0" w:space="0" w:color="auto"/>
        <w:left w:val="none" w:sz="0" w:space="0" w:color="auto"/>
        <w:bottom w:val="none" w:sz="0" w:space="0" w:color="auto"/>
        <w:right w:val="none" w:sz="0" w:space="0" w:color="auto"/>
      </w:divBdr>
    </w:div>
    <w:div w:id="1243755889">
      <w:bodyDiv w:val="1"/>
      <w:marLeft w:val="0"/>
      <w:marRight w:val="0"/>
      <w:marTop w:val="0"/>
      <w:marBottom w:val="0"/>
      <w:divBdr>
        <w:top w:val="none" w:sz="0" w:space="0" w:color="auto"/>
        <w:left w:val="none" w:sz="0" w:space="0" w:color="auto"/>
        <w:bottom w:val="none" w:sz="0" w:space="0" w:color="auto"/>
        <w:right w:val="none" w:sz="0" w:space="0" w:color="auto"/>
      </w:divBdr>
    </w:div>
    <w:div w:id="126530511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6861833">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41665593">
      <w:bodyDiv w:val="1"/>
      <w:marLeft w:val="0"/>
      <w:marRight w:val="0"/>
      <w:marTop w:val="0"/>
      <w:marBottom w:val="0"/>
      <w:divBdr>
        <w:top w:val="none" w:sz="0" w:space="0" w:color="auto"/>
        <w:left w:val="none" w:sz="0" w:space="0" w:color="auto"/>
        <w:bottom w:val="none" w:sz="0" w:space="0" w:color="auto"/>
        <w:right w:val="none" w:sz="0" w:space="0" w:color="auto"/>
      </w:divBdr>
    </w:div>
    <w:div w:id="1342319790">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6612707">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393384233">
      <w:bodyDiv w:val="1"/>
      <w:marLeft w:val="0"/>
      <w:marRight w:val="0"/>
      <w:marTop w:val="0"/>
      <w:marBottom w:val="0"/>
      <w:divBdr>
        <w:top w:val="none" w:sz="0" w:space="0" w:color="auto"/>
        <w:left w:val="none" w:sz="0" w:space="0" w:color="auto"/>
        <w:bottom w:val="none" w:sz="0" w:space="0" w:color="auto"/>
        <w:right w:val="none" w:sz="0" w:space="0" w:color="auto"/>
      </w:divBdr>
    </w:div>
    <w:div w:id="1404448369">
      <w:bodyDiv w:val="1"/>
      <w:marLeft w:val="0"/>
      <w:marRight w:val="0"/>
      <w:marTop w:val="0"/>
      <w:marBottom w:val="0"/>
      <w:divBdr>
        <w:top w:val="none" w:sz="0" w:space="0" w:color="auto"/>
        <w:left w:val="none" w:sz="0" w:space="0" w:color="auto"/>
        <w:bottom w:val="none" w:sz="0" w:space="0" w:color="auto"/>
        <w:right w:val="none" w:sz="0" w:space="0" w:color="auto"/>
      </w:divBdr>
    </w:div>
    <w:div w:id="1431731506">
      <w:bodyDiv w:val="1"/>
      <w:marLeft w:val="0"/>
      <w:marRight w:val="0"/>
      <w:marTop w:val="0"/>
      <w:marBottom w:val="0"/>
      <w:divBdr>
        <w:top w:val="none" w:sz="0" w:space="0" w:color="auto"/>
        <w:left w:val="none" w:sz="0" w:space="0" w:color="auto"/>
        <w:bottom w:val="none" w:sz="0" w:space="0" w:color="auto"/>
        <w:right w:val="none" w:sz="0" w:space="0" w:color="auto"/>
      </w:divBdr>
    </w:div>
    <w:div w:id="1456100389">
      <w:bodyDiv w:val="1"/>
      <w:marLeft w:val="0"/>
      <w:marRight w:val="0"/>
      <w:marTop w:val="0"/>
      <w:marBottom w:val="0"/>
      <w:divBdr>
        <w:top w:val="none" w:sz="0" w:space="0" w:color="auto"/>
        <w:left w:val="none" w:sz="0" w:space="0" w:color="auto"/>
        <w:bottom w:val="none" w:sz="0" w:space="0" w:color="auto"/>
        <w:right w:val="none" w:sz="0" w:space="0" w:color="auto"/>
      </w:divBdr>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08986344">
      <w:bodyDiv w:val="1"/>
      <w:marLeft w:val="0"/>
      <w:marRight w:val="0"/>
      <w:marTop w:val="0"/>
      <w:marBottom w:val="0"/>
      <w:divBdr>
        <w:top w:val="none" w:sz="0" w:space="0" w:color="auto"/>
        <w:left w:val="none" w:sz="0" w:space="0" w:color="auto"/>
        <w:bottom w:val="none" w:sz="0" w:space="0" w:color="auto"/>
        <w:right w:val="none" w:sz="0" w:space="0" w:color="auto"/>
      </w:divBdr>
    </w:div>
    <w:div w:id="1513760599">
      <w:bodyDiv w:val="1"/>
      <w:marLeft w:val="0"/>
      <w:marRight w:val="0"/>
      <w:marTop w:val="0"/>
      <w:marBottom w:val="0"/>
      <w:divBdr>
        <w:top w:val="none" w:sz="0" w:space="0" w:color="auto"/>
        <w:left w:val="none" w:sz="0" w:space="0" w:color="auto"/>
        <w:bottom w:val="none" w:sz="0" w:space="0" w:color="auto"/>
        <w:right w:val="none" w:sz="0" w:space="0" w:color="auto"/>
      </w:divBdr>
    </w:div>
    <w:div w:id="1549148855">
      <w:bodyDiv w:val="1"/>
      <w:marLeft w:val="0"/>
      <w:marRight w:val="0"/>
      <w:marTop w:val="0"/>
      <w:marBottom w:val="0"/>
      <w:divBdr>
        <w:top w:val="none" w:sz="0" w:space="0" w:color="auto"/>
        <w:left w:val="none" w:sz="0" w:space="0" w:color="auto"/>
        <w:bottom w:val="none" w:sz="0" w:space="0" w:color="auto"/>
        <w:right w:val="none" w:sz="0" w:space="0" w:color="auto"/>
      </w:divBdr>
    </w:div>
    <w:div w:id="1553300023">
      <w:bodyDiv w:val="1"/>
      <w:marLeft w:val="0"/>
      <w:marRight w:val="0"/>
      <w:marTop w:val="0"/>
      <w:marBottom w:val="0"/>
      <w:divBdr>
        <w:top w:val="none" w:sz="0" w:space="0" w:color="auto"/>
        <w:left w:val="none" w:sz="0" w:space="0" w:color="auto"/>
        <w:bottom w:val="none" w:sz="0" w:space="0" w:color="auto"/>
        <w:right w:val="none" w:sz="0" w:space="0" w:color="auto"/>
      </w:divBdr>
      <w:divsChild>
        <w:div w:id="213276110">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75122262">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696803401">
      <w:bodyDiv w:val="1"/>
      <w:marLeft w:val="0"/>
      <w:marRight w:val="0"/>
      <w:marTop w:val="0"/>
      <w:marBottom w:val="0"/>
      <w:divBdr>
        <w:top w:val="none" w:sz="0" w:space="0" w:color="auto"/>
        <w:left w:val="none" w:sz="0" w:space="0" w:color="auto"/>
        <w:bottom w:val="none" w:sz="0" w:space="0" w:color="auto"/>
        <w:right w:val="none" w:sz="0" w:space="0" w:color="auto"/>
      </w:divBdr>
    </w:div>
    <w:div w:id="1699504297">
      <w:bodyDiv w:val="1"/>
      <w:marLeft w:val="0"/>
      <w:marRight w:val="0"/>
      <w:marTop w:val="0"/>
      <w:marBottom w:val="0"/>
      <w:divBdr>
        <w:top w:val="none" w:sz="0" w:space="0" w:color="auto"/>
        <w:left w:val="none" w:sz="0" w:space="0" w:color="auto"/>
        <w:bottom w:val="none" w:sz="0" w:space="0" w:color="auto"/>
        <w:right w:val="none" w:sz="0" w:space="0" w:color="auto"/>
      </w:divBdr>
    </w:div>
    <w:div w:id="1701122999">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07552705">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833527105">
      <w:bodyDiv w:val="1"/>
      <w:marLeft w:val="0"/>
      <w:marRight w:val="0"/>
      <w:marTop w:val="0"/>
      <w:marBottom w:val="0"/>
      <w:divBdr>
        <w:top w:val="none" w:sz="0" w:space="0" w:color="auto"/>
        <w:left w:val="none" w:sz="0" w:space="0" w:color="auto"/>
        <w:bottom w:val="none" w:sz="0" w:space="0" w:color="auto"/>
        <w:right w:val="none" w:sz="0" w:space="0" w:color="auto"/>
      </w:divBdr>
    </w:div>
    <w:div w:id="1844320224">
      <w:bodyDiv w:val="1"/>
      <w:marLeft w:val="0"/>
      <w:marRight w:val="0"/>
      <w:marTop w:val="0"/>
      <w:marBottom w:val="0"/>
      <w:divBdr>
        <w:top w:val="none" w:sz="0" w:space="0" w:color="auto"/>
        <w:left w:val="none" w:sz="0" w:space="0" w:color="auto"/>
        <w:bottom w:val="none" w:sz="0" w:space="0" w:color="auto"/>
        <w:right w:val="none" w:sz="0" w:space="0" w:color="auto"/>
      </w:divBdr>
    </w:div>
    <w:div w:id="1864858258">
      <w:bodyDiv w:val="1"/>
      <w:marLeft w:val="0"/>
      <w:marRight w:val="0"/>
      <w:marTop w:val="0"/>
      <w:marBottom w:val="0"/>
      <w:divBdr>
        <w:top w:val="none" w:sz="0" w:space="0" w:color="auto"/>
        <w:left w:val="none" w:sz="0" w:space="0" w:color="auto"/>
        <w:bottom w:val="none" w:sz="0" w:space="0" w:color="auto"/>
        <w:right w:val="none" w:sz="0" w:space="0" w:color="auto"/>
      </w:divBdr>
    </w:div>
    <w:div w:id="1880165383">
      <w:bodyDiv w:val="1"/>
      <w:marLeft w:val="0"/>
      <w:marRight w:val="0"/>
      <w:marTop w:val="0"/>
      <w:marBottom w:val="0"/>
      <w:divBdr>
        <w:top w:val="none" w:sz="0" w:space="0" w:color="auto"/>
        <w:left w:val="none" w:sz="0" w:space="0" w:color="auto"/>
        <w:bottom w:val="none" w:sz="0" w:space="0" w:color="auto"/>
        <w:right w:val="none" w:sz="0" w:space="0" w:color="auto"/>
      </w:divBdr>
    </w:div>
    <w:div w:id="1881817486">
      <w:bodyDiv w:val="1"/>
      <w:marLeft w:val="0"/>
      <w:marRight w:val="0"/>
      <w:marTop w:val="0"/>
      <w:marBottom w:val="0"/>
      <w:divBdr>
        <w:top w:val="none" w:sz="0" w:space="0" w:color="auto"/>
        <w:left w:val="none" w:sz="0" w:space="0" w:color="auto"/>
        <w:bottom w:val="none" w:sz="0" w:space="0" w:color="auto"/>
        <w:right w:val="none" w:sz="0" w:space="0" w:color="auto"/>
      </w:divBdr>
    </w:div>
    <w:div w:id="1886211230">
      <w:bodyDiv w:val="1"/>
      <w:marLeft w:val="0"/>
      <w:marRight w:val="0"/>
      <w:marTop w:val="0"/>
      <w:marBottom w:val="0"/>
      <w:divBdr>
        <w:top w:val="none" w:sz="0" w:space="0" w:color="auto"/>
        <w:left w:val="none" w:sz="0" w:space="0" w:color="auto"/>
        <w:bottom w:val="none" w:sz="0" w:space="0" w:color="auto"/>
        <w:right w:val="none" w:sz="0" w:space="0" w:color="auto"/>
      </w:divBdr>
    </w:div>
    <w:div w:id="1933851167">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65309006">
      <w:bodyDiv w:val="1"/>
      <w:marLeft w:val="0"/>
      <w:marRight w:val="0"/>
      <w:marTop w:val="0"/>
      <w:marBottom w:val="0"/>
      <w:divBdr>
        <w:top w:val="none" w:sz="0" w:space="0" w:color="auto"/>
        <w:left w:val="none" w:sz="0" w:space="0" w:color="auto"/>
        <w:bottom w:val="none" w:sz="0" w:space="0" w:color="auto"/>
        <w:right w:val="none" w:sz="0" w:space="0" w:color="auto"/>
      </w:divBdr>
      <w:divsChild>
        <w:div w:id="254290898">
          <w:marLeft w:val="0"/>
          <w:marRight w:val="0"/>
          <w:marTop w:val="0"/>
          <w:marBottom w:val="0"/>
          <w:divBdr>
            <w:top w:val="none" w:sz="0" w:space="0" w:color="auto"/>
            <w:left w:val="none" w:sz="0" w:space="0" w:color="auto"/>
            <w:bottom w:val="none" w:sz="0" w:space="0" w:color="auto"/>
            <w:right w:val="none" w:sz="0" w:space="0" w:color="auto"/>
          </w:divBdr>
        </w:div>
        <w:div w:id="587888814">
          <w:marLeft w:val="0"/>
          <w:marRight w:val="0"/>
          <w:marTop w:val="0"/>
          <w:marBottom w:val="0"/>
          <w:divBdr>
            <w:top w:val="none" w:sz="0" w:space="0" w:color="auto"/>
            <w:left w:val="none" w:sz="0" w:space="0" w:color="auto"/>
            <w:bottom w:val="none" w:sz="0" w:space="0" w:color="auto"/>
            <w:right w:val="none" w:sz="0" w:space="0" w:color="auto"/>
          </w:divBdr>
        </w:div>
        <w:div w:id="1633749212">
          <w:marLeft w:val="0"/>
          <w:marRight w:val="0"/>
          <w:marTop w:val="0"/>
          <w:marBottom w:val="0"/>
          <w:divBdr>
            <w:top w:val="none" w:sz="0" w:space="0" w:color="auto"/>
            <w:left w:val="none" w:sz="0" w:space="0" w:color="auto"/>
            <w:bottom w:val="none" w:sz="0" w:space="0" w:color="auto"/>
            <w:right w:val="none" w:sz="0" w:space="0" w:color="auto"/>
          </w:divBdr>
        </w:div>
      </w:divsChild>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12946293">
      <w:bodyDiv w:val="1"/>
      <w:marLeft w:val="0"/>
      <w:marRight w:val="0"/>
      <w:marTop w:val="0"/>
      <w:marBottom w:val="0"/>
      <w:divBdr>
        <w:top w:val="none" w:sz="0" w:space="0" w:color="auto"/>
        <w:left w:val="none" w:sz="0" w:space="0" w:color="auto"/>
        <w:bottom w:val="none" w:sz="0" w:space="0" w:color="auto"/>
        <w:right w:val="none" w:sz="0" w:space="0" w:color="auto"/>
      </w:divBdr>
    </w:div>
    <w:div w:id="2065174223">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13931276">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 w:id="2140998445">
      <w:bodyDiv w:val="1"/>
      <w:marLeft w:val="0"/>
      <w:marRight w:val="0"/>
      <w:marTop w:val="0"/>
      <w:marBottom w:val="0"/>
      <w:divBdr>
        <w:top w:val="none" w:sz="0" w:space="0" w:color="auto"/>
        <w:left w:val="none" w:sz="0" w:space="0" w:color="auto"/>
        <w:bottom w:val="none" w:sz="0" w:space="0" w:color="auto"/>
        <w:right w:val="none" w:sz="0" w:space="0" w:color="auto"/>
      </w:divBdr>
    </w:div>
    <w:div w:id="2144537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pv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varen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LT_versija/CVP_IS/Mokymu_medziaga/Perkanciosioms_organizacijoms/CVPIS_Kaip_paviesinti_sutarti.pdf" TargetMode="External"/><Relationship Id="rId1" Type="http://schemas.openxmlformats.org/officeDocument/2006/relationships/hyperlink" Target="https://e-seimas.lrs.lt/portal/legalAct/lt/TAD/2f334431ccd611ed9b3c9397e1236c2a?jfwid=-j1pyq844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0af5003f-d52b-4c49-88b6-945f089ab5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B42209F282394282EE85880A0F531E" ma:contentTypeVersion="15" ma:contentTypeDescription="Create a new document." ma:contentTypeScope="" ma:versionID="501ce2f1f2d93491ad15d1bf22b19a05">
  <xsd:schema xmlns:xsd="http://www.w3.org/2001/XMLSchema" xmlns:xs="http://www.w3.org/2001/XMLSchema" xmlns:p="http://schemas.microsoft.com/office/2006/metadata/properties" xmlns:ns3="0af5003f-d52b-4c49-88b6-945f089ab51c" xmlns:ns4="42bf5dcc-ee9f-4a46-9765-7c7566d3c6df" targetNamespace="http://schemas.microsoft.com/office/2006/metadata/properties" ma:root="true" ma:fieldsID="ea97ee08b6994836c4340d7147741381" ns3:_="" ns4:_="">
    <xsd:import namespace="0af5003f-d52b-4c49-88b6-945f089ab51c"/>
    <xsd:import namespace="42bf5dcc-ee9f-4a46-9765-7c7566d3c6d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f5003f-d52b-4c49-88b6-945f089ab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bf5dcc-ee9f-4a46-9765-7c7566d3c6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customXml/itemProps2.xml><?xml version="1.0" encoding="utf-8"?>
<ds:datastoreItem xmlns:ds="http://schemas.openxmlformats.org/officeDocument/2006/customXml" ds:itemID="{7194215E-429D-4E84-9453-4EB90B630F76}">
  <ds:schemaRefs>
    <ds:schemaRef ds:uri="http://schemas.microsoft.com/office/2006/metadata/properties"/>
    <ds:schemaRef ds:uri="http://schemas.microsoft.com/office/infopath/2007/PartnerControls"/>
    <ds:schemaRef ds:uri="0af5003f-d52b-4c49-88b6-945f089ab51c"/>
  </ds:schemaRefs>
</ds:datastoreItem>
</file>

<file path=customXml/itemProps3.xml><?xml version="1.0" encoding="utf-8"?>
<ds:datastoreItem xmlns:ds="http://schemas.openxmlformats.org/officeDocument/2006/customXml" ds:itemID="{B0265647-5B81-4979-AB9C-F5E790AC043B}">
  <ds:schemaRefs>
    <ds:schemaRef ds:uri="http://schemas.microsoft.com/sharepoint/v3/contenttype/forms"/>
  </ds:schemaRefs>
</ds:datastoreItem>
</file>

<file path=customXml/itemProps4.xml><?xml version="1.0" encoding="utf-8"?>
<ds:datastoreItem xmlns:ds="http://schemas.openxmlformats.org/officeDocument/2006/customXml" ds:itemID="{A09911E1-1341-498E-A4D4-8269CED47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f5003f-d52b-4c49-88b6-945f089ab51c"/>
    <ds:schemaRef ds:uri="42bf5dcc-ee9f-4a46-9765-7c7566d3c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Blankas</Template>
  <TotalTime>40</TotalTime>
  <Pages>6</Pages>
  <Words>7589</Words>
  <Characters>4326</Characters>
  <Application>Microsoft Office Word</Application>
  <DocSecurity>0</DocSecurity>
  <Lines>36</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Viešųjų pirkimų tarnyba</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Raimondas Valentinas</dc:creator>
  <cp:lastModifiedBy>Birutė Bačauskienė</cp:lastModifiedBy>
  <cp:revision>17</cp:revision>
  <cp:lastPrinted>2020-09-01T12:00:00Z</cp:lastPrinted>
  <dcterms:created xsi:type="dcterms:W3CDTF">2026-10-07T19:06:00Z</dcterms:created>
  <dcterms:modified xsi:type="dcterms:W3CDTF">2026-10-09T08:55:00Z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0x0101008CB42209F282394282EE85880A0F531E</vt:lpwstr>
  </property>
  <property fmtid="{D5CDD505-2E9C-101B-9397-08002B2CF9AE}" pid="3" name="MediaServiceImageTags">
    <vt:lpwstr/>
  </property>
</Properties>
</file>