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26192" w14:textId="44B886C4" w:rsidR="00845CF4" w:rsidRPr="00845CF4" w:rsidRDefault="00845CF4" w:rsidP="00845CF4">
      <w:pPr>
        <w:spacing w:after="0" w:line="240" w:lineRule="auto"/>
        <w:rPr>
          <w:rFonts w:ascii="Times New Roman" w:eastAsia="Times New Roman" w:hAnsi="Times New Roman" w:cs="Times New Roman"/>
          <w:kern w:val="0"/>
          <w:sz w:val="8"/>
          <w:szCs w:val="8"/>
          <w:lang w:val="en-GB"/>
          <w14:ligatures w14:val="none"/>
        </w:rPr>
      </w:pPr>
      <w:bookmarkStart w:id="0" w:name="_Hlk159839318"/>
    </w:p>
    <w:p w14:paraId="5555E79E" w14:textId="77777777" w:rsidR="00845CF4" w:rsidRPr="00845CF4" w:rsidRDefault="00845CF4" w:rsidP="00845CF4">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bCs/>
          <w:caps/>
          <w:kern w:val="0"/>
          <w:sz w:val="18"/>
          <w:szCs w:val="18"/>
          <w:lang w:val="en-GB"/>
          <w14:ligatures w14:val="none"/>
        </w:rPr>
      </w:pPr>
      <w:bookmarkStart w:id="1" w:name="_Hlk159838218"/>
      <w:r w:rsidRPr="00845CF4">
        <w:rPr>
          <w:rFonts w:ascii="Arial" w:eastAsia="Times New Roman" w:hAnsi="Arial" w:cs="Arial"/>
          <w:b/>
          <w:bCs/>
          <w:caps/>
          <w:kern w:val="0"/>
          <w:sz w:val="18"/>
          <w:szCs w:val="18"/>
          <w:lang w:val="en-GB"/>
          <w14:ligatures w14:val="none"/>
        </w:rPr>
        <w:t>Special TERMS AND Conditions OF THE CONTRACT FOR Sale AND PURCHASE of Goods</w:t>
      </w:r>
    </w:p>
    <w:p w14:paraId="5BA38079" w14:textId="77777777" w:rsidR="00845CF4" w:rsidRPr="00845CF4" w:rsidRDefault="00845CF4" w:rsidP="00845CF4">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bCs/>
          <w:caps/>
          <w:kern w:val="0"/>
          <w:sz w:val="18"/>
          <w:szCs w:val="18"/>
          <w:lang w:val="en-GB"/>
          <w14:ligatures w14:val="none"/>
        </w:rPr>
      </w:pPr>
    </w:p>
    <w:p w14:paraId="2A848743" w14:textId="77777777" w:rsidR="00845CF4" w:rsidRPr="00845CF4" w:rsidRDefault="00845CF4" w:rsidP="00845CF4">
      <w:pPr>
        <w:spacing w:before="100" w:beforeAutospacing="1" w:after="100" w:afterAutospacing="1" w:line="240" w:lineRule="auto"/>
        <w:rPr>
          <w:rFonts w:ascii="Arial" w:eastAsia="Times New Roman" w:hAnsi="Arial" w:cs="Arial"/>
          <w:kern w:val="0"/>
          <w:sz w:val="18"/>
          <w:szCs w:val="18"/>
          <w:lang w:val="en-GB" w:eastAsia="lt-LT"/>
          <w14:ligatures w14:val="none"/>
        </w:rPr>
      </w:pPr>
      <w:r w:rsidRPr="00845CF4">
        <w:rPr>
          <w:rFonts w:ascii="Arial" w:eastAsia="Times New Roman" w:hAnsi="Arial" w:cs="Arial"/>
          <w:kern w:val="0"/>
          <w:sz w:val="18"/>
          <w:szCs w:val="18"/>
          <w:lang w:val="en-GB" w:eastAsia="lt-LT"/>
          <w14:ligatures w14:val="none"/>
        </w:rPr>
        <w:t xml:space="preserve">Text written in </w:t>
      </w:r>
      <w:r w:rsidRPr="00845CF4">
        <w:rPr>
          <w:rFonts w:ascii="Arial" w:eastAsia="Times New Roman" w:hAnsi="Arial" w:cs="Arial"/>
          <w:color w:val="4472C4"/>
          <w:sz w:val="18"/>
          <w:szCs w:val="18"/>
          <w:lang w:val="en-GB" w:eastAsia="lt-LT"/>
          <w14:ligatures w14:val="none"/>
        </w:rPr>
        <w:t>blue</w:t>
      </w:r>
      <w:r w:rsidRPr="00845CF4">
        <w:rPr>
          <w:rFonts w:ascii="Arial" w:eastAsia="Times New Roman" w:hAnsi="Arial" w:cs="Arial"/>
          <w:kern w:val="0"/>
          <w:sz w:val="18"/>
          <w:szCs w:val="18"/>
          <w:lang w:val="en-GB" w:eastAsia="lt-LT"/>
          <w14:ligatures w14:val="none"/>
        </w:rPr>
        <w:t xml:space="preserve"> indicates the possibility to clarify or insert provisions tailored to the needs of the contracting authority; unnecessary text should be deleted, and explanations are provided for the contracting authority.</w:t>
      </w:r>
    </w:p>
    <w:p w14:paraId="3945DEFF" w14:textId="77777777" w:rsidR="00845CF4" w:rsidRPr="00845CF4" w:rsidRDefault="00845CF4" w:rsidP="00845CF4">
      <w:pPr>
        <w:spacing w:before="100" w:beforeAutospacing="1" w:after="100" w:afterAutospacing="1" w:line="240" w:lineRule="auto"/>
        <w:rPr>
          <w:rFonts w:ascii="Arial" w:eastAsia="Times New Roman" w:hAnsi="Arial" w:cs="Arial"/>
          <w:b/>
          <w:bCs/>
          <w:caps/>
          <w:kern w:val="0"/>
          <w:sz w:val="18"/>
          <w:szCs w:val="18"/>
          <w:lang w:val="en-GB" w:eastAsia="lt-LT"/>
          <w14:ligatures w14:val="none"/>
        </w:rPr>
      </w:pPr>
      <w:r w:rsidRPr="00845CF4">
        <w:rPr>
          <w:rFonts w:ascii="Arial" w:eastAsia="Times New Roman" w:hAnsi="Arial" w:cs="Arial"/>
          <w:kern w:val="0"/>
          <w:sz w:val="18"/>
          <w:szCs w:val="18"/>
          <w:lang w:val="en-GB" w:eastAsia="lt-LT"/>
          <w14:ligatures w14:val="none"/>
        </w:rPr>
        <w:t>Text marked in</w:t>
      </w:r>
      <w:r w:rsidRPr="00845CF4">
        <w:rPr>
          <w:rFonts w:ascii="Arial" w:eastAsia="Times New Roman" w:hAnsi="Arial" w:cs="Arial"/>
          <w:color w:val="FF0000"/>
          <w:sz w:val="18"/>
          <w:szCs w:val="18"/>
          <w:lang w:val="en-GB" w:eastAsia="lt-LT"/>
          <w14:ligatures w14:val="none"/>
        </w:rPr>
        <w:t xml:space="preserve"> red</w:t>
      </w:r>
      <w:r w:rsidRPr="00845CF4">
        <w:rPr>
          <w:rFonts w:ascii="Arial" w:eastAsia="Times New Roman" w:hAnsi="Arial" w:cs="Arial"/>
          <w:kern w:val="0"/>
          <w:sz w:val="18"/>
          <w:szCs w:val="18"/>
          <w:lang w:val="en-GB" w:eastAsia="lt-LT"/>
          <w14:ligatures w14:val="none"/>
        </w:rPr>
        <w:t xml:space="preserve"> indicates options to be selected from the proposed alternatives or to be supplemented with specific information after the procurement winner has been announced and the contract is concluded.</w:t>
      </w:r>
    </w:p>
    <w:p w14:paraId="4888A551" w14:textId="77777777" w:rsidR="00845CF4" w:rsidRPr="00845CF4" w:rsidRDefault="00845CF4" w:rsidP="00845CF4">
      <w:pPr>
        <w:spacing w:after="0" w:line="240" w:lineRule="auto"/>
        <w:jc w:val="center"/>
        <w:rPr>
          <w:rFonts w:ascii="Arial" w:eastAsia="Times New Roman" w:hAnsi="Arial" w:cs="Arial"/>
          <w:kern w:val="0"/>
          <w:sz w:val="18"/>
          <w:szCs w:val="18"/>
          <w:lang w:val="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845CF4" w:rsidRPr="00845CF4" w14:paraId="3AB25D8D" w14:textId="77777777" w:rsidTr="00F80A93">
        <w:tc>
          <w:tcPr>
            <w:tcW w:w="2448" w:type="dxa"/>
          </w:tcPr>
          <w:p w14:paraId="3D3AF59C" w14:textId="77777777" w:rsidR="00845CF4" w:rsidRPr="00845CF4" w:rsidRDefault="00845CF4" w:rsidP="00845CF4">
            <w:pPr>
              <w:spacing w:after="0" w:line="240" w:lineRule="auto"/>
              <w:jc w:val="both"/>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Title of the Contract</w:t>
            </w:r>
          </w:p>
        </w:tc>
        <w:tc>
          <w:tcPr>
            <w:tcW w:w="7110" w:type="dxa"/>
            <w:gridSpan w:val="3"/>
          </w:tcPr>
          <w:p w14:paraId="19ED2BB4"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p>
        </w:tc>
      </w:tr>
      <w:tr w:rsidR="00845CF4" w:rsidRPr="00845CF4" w14:paraId="514CE773" w14:textId="77777777" w:rsidTr="00F80A93">
        <w:tc>
          <w:tcPr>
            <w:tcW w:w="2448" w:type="dxa"/>
          </w:tcPr>
          <w:p w14:paraId="67BBB6CC" w14:textId="77777777" w:rsidR="00845CF4" w:rsidRPr="00845CF4" w:rsidRDefault="00845CF4" w:rsidP="00845CF4">
            <w:pPr>
              <w:spacing w:after="0" w:line="240" w:lineRule="auto"/>
              <w:jc w:val="both"/>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Date of the Contract</w:t>
            </w:r>
          </w:p>
        </w:tc>
        <w:tc>
          <w:tcPr>
            <w:tcW w:w="2177" w:type="dxa"/>
          </w:tcPr>
          <w:p w14:paraId="2760A260"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p>
        </w:tc>
        <w:tc>
          <w:tcPr>
            <w:tcW w:w="2362" w:type="dxa"/>
          </w:tcPr>
          <w:p w14:paraId="414216CA" w14:textId="77777777" w:rsidR="00845CF4" w:rsidRPr="00845CF4" w:rsidRDefault="00845CF4" w:rsidP="00845CF4">
            <w:pPr>
              <w:spacing w:after="0" w:line="240" w:lineRule="auto"/>
              <w:jc w:val="both"/>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Contract number</w:t>
            </w:r>
          </w:p>
        </w:tc>
        <w:tc>
          <w:tcPr>
            <w:tcW w:w="2571" w:type="dxa"/>
          </w:tcPr>
          <w:p w14:paraId="1F711C06"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p>
        </w:tc>
      </w:tr>
    </w:tbl>
    <w:p w14:paraId="0E57F561" w14:textId="77777777" w:rsidR="00845CF4" w:rsidRPr="00845CF4" w:rsidRDefault="00845CF4" w:rsidP="00845CF4">
      <w:pPr>
        <w:spacing w:after="0" w:line="240" w:lineRule="auto"/>
        <w:jc w:val="both"/>
        <w:rPr>
          <w:rFonts w:ascii="Arial" w:eastAsia="Times New Roman" w:hAnsi="Arial" w:cs="Arial"/>
          <w:kern w:val="0"/>
          <w:sz w:val="18"/>
          <w:szCs w:val="18"/>
          <w:lang w:val="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845CF4" w:rsidRPr="00845CF4" w14:paraId="0001A355" w14:textId="77777777" w:rsidTr="00F80A93">
        <w:tc>
          <w:tcPr>
            <w:tcW w:w="9558" w:type="dxa"/>
            <w:gridSpan w:val="3"/>
          </w:tcPr>
          <w:p w14:paraId="5F6D5278"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 PARTIES TO THE CONTRACT</w:t>
            </w:r>
          </w:p>
        </w:tc>
      </w:tr>
      <w:tr w:rsidR="00845CF4" w:rsidRPr="00845CF4" w14:paraId="70F1CF69" w14:textId="77777777" w:rsidTr="00F80A93">
        <w:tc>
          <w:tcPr>
            <w:tcW w:w="2808" w:type="dxa"/>
            <w:vMerge w:val="restart"/>
          </w:tcPr>
          <w:p w14:paraId="59E3B045"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p>
          <w:p w14:paraId="0EEE3058"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p>
          <w:p w14:paraId="62C1692C"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p>
          <w:p w14:paraId="30ECA895"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20C2FA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1.1. Buyer</w:t>
            </w:r>
          </w:p>
        </w:tc>
        <w:tc>
          <w:tcPr>
            <w:tcW w:w="3240" w:type="dxa"/>
          </w:tcPr>
          <w:p w14:paraId="288DC7A1"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1.1.1. Name</w:t>
            </w:r>
          </w:p>
        </w:tc>
        <w:tc>
          <w:tcPr>
            <w:tcW w:w="3510" w:type="dxa"/>
          </w:tcPr>
          <w:p w14:paraId="623045C7" w14:textId="17F1CAA6"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2BE27F46" w14:textId="77777777" w:rsidTr="00F80A93">
        <w:tc>
          <w:tcPr>
            <w:tcW w:w="2808" w:type="dxa"/>
            <w:vMerge/>
          </w:tcPr>
          <w:p w14:paraId="07AEF379"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c>
          <w:tcPr>
            <w:tcW w:w="3240" w:type="dxa"/>
          </w:tcPr>
          <w:p w14:paraId="5DBF140A"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1.1.2. Legal entity registration number</w:t>
            </w:r>
          </w:p>
        </w:tc>
        <w:tc>
          <w:tcPr>
            <w:tcW w:w="3510" w:type="dxa"/>
          </w:tcPr>
          <w:p w14:paraId="0670AE7C" w14:textId="64E4FA41" w:rsidR="00845CF4" w:rsidRPr="00845CF4" w:rsidRDefault="00845CF4" w:rsidP="00845CF4">
            <w:pPr>
              <w:tabs>
                <w:tab w:val="left" w:pos="765"/>
                <w:tab w:val="center" w:pos="1647"/>
              </w:tabs>
              <w:spacing w:after="0" w:line="240" w:lineRule="auto"/>
              <w:jc w:val="center"/>
              <w:rPr>
                <w:rFonts w:ascii="Arial" w:eastAsia="Times New Roman" w:hAnsi="Arial" w:cs="Arial"/>
                <w:sz w:val="18"/>
                <w:szCs w:val="18"/>
                <w:lang w:val="en-GB"/>
                <w14:ligatures w14:val="none"/>
              </w:rPr>
            </w:pPr>
          </w:p>
        </w:tc>
      </w:tr>
      <w:tr w:rsidR="00845CF4" w:rsidRPr="00845CF4" w14:paraId="7B2DEDC8" w14:textId="77777777" w:rsidTr="00F80A93">
        <w:tc>
          <w:tcPr>
            <w:tcW w:w="2808" w:type="dxa"/>
            <w:vMerge/>
          </w:tcPr>
          <w:p w14:paraId="2B396B0F"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c>
          <w:tcPr>
            <w:tcW w:w="3240" w:type="dxa"/>
          </w:tcPr>
          <w:p w14:paraId="54CCF4FE"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1.1.3. Address</w:t>
            </w:r>
          </w:p>
        </w:tc>
        <w:tc>
          <w:tcPr>
            <w:tcW w:w="3510" w:type="dxa"/>
          </w:tcPr>
          <w:p w14:paraId="55DF863E" w14:textId="50ADD436"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4C7460AD" w14:textId="77777777" w:rsidTr="00F80A93">
        <w:tc>
          <w:tcPr>
            <w:tcW w:w="2808" w:type="dxa"/>
            <w:vMerge/>
          </w:tcPr>
          <w:p w14:paraId="2C081C20"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c>
          <w:tcPr>
            <w:tcW w:w="3240" w:type="dxa"/>
          </w:tcPr>
          <w:p w14:paraId="4E2BC4E0"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1.1.4. VAT identification number</w:t>
            </w:r>
          </w:p>
        </w:tc>
        <w:tc>
          <w:tcPr>
            <w:tcW w:w="3510" w:type="dxa"/>
          </w:tcPr>
          <w:p w14:paraId="002CA9A2" w14:textId="228CBDAD"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7E4F7DEC" w14:textId="77777777" w:rsidTr="00F80A93">
        <w:tc>
          <w:tcPr>
            <w:tcW w:w="2808" w:type="dxa"/>
            <w:vMerge/>
          </w:tcPr>
          <w:p w14:paraId="27ADA8DD"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c>
          <w:tcPr>
            <w:tcW w:w="3240" w:type="dxa"/>
          </w:tcPr>
          <w:p w14:paraId="4C33EA3F"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1.1.5. Current account</w:t>
            </w:r>
          </w:p>
        </w:tc>
        <w:tc>
          <w:tcPr>
            <w:tcW w:w="3510" w:type="dxa"/>
          </w:tcPr>
          <w:p w14:paraId="7EAE430E" w14:textId="4AFB3A5F" w:rsidR="00845CF4" w:rsidRPr="00845CF4" w:rsidRDefault="00845CF4" w:rsidP="00845CF4">
            <w:pPr>
              <w:spacing w:after="0" w:line="240" w:lineRule="auto"/>
              <w:jc w:val="center"/>
              <w:rPr>
                <w:rFonts w:ascii="Arial" w:eastAsia="Times New Roman" w:hAnsi="Arial" w:cs="Arial"/>
                <w:bCs/>
                <w:sz w:val="18"/>
                <w:szCs w:val="18"/>
                <w:lang w:val="en-GB"/>
                <w14:ligatures w14:val="none"/>
              </w:rPr>
            </w:pPr>
          </w:p>
        </w:tc>
      </w:tr>
      <w:tr w:rsidR="00845CF4" w:rsidRPr="00845CF4" w14:paraId="7B88985C" w14:textId="77777777" w:rsidTr="00F80A93">
        <w:tc>
          <w:tcPr>
            <w:tcW w:w="2808" w:type="dxa"/>
            <w:vMerge/>
          </w:tcPr>
          <w:p w14:paraId="4A9EC118"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c>
          <w:tcPr>
            <w:tcW w:w="3240" w:type="dxa"/>
          </w:tcPr>
          <w:p w14:paraId="47628106"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1.1.6. Bank, bank code</w:t>
            </w:r>
          </w:p>
        </w:tc>
        <w:tc>
          <w:tcPr>
            <w:tcW w:w="3510" w:type="dxa"/>
          </w:tcPr>
          <w:p w14:paraId="28FC8BB6" w14:textId="5BE3810A"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59357307" w14:textId="77777777" w:rsidTr="00F80A93">
        <w:tc>
          <w:tcPr>
            <w:tcW w:w="2808" w:type="dxa"/>
            <w:vMerge/>
          </w:tcPr>
          <w:p w14:paraId="4249FA0E"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c>
          <w:tcPr>
            <w:tcW w:w="3240" w:type="dxa"/>
          </w:tcPr>
          <w:p w14:paraId="2B0AD603"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1.1.7. Telephone</w:t>
            </w:r>
          </w:p>
        </w:tc>
        <w:tc>
          <w:tcPr>
            <w:tcW w:w="3510" w:type="dxa"/>
          </w:tcPr>
          <w:p w14:paraId="59C0EC48" w14:textId="49E7F907"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697FD67A" w14:textId="77777777" w:rsidTr="00F80A93">
        <w:tc>
          <w:tcPr>
            <w:tcW w:w="2808" w:type="dxa"/>
            <w:vMerge/>
          </w:tcPr>
          <w:p w14:paraId="728AAA75"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c>
          <w:tcPr>
            <w:tcW w:w="3240" w:type="dxa"/>
          </w:tcPr>
          <w:p w14:paraId="4CBA3F51"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1.1.8. E-mail</w:t>
            </w:r>
          </w:p>
        </w:tc>
        <w:tc>
          <w:tcPr>
            <w:tcW w:w="3510" w:type="dxa"/>
          </w:tcPr>
          <w:p w14:paraId="201BE729" w14:textId="28A497E8" w:rsidR="00845CF4" w:rsidRPr="00845CF4" w:rsidRDefault="00845CF4" w:rsidP="00845CF4">
            <w:pPr>
              <w:spacing w:after="0" w:line="240" w:lineRule="auto"/>
              <w:jc w:val="center"/>
              <w:rPr>
                <w:rFonts w:ascii="Times New Roman" w:eastAsia="Times New Roman" w:hAnsi="Times New Roman" w:cs="Times New Roman"/>
                <w:kern w:val="0"/>
                <w:sz w:val="24"/>
                <w:szCs w:val="20"/>
                <w:lang w:val="lt-LT"/>
                <w14:ligatures w14:val="none"/>
              </w:rPr>
            </w:pPr>
          </w:p>
        </w:tc>
      </w:tr>
      <w:tr w:rsidR="00845CF4" w:rsidRPr="00845CF4" w14:paraId="46D48F6D" w14:textId="77777777" w:rsidTr="00F80A93">
        <w:tc>
          <w:tcPr>
            <w:tcW w:w="2808" w:type="dxa"/>
            <w:vMerge/>
          </w:tcPr>
          <w:p w14:paraId="6853E434"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c>
          <w:tcPr>
            <w:tcW w:w="3240" w:type="dxa"/>
          </w:tcPr>
          <w:p w14:paraId="75668F94"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1.1.9. Representative of the Party</w:t>
            </w:r>
          </w:p>
        </w:tc>
        <w:tc>
          <w:tcPr>
            <w:tcW w:w="3510" w:type="dxa"/>
          </w:tcPr>
          <w:p w14:paraId="7A9F2828" w14:textId="77777777"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4FB9D930" w14:textId="77777777" w:rsidTr="00F80A93">
        <w:tc>
          <w:tcPr>
            <w:tcW w:w="2808" w:type="dxa"/>
            <w:vMerge/>
          </w:tcPr>
          <w:p w14:paraId="638F1D0A"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c>
          <w:tcPr>
            <w:tcW w:w="3240" w:type="dxa"/>
          </w:tcPr>
          <w:p w14:paraId="0459FDAD"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1.1.10. Grounds for representation</w:t>
            </w:r>
          </w:p>
        </w:tc>
        <w:tc>
          <w:tcPr>
            <w:tcW w:w="3510" w:type="dxa"/>
          </w:tcPr>
          <w:p w14:paraId="0B657EB0" w14:textId="77777777"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66FEBBA8" w14:textId="77777777" w:rsidTr="00F80A93">
        <w:tc>
          <w:tcPr>
            <w:tcW w:w="2808" w:type="dxa"/>
            <w:vMerge w:val="restart"/>
          </w:tcPr>
          <w:p w14:paraId="27CDE992"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2186456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37225A10"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3BE5EE21"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1.2. Supplier</w:t>
            </w:r>
          </w:p>
          <w:p w14:paraId="7EED4B6A"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(if the Supplier is</w:t>
            </w:r>
            <w:bookmarkStart w:id="2" w:name="_Hlk218074951"/>
            <w:r w:rsidRPr="00845CF4">
              <w:rPr>
                <w:rFonts w:ascii="Arial" w:eastAsia="Times New Roman" w:hAnsi="Arial" w:cs="Arial"/>
                <w:color w:val="4472C4"/>
                <w:sz w:val="18"/>
                <w:szCs w:val="18"/>
                <w:lang w:val="en-GB"/>
                <w14:ligatures w14:val="none"/>
              </w:rPr>
              <w:t xml:space="preserve"> a natural </w:t>
            </w:r>
            <w:bookmarkEnd w:id="2"/>
            <w:r w:rsidRPr="00845CF4">
              <w:rPr>
                <w:rFonts w:ascii="Arial" w:eastAsia="Times New Roman" w:hAnsi="Arial" w:cs="Arial"/>
                <w:color w:val="4472C4"/>
                <w:sz w:val="18"/>
                <w:szCs w:val="18"/>
                <w:lang w:val="en-GB"/>
                <w14:ligatures w14:val="none"/>
              </w:rPr>
              <w:t>person, the columns are adjusted accordingly; if the Supplier is a group of suppliers, the sections shall be completed by inserting the information of each member of the group)</w:t>
            </w:r>
          </w:p>
          <w:p w14:paraId="70732322"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tc>
        <w:tc>
          <w:tcPr>
            <w:tcW w:w="3240" w:type="dxa"/>
          </w:tcPr>
          <w:p w14:paraId="0C17B27C"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1.2.1. Name</w:t>
            </w:r>
          </w:p>
        </w:tc>
        <w:tc>
          <w:tcPr>
            <w:tcW w:w="3510" w:type="dxa"/>
          </w:tcPr>
          <w:p w14:paraId="0426FE84" w14:textId="77777777"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6C82B416" w14:textId="77777777" w:rsidTr="00F80A93">
        <w:trPr>
          <w:trHeight w:val="122"/>
        </w:trPr>
        <w:tc>
          <w:tcPr>
            <w:tcW w:w="2808" w:type="dxa"/>
            <w:vMerge/>
          </w:tcPr>
          <w:p w14:paraId="55721497"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tc>
        <w:tc>
          <w:tcPr>
            <w:tcW w:w="3240" w:type="dxa"/>
          </w:tcPr>
          <w:p w14:paraId="148CC8AA"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1.2.2. Legal entity registration number</w:t>
            </w:r>
          </w:p>
        </w:tc>
        <w:tc>
          <w:tcPr>
            <w:tcW w:w="3510" w:type="dxa"/>
          </w:tcPr>
          <w:p w14:paraId="77FAD322" w14:textId="77777777"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59A60656" w14:textId="77777777" w:rsidTr="00F80A93">
        <w:tc>
          <w:tcPr>
            <w:tcW w:w="2808" w:type="dxa"/>
            <w:vMerge/>
          </w:tcPr>
          <w:p w14:paraId="6D43B031"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tc>
        <w:tc>
          <w:tcPr>
            <w:tcW w:w="3240" w:type="dxa"/>
          </w:tcPr>
          <w:p w14:paraId="58CB3FE9"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1.2.3. Address</w:t>
            </w:r>
          </w:p>
        </w:tc>
        <w:tc>
          <w:tcPr>
            <w:tcW w:w="3510" w:type="dxa"/>
          </w:tcPr>
          <w:p w14:paraId="085FAE15" w14:textId="77777777"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12581292" w14:textId="77777777" w:rsidTr="00F80A93">
        <w:tc>
          <w:tcPr>
            <w:tcW w:w="2808" w:type="dxa"/>
            <w:vMerge/>
          </w:tcPr>
          <w:p w14:paraId="514DFF9C"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tc>
        <w:tc>
          <w:tcPr>
            <w:tcW w:w="3240" w:type="dxa"/>
          </w:tcPr>
          <w:p w14:paraId="3853F2DE"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1.2.4. VAT identification number</w:t>
            </w:r>
          </w:p>
        </w:tc>
        <w:tc>
          <w:tcPr>
            <w:tcW w:w="3510" w:type="dxa"/>
          </w:tcPr>
          <w:p w14:paraId="0798F768" w14:textId="77777777"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4F270622" w14:textId="77777777" w:rsidTr="00F80A93">
        <w:tc>
          <w:tcPr>
            <w:tcW w:w="2808" w:type="dxa"/>
            <w:vMerge/>
          </w:tcPr>
          <w:p w14:paraId="57CD30F2"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tc>
        <w:tc>
          <w:tcPr>
            <w:tcW w:w="3240" w:type="dxa"/>
          </w:tcPr>
          <w:p w14:paraId="75DB9FCF"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1.2.5. Current account</w:t>
            </w:r>
          </w:p>
        </w:tc>
        <w:tc>
          <w:tcPr>
            <w:tcW w:w="3510" w:type="dxa"/>
          </w:tcPr>
          <w:p w14:paraId="058EB79F" w14:textId="77777777"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67DF6CAF" w14:textId="77777777" w:rsidTr="00F80A93">
        <w:tc>
          <w:tcPr>
            <w:tcW w:w="2808" w:type="dxa"/>
            <w:vMerge/>
          </w:tcPr>
          <w:p w14:paraId="2723291C"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tc>
        <w:tc>
          <w:tcPr>
            <w:tcW w:w="3240" w:type="dxa"/>
          </w:tcPr>
          <w:p w14:paraId="0AECDA16"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1.2.6. Bank, bank code</w:t>
            </w:r>
          </w:p>
        </w:tc>
        <w:tc>
          <w:tcPr>
            <w:tcW w:w="3510" w:type="dxa"/>
          </w:tcPr>
          <w:p w14:paraId="3B773956" w14:textId="77777777"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3C8A5DBD" w14:textId="77777777" w:rsidTr="00F80A93">
        <w:tc>
          <w:tcPr>
            <w:tcW w:w="2808" w:type="dxa"/>
            <w:vMerge/>
          </w:tcPr>
          <w:p w14:paraId="01596A9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tc>
        <w:tc>
          <w:tcPr>
            <w:tcW w:w="3240" w:type="dxa"/>
          </w:tcPr>
          <w:p w14:paraId="5E5BD83C"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1.2.7. Telephone</w:t>
            </w:r>
          </w:p>
        </w:tc>
        <w:tc>
          <w:tcPr>
            <w:tcW w:w="3510" w:type="dxa"/>
          </w:tcPr>
          <w:p w14:paraId="04834F6B" w14:textId="77777777"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1A2051A6" w14:textId="77777777" w:rsidTr="00F80A93">
        <w:tc>
          <w:tcPr>
            <w:tcW w:w="2808" w:type="dxa"/>
            <w:vMerge/>
          </w:tcPr>
          <w:p w14:paraId="233AF966"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tc>
        <w:tc>
          <w:tcPr>
            <w:tcW w:w="3240" w:type="dxa"/>
          </w:tcPr>
          <w:p w14:paraId="287E7A73"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1.2.8. E-mail</w:t>
            </w:r>
          </w:p>
        </w:tc>
        <w:tc>
          <w:tcPr>
            <w:tcW w:w="3510" w:type="dxa"/>
          </w:tcPr>
          <w:p w14:paraId="172C50B1" w14:textId="77777777"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6EB7F0E8" w14:textId="77777777" w:rsidTr="00F80A93">
        <w:tc>
          <w:tcPr>
            <w:tcW w:w="2808" w:type="dxa"/>
            <w:vMerge/>
          </w:tcPr>
          <w:p w14:paraId="64E8FB62"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tc>
        <w:tc>
          <w:tcPr>
            <w:tcW w:w="3240" w:type="dxa"/>
          </w:tcPr>
          <w:p w14:paraId="5900D3A3"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1.2.9. Representative of the Party</w:t>
            </w:r>
          </w:p>
        </w:tc>
        <w:tc>
          <w:tcPr>
            <w:tcW w:w="3510" w:type="dxa"/>
          </w:tcPr>
          <w:p w14:paraId="0FC409C8" w14:textId="77777777"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r w:rsidR="00845CF4" w:rsidRPr="00845CF4" w14:paraId="4628BD3D" w14:textId="77777777" w:rsidTr="00F80A93">
        <w:tc>
          <w:tcPr>
            <w:tcW w:w="2808" w:type="dxa"/>
            <w:vMerge/>
          </w:tcPr>
          <w:p w14:paraId="21A1D76A"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tc>
        <w:tc>
          <w:tcPr>
            <w:tcW w:w="3240" w:type="dxa"/>
          </w:tcPr>
          <w:p w14:paraId="58D1BCF9"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1.2.10. Grounds for representation</w:t>
            </w:r>
          </w:p>
        </w:tc>
        <w:tc>
          <w:tcPr>
            <w:tcW w:w="3510" w:type="dxa"/>
          </w:tcPr>
          <w:p w14:paraId="014B7088" w14:textId="77777777" w:rsidR="00845CF4" w:rsidRPr="00845CF4" w:rsidRDefault="00845CF4" w:rsidP="00845CF4">
            <w:pPr>
              <w:spacing w:after="0" w:line="240" w:lineRule="auto"/>
              <w:jc w:val="center"/>
              <w:rPr>
                <w:rFonts w:ascii="Arial" w:eastAsia="Times New Roman" w:hAnsi="Arial" w:cs="Arial"/>
                <w:sz w:val="18"/>
                <w:szCs w:val="18"/>
                <w:lang w:val="en-GB"/>
                <w14:ligatures w14:val="none"/>
              </w:rPr>
            </w:pPr>
          </w:p>
        </w:tc>
      </w:tr>
    </w:tbl>
    <w:p w14:paraId="23F0B0F8" w14:textId="77777777" w:rsidR="00845CF4" w:rsidRPr="00845CF4" w:rsidRDefault="00845CF4" w:rsidP="00845CF4">
      <w:pPr>
        <w:spacing w:after="0" w:line="240" w:lineRule="auto"/>
        <w:jc w:val="both"/>
        <w:rPr>
          <w:rFonts w:ascii="Arial" w:eastAsia="Times New Roman" w:hAnsi="Arial" w:cs="Arial"/>
          <w:kern w:val="0"/>
          <w:sz w:val="18"/>
          <w:szCs w:val="18"/>
          <w:lang w:val="en-GB"/>
          <w14:ligatures w14:val="none"/>
        </w:rPr>
      </w:pP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15"/>
        <w:gridCol w:w="2082"/>
        <w:gridCol w:w="4699"/>
      </w:tblGrid>
      <w:tr w:rsidR="00845CF4" w:rsidRPr="00845CF4" w14:paraId="1E5F7B8C" w14:textId="77777777" w:rsidTr="00AC41BF">
        <w:trPr>
          <w:trHeight w:val="300"/>
        </w:trPr>
        <w:tc>
          <w:tcPr>
            <w:tcW w:w="9482" w:type="dxa"/>
            <w:gridSpan w:val="4"/>
          </w:tcPr>
          <w:p w14:paraId="63C1D6EF"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2. RESPONSIBLE PERSONS</w:t>
            </w:r>
          </w:p>
        </w:tc>
      </w:tr>
      <w:tr w:rsidR="00845CF4" w:rsidRPr="00845CF4" w14:paraId="730C0A04" w14:textId="77777777" w:rsidTr="00AC41BF">
        <w:trPr>
          <w:trHeight w:val="300"/>
        </w:trPr>
        <w:tc>
          <w:tcPr>
            <w:tcW w:w="2701" w:type="dxa"/>
            <w:gridSpan w:val="2"/>
          </w:tcPr>
          <w:p w14:paraId="501372D7"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2.1. The Buyer’s contact person(s) responsible for the performance of the Contract, the acceptance of the Goods, and the acceptance of Invoices through the information system SABIS</w:t>
            </w:r>
          </w:p>
        </w:tc>
        <w:tc>
          <w:tcPr>
            <w:tcW w:w="6781" w:type="dxa"/>
            <w:gridSpan w:val="2"/>
          </w:tcPr>
          <w:p w14:paraId="152978CD"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(specify unit/division, title, name, telephone, e-mail)</w:t>
            </w:r>
          </w:p>
        </w:tc>
      </w:tr>
      <w:tr w:rsidR="00845CF4" w:rsidRPr="00845CF4" w14:paraId="28F067A5" w14:textId="77777777" w:rsidTr="00AC41BF">
        <w:trPr>
          <w:trHeight w:val="300"/>
        </w:trPr>
        <w:tc>
          <w:tcPr>
            <w:tcW w:w="2701" w:type="dxa"/>
            <w:gridSpan w:val="2"/>
          </w:tcPr>
          <w:p w14:paraId="2FE9287A"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2.2. The Supplier's contact person(s) responsible for the performance of the Contract</w:t>
            </w:r>
          </w:p>
        </w:tc>
        <w:tc>
          <w:tcPr>
            <w:tcW w:w="6781" w:type="dxa"/>
            <w:gridSpan w:val="2"/>
          </w:tcPr>
          <w:p w14:paraId="1EC28EE3"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(specify unit/division, title, name, telephone, e-mail)</w:t>
            </w:r>
          </w:p>
        </w:tc>
      </w:tr>
      <w:tr w:rsidR="00845CF4" w:rsidRPr="00845CF4" w14:paraId="00338C99" w14:textId="77777777" w:rsidTr="00AC41BF">
        <w:trPr>
          <w:trHeight w:val="300"/>
        </w:trPr>
        <w:tc>
          <w:tcPr>
            <w:tcW w:w="9482" w:type="dxa"/>
            <w:gridSpan w:val="4"/>
          </w:tcPr>
          <w:p w14:paraId="29C4DBDE"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3. SUBJECT-MATTER OF THE CONTRACT</w:t>
            </w:r>
          </w:p>
        </w:tc>
      </w:tr>
      <w:tr w:rsidR="00845CF4" w:rsidRPr="00845CF4" w14:paraId="5FC8D101" w14:textId="77777777" w:rsidTr="00AC41BF">
        <w:trPr>
          <w:trHeight w:val="300"/>
        </w:trPr>
        <w:tc>
          <w:tcPr>
            <w:tcW w:w="2701" w:type="dxa"/>
            <w:gridSpan w:val="2"/>
          </w:tcPr>
          <w:p w14:paraId="54A57EDB" w14:textId="77777777" w:rsidR="00845CF4" w:rsidRPr="00845CF4" w:rsidRDefault="00845CF4" w:rsidP="00845CF4">
            <w:pPr>
              <w:spacing w:after="0" w:line="240" w:lineRule="auto"/>
              <w:jc w:val="both"/>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 xml:space="preserve">3.1 Subject-matter of the Contract </w:t>
            </w:r>
          </w:p>
        </w:tc>
        <w:tc>
          <w:tcPr>
            <w:tcW w:w="6781" w:type="dxa"/>
            <w:gridSpan w:val="2"/>
          </w:tcPr>
          <w:p w14:paraId="6C007704" w14:textId="77777777" w:rsidR="00845CF4" w:rsidRPr="00845CF4" w:rsidRDefault="00845CF4" w:rsidP="00845CF4">
            <w:pPr>
              <w:spacing w:after="0" w:line="240" w:lineRule="auto"/>
              <w:jc w:val="both"/>
              <w:rPr>
                <w:rFonts w:ascii="Arial" w:eastAsia="Times New Roman" w:hAnsi="Arial" w:cs="Arial"/>
                <w:color w:val="000000"/>
                <w:sz w:val="18"/>
                <w:szCs w:val="18"/>
                <w:lang w:val="en-GB"/>
                <w14:ligatures w14:val="none"/>
              </w:rPr>
            </w:pPr>
            <w:r w:rsidRPr="00845CF4">
              <w:rPr>
                <w:rFonts w:ascii="Arial" w:eastAsia="Times New Roman" w:hAnsi="Arial" w:cs="Arial"/>
                <w:sz w:val="18"/>
                <w:szCs w:val="18"/>
                <w:lang w:val="en-GB"/>
                <w14:ligatures w14:val="none"/>
              </w:rPr>
              <w:t xml:space="preserve">The Supplier shall undertake to transfer the </w:t>
            </w:r>
            <w:r w:rsidRPr="00845CF4">
              <w:rPr>
                <w:rFonts w:ascii="Arial" w:eastAsia="Times New Roman" w:hAnsi="Arial" w:cs="Arial"/>
                <w:color w:val="000000" w:themeColor="text1"/>
                <w:sz w:val="18"/>
                <w:szCs w:val="18"/>
                <w:lang w:val="en-GB"/>
                <w14:ligatures w14:val="none"/>
              </w:rPr>
              <w:t>G</w:t>
            </w:r>
            <w:bookmarkStart w:id="3" w:name="_Hlk218074991"/>
            <w:r w:rsidRPr="00845CF4">
              <w:rPr>
                <w:rFonts w:ascii="Arial" w:eastAsia="Times New Roman" w:hAnsi="Arial" w:cs="Arial"/>
                <w:color w:val="000000" w:themeColor="text1"/>
                <w:sz w:val="18"/>
                <w:szCs w:val="18"/>
                <w:lang w:val="en-GB"/>
                <w14:ligatures w14:val="none"/>
              </w:rPr>
              <w:t>ood</w:t>
            </w:r>
            <w:bookmarkEnd w:id="3"/>
            <w:r w:rsidRPr="00845CF4">
              <w:rPr>
                <w:rFonts w:ascii="Arial" w:eastAsia="Times New Roman" w:hAnsi="Arial" w:cs="Arial"/>
                <w:color w:val="000000" w:themeColor="text1"/>
                <w:sz w:val="18"/>
                <w:szCs w:val="18"/>
                <w:lang w:val="en-GB"/>
                <w14:ligatures w14:val="none"/>
              </w:rPr>
              <w:t>(s)</w:t>
            </w:r>
            <w:r w:rsidRPr="00845CF4">
              <w:rPr>
                <w:rFonts w:ascii="Arial" w:eastAsia="Times New Roman" w:hAnsi="Arial" w:cs="Arial"/>
                <w:i/>
                <w:iCs/>
                <w:color w:val="000000" w:themeColor="text1"/>
                <w:sz w:val="18"/>
                <w:szCs w:val="18"/>
                <w:lang w:val="en-GB"/>
                <w14:ligatures w14:val="none"/>
              </w:rPr>
              <w:t xml:space="preserve"> </w:t>
            </w:r>
            <w:r w:rsidRPr="00845CF4">
              <w:rPr>
                <w:rFonts w:ascii="Arial" w:eastAsia="Times New Roman" w:hAnsi="Arial" w:cs="Arial"/>
                <w:sz w:val="18"/>
                <w:szCs w:val="18"/>
                <w:lang w:val="en-GB"/>
                <w14:ligatures w14:val="none"/>
              </w:rPr>
              <w:t xml:space="preserve">to the Buyer on the terms and conditions set out in the Contract </w:t>
            </w:r>
            <w:r w:rsidRPr="00845CF4">
              <w:rPr>
                <w:rFonts w:ascii="Arial" w:eastAsia="Times New Roman" w:hAnsi="Arial" w:cs="Arial"/>
                <w:color w:val="4472C4"/>
                <w:sz w:val="18"/>
                <w:szCs w:val="18"/>
                <w:lang w:val="en-GB"/>
                <w14:ligatures w14:val="none"/>
              </w:rPr>
              <w:t>(briefly describing the Goods (and, if applicable, the related services) to be transferred by the Supplier to the Buyer, indicating their approximate and, where possible, exact quantities. The afore-mentioned</w:t>
            </w:r>
            <w:r w:rsidRPr="00845CF4">
              <w:rPr>
                <w:rFonts w:ascii="Arial" w:eastAsia="Times New Roman" w:hAnsi="Arial" w:cs="Arial"/>
                <w:i/>
                <w:iCs/>
                <w:color w:val="4472C4"/>
                <w:sz w:val="18"/>
                <w:szCs w:val="18"/>
                <w:lang w:val="en-GB"/>
                <w14:ligatures w14:val="none"/>
              </w:rPr>
              <w:t xml:space="preserve"> </w:t>
            </w:r>
            <w:r w:rsidRPr="00845CF4">
              <w:rPr>
                <w:rFonts w:ascii="Arial" w:eastAsia="Times New Roman" w:hAnsi="Arial" w:cs="Arial"/>
                <w:color w:val="4472C4"/>
                <w:sz w:val="18"/>
                <w:szCs w:val="18"/>
                <w:lang w:val="en-GB"/>
                <w14:ligatures w14:val="none"/>
              </w:rPr>
              <w:lastRenderedPageBreak/>
              <w:t xml:space="preserve">information may be included in the Contract or attached as an annex to the Contract) </w:t>
            </w:r>
            <w:r w:rsidRPr="00845CF4">
              <w:rPr>
                <w:rFonts w:ascii="Arial" w:eastAsia="Times New Roman" w:hAnsi="Arial" w:cs="Arial"/>
                <w:color w:val="000000"/>
                <w:sz w:val="18"/>
                <w:szCs w:val="18"/>
                <w:lang w:val="en-GB"/>
                <w14:ligatures w14:val="none"/>
              </w:rPr>
              <w:t>(hereinafter referred to as the “Good(s)”).</w:t>
            </w:r>
          </w:p>
          <w:p w14:paraId="68E2CC69" w14:textId="77777777" w:rsidR="00845CF4" w:rsidRPr="00845CF4" w:rsidRDefault="00845CF4" w:rsidP="00845CF4">
            <w:pPr>
              <w:spacing w:after="0" w:line="240" w:lineRule="auto"/>
              <w:jc w:val="both"/>
              <w:rPr>
                <w:rFonts w:ascii="Arial" w:eastAsia="Times New Roman" w:hAnsi="Arial" w:cs="Arial"/>
                <w:color w:val="000000"/>
                <w:sz w:val="18"/>
                <w:szCs w:val="18"/>
                <w:lang w:val="en-GB"/>
                <w14:ligatures w14:val="none"/>
              </w:rPr>
            </w:pPr>
            <w:r w:rsidRPr="00845CF4">
              <w:rPr>
                <w:rFonts w:ascii="Arial" w:eastAsia="Times New Roman" w:hAnsi="Arial" w:cs="Arial"/>
                <w:color w:val="000000"/>
                <w:sz w:val="18"/>
                <w:szCs w:val="18"/>
                <w:lang w:val="en-GB"/>
                <w14:ligatures w14:val="none"/>
              </w:rPr>
              <w:t>The detailed description of the Goods and other requirements for the Goods(s) to be supplied shall be set out in Annex [</w:t>
            </w:r>
            <w:r w:rsidRPr="00845CF4">
              <w:rPr>
                <w:rFonts w:ascii="Arial" w:eastAsia="Times New Roman" w:hAnsi="Arial" w:cs="Arial"/>
                <w:color w:val="000000"/>
                <w:sz w:val="18"/>
                <w:szCs w:val="18"/>
                <w:highlight w:val="yellow"/>
                <w:lang w:val="en-GB"/>
                <w14:ligatures w14:val="none"/>
              </w:rPr>
              <w:t xml:space="preserve">_] </w:t>
            </w:r>
            <w:r w:rsidRPr="00845CF4">
              <w:rPr>
                <w:rFonts w:ascii="Arial" w:eastAsia="Times New Roman" w:hAnsi="Arial" w:cs="Arial"/>
                <w:color w:val="000000"/>
                <w:sz w:val="18"/>
                <w:szCs w:val="18"/>
                <w:lang w:val="en-GB"/>
                <w14:ligatures w14:val="none"/>
              </w:rPr>
              <w:t>“Technical Specification” (hereinafter referred to as the “Technical Specification”) and in Annex [</w:t>
            </w:r>
            <w:r w:rsidRPr="00845CF4">
              <w:rPr>
                <w:rFonts w:ascii="Arial" w:eastAsia="Times New Roman" w:hAnsi="Arial" w:cs="Arial"/>
                <w:color w:val="000000"/>
                <w:sz w:val="18"/>
                <w:szCs w:val="18"/>
                <w:highlight w:val="yellow"/>
                <w:lang w:val="en-GB"/>
                <w14:ligatures w14:val="none"/>
              </w:rPr>
              <w:t xml:space="preserve">_] </w:t>
            </w:r>
            <w:r w:rsidRPr="00845CF4">
              <w:rPr>
                <w:rFonts w:ascii="Arial" w:eastAsia="Times New Roman" w:hAnsi="Arial" w:cs="Arial"/>
                <w:color w:val="000000"/>
                <w:sz w:val="18"/>
                <w:szCs w:val="18"/>
                <w:lang w:val="en-GB"/>
                <w14:ligatures w14:val="none"/>
              </w:rPr>
              <w:t>“Tender” to the Contract.</w:t>
            </w:r>
          </w:p>
        </w:tc>
      </w:tr>
      <w:tr w:rsidR="00845CF4" w:rsidRPr="00845CF4" w14:paraId="58434977" w14:textId="77777777" w:rsidTr="00AC41BF">
        <w:trPr>
          <w:trHeight w:val="300"/>
        </w:trPr>
        <w:tc>
          <w:tcPr>
            <w:tcW w:w="2701" w:type="dxa"/>
            <w:gridSpan w:val="2"/>
          </w:tcPr>
          <w:p w14:paraId="3606ECAE" w14:textId="77777777" w:rsidR="00845CF4" w:rsidRPr="00845CF4" w:rsidRDefault="00845CF4" w:rsidP="00845CF4">
            <w:pPr>
              <w:spacing w:after="0" w:line="240" w:lineRule="auto"/>
              <w:jc w:val="both"/>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lastRenderedPageBreak/>
              <w:t>3.2. Procurement title and number</w:t>
            </w:r>
          </w:p>
        </w:tc>
        <w:tc>
          <w:tcPr>
            <w:tcW w:w="6781" w:type="dxa"/>
            <w:gridSpan w:val="2"/>
          </w:tcPr>
          <w:p w14:paraId="42B29678"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p>
        </w:tc>
      </w:tr>
      <w:tr w:rsidR="00845CF4" w:rsidRPr="00845CF4" w14:paraId="78C262B3" w14:textId="77777777" w:rsidTr="00AC41BF">
        <w:trPr>
          <w:trHeight w:val="300"/>
        </w:trPr>
        <w:tc>
          <w:tcPr>
            <w:tcW w:w="2701" w:type="dxa"/>
            <w:gridSpan w:val="2"/>
          </w:tcPr>
          <w:p w14:paraId="28664C33" w14:textId="77777777" w:rsidR="00845CF4" w:rsidRPr="00845CF4" w:rsidRDefault="00845CF4" w:rsidP="00845CF4">
            <w:pPr>
              <w:spacing w:after="0" w:line="240" w:lineRule="auto"/>
              <w:jc w:val="both"/>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3.3. Information on a project funded by the European Union or another project</w:t>
            </w:r>
          </w:p>
        </w:tc>
        <w:tc>
          <w:tcPr>
            <w:tcW w:w="6781" w:type="dxa"/>
            <w:gridSpan w:val="2"/>
          </w:tcPr>
          <w:p w14:paraId="7785FE91"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6A83E9CC"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p>
          <w:p w14:paraId="61AD3151"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r w:rsidRPr="00845CF4">
              <w:rPr>
                <w:rFonts w:ascii="Arial" w:eastAsia="Times New Roman" w:hAnsi="Arial" w:cs="Arial"/>
                <w:color w:val="FF0000"/>
                <w:sz w:val="18"/>
                <w:szCs w:val="18"/>
                <w:lang w:val="en-GB"/>
                <w14:ligatures w14:val="none"/>
              </w:rPr>
              <w:t>or</w:t>
            </w:r>
          </w:p>
          <w:p w14:paraId="4C49D414"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European Union co-financed project No </w:t>
            </w:r>
            <w:r w:rsidRPr="00845CF4">
              <w:rPr>
                <w:rFonts w:ascii="Arial" w:eastAsia="Times New Roman" w:hAnsi="Arial" w:cs="Arial"/>
                <w:sz w:val="18"/>
                <w:szCs w:val="18"/>
                <w:highlight w:val="yellow"/>
                <w:lang w:val="en-GB"/>
                <w14:ligatures w14:val="none"/>
              </w:rPr>
              <w:t>[_]</w:t>
            </w:r>
            <w:r w:rsidRPr="00845CF4">
              <w:rPr>
                <w:rFonts w:ascii="Arial" w:eastAsia="Times New Roman" w:hAnsi="Arial" w:cs="Arial"/>
                <w:sz w:val="18"/>
                <w:szCs w:val="18"/>
                <w:lang w:val="en-GB"/>
                <w14:ligatures w14:val="none"/>
              </w:rPr>
              <w:t xml:space="preserve">, title </w:t>
            </w:r>
            <w:r w:rsidRPr="00845CF4">
              <w:rPr>
                <w:rFonts w:ascii="Arial" w:eastAsia="Times New Roman" w:hAnsi="Arial" w:cs="Arial"/>
                <w:sz w:val="18"/>
                <w:szCs w:val="18"/>
                <w:highlight w:val="yellow"/>
                <w:lang w:val="en-GB"/>
                <w14:ligatures w14:val="none"/>
              </w:rPr>
              <w:t>[_]</w:t>
            </w:r>
            <w:r w:rsidRPr="00845CF4">
              <w:rPr>
                <w:rFonts w:ascii="Arial" w:eastAsia="Times New Roman" w:hAnsi="Arial" w:cs="Arial"/>
                <w:sz w:val="18"/>
                <w:szCs w:val="18"/>
                <w:lang w:val="en-GB"/>
                <w14:ligatures w14:val="none"/>
              </w:rPr>
              <w:t>.</w:t>
            </w:r>
          </w:p>
          <w:p w14:paraId="4759F36F"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p>
          <w:p w14:paraId="60DCBFF1" w14:textId="77777777" w:rsidR="00845CF4" w:rsidRPr="00845CF4" w:rsidRDefault="00845CF4" w:rsidP="00845CF4">
            <w:pPr>
              <w:spacing w:after="0" w:line="240" w:lineRule="auto"/>
              <w:jc w:val="both"/>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0FBC597E" w14:textId="77777777" w:rsidR="00845CF4" w:rsidRPr="00845CF4" w:rsidRDefault="00845CF4" w:rsidP="00845CF4">
            <w:pPr>
              <w:spacing w:after="0" w:line="240" w:lineRule="auto"/>
              <w:jc w:val="both"/>
              <w:rPr>
                <w:rFonts w:ascii="Arial" w:eastAsia="Times New Roman" w:hAnsi="Arial" w:cs="Arial"/>
                <w:i/>
                <w:iCs/>
                <w:color w:val="FF0000"/>
                <w:sz w:val="18"/>
                <w:szCs w:val="18"/>
                <w:lang w:val="en-GB"/>
                <w14:ligatures w14:val="none"/>
              </w:rPr>
            </w:pPr>
          </w:p>
          <w:p w14:paraId="47C2018D"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r w:rsidRPr="00845CF4">
              <w:rPr>
                <w:rFonts w:ascii="Arial" w:eastAsia="Times New Roman" w:hAnsi="Arial" w:cs="Arial"/>
                <w:color w:val="4472C4"/>
                <w:sz w:val="18"/>
                <w:szCs w:val="18"/>
                <w:lang w:val="en-GB"/>
                <w14:ligatures w14:val="none"/>
              </w:rPr>
              <w:t>(insert information on the implementation of another project)</w:t>
            </w:r>
          </w:p>
        </w:tc>
      </w:tr>
      <w:tr w:rsidR="00845CF4" w:rsidRPr="00845CF4" w14:paraId="506E3DE9" w14:textId="77777777" w:rsidTr="00AC41BF">
        <w:trPr>
          <w:trHeight w:val="300"/>
        </w:trPr>
        <w:tc>
          <w:tcPr>
            <w:tcW w:w="9482" w:type="dxa"/>
            <w:gridSpan w:val="4"/>
          </w:tcPr>
          <w:p w14:paraId="54515D1F"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4. TIME LIMITS FOR DELIVERY OF THE GOODS AND PROCEDURE FOR TRANSFER AND ACCEPTANCE OF THE GOODS</w:t>
            </w:r>
          </w:p>
        </w:tc>
      </w:tr>
      <w:tr w:rsidR="00845CF4" w:rsidRPr="00845CF4" w14:paraId="4C735747" w14:textId="77777777" w:rsidTr="00AC41BF">
        <w:trPr>
          <w:trHeight w:val="300"/>
        </w:trPr>
        <w:tc>
          <w:tcPr>
            <w:tcW w:w="2701" w:type="dxa"/>
            <w:gridSpan w:val="2"/>
          </w:tcPr>
          <w:p w14:paraId="3049F0B5"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4.1. Time limit for delivery of the Goods when the Good(s) are delivered in one single delivery</w:t>
            </w:r>
          </w:p>
          <w:p w14:paraId="1FA41A2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758C5887"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242D37B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75C041DF"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6BABFDA6"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02EAA0A"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93E084A"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color w:val="FF0000"/>
                <w:sz w:val="18"/>
                <w:szCs w:val="18"/>
                <w:lang w:val="en-GB"/>
                <w14:ligatures w14:val="none"/>
              </w:rPr>
              <w:t>or</w:t>
            </w:r>
          </w:p>
        </w:tc>
        <w:tc>
          <w:tcPr>
            <w:tcW w:w="6781" w:type="dxa"/>
            <w:gridSpan w:val="2"/>
          </w:tcPr>
          <w:p w14:paraId="3BD0E3BD"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Supplier shall undertake to deliver the Goods (the total quantity of Goods) </w:t>
            </w:r>
            <w:r w:rsidRPr="00845CF4">
              <w:rPr>
                <w:rFonts w:ascii="Arial" w:eastAsia="Times New Roman" w:hAnsi="Arial" w:cs="Arial"/>
                <w:b/>
                <w:bCs/>
                <w:sz w:val="18"/>
                <w:szCs w:val="18"/>
                <w:lang w:val="en-GB"/>
                <w14:ligatures w14:val="none"/>
              </w:rPr>
              <w:t xml:space="preserve">no later than </w:t>
            </w:r>
            <w:r w:rsidRPr="00845CF4">
              <w:rPr>
                <w:rFonts w:ascii="Arial" w:eastAsia="Times New Roman" w:hAnsi="Arial" w:cs="Arial"/>
                <w:color w:val="4472C4"/>
                <w:sz w:val="18"/>
                <w:szCs w:val="18"/>
                <w:lang w:val="en-GB"/>
                <w14:ligatures w14:val="none"/>
              </w:rPr>
              <w:t>(insert the time limit for delivery of Goods in days/weeks/months)</w:t>
            </w:r>
            <w:r w:rsidRPr="00845CF4">
              <w:rPr>
                <w:rFonts w:ascii="Arial" w:eastAsia="Times New Roman" w:hAnsi="Arial" w:cs="Arial"/>
                <w:i/>
                <w:iCs/>
                <w:color w:val="4472C4"/>
                <w:sz w:val="18"/>
                <w:szCs w:val="18"/>
                <w:lang w:val="en-GB"/>
                <w14:ligatures w14:val="none"/>
              </w:rPr>
              <w:t xml:space="preserve"> </w:t>
            </w:r>
            <w:r w:rsidRPr="00845CF4">
              <w:rPr>
                <w:rFonts w:ascii="Arial" w:eastAsia="Times New Roman" w:hAnsi="Arial" w:cs="Arial"/>
                <w:color w:val="000000"/>
                <w:sz w:val="18"/>
                <w:szCs w:val="18"/>
                <w:lang w:val="en-GB"/>
                <w14:ligatures w14:val="none"/>
              </w:rPr>
              <w:t xml:space="preserve">from the date of entry into force of the Contract to the following address(es): </w:t>
            </w:r>
            <w:r w:rsidRPr="00845CF4">
              <w:rPr>
                <w:rFonts w:ascii="Arial" w:eastAsia="Times New Roman" w:hAnsi="Arial" w:cs="Arial"/>
                <w:color w:val="4472C4"/>
                <w:sz w:val="18"/>
                <w:szCs w:val="18"/>
                <w:lang w:val="en-GB"/>
                <w14:ligatures w14:val="none"/>
              </w:rPr>
              <w:t>(insert the delivery address(es))</w:t>
            </w:r>
            <w:r w:rsidRPr="00845CF4">
              <w:rPr>
                <w:rFonts w:ascii="Arial" w:eastAsia="Times New Roman" w:hAnsi="Arial" w:cs="Arial"/>
                <w:sz w:val="18"/>
                <w:szCs w:val="18"/>
                <w:lang w:val="en-GB"/>
                <w14:ligatures w14:val="none"/>
              </w:rPr>
              <w:t>.</w:t>
            </w:r>
          </w:p>
          <w:p w14:paraId="57BD8FDE"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p>
          <w:p w14:paraId="1E45190F" w14:textId="77777777" w:rsidR="00845CF4" w:rsidRPr="00845CF4" w:rsidRDefault="00845CF4" w:rsidP="00845CF4">
            <w:pPr>
              <w:spacing w:after="0" w:line="240" w:lineRule="auto"/>
              <w:jc w:val="both"/>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5BDF0D05"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p>
          <w:p w14:paraId="170357FA" w14:textId="77777777" w:rsidR="00845CF4" w:rsidRPr="00845CF4" w:rsidRDefault="00845CF4" w:rsidP="00845CF4">
            <w:pPr>
              <w:spacing w:after="0" w:line="240" w:lineRule="auto"/>
              <w:jc w:val="both"/>
              <w:rPr>
                <w:rFonts w:ascii="Arial" w:eastAsia="Times New Roman" w:hAnsi="Arial" w:cs="Arial"/>
                <w:color w:val="4472C4"/>
                <w:sz w:val="18"/>
                <w:szCs w:val="18"/>
                <w:lang w:val="en-GB"/>
                <w14:ligatures w14:val="none"/>
              </w:rPr>
            </w:pPr>
            <w:r w:rsidRPr="00845CF4">
              <w:rPr>
                <w:rFonts w:ascii="Arial" w:eastAsia="Times New Roman" w:hAnsi="Arial" w:cs="Arial"/>
                <w:sz w:val="18"/>
                <w:szCs w:val="18"/>
                <w:lang w:val="en-GB"/>
                <w14:ligatures w14:val="none"/>
              </w:rPr>
              <w:t xml:space="preserve">The Supplier shall undertake to deliver the Goods (the total quantity of Goods) </w:t>
            </w:r>
            <w:r w:rsidRPr="00845CF4">
              <w:rPr>
                <w:rFonts w:ascii="Arial" w:eastAsia="Times New Roman" w:hAnsi="Arial" w:cs="Arial"/>
                <w:b/>
                <w:bCs/>
                <w:sz w:val="18"/>
                <w:szCs w:val="18"/>
                <w:lang w:val="en-GB"/>
                <w14:ligatures w14:val="none"/>
              </w:rPr>
              <w:t xml:space="preserve">no later than </w:t>
            </w:r>
            <w:r w:rsidRPr="00845CF4">
              <w:rPr>
                <w:rFonts w:ascii="Arial" w:eastAsia="Times New Roman" w:hAnsi="Arial" w:cs="Arial"/>
                <w:color w:val="4472C4"/>
                <w:sz w:val="18"/>
                <w:szCs w:val="18"/>
                <w:lang w:val="en-GB"/>
                <w14:ligatures w14:val="none"/>
              </w:rPr>
              <w:t>(insert the time limit for delivery of Goods in days/weeks/months)</w:t>
            </w:r>
            <w:r w:rsidRPr="00845CF4">
              <w:rPr>
                <w:rFonts w:ascii="Arial" w:eastAsia="Times New Roman" w:hAnsi="Arial" w:cs="Arial"/>
                <w:i/>
                <w:iCs/>
                <w:color w:val="4472C4"/>
                <w:sz w:val="18"/>
                <w:szCs w:val="18"/>
                <w:lang w:val="en-GB"/>
                <w14:ligatures w14:val="none"/>
              </w:rPr>
              <w:t xml:space="preserve"> </w:t>
            </w:r>
            <w:r w:rsidRPr="00845CF4">
              <w:rPr>
                <w:rFonts w:ascii="Arial" w:eastAsia="Times New Roman" w:hAnsi="Arial" w:cs="Arial"/>
                <w:sz w:val="18"/>
                <w:szCs w:val="18"/>
                <w:lang w:val="en-GB"/>
                <w14:ligatures w14:val="none"/>
              </w:rPr>
              <w:t xml:space="preserve">from the date of placing the order to the following address(es): </w:t>
            </w:r>
            <w:r w:rsidRPr="00845CF4">
              <w:rPr>
                <w:rFonts w:ascii="Arial" w:eastAsia="Times New Roman" w:hAnsi="Arial" w:cs="Arial"/>
                <w:color w:val="4472C4"/>
                <w:sz w:val="18"/>
                <w:szCs w:val="18"/>
                <w:lang w:val="en-GB"/>
                <w14:ligatures w14:val="none"/>
              </w:rPr>
              <w:t>(insert the delivery address(es)).</w:t>
            </w:r>
          </w:p>
          <w:p w14:paraId="7652DF85" w14:textId="77777777" w:rsidR="00845CF4" w:rsidRPr="00845CF4" w:rsidRDefault="00845CF4" w:rsidP="00845CF4">
            <w:pPr>
              <w:spacing w:after="0" w:line="240" w:lineRule="auto"/>
              <w:jc w:val="both"/>
              <w:textAlignment w:val="baseline"/>
              <w:rPr>
                <w:rFonts w:ascii="Arial" w:eastAsia="Times New Roman" w:hAnsi="Arial" w:cs="Arial"/>
                <w:kern w:val="0"/>
                <w:sz w:val="18"/>
                <w:szCs w:val="18"/>
                <w:lang w:val="en-GB"/>
                <w14:ligatures w14:val="none"/>
              </w:rPr>
            </w:pPr>
          </w:p>
          <w:p w14:paraId="6455D904" w14:textId="77777777" w:rsidR="00845CF4" w:rsidRPr="00845CF4" w:rsidRDefault="00845CF4" w:rsidP="00845CF4">
            <w:pPr>
              <w:spacing w:after="0" w:line="240" w:lineRule="auto"/>
              <w:textAlignment w:val="baseline"/>
              <w:rPr>
                <w:rFonts w:ascii="Arial" w:eastAsia="Times New Roman" w:hAnsi="Arial" w:cs="Arial"/>
                <w:kern w:val="0"/>
                <w:sz w:val="18"/>
                <w:szCs w:val="18"/>
                <w:lang w:val="en-GB"/>
                <w14:ligatures w14:val="none"/>
              </w:rPr>
            </w:pPr>
            <w:r w:rsidRPr="00845CF4">
              <w:rPr>
                <w:rFonts w:ascii="Arial" w:eastAsia="Times New Roman" w:hAnsi="Arial" w:cs="Arial"/>
                <w:color w:val="4472C4"/>
                <w:sz w:val="18"/>
                <w:szCs w:val="18"/>
                <w:lang w:val="en-GB"/>
                <w14:ligatures w14:val="none"/>
              </w:rPr>
              <w:t>(If necessary, to set out the time limits for provision of services relating to the Goods</w:t>
            </w:r>
            <w:r w:rsidRPr="00845CF4">
              <w:rPr>
                <w:rFonts w:ascii="Arial" w:eastAsia="Times New Roman" w:hAnsi="Arial" w:cs="Arial"/>
                <w:color w:val="4472C4"/>
                <w:kern w:val="0"/>
                <w:sz w:val="18"/>
                <w:szCs w:val="18"/>
                <w:lang w:val="en-GB"/>
                <w14:ligatures w14:val="none"/>
              </w:rPr>
              <w:t xml:space="preserve">) </w:t>
            </w:r>
          </w:p>
        </w:tc>
      </w:tr>
      <w:tr w:rsidR="00845CF4" w:rsidRPr="00845CF4" w14:paraId="57277C50" w14:textId="77777777" w:rsidTr="00AC41BF">
        <w:trPr>
          <w:trHeight w:val="300"/>
        </w:trPr>
        <w:tc>
          <w:tcPr>
            <w:tcW w:w="2701" w:type="dxa"/>
            <w:gridSpan w:val="2"/>
          </w:tcPr>
          <w:p w14:paraId="7FE81D0D"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4.1. Time limit for delivery of the Goods when the Good(s) are delivered in instalments</w:t>
            </w:r>
          </w:p>
        </w:tc>
        <w:tc>
          <w:tcPr>
            <w:tcW w:w="6781" w:type="dxa"/>
            <w:gridSpan w:val="2"/>
          </w:tcPr>
          <w:p w14:paraId="06AF68E6"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r w:rsidRPr="00845CF4">
              <w:rPr>
                <w:rFonts w:ascii="Arial" w:eastAsia="Times New Roman" w:hAnsi="Arial" w:cs="Arial"/>
                <w:iCs/>
                <w:sz w:val="18"/>
                <w:szCs w:val="18"/>
                <w:lang w:val="en-GB"/>
                <w14:ligatures w14:val="none"/>
              </w:rPr>
              <w:t xml:space="preserve">The Supplier shall undertake to deliver the Goods on a separate order basis no later than </w:t>
            </w:r>
            <w:r w:rsidRPr="00845CF4">
              <w:rPr>
                <w:rFonts w:ascii="Arial" w:eastAsia="Times New Roman" w:hAnsi="Arial" w:cs="Arial"/>
                <w:color w:val="4472C4"/>
                <w:sz w:val="18"/>
                <w:szCs w:val="18"/>
                <w:lang w:val="en-GB"/>
                <w14:ligatures w14:val="none"/>
              </w:rPr>
              <w:t>(insert the time limit for delivery of Goods in days/weeks/months)</w:t>
            </w:r>
            <w:r w:rsidRPr="00845CF4">
              <w:rPr>
                <w:rFonts w:ascii="Arial" w:eastAsia="Times New Roman" w:hAnsi="Arial" w:cs="Arial"/>
                <w:i/>
                <w:iCs/>
                <w:color w:val="4472C4"/>
                <w:sz w:val="18"/>
                <w:szCs w:val="18"/>
                <w:lang w:val="en-GB"/>
                <w14:ligatures w14:val="none"/>
              </w:rPr>
              <w:t xml:space="preserve"> </w:t>
            </w:r>
            <w:r w:rsidRPr="00845CF4">
              <w:rPr>
                <w:rFonts w:ascii="Arial" w:eastAsia="Times New Roman" w:hAnsi="Arial" w:cs="Arial"/>
                <w:sz w:val="18"/>
                <w:szCs w:val="18"/>
                <w:lang w:val="en-GB"/>
                <w14:ligatures w14:val="none"/>
              </w:rPr>
              <w:t xml:space="preserve">from the date of placing the order to </w:t>
            </w:r>
            <w:r w:rsidRPr="00845CF4">
              <w:rPr>
                <w:rFonts w:ascii="Arial" w:eastAsia="Times New Roman" w:hAnsi="Arial" w:cs="Arial"/>
                <w:color w:val="000000"/>
                <w:sz w:val="18"/>
                <w:szCs w:val="18"/>
                <w:lang w:val="en-GB"/>
                <w14:ligatures w14:val="none"/>
              </w:rPr>
              <w:t xml:space="preserve">the following address(es): </w:t>
            </w:r>
            <w:r w:rsidRPr="00845CF4">
              <w:rPr>
                <w:rFonts w:ascii="Arial" w:eastAsia="Times New Roman" w:hAnsi="Arial" w:cs="Arial"/>
                <w:color w:val="4472C4"/>
                <w:sz w:val="18"/>
                <w:szCs w:val="18"/>
                <w:lang w:val="en-GB"/>
                <w14:ligatures w14:val="none"/>
              </w:rPr>
              <w:t>(insert the address for delivery of Goods)</w:t>
            </w:r>
            <w:r w:rsidRPr="00845CF4">
              <w:rPr>
                <w:rFonts w:ascii="Arial" w:eastAsia="Times New Roman" w:hAnsi="Arial" w:cs="Arial"/>
                <w:sz w:val="18"/>
                <w:szCs w:val="18"/>
                <w:lang w:val="en-GB"/>
                <w14:ligatures w14:val="none"/>
              </w:rPr>
              <w:t>.</w:t>
            </w:r>
          </w:p>
          <w:p w14:paraId="1257E5B2" w14:textId="77777777" w:rsidR="00845CF4" w:rsidRPr="00845CF4" w:rsidRDefault="00845CF4" w:rsidP="00845CF4">
            <w:pPr>
              <w:spacing w:after="0" w:line="240" w:lineRule="auto"/>
              <w:jc w:val="both"/>
              <w:rPr>
                <w:rFonts w:ascii="Arial" w:eastAsia="Times New Roman" w:hAnsi="Arial" w:cs="Arial"/>
                <w:iCs/>
                <w:sz w:val="18"/>
                <w:szCs w:val="18"/>
                <w:lang w:val="en-GB"/>
                <w14:ligatures w14:val="none"/>
              </w:rPr>
            </w:pPr>
          </w:p>
          <w:p w14:paraId="5113A299" w14:textId="77777777" w:rsidR="00845CF4" w:rsidRPr="00845CF4" w:rsidRDefault="00845CF4" w:rsidP="00845CF4">
            <w:pPr>
              <w:spacing w:after="0" w:line="240" w:lineRule="auto"/>
              <w:jc w:val="both"/>
              <w:rPr>
                <w:rFonts w:ascii="Arial" w:eastAsia="Times New Roman" w:hAnsi="Arial" w:cs="Arial"/>
                <w:iCs/>
                <w:color w:val="FF0000"/>
                <w:sz w:val="18"/>
                <w:szCs w:val="18"/>
                <w:lang w:val="en-GB"/>
                <w14:ligatures w14:val="none"/>
              </w:rPr>
            </w:pPr>
            <w:r w:rsidRPr="00845CF4">
              <w:rPr>
                <w:rFonts w:ascii="Arial" w:eastAsia="Times New Roman" w:hAnsi="Arial" w:cs="Arial"/>
                <w:iCs/>
                <w:color w:val="FF0000"/>
                <w:sz w:val="18"/>
                <w:szCs w:val="18"/>
                <w:lang w:val="en-GB"/>
                <w14:ligatures w14:val="none"/>
              </w:rPr>
              <w:t>or</w:t>
            </w:r>
          </w:p>
          <w:p w14:paraId="7951A59D" w14:textId="77777777" w:rsidR="00845CF4" w:rsidRPr="00845CF4" w:rsidRDefault="00845CF4" w:rsidP="00845CF4">
            <w:pPr>
              <w:spacing w:after="0" w:line="240" w:lineRule="auto"/>
              <w:jc w:val="both"/>
              <w:rPr>
                <w:rFonts w:ascii="Arial" w:eastAsia="Times New Roman" w:hAnsi="Arial" w:cs="Arial"/>
                <w:iCs/>
                <w:sz w:val="18"/>
                <w:szCs w:val="18"/>
                <w:lang w:val="en-GB"/>
                <w14:ligatures w14:val="none"/>
              </w:rPr>
            </w:pPr>
          </w:p>
          <w:p w14:paraId="4C4B76AA"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r w:rsidRPr="00845CF4">
              <w:rPr>
                <w:rFonts w:ascii="Arial" w:eastAsia="Times New Roman" w:hAnsi="Arial" w:cs="Arial"/>
                <w:color w:val="000000"/>
                <w:sz w:val="18"/>
                <w:szCs w:val="18"/>
                <w:lang w:val="en-GB"/>
                <w14:ligatures w14:val="none"/>
              </w:rPr>
              <w:t xml:space="preserve">The Supplier shall undertake to deliver the Goods </w:t>
            </w:r>
            <w:r w:rsidRPr="00845CF4">
              <w:rPr>
                <w:rFonts w:ascii="Arial" w:eastAsia="Times New Roman" w:hAnsi="Arial" w:cs="Arial"/>
                <w:sz w:val="18"/>
                <w:szCs w:val="18"/>
                <w:lang w:val="en-GB"/>
                <w14:ligatures w14:val="none"/>
              </w:rPr>
              <w:t xml:space="preserve">within the terms and conditions set out in </w:t>
            </w:r>
            <w:r w:rsidRPr="00845CF4">
              <w:rPr>
                <w:rFonts w:ascii="Arial" w:eastAsia="Times New Roman" w:hAnsi="Arial" w:cs="Arial"/>
                <w:color w:val="FF0000"/>
                <w:sz w:val="18"/>
                <w:szCs w:val="18"/>
                <w:lang w:val="en-GB"/>
                <w14:ligatures w14:val="none"/>
              </w:rPr>
              <w:t xml:space="preserve">the agreed Delivery Schedule/Technical Specification </w:t>
            </w:r>
            <w:r w:rsidRPr="00845CF4">
              <w:rPr>
                <w:rFonts w:ascii="Arial" w:eastAsia="Times New Roman" w:hAnsi="Arial" w:cs="Arial"/>
                <w:color w:val="4472C4"/>
                <w:sz w:val="18"/>
                <w:szCs w:val="18"/>
                <w:lang w:val="en-GB"/>
                <w14:ligatures w14:val="none"/>
              </w:rPr>
              <w:t>(delete as appropriate)</w:t>
            </w:r>
            <w:r w:rsidRPr="00845CF4">
              <w:rPr>
                <w:rFonts w:ascii="Arial" w:eastAsia="Times New Roman" w:hAnsi="Arial" w:cs="Arial"/>
                <w:sz w:val="18"/>
                <w:szCs w:val="18"/>
                <w:lang w:val="en-GB"/>
                <w14:ligatures w14:val="none"/>
              </w:rPr>
              <w:t>.</w:t>
            </w:r>
          </w:p>
          <w:p w14:paraId="061430B4"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p>
          <w:p w14:paraId="4F9D0DCE" w14:textId="77777777" w:rsidR="00845CF4" w:rsidRPr="00845CF4" w:rsidRDefault="00845CF4" w:rsidP="00845CF4">
            <w:pPr>
              <w:spacing w:after="0" w:line="240" w:lineRule="auto"/>
              <w:jc w:val="both"/>
              <w:rPr>
                <w:rFonts w:ascii="Arial" w:eastAsia="Times New Roman" w:hAnsi="Arial" w:cs="Arial"/>
                <w:color w:val="FF0000"/>
                <w:sz w:val="18"/>
                <w:szCs w:val="18"/>
                <w:lang w:val="en-GB"/>
                <w14:ligatures w14:val="none"/>
              </w:rPr>
            </w:pPr>
            <w:r w:rsidRPr="00845CF4">
              <w:rPr>
                <w:rFonts w:ascii="Arial" w:eastAsia="Times New Roman" w:hAnsi="Arial" w:cs="Arial"/>
                <w:color w:val="0078D4"/>
                <w:kern w:val="0"/>
                <w:sz w:val="18"/>
                <w:szCs w:val="18"/>
                <w:u w:val="single"/>
                <w:lang w:val="en-GB"/>
                <w14:ligatures w14:val="none"/>
              </w:rPr>
              <w:t>(</w:t>
            </w:r>
            <w:r w:rsidRPr="00845CF4">
              <w:rPr>
                <w:rFonts w:ascii="Arial" w:eastAsia="Times New Roman" w:hAnsi="Arial" w:cs="Arial"/>
                <w:color w:val="4472C4"/>
                <w:sz w:val="18"/>
                <w:szCs w:val="18"/>
                <w:lang w:val="en-GB"/>
                <w14:ligatures w14:val="none"/>
              </w:rPr>
              <w:t>If necessary, to be supplemented by other delivery dates, for example, where the Goods are delivered in stages, by setting separate delivery dates for each stage, or, if necessary, by setting separate delivery dates for the Goods purchased, or by setting dates for the provision of the services related to the Goods</w:t>
            </w:r>
            <w:r w:rsidRPr="00845CF4">
              <w:rPr>
                <w:rFonts w:ascii="Arial" w:eastAsia="Times New Roman" w:hAnsi="Arial" w:cs="Arial"/>
                <w:color w:val="4472C4"/>
                <w:kern w:val="0"/>
                <w:sz w:val="18"/>
                <w:szCs w:val="18"/>
                <w:lang w:val="en-GB"/>
                <w14:ligatures w14:val="none"/>
              </w:rPr>
              <w:t xml:space="preserve">) </w:t>
            </w:r>
          </w:p>
        </w:tc>
      </w:tr>
      <w:tr w:rsidR="00845CF4" w:rsidRPr="00845CF4" w14:paraId="0814F3C5" w14:textId="77777777" w:rsidTr="00AC41BF">
        <w:trPr>
          <w:trHeight w:val="300"/>
        </w:trPr>
        <w:tc>
          <w:tcPr>
            <w:tcW w:w="2701" w:type="dxa"/>
            <w:gridSpan w:val="2"/>
          </w:tcPr>
          <w:p w14:paraId="20D8F928"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4.2 Extension of the time limit for delivery of the Goods (or part thereof)</w:t>
            </w:r>
          </w:p>
        </w:tc>
        <w:tc>
          <w:tcPr>
            <w:tcW w:w="6781" w:type="dxa"/>
            <w:gridSpan w:val="2"/>
          </w:tcPr>
          <w:p w14:paraId="3EDB432E" w14:textId="77777777" w:rsidR="00845CF4" w:rsidRPr="00845CF4" w:rsidRDefault="00845CF4" w:rsidP="00845CF4">
            <w:pPr>
              <w:spacing w:after="0" w:line="240" w:lineRule="auto"/>
              <w:rPr>
                <w:rFonts w:ascii="Arial" w:eastAsia="Times New Roman" w:hAnsi="Arial" w:cs="Arial"/>
                <w:iCs/>
                <w:sz w:val="18"/>
                <w:szCs w:val="18"/>
                <w:lang w:val="en-GB"/>
                <w14:ligatures w14:val="none"/>
              </w:rPr>
            </w:pPr>
            <w:r w:rsidRPr="00845CF4">
              <w:rPr>
                <w:rFonts w:ascii="Arial" w:eastAsia="Times New Roman" w:hAnsi="Arial" w:cs="Arial"/>
                <w:iCs/>
                <w:sz w:val="18"/>
                <w:szCs w:val="18"/>
                <w:lang w:val="en-GB"/>
                <w14:ligatures w14:val="none"/>
              </w:rPr>
              <w:t>Not applicable</w:t>
            </w:r>
          </w:p>
          <w:p w14:paraId="7CAD18C5" w14:textId="4F5EC5DA"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 xml:space="preserve">(The Public Procurement Office points out that it is not recommended to set an extension of the time limit for delivery when it has been set as one of the </w:t>
            </w:r>
            <w:r w:rsidR="00D5724A" w:rsidRPr="00D5724A">
              <w:rPr>
                <w:rFonts w:ascii="Arial" w:eastAsia="Times New Roman" w:hAnsi="Arial" w:cs="Arial"/>
                <w:color w:val="4472C4"/>
                <w:sz w:val="18"/>
                <w:szCs w:val="18"/>
                <w:lang w:val="en-GB"/>
                <w14:ligatures w14:val="none"/>
              </w:rPr>
              <w:t xml:space="preserve">Quality Criteria </w:t>
            </w:r>
            <w:r w:rsidRPr="00845CF4">
              <w:rPr>
                <w:rFonts w:ascii="Arial" w:eastAsia="Times New Roman" w:hAnsi="Arial" w:cs="Arial"/>
                <w:color w:val="4472C4"/>
                <w:sz w:val="18"/>
                <w:szCs w:val="18"/>
                <w:lang w:val="en-GB"/>
                <w14:ligatures w14:val="none"/>
              </w:rPr>
              <w:t>of the most economically advantageous tender in the contract documents.)</w:t>
            </w:r>
          </w:p>
          <w:p w14:paraId="179C2E56" w14:textId="77777777" w:rsidR="00845CF4" w:rsidRPr="00845CF4" w:rsidRDefault="00845CF4" w:rsidP="00845CF4">
            <w:pPr>
              <w:spacing w:after="0" w:line="240" w:lineRule="auto"/>
              <w:rPr>
                <w:rFonts w:ascii="Arial" w:eastAsia="Times New Roman" w:hAnsi="Arial" w:cs="Arial"/>
                <w:iCs/>
                <w:color w:val="FF0000"/>
                <w:sz w:val="18"/>
                <w:szCs w:val="18"/>
                <w:lang w:val="en-GB"/>
                <w14:ligatures w14:val="none"/>
              </w:rPr>
            </w:pPr>
            <w:r w:rsidRPr="00845CF4">
              <w:rPr>
                <w:rFonts w:ascii="Arial" w:eastAsia="Times New Roman" w:hAnsi="Arial" w:cs="Arial"/>
                <w:iCs/>
                <w:color w:val="FF0000"/>
                <w:sz w:val="18"/>
                <w:szCs w:val="18"/>
                <w:lang w:val="en-GB"/>
                <w14:ligatures w14:val="none"/>
              </w:rPr>
              <w:t>or</w:t>
            </w:r>
          </w:p>
          <w:p w14:paraId="5DAA5AF4" w14:textId="77777777" w:rsidR="00845CF4" w:rsidRPr="00845CF4" w:rsidRDefault="00845CF4" w:rsidP="00845CF4">
            <w:pPr>
              <w:spacing w:after="0" w:line="240" w:lineRule="auto"/>
              <w:rPr>
                <w:rFonts w:ascii="Arial" w:eastAsia="Times New Roman" w:hAnsi="Arial" w:cs="Arial"/>
                <w:iCs/>
                <w:sz w:val="18"/>
                <w:szCs w:val="18"/>
                <w:lang w:val="en-GB"/>
                <w14:ligatures w14:val="none"/>
              </w:rPr>
            </w:pPr>
          </w:p>
          <w:p w14:paraId="6B7027F1"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Supplier shall be entitled to an extension of the delivery date, but only in the event of delay, hindrance or obstruction beyond the Supplier's control and responsibility and caused by and attributable to third parties, or other circumstances beyond the Supplier's control and without the Supplier's reasonable foresight. The circumstances on which the necessity to extend the time limit for delivery of Goods </w:t>
            </w:r>
            <w:r w:rsidRPr="00845CF4">
              <w:rPr>
                <w:rFonts w:ascii="Arial" w:eastAsia="Times New Roman" w:hAnsi="Arial" w:cs="Arial"/>
                <w:sz w:val="18"/>
                <w:szCs w:val="18"/>
                <w:lang w:val="en-GB"/>
                <w14:ligatures w14:val="none"/>
              </w:rPr>
              <w:lastRenderedPageBreak/>
              <w:t xml:space="preserve">is based shall in no way be attributable to the Supplier. In any such case, the Supplier shall notify the Buyer in writing without delay, but not later than </w:t>
            </w:r>
            <w:r w:rsidRPr="00845CF4">
              <w:rPr>
                <w:rFonts w:ascii="Arial" w:eastAsia="Times New Roman" w:hAnsi="Arial" w:cs="Arial"/>
                <w:color w:val="4472C4"/>
                <w:sz w:val="18"/>
                <w:szCs w:val="18"/>
                <w:lang w:val="en-GB"/>
                <w14:ligatures w14:val="none"/>
              </w:rPr>
              <w:t>(insert deadline)</w:t>
            </w:r>
            <w:r w:rsidRPr="00845CF4">
              <w:rPr>
                <w:rFonts w:ascii="Arial" w:eastAsia="Times New Roman" w:hAnsi="Arial" w:cs="Arial"/>
                <w:i/>
                <w:iCs/>
                <w:color w:val="4472C4"/>
                <w:sz w:val="18"/>
                <w:szCs w:val="18"/>
                <w:lang w:val="en-GB"/>
                <w14:ligatures w14:val="none"/>
              </w:rPr>
              <w:t xml:space="preserve"> </w:t>
            </w:r>
            <w:r w:rsidRPr="00845CF4">
              <w:rPr>
                <w:rFonts w:ascii="Arial" w:eastAsia="Times New Roman" w:hAnsi="Arial" w:cs="Arial"/>
                <w:sz w:val="18"/>
                <w:szCs w:val="18"/>
                <w:lang w:val="en-GB"/>
                <w14:ligatures w14:val="none"/>
              </w:rPr>
              <w:t xml:space="preserve">day(s), providing evidence of the existence of the circumstances in question. The specified circumstances shall be assessed by the Buyer. With the Buyer’s consent, the time limit for delivery of Goods  may be extended only for the duration of the said circumstances, but not for more than a period of </w:t>
            </w:r>
            <w:r w:rsidRPr="00845CF4">
              <w:rPr>
                <w:rFonts w:ascii="Arial" w:eastAsia="Times New Roman" w:hAnsi="Arial" w:cs="Arial"/>
                <w:color w:val="4472C4"/>
                <w:sz w:val="18"/>
                <w:szCs w:val="18"/>
                <w:lang w:val="en-GB"/>
                <w14:ligatures w14:val="none"/>
              </w:rPr>
              <w:t>(insert the time limit in days/weeks/months)</w:t>
            </w:r>
            <w:r w:rsidRPr="00845CF4">
              <w:rPr>
                <w:rFonts w:ascii="Arial" w:eastAsia="Times New Roman" w:hAnsi="Arial" w:cs="Arial"/>
                <w:sz w:val="18"/>
                <w:szCs w:val="18"/>
                <w:lang w:val="en-GB"/>
                <w14:ligatures w14:val="none"/>
              </w:rPr>
              <w:t>.</w:t>
            </w:r>
          </w:p>
          <w:p w14:paraId="48B93892"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p>
          <w:p w14:paraId="04BC01CC"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3B9DB0E6"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p>
          <w:p w14:paraId="2B982D77" w14:textId="77777777" w:rsidR="00845CF4" w:rsidRPr="00845CF4" w:rsidRDefault="00845CF4" w:rsidP="00845CF4">
            <w:pPr>
              <w:spacing w:after="0" w:line="240" w:lineRule="auto"/>
              <w:jc w:val="both"/>
              <w:rPr>
                <w:rFonts w:ascii="Arial" w:eastAsia="Times New Roman" w:hAnsi="Arial" w:cs="Arial"/>
                <w:i/>
                <w:iCs/>
                <w:sz w:val="18"/>
                <w:szCs w:val="18"/>
                <w:lang w:val="en-GB"/>
                <w14:ligatures w14:val="none"/>
              </w:rPr>
            </w:pPr>
            <w:r w:rsidRPr="00845CF4">
              <w:rPr>
                <w:rFonts w:ascii="Arial" w:eastAsia="Times New Roman" w:hAnsi="Arial" w:cs="Arial"/>
                <w:color w:val="4472C4"/>
                <w:sz w:val="18"/>
                <w:szCs w:val="18"/>
                <w:lang w:val="en-GB"/>
                <w14:ligatures w14:val="none"/>
              </w:rPr>
              <w:t>(If necessary, supplemented by other circumstances which may extend the time limit for delivery of Goods)</w:t>
            </w:r>
          </w:p>
        </w:tc>
      </w:tr>
      <w:tr w:rsidR="00845CF4" w:rsidRPr="00845CF4" w14:paraId="768F56B8" w14:textId="77777777" w:rsidTr="00AC41BF">
        <w:trPr>
          <w:trHeight w:val="300"/>
        </w:trPr>
        <w:tc>
          <w:tcPr>
            <w:tcW w:w="2701" w:type="dxa"/>
            <w:gridSpan w:val="2"/>
          </w:tcPr>
          <w:p w14:paraId="26D86F43"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lastRenderedPageBreak/>
              <w:t>4.3 Order placement procedure</w:t>
            </w:r>
          </w:p>
        </w:tc>
        <w:tc>
          <w:tcPr>
            <w:tcW w:w="6781" w:type="dxa"/>
            <w:gridSpan w:val="2"/>
          </w:tcPr>
          <w:p w14:paraId="583114A3"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6DF18D00"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66BB2665"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FF0000"/>
                <w:sz w:val="18"/>
                <w:szCs w:val="18"/>
                <w:lang w:val="en-GB"/>
                <w14:ligatures w14:val="none"/>
              </w:rPr>
              <w:t>or</w:t>
            </w:r>
          </w:p>
          <w:p w14:paraId="34BCD206"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4AD20825" w14:textId="77777777" w:rsidR="00845CF4" w:rsidRPr="00845CF4" w:rsidRDefault="00845CF4" w:rsidP="00845CF4">
            <w:pPr>
              <w:spacing w:after="0" w:line="240" w:lineRule="auto"/>
              <w:rPr>
                <w:rFonts w:ascii="Arial" w:eastAsia="Times New Roman" w:hAnsi="Arial" w:cs="Arial"/>
                <w:iCs/>
                <w:sz w:val="18"/>
                <w:szCs w:val="18"/>
                <w:lang w:val="en-GB"/>
                <w14:ligatures w14:val="none"/>
              </w:rPr>
            </w:pPr>
            <w:r w:rsidRPr="00845CF4">
              <w:rPr>
                <w:rFonts w:ascii="Arial" w:eastAsia="Times New Roman" w:hAnsi="Arial" w:cs="Arial"/>
                <w:sz w:val="18"/>
                <w:szCs w:val="18"/>
                <w:lang w:val="en-GB"/>
                <w14:ligatures w14:val="none"/>
              </w:rPr>
              <w:t xml:space="preserve">Orders shall be placed </w:t>
            </w:r>
            <w:r w:rsidRPr="00845CF4">
              <w:rPr>
                <w:rFonts w:ascii="Arial" w:eastAsia="Times New Roman" w:hAnsi="Arial" w:cs="Arial"/>
                <w:iCs/>
                <w:color w:val="FF0000"/>
                <w:sz w:val="18"/>
                <w:szCs w:val="18"/>
                <w:lang w:val="en-GB"/>
                <w14:ligatures w14:val="none"/>
              </w:rPr>
              <w:t xml:space="preserve">via the electronic ordering system/by e-mail specified by the Supplier </w:t>
            </w:r>
            <w:r w:rsidRPr="00845CF4">
              <w:rPr>
                <w:rFonts w:ascii="Arial" w:eastAsia="Times New Roman" w:hAnsi="Arial" w:cs="Arial"/>
                <w:iCs/>
                <w:color w:val="4472C4"/>
                <w:sz w:val="18"/>
                <w:szCs w:val="18"/>
                <w:lang w:val="en-GB"/>
                <w14:ligatures w14:val="none"/>
              </w:rPr>
              <w:t xml:space="preserve">(choose one or more methods as required; other means of placing orders may be specified if desired) </w:t>
            </w:r>
            <w:r w:rsidRPr="00845CF4">
              <w:rPr>
                <w:rFonts w:ascii="Arial" w:eastAsia="Times New Roman" w:hAnsi="Arial" w:cs="Arial"/>
                <w:iCs/>
                <w:sz w:val="18"/>
                <w:szCs w:val="18"/>
                <w:lang w:val="en-GB"/>
                <w14:ligatures w14:val="none"/>
              </w:rPr>
              <w:t xml:space="preserve">and shall be deemed to have been received </w:t>
            </w:r>
            <w:r w:rsidRPr="00845CF4">
              <w:rPr>
                <w:rFonts w:ascii="Arial" w:eastAsia="Times New Roman" w:hAnsi="Arial" w:cs="Arial"/>
                <w:iCs/>
                <w:color w:val="FF0000"/>
                <w:sz w:val="18"/>
                <w:szCs w:val="18"/>
                <w:lang w:val="en-GB"/>
                <w14:ligatures w14:val="none"/>
              </w:rPr>
              <w:t xml:space="preserve">24 (twenty-four) hours </w:t>
            </w:r>
            <w:r w:rsidRPr="00845CF4">
              <w:rPr>
                <w:rFonts w:ascii="Arial" w:eastAsia="Times New Roman" w:hAnsi="Arial" w:cs="Arial"/>
                <w:iCs/>
                <w:color w:val="4472C4"/>
                <w:sz w:val="18"/>
                <w:szCs w:val="18"/>
                <w:lang w:val="en-GB"/>
                <w14:ligatures w14:val="none"/>
              </w:rPr>
              <w:t xml:space="preserve">(or specify another time) </w:t>
            </w:r>
            <w:r w:rsidRPr="00845CF4">
              <w:rPr>
                <w:rFonts w:ascii="Arial" w:eastAsia="Times New Roman" w:hAnsi="Arial" w:cs="Arial"/>
                <w:iCs/>
                <w:sz w:val="18"/>
                <w:szCs w:val="18"/>
                <w:lang w:val="en-GB"/>
                <w14:ligatures w14:val="none"/>
              </w:rPr>
              <w:t>after the placing of the order.</w:t>
            </w:r>
          </w:p>
        </w:tc>
      </w:tr>
      <w:tr w:rsidR="00845CF4" w:rsidRPr="00845CF4" w14:paraId="6620164F" w14:textId="77777777" w:rsidTr="00AC41BF">
        <w:trPr>
          <w:trHeight w:val="300"/>
        </w:trPr>
        <w:tc>
          <w:tcPr>
            <w:tcW w:w="2701" w:type="dxa"/>
            <w:gridSpan w:val="2"/>
          </w:tcPr>
          <w:p w14:paraId="73FEC488"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 xml:space="preserve">4.4. Regarding the minimum value/quantity of the delivery of the Goods </w:t>
            </w:r>
          </w:p>
        </w:tc>
        <w:tc>
          <w:tcPr>
            <w:tcW w:w="6781" w:type="dxa"/>
            <w:gridSpan w:val="2"/>
          </w:tcPr>
          <w:p w14:paraId="0FC680A2"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4D4177A1"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63973ED7"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3C52B8C3"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4C86F7F1"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b/>
                <w:bCs/>
                <w:sz w:val="18"/>
                <w:szCs w:val="18"/>
                <w:lang w:val="en-GB"/>
                <w14:ligatures w14:val="none"/>
              </w:rPr>
              <w:t xml:space="preserve">The value of </w:t>
            </w:r>
            <w:r w:rsidRPr="00845CF4">
              <w:rPr>
                <w:rFonts w:ascii="Arial" w:eastAsia="Times New Roman" w:hAnsi="Arial" w:cs="Arial"/>
                <w:sz w:val="18"/>
                <w:szCs w:val="18"/>
                <w:lang w:val="en-GB"/>
                <w14:ligatures w14:val="none"/>
              </w:rPr>
              <w:t xml:space="preserve">each order for Goods must be at least </w:t>
            </w:r>
            <w:r w:rsidRPr="00845CF4">
              <w:rPr>
                <w:rFonts w:ascii="Arial" w:eastAsia="Times New Roman" w:hAnsi="Arial" w:cs="Arial"/>
                <w:color w:val="4472C4"/>
                <w:sz w:val="18"/>
                <w:szCs w:val="18"/>
                <w:lang w:val="en-GB"/>
                <w14:ligatures w14:val="none"/>
              </w:rPr>
              <w:t xml:space="preserve">(numerical amount) (verbal amount) </w:t>
            </w:r>
            <w:r w:rsidRPr="00845CF4">
              <w:rPr>
                <w:rFonts w:ascii="Arial" w:eastAsia="Times New Roman" w:hAnsi="Arial" w:cs="Arial"/>
                <w:sz w:val="18"/>
                <w:szCs w:val="18"/>
                <w:lang w:val="en-GB"/>
                <w14:ligatures w14:val="none"/>
              </w:rPr>
              <w:t>EUR excluding VAT.</w:t>
            </w:r>
          </w:p>
          <w:p w14:paraId="70E2AFFD"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43867C23"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1955350A"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74E090CE"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b/>
                <w:bCs/>
                <w:sz w:val="18"/>
                <w:szCs w:val="18"/>
                <w:lang w:val="en-GB"/>
                <w14:ligatures w14:val="none"/>
              </w:rPr>
              <w:t xml:space="preserve">The volume/quantity of </w:t>
            </w:r>
            <w:r w:rsidRPr="00845CF4">
              <w:rPr>
                <w:rFonts w:ascii="Arial" w:eastAsia="Times New Roman" w:hAnsi="Arial" w:cs="Arial"/>
                <w:sz w:val="18"/>
                <w:szCs w:val="18"/>
                <w:lang w:val="en-GB"/>
                <w14:ligatures w14:val="none"/>
              </w:rPr>
              <w:t>each order must be at least (</w:t>
            </w:r>
            <w:r w:rsidRPr="00845CF4">
              <w:rPr>
                <w:rFonts w:ascii="Arial" w:eastAsia="Times New Roman" w:hAnsi="Arial" w:cs="Arial"/>
                <w:color w:val="4472C4"/>
                <w:sz w:val="18"/>
                <w:szCs w:val="18"/>
                <w:lang w:val="en-GB"/>
                <w14:ligatures w14:val="none"/>
              </w:rPr>
              <w:t>specify the minimum quantity of Goods</w:t>
            </w:r>
            <w:r w:rsidRPr="00845CF4">
              <w:rPr>
                <w:rFonts w:ascii="Arial" w:eastAsia="Times New Roman" w:hAnsi="Arial" w:cs="Arial"/>
                <w:sz w:val="18"/>
                <w:szCs w:val="18"/>
                <w:lang w:val="en-GB"/>
                <w14:ligatures w14:val="none"/>
              </w:rPr>
              <w:t xml:space="preserve"> </w:t>
            </w:r>
            <w:r w:rsidRPr="00845CF4">
              <w:rPr>
                <w:rFonts w:ascii="Arial" w:eastAsia="Times New Roman" w:hAnsi="Arial" w:cs="Arial"/>
                <w:color w:val="4472C4"/>
                <w:sz w:val="18"/>
                <w:szCs w:val="18"/>
                <w:lang w:val="en-GB"/>
                <w14:ligatures w14:val="none"/>
              </w:rPr>
              <w:t>to be delivered).</w:t>
            </w:r>
          </w:p>
        </w:tc>
      </w:tr>
      <w:tr w:rsidR="00845CF4" w:rsidRPr="00845CF4" w14:paraId="044446F7" w14:textId="77777777" w:rsidTr="00AC41BF">
        <w:trPr>
          <w:trHeight w:val="300"/>
        </w:trPr>
        <w:tc>
          <w:tcPr>
            <w:tcW w:w="2701" w:type="dxa"/>
            <w:gridSpan w:val="2"/>
          </w:tcPr>
          <w:p w14:paraId="7804CF0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 xml:space="preserve">4.5. Documents accompanying the Goods </w:t>
            </w:r>
          </w:p>
        </w:tc>
        <w:tc>
          <w:tcPr>
            <w:tcW w:w="6781" w:type="dxa"/>
            <w:gridSpan w:val="2"/>
          </w:tcPr>
          <w:p w14:paraId="6B883DAD"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64B2FDC5"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41BE6C5F"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41505160"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414EBA0C"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Goods shall be accompanied by the following documents: </w:t>
            </w:r>
            <w:r w:rsidRPr="00845CF4">
              <w:rPr>
                <w:rFonts w:ascii="Arial" w:eastAsia="Times New Roman" w:hAnsi="Arial" w:cs="Arial"/>
                <w:color w:val="4472C4"/>
                <w:sz w:val="18"/>
                <w:szCs w:val="18"/>
                <w:lang w:val="en-GB"/>
                <w14:ligatures w14:val="none"/>
              </w:rPr>
              <w:t>(specify the documents if the Goods must be accompanied by the documents concerning the Goods, e.g. the Certificate of Transfer and Acceptance of Goods, other necessary documents (for example, manuals, certificates, descriptions, etc.))</w:t>
            </w:r>
            <w:r w:rsidRPr="00845CF4">
              <w:rPr>
                <w:rFonts w:ascii="Arial" w:eastAsia="Times New Roman" w:hAnsi="Arial" w:cs="Arial"/>
                <w:sz w:val="18"/>
                <w:szCs w:val="18"/>
                <w:lang w:val="en-GB"/>
                <w14:ligatures w14:val="none"/>
              </w:rPr>
              <w:t>. A failure by the Supplier to provide the specified documents shall be deemed to be a failure of the Goods to comply with the requirements of the Contract.</w:t>
            </w:r>
          </w:p>
        </w:tc>
      </w:tr>
      <w:tr w:rsidR="00845CF4" w:rsidRPr="00845CF4" w14:paraId="561ED060" w14:textId="77777777" w:rsidTr="00AC41BF">
        <w:trPr>
          <w:trHeight w:val="300"/>
        </w:trPr>
        <w:tc>
          <w:tcPr>
            <w:tcW w:w="9482" w:type="dxa"/>
            <w:gridSpan w:val="4"/>
          </w:tcPr>
          <w:p w14:paraId="4A6314B9"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5. PRICE OF THE CONTRACT AND SETTLEMENT PROCEDURE</w:t>
            </w:r>
          </w:p>
        </w:tc>
      </w:tr>
      <w:tr w:rsidR="00845CF4" w:rsidRPr="00845CF4" w14:paraId="239B3292" w14:textId="77777777" w:rsidTr="00AC41BF">
        <w:trPr>
          <w:trHeight w:val="300"/>
        </w:trPr>
        <w:tc>
          <w:tcPr>
            <w:tcW w:w="2701" w:type="dxa"/>
            <w:gridSpan w:val="2"/>
          </w:tcPr>
          <w:p w14:paraId="772CE48A"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5.1. Method of calculation of the price applicable to the Contract</w:t>
            </w:r>
          </w:p>
        </w:tc>
        <w:tc>
          <w:tcPr>
            <w:tcW w:w="6781" w:type="dxa"/>
            <w:gridSpan w:val="2"/>
          </w:tcPr>
          <w:p w14:paraId="10487108"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(indicate which method of calculation of the price of the Contract is chosen in accordance with the Methodology for Establishment of the Pricing Rules approved by Order No 1S-95 of the Director of the Public Procurement Office of 28 June 2017 No 1S-95 "On Approval of the Methodology for Establishment of the Pricing Rules" (hereinafter referred to as the “Methodology”); delete as appropriate)</w:t>
            </w:r>
          </w:p>
          <w:p w14:paraId="4624ECCA"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p>
          <w:p w14:paraId="119CD3A8"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Fixed price pricing</w:t>
            </w:r>
          </w:p>
          <w:p w14:paraId="48709871"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2294FAAC"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4861673C"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5BC23EF7"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Fixed-rate pricing</w:t>
            </w:r>
          </w:p>
          <w:p w14:paraId="45F65F39"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17AFF137"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53C586D9"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5BD311B1"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Variable rate pricing</w:t>
            </w:r>
          </w:p>
          <w:p w14:paraId="4B5A8B7E"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6BA63298"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lastRenderedPageBreak/>
              <w:t>or</w:t>
            </w:r>
          </w:p>
          <w:p w14:paraId="61EFD88B"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495338EB"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Pricing for reimbursement of contract performance costs </w:t>
            </w:r>
          </w:p>
          <w:p w14:paraId="18BB62D8"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67CBB948"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0D8FDD92"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6333D86B"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Mixed pricing </w:t>
            </w:r>
            <w:r w:rsidRPr="00845CF4">
              <w:rPr>
                <w:rFonts w:ascii="Arial" w:eastAsia="Times New Roman" w:hAnsi="Arial" w:cs="Arial"/>
                <w:color w:val="4472C4"/>
                <w:sz w:val="18"/>
                <w:szCs w:val="18"/>
                <w:lang w:val="en-GB"/>
                <w14:ligatures w14:val="none"/>
              </w:rPr>
              <w:t>(indicate which methods of calculating the Contract price apply)</w:t>
            </w:r>
          </w:p>
          <w:p w14:paraId="57026B6B"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p>
          <w:p w14:paraId="12DFCCF4"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FF0000"/>
                <w:sz w:val="18"/>
                <w:szCs w:val="18"/>
                <w:lang w:val="en-GB"/>
                <w14:ligatures w14:val="none"/>
              </w:rPr>
              <w:t>or</w:t>
            </w:r>
          </w:p>
          <w:p w14:paraId="2EC66164"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p>
          <w:p w14:paraId="0B930E60"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1C4"/>
                <w:sz w:val="18"/>
                <w:szCs w:val="18"/>
                <w:lang w:val="en-GB"/>
                <w14:ligatures w14:val="none"/>
              </w:rPr>
              <w:t>(specify the method of calculation of the price determined by the Buyer (describe how pricing is determined, etc., where the Methodology is optional,</w:t>
            </w:r>
            <w:r w:rsidRPr="00845CF4">
              <w:rPr>
                <w:rFonts w:ascii="Times New Roman" w:eastAsia="Times New Roman" w:hAnsi="Times New Roman" w:cs="Times New Roman"/>
                <w:kern w:val="0"/>
                <w:sz w:val="24"/>
                <w:szCs w:val="20"/>
                <w:lang w:val="lt-LT"/>
                <w14:ligatures w14:val="none"/>
              </w:rPr>
              <w:t xml:space="preserve"> </w:t>
            </w:r>
            <w:r w:rsidRPr="00845CF4">
              <w:rPr>
                <w:rFonts w:ascii="Arial" w:eastAsia="Times New Roman" w:hAnsi="Arial" w:cs="Arial"/>
                <w:color w:val="4471C4"/>
                <w:sz w:val="18"/>
                <w:szCs w:val="18"/>
                <w:lang w:val="en-GB"/>
                <w14:ligatures w14:val="none"/>
              </w:rPr>
              <w:t>e.g., if a low-value procurement is carried out)</w:t>
            </w:r>
          </w:p>
        </w:tc>
      </w:tr>
      <w:tr w:rsidR="00845CF4" w:rsidRPr="00845CF4" w14:paraId="253834C5" w14:textId="77777777" w:rsidTr="00AC41BF">
        <w:trPr>
          <w:trHeight w:val="300"/>
        </w:trPr>
        <w:tc>
          <w:tcPr>
            <w:tcW w:w="2701" w:type="dxa"/>
            <w:gridSpan w:val="2"/>
          </w:tcPr>
          <w:p w14:paraId="13EFDFA3"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lastRenderedPageBreak/>
              <w:t xml:space="preserve">5.2. The Initial Contract Value and the price of the Contract where </w:t>
            </w:r>
            <w:r w:rsidRPr="00845CF4">
              <w:rPr>
                <w:rFonts w:ascii="Arial" w:eastAsia="Times New Roman" w:hAnsi="Arial" w:cs="Arial"/>
                <w:b/>
                <w:bCs/>
                <w:sz w:val="18"/>
                <w:szCs w:val="18"/>
                <w:u w:val="single"/>
                <w:lang w:val="en-GB"/>
                <w14:ligatures w14:val="none"/>
              </w:rPr>
              <w:t xml:space="preserve">fixed-price </w:t>
            </w:r>
            <w:r w:rsidRPr="00845CF4">
              <w:rPr>
                <w:rFonts w:ascii="Arial" w:eastAsia="Times New Roman" w:hAnsi="Arial" w:cs="Arial"/>
                <w:b/>
                <w:bCs/>
                <w:sz w:val="18"/>
                <w:szCs w:val="18"/>
                <w:lang w:val="en-GB"/>
                <w14:ligatures w14:val="none"/>
              </w:rPr>
              <w:t>pricing applies</w:t>
            </w:r>
          </w:p>
          <w:p w14:paraId="74632676"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1AC76A31"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6F418DE0"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0ECAD6E" w14:textId="77777777" w:rsidR="00845CF4" w:rsidRPr="00845CF4" w:rsidRDefault="00845CF4" w:rsidP="00845CF4">
            <w:pPr>
              <w:spacing w:after="0" w:line="240" w:lineRule="auto"/>
              <w:jc w:val="both"/>
              <w:rPr>
                <w:rFonts w:ascii="Arial" w:eastAsia="Times New Roman" w:hAnsi="Arial" w:cs="Arial"/>
                <w:b/>
                <w:bCs/>
                <w:iCs/>
                <w:color w:val="FF0000"/>
                <w:sz w:val="18"/>
                <w:szCs w:val="18"/>
                <w:lang w:val="en-GB"/>
                <w14:ligatures w14:val="none"/>
              </w:rPr>
            </w:pPr>
            <w:r w:rsidRPr="00845CF4">
              <w:rPr>
                <w:rFonts w:ascii="Arial" w:eastAsia="Times New Roman" w:hAnsi="Arial" w:cs="Arial"/>
                <w:b/>
                <w:bCs/>
                <w:iCs/>
                <w:color w:val="FF0000"/>
                <w:sz w:val="18"/>
                <w:szCs w:val="18"/>
                <w:lang w:val="en-GB"/>
                <w14:ligatures w14:val="none"/>
              </w:rPr>
              <w:t>or</w:t>
            </w:r>
          </w:p>
          <w:p w14:paraId="52C633E5"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tc>
        <w:tc>
          <w:tcPr>
            <w:tcW w:w="6781" w:type="dxa"/>
            <w:gridSpan w:val="2"/>
          </w:tcPr>
          <w:p w14:paraId="18C1B75A"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Initial Contract Value shall amount to EUR </w:t>
            </w:r>
            <w:r w:rsidRPr="00845CF4">
              <w:rPr>
                <w:rFonts w:ascii="Arial" w:eastAsia="Times New Roman" w:hAnsi="Arial" w:cs="Arial"/>
                <w:color w:val="4472C4"/>
                <w:sz w:val="18"/>
                <w:szCs w:val="18"/>
                <w:lang w:val="en-GB"/>
                <w14:ligatures w14:val="none"/>
              </w:rPr>
              <w:t>(indicate the amount in figures)</w:t>
            </w:r>
            <w:r w:rsidRPr="00845CF4">
              <w:rPr>
                <w:rFonts w:ascii="Arial" w:eastAsia="Times New Roman" w:hAnsi="Arial" w:cs="Arial"/>
                <w:sz w:val="18"/>
                <w:szCs w:val="18"/>
                <w:lang w:val="en-GB"/>
                <w14:ligatures w14:val="none"/>
              </w:rPr>
              <w:t xml:space="preserve">, </w:t>
            </w:r>
            <w:r w:rsidRPr="00845CF4">
              <w:rPr>
                <w:rFonts w:ascii="Arial" w:eastAsia="Times New Roman" w:hAnsi="Arial" w:cs="Arial"/>
                <w:color w:val="4472C4"/>
                <w:sz w:val="18"/>
                <w:szCs w:val="18"/>
                <w:lang w:val="en-GB"/>
                <w14:ligatures w14:val="none"/>
              </w:rPr>
              <w:t xml:space="preserve">(indicate the amount in words) </w:t>
            </w:r>
            <w:r w:rsidRPr="00845CF4">
              <w:rPr>
                <w:rFonts w:ascii="Arial" w:eastAsia="Times New Roman" w:hAnsi="Arial" w:cs="Arial"/>
                <w:sz w:val="18"/>
                <w:szCs w:val="18"/>
                <w:lang w:val="en-GB"/>
                <w14:ligatures w14:val="none"/>
              </w:rPr>
              <w:t xml:space="preserve">exclusive of value added tax (hereinafter referred to as the “VAT”). </w:t>
            </w:r>
          </w:p>
          <w:p w14:paraId="5AA3C565"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VAT shall amount to </w:t>
            </w:r>
            <w:r w:rsidRPr="00845CF4">
              <w:rPr>
                <w:rFonts w:ascii="Arial" w:eastAsia="Times New Roman" w:hAnsi="Arial" w:cs="Arial"/>
                <w:color w:val="4472C4"/>
                <w:sz w:val="18"/>
                <w:szCs w:val="18"/>
                <w:lang w:val="en-GB"/>
                <w14:ligatures w14:val="none"/>
              </w:rPr>
              <w:t xml:space="preserve">(specify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(specify amount in words)</w:t>
            </w:r>
            <w:r w:rsidRPr="00845CF4">
              <w:rPr>
                <w:rFonts w:ascii="Arial" w:eastAsia="Times New Roman" w:hAnsi="Arial" w:cs="Arial"/>
                <w:sz w:val="18"/>
                <w:szCs w:val="18"/>
                <w:lang w:val="en-GB"/>
                <w14:ligatures w14:val="none"/>
              </w:rPr>
              <w:t>.</w:t>
            </w:r>
          </w:p>
          <w:p w14:paraId="57D89B64"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price of the Contract shall amount to EUR </w:t>
            </w:r>
            <w:r w:rsidRPr="00845CF4">
              <w:rPr>
                <w:rFonts w:ascii="Arial" w:eastAsia="Times New Roman" w:hAnsi="Arial" w:cs="Arial"/>
                <w:color w:val="4472C4"/>
                <w:sz w:val="18"/>
                <w:szCs w:val="18"/>
                <w:lang w:val="en-GB"/>
                <w14:ligatures w14:val="none"/>
              </w:rPr>
              <w:t>(specify amount in figures)</w:t>
            </w:r>
            <w:r w:rsidRPr="00845CF4">
              <w:rPr>
                <w:rFonts w:ascii="Arial" w:eastAsia="Times New Roman" w:hAnsi="Arial" w:cs="Arial"/>
                <w:sz w:val="18"/>
                <w:szCs w:val="18"/>
                <w:lang w:val="en-GB"/>
                <w14:ligatures w14:val="none"/>
              </w:rPr>
              <w:t xml:space="preserve">, EUR </w:t>
            </w:r>
            <w:r w:rsidRPr="00845CF4">
              <w:rPr>
                <w:rFonts w:ascii="Arial" w:eastAsia="Times New Roman" w:hAnsi="Arial" w:cs="Arial"/>
                <w:color w:val="4472C4"/>
                <w:sz w:val="18"/>
                <w:szCs w:val="18"/>
                <w:lang w:val="en-GB"/>
                <w14:ligatures w14:val="none"/>
              </w:rPr>
              <w:t xml:space="preserve">(specify amount in words) </w:t>
            </w:r>
            <w:r w:rsidRPr="00845CF4">
              <w:rPr>
                <w:rFonts w:ascii="Arial" w:eastAsia="Times New Roman" w:hAnsi="Arial" w:cs="Arial"/>
                <w:sz w:val="18"/>
                <w:szCs w:val="18"/>
                <w:lang w:val="en-GB"/>
                <w14:ligatures w14:val="none"/>
              </w:rPr>
              <w:t>including VAT.</w:t>
            </w:r>
          </w:p>
          <w:p w14:paraId="2BCE3428"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20B39A6E" w14:textId="77777777" w:rsidR="00845CF4" w:rsidRPr="00845CF4" w:rsidRDefault="00845CF4" w:rsidP="00845CF4">
            <w:pPr>
              <w:spacing w:after="0" w:line="240" w:lineRule="auto"/>
              <w:rPr>
                <w:rFonts w:ascii="Arial" w:eastAsia="Times New Roman" w:hAnsi="Arial" w:cs="Arial"/>
                <w:i/>
                <w:iCs/>
                <w:color w:val="FF0000"/>
                <w:sz w:val="18"/>
                <w:szCs w:val="18"/>
                <w:lang w:val="en-GB"/>
                <w14:ligatures w14:val="none"/>
              </w:rPr>
            </w:pPr>
            <w:r w:rsidRPr="00845CF4">
              <w:rPr>
                <w:rFonts w:ascii="Arial" w:eastAsia="Times New Roman" w:hAnsi="Arial" w:cs="Arial"/>
                <w:sz w:val="18"/>
                <w:szCs w:val="18"/>
                <w:lang w:val="en-GB"/>
                <w14:ligatures w14:val="none"/>
              </w:rPr>
              <w:t xml:space="preserve">For the purposes of this Contract, the </w:t>
            </w:r>
            <w:r w:rsidRPr="00845CF4">
              <w:rPr>
                <w:rFonts w:ascii="Arial" w:eastAsia="Times New Roman" w:hAnsi="Arial" w:cs="Arial"/>
                <w:color w:val="000000"/>
                <w:sz w:val="18"/>
                <w:szCs w:val="18"/>
                <w:lang w:val="en-GB"/>
                <w14:ligatures w14:val="none"/>
              </w:rPr>
              <w:t>Initial Contract Value shall be equal to the Supplier's tender price, exclusive of VAT, for the total quantity and/or volume of the Goods as specified in the Contract and the procurement documents.</w:t>
            </w:r>
          </w:p>
        </w:tc>
      </w:tr>
      <w:tr w:rsidR="00845CF4" w:rsidRPr="00845CF4" w14:paraId="3BFAD4F1" w14:textId="77777777" w:rsidTr="00AC41BF">
        <w:trPr>
          <w:trHeight w:val="300"/>
        </w:trPr>
        <w:tc>
          <w:tcPr>
            <w:tcW w:w="2701" w:type="dxa"/>
            <w:gridSpan w:val="2"/>
          </w:tcPr>
          <w:p w14:paraId="784D35FD"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 xml:space="preserve">5.2. The Initial Contract Value and the price of the Contract where </w:t>
            </w:r>
            <w:r w:rsidRPr="00845CF4">
              <w:rPr>
                <w:rFonts w:ascii="Arial" w:eastAsia="Times New Roman" w:hAnsi="Arial" w:cs="Arial"/>
                <w:b/>
                <w:bCs/>
                <w:sz w:val="18"/>
                <w:szCs w:val="18"/>
                <w:u w:val="single"/>
                <w:lang w:val="en-GB"/>
                <w14:ligatures w14:val="none"/>
              </w:rPr>
              <w:t xml:space="preserve">fixed-rate </w:t>
            </w:r>
            <w:r w:rsidRPr="00845CF4">
              <w:rPr>
                <w:rFonts w:ascii="Arial" w:eastAsia="Times New Roman" w:hAnsi="Arial" w:cs="Arial"/>
                <w:b/>
                <w:bCs/>
                <w:sz w:val="18"/>
                <w:szCs w:val="18"/>
                <w:lang w:val="en-GB"/>
                <w14:ligatures w14:val="none"/>
              </w:rPr>
              <w:t>pricing applies</w:t>
            </w:r>
          </w:p>
          <w:p w14:paraId="451D359A"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C9E372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2CB79835"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1A570172"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16DF443D"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E499920"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3884269C"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0C9FB2D"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1FB5B24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18855232"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DAEFA11"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CBC36F7"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6B9584EF"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6219B18B"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EBD10EB"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63EBEAC"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302581E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29F58EA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C6F642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686310AD"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3B83A021"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3A2DF50"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A5DEB4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60182696"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198D24E2"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6CCA427"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3C252E6"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0F2F627"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13DA23A4"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32960C84"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16AF7CC"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3FB130C4"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BA89903"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E02B858"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2966E0E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6ACF156C"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2575B4B7"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2FA29A4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C05B924"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29C4CA7"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13593CF"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F7450AE" w14:textId="77777777" w:rsidR="00845CF4" w:rsidRPr="00845CF4" w:rsidRDefault="00845CF4" w:rsidP="00845CF4">
            <w:pPr>
              <w:spacing w:after="0" w:line="240" w:lineRule="auto"/>
              <w:jc w:val="both"/>
              <w:rPr>
                <w:rFonts w:ascii="Arial" w:eastAsia="Times New Roman" w:hAnsi="Arial" w:cs="Arial"/>
                <w:b/>
                <w:bCs/>
                <w:iCs/>
                <w:color w:val="FF0000"/>
                <w:sz w:val="18"/>
                <w:szCs w:val="18"/>
                <w:lang w:val="en-GB"/>
                <w14:ligatures w14:val="none"/>
              </w:rPr>
            </w:pPr>
            <w:r w:rsidRPr="00845CF4">
              <w:rPr>
                <w:rFonts w:ascii="Arial" w:eastAsia="Times New Roman" w:hAnsi="Arial" w:cs="Arial"/>
                <w:b/>
                <w:bCs/>
                <w:iCs/>
                <w:color w:val="FF0000"/>
                <w:sz w:val="18"/>
                <w:szCs w:val="18"/>
                <w:lang w:val="en-GB"/>
                <w14:ligatures w14:val="none"/>
              </w:rPr>
              <w:t>or</w:t>
            </w:r>
          </w:p>
          <w:p w14:paraId="7C47ECF0"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tc>
        <w:tc>
          <w:tcPr>
            <w:tcW w:w="6781" w:type="dxa"/>
            <w:gridSpan w:val="2"/>
          </w:tcPr>
          <w:p w14:paraId="6E59A932"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lastRenderedPageBreak/>
              <w:t xml:space="preserve">The Initial Contract Value shall amount to </w:t>
            </w:r>
            <w:r w:rsidRPr="00845CF4">
              <w:rPr>
                <w:rFonts w:ascii="Arial" w:eastAsia="Times New Roman" w:hAnsi="Arial" w:cs="Arial"/>
                <w:color w:val="4472C4"/>
                <w:sz w:val="18"/>
                <w:szCs w:val="18"/>
                <w:lang w:val="en-GB"/>
                <w14:ligatures w14:val="none"/>
              </w:rPr>
              <w:t xml:space="preserve">(indicate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 xml:space="preserve">(indicate amount in words) </w:t>
            </w:r>
            <w:r w:rsidRPr="00845CF4">
              <w:rPr>
                <w:rFonts w:ascii="Arial" w:eastAsia="Times New Roman" w:hAnsi="Arial" w:cs="Arial"/>
                <w:sz w:val="18"/>
                <w:szCs w:val="18"/>
                <w:lang w:val="en-GB"/>
                <w14:ligatures w14:val="none"/>
              </w:rPr>
              <w:t xml:space="preserve">excluding VAT. </w:t>
            </w:r>
          </w:p>
          <w:p w14:paraId="00BCE6AB"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VAT shall amount to </w:t>
            </w:r>
            <w:r w:rsidRPr="00845CF4">
              <w:rPr>
                <w:rFonts w:ascii="Arial" w:eastAsia="Times New Roman" w:hAnsi="Arial" w:cs="Arial"/>
                <w:color w:val="4472C4"/>
                <w:sz w:val="18"/>
                <w:szCs w:val="18"/>
                <w:lang w:val="en-GB"/>
                <w14:ligatures w14:val="none"/>
              </w:rPr>
              <w:t xml:space="preserve">(specify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(specify amount in words)</w:t>
            </w:r>
            <w:r w:rsidRPr="00845CF4">
              <w:rPr>
                <w:rFonts w:ascii="Arial" w:eastAsia="Times New Roman" w:hAnsi="Arial" w:cs="Arial"/>
                <w:sz w:val="18"/>
                <w:szCs w:val="18"/>
                <w:lang w:val="en-GB"/>
                <w14:ligatures w14:val="none"/>
              </w:rPr>
              <w:t>.</w:t>
            </w:r>
          </w:p>
          <w:p w14:paraId="69E9D934"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price of the Contract shall amount to EUR </w:t>
            </w:r>
            <w:r w:rsidRPr="00845CF4">
              <w:rPr>
                <w:rFonts w:ascii="Arial" w:eastAsia="Times New Roman" w:hAnsi="Arial" w:cs="Arial"/>
                <w:color w:val="4472C4"/>
                <w:sz w:val="18"/>
                <w:szCs w:val="18"/>
                <w:lang w:val="en-GB"/>
                <w14:ligatures w14:val="none"/>
              </w:rPr>
              <w:t>(specify amount in figures)</w:t>
            </w:r>
            <w:r w:rsidRPr="00845CF4">
              <w:rPr>
                <w:rFonts w:ascii="Arial" w:eastAsia="Times New Roman" w:hAnsi="Arial" w:cs="Arial"/>
                <w:sz w:val="18"/>
                <w:szCs w:val="18"/>
                <w:lang w:val="en-GB"/>
                <w14:ligatures w14:val="none"/>
              </w:rPr>
              <w:t xml:space="preserve">, EUR </w:t>
            </w:r>
            <w:r w:rsidRPr="00845CF4">
              <w:rPr>
                <w:rFonts w:ascii="Arial" w:eastAsia="Times New Roman" w:hAnsi="Arial" w:cs="Arial"/>
                <w:color w:val="4472C4"/>
                <w:sz w:val="18"/>
                <w:szCs w:val="18"/>
                <w:lang w:val="en-GB"/>
                <w14:ligatures w14:val="none"/>
              </w:rPr>
              <w:t xml:space="preserve">(specify amount in words) </w:t>
            </w:r>
            <w:r w:rsidRPr="00845CF4">
              <w:rPr>
                <w:rFonts w:ascii="Arial" w:eastAsia="Times New Roman" w:hAnsi="Arial" w:cs="Arial"/>
                <w:sz w:val="18"/>
                <w:szCs w:val="18"/>
                <w:lang w:val="en-GB"/>
                <w14:ligatures w14:val="none"/>
              </w:rPr>
              <w:t>including VAT.</w:t>
            </w:r>
          </w:p>
          <w:p w14:paraId="4B3E8ABD"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395D5AB7"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000000"/>
                <w:sz w:val="18"/>
                <w:szCs w:val="18"/>
                <w:lang w:val="en-GB"/>
                <w14:ligatures w14:val="none"/>
              </w:rPr>
              <w:t xml:space="preserve">For the purposes of this Contract, the value of the Initial Contract shall be equal to the Supplier's tender price, excluding VAT, calculated by multiplying the </w:t>
            </w:r>
            <w:r w:rsidRPr="00845CF4">
              <w:rPr>
                <w:rFonts w:ascii="Arial" w:eastAsia="Times New Roman" w:hAnsi="Arial" w:cs="Arial"/>
                <w:b/>
                <w:bCs/>
                <w:color w:val="000000"/>
                <w:sz w:val="18"/>
                <w:szCs w:val="18"/>
                <w:lang w:val="en-GB"/>
                <w14:ligatures w14:val="none"/>
              </w:rPr>
              <w:t xml:space="preserve">maximum quantity of the Goods </w:t>
            </w:r>
            <w:r w:rsidRPr="00845CF4">
              <w:rPr>
                <w:rFonts w:ascii="Arial" w:eastAsia="Times New Roman" w:hAnsi="Arial" w:cs="Arial"/>
                <w:color w:val="000000"/>
                <w:sz w:val="18"/>
                <w:szCs w:val="18"/>
                <w:lang w:val="en-GB"/>
                <w14:ligatures w14:val="none"/>
              </w:rPr>
              <w:t xml:space="preserve">by the Supplier's tender rate(s), excluding VAT. The Buyer shall purchase the Goods on an as-needed basis at the rates specified in the Contract or in Annex __ thereto, up to the maximum quantity of Goods specified therein. </w:t>
            </w:r>
          </w:p>
          <w:p w14:paraId="4D6DE117"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4472C4"/>
                <w:sz w:val="18"/>
                <w:szCs w:val="18"/>
                <w:lang w:val="en-GB"/>
                <w14:ligatures w14:val="none"/>
              </w:rPr>
              <w:t>(specify the quantity of the Goods that the Buyer is obliged to purchase, or specify that the Buyer is not obliged to purchase the maximum quantity of the Goods or any part thereof)</w:t>
            </w:r>
          </w:p>
          <w:p w14:paraId="0B611B8E"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276AD527"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48800658"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p>
          <w:p w14:paraId="72803B40"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Initial Contract Value shall amount to </w:t>
            </w:r>
            <w:r w:rsidRPr="00845CF4">
              <w:rPr>
                <w:rFonts w:ascii="Arial" w:eastAsia="Times New Roman" w:hAnsi="Arial" w:cs="Arial"/>
                <w:color w:val="4472C4"/>
                <w:sz w:val="18"/>
                <w:szCs w:val="18"/>
                <w:lang w:val="en-GB"/>
                <w14:ligatures w14:val="none"/>
              </w:rPr>
              <w:t xml:space="preserve">(indicate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 xml:space="preserve">(indicate amount in words) </w:t>
            </w:r>
            <w:r w:rsidRPr="00845CF4">
              <w:rPr>
                <w:rFonts w:ascii="Arial" w:eastAsia="Times New Roman" w:hAnsi="Arial" w:cs="Arial"/>
                <w:sz w:val="18"/>
                <w:szCs w:val="18"/>
                <w:lang w:val="en-GB"/>
                <w14:ligatures w14:val="none"/>
              </w:rPr>
              <w:t xml:space="preserve">excluding VAT. </w:t>
            </w:r>
          </w:p>
          <w:p w14:paraId="3C6E0BEC"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VAT shall amount to </w:t>
            </w:r>
            <w:r w:rsidRPr="00845CF4">
              <w:rPr>
                <w:rFonts w:ascii="Arial" w:eastAsia="Times New Roman" w:hAnsi="Arial" w:cs="Arial"/>
                <w:color w:val="4472C4"/>
                <w:sz w:val="18"/>
                <w:szCs w:val="18"/>
                <w:lang w:val="en-GB"/>
                <w14:ligatures w14:val="none"/>
              </w:rPr>
              <w:t xml:space="preserve">(specify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(specify amount in words)</w:t>
            </w:r>
            <w:r w:rsidRPr="00845CF4">
              <w:rPr>
                <w:rFonts w:ascii="Arial" w:eastAsia="Times New Roman" w:hAnsi="Arial" w:cs="Arial"/>
                <w:sz w:val="18"/>
                <w:szCs w:val="18"/>
                <w:lang w:val="en-GB"/>
                <w14:ligatures w14:val="none"/>
              </w:rPr>
              <w:t>.</w:t>
            </w:r>
          </w:p>
          <w:p w14:paraId="64CC385F"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price of the Contract shall amount to EUR </w:t>
            </w:r>
            <w:r w:rsidRPr="00845CF4">
              <w:rPr>
                <w:rFonts w:ascii="Arial" w:eastAsia="Times New Roman" w:hAnsi="Arial" w:cs="Arial"/>
                <w:color w:val="4472C4"/>
                <w:sz w:val="18"/>
                <w:szCs w:val="18"/>
                <w:lang w:val="en-GB"/>
                <w14:ligatures w14:val="none"/>
              </w:rPr>
              <w:t>(specify amount in figures)</w:t>
            </w:r>
            <w:r w:rsidRPr="00845CF4">
              <w:rPr>
                <w:rFonts w:ascii="Arial" w:eastAsia="Times New Roman" w:hAnsi="Arial" w:cs="Arial"/>
                <w:sz w:val="18"/>
                <w:szCs w:val="18"/>
                <w:lang w:val="en-GB"/>
                <w14:ligatures w14:val="none"/>
              </w:rPr>
              <w:t xml:space="preserve">, EUR </w:t>
            </w:r>
            <w:r w:rsidRPr="00845CF4">
              <w:rPr>
                <w:rFonts w:ascii="Arial" w:eastAsia="Times New Roman" w:hAnsi="Arial" w:cs="Arial"/>
                <w:color w:val="4472C4"/>
                <w:sz w:val="18"/>
                <w:szCs w:val="18"/>
                <w:lang w:val="en-GB"/>
                <w14:ligatures w14:val="none"/>
              </w:rPr>
              <w:t xml:space="preserve">(specify amount in words) </w:t>
            </w:r>
            <w:r w:rsidRPr="00845CF4">
              <w:rPr>
                <w:rFonts w:ascii="Arial" w:eastAsia="Times New Roman" w:hAnsi="Arial" w:cs="Arial"/>
                <w:sz w:val="18"/>
                <w:szCs w:val="18"/>
                <w:lang w:val="en-GB"/>
                <w14:ligatures w14:val="none"/>
              </w:rPr>
              <w:t>including VAT.</w:t>
            </w:r>
          </w:p>
          <w:p w14:paraId="099B73F9"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2BBCDAAB"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000000"/>
                <w:sz w:val="18"/>
                <w:szCs w:val="18"/>
                <w:lang w:val="en-GB"/>
                <w14:ligatures w14:val="none"/>
              </w:rPr>
              <w:t xml:space="preserve">For the purposes of this Contract, the Initial Contract Value shall be equal to </w:t>
            </w:r>
            <w:r w:rsidRPr="00845CF4">
              <w:rPr>
                <w:rFonts w:ascii="Arial" w:eastAsia="Times New Roman" w:hAnsi="Arial" w:cs="Arial"/>
                <w:b/>
                <w:bCs/>
                <w:color w:val="000000"/>
                <w:sz w:val="18"/>
                <w:szCs w:val="18"/>
                <w:lang w:val="en-GB"/>
                <w14:ligatures w14:val="none"/>
              </w:rPr>
              <w:t xml:space="preserve">the maximum amount of funds available for the purchase, exclusive of VAT, for </w:t>
            </w:r>
            <w:r w:rsidRPr="00845CF4">
              <w:rPr>
                <w:rFonts w:ascii="Arial" w:eastAsia="Times New Roman" w:hAnsi="Arial" w:cs="Arial"/>
                <w:color w:val="000000"/>
                <w:sz w:val="18"/>
                <w:szCs w:val="18"/>
                <w:lang w:val="en-GB"/>
                <w14:ligatures w14:val="none"/>
              </w:rPr>
              <w:t>the purchase of the Goods referred to in the procurement documents and the Contract at the rates, exclusive of VAT, specified in the Supplier’s tender. The Buyer shall purchase the Goods on an as-needed basis at the rates specified in the Contract or in Annex __ thereto, up to the total price of the Contract. The quantity of Goods specified in the Contract or in Annex __ hereto may be changed (increased or decreased) on a line-by-line basis.</w:t>
            </w:r>
          </w:p>
          <w:p w14:paraId="071DA957"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4472C4"/>
                <w:sz w:val="18"/>
                <w:szCs w:val="18"/>
                <w:lang w:val="en-GB"/>
                <w14:ligatures w14:val="none"/>
              </w:rPr>
              <w:lastRenderedPageBreak/>
              <w:t>(specify the quantity of the Goods that the Buyer is obliged to purchase or indicate that the Buyer is not obliged to purchase the provisional quantity of the Goods or any part thereof)</w:t>
            </w:r>
          </w:p>
          <w:p w14:paraId="17F63291"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p>
          <w:p w14:paraId="5AFEB4D9"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786CD04E"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01803A9F"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Initial Contract Value shall amount to EUR </w:t>
            </w:r>
            <w:r w:rsidRPr="00845CF4">
              <w:rPr>
                <w:rFonts w:ascii="Arial" w:eastAsia="Times New Roman" w:hAnsi="Arial" w:cs="Arial"/>
                <w:color w:val="4472C4"/>
                <w:sz w:val="18"/>
                <w:szCs w:val="18"/>
                <w:lang w:val="en-GB"/>
                <w14:ligatures w14:val="none"/>
              </w:rPr>
              <w:t>(indicate the numerical amount)</w:t>
            </w:r>
            <w:r w:rsidRPr="00845CF4">
              <w:rPr>
                <w:rFonts w:ascii="Arial" w:eastAsia="Times New Roman" w:hAnsi="Arial" w:cs="Arial"/>
                <w:sz w:val="18"/>
                <w:szCs w:val="18"/>
                <w:lang w:val="en-GB"/>
                <w14:ligatures w14:val="none"/>
              </w:rPr>
              <w:t xml:space="preserve">, </w:t>
            </w:r>
            <w:r w:rsidRPr="00845CF4">
              <w:rPr>
                <w:rFonts w:ascii="Arial" w:eastAsia="Times New Roman" w:hAnsi="Arial" w:cs="Arial"/>
                <w:color w:val="4472C4"/>
                <w:sz w:val="18"/>
                <w:szCs w:val="18"/>
                <w:lang w:val="en-GB"/>
                <w14:ligatures w14:val="none"/>
              </w:rPr>
              <w:t xml:space="preserve">(indicate the verbal amount) </w:t>
            </w:r>
            <w:r w:rsidRPr="00845CF4">
              <w:rPr>
                <w:rFonts w:ascii="Arial" w:eastAsia="Times New Roman" w:hAnsi="Arial" w:cs="Arial"/>
                <w:sz w:val="18"/>
                <w:szCs w:val="18"/>
                <w:lang w:val="en-GB"/>
                <w14:ligatures w14:val="none"/>
              </w:rPr>
              <w:t xml:space="preserve">exclusive of the value added tax (hereinafter referred to as the “VAT”). </w:t>
            </w:r>
          </w:p>
          <w:p w14:paraId="2F55AA06"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VAT shall amount to </w:t>
            </w:r>
            <w:r w:rsidRPr="00845CF4">
              <w:rPr>
                <w:rFonts w:ascii="Arial" w:eastAsia="Times New Roman" w:hAnsi="Arial" w:cs="Arial"/>
                <w:color w:val="4472C4"/>
                <w:sz w:val="18"/>
                <w:szCs w:val="18"/>
                <w:lang w:val="en-GB"/>
                <w14:ligatures w14:val="none"/>
              </w:rPr>
              <w:t xml:space="preserve">(specify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(specify amount in words)</w:t>
            </w:r>
            <w:r w:rsidRPr="00845CF4">
              <w:rPr>
                <w:rFonts w:ascii="Arial" w:eastAsia="Times New Roman" w:hAnsi="Arial" w:cs="Arial"/>
                <w:sz w:val="18"/>
                <w:szCs w:val="18"/>
                <w:lang w:val="en-GB"/>
                <w14:ligatures w14:val="none"/>
              </w:rPr>
              <w:t>.</w:t>
            </w:r>
          </w:p>
          <w:p w14:paraId="04686DDE"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price of the Contract shall amount to EUR </w:t>
            </w:r>
            <w:r w:rsidRPr="00845CF4">
              <w:rPr>
                <w:rFonts w:ascii="Arial" w:eastAsia="Times New Roman" w:hAnsi="Arial" w:cs="Arial"/>
                <w:color w:val="4472C4"/>
                <w:sz w:val="18"/>
                <w:szCs w:val="18"/>
                <w:lang w:val="en-GB"/>
                <w14:ligatures w14:val="none"/>
              </w:rPr>
              <w:t>(specify amount in figures)</w:t>
            </w:r>
            <w:r w:rsidRPr="00845CF4">
              <w:rPr>
                <w:rFonts w:ascii="Arial" w:eastAsia="Times New Roman" w:hAnsi="Arial" w:cs="Arial"/>
                <w:sz w:val="18"/>
                <w:szCs w:val="18"/>
                <w:lang w:val="en-GB"/>
                <w14:ligatures w14:val="none"/>
              </w:rPr>
              <w:t xml:space="preserve">, EUR </w:t>
            </w:r>
            <w:r w:rsidRPr="00845CF4">
              <w:rPr>
                <w:rFonts w:ascii="Arial" w:eastAsia="Times New Roman" w:hAnsi="Arial" w:cs="Arial"/>
                <w:color w:val="4472C4"/>
                <w:sz w:val="18"/>
                <w:szCs w:val="18"/>
                <w:lang w:val="en-GB"/>
                <w14:ligatures w14:val="none"/>
              </w:rPr>
              <w:t xml:space="preserve">(specify amount in words) </w:t>
            </w:r>
            <w:r w:rsidRPr="00845CF4">
              <w:rPr>
                <w:rFonts w:ascii="Arial" w:eastAsia="Times New Roman" w:hAnsi="Arial" w:cs="Arial"/>
                <w:sz w:val="18"/>
                <w:szCs w:val="18"/>
                <w:lang w:val="en-GB"/>
                <w14:ligatures w14:val="none"/>
              </w:rPr>
              <w:t>including VAT.</w:t>
            </w:r>
          </w:p>
          <w:p w14:paraId="354B99C8"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30574B5C"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000000"/>
                <w:sz w:val="18"/>
                <w:szCs w:val="18"/>
                <w:lang w:val="en-GB"/>
                <w14:ligatures w14:val="none"/>
              </w:rPr>
              <w:t xml:space="preserve">For the purposes of this Contract, the Initial Contract Value shall be equal to the Supplier's tender price, excluding VAT, calculated by multiplying the </w:t>
            </w:r>
            <w:r w:rsidRPr="00845CF4">
              <w:rPr>
                <w:rFonts w:ascii="Arial" w:eastAsia="Times New Roman" w:hAnsi="Arial" w:cs="Arial"/>
                <w:b/>
                <w:bCs/>
                <w:color w:val="000000"/>
                <w:sz w:val="18"/>
                <w:szCs w:val="18"/>
                <w:lang w:val="en-GB"/>
                <w14:ligatures w14:val="none"/>
              </w:rPr>
              <w:t xml:space="preserve">maximum quantity of the Goods </w:t>
            </w:r>
            <w:r w:rsidRPr="00845CF4">
              <w:rPr>
                <w:rFonts w:ascii="Arial" w:eastAsia="Times New Roman" w:hAnsi="Arial" w:cs="Arial"/>
                <w:color w:val="000000"/>
                <w:sz w:val="18"/>
                <w:szCs w:val="18"/>
                <w:lang w:val="en-GB"/>
                <w14:ligatures w14:val="none"/>
              </w:rPr>
              <w:t xml:space="preserve">by the rate(s), specified in the Supplier’s tender, excluding VAT, or the </w:t>
            </w:r>
            <w:r w:rsidRPr="00845CF4">
              <w:rPr>
                <w:rFonts w:ascii="Arial" w:eastAsia="Times New Roman" w:hAnsi="Arial" w:cs="Arial"/>
                <w:b/>
                <w:bCs/>
                <w:color w:val="000000"/>
                <w:sz w:val="18"/>
                <w:szCs w:val="18"/>
                <w:lang w:val="en-GB"/>
                <w14:ligatures w14:val="none"/>
              </w:rPr>
              <w:t xml:space="preserve">maximum amount of funds available for the purchase, excluding VAT, whichever is </w:t>
            </w:r>
            <w:r w:rsidRPr="00845CF4">
              <w:rPr>
                <w:rFonts w:ascii="Arial" w:eastAsia="Times New Roman" w:hAnsi="Arial" w:cs="Arial"/>
                <w:color w:val="000000"/>
                <w:sz w:val="18"/>
                <w:szCs w:val="18"/>
                <w:lang w:val="en-GB"/>
                <w14:ligatures w14:val="none"/>
              </w:rPr>
              <w:t xml:space="preserve">the lower. The Buyer shall purchase the Goods on an as-needed basis at the rates set out in the Contract or in Annex __ thereto, subject to the maximum quantity of Goods and the total Contract Price set out therein.  </w:t>
            </w:r>
          </w:p>
          <w:p w14:paraId="1FF2E55F"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4472C4"/>
                <w:sz w:val="18"/>
                <w:szCs w:val="18"/>
                <w:lang w:val="en-GB"/>
                <w14:ligatures w14:val="none"/>
              </w:rPr>
              <w:t>(specify the quantity of the Goods that the Buyer is obliged to purchase, or specify that the Buyer is not obliged to purchase the maximum quantity of the Goods or any part thereof)</w:t>
            </w:r>
          </w:p>
          <w:p w14:paraId="445640A5"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r>
      <w:tr w:rsidR="00845CF4" w:rsidRPr="00845CF4" w14:paraId="33CF9F26" w14:textId="77777777" w:rsidTr="00AC41BF">
        <w:trPr>
          <w:trHeight w:val="300"/>
        </w:trPr>
        <w:tc>
          <w:tcPr>
            <w:tcW w:w="2701" w:type="dxa"/>
            <w:gridSpan w:val="2"/>
          </w:tcPr>
          <w:p w14:paraId="20C7FF5D"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lastRenderedPageBreak/>
              <w:t xml:space="preserve">5.2. The Initial Contract Value and the Contract Price where </w:t>
            </w:r>
            <w:r w:rsidRPr="00845CF4">
              <w:rPr>
                <w:rFonts w:ascii="Arial" w:eastAsia="Times New Roman" w:hAnsi="Arial" w:cs="Arial"/>
                <w:b/>
                <w:bCs/>
                <w:sz w:val="18"/>
                <w:szCs w:val="18"/>
                <w:u w:val="single"/>
                <w:lang w:val="en-GB"/>
                <w14:ligatures w14:val="none"/>
              </w:rPr>
              <w:t xml:space="preserve">variable rate </w:t>
            </w:r>
            <w:r w:rsidRPr="00845CF4">
              <w:rPr>
                <w:rFonts w:ascii="Arial" w:eastAsia="Times New Roman" w:hAnsi="Arial" w:cs="Arial"/>
                <w:b/>
                <w:bCs/>
                <w:sz w:val="18"/>
                <w:szCs w:val="18"/>
                <w:lang w:val="en-GB"/>
                <w14:ligatures w14:val="none"/>
              </w:rPr>
              <w:t>pricing applies</w:t>
            </w:r>
          </w:p>
          <w:p w14:paraId="339C5626"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FA1AE9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8B3DF4D"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378A5DE5"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240FAA0"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21DB9D33"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12A758A"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4EBD19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75D4C9B3"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7F4ACBA3"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737336E8"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260E4484"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C673487"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6E56D7D6"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14A320CF"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12E669C"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7C235E76"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73EBD55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396564C5"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1D7A985"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98EFF86"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DED97F8"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6EEBB8D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64200A31"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3C33E938"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2E86E701"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858ED27"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68EB833"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3C3D5DDC"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194698E4"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4641FBF"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022AFB6"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DBBC457"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76814AD"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color w:val="FF0000"/>
                <w:sz w:val="18"/>
                <w:szCs w:val="18"/>
                <w:lang w:val="en-GB"/>
                <w14:ligatures w14:val="none"/>
              </w:rPr>
              <w:t>or</w:t>
            </w:r>
          </w:p>
        </w:tc>
        <w:tc>
          <w:tcPr>
            <w:tcW w:w="6781" w:type="dxa"/>
            <w:gridSpan w:val="2"/>
          </w:tcPr>
          <w:p w14:paraId="3EEDE6DF"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lastRenderedPageBreak/>
              <w:t xml:space="preserve">The Initial Contract Value shall amount to </w:t>
            </w:r>
            <w:r w:rsidRPr="00845CF4">
              <w:rPr>
                <w:rFonts w:ascii="Arial" w:eastAsia="Times New Roman" w:hAnsi="Arial" w:cs="Arial"/>
                <w:color w:val="4472C4"/>
                <w:sz w:val="18"/>
                <w:szCs w:val="18"/>
                <w:lang w:val="en-GB"/>
                <w14:ligatures w14:val="none"/>
              </w:rPr>
              <w:t xml:space="preserve">(specify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 xml:space="preserve">(specify amount in words) </w:t>
            </w:r>
            <w:r w:rsidRPr="00845CF4">
              <w:rPr>
                <w:rFonts w:ascii="Arial" w:eastAsia="Times New Roman" w:hAnsi="Arial" w:cs="Arial"/>
                <w:sz w:val="18"/>
                <w:szCs w:val="18"/>
                <w:lang w:val="en-GB"/>
                <w14:ligatures w14:val="none"/>
              </w:rPr>
              <w:t xml:space="preserve">excluding VAT. </w:t>
            </w:r>
          </w:p>
          <w:p w14:paraId="47BED16D"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VAT shall amount to </w:t>
            </w:r>
            <w:r w:rsidRPr="00845CF4">
              <w:rPr>
                <w:rFonts w:ascii="Arial" w:eastAsia="Times New Roman" w:hAnsi="Arial" w:cs="Arial"/>
                <w:color w:val="4472C4"/>
                <w:sz w:val="18"/>
                <w:szCs w:val="18"/>
                <w:lang w:val="en-GB"/>
                <w14:ligatures w14:val="none"/>
              </w:rPr>
              <w:t xml:space="preserve">(specify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(specify amount in words)</w:t>
            </w:r>
            <w:r w:rsidRPr="00845CF4">
              <w:rPr>
                <w:rFonts w:ascii="Arial" w:eastAsia="Times New Roman" w:hAnsi="Arial" w:cs="Arial"/>
                <w:sz w:val="18"/>
                <w:szCs w:val="18"/>
                <w:lang w:val="en-GB"/>
                <w14:ligatures w14:val="none"/>
              </w:rPr>
              <w:t>.</w:t>
            </w:r>
          </w:p>
          <w:p w14:paraId="7E752952"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price of the Contract shall amount to EUR </w:t>
            </w:r>
            <w:r w:rsidRPr="00845CF4">
              <w:rPr>
                <w:rFonts w:ascii="Arial" w:eastAsia="Times New Roman" w:hAnsi="Arial" w:cs="Arial"/>
                <w:color w:val="4472C4"/>
                <w:sz w:val="18"/>
                <w:szCs w:val="18"/>
                <w:lang w:val="en-GB"/>
                <w14:ligatures w14:val="none"/>
              </w:rPr>
              <w:t>(specify amount in figures)</w:t>
            </w:r>
            <w:r w:rsidRPr="00845CF4">
              <w:rPr>
                <w:rFonts w:ascii="Arial" w:eastAsia="Times New Roman" w:hAnsi="Arial" w:cs="Arial"/>
                <w:sz w:val="18"/>
                <w:szCs w:val="18"/>
                <w:lang w:val="en-GB"/>
                <w14:ligatures w14:val="none"/>
              </w:rPr>
              <w:t xml:space="preserve">, EUR </w:t>
            </w:r>
            <w:r w:rsidRPr="00845CF4">
              <w:rPr>
                <w:rFonts w:ascii="Arial" w:eastAsia="Times New Roman" w:hAnsi="Arial" w:cs="Arial"/>
                <w:color w:val="4472C4"/>
                <w:sz w:val="18"/>
                <w:szCs w:val="18"/>
                <w:lang w:val="en-GB"/>
                <w14:ligatures w14:val="none"/>
              </w:rPr>
              <w:t xml:space="preserve">(specify amount in words) </w:t>
            </w:r>
            <w:r w:rsidRPr="00845CF4">
              <w:rPr>
                <w:rFonts w:ascii="Arial" w:eastAsia="Times New Roman" w:hAnsi="Arial" w:cs="Arial"/>
                <w:sz w:val="18"/>
                <w:szCs w:val="18"/>
                <w:lang w:val="en-GB"/>
                <w14:ligatures w14:val="none"/>
              </w:rPr>
              <w:t>including VAT.</w:t>
            </w:r>
          </w:p>
          <w:p w14:paraId="6FBF301D"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14A5B629"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000000"/>
                <w:sz w:val="18"/>
                <w:szCs w:val="18"/>
                <w:lang w:val="en-GB"/>
                <w14:ligatures w14:val="none"/>
              </w:rPr>
              <w:t xml:space="preserve">For the purposes of this Contract, the Initial Contract Value shall be equal to the Supplier’s tender price, excluding VAT, calculated by multiplying the </w:t>
            </w:r>
            <w:r w:rsidRPr="00845CF4">
              <w:rPr>
                <w:rFonts w:ascii="Arial" w:eastAsia="Times New Roman" w:hAnsi="Arial" w:cs="Arial"/>
                <w:b/>
                <w:bCs/>
                <w:color w:val="000000"/>
                <w:sz w:val="18"/>
                <w:szCs w:val="18"/>
                <w:lang w:val="en-GB"/>
                <w14:ligatures w14:val="none"/>
              </w:rPr>
              <w:t xml:space="preserve">maximum quantity of the Goods </w:t>
            </w:r>
            <w:r w:rsidRPr="00845CF4">
              <w:rPr>
                <w:rFonts w:ascii="Arial" w:eastAsia="Times New Roman" w:hAnsi="Arial" w:cs="Arial"/>
                <w:color w:val="000000"/>
                <w:sz w:val="18"/>
                <w:szCs w:val="18"/>
                <w:lang w:val="en-GB"/>
                <w14:ligatures w14:val="none"/>
              </w:rPr>
              <w:t xml:space="preserve">by the Supplier’s tender price(s), excluding VAT, including the Supplier’s proposed </w:t>
            </w:r>
            <w:r w:rsidRPr="00845CF4">
              <w:rPr>
                <w:rFonts w:ascii="Arial" w:eastAsia="Times New Roman" w:hAnsi="Arial" w:cs="Arial"/>
                <w:b/>
                <w:bCs/>
                <w:color w:val="000000"/>
                <w:sz w:val="18"/>
                <w:szCs w:val="18"/>
                <w:lang w:val="en-GB"/>
                <w14:ligatures w14:val="none"/>
              </w:rPr>
              <w:t>discount (markup)</w:t>
            </w:r>
            <w:r w:rsidRPr="00845CF4">
              <w:rPr>
                <w:rFonts w:ascii="Arial" w:eastAsia="Times New Roman" w:hAnsi="Arial" w:cs="Arial"/>
                <w:color w:val="000000"/>
                <w:sz w:val="18"/>
                <w:szCs w:val="18"/>
                <w:lang w:val="en-GB"/>
                <w14:ligatures w14:val="none"/>
              </w:rPr>
              <w:t>.</w:t>
            </w:r>
          </w:p>
          <w:p w14:paraId="3449EC7B"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p>
          <w:p w14:paraId="1301FD42"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4E5D86E5"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p>
          <w:p w14:paraId="750CE8B0"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Initial Contract Value shall amount to </w:t>
            </w:r>
            <w:r w:rsidRPr="00845CF4">
              <w:rPr>
                <w:rFonts w:ascii="Arial" w:eastAsia="Times New Roman" w:hAnsi="Arial" w:cs="Arial"/>
                <w:color w:val="4472C4"/>
                <w:sz w:val="18"/>
                <w:szCs w:val="18"/>
                <w:lang w:val="en-GB"/>
                <w14:ligatures w14:val="none"/>
              </w:rPr>
              <w:t xml:space="preserve">(specify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 xml:space="preserve">(specify amount in words) </w:t>
            </w:r>
            <w:r w:rsidRPr="00845CF4">
              <w:rPr>
                <w:rFonts w:ascii="Arial" w:eastAsia="Times New Roman" w:hAnsi="Arial" w:cs="Arial"/>
                <w:sz w:val="18"/>
                <w:szCs w:val="18"/>
                <w:lang w:val="en-GB"/>
                <w14:ligatures w14:val="none"/>
              </w:rPr>
              <w:t xml:space="preserve">excluding VAT. </w:t>
            </w:r>
          </w:p>
          <w:p w14:paraId="0B479E8D"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VAT shall amount to </w:t>
            </w:r>
            <w:r w:rsidRPr="00845CF4">
              <w:rPr>
                <w:rFonts w:ascii="Arial" w:eastAsia="Times New Roman" w:hAnsi="Arial" w:cs="Arial"/>
                <w:color w:val="4472C4"/>
                <w:sz w:val="18"/>
                <w:szCs w:val="18"/>
                <w:lang w:val="en-GB"/>
                <w14:ligatures w14:val="none"/>
              </w:rPr>
              <w:t xml:space="preserve">(specify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(specify amount in words)</w:t>
            </w:r>
            <w:r w:rsidRPr="00845CF4">
              <w:rPr>
                <w:rFonts w:ascii="Arial" w:eastAsia="Times New Roman" w:hAnsi="Arial" w:cs="Arial"/>
                <w:sz w:val="18"/>
                <w:szCs w:val="18"/>
                <w:lang w:val="en-GB"/>
                <w14:ligatures w14:val="none"/>
              </w:rPr>
              <w:t>.</w:t>
            </w:r>
          </w:p>
          <w:p w14:paraId="559A4F61"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price of the Contract shall amount to EUR </w:t>
            </w:r>
            <w:r w:rsidRPr="00845CF4">
              <w:rPr>
                <w:rFonts w:ascii="Arial" w:eastAsia="Times New Roman" w:hAnsi="Arial" w:cs="Arial"/>
                <w:color w:val="4472C4"/>
                <w:sz w:val="18"/>
                <w:szCs w:val="18"/>
                <w:lang w:val="en-GB"/>
                <w14:ligatures w14:val="none"/>
              </w:rPr>
              <w:t>(specify amount in figures)</w:t>
            </w:r>
            <w:r w:rsidRPr="00845CF4">
              <w:rPr>
                <w:rFonts w:ascii="Arial" w:eastAsia="Times New Roman" w:hAnsi="Arial" w:cs="Arial"/>
                <w:sz w:val="18"/>
                <w:szCs w:val="18"/>
                <w:lang w:val="en-GB"/>
                <w14:ligatures w14:val="none"/>
              </w:rPr>
              <w:t xml:space="preserve">, EUR </w:t>
            </w:r>
            <w:r w:rsidRPr="00845CF4">
              <w:rPr>
                <w:rFonts w:ascii="Arial" w:eastAsia="Times New Roman" w:hAnsi="Arial" w:cs="Arial"/>
                <w:color w:val="4472C4"/>
                <w:sz w:val="18"/>
                <w:szCs w:val="18"/>
                <w:lang w:val="en-GB"/>
                <w14:ligatures w14:val="none"/>
              </w:rPr>
              <w:t xml:space="preserve">(specify amount in words) </w:t>
            </w:r>
            <w:r w:rsidRPr="00845CF4">
              <w:rPr>
                <w:rFonts w:ascii="Arial" w:eastAsia="Times New Roman" w:hAnsi="Arial" w:cs="Arial"/>
                <w:sz w:val="18"/>
                <w:szCs w:val="18"/>
                <w:lang w:val="en-GB"/>
                <w14:ligatures w14:val="none"/>
              </w:rPr>
              <w:t>including VAT.</w:t>
            </w:r>
          </w:p>
          <w:p w14:paraId="1BE41302"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17B9F43E"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000000"/>
                <w:sz w:val="18"/>
                <w:szCs w:val="18"/>
                <w:lang w:val="en-GB"/>
                <w14:ligatures w14:val="none"/>
              </w:rPr>
              <w:t xml:space="preserve">For the purposes of this Contract, the Initial Contract Value shall be equal to </w:t>
            </w:r>
            <w:r w:rsidRPr="00845CF4">
              <w:rPr>
                <w:rFonts w:ascii="Arial" w:eastAsia="Times New Roman" w:hAnsi="Arial" w:cs="Arial"/>
                <w:b/>
                <w:bCs/>
                <w:color w:val="000000"/>
                <w:sz w:val="18"/>
                <w:szCs w:val="18"/>
                <w:lang w:val="en-GB"/>
                <w14:ligatures w14:val="none"/>
              </w:rPr>
              <w:t xml:space="preserve">the maximum amount of funds available for the purchase, exclusive of VAT, for </w:t>
            </w:r>
            <w:r w:rsidRPr="00845CF4">
              <w:rPr>
                <w:rFonts w:ascii="Arial" w:eastAsia="Times New Roman" w:hAnsi="Arial" w:cs="Arial"/>
                <w:color w:val="000000"/>
                <w:sz w:val="18"/>
                <w:szCs w:val="18"/>
                <w:lang w:val="en-GB"/>
                <w14:ligatures w14:val="none"/>
              </w:rPr>
              <w:t xml:space="preserve">the purchase of the Goods referred to in the procurement documents and in the Contract at the rates, set out in the Supplier's proposal, exclusive of VAT, including any </w:t>
            </w:r>
            <w:r w:rsidRPr="00845CF4">
              <w:rPr>
                <w:rFonts w:ascii="Arial" w:eastAsia="Times New Roman" w:hAnsi="Arial" w:cs="Arial"/>
                <w:b/>
                <w:bCs/>
                <w:color w:val="000000"/>
                <w:sz w:val="18"/>
                <w:szCs w:val="18"/>
                <w:lang w:val="en-GB"/>
                <w14:ligatures w14:val="none"/>
              </w:rPr>
              <w:t xml:space="preserve">discount/markup </w:t>
            </w:r>
            <w:r w:rsidRPr="00845CF4">
              <w:rPr>
                <w:rFonts w:ascii="Arial" w:eastAsia="Times New Roman" w:hAnsi="Arial" w:cs="Arial"/>
                <w:color w:val="000000"/>
                <w:sz w:val="18"/>
                <w:szCs w:val="18"/>
                <w:lang w:val="en-GB"/>
                <w14:ligatures w14:val="none"/>
              </w:rPr>
              <w:t>offered by the Supplier.</w:t>
            </w:r>
          </w:p>
          <w:p w14:paraId="53DBB10F"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p>
          <w:p w14:paraId="2E2471AE"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4729E2E6"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p>
          <w:p w14:paraId="2CF25E5C"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Initial Contract Value shall amount to </w:t>
            </w:r>
            <w:r w:rsidRPr="00845CF4">
              <w:rPr>
                <w:rFonts w:ascii="Arial" w:eastAsia="Times New Roman" w:hAnsi="Arial" w:cs="Arial"/>
                <w:color w:val="4472C4"/>
                <w:sz w:val="18"/>
                <w:szCs w:val="18"/>
                <w:lang w:val="en-GB"/>
                <w14:ligatures w14:val="none"/>
              </w:rPr>
              <w:t xml:space="preserve">(indicate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 xml:space="preserve">(indicate amount in words) </w:t>
            </w:r>
            <w:r w:rsidRPr="00845CF4">
              <w:rPr>
                <w:rFonts w:ascii="Arial" w:eastAsia="Times New Roman" w:hAnsi="Arial" w:cs="Arial"/>
                <w:sz w:val="18"/>
                <w:szCs w:val="18"/>
                <w:lang w:val="en-GB"/>
                <w14:ligatures w14:val="none"/>
              </w:rPr>
              <w:t xml:space="preserve">excluding VAT. </w:t>
            </w:r>
          </w:p>
          <w:p w14:paraId="691AA9DD"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VAT shall amount to </w:t>
            </w:r>
            <w:r w:rsidRPr="00845CF4">
              <w:rPr>
                <w:rFonts w:ascii="Arial" w:eastAsia="Times New Roman" w:hAnsi="Arial" w:cs="Arial"/>
                <w:color w:val="4472C4"/>
                <w:sz w:val="18"/>
                <w:szCs w:val="18"/>
                <w:lang w:val="en-GB"/>
                <w14:ligatures w14:val="none"/>
              </w:rPr>
              <w:t xml:space="preserve">(specify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(specify amount in words)</w:t>
            </w:r>
            <w:r w:rsidRPr="00845CF4">
              <w:rPr>
                <w:rFonts w:ascii="Arial" w:eastAsia="Times New Roman" w:hAnsi="Arial" w:cs="Arial"/>
                <w:sz w:val="18"/>
                <w:szCs w:val="18"/>
                <w:lang w:val="en-GB"/>
                <w14:ligatures w14:val="none"/>
              </w:rPr>
              <w:t>.</w:t>
            </w:r>
          </w:p>
          <w:p w14:paraId="3EF37733"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lastRenderedPageBreak/>
              <w:t xml:space="preserve">The price of the Contract shall amount to EUR </w:t>
            </w:r>
            <w:r w:rsidRPr="00845CF4">
              <w:rPr>
                <w:rFonts w:ascii="Arial" w:eastAsia="Times New Roman" w:hAnsi="Arial" w:cs="Arial"/>
                <w:color w:val="4472C4"/>
                <w:sz w:val="18"/>
                <w:szCs w:val="18"/>
                <w:lang w:val="en-GB"/>
                <w14:ligatures w14:val="none"/>
              </w:rPr>
              <w:t>(specify amount in figures)</w:t>
            </w:r>
            <w:r w:rsidRPr="00845CF4">
              <w:rPr>
                <w:rFonts w:ascii="Arial" w:eastAsia="Times New Roman" w:hAnsi="Arial" w:cs="Arial"/>
                <w:sz w:val="18"/>
                <w:szCs w:val="18"/>
                <w:lang w:val="en-GB"/>
                <w14:ligatures w14:val="none"/>
              </w:rPr>
              <w:t xml:space="preserve">, EUR </w:t>
            </w:r>
            <w:r w:rsidRPr="00845CF4">
              <w:rPr>
                <w:rFonts w:ascii="Arial" w:eastAsia="Times New Roman" w:hAnsi="Arial" w:cs="Arial"/>
                <w:color w:val="4472C4"/>
                <w:sz w:val="18"/>
                <w:szCs w:val="18"/>
                <w:lang w:val="en-GB"/>
                <w14:ligatures w14:val="none"/>
              </w:rPr>
              <w:t xml:space="preserve">(specify amount in words) </w:t>
            </w:r>
            <w:r w:rsidRPr="00845CF4">
              <w:rPr>
                <w:rFonts w:ascii="Arial" w:eastAsia="Times New Roman" w:hAnsi="Arial" w:cs="Arial"/>
                <w:sz w:val="18"/>
                <w:szCs w:val="18"/>
                <w:lang w:val="en-GB"/>
                <w14:ligatures w14:val="none"/>
              </w:rPr>
              <w:t>including VAT.</w:t>
            </w:r>
          </w:p>
          <w:p w14:paraId="1D30B94B"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71413CF2"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000000"/>
                <w:sz w:val="18"/>
                <w:szCs w:val="18"/>
                <w:lang w:val="en-GB"/>
                <w14:ligatures w14:val="none"/>
              </w:rPr>
              <w:t xml:space="preserve">For the purposes of this Contract, the value of the Initial Contract shall be equal to the Supplier’s tender price, excluding VAT, calculated by multiplying the </w:t>
            </w:r>
            <w:r w:rsidRPr="00845CF4">
              <w:rPr>
                <w:rFonts w:ascii="Arial" w:eastAsia="Times New Roman" w:hAnsi="Arial" w:cs="Arial"/>
                <w:b/>
                <w:bCs/>
                <w:color w:val="000000"/>
                <w:sz w:val="18"/>
                <w:szCs w:val="18"/>
                <w:lang w:val="en-GB"/>
                <w14:ligatures w14:val="none"/>
              </w:rPr>
              <w:t xml:space="preserve">maximum quantity of the Goods </w:t>
            </w:r>
            <w:r w:rsidRPr="00845CF4">
              <w:rPr>
                <w:rFonts w:ascii="Arial" w:eastAsia="Times New Roman" w:hAnsi="Arial" w:cs="Arial"/>
                <w:color w:val="000000"/>
                <w:sz w:val="18"/>
                <w:szCs w:val="18"/>
                <w:lang w:val="en-GB"/>
                <w14:ligatures w14:val="none"/>
              </w:rPr>
              <w:t xml:space="preserve">by the Supplier’s tender rate(s), excluding VAT, or the </w:t>
            </w:r>
            <w:r w:rsidRPr="00845CF4">
              <w:rPr>
                <w:rFonts w:ascii="Arial" w:eastAsia="Times New Roman" w:hAnsi="Arial" w:cs="Arial"/>
                <w:b/>
                <w:bCs/>
                <w:color w:val="000000"/>
                <w:sz w:val="18"/>
                <w:szCs w:val="18"/>
                <w:lang w:val="en-GB"/>
                <w14:ligatures w14:val="none"/>
              </w:rPr>
              <w:t xml:space="preserve">maximum amount of funds available for the purchase, excluding VAT, whichever is </w:t>
            </w:r>
            <w:r w:rsidRPr="00845CF4">
              <w:rPr>
                <w:rFonts w:ascii="Arial" w:eastAsia="Times New Roman" w:hAnsi="Arial" w:cs="Arial"/>
                <w:color w:val="000000"/>
                <w:sz w:val="18"/>
                <w:szCs w:val="18"/>
                <w:lang w:val="en-GB"/>
                <w14:ligatures w14:val="none"/>
              </w:rPr>
              <w:t xml:space="preserve">lower, including the </w:t>
            </w:r>
            <w:r w:rsidRPr="00845CF4">
              <w:rPr>
                <w:rFonts w:ascii="Arial" w:eastAsia="Times New Roman" w:hAnsi="Arial" w:cs="Arial"/>
                <w:b/>
                <w:bCs/>
                <w:color w:val="000000"/>
                <w:sz w:val="18"/>
                <w:szCs w:val="18"/>
                <w:lang w:val="en-GB"/>
                <w14:ligatures w14:val="none"/>
              </w:rPr>
              <w:t>discount (markup)</w:t>
            </w:r>
            <w:r w:rsidRPr="00845CF4">
              <w:rPr>
                <w:rFonts w:ascii="Arial" w:eastAsia="Times New Roman" w:hAnsi="Arial" w:cs="Arial"/>
                <w:color w:val="000000"/>
                <w:sz w:val="18"/>
                <w:szCs w:val="18"/>
                <w:lang w:val="en-GB"/>
                <w14:ligatures w14:val="none"/>
              </w:rPr>
              <w:t xml:space="preserve"> proposed by the Supplier.</w:t>
            </w:r>
          </w:p>
          <w:p w14:paraId="6ECC13C9"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261FFA3C"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4472C4"/>
                <w:sz w:val="18"/>
                <w:szCs w:val="18"/>
                <w:lang w:val="en-GB"/>
                <w14:ligatures w14:val="none"/>
              </w:rPr>
              <w:t>(specify the Buyer's commitment to the quantity to be purchased in the same way as for fixed-rate pricing)</w:t>
            </w:r>
          </w:p>
        </w:tc>
      </w:tr>
      <w:tr w:rsidR="00845CF4" w:rsidRPr="00845CF4" w14:paraId="08E9F655" w14:textId="77777777" w:rsidTr="00AC41BF">
        <w:trPr>
          <w:trHeight w:val="300"/>
        </w:trPr>
        <w:tc>
          <w:tcPr>
            <w:tcW w:w="2701" w:type="dxa"/>
            <w:gridSpan w:val="2"/>
          </w:tcPr>
          <w:p w14:paraId="3F1935F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lastRenderedPageBreak/>
              <w:t xml:space="preserve">5.2. The Initial Contract Value and the price of the Contract where the pricing of </w:t>
            </w:r>
            <w:r w:rsidRPr="00845CF4">
              <w:rPr>
                <w:rFonts w:ascii="Arial" w:eastAsia="Times New Roman" w:hAnsi="Arial" w:cs="Arial"/>
                <w:b/>
                <w:bCs/>
                <w:sz w:val="18"/>
                <w:szCs w:val="18"/>
                <w:u w:val="single"/>
                <w:lang w:val="en-GB"/>
                <w14:ligatures w14:val="none"/>
              </w:rPr>
              <w:t>reimbursement of the Contract performance costs</w:t>
            </w:r>
            <w:r w:rsidRPr="00845CF4">
              <w:rPr>
                <w:rFonts w:ascii="Arial" w:eastAsia="Times New Roman" w:hAnsi="Arial" w:cs="Arial"/>
                <w:b/>
                <w:bCs/>
                <w:sz w:val="18"/>
                <w:szCs w:val="18"/>
                <w:lang w:val="en-GB"/>
                <w14:ligatures w14:val="none"/>
              </w:rPr>
              <w:t xml:space="preserve"> applies</w:t>
            </w:r>
          </w:p>
          <w:p w14:paraId="45392C2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3D600766"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28089A1D"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6D0D1E01"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2B44F38B"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F3FD39F"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1EA6301D"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6890889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BD53B0A"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E469FDD"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66FA1B9" w14:textId="77777777" w:rsidR="00845CF4" w:rsidRPr="00845CF4" w:rsidRDefault="00845CF4" w:rsidP="00845CF4">
            <w:pPr>
              <w:spacing w:after="0" w:line="240" w:lineRule="auto"/>
              <w:rPr>
                <w:rFonts w:ascii="Arial" w:eastAsia="Times New Roman" w:hAnsi="Arial" w:cs="Arial"/>
                <w:b/>
                <w:bCs/>
                <w:i/>
                <w:iCs/>
                <w:color w:val="FF0000"/>
                <w:sz w:val="18"/>
                <w:szCs w:val="18"/>
                <w:lang w:val="en-GB"/>
                <w14:ligatures w14:val="none"/>
              </w:rPr>
            </w:pPr>
          </w:p>
          <w:p w14:paraId="439C1823" w14:textId="77777777" w:rsidR="00845CF4" w:rsidRPr="00845CF4" w:rsidRDefault="00845CF4" w:rsidP="00845CF4">
            <w:pPr>
              <w:spacing w:after="0" w:line="240" w:lineRule="auto"/>
              <w:rPr>
                <w:rFonts w:ascii="Arial" w:eastAsia="Times New Roman" w:hAnsi="Arial" w:cs="Arial"/>
                <w:b/>
                <w:bCs/>
                <w:i/>
                <w:iCs/>
                <w:color w:val="FF0000"/>
                <w:sz w:val="18"/>
                <w:szCs w:val="18"/>
                <w:lang w:val="en-GB"/>
                <w14:ligatures w14:val="none"/>
              </w:rPr>
            </w:pPr>
          </w:p>
          <w:p w14:paraId="5656E010" w14:textId="77777777" w:rsidR="00845CF4" w:rsidRPr="00845CF4" w:rsidRDefault="00845CF4" w:rsidP="00845CF4">
            <w:pPr>
              <w:spacing w:after="0" w:line="240" w:lineRule="auto"/>
              <w:rPr>
                <w:rFonts w:ascii="Arial" w:eastAsia="Times New Roman" w:hAnsi="Arial" w:cs="Arial"/>
                <w:b/>
                <w:bCs/>
                <w:i/>
                <w:iCs/>
                <w:color w:val="FF0000"/>
                <w:sz w:val="18"/>
                <w:szCs w:val="18"/>
                <w:lang w:val="en-GB"/>
                <w14:ligatures w14:val="none"/>
              </w:rPr>
            </w:pPr>
            <w:r w:rsidRPr="00845CF4">
              <w:rPr>
                <w:rFonts w:ascii="Arial" w:eastAsia="Times New Roman" w:hAnsi="Arial" w:cs="Arial"/>
                <w:b/>
                <w:bCs/>
                <w:i/>
                <w:iCs/>
                <w:color w:val="FF0000"/>
                <w:sz w:val="18"/>
                <w:szCs w:val="18"/>
                <w:lang w:val="en-GB"/>
                <w14:ligatures w14:val="none"/>
              </w:rPr>
              <w:t>or</w:t>
            </w:r>
          </w:p>
          <w:p w14:paraId="5DDEAE7C"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tc>
        <w:tc>
          <w:tcPr>
            <w:tcW w:w="6781" w:type="dxa"/>
            <w:gridSpan w:val="2"/>
          </w:tcPr>
          <w:p w14:paraId="42D8C1BC"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Initial Contract Value shall amount to </w:t>
            </w:r>
            <w:r w:rsidRPr="00845CF4">
              <w:rPr>
                <w:rFonts w:ascii="Arial" w:eastAsia="Times New Roman" w:hAnsi="Arial" w:cs="Arial"/>
                <w:color w:val="4472C4"/>
                <w:sz w:val="18"/>
                <w:szCs w:val="18"/>
                <w:lang w:val="en-GB"/>
                <w14:ligatures w14:val="none"/>
              </w:rPr>
              <w:t xml:space="preserve">(indicate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 xml:space="preserve">(indicate amount in words) </w:t>
            </w:r>
            <w:r w:rsidRPr="00845CF4">
              <w:rPr>
                <w:rFonts w:ascii="Arial" w:eastAsia="Times New Roman" w:hAnsi="Arial" w:cs="Arial"/>
                <w:sz w:val="18"/>
                <w:szCs w:val="18"/>
                <w:lang w:val="en-GB"/>
                <w14:ligatures w14:val="none"/>
              </w:rPr>
              <w:t>excluding VAT.</w:t>
            </w:r>
          </w:p>
          <w:p w14:paraId="108D1859"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VAT shall amount to </w:t>
            </w:r>
            <w:r w:rsidRPr="00845CF4">
              <w:rPr>
                <w:rFonts w:ascii="Arial" w:eastAsia="Times New Roman" w:hAnsi="Arial" w:cs="Arial"/>
                <w:color w:val="4472C4"/>
                <w:sz w:val="18"/>
                <w:szCs w:val="18"/>
                <w:lang w:val="en-GB"/>
                <w14:ligatures w14:val="none"/>
              </w:rPr>
              <w:t xml:space="preserve">(specify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(specify amount in words)</w:t>
            </w:r>
            <w:r w:rsidRPr="00845CF4">
              <w:rPr>
                <w:rFonts w:ascii="Arial" w:eastAsia="Times New Roman" w:hAnsi="Arial" w:cs="Arial"/>
                <w:sz w:val="18"/>
                <w:szCs w:val="18"/>
                <w:lang w:val="en-GB"/>
                <w14:ligatures w14:val="none"/>
              </w:rPr>
              <w:t>.</w:t>
            </w:r>
          </w:p>
          <w:p w14:paraId="0FEBDA03"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price of the Contract shall amount to EUR </w:t>
            </w:r>
            <w:r w:rsidRPr="00845CF4">
              <w:rPr>
                <w:rFonts w:ascii="Arial" w:eastAsia="Times New Roman" w:hAnsi="Arial" w:cs="Arial"/>
                <w:color w:val="4472C4"/>
                <w:sz w:val="18"/>
                <w:szCs w:val="18"/>
                <w:lang w:val="en-GB"/>
                <w14:ligatures w14:val="none"/>
              </w:rPr>
              <w:t>(specify amount in figures)</w:t>
            </w:r>
            <w:r w:rsidRPr="00845CF4">
              <w:rPr>
                <w:rFonts w:ascii="Arial" w:eastAsia="Times New Roman" w:hAnsi="Arial" w:cs="Arial"/>
                <w:sz w:val="18"/>
                <w:szCs w:val="18"/>
                <w:lang w:val="en-GB"/>
                <w14:ligatures w14:val="none"/>
              </w:rPr>
              <w:t xml:space="preserve">, EUR </w:t>
            </w:r>
            <w:r w:rsidRPr="00845CF4">
              <w:rPr>
                <w:rFonts w:ascii="Arial" w:eastAsia="Times New Roman" w:hAnsi="Arial" w:cs="Arial"/>
                <w:color w:val="4472C4"/>
                <w:sz w:val="18"/>
                <w:szCs w:val="18"/>
                <w:lang w:val="en-GB"/>
                <w14:ligatures w14:val="none"/>
              </w:rPr>
              <w:t xml:space="preserve">(specify amount in words) </w:t>
            </w:r>
            <w:r w:rsidRPr="00845CF4">
              <w:rPr>
                <w:rFonts w:ascii="Arial" w:eastAsia="Times New Roman" w:hAnsi="Arial" w:cs="Arial"/>
                <w:sz w:val="18"/>
                <w:szCs w:val="18"/>
                <w:lang w:val="en-GB"/>
                <w14:ligatures w14:val="none"/>
              </w:rPr>
              <w:t>including VAT.</w:t>
            </w:r>
          </w:p>
          <w:p w14:paraId="66176A19"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2B4E2616"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000000"/>
                <w:sz w:val="18"/>
                <w:szCs w:val="18"/>
                <w:lang w:val="en-GB"/>
                <w14:ligatures w14:val="none"/>
              </w:rPr>
              <w:t>For the purposes of this Contract, the Initial Contract Value shall be equal to the maximum amount of procurement funds (exclusive of VAT) available for the purchase of the Goods specified in the procurement documents and the Contract</w:t>
            </w:r>
            <w:r w:rsidRPr="00845CF4">
              <w:rPr>
                <w:rFonts w:ascii="Arial" w:eastAsia="Times New Roman" w:hAnsi="Arial" w:cs="Arial"/>
                <w:sz w:val="18"/>
                <w:szCs w:val="18"/>
                <w:lang w:val="en-GB"/>
                <w14:ligatures w14:val="none"/>
              </w:rPr>
              <w:t xml:space="preserve">. </w:t>
            </w:r>
          </w:p>
          <w:p w14:paraId="7017EE22"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p>
          <w:p w14:paraId="61178DE1"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(In the case of performance cost reimbursement pricing, the Initial Contract Value shall consist of two parts: one part of the Initial Contract Value shall be defined in accordance with the rules for the calculation of the Initial Contract Value set out in paragraph 5.2 of the Special Terms and Conditions,</w:t>
            </w:r>
            <w:r w:rsidRPr="00845CF4">
              <w:rPr>
                <w:rFonts w:ascii="Arial" w:eastAsia="Times New Roman" w:hAnsi="Arial" w:cs="Arial"/>
                <w:i/>
                <w:iCs/>
                <w:color w:val="4472C4"/>
                <w:sz w:val="18"/>
                <w:szCs w:val="18"/>
                <w:lang w:val="en-GB"/>
                <w14:ligatures w14:val="none"/>
              </w:rPr>
              <w:t xml:space="preserve"> </w:t>
            </w:r>
            <w:r w:rsidRPr="00845CF4">
              <w:rPr>
                <w:rFonts w:ascii="Arial" w:eastAsia="Times New Roman" w:hAnsi="Arial" w:cs="Arial"/>
                <w:color w:val="4472C4"/>
                <w:sz w:val="18"/>
                <w:szCs w:val="18"/>
                <w:lang w:val="en-GB"/>
                <w14:ligatures w14:val="none"/>
              </w:rPr>
              <w:t xml:space="preserve">while the other part consists of certain costs actually incurred by the Supplier and directly related to the performance of the Contract. The Contract shall provide for the specific costs (for example, by reference to groups, types, areas or the like) to be included in the price payable to the Supplier under the Contract.) </w:t>
            </w:r>
          </w:p>
          <w:p w14:paraId="5FAAD092"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p>
          <w:p w14:paraId="37105718"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r w:rsidRPr="00845CF4">
              <w:rPr>
                <w:rFonts w:ascii="Arial" w:eastAsia="Times New Roman" w:hAnsi="Arial" w:cs="Arial"/>
                <w:color w:val="000000" w:themeColor="text1"/>
                <w:sz w:val="18"/>
                <w:szCs w:val="18"/>
                <w:lang w:val="en-GB"/>
                <w14:ligatures w14:val="none"/>
              </w:rPr>
              <w:t>The afore-mentioned costs may not include the Supplier's profit (the profit shall be included in the prices of the Goods) and the Supplier must document the costs incurred (invoices, etc.).</w:t>
            </w:r>
          </w:p>
        </w:tc>
      </w:tr>
      <w:tr w:rsidR="00845CF4" w:rsidRPr="00845CF4" w14:paraId="1BDA912B" w14:textId="77777777" w:rsidTr="00AC41BF">
        <w:trPr>
          <w:trHeight w:val="300"/>
        </w:trPr>
        <w:tc>
          <w:tcPr>
            <w:tcW w:w="2701" w:type="dxa"/>
            <w:gridSpan w:val="2"/>
          </w:tcPr>
          <w:p w14:paraId="129BE0B7"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 xml:space="preserve">5.2. The Initial Contract Value and the price of the Contract where </w:t>
            </w:r>
            <w:r w:rsidRPr="00845CF4">
              <w:rPr>
                <w:rFonts w:ascii="Arial" w:eastAsia="Times New Roman" w:hAnsi="Arial" w:cs="Arial"/>
                <w:b/>
                <w:bCs/>
                <w:sz w:val="18"/>
                <w:szCs w:val="18"/>
                <w:u w:val="single"/>
                <w:lang w:val="en-GB"/>
                <w14:ligatures w14:val="none"/>
              </w:rPr>
              <w:t xml:space="preserve">mixed </w:t>
            </w:r>
            <w:r w:rsidRPr="00845CF4">
              <w:rPr>
                <w:rFonts w:ascii="Arial" w:eastAsia="Times New Roman" w:hAnsi="Arial" w:cs="Arial"/>
                <w:b/>
                <w:bCs/>
                <w:sz w:val="18"/>
                <w:szCs w:val="18"/>
                <w:lang w:val="en-GB"/>
                <w14:ligatures w14:val="none"/>
              </w:rPr>
              <w:t>pricing applies</w:t>
            </w:r>
          </w:p>
          <w:p w14:paraId="01088B0D"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3FCB188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6D791D0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A5C8CDC"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2B94A79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00EF2E1F"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72C906F1"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251C47C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8FAAF2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541F444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E8B96C9"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c>
          <w:tcPr>
            <w:tcW w:w="6781" w:type="dxa"/>
            <w:gridSpan w:val="2"/>
          </w:tcPr>
          <w:p w14:paraId="5C2476EF"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Initial Contract Value shall amount to </w:t>
            </w:r>
            <w:r w:rsidRPr="00845CF4">
              <w:rPr>
                <w:rFonts w:ascii="Arial" w:eastAsia="Times New Roman" w:hAnsi="Arial" w:cs="Arial"/>
                <w:color w:val="4472C4"/>
                <w:sz w:val="18"/>
                <w:szCs w:val="18"/>
                <w:lang w:val="en-GB"/>
                <w14:ligatures w14:val="none"/>
              </w:rPr>
              <w:t xml:space="preserve">(indicate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 xml:space="preserve">(indicate amount in words) </w:t>
            </w:r>
            <w:r w:rsidRPr="00845CF4">
              <w:rPr>
                <w:rFonts w:ascii="Arial" w:eastAsia="Times New Roman" w:hAnsi="Arial" w:cs="Arial"/>
                <w:sz w:val="18"/>
                <w:szCs w:val="18"/>
                <w:lang w:val="en-GB"/>
                <w14:ligatures w14:val="none"/>
              </w:rPr>
              <w:t>excluding VAT.</w:t>
            </w:r>
          </w:p>
          <w:p w14:paraId="7DF38776"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VAT shall amount to </w:t>
            </w:r>
            <w:r w:rsidRPr="00845CF4">
              <w:rPr>
                <w:rFonts w:ascii="Arial" w:eastAsia="Times New Roman" w:hAnsi="Arial" w:cs="Arial"/>
                <w:color w:val="4472C4"/>
                <w:sz w:val="18"/>
                <w:szCs w:val="18"/>
                <w:lang w:val="en-GB"/>
                <w14:ligatures w14:val="none"/>
              </w:rPr>
              <w:t xml:space="preserve">(specify amount in figures) </w:t>
            </w:r>
            <w:r w:rsidRPr="00845CF4">
              <w:rPr>
                <w:rFonts w:ascii="Arial" w:eastAsia="Times New Roman" w:hAnsi="Arial" w:cs="Arial"/>
                <w:sz w:val="18"/>
                <w:szCs w:val="18"/>
                <w:lang w:val="en-GB"/>
                <w14:ligatures w14:val="none"/>
              </w:rPr>
              <w:t xml:space="preserve">EUR, </w:t>
            </w:r>
            <w:r w:rsidRPr="00845CF4">
              <w:rPr>
                <w:rFonts w:ascii="Arial" w:eastAsia="Times New Roman" w:hAnsi="Arial" w:cs="Arial"/>
                <w:color w:val="4472C4"/>
                <w:sz w:val="18"/>
                <w:szCs w:val="18"/>
                <w:lang w:val="en-GB"/>
                <w14:ligatures w14:val="none"/>
              </w:rPr>
              <w:t>(specify amount in words)</w:t>
            </w:r>
            <w:r w:rsidRPr="00845CF4">
              <w:rPr>
                <w:rFonts w:ascii="Arial" w:eastAsia="Times New Roman" w:hAnsi="Arial" w:cs="Arial"/>
                <w:sz w:val="18"/>
                <w:szCs w:val="18"/>
                <w:lang w:val="en-GB"/>
                <w14:ligatures w14:val="none"/>
              </w:rPr>
              <w:t>.</w:t>
            </w:r>
          </w:p>
          <w:p w14:paraId="02A0B581"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price of the Contract shall amount to EUR </w:t>
            </w:r>
            <w:r w:rsidRPr="00845CF4">
              <w:rPr>
                <w:rFonts w:ascii="Arial" w:eastAsia="Times New Roman" w:hAnsi="Arial" w:cs="Arial"/>
                <w:color w:val="4472C4"/>
                <w:sz w:val="18"/>
                <w:szCs w:val="18"/>
                <w:lang w:val="en-GB"/>
                <w14:ligatures w14:val="none"/>
              </w:rPr>
              <w:t>(specify amount in figures)</w:t>
            </w:r>
            <w:r w:rsidRPr="00845CF4">
              <w:rPr>
                <w:rFonts w:ascii="Arial" w:eastAsia="Times New Roman" w:hAnsi="Arial" w:cs="Arial"/>
                <w:sz w:val="18"/>
                <w:szCs w:val="18"/>
                <w:lang w:val="en-GB"/>
                <w14:ligatures w14:val="none"/>
              </w:rPr>
              <w:t xml:space="preserve">, EUR </w:t>
            </w:r>
            <w:r w:rsidRPr="00845CF4">
              <w:rPr>
                <w:rFonts w:ascii="Arial" w:eastAsia="Times New Roman" w:hAnsi="Arial" w:cs="Arial"/>
                <w:color w:val="4472C4"/>
                <w:sz w:val="18"/>
                <w:szCs w:val="18"/>
                <w:lang w:val="en-GB"/>
                <w14:ligatures w14:val="none"/>
              </w:rPr>
              <w:t xml:space="preserve">(specify amount in words) </w:t>
            </w:r>
            <w:r w:rsidRPr="00845CF4">
              <w:rPr>
                <w:rFonts w:ascii="Arial" w:eastAsia="Times New Roman" w:hAnsi="Arial" w:cs="Arial"/>
                <w:sz w:val="18"/>
                <w:szCs w:val="18"/>
                <w:lang w:val="en-GB"/>
                <w14:ligatures w14:val="none"/>
              </w:rPr>
              <w:t>including VAT.</w:t>
            </w:r>
          </w:p>
          <w:p w14:paraId="6A5FBE3F"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7612736B"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000000"/>
                <w:sz w:val="18"/>
                <w:szCs w:val="18"/>
                <w:lang w:val="en-GB"/>
                <w14:ligatures w14:val="none"/>
              </w:rPr>
              <w:t>For the purposes of this Contract, the Initial Contract Value shall be equal to the maximum amount of procurement funds (exclusive of VAT) available for the purchase of the Goods specified in the procurement documents and the Contract.</w:t>
            </w:r>
          </w:p>
          <w:p w14:paraId="3CE2BC5E"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p>
          <w:p w14:paraId="61613C96"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6A5E298C"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p>
          <w:p w14:paraId="396CBEA5"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r w:rsidRPr="00845CF4">
              <w:rPr>
                <w:rFonts w:ascii="Arial" w:eastAsia="Times New Roman" w:hAnsi="Arial" w:cs="Arial"/>
                <w:color w:val="4472C4"/>
                <w:sz w:val="18"/>
                <w:szCs w:val="18"/>
                <w:lang w:val="en-GB"/>
                <w14:ligatures w14:val="none"/>
              </w:rPr>
              <w:t>(describe the Initial Contract Value in relation to the methods chosen for calculating the price of the Contract in accordance with paragraph 5.1 of the Special Terms and Conditions and the rules for calculating the Initial Contract Value set out in paragraph 5.2 of the Special Terms and Conditions)</w:t>
            </w:r>
          </w:p>
        </w:tc>
      </w:tr>
      <w:tr w:rsidR="00845CF4" w:rsidRPr="00845CF4" w14:paraId="0BF61CB7" w14:textId="77777777" w:rsidTr="00AC41BF">
        <w:trPr>
          <w:trHeight w:val="300"/>
        </w:trPr>
        <w:tc>
          <w:tcPr>
            <w:tcW w:w="2701" w:type="dxa"/>
            <w:gridSpan w:val="2"/>
          </w:tcPr>
          <w:p w14:paraId="2AFFCE34"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 xml:space="preserve">5.3. Recalculation of the price/rates of the Contract under the </w:t>
            </w:r>
            <w:r w:rsidRPr="00845CF4">
              <w:rPr>
                <w:rFonts w:ascii="Arial" w:eastAsia="Times New Roman" w:hAnsi="Arial" w:cs="Arial"/>
                <w:b/>
                <w:bCs/>
                <w:sz w:val="18"/>
                <w:szCs w:val="18"/>
                <w:u w:val="single"/>
                <w:lang w:val="en-GB"/>
                <w14:ligatures w14:val="none"/>
              </w:rPr>
              <w:t xml:space="preserve">revision </w:t>
            </w:r>
            <w:r w:rsidRPr="00845CF4">
              <w:rPr>
                <w:rFonts w:ascii="Arial" w:eastAsia="Times New Roman" w:hAnsi="Arial" w:cs="Arial"/>
                <w:b/>
                <w:bCs/>
                <w:sz w:val="18"/>
                <w:szCs w:val="18"/>
                <w:lang w:val="en-GB"/>
                <w14:ligatures w14:val="none"/>
              </w:rPr>
              <w:t>rules</w:t>
            </w:r>
          </w:p>
          <w:p w14:paraId="3296617B"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p w14:paraId="4E267530" w14:textId="77777777" w:rsidR="00845CF4" w:rsidRPr="00845CF4" w:rsidRDefault="00845CF4" w:rsidP="00845CF4">
            <w:pPr>
              <w:spacing w:after="0" w:line="240" w:lineRule="auto"/>
              <w:rPr>
                <w:rFonts w:ascii="Arial" w:eastAsia="Times New Roman" w:hAnsi="Arial" w:cs="Arial"/>
                <w:i/>
                <w:iCs/>
                <w:sz w:val="18"/>
                <w:szCs w:val="18"/>
                <w:lang w:val="en-GB"/>
                <w14:ligatures w14:val="none"/>
              </w:rPr>
            </w:pPr>
          </w:p>
        </w:tc>
        <w:tc>
          <w:tcPr>
            <w:tcW w:w="6781" w:type="dxa"/>
            <w:gridSpan w:val="2"/>
          </w:tcPr>
          <w:p w14:paraId="346A938C"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(specify the conditions that shall lead to the revision of the price/rates of the Contract, either by selecting from the options indicated or by inserting other rules for the revision of the price of the Contract)</w:t>
            </w:r>
          </w:p>
          <w:p w14:paraId="77AB24EB"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p>
          <w:p w14:paraId="7BB43B03"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w:t>
            </w:r>
            <w:r w:rsidRPr="00845CF4">
              <w:rPr>
                <w:rFonts w:ascii="Arial" w:eastAsia="Times New Roman" w:hAnsi="Arial" w:cs="Arial"/>
                <w:color w:val="FF0000"/>
                <w:sz w:val="18"/>
                <w:szCs w:val="18"/>
                <w:lang w:val="en-GB"/>
                <w14:ligatures w14:val="none"/>
              </w:rPr>
              <w:t xml:space="preserve">price/rates </w:t>
            </w:r>
            <w:r w:rsidRPr="00845CF4">
              <w:rPr>
                <w:rFonts w:ascii="Arial" w:eastAsia="Times New Roman" w:hAnsi="Arial" w:cs="Arial"/>
                <w:sz w:val="18"/>
                <w:szCs w:val="18"/>
                <w:lang w:val="en-GB"/>
                <w14:ligatures w14:val="none"/>
              </w:rPr>
              <w:t>of the Contract shall be recalculated:</w:t>
            </w:r>
          </w:p>
          <w:p w14:paraId="4C48D4CE" w14:textId="77777777" w:rsidR="00845CF4" w:rsidRPr="00845CF4" w:rsidRDefault="00845CF4" w:rsidP="00845CF4">
            <w:pPr>
              <w:spacing w:after="0" w:line="240" w:lineRule="auto"/>
              <w:rPr>
                <w:rFonts w:ascii="Arial" w:eastAsia="Times New Roman" w:hAnsi="Arial" w:cs="Arial"/>
                <w:color w:val="000000" w:themeColor="text1"/>
                <w:sz w:val="18"/>
                <w:szCs w:val="18"/>
                <w:lang w:val="en-GB"/>
                <w14:ligatures w14:val="none"/>
              </w:rPr>
            </w:pPr>
            <w:r w:rsidRPr="00845CF4">
              <w:rPr>
                <w:rFonts w:ascii="Arial" w:eastAsia="Times New Roman" w:hAnsi="Arial" w:cs="Arial"/>
                <w:color w:val="000000" w:themeColor="text1"/>
                <w:sz w:val="18"/>
                <w:szCs w:val="18"/>
                <w:lang w:val="en-GB"/>
                <w14:ligatures w14:val="none"/>
              </w:rPr>
              <w:t>5.3.1. in the event of a change in the VAT rate;</w:t>
            </w:r>
          </w:p>
          <w:p w14:paraId="2118C046"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5.3.2. in the event of any change in other taxes affecting the price of the Goods (specify the taxes that will be subject to recalculation);</w:t>
            </w:r>
          </w:p>
          <w:p w14:paraId="4D950450"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lastRenderedPageBreak/>
              <w:t>5.3.3. changes in the price level;</w:t>
            </w:r>
          </w:p>
          <w:p w14:paraId="68D34475"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5.3.4. in accordance with changes in the prices of groups of Goods (identify the specific group according to the subject-matter of the Contract).</w:t>
            </w:r>
          </w:p>
        </w:tc>
      </w:tr>
      <w:tr w:rsidR="00845CF4" w:rsidRPr="00845CF4" w14:paraId="5DB9911A" w14:textId="77777777" w:rsidTr="00AC41BF">
        <w:trPr>
          <w:trHeight w:val="300"/>
        </w:trPr>
        <w:tc>
          <w:tcPr>
            <w:tcW w:w="2701" w:type="dxa"/>
            <w:gridSpan w:val="2"/>
          </w:tcPr>
          <w:p w14:paraId="7BB854A5"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lastRenderedPageBreak/>
              <w:t>5.3.1. Revision of the price/rates of the Contract due to a change in the VAT rate</w:t>
            </w:r>
          </w:p>
        </w:tc>
        <w:tc>
          <w:tcPr>
            <w:tcW w:w="6781" w:type="dxa"/>
            <w:gridSpan w:val="2"/>
          </w:tcPr>
          <w:p w14:paraId="699438AC"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If, during the performance of the Contract, there is a change in the legislation governing the payment of VAT which directly affects the price/rates of the Goods supplied by the Supplier under the Contract, the price/rates of the Contract shall be recalculated without any change in the price/rates of the Goods excluding VAT. </w:t>
            </w:r>
          </w:p>
          <w:p w14:paraId="764F0CB3"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51A736A6"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The conversion shall be formalised by an Agreement no later than </w:t>
            </w:r>
            <w:r w:rsidRPr="00845CF4">
              <w:rPr>
                <w:rFonts w:ascii="Arial" w:eastAsia="Times New Roman" w:hAnsi="Arial" w:cs="Arial"/>
                <w:color w:val="4472C4"/>
                <w:sz w:val="18"/>
                <w:szCs w:val="18"/>
                <w:lang w:val="en-GB"/>
                <w14:ligatures w14:val="none"/>
              </w:rPr>
              <w:t>(insert date in figures and words)</w:t>
            </w:r>
            <w:r w:rsidRPr="00845CF4">
              <w:rPr>
                <w:rFonts w:ascii="Arial" w:eastAsia="Times New Roman" w:hAnsi="Arial" w:cs="Arial"/>
                <w:color w:val="000000" w:themeColor="text1"/>
                <w:sz w:val="18"/>
                <w:szCs w:val="18"/>
                <w:lang w:val="en-GB"/>
                <w14:ligatures w14:val="none"/>
              </w:rPr>
              <w:t xml:space="preserve"> after the change in the legislation governing the payment of VAT, which shall become an integral part of the Contract. The recalculated price/rates of the Contract shall apply to that part of the Goods to be supplied </w:t>
            </w:r>
            <w:r w:rsidRPr="00845CF4">
              <w:rPr>
                <w:rFonts w:ascii="Arial" w:eastAsia="Times New Roman" w:hAnsi="Arial" w:cs="Arial"/>
                <w:color w:val="FF0000"/>
                <w:sz w:val="18"/>
                <w:szCs w:val="18"/>
                <w:lang w:val="en-GB"/>
                <w14:ligatures w14:val="none"/>
              </w:rPr>
              <w:t xml:space="preserve">after the date of entry into force of the Agreement signed by the Parties, or the date specified in the Agreement </w:t>
            </w:r>
            <w:r w:rsidRPr="00845CF4">
              <w:rPr>
                <w:rFonts w:ascii="Arial" w:eastAsia="Times New Roman" w:hAnsi="Arial" w:cs="Arial"/>
                <w:color w:val="4472C4"/>
                <w:sz w:val="18"/>
                <w:szCs w:val="18"/>
                <w:lang w:val="en-GB"/>
                <w14:ligatures w14:val="none"/>
              </w:rPr>
              <w:t xml:space="preserve">(specify the date from which the new price/rates </w:t>
            </w:r>
            <w:proofErr w:type="gramStart"/>
            <w:r w:rsidRPr="00845CF4">
              <w:rPr>
                <w:rFonts w:ascii="Arial" w:eastAsia="Times New Roman" w:hAnsi="Arial" w:cs="Arial"/>
                <w:color w:val="4472C4"/>
                <w:sz w:val="18"/>
                <w:szCs w:val="18"/>
                <w:lang w:val="en-GB"/>
                <w14:ligatures w14:val="none"/>
              </w:rPr>
              <w:t>applies</w:t>
            </w:r>
            <w:proofErr w:type="gramEnd"/>
            <w:r w:rsidRPr="00845CF4">
              <w:rPr>
                <w:rFonts w:ascii="Arial" w:eastAsia="Times New Roman" w:hAnsi="Arial" w:cs="Arial"/>
                <w:color w:val="4472C4"/>
                <w:sz w:val="18"/>
                <w:szCs w:val="18"/>
                <w:lang w:val="en-GB"/>
                <w14:ligatures w14:val="none"/>
              </w:rPr>
              <w:t>).</w:t>
            </w:r>
          </w:p>
          <w:p w14:paraId="16E84F74" w14:textId="77777777" w:rsidR="00845CF4" w:rsidRPr="00845CF4" w:rsidRDefault="00845CF4" w:rsidP="00845CF4">
            <w:pPr>
              <w:spacing w:after="0" w:line="240" w:lineRule="auto"/>
              <w:rPr>
                <w:rFonts w:ascii="Arial" w:eastAsia="Times New Roman" w:hAnsi="Arial" w:cs="Arial"/>
                <w:i/>
                <w:iCs/>
                <w:color w:val="FF0000"/>
                <w:sz w:val="18"/>
                <w:szCs w:val="18"/>
                <w:lang w:val="en-GB"/>
                <w14:ligatures w14:val="none"/>
              </w:rPr>
            </w:pPr>
          </w:p>
          <w:p w14:paraId="693CE41D"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6008179B"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317E84CE" w14:textId="77777777" w:rsidR="00845CF4" w:rsidRPr="00845CF4" w:rsidRDefault="00845CF4" w:rsidP="00845CF4">
            <w:pPr>
              <w:spacing w:after="0" w:line="240" w:lineRule="auto"/>
              <w:rPr>
                <w:rFonts w:ascii="Arial" w:eastAsia="Times New Roman" w:hAnsi="Arial" w:cs="Arial"/>
                <w:i/>
                <w:iCs/>
                <w:sz w:val="18"/>
                <w:szCs w:val="18"/>
                <w:lang w:val="en-GB"/>
                <w14:ligatures w14:val="none"/>
              </w:rPr>
            </w:pPr>
            <w:r w:rsidRPr="00845CF4">
              <w:rPr>
                <w:rFonts w:ascii="Arial" w:eastAsia="Times New Roman" w:hAnsi="Arial" w:cs="Arial"/>
                <w:sz w:val="18"/>
                <w:szCs w:val="18"/>
                <w:lang w:val="en-GB"/>
                <w14:ligatures w14:val="none"/>
              </w:rPr>
              <w:t>The revised price/rates of the Contract for the Goods shall be formalised by an Agreement and shall apply from the date of introduction of the new VAT (irrespective of when the Agreement is signed).</w:t>
            </w:r>
          </w:p>
        </w:tc>
      </w:tr>
      <w:tr w:rsidR="00845CF4" w:rsidRPr="00845CF4" w14:paraId="1D200EAE" w14:textId="77777777" w:rsidTr="00AC41BF">
        <w:trPr>
          <w:trHeight w:val="300"/>
        </w:trPr>
        <w:tc>
          <w:tcPr>
            <w:tcW w:w="2701" w:type="dxa"/>
            <w:gridSpan w:val="2"/>
          </w:tcPr>
          <w:p w14:paraId="33006A1D"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b/>
                <w:bCs/>
                <w:sz w:val="18"/>
                <w:szCs w:val="18"/>
                <w:lang w:val="en-GB"/>
                <w14:ligatures w14:val="none"/>
              </w:rPr>
              <w:t>5.3.2. Revision of the price/rates of the Contract due to changes in other taxes that affect the price of the Goods</w:t>
            </w:r>
          </w:p>
        </w:tc>
        <w:tc>
          <w:tcPr>
            <w:tcW w:w="6781" w:type="dxa"/>
            <w:gridSpan w:val="2"/>
          </w:tcPr>
          <w:p w14:paraId="31F3A1F1"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6A98785C"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764E4B25"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34A5AF98"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534E3C73"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If, during the performance of the Contract, there are changes in the legislation governing the payment of taxes (other than VAT) that affect the price/rates of the Contract for the Goods supplied by the Supplier (e.g., changes in excise duties, etc.), the price/rates of the Contract shall be adjusted upwards or downwards. The revision shall be formalised by an Agreement which shall become an integral part of the Contract. </w:t>
            </w:r>
          </w:p>
          <w:p w14:paraId="7B71E6A2"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p>
          <w:p w14:paraId="5BA9D367"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The revised price/rates of the Contract shall apply to that part of the Goods to be supplied after the date of submission of the Contract Party’s request to review the price/rate, and only where the price component of that part of the Goods affected by the change in taxation can be clearly identified in accordance with the Contract pricing.</w:t>
            </w:r>
          </w:p>
        </w:tc>
      </w:tr>
      <w:tr w:rsidR="00845CF4" w:rsidRPr="00845CF4" w14:paraId="5B6DF776" w14:textId="77777777" w:rsidTr="00AC41BF">
        <w:trPr>
          <w:trHeight w:val="300"/>
        </w:trPr>
        <w:tc>
          <w:tcPr>
            <w:tcW w:w="2701" w:type="dxa"/>
            <w:gridSpan w:val="2"/>
          </w:tcPr>
          <w:p w14:paraId="71DFF124"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5.3.3. Revision of the price/rates of the Contract due to a change in the price level</w:t>
            </w:r>
          </w:p>
          <w:p w14:paraId="3732DA4E"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p>
          <w:p w14:paraId="34EDAF4A"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i/>
                <w:iCs/>
                <w:color w:val="4472C4"/>
                <w:sz w:val="18"/>
                <w:szCs w:val="18"/>
                <w:lang w:val="en-GB"/>
                <w14:ligatures w14:val="none"/>
              </w:rPr>
              <w:t>(The Buyer must provide for a no-fee revision clause in the price of the Contract when the duration of the supply of goods and related services, including any anticipated extension of the Contract, exceeds 6 (six) months. The afore-mentioned obligation shall not apply where the method of calculation of the price makes such a revision impossible, for example, in the case of variable-rate or cost-reimbursement pricing)</w:t>
            </w:r>
          </w:p>
        </w:tc>
        <w:tc>
          <w:tcPr>
            <w:tcW w:w="6781" w:type="dxa"/>
            <w:gridSpan w:val="2"/>
          </w:tcPr>
          <w:p w14:paraId="1D6A7244"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17AE6004"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p>
          <w:p w14:paraId="17A62D9B"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5D3056F8"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p>
          <w:p w14:paraId="228542C2" w14:textId="77777777" w:rsidR="00845CF4" w:rsidRPr="00845CF4" w:rsidRDefault="00845CF4" w:rsidP="00845CF4">
            <w:pPr>
              <w:spacing w:after="0" w:line="240" w:lineRule="auto"/>
              <w:rPr>
                <w:rFonts w:ascii="Arial" w:eastAsia="Times New Roman" w:hAnsi="Arial" w:cs="Arial"/>
                <w:color w:val="000000" w:themeColor="text1"/>
                <w:sz w:val="18"/>
                <w:szCs w:val="18"/>
                <w:lang w:val="en-GB"/>
                <w14:ligatures w14:val="none"/>
              </w:rPr>
            </w:pPr>
            <w:r w:rsidRPr="00845CF4">
              <w:rPr>
                <w:rFonts w:ascii="Arial" w:eastAsia="Times New Roman" w:hAnsi="Arial" w:cs="Arial"/>
                <w:sz w:val="18"/>
                <w:szCs w:val="18"/>
                <w:lang w:val="en-GB"/>
                <w14:ligatures w14:val="none"/>
              </w:rPr>
              <w:t xml:space="preserve">5.3.3.1. During the term of the Contract, either Party shall have the right to initiate a review (adjustment) of the Contract </w:t>
            </w:r>
            <w:r w:rsidRPr="00845CF4">
              <w:rPr>
                <w:rFonts w:ascii="Arial" w:eastAsia="Times New Roman" w:hAnsi="Arial" w:cs="Arial"/>
                <w:color w:val="FF0000"/>
                <w:sz w:val="18"/>
                <w:szCs w:val="18"/>
                <w:lang w:val="en-GB"/>
                <w14:ligatures w14:val="none"/>
              </w:rPr>
              <w:t xml:space="preserve">price / rates </w:t>
            </w:r>
            <w:r w:rsidRPr="00845CF4">
              <w:rPr>
                <w:rFonts w:ascii="Arial" w:eastAsia="Times New Roman" w:hAnsi="Arial" w:cs="Arial"/>
                <w:color w:val="000000" w:themeColor="text1"/>
                <w:sz w:val="18"/>
                <w:szCs w:val="18"/>
                <w:lang w:val="en-GB"/>
                <w14:ligatures w14:val="none"/>
              </w:rPr>
              <w:t>no earlier than after</w:t>
            </w:r>
            <w:r w:rsidRPr="00845CF4">
              <w:rPr>
                <w:rFonts w:ascii="Arial" w:eastAsia="Times New Roman" w:hAnsi="Arial" w:cs="Arial"/>
                <w:color w:val="4472C4" w:themeColor="accent1"/>
                <w:sz w:val="18"/>
                <w:szCs w:val="18"/>
                <w:lang w:val="en-GB"/>
                <w14:ligatures w14:val="none"/>
              </w:rPr>
              <w:t xml:space="preserve"> (insert the period in figures and words) </w:t>
            </w:r>
            <w:r w:rsidRPr="00845CF4">
              <w:rPr>
                <w:rFonts w:ascii="Arial" w:eastAsia="Times New Roman" w:hAnsi="Arial" w:cs="Arial"/>
                <w:color w:val="FF0000"/>
                <w:sz w:val="18"/>
                <w:szCs w:val="18"/>
                <w:lang w:val="en-GB"/>
                <w14:ligatures w14:val="none"/>
              </w:rPr>
              <w:t xml:space="preserve">from the date of the deadline for submission of tenders of the procurement on the basis of which the Contract was concluded / from the date the Contract enters into force </w:t>
            </w:r>
            <w:r w:rsidRPr="00845CF4">
              <w:rPr>
                <w:rFonts w:ascii="Arial" w:eastAsia="Times New Roman" w:hAnsi="Arial" w:cs="Arial"/>
                <w:color w:val="4472C4" w:themeColor="accent1"/>
                <w:sz w:val="18"/>
                <w:szCs w:val="18"/>
                <w:lang w:val="en-GB"/>
                <w14:ligatures w14:val="none"/>
              </w:rPr>
              <w:t xml:space="preserve">(delete as appropriate) </w:t>
            </w:r>
            <w:r w:rsidRPr="00845CF4">
              <w:rPr>
                <w:rFonts w:ascii="Arial" w:eastAsia="Times New Roman" w:hAnsi="Arial" w:cs="Arial"/>
                <w:color w:val="000000" w:themeColor="text1"/>
                <w:sz w:val="18"/>
                <w:szCs w:val="18"/>
                <w:lang w:val="en-GB"/>
                <w14:ligatures w14:val="none"/>
              </w:rPr>
              <w:t xml:space="preserve">(if a review has already been carried out – from the date of entry into force of the Agreement on the last recalculation under this paragraph of the Special Terms and Conditions), provided that the change in consumer goods and services prices (k), calculated in accordance with paragraph 5.3.3.6, exceeds </w:t>
            </w:r>
            <w:r w:rsidRPr="00845CF4">
              <w:rPr>
                <w:rFonts w:ascii="Arial" w:eastAsia="Times New Roman" w:hAnsi="Arial" w:cs="Arial"/>
                <w:color w:val="4472C4" w:themeColor="accent1"/>
                <w:sz w:val="18"/>
                <w:szCs w:val="18"/>
                <w:lang w:val="en-GB"/>
                <w14:ligatures w14:val="none"/>
              </w:rPr>
              <w:t xml:space="preserve">5 </w:t>
            </w:r>
            <w:r w:rsidRPr="00845CF4">
              <w:rPr>
                <w:rFonts w:ascii="Arial" w:eastAsia="Times New Roman" w:hAnsi="Arial" w:cs="Arial"/>
                <w:color w:val="000000" w:themeColor="text1"/>
                <w:sz w:val="18"/>
                <w:szCs w:val="18"/>
                <w:lang w:val="en-GB"/>
                <w14:ligatures w14:val="none"/>
              </w:rPr>
              <w:t>percent</w:t>
            </w:r>
            <w:r w:rsidRPr="00845CF4">
              <w:rPr>
                <w:rFonts w:ascii="Arial" w:eastAsia="Times New Roman" w:hAnsi="Arial" w:cs="Arial"/>
                <w:color w:val="4472C4" w:themeColor="accent1"/>
                <w:sz w:val="18"/>
                <w:szCs w:val="18"/>
                <w:lang w:val="en-GB"/>
                <w14:ligatures w14:val="none"/>
              </w:rPr>
              <w:t xml:space="preserve"> (the Buyer may specify a different percentage, which must be reasonable, reflect market realities, and must not be set so high as to make recalculation essentially impossible)</w:t>
            </w:r>
            <w:r w:rsidRPr="00845CF4">
              <w:rPr>
                <w:rFonts w:ascii="Arial" w:eastAsia="Times New Roman" w:hAnsi="Arial" w:cs="Arial"/>
                <w:color w:val="000000" w:themeColor="text1"/>
                <w:sz w:val="18"/>
                <w:szCs w:val="18"/>
                <w:lang w:val="en-GB"/>
                <w14:ligatures w14:val="none"/>
              </w:rPr>
              <w:t xml:space="preserve">. The review of the Contract </w:t>
            </w:r>
            <w:r w:rsidRPr="00845CF4">
              <w:rPr>
                <w:rFonts w:ascii="Arial" w:eastAsia="Times New Roman" w:hAnsi="Arial" w:cs="Arial"/>
                <w:color w:val="FF0000"/>
                <w:sz w:val="18"/>
                <w:szCs w:val="18"/>
                <w:lang w:val="en-GB"/>
                <w14:ligatures w14:val="none"/>
              </w:rPr>
              <w:t xml:space="preserve">price / rates </w:t>
            </w:r>
            <w:r w:rsidRPr="00845CF4">
              <w:rPr>
                <w:rFonts w:ascii="Arial" w:eastAsia="Times New Roman" w:hAnsi="Arial" w:cs="Arial"/>
                <w:color w:val="000000" w:themeColor="text1"/>
                <w:sz w:val="18"/>
                <w:szCs w:val="18"/>
                <w:lang w:val="en-GB"/>
                <w14:ligatures w14:val="none"/>
              </w:rPr>
              <w:t xml:space="preserve">shall be carried out no more frequently than once every </w:t>
            </w:r>
            <w:r w:rsidRPr="00845CF4">
              <w:rPr>
                <w:rFonts w:ascii="Arial" w:eastAsia="Times New Roman" w:hAnsi="Arial" w:cs="Arial"/>
                <w:color w:val="4472C4" w:themeColor="accent1"/>
                <w:sz w:val="18"/>
                <w:szCs w:val="18"/>
                <w:lang w:val="en-GB"/>
                <w14:ligatures w14:val="none"/>
              </w:rPr>
              <w:t xml:space="preserve">(insert the period in figures and words) </w:t>
            </w:r>
            <w:r w:rsidRPr="00845CF4">
              <w:rPr>
                <w:rFonts w:ascii="Arial" w:eastAsia="Times New Roman" w:hAnsi="Arial" w:cs="Arial"/>
                <w:color w:val="000000" w:themeColor="text1"/>
                <w:sz w:val="18"/>
                <w:szCs w:val="18"/>
                <w:lang w:val="en-GB"/>
                <w14:ligatures w14:val="none"/>
              </w:rPr>
              <w:t>months.</w:t>
            </w:r>
          </w:p>
          <w:p w14:paraId="6D5EDE12"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5.3.3.2. The Contract </w:t>
            </w:r>
            <w:r w:rsidRPr="00845CF4">
              <w:rPr>
                <w:rFonts w:ascii="Arial" w:eastAsia="Times New Roman" w:hAnsi="Arial" w:cs="Arial"/>
                <w:color w:val="FF0000"/>
                <w:sz w:val="18"/>
                <w:szCs w:val="18"/>
                <w:lang w:val="en-GB"/>
                <w14:ligatures w14:val="none"/>
              </w:rPr>
              <w:t xml:space="preserve">price / rates </w:t>
            </w:r>
            <w:r w:rsidRPr="00845CF4">
              <w:rPr>
                <w:rFonts w:ascii="Arial" w:eastAsia="Times New Roman" w:hAnsi="Arial" w:cs="Arial"/>
                <w:color w:val="000000" w:themeColor="text1"/>
                <w:sz w:val="18"/>
                <w:szCs w:val="18"/>
                <w:lang w:val="en-GB"/>
                <w14:ligatures w14:val="none"/>
              </w:rPr>
              <w:t xml:space="preserve">shall be reviewed only in respect of the part of the Contract that has not been purchased, i.e. Goods that have not been accepted and paid for. A subsequent review of the Contract </w:t>
            </w:r>
            <w:r w:rsidRPr="00845CF4">
              <w:rPr>
                <w:rFonts w:ascii="Arial" w:eastAsia="Times New Roman" w:hAnsi="Arial" w:cs="Arial"/>
                <w:color w:val="FF0000"/>
                <w:sz w:val="18"/>
                <w:szCs w:val="18"/>
                <w:lang w:val="en-GB"/>
                <w14:ligatures w14:val="none"/>
              </w:rPr>
              <w:t xml:space="preserve">price / rates </w:t>
            </w:r>
            <w:r w:rsidRPr="00845CF4">
              <w:rPr>
                <w:rFonts w:ascii="Arial" w:eastAsia="Times New Roman" w:hAnsi="Arial" w:cs="Arial"/>
                <w:color w:val="000000" w:themeColor="text1"/>
                <w:sz w:val="18"/>
                <w:szCs w:val="18"/>
                <w:lang w:val="en-GB"/>
                <w14:ligatures w14:val="none"/>
              </w:rPr>
              <w:t>may not cover a period for which a review has already been carried out.</w:t>
            </w:r>
          </w:p>
          <w:p w14:paraId="6B7A5152"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p>
          <w:p w14:paraId="4E8EAF7F"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r w:rsidRPr="00845CF4">
              <w:rPr>
                <w:rFonts w:ascii="Arial" w:eastAsia="Times New Roman" w:hAnsi="Arial" w:cs="Arial"/>
                <w:color w:val="000000" w:themeColor="text1"/>
                <w:sz w:val="18"/>
                <w:szCs w:val="18"/>
                <w:lang w:val="en-GB"/>
                <w14:ligatures w14:val="none"/>
              </w:rPr>
              <w:lastRenderedPageBreak/>
              <w:t xml:space="preserve">5.3.3.3. If the delivery of the Goods is delayed due to the fault of the Supplier, the </w:t>
            </w:r>
            <w:r w:rsidRPr="00845CF4">
              <w:rPr>
                <w:rFonts w:ascii="Arial" w:eastAsia="Times New Roman" w:hAnsi="Arial" w:cs="Arial"/>
                <w:color w:val="FF0000"/>
                <w:sz w:val="18"/>
                <w:szCs w:val="18"/>
                <w:lang w:val="en-GB"/>
                <w14:ligatures w14:val="none"/>
              </w:rPr>
              <w:t xml:space="preserve">price / rates </w:t>
            </w:r>
            <w:r w:rsidRPr="00845CF4">
              <w:rPr>
                <w:rFonts w:ascii="Arial" w:eastAsia="Times New Roman" w:hAnsi="Arial" w:cs="Arial"/>
                <w:color w:val="000000" w:themeColor="text1"/>
                <w:sz w:val="18"/>
                <w:szCs w:val="18"/>
                <w:lang w:val="en-GB"/>
                <w14:ligatures w14:val="none"/>
              </w:rPr>
              <w:t>of the delayed Goods shall not be recalculated due to an increase in the price level (they may be reduced but may not be increased).</w:t>
            </w:r>
          </w:p>
          <w:p w14:paraId="52EF8CF4"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5.3.3.4. In reviewing the Contract </w:t>
            </w:r>
            <w:r w:rsidRPr="00845CF4">
              <w:rPr>
                <w:rFonts w:ascii="Arial" w:eastAsia="Times New Roman" w:hAnsi="Arial" w:cs="Arial"/>
                <w:color w:val="FF0000"/>
                <w:sz w:val="18"/>
                <w:szCs w:val="18"/>
                <w:lang w:val="en-GB"/>
                <w14:ligatures w14:val="none"/>
              </w:rPr>
              <w:t>price / rates</w:t>
            </w:r>
            <w:r w:rsidRPr="00845CF4">
              <w:rPr>
                <w:rFonts w:ascii="Arial" w:eastAsia="Times New Roman" w:hAnsi="Arial" w:cs="Arial"/>
                <w:color w:val="4472C4" w:themeColor="accent1"/>
                <w:sz w:val="18"/>
                <w:szCs w:val="18"/>
                <w:lang w:val="en-GB"/>
                <w14:ligatures w14:val="none"/>
              </w:rPr>
              <w:t xml:space="preserve">, </w:t>
            </w:r>
            <w:r w:rsidRPr="00845CF4">
              <w:rPr>
                <w:rFonts w:ascii="Arial" w:eastAsia="Times New Roman" w:hAnsi="Arial" w:cs="Arial"/>
                <w:color w:val="000000" w:themeColor="text1"/>
                <w:sz w:val="18"/>
                <w:szCs w:val="18"/>
                <w:lang w:val="en-GB"/>
                <w14:ligatures w14:val="none"/>
              </w:rPr>
              <w:t xml:space="preserve">the Parties shall rely on </w:t>
            </w:r>
            <w:r w:rsidRPr="00845CF4">
              <w:rPr>
                <w:rFonts w:ascii="Arial" w:eastAsia="Times New Roman" w:hAnsi="Arial" w:cs="Arial"/>
                <w:color w:val="FF0000"/>
                <w:sz w:val="18"/>
                <w:szCs w:val="18"/>
                <w:lang w:val="en-GB"/>
                <w14:ligatures w14:val="none"/>
              </w:rPr>
              <w:t xml:space="preserve">the data of the Indicators Database publicly published by the State Data Agency on the Official Statistics Portal, or on data from other official sources </w:t>
            </w:r>
            <w:r w:rsidRPr="00845CF4">
              <w:rPr>
                <w:rFonts w:ascii="Arial" w:eastAsia="Times New Roman" w:hAnsi="Arial" w:cs="Arial"/>
                <w:color w:val="4472C4" w:themeColor="accent1"/>
                <w:sz w:val="18"/>
                <w:szCs w:val="18"/>
                <w:lang w:val="en-GB"/>
                <w14:ligatures w14:val="none"/>
              </w:rPr>
              <w:t xml:space="preserve">(specify which sources are used). </w:t>
            </w:r>
            <w:r w:rsidRPr="00845CF4">
              <w:rPr>
                <w:rFonts w:ascii="Arial" w:eastAsia="Times New Roman" w:hAnsi="Arial" w:cs="Arial"/>
                <w:color w:val="000000" w:themeColor="text1"/>
                <w:sz w:val="18"/>
                <w:szCs w:val="18"/>
                <w:lang w:val="en-GB"/>
                <w14:ligatures w14:val="none"/>
              </w:rPr>
              <w:t xml:space="preserve">The other Party </w:t>
            </w:r>
            <w:r w:rsidRPr="00845CF4">
              <w:rPr>
                <w:rFonts w:ascii="Arial" w:eastAsia="Times New Roman" w:hAnsi="Arial" w:cs="Arial"/>
                <w:color w:val="FF0000"/>
                <w:sz w:val="18"/>
                <w:szCs w:val="18"/>
                <w:lang w:val="en-GB"/>
                <w14:ligatures w14:val="none"/>
              </w:rPr>
              <w:t>shall / shall not be required</w:t>
            </w:r>
            <w:r w:rsidRPr="00845CF4">
              <w:rPr>
                <w:rFonts w:ascii="Arial" w:eastAsia="Times New Roman" w:hAnsi="Arial" w:cs="Arial"/>
                <w:color w:val="4472C4" w:themeColor="accent1"/>
                <w:sz w:val="18"/>
                <w:szCs w:val="18"/>
                <w:lang w:val="en-GB"/>
                <w14:ligatures w14:val="none"/>
              </w:rPr>
              <w:t xml:space="preserve"> </w:t>
            </w:r>
            <w:r w:rsidRPr="00845CF4">
              <w:rPr>
                <w:rFonts w:ascii="Arial" w:eastAsia="Times New Roman" w:hAnsi="Arial" w:cs="Arial"/>
                <w:color w:val="000000" w:themeColor="text1"/>
                <w:sz w:val="18"/>
                <w:szCs w:val="18"/>
                <w:lang w:val="en-GB"/>
                <w14:ligatures w14:val="none"/>
              </w:rPr>
              <w:t xml:space="preserve">to submit an official document or confirmation issued by the State Data Agency or another institution </w:t>
            </w:r>
            <w:r w:rsidRPr="00845CF4">
              <w:rPr>
                <w:rFonts w:ascii="Arial" w:eastAsia="Times New Roman" w:hAnsi="Arial" w:cs="Arial"/>
                <w:color w:val="4472C4" w:themeColor="accent1"/>
                <w:sz w:val="18"/>
                <w:szCs w:val="18"/>
                <w:lang w:val="en-GB"/>
                <w14:ligatures w14:val="none"/>
              </w:rPr>
              <w:t>(if an official document is required, specify which).</w:t>
            </w:r>
          </w:p>
          <w:p w14:paraId="4AFF431C"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5.3.3.5. In the Agreement, the Parties shall indicate the value of the consumer goods and services index at the beginning of the period and the date of its determination, the value of the index at the end of the period and the date of its determination, the price change (k), the recalculated Contract </w:t>
            </w:r>
            <w:r w:rsidRPr="00845CF4">
              <w:rPr>
                <w:rFonts w:ascii="Arial" w:eastAsia="Times New Roman" w:hAnsi="Arial" w:cs="Arial"/>
                <w:color w:val="FF0000"/>
                <w:sz w:val="18"/>
                <w:szCs w:val="18"/>
                <w:lang w:val="en-GB"/>
                <w14:ligatures w14:val="none"/>
              </w:rPr>
              <w:t>price / rates</w:t>
            </w:r>
            <w:r w:rsidRPr="00845CF4">
              <w:rPr>
                <w:rFonts w:ascii="Arial" w:eastAsia="Times New Roman" w:hAnsi="Arial" w:cs="Arial"/>
                <w:color w:val="000000" w:themeColor="text1"/>
                <w:sz w:val="18"/>
                <w:szCs w:val="18"/>
                <w:lang w:val="en-GB"/>
                <w14:ligatures w14:val="none"/>
              </w:rPr>
              <w:t>, and the recalculated Initial Contract value.</w:t>
            </w:r>
          </w:p>
          <w:p w14:paraId="3DBE542D"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5.3.3.6. The new Contract </w:t>
            </w:r>
            <w:r w:rsidRPr="00845CF4">
              <w:rPr>
                <w:rFonts w:ascii="Arial" w:eastAsia="Times New Roman" w:hAnsi="Arial" w:cs="Arial"/>
                <w:color w:val="FF0000"/>
                <w:sz w:val="18"/>
                <w:szCs w:val="18"/>
                <w:lang w:val="en-GB"/>
                <w14:ligatures w14:val="none"/>
              </w:rPr>
              <w:t xml:space="preserve">price / rates </w:t>
            </w:r>
            <w:r w:rsidRPr="00845CF4">
              <w:rPr>
                <w:rFonts w:ascii="Arial" w:eastAsia="Times New Roman" w:hAnsi="Arial" w:cs="Arial"/>
                <w:color w:val="000000" w:themeColor="text1"/>
                <w:sz w:val="18"/>
                <w:szCs w:val="18"/>
                <w:lang w:val="en-GB"/>
                <w14:ligatures w14:val="none"/>
              </w:rPr>
              <w:t xml:space="preserve">shall be calculated according to the formula below </w:t>
            </w:r>
            <w:r w:rsidRPr="00845CF4">
              <w:rPr>
                <w:rFonts w:ascii="Arial" w:eastAsia="Times New Roman" w:hAnsi="Arial" w:cs="Arial"/>
                <w:color w:val="4472C4" w:themeColor="accent1"/>
                <w:sz w:val="18"/>
                <w:szCs w:val="18"/>
                <w:lang w:val="en-GB"/>
                <w14:ligatures w14:val="none"/>
              </w:rPr>
              <w:t>(or specify another formula for recalculating the Contract price / rates):</w:t>
            </w:r>
          </w:p>
          <w:p w14:paraId="49B0155E"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r w:rsidRPr="00845CF4">
              <w:rPr>
                <w:rFonts w:ascii="Arial" w:eastAsia="Times New Roman" w:hAnsi="Arial" w:cs="Arial"/>
                <w:color w:val="000000" w:themeColor="text1"/>
                <w:sz w:val="18"/>
                <w:szCs w:val="18"/>
                <w:lang w:val="en-GB"/>
                <w14:ligatures w14:val="none"/>
              </w:rPr>
              <w:t>a</w:t>
            </w:r>
            <w:r w:rsidRPr="00845CF4">
              <w:rPr>
                <w:rFonts w:ascii="Cambria Math" w:eastAsia="Times New Roman" w:hAnsi="Cambria Math" w:cs="Cambria Math"/>
                <w:color w:val="000000" w:themeColor="text1"/>
                <w:sz w:val="18"/>
                <w:szCs w:val="18"/>
                <w:lang w:val="en-GB"/>
                <w14:ligatures w14:val="none"/>
              </w:rPr>
              <w:t>₁</w:t>
            </w:r>
            <w:r w:rsidRPr="00845CF4">
              <w:rPr>
                <w:rFonts w:ascii="Arial" w:eastAsia="Times New Roman" w:hAnsi="Arial" w:cs="Arial"/>
                <w:color w:val="000000" w:themeColor="text1"/>
                <w:sz w:val="18"/>
                <w:szCs w:val="18"/>
                <w:lang w:val="en-GB"/>
                <w14:ligatures w14:val="none"/>
              </w:rPr>
              <w:t xml:space="preserve"> = a + (k / 100 × a), where:</w:t>
            </w:r>
          </w:p>
          <w:p w14:paraId="03309AE2"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a – </w:t>
            </w:r>
            <w:r w:rsidRPr="00845CF4">
              <w:rPr>
                <w:rFonts w:ascii="Arial" w:eastAsia="Times New Roman" w:hAnsi="Arial" w:cs="Arial"/>
                <w:color w:val="FF0000"/>
                <w:sz w:val="18"/>
                <w:szCs w:val="18"/>
                <w:lang w:val="en-GB"/>
                <w14:ligatures w14:val="none"/>
              </w:rPr>
              <w:t xml:space="preserve">price / rate </w:t>
            </w:r>
            <w:r w:rsidRPr="00845CF4">
              <w:rPr>
                <w:rFonts w:ascii="Arial" w:eastAsia="Times New Roman" w:hAnsi="Arial" w:cs="Arial"/>
                <w:color w:val="4472C4" w:themeColor="accent1"/>
                <w:sz w:val="18"/>
                <w:szCs w:val="18"/>
                <w:lang w:val="en-GB"/>
                <w14:ligatures w14:val="none"/>
              </w:rPr>
              <w:t xml:space="preserve">(EUR excluding VAT) </w:t>
            </w:r>
            <w:r w:rsidRPr="00845CF4">
              <w:rPr>
                <w:rFonts w:ascii="Arial" w:eastAsia="Times New Roman" w:hAnsi="Arial" w:cs="Arial"/>
                <w:color w:val="000000" w:themeColor="text1"/>
                <w:sz w:val="18"/>
                <w:szCs w:val="18"/>
                <w:lang w:val="en-GB"/>
                <w14:ligatures w14:val="none"/>
              </w:rPr>
              <w:t>(if a review has already been carried out – after the last recalculation);</w:t>
            </w:r>
          </w:p>
          <w:p w14:paraId="7AB27A82" w14:textId="77777777" w:rsidR="00845CF4" w:rsidRPr="00845CF4" w:rsidRDefault="00845CF4" w:rsidP="00845CF4">
            <w:pPr>
              <w:spacing w:after="0" w:line="240" w:lineRule="auto"/>
              <w:rPr>
                <w:rFonts w:ascii="Arial" w:eastAsia="Times New Roman" w:hAnsi="Arial" w:cs="Arial"/>
                <w:color w:val="000000" w:themeColor="text1"/>
                <w:sz w:val="18"/>
                <w:szCs w:val="18"/>
                <w:lang w:val="en-GB"/>
                <w14:ligatures w14:val="none"/>
              </w:rPr>
            </w:pPr>
            <w:r w:rsidRPr="00845CF4">
              <w:rPr>
                <w:rFonts w:ascii="Arial" w:eastAsia="Times New Roman" w:hAnsi="Arial" w:cs="Arial"/>
                <w:color w:val="000000" w:themeColor="text1"/>
                <w:sz w:val="18"/>
                <w:szCs w:val="18"/>
                <w:lang w:val="en-GB"/>
                <w14:ligatures w14:val="none"/>
              </w:rPr>
              <w:t>a</w:t>
            </w:r>
            <w:r w:rsidRPr="00845CF4">
              <w:rPr>
                <w:rFonts w:ascii="Cambria Math" w:eastAsia="Times New Roman" w:hAnsi="Cambria Math" w:cs="Cambria Math"/>
                <w:color w:val="000000" w:themeColor="text1"/>
                <w:sz w:val="18"/>
                <w:szCs w:val="18"/>
                <w:lang w:val="en-GB"/>
                <w14:ligatures w14:val="none"/>
              </w:rPr>
              <w:t>₁</w:t>
            </w:r>
            <w:r w:rsidRPr="00845CF4">
              <w:rPr>
                <w:rFonts w:ascii="Arial" w:eastAsia="Times New Roman" w:hAnsi="Arial" w:cs="Arial"/>
                <w:color w:val="000000" w:themeColor="text1"/>
                <w:sz w:val="18"/>
                <w:szCs w:val="18"/>
                <w:lang w:val="en-GB"/>
                <w14:ligatures w14:val="none"/>
              </w:rPr>
              <w:t xml:space="preserve"> – recalculated (adjusted) </w:t>
            </w:r>
            <w:r w:rsidRPr="00845CF4">
              <w:rPr>
                <w:rFonts w:ascii="Arial" w:eastAsia="Times New Roman" w:hAnsi="Arial" w:cs="Arial"/>
                <w:color w:val="FF0000"/>
                <w:sz w:val="18"/>
                <w:szCs w:val="18"/>
                <w:lang w:val="en-GB"/>
                <w14:ligatures w14:val="none"/>
              </w:rPr>
              <w:t xml:space="preserve">price / rate </w:t>
            </w:r>
            <w:r w:rsidRPr="00845CF4">
              <w:rPr>
                <w:rFonts w:ascii="Arial" w:eastAsia="Times New Roman" w:hAnsi="Arial" w:cs="Arial"/>
                <w:color w:val="000000" w:themeColor="text1"/>
                <w:sz w:val="18"/>
                <w:szCs w:val="18"/>
                <w:lang w:val="en-GB"/>
                <w14:ligatures w14:val="none"/>
              </w:rPr>
              <w:t>(EUR excluding VAT);</w:t>
            </w:r>
          </w:p>
          <w:p w14:paraId="2C12C617"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k – the change (increase or decrease) in consumer goods and services prices (%) calculated based on the consumer price index </w:t>
            </w:r>
            <w:r w:rsidRPr="00845CF4">
              <w:rPr>
                <w:rFonts w:ascii="Arial" w:eastAsia="Times New Roman" w:hAnsi="Arial" w:cs="Arial"/>
                <w:color w:val="4472C4" w:themeColor="accent1"/>
                <w:sz w:val="18"/>
                <w:szCs w:val="18"/>
                <w:lang w:val="en-GB"/>
                <w14:ligatures w14:val="none"/>
              </w:rPr>
              <w:t>(select the general “Consumer Goods and Services” index or specify a more detailed division, group or class (if nothing is specified, the general index shall be used)) (specify the data sources relied upon).</w:t>
            </w:r>
          </w:p>
          <w:p w14:paraId="67462A4F"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The value of “k” shall be calculated according to the formula </w:t>
            </w:r>
            <w:r w:rsidRPr="00845CF4">
              <w:rPr>
                <w:rFonts w:ascii="Arial" w:eastAsia="Times New Roman" w:hAnsi="Arial" w:cs="Arial"/>
                <w:color w:val="4472C4" w:themeColor="accent1"/>
                <w:sz w:val="18"/>
                <w:szCs w:val="18"/>
                <w:lang w:val="en-GB"/>
                <w14:ligatures w14:val="none"/>
              </w:rPr>
              <w:t>(or insert another formula applied by the Buyer):</w:t>
            </w:r>
          </w:p>
          <w:p w14:paraId="09D1FD42" w14:textId="77777777" w:rsidR="00845CF4" w:rsidRPr="00845CF4" w:rsidRDefault="00845CF4" w:rsidP="00845CF4">
            <w:pPr>
              <w:spacing w:after="0" w:line="240" w:lineRule="auto"/>
              <w:rPr>
                <w:rFonts w:ascii="Arial" w:eastAsia="Times New Roman" w:hAnsi="Arial" w:cs="Arial"/>
                <w:color w:val="000000" w:themeColor="text1"/>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k = </w:t>
            </w:r>
            <w:proofErr w:type="spellStart"/>
            <w:r w:rsidRPr="00845CF4">
              <w:rPr>
                <w:rFonts w:ascii="Arial" w:eastAsia="Times New Roman" w:hAnsi="Arial" w:cs="Arial"/>
                <w:color w:val="000000" w:themeColor="text1"/>
                <w:sz w:val="18"/>
                <w:szCs w:val="18"/>
                <w:lang w:val="en-GB"/>
                <w14:ligatures w14:val="none"/>
              </w:rPr>
              <w:t>Ind_latest</w:t>
            </w:r>
            <w:proofErr w:type="spellEnd"/>
            <w:r w:rsidRPr="00845CF4">
              <w:rPr>
                <w:rFonts w:ascii="Arial" w:eastAsia="Times New Roman" w:hAnsi="Arial" w:cs="Arial"/>
                <w:color w:val="000000" w:themeColor="text1"/>
                <w:sz w:val="18"/>
                <w:szCs w:val="18"/>
                <w:lang w:val="en-GB"/>
                <w14:ligatures w14:val="none"/>
              </w:rPr>
              <w:t xml:space="preserve"> / </w:t>
            </w:r>
            <w:proofErr w:type="spellStart"/>
            <w:r w:rsidRPr="00845CF4">
              <w:rPr>
                <w:rFonts w:ascii="Arial" w:eastAsia="Times New Roman" w:hAnsi="Arial" w:cs="Arial"/>
                <w:color w:val="000000" w:themeColor="text1"/>
                <w:sz w:val="18"/>
                <w:szCs w:val="18"/>
                <w:lang w:val="en-GB"/>
                <w14:ligatures w14:val="none"/>
              </w:rPr>
              <w:t>Ind_start</w:t>
            </w:r>
            <w:proofErr w:type="spellEnd"/>
            <w:r w:rsidRPr="00845CF4">
              <w:rPr>
                <w:rFonts w:ascii="Arial" w:eastAsia="Times New Roman" w:hAnsi="Arial" w:cs="Arial"/>
                <w:color w:val="000000" w:themeColor="text1"/>
                <w:sz w:val="18"/>
                <w:szCs w:val="18"/>
                <w:lang w:val="en-GB"/>
                <w14:ligatures w14:val="none"/>
              </w:rPr>
              <w:t xml:space="preserve"> × 100 − 100 (%),</w:t>
            </w:r>
          </w:p>
          <w:p w14:paraId="57ED774F" w14:textId="77777777" w:rsidR="00845CF4" w:rsidRPr="00845CF4" w:rsidRDefault="00845CF4" w:rsidP="00845CF4">
            <w:pPr>
              <w:spacing w:after="0" w:line="240" w:lineRule="auto"/>
              <w:rPr>
                <w:rFonts w:ascii="Arial" w:eastAsia="Times New Roman" w:hAnsi="Arial" w:cs="Arial"/>
                <w:color w:val="000000" w:themeColor="text1"/>
                <w:sz w:val="18"/>
                <w:szCs w:val="18"/>
                <w:lang w:val="en-GB"/>
                <w14:ligatures w14:val="none"/>
              </w:rPr>
            </w:pPr>
            <w:r w:rsidRPr="00845CF4">
              <w:rPr>
                <w:rFonts w:ascii="Arial" w:eastAsia="Times New Roman" w:hAnsi="Arial" w:cs="Arial"/>
                <w:color w:val="000000" w:themeColor="text1"/>
                <w:sz w:val="18"/>
                <w:szCs w:val="18"/>
                <w:lang w:val="en-GB"/>
                <w14:ligatures w14:val="none"/>
              </w:rPr>
              <w:t>where:</w:t>
            </w:r>
          </w:p>
          <w:p w14:paraId="4C070397"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proofErr w:type="spellStart"/>
            <w:r w:rsidRPr="00845CF4">
              <w:rPr>
                <w:rFonts w:ascii="Arial" w:eastAsia="Times New Roman" w:hAnsi="Arial" w:cs="Arial"/>
                <w:color w:val="000000" w:themeColor="text1"/>
                <w:sz w:val="18"/>
                <w:szCs w:val="18"/>
                <w:lang w:val="en-GB"/>
                <w14:ligatures w14:val="none"/>
              </w:rPr>
              <w:t>Ind_latest</w:t>
            </w:r>
            <w:proofErr w:type="spellEnd"/>
            <w:r w:rsidRPr="00845CF4">
              <w:rPr>
                <w:rFonts w:ascii="Arial" w:eastAsia="Times New Roman" w:hAnsi="Arial" w:cs="Arial"/>
                <w:color w:val="000000" w:themeColor="text1"/>
                <w:sz w:val="18"/>
                <w:szCs w:val="18"/>
                <w:lang w:val="en-GB"/>
                <w14:ligatures w14:val="none"/>
              </w:rPr>
              <w:t xml:space="preserve"> – the latest consumer goods and services index published on the date of sending the request for </w:t>
            </w:r>
            <w:r w:rsidRPr="00845CF4">
              <w:rPr>
                <w:rFonts w:ascii="Arial" w:eastAsia="Times New Roman" w:hAnsi="Arial" w:cs="Arial"/>
                <w:color w:val="FF0000"/>
                <w:sz w:val="18"/>
                <w:szCs w:val="18"/>
                <w:lang w:val="en-GB"/>
                <w14:ligatures w14:val="none"/>
              </w:rPr>
              <w:t xml:space="preserve">price / rate </w:t>
            </w:r>
            <w:r w:rsidRPr="00845CF4">
              <w:rPr>
                <w:rFonts w:ascii="Arial" w:eastAsia="Times New Roman" w:hAnsi="Arial" w:cs="Arial"/>
                <w:color w:val="000000" w:themeColor="text1"/>
                <w:sz w:val="18"/>
                <w:szCs w:val="18"/>
                <w:lang w:val="en-GB"/>
                <w14:ligatures w14:val="none"/>
              </w:rPr>
              <w:t xml:space="preserve">review to the other Party </w:t>
            </w:r>
            <w:r w:rsidRPr="00845CF4">
              <w:rPr>
                <w:rFonts w:ascii="Arial" w:eastAsia="Times New Roman" w:hAnsi="Arial" w:cs="Arial"/>
                <w:color w:val="4472C4" w:themeColor="accent1"/>
                <w:sz w:val="18"/>
                <w:szCs w:val="18"/>
                <w:lang w:val="en-GB"/>
                <w14:ligatures w14:val="none"/>
              </w:rPr>
              <w:t>(select the general “Consumer Goods and Services” index or specify a more detailed division, group or class (if nothing is specified, the general index shall be used));</w:t>
            </w:r>
          </w:p>
          <w:p w14:paraId="4421954B"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proofErr w:type="spellStart"/>
            <w:r w:rsidRPr="00845CF4">
              <w:rPr>
                <w:rFonts w:ascii="Arial" w:eastAsia="Times New Roman" w:hAnsi="Arial" w:cs="Arial"/>
                <w:color w:val="000000" w:themeColor="text1"/>
                <w:sz w:val="18"/>
                <w:szCs w:val="18"/>
                <w:lang w:val="en-GB"/>
                <w14:ligatures w14:val="none"/>
              </w:rPr>
              <w:t>Ind_start</w:t>
            </w:r>
            <w:proofErr w:type="spellEnd"/>
            <w:r w:rsidRPr="00845CF4">
              <w:rPr>
                <w:rFonts w:ascii="Arial" w:eastAsia="Times New Roman" w:hAnsi="Arial" w:cs="Arial"/>
                <w:color w:val="000000" w:themeColor="text1"/>
                <w:sz w:val="18"/>
                <w:szCs w:val="18"/>
                <w:lang w:val="en-GB"/>
                <w14:ligatures w14:val="none"/>
              </w:rPr>
              <w:t xml:space="preserve"> – the consumer goods and services index for the start date (month) of the period</w:t>
            </w:r>
            <w:r w:rsidRPr="00845CF4">
              <w:rPr>
                <w:rFonts w:ascii="Arial" w:eastAsia="Times New Roman" w:hAnsi="Arial" w:cs="Arial"/>
                <w:color w:val="4472C4" w:themeColor="accent1"/>
                <w:sz w:val="18"/>
                <w:szCs w:val="18"/>
                <w:lang w:val="en-GB"/>
                <w14:ligatures w14:val="none"/>
              </w:rPr>
              <w:t xml:space="preserve"> (select the general “Consumer Goods and Services” index or specify a more detailed division, group or class (if nothing is specified, the general index shall be used))</w:t>
            </w:r>
            <w:r w:rsidRPr="00845CF4">
              <w:rPr>
                <w:rFonts w:ascii="Arial" w:eastAsia="Times New Roman" w:hAnsi="Arial" w:cs="Arial"/>
                <w:color w:val="000000" w:themeColor="text1"/>
                <w:sz w:val="18"/>
                <w:szCs w:val="18"/>
                <w:lang w:val="en-GB"/>
                <w14:ligatures w14:val="none"/>
              </w:rPr>
              <w:t>.</w:t>
            </w:r>
          </w:p>
          <w:p w14:paraId="57692521"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For the first recalculation, the start of the period (month) shall be </w:t>
            </w:r>
            <w:r w:rsidRPr="00845CF4">
              <w:rPr>
                <w:rFonts w:ascii="Arial" w:eastAsia="Times New Roman" w:hAnsi="Arial" w:cs="Arial"/>
                <w:color w:val="FF0000"/>
                <w:sz w:val="18"/>
                <w:szCs w:val="18"/>
                <w:lang w:val="en-GB"/>
                <w14:ligatures w14:val="none"/>
              </w:rPr>
              <w:t xml:space="preserve">the month of the deadline for submission of tenders of the procurement on the basis of which the Contract was concluded / the month of entry into force of the Contract </w:t>
            </w:r>
            <w:r w:rsidRPr="00845CF4">
              <w:rPr>
                <w:rFonts w:ascii="Arial" w:eastAsia="Times New Roman" w:hAnsi="Arial" w:cs="Arial"/>
                <w:color w:val="4472C4" w:themeColor="accent1"/>
                <w:sz w:val="18"/>
                <w:szCs w:val="18"/>
                <w:lang w:val="en-GB"/>
                <w14:ligatures w14:val="none"/>
              </w:rPr>
              <w:t>(delete as appropriate)</w:t>
            </w:r>
            <w:r w:rsidRPr="00845CF4">
              <w:rPr>
                <w:rFonts w:ascii="Arial" w:eastAsia="Times New Roman" w:hAnsi="Arial" w:cs="Arial"/>
                <w:color w:val="000000" w:themeColor="text1"/>
                <w:sz w:val="18"/>
                <w:szCs w:val="18"/>
                <w:lang w:val="en-GB"/>
                <w14:ligatures w14:val="none"/>
              </w:rPr>
              <w:t>. For the second and subsequent recalculations, the start of the period (month) shall be the month of the index value used for the last recalculation.</w:t>
            </w:r>
          </w:p>
          <w:p w14:paraId="77C23661" w14:textId="77777777" w:rsidR="00845CF4" w:rsidRPr="00845CF4" w:rsidRDefault="00845CF4" w:rsidP="00845CF4">
            <w:pPr>
              <w:spacing w:after="0" w:line="240" w:lineRule="auto"/>
              <w:rPr>
                <w:rFonts w:ascii="Arial" w:eastAsia="Times New Roman" w:hAnsi="Arial" w:cs="Arial"/>
                <w:color w:val="000000" w:themeColor="text1"/>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5.3.3.7. For calculation purposes, index values shall be taken with </w:t>
            </w:r>
            <w:r w:rsidRPr="00845CF4">
              <w:rPr>
                <w:rFonts w:ascii="Arial" w:eastAsia="Times New Roman" w:hAnsi="Arial" w:cs="Arial"/>
                <w:color w:val="FF0000"/>
                <w:sz w:val="18"/>
                <w:szCs w:val="18"/>
                <w:lang w:val="en-GB"/>
                <w14:ligatures w14:val="none"/>
              </w:rPr>
              <w:t>four</w:t>
            </w:r>
            <w:r w:rsidRPr="00845CF4">
              <w:rPr>
                <w:rFonts w:ascii="Arial" w:eastAsia="Times New Roman" w:hAnsi="Arial" w:cs="Arial"/>
                <w:color w:val="4472C4" w:themeColor="accent1"/>
                <w:sz w:val="18"/>
                <w:szCs w:val="18"/>
                <w:lang w:val="en-GB"/>
                <w14:ligatures w14:val="none"/>
              </w:rPr>
              <w:t xml:space="preserve"> </w:t>
            </w:r>
            <w:r w:rsidRPr="00845CF4">
              <w:rPr>
                <w:rFonts w:ascii="Arial" w:eastAsia="Times New Roman" w:hAnsi="Arial" w:cs="Arial"/>
                <w:color w:val="000000" w:themeColor="text1"/>
                <w:sz w:val="18"/>
                <w:szCs w:val="18"/>
                <w:lang w:val="en-GB"/>
                <w14:ligatures w14:val="none"/>
              </w:rPr>
              <w:t xml:space="preserve">decimal places. The calculated change (k) shall be rounded to </w:t>
            </w:r>
            <w:r w:rsidRPr="00845CF4">
              <w:rPr>
                <w:rFonts w:ascii="Arial" w:eastAsia="Times New Roman" w:hAnsi="Arial" w:cs="Arial"/>
                <w:color w:val="FF0000"/>
                <w:sz w:val="18"/>
                <w:szCs w:val="18"/>
                <w:lang w:val="en-GB"/>
                <w14:ligatures w14:val="none"/>
              </w:rPr>
              <w:t xml:space="preserve">one </w:t>
            </w:r>
            <w:r w:rsidRPr="00845CF4">
              <w:rPr>
                <w:rFonts w:ascii="Arial" w:eastAsia="Times New Roman" w:hAnsi="Arial" w:cs="Arial"/>
                <w:color w:val="000000" w:themeColor="text1"/>
                <w:sz w:val="18"/>
                <w:szCs w:val="18"/>
                <w:lang w:val="en-GB"/>
                <w14:ligatures w14:val="none"/>
              </w:rPr>
              <w:t xml:space="preserve">decimal place for further calculations </w:t>
            </w:r>
            <w:r w:rsidRPr="00845CF4">
              <w:rPr>
                <w:rFonts w:ascii="Arial" w:eastAsia="Times New Roman" w:hAnsi="Arial" w:cs="Arial"/>
                <w:color w:val="4472C4" w:themeColor="accent1"/>
                <w:sz w:val="18"/>
                <w:szCs w:val="18"/>
                <w:lang w:val="en-GB"/>
                <w14:ligatures w14:val="none"/>
              </w:rPr>
              <w:t>(the State Data Agency publishes changes rounded to one decimal place)</w:t>
            </w:r>
            <w:r w:rsidRPr="00845CF4">
              <w:rPr>
                <w:rFonts w:ascii="Arial" w:eastAsia="Times New Roman" w:hAnsi="Arial" w:cs="Arial"/>
                <w:color w:val="000000" w:themeColor="text1"/>
                <w:sz w:val="18"/>
                <w:szCs w:val="18"/>
                <w:lang w:val="en-GB"/>
                <w14:ligatures w14:val="none"/>
              </w:rPr>
              <w:t>,</w:t>
            </w:r>
            <w:r w:rsidRPr="00845CF4">
              <w:rPr>
                <w:rFonts w:ascii="Arial" w:eastAsia="Times New Roman" w:hAnsi="Arial" w:cs="Arial"/>
                <w:color w:val="4472C4" w:themeColor="accent1"/>
                <w:sz w:val="18"/>
                <w:szCs w:val="18"/>
                <w:lang w:val="en-GB"/>
                <w14:ligatures w14:val="none"/>
              </w:rPr>
              <w:t xml:space="preserve"> </w:t>
            </w:r>
            <w:r w:rsidRPr="00845CF4">
              <w:rPr>
                <w:rFonts w:ascii="Arial" w:eastAsia="Times New Roman" w:hAnsi="Arial" w:cs="Arial"/>
                <w:color w:val="000000" w:themeColor="text1"/>
                <w:sz w:val="18"/>
                <w:szCs w:val="18"/>
                <w:lang w:val="en-GB"/>
                <w14:ligatures w14:val="none"/>
              </w:rPr>
              <w:t>and the calculated rate “a</w:t>
            </w:r>
            <w:r w:rsidRPr="00845CF4">
              <w:rPr>
                <w:rFonts w:ascii="Cambria Math" w:eastAsia="Times New Roman" w:hAnsi="Cambria Math" w:cs="Cambria Math"/>
                <w:color w:val="000000" w:themeColor="text1"/>
                <w:sz w:val="18"/>
                <w:szCs w:val="18"/>
                <w:lang w:val="en-GB"/>
                <w14:ligatures w14:val="none"/>
              </w:rPr>
              <w:t>₁</w:t>
            </w:r>
            <w:r w:rsidRPr="00845CF4">
              <w:rPr>
                <w:rFonts w:ascii="Arial" w:eastAsia="Times New Roman" w:hAnsi="Arial" w:cs="Arial"/>
                <w:color w:val="000000" w:themeColor="text1"/>
                <w:sz w:val="18"/>
                <w:szCs w:val="18"/>
                <w:lang w:val="en-GB"/>
                <w14:ligatures w14:val="none"/>
              </w:rPr>
              <w:t xml:space="preserve">” shall be rounded to </w:t>
            </w:r>
            <w:r w:rsidRPr="00845CF4">
              <w:rPr>
                <w:rFonts w:ascii="Arial" w:eastAsia="Times New Roman" w:hAnsi="Arial" w:cs="Arial"/>
                <w:color w:val="FF0000"/>
                <w:sz w:val="18"/>
                <w:szCs w:val="18"/>
                <w:lang w:val="en-GB"/>
                <w14:ligatures w14:val="none"/>
              </w:rPr>
              <w:t>two</w:t>
            </w:r>
            <w:r w:rsidRPr="00845CF4">
              <w:rPr>
                <w:rFonts w:ascii="Arial" w:eastAsia="Times New Roman" w:hAnsi="Arial" w:cs="Arial"/>
                <w:color w:val="4472C4" w:themeColor="accent1"/>
                <w:sz w:val="18"/>
                <w:szCs w:val="18"/>
                <w:lang w:val="en-GB"/>
                <w14:ligatures w14:val="none"/>
              </w:rPr>
              <w:t xml:space="preserve"> (insert the number of decimal places used for rates in the concluded contract) </w:t>
            </w:r>
            <w:r w:rsidRPr="00845CF4">
              <w:rPr>
                <w:rFonts w:ascii="Arial" w:eastAsia="Times New Roman" w:hAnsi="Arial" w:cs="Arial"/>
                <w:color w:val="000000" w:themeColor="text1"/>
                <w:sz w:val="18"/>
                <w:szCs w:val="18"/>
                <w:lang w:val="en-GB"/>
                <w14:ligatures w14:val="none"/>
              </w:rPr>
              <w:t>decimal places.</w:t>
            </w:r>
          </w:p>
          <w:p w14:paraId="70AD2DCF"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5.3.3.8. The Party seeking a review of the Contract </w:t>
            </w:r>
            <w:r w:rsidRPr="00845CF4">
              <w:rPr>
                <w:rFonts w:ascii="Arial" w:eastAsia="Times New Roman" w:hAnsi="Arial" w:cs="Arial"/>
                <w:color w:val="FF0000"/>
                <w:sz w:val="18"/>
                <w:szCs w:val="18"/>
                <w:lang w:val="en-GB"/>
                <w14:ligatures w14:val="none"/>
              </w:rPr>
              <w:t xml:space="preserve">price / rates </w:t>
            </w:r>
            <w:r w:rsidRPr="00845CF4">
              <w:rPr>
                <w:rFonts w:ascii="Arial" w:eastAsia="Times New Roman" w:hAnsi="Arial" w:cs="Arial"/>
                <w:color w:val="000000" w:themeColor="text1"/>
                <w:sz w:val="18"/>
                <w:szCs w:val="18"/>
                <w:lang w:val="en-GB"/>
                <w14:ligatures w14:val="none"/>
              </w:rPr>
              <w:t xml:space="preserve">shall submit a written request to the other Party and provide all necessary information in the request: the Contract title, number and date, a list of undelivered and unpaid Goods with quantities, index values with references to public sources on the Official Statistics Portal of the State Data Agency or other official sources, and other relevant information </w:t>
            </w:r>
            <w:r w:rsidRPr="00845CF4">
              <w:rPr>
                <w:rFonts w:ascii="Arial" w:eastAsia="Times New Roman" w:hAnsi="Arial" w:cs="Arial"/>
                <w:color w:val="4472C4" w:themeColor="accent1"/>
                <w:sz w:val="18"/>
                <w:szCs w:val="18"/>
                <w:lang w:val="en-GB"/>
                <w14:ligatures w14:val="none"/>
              </w:rPr>
              <w:t>(specify any other information or documentation required by the Buyer)</w:t>
            </w:r>
            <w:r w:rsidRPr="00845CF4">
              <w:rPr>
                <w:rFonts w:ascii="Arial" w:eastAsia="Times New Roman" w:hAnsi="Arial" w:cs="Arial"/>
                <w:color w:val="000000" w:themeColor="text1"/>
                <w:sz w:val="18"/>
                <w:szCs w:val="18"/>
                <w:lang w:val="en-GB"/>
                <w14:ligatures w14:val="none"/>
              </w:rPr>
              <w:t>. The requesting Party shall not be entitled to indicate a different index or request recalculation based on an index other than that specified in this procedure.</w:t>
            </w:r>
          </w:p>
          <w:p w14:paraId="3EC340BB" w14:textId="77777777"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p>
          <w:p w14:paraId="63971A60" w14:textId="64540216" w:rsidR="00845CF4" w:rsidRPr="00845CF4" w:rsidRDefault="00845CF4" w:rsidP="00845CF4">
            <w:pPr>
              <w:spacing w:after="0" w:line="240" w:lineRule="auto"/>
              <w:rPr>
                <w:rFonts w:ascii="Arial" w:eastAsia="Times New Roman" w:hAnsi="Arial" w:cs="Arial"/>
                <w:color w:val="4472C4" w:themeColor="accent1"/>
                <w:sz w:val="18"/>
                <w:szCs w:val="18"/>
                <w:lang w:val="en-GB"/>
                <w14:ligatures w14:val="none"/>
              </w:rPr>
            </w:pPr>
            <w:r w:rsidRPr="00845CF4">
              <w:rPr>
                <w:rFonts w:ascii="Arial" w:eastAsia="Times New Roman" w:hAnsi="Arial" w:cs="Arial"/>
                <w:color w:val="000000" w:themeColor="text1"/>
                <w:sz w:val="18"/>
                <w:szCs w:val="18"/>
                <w:lang w:val="en-GB"/>
                <w14:ligatures w14:val="none"/>
              </w:rPr>
              <w:lastRenderedPageBreak/>
              <w:t xml:space="preserve">5.3.3.9. The Agreement shall be concluded within </w:t>
            </w:r>
            <w:r w:rsidRPr="00845CF4">
              <w:rPr>
                <w:rFonts w:ascii="Arial" w:eastAsia="Times New Roman" w:hAnsi="Arial" w:cs="Arial"/>
                <w:color w:val="4472C4" w:themeColor="accent1"/>
                <w:sz w:val="18"/>
                <w:szCs w:val="18"/>
                <w:lang w:val="en-GB"/>
                <w14:ligatures w14:val="none"/>
              </w:rPr>
              <w:t xml:space="preserve">(specify the period) </w:t>
            </w:r>
            <w:r w:rsidRPr="00845CF4">
              <w:rPr>
                <w:rFonts w:ascii="Arial" w:eastAsia="Times New Roman" w:hAnsi="Arial" w:cs="Arial"/>
                <w:color w:val="000000" w:themeColor="text1"/>
                <w:sz w:val="18"/>
                <w:szCs w:val="18"/>
                <w:lang w:val="en-GB"/>
                <w14:ligatures w14:val="none"/>
              </w:rPr>
              <w:t xml:space="preserve">from the date of receipt of a </w:t>
            </w:r>
            <w:r w:rsidR="00390BE0" w:rsidRPr="00390BE0">
              <w:rPr>
                <w:rFonts w:ascii="Arial" w:eastAsia="Times New Roman" w:hAnsi="Arial" w:cs="Arial"/>
                <w:color w:val="000000" w:themeColor="text1"/>
                <w:sz w:val="18"/>
                <w:szCs w:val="18"/>
                <w:lang w:val="en-GB"/>
                <w14:ligatures w14:val="none"/>
              </w:rPr>
              <w:t>valid</w:t>
            </w:r>
            <w:r w:rsidR="00390BE0" w:rsidRPr="00845CF4">
              <w:rPr>
                <w:rFonts w:ascii="Arial" w:eastAsia="Times New Roman" w:hAnsi="Arial" w:cs="Arial"/>
                <w:color w:val="000000" w:themeColor="text1"/>
                <w:sz w:val="18"/>
                <w:szCs w:val="18"/>
                <w:lang w:val="en-GB"/>
                <w14:ligatures w14:val="none"/>
              </w:rPr>
              <w:t xml:space="preserve"> </w:t>
            </w:r>
            <w:r w:rsidR="00390BE0">
              <w:rPr>
                <w:rFonts w:ascii="Arial" w:eastAsia="Times New Roman" w:hAnsi="Arial" w:cs="Arial"/>
                <w:color w:val="000000" w:themeColor="text1"/>
                <w:sz w:val="18"/>
                <w:szCs w:val="18"/>
                <w:lang w:val="en-GB"/>
                <w14:ligatures w14:val="none"/>
              </w:rPr>
              <w:t>r</w:t>
            </w:r>
            <w:r w:rsidRPr="00845CF4">
              <w:rPr>
                <w:rFonts w:ascii="Arial" w:eastAsia="Times New Roman" w:hAnsi="Arial" w:cs="Arial"/>
                <w:color w:val="000000" w:themeColor="text1"/>
                <w:sz w:val="18"/>
                <w:szCs w:val="18"/>
                <w:lang w:val="en-GB"/>
                <w14:ligatures w14:val="none"/>
              </w:rPr>
              <w:t xml:space="preserve">equest to recalculate the Contract </w:t>
            </w:r>
            <w:r w:rsidRPr="00845CF4">
              <w:rPr>
                <w:rFonts w:ascii="Arial" w:eastAsia="Times New Roman" w:hAnsi="Arial" w:cs="Arial"/>
                <w:color w:val="FF0000"/>
                <w:sz w:val="18"/>
                <w:szCs w:val="18"/>
                <w:lang w:val="en-GB"/>
                <w14:ligatures w14:val="none"/>
              </w:rPr>
              <w:t>price / rates</w:t>
            </w:r>
            <w:r w:rsidRPr="00845CF4">
              <w:rPr>
                <w:rFonts w:ascii="Arial" w:eastAsia="Times New Roman" w:hAnsi="Arial" w:cs="Arial"/>
                <w:color w:val="000000" w:themeColor="text1"/>
                <w:sz w:val="18"/>
                <w:szCs w:val="18"/>
                <w:lang w:val="en-GB"/>
                <w14:ligatures w14:val="none"/>
              </w:rPr>
              <w:t>.</w:t>
            </w:r>
          </w:p>
          <w:p w14:paraId="36DBC9EA" w14:textId="14036AA1" w:rsidR="00845CF4" w:rsidRPr="00845CF4" w:rsidRDefault="00845CF4" w:rsidP="00845CF4">
            <w:pPr>
              <w:spacing w:after="0" w:line="240" w:lineRule="auto"/>
              <w:rPr>
                <w:rFonts w:ascii="Arial" w:eastAsia="Times New Roman" w:hAnsi="Arial" w:cs="Arial"/>
                <w:color w:val="000000" w:themeColor="text1"/>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5.3.3.10. By the Agreement, the Parties shall not be entitled to amend the procedure set out herein or </w:t>
            </w:r>
            <w:r w:rsidR="00925B8A">
              <w:rPr>
                <w:rFonts w:ascii="Arial" w:eastAsia="Times New Roman" w:hAnsi="Arial" w:cs="Arial"/>
                <w:color w:val="000000" w:themeColor="text1"/>
                <w:sz w:val="18"/>
                <w:szCs w:val="18"/>
                <w:lang w:val="en-GB"/>
                <w14:ligatures w14:val="none"/>
              </w:rPr>
              <w:t xml:space="preserve">any </w:t>
            </w:r>
            <w:r w:rsidRPr="00845CF4">
              <w:rPr>
                <w:rFonts w:ascii="Arial" w:eastAsia="Times New Roman" w:hAnsi="Arial" w:cs="Arial"/>
                <w:color w:val="000000" w:themeColor="text1"/>
                <w:sz w:val="18"/>
                <w:szCs w:val="18"/>
                <w:lang w:val="en-GB"/>
                <w14:ligatures w14:val="none"/>
              </w:rPr>
              <w:t>other provisions of the Contract, except where such amendments are made in accordance with the provisions of the LPP.</w:t>
            </w:r>
            <w:r w:rsidRPr="00845CF4" w:rsidDel="00C36AE6">
              <w:rPr>
                <w:rFonts w:ascii="Arial" w:eastAsia="Times New Roman" w:hAnsi="Arial" w:cs="Arial"/>
                <w:color w:val="000000" w:themeColor="text1"/>
                <w:sz w:val="18"/>
                <w:szCs w:val="18"/>
                <w:lang w:val="en-GB"/>
                <w14:ligatures w14:val="none"/>
              </w:rPr>
              <w:t xml:space="preserve"> </w:t>
            </w:r>
          </w:p>
          <w:p w14:paraId="63AEFBDE"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4B0156C7" w14:textId="77777777" w:rsidR="00845CF4" w:rsidRPr="00845CF4" w:rsidRDefault="00845CF4" w:rsidP="00845CF4">
            <w:pPr>
              <w:spacing w:after="0" w:line="240" w:lineRule="auto"/>
              <w:rPr>
                <w:rFonts w:ascii="Arial" w:eastAsia="Times New Roman" w:hAnsi="Arial" w:cs="Arial"/>
                <w:color w:val="000000" w:themeColor="text1"/>
                <w:sz w:val="18"/>
                <w:szCs w:val="18"/>
                <w:lang w:val="en-GB"/>
                <w14:ligatures w14:val="none"/>
              </w:rPr>
            </w:pPr>
          </w:p>
          <w:p w14:paraId="0D6AF60D"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r w:rsidRPr="00845CF4">
              <w:rPr>
                <w:rFonts w:ascii="Arial" w:eastAsia="Times New Roman" w:hAnsi="Arial" w:cs="Arial"/>
                <w:color w:val="4472C4"/>
                <w:sz w:val="18"/>
                <w:szCs w:val="18"/>
                <w:lang w:val="en-GB"/>
                <w14:ligatures w14:val="none"/>
              </w:rPr>
              <w:t>(specify another procedure and/or formulas for review due to changes in the price level)</w:t>
            </w:r>
          </w:p>
        </w:tc>
      </w:tr>
      <w:tr w:rsidR="00845CF4" w:rsidRPr="00845CF4" w14:paraId="39596DAA" w14:textId="77777777" w:rsidTr="00AC41BF">
        <w:trPr>
          <w:trHeight w:val="300"/>
        </w:trPr>
        <w:tc>
          <w:tcPr>
            <w:tcW w:w="2701" w:type="dxa"/>
            <w:gridSpan w:val="2"/>
          </w:tcPr>
          <w:p w14:paraId="24BB4030" w14:textId="64C517A2"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lastRenderedPageBreak/>
              <w:t xml:space="preserve">5.3.4. Revision of the Contract price / rates due to changes in the price level based on </w:t>
            </w:r>
            <w:r w:rsidR="00B67C59" w:rsidRPr="00B67C59">
              <w:rPr>
                <w:rFonts w:ascii="Arial" w:eastAsia="Times New Roman" w:hAnsi="Arial" w:cs="Arial"/>
                <w:b/>
                <w:bCs/>
                <w:sz w:val="18"/>
                <w:szCs w:val="18"/>
                <w:lang w:val="en-GB"/>
                <w14:ligatures w14:val="none"/>
              </w:rPr>
              <w:t xml:space="preserve">changes in the prices of Goods groups </w:t>
            </w:r>
          </w:p>
        </w:tc>
        <w:tc>
          <w:tcPr>
            <w:tcW w:w="6781" w:type="dxa"/>
            <w:gridSpan w:val="2"/>
          </w:tcPr>
          <w:p w14:paraId="3E9A2E81"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3BF6E620"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09E73C9C"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070CDE21"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13B246F9"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4472C4"/>
                <w:sz w:val="18"/>
                <w:szCs w:val="18"/>
                <w:lang w:val="en-GB"/>
                <w14:ligatures w14:val="none"/>
              </w:rPr>
              <w:t>(specify the specific Goods and/or Goods groups to which the price level change revision will apply, the conditions and circumstances under which such revision will be applied, as well as the revision procedure and formulas)</w:t>
            </w:r>
          </w:p>
        </w:tc>
      </w:tr>
      <w:tr w:rsidR="00845CF4" w:rsidRPr="00845CF4" w14:paraId="5E055746" w14:textId="77777777" w:rsidTr="00AC41BF">
        <w:trPr>
          <w:trHeight w:val="300"/>
        </w:trPr>
        <w:tc>
          <w:tcPr>
            <w:tcW w:w="2701" w:type="dxa"/>
            <w:gridSpan w:val="2"/>
          </w:tcPr>
          <w:p w14:paraId="36D0D6D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 xml:space="preserve">5.4. Calculation of the price/rates of the Contract by applying the rules due to changes in the </w:t>
            </w:r>
            <w:r w:rsidRPr="00845CF4">
              <w:rPr>
                <w:rFonts w:ascii="Arial" w:eastAsia="Times New Roman" w:hAnsi="Arial" w:cs="Arial"/>
                <w:b/>
                <w:bCs/>
                <w:sz w:val="18"/>
                <w:szCs w:val="18"/>
                <w:u w:val="single"/>
                <w:lang w:val="en-GB"/>
                <w14:ligatures w14:val="none"/>
              </w:rPr>
              <w:t>quantity (volume)</w:t>
            </w:r>
          </w:p>
        </w:tc>
        <w:tc>
          <w:tcPr>
            <w:tcW w:w="6781" w:type="dxa"/>
            <w:gridSpan w:val="2"/>
          </w:tcPr>
          <w:p w14:paraId="04CFE0C3"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35EE51B6"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12C187CA"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25830D9A"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p>
          <w:p w14:paraId="2FAD8FC8"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(specifying the Goods to be changed in quantity (volume), under what conditions and circumstances, for example in cases where fixed-rate pricing is applied or another pricing method is used that includes a component calculated on the basis of a fixed rate, the following provision may be stipulated:</w:t>
            </w:r>
          </w:p>
          <w:p w14:paraId="3071C665" w14:textId="775DB059" w:rsidR="00845CF4" w:rsidRPr="00845CF4" w:rsidRDefault="0039625C" w:rsidP="00845CF4">
            <w:pPr>
              <w:spacing w:after="0" w:line="240" w:lineRule="auto"/>
              <w:rPr>
                <w:rFonts w:ascii="Arial" w:eastAsia="Times New Roman" w:hAnsi="Arial" w:cs="Arial"/>
                <w:color w:val="FF0000"/>
                <w:sz w:val="18"/>
                <w:szCs w:val="18"/>
                <w:lang w:val="en-GB"/>
                <w14:ligatures w14:val="none"/>
              </w:rPr>
            </w:pPr>
            <w:r w:rsidRPr="0039625C">
              <w:rPr>
                <w:rFonts w:ascii="Arial" w:eastAsia="Times New Roman" w:hAnsi="Arial" w:cs="Arial"/>
                <w:color w:val="FF0000"/>
                <w:sz w:val="18"/>
                <w:szCs w:val="18"/>
                <w:lang w:val="en-GB"/>
                <w14:ligatures w14:val="none"/>
              </w:rPr>
              <w:t xml:space="preserve">The Buyer reserves the right </w:t>
            </w:r>
            <w:r w:rsidR="00845CF4" w:rsidRPr="00845CF4">
              <w:rPr>
                <w:rFonts w:ascii="Arial" w:eastAsia="Times New Roman" w:hAnsi="Arial" w:cs="Arial"/>
                <w:color w:val="FF0000"/>
                <w:sz w:val="18"/>
                <w:szCs w:val="18"/>
                <w:lang w:val="en-GB"/>
                <w14:ligatures w14:val="none"/>
              </w:rPr>
              <w:t>to purchase the Goods not listed in the Contract but related to the subject-matter of the Purchase (hereinafter referred to as the “</w:t>
            </w:r>
            <w:r w:rsidR="00F771F9" w:rsidRPr="00F771F9">
              <w:rPr>
                <w:rFonts w:ascii="Arial" w:eastAsia="Times New Roman" w:hAnsi="Arial" w:cs="Arial"/>
                <w:color w:val="FF0000"/>
                <w:sz w:val="18"/>
                <w:szCs w:val="18"/>
                <w:lang w:val="en-GB"/>
                <w14:ligatures w14:val="none"/>
              </w:rPr>
              <w:t>Unforeseen Goods</w:t>
            </w:r>
            <w:r w:rsidR="00845CF4" w:rsidRPr="00845CF4">
              <w:rPr>
                <w:rFonts w:ascii="Arial" w:eastAsia="Times New Roman" w:hAnsi="Arial" w:cs="Arial"/>
                <w:color w:val="FF0000"/>
                <w:sz w:val="18"/>
                <w:szCs w:val="18"/>
                <w:lang w:val="en-GB"/>
                <w14:ligatures w14:val="none"/>
              </w:rPr>
              <w:t>”) up to a maximum of ten (10) per cent of the Initial Contract Value (without any increase).</w:t>
            </w:r>
          </w:p>
          <w:p w14:paraId="17D4E942" w14:textId="66C59EF9"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FF0000"/>
                <w:sz w:val="18"/>
                <w:szCs w:val="18"/>
                <w:lang w:val="en-GB"/>
                <w14:ligatures w14:val="none"/>
              </w:rPr>
              <w:t xml:space="preserve">Payment for the </w:t>
            </w:r>
            <w:r w:rsidR="00F771F9" w:rsidRPr="00F771F9">
              <w:rPr>
                <w:rFonts w:ascii="Arial" w:eastAsia="Times New Roman" w:hAnsi="Arial" w:cs="Arial"/>
                <w:color w:val="FF0000"/>
                <w:sz w:val="18"/>
                <w:szCs w:val="18"/>
                <w:lang w:val="en-GB"/>
                <w14:ligatures w14:val="none"/>
              </w:rPr>
              <w:t xml:space="preserve">Unforeseen Goods </w:t>
            </w:r>
            <w:r w:rsidRPr="00845CF4">
              <w:rPr>
                <w:rFonts w:ascii="Arial" w:eastAsia="Times New Roman" w:hAnsi="Arial" w:cs="Arial"/>
                <w:color w:val="FF0000"/>
                <w:sz w:val="18"/>
                <w:szCs w:val="18"/>
                <w:lang w:val="en-GB"/>
                <w14:ligatures w14:val="none"/>
              </w:rPr>
              <w:t>will be made at the prices in force at the Supplier's point of sale, catalogue or website at the time of order, or,</w:t>
            </w:r>
            <w:r w:rsidRPr="00845CF4">
              <w:rPr>
                <w:rFonts w:ascii="Arial" w:eastAsia="Times New Roman" w:hAnsi="Arial" w:cs="Arial"/>
                <w:i/>
                <w:iCs/>
                <w:color w:val="FF0000"/>
                <w:sz w:val="18"/>
                <w:szCs w:val="18"/>
                <w:lang w:val="en-GB"/>
                <w14:ligatures w14:val="none"/>
              </w:rPr>
              <w:t xml:space="preserve"> </w:t>
            </w:r>
            <w:r w:rsidRPr="00845CF4">
              <w:rPr>
                <w:rFonts w:ascii="Arial" w:eastAsia="Times New Roman" w:hAnsi="Arial" w:cs="Arial"/>
                <w:color w:val="FF0000"/>
                <w:sz w:val="18"/>
                <w:szCs w:val="18"/>
                <w:lang w:val="en-GB"/>
                <w14:ligatures w14:val="none"/>
              </w:rPr>
              <w:t xml:space="preserve">if such prices are not published, at the prices offered by the Supplier that are competitive and </w:t>
            </w:r>
            <w:r w:rsidR="006F0E0E" w:rsidRPr="006F0E0E">
              <w:rPr>
                <w:rFonts w:ascii="Arial" w:eastAsia="Times New Roman" w:hAnsi="Arial" w:cs="Arial"/>
                <w:color w:val="FF0000"/>
                <w:sz w:val="18"/>
                <w:szCs w:val="18"/>
                <w:lang w:val="en-GB"/>
                <w14:ligatures w14:val="none"/>
              </w:rPr>
              <w:t>is in line with market conditions</w:t>
            </w:r>
            <w:r w:rsidRPr="00845CF4">
              <w:rPr>
                <w:rFonts w:ascii="Arial" w:eastAsia="Times New Roman" w:hAnsi="Arial" w:cs="Arial"/>
                <w:color w:val="FF0000"/>
                <w:sz w:val="18"/>
                <w:szCs w:val="18"/>
                <w:lang w:val="en-GB"/>
                <w14:ligatures w14:val="none"/>
              </w:rPr>
              <w:t>.</w:t>
            </w:r>
            <w:r w:rsidRPr="00845CF4">
              <w:rPr>
                <w:rFonts w:ascii="Arial" w:eastAsia="Times New Roman" w:hAnsi="Arial" w:cs="Arial"/>
                <w:i/>
                <w:iCs/>
                <w:color w:val="FF0000"/>
                <w:sz w:val="18"/>
                <w:szCs w:val="18"/>
                <w:lang w:val="en-GB"/>
                <w14:ligatures w14:val="none"/>
              </w:rPr>
              <w:t xml:space="preserve"> </w:t>
            </w:r>
            <w:r w:rsidRPr="00845CF4">
              <w:rPr>
                <w:rFonts w:ascii="Arial" w:eastAsia="Times New Roman" w:hAnsi="Arial" w:cs="Arial"/>
                <w:color w:val="FF0000"/>
                <w:sz w:val="18"/>
                <w:szCs w:val="18"/>
                <w:lang w:val="en-GB"/>
                <w14:ligatures w14:val="none"/>
              </w:rPr>
              <w:t xml:space="preserve">The price of </w:t>
            </w:r>
            <w:r w:rsidR="00F771F9" w:rsidRPr="00F771F9">
              <w:rPr>
                <w:rFonts w:ascii="Arial" w:eastAsia="Times New Roman" w:hAnsi="Arial" w:cs="Arial"/>
                <w:color w:val="FF0000"/>
                <w:sz w:val="18"/>
                <w:szCs w:val="18"/>
                <w:lang w:val="en-GB"/>
                <w14:ligatures w14:val="none"/>
              </w:rPr>
              <w:t xml:space="preserve">Unforeseen Goods </w:t>
            </w:r>
            <w:r w:rsidRPr="00845CF4">
              <w:rPr>
                <w:rFonts w:ascii="Arial" w:eastAsia="Times New Roman" w:hAnsi="Arial" w:cs="Arial"/>
                <w:color w:val="FF0000"/>
                <w:sz w:val="18"/>
                <w:szCs w:val="18"/>
                <w:lang w:val="en-GB"/>
                <w14:ligatures w14:val="none"/>
              </w:rPr>
              <w:t>shall be agreed with the Buyer in advance.</w:t>
            </w:r>
            <w:r w:rsidRPr="00845CF4">
              <w:rPr>
                <w:rFonts w:ascii="Arial" w:eastAsia="Times New Roman" w:hAnsi="Arial" w:cs="Arial"/>
                <w:i/>
                <w:iCs/>
                <w:color w:val="FF0000"/>
                <w:sz w:val="18"/>
                <w:szCs w:val="18"/>
                <w:lang w:val="en-GB"/>
                <w14:ligatures w14:val="none"/>
              </w:rPr>
              <w:t xml:space="preserve"> </w:t>
            </w:r>
            <w:r w:rsidRPr="00845CF4">
              <w:rPr>
                <w:rFonts w:ascii="Arial" w:eastAsia="Times New Roman" w:hAnsi="Arial" w:cs="Arial"/>
                <w:color w:val="FF0000"/>
                <w:sz w:val="18"/>
                <w:szCs w:val="18"/>
                <w:lang w:val="en-GB"/>
                <w14:ligatures w14:val="none"/>
              </w:rPr>
              <w:t xml:space="preserve">Upon receipt of the Supplier's tender for the </w:t>
            </w:r>
            <w:r w:rsidR="00F771F9" w:rsidRPr="00F771F9">
              <w:rPr>
                <w:rFonts w:ascii="Arial" w:eastAsia="Times New Roman" w:hAnsi="Arial" w:cs="Arial"/>
                <w:color w:val="FF0000"/>
                <w:sz w:val="18"/>
                <w:szCs w:val="18"/>
                <w:lang w:val="en-GB"/>
                <w14:ligatures w14:val="none"/>
              </w:rPr>
              <w:t xml:space="preserve">Unforeseen Goods </w:t>
            </w:r>
            <w:r w:rsidRPr="00845CF4">
              <w:rPr>
                <w:rFonts w:ascii="Arial" w:eastAsia="Times New Roman" w:hAnsi="Arial" w:cs="Arial"/>
                <w:color w:val="FF0000"/>
                <w:sz w:val="18"/>
                <w:szCs w:val="18"/>
                <w:lang w:val="en-GB"/>
                <w14:ligatures w14:val="none"/>
              </w:rPr>
              <w:t xml:space="preserve">(commercial offer), the Buyer shall carry out a market price </w:t>
            </w:r>
            <w:r w:rsidR="00DB1285">
              <w:rPr>
                <w:rFonts w:ascii="Arial" w:eastAsia="Times New Roman" w:hAnsi="Arial" w:cs="Arial"/>
                <w:color w:val="FF0000"/>
                <w:sz w:val="18"/>
                <w:szCs w:val="18"/>
                <w:lang w:val="en-GB"/>
                <w14:ligatures w14:val="none"/>
              </w:rPr>
              <w:t>survey</w:t>
            </w:r>
            <w:r w:rsidRPr="00845CF4">
              <w:rPr>
                <w:rFonts w:ascii="Arial" w:eastAsia="Times New Roman" w:hAnsi="Arial" w:cs="Arial"/>
                <w:color w:val="FF0000"/>
                <w:sz w:val="18"/>
                <w:szCs w:val="18"/>
                <w:lang w:val="en-GB"/>
                <w14:ligatures w14:val="none"/>
              </w:rPr>
              <w:t xml:space="preserve"> (telephone and/or written survey and/or </w:t>
            </w:r>
            <w:r w:rsidR="00E57937" w:rsidRPr="00E57937">
              <w:rPr>
                <w:rFonts w:ascii="Arial" w:eastAsia="Times New Roman" w:hAnsi="Arial" w:cs="Arial"/>
                <w:color w:val="FF0000"/>
                <w:sz w:val="18"/>
                <w:szCs w:val="18"/>
                <w:lang w:val="en-GB"/>
                <w14:ligatures w14:val="none"/>
              </w:rPr>
              <w:t>via an online search</w:t>
            </w:r>
            <w:r w:rsidRPr="00845CF4">
              <w:rPr>
                <w:rFonts w:ascii="Arial" w:eastAsia="Times New Roman" w:hAnsi="Arial" w:cs="Arial"/>
                <w:color w:val="FF0000"/>
                <w:sz w:val="18"/>
                <w:szCs w:val="18"/>
                <w:lang w:val="en-GB"/>
                <w14:ligatures w14:val="none"/>
              </w:rPr>
              <w:t xml:space="preserve">, etc.) to assess whether the Supplier's tender for the </w:t>
            </w:r>
            <w:r w:rsidR="00F771F9" w:rsidRPr="00F771F9">
              <w:rPr>
                <w:rFonts w:ascii="Arial" w:eastAsia="Times New Roman" w:hAnsi="Arial" w:cs="Arial"/>
                <w:color w:val="FF0000"/>
                <w:sz w:val="18"/>
                <w:szCs w:val="18"/>
                <w:lang w:val="en-GB"/>
                <w14:ligatures w14:val="none"/>
              </w:rPr>
              <w:t xml:space="preserve">Unforeseen Goods </w:t>
            </w:r>
            <w:r w:rsidRPr="00845CF4">
              <w:rPr>
                <w:rFonts w:ascii="Arial" w:eastAsia="Times New Roman" w:hAnsi="Arial" w:cs="Arial"/>
                <w:color w:val="FF0000"/>
                <w:sz w:val="18"/>
                <w:szCs w:val="18"/>
                <w:lang w:val="en-GB"/>
                <w14:ligatures w14:val="none"/>
              </w:rPr>
              <w:t>is in line with the market.</w:t>
            </w:r>
            <w:r w:rsidRPr="00845CF4">
              <w:rPr>
                <w:rFonts w:ascii="Arial" w:eastAsia="Times New Roman" w:hAnsi="Arial" w:cs="Arial"/>
                <w:i/>
                <w:iCs/>
                <w:color w:val="FF0000"/>
                <w:sz w:val="18"/>
                <w:szCs w:val="18"/>
                <w:lang w:val="en-GB"/>
                <w14:ligatures w14:val="none"/>
              </w:rPr>
              <w:t xml:space="preserve"> </w:t>
            </w:r>
            <w:r w:rsidRPr="00845CF4">
              <w:rPr>
                <w:rFonts w:ascii="Arial" w:eastAsia="Times New Roman" w:hAnsi="Arial" w:cs="Arial"/>
                <w:color w:val="FF0000"/>
                <w:sz w:val="18"/>
                <w:szCs w:val="18"/>
                <w:lang w:val="en-GB"/>
                <w14:ligatures w14:val="none"/>
              </w:rPr>
              <w:t xml:space="preserve">If the prices of the </w:t>
            </w:r>
            <w:r w:rsidR="00F771F9" w:rsidRPr="00F771F9">
              <w:rPr>
                <w:rFonts w:ascii="Arial" w:eastAsia="Times New Roman" w:hAnsi="Arial" w:cs="Arial"/>
                <w:color w:val="FF0000"/>
                <w:sz w:val="18"/>
                <w:szCs w:val="18"/>
                <w:lang w:val="en-GB"/>
                <w14:ligatures w14:val="none"/>
              </w:rPr>
              <w:t xml:space="preserve">Unforeseen Goods </w:t>
            </w:r>
            <w:r w:rsidRPr="00845CF4">
              <w:rPr>
                <w:rFonts w:ascii="Arial" w:eastAsia="Times New Roman" w:hAnsi="Arial" w:cs="Arial"/>
                <w:color w:val="FF0000"/>
                <w:sz w:val="18"/>
                <w:szCs w:val="18"/>
                <w:lang w:val="en-GB"/>
                <w14:ligatures w14:val="none"/>
              </w:rPr>
              <w:t>proposed by the Supplier are found to be above market prices, the Buyer shall request the Supplier to reduce them.</w:t>
            </w:r>
            <w:r w:rsidRPr="00845CF4">
              <w:rPr>
                <w:rFonts w:ascii="Arial" w:eastAsia="Times New Roman" w:hAnsi="Arial" w:cs="Arial"/>
                <w:i/>
                <w:iCs/>
                <w:color w:val="FF0000"/>
                <w:sz w:val="18"/>
                <w:szCs w:val="18"/>
                <w:lang w:val="en-GB"/>
                <w14:ligatures w14:val="none"/>
              </w:rPr>
              <w:t xml:space="preserve"> </w:t>
            </w:r>
            <w:r w:rsidRPr="00845CF4">
              <w:rPr>
                <w:rFonts w:ascii="Arial" w:eastAsia="Times New Roman" w:hAnsi="Arial" w:cs="Arial"/>
                <w:color w:val="FF0000"/>
                <w:sz w:val="18"/>
                <w:szCs w:val="18"/>
                <w:lang w:val="en-GB"/>
                <w14:ligatures w14:val="none"/>
              </w:rPr>
              <w:t xml:space="preserve">If the Supplier does not agree to reduce the price of the </w:t>
            </w:r>
            <w:r w:rsidR="00F771F9" w:rsidRPr="00F771F9">
              <w:rPr>
                <w:rFonts w:ascii="Arial" w:eastAsia="Times New Roman" w:hAnsi="Arial" w:cs="Arial"/>
                <w:color w:val="FF0000"/>
                <w:sz w:val="18"/>
                <w:szCs w:val="18"/>
                <w:lang w:val="en-GB"/>
                <w14:ligatures w14:val="none"/>
              </w:rPr>
              <w:t xml:space="preserve">Unforeseen Goods </w:t>
            </w:r>
            <w:r w:rsidRPr="00845CF4">
              <w:rPr>
                <w:rFonts w:ascii="Arial" w:eastAsia="Times New Roman" w:hAnsi="Arial" w:cs="Arial"/>
                <w:color w:val="FF0000"/>
                <w:sz w:val="18"/>
                <w:szCs w:val="18"/>
                <w:lang w:val="en-GB"/>
                <w14:ligatures w14:val="none"/>
              </w:rPr>
              <w:t xml:space="preserve">to the market price, the Buyer shall reserve the right to purchase the </w:t>
            </w:r>
            <w:r w:rsidR="00F771F9" w:rsidRPr="00F771F9">
              <w:rPr>
                <w:rFonts w:ascii="Arial" w:eastAsia="Times New Roman" w:hAnsi="Arial" w:cs="Arial"/>
                <w:color w:val="FF0000"/>
                <w:sz w:val="18"/>
                <w:szCs w:val="18"/>
                <w:lang w:val="en-GB"/>
                <w14:ligatures w14:val="none"/>
              </w:rPr>
              <w:t xml:space="preserve">Unforeseen Goods </w:t>
            </w:r>
            <w:r w:rsidRPr="00845CF4">
              <w:rPr>
                <w:rFonts w:ascii="Arial" w:eastAsia="Times New Roman" w:hAnsi="Arial" w:cs="Arial"/>
                <w:color w:val="FF0000"/>
                <w:sz w:val="18"/>
                <w:szCs w:val="18"/>
                <w:lang w:val="en-GB"/>
                <w14:ligatures w14:val="none"/>
              </w:rPr>
              <w:t>by separate purchase.</w:t>
            </w:r>
            <w:r w:rsidRPr="00845CF4">
              <w:rPr>
                <w:rFonts w:ascii="Arial" w:eastAsia="Times New Roman" w:hAnsi="Arial" w:cs="Arial"/>
                <w:color w:val="4472C4"/>
                <w:sz w:val="18"/>
                <w:szCs w:val="18"/>
                <w:lang w:val="en-GB"/>
                <w14:ligatures w14:val="none"/>
              </w:rPr>
              <w:t>)</w:t>
            </w:r>
          </w:p>
        </w:tc>
      </w:tr>
      <w:tr w:rsidR="00845CF4" w:rsidRPr="00845CF4" w14:paraId="32B98D97" w14:textId="77777777" w:rsidTr="00AC41BF">
        <w:trPr>
          <w:trHeight w:val="300"/>
        </w:trPr>
        <w:tc>
          <w:tcPr>
            <w:tcW w:w="2701" w:type="dxa"/>
            <w:gridSpan w:val="2"/>
          </w:tcPr>
          <w:p w14:paraId="0DF21184" w14:textId="44769F84"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 xml:space="preserve">5.5. </w:t>
            </w:r>
            <w:r w:rsidR="001A6BBD" w:rsidRPr="001A6BBD">
              <w:rPr>
                <w:rFonts w:ascii="Arial" w:eastAsia="Times New Roman" w:hAnsi="Arial" w:cs="Arial"/>
                <w:b/>
                <w:bCs/>
                <w:sz w:val="18"/>
                <w:szCs w:val="18"/>
                <w:lang w:val="en-GB"/>
                <w14:ligatures w14:val="none"/>
              </w:rPr>
              <w:t>Payment terms and procedure</w:t>
            </w:r>
          </w:p>
        </w:tc>
        <w:tc>
          <w:tcPr>
            <w:tcW w:w="6781" w:type="dxa"/>
            <w:gridSpan w:val="2"/>
          </w:tcPr>
          <w:p w14:paraId="1A96BCD0"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Buyer shall settle accounts with the Supplier no later than </w:t>
            </w:r>
            <w:r w:rsidRPr="00845CF4">
              <w:rPr>
                <w:rFonts w:ascii="Arial" w:eastAsia="Times New Roman" w:hAnsi="Arial" w:cs="Arial"/>
                <w:color w:val="4472C4"/>
                <w:sz w:val="18"/>
                <w:szCs w:val="18"/>
                <w:lang w:val="en-GB"/>
                <w14:ligatures w14:val="none"/>
              </w:rPr>
              <w:t>(time limit in days)</w:t>
            </w:r>
            <w:r w:rsidRPr="00845CF4">
              <w:rPr>
                <w:rFonts w:ascii="Arial" w:eastAsia="Times New Roman" w:hAnsi="Arial" w:cs="Arial"/>
                <w:i/>
                <w:iCs/>
                <w:color w:val="4472C4"/>
                <w:sz w:val="18"/>
                <w:szCs w:val="18"/>
                <w:lang w:val="en-GB"/>
                <w14:ligatures w14:val="none"/>
              </w:rPr>
              <w:t xml:space="preserve"> </w:t>
            </w:r>
            <w:r w:rsidRPr="00845CF4">
              <w:rPr>
                <w:rFonts w:ascii="Arial" w:eastAsia="Times New Roman" w:hAnsi="Arial" w:cs="Arial"/>
                <w:sz w:val="18"/>
                <w:szCs w:val="18"/>
                <w:lang w:val="en-GB"/>
                <w14:ligatures w14:val="none"/>
              </w:rPr>
              <w:t>from the date of receipt of the Invoice.</w:t>
            </w:r>
          </w:p>
          <w:p w14:paraId="23D63275" w14:textId="77777777" w:rsidR="00845CF4" w:rsidRPr="00845CF4" w:rsidRDefault="00845CF4" w:rsidP="00845CF4">
            <w:pPr>
              <w:spacing w:after="0" w:line="240" w:lineRule="auto"/>
              <w:rPr>
                <w:rFonts w:ascii="Arial" w:eastAsia="Times New Roman" w:hAnsi="Arial" w:cs="Arial"/>
                <w:color w:val="4472C4"/>
                <w:sz w:val="18"/>
                <w:szCs w:val="18"/>
                <w:shd w:val="clear" w:color="auto" w:fill="FFFFFF"/>
                <w:lang w:val="en-GB"/>
                <w14:ligatures w14:val="none"/>
              </w:rPr>
            </w:pPr>
            <w:r w:rsidRPr="00845CF4">
              <w:rPr>
                <w:rFonts w:ascii="Arial" w:eastAsia="Times New Roman" w:hAnsi="Arial" w:cs="Arial"/>
                <w:color w:val="4472C4"/>
                <w:sz w:val="18"/>
                <w:szCs w:val="18"/>
                <w:shd w:val="clear" w:color="auto" w:fill="FFFFFF"/>
                <w:lang w:val="en-GB"/>
                <w14:ligatures w14:val="none"/>
              </w:rPr>
              <w:t>(if a period longer than 30 calendar days is set, which may not exceed 60 calendar days, specify the objective reasons).</w:t>
            </w:r>
          </w:p>
          <w:p w14:paraId="6B5A8380"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0A73ACE8" w14:textId="77777777" w:rsidR="00845CF4" w:rsidRPr="00845CF4" w:rsidRDefault="00845CF4" w:rsidP="00845CF4">
            <w:pPr>
              <w:spacing w:after="0" w:line="240" w:lineRule="auto"/>
              <w:rPr>
                <w:rFonts w:ascii="Arial" w:eastAsia="Times New Roman" w:hAnsi="Arial" w:cs="Arial"/>
                <w:color w:val="FF0000"/>
                <w:sz w:val="18"/>
                <w:szCs w:val="18"/>
                <w:shd w:val="clear" w:color="auto" w:fill="FFFFFF"/>
                <w:lang w:val="en-GB"/>
                <w14:ligatures w14:val="none"/>
              </w:rPr>
            </w:pPr>
            <w:r w:rsidRPr="00845CF4">
              <w:rPr>
                <w:rFonts w:ascii="Arial" w:eastAsia="Times New Roman" w:hAnsi="Arial" w:cs="Arial"/>
                <w:color w:val="000000"/>
                <w:sz w:val="18"/>
                <w:szCs w:val="18"/>
                <w:shd w:val="clear" w:color="auto" w:fill="FFFFFF"/>
                <w:lang w:val="en-GB"/>
                <w14:ligatures w14:val="none"/>
              </w:rPr>
              <w:t xml:space="preserve">Payment terms </w:t>
            </w:r>
            <w:r w:rsidRPr="00845CF4">
              <w:rPr>
                <w:rFonts w:ascii="Arial" w:eastAsia="Times New Roman" w:hAnsi="Arial" w:cs="Arial"/>
                <w:color w:val="4472C4"/>
                <w:sz w:val="18"/>
                <w:szCs w:val="18"/>
                <w:shd w:val="clear" w:color="auto" w:fill="FFFFFF"/>
                <w:lang w:val="en-GB"/>
                <w14:ligatures w14:val="none"/>
              </w:rPr>
              <w:t>(please select the required option):</w:t>
            </w:r>
            <w:r w:rsidRPr="00845CF4">
              <w:rPr>
                <w:rFonts w:ascii="Arial" w:eastAsia="Times New Roman" w:hAnsi="Arial" w:cs="Arial"/>
                <w:i/>
                <w:iCs/>
                <w:color w:val="4472C4"/>
                <w:sz w:val="18"/>
                <w:szCs w:val="18"/>
                <w:shd w:val="clear" w:color="auto" w:fill="FFFFFF"/>
                <w:lang w:val="en-GB"/>
                <w14:ligatures w14:val="none"/>
              </w:rPr>
              <w:t xml:space="preserve"> </w:t>
            </w:r>
          </w:p>
          <w:p w14:paraId="12BCE6DF" w14:textId="77777777" w:rsidR="00845CF4" w:rsidRPr="00845CF4" w:rsidRDefault="00845CF4" w:rsidP="00845CF4">
            <w:pPr>
              <w:spacing w:after="0" w:line="240" w:lineRule="auto"/>
              <w:rPr>
                <w:rFonts w:ascii="Arial" w:eastAsia="Times New Roman" w:hAnsi="Arial" w:cs="Arial"/>
                <w:color w:val="FF0000"/>
                <w:sz w:val="18"/>
                <w:szCs w:val="18"/>
                <w:shd w:val="clear" w:color="auto" w:fill="FFFFFF"/>
                <w:lang w:val="en-GB"/>
                <w14:ligatures w14:val="none"/>
              </w:rPr>
            </w:pPr>
            <w:r w:rsidRPr="00845CF4">
              <w:rPr>
                <w:rFonts w:ascii="Arial" w:eastAsia="Times New Roman" w:hAnsi="Arial" w:cs="Arial"/>
                <w:color w:val="FF0000"/>
                <w:sz w:val="18"/>
                <w:szCs w:val="18"/>
                <w:shd w:val="clear" w:color="auto" w:fill="FFFFFF"/>
                <w:lang w:val="en-GB"/>
                <w14:ligatures w14:val="none"/>
              </w:rPr>
              <w:t xml:space="preserve">1) full payment of the Contract price upon fulfilment of all contractual obligations; 2) payment for a specific quantity/volume upon fulfilment of an order according to the established rates; </w:t>
            </w:r>
          </w:p>
          <w:p w14:paraId="73F1C164" w14:textId="77777777" w:rsidR="00845CF4" w:rsidRPr="00845CF4" w:rsidRDefault="00845CF4" w:rsidP="00845CF4">
            <w:pPr>
              <w:spacing w:after="0" w:line="240" w:lineRule="auto"/>
              <w:rPr>
                <w:rFonts w:ascii="Arial" w:eastAsia="Times New Roman" w:hAnsi="Arial" w:cs="Arial"/>
                <w:color w:val="FF0000"/>
                <w:sz w:val="18"/>
                <w:szCs w:val="18"/>
                <w:shd w:val="clear" w:color="auto" w:fill="FFFFFF"/>
                <w:lang w:val="en-GB"/>
                <w14:ligatures w14:val="none"/>
              </w:rPr>
            </w:pPr>
            <w:r w:rsidRPr="00845CF4">
              <w:rPr>
                <w:rFonts w:ascii="Arial" w:eastAsia="Times New Roman" w:hAnsi="Arial" w:cs="Arial"/>
                <w:color w:val="FF0000"/>
                <w:sz w:val="18"/>
                <w:szCs w:val="18"/>
                <w:shd w:val="clear" w:color="auto" w:fill="FFFFFF"/>
                <w:lang w:val="en-GB"/>
                <w14:ligatures w14:val="none"/>
              </w:rPr>
              <w:t xml:space="preserve">3) payment for fulfilled orders on a monthly basis; </w:t>
            </w:r>
          </w:p>
          <w:p w14:paraId="1C950501" w14:textId="77777777" w:rsidR="00845CF4" w:rsidRPr="00845CF4" w:rsidRDefault="00845CF4" w:rsidP="00845CF4">
            <w:pPr>
              <w:spacing w:after="0" w:line="240" w:lineRule="auto"/>
              <w:rPr>
                <w:rFonts w:ascii="Arial" w:eastAsia="Times New Roman" w:hAnsi="Arial" w:cs="Arial"/>
                <w:color w:val="000000"/>
                <w:sz w:val="18"/>
                <w:szCs w:val="18"/>
                <w:shd w:val="clear" w:color="auto" w:fill="FFFFFF"/>
                <w:lang w:val="en-GB"/>
                <w14:ligatures w14:val="none"/>
              </w:rPr>
            </w:pPr>
            <w:r w:rsidRPr="00845CF4">
              <w:rPr>
                <w:rFonts w:ascii="Arial" w:eastAsia="Times New Roman" w:hAnsi="Arial" w:cs="Arial"/>
                <w:color w:val="FF0000"/>
                <w:sz w:val="18"/>
                <w:szCs w:val="18"/>
                <w:shd w:val="clear" w:color="auto" w:fill="FFFFFF"/>
                <w:lang w:val="en-GB"/>
                <w14:ligatures w14:val="none"/>
              </w:rPr>
              <w:t>4) other (please specify if advance payment is applicable, etc).</w:t>
            </w:r>
          </w:p>
          <w:p w14:paraId="1BEDAB97" w14:textId="77777777" w:rsidR="00845CF4" w:rsidRPr="00845CF4" w:rsidRDefault="00845CF4" w:rsidP="00845CF4">
            <w:pPr>
              <w:spacing w:after="0" w:line="240" w:lineRule="auto"/>
              <w:rPr>
                <w:rFonts w:ascii="Arial" w:eastAsia="Times New Roman" w:hAnsi="Arial" w:cs="Arial"/>
                <w:color w:val="000000"/>
                <w:sz w:val="18"/>
                <w:szCs w:val="18"/>
                <w:shd w:val="clear" w:color="auto" w:fill="FFFFFF"/>
                <w:lang w:val="en-GB"/>
                <w14:ligatures w14:val="none"/>
              </w:rPr>
            </w:pPr>
          </w:p>
          <w:p w14:paraId="07DC8A7D" w14:textId="77777777" w:rsidR="00845CF4" w:rsidRPr="00845CF4" w:rsidRDefault="00845CF4" w:rsidP="00845CF4">
            <w:pPr>
              <w:spacing w:after="0" w:line="240" w:lineRule="auto"/>
              <w:rPr>
                <w:rFonts w:ascii="Arial" w:eastAsia="Times New Roman" w:hAnsi="Arial" w:cs="Arial"/>
                <w:color w:val="000000"/>
                <w:sz w:val="18"/>
                <w:szCs w:val="18"/>
                <w:shd w:val="clear" w:color="auto" w:fill="FFFFFF"/>
                <w:lang w:val="en-GB"/>
                <w14:ligatures w14:val="none"/>
              </w:rPr>
            </w:pPr>
            <w:r w:rsidRPr="00845CF4">
              <w:rPr>
                <w:rFonts w:ascii="Arial" w:eastAsia="Times New Roman" w:hAnsi="Arial" w:cs="Arial"/>
                <w:color w:val="4472C4"/>
                <w:sz w:val="18"/>
                <w:szCs w:val="18"/>
                <w:shd w:val="clear" w:color="auto" w:fill="FFFFFF"/>
                <w:lang w:val="en-GB"/>
                <w14:ligatures w14:val="none"/>
              </w:rPr>
              <w:t>(if applicable</w:t>
            </w:r>
            <w:r w:rsidRPr="00845CF4">
              <w:rPr>
                <w:rFonts w:ascii="Arial" w:eastAsia="Times New Roman" w:hAnsi="Arial" w:cs="Arial"/>
                <w:color w:val="00B0F0"/>
                <w:sz w:val="18"/>
                <w:szCs w:val="18"/>
                <w:shd w:val="clear" w:color="auto" w:fill="FFFFFF"/>
                <w:lang w:val="en-GB"/>
                <w14:ligatures w14:val="none"/>
              </w:rPr>
              <w:t xml:space="preserve">, </w:t>
            </w:r>
            <w:r w:rsidRPr="00845CF4">
              <w:rPr>
                <w:rFonts w:ascii="Arial" w:eastAsia="Times New Roman" w:hAnsi="Arial" w:cs="Arial"/>
                <w:color w:val="4472C4"/>
                <w:sz w:val="18"/>
                <w:szCs w:val="18"/>
                <w:shd w:val="clear" w:color="auto" w:fill="FFFFFF"/>
                <w:lang w:val="en-GB"/>
                <w14:ligatures w14:val="none"/>
              </w:rPr>
              <w:t>the detailed procedure and conditions for staged payments for the Goods provided under the Contract, i.e. reference to the relevant paragraphs of the Technical Specification specifying the individual stages of delivery of the Goods and/or their results and deadlines; the percentage of the price of the Goods to be paid to the Supplier; and other terms and conditions)</w:t>
            </w:r>
            <w:r w:rsidRPr="00845CF4">
              <w:rPr>
                <w:rFonts w:ascii="Arial" w:eastAsia="Times New Roman" w:hAnsi="Arial" w:cs="Arial"/>
                <w:color w:val="000000"/>
                <w:sz w:val="18"/>
                <w:szCs w:val="18"/>
                <w:shd w:val="clear" w:color="auto" w:fill="FFFFFF"/>
                <w:lang w:val="en-GB"/>
                <w14:ligatures w14:val="none"/>
              </w:rPr>
              <w:t>.</w:t>
            </w:r>
          </w:p>
        </w:tc>
      </w:tr>
      <w:tr w:rsidR="00845CF4" w:rsidRPr="00845CF4" w14:paraId="2CAD6469" w14:textId="77777777" w:rsidTr="00AC41BF">
        <w:trPr>
          <w:trHeight w:val="300"/>
        </w:trPr>
        <w:tc>
          <w:tcPr>
            <w:tcW w:w="2701" w:type="dxa"/>
            <w:gridSpan w:val="2"/>
          </w:tcPr>
          <w:p w14:paraId="1379ABD4"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lastRenderedPageBreak/>
              <w:t>5.6. Advance</w:t>
            </w:r>
          </w:p>
        </w:tc>
        <w:tc>
          <w:tcPr>
            <w:tcW w:w="6781" w:type="dxa"/>
            <w:gridSpan w:val="2"/>
          </w:tcPr>
          <w:p w14:paraId="3DC1B2EA"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4AF99F1D"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6559E8C9"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45444B46"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6808979E" w14:textId="1A842402" w:rsidR="00845CF4" w:rsidRPr="00845CF4" w:rsidRDefault="00845CF4" w:rsidP="00845CF4">
            <w:pPr>
              <w:spacing w:after="0"/>
              <w:rPr>
                <w:rFonts w:ascii="Arial" w:eastAsia="Times New Roman" w:hAnsi="Arial" w:cs="Arial"/>
                <w:color w:val="000000"/>
                <w:sz w:val="18"/>
                <w:szCs w:val="18"/>
                <w:shd w:val="clear" w:color="auto" w:fill="FFFFFF"/>
                <w:lang w:val="en-GB"/>
                <w14:ligatures w14:val="none"/>
              </w:rPr>
            </w:pPr>
            <w:r w:rsidRPr="00845CF4">
              <w:rPr>
                <w:rFonts w:ascii="Arial" w:eastAsia="Times New Roman" w:hAnsi="Arial" w:cs="Arial"/>
                <w:color w:val="000000"/>
                <w:sz w:val="18"/>
                <w:szCs w:val="18"/>
                <w:shd w:val="clear" w:color="auto" w:fill="FFFFFF"/>
                <w:lang w:val="en-GB"/>
                <w14:ligatures w14:val="none"/>
              </w:rPr>
              <w:t xml:space="preserve">The amount of the advance paid to the supplier </w:t>
            </w:r>
            <w:r w:rsidRPr="00845CF4">
              <w:rPr>
                <w:rFonts w:ascii="Arial" w:eastAsia="Times New Roman" w:hAnsi="Arial" w:cs="Arial"/>
                <w:color w:val="4472C4"/>
                <w:sz w:val="18"/>
                <w:szCs w:val="18"/>
                <w:shd w:val="clear" w:color="auto" w:fill="FFFFFF"/>
                <w:lang w:val="en-GB"/>
                <w14:ligatures w14:val="none"/>
              </w:rPr>
              <w:t>(specify the advance as a percentage of the Initial Contract value excluding VAT indicated in paragraph 5.2 of the Special Terms and Conditions, or as an amount in EUR), the advance payment deadlines and procedure, and the procedure for its deduction)</w:t>
            </w:r>
            <w:r w:rsidRPr="00845CF4">
              <w:rPr>
                <w:rFonts w:ascii="Arial" w:eastAsia="Times New Roman" w:hAnsi="Arial" w:cs="Arial"/>
                <w:color w:val="000000"/>
                <w:sz w:val="18"/>
                <w:szCs w:val="18"/>
                <w:shd w:val="clear" w:color="auto" w:fill="FFFFFF"/>
                <w:lang w:val="en-GB"/>
                <w14:ligatures w14:val="none"/>
              </w:rPr>
              <w:t xml:space="preserve">. The Buyer shall pay the advance to the Supplier in accordance with the Supplier’s request and the </w:t>
            </w:r>
            <w:r w:rsidR="00EF5931" w:rsidRPr="00EF5931">
              <w:rPr>
                <w:rFonts w:ascii="Arial" w:eastAsia="Times New Roman" w:hAnsi="Arial" w:cs="Arial"/>
                <w:color w:val="000000"/>
                <w:sz w:val="18"/>
                <w:szCs w:val="18"/>
                <w:shd w:val="clear" w:color="auto" w:fill="FFFFFF"/>
                <w:lang w:val="en-GB"/>
                <w14:ligatures w14:val="none"/>
              </w:rPr>
              <w:t xml:space="preserve">advance payment invoice </w:t>
            </w:r>
            <w:r w:rsidRPr="00845CF4">
              <w:rPr>
                <w:rFonts w:ascii="Arial" w:eastAsia="Times New Roman" w:hAnsi="Arial" w:cs="Arial"/>
                <w:color w:val="000000"/>
                <w:sz w:val="18"/>
                <w:szCs w:val="18"/>
                <w:shd w:val="clear" w:color="auto" w:fill="FFFFFF"/>
                <w:lang w:val="en-GB"/>
                <w14:ligatures w14:val="none"/>
              </w:rPr>
              <w:t xml:space="preserve">no later than </w:t>
            </w:r>
            <w:r w:rsidRPr="00845CF4">
              <w:rPr>
                <w:rFonts w:ascii="Arial" w:eastAsia="Times New Roman" w:hAnsi="Arial" w:cs="Arial"/>
                <w:color w:val="4472C4"/>
                <w:sz w:val="18"/>
                <w:szCs w:val="18"/>
                <w:shd w:val="clear" w:color="auto" w:fill="FFFFFF"/>
                <w:lang w:val="en-GB"/>
                <w14:ligatures w14:val="none"/>
              </w:rPr>
              <w:t xml:space="preserve">(number of days) (number of days in words) </w:t>
            </w:r>
            <w:r w:rsidRPr="00845CF4">
              <w:rPr>
                <w:rFonts w:ascii="Arial" w:eastAsia="Times New Roman" w:hAnsi="Arial" w:cs="Arial"/>
                <w:color w:val="000000"/>
                <w:sz w:val="18"/>
                <w:szCs w:val="18"/>
                <w:shd w:val="clear" w:color="auto" w:fill="FFFFFF"/>
                <w:lang w:val="en-GB"/>
                <w14:ligatures w14:val="none"/>
              </w:rPr>
              <w:t xml:space="preserve">days(s) after receipt of the Supplier’s request and the </w:t>
            </w:r>
            <w:r w:rsidR="00AC427E" w:rsidRPr="00AC427E">
              <w:rPr>
                <w:rFonts w:ascii="Arial" w:eastAsia="Times New Roman" w:hAnsi="Arial" w:cs="Arial"/>
                <w:color w:val="000000"/>
                <w:sz w:val="18"/>
                <w:szCs w:val="18"/>
                <w:shd w:val="clear" w:color="auto" w:fill="FFFFFF"/>
                <w:lang w:val="en-GB"/>
                <w14:ligatures w14:val="none"/>
              </w:rPr>
              <w:t xml:space="preserve">advance payment invoice </w:t>
            </w:r>
            <w:r w:rsidRPr="00845CF4">
              <w:rPr>
                <w:rFonts w:ascii="Arial" w:eastAsia="Times New Roman" w:hAnsi="Arial" w:cs="Arial"/>
                <w:color w:val="4472C4"/>
                <w:sz w:val="18"/>
                <w:szCs w:val="18"/>
                <w:shd w:val="clear" w:color="auto" w:fill="FFFFFF"/>
                <w:lang w:val="en-GB"/>
                <w14:ligatures w14:val="none"/>
              </w:rPr>
              <w:t>and, where applicable, the security for the advance</w:t>
            </w:r>
            <w:r w:rsidRPr="00845CF4">
              <w:rPr>
                <w:rFonts w:ascii="Arial" w:eastAsia="Times New Roman" w:hAnsi="Arial" w:cs="Arial"/>
                <w:color w:val="000000"/>
                <w:sz w:val="18"/>
                <w:szCs w:val="18"/>
                <w:shd w:val="clear" w:color="auto" w:fill="FFFFFF"/>
                <w:lang w:val="en-GB"/>
                <w14:ligatures w14:val="none"/>
              </w:rPr>
              <w:t>.</w:t>
            </w:r>
          </w:p>
        </w:tc>
      </w:tr>
      <w:tr w:rsidR="00845CF4" w:rsidRPr="00845CF4" w14:paraId="1EB40D00" w14:textId="77777777" w:rsidTr="00AC41BF">
        <w:trPr>
          <w:trHeight w:val="300"/>
        </w:trPr>
        <w:tc>
          <w:tcPr>
            <w:tcW w:w="2701" w:type="dxa"/>
            <w:gridSpan w:val="2"/>
          </w:tcPr>
          <w:p w14:paraId="12F1EC16" w14:textId="35D0A1D1"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 xml:space="preserve">5.7. </w:t>
            </w:r>
            <w:r w:rsidR="00D46F66" w:rsidRPr="00D46F66">
              <w:rPr>
                <w:rFonts w:ascii="Arial" w:eastAsia="Times New Roman" w:hAnsi="Arial" w:cs="Arial"/>
                <w:b/>
                <w:bCs/>
                <w:sz w:val="18"/>
                <w:szCs w:val="18"/>
                <w:lang w:val="en-GB"/>
                <w14:ligatures w14:val="none"/>
              </w:rPr>
              <w:t>Advance Payment Guarantee</w:t>
            </w:r>
          </w:p>
        </w:tc>
        <w:tc>
          <w:tcPr>
            <w:tcW w:w="6781" w:type="dxa"/>
            <w:gridSpan w:val="2"/>
          </w:tcPr>
          <w:p w14:paraId="65FAB698"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5E3BE4AC"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3AC07333"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041047C5"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p>
          <w:p w14:paraId="7F9DF4AE"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Amount of the advance payment security </w:t>
            </w:r>
            <w:r w:rsidRPr="00845CF4">
              <w:rPr>
                <w:rFonts w:ascii="Arial" w:eastAsia="Times New Roman" w:hAnsi="Arial" w:cs="Arial"/>
                <w:color w:val="4472C4"/>
                <w:sz w:val="18"/>
                <w:szCs w:val="18"/>
                <w:lang w:val="en-GB"/>
                <w14:ligatures w14:val="none"/>
              </w:rPr>
              <w:t>(specify the amount of the Advance Payment Security as indicated in paragraph 5.6 of the Special Terms and Conditions).</w:t>
            </w:r>
          </w:p>
          <w:p w14:paraId="69C0A62D"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000000"/>
                <w:sz w:val="18"/>
                <w:szCs w:val="18"/>
                <w:shd w:val="clear" w:color="auto" w:fill="FFFFFF"/>
                <w:lang w:val="en-GB"/>
                <w14:ligatures w14:val="none"/>
              </w:rPr>
              <w:t xml:space="preserve">The requirements for securing an advance payment shall set out in paragraph 12.1 of the General Terms and Conditions. </w:t>
            </w:r>
          </w:p>
        </w:tc>
      </w:tr>
      <w:tr w:rsidR="00845CF4" w:rsidRPr="00845CF4" w14:paraId="124FFBEE" w14:textId="77777777" w:rsidTr="00AC41BF">
        <w:trPr>
          <w:trHeight w:val="300"/>
        </w:trPr>
        <w:tc>
          <w:tcPr>
            <w:tcW w:w="9482" w:type="dxa"/>
            <w:gridSpan w:val="4"/>
          </w:tcPr>
          <w:p w14:paraId="7C638E1D"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6. QUALITY OF THE GOODS AND WARRANTY OBLIGATIONS</w:t>
            </w:r>
          </w:p>
        </w:tc>
      </w:tr>
      <w:tr w:rsidR="00845CF4" w:rsidRPr="00845CF4" w14:paraId="3E86B888" w14:textId="77777777" w:rsidTr="00AC41BF">
        <w:trPr>
          <w:trHeight w:val="300"/>
        </w:trPr>
        <w:tc>
          <w:tcPr>
            <w:tcW w:w="2701" w:type="dxa"/>
            <w:gridSpan w:val="2"/>
          </w:tcPr>
          <w:p w14:paraId="218083A6"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6.1. Warranty period</w:t>
            </w:r>
          </w:p>
        </w:tc>
        <w:tc>
          <w:tcPr>
            <w:tcW w:w="6781" w:type="dxa"/>
            <w:gridSpan w:val="2"/>
          </w:tcPr>
          <w:p w14:paraId="5A4734E5"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78C51ADE"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3CA4A325"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FF0000"/>
                <w:sz w:val="18"/>
                <w:szCs w:val="18"/>
                <w:lang w:val="en-GB"/>
                <w14:ligatures w14:val="none"/>
              </w:rPr>
              <w:t>or</w:t>
            </w:r>
          </w:p>
          <w:p w14:paraId="13139CE2"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727646CA"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Goods shall be subject to the warranty period </w:t>
            </w:r>
            <w:r w:rsidRPr="00845CF4">
              <w:rPr>
                <w:rFonts w:ascii="Arial" w:eastAsia="Times New Roman" w:hAnsi="Arial" w:cs="Arial"/>
                <w:color w:val="FF0000"/>
                <w:sz w:val="18"/>
                <w:szCs w:val="18"/>
                <w:lang w:val="en-GB"/>
                <w14:ligatures w14:val="none"/>
              </w:rPr>
              <w:t xml:space="preserve">established by law / applied by the manufacturer / offered by the Supplier / specified in the Technical Specification </w:t>
            </w:r>
            <w:r w:rsidRPr="00845CF4">
              <w:rPr>
                <w:rFonts w:ascii="Arial" w:eastAsia="Times New Roman" w:hAnsi="Arial" w:cs="Arial"/>
                <w:color w:val="4472C4"/>
                <w:sz w:val="18"/>
                <w:szCs w:val="18"/>
                <w:lang w:val="en-GB"/>
                <w14:ligatures w14:val="none"/>
              </w:rPr>
              <w:t>(delete as appropriate)</w:t>
            </w:r>
            <w:r w:rsidRPr="00845CF4">
              <w:rPr>
                <w:rFonts w:ascii="Arial" w:eastAsia="Times New Roman" w:hAnsi="Arial" w:cs="Arial"/>
                <w:sz w:val="18"/>
                <w:szCs w:val="18"/>
                <w:lang w:val="en-GB"/>
                <w14:ligatures w14:val="none"/>
              </w:rPr>
              <w:t xml:space="preserve">, which shall be </w:t>
            </w:r>
            <w:r w:rsidRPr="00845CF4">
              <w:rPr>
                <w:rFonts w:ascii="Arial" w:eastAsia="Times New Roman" w:hAnsi="Arial" w:cs="Arial"/>
                <w:color w:val="4472C4"/>
                <w:sz w:val="18"/>
                <w:szCs w:val="18"/>
                <w:lang w:val="en-GB"/>
                <w14:ligatures w14:val="none"/>
              </w:rPr>
              <w:t>(insert period in months/years)</w:t>
            </w:r>
            <w:r w:rsidRPr="00845CF4">
              <w:rPr>
                <w:rFonts w:ascii="Arial" w:eastAsia="Times New Roman" w:hAnsi="Arial" w:cs="Arial"/>
                <w:sz w:val="18"/>
                <w:szCs w:val="18"/>
                <w:lang w:val="en-GB"/>
                <w14:ligatures w14:val="none"/>
              </w:rPr>
              <w:t>. The warranty period shall be calculated from the date of signing the Certificate of Transfer and Acceptance of Goods or the Invoice (where the Certificate of Transfer and Acceptance of Goods is not signed).</w:t>
            </w:r>
          </w:p>
        </w:tc>
      </w:tr>
      <w:tr w:rsidR="00845CF4" w:rsidRPr="00845CF4" w14:paraId="4C30883A" w14:textId="77777777" w:rsidTr="00AC41BF">
        <w:trPr>
          <w:trHeight w:val="300"/>
        </w:trPr>
        <w:tc>
          <w:tcPr>
            <w:tcW w:w="2701" w:type="dxa"/>
            <w:gridSpan w:val="2"/>
          </w:tcPr>
          <w:p w14:paraId="51620AB4"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6.2. Warranty maintenance</w:t>
            </w:r>
          </w:p>
        </w:tc>
        <w:tc>
          <w:tcPr>
            <w:tcW w:w="6781" w:type="dxa"/>
            <w:gridSpan w:val="2"/>
          </w:tcPr>
          <w:p w14:paraId="3941784D"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1FB104CE"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65121CB7"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02E47612"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11923EFF" w14:textId="42C0A873"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During the warranty period, where defects of the Goods are identified, the Supplier shall eliminate such defects </w:t>
            </w:r>
            <w:r w:rsidRPr="00845CF4">
              <w:rPr>
                <w:rFonts w:ascii="Arial" w:eastAsia="Times New Roman" w:hAnsi="Arial" w:cs="Arial"/>
                <w:b/>
                <w:bCs/>
                <w:sz w:val="18"/>
                <w:szCs w:val="18"/>
                <w:lang w:val="en-GB"/>
                <w14:ligatures w14:val="none"/>
              </w:rPr>
              <w:t>no later than</w:t>
            </w:r>
            <w:r w:rsidRPr="00845CF4">
              <w:rPr>
                <w:rFonts w:ascii="Arial" w:eastAsia="Times New Roman" w:hAnsi="Arial" w:cs="Arial"/>
                <w:sz w:val="18"/>
                <w:szCs w:val="18"/>
                <w:lang w:val="en-GB"/>
                <w14:ligatures w14:val="none"/>
              </w:rPr>
              <w:t xml:space="preserve"> within </w:t>
            </w:r>
            <w:r w:rsidRPr="00845CF4">
              <w:rPr>
                <w:rFonts w:ascii="Arial" w:eastAsia="Times New Roman" w:hAnsi="Arial" w:cs="Arial"/>
                <w:color w:val="4472C4"/>
                <w:sz w:val="18"/>
                <w:szCs w:val="18"/>
                <w:lang w:val="en-GB"/>
                <w14:ligatures w14:val="none"/>
              </w:rPr>
              <w:t>(insert the period in days / months)</w:t>
            </w:r>
            <w:r w:rsidRPr="00845CF4">
              <w:rPr>
                <w:rFonts w:ascii="Arial" w:eastAsia="Times New Roman" w:hAnsi="Arial" w:cs="Arial"/>
                <w:sz w:val="18"/>
                <w:szCs w:val="18"/>
                <w:lang w:val="en-GB"/>
                <w14:ligatures w14:val="none"/>
              </w:rPr>
              <w:t xml:space="preserve"> from the date of receipt of the </w:t>
            </w:r>
            <w:r w:rsidR="00582D9A" w:rsidRPr="00582D9A">
              <w:rPr>
                <w:rFonts w:ascii="Arial" w:eastAsia="Times New Roman" w:hAnsi="Arial" w:cs="Arial"/>
                <w:sz w:val="18"/>
                <w:szCs w:val="18"/>
                <w:lang w:val="en-GB"/>
                <w14:ligatures w14:val="none"/>
              </w:rPr>
              <w:t>written complaint</w:t>
            </w:r>
            <w:r w:rsidRPr="00845CF4">
              <w:rPr>
                <w:rFonts w:ascii="Arial" w:eastAsia="Times New Roman" w:hAnsi="Arial" w:cs="Arial"/>
                <w:sz w:val="18"/>
                <w:szCs w:val="18"/>
                <w:lang w:val="en-GB"/>
                <w14:ligatures w14:val="none"/>
              </w:rPr>
              <w:t>.</w:t>
            </w:r>
          </w:p>
          <w:p w14:paraId="328787CB"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14714859"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58F12A64"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36F410AD"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4472C4"/>
                <w:sz w:val="18"/>
                <w:szCs w:val="18"/>
                <w:lang w:val="en-GB"/>
                <w14:ligatures w14:val="none"/>
              </w:rPr>
              <w:t>(if necessary, specify different time limits for different defects of the Goods).</w:t>
            </w:r>
            <w:r w:rsidRPr="00845CF4">
              <w:rPr>
                <w:rFonts w:ascii="Arial" w:eastAsia="Times New Roman" w:hAnsi="Arial" w:cs="Arial"/>
                <w:sz w:val="18"/>
                <w:szCs w:val="18"/>
                <w:lang w:val="en-GB"/>
                <w14:ligatures w14:val="none"/>
              </w:rPr>
              <w:t xml:space="preserve"> The procedure for identifying and remedying defects of the Goods is set out in Section 7 of the General Terms and Conditions.</w:t>
            </w:r>
          </w:p>
        </w:tc>
      </w:tr>
      <w:tr w:rsidR="00845CF4" w:rsidRPr="00845CF4" w14:paraId="2CE4CA22" w14:textId="77777777" w:rsidTr="00AC41BF">
        <w:trPr>
          <w:trHeight w:val="300"/>
        </w:trPr>
        <w:tc>
          <w:tcPr>
            <w:tcW w:w="2701" w:type="dxa"/>
            <w:gridSpan w:val="2"/>
          </w:tcPr>
          <w:p w14:paraId="7CE6E891" w14:textId="40741AF8"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 xml:space="preserve">6.3. Procedure for the implementation and verification of the </w:t>
            </w:r>
            <w:r w:rsidR="000805B4" w:rsidRPr="000805B4">
              <w:rPr>
                <w:rFonts w:ascii="Arial" w:eastAsia="Times New Roman" w:hAnsi="Arial" w:cs="Arial"/>
                <w:b/>
                <w:bCs/>
                <w:sz w:val="18"/>
                <w:szCs w:val="18"/>
                <w:lang w:val="en-GB"/>
                <w14:ligatures w14:val="none"/>
              </w:rPr>
              <w:t xml:space="preserve">Quality </w:t>
            </w:r>
            <w:r w:rsidRPr="00845CF4">
              <w:rPr>
                <w:rFonts w:ascii="Arial" w:eastAsia="Times New Roman" w:hAnsi="Arial" w:cs="Arial"/>
                <w:b/>
                <w:bCs/>
                <w:sz w:val="18"/>
                <w:szCs w:val="18"/>
                <w:lang w:val="en-GB"/>
                <w14:ligatures w14:val="none"/>
              </w:rPr>
              <w:t>Criteria</w:t>
            </w:r>
          </w:p>
        </w:tc>
        <w:tc>
          <w:tcPr>
            <w:tcW w:w="6781" w:type="dxa"/>
            <w:gridSpan w:val="2"/>
          </w:tcPr>
          <w:p w14:paraId="4174F82A" w14:textId="0278EF01"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Not applicable </w:t>
            </w:r>
            <w:r w:rsidRPr="00845CF4">
              <w:rPr>
                <w:rFonts w:ascii="Arial" w:eastAsia="Times New Roman" w:hAnsi="Arial" w:cs="Arial"/>
                <w:color w:val="4472C4"/>
                <w:sz w:val="18"/>
                <w:szCs w:val="18"/>
                <w:lang w:val="en-GB"/>
                <w14:ligatures w14:val="none"/>
              </w:rPr>
              <w:t xml:space="preserve">(where the </w:t>
            </w:r>
            <w:r w:rsidR="00180266" w:rsidRPr="00180266">
              <w:rPr>
                <w:rFonts w:ascii="Arial" w:eastAsia="Times New Roman" w:hAnsi="Arial" w:cs="Arial"/>
                <w:color w:val="4472C4"/>
                <w:sz w:val="18"/>
                <w:szCs w:val="18"/>
                <w:lang w:val="en-GB"/>
                <w14:ligatures w14:val="none"/>
              </w:rPr>
              <w:t>Quality</w:t>
            </w:r>
            <w:r w:rsidRPr="00845CF4">
              <w:rPr>
                <w:rFonts w:ascii="Arial" w:eastAsia="Times New Roman" w:hAnsi="Arial" w:cs="Arial"/>
                <w:color w:val="4472C4"/>
                <w:sz w:val="18"/>
                <w:szCs w:val="18"/>
                <w:lang w:val="en-GB"/>
                <w14:ligatures w14:val="none"/>
              </w:rPr>
              <w:t xml:space="preserve"> Criteria were not established in the procurement documents or the successful Supplier did not meet or offer certain </w:t>
            </w:r>
            <w:r w:rsidR="00180266" w:rsidRPr="00180266">
              <w:rPr>
                <w:rFonts w:ascii="Arial" w:eastAsia="Times New Roman" w:hAnsi="Arial" w:cs="Arial"/>
                <w:color w:val="4472C4"/>
                <w:sz w:val="18"/>
                <w:szCs w:val="18"/>
                <w:lang w:val="en-GB"/>
                <w14:ligatures w14:val="none"/>
              </w:rPr>
              <w:t xml:space="preserve">Quality </w:t>
            </w:r>
            <w:r w:rsidRPr="00845CF4">
              <w:rPr>
                <w:rFonts w:ascii="Arial" w:eastAsia="Times New Roman" w:hAnsi="Arial" w:cs="Arial"/>
                <w:color w:val="4472C4"/>
                <w:sz w:val="18"/>
                <w:szCs w:val="18"/>
                <w:lang w:val="en-GB"/>
                <w14:ligatures w14:val="none"/>
              </w:rPr>
              <w:t>Criteria)</w:t>
            </w:r>
          </w:p>
          <w:p w14:paraId="3F6135E7"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0F5DC62C"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1B884500"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55CBE19F" w14:textId="5F643A7E"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4472C4"/>
                <w:sz w:val="18"/>
                <w:szCs w:val="18"/>
                <w:lang w:val="en-GB"/>
                <w14:ligatures w14:val="none"/>
              </w:rPr>
              <w:t xml:space="preserve">(specify the procedure for the implementation and verification of the </w:t>
            </w:r>
            <w:r w:rsidR="000805B4" w:rsidRPr="000805B4">
              <w:rPr>
                <w:rFonts w:ascii="Arial" w:eastAsia="Times New Roman" w:hAnsi="Arial" w:cs="Arial"/>
                <w:color w:val="4472C4"/>
                <w:sz w:val="18"/>
                <w:szCs w:val="18"/>
                <w:lang w:val="en-GB"/>
                <w14:ligatures w14:val="none"/>
              </w:rPr>
              <w:t>Quality Criteria</w:t>
            </w:r>
            <w:r w:rsidRPr="00845CF4">
              <w:rPr>
                <w:rFonts w:ascii="Arial" w:eastAsia="Times New Roman" w:hAnsi="Arial" w:cs="Arial"/>
                <w:color w:val="4472C4"/>
                <w:sz w:val="18"/>
                <w:szCs w:val="18"/>
                <w:lang w:val="en-GB"/>
                <w14:ligatures w14:val="none"/>
              </w:rPr>
              <w:t xml:space="preserve">, for example, how often compliance with the </w:t>
            </w:r>
            <w:r w:rsidR="000805B4" w:rsidRPr="000805B4">
              <w:rPr>
                <w:rFonts w:ascii="Arial" w:eastAsia="Times New Roman" w:hAnsi="Arial" w:cs="Arial"/>
                <w:color w:val="4472C4"/>
                <w:sz w:val="18"/>
                <w:szCs w:val="18"/>
                <w:lang w:val="en-GB"/>
                <w14:ligatures w14:val="none"/>
              </w:rPr>
              <w:t>Quality Criteria</w:t>
            </w:r>
            <w:r w:rsidRPr="00845CF4">
              <w:rPr>
                <w:rFonts w:ascii="Arial" w:eastAsia="Times New Roman" w:hAnsi="Arial" w:cs="Arial"/>
                <w:color w:val="4472C4"/>
                <w:sz w:val="18"/>
                <w:szCs w:val="18"/>
                <w:lang w:val="en-GB"/>
                <w14:ligatures w14:val="none"/>
              </w:rPr>
              <w:t xml:space="preserve"> will be verified, which documents the Supplier must submit to the Buyer, the time limit within which the Supplier must submit the documents requested by the Buyer substantiating compliance with the </w:t>
            </w:r>
            <w:r w:rsidR="000805B4" w:rsidRPr="000805B4">
              <w:rPr>
                <w:rFonts w:ascii="Arial" w:eastAsia="Times New Roman" w:hAnsi="Arial" w:cs="Arial"/>
                <w:color w:val="4472C4"/>
                <w:sz w:val="18"/>
                <w:szCs w:val="18"/>
                <w:lang w:val="en-GB"/>
                <w14:ligatures w14:val="none"/>
              </w:rPr>
              <w:t>Quality Criteria</w:t>
            </w:r>
            <w:r w:rsidRPr="00845CF4">
              <w:rPr>
                <w:rFonts w:ascii="Arial" w:eastAsia="Times New Roman" w:hAnsi="Arial" w:cs="Arial"/>
                <w:color w:val="4472C4"/>
                <w:sz w:val="18"/>
                <w:szCs w:val="18"/>
                <w:lang w:val="en-GB"/>
                <w14:ligatures w14:val="none"/>
              </w:rPr>
              <w:t>, etc.).</w:t>
            </w:r>
          </w:p>
          <w:p w14:paraId="099B7BB0" w14:textId="77777777" w:rsidR="00845CF4" w:rsidRPr="00845CF4" w:rsidRDefault="00845CF4" w:rsidP="00845CF4">
            <w:pPr>
              <w:spacing w:after="0" w:line="240" w:lineRule="auto"/>
              <w:rPr>
                <w:rFonts w:ascii="Arial" w:eastAsia="Times New Roman" w:hAnsi="Arial" w:cs="Arial"/>
                <w:i/>
                <w:iCs/>
                <w:sz w:val="18"/>
                <w:szCs w:val="18"/>
                <w:lang w:val="en-GB"/>
                <w14:ligatures w14:val="none"/>
              </w:rPr>
            </w:pPr>
          </w:p>
        </w:tc>
      </w:tr>
      <w:tr w:rsidR="00845CF4" w:rsidRPr="00845CF4" w14:paraId="76640ED6" w14:textId="77777777" w:rsidTr="00AC41BF">
        <w:trPr>
          <w:trHeight w:val="300"/>
        </w:trPr>
        <w:tc>
          <w:tcPr>
            <w:tcW w:w="9482" w:type="dxa"/>
            <w:gridSpan w:val="4"/>
          </w:tcPr>
          <w:p w14:paraId="602B40DC" w14:textId="0532AC6F"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 xml:space="preserve">7. </w:t>
            </w:r>
            <w:r w:rsidR="00771F9D" w:rsidRPr="00771F9D">
              <w:rPr>
                <w:rFonts w:ascii="Arial" w:eastAsia="Times New Roman" w:hAnsi="Arial" w:cs="Arial"/>
                <w:b/>
                <w:bCs/>
                <w:sz w:val="18"/>
                <w:szCs w:val="18"/>
                <w:lang w:val="en-GB"/>
                <w14:ligatures w14:val="none"/>
              </w:rPr>
              <w:t>SUBCONTRACTORS AND/OR SPECIALISTS ENGAGED FOR THE PERFORMANCE OF THE CONTRACT</w:t>
            </w:r>
          </w:p>
        </w:tc>
      </w:tr>
      <w:tr w:rsidR="00845CF4" w:rsidRPr="00845CF4" w14:paraId="7110E1F4" w14:textId="77777777" w:rsidTr="00AC41BF">
        <w:trPr>
          <w:trHeight w:val="300"/>
        </w:trPr>
        <w:tc>
          <w:tcPr>
            <w:tcW w:w="2701" w:type="dxa"/>
            <w:gridSpan w:val="2"/>
          </w:tcPr>
          <w:p w14:paraId="779A1C8D" w14:textId="2CE480EF"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lastRenderedPageBreak/>
              <w:t xml:space="preserve">7.1. </w:t>
            </w:r>
            <w:r w:rsidR="00BE1604" w:rsidRPr="00BE1604">
              <w:rPr>
                <w:rFonts w:ascii="Arial" w:eastAsia="Times New Roman" w:hAnsi="Arial" w:cs="Arial"/>
                <w:b/>
                <w:bCs/>
                <w:sz w:val="18"/>
                <w:szCs w:val="18"/>
                <w:lang w:val="en-GB"/>
                <w14:ligatures w14:val="none"/>
              </w:rPr>
              <w:t>Subcontractors and/or specialists engaged for the performance of the Contract</w:t>
            </w:r>
          </w:p>
        </w:tc>
        <w:tc>
          <w:tcPr>
            <w:tcW w:w="6781" w:type="dxa"/>
            <w:gridSpan w:val="2"/>
          </w:tcPr>
          <w:p w14:paraId="6E465451" w14:textId="62E1585C"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No </w:t>
            </w:r>
            <w:r w:rsidR="006E4611" w:rsidRPr="006E4611">
              <w:rPr>
                <w:rFonts w:ascii="Arial" w:eastAsia="Times New Roman" w:hAnsi="Arial" w:cs="Arial"/>
                <w:sz w:val="18"/>
                <w:szCs w:val="18"/>
                <w:lang w:val="en-GB"/>
                <w14:ligatures w14:val="none"/>
              </w:rPr>
              <w:t xml:space="preserve">subcontractors and/or specialists </w:t>
            </w:r>
            <w:r w:rsidRPr="00845CF4">
              <w:rPr>
                <w:rFonts w:ascii="Arial" w:eastAsia="Times New Roman" w:hAnsi="Arial" w:cs="Arial"/>
                <w:sz w:val="18"/>
                <w:szCs w:val="18"/>
                <w:lang w:val="en-GB"/>
                <w14:ligatures w14:val="none"/>
              </w:rPr>
              <w:t xml:space="preserve">shall be engaged </w:t>
            </w:r>
            <w:r w:rsidR="00557489">
              <w:rPr>
                <w:rFonts w:ascii="Arial" w:eastAsia="Times New Roman" w:hAnsi="Arial" w:cs="Arial"/>
                <w:sz w:val="18"/>
                <w:szCs w:val="18"/>
                <w:lang w:val="en-GB"/>
                <w14:ligatures w14:val="none"/>
              </w:rPr>
              <w:t>for</w:t>
            </w:r>
            <w:r w:rsidRPr="00845CF4">
              <w:rPr>
                <w:rFonts w:ascii="Arial" w:eastAsia="Times New Roman" w:hAnsi="Arial" w:cs="Arial"/>
                <w:sz w:val="18"/>
                <w:szCs w:val="18"/>
                <w:lang w:val="en-GB"/>
                <w14:ligatures w14:val="none"/>
              </w:rPr>
              <w:t xml:space="preserve"> the performance of the Contract.</w:t>
            </w:r>
          </w:p>
          <w:p w14:paraId="1B1D9473"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58D4BE57"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74970324"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60607FBA" w14:textId="16E98419"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sz w:val="18"/>
                <w:szCs w:val="18"/>
                <w:lang w:val="en-GB"/>
                <w14:ligatures w14:val="none"/>
              </w:rPr>
              <w:t xml:space="preserve">The </w:t>
            </w:r>
            <w:r w:rsidR="006E4611" w:rsidRPr="006E4611">
              <w:rPr>
                <w:rFonts w:ascii="Arial" w:eastAsia="Times New Roman" w:hAnsi="Arial" w:cs="Arial"/>
                <w:sz w:val="18"/>
                <w:szCs w:val="18"/>
                <w:lang w:val="en-GB"/>
                <w14:ligatures w14:val="none"/>
              </w:rPr>
              <w:t xml:space="preserve">subcontractors and/or specialists </w:t>
            </w:r>
            <w:r w:rsidRPr="00845CF4">
              <w:rPr>
                <w:rFonts w:ascii="Arial" w:eastAsia="Times New Roman" w:hAnsi="Arial" w:cs="Arial"/>
                <w:sz w:val="18"/>
                <w:szCs w:val="18"/>
                <w:lang w:val="en-GB"/>
                <w14:ligatures w14:val="none"/>
              </w:rPr>
              <w:t xml:space="preserve">to be used for the performance of the Contract shall be listed in Annex </w:t>
            </w:r>
            <w:r w:rsidRPr="00845CF4">
              <w:rPr>
                <w:rFonts w:ascii="Arial" w:eastAsia="Times New Roman" w:hAnsi="Arial" w:cs="Arial"/>
                <w:sz w:val="18"/>
                <w:szCs w:val="18"/>
                <w:highlight w:val="yellow"/>
                <w:lang w:val="en-GB"/>
                <w14:ligatures w14:val="none"/>
              </w:rPr>
              <w:t>[...</w:t>
            </w:r>
            <w:r w:rsidRPr="00845CF4">
              <w:rPr>
                <w:rFonts w:ascii="Arial" w:eastAsia="Times New Roman" w:hAnsi="Arial" w:cs="Arial"/>
                <w:sz w:val="18"/>
                <w:szCs w:val="18"/>
                <w:lang w:val="en-GB"/>
                <w14:ligatures w14:val="none"/>
              </w:rPr>
              <w:t>]“</w:t>
            </w:r>
            <w:r w:rsidR="00557489" w:rsidRPr="00557489">
              <w:rPr>
                <w:rFonts w:ascii="Arial" w:eastAsia="Times New Roman" w:hAnsi="Arial" w:cs="Arial"/>
                <w:sz w:val="18"/>
                <w:szCs w:val="18"/>
                <w:lang w:val="en-GB"/>
                <w14:ligatures w14:val="none"/>
              </w:rPr>
              <w:t>Subcontractors and/or specialists engaged for the performance of the Contract</w:t>
            </w:r>
            <w:r w:rsidRPr="00845CF4">
              <w:rPr>
                <w:rFonts w:ascii="Arial" w:eastAsia="Times New Roman" w:hAnsi="Arial" w:cs="Arial"/>
                <w:sz w:val="18"/>
                <w:szCs w:val="18"/>
                <w:lang w:val="en-GB"/>
                <w14:ligatures w14:val="none"/>
              </w:rPr>
              <w:t>”</w:t>
            </w:r>
          </w:p>
        </w:tc>
      </w:tr>
      <w:tr w:rsidR="00845CF4" w:rsidRPr="00845CF4" w14:paraId="6E7CBC39" w14:textId="77777777" w:rsidTr="00AC41BF">
        <w:trPr>
          <w:trHeight w:val="300"/>
        </w:trPr>
        <w:tc>
          <w:tcPr>
            <w:tcW w:w="9482" w:type="dxa"/>
            <w:gridSpan w:val="4"/>
          </w:tcPr>
          <w:p w14:paraId="2FB9303F"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8. SECURITY OF PERFORMANCE OF THE OBLIGATIONS UNDER THE CONTRACT</w:t>
            </w:r>
          </w:p>
        </w:tc>
      </w:tr>
      <w:tr w:rsidR="00845CF4" w:rsidRPr="00845CF4" w14:paraId="761E97AA" w14:textId="77777777" w:rsidTr="00AC41BF">
        <w:trPr>
          <w:trHeight w:val="300"/>
        </w:trPr>
        <w:tc>
          <w:tcPr>
            <w:tcW w:w="2701" w:type="dxa"/>
            <w:gridSpan w:val="2"/>
          </w:tcPr>
          <w:p w14:paraId="424DC0A8"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8.1. Method(s) of securing performance of the obligations under the Contract</w:t>
            </w:r>
          </w:p>
        </w:tc>
        <w:tc>
          <w:tcPr>
            <w:tcW w:w="6781" w:type="dxa"/>
            <w:gridSpan w:val="2"/>
          </w:tcPr>
          <w:p w14:paraId="3BE4C0E0"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sz w:val="18"/>
                <w:szCs w:val="18"/>
                <w:lang w:val="en-GB"/>
                <w14:ligatures w14:val="none"/>
              </w:rPr>
              <w:t xml:space="preserve">Performance of the obligations under the Contract may be secured by </w:t>
            </w:r>
            <w:r w:rsidRPr="00845CF4">
              <w:rPr>
                <w:rFonts w:ascii="Arial" w:eastAsia="Times New Roman" w:hAnsi="Arial" w:cs="Arial"/>
                <w:color w:val="4472C4"/>
                <w:sz w:val="18"/>
                <w:szCs w:val="18"/>
                <w:lang w:val="en-GB"/>
                <w14:ligatures w14:val="none"/>
              </w:rPr>
              <w:t>(select and leave as appropriate; delete other options)</w:t>
            </w:r>
          </w:p>
          <w:p w14:paraId="51C83507" w14:textId="77777777" w:rsidR="00845CF4" w:rsidRPr="00845CF4" w:rsidRDefault="00845CF4" w:rsidP="00845CF4">
            <w:pPr>
              <w:spacing w:after="0" w:line="240" w:lineRule="auto"/>
              <w:rPr>
                <w:rFonts w:ascii="Arial" w:eastAsia="Times New Roman" w:hAnsi="Arial" w:cs="Arial"/>
                <w:color w:val="000000" w:themeColor="text1"/>
                <w:sz w:val="18"/>
                <w:szCs w:val="18"/>
                <w:lang w:val="en-GB"/>
                <w14:ligatures w14:val="none"/>
              </w:rPr>
            </w:pPr>
            <w:r w:rsidRPr="00845CF4">
              <w:rPr>
                <w:rFonts w:ascii="Arial" w:eastAsia="Times New Roman" w:hAnsi="Arial" w:cs="Arial"/>
                <w:color w:val="000000" w:themeColor="text1"/>
                <w:sz w:val="18"/>
                <w:szCs w:val="18"/>
                <w:lang w:val="en-GB"/>
                <w14:ligatures w14:val="none"/>
              </w:rPr>
              <w:t>Liquidated damages (default interest, fine);</w:t>
            </w:r>
          </w:p>
          <w:p w14:paraId="08A73DB7" w14:textId="3DF9E652" w:rsidR="00845CF4" w:rsidRPr="00845CF4" w:rsidRDefault="00AE389B" w:rsidP="00845CF4">
            <w:pPr>
              <w:spacing w:after="0" w:line="240" w:lineRule="auto"/>
              <w:rPr>
                <w:rFonts w:ascii="Arial" w:eastAsia="Times New Roman" w:hAnsi="Arial" w:cs="Arial"/>
                <w:color w:val="FF0000"/>
                <w:sz w:val="18"/>
                <w:szCs w:val="18"/>
                <w:lang w:val="en-GB"/>
                <w14:ligatures w14:val="none"/>
              </w:rPr>
            </w:pPr>
            <w:r>
              <w:rPr>
                <w:rFonts w:ascii="Arial" w:eastAsia="Times New Roman" w:hAnsi="Arial" w:cs="Arial"/>
                <w:color w:val="FF0000"/>
                <w:sz w:val="18"/>
                <w:szCs w:val="18"/>
                <w:lang w:val="en-GB"/>
                <w14:ligatures w14:val="none"/>
              </w:rPr>
              <w:t>B</w:t>
            </w:r>
            <w:r w:rsidRPr="00AE389B">
              <w:rPr>
                <w:rFonts w:ascii="Arial" w:eastAsia="Times New Roman" w:hAnsi="Arial" w:cs="Arial"/>
                <w:color w:val="FF0000"/>
                <w:sz w:val="18"/>
                <w:szCs w:val="18"/>
                <w:lang w:val="en-GB"/>
                <w14:ligatures w14:val="none"/>
              </w:rPr>
              <w:t xml:space="preserve">ank </w:t>
            </w:r>
            <w:r>
              <w:rPr>
                <w:rFonts w:ascii="Arial" w:eastAsia="Times New Roman" w:hAnsi="Arial" w:cs="Arial"/>
                <w:color w:val="FF0000"/>
                <w:sz w:val="18"/>
                <w:szCs w:val="18"/>
                <w:lang w:val="en-GB"/>
                <w14:ligatures w14:val="none"/>
              </w:rPr>
              <w:t>g</w:t>
            </w:r>
            <w:r w:rsidRPr="00AE389B">
              <w:rPr>
                <w:rFonts w:ascii="Arial" w:eastAsia="Times New Roman" w:hAnsi="Arial" w:cs="Arial"/>
                <w:color w:val="FF0000"/>
                <w:sz w:val="18"/>
                <w:szCs w:val="18"/>
                <w:lang w:val="en-GB"/>
                <w14:ligatures w14:val="none"/>
              </w:rPr>
              <w:t>uarantee payable on first demand</w:t>
            </w:r>
            <w:r w:rsidR="00845CF4" w:rsidRPr="00845CF4">
              <w:rPr>
                <w:rFonts w:ascii="Arial" w:eastAsia="Times New Roman" w:hAnsi="Arial" w:cs="Arial"/>
                <w:color w:val="FF0000"/>
                <w:sz w:val="18"/>
                <w:szCs w:val="18"/>
                <w:lang w:val="en-GB"/>
                <w14:ligatures w14:val="none"/>
              </w:rPr>
              <w:t>;</w:t>
            </w:r>
          </w:p>
          <w:p w14:paraId="12F745BD" w14:textId="5B877C6D" w:rsidR="00845CF4" w:rsidRPr="00845CF4" w:rsidRDefault="00033F52" w:rsidP="00845CF4">
            <w:pPr>
              <w:spacing w:after="0" w:line="240" w:lineRule="auto"/>
              <w:rPr>
                <w:rFonts w:ascii="Arial" w:eastAsia="Times New Roman" w:hAnsi="Arial" w:cs="Arial"/>
                <w:color w:val="FF0000"/>
                <w:sz w:val="18"/>
                <w:szCs w:val="18"/>
                <w:lang w:val="en-GB"/>
                <w14:ligatures w14:val="none"/>
              </w:rPr>
            </w:pPr>
            <w:r w:rsidRPr="00033F52">
              <w:rPr>
                <w:rFonts w:ascii="Arial" w:eastAsia="Times New Roman" w:hAnsi="Arial" w:cs="Arial"/>
                <w:color w:val="FF0000"/>
                <w:sz w:val="18"/>
                <w:szCs w:val="18"/>
                <w:lang w:val="en-GB"/>
                <w14:ligatures w14:val="none"/>
              </w:rPr>
              <w:t>By surety insurance from an insurance company</w:t>
            </w:r>
            <w:r w:rsidR="00845CF4" w:rsidRPr="00845CF4">
              <w:rPr>
                <w:rFonts w:ascii="Arial" w:eastAsia="Times New Roman" w:hAnsi="Arial" w:cs="Arial"/>
                <w:color w:val="FF0000"/>
                <w:sz w:val="18"/>
                <w:szCs w:val="18"/>
                <w:lang w:val="en-GB"/>
                <w14:ligatures w14:val="none"/>
              </w:rPr>
              <w:t>;</w:t>
            </w:r>
          </w:p>
          <w:p w14:paraId="333B163D"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FF0000"/>
                <w:sz w:val="18"/>
                <w:szCs w:val="18"/>
                <w:lang w:val="en-GB"/>
                <w14:ligatures w14:val="none"/>
              </w:rPr>
              <w:t xml:space="preserve">Other means of securing the performance of obligations specified in the Civil Code of the Republic of Lithuania and/or in the Contract </w:t>
            </w:r>
            <w:r w:rsidRPr="00845CF4">
              <w:rPr>
                <w:rFonts w:ascii="Arial" w:eastAsia="Times New Roman" w:hAnsi="Arial" w:cs="Arial"/>
                <w:color w:val="4472C4"/>
                <w:sz w:val="18"/>
                <w:szCs w:val="18"/>
                <w:lang w:val="en-GB"/>
                <w14:ligatures w14:val="none"/>
              </w:rPr>
              <w:t>(insert other means chosen by the Buyer depending on the specific nature of the Contract).</w:t>
            </w:r>
          </w:p>
          <w:p w14:paraId="7CD0ECEF"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r>
      <w:tr w:rsidR="00845CF4" w:rsidRPr="00845CF4" w14:paraId="20066E9E" w14:textId="77777777" w:rsidTr="00AC41BF">
        <w:trPr>
          <w:trHeight w:val="300"/>
        </w:trPr>
        <w:tc>
          <w:tcPr>
            <w:tcW w:w="2701" w:type="dxa"/>
            <w:gridSpan w:val="2"/>
          </w:tcPr>
          <w:p w14:paraId="0EAD44E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8.2. Validity period of the Contract performance security</w:t>
            </w:r>
          </w:p>
        </w:tc>
        <w:tc>
          <w:tcPr>
            <w:tcW w:w="6781" w:type="dxa"/>
            <w:gridSpan w:val="2"/>
          </w:tcPr>
          <w:p w14:paraId="283A0ECB"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56563B4A"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452D72E7"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7B9DECC5"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74912E22"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The validity period of the Contract performance security shall not be shorter than the term of the Contract.</w:t>
            </w:r>
          </w:p>
          <w:p w14:paraId="00A3D633"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285D2225"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17F3A117"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78779E72"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The validity period of the Contract performance security shall not be shorter than the period for performance of the Supplier’s obligations.</w:t>
            </w:r>
          </w:p>
        </w:tc>
      </w:tr>
      <w:tr w:rsidR="00845CF4" w:rsidRPr="00845CF4" w14:paraId="3608C149" w14:textId="77777777" w:rsidTr="00AC41BF">
        <w:trPr>
          <w:trHeight w:val="300"/>
        </w:trPr>
        <w:tc>
          <w:tcPr>
            <w:tcW w:w="2701" w:type="dxa"/>
            <w:gridSpan w:val="2"/>
          </w:tcPr>
          <w:p w14:paraId="31CE748C"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 xml:space="preserve">8.3. Provision of the Contract performance security </w:t>
            </w:r>
          </w:p>
        </w:tc>
        <w:tc>
          <w:tcPr>
            <w:tcW w:w="6781" w:type="dxa"/>
            <w:gridSpan w:val="2"/>
          </w:tcPr>
          <w:p w14:paraId="5859EDD5"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0D05EF74"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37BFFE45"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5B8A81B2"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6B9E6154" w14:textId="217B96B9"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000000"/>
                <w:sz w:val="18"/>
                <w:szCs w:val="18"/>
                <w:shd w:val="clear" w:color="auto" w:fill="FFFFFF"/>
                <w:lang w:val="en-GB"/>
                <w14:ligatures w14:val="none"/>
              </w:rPr>
              <w:t xml:space="preserve">The Supplier shall, not later than </w:t>
            </w:r>
            <w:r w:rsidRPr="00845CF4">
              <w:rPr>
                <w:rFonts w:ascii="Arial" w:eastAsia="Times New Roman" w:hAnsi="Arial" w:cs="Arial"/>
                <w:color w:val="4472C4"/>
                <w:sz w:val="18"/>
                <w:szCs w:val="18"/>
                <w:shd w:val="clear" w:color="auto" w:fill="FFFFFF"/>
                <w:lang w:val="en-GB"/>
                <w14:ligatures w14:val="none"/>
              </w:rPr>
              <w:t xml:space="preserve">(insert time limit in days, but not less than 10 (ten) working days) </w:t>
            </w:r>
            <w:r w:rsidRPr="00845CF4">
              <w:rPr>
                <w:rFonts w:ascii="Arial" w:eastAsia="Times New Roman" w:hAnsi="Arial" w:cs="Arial"/>
                <w:color w:val="000000"/>
                <w:sz w:val="18"/>
                <w:szCs w:val="18"/>
                <w:shd w:val="clear" w:color="auto" w:fill="FFFFFF"/>
                <w:lang w:val="en-GB"/>
                <w14:ligatures w14:val="none"/>
              </w:rPr>
              <w:t xml:space="preserve">from the date of signature of the Contract, provide the Buyer with </w:t>
            </w:r>
            <w:r w:rsidRPr="00845CF4">
              <w:rPr>
                <w:rFonts w:ascii="Arial" w:eastAsia="Times New Roman" w:hAnsi="Arial" w:cs="Arial"/>
                <w:color w:val="4472C4"/>
                <w:sz w:val="18"/>
                <w:szCs w:val="18"/>
                <w:shd w:val="clear" w:color="auto" w:fill="FFFFFF"/>
                <w:lang w:val="en-GB"/>
                <w14:ligatures w14:val="none"/>
              </w:rPr>
              <w:t xml:space="preserve">(specify the amount of the Contract performance security as a percentage of the Initial Contract Value, excluding VAT, as set out in paragraph 5.2 of </w:t>
            </w:r>
            <w:r w:rsidRPr="00845CF4">
              <w:rPr>
                <w:rFonts w:ascii="Arial" w:eastAsia="Times New Roman" w:hAnsi="Arial" w:cs="Arial"/>
                <w:color w:val="4472C4"/>
                <w:sz w:val="18"/>
                <w:szCs w:val="18"/>
                <w:lang w:val="en-GB"/>
                <w14:ligatures w14:val="none"/>
              </w:rPr>
              <w:t>the Special Terms and Conditions</w:t>
            </w:r>
            <w:r w:rsidRPr="00845CF4">
              <w:rPr>
                <w:rFonts w:ascii="Arial" w:eastAsia="Times New Roman" w:hAnsi="Arial" w:cs="Arial"/>
                <w:color w:val="4472C4"/>
                <w:sz w:val="18"/>
                <w:szCs w:val="18"/>
                <w:shd w:val="clear" w:color="auto" w:fill="FFFFFF"/>
                <w:lang w:val="en-GB"/>
                <w14:ligatures w14:val="none"/>
              </w:rPr>
              <w:t xml:space="preserve">, or the amount in EUR) </w:t>
            </w:r>
            <w:r w:rsidRPr="00845CF4">
              <w:rPr>
                <w:rFonts w:ascii="Arial" w:eastAsia="Times New Roman" w:hAnsi="Arial" w:cs="Arial"/>
                <w:color w:val="FF0000"/>
                <w:sz w:val="18"/>
                <w:szCs w:val="18"/>
                <w:shd w:val="clear" w:color="auto" w:fill="FFFFFF"/>
                <w:lang w:val="en-GB"/>
                <w14:ligatures w14:val="none"/>
              </w:rPr>
              <w:t xml:space="preserve">a </w:t>
            </w:r>
            <w:r w:rsidR="00EC2341" w:rsidRPr="00EC2341">
              <w:rPr>
                <w:rFonts w:ascii="Arial" w:eastAsia="Times New Roman" w:hAnsi="Arial" w:cs="Arial"/>
                <w:color w:val="FF0000"/>
                <w:sz w:val="18"/>
                <w:szCs w:val="18"/>
                <w:shd w:val="clear" w:color="auto" w:fill="FFFFFF"/>
                <w:lang w:val="en-GB"/>
                <w14:ligatures w14:val="none"/>
              </w:rPr>
              <w:t xml:space="preserve">bank guarantee payable on first demand </w:t>
            </w:r>
            <w:r w:rsidRPr="00845CF4">
              <w:rPr>
                <w:rFonts w:ascii="Arial" w:eastAsia="Times New Roman" w:hAnsi="Arial" w:cs="Arial"/>
                <w:color w:val="FF0000"/>
                <w:sz w:val="18"/>
                <w:szCs w:val="18"/>
                <w:shd w:val="clear" w:color="auto" w:fill="FFFFFF"/>
                <w:lang w:val="en-GB"/>
                <w14:ligatures w14:val="none"/>
              </w:rPr>
              <w:t xml:space="preserve">or a </w:t>
            </w:r>
            <w:r w:rsidR="00E47DDC" w:rsidRPr="00E47DDC">
              <w:rPr>
                <w:rFonts w:ascii="Arial" w:eastAsia="Times New Roman" w:hAnsi="Arial" w:cs="Arial"/>
                <w:color w:val="FF0000"/>
                <w:sz w:val="18"/>
                <w:szCs w:val="18"/>
                <w:shd w:val="clear" w:color="auto" w:fill="FFFFFF"/>
                <w:lang w:val="en-GB"/>
                <w14:ligatures w14:val="none"/>
              </w:rPr>
              <w:t>surety insurance from an insurance company</w:t>
            </w:r>
            <w:r w:rsidRPr="00845CF4">
              <w:rPr>
                <w:rFonts w:ascii="Arial" w:eastAsia="Times New Roman" w:hAnsi="Arial" w:cs="Arial"/>
                <w:color w:val="FF0000"/>
                <w:sz w:val="18"/>
                <w:szCs w:val="18"/>
                <w:shd w:val="clear" w:color="auto" w:fill="FFFFFF"/>
                <w:lang w:val="en-GB"/>
                <w14:ligatures w14:val="none"/>
              </w:rPr>
              <w:t xml:space="preserve"> </w:t>
            </w:r>
            <w:r w:rsidRPr="00845CF4">
              <w:rPr>
                <w:rFonts w:ascii="Arial" w:eastAsia="Times New Roman" w:hAnsi="Arial" w:cs="Arial"/>
                <w:color w:val="4472C4"/>
                <w:sz w:val="18"/>
                <w:szCs w:val="18"/>
                <w:shd w:val="clear" w:color="auto" w:fill="FFFFFF"/>
                <w:lang w:val="en-GB"/>
                <w14:ligatures w14:val="none"/>
              </w:rPr>
              <w:t xml:space="preserve">(or any other form(s) of performance security chosen by the Buyer as referred to in paragraph 8.1 of </w:t>
            </w:r>
            <w:r w:rsidRPr="00845CF4">
              <w:rPr>
                <w:rFonts w:ascii="Arial" w:eastAsia="Times New Roman" w:hAnsi="Arial" w:cs="Arial"/>
                <w:color w:val="4472C4"/>
                <w:sz w:val="18"/>
                <w:szCs w:val="18"/>
                <w:lang w:val="en-GB"/>
                <w14:ligatures w14:val="none"/>
              </w:rPr>
              <w:t>the Special Terms and Conditions</w:t>
            </w:r>
            <w:r w:rsidRPr="00845CF4">
              <w:rPr>
                <w:rFonts w:ascii="Arial" w:eastAsia="Times New Roman" w:hAnsi="Arial" w:cs="Arial"/>
                <w:color w:val="000000" w:themeColor="text1"/>
                <w:sz w:val="18"/>
                <w:szCs w:val="18"/>
                <w:shd w:val="clear" w:color="auto" w:fill="FFFFFF"/>
                <w:lang w:val="en-GB"/>
                <w14:ligatures w14:val="none"/>
              </w:rPr>
              <w:t xml:space="preserve">, complying with the requirements of </w:t>
            </w:r>
            <w:r w:rsidRPr="00845CF4">
              <w:rPr>
                <w:rFonts w:ascii="Arial" w:eastAsia="Times New Roman" w:hAnsi="Arial" w:cs="Arial"/>
                <w:color w:val="000000"/>
                <w:sz w:val="18"/>
                <w:szCs w:val="18"/>
                <w:shd w:val="clear" w:color="auto" w:fill="FFFFFF"/>
                <w:lang w:val="en-GB"/>
                <w14:ligatures w14:val="none"/>
              </w:rPr>
              <w:t>Section 10 of the General Terms and Conditions). If necessary, and at the request of the Supplier, this time limit may be extended for a period agreed between the Parties.</w:t>
            </w:r>
          </w:p>
        </w:tc>
      </w:tr>
      <w:tr w:rsidR="00845CF4" w:rsidRPr="00845CF4" w14:paraId="5DB2BF1C" w14:textId="77777777" w:rsidTr="00AC41BF">
        <w:trPr>
          <w:trHeight w:val="300"/>
        </w:trPr>
        <w:tc>
          <w:tcPr>
            <w:tcW w:w="9482" w:type="dxa"/>
            <w:gridSpan w:val="4"/>
          </w:tcPr>
          <w:p w14:paraId="08EBEB69"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9. LIABILITY OF THE PARTIES</w:t>
            </w:r>
          </w:p>
        </w:tc>
      </w:tr>
      <w:tr w:rsidR="00845CF4" w:rsidRPr="00845CF4" w14:paraId="78E8C4B0" w14:textId="77777777" w:rsidTr="00AC41BF">
        <w:trPr>
          <w:trHeight w:val="300"/>
        </w:trPr>
        <w:tc>
          <w:tcPr>
            <w:tcW w:w="2701" w:type="dxa"/>
            <w:gridSpan w:val="2"/>
          </w:tcPr>
          <w:p w14:paraId="2D5A7635"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9.1. Liquidated damages payable by the Buyer for late payment under the Contract</w:t>
            </w:r>
          </w:p>
        </w:tc>
        <w:tc>
          <w:tcPr>
            <w:tcW w:w="6781" w:type="dxa"/>
            <w:gridSpan w:val="2"/>
          </w:tcPr>
          <w:p w14:paraId="02758B5A" w14:textId="77777777" w:rsidR="00845CF4" w:rsidRPr="00845CF4" w:rsidRDefault="00845CF4" w:rsidP="00845CF4">
            <w:pPr>
              <w:spacing w:after="0" w:line="240" w:lineRule="auto"/>
              <w:rPr>
                <w:rFonts w:ascii="Arial" w:eastAsia="Times New Roman" w:hAnsi="Arial" w:cs="Arial"/>
                <w:i/>
                <w:iCs/>
                <w:color w:val="FF0000"/>
                <w:sz w:val="18"/>
                <w:szCs w:val="18"/>
                <w:lang w:val="en-GB"/>
                <w14:ligatures w14:val="none"/>
              </w:rPr>
            </w:pPr>
            <w:r w:rsidRPr="00845CF4">
              <w:rPr>
                <w:rFonts w:ascii="Arial" w:eastAsia="Times New Roman" w:hAnsi="Arial" w:cs="Arial"/>
                <w:color w:val="000000"/>
                <w:sz w:val="18"/>
                <w:szCs w:val="18"/>
                <w:lang w:val="en-GB"/>
                <w14:ligatures w14:val="none"/>
              </w:rPr>
              <w:t xml:space="preserve">If the Buyer, having received a duly submitted and completed Invoice, delays payment for the quality Goods duly delivered by the Supplier within the time limit specified in the Contract, the Supplier shall charge default interest on the Buyer at the rate of </w:t>
            </w:r>
            <w:r w:rsidRPr="00845CF4">
              <w:rPr>
                <w:rFonts w:ascii="Arial" w:eastAsia="Times New Roman" w:hAnsi="Arial" w:cs="Arial"/>
                <w:color w:val="FF0000"/>
                <w:sz w:val="18"/>
                <w:szCs w:val="18"/>
                <w:lang w:val="en-GB"/>
                <w14:ligatures w14:val="none"/>
              </w:rPr>
              <w:t xml:space="preserve">0.02 (two hundredths) per cent </w:t>
            </w:r>
            <w:r w:rsidRPr="00845CF4">
              <w:rPr>
                <w:rFonts w:ascii="Arial" w:eastAsia="Times New Roman" w:hAnsi="Arial" w:cs="Arial"/>
                <w:color w:val="4472C4"/>
                <w:sz w:val="18"/>
                <w:szCs w:val="18"/>
                <w:lang w:val="en-GB"/>
                <w14:ligatures w14:val="none"/>
              </w:rPr>
              <w:t xml:space="preserve">(or such other figure as may be specified) </w:t>
            </w:r>
            <w:r w:rsidRPr="00845CF4">
              <w:rPr>
                <w:rFonts w:ascii="Arial" w:eastAsia="Times New Roman" w:hAnsi="Arial" w:cs="Arial"/>
                <w:color w:val="000000" w:themeColor="text1"/>
                <w:sz w:val="18"/>
                <w:szCs w:val="18"/>
                <w:lang w:val="en-GB"/>
                <w14:ligatures w14:val="none"/>
              </w:rPr>
              <w:t xml:space="preserve">of </w:t>
            </w:r>
            <w:r w:rsidRPr="00845CF4">
              <w:rPr>
                <w:rFonts w:ascii="Arial" w:eastAsia="Times New Roman" w:hAnsi="Arial" w:cs="Arial"/>
                <w:color w:val="000000"/>
                <w:sz w:val="18"/>
                <w:szCs w:val="18"/>
                <w:lang w:val="en-GB"/>
                <w14:ligatures w14:val="none"/>
              </w:rPr>
              <w:t xml:space="preserve">the unpaid amount excluding VAT for each </w:t>
            </w:r>
            <w:r w:rsidRPr="00845CF4">
              <w:rPr>
                <w:rFonts w:ascii="Arial" w:eastAsia="Times New Roman" w:hAnsi="Arial" w:cs="Arial"/>
                <w:color w:val="FF0000"/>
                <w:sz w:val="18"/>
                <w:szCs w:val="18"/>
                <w:lang w:val="en-GB"/>
                <w14:ligatures w14:val="none"/>
              </w:rPr>
              <w:t xml:space="preserve">day/week/month of </w:t>
            </w:r>
            <w:r w:rsidRPr="00845CF4">
              <w:rPr>
                <w:rFonts w:ascii="Arial" w:eastAsia="Times New Roman" w:hAnsi="Arial" w:cs="Arial"/>
                <w:color w:val="000000"/>
                <w:sz w:val="18"/>
                <w:szCs w:val="18"/>
                <w:lang w:val="en-GB"/>
                <w14:ligatures w14:val="none"/>
              </w:rPr>
              <w:t xml:space="preserve">delay. </w:t>
            </w:r>
          </w:p>
          <w:p w14:paraId="726FA2BB" w14:textId="77777777" w:rsidR="00845CF4" w:rsidRPr="00845CF4" w:rsidRDefault="00845CF4" w:rsidP="00845CF4">
            <w:pPr>
              <w:spacing w:after="0" w:line="240" w:lineRule="auto"/>
              <w:rPr>
                <w:rFonts w:ascii="Arial" w:eastAsia="Times New Roman" w:hAnsi="Arial" w:cs="Arial"/>
                <w:i/>
                <w:iCs/>
                <w:color w:val="FF0000"/>
                <w:sz w:val="18"/>
                <w:szCs w:val="18"/>
                <w:lang w:val="en-GB"/>
                <w14:ligatures w14:val="none"/>
              </w:rPr>
            </w:pPr>
          </w:p>
          <w:p w14:paraId="3FC2D221"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3003FFA6"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p>
          <w:p w14:paraId="24735DF8"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000000"/>
                <w:sz w:val="18"/>
                <w:szCs w:val="18"/>
                <w:lang w:val="en-GB"/>
                <w14:ligatures w14:val="none"/>
              </w:rPr>
              <w:t xml:space="preserve">If the Buyer, having received a duly submitted and completed Invoice, delays payment for the quality Goods duly delivered by the Supplier within the time limit specified in the Contract, the Supplier shall, from the day following the expiry of the specified time limit, charge the Buyer late payment interest in the amount of </w:t>
            </w:r>
            <w:r w:rsidRPr="00845CF4">
              <w:rPr>
                <w:rFonts w:ascii="Arial" w:eastAsia="Times New Roman" w:hAnsi="Arial" w:cs="Arial"/>
                <w:color w:val="4472C4"/>
                <w:sz w:val="18"/>
                <w:szCs w:val="18"/>
                <w:lang w:val="en-GB"/>
                <w14:ligatures w14:val="none"/>
              </w:rPr>
              <w:t>(specify the amount)</w:t>
            </w:r>
            <w:r w:rsidRPr="00845CF4">
              <w:rPr>
                <w:rFonts w:ascii="Arial" w:eastAsia="Times New Roman" w:hAnsi="Arial" w:cs="Arial"/>
                <w:color w:val="000000"/>
                <w:sz w:val="18"/>
                <w:szCs w:val="18"/>
                <w:lang w:val="en-GB"/>
                <w14:ligatures w14:val="none"/>
              </w:rPr>
              <w:t xml:space="preserve"> EUR for </w:t>
            </w:r>
            <w:r w:rsidRPr="00845CF4">
              <w:rPr>
                <w:rFonts w:ascii="Arial" w:eastAsia="Times New Roman" w:hAnsi="Arial" w:cs="Arial"/>
                <w:color w:val="FF0000"/>
                <w:sz w:val="18"/>
                <w:szCs w:val="18"/>
                <w:lang w:val="en-GB"/>
                <w14:ligatures w14:val="none"/>
              </w:rPr>
              <w:t xml:space="preserve">each day / week / month </w:t>
            </w:r>
            <w:r w:rsidRPr="00845CF4">
              <w:rPr>
                <w:rFonts w:ascii="Arial" w:eastAsia="Times New Roman" w:hAnsi="Arial" w:cs="Arial"/>
                <w:color w:val="000000"/>
                <w:sz w:val="18"/>
                <w:szCs w:val="18"/>
                <w:lang w:val="en-GB"/>
                <w14:ligatures w14:val="none"/>
              </w:rPr>
              <w:t>of delay.</w:t>
            </w:r>
          </w:p>
        </w:tc>
      </w:tr>
      <w:tr w:rsidR="00845CF4" w:rsidRPr="00845CF4" w14:paraId="20E2728F" w14:textId="77777777" w:rsidTr="00AC41BF">
        <w:trPr>
          <w:trHeight w:val="300"/>
        </w:trPr>
        <w:tc>
          <w:tcPr>
            <w:tcW w:w="2701" w:type="dxa"/>
            <w:gridSpan w:val="2"/>
          </w:tcPr>
          <w:p w14:paraId="14CE8CBA"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lastRenderedPageBreak/>
              <w:t>9.2. Liquidated damages payable by the Supplier</w:t>
            </w:r>
          </w:p>
        </w:tc>
        <w:tc>
          <w:tcPr>
            <w:tcW w:w="6781" w:type="dxa"/>
            <w:gridSpan w:val="2"/>
          </w:tcPr>
          <w:p w14:paraId="52F9678D"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000000"/>
                <w:sz w:val="18"/>
                <w:szCs w:val="18"/>
                <w:lang w:val="en-GB"/>
                <w14:ligatures w14:val="none"/>
              </w:rPr>
              <w:t xml:space="preserve">9.2.1. If the Supplier is late in fulfilling the order, delivering the Goods or rectifying defects therein, or fails to fulfil other contractual obligations, the Buyer shall charge default interest </w:t>
            </w:r>
            <w:r w:rsidRPr="00845CF4">
              <w:rPr>
                <w:rFonts w:ascii="Arial" w:eastAsia="Times New Roman" w:hAnsi="Arial" w:cs="Arial"/>
                <w:color w:val="FF0000"/>
                <w:sz w:val="18"/>
                <w:szCs w:val="18"/>
                <w:lang w:val="en-GB"/>
                <w14:ligatures w14:val="none"/>
              </w:rPr>
              <w:t>of 0.02 (two hundredths) per cent (</w:t>
            </w:r>
            <w:r w:rsidRPr="00845CF4">
              <w:rPr>
                <w:rFonts w:ascii="Arial" w:eastAsia="Times New Roman" w:hAnsi="Arial" w:cs="Arial"/>
                <w:color w:val="4472C4"/>
                <w:sz w:val="18"/>
                <w:szCs w:val="18"/>
                <w:lang w:val="en-GB"/>
                <w14:ligatures w14:val="none"/>
              </w:rPr>
              <w:t xml:space="preserve">or such other figure as may be specified) </w:t>
            </w:r>
            <w:r w:rsidRPr="00845CF4">
              <w:rPr>
                <w:rFonts w:ascii="Arial" w:eastAsia="Times New Roman" w:hAnsi="Arial" w:cs="Arial"/>
                <w:sz w:val="18"/>
                <w:szCs w:val="18"/>
                <w:lang w:val="en-GB"/>
                <w14:ligatures w14:val="none"/>
              </w:rPr>
              <w:t xml:space="preserve">of the </w:t>
            </w:r>
            <w:r w:rsidRPr="00845CF4">
              <w:rPr>
                <w:rFonts w:ascii="Arial" w:eastAsia="Times New Roman" w:hAnsi="Arial" w:cs="Arial"/>
                <w:color w:val="000000"/>
                <w:sz w:val="18"/>
                <w:szCs w:val="18"/>
                <w:lang w:val="en-GB"/>
                <w14:ligatures w14:val="none"/>
              </w:rPr>
              <w:t>price of the undelivered Goods or</w:t>
            </w:r>
            <w:r w:rsidRPr="00845CF4">
              <w:rPr>
                <w:rFonts w:ascii="Times New Roman" w:eastAsia="Times New Roman" w:hAnsi="Times New Roman" w:cs="Times New Roman"/>
                <w:kern w:val="0"/>
                <w:sz w:val="24"/>
                <w:szCs w:val="20"/>
                <w:lang w:val="lt-LT"/>
                <w14:ligatures w14:val="none"/>
              </w:rPr>
              <w:t xml:space="preserve"> </w:t>
            </w:r>
            <w:r w:rsidRPr="00845CF4">
              <w:rPr>
                <w:rFonts w:ascii="Arial" w:eastAsia="Times New Roman" w:hAnsi="Arial" w:cs="Arial"/>
                <w:color w:val="000000"/>
                <w:sz w:val="18"/>
                <w:szCs w:val="18"/>
                <w:lang w:val="en-GB"/>
                <w14:ligatures w14:val="none"/>
              </w:rPr>
              <w:t xml:space="preserve">Goods with defects, excluding VAT, on the Supplier for each </w:t>
            </w:r>
            <w:r w:rsidRPr="00845CF4">
              <w:rPr>
                <w:rFonts w:ascii="Arial" w:eastAsia="Times New Roman" w:hAnsi="Arial" w:cs="Arial"/>
                <w:color w:val="FF0000"/>
                <w:sz w:val="18"/>
                <w:szCs w:val="18"/>
                <w:lang w:val="en-GB"/>
                <w14:ligatures w14:val="none"/>
              </w:rPr>
              <w:t xml:space="preserve">day/week/month of the </w:t>
            </w:r>
            <w:r w:rsidRPr="00845CF4">
              <w:rPr>
                <w:rFonts w:ascii="Arial" w:eastAsia="Times New Roman" w:hAnsi="Arial" w:cs="Arial"/>
                <w:color w:val="000000"/>
                <w:sz w:val="18"/>
                <w:szCs w:val="18"/>
                <w:lang w:val="en-GB"/>
                <w14:ligatures w14:val="none"/>
              </w:rPr>
              <w:t xml:space="preserve">delay, starting from the day following the date of expiry of the deadline. </w:t>
            </w:r>
          </w:p>
          <w:p w14:paraId="45067DF7"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000000"/>
                <w:sz w:val="18"/>
                <w:szCs w:val="18"/>
                <w:lang w:val="en-GB"/>
                <w14:ligatures w14:val="none"/>
              </w:rPr>
              <w:t xml:space="preserve">9.2.2. If the Supplier delays the reimbursement of the overpayment resulting from a reduction of the amount payable to the Supplier in accordance with paragraph 7.4.1.2 of the General Terms and Conditions, the Buyer shall, from the day following the expiry of the specified time limit, charge the Supplier late payment interest in the amount of </w:t>
            </w:r>
            <w:r w:rsidRPr="00845CF4">
              <w:rPr>
                <w:rFonts w:ascii="Arial" w:eastAsia="Times New Roman" w:hAnsi="Arial" w:cs="Arial"/>
                <w:color w:val="FF0000"/>
                <w:sz w:val="18"/>
                <w:szCs w:val="18"/>
                <w:lang w:val="en-GB"/>
                <w14:ligatures w14:val="none"/>
              </w:rPr>
              <w:t xml:space="preserve">0.02 (two hundredths) percent </w:t>
            </w:r>
            <w:r w:rsidRPr="00845CF4">
              <w:rPr>
                <w:rFonts w:ascii="Arial" w:eastAsia="Times New Roman" w:hAnsi="Arial" w:cs="Arial"/>
                <w:color w:val="4472C4"/>
                <w:sz w:val="18"/>
                <w:szCs w:val="18"/>
                <w:lang w:val="en-GB"/>
                <w14:ligatures w14:val="none"/>
              </w:rPr>
              <w:t>(or specify another rate)</w:t>
            </w:r>
            <w:r w:rsidRPr="00845CF4">
              <w:rPr>
                <w:rFonts w:ascii="Arial" w:eastAsia="Times New Roman" w:hAnsi="Arial" w:cs="Arial"/>
                <w:color w:val="000000"/>
                <w:sz w:val="18"/>
                <w:szCs w:val="18"/>
                <w:lang w:val="en-GB"/>
                <w14:ligatures w14:val="none"/>
              </w:rPr>
              <w:t xml:space="preserve"> for each delayed </w:t>
            </w:r>
            <w:r w:rsidRPr="00845CF4">
              <w:rPr>
                <w:rFonts w:ascii="Arial" w:eastAsia="Times New Roman" w:hAnsi="Arial" w:cs="Arial"/>
                <w:color w:val="FF0000"/>
                <w:sz w:val="18"/>
                <w:szCs w:val="18"/>
                <w:lang w:val="en-GB"/>
                <w14:ligatures w14:val="none"/>
              </w:rPr>
              <w:t>day / week / month</w:t>
            </w:r>
            <w:r w:rsidRPr="00845CF4">
              <w:rPr>
                <w:rFonts w:ascii="Arial" w:eastAsia="Times New Roman" w:hAnsi="Arial" w:cs="Arial"/>
                <w:color w:val="000000"/>
                <w:sz w:val="18"/>
                <w:szCs w:val="18"/>
                <w:lang w:val="en-GB"/>
                <w14:ligatures w14:val="none"/>
              </w:rPr>
              <w:t>, calculated on the amount of the overpayment not reimbursed on time, excluding VAT.</w:t>
            </w:r>
          </w:p>
          <w:p w14:paraId="251B3C3B"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color w:val="000000"/>
                <w:sz w:val="18"/>
                <w:szCs w:val="18"/>
                <w:lang w:val="en-GB"/>
                <w14:ligatures w14:val="none"/>
              </w:rPr>
              <w:t xml:space="preserve">9.2.3. The Supplier shall pay the liquidated damages to the Buyer within </w:t>
            </w:r>
            <w:r w:rsidRPr="00845CF4">
              <w:rPr>
                <w:rFonts w:ascii="Arial" w:eastAsia="Times New Roman" w:hAnsi="Arial" w:cs="Arial"/>
                <w:color w:val="4472C4"/>
                <w:sz w:val="18"/>
                <w:szCs w:val="18"/>
                <w:lang w:val="en-GB"/>
                <w14:ligatures w14:val="none"/>
              </w:rPr>
              <w:t xml:space="preserve">(insert the period) </w:t>
            </w:r>
            <w:r w:rsidRPr="00845CF4">
              <w:rPr>
                <w:rFonts w:ascii="Arial" w:eastAsia="Times New Roman" w:hAnsi="Arial" w:cs="Arial"/>
                <w:color w:val="000000"/>
                <w:sz w:val="18"/>
                <w:szCs w:val="18"/>
                <w:lang w:val="en-GB"/>
                <w14:ligatures w14:val="none"/>
              </w:rPr>
              <w:t xml:space="preserve">days from the Buyer’s demand, where the </w:t>
            </w:r>
            <w:proofErr w:type="gramStart"/>
            <w:r w:rsidRPr="00845CF4">
              <w:rPr>
                <w:rFonts w:ascii="Arial" w:eastAsia="Times New Roman" w:hAnsi="Arial" w:cs="Arial"/>
                <w:color w:val="000000"/>
                <w:sz w:val="18"/>
                <w:szCs w:val="18"/>
                <w:lang w:val="en-GB"/>
                <w14:ligatures w14:val="none"/>
              </w:rPr>
              <w:t>amount</w:t>
            </w:r>
            <w:proofErr w:type="gramEnd"/>
            <w:r w:rsidRPr="00845CF4">
              <w:rPr>
                <w:rFonts w:ascii="Arial" w:eastAsia="Times New Roman" w:hAnsi="Arial" w:cs="Arial"/>
                <w:color w:val="000000"/>
                <w:sz w:val="18"/>
                <w:szCs w:val="18"/>
                <w:lang w:val="en-GB"/>
                <w14:ligatures w14:val="none"/>
              </w:rPr>
              <w:t xml:space="preserve"> of liquidated damages is not set off against the amount payable to the Supplier.</w:t>
            </w:r>
          </w:p>
        </w:tc>
      </w:tr>
      <w:tr w:rsidR="00845CF4" w:rsidRPr="00845CF4" w14:paraId="4D759250" w14:textId="77777777" w:rsidTr="00AC41BF">
        <w:trPr>
          <w:trHeight w:val="300"/>
        </w:trPr>
        <w:tc>
          <w:tcPr>
            <w:tcW w:w="2701" w:type="dxa"/>
            <w:gridSpan w:val="2"/>
          </w:tcPr>
          <w:p w14:paraId="2A51AA9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9.3. Penalty imposed on the Supplier/the Buyer in the event of termination of the Contract for a material breach of the Contract or unjustifiably terminating the performance of the Contract otherwise than in accordance with the procedure set out in the Contract</w:t>
            </w:r>
          </w:p>
        </w:tc>
        <w:tc>
          <w:tcPr>
            <w:tcW w:w="6781" w:type="dxa"/>
            <w:gridSpan w:val="2"/>
          </w:tcPr>
          <w:p w14:paraId="1A0A7079"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9.3.1. In the event of termination of the Contract due to a material breach of the Contract by the Supplier as set out in the Special Terms and Conditions of the Contract, the Supplier shall pay to the Buyer a penalty of </w:t>
            </w:r>
            <w:r w:rsidRPr="00845CF4">
              <w:rPr>
                <w:rFonts w:ascii="Arial" w:eastAsia="Times New Roman" w:hAnsi="Arial" w:cs="Arial"/>
                <w:color w:val="4472C4"/>
                <w:sz w:val="18"/>
                <w:szCs w:val="18"/>
                <w:lang w:val="en-GB"/>
                <w14:ligatures w14:val="none"/>
              </w:rPr>
              <w:t xml:space="preserve">(specify the amount of the penalty in percentages) </w:t>
            </w:r>
            <w:r w:rsidRPr="00845CF4">
              <w:rPr>
                <w:rFonts w:ascii="Arial" w:eastAsia="Times New Roman" w:hAnsi="Arial" w:cs="Arial"/>
                <w:sz w:val="18"/>
                <w:szCs w:val="18"/>
                <w:lang w:val="en-GB"/>
                <w14:ligatures w14:val="none"/>
              </w:rPr>
              <w:t xml:space="preserve">percent of the Initial Contract Value, excluding VAT, as set out in paragraph 5.2 of the Special Terms and Conditions. </w:t>
            </w:r>
          </w:p>
          <w:p w14:paraId="1D8990F9"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418B7115"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1D7DF731"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0480CE00" w14:textId="77777777" w:rsidR="00845CF4" w:rsidRPr="00845CF4" w:rsidRDefault="00845CF4" w:rsidP="00845CF4">
            <w:pPr>
              <w:spacing w:after="0" w:line="240" w:lineRule="auto"/>
              <w:rPr>
                <w:rFonts w:ascii="Times New Roman" w:eastAsia="Times New Roman" w:hAnsi="Times New Roman" w:cs="Times New Roman"/>
                <w:kern w:val="0"/>
                <w:sz w:val="24"/>
                <w:szCs w:val="20"/>
                <w:lang w:val="lt-LT"/>
                <w14:ligatures w14:val="none"/>
              </w:rPr>
            </w:pPr>
            <w:r w:rsidRPr="00845CF4">
              <w:rPr>
                <w:rFonts w:ascii="Arial" w:eastAsia="Times New Roman" w:hAnsi="Arial" w:cs="Arial"/>
                <w:sz w:val="18"/>
                <w:szCs w:val="18"/>
                <w:lang w:val="en-GB"/>
                <w14:ligatures w14:val="none"/>
              </w:rPr>
              <w:t xml:space="preserve">9.3.1. In the event of termination of the Contract due to a material breach of the Contract by the Supplier, the Supplier shall pay to the Buyer a fine in the amount of EUR </w:t>
            </w:r>
            <w:r w:rsidRPr="00845CF4">
              <w:rPr>
                <w:rFonts w:ascii="Arial" w:eastAsia="Times New Roman" w:hAnsi="Arial" w:cs="Arial"/>
                <w:color w:val="4472C4"/>
                <w:sz w:val="18"/>
                <w:szCs w:val="18"/>
                <w:lang w:val="en-GB"/>
                <w14:ligatures w14:val="none"/>
              </w:rPr>
              <w:t>(specify the amount of the fine).</w:t>
            </w:r>
            <w:r w:rsidRPr="00845CF4">
              <w:rPr>
                <w:rFonts w:ascii="Times New Roman" w:eastAsia="Times New Roman" w:hAnsi="Times New Roman" w:cs="Times New Roman"/>
                <w:kern w:val="0"/>
                <w:sz w:val="24"/>
                <w:szCs w:val="20"/>
                <w:lang w:val="lt-LT"/>
                <w14:ligatures w14:val="none"/>
              </w:rPr>
              <w:t xml:space="preserve"> </w:t>
            </w:r>
          </w:p>
          <w:p w14:paraId="5C6B7625"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4472C4"/>
                <w:sz w:val="18"/>
                <w:szCs w:val="18"/>
                <w:lang w:val="en-GB"/>
                <w14:ligatures w14:val="none"/>
              </w:rPr>
              <w:t>(if necessary, specify different penalty amounts for the Supplier and the Buyer)</w:t>
            </w:r>
          </w:p>
          <w:p w14:paraId="21A0405C"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9.3.2. In the event of unjustified and unlawful termination of the performance of the Contract otherwise than in accordance with the procedure set out in the Contract, a penalty in the amount of (</w:t>
            </w:r>
            <w:r w:rsidRPr="00845CF4">
              <w:rPr>
                <w:rFonts w:ascii="Arial" w:eastAsia="Times New Roman" w:hAnsi="Arial" w:cs="Arial"/>
                <w:color w:val="4472C4"/>
                <w:sz w:val="18"/>
                <w:szCs w:val="18"/>
                <w:lang w:val="en-GB"/>
                <w14:ligatures w14:val="none"/>
              </w:rPr>
              <w:t xml:space="preserve">specify the percentage) </w:t>
            </w:r>
            <w:r w:rsidRPr="00845CF4">
              <w:rPr>
                <w:rFonts w:ascii="Arial" w:eastAsia="Times New Roman" w:hAnsi="Arial" w:cs="Arial"/>
                <w:sz w:val="18"/>
                <w:szCs w:val="18"/>
                <w:lang w:val="en-GB"/>
                <w14:ligatures w14:val="none"/>
              </w:rPr>
              <w:t>percent of the Initial Contract value indicated in paragraph 5.2 of the Special Terms and Conditions shall be payable.</w:t>
            </w:r>
          </w:p>
          <w:p w14:paraId="1BD1D7E0"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5C5366AB"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0696941A"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59BC6516"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9.3.2. In the event of unjustified and unlawful termination of the performance of the Contract otherwise than in accordance with the procedure set out in the Contract, a penalty in the amount of </w:t>
            </w:r>
            <w:r w:rsidRPr="00845CF4">
              <w:rPr>
                <w:rFonts w:ascii="Arial" w:eastAsia="Times New Roman" w:hAnsi="Arial" w:cs="Arial"/>
                <w:color w:val="4472C4"/>
                <w:sz w:val="18"/>
                <w:szCs w:val="18"/>
                <w:lang w:val="en-GB"/>
                <w14:ligatures w14:val="none"/>
              </w:rPr>
              <w:t>(specify the amount)</w:t>
            </w:r>
            <w:r w:rsidRPr="00845CF4">
              <w:rPr>
                <w:rFonts w:ascii="Arial" w:eastAsia="Times New Roman" w:hAnsi="Arial" w:cs="Arial"/>
                <w:sz w:val="18"/>
                <w:szCs w:val="18"/>
                <w:lang w:val="en-GB"/>
                <w14:ligatures w14:val="none"/>
              </w:rPr>
              <w:t xml:space="preserve"> EUR shall be payable.</w:t>
            </w:r>
          </w:p>
          <w:p w14:paraId="2B7EED50"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3F62D441"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4472C4"/>
                <w:sz w:val="18"/>
                <w:szCs w:val="18"/>
                <w:lang w:val="en-GB"/>
                <w14:ligatures w14:val="none"/>
              </w:rPr>
              <w:t>(if necessary, specify different penalty amounts for the Supplier and the Buyer).</w:t>
            </w:r>
            <w:r w:rsidRPr="00845CF4" w:rsidDel="001339B3">
              <w:rPr>
                <w:rFonts w:ascii="Arial" w:eastAsia="Times New Roman" w:hAnsi="Arial" w:cs="Arial"/>
                <w:sz w:val="18"/>
                <w:szCs w:val="18"/>
                <w:lang w:val="en-GB"/>
                <w14:ligatures w14:val="none"/>
              </w:rPr>
              <w:t xml:space="preserve"> </w:t>
            </w:r>
          </w:p>
        </w:tc>
      </w:tr>
      <w:tr w:rsidR="00845CF4" w:rsidRPr="00845CF4" w14:paraId="0816514E" w14:textId="77777777" w:rsidTr="00AC41BF">
        <w:trPr>
          <w:trHeight w:val="300"/>
        </w:trPr>
        <w:tc>
          <w:tcPr>
            <w:tcW w:w="2701" w:type="dxa"/>
            <w:gridSpan w:val="2"/>
          </w:tcPr>
          <w:p w14:paraId="327AD297" w14:textId="2B8B6715"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9.4. Penalty imposed on the Supplier for replacement of the existing sub</w:t>
            </w:r>
            <w:r w:rsidR="00750973">
              <w:rPr>
                <w:rFonts w:ascii="Arial" w:eastAsia="Times New Roman" w:hAnsi="Arial" w:cs="Arial"/>
                <w:b/>
                <w:bCs/>
                <w:sz w:val="18"/>
                <w:szCs w:val="18"/>
                <w:lang w:val="en-GB"/>
                <w14:ligatures w14:val="none"/>
              </w:rPr>
              <w:t>contractor</w:t>
            </w:r>
            <w:r w:rsidRPr="00845CF4">
              <w:rPr>
                <w:rFonts w:ascii="Arial" w:eastAsia="Times New Roman" w:hAnsi="Arial" w:cs="Arial"/>
                <w:b/>
                <w:bCs/>
                <w:sz w:val="18"/>
                <w:szCs w:val="18"/>
                <w:lang w:val="en-GB"/>
                <w14:ligatures w14:val="none"/>
              </w:rPr>
              <w:t>s or specialists/use of new sub</w:t>
            </w:r>
            <w:r w:rsidR="00750973">
              <w:rPr>
                <w:rFonts w:ascii="Arial" w:eastAsia="Times New Roman" w:hAnsi="Arial" w:cs="Arial"/>
                <w:b/>
                <w:bCs/>
                <w:sz w:val="18"/>
                <w:szCs w:val="18"/>
                <w:lang w:val="en-GB"/>
                <w14:ligatures w14:val="none"/>
              </w:rPr>
              <w:t>contractor</w:t>
            </w:r>
            <w:r w:rsidRPr="00845CF4">
              <w:rPr>
                <w:rFonts w:ascii="Arial" w:eastAsia="Times New Roman" w:hAnsi="Arial" w:cs="Arial"/>
                <w:b/>
                <w:bCs/>
                <w:sz w:val="18"/>
                <w:szCs w:val="18"/>
                <w:lang w:val="en-GB"/>
                <w14:ligatures w14:val="none"/>
              </w:rPr>
              <w:t xml:space="preserve">s without complying with the procedure for replacement of </w:t>
            </w:r>
            <w:r w:rsidR="007C62FE" w:rsidRPr="00845CF4">
              <w:rPr>
                <w:rFonts w:ascii="Arial" w:eastAsia="Times New Roman" w:hAnsi="Arial" w:cs="Arial"/>
                <w:b/>
                <w:bCs/>
                <w:sz w:val="18"/>
                <w:szCs w:val="18"/>
                <w:lang w:val="en-GB"/>
                <w14:ligatures w14:val="none"/>
              </w:rPr>
              <w:t>sub</w:t>
            </w:r>
            <w:r w:rsidR="007C62FE">
              <w:rPr>
                <w:rFonts w:ascii="Arial" w:eastAsia="Times New Roman" w:hAnsi="Arial" w:cs="Arial"/>
                <w:b/>
                <w:bCs/>
                <w:sz w:val="18"/>
                <w:szCs w:val="18"/>
                <w:lang w:val="en-GB"/>
                <w14:ligatures w14:val="none"/>
              </w:rPr>
              <w:t>contract</w:t>
            </w:r>
            <w:r w:rsidR="007C62FE" w:rsidRPr="00845CF4">
              <w:rPr>
                <w:rFonts w:ascii="Arial" w:eastAsia="Times New Roman" w:hAnsi="Arial" w:cs="Arial"/>
                <w:b/>
                <w:bCs/>
                <w:sz w:val="18"/>
                <w:szCs w:val="18"/>
                <w:lang w:val="en-GB"/>
                <w14:ligatures w14:val="none"/>
              </w:rPr>
              <w:t>ors</w:t>
            </w:r>
            <w:r w:rsidRPr="00845CF4">
              <w:rPr>
                <w:rFonts w:ascii="Arial" w:eastAsia="Times New Roman" w:hAnsi="Arial" w:cs="Arial"/>
                <w:b/>
                <w:bCs/>
                <w:sz w:val="18"/>
                <w:szCs w:val="18"/>
                <w:lang w:val="en-GB"/>
                <w14:ligatures w14:val="none"/>
              </w:rPr>
              <w:t xml:space="preserve"> or specialists set out in the General Terms and Conditions </w:t>
            </w:r>
          </w:p>
        </w:tc>
        <w:tc>
          <w:tcPr>
            <w:tcW w:w="6781" w:type="dxa"/>
            <w:gridSpan w:val="2"/>
          </w:tcPr>
          <w:p w14:paraId="2CEDC84B"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3929AC21"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0EBD4163"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0D822CD0"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p>
          <w:p w14:paraId="55FDE3BB" w14:textId="207839FC"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4472C4"/>
                <w:sz w:val="18"/>
                <w:szCs w:val="18"/>
                <w:lang w:val="en-GB"/>
                <w14:ligatures w14:val="none"/>
              </w:rPr>
              <w:t>(indicate the amount of the fine applicable to each instance of non-compliance, taking into account also whether the Contract can be performed by the sub</w:t>
            </w:r>
            <w:r w:rsidR="007C62FE">
              <w:rPr>
                <w:rFonts w:ascii="Arial" w:eastAsia="Times New Roman" w:hAnsi="Arial" w:cs="Arial"/>
                <w:color w:val="4472C4"/>
                <w:sz w:val="18"/>
                <w:szCs w:val="18"/>
                <w:lang w:val="en-GB"/>
                <w14:ligatures w14:val="none"/>
              </w:rPr>
              <w:t>contracto</w:t>
            </w:r>
            <w:r w:rsidRPr="00845CF4">
              <w:rPr>
                <w:rFonts w:ascii="Arial" w:eastAsia="Times New Roman" w:hAnsi="Arial" w:cs="Arial"/>
                <w:color w:val="4472C4"/>
                <w:sz w:val="18"/>
                <w:szCs w:val="18"/>
                <w:lang w:val="en-GB"/>
                <w14:ligatures w14:val="none"/>
              </w:rPr>
              <w:t xml:space="preserve">r or specialist whose qualifications have been assessed against the </w:t>
            </w:r>
            <w:r w:rsidR="000805B4" w:rsidRPr="000805B4">
              <w:rPr>
                <w:rFonts w:ascii="Arial" w:eastAsia="Times New Roman" w:hAnsi="Arial" w:cs="Arial"/>
                <w:color w:val="4472C4"/>
                <w:sz w:val="18"/>
                <w:szCs w:val="18"/>
                <w:lang w:val="en-GB"/>
                <w14:ligatures w14:val="none"/>
              </w:rPr>
              <w:t>Quality Criteria</w:t>
            </w:r>
            <w:r w:rsidRPr="00845CF4">
              <w:rPr>
                <w:rFonts w:ascii="Arial" w:eastAsia="Times New Roman" w:hAnsi="Arial" w:cs="Arial"/>
                <w:color w:val="4472C4"/>
                <w:sz w:val="18"/>
                <w:szCs w:val="18"/>
                <w:lang w:val="en-GB"/>
                <w14:ligatures w14:val="none"/>
              </w:rPr>
              <w:t xml:space="preserve">) </w:t>
            </w:r>
            <w:r w:rsidRPr="00845CF4">
              <w:rPr>
                <w:rFonts w:ascii="Arial" w:eastAsia="Times New Roman" w:hAnsi="Arial" w:cs="Arial"/>
                <w:sz w:val="18"/>
                <w:szCs w:val="18"/>
                <w:lang w:val="en-GB"/>
                <w14:ligatures w14:val="none"/>
              </w:rPr>
              <w:t>EUR</w:t>
            </w:r>
          </w:p>
        </w:tc>
      </w:tr>
      <w:tr w:rsidR="00845CF4" w:rsidRPr="00845CF4" w14:paraId="171DB9A5" w14:textId="77777777" w:rsidTr="00AC41BF">
        <w:trPr>
          <w:trHeight w:val="300"/>
        </w:trPr>
        <w:tc>
          <w:tcPr>
            <w:tcW w:w="2701" w:type="dxa"/>
            <w:gridSpan w:val="2"/>
          </w:tcPr>
          <w:p w14:paraId="5B39E50A"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9.5. Penalties imposed on the Supplier for non-compliance with environmental and/or social criteria</w:t>
            </w:r>
          </w:p>
        </w:tc>
        <w:tc>
          <w:tcPr>
            <w:tcW w:w="6781" w:type="dxa"/>
            <w:gridSpan w:val="2"/>
          </w:tcPr>
          <w:p w14:paraId="5714AA51"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000000"/>
                <w:sz w:val="18"/>
                <w:szCs w:val="18"/>
                <w:lang w:val="en-GB"/>
                <w14:ligatures w14:val="none"/>
              </w:rPr>
              <w:t>Not applicable</w:t>
            </w:r>
          </w:p>
          <w:p w14:paraId="4ED6BEAA"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1F5D6669"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5D2E9E23"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p>
          <w:p w14:paraId="6075964E" w14:textId="77777777" w:rsidR="00845CF4" w:rsidRPr="00845CF4" w:rsidRDefault="00845CF4" w:rsidP="00845CF4">
            <w:pPr>
              <w:spacing w:after="0" w:line="240" w:lineRule="auto"/>
              <w:rPr>
                <w:rFonts w:ascii="Arial" w:eastAsia="Times New Roman" w:hAnsi="Arial" w:cs="Arial"/>
                <w:color w:val="4471C4"/>
                <w:sz w:val="18"/>
                <w:szCs w:val="18"/>
                <w:lang w:val="en-GB"/>
                <w14:ligatures w14:val="none"/>
              </w:rPr>
            </w:pPr>
            <w:r w:rsidRPr="00845CF4">
              <w:rPr>
                <w:rFonts w:ascii="Arial" w:eastAsia="Times New Roman" w:hAnsi="Arial" w:cs="Arial"/>
                <w:color w:val="4471C4"/>
                <w:sz w:val="18"/>
                <w:szCs w:val="18"/>
                <w:lang w:val="en-GB"/>
                <w14:ligatures w14:val="none"/>
              </w:rPr>
              <w:t xml:space="preserve">(indicate which specific environmental and/or social criteria referred to in Section 13 of the Special Terms and Conditions shall be the subject of the penalties and in </w:t>
            </w:r>
            <w:r w:rsidRPr="00845CF4">
              <w:rPr>
                <w:rFonts w:ascii="Arial" w:eastAsia="Times New Roman" w:hAnsi="Arial" w:cs="Arial"/>
                <w:color w:val="4471C4"/>
                <w:sz w:val="18"/>
                <w:szCs w:val="18"/>
                <w:lang w:val="en-GB"/>
                <w14:ligatures w14:val="none"/>
              </w:rPr>
              <w:lastRenderedPageBreak/>
              <w:t>what amount, taking into account the subject-matter of the Contract, the specific nature, etc.)</w:t>
            </w:r>
          </w:p>
          <w:p w14:paraId="1A141644" w14:textId="77777777" w:rsidR="00845CF4" w:rsidRPr="00845CF4" w:rsidRDefault="00845CF4" w:rsidP="00845CF4">
            <w:pPr>
              <w:spacing w:after="0" w:line="240" w:lineRule="auto"/>
              <w:rPr>
                <w:rFonts w:ascii="Arial" w:eastAsia="Times New Roman" w:hAnsi="Arial" w:cs="Arial"/>
                <w:color w:val="4471C4"/>
                <w:sz w:val="18"/>
                <w:szCs w:val="18"/>
                <w:lang w:val="en-GB"/>
                <w14:ligatures w14:val="none"/>
              </w:rPr>
            </w:pPr>
          </w:p>
          <w:p w14:paraId="0FA6DFB6"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 xml:space="preserve">(specify the amount in figures) </w:t>
            </w:r>
            <w:r w:rsidRPr="00845CF4">
              <w:rPr>
                <w:rFonts w:ascii="Arial" w:eastAsia="Times New Roman" w:hAnsi="Arial" w:cs="Arial"/>
                <w:color w:val="000000" w:themeColor="text1"/>
                <w:sz w:val="18"/>
                <w:szCs w:val="18"/>
                <w:lang w:val="en-GB"/>
                <w14:ligatures w14:val="none"/>
              </w:rPr>
              <w:t xml:space="preserve">EUR </w:t>
            </w:r>
            <w:r w:rsidRPr="00845CF4">
              <w:rPr>
                <w:rFonts w:ascii="Arial" w:eastAsia="Times New Roman" w:hAnsi="Arial" w:cs="Arial"/>
                <w:color w:val="4472C4"/>
                <w:sz w:val="18"/>
                <w:szCs w:val="18"/>
                <w:lang w:val="en-GB"/>
                <w14:ligatures w14:val="none"/>
              </w:rPr>
              <w:t>(specify the amount in words).</w:t>
            </w:r>
          </w:p>
          <w:p w14:paraId="0FE0F4A7"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 xml:space="preserve">or </w:t>
            </w:r>
          </w:p>
          <w:p w14:paraId="44167299"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p>
          <w:p w14:paraId="2C373FCF"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 xml:space="preserve">(specify the amount in figures) </w:t>
            </w:r>
            <w:r w:rsidRPr="00845CF4">
              <w:rPr>
                <w:rFonts w:ascii="Arial" w:eastAsia="Times New Roman" w:hAnsi="Arial" w:cs="Arial"/>
                <w:color w:val="000000" w:themeColor="text1"/>
                <w:sz w:val="18"/>
                <w:szCs w:val="18"/>
                <w:lang w:val="en-GB"/>
                <w14:ligatures w14:val="none"/>
              </w:rPr>
              <w:t xml:space="preserve">EUR </w:t>
            </w:r>
            <w:r w:rsidRPr="00845CF4">
              <w:rPr>
                <w:rFonts w:ascii="Arial" w:eastAsia="Times New Roman" w:hAnsi="Arial" w:cs="Arial"/>
                <w:color w:val="4472C4"/>
                <w:sz w:val="18"/>
                <w:szCs w:val="18"/>
                <w:lang w:val="en-GB"/>
                <w14:ligatures w14:val="none"/>
              </w:rPr>
              <w:t>(specify the amount in words).</w:t>
            </w:r>
          </w:p>
          <w:p w14:paraId="5E97B513"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p>
          <w:p w14:paraId="7D0A81AD"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The Supplier shall pay the penalty in the specified amount or, by the end of the term of the Contract, shall undertake to plant within the territory of the Republic of Lithuania a number of trees equivalent to the value of the penalty </w:t>
            </w:r>
            <w:r w:rsidRPr="00845CF4">
              <w:rPr>
                <w:rFonts w:ascii="Arial" w:eastAsia="Times New Roman" w:hAnsi="Arial" w:cs="Arial"/>
                <w:color w:val="FF0000"/>
                <w:sz w:val="18"/>
                <w:szCs w:val="18"/>
                <w:lang w:val="en-GB"/>
                <w14:ligatures w14:val="none"/>
              </w:rPr>
              <w:t xml:space="preserve">(1 tree = EUR 2) </w:t>
            </w:r>
            <w:r w:rsidRPr="00845CF4">
              <w:rPr>
                <w:rFonts w:ascii="Arial" w:eastAsia="Times New Roman" w:hAnsi="Arial" w:cs="Arial"/>
                <w:color w:val="4472C4"/>
                <w:sz w:val="18"/>
                <w:szCs w:val="18"/>
                <w:lang w:val="en-GB"/>
                <w14:ligatures w14:val="none"/>
              </w:rPr>
              <w:t>(or specify another amount)</w:t>
            </w:r>
            <w:r w:rsidRPr="00845CF4">
              <w:rPr>
                <w:rFonts w:ascii="Arial" w:eastAsia="Times New Roman" w:hAnsi="Arial" w:cs="Arial"/>
                <w:color w:val="000000" w:themeColor="text1"/>
                <w:sz w:val="18"/>
                <w:szCs w:val="18"/>
                <w:lang w:val="en-GB"/>
                <w14:ligatures w14:val="none"/>
              </w:rPr>
              <w:t xml:space="preserve"> and submit documents evidencing this to the Buyer </w:t>
            </w:r>
            <w:r w:rsidRPr="00845CF4">
              <w:rPr>
                <w:rFonts w:ascii="Arial" w:eastAsia="Times New Roman" w:hAnsi="Arial" w:cs="Arial"/>
                <w:color w:val="4472C4"/>
                <w:sz w:val="18"/>
                <w:szCs w:val="18"/>
                <w:lang w:val="en-GB"/>
                <w14:ligatures w14:val="none"/>
              </w:rPr>
              <w:t>(this may be applied only where a penalty is imposed for failure to comply with environmental criteria)</w:t>
            </w:r>
            <w:r w:rsidRPr="00845CF4">
              <w:rPr>
                <w:rFonts w:ascii="Arial" w:eastAsia="Times New Roman" w:hAnsi="Arial" w:cs="Arial"/>
                <w:color w:val="000000" w:themeColor="text1"/>
                <w:sz w:val="18"/>
                <w:szCs w:val="18"/>
                <w:lang w:val="en-GB"/>
                <w14:ligatures w14:val="none"/>
              </w:rPr>
              <w:t>.</w:t>
            </w:r>
          </w:p>
        </w:tc>
      </w:tr>
      <w:tr w:rsidR="00845CF4" w:rsidRPr="00845CF4" w14:paraId="17E8C8E9" w14:textId="77777777" w:rsidTr="00AC41BF">
        <w:trPr>
          <w:trHeight w:val="300"/>
        </w:trPr>
        <w:tc>
          <w:tcPr>
            <w:tcW w:w="2701" w:type="dxa"/>
            <w:gridSpan w:val="2"/>
          </w:tcPr>
          <w:p w14:paraId="6A67A2B7"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lastRenderedPageBreak/>
              <w:t>9.6. Penalty imposed on the Supplier/Buyer for non-compliance with confidentiality requirements</w:t>
            </w:r>
          </w:p>
        </w:tc>
        <w:tc>
          <w:tcPr>
            <w:tcW w:w="6781" w:type="dxa"/>
            <w:gridSpan w:val="2"/>
          </w:tcPr>
          <w:p w14:paraId="24DA3407"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000000"/>
                <w:sz w:val="18"/>
                <w:szCs w:val="18"/>
                <w:lang w:val="en-GB"/>
                <w14:ligatures w14:val="none"/>
              </w:rPr>
              <w:t>Not applicable</w:t>
            </w:r>
          </w:p>
          <w:p w14:paraId="620AB972"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50794080"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56AC5287"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p>
          <w:p w14:paraId="2BE6F1B1"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i/>
                <w:iCs/>
                <w:color w:val="4472C4"/>
                <w:sz w:val="18"/>
                <w:szCs w:val="18"/>
                <w:lang w:val="en-GB"/>
                <w14:ligatures w14:val="none"/>
              </w:rPr>
              <w:t>(</w:t>
            </w:r>
            <w:r w:rsidRPr="00845CF4">
              <w:rPr>
                <w:rFonts w:ascii="Arial" w:eastAsia="Times New Roman" w:hAnsi="Arial" w:cs="Arial"/>
                <w:color w:val="4472C4"/>
                <w:sz w:val="18"/>
                <w:szCs w:val="18"/>
                <w:lang w:val="en-GB"/>
                <w14:ligatures w14:val="none"/>
              </w:rPr>
              <w:t>specify the amount of the fine as a specific amount in euros or as a percentage</w:t>
            </w:r>
            <w:r w:rsidRPr="00845CF4">
              <w:rPr>
                <w:rFonts w:ascii="Arial" w:eastAsia="Times New Roman" w:hAnsi="Arial" w:cs="Arial"/>
                <w:sz w:val="18"/>
                <w:szCs w:val="18"/>
                <w:lang w:val="en-GB"/>
                <w14:ligatures w14:val="none"/>
              </w:rPr>
              <w:t xml:space="preserve">) </w:t>
            </w:r>
          </w:p>
          <w:p w14:paraId="55D2D550"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p>
          <w:p w14:paraId="144E38E1"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r w:rsidRPr="00845CF4">
              <w:rPr>
                <w:rFonts w:ascii="Arial" w:eastAsia="Times New Roman" w:hAnsi="Arial" w:cs="Arial"/>
                <w:color w:val="4472C4"/>
                <w:sz w:val="18"/>
                <w:szCs w:val="18"/>
                <w:lang w:val="en-GB"/>
                <w14:ligatures w14:val="none"/>
              </w:rPr>
              <w:t>(if applicable, indicate the different amount of the penalty for the Supplier and the Buyer)</w:t>
            </w:r>
          </w:p>
        </w:tc>
      </w:tr>
      <w:tr w:rsidR="00845CF4" w:rsidRPr="00845CF4" w14:paraId="4624A311" w14:textId="77777777" w:rsidTr="00AC41BF">
        <w:trPr>
          <w:trHeight w:val="300"/>
        </w:trPr>
        <w:tc>
          <w:tcPr>
            <w:tcW w:w="2701" w:type="dxa"/>
            <w:gridSpan w:val="2"/>
          </w:tcPr>
          <w:p w14:paraId="58705CD3" w14:textId="543267B4"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 xml:space="preserve">9.7. Liquidated damages imposed on the Supplier for a failure to meet the </w:t>
            </w:r>
            <w:r w:rsidR="000805B4" w:rsidRPr="000805B4">
              <w:rPr>
                <w:rFonts w:ascii="Arial" w:eastAsia="Times New Roman" w:hAnsi="Arial" w:cs="Arial"/>
                <w:b/>
                <w:bCs/>
                <w:sz w:val="18"/>
                <w:szCs w:val="18"/>
                <w:lang w:val="en-GB"/>
                <w14:ligatures w14:val="none"/>
              </w:rPr>
              <w:t xml:space="preserve">Quality Criteria </w:t>
            </w:r>
            <w:r w:rsidRPr="00845CF4">
              <w:rPr>
                <w:rFonts w:ascii="Arial" w:eastAsia="Times New Roman" w:hAnsi="Arial" w:cs="Arial"/>
                <w:b/>
                <w:bCs/>
                <w:sz w:val="18"/>
                <w:szCs w:val="18"/>
                <w:lang w:val="en-GB"/>
                <w14:ligatures w14:val="none"/>
              </w:rPr>
              <w:t>set out in the procurement documents during the performance of the Contract</w:t>
            </w:r>
          </w:p>
        </w:tc>
        <w:tc>
          <w:tcPr>
            <w:tcW w:w="6781" w:type="dxa"/>
            <w:gridSpan w:val="2"/>
          </w:tcPr>
          <w:p w14:paraId="69A5DDBF" w14:textId="0859C5AE"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Not applicable </w:t>
            </w:r>
            <w:r w:rsidRPr="00845CF4">
              <w:rPr>
                <w:rFonts w:ascii="Arial" w:eastAsia="Times New Roman" w:hAnsi="Arial" w:cs="Arial"/>
                <w:color w:val="4472C4"/>
                <w:sz w:val="18"/>
                <w:szCs w:val="18"/>
                <w:lang w:val="en-GB"/>
                <w14:ligatures w14:val="none"/>
              </w:rPr>
              <w:t xml:space="preserve">(where tenders were evaluated based on the price criterion or where </w:t>
            </w:r>
            <w:r w:rsidR="000805B4" w:rsidRPr="000805B4">
              <w:rPr>
                <w:rFonts w:ascii="Arial" w:eastAsia="Times New Roman" w:hAnsi="Arial" w:cs="Arial"/>
                <w:color w:val="4472C4"/>
                <w:sz w:val="18"/>
                <w:szCs w:val="18"/>
                <w:lang w:val="en-GB"/>
                <w14:ligatures w14:val="none"/>
              </w:rPr>
              <w:t xml:space="preserve">Quality Criteria </w:t>
            </w:r>
            <w:r w:rsidRPr="00845CF4">
              <w:rPr>
                <w:rFonts w:ascii="Arial" w:eastAsia="Times New Roman" w:hAnsi="Arial" w:cs="Arial"/>
                <w:color w:val="4472C4"/>
                <w:sz w:val="18"/>
                <w:szCs w:val="18"/>
                <w:lang w:val="en-GB"/>
                <w14:ligatures w14:val="none"/>
              </w:rPr>
              <w:t xml:space="preserve">were established in the procurement documents but the successful Supplier did not meet or offer the </w:t>
            </w:r>
            <w:r w:rsidR="000805B4" w:rsidRPr="000805B4">
              <w:rPr>
                <w:rFonts w:ascii="Arial" w:eastAsia="Times New Roman" w:hAnsi="Arial" w:cs="Arial"/>
                <w:color w:val="4472C4"/>
                <w:sz w:val="18"/>
                <w:szCs w:val="18"/>
                <w:lang w:val="en-GB"/>
                <w14:ligatures w14:val="none"/>
              </w:rPr>
              <w:t>Quality Criteria</w:t>
            </w:r>
            <w:r w:rsidRPr="00845CF4">
              <w:rPr>
                <w:rFonts w:ascii="Arial" w:eastAsia="Times New Roman" w:hAnsi="Arial" w:cs="Arial"/>
                <w:color w:val="4472C4"/>
                <w:sz w:val="18"/>
                <w:szCs w:val="18"/>
                <w:lang w:val="en-GB"/>
                <w14:ligatures w14:val="none"/>
              </w:rPr>
              <w:t>)</w:t>
            </w:r>
          </w:p>
          <w:p w14:paraId="1B38D316"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6E06BFA4"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13F2EFD1"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p>
          <w:p w14:paraId="69E6D481"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(specify the amount of the liquidated damages in a specific amount in euros or as a percentage)</w:t>
            </w:r>
          </w:p>
          <w:p w14:paraId="57733FD0"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p>
          <w:p w14:paraId="7B63FE6D" w14:textId="3A27B31F"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 xml:space="preserve">(if necessary, specify different amounts of liquidated damages for different </w:t>
            </w:r>
            <w:r w:rsidR="00D5724A" w:rsidRPr="00D5724A">
              <w:rPr>
                <w:rFonts w:ascii="Arial" w:eastAsia="Times New Roman" w:hAnsi="Arial" w:cs="Arial"/>
                <w:color w:val="4472C4"/>
                <w:sz w:val="18"/>
                <w:szCs w:val="18"/>
                <w:lang w:val="en-GB"/>
                <w14:ligatures w14:val="none"/>
              </w:rPr>
              <w:t>Quality Criteria</w:t>
            </w:r>
            <w:r w:rsidRPr="00845CF4">
              <w:rPr>
                <w:rFonts w:ascii="Arial" w:eastAsia="Times New Roman" w:hAnsi="Arial" w:cs="Arial"/>
                <w:color w:val="4472C4"/>
                <w:sz w:val="18"/>
                <w:szCs w:val="18"/>
                <w:lang w:val="en-GB"/>
                <w14:ligatures w14:val="none"/>
              </w:rPr>
              <w:t>)</w:t>
            </w:r>
          </w:p>
        </w:tc>
      </w:tr>
      <w:tr w:rsidR="00845CF4" w:rsidRPr="00845CF4" w14:paraId="16C20DF8" w14:textId="77777777" w:rsidTr="00AC41BF">
        <w:trPr>
          <w:trHeight w:val="300"/>
        </w:trPr>
        <w:tc>
          <w:tcPr>
            <w:tcW w:w="2701" w:type="dxa"/>
            <w:gridSpan w:val="2"/>
          </w:tcPr>
          <w:p w14:paraId="0690AC9B"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9.8. Liquidated damages imposed on the Supplier for non-renewal of the Performance Security</w:t>
            </w:r>
          </w:p>
        </w:tc>
        <w:tc>
          <w:tcPr>
            <w:tcW w:w="6781" w:type="dxa"/>
            <w:gridSpan w:val="2"/>
          </w:tcPr>
          <w:p w14:paraId="773A5939" w14:textId="77777777" w:rsidR="00845CF4" w:rsidRPr="00845CF4" w:rsidRDefault="00845CF4" w:rsidP="00845CF4">
            <w:pPr>
              <w:spacing w:after="0" w:line="240" w:lineRule="auto"/>
              <w:rPr>
                <w:rFonts w:ascii="Arial" w:eastAsia="Arial" w:hAnsi="Arial" w:cs="Arial"/>
                <w:color w:val="000000" w:themeColor="text1"/>
                <w:kern w:val="0"/>
                <w:sz w:val="18"/>
                <w:szCs w:val="18"/>
                <w:lang w:val="en-GB"/>
                <w14:ligatures w14:val="none"/>
              </w:rPr>
            </w:pPr>
            <w:r w:rsidRPr="00845CF4">
              <w:rPr>
                <w:rFonts w:ascii="Arial" w:eastAsia="Arial" w:hAnsi="Arial" w:cs="Arial"/>
                <w:color w:val="000000" w:themeColor="text1"/>
                <w:kern w:val="0"/>
                <w:sz w:val="18"/>
                <w:szCs w:val="18"/>
                <w:lang w:val="en-GB"/>
                <w14:ligatures w14:val="none"/>
              </w:rPr>
              <w:t xml:space="preserve">Not applicable </w:t>
            </w:r>
          </w:p>
          <w:p w14:paraId="147DD246" w14:textId="77777777" w:rsidR="00845CF4" w:rsidRPr="00845CF4" w:rsidRDefault="00845CF4" w:rsidP="00845CF4">
            <w:pPr>
              <w:spacing w:after="0" w:line="240" w:lineRule="auto"/>
              <w:rPr>
                <w:rFonts w:ascii="Arial" w:eastAsia="Arial" w:hAnsi="Arial" w:cs="Arial"/>
                <w:color w:val="000000" w:themeColor="text1"/>
                <w:kern w:val="0"/>
                <w:sz w:val="18"/>
                <w:szCs w:val="18"/>
                <w:lang w:val="en-GB"/>
                <w14:ligatures w14:val="none"/>
              </w:rPr>
            </w:pPr>
          </w:p>
          <w:p w14:paraId="39F896EE" w14:textId="77777777" w:rsidR="00845CF4" w:rsidRPr="00845CF4" w:rsidRDefault="00845CF4" w:rsidP="00845CF4">
            <w:pPr>
              <w:spacing w:after="0" w:line="240" w:lineRule="auto"/>
              <w:rPr>
                <w:rFonts w:ascii="Arial" w:eastAsia="Arial" w:hAnsi="Arial" w:cs="Arial"/>
                <w:color w:val="FF0000"/>
                <w:kern w:val="0"/>
                <w:sz w:val="18"/>
                <w:szCs w:val="18"/>
                <w:lang w:val="en-GB"/>
                <w14:ligatures w14:val="none"/>
              </w:rPr>
            </w:pPr>
            <w:r w:rsidRPr="00845CF4">
              <w:rPr>
                <w:rFonts w:ascii="Arial" w:eastAsia="Arial" w:hAnsi="Arial" w:cs="Arial"/>
                <w:color w:val="FF0000"/>
                <w:kern w:val="0"/>
                <w:sz w:val="18"/>
                <w:szCs w:val="18"/>
                <w:lang w:val="en-GB"/>
                <w14:ligatures w14:val="none"/>
              </w:rPr>
              <w:t>or</w:t>
            </w:r>
          </w:p>
          <w:p w14:paraId="10C2F797" w14:textId="77777777" w:rsidR="00845CF4" w:rsidRPr="00845CF4" w:rsidRDefault="00845CF4" w:rsidP="00845CF4">
            <w:pPr>
              <w:spacing w:after="0" w:line="240" w:lineRule="auto"/>
              <w:rPr>
                <w:rFonts w:ascii="Arial" w:eastAsia="Arial" w:hAnsi="Arial" w:cs="Arial"/>
                <w:color w:val="FF0000"/>
                <w:kern w:val="0"/>
                <w:sz w:val="18"/>
                <w:szCs w:val="18"/>
                <w:lang w:val="en-GB"/>
                <w14:ligatures w14:val="none"/>
              </w:rPr>
            </w:pPr>
          </w:p>
          <w:p w14:paraId="22A10824"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r w:rsidRPr="00845CF4">
              <w:rPr>
                <w:rFonts w:ascii="Arial" w:eastAsia="Times New Roman" w:hAnsi="Arial" w:cs="Arial"/>
                <w:color w:val="4472C4"/>
                <w:sz w:val="18"/>
                <w:szCs w:val="18"/>
                <w:lang w:val="en-GB"/>
                <w14:ligatures w14:val="none"/>
              </w:rPr>
              <w:t>(specify the amount of the liquidated damages in a specific amount in euros or as a percentage)</w:t>
            </w:r>
          </w:p>
        </w:tc>
      </w:tr>
      <w:tr w:rsidR="00845CF4" w:rsidRPr="00845CF4" w14:paraId="16FBF44B" w14:textId="77777777" w:rsidTr="00AC41BF">
        <w:trPr>
          <w:trHeight w:val="300"/>
        </w:trPr>
        <w:tc>
          <w:tcPr>
            <w:tcW w:w="2701" w:type="dxa"/>
            <w:gridSpan w:val="2"/>
          </w:tcPr>
          <w:p w14:paraId="2D9EA21C"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9.9. Penalties imposed on the Supplier for non-compliance with the requirements regarding the use of the Buyer’s symbols, name, and logo in advertising or marketing, as well as for non-compliance with the prohibition on using intellectual outputs created by the Buyer</w:t>
            </w:r>
          </w:p>
        </w:tc>
        <w:tc>
          <w:tcPr>
            <w:tcW w:w="6781" w:type="dxa"/>
            <w:gridSpan w:val="2"/>
          </w:tcPr>
          <w:p w14:paraId="39BDDCCC" w14:textId="77777777" w:rsidR="00845CF4" w:rsidRPr="00845CF4" w:rsidRDefault="00845CF4" w:rsidP="00845CF4">
            <w:pPr>
              <w:spacing w:after="0" w:line="240" w:lineRule="auto"/>
              <w:rPr>
                <w:rFonts w:ascii="Arial" w:eastAsia="Times New Roman" w:hAnsi="Arial" w:cs="Arial"/>
                <w:color w:val="000000" w:themeColor="text1"/>
                <w:sz w:val="18"/>
                <w:szCs w:val="18"/>
                <w:lang w:val="en-GB"/>
                <w14:ligatures w14:val="none"/>
              </w:rPr>
            </w:pPr>
            <w:r w:rsidRPr="00845CF4">
              <w:rPr>
                <w:rFonts w:ascii="Arial" w:eastAsia="Times New Roman" w:hAnsi="Arial" w:cs="Arial"/>
                <w:color w:val="000000" w:themeColor="text1"/>
                <w:sz w:val="18"/>
                <w:szCs w:val="18"/>
                <w:lang w:val="en-GB"/>
                <w14:ligatures w14:val="none"/>
              </w:rPr>
              <w:t>Not applicable</w:t>
            </w:r>
          </w:p>
          <w:p w14:paraId="43CC42AB"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p>
          <w:p w14:paraId="0E267BAE"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756388B7"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p>
          <w:p w14:paraId="0680D1C4"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r w:rsidRPr="00845CF4">
              <w:rPr>
                <w:rFonts w:ascii="Arial" w:eastAsia="Times New Roman" w:hAnsi="Arial" w:cs="Arial"/>
                <w:color w:val="4472C4"/>
                <w:sz w:val="18"/>
                <w:szCs w:val="18"/>
                <w:lang w:val="en-GB"/>
                <w14:ligatures w14:val="none"/>
              </w:rPr>
              <w:t>(specify the penalty amount as a fixed sum in EUR or as a percentage).</w:t>
            </w:r>
          </w:p>
        </w:tc>
      </w:tr>
      <w:tr w:rsidR="00845CF4" w:rsidRPr="00845CF4" w14:paraId="17F38B2E" w14:textId="77777777" w:rsidTr="00AC41BF">
        <w:trPr>
          <w:trHeight w:val="300"/>
        </w:trPr>
        <w:tc>
          <w:tcPr>
            <w:tcW w:w="2701" w:type="dxa"/>
            <w:gridSpan w:val="2"/>
          </w:tcPr>
          <w:p w14:paraId="5AD79B8A"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9.10. Other liquidated damages</w:t>
            </w:r>
          </w:p>
        </w:tc>
        <w:tc>
          <w:tcPr>
            <w:tcW w:w="6781" w:type="dxa"/>
            <w:gridSpan w:val="2"/>
          </w:tcPr>
          <w:p w14:paraId="1C76E31D"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(where appropriate, other cases where liquidated damages are applicable and the specific amount in euros or as a percentage)</w:t>
            </w:r>
          </w:p>
        </w:tc>
      </w:tr>
      <w:tr w:rsidR="00845CF4" w:rsidRPr="00845CF4" w14:paraId="2DF7B750" w14:textId="77777777" w:rsidTr="00AC41BF">
        <w:trPr>
          <w:trHeight w:val="300"/>
        </w:trPr>
        <w:tc>
          <w:tcPr>
            <w:tcW w:w="9482" w:type="dxa"/>
            <w:gridSpan w:val="4"/>
          </w:tcPr>
          <w:p w14:paraId="752F2DAA"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10. ESSENTIAL TERMS OF THE CONTRACT</w:t>
            </w:r>
          </w:p>
        </w:tc>
      </w:tr>
      <w:tr w:rsidR="00845CF4" w:rsidRPr="00845CF4" w14:paraId="75C62901" w14:textId="77777777" w:rsidTr="00AC41BF">
        <w:trPr>
          <w:trHeight w:val="300"/>
        </w:trPr>
        <w:tc>
          <w:tcPr>
            <w:tcW w:w="2701" w:type="dxa"/>
            <w:gridSpan w:val="2"/>
          </w:tcPr>
          <w:p w14:paraId="134048EA"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10.1. Essential terms of the Contract</w:t>
            </w:r>
          </w:p>
        </w:tc>
        <w:tc>
          <w:tcPr>
            <w:tcW w:w="6781" w:type="dxa"/>
            <w:gridSpan w:val="2"/>
          </w:tcPr>
          <w:p w14:paraId="2439EC1C" w14:textId="77777777" w:rsidR="00845CF4" w:rsidRPr="00845CF4" w:rsidRDefault="00845CF4" w:rsidP="00845CF4">
            <w:pPr>
              <w:spacing w:before="100" w:beforeAutospacing="1" w:after="100" w:afterAutospacing="1" w:line="240" w:lineRule="auto"/>
              <w:rPr>
                <w:rFonts w:ascii="Arial" w:eastAsia="Times New Roman" w:hAnsi="Arial" w:cs="Arial"/>
                <w:color w:val="000000" w:themeColor="text1"/>
                <w:sz w:val="18"/>
                <w:szCs w:val="18"/>
                <w:lang w:val="en-GB"/>
                <w14:ligatures w14:val="none"/>
              </w:rPr>
            </w:pPr>
            <w:r w:rsidRPr="00845CF4">
              <w:rPr>
                <w:rFonts w:ascii="Arial" w:eastAsia="Times New Roman" w:hAnsi="Arial" w:cs="Arial"/>
                <w:color w:val="000000" w:themeColor="text1"/>
                <w:sz w:val="18"/>
                <w:szCs w:val="18"/>
                <w:lang w:val="en-GB"/>
                <w14:ligatures w14:val="none"/>
              </w:rPr>
              <w:t>Not applicable</w:t>
            </w:r>
          </w:p>
          <w:p w14:paraId="5D23C35D" w14:textId="77777777" w:rsidR="00845CF4" w:rsidRPr="00845CF4" w:rsidRDefault="00845CF4" w:rsidP="00845CF4">
            <w:pPr>
              <w:spacing w:before="100" w:beforeAutospacing="1" w:after="100" w:afterAutospacing="1"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400AB4C8" w14:textId="77777777" w:rsidR="00845CF4" w:rsidRPr="00845CF4" w:rsidRDefault="00845CF4" w:rsidP="00845CF4">
            <w:pPr>
              <w:spacing w:before="100" w:beforeAutospacing="1" w:after="100" w:afterAutospacing="1" w:line="240" w:lineRule="auto"/>
              <w:rPr>
                <w:rFonts w:ascii="Arial" w:eastAsia="Times New Roman" w:hAnsi="Arial" w:cs="Arial"/>
                <w:color w:val="4472C4"/>
                <w:sz w:val="18"/>
                <w:szCs w:val="18"/>
                <w:lang w:val="en-GB" w:eastAsia="lt-LT"/>
                <w14:ligatures w14:val="none"/>
              </w:rPr>
            </w:pPr>
            <w:r w:rsidRPr="00845CF4">
              <w:rPr>
                <w:rFonts w:ascii="Arial" w:eastAsia="Times New Roman" w:hAnsi="Arial" w:cs="Arial"/>
                <w:color w:val="4472C4"/>
                <w:sz w:val="18"/>
                <w:szCs w:val="18"/>
                <w:lang w:val="en-GB"/>
                <w14:ligatures w14:val="none"/>
              </w:rPr>
              <w:lastRenderedPageBreak/>
              <w:t>(</w:t>
            </w:r>
            <w:proofErr w:type="gramStart"/>
            <w:r w:rsidRPr="00845CF4">
              <w:rPr>
                <w:rFonts w:ascii="Arial" w:eastAsia="Times New Roman" w:hAnsi="Arial" w:cs="Arial"/>
                <w:color w:val="4472C4"/>
                <w:sz w:val="18"/>
                <w:szCs w:val="18"/>
                <w:lang w:val="en-GB"/>
                <w14:ligatures w14:val="none"/>
              </w:rPr>
              <w:t>specify</w:t>
            </w:r>
            <w:proofErr w:type="gramEnd"/>
            <w:r w:rsidRPr="00845CF4">
              <w:rPr>
                <w:rFonts w:ascii="Arial" w:eastAsia="Times New Roman" w:hAnsi="Arial" w:cs="Arial"/>
                <w:color w:val="4472C4"/>
                <w:sz w:val="18"/>
                <w:szCs w:val="18"/>
                <w:lang w:val="en-GB"/>
                <w14:ligatures w14:val="none"/>
              </w:rPr>
              <w:t xml:space="preserve"> the contractual terms that are considered essential terms of the Contract. When indicating essential terms of the Contract, due regard shall be given to the object, specificity and nature of the Contract, as well as to the Buyer’s needs in the specific case).</w:t>
            </w:r>
          </w:p>
        </w:tc>
      </w:tr>
      <w:tr w:rsidR="00845CF4" w:rsidRPr="00845CF4" w14:paraId="5DE541D3" w14:textId="77777777" w:rsidTr="00AC41BF">
        <w:trPr>
          <w:trHeight w:val="300"/>
        </w:trPr>
        <w:tc>
          <w:tcPr>
            <w:tcW w:w="2701" w:type="dxa"/>
            <w:gridSpan w:val="2"/>
          </w:tcPr>
          <w:p w14:paraId="4E200F16"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lastRenderedPageBreak/>
              <w:t>10.2. Serious or repeated deficiencies in the performance of an essential term of the Contract</w:t>
            </w:r>
          </w:p>
        </w:tc>
        <w:tc>
          <w:tcPr>
            <w:tcW w:w="6781" w:type="dxa"/>
            <w:gridSpan w:val="2"/>
          </w:tcPr>
          <w:p w14:paraId="3EEFA56B" w14:textId="77777777" w:rsidR="00845CF4" w:rsidRPr="00845CF4" w:rsidRDefault="00845CF4" w:rsidP="00845CF4">
            <w:pPr>
              <w:spacing w:before="100" w:beforeAutospacing="1" w:after="100" w:afterAutospacing="1"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000000" w:themeColor="text1"/>
                <w:sz w:val="18"/>
                <w:szCs w:val="18"/>
                <w:lang w:val="en-GB"/>
                <w14:ligatures w14:val="none"/>
              </w:rPr>
              <w:t xml:space="preserve">Not applicable </w:t>
            </w:r>
            <w:r w:rsidRPr="00845CF4">
              <w:rPr>
                <w:rFonts w:ascii="Arial" w:eastAsia="Times New Roman" w:hAnsi="Arial" w:cs="Arial"/>
                <w:color w:val="4472C4"/>
                <w:sz w:val="18"/>
                <w:szCs w:val="18"/>
                <w:lang w:val="en-GB"/>
                <w14:ligatures w14:val="none"/>
              </w:rPr>
              <w:t>(where no terms considered essential terms of the Contract are specified in paragraph 10.1)</w:t>
            </w:r>
          </w:p>
          <w:p w14:paraId="0AA9DF54" w14:textId="77777777" w:rsidR="00845CF4" w:rsidRPr="00845CF4" w:rsidRDefault="00845CF4" w:rsidP="00845CF4">
            <w:pPr>
              <w:spacing w:before="100" w:beforeAutospacing="1" w:after="100" w:afterAutospacing="1"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31E94ABF"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w:t>
            </w:r>
            <w:proofErr w:type="gramStart"/>
            <w:r w:rsidRPr="00845CF4">
              <w:rPr>
                <w:rFonts w:ascii="Arial" w:eastAsia="Times New Roman" w:hAnsi="Arial" w:cs="Arial"/>
                <w:color w:val="4472C4"/>
                <w:sz w:val="18"/>
                <w:szCs w:val="18"/>
                <w:lang w:val="en-GB"/>
                <w14:ligatures w14:val="none"/>
              </w:rPr>
              <w:t>specify</w:t>
            </w:r>
            <w:proofErr w:type="gramEnd"/>
            <w:r w:rsidRPr="00845CF4">
              <w:rPr>
                <w:rFonts w:ascii="Arial" w:eastAsia="Times New Roman" w:hAnsi="Arial" w:cs="Arial"/>
                <w:color w:val="4472C4"/>
                <w:sz w:val="18"/>
                <w:szCs w:val="18"/>
                <w:lang w:val="en-GB"/>
                <w14:ligatures w14:val="none"/>
              </w:rPr>
              <w:t xml:space="preserve"> the cases in which an essential term or terms of the Contract shall be deemed to be performed with serious or repeated deficiencies. When specifying the cases that will be considered serious or repeated deficiencies in the performance of essential terms of the Contract, due regard shall be given to the nature of the specified essential terms of the Contract, the object and specificity of the Contract, and the Buyer’s needs in each specific case, for example: 1. where compliance with environmental and/or social obligations is established as an essential term, at least two / three instances of non-compliance with such obligations shall be considered a serious or repeated deficiency, regardless of whether and within what period such deficiencies were remedied; 2. where the delivery deadline of the Goods is established as an essential term, a delay by the Supplier exceeding 2 / 5 hours or 2 / 5 business days in delivering the Goods within the time limit set out in the Schedule shall be considered a serious or repeated deficiency in the performance of an essential term of the Contract, etc.).</w:t>
            </w:r>
          </w:p>
        </w:tc>
      </w:tr>
      <w:tr w:rsidR="00845CF4" w:rsidRPr="00845CF4" w14:paraId="0E4AC67B" w14:textId="77777777" w:rsidTr="00AC41BF">
        <w:trPr>
          <w:trHeight w:val="300"/>
        </w:trPr>
        <w:tc>
          <w:tcPr>
            <w:tcW w:w="9482" w:type="dxa"/>
            <w:gridSpan w:val="4"/>
          </w:tcPr>
          <w:p w14:paraId="3F1B1D96"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11. VALIDITY AND AMENDMENT OF THE CONTRACT</w:t>
            </w:r>
          </w:p>
        </w:tc>
      </w:tr>
      <w:tr w:rsidR="00845CF4" w:rsidRPr="00845CF4" w14:paraId="772D54FD" w14:textId="77777777" w:rsidTr="00AC41BF">
        <w:trPr>
          <w:trHeight w:val="300"/>
        </w:trPr>
        <w:tc>
          <w:tcPr>
            <w:tcW w:w="2701" w:type="dxa"/>
            <w:gridSpan w:val="2"/>
          </w:tcPr>
          <w:p w14:paraId="65AD1EF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11.1. Conclusion and entry into force of the Contract</w:t>
            </w:r>
          </w:p>
        </w:tc>
        <w:tc>
          <w:tcPr>
            <w:tcW w:w="6781" w:type="dxa"/>
            <w:gridSpan w:val="2"/>
          </w:tcPr>
          <w:p w14:paraId="3D8AECF6"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(select the appropriate option; delete other options)</w:t>
            </w:r>
          </w:p>
          <w:p w14:paraId="15B1686B"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p>
          <w:p w14:paraId="51FF9C8C"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(applicable in the absence of additional conditions for the entry into force of the Contract)</w:t>
            </w:r>
          </w:p>
          <w:p w14:paraId="5625923B"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7A67C66F"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This Contract shall be deemed concluded and shall enter into force on the date of signing of the Contract (the date of signature by the second Party).</w:t>
            </w:r>
          </w:p>
          <w:p w14:paraId="7A348AD4"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Contract shall remain in force until full performance of the obligations (until the Initial Contract value is exhausted), but its term shall not exceed </w:t>
            </w:r>
            <w:r w:rsidRPr="00845CF4">
              <w:rPr>
                <w:rFonts w:ascii="Arial" w:eastAsia="Times New Roman" w:hAnsi="Arial" w:cs="Arial"/>
                <w:color w:val="4472C4"/>
                <w:sz w:val="18"/>
                <w:szCs w:val="18"/>
                <w:lang w:val="en-GB"/>
                <w14:ligatures w14:val="none"/>
              </w:rPr>
              <w:t>(specify the term of validity of the Contract in days, months or years, taking into account the deadlines for acceptance of the Goods and payment for the Goods or other relevant circumstances).</w:t>
            </w:r>
          </w:p>
          <w:p w14:paraId="4CBEE69E"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52A22220"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31040097"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019767F7" w14:textId="6BE62189"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 xml:space="preserve">(applicable where submission of Contract performance security is required (a </w:t>
            </w:r>
            <w:r w:rsidR="00EC2341" w:rsidRPr="00EC2341">
              <w:rPr>
                <w:rFonts w:ascii="Arial" w:eastAsia="Times New Roman" w:hAnsi="Arial" w:cs="Arial"/>
                <w:color w:val="4472C4"/>
                <w:sz w:val="18"/>
                <w:szCs w:val="18"/>
                <w:lang w:val="en-GB"/>
                <w14:ligatures w14:val="none"/>
              </w:rPr>
              <w:t xml:space="preserve">bank guarantee payable on first demand </w:t>
            </w:r>
            <w:r w:rsidRPr="00845CF4">
              <w:rPr>
                <w:rFonts w:ascii="Arial" w:eastAsia="Times New Roman" w:hAnsi="Arial" w:cs="Arial"/>
                <w:color w:val="4472C4"/>
                <w:sz w:val="18"/>
                <w:szCs w:val="18"/>
                <w:lang w:val="en-GB"/>
                <w14:ligatures w14:val="none"/>
              </w:rPr>
              <w:t xml:space="preserve">or a </w:t>
            </w:r>
            <w:r w:rsidR="00E47DDC" w:rsidRPr="00E47DDC">
              <w:rPr>
                <w:rFonts w:ascii="Arial" w:eastAsia="Times New Roman" w:hAnsi="Arial" w:cs="Arial"/>
                <w:color w:val="4472C4"/>
                <w:sz w:val="18"/>
                <w:szCs w:val="18"/>
                <w:lang w:val="en-GB"/>
                <w14:ligatures w14:val="none"/>
              </w:rPr>
              <w:t>surety insurance from an insurance company</w:t>
            </w:r>
            <w:r w:rsidRPr="00845CF4">
              <w:rPr>
                <w:rFonts w:ascii="Arial" w:eastAsia="Times New Roman" w:hAnsi="Arial" w:cs="Arial"/>
                <w:color w:val="4472C4"/>
                <w:sz w:val="18"/>
                <w:szCs w:val="18"/>
                <w:lang w:val="en-GB"/>
                <w14:ligatures w14:val="none"/>
              </w:rPr>
              <w:t>, or another Contract performance security method chosen by the Buyer, excluding liquidated damages))</w:t>
            </w:r>
          </w:p>
          <w:p w14:paraId="287C30AB"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This Contract shall be deemed concluded when (first) it is signed by both Parties and (second) the Contract performance security is submitted.</w:t>
            </w:r>
          </w:p>
          <w:p w14:paraId="3F63E3F8"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The Contract shall remain in force until full performance of the obligations (until the Initial Contract value is exhausted), but its term shall not exceed </w:t>
            </w:r>
            <w:r w:rsidRPr="00845CF4">
              <w:rPr>
                <w:rFonts w:ascii="Arial" w:eastAsia="Times New Roman" w:hAnsi="Arial" w:cs="Arial"/>
                <w:color w:val="4472C4"/>
                <w:sz w:val="18"/>
                <w:szCs w:val="18"/>
                <w:lang w:val="en-GB"/>
                <w14:ligatures w14:val="none"/>
              </w:rPr>
              <w:t>(specify the term of validity of the Contract in days, months or years, taking into account the deadlines for acceptance of the Goods and payment for the Goods or other relevant circumstances).</w:t>
            </w:r>
          </w:p>
          <w:p w14:paraId="762D69E2"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474401E1"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1708FB78"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4EA3DF31"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(applicable where other conditions for the entry into force of the Contract are provided)</w:t>
            </w:r>
          </w:p>
          <w:p w14:paraId="7FB64844"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sz w:val="18"/>
                <w:szCs w:val="18"/>
                <w:lang w:val="en-GB"/>
                <w14:ligatures w14:val="none"/>
              </w:rPr>
              <w:t xml:space="preserve">This Contract shall be deemed concluded when (first) it is signed by both Parties and (second) </w:t>
            </w:r>
            <w:r w:rsidRPr="00845CF4">
              <w:rPr>
                <w:rFonts w:ascii="Arial" w:eastAsia="Times New Roman" w:hAnsi="Arial" w:cs="Arial"/>
                <w:color w:val="4472C4"/>
                <w:sz w:val="18"/>
                <w:szCs w:val="18"/>
                <w:lang w:val="en-GB"/>
                <w14:ligatures w14:val="none"/>
              </w:rPr>
              <w:t>(if necessary, specify other relevant conditions for the entry into force of the Contract, taking into account the Buyer’s needs).</w:t>
            </w:r>
          </w:p>
          <w:p w14:paraId="0EFF675F"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sz w:val="18"/>
                <w:szCs w:val="18"/>
                <w:lang w:val="en-GB"/>
                <w14:ligatures w14:val="none"/>
              </w:rPr>
              <w:lastRenderedPageBreak/>
              <w:t xml:space="preserve">The Contract shall remain in force until full performance of the obligations (until the Initial Contract value is exhausted), but its term shall not exceed </w:t>
            </w:r>
            <w:r w:rsidRPr="00845CF4">
              <w:rPr>
                <w:rFonts w:ascii="Arial" w:eastAsia="Times New Roman" w:hAnsi="Arial" w:cs="Arial"/>
                <w:color w:val="4472C4"/>
                <w:sz w:val="18"/>
                <w:szCs w:val="18"/>
                <w:lang w:val="en-GB"/>
                <w14:ligatures w14:val="none"/>
              </w:rPr>
              <w:t>(specify the</w:t>
            </w:r>
            <w:r w:rsidRPr="00845CF4">
              <w:rPr>
                <w:rFonts w:ascii="Arial" w:eastAsia="Times New Roman" w:hAnsi="Arial" w:cs="Arial"/>
                <w:sz w:val="18"/>
                <w:szCs w:val="18"/>
                <w:lang w:val="en-GB"/>
                <w14:ligatures w14:val="none"/>
              </w:rPr>
              <w:t xml:space="preserve"> </w:t>
            </w:r>
            <w:r w:rsidRPr="00845CF4">
              <w:rPr>
                <w:rFonts w:ascii="Arial" w:eastAsia="Times New Roman" w:hAnsi="Arial" w:cs="Arial"/>
                <w:color w:val="4472C4"/>
                <w:sz w:val="18"/>
                <w:szCs w:val="18"/>
                <w:lang w:val="en-GB"/>
                <w14:ligatures w14:val="none"/>
              </w:rPr>
              <w:t>term of validity of the Contract in days, months or years, taking into account the deadlines for acceptance of the Goods and payment for the Goods or other relevant circumstances).</w:t>
            </w:r>
          </w:p>
        </w:tc>
      </w:tr>
      <w:tr w:rsidR="00845CF4" w:rsidRPr="00845CF4" w14:paraId="47534F22" w14:textId="77777777" w:rsidTr="00AC41BF">
        <w:trPr>
          <w:trHeight w:val="300"/>
        </w:trPr>
        <w:tc>
          <w:tcPr>
            <w:tcW w:w="2701" w:type="dxa"/>
            <w:gridSpan w:val="2"/>
          </w:tcPr>
          <w:p w14:paraId="212277E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lastRenderedPageBreak/>
              <w:t>11.2. Extension of the Contract</w:t>
            </w:r>
          </w:p>
        </w:tc>
        <w:tc>
          <w:tcPr>
            <w:tcW w:w="6781" w:type="dxa"/>
            <w:gridSpan w:val="2"/>
          </w:tcPr>
          <w:p w14:paraId="425FAF6A"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6BD95A0F"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0C60E884"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7CC4B530"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2167FD35"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By mutual written Agreement of the Parties, the Contract may be extended under the same conditions </w:t>
            </w:r>
            <w:r w:rsidRPr="00845CF4">
              <w:rPr>
                <w:rFonts w:ascii="Arial" w:eastAsia="Times New Roman" w:hAnsi="Arial" w:cs="Arial"/>
                <w:color w:val="FF0000"/>
                <w:sz w:val="18"/>
                <w:szCs w:val="18"/>
                <w:lang w:val="en-GB"/>
                <w14:ligatures w14:val="none"/>
              </w:rPr>
              <w:t xml:space="preserve">(including an increase of the Contract price where the Contract price has been exhausted, or without increasing the Contract price) </w:t>
            </w:r>
            <w:r w:rsidRPr="00845CF4">
              <w:rPr>
                <w:rFonts w:ascii="Arial" w:eastAsia="Times New Roman" w:hAnsi="Arial" w:cs="Arial"/>
                <w:color w:val="4472C4"/>
                <w:sz w:val="18"/>
                <w:szCs w:val="18"/>
                <w:lang w:val="en-GB"/>
                <w14:ligatures w14:val="none"/>
              </w:rPr>
              <w:t>(select as applicable)</w:t>
            </w:r>
            <w:r w:rsidRPr="00845CF4">
              <w:rPr>
                <w:rFonts w:ascii="Arial" w:eastAsia="Times New Roman" w:hAnsi="Arial" w:cs="Arial"/>
                <w:sz w:val="18"/>
                <w:szCs w:val="18"/>
                <w:lang w:val="en-GB"/>
                <w14:ligatures w14:val="none"/>
              </w:rPr>
              <w:t xml:space="preserve"> </w:t>
            </w:r>
            <w:r w:rsidRPr="00845CF4">
              <w:rPr>
                <w:rFonts w:ascii="Arial" w:eastAsia="Times New Roman" w:hAnsi="Arial" w:cs="Arial"/>
                <w:color w:val="FF0000"/>
                <w:sz w:val="18"/>
                <w:szCs w:val="18"/>
                <w:lang w:val="en-GB"/>
                <w14:ligatures w14:val="none"/>
              </w:rPr>
              <w:t xml:space="preserve">once for a period of 12 (twelve) months </w:t>
            </w:r>
            <w:r w:rsidRPr="00845CF4">
              <w:rPr>
                <w:rFonts w:ascii="Arial" w:eastAsia="Times New Roman" w:hAnsi="Arial" w:cs="Arial"/>
                <w:color w:val="4472C4"/>
                <w:sz w:val="18"/>
                <w:szCs w:val="18"/>
                <w:lang w:val="en-GB"/>
                <w14:ligatures w14:val="none"/>
              </w:rPr>
              <w:t>(or specify another extension period)</w:t>
            </w:r>
            <w:r w:rsidRPr="00845CF4">
              <w:rPr>
                <w:rFonts w:ascii="Arial" w:eastAsia="Times New Roman" w:hAnsi="Arial" w:cs="Arial"/>
                <w:sz w:val="18"/>
                <w:szCs w:val="18"/>
                <w:lang w:val="en-GB"/>
                <w14:ligatures w14:val="none"/>
              </w:rPr>
              <w:t xml:space="preserve">, provided that the need remains and subject to the following circumstance(s) </w:t>
            </w:r>
            <w:r w:rsidRPr="00845CF4">
              <w:rPr>
                <w:rFonts w:ascii="Arial" w:eastAsia="Times New Roman" w:hAnsi="Arial" w:cs="Arial"/>
                <w:color w:val="4472C4"/>
                <w:sz w:val="18"/>
                <w:szCs w:val="18"/>
                <w:lang w:val="en-GB"/>
                <w14:ligatures w14:val="none"/>
              </w:rPr>
              <w:t>(the Buyer may select from the options provided / delete what is not needed / adjust the options by inserting relevant deadlines / conditions / specify other circumstances under which the Contract may be extended. When specifying the circumstances under which the Contract may be extended, regard shall be had to the object and specificity of the Contract and the Buyer’s needs in each specific case)</w:t>
            </w:r>
            <w:r w:rsidRPr="00845CF4">
              <w:rPr>
                <w:rFonts w:ascii="Arial" w:eastAsia="Times New Roman" w:hAnsi="Arial" w:cs="Arial"/>
                <w:sz w:val="18"/>
                <w:szCs w:val="18"/>
                <w:lang w:val="en-GB"/>
                <w14:ligatures w14:val="none"/>
              </w:rPr>
              <w:t>:</w:t>
            </w:r>
          </w:p>
          <w:p w14:paraId="2D699D04"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11.2.1. the Buyer has not purchased the Goods under the Contract and the Contract price has not been exhausted;</w:t>
            </w:r>
          </w:p>
          <w:p w14:paraId="47B97639"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11.2.2. funding is allocated for the Goods for the current calendar year;</w:t>
            </w:r>
          </w:p>
          <w:p w14:paraId="30F94565"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11.2.3. the Supplier delivered the Goods without missing the delivery deadlines / the delivery deadline was exceeded by no more than 2 days;</w:t>
            </w:r>
          </w:p>
          <w:p w14:paraId="65E8019D"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11.2.4. the Goods were delivered without defects;</w:t>
            </w:r>
          </w:p>
          <w:p w14:paraId="1092E0A5" w14:textId="28067CE5"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 xml:space="preserve">11.2.5. throughout the entire term of performance of the Contract, the Supplier complied with the commitments regarding the </w:t>
            </w:r>
            <w:r w:rsidR="00D5724A" w:rsidRPr="00D5724A">
              <w:rPr>
                <w:rFonts w:ascii="Arial" w:eastAsia="Times New Roman" w:hAnsi="Arial" w:cs="Arial"/>
                <w:color w:val="FF0000"/>
                <w:sz w:val="18"/>
                <w:szCs w:val="18"/>
                <w:lang w:val="en-GB"/>
                <w14:ligatures w14:val="none"/>
              </w:rPr>
              <w:t xml:space="preserve">Quality Criteria </w:t>
            </w:r>
            <w:r w:rsidRPr="00845CF4">
              <w:rPr>
                <w:rFonts w:ascii="Arial" w:eastAsia="Times New Roman" w:hAnsi="Arial" w:cs="Arial"/>
                <w:color w:val="FF0000"/>
                <w:sz w:val="18"/>
                <w:szCs w:val="18"/>
                <w:lang w:val="en-GB"/>
                <w14:ligatures w14:val="none"/>
              </w:rPr>
              <w:t>specified in the Supplier’s tender;</w:t>
            </w:r>
          </w:p>
          <w:p w14:paraId="6DC0D00A"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FF0000"/>
                <w:sz w:val="18"/>
                <w:szCs w:val="18"/>
                <w:lang w:val="en-GB"/>
                <w14:ligatures w14:val="none"/>
              </w:rPr>
              <w:t>11.2.6. throughout the entire term of performance of the Contract, the Supplier complied with the commitments specified in the Supplier’s tender regarding the application of quality management system and/or environmental management system standards.</w:t>
            </w:r>
          </w:p>
          <w:p w14:paraId="18F9EF05" w14:textId="77777777" w:rsidR="00845CF4" w:rsidRPr="00845CF4" w:rsidRDefault="00845CF4" w:rsidP="00845CF4">
            <w:pPr>
              <w:spacing w:after="0" w:line="240" w:lineRule="auto"/>
              <w:rPr>
                <w:rFonts w:ascii="Arial" w:eastAsia="Times New Roman" w:hAnsi="Arial" w:cs="Arial"/>
                <w:i/>
                <w:iCs/>
                <w:sz w:val="18"/>
                <w:szCs w:val="18"/>
                <w:lang w:val="en-GB"/>
                <w14:ligatures w14:val="none"/>
              </w:rPr>
            </w:pPr>
          </w:p>
        </w:tc>
      </w:tr>
      <w:tr w:rsidR="00845CF4" w:rsidRPr="00845CF4" w14:paraId="0E85EBDD" w14:textId="77777777" w:rsidTr="00AC41BF">
        <w:trPr>
          <w:trHeight w:val="300"/>
        </w:trPr>
        <w:tc>
          <w:tcPr>
            <w:tcW w:w="9482" w:type="dxa"/>
            <w:gridSpan w:val="4"/>
          </w:tcPr>
          <w:p w14:paraId="620FADA8"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12. TERMINATION OF THE CONTRACT</w:t>
            </w:r>
          </w:p>
        </w:tc>
      </w:tr>
      <w:tr w:rsidR="00845CF4" w:rsidRPr="00845CF4" w14:paraId="14B75753" w14:textId="77777777" w:rsidTr="00AC41BF">
        <w:trPr>
          <w:trHeight w:val="300"/>
        </w:trPr>
        <w:tc>
          <w:tcPr>
            <w:tcW w:w="2686" w:type="dxa"/>
          </w:tcPr>
          <w:p w14:paraId="42B62AF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12.1. Grounds for termination</w:t>
            </w:r>
          </w:p>
        </w:tc>
        <w:tc>
          <w:tcPr>
            <w:tcW w:w="6796" w:type="dxa"/>
            <w:gridSpan w:val="3"/>
          </w:tcPr>
          <w:p w14:paraId="619C2478"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The Contract may be terminated by written agreement between the Parties or unilaterally, in the cases and according to the procedure set out in the General Terms and Conditions.</w:t>
            </w:r>
          </w:p>
          <w:p w14:paraId="3E2FF366"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509967CC"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282FCB7C"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4C9E2DBC"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The Contract may be terminated by written agreement between the Parties or unilaterally, in the cases and according to the procedures set out in the General Terms and Conditions and in these Special Terms and Conditions:</w:t>
            </w:r>
          </w:p>
          <w:p w14:paraId="6B4D6F65" w14:textId="77777777" w:rsidR="00845CF4" w:rsidRPr="00845CF4" w:rsidRDefault="00845CF4" w:rsidP="00845CF4">
            <w:pPr>
              <w:spacing w:after="0" w:line="240" w:lineRule="auto"/>
              <w:rPr>
                <w:rFonts w:ascii="Arial" w:eastAsia="Times New Roman" w:hAnsi="Arial" w:cs="Arial"/>
                <w:i/>
                <w:iCs/>
                <w:color w:val="4472C4"/>
                <w:sz w:val="18"/>
                <w:szCs w:val="18"/>
                <w:lang w:val="en-GB"/>
                <w14:ligatures w14:val="none"/>
              </w:rPr>
            </w:pPr>
            <w:r w:rsidRPr="00845CF4">
              <w:rPr>
                <w:rFonts w:ascii="Arial" w:eastAsia="Times New Roman" w:hAnsi="Arial" w:cs="Arial"/>
                <w:color w:val="4472C4"/>
                <w:sz w:val="18"/>
                <w:szCs w:val="18"/>
                <w:lang w:val="en-GB"/>
                <w14:ligatures w14:val="none"/>
              </w:rPr>
              <w:t>(</w:t>
            </w:r>
            <w:proofErr w:type="gramStart"/>
            <w:r w:rsidRPr="00845CF4">
              <w:rPr>
                <w:rFonts w:ascii="Arial" w:eastAsia="Times New Roman" w:hAnsi="Arial" w:cs="Arial"/>
                <w:color w:val="4472C4"/>
                <w:sz w:val="18"/>
                <w:szCs w:val="18"/>
                <w:lang w:val="en-GB"/>
                <w14:ligatures w14:val="none"/>
              </w:rPr>
              <w:t>the</w:t>
            </w:r>
            <w:proofErr w:type="gramEnd"/>
            <w:r w:rsidRPr="00845CF4">
              <w:rPr>
                <w:rFonts w:ascii="Arial" w:eastAsia="Times New Roman" w:hAnsi="Arial" w:cs="Arial"/>
                <w:color w:val="4472C4"/>
                <w:sz w:val="18"/>
                <w:szCs w:val="18"/>
                <w:lang w:val="en-GB"/>
                <w14:ligatures w14:val="none"/>
              </w:rPr>
              <w:t xml:space="preserve"> agreement shall specify the reasons for termination of the Contract, the termination date, and the arrangements regarding payment for the Goods accepted prior to termination of the Contract, as well as the application of liability provisions. Where necessary, specific cases of termination of the Contract other than those set out in the General Terms and Conditions may also be indicated)</w:t>
            </w:r>
          </w:p>
        </w:tc>
      </w:tr>
      <w:tr w:rsidR="00845CF4" w:rsidRPr="00845CF4" w14:paraId="3C098CCB" w14:textId="77777777" w:rsidTr="00AC41BF">
        <w:trPr>
          <w:trHeight w:val="300"/>
        </w:trPr>
        <w:tc>
          <w:tcPr>
            <w:tcW w:w="2686" w:type="dxa"/>
          </w:tcPr>
          <w:p w14:paraId="589DD8B4"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12.2. Material breaches of the Contract</w:t>
            </w:r>
          </w:p>
          <w:p w14:paraId="3A8F4B28"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p>
        </w:tc>
        <w:tc>
          <w:tcPr>
            <w:tcW w:w="6796" w:type="dxa"/>
            <w:gridSpan w:val="3"/>
          </w:tcPr>
          <w:p w14:paraId="2643083D"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(The Buyer may select from the options provided/ delete unnecessary ones/ edit the options provided by adding the terms/conditions that are relevant to them. If necessary, other breaches by the Supplier which will be considered as material breaches of the Contract. The indication of the cases that will be considered as material breaches of the Contract the subject matter and specificities of the Contract, the needs of the Buyer in each case shall be taken into account)</w:t>
            </w:r>
          </w:p>
          <w:p w14:paraId="749FC34E"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12.2.1. if the Supplier fails to perform its obligations at the price/rates of the Contract set out in the Contract;</w:t>
            </w:r>
          </w:p>
          <w:p w14:paraId="30147B8D"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FF0000"/>
                <w:sz w:val="18"/>
                <w:szCs w:val="18"/>
                <w:lang w:val="en-GB"/>
                <w14:ligatures w14:val="none"/>
              </w:rPr>
              <w:lastRenderedPageBreak/>
              <w:t>12.2.2. if the Supplier fails to provide an extension of the Contract performance security for more than 30 (thirty) days after the expiry of the valid period of the Contract performance security in accordance with the procedures set out in the General Terms and Conditions (except for the original Contract performance security);</w:t>
            </w:r>
          </w:p>
          <w:p w14:paraId="1CD49F93"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color w:val="FF0000"/>
                <w:sz w:val="18"/>
                <w:szCs w:val="18"/>
                <w:lang w:val="en-GB"/>
                <w14:ligatures w14:val="none"/>
              </w:rPr>
              <w:t xml:space="preserve">12.2.3. if it appears that the Supplier has failed to comply with the obligations set out in the procurement documents as criteria for the evaluation of tenders and for which the Supplier has been awarded a score in the evaluation of tenders on the basis of the cost/price/quality ratio and the Supplier has failed to rectify the non-compliance within a period of </w:t>
            </w:r>
            <w:r w:rsidRPr="00845CF4">
              <w:rPr>
                <w:rFonts w:ascii="Arial" w:eastAsia="Times New Roman" w:hAnsi="Arial" w:cs="Arial"/>
                <w:color w:val="4472C4" w:themeColor="accent1"/>
                <w:sz w:val="18"/>
                <w:szCs w:val="18"/>
                <w:lang w:val="en-GB"/>
                <w14:ligatures w14:val="none"/>
              </w:rPr>
              <w:t>(insert time limit)</w:t>
            </w:r>
            <w:r w:rsidRPr="00845CF4">
              <w:rPr>
                <w:rFonts w:ascii="Arial" w:eastAsia="Times New Roman" w:hAnsi="Arial" w:cs="Arial"/>
                <w:i/>
                <w:iCs/>
                <w:color w:val="4472C4" w:themeColor="accent1"/>
                <w:sz w:val="18"/>
                <w:szCs w:val="18"/>
                <w:lang w:val="en-GB"/>
                <w14:ligatures w14:val="none"/>
              </w:rPr>
              <w:t xml:space="preserve"> </w:t>
            </w:r>
            <w:r w:rsidRPr="00845CF4">
              <w:rPr>
                <w:rFonts w:ascii="Arial" w:eastAsia="Times New Roman" w:hAnsi="Arial" w:cs="Arial"/>
                <w:color w:val="FF0000"/>
                <w:sz w:val="18"/>
                <w:szCs w:val="18"/>
                <w:lang w:val="en-GB"/>
                <w14:ligatures w14:val="none"/>
              </w:rPr>
              <w:t>days;</w:t>
            </w:r>
          </w:p>
          <w:p w14:paraId="23FA8B98" w14:textId="77777777" w:rsidR="00845CF4" w:rsidRPr="00845CF4" w:rsidRDefault="00845CF4" w:rsidP="00845CF4">
            <w:pPr>
              <w:spacing w:after="0" w:line="257" w:lineRule="auto"/>
              <w:jc w:val="both"/>
              <w:rPr>
                <w:rFonts w:ascii="Arial" w:eastAsia="Arial" w:hAnsi="Arial" w:cs="Arial"/>
                <w:sz w:val="18"/>
                <w:szCs w:val="18"/>
                <w:lang w:val="en-GB"/>
                <w14:ligatures w14:val="none"/>
              </w:rPr>
            </w:pPr>
            <w:r w:rsidRPr="00845CF4">
              <w:rPr>
                <w:rFonts w:ascii="Arial" w:eastAsia="Arial" w:hAnsi="Arial" w:cs="Arial"/>
                <w:color w:val="FF0000"/>
                <w:sz w:val="18"/>
                <w:szCs w:val="18"/>
                <w:lang w:val="en-GB"/>
                <w14:ligatures w14:val="none"/>
              </w:rPr>
              <w:t xml:space="preserve">12.2.4. if the Supplier fails to meet the time limits for delivery set out in the Contract 2 (two) consecutive times or is more than </w:t>
            </w:r>
            <w:r w:rsidRPr="00845CF4">
              <w:rPr>
                <w:rFonts w:ascii="Arial" w:eastAsia="Arial" w:hAnsi="Arial" w:cs="Arial"/>
                <w:color w:val="4472C4" w:themeColor="accent1"/>
                <w:sz w:val="18"/>
                <w:szCs w:val="18"/>
                <w:lang w:val="en-GB"/>
                <w14:ligatures w14:val="none"/>
              </w:rPr>
              <w:t xml:space="preserve">(insert time limit) </w:t>
            </w:r>
            <w:r w:rsidRPr="00845CF4">
              <w:rPr>
                <w:rFonts w:ascii="Arial" w:eastAsia="Arial" w:hAnsi="Arial" w:cs="Arial"/>
                <w:color w:val="FF0000"/>
                <w:sz w:val="18"/>
                <w:szCs w:val="18"/>
                <w:lang w:val="en-GB"/>
                <w14:ligatures w14:val="none"/>
              </w:rPr>
              <w:t>late in delivering the Goods than the delivery deadline set out in the Contract;</w:t>
            </w:r>
          </w:p>
          <w:p w14:paraId="5DC9FABE" w14:textId="77777777" w:rsidR="00845CF4" w:rsidRPr="00845CF4" w:rsidRDefault="00845CF4" w:rsidP="00845CF4">
            <w:pPr>
              <w:tabs>
                <w:tab w:val="left" w:pos="567"/>
                <w:tab w:val="left" w:pos="851"/>
                <w:tab w:val="left" w:pos="992"/>
                <w:tab w:val="left" w:pos="1134"/>
              </w:tabs>
              <w:spacing w:after="0" w:line="257" w:lineRule="auto"/>
              <w:jc w:val="both"/>
              <w:rPr>
                <w:rFonts w:ascii="Arial" w:eastAsia="Arial" w:hAnsi="Arial" w:cs="Arial"/>
                <w:color w:val="FF0000"/>
                <w:sz w:val="18"/>
                <w:szCs w:val="18"/>
                <w:lang w:val="en-GB"/>
                <w14:ligatures w14:val="none"/>
              </w:rPr>
            </w:pPr>
            <w:r w:rsidRPr="00845CF4">
              <w:rPr>
                <w:rFonts w:ascii="Arial" w:eastAsia="Arial" w:hAnsi="Arial" w:cs="Arial"/>
                <w:color w:val="FF0000"/>
                <w:sz w:val="18"/>
                <w:szCs w:val="18"/>
                <w:lang w:val="en-GB"/>
                <w14:ligatures w14:val="none"/>
              </w:rPr>
              <w:t>12.2.5. if the Supplier is in breach of the time limits for delivery for the Goods and the amount of the liquidated damages for delay exceeds 20 (twenty) per cent of the Initial Contract Value;</w:t>
            </w:r>
          </w:p>
          <w:p w14:paraId="28A53187" w14:textId="77777777" w:rsidR="00845CF4" w:rsidRPr="00845CF4" w:rsidRDefault="00845CF4" w:rsidP="00845CF4">
            <w:pPr>
              <w:tabs>
                <w:tab w:val="left" w:pos="567"/>
                <w:tab w:val="left" w:pos="851"/>
                <w:tab w:val="left" w:pos="992"/>
                <w:tab w:val="left" w:pos="1134"/>
              </w:tabs>
              <w:spacing w:after="0" w:line="257" w:lineRule="auto"/>
              <w:jc w:val="both"/>
              <w:rPr>
                <w:rFonts w:ascii="Arial" w:eastAsia="Arial" w:hAnsi="Arial" w:cs="Arial"/>
                <w:color w:val="FF0000"/>
                <w:sz w:val="18"/>
                <w:szCs w:val="18"/>
                <w:lang w:val="en-GB"/>
                <w14:ligatures w14:val="none"/>
              </w:rPr>
            </w:pPr>
            <w:r w:rsidRPr="00845CF4">
              <w:rPr>
                <w:rFonts w:ascii="Arial" w:eastAsia="Arial" w:hAnsi="Arial" w:cs="Arial"/>
                <w:color w:val="FF0000"/>
                <w:sz w:val="18"/>
                <w:szCs w:val="18"/>
                <w:lang w:val="en-GB"/>
                <w14:ligatures w14:val="none"/>
              </w:rPr>
              <w:t>12.2.6. the Supplier is in breach of the time limits for delivery for the Goods and the delay in delivery of the Goods renders the Goods unnecessary;</w:t>
            </w:r>
          </w:p>
          <w:p w14:paraId="6469CE19" w14:textId="77777777" w:rsidR="00845CF4" w:rsidRPr="00845CF4" w:rsidRDefault="00845CF4" w:rsidP="00845CF4">
            <w:pPr>
              <w:tabs>
                <w:tab w:val="left" w:pos="567"/>
                <w:tab w:val="left" w:pos="851"/>
                <w:tab w:val="left" w:pos="992"/>
                <w:tab w:val="left" w:pos="1134"/>
              </w:tabs>
              <w:spacing w:after="0" w:line="257" w:lineRule="auto"/>
              <w:jc w:val="both"/>
              <w:rPr>
                <w:rFonts w:ascii="Arial" w:eastAsia="Arial" w:hAnsi="Arial" w:cs="Arial"/>
                <w:color w:val="FF0000"/>
                <w:sz w:val="18"/>
                <w:szCs w:val="18"/>
                <w:lang w:val="en-GB"/>
                <w14:ligatures w14:val="none"/>
              </w:rPr>
            </w:pPr>
            <w:r w:rsidRPr="00845CF4">
              <w:rPr>
                <w:rFonts w:ascii="Arial" w:eastAsia="Arial" w:hAnsi="Arial" w:cs="Arial"/>
                <w:color w:val="FF0000"/>
                <w:sz w:val="18"/>
                <w:szCs w:val="18"/>
                <w:lang w:val="en-GB"/>
                <w14:ligatures w14:val="none"/>
              </w:rPr>
              <w:t>12.2.7. the Supplier delivers Goods more than 2 (two) times which do not comply with the requirements for Goods set out in the Contract and/or the Laws;</w:t>
            </w:r>
          </w:p>
          <w:p w14:paraId="4A148EEA" w14:textId="77777777" w:rsidR="00845CF4" w:rsidRPr="00845CF4" w:rsidRDefault="00845CF4" w:rsidP="00845CF4">
            <w:pPr>
              <w:tabs>
                <w:tab w:val="left" w:pos="567"/>
                <w:tab w:val="left" w:pos="851"/>
                <w:tab w:val="left" w:pos="992"/>
                <w:tab w:val="left" w:pos="1134"/>
              </w:tabs>
              <w:spacing w:after="0" w:line="257" w:lineRule="auto"/>
              <w:jc w:val="both"/>
              <w:rPr>
                <w:rFonts w:ascii="Arial" w:eastAsia="Arial" w:hAnsi="Arial" w:cs="Arial"/>
                <w:color w:val="FF0000"/>
                <w:sz w:val="18"/>
                <w:szCs w:val="18"/>
                <w:lang w:val="en-GB"/>
                <w14:ligatures w14:val="none"/>
              </w:rPr>
            </w:pPr>
            <w:r w:rsidRPr="00845CF4">
              <w:rPr>
                <w:rFonts w:ascii="Arial" w:eastAsia="Arial" w:hAnsi="Arial" w:cs="Arial"/>
                <w:color w:val="FF0000"/>
                <w:sz w:val="18"/>
                <w:szCs w:val="18"/>
                <w:lang w:val="en-GB"/>
                <w14:ligatures w14:val="none"/>
              </w:rPr>
              <w:t>12.2.8. the Supplier's qualifications have ceased to meet the requirements for the proper performance of the Contract as set out in the procurement documents and such non-compliance has not been rectified within fourteen (14) calendar days from the date on which the qualifications ceased to be non-compliant;</w:t>
            </w:r>
          </w:p>
          <w:p w14:paraId="11BB8E30" w14:textId="77777777" w:rsidR="00845CF4" w:rsidRPr="00845CF4" w:rsidRDefault="00845CF4" w:rsidP="00845CF4">
            <w:pPr>
              <w:tabs>
                <w:tab w:val="left" w:pos="567"/>
                <w:tab w:val="left" w:pos="851"/>
                <w:tab w:val="left" w:pos="992"/>
                <w:tab w:val="left" w:pos="1134"/>
              </w:tabs>
              <w:spacing w:after="0" w:line="257" w:lineRule="auto"/>
              <w:jc w:val="both"/>
              <w:rPr>
                <w:rFonts w:ascii="Arial" w:eastAsia="Arial" w:hAnsi="Arial" w:cs="Arial"/>
                <w:color w:val="FF0000"/>
                <w:sz w:val="18"/>
                <w:szCs w:val="18"/>
                <w:lang w:val="en-GB"/>
                <w14:ligatures w14:val="none"/>
              </w:rPr>
            </w:pPr>
            <w:r w:rsidRPr="00845CF4">
              <w:rPr>
                <w:rFonts w:ascii="Arial" w:eastAsia="Arial" w:hAnsi="Arial" w:cs="Arial"/>
                <w:color w:val="FF0000"/>
                <w:sz w:val="18"/>
                <w:szCs w:val="18"/>
                <w:lang w:val="en-GB"/>
                <w14:ligatures w14:val="none"/>
              </w:rPr>
              <w:t>12.2.9. the Supplier breaches the provisions of this Contract governing competition, intellectual property or the management of confidential information;</w:t>
            </w:r>
          </w:p>
          <w:p w14:paraId="634A7F7B" w14:textId="77777777" w:rsidR="00845CF4" w:rsidRPr="00845CF4" w:rsidRDefault="00845CF4" w:rsidP="00845CF4">
            <w:pPr>
              <w:spacing w:after="0" w:line="257" w:lineRule="auto"/>
              <w:rPr>
                <w:rFonts w:ascii="Arial" w:eastAsia="Arial" w:hAnsi="Arial" w:cs="Arial"/>
                <w:sz w:val="18"/>
                <w:szCs w:val="18"/>
                <w:lang w:val="en-GB"/>
                <w14:ligatures w14:val="none"/>
              </w:rPr>
            </w:pPr>
            <w:r w:rsidRPr="00845CF4">
              <w:rPr>
                <w:rFonts w:ascii="Arial" w:eastAsia="Arial" w:hAnsi="Arial" w:cs="Arial"/>
                <w:color w:val="FF0000"/>
                <w:sz w:val="18"/>
                <w:szCs w:val="18"/>
                <w:lang w:val="en-GB"/>
                <w14:ligatures w14:val="none"/>
              </w:rPr>
              <w:t>12.2.10. the Supplier breaches an essential term of the Contract twice.</w:t>
            </w:r>
            <w:r w:rsidRPr="00845CF4" w:rsidDel="00874491">
              <w:rPr>
                <w:rFonts w:ascii="Arial" w:eastAsia="Arial" w:hAnsi="Arial" w:cs="Arial"/>
                <w:color w:val="FF0000"/>
                <w:sz w:val="18"/>
                <w:szCs w:val="18"/>
                <w:lang w:val="en-GB"/>
                <w14:ligatures w14:val="none"/>
              </w:rPr>
              <w:t xml:space="preserve"> </w:t>
            </w:r>
          </w:p>
        </w:tc>
      </w:tr>
      <w:tr w:rsidR="00845CF4" w:rsidRPr="00845CF4" w14:paraId="06B58E8B" w14:textId="77777777" w:rsidTr="00AC41BF">
        <w:trPr>
          <w:trHeight w:val="300"/>
        </w:trPr>
        <w:tc>
          <w:tcPr>
            <w:tcW w:w="9482" w:type="dxa"/>
            <w:gridSpan w:val="4"/>
          </w:tcPr>
          <w:p w14:paraId="556B0BEE" w14:textId="77777777" w:rsidR="00845CF4" w:rsidRPr="00845CF4" w:rsidRDefault="00845CF4" w:rsidP="00845CF4">
            <w:pPr>
              <w:spacing w:after="0" w:line="240" w:lineRule="auto"/>
              <w:jc w:val="center"/>
              <w:rPr>
                <w:rFonts w:ascii="Arial" w:eastAsia="Times New Roman" w:hAnsi="Arial" w:cs="Arial"/>
                <w:color w:val="4472C4"/>
                <w:sz w:val="18"/>
                <w:szCs w:val="18"/>
                <w:lang w:val="en-GB"/>
                <w14:ligatures w14:val="none"/>
              </w:rPr>
            </w:pPr>
            <w:r w:rsidRPr="00845CF4">
              <w:rPr>
                <w:rFonts w:ascii="Arial" w:eastAsia="Times New Roman" w:hAnsi="Arial" w:cs="Arial"/>
                <w:b/>
                <w:bCs/>
                <w:color w:val="000000" w:themeColor="text1"/>
                <w:sz w:val="18"/>
                <w:szCs w:val="18"/>
                <w:lang w:val="en-GB"/>
                <w14:ligatures w14:val="none"/>
              </w:rPr>
              <w:lastRenderedPageBreak/>
              <w:t>13. ENVIRONMENTAL AND SOCIAL CRITERIA</w:t>
            </w:r>
            <w:r w:rsidRPr="00845CF4">
              <w:rPr>
                <w:rFonts w:ascii="Arial" w:eastAsia="Times New Roman" w:hAnsi="Arial" w:cs="Arial"/>
                <w:color w:val="000000" w:themeColor="text1"/>
                <w:sz w:val="18"/>
                <w:szCs w:val="18"/>
                <w:lang w:val="en-GB"/>
                <w14:ligatures w14:val="none"/>
              </w:rPr>
              <w:t xml:space="preserve"> </w:t>
            </w:r>
            <w:r w:rsidRPr="00845CF4">
              <w:rPr>
                <w:rFonts w:ascii="Arial" w:eastAsia="Times New Roman" w:hAnsi="Arial" w:cs="Arial"/>
                <w:color w:val="4472C4"/>
                <w:sz w:val="18"/>
                <w:szCs w:val="18"/>
                <w:lang w:val="en-GB"/>
                <w14:ligatures w14:val="none"/>
              </w:rPr>
              <w:t>(applicable where environmental and/or social criteria are imposed as conditions for the performance of the Contract)</w:t>
            </w:r>
          </w:p>
        </w:tc>
      </w:tr>
      <w:tr w:rsidR="00845CF4" w:rsidRPr="00845CF4" w14:paraId="5495386F" w14:textId="77777777" w:rsidTr="00AC41BF">
        <w:trPr>
          <w:trHeight w:val="300"/>
        </w:trPr>
        <w:tc>
          <w:tcPr>
            <w:tcW w:w="2686" w:type="dxa"/>
          </w:tcPr>
          <w:p w14:paraId="7E2A1F3E"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13.1. Legal basis for setting the environmental criteria</w:t>
            </w:r>
          </w:p>
        </w:tc>
        <w:tc>
          <w:tcPr>
            <w:tcW w:w="6796" w:type="dxa"/>
            <w:gridSpan w:val="3"/>
          </w:tcPr>
          <w:p w14:paraId="30FD88EE"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Not applicable</w:t>
            </w:r>
          </w:p>
          <w:p w14:paraId="097AF299"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p w14:paraId="4CB98CC8" w14:textId="77777777" w:rsidR="00845CF4" w:rsidRPr="00845CF4" w:rsidRDefault="00845CF4" w:rsidP="00845CF4">
            <w:pPr>
              <w:spacing w:after="0" w:line="240" w:lineRule="auto"/>
              <w:rPr>
                <w:rFonts w:ascii="Arial" w:eastAsia="Times New Roman" w:hAnsi="Arial" w:cs="Arial"/>
                <w:color w:val="FF0000"/>
                <w:sz w:val="18"/>
                <w:szCs w:val="18"/>
                <w:lang w:val="en-GB"/>
                <w14:ligatures w14:val="none"/>
              </w:rPr>
            </w:pPr>
            <w:r w:rsidRPr="00845CF4">
              <w:rPr>
                <w:rFonts w:ascii="Arial" w:eastAsia="Times New Roman" w:hAnsi="Arial" w:cs="Arial"/>
                <w:color w:val="FF0000"/>
                <w:sz w:val="18"/>
                <w:szCs w:val="18"/>
                <w:lang w:val="en-GB"/>
                <w14:ligatures w14:val="none"/>
              </w:rPr>
              <w:t>or</w:t>
            </w:r>
          </w:p>
          <w:p w14:paraId="055AAD27" w14:textId="77777777" w:rsidR="00845CF4" w:rsidRPr="00845CF4" w:rsidRDefault="00845CF4" w:rsidP="00845CF4">
            <w:pPr>
              <w:spacing w:after="0" w:line="240" w:lineRule="auto"/>
              <w:rPr>
                <w:rFonts w:ascii="Arial" w:eastAsia="Times New Roman" w:hAnsi="Arial" w:cs="Arial"/>
                <w:color w:val="000000"/>
                <w:sz w:val="18"/>
                <w:szCs w:val="18"/>
                <w:shd w:val="clear" w:color="auto" w:fill="FFFFFF"/>
                <w:lang w:val="en-GB"/>
                <w14:ligatures w14:val="none"/>
              </w:rPr>
            </w:pPr>
          </w:p>
          <w:p w14:paraId="02B15224"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r w:rsidRPr="00845CF4">
              <w:rPr>
                <w:rFonts w:ascii="Arial" w:eastAsia="Times New Roman" w:hAnsi="Arial" w:cs="Arial"/>
                <w:color w:val="000000"/>
                <w:sz w:val="18"/>
                <w:szCs w:val="18"/>
                <w:shd w:val="clear" w:color="auto" w:fill="FFFFFF"/>
                <w:lang w:val="en-GB"/>
                <w14:ligatures w14:val="none"/>
              </w:rPr>
              <w:t xml:space="preserve">The environmental criteria for the Goods shall be established in accordance with the paragraph(s) of </w:t>
            </w:r>
            <w:r w:rsidRPr="00845CF4">
              <w:rPr>
                <w:rFonts w:ascii="Arial" w:eastAsia="Times New Roman" w:hAnsi="Arial" w:cs="Arial"/>
                <w:color w:val="000000"/>
                <w:sz w:val="18"/>
                <w:szCs w:val="18"/>
                <w:lang w:val="en-GB"/>
                <w14:ligatures w14:val="none"/>
              </w:rPr>
              <w:t>the Description of the Procedure for the Application of Environmental Criteria in Green Procurement approved by Order D1-508 of 28 June 2011 “</w:t>
            </w:r>
            <w:r w:rsidRPr="00845CF4">
              <w:rPr>
                <w:rFonts w:ascii="Arial" w:eastAsia="Times New Roman" w:hAnsi="Arial" w:cs="Arial"/>
                <w:color w:val="000000"/>
                <w:sz w:val="18"/>
                <w:szCs w:val="18"/>
                <w:shd w:val="clear" w:color="auto" w:fill="FFFFFF"/>
                <w:lang w:val="en-GB"/>
                <w14:ligatures w14:val="none"/>
              </w:rPr>
              <w:t xml:space="preserve">On the Approval of the Description of the Procedure for the Application of Environmental Criteria in Green Procurement” (hereinafter referred to as the “Description”) </w:t>
            </w:r>
            <w:r w:rsidRPr="00845CF4">
              <w:rPr>
                <w:rFonts w:ascii="Arial" w:eastAsia="Times New Roman" w:hAnsi="Arial" w:cs="Arial"/>
                <w:color w:val="4472C4"/>
                <w:sz w:val="18"/>
                <w:szCs w:val="18"/>
                <w:shd w:val="clear" w:color="auto" w:fill="FFFFFF"/>
                <w:lang w:val="en-GB"/>
                <w14:ligatures w14:val="none"/>
              </w:rPr>
              <w:t>(specify the relevant paragraph(s))</w:t>
            </w:r>
            <w:r w:rsidRPr="00845CF4">
              <w:rPr>
                <w:rFonts w:ascii="Arial" w:eastAsia="Times New Roman" w:hAnsi="Arial" w:cs="Arial"/>
                <w:color w:val="000000"/>
                <w:sz w:val="18"/>
                <w:szCs w:val="18"/>
                <w:lang w:val="en-GB"/>
                <w14:ligatures w14:val="none"/>
              </w:rPr>
              <w:t xml:space="preserve">. </w:t>
            </w:r>
          </w:p>
          <w:p w14:paraId="67A8DF8E"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If it is established that the Supplier fails to comply with the criterion (criteria) specified in this paragraph, the Supplier shall be subject to a penalty in the amount set out in paragraph 9.5 of the Special Terms and Conditions.</w:t>
            </w:r>
          </w:p>
        </w:tc>
      </w:tr>
      <w:tr w:rsidR="00845CF4" w:rsidRPr="00845CF4" w14:paraId="48BB6CEC" w14:textId="77777777" w:rsidTr="00AC41BF">
        <w:trPr>
          <w:trHeight w:val="300"/>
        </w:trPr>
        <w:tc>
          <w:tcPr>
            <w:tcW w:w="2686" w:type="dxa"/>
          </w:tcPr>
          <w:p w14:paraId="7BA2CFBD"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13.2. Social criteria relating to the purchased Goods</w:t>
            </w:r>
          </w:p>
        </w:tc>
        <w:tc>
          <w:tcPr>
            <w:tcW w:w="6796" w:type="dxa"/>
            <w:gridSpan w:val="3"/>
          </w:tcPr>
          <w:p w14:paraId="30088890" w14:textId="77777777" w:rsidR="00845CF4" w:rsidRPr="00845CF4" w:rsidRDefault="00845CF4" w:rsidP="00845CF4">
            <w:pPr>
              <w:spacing w:after="0" w:line="240" w:lineRule="auto"/>
              <w:rPr>
                <w:rFonts w:ascii="Arial" w:eastAsia="Times New Roman" w:hAnsi="Arial" w:cs="Arial"/>
                <w:color w:val="000000"/>
                <w:sz w:val="18"/>
                <w:szCs w:val="18"/>
                <w:shd w:val="clear" w:color="auto" w:fill="FFFFFF"/>
                <w:lang w:val="en-GB"/>
                <w14:ligatures w14:val="none"/>
              </w:rPr>
            </w:pPr>
            <w:r w:rsidRPr="00845CF4">
              <w:rPr>
                <w:rFonts w:ascii="Arial" w:eastAsia="Times New Roman" w:hAnsi="Arial" w:cs="Arial"/>
                <w:color w:val="000000"/>
                <w:sz w:val="18"/>
                <w:szCs w:val="18"/>
                <w:shd w:val="clear" w:color="auto" w:fill="FFFFFF"/>
                <w:lang w:val="en-GB"/>
                <w14:ligatures w14:val="none"/>
              </w:rPr>
              <w:t>Not applicable</w:t>
            </w:r>
          </w:p>
          <w:p w14:paraId="526BBC60" w14:textId="77777777" w:rsidR="00845CF4" w:rsidRPr="00845CF4" w:rsidRDefault="00845CF4" w:rsidP="00845CF4">
            <w:pPr>
              <w:spacing w:after="0" w:line="240" w:lineRule="auto"/>
              <w:rPr>
                <w:rFonts w:ascii="Arial" w:eastAsia="Times New Roman" w:hAnsi="Arial" w:cs="Arial"/>
                <w:color w:val="000000"/>
                <w:shd w:val="clear" w:color="auto" w:fill="FFFFFF"/>
                <w:lang w:val="en-GB"/>
                <w14:ligatures w14:val="none"/>
              </w:rPr>
            </w:pPr>
          </w:p>
          <w:p w14:paraId="0A269455" w14:textId="77777777" w:rsidR="00845CF4" w:rsidRPr="00845CF4" w:rsidRDefault="00845CF4" w:rsidP="00845CF4">
            <w:pPr>
              <w:spacing w:after="0" w:line="240" w:lineRule="auto"/>
              <w:rPr>
                <w:rFonts w:ascii="Arial" w:eastAsia="Times New Roman" w:hAnsi="Arial" w:cs="Arial"/>
                <w:color w:val="FF0000"/>
                <w:sz w:val="18"/>
                <w:szCs w:val="18"/>
                <w:shd w:val="clear" w:color="auto" w:fill="FFFFFF"/>
                <w:lang w:val="en-GB"/>
                <w14:ligatures w14:val="none"/>
              </w:rPr>
            </w:pPr>
            <w:r w:rsidRPr="00845CF4">
              <w:rPr>
                <w:rFonts w:ascii="Arial" w:eastAsia="Times New Roman" w:hAnsi="Arial" w:cs="Arial"/>
                <w:color w:val="FF0000"/>
                <w:sz w:val="18"/>
                <w:szCs w:val="18"/>
                <w:shd w:val="clear" w:color="auto" w:fill="FFFFFF"/>
                <w:lang w:val="en-GB"/>
                <w14:ligatures w14:val="none"/>
              </w:rPr>
              <w:t>or</w:t>
            </w:r>
          </w:p>
          <w:p w14:paraId="0515321C" w14:textId="77777777" w:rsidR="00845CF4" w:rsidRPr="00845CF4" w:rsidRDefault="00845CF4" w:rsidP="00845CF4">
            <w:pPr>
              <w:spacing w:after="0" w:line="240" w:lineRule="auto"/>
              <w:rPr>
                <w:rFonts w:ascii="Arial" w:eastAsia="Times New Roman" w:hAnsi="Arial" w:cs="Arial"/>
                <w:color w:val="000000"/>
                <w:sz w:val="18"/>
                <w:szCs w:val="18"/>
                <w:lang w:val="en-GB"/>
                <w14:ligatures w14:val="none"/>
              </w:rPr>
            </w:pPr>
          </w:p>
          <w:p w14:paraId="19301C9D" w14:textId="77777777" w:rsidR="00845CF4" w:rsidRPr="00845CF4" w:rsidRDefault="00845CF4" w:rsidP="00845CF4">
            <w:pPr>
              <w:spacing w:after="0" w:line="240" w:lineRule="auto"/>
              <w:rPr>
                <w:rFonts w:ascii="Arial" w:eastAsia="Times New Roman" w:hAnsi="Arial" w:cs="Arial"/>
                <w:color w:val="4472C4"/>
                <w:sz w:val="18"/>
                <w:szCs w:val="18"/>
                <w:shd w:val="clear" w:color="auto" w:fill="FFFFFF"/>
                <w:lang w:val="en-GB"/>
                <w14:ligatures w14:val="none"/>
              </w:rPr>
            </w:pPr>
            <w:r w:rsidRPr="00845CF4">
              <w:rPr>
                <w:rFonts w:ascii="Arial" w:eastAsia="Times New Roman" w:hAnsi="Arial" w:cs="Arial"/>
                <w:color w:val="4472C4"/>
                <w:sz w:val="18"/>
                <w:szCs w:val="18"/>
                <w:shd w:val="clear" w:color="auto" w:fill="FFFFFF"/>
                <w:lang w:val="en-GB"/>
                <w14:ligatures w14:val="none"/>
              </w:rPr>
              <w:t>(</w:t>
            </w:r>
            <w:proofErr w:type="gramStart"/>
            <w:r w:rsidRPr="00845CF4">
              <w:rPr>
                <w:rFonts w:ascii="Arial" w:eastAsia="Times New Roman" w:hAnsi="Arial" w:cs="Arial"/>
                <w:color w:val="4472C4"/>
                <w:sz w:val="18"/>
                <w:szCs w:val="18"/>
                <w:shd w:val="clear" w:color="auto" w:fill="FFFFFF"/>
                <w:lang w:val="en-GB"/>
                <w14:ligatures w14:val="none"/>
              </w:rPr>
              <w:t>specify</w:t>
            </w:r>
            <w:proofErr w:type="gramEnd"/>
            <w:r w:rsidRPr="00845CF4">
              <w:rPr>
                <w:rFonts w:ascii="Arial" w:eastAsia="Times New Roman" w:hAnsi="Arial" w:cs="Arial"/>
                <w:color w:val="4472C4"/>
                <w:sz w:val="18"/>
                <w:szCs w:val="18"/>
                <w:shd w:val="clear" w:color="auto" w:fill="FFFFFF"/>
                <w:lang w:val="en-GB"/>
                <w14:ligatures w14:val="none"/>
              </w:rPr>
              <w:t xml:space="preserve"> the social criteria applicable to the performance of the Contract in relation to the purchased Goods. It is recommended that the social criteria be set in accordance with the examples given in </w:t>
            </w:r>
            <w:hyperlink r:id="rId7" w:history="1">
              <w:proofErr w:type="spellStart"/>
              <w:r w:rsidRPr="00845CF4">
                <w:rPr>
                  <w:rFonts w:ascii="Times New Roman" w:eastAsia="Times New Roman" w:hAnsi="Times New Roman" w:cs="Times New Roman"/>
                  <w:color w:val="0563C1" w:themeColor="hyperlink"/>
                  <w:kern w:val="0"/>
                  <w:sz w:val="24"/>
                  <w:szCs w:val="20"/>
                  <w:u w:val="single"/>
                  <w:lang w:val="lt-LT"/>
                  <w14:ligatures w14:val="none"/>
                </w:rPr>
                <w:t>the</w:t>
              </w:r>
              <w:proofErr w:type="spellEnd"/>
              <w:r w:rsidRPr="00845CF4">
                <w:rPr>
                  <w:rFonts w:ascii="Times New Roman" w:eastAsia="Times New Roman" w:hAnsi="Times New Roman" w:cs="Times New Roman"/>
                  <w:color w:val="0563C1" w:themeColor="hyperlink"/>
                  <w:kern w:val="0"/>
                  <w:sz w:val="24"/>
                  <w:szCs w:val="20"/>
                  <w:u w:val="single"/>
                  <w:lang w:val="lt-LT"/>
                  <w14:ligatures w14:val="none"/>
                </w:rPr>
                <w:t xml:space="preserve"> </w:t>
              </w:r>
              <w:proofErr w:type="spellStart"/>
              <w:r w:rsidRPr="00845CF4">
                <w:rPr>
                  <w:rFonts w:ascii="Times New Roman" w:eastAsia="Times New Roman" w:hAnsi="Times New Roman" w:cs="Times New Roman"/>
                  <w:color w:val="0563C1" w:themeColor="hyperlink"/>
                  <w:kern w:val="0"/>
                  <w:sz w:val="24"/>
                  <w:szCs w:val="20"/>
                  <w:u w:val="single"/>
                  <w:lang w:val="lt-LT"/>
                  <w14:ligatures w14:val="none"/>
                </w:rPr>
                <w:t>Guidelines</w:t>
              </w:r>
              <w:proofErr w:type="spellEnd"/>
              <w:r w:rsidRPr="00845CF4">
                <w:rPr>
                  <w:rFonts w:ascii="Times New Roman" w:eastAsia="Times New Roman" w:hAnsi="Times New Roman" w:cs="Times New Roman"/>
                  <w:color w:val="0563C1" w:themeColor="hyperlink"/>
                  <w:kern w:val="0"/>
                  <w:sz w:val="24"/>
                  <w:szCs w:val="20"/>
                  <w:u w:val="single"/>
                  <w:lang w:val="lt-LT"/>
                  <w14:ligatures w14:val="none"/>
                </w:rPr>
                <w:t xml:space="preserve"> for </w:t>
              </w:r>
              <w:proofErr w:type="spellStart"/>
              <w:r w:rsidRPr="00845CF4">
                <w:rPr>
                  <w:rFonts w:ascii="Times New Roman" w:eastAsia="Times New Roman" w:hAnsi="Times New Roman" w:cs="Times New Roman"/>
                  <w:color w:val="0563C1" w:themeColor="hyperlink"/>
                  <w:kern w:val="0"/>
                  <w:sz w:val="24"/>
                  <w:szCs w:val="20"/>
                  <w:u w:val="single"/>
                  <w:lang w:val="lt-LT"/>
                  <w14:ligatures w14:val="none"/>
                </w:rPr>
                <w:t>Socially</w:t>
              </w:r>
              <w:proofErr w:type="spellEnd"/>
              <w:r w:rsidRPr="00845CF4">
                <w:rPr>
                  <w:rFonts w:ascii="Times New Roman" w:eastAsia="Times New Roman" w:hAnsi="Times New Roman" w:cs="Times New Roman"/>
                  <w:color w:val="0563C1" w:themeColor="hyperlink"/>
                  <w:kern w:val="0"/>
                  <w:sz w:val="24"/>
                  <w:szCs w:val="20"/>
                  <w:u w:val="single"/>
                  <w:lang w:val="lt-LT"/>
                  <w14:ligatures w14:val="none"/>
                </w:rPr>
                <w:t xml:space="preserve"> </w:t>
              </w:r>
              <w:proofErr w:type="spellStart"/>
              <w:r w:rsidRPr="00845CF4">
                <w:rPr>
                  <w:rFonts w:ascii="Times New Roman" w:eastAsia="Times New Roman" w:hAnsi="Times New Roman" w:cs="Times New Roman"/>
                  <w:color w:val="0563C1" w:themeColor="hyperlink"/>
                  <w:kern w:val="0"/>
                  <w:sz w:val="24"/>
                  <w:szCs w:val="20"/>
                  <w:u w:val="single"/>
                  <w:lang w:val="lt-LT"/>
                  <w14:ligatures w14:val="none"/>
                </w:rPr>
                <w:t>Responsible</w:t>
              </w:r>
              <w:proofErr w:type="spellEnd"/>
              <w:r w:rsidRPr="00845CF4">
                <w:rPr>
                  <w:rFonts w:ascii="Times New Roman" w:eastAsia="Times New Roman" w:hAnsi="Times New Roman" w:cs="Times New Roman"/>
                  <w:color w:val="0563C1" w:themeColor="hyperlink"/>
                  <w:kern w:val="0"/>
                  <w:sz w:val="24"/>
                  <w:szCs w:val="20"/>
                  <w:u w:val="single"/>
                  <w:lang w:val="lt-LT"/>
                  <w14:ligatures w14:val="none"/>
                </w:rPr>
                <w:t xml:space="preserve"> Procurement</w:t>
              </w:r>
            </w:hyperlink>
            <w:r w:rsidRPr="00845CF4">
              <w:rPr>
                <w:rFonts w:ascii="Arial" w:eastAsia="Times New Roman" w:hAnsi="Arial" w:cs="Arial"/>
                <w:color w:val="4472C4"/>
                <w:sz w:val="18"/>
                <w:szCs w:val="18"/>
                <w:shd w:val="clear" w:color="auto" w:fill="FFFFFF"/>
                <w:lang w:val="en-GB"/>
                <w14:ligatures w14:val="none"/>
              </w:rPr>
              <w:t>)</w:t>
            </w:r>
          </w:p>
          <w:p w14:paraId="65C66E9A" w14:textId="77777777" w:rsidR="00845CF4" w:rsidRPr="00845CF4" w:rsidRDefault="00845CF4" w:rsidP="00845CF4">
            <w:pPr>
              <w:spacing w:after="0" w:line="240" w:lineRule="auto"/>
              <w:rPr>
                <w:rFonts w:ascii="Arial" w:eastAsia="Times New Roman" w:hAnsi="Arial" w:cs="Arial"/>
                <w:i/>
                <w:iCs/>
                <w:color w:val="4472C4"/>
                <w:sz w:val="18"/>
                <w:szCs w:val="18"/>
                <w:shd w:val="clear" w:color="auto" w:fill="FFFFFF"/>
                <w:lang w:val="en-GB"/>
                <w14:ligatures w14:val="none"/>
              </w:rPr>
            </w:pPr>
          </w:p>
          <w:p w14:paraId="088DF34C" w14:textId="77777777" w:rsidR="00845CF4" w:rsidRPr="00845CF4" w:rsidRDefault="00845CF4" w:rsidP="00845CF4">
            <w:pPr>
              <w:spacing w:after="0" w:line="240" w:lineRule="auto"/>
              <w:rPr>
                <w:rFonts w:ascii="Arial" w:eastAsia="Times New Roman" w:hAnsi="Arial" w:cs="Arial"/>
                <w:color w:val="0070C0"/>
                <w:sz w:val="18"/>
                <w:szCs w:val="18"/>
                <w:lang w:val="en-GB"/>
                <w14:ligatures w14:val="none"/>
              </w:rPr>
            </w:pPr>
            <w:r w:rsidRPr="00845CF4">
              <w:rPr>
                <w:rFonts w:ascii="Arial" w:eastAsia="Times New Roman" w:hAnsi="Arial" w:cs="Arial"/>
                <w:color w:val="000000"/>
                <w:sz w:val="18"/>
                <w:szCs w:val="18"/>
                <w:shd w:val="clear" w:color="auto" w:fill="FFFFFF"/>
                <w:lang w:val="en-GB"/>
                <w14:ligatures w14:val="none"/>
              </w:rPr>
              <w:t>If the Supplier is found not to comply with the criterion (criteria) set out in this paragraph, the Supplier shall be liable to a fine of the amount specified in paragraph 9.5 of the Special Terms and Conditions.</w:t>
            </w:r>
          </w:p>
        </w:tc>
      </w:tr>
      <w:tr w:rsidR="00845CF4" w:rsidRPr="00845CF4" w14:paraId="447F4A2D" w14:textId="77777777" w:rsidTr="00AC41BF">
        <w:trPr>
          <w:trHeight w:val="300"/>
        </w:trPr>
        <w:tc>
          <w:tcPr>
            <w:tcW w:w="9482" w:type="dxa"/>
            <w:gridSpan w:val="4"/>
          </w:tcPr>
          <w:p w14:paraId="594E6A0E"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 xml:space="preserve">14. AMENDMENTS AND SUPPLEMENTS TO THE GENERAL TERMS AND CONDITIONS </w:t>
            </w:r>
          </w:p>
          <w:p w14:paraId="30479080" w14:textId="77777777" w:rsidR="00845CF4" w:rsidRPr="00845CF4" w:rsidRDefault="00845CF4" w:rsidP="00845CF4">
            <w:pPr>
              <w:spacing w:after="0" w:line="240" w:lineRule="auto"/>
              <w:jc w:val="center"/>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 xml:space="preserve">(if </w:t>
            </w:r>
            <w:proofErr w:type="gramStart"/>
            <w:r w:rsidRPr="00845CF4">
              <w:rPr>
                <w:rFonts w:ascii="Arial" w:eastAsia="Times New Roman" w:hAnsi="Arial" w:cs="Arial"/>
                <w:sz w:val="18"/>
                <w:szCs w:val="18"/>
                <w:lang w:val="en-GB"/>
                <w14:ligatures w14:val="none"/>
              </w:rPr>
              <w:t>necessary</w:t>
            </w:r>
            <w:proofErr w:type="gramEnd"/>
            <w:r w:rsidRPr="00845CF4">
              <w:rPr>
                <w:rFonts w:ascii="Arial" w:eastAsia="Times New Roman" w:hAnsi="Arial" w:cs="Arial"/>
                <w:sz w:val="18"/>
                <w:szCs w:val="18"/>
                <w:lang w:val="en-GB"/>
                <w14:ligatures w14:val="none"/>
              </w:rPr>
              <w:t xml:space="preserve"> because of the specific nature of the object of the procurement) </w:t>
            </w:r>
          </w:p>
        </w:tc>
      </w:tr>
      <w:tr w:rsidR="00845CF4" w:rsidRPr="00845CF4" w14:paraId="42776DFC" w14:textId="77777777" w:rsidTr="00AC41BF">
        <w:trPr>
          <w:trHeight w:val="300"/>
        </w:trPr>
        <w:tc>
          <w:tcPr>
            <w:tcW w:w="2686" w:type="dxa"/>
          </w:tcPr>
          <w:p w14:paraId="624D8BB8"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lastRenderedPageBreak/>
              <w:t xml:space="preserve">14.1. </w:t>
            </w:r>
          </w:p>
        </w:tc>
        <w:tc>
          <w:tcPr>
            <w:tcW w:w="6796" w:type="dxa"/>
            <w:gridSpan w:val="3"/>
          </w:tcPr>
          <w:p w14:paraId="53F5F6D9" w14:textId="77777777" w:rsidR="00845CF4" w:rsidRPr="00845CF4" w:rsidRDefault="00845CF4" w:rsidP="00845CF4">
            <w:pPr>
              <w:spacing w:after="0" w:line="240" w:lineRule="auto"/>
              <w:jc w:val="both"/>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(to be completed if the paragraph(s) of the General Terms and Conditions of the Contract is (are) amended by rewording it):</w:t>
            </w:r>
          </w:p>
          <w:p w14:paraId="1E0BB6FB"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The Parties shall agree to amend the specified paragraph(s) of the General Terms and Conditions of the Contract to read as follows: _______.</w:t>
            </w:r>
          </w:p>
        </w:tc>
      </w:tr>
      <w:tr w:rsidR="00845CF4" w:rsidRPr="00845CF4" w14:paraId="2F772974" w14:textId="77777777" w:rsidTr="00AC41BF">
        <w:trPr>
          <w:trHeight w:val="300"/>
        </w:trPr>
        <w:tc>
          <w:tcPr>
            <w:tcW w:w="2686" w:type="dxa"/>
          </w:tcPr>
          <w:p w14:paraId="7AC33C3A"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14.2.</w:t>
            </w:r>
          </w:p>
        </w:tc>
        <w:tc>
          <w:tcPr>
            <w:tcW w:w="6796" w:type="dxa"/>
            <w:gridSpan w:val="3"/>
          </w:tcPr>
          <w:p w14:paraId="2EEA7B8D" w14:textId="77777777" w:rsidR="00845CF4" w:rsidRPr="00845CF4" w:rsidRDefault="00845CF4" w:rsidP="00845CF4">
            <w:pPr>
              <w:spacing w:after="0" w:line="240" w:lineRule="auto"/>
              <w:jc w:val="both"/>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(to be completed if new provisions are included in the General Terms and Conditions of the Contract):</w:t>
            </w:r>
          </w:p>
          <w:p w14:paraId="74929B13"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The Parties shall agree to supplement the General Terms and Conditions of the Contract with the paragraph(s) indicated but not to change the numbering of the other paragraphs: _________.</w:t>
            </w:r>
          </w:p>
          <w:p w14:paraId="3754135A"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p>
        </w:tc>
      </w:tr>
      <w:tr w:rsidR="00845CF4" w:rsidRPr="00845CF4" w14:paraId="37AE33A8" w14:textId="77777777" w:rsidTr="00AC41BF">
        <w:trPr>
          <w:trHeight w:val="300"/>
        </w:trPr>
        <w:tc>
          <w:tcPr>
            <w:tcW w:w="2686" w:type="dxa"/>
          </w:tcPr>
          <w:p w14:paraId="097E251B"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14.3.</w:t>
            </w:r>
          </w:p>
        </w:tc>
        <w:tc>
          <w:tcPr>
            <w:tcW w:w="6796" w:type="dxa"/>
            <w:gridSpan w:val="3"/>
          </w:tcPr>
          <w:p w14:paraId="476227BE"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(to be completed if the relevant paragraph(s) of the General Terms and Conditions of the Contract are deleted:</w:t>
            </w:r>
          </w:p>
          <w:p w14:paraId="1B9B80F0"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The Parties shall agree to delete the following paragraph(s) of the General Terms and Conditions of the Contract but not to change the numbering of the other paragraphs: _____.</w:t>
            </w:r>
          </w:p>
        </w:tc>
      </w:tr>
      <w:tr w:rsidR="00845CF4" w:rsidRPr="00845CF4" w14:paraId="5E547DC4" w14:textId="77777777" w:rsidTr="00AC41BF">
        <w:trPr>
          <w:trHeight w:val="300"/>
        </w:trPr>
        <w:tc>
          <w:tcPr>
            <w:tcW w:w="2686" w:type="dxa"/>
          </w:tcPr>
          <w:p w14:paraId="31007DE9"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14.4.</w:t>
            </w:r>
          </w:p>
        </w:tc>
        <w:tc>
          <w:tcPr>
            <w:tcW w:w="6796" w:type="dxa"/>
            <w:gridSpan w:val="3"/>
          </w:tcPr>
          <w:p w14:paraId="7AEB313A" w14:textId="77777777" w:rsidR="00845CF4" w:rsidRPr="00845CF4" w:rsidRDefault="00845CF4" w:rsidP="00845CF4">
            <w:pPr>
              <w:spacing w:after="0" w:line="240" w:lineRule="auto"/>
              <w:rPr>
                <w:rFonts w:ascii="Arial" w:eastAsia="Times New Roman" w:hAnsi="Arial" w:cs="Arial"/>
                <w:color w:val="4472C4"/>
                <w:sz w:val="18"/>
                <w:szCs w:val="18"/>
                <w:lang w:val="en-GB"/>
                <w14:ligatures w14:val="none"/>
              </w:rPr>
            </w:pPr>
            <w:r w:rsidRPr="00845CF4">
              <w:rPr>
                <w:rFonts w:ascii="Arial" w:eastAsia="Times New Roman" w:hAnsi="Arial" w:cs="Arial"/>
                <w:color w:val="4472C4"/>
                <w:sz w:val="18"/>
                <w:szCs w:val="18"/>
                <w:lang w:val="en-GB"/>
                <w14:ligatures w14:val="none"/>
              </w:rPr>
              <w:t>(to be completed if there are provisions on the intellectual property of the Goods other than those set out in the General Terms and Conditions of the Contract):</w:t>
            </w:r>
          </w:p>
          <w:p w14:paraId="2BCC7941" w14:textId="77777777" w:rsidR="00845CF4" w:rsidRPr="00845CF4" w:rsidRDefault="00845CF4" w:rsidP="00845CF4">
            <w:pPr>
              <w:spacing w:after="0" w:line="240" w:lineRule="auto"/>
              <w:rPr>
                <w:rFonts w:ascii="Arial" w:eastAsia="Times New Roman" w:hAnsi="Arial" w:cs="Arial"/>
                <w:color w:val="0070C0"/>
                <w:sz w:val="18"/>
                <w:szCs w:val="18"/>
                <w:lang w:val="en-GB"/>
                <w14:ligatures w14:val="none"/>
              </w:rPr>
            </w:pPr>
          </w:p>
        </w:tc>
      </w:tr>
      <w:tr w:rsidR="00845CF4" w:rsidRPr="00845CF4" w14:paraId="68BD321F" w14:textId="77777777" w:rsidTr="00AC41BF">
        <w:trPr>
          <w:trHeight w:val="300"/>
        </w:trPr>
        <w:tc>
          <w:tcPr>
            <w:tcW w:w="2686" w:type="dxa"/>
          </w:tcPr>
          <w:p w14:paraId="6A69A928" w14:textId="77777777" w:rsidR="00845CF4" w:rsidRPr="00845CF4" w:rsidRDefault="00845CF4" w:rsidP="00845CF4">
            <w:pPr>
              <w:spacing w:after="0" w:line="240" w:lineRule="auto"/>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14.5.</w:t>
            </w:r>
          </w:p>
        </w:tc>
        <w:tc>
          <w:tcPr>
            <w:tcW w:w="6796" w:type="dxa"/>
            <w:gridSpan w:val="3"/>
          </w:tcPr>
          <w:p w14:paraId="728B6561" w14:textId="77777777" w:rsidR="00845CF4" w:rsidRPr="00845CF4" w:rsidRDefault="00845CF4" w:rsidP="00845CF4">
            <w:pPr>
              <w:spacing w:after="0" w:line="240" w:lineRule="auto"/>
              <w:rPr>
                <w:rFonts w:ascii="Arial" w:eastAsia="Times New Roman" w:hAnsi="Arial" w:cs="Arial"/>
                <w:sz w:val="18"/>
                <w:szCs w:val="18"/>
                <w:lang w:val="en-GB"/>
                <w14:ligatures w14:val="none"/>
              </w:rPr>
            </w:pPr>
            <w:r w:rsidRPr="00845CF4">
              <w:rPr>
                <w:rFonts w:ascii="Arial" w:eastAsia="Times New Roman" w:hAnsi="Arial" w:cs="Arial"/>
                <w:sz w:val="18"/>
                <w:szCs w:val="18"/>
                <w:lang w:val="en-GB"/>
                <w14:ligatures w14:val="none"/>
              </w:rPr>
              <w:t>Alternative provisions (marked “if applicable”, “if any”, “if applicable” etc.) referred to in the General Terms and Conditions of the Contract shall only apply if they are specifically described in the Special Terms and Conditions of the Contract.</w:t>
            </w:r>
          </w:p>
        </w:tc>
      </w:tr>
      <w:tr w:rsidR="00845CF4" w:rsidRPr="00845CF4" w14:paraId="4553F2BC" w14:textId="77777777" w:rsidTr="00AC41BF">
        <w:trPr>
          <w:trHeight w:val="300"/>
        </w:trPr>
        <w:tc>
          <w:tcPr>
            <w:tcW w:w="9482" w:type="dxa"/>
            <w:gridSpan w:val="4"/>
          </w:tcPr>
          <w:p w14:paraId="3D38C114"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15. ANNEXES TO THE CONTRACT</w:t>
            </w:r>
          </w:p>
        </w:tc>
      </w:tr>
      <w:tr w:rsidR="00845CF4" w:rsidRPr="00845CF4" w14:paraId="50ED0901" w14:textId="77777777" w:rsidTr="00AC41BF">
        <w:trPr>
          <w:trHeight w:val="300"/>
        </w:trPr>
        <w:tc>
          <w:tcPr>
            <w:tcW w:w="2686" w:type="dxa"/>
          </w:tcPr>
          <w:p w14:paraId="4093E14D"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15.1. Annex 1</w:t>
            </w:r>
          </w:p>
        </w:tc>
        <w:tc>
          <w:tcPr>
            <w:tcW w:w="6796" w:type="dxa"/>
            <w:gridSpan w:val="3"/>
          </w:tcPr>
          <w:p w14:paraId="043719FF"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r>
      <w:tr w:rsidR="00845CF4" w:rsidRPr="00845CF4" w14:paraId="665D39EE" w14:textId="77777777" w:rsidTr="00AC41BF">
        <w:trPr>
          <w:trHeight w:val="300"/>
        </w:trPr>
        <w:tc>
          <w:tcPr>
            <w:tcW w:w="2686" w:type="dxa"/>
          </w:tcPr>
          <w:p w14:paraId="307F3C23"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15.2. Annex 2</w:t>
            </w:r>
          </w:p>
        </w:tc>
        <w:tc>
          <w:tcPr>
            <w:tcW w:w="6796" w:type="dxa"/>
            <w:gridSpan w:val="3"/>
          </w:tcPr>
          <w:p w14:paraId="1C32DD37"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r>
      <w:tr w:rsidR="00845CF4" w:rsidRPr="00845CF4" w14:paraId="3F039677" w14:textId="77777777" w:rsidTr="00AC41BF">
        <w:trPr>
          <w:trHeight w:val="300"/>
        </w:trPr>
        <w:tc>
          <w:tcPr>
            <w:tcW w:w="2686" w:type="dxa"/>
          </w:tcPr>
          <w:p w14:paraId="21844D15"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15.3. Annex 3</w:t>
            </w:r>
          </w:p>
        </w:tc>
        <w:tc>
          <w:tcPr>
            <w:tcW w:w="6796" w:type="dxa"/>
            <w:gridSpan w:val="3"/>
          </w:tcPr>
          <w:p w14:paraId="6B8DEE80"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r>
      <w:tr w:rsidR="00845CF4" w:rsidRPr="00845CF4" w14:paraId="15EAF67C" w14:textId="77777777" w:rsidTr="00AC41BF">
        <w:trPr>
          <w:trHeight w:val="300"/>
        </w:trPr>
        <w:tc>
          <w:tcPr>
            <w:tcW w:w="2686" w:type="dxa"/>
          </w:tcPr>
          <w:p w14:paraId="07B037B7"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15.4. Annex 4</w:t>
            </w:r>
          </w:p>
        </w:tc>
        <w:tc>
          <w:tcPr>
            <w:tcW w:w="6796" w:type="dxa"/>
            <w:gridSpan w:val="3"/>
          </w:tcPr>
          <w:p w14:paraId="0E560ADA" w14:textId="77777777" w:rsidR="00845CF4" w:rsidRPr="00845CF4" w:rsidRDefault="00845CF4" w:rsidP="00845CF4">
            <w:pPr>
              <w:spacing w:after="0" w:line="240" w:lineRule="auto"/>
              <w:rPr>
                <w:rFonts w:ascii="Arial" w:eastAsia="Times New Roman" w:hAnsi="Arial" w:cs="Arial"/>
                <w:sz w:val="18"/>
                <w:szCs w:val="18"/>
                <w:lang w:val="en-GB"/>
                <w14:ligatures w14:val="none"/>
              </w:rPr>
            </w:pPr>
          </w:p>
        </w:tc>
      </w:tr>
      <w:tr w:rsidR="00845CF4" w:rsidRPr="00845CF4" w14:paraId="39840375" w14:textId="77777777" w:rsidTr="00AC41BF">
        <w:trPr>
          <w:trHeight w:val="300"/>
        </w:trPr>
        <w:tc>
          <w:tcPr>
            <w:tcW w:w="2686" w:type="dxa"/>
          </w:tcPr>
          <w:p w14:paraId="71FEA9BE"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15.5. Annex 5</w:t>
            </w:r>
          </w:p>
        </w:tc>
        <w:tc>
          <w:tcPr>
            <w:tcW w:w="6796" w:type="dxa"/>
            <w:gridSpan w:val="3"/>
          </w:tcPr>
          <w:p w14:paraId="51C2CECA" w14:textId="77777777" w:rsidR="00845CF4" w:rsidRPr="00845CF4" w:rsidRDefault="00845CF4" w:rsidP="00845CF4">
            <w:pPr>
              <w:spacing w:after="0" w:line="240" w:lineRule="auto"/>
              <w:jc w:val="both"/>
              <w:rPr>
                <w:rFonts w:ascii="Arial" w:eastAsia="Times New Roman" w:hAnsi="Arial" w:cs="Arial"/>
                <w:sz w:val="18"/>
                <w:szCs w:val="18"/>
                <w:lang w:val="en-GB"/>
                <w14:ligatures w14:val="none"/>
              </w:rPr>
            </w:pPr>
          </w:p>
        </w:tc>
      </w:tr>
      <w:tr w:rsidR="00845CF4" w:rsidRPr="00845CF4" w14:paraId="5544C2DA" w14:textId="77777777" w:rsidTr="00AC41BF">
        <w:tc>
          <w:tcPr>
            <w:tcW w:w="9482" w:type="dxa"/>
            <w:gridSpan w:val="4"/>
          </w:tcPr>
          <w:p w14:paraId="188584CF"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16. SIGNATURES OF REPRESENTATIVES OF THE PARTIES</w:t>
            </w:r>
          </w:p>
        </w:tc>
      </w:tr>
      <w:tr w:rsidR="00845CF4" w:rsidRPr="00845CF4" w14:paraId="663F7EFF" w14:textId="77777777" w:rsidTr="00AC41BF">
        <w:tc>
          <w:tcPr>
            <w:tcW w:w="4783" w:type="dxa"/>
            <w:gridSpan w:val="3"/>
          </w:tcPr>
          <w:p w14:paraId="49F4143D"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BUYER</w:t>
            </w:r>
          </w:p>
        </w:tc>
        <w:tc>
          <w:tcPr>
            <w:tcW w:w="4699" w:type="dxa"/>
          </w:tcPr>
          <w:p w14:paraId="33B94958"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b/>
                <w:bCs/>
                <w:sz w:val="18"/>
                <w:szCs w:val="18"/>
                <w:lang w:val="en-GB"/>
                <w14:ligatures w14:val="none"/>
              </w:rPr>
              <w:t>SUPPLIER</w:t>
            </w:r>
          </w:p>
        </w:tc>
      </w:tr>
      <w:tr w:rsidR="00845CF4" w:rsidRPr="00845CF4" w14:paraId="2DB3A2DC" w14:textId="77777777" w:rsidTr="00AC41BF">
        <w:tc>
          <w:tcPr>
            <w:tcW w:w="4783" w:type="dxa"/>
            <w:gridSpan w:val="3"/>
          </w:tcPr>
          <w:p w14:paraId="2CF7E829" w14:textId="77777777" w:rsidR="00845CF4" w:rsidRPr="00845CF4" w:rsidRDefault="00845CF4" w:rsidP="00845CF4">
            <w:pPr>
              <w:spacing w:after="0" w:line="240" w:lineRule="auto"/>
              <w:jc w:val="center"/>
              <w:rPr>
                <w:rFonts w:ascii="Arial" w:eastAsia="Times New Roman" w:hAnsi="Arial" w:cs="Arial"/>
                <w:i/>
                <w:iCs/>
                <w:color w:val="4472C4"/>
                <w:sz w:val="18"/>
                <w:szCs w:val="18"/>
                <w:lang w:val="en-GB"/>
                <w14:ligatures w14:val="none"/>
              </w:rPr>
            </w:pPr>
            <w:r w:rsidRPr="00845CF4">
              <w:rPr>
                <w:rFonts w:ascii="Arial" w:eastAsia="Times New Roman" w:hAnsi="Arial" w:cs="Arial"/>
                <w:i/>
                <w:iCs/>
                <w:color w:val="4472C4"/>
                <w:sz w:val="18"/>
                <w:szCs w:val="18"/>
                <w:lang w:val="en-GB"/>
                <w14:ligatures w14:val="none"/>
              </w:rPr>
              <w:t>(specify the title, name and surname of the representative)</w:t>
            </w:r>
          </w:p>
        </w:tc>
        <w:tc>
          <w:tcPr>
            <w:tcW w:w="4699" w:type="dxa"/>
          </w:tcPr>
          <w:p w14:paraId="3D923979" w14:textId="77777777" w:rsidR="00845CF4" w:rsidRPr="00845CF4" w:rsidRDefault="00845CF4" w:rsidP="00845CF4">
            <w:pPr>
              <w:spacing w:after="0" w:line="240" w:lineRule="auto"/>
              <w:jc w:val="center"/>
              <w:rPr>
                <w:rFonts w:ascii="Arial" w:eastAsia="Times New Roman" w:hAnsi="Arial" w:cs="Arial"/>
                <w:b/>
                <w:bCs/>
                <w:sz w:val="18"/>
                <w:szCs w:val="18"/>
                <w:lang w:val="en-GB"/>
                <w14:ligatures w14:val="none"/>
              </w:rPr>
            </w:pPr>
            <w:r w:rsidRPr="00845CF4">
              <w:rPr>
                <w:rFonts w:ascii="Arial" w:eastAsia="Times New Roman" w:hAnsi="Arial" w:cs="Arial"/>
                <w:i/>
                <w:iCs/>
                <w:color w:val="4472C4"/>
                <w:sz w:val="18"/>
                <w:szCs w:val="18"/>
                <w:lang w:val="en-GB"/>
                <w14:ligatures w14:val="none"/>
              </w:rPr>
              <w:t>(specify the title, name and surname of the representative)</w:t>
            </w:r>
          </w:p>
        </w:tc>
      </w:tr>
      <w:tr w:rsidR="00845CF4" w:rsidRPr="00845CF4" w14:paraId="041F6856" w14:textId="77777777" w:rsidTr="00AC41BF">
        <w:tc>
          <w:tcPr>
            <w:tcW w:w="4783" w:type="dxa"/>
            <w:gridSpan w:val="3"/>
          </w:tcPr>
          <w:p w14:paraId="5F7BABD6" w14:textId="77777777" w:rsidR="00845CF4" w:rsidRPr="00845CF4" w:rsidRDefault="00845CF4" w:rsidP="00845CF4">
            <w:pPr>
              <w:spacing w:after="0" w:line="240" w:lineRule="auto"/>
              <w:jc w:val="center"/>
              <w:rPr>
                <w:rFonts w:ascii="Arial" w:eastAsia="Times New Roman" w:hAnsi="Arial" w:cs="Arial"/>
                <w:b/>
                <w:bCs/>
                <w:i/>
                <w:iCs/>
                <w:color w:val="4472C4"/>
                <w:sz w:val="18"/>
                <w:szCs w:val="18"/>
                <w:lang w:val="en-GB"/>
                <w14:ligatures w14:val="none"/>
              </w:rPr>
            </w:pPr>
          </w:p>
          <w:p w14:paraId="267C0962" w14:textId="77777777" w:rsidR="00845CF4" w:rsidRPr="00845CF4" w:rsidRDefault="00845CF4" w:rsidP="00845CF4">
            <w:pPr>
              <w:spacing w:after="0" w:line="240" w:lineRule="auto"/>
              <w:jc w:val="center"/>
              <w:rPr>
                <w:rFonts w:ascii="Arial" w:eastAsia="Times New Roman" w:hAnsi="Arial" w:cs="Arial"/>
                <w:b/>
                <w:bCs/>
                <w:i/>
                <w:iCs/>
                <w:color w:val="4472C4"/>
                <w:sz w:val="18"/>
                <w:szCs w:val="18"/>
                <w:lang w:val="en-GB"/>
                <w14:ligatures w14:val="none"/>
              </w:rPr>
            </w:pPr>
            <w:r w:rsidRPr="00845CF4">
              <w:rPr>
                <w:rFonts w:ascii="Arial" w:eastAsia="Times New Roman" w:hAnsi="Arial" w:cs="Arial"/>
                <w:b/>
                <w:bCs/>
                <w:i/>
                <w:iCs/>
                <w:color w:val="4472C4"/>
                <w:sz w:val="18"/>
                <w:szCs w:val="18"/>
                <w:lang w:val="en-GB"/>
                <w14:ligatures w14:val="none"/>
              </w:rPr>
              <w:t>(signature)</w:t>
            </w:r>
          </w:p>
          <w:p w14:paraId="7F80C9DE" w14:textId="77777777" w:rsidR="00845CF4" w:rsidRPr="00845CF4" w:rsidRDefault="00845CF4" w:rsidP="00845CF4">
            <w:pPr>
              <w:spacing w:after="0" w:line="240" w:lineRule="auto"/>
              <w:jc w:val="center"/>
              <w:rPr>
                <w:rFonts w:ascii="Arial" w:eastAsia="Times New Roman" w:hAnsi="Arial" w:cs="Arial"/>
                <w:b/>
                <w:bCs/>
                <w:i/>
                <w:iCs/>
                <w:color w:val="4472C4"/>
                <w:sz w:val="18"/>
                <w:szCs w:val="18"/>
                <w:lang w:val="en-GB"/>
                <w14:ligatures w14:val="none"/>
              </w:rPr>
            </w:pPr>
          </w:p>
          <w:p w14:paraId="0ACD3E9D" w14:textId="77777777" w:rsidR="00845CF4" w:rsidRPr="00845CF4" w:rsidRDefault="00845CF4" w:rsidP="00845CF4">
            <w:pPr>
              <w:spacing w:after="0" w:line="240" w:lineRule="auto"/>
              <w:jc w:val="center"/>
              <w:rPr>
                <w:rFonts w:ascii="Arial" w:eastAsia="Times New Roman" w:hAnsi="Arial" w:cs="Arial"/>
                <w:b/>
                <w:bCs/>
                <w:i/>
                <w:iCs/>
                <w:color w:val="4472C4"/>
                <w:sz w:val="18"/>
                <w:szCs w:val="18"/>
                <w:lang w:val="en-GB"/>
                <w14:ligatures w14:val="none"/>
              </w:rPr>
            </w:pPr>
          </w:p>
        </w:tc>
        <w:tc>
          <w:tcPr>
            <w:tcW w:w="4699" w:type="dxa"/>
          </w:tcPr>
          <w:p w14:paraId="7EE7D556" w14:textId="77777777" w:rsidR="00845CF4" w:rsidRPr="00845CF4" w:rsidRDefault="00845CF4" w:rsidP="00845CF4">
            <w:pPr>
              <w:spacing w:after="0" w:line="240" w:lineRule="auto"/>
              <w:jc w:val="center"/>
              <w:rPr>
                <w:rFonts w:ascii="Arial" w:eastAsia="Times New Roman" w:hAnsi="Arial" w:cs="Arial"/>
                <w:b/>
                <w:bCs/>
                <w:i/>
                <w:iCs/>
                <w:color w:val="4472C4"/>
                <w:sz w:val="18"/>
                <w:szCs w:val="18"/>
                <w:lang w:val="en-GB"/>
                <w14:ligatures w14:val="none"/>
              </w:rPr>
            </w:pPr>
          </w:p>
          <w:p w14:paraId="1EF04F50" w14:textId="77777777" w:rsidR="00845CF4" w:rsidRPr="00845CF4" w:rsidRDefault="00845CF4" w:rsidP="00845CF4">
            <w:pPr>
              <w:spacing w:after="0" w:line="240" w:lineRule="auto"/>
              <w:jc w:val="center"/>
              <w:rPr>
                <w:rFonts w:ascii="Arial" w:eastAsia="Times New Roman" w:hAnsi="Arial" w:cs="Arial"/>
                <w:b/>
                <w:bCs/>
                <w:i/>
                <w:iCs/>
                <w:color w:val="4472C4"/>
                <w:sz w:val="18"/>
                <w:szCs w:val="18"/>
                <w:lang w:val="en-GB"/>
                <w14:ligatures w14:val="none"/>
              </w:rPr>
            </w:pPr>
            <w:r w:rsidRPr="00845CF4">
              <w:rPr>
                <w:rFonts w:ascii="Arial" w:eastAsia="Times New Roman" w:hAnsi="Arial" w:cs="Arial"/>
                <w:b/>
                <w:bCs/>
                <w:i/>
                <w:iCs/>
                <w:color w:val="4472C4"/>
                <w:sz w:val="18"/>
                <w:szCs w:val="18"/>
                <w:lang w:val="en-GB"/>
                <w14:ligatures w14:val="none"/>
              </w:rPr>
              <w:t>(signature)</w:t>
            </w:r>
          </w:p>
        </w:tc>
      </w:tr>
    </w:tbl>
    <w:p w14:paraId="43F26E87" w14:textId="77777777" w:rsidR="00845CF4" w:rsidRPr="00845CF4" w:rsidRDefault="00845CF4" w:rsidP="00845CF4">
      <w:pPr>
        <w:spacing w:after="0" w:line="240" w:lineRule="auto"/>
        <w:jc w:val="both"/>
        <w:rPr>
          <w:rFonts w:ascii="Arial" w:eastAsia="Times New Roman" w:hAnsi="Arial" w:cs="Arial"/>
          <w:b/>
          <w:bCs/>
          <w:kern w:val="0"/>
          <w:sz w:val="18"/>
          <w:szCs w:val="18"/>
          <w:lang w:val="en-GB"/>
          <w14:ligatures w14:val="none"/>
        </w:rPr>
      </w:pPr>
    </w:p>
    <w:p w14:paraId="46870F3A" w14:textId="77777777" w:rsidR="00845CF4" w:rsidRPr="00845CF4" w:rsidRDefault="00845CF4" w:rsidP="00845CF4">
      <w:pPr>
        <w:widowControl w:val="0"/>
        <w:tabs>
          <w:tab w:val="left" w:pos="567"/>
          <w:tab w:val="left" w:pos="851"/>
          <w:tab w:val="left" w:pos="992"/>
          <w:tab w:val="left" w:pos="1134"/>
        </w:tabs>
        <w:spacing w:after="0"/>
        <w:jc w:val="both"/>
        <w:rPr>
          <w:rFonts w:ascii="Arial" w:eastAsia="Arial" w:hAnsi="Arial" w:cs="Arial"/>
          <w:kern w:val="0"/>
          <w:sz w:val="18"/>
          <w:szCs w:val="18"/>
          <w:lang w:val="en-GB"/>
          <w14:ligatures w14:val="none"/>
        </w:rPr>
      </w:pPr>
    </w:p>
    <w:p w14:paraId="46600A46" w14:textId="77777777" w:rsidR="00845CF4" w:rsidRPr="00845CF4" w:rsidRDefault="00845CF4" w:rsidP="00845CF4">
      <w:pPr>
        <w:spacing w:after="0" w:line="240" w:lineRule="auto"/>
        <w:rPr>
          <w:rFonts w:ascii="Times New Roman" w:eastAsia="Times New Roman" w:hAnsi="Times New Roman" w:cs="Times New Roman"/>
          <w:kern w:val="0"/>
          <w:sz w:val="8"/>
          <w:szCs w:val="8"/>
          <w:lang w:val="en-GB"/>
          <w14:ligatures w14:val="none"/>
        </w:rPr>
      </w:pPr>
    </w:p>
    <w:p w14:paraId="6D76EFFA" w14:textId="77777777" w:rsidR="00845CF4" w:rsidRPr="00845CF4" w:rsidRDefault="00845CF4" w:rsidP="00845CF4">
      <w:pPr>
        <w:spacing w:after="0" w:line="240" w:lineRule="auto"/>
        <w:jc w:val="center"/>
        <w:rPr>
          <w:rFonts w:ascii="Times New Roman" w:eastAsia="Times New Roman" w:hAnsi="Times New Roman" w:cs="Times New Roman"/>
          <w:b/>
          <w:bCs/>
          <w:kern w:val="0"/>
          <w:sz w:val="24"/>
          <w:szCs w:val="20"/>
          <w:lang w:val="en-GB"/>
          <w14:ligatures w14:val="none"/>
        </w:rPr>
      </w:pPr>
    </w:p>
    <w:p w14:paraId="06E12DC7" w14:textId="77777777" w:rsidR="00845CF4" w:rsidRPr="00845CF4" w:rsidRDefault="00845CF4" w:rsidP="00845CF4">
      <w:pPr>
        <w:spacing w:after="0" w:line="240" w:lineRule="auto"/>
        <w:jc w:val="center"/>
        <w:rPr>
          <w:rFonts w:ascii="Times New Roman" w:eastAsia="Times New Roman" w:hAnsi="Times New Roman" w:cs="Times New Roman"/>
          <w:kern w:val="0"/>
          <w:sz w:val="24"/>
          <w:szCs w:val="24"/>
          <w:lang w:val="en-GB"/>
          <w14:ligatures w14:val="none"/>
        </w:rPr>
      </w:pPr>
      <w:r w:rsidRPr="00845CF4">
        <w:rPr>
          <w:rFonts w:ascii="Times New Roman" w:eastAsia="Times New Roman" w:hAnsi="Times New Roman" w:cs="Times New Roman"/>
          <w:color w:val="000000"/>
          <w:kern w:val="0"/>
          <w:sz w:val="24"/>
          <w:szCs w:val="20"/>
          <w:lang w:val="en-GB"/>
          <w14:ligatures w14:val="none"/>
        </w:rPr>
        <w:t>_______________</w:t>
      </w:r>
    </w:p>
    <w:p w14:paraId="07A5EAC3" w14:textId="77777777" w:rsidR="00845CF4" w:rsidRPr="00845CF4" w:rsidRDefault="00845CF4" w:rsidP="00845CF4">
      <w:pPr>
        <w:widowControl w:val="0"/>
        <w:tabs>
          <w:tab w:val="left" w:pos="426"/>
          <w:tab w:val="left" w:pos="567"/>
          <w:tab w:val="left" w:pos="709"/>
          <w:tab w:val="left" w:pos="851"/>
          <w:tab w:val="left" w:pos="992"/>
          <w:tab w:val="left" w:pos="1134"/>
        </w:tabs>
        <w:spacing w:after="0"/>
        <w:jc w:val="both"/>
        <w:rPr>
          <w:rFonts w:ascii="Arial" w:eastAsia="Arial" w:hAnsi="Arial" w:cs="Arial"/>
          <w:kern w:val="0"/>
          <w:sz w:val="18"/>
          <w:szCs w:val="18"/>
          <w:lang w:val="en-GB"/>
          <w14:ligatures w14:val="none"/>
        </w:rPr>
      </w:pPr>
    </w:p>
    <w:p w14:paraId="032BE88D" w14:textId="77777777" w:rsidR="00845CF4" w:rsidRPr="00845CF4" w:rsidRDefault="00845CF4" w:rsidP="00845CF4">
      <w:pPr>
        <w:spacing w:after="0" w:line="240" w:lineRule="auto"/>
        <w:rPr>
          <w:rFonts w:ascii="Times New Roman" w:eastAsia="Times New Roman" w:hAnsi="Times New Roman" w:cs="Times New Roman"/>
          <w:kern w:val="0"/>
          <w:sz w:val="8"/>
          <w:szCs w:val="8"/>
          <w:lang w:val="en-GB"/>
          <w14:ligatures w14:val="none"/>
        </w:rPr>
      </w:pPr>
    </w:p>
    <w:bookmarkEnd w:id="0"/>
    <w:bookmarkEnd w:id="1"/>
    <w:p w14:paraId="4685150E" w14:textId="77777777" w:rsidR="00845CF4" w:rsidRPr="00845CF4" w:rsidRDefault="00845CF4" w:rsidP="00845CF4">
      <w:pPr>
        <w:spacing w:after="0" w:line="240" w:lineRule="auto"/>
        <w:rPr>
          <w:rFonts w:ascii="Times New Roman" w:eastAsia="Times New Roman" w:hAnsi="Times New Roman" w:cs="Times New Roman"/>
          <w:kern w:val="0"/>
          <w:sz w:val="24"/>
          <w:szCs w:val="24"/>
          <w:lang w:val="en-GB"/>
          <w14:ligatures w14:val="none"/>
        </w:rPr>
      </w:pPr>
    </w:p>
    <w:p w14:paraId="7A859DE4" w14:textId="77777777" w:rsidR="00845CF4" w:rsidRPr="00845CF4" w:rsidRDefault="00845CF4" w:rsidP="00845CF4">
      <w:pPr>
        <w:spacing w:after="0" w:line="240" w:lineRule="auto"/>
        <w:rPr>
          <w:rFonts w:ascii="Times New Roman" w:eastAsia="Times New Roman" w:hAnsi="Times New Roman" w:cs="Times New Roman"/>
          <w:kern w:val="0"/>
          <w:sz w:val="24"/>
          <w:szCs w:val="20"/>
          <w:lang w:val="lt-LT"/>
          <w14:ligatures w14:val="none"/>
        </w:rPr>
      </w:pPr>
    </w:p>
    <w:p w14:paraId="33A88848" w14:textId="77777777" w:rsidR="002A425B" w:rsidRDefault="002A425B"/>
    <w:sectPr w:rsidR="002A425B" w:rsidSect="00845CF4">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701" w:right="567" w:bottom="1797" w:left="1701"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F49CA" w14:textId="77777777" w:rsidR="00DA05DD" w:rsidRDefault="00DA05DD">
      <w:pPr>
        <w:spacing w:after="0" w:line="240" w:lineRule="auto"/>
      </w:pPr>
      <w:r>
        <w:separator/>
      </w:r>
    </w:p>
  </w:endnote>
  <w:endnote w:type="continuationSeparator" w:id="0">
    <w:p w14:paraId="4B046B8E" w14:textId="77777777" w:rsidR="00DA05DD" w:rsidRDefault="00DA0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840B" w14:textId="77777777" w:rsidR="00845CF4" w:rsidRDefault="00845CF4">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2190" w14:textId="77777777" w:rsidR="00845CF4" w:rsidRDefault="00845CF4">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91DF" w14:textId="77777777" w:rsidR="00845CF4" w:rsidRDefault="00845CF4">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F7F2" w14:textId="77777777" w:rsidR="00DA05DD" w:rsidRDefault="00DA05DD">
      <w:pPr>
        <w:spacing w:after="0" w:line="240" w:lineRule="auto"/>
      </w:pPr>
      <w:r>
        <w:separator/>
      </w:r>
    </w:p>
  </w:footnote>
  <w:footnote w:type="continuationSeparator" w:id="0">
    <w:p w14:paraId="637D1693" w14:textId="77777777" w:rsidR="00DA05DD" w:rsidRDefault="00DA0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2292" w14:textId="77777777" w:rsidR="00845CF4" w:rsidRDefault="00845CF4">
    <w:pPr>
      <w:tabs>
        <w:tab w:val="center" w:pos="4680"/>
        <w:tab w:val="right" w:pos="9360"/>
      </w:tabs>
    </w:pPr>
  </w:p>
  <w:p w14:paraId="73C626DC" w14:textId="77777777" w:rsidR="00845CF4" w:rsidRDefault="00845CF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A343D" w14:textId="77777777" w:rsidR="00845CF4" w:rsidRDefault="00845CF4">
    <w:pPr>
      <w:tabs>
        <w:tab w:val="center" w:pos="4680"/>
        <w:tab w:val="right" w:pos="9360"/>
      </w:tabs>
      <w:jc w:val="both"/>
      <w:rPr>
        <w:rFonts w:ascii="Arial" w:eastAsia="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9A7B" w14:textId="77777777" w:rsidR="00845CF4" w:rsidRDefault="00845CF4">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257"/>
    <w:multiLevelType w:val="multilevel"/>
    <w:tmpl w:val="1D46803E"/>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0361071"/>
    <w:multiLevelType w:val="hybridMultilevel"/>
    <w:tmpl w:val="249E3080"/>
    <w:lvl w:ilvl="0" w:tplc="E1C6F178">
      <w:start w:val="1"/>
      <w:numFmt w:val="decimal"/>
      <w:lvlText w:val="%1."/>
      <w:lvlJc w:val="left"/>
      <w:pPr>
        <w:ind w:left="720" w:hanging="360"/>
      </w:pPr>
      <w:rPr>
        <w:rFonts w:hint="default"/>
        <w:color w:val="4472C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24742C5"/>
    <w:multiLevelType w:val="multilevel"/>
    <w:tmpl w:val="6EAC59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BEC3AFA"/>
    <w:multiLevelType w:val="hybridMultilevel"/>
    <w:tmpl w:val="CD0CFA5C"/>
    <w:lvl w:ilvl="0" w:tplc="B068F1EE">
      <w:start w:val="1"/>
      <w:numFmt w:val="bullet"/>
      <w:lvlText w:val="-"/>
      <w:lvlJc w:val="left"/>
      <w:pPr>
        <w:ind w:left="1080" w:hanging="360"/>
      </w:pPr>
      <w:rPr>
        <w:rFonts w:ascii="Arial" w:eastAsia="Times New Roman" w:hAnsi="Aria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2DF07D90"/>
    <w:multiLevelType w:val="multilevel"/>
    <w:tmpl w:val="7AEC54D8"/>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b w:val="0"/>
        <w:bCs w:val="0"/>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75641E3"/>
    <w:multiLevelType w:val="multilevel"/>
    <w:tmpl w:val="D3564982"/>
    <w:lvl w:ilvl="0">
      <w:start w:val="15"/>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4887714">
    <w:abstractNumId w:val="5"/>
  </w:num>
  <w:num w:numId="2" w16cid:durableId="940190159">
    <w:abstractNumId w:val="3"/>
  </w:num>
  <w:num w:numId="3" w16cid:durableId="810027039">
    <w:abstractNumId w:val="0"/>
  </w:num>
  <w:num w:numId="4" w16cid:durableId="1249272747">
    <w:abstractNumId w:val="4"/>
  </w:num>
  <w:num w:numId="5" w16cid:durableId="1171674053">
    <w:abstractNumId w:val="2"/>
  </w:num>
  <w:num w:numId="6" w16cid:durableId="1887062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CF4"/>
    <w:rsid w:val="00033F52"/>
    <w:rsid w:val="000805B4"/>
    <w:rsid w:val="00180266"/>
    <w:rsid w:val="00187CD1"/>
    <w:rsid w:val="001A6BBD"/>
    <w:rsid w:val="001D0DCF"/>
    <w:rsid w:val="002A425B"/>
    <w:rsid w:val="00390BE0"/>
    <w:rsid w:val="0039625C"/>
    <w:rsid w:val="0042734A"/>
    <w:rsid w:val="00557489"/>
    <w:rsid w:val="00582D9A"/>
    <w:rsid w:val="006E4611"/>
    <w:rsid w:val="006F0E0E"/>
    <w:rsid w:val="00750973"/>
    <w:rsid w:val="00771F9D"/>
    <w:rsid w:val="007C62FE"/>
    <w:rsid w:val="00845CF4"/>
    <w:rsid w:val="00925B8A"/>
    <w:rsid w:val="00AC41BF"/>
    <w:rsid w:val="00AC427E"/>
    <w:rsid w:val="00AE389B"/>
    <w:rsid w:val="00B454E1"/>
    <w:rsid w:val="00B67C59"/>
    <w:rsid w:val="00BE1604"/>
    <w:rsid w:val="00D46F66"/>
    <w:rsid w:val="00D5724A"/>
    <w:rsid w:val="00DA05DD"/>
    <w:rsid w:val="00DB1285"/>
    <w:rsid w:val="00E47DDC"/>
    <w:rsid w:val="00E57937"/>
    <w:rsid w:val="00EC2341"/>
    <w:rsid w:val="00EF5931"/>
    <w:rsid w:val="00F679AD"/>
    <w:rsid w:val="00F771F9"/>
    <w:rsid w:val="00F82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73D5A"/>
  <w15:chartTrackingRefBased/>
  <w15:docId w15:val="{46FA6DCD-25D0-4869-92C3-79A2B5403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5C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5C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5C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5C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5C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5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C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5C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5C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5C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5C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5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CF4"/>
    <w:rPr>
      <w:rFonts w:eastAsiaTheme="majorEastAsia" w:cstheme="majorBidi"/>
      <w:color w:val="272727" w:themeColor="text1" w:themeTint="D8"/>
    </w:rPr>
  </w:style>
  <w:style w:type="paragraph" w:styleId="Title">
    <w:name w:val="Title"/>
    <w:basedOn w:val="Normal"/>
    <w:next w:val="Normal"/>
    <w:link w:val="TitleChar"/>
    <w:uiPriority w:val="10"/>
    <w:qFormat/>
    <w:rsid w:val="00845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CF4"/>
    <w:pPr>
      <w:spacing w:before="160"/>
      <w:jc w:val="center"/>
    </w:pPr>
    <w:rPr>
      <w:i/>
      <w:iCs/>
      <w:color w:val="404040" w:themeColor="text1" w:themeTint="BF"/>
    </w:rPr>
  </w:style>
  <w:style w:type="character" w:customStyle="1" w:styleId="QuoteChar">
    <w:name w:val="Quote Char"/>
    <w:basedOn w:val="DefaultParagraphFont"/>
    <w:link w:val="Quote"/>
    <w:uiPriority w:val="29"/>
    <w:rsid w:val="00845CF4"/>
    <w:rPr>
      <w:i/>
      <w:iCs/>
      <w:color w:val="404040" w:themeColor="text1" w:themeTint="BF"/>
    </w:rPr>
  </w:style>
  <w:style w:type="paragraph" w:styleId="ListParagraph">
    <w:name w:val="List Paragraph"/>
    <w:basedOn w:val="Normal"/>
    <w:qFormat/>
    <w:rsid w:val="00845CF4"/>
    <w:pPr>
      <w:ind w:left="720"/>
      <w:contextualSpacing/>
    </w:pPr>
  </w:style>
  <w:style w:type="character" w:styleId="IntenseEmphasis">
    <w:name w:val="Intense Emphasis"/>
    <w:basedOn w:val="DefaultParagraphFont"/>
    <w:uiPriority w:val="21"/>
    <w:qFormat/>
    <w:rsid w:val="00845CF4"/>
    <w:rPr>
      <w:i/>
      <w:iCs/>
      <w:color w:val="2F5496" w:themeColor="accent1" w:themeShade="BF"/>
    </w:rPr>
  </w:style>
  <w:style w:type="paragraph" w:styleId="IntenseQuote">
    <w:name w:val="Intense Quote"/>
    <w:basedOn w:val="Normal"/>
    <w:next w:val="Normal"/>
    <w:link w:val="IntenseQuoteChar"/>
    <w:uiPriority w:val="30"/>
    <w:qFormat/>
    <w:rsid w:val="00845C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5CF4"/>
    <w:rPr>
      <w:i/>
      <w:iCs/>
      <w:color w:val="2F5496" w:themeColor="accent1" w:themeShade="BF"/>
    </w:rPr>
  </w:style>
  <w:style w:type="character" w:styleId="IntenseReference">
    <w:name w:val="Intense Reference"/>
    <w:basedOn w:val="DefaultParagraphFont"/>
    <w:uiPriority w:val="32"/>
    <w:qFormat/>
    <w:rsid w:val="00845CF4"/>
    <w:rPr>
      <w:b/>
      <w:bCs/>
      <w:smallCaps/>
      <w:color w:val="2F5496" w:themeColor="accent1" w:themeShade="BF"/>
      <w:spacing w:val="5"/>
    </w:rPr>
  </w:style>
  <w:style w:type="numbering" w:customStyle="1" w:styleId="NoList1">
    <w:name w:val="No List1"/>
    <w:next w:val="NoList"/>
    <w:uiPriority w:val="99"/>
    <w:semiHidden/>
    <w:unhideWhenUsed/>
    <w:rsid w:val="00845CF4"/>
  </w:style>
  <w:style w:type="paragraph" w:styleId="Revision">
    <w:name w:val="Revision"/>
    <w:hidden/>
    <w:semiHidden/>
    <w:rsid w:val="00845CF4"/>
    <w:pPr>
      <w:spacing w:after="0" w:line="240" w:lineRule="auto"/>
    </w:pPr>
    <w:rPr>
      <w:rFonts w:ascii="Times New Roman" w:eastAsia="Times New Roman" w:hAnsi="Times New Roman" w:cs="Times New Roman"/>
      <w:kern w:val="0"/>
      <w:sz w:val="24"/>
      <w:szCs w:val="20"/>
      <w:lang w:val="lt-LT"/>
      <w14:ligatures w14:val="none"/>
    </w:rPr>
  </w:style>
  <w:style w:type="character" w:styleId="Hyperlink">
    <w:name w:val="Hyperlink"/>
    <w:basedOn w:val="DefaultParagraphFont"/>
    <w:unhideWhenUsed/>
    <w:rsid w:val="00845CF4"/>
    <w:rPr>
      <w:color w:val="0563C1" w:themeColor="hyperlink"/>
      <w:u w:val="single"/>
    </w:rPr>
  </w:style>
  <w:style w:type="character" w:styleId="UnresolvedMention">
    <w:name w:val="Unresolved Mention"/>
    <w:basedOn w:val="DefaultParagraphFont"/>
    <w:uiPriority w:val="99"/>
    <w:semiHidden/>
    <w:unhideWhenUsed/>
    <w:rsid w:val="00845CF4"/>
    <w:rPr>
      <w:color w:val="605E5C"/>
      <w:shd w:val="clear" w:color="auto" w:fill="E1DFDD"/>
    </w:rPr>
  </w:style>
  <w:style w:type="paragraph" w:styleId="FootnoteText">
    <w:name w:val="footnote text"/>
    <w:basedOn w:val="Normal"/>
    <w:link w:val="FootnoteTextChar"/>
    <w:semiHidden/>
    <w:unhideWhenUsed/>
    <w:rsid w:val="00845CF4"/>
    <w:pPr>
      <w:spacing w:after="0" w:line="240" w:lineRule="auto"/>
    </w:pPr>
    <w:rPr>
      <w:rFonts w:ascii="Times New Roman" w:eastAsia="Times New Roman" w:hAnsi="Times New Roman" w:cs="Times New Roman"/>
      <w:kern w:val="0"/>
      <w:sz w:val="20"/>
      <w:szCs w:val="20"/>
      <w:lang w:val="lt-LT"/>
      <w14:ligatures w14:val="none"/>
    </w:rPr>
  </w:style>
  <w:style w:type="character" w:customStyle="1" w:styleId="FootnoteTextChar">
    <w:name w:val="Footnote Text Char"/>
    <w:basedOn w:val="DefaultParagraphFont"/>
    <w:link w:val="FootnoteText"/>
    <w:semiHidden/>
    <w:rsid w:val="00845CF4"/>
    <w:rPr>
      <w:rFonts w:ascii="Times New Roman" w:eastAsia="Times New Roman" w:hAnsi="Times New Roman" w:cs="Times New Roman"/>
      <w:kern w:val="0"/>
      <w:sz w:val="20"/>
      <w:szCs w:val="20"/>
      <w:lang w:val="lt-LT"/>
      <w14:ligatures w14:val="none"/>
    </w:rPr>
  </w:style>
  <w:style w:type="character" w:styleId="FootnoteReference">
    <w:name w:val="footnote reference"/>
    <w:basedOn w:val="DefaultParagraphFont"/>
    <w:semiHidden/>
    <w:unhideWhenUsed/>
    <w:rsid w:val="00845CF4"/>
    <w:rPr>
      <w:vertAlign w:val="superscript"/>
    </w:rPr>
  </w:style>
  <w:style w:type="character" w:styleId="PlaceholderText">
    <w:name w:val="Placeholder Text"/>
    <w:basedOn w:val="DefaultParagraphFont"/>
    <w:uiPriority w:val="99"/>
    <w:rsid w:val="00845CF4"/>
    <w:rPr>
      <w:color w:val="808080"/>
    </w:rPr>
  </w:style>
  <w:style w:type="character" w:styleId="CommentReference">
    <w:name w:val="annotation reference"/>
    <w:unhideWhenUsed/>
    <w:rsid w:val="00845CF4"/>
    <w:rPr>
      <w:sz w:val="16"/>
      <w:szCs w:val="16"/>
    </w:rPr>
  </w:style>
  <w:style w:type="paragraph" w:styleId="CommentText">
    <w:name w:val="annotation text"/>
    <w:basedOn w:val="Normal"/>
    <w:link w:val="CommentTextChar"/>
    <w:unhideWhenUsed/>
    <w:rsid w:val="00845CF4"/>
    <w:pPr>
      <w:spacing w:line="240" w:lineRule="auto"/>
    </w:pPr>
    <w:rPr>
      <w:kern w:val="0"/>
      <w:sz w:val="20"/>
      <w:szCs w:val="20"/>
      <w:lang w:val="lt-LT"/>
      <w14:ligatures w14:val="none"/>
    </w:rPr>
  </w:style>
  <w:style w:type="character" w:customStyle="1" w:styleId="CommentTextChar">
    <w:name w:val="Comment Text Char"/>
    <w:basedOn w:val="DefaultParagraphFont"/>
    <w:link w:val="CommentText"/>
    <w:rsid w:val="00845CF4"/>
    <w:rPr>
      <w:kern w:val="0"/>
      <w:sz w:val="20"/>
      <w:szCs w:val="20"/>
      <w:lang w:val="lt-LT"/>
      <w14:ligatures w14:val="none"/>
    </w:rPr>
  </w:style>
  <w:style w:type="paragraph" w:styleId="NormalWeb">
    <w:name w:val="Normal (Web)"/>
    <w:basedOn w:val="Normal"/>
    <w:uiPriority w:val="99"/>
    <w:unhideWhenUsed/>
    <w:rsid w:val="00845CF4"/>
    <w:pPr>
      <w:spacing w:before="100" w:beforeAutospacing="1" w:after="100" w:afterAutospacing="1" w:line="240" w:lineRule="auto"/>
    </w:pPr>
    <w:rPr>
      <w:rFonts w:ascii="Times New Roman" w:eastAsia="Times New Roman" w:hAnsi="Times New Roman" w:cs="Times New Roman"/>
      <w:kern w:val="0"/>
      <w:sz w:val="24"/>
      <w:szCs w:val="24"/>
      <w:lang w:val="lt-LT" w:eastAsia="lt-LT"/>
      <w14:ligatures w14:val="none"/>
    </w:rPr>
  </w:style>
  <w:style w:type="character" w:styleId="FollowedHyperlink">
    <w:name w:val="FollowedHyperlink"/>
    <w:basedOn w:val="DefaultParagraphFont"/>
    <w:uiPriority w:val="99"/>
    <w:semiHidden/>
    <w:unhideWhenUsed/>
    <w:rsid w:val="00845C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pt.lrv.lt/lt/darnieji-pirkimai/pirkimu-vykdytojams_4/socialiai-atsakingi-pirkimai/socialiai-atsakingu-pirkimu-gair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17</Pages>
  <Words>33909</Words>
  <Characters>19329</Characters>
  <Application>Microsoft Office Word</Application>
  <DocSecurity>0</DocSecurity>
  <Lines>161</Lines>
  <Paragraphs>106</Paragraphs>
  <ScaleCrop>false</ScaleCrop>
  <Company>VPT</Company>
  <LinksUpToDate>false</LinksUpToDate>
  <CharactersWithSpaces>53132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Mackevičienė</dc:creator>
  <cp:keywords/>
  <dc:description/>
  <cp:lastModifiedBy>Jurgita Mackevičienė</cp:lastModifiedBy>
  <cp:revision>29</cp:revision>
  <dcterms:created xsi:type="dcterms:W3CDTF">2026-01-02T13:18:00Z</dcterms:created>
  <dcterms:modified xsi:type="dcterms:W3CDTF">2026-08-04T07:15:00Z</dcterms:modified>
</cp:coreProperties>
</file>