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01054" w14:textId="77777777" w:rsidR="00171FA6" w:rsidRDefault="00171FA6" w:rsidP="00D348C5">
      <w:pPr>
        <w:spacing w:line="276" w:lineRule="auto"/>
        <w:jc w:val="center"/>
        <w:rPr>
          <w:rFonts w:ascii="Calibri" w:hAnsi="Calibri" w:cs="Calibri"/>
          <w:noProof/>
          <w:szCs w:val="24"/>
        </w:rPr>
      </w:pPr>
    </w:p>
    <w:p w14:paraId="76C29329" w14:textId="7B14683E" w:rsidR="000E5E32" w:rsidRPr="009E5A3B" w:rsidRDefault="000E5E32" w:rsidP="00D348C5">
      <w:pPr>
        <w:spacing w:line="276" w:lineRule="auto"/>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0C9DD045" w14:textId="77777777" w:rsidR="00000CFA" w:rsidRDefault="00000CFA" w:rsidP="00322E7B">
      <w:pPr>
        <w:spacing w:line="276" w:lineRule="auto"/>
        <w:jc w:val="center"/>
        <w:rPr>
          <w:rFonts w:ascii="Calibri" w:hAnsi="Calibri" w:cs="Calibri"/>
          <w:b/>
          <w:szCs w:val="24"/>
          <w:lang w:eastAsia="lt-LT"/>
        </w:rPr>
      </w:pPr>
    </w:p>
    <w:p w14:paraId="21B56E73" w14:textId="4429A4A3" w:rsidR="004370C7" w:rsidRPr="009E5A3B" w:rsidRDefault="004370C7" w:rsidP="00322E7B">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322E7B">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322E7B">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596"/>
        <w:gridCol w:w="567"/>
        <w:gridCol w:w="1829"/>
      </w:tblGrid>
      <w:tr w:rsidR="005B0679" w:rsidRPr="009E5A3B" w14:paraId="5804B8ED" w14:textId="77777777" w:rsidTr="00B664B3">
        <w:trPr>
          <w:cantSplit/>
          <w:trHeight w:val="200"/>
        </w:trPr>
        <w:tc>
          <w:tcPr>
            <w:tcW w:w="5492" w:type="dxa"/>
          </w:tcPr>
          <w:p w14:paraId="2BDFE620" w14:textId="106F6C72" w:rsidR="00A73DEF" w:rsidRPr="0058735D" w:rsidRDefault="00A60594" w:rsidP="00322E7B">
            <w:pPr>
              <w:spacing w:line="276" w:lineRule="auto"/>
              <w:ind w:left="-110"/>
              <w:rPr>
                <w:rFonts w:ascii="Calibri" w:hAnsi="Calibri" w:cs="Calibri"/>
                <w:szCs w:val="24"/>
              </w:rPr>
            </w:pPr>
            <w:bookmarkStart w:id="0" w:name="_Hlk156917634"/>
            <w:r>
              <w:rPr>
                <w:rFonts w:ascii="Calibri" w:hAnsi="Calibri" w:cs="Calibri"/>
                <w:szCs w:val="24"/>
              </w:rPr>
              <w:t>Skuodo Bartuvos</w:t>
            </w:r>
            <w:r w:rsidRPr="00842A7F">
              <w:rPr>
                <w:rFonts w:ascii="Calibri" w:hAnsi="Calibri" w:cs="Calibri"/>
                <w:szCs w:val="24"/>
              </w:rPr>
              <w:t xml:space="preserve"> </w:t>
            </w:r>
            <w:r>
              <w:rPr>
                <w:rFonts w:ascii="Calibri" w:hAnsi="Calibri" w:cs="Calibri"/>
                <w:szCs w:val="24"/>
              </w:rPr>
              <w:t>progimnazij</w:t>
            </w:r>
            <w:r w:rsidRPr="00842A7F">
              <w:rPr>
                <w:rFonts w:ascii="Calibri" w:hAnsi="Calibri" w:cs="Calibri"/>
                <w:szCs w:val="24"/>
              </w:rPr>
              <w:t>ai</w:t>
            </w:r>
          </w:p>
          <w:p w14:paraId="1A8456D2" w14:textId="56C4EAF7" w:rsidR="005B22AB" w:rsidRPr="00FA15E2" w:rsidRDefault="00A73DEF" w:rsidP="00322E7B">
            <w:pPr>
              <w:spacing w:line="276" w:lineRule="auto"/>
              <w:ind w:left="-107"/>
              <w:rPr>
                <w:rFonts w:ascii="Calibri" w:hAnsi="Calibri" w:cs="Calibri"/>
                <w:szCs w:val="24"/>
              </w:rPr>
            </w:pPr>
            <w:r w:rsidRPr="0058735D">
              <w:rPr>
                <w:rFonts w:ascii="Calibri" w:hAnsi="Calibri" w:cs="Calibri"/>
                <w:szCs w:val="24"/>
              </w:rPr>
              <w:t xml:space="preserve">El. p. </w:t>
            </w:r>
            <w:r w:rsidR="00533FF5" w:rsidRPr="00997725">
              <w:rPr>
                <w:rFonts w:ascii="Calibri" w:hAnsi="Calibri" w:cs="Calibri"/>
                <w:szCs w:val="24"/>
              </w:rPr>
              <w:t>rastine@bartuva.lt</w:t>
            </w:r>
          </w:p>
          <w:p w14:paraId="6DCA80FA" w14:textId="77777777" w:rsidR="00A73DEF" w:rsidRPr="00963B21" w:rsidRDefault="00A73DEF" w:rsidP="00322E7B">
            <w:pPr>
              <w:spacing w:line="276" w:lineRule="auto"/>
              <w:ind w:left="-107"/>
              <w:rPr>
                <w:rFonts w:ascii="Calibri" w:hAnsi="Calibri" w:cs="Calibri"/>
              </w:rPr>
            </w:pPr>
          </w:p>
          <w:p w14:paraId="785F9353" w14:textId="3DF27BCE" w:rsidR="005D131B" w:rsidRPr="00963B21" w:rsidRDefault="005D131B" w:rsidP="00322E7B">
            <w:pPr>
              <w:spacing w:line="276" w:lineRule="auto"/>
              <w:ind w:left="-107"/>
              <w:rPr>
                <w:rFonts w:ascii="Calibri" w:hAnsi="Calibri" w:cs="Calibri"/>
              </w:rPr>
            </w:pPr>
            <w:r w:rsidRPr="00963B21">
              <w:rPr>
                <w:rFonts w:ascii="Calibri" w:hAnsi="Calibri" w:cs="Calibri"/>
              </w:rPr>
              <w:t>Žiniai</w:t>
            </w:r>
          </w:p>
          <w:p w14:paraId="336C0DA3" w14:textId="1A2C6B9B" w:rsidR="00B5557F" w:rsidRPr="00963B21" w:rsidRDefault="007C2B24" w:rsidP="00322E7B">
            <w:pPr>
              <w:spacing w:line="276" w:lineRule="auto"/>
              <w:ind w:left="-107"/>
              <w:rPr>
                <w:rFonts w:ascii="Calibri" w:hAnsi="Calibri" w:cs="Calibri"/>
                <w:szCs w:val="24"/>
              </w:rPr>
            </w:pPr>
            <w:r w:rsidRPr="002A08D2">
              <w:rPr>
                <w:rFonts w:ascii="Calibri" w:hAnsi="Calibri" w:cs="Calibri"/>
                <w:szCs w:val="24"/>
              </w:rPr>
              <w:t>Skuodo rajono</w:t>
            </w:r>
            <w:r w:rsidR="00A73DEF" w:rsidRPr="00963B21">
              <w:rPr>
                <w:rFonts w:ascii="Calibri" w:hAnsi="Calibri" w:cs="Calibri"/>
                <w:szCs w:val="24"/>
              </w:rPr>
              <w:t xml:space="preserve"> savivaldybės administracijai</w:t>
            </w:r>
          </w:p>
          <w:p w14:paraId="418D875E" w14:textId="2E81F14E" w:rsidR="00EB0528" w:rsidRDefault="009638C6" w:rsidP="00322E7B">
            <w:pPr>
              <w:spacing w:line="276" w:lineRule="auto"/>
              <w:ind w:left="-107"/>
              <w:rPr>
                <w:rFonts w:ascii="Calibri" w:hAnsi="Calibri" w:cs="Calibri"/>
                <w:szCs w:val="24"/>
              </w:rPr>
            </w:pPr>
            <w:r w:rsidRPr="00963B21">
              <w:rPr>
                <w:rFonts w:ascii="Calibri" w:hAnsi="Calibri" w:cs="Calibri"/>
                <w:szCs w:val="24"/>
              </w:rPr>
              <w:t>El. p. </w:t>
            </w:r>
            <w:r w:rsidR="00BC7206" w:rsidRPr="002A08D2">
              <w:rPr>
                <w:rFonts w:ascii="Calibri" w:hAnsi="Calibri" w:cs="Calibri"/>
              </w:rPr>
              <w:t>savivaldybe@skuodas.lt</w:t>
            </w:r>
            <w:r w:rsidRPr="00963B21">
              <w:rPr>
                <w:rFonts w:ascii="Calibri" w:hAnsi="Calibri" w:cs="Calibri"/>
                <w:szCs w:val="24"/>
              </w:rPr>
              <w:t xml:space="preserve"> </w:t>
            </w:r>
          </w:p>
          <w:p w14:paraId="3A7BFF39" w14:textId="77777777" w:rsidR="009638C6" w:rsidRPr="00963B21" w:rsidRDefault="009638C6" w:rsidP="00322E7B">
            <w:pPr>
              <w:spacing w:line="276" w:lineRule="auto"/>
              <w:ind w:left="-107"/>
              <w:rPr>
                <w:rFonts w:ascii="Calibri" w:hAnsi="Calibri" w:cs="Calibri"/>
                <w:szCs w:val="24"/>
              </w:rPr>
            </w:pPr>
          </w:p>
          <w:p w14:paraId="323A1E54" w14:textId="77777777" w:rsidR="00EB0528" w:rsidRPr="00963B21" w:rsidRDefault="00EB0528" w:rsidP="00322E7B">
            <w:pPr>
              <w:spacing w:line="276" w:lineRule="auto"/>
              <w:ind w:left="-107"/>
              <w:rPr>
                <w:rFonts w:ascii="Calibri" w:hAnsi="Calibri" w:cs="Calibri"/>
                <w:szCs w:val="24"/>
              </w:rPr>
            </w:pPr>
            <w:r w:rsidRPr="00963B21">
              <w:rPr>
                <w:rFonts w:ascii="Calibri" w:hAnsi="Calibri" w:cs="Calibri"/>
                <w:szCs w:val="24"/>
              </w:rPr>
              <w:t>Viešajai įstaigai CPO LT</w:t>
            </w:r>
          </w:p>
          <w:p w14:paraId="20BBBED5" w14:textId="68B787D8" w:rsidR="00EB0528" w:rsidRPr="00963B21" w:rsidRDefault="00EB0528" w:rsidP="00322E7B">
            <w:pPr>
              <w:spacing w:line="276" w:lineRule="auto"/>
              <w:ind w:left="-107"/>
              <w:rPr>
                <w:rFonts w:ascii="Calibri" w:hAnsi="Calibri" w:cs="Calibri"/>
                <w:szCs w:val="24"/>
              </w:rPr>
            </w:pPr>
            <w:r w:rsidRPr="00963B21">
              <w:rPr>
                <w:rFonts w:ascii="Calibri" w:hAnsi="Calibri" w:cs="Calibri"/>
                <w:szCs w:val="24"/>
              </w:rPr>
              <w:t xml:space="preserve">El. p. </w:t>
            </w:r>
            <w:r w:rsidR="006C63BF" w:rsidRPr="002A08D2">
              <w:rPr>
                <w:rFonts w:ascii="Calibri" w:hAnsi="Calibri" w:cs="Calibri"/>
                <w:szCs w:val="24"/>
              </w:rPr>
              <w:t>info@cpo.lt</w:t>
            </w:r>
            <w:r w:rsidR="00EB7E34">
              <w:t xml:space="preserve"> </w:t>
            </w:r>
          </w:p>
        </w:tc>
        <w:tc>
          <w:tcPr>
            <w:tcW w:w="1596" w:type="dxa"/>
          </w:tcPr>
          <w:p w14:paraId="71205BFD" w14:textId="32C45B64" w:rsidR="005B0679" w:rsidRPr="00963B21" w:rsidRDefault="005B0679" w:rsidP="00322E7B">
            <w:pPr>
              <w:spacing w:line="276" w:lineRule="auto"/>
              <w:ind w:right="-244"/>
              <w:rPr>
                <w:rFonts w:ascii="Calibri" w:hAnsi="Calibri" w:cs="Calibri"/>
                <w:szCs w:val="24"/>
              </w:rPr>
            </w:pPr>
            <w:r w:rsidRPr="00963B21">
              <w:rPr>
                <w:rFonts w:ascii="Calibri" w:hAnsi="Calibri" w:cs="Calibri"/>
                <w:szCs w:val="24"/>
              </w:rPr>
              <w:t>202</w:t>
            </w:r>
            <w:r w:rsidR="007D2A65" w:rsidRPr="00963B21">
              <w:rPr>
                <w:rFonts w:ascii="Calibri" w:hAnsi="Calibri" w:cs="Calibri"/>
                <w:szCs w:val="24"/>
              </w:rPr>
              <w:t>5</w:t>
            </w:r>
            <w:r w:rsidRPr="00963B21">
              <w:rPr>
                <w:rFonts w:ascii="Calibri" w:hAnsi="Calibri" w:cs="Calibri"/>
                <w:szCs w:val="24"/>
              </w:rPr>
              <w:t>-</w:t>
            </w:r>
            <w:r w:rsidR="00D348C5">
              <w:rPr>
                <w:rFonts w:ascii="Calibri" w:hAnsi="Calibri" w:cs="Calibri"/>
                <w:szCs w:val="24"/>
              </w:rPr>
              <w:t>12</w:t>
            </w:r>
            <w:r w:rsidRPr="00963B21">
              <w:rPr>
                <w:rFonts w:ascii="Calibri" w:hAnsi="Calibri" w:cs="Calibri"/>
                <w:szCs w:val="24"/>
              </w:rPr>
              <w:t>-</w:t>
            </w:r>
            <w:r w:rsidR="00B664B3">
              <w:rPr>
                <w:rFonts w:ascii="Calibri" w:hAnsi="Calibri" w:cs="Calibri"/>
                <w:szCs w:val="24"/>
              </w:rPr>
              <w:t>22</w:t>
            </w:r>
          </w:p>
          <w:p w14:paraId="70F5D661" w14:textId="77777777" w:rsidR="007D235D" w:rsidRPr="00963B21" w:rsidRDefault="005B0679" w:rsidP="007D235D">
            <w:pPr>
              <w:spacing w:line="276" w:lineRule="auto"/>
              <w:ind w:right="-244"/>
              <w:rPr>
                <w:rFonts w:ascii="Calibri" w:hAnsi="Calibri" w:cs="Calibri"/>
                <w:szCs w:val="24"/>
              </w:rPr>
            </w:pPr>
            <w:r w:rsidRPr="00963B21">
              <w:rPr>
                <w:rFonts w:ascii="Calibri" w:hAnsi="Calibri" w:cs="Calibri"/>
                <w:szCs w:val="24"/>
              </w:rPr>
              <w:t xml:space="preserve">Į </w:t>
            </w:r>
            <w:r w:rsidR="007D235D" w:rsidRPr="00963B21">
              <w:rPr>
                <w:rFonts w:ascii="Calibri" w:hAnsi="Calibri" w:cs="Calibri"/>
                <w:szCs w:val="24"/>
              </w:rPr>
              <w:t>2025-</w:t>
            </w:r>
            <w:r w:rsidR="007D235D">
              <w:rPr>
                <w:rFonts w:ascii="Calibri" w:hAnsi="Calibri" w:cs="Calibri"/>
                <w:szCs w:val="24"/>
              </w:rPr>
              <w:t>10</w:t>
            </w:r>
            <w:r w:rsidR="007D235D" w:rsidRPr="00963B21">
              <w:rPr>
                <w:rFonts w:ascii="Calibri" w:hAnsi="Calibri" w:cs="Calibri"/>
                <w:szCs w:val="24"/>
              </w:rPr>
              <w:t>-</w:t>
            </w:r>
            <w:r w:rsidR="007D235D">
              <w:rPr>
                <w:rFonts w:ascii="Calibri" w:hAnsi="Calibri" w:cs="Calibri"/>
                <w:szCs w:val="24"/>
              </w:rPr>
              <w:t>23</w:t>
            </w:r>
            <w:r w:rsidR="007D235D">
              <w:rPr>
                <w:rStyle w:val="FootnoteReference"/>
                <w:rFonts w:ascii="Calibri" w:eastAsia="Calibri" w:hAnsi="Calibri" w:cs="Calibri"/>
                <w:color w:val="000000" w:themeColor="text1"/>
                <w:szCs w:val="24"/>
                <w:lang w:eastAsia="lt-LT"/>
              </w:rPr>
              <w:footnoteReference w:id="1"/>
            </w:r>
          </w:p>
          <w:p w14:paraId="7A53C173" w14:textId="17CBE48C" w:rsidR="00172EDE" w:rsidRDefault="007D235D" w:rsidP="00322E7B">
            <w:pPr>
              <w:spacing w:line="276" w:lineRule="auto"/>
              <w:ind w:right="-244"/>
              <w:rPr>
                <w:rFonts w:ascii="Calibri" w:hAnsi="Calibri" w:cs="Calibri"/>
                <w:szCs w:val="24"/>
              </w:rPr>
            </w:pPr>
            <w:r>
              <w:rPr>
                <w:rFonts w:ascii="Calibri" w:hAnsi="Calibri" w:cs="Calibri"/>
                <w:szCs w:val="24"/>
              </w:rPr>
              <w:t xml:space="preserve">  </w:t>
            </w:r>
            <w:r w:rsidR="00894498" w:rsidRPr="00963B21">
              <w:rPr>
                <w:rFonts w:ascii="Calibri" w:hAnsi="Calibri" w:cs="Calibri"/>
                <w:szCs w:val="24"/>
              </w:rPr>
              <w:t>202</w:t>
            </w:r>
            <w:r w:rsidR="007D2A65" w:rsidRPr="00963B21">
              <w:rPr>
                <w:rFonts w:ascii="Calibri" w:hAnsi="Calibri" w:cs="Calibri"/>
                <w:szCs w:val="24"/>
              </w:rPr>
              <w:t>5</w:t>
            </w:r>
            <w:r w:rsidR="00894498" w:rsidRPr="00963B21">
              <w:rPr>
                <w:rFonts w:ascii="Calibri" w:hAnsi="Calibri" w:cs="Calibri"/>
                <w:szCs w:val="24"/>
              </w:rPr>
              <w:t>-</w:t>
            </w:r>
            <w:r w:rsidR="00EB7E34">
              <w:rPr>
                <w:rFonts w:ascii="Calibri" w:hAnsi="Calibri" w:cs="Calibri"/>
                <w:szCs w:val="24"/>
              </w:rPr>
              <w:t>11</w:t>
            </w:r>
            <w:r w:rsidR="00894498" w:rsidRPr="00963B21">
              <w:rPr>
                <w:rFonts w:ascii="Calibri" w:hAnsi="Calibri" w:cs="Calibri"/>
                <w:szCs w:val="24"/>
              </w:rPr>
              <w:t>-</w:t>
            </w:r>
            <w:r w:rsidR="00520DCE">
              <w:rPr>
                <w:rFonts w:ascii="Calibri" w:hAnsi="Calibri" w:cs="Calibri"/>
                <w:szCs w:val="24"/>
              </w:rPr>
              <w:t>2</w:t>
            </w:r>
            <w:r w:rsidR="00EB7E34">
              <w:rPr>
                <w:rFonts w:ascii="Calibri" w:hAnsi="Calibri" w:cs="Calibri"/>
                <w:szCs w:val="24"/>
              </w:rPr>
              <w:t>4</w:t>
            </w:r>
          </w:p>
          <w:p w14:paraId="1A8B0443" w14:textId="0CE965DF" w:rsidR="00AF4AFA" w:rsidRPr="00963B21" w:rsidRDefault="00EB7E34" w:rsidP="007D235D">
            <w:pPr>
              <w:spacing w:line="276" w:lineRule="auto"/>
              <w:ind w:right="-244"/>
              <w:rPr>
                <w:rFonts w:ascii="Calibri" w:hAnsi="Calibri" w:cs="Calibri"/>
                <w:szCs w:val="24"/>
              </w:rPr>
            </w:pPr>
            <w:r>
              <w:rPr>
                <w:rFonts w:ascii="Calibri" w:hAnsi="Calibri" w:cs="Calibri"/>
                <w:szCs w:val="24"/>
              </w:rPr>
              <w:t xml:space="preserve">  </w:t>
            </w:r>
          </w:p>
        </w:tc>
        <w:tc>
          <w:tcPr>
            <w:tcW w:w="567" w:type="dxa"/>
          </w:tcPr>
          <w:p w14:paraId="33EB83E2" w14:textId="1E377C81" w:rsidR="005F7639" w:rsidRPr="00963B21" w:rsidRDefault="005B0679" w:rsidP="00322E7B">
            <w:pPr>
              <w:spacing w:line="276" w:lineRule="auto"/>
              <w:rPr>
                <w:rFonts w:ascii="Calibri" w:hAnsi="Calibri" w:cs="Calibri"/>
                <w:szCs w:val="24"/>
              </w:rPr>
            </w:pPr>
            <w:r w:rsidRPr="00963B21">
              <w:rPr>
                <w:rFonts w:ascii="Calibri" w:hAnsi="Calibri" w:cs="Calibri"/>
                <w:szCs w:val="24"/>
              </w:rPr>
              <w:t>Nr</w:t>
            </w:r>
            <w:r w:rsidR="005F7639" w:rsidRPr="00963B21">
              <w:rPr>
                <w:rFonts w:ascii="Calibri" w:hAnsi="Calibri" w:cs="Calibri"/>
                <w:szCs w:val="24"/>
              </w:rPr>
              <w:t>.</w:t>
            </w:r>
          </w:p>
          <w:p w14:paraId="52A88EBF" w14:textId="77777777" w:rsidR="005B0679" w:rsidRDefault="005B0679" w:rsidP="00322E7B">
            <w:pPr>
              <w:spacing w:line="276" w:lineRule="auto"/>
              <w:ind w:right="-107"/>
              <w:rPr>
                <w:rFonts w:ascii="Calibri" w:hAnsi="Calibri" w:cs="Calibri"/>
                <w:szCs w:val="24"/>
              </w:rPr>
            </w:pPr>
            <w:r w:rsidRPr="00963B21">
              <w:rPr>
                <w:rFonts w:ascii="Calibri" w:hAnsi="Calibri" w:cs="Calibri"/>
                <w:szCs w:val="24"/>
              </w:rPr>
              <w:t>Nr.</w:t>
            </w:r>
          </w:p>
          <w:p w14:paraId="2F4A5C20" w14:textId="277904BD" w:rsidR="00EB7E34" w:rsidRPr="00963B21" w:rsidRDefault="00EB7E34" w:rsidP="00322E7B">
            <w:pPr>
              <w:spacing w:line="276" w:lineRule="auto"/>
              <w:ind w:right="-107"/>
              <w:rPr>
                <w:rFonts w:ascii="Calibri" w:hAnsi="Calibri" w:cs="Calibri"/>
                <w:szCs w:val="24"/>
              </w:rPr>
            </w:pPr>
            <w:r w:rsidRPr="00963B21">
              <w:rPr>
                <w:rFonts w:ascii="Calibri" w:hAnsi="Calibri" w:cs="Calibri"/>
                <w:szCs w:val="24"/>
              </w:rPr>
              <w:t>Nr.</w:t>
            </w:r>
          </w:p>
        </w:tc>
        <w:tc>
          <w:tcPr>
            <w:tcW w:w="1829" w:type="dxa"/>
          </w:tcPr>
          <w:p w14:paraId="52BD1103" w14:textId="179B1077" w:rsidR="005B0679" w:rsidRPr="00963B21" w:rsidRDefault="005F7639" w:rsidP="00322E7B">
            <w:pPr>
              <w:spacing w:line="276" w:lineRule="auto"/>
              <w:rPr>
                <w:rFonts w:ascii="Calibri" w:hAnsi="Calibri" w:cs="Calibri"/>
                <w:szCs w:val="24"/>
              </w:rPr>
            </w:pPr>
            <w:r w:rsidRPr="00963B21">
              <w:rPr>
                <w:rFonts w:ascii="Calibri" w:hAnsi="Calibri" w:cs="Calibri"/>
                <w:szCs w:val="24"/>
              </w:rPr>
              <w:t>4S-</w:t>
            </w:r>
            <w:r w:rsidR="00B664B3">
              <w:rPr>
                <w:rFonts w:ascii="Calibri" w:hAnsi="Calibri" w:cs="Calibri"/>
                <w:szCs w:val="24"/>
              </w:rPr>
              <w:t xml:space="preserve">1692 </w:t>
            </w:r>
            <w:r w:rsidR="005B0679" w:rsidRPr="00963B21">
              <w:rPr>
                <w:rFonts w:ascii="Calibri" w:hAnsi="Calibri" w:cs="Calibri"/>
                <w:szCs w:val="24"/>
              </w:rPr>
              <w:t>(7.4Mr)</w:t>
            </w:r>
          </w:p>
          <w:p w14:paraId="7230B07E" w14:textId="6A4848C2" w:rsidR="007D235D" w:rsidRDefault="007D235D" w:rsidP="00322E7B">
            <w:pPr>
              <w:spacing w:line="276" w:lineRule="auto"/>
              <w:rPr>
                <w:rFonts w:ascii="Calibri" w:hAnsi="Calibri" w:cs="Calibri"/>
                <w:szCs w:val="24"/>
              </w:rPr>
            </w:pPr>
            <w:r w:rsidRPr="00F743A8">
              <w:rPr>
                <w:rFonts w:ascii="Calibri" w:hAnsi="Calibri" w:cs="Calibri"/>
                <w:szCs w:val="24"/>
              </w:rPr>
              <w:t>R2-2025/281</w:t>
            </w:r>
          </w:p>
          <w:p w14:paraId="1DB1C381" w14:textId="6EACB1DF" w:rsidR="0055679B" w:rsidRDefault="00EB7E34" w:rsidP="00322E7B">
            <w:pPr>
              <w:spacing w:line="276" w:lineRule="auto"/>
              <w:rPr>
                <w:rFonts w:ascii="Calibri" w:hAnsi="Calibri" w:cs="Calibri"/>
                <w:szCs w:val="24"/>
              </w:rPr>
            </w:pPr>
            <w:r w:rsidRPr="00EB7E34">
              <w:rPr>
                <w:rFonts w:ascii="Calibri" w:hAnsi="Calibri" w:cs="Calibri"/>
                <w:szCs w:val="24"/>
              </w:rPr>
              <w:t>R2-2025/324</w:t>
            </w:r>
          </w:p>
          <w:p w14:paraId="0ECEA9B6" w14:textId="446E9D50" w:rsidR="00F743A8" w:rsidRPr="00963B21" w:rsidRDefault="00B664B3" w:rsidP="00322E7B">
            <w:pPr>
              <w:spacing w:line="276" w:lineRule="auto"/>
              <w:rPr>
                <w:rFonts w:ascii="Calibri" w:hAnsi="Calibri" w:cs="Calibri"/>
                <w:szCs w:val="24"/>
              </w:rPr>
            </w:pPr>
            <w:r>
              <w:rPr>
                <w:rFonts w:ascii="Calibri" w:hAnsi="Calibri" w:cs="Calibri"/>
                <w:szCs w:val="24"/>
              </w:rPr>
              <w:t xml:space="preserve"> </w:t>
            </w:r>
          </w:p>
        </w:tc>
      </w:tr>
      <w:bookmarkEnd w:id="0"/>
    </w:tbl>
    <w:p w14:paraId="2E8813EA" w14:textId="77777777" w:rsidR="005B0679" w:rsidRPr="009E5A3B" w:rsidRDefault="005B0679" w:rsidP="00322E7B">
      <w:pPr>
        <w:spacing w:line="276" w:lineRule="auto"/>
        <w:ind w:right="142"/>
        <w:jc w:val="both"/>
        <w:rPr>
          <w:rFonts w:ascii="Calibri" w:hAnsi="Calibri" w:cs="Calibri"/>
          <w:bCs/>
          <w:szCs w:val="24"/>
          <w:lang w:eastAsia="lt-LT"/>
        </w:rPr>
      </w:pPr>
    </w:p>
    <w:p w14:paraId="335DC22A" w14:textId="6591410A" w:rsidR="004233BD" w:rsidRDefault="00765BCD" w:rsidP="00322E7B">
      <w:pPr>
        <w:spacing w:line="276" w:lineRule="auto"/>
        <w:ind w:firstLine="709"/>
        <w:rPr>
          <w:rFonts w:ascii="Calibri" w:hAnsi="Calibri" w:cs="Calibr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E51517">
        <w:rPr>
          <w:rFonts w:ascii="Calibri" w:hAnsi="Calibri" w:cs="Calibri"/>
          <w:bCs/>
          <w:szCs w:val="24"/>
          <w:lang w:eastAsia="lt-LT"/>
        </w:rPr>
        <w:t>Įstatymas</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Pirkimų ir koncesijų priežiūros vykdymo tvarkos aprašu</w:t>
      </w:r>
      <w:bookmarkEnd w:id="1"/>
      <w:r w:rsidRPr="004233BD">
        <w:rPr>
          <w:rFonts w:ascii="Calibri" w:hAnsi="Calibri" w:cs="Calibri"/>
          <w:bCs/>
          <w:szCs w:val="24"/>
          <w:lang w:eastAsia="lt-LT"/>
        </w:rPr>
        <w:t xml:space="preserve">, patvirtintu Tarnybos direktoriaus </w:t>
      </w:r>
      <w:bookmarkStart w:id="3" w:name="_Hlk134107696"/>
      <w:r w:rsidRPr="004233BD">
        <w:rPr>
          <w:rFonts w:ascii="Calibri" w:hAnsi="Calibri" w:cs="Calibri"/>
          <w:bCs/>
          <w:szCs w:val="24"/>
          <w:lang w:eastAsia="lt-LT"/>
        </w:rPr>
        <w:t>2023 m. kovo 24 d. įsakymu Nr. 1S-44</w:t>
      </w:r>
      <w:bookmarkStart w:id="4" w:name="_Hlk134107511"/>
      <w:bookmarkEnd w:id="2"/>
      <w:bookmarkEnd w:id="3"/>
      <w:r w:rsidR="00EB0528" w:rsidRPr="004233BD">
        <w:rPr>
          <w:rFonts w:ascii="Calibri" w:hAnsi="Calibri" w:cs="Calibri"/>
          <w:bCs/>
          <w:szCs w:val="24"/>
          <w:lang w:eastAsia="lt-LT"/>
        </w:rPr>
        <w:t>,</w:t>
      </w:r>
      <w:r w:rsidR="00B5557F" w:rsidRPr="004233BD">
        <w:rPr>
          <w:rFonts w:ascii="Calibri" w:hAnsi="Calibri" w:cs="Calibri"/>
          <w:bCs/>
          <w:szCs w:val="24"/>
          <w:lang w:eastAsia="lt-LT"/>
        </w:rPr>
        <w:t xml:space="preserve"> atliko </w:t>
      </w:r>
      <w:bookmarkEnd w:id="4"/>
      <w:r w:rsidR="0072583C">
        <w:rPr>
          <w:rFonts w:ascii="Calibri" w:hAnsi="Calibri" w:cs="Calibri"/>
          <w:szCs w:val="24"/>
          <w:shd w:val="clear" w:color="auto" w:fill="FFFFFF"/>
        </w:rPr>
        <w:t>Skuodo Bartuvos</w:t>
      </w:r>
      <w:r w:rsidR="0072583C" w:rsidRPr="002C589C">
        <w:rPr>
          <w:rFonts w:ascii="Calibri" w:hAnsi="Calibri" w:cs="Calibri"/>
          <w:szCs w:val="24"/>
          <w:shd w:val="clear" w:color="auto" w:fill="FFFFFF"/>
        </w:rPr>
        <w:t xml:space="preserve"> progimnazij</w:t>
      </w:r>
      <w:r w:rsidR="0072583C">
        <w:rPr>
          <w:rFonts w:ascii="Calibri" w:hAnsi="Calibri" w:cs="Calibri"/>
          <w:szCs w:val="24"/>
          <w:shd w:val="clear" w:color="auto" w:fill="FFFFFF"/>
        </w:rPr>
        <w:t>os</w:t>
      </w:r>
      <w:r w:rsidR="00B5557F" w:rsidRPr="004233BD">
        <w:rPr>
          <w:rFonts w:ascii="Calibri" w:hAnsi="Calibri" w:cs="Calibri"/>
          <w:szCs w:val="24"/>
        </w:rPr>
        <w:t xml:space="preserve"> </w:t>
      </w:r>
      <w:r w:rsidR="00B5557F" w:rsidRPr="004233BD">
        <w:rPr>
          <w:rFonts w:ascii="Calibri" w:eastAsia="Calibri" w:hAnsi="Calibri" w:cs="Calibri"/>
          <w:color w:val="000000" w:themeColor="text1"/>
          <w:szCs w:val="24"/>
          <w:lang w:eastAsia="lt-LT"/>
        </w:rPr>
        <w:t>(</w:t>
      </w:r>
      <w:r w:rsidR="00E90842" w:rsidRPr="007F0CD5">
        <w:rPr>
          <w:rFonts w:ascii="Calibri" w:eastAsia="Calibri" w:hAnsi="Calibri" w:cs="Calibri"/>
          <w:color w:val="000000" w:themeColor="text1"/>
          <w:szCs w:val="24"/>
          <w:lang w:eastAsia="lt-LT"/>
        </w:rPr>
        <w:t>toliau –</w:t>
      </w:r>
      <w:r w:rsidR="00FE07B2">
        <w:rPr>
          <w:rFonts w:ascii="Calibri" w:eastAsia="Calibri" w:hAnsi="Calibri" w:cs="Calibri"/>
          <w:color w:val="000000" w:themeColor="text1"/>
          <w:szCs w:val="24"/>
          <w:lang w:eastAsia="lt-LT"/>
        </w:rPr>
        <w:t xml:space="preserve"> </w:t>
      </w:r>
      <w:r w:rsidR="00E90842">
        <w:rPr>
          <w:rFonts w:ascii="Calibri" w:eastAsia="Calibri" w:hAnsi="Calibri" w:cs="Calibri"/>
          <w:color w:val="000000" w:themeColor="text1"/>
          <w:szCs w:val="24"/>
          <w:lang w:eastAsia="lt-LT"/>
        </w:rPr>
        <w:t>Perkančioji organizacija, Progimnazija</w:t>
      </w:r>
      <w:r w:rsidR="00B5557F" w:rsidRPr="004233BD">
        <w:rPr>
          <w:rFonts w:ascii="Calibri" w:eastAsia="Calibri" w:hAnsi="Calibri" w:cs="Calibri"/>
          <w:color w:val="000000" w:themeColor="text1"/>
          <w:szCs w:val="24"/>
          <w:lang w:eastAsia="lt-LT"/>
        </w:rPr>
        <w:t xml:space="preserve">) </w:t>
      </w:r>
      <w:r w:rsidR="00BB5635" w:rsidRPr="004233BD">
        <w:rPr>
          <w:rFonts w:ascii="Calibri" w:eastAsia="Calibri" w:hAnsi="Calibri" w:cs="Calibri"/>
          <w:color w:val="000000" w:themeColor="text1"/>
          <w:szCs w:val="24"/>
          <w:lang w:eastAsia="lt-LT"/>
        </w:rPr>
        <w:t xml:space="preserve">ir </w:t>
      </w:r>
      <w:r w:rsidR="00FE1A61" w:rsidRPr="007F0CD5">
        <w:rPr>
          <w:rFonts w:ascii="Calibri" w:eastAsia="Calibri" w:hAnsi="Calibri" w:cs="Calibri"/>
          <w:color w:val="000000" w:themeColor="text1"/>
          <w:szCs w:val="24"/>
          <w:lang w:eastAsia="lt-LT"/>
        </w:rPr>
        <w:t>UAB „</w:t>
      </w:r>
      <w:proofErr w:type="spellStart"/>
      <w:r w:rsidR="00FE1A61">
        <w:rPr>
          <w:rFonts w:ascii="Calibri" w:eastAsia="Calibri" w:hAnsi="Calibri" w:cs="Calibri"/>
          <w:color w:val="000000" w:themeColor="text1"/>
          <w:szCs w:val="24"/>
          <w:lang w:eastAsia="lt-LT"/>
        </w:rPr>
        <w:t>Sotega</w:t>
      </w:r>
      <w:proofErr w:type="spellEnd"/>
      <w:r w:rsidR="00FE1A61" w:rsidRPr="007F0CD5">
        <w:rPr>
          <w:rFonts w:ascii="Calibri" w:eastAsia="Calibri" w:hAnsi="Calibri" w:cs="Calibri"/>
          <w:color w:val="000000" w:themeColor="text1"/>
          <w:szCs w:val="24"/>
          <w:lang w:eastAsia="lt-LT"/>
        </w:rPr>
        <w:t>“</w:t>
      </w:r>
      <w:r w:rsidR="00E718A1">
        <w:rPr>
          <w:rFonts w:ascii="Calibri" w:hAnsi="Calibri" w:cs="Calibri"/>
          <w:szCs w:val="24"/>
        </w:rPr>
        <w:t xml:space="preserve"> </w:t>
      </w:r>
      <w:r w:rsidR="001A570C" w:rsidRPr="007F0CD5">
        <w:rPr>
          <w:rFonts w:ascii="Calibri" w:eastAsia="Calibri" w:hAnsi="Calibri" w:cs="Calibri"/>
          <w:color w:val="000000" w:themeColor="text1"/>
          <w:szCs w:val="24"/>
          <w:lang w:eastAsia="lt-LT"/>
        </w:rPr>
        <w:t>202</w:t>
      </w:r>
      <w:r w:rsidR="001A570C">
        <w:rPr>
          <w:rFonts w:ascii="Calibri" w:eastAsia="Calibri" w:hAnsi="Calibri" w:cs="Calibri"/>
          <w:color w:val="000000" w:themeColor="text1"/>
          <w:szCs w:val="24"/>
          <w:lang w:eastAsia="lt-LT"/>
        </w:rPr>
        <w:t>4</w:t>
      </w:r>
      <w:r w:rsidR="001A570C" w:rsidRPr="007F0CD5">
        <w:rPr>
          <w:rFonts w:ascii="Calibri" w:eastAsia="Calibri" w:hAnsi="Calibri" w:cs="Calibri"/>
          <w:color w:val="000000" w:themeColor="text1"/>
          <w:szCs w:val="24"/>
          <w:lang w:eastAsia="lt-LT"/>
        </w:rPr>
        <w:t xml:space="preserve"> m</w:t>
      </w:r>
      <w:r w:rsidR="001A570C">
        <w:rPr>
          <w:rFonts w:ascii="Calibri" w:eastAsia="Calibri" w:hAnsi="Calibri" w:cs="Calibri"/>
          <w:color w:val="000000" w:themeColor="text1"/>
          <w:szCs w:val="24"/>
          <w:lang w:eastAsia="lt-LT"/>
        </w:rPr>
        <w:t>. rugpjūčio</w:t>
      </w:r>
      <w:r w:rsidR="001A570C" w:rsidRPr="007F0CD5">
        <w:rPr>
          <w:rFonts w:ascii="Calibri" w:eastAsia="Calibri" w:hAnsi="Calibri" w:cs="Calibri"/>
          <w:color w:val="000000" w:themeColor="text1"/>
          <w:szCs w:val="24"/>
          <w:lang w:eastAsia="lt-LT"/>
        </w:rPr>
        <w:t xml:space="preserve"> </w:t>
      </w:r>
      <w:r w:rsidR="001A570C" w:rsidRPr="00244CA5">
        <w:rPr>
          <w:rFonts w:ascii="Calibri" w:eastAsia="Calibri" w:hAnsi="Calibri" w:cs="Calibri"/>
          <w:color w:val="000000" w:themeColor="text1"/>
          <w:szCs w:val="24"/>
          <w:lang w:eastAsia="lt-LT"/>
        </w:rPr>
        <w:t>29 d.</w:t>
      </w:r>
      <w:r w:rsidR="00EB0528" w:rsidRPr="00F94DC8">
        <w:rPr>
          <w:rFonts w:ascii="Calibri" w:eastAsia="Calibri" w:hAnsi="Calibri" w:cs="Calibri"/>
          <w:color w:val="000000" w:themeColor="text1"/>
          <w:szCs w:val="24"/>
          <w:lang w:eastAsia="lt-LT"/>
        </w:rPr>
        <w:t xml:space="preserve"> </w:t>
      </w:r>
      <w:r w:rsidR="00E064F5">
        <w:rPr>
          <w:rFonts w:ascii="Calibri" w:eastAsia="Calibri" w:hAnsi="Calibri" w:cs="Calibri"/>
          <w:color w:val="000000" w:themeColor="text1"/>
          <w:szCs w:val="24"/>
          <w:lang w:eastAsia="lt-LT"/>
        </w:rPr>
        <w:t xml:space="preserve">pasirašytos </w:t>
      </w:r>
      <w:r w:rsidR="00B17FF9" w:rsidRPr="00F94DC8">
        <w:rPr>
          <w:rFonts w:ascii="Calibri" w:eastAsia="Calibri" w:hAnsi="Calibri" w:cs="Calibri"/>
          <w:color w:val="000000" w:themeColor="text1"/>
          <w:szCs w:val="24"/>
          <w:lang w:eastAsia="lt-LT"/>
        </w:rPr>
        <w:t>maitinimo</w:t>
      </w:r>
      <w:r w:rsidR="00B17FF9">
        <w:rPr>
          <w:rFonts w:ascii="Calibri" w:eastAsia="Calibri" w:hAnsi="Calibri" w:cs="Calibri"/>
          <w:color w:val="000000" w:themeColor="text1"/>
          <w:szCs w:val="24"/>
          <w:lang w:eastAsia="lt-LT"/>
        </w:rPr>
        <w:t xml:space="preserve"> paslaugų</w:t>
      </w:r>
      <w:r w:rsidR="00EB0528" w:rsidRPr="004233BD">
        <w:rPr>
          <w:rFonts w:ascii="Calibri" w:eastAsia="Calibri" w:hAnsi="Calibri" w:cs="Calibri"/>
          <w:color w:val="000000" w:themeColor="text1"/>
          <w:szCs w:val="24"/>
          <w:lang w:eastAsia="lt-LT"/>
        </w:rPr>
        <w:t xml:space="preserve"> sutarties vykdymo vertinimą</w:t>
      </w:r>
      <w:r w:rsidR="00243D47" w:rsidRPr="004233BD">
        <w:rPr>
          <w:rFonts w:ascii="Calibri" w:hAnsi="Calibri" w:cs="Calibri"/>
          <w:szCs w:val="24"/>
        </w:rPr>
        <w:t>.</w:t>
      </w:r>
    </w:p>
    <w:p w14:paraId="4AFCBFA5" w14:textId="3C67116B" w:rsidR="00243D47" w:rsidRDefault="00322E7B" w:rsidP="00322E7B">
      <w:pPr>
        <w:spacing w:line="276" w:lineRule="auto"/>
        <w:ind w:firstLine="709"/>
        <w:rPr>
          <w:rFonts w:ascii="Calibri" w:eastAsia="Calibri" w:hAnsi="Calibri" w:cs="Calibri"/>
          <w:bCs/>
          <w:szCs w:val="24"/>
        </w:rPr>
      </w:pPr>
      <w:r w:rsidRPr="00F56F54">
        <w:rPr>
          <w:rFonts w:ascii="Calibri" w:eastAsia="Calibri" w:hAnsi="Calibri" w:cs="Calibri"/>
          <w:bCs/>
          <w:szCs w:val="24"/>
        </w:rPr>
        <w:t>Vertinimą atlikę Tarnybos atstovai 2025 m. rugsėjo 2</w:t>
      </w:r>
      <w:r w:rsidR="00460B00">
        <w:rPr>
          <w:rFonts w:ascii="Calibri" w:eastAsia="Calibri" w:hAnsi="Calibri" w:cs="Calibri"/>
          <w:bCs/>
          <w:szCs w:val="24"/>
        </w:rPr>
        <w:t>4</w:t>
      </w:r>
      <w:r w:rsidRPr="00F56F54">
        <w:rPr>
          <w:rFonts w:ascii="Calibri" w:eastAsia="Calibri" w:hAnsi="Calibri" w:cs="Calibri"/>
          <w:bCs/>
          <w:szCs w:val="24"/>
        </w:rPr>
        <w:t xml:space="preserve"> d. lankėsi </w:t>
      </w:r>
      <w:r w:rsidRPr="00ED0CF9">
        <w:rPr>
          <w:rFonts w:ascii="Calibri" w:eastAsia="Calibri" w:hAnsi="Calibri" w:cs="Calibri"/>
          <w:bCs/>
          <w:szCs w:val="24"/>
        </w:rPr>
        <w:t>Progimnazijoje. Tarnybos atstovai bendravo su Progimnazijos administracijos atstovais, aptarė situaciją, susijusią su maitinimo paslaugų sutarties vykdymu, vertino faktinius bei vizualiai identifikuojamus su šios</w:t>
      </w:r>
      <w:r w:rsidRPr="00F56F54">
        <w:rPr>
          <w:rFonts w:ascii="Calibri" w:eastAsia="Calibri" w:hAnsi="Calibri" w:cs="Calibri"/>
          <w:bCs/>
          <w:szCs w:val="24"/>
        </w:rPr>
        <w:t xml:space="preserve"> sutarties vykdymu ir teikiamomis paslaugomis susijusius aspektus – maitinimo vietoje skelbiamą tos dienos valgiaraštį,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1A965938" w14:textId="77777777" w:rsidR="00322E7B" w:rsidRPr="00243D47" w:rsidRDefault="00322E7B" w:rsidP="00322E7B">
      <w:pPr>
        <w:spacing w:line="276" w:lineRule="auto"/>
        <w:ind w:firstLine="709"/>
        <w:rPr>
          <w:rFonts w:ascii="Calibri" w:hAnsi="Calibri" w:cs="Calibri"/>
          <w:szCs w:val="24"/>
          <w:lang w:eastAsia="lt-LT"/>
        </w:rPr>
      </w:pPr>
    </w:p>
    <w:p w14:paraId="29904877" w14:textId="77777777" w:rsidR="003578D6" w:rsidRPr="009E5A3B" w:rsidRDefault="003578D6" w:rsidP="00322E7B">
      <w:pPr>
        <w:spacing w:line="276" w:lineRule="auto"/>
        <w:jc w:val="center"/>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606"/>
        <w:gridCol w:w="4887"/>
      </w:tblGrid>
      <w:tr w:rsidR="003578D6" w:rsidRPr="009E5A3B" w14:paraId="1C1B06E5" w14:textId="77777777" w:rsidTr="65207528">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48644341" w:rsidR="003578D6" w:rsidRPr="009E5A3B" w:rsidRDefault="00B5557F" w:rsidP="65207528">
            <w:pPr>
              <w:spacing w:line="276" w:lineRule="auto"/>
              <w:ind w:left="72" w:right="144"/>
              <w:rPr>
                <w:rFonts w:ascii="Calibri" w:hAnsi="Calibri" w:cs="Calibri"/>
              </w:rPr>
            </w:pPr>
            <w:r w:rsidRPr="65207528">
              <w:rPr>
                <w:rFonts w:ascii="Calibri" w:eastAsia="Calibri" w:hAnsi="Calibri" w:cs="Calibri"/>
                <w:color w:val="000000" w:themeColor="text1"/>
                <w:lang w:eastAsia="lt-LT"/>
              </w:rPr>
              <w:t>„</w:t>
            </w:r>
            <w:r w:rsidR="001133D0" w:rsidRPr="65207528">
              <w:rPr>
                <w:rFonts w:ascii="Calibri" w:eastAsia="Calibri" w:hAnsi="Calibri" w:cs="Calibri"/>
                <w:color w:val="000000" w:themeColor="text1"/>
                <w:lang w:eastAsia="lt-LT"/>
              </w:rPr>
              <w:t xml:space="preserve">Konkretus pirkimas </w:t>
            </w:r>
            <w:r w:rsidR="00822356" w:rsidRPr="65207528">
              <w:rPr>
                <w:rFonts w:ascii="Calibri" w:eastAsia="Calibri" w:hAnsi="Calibri" w:cs="Calibri"/>
                <w:color w:val="000000" w:themeColor="text1"/>
                <w:lang w:eastAsia="lt-LT"/>
              </w:rPr>
              <w:t xml:space="preserve">Nr. </w:t>
            </w:r>
            <w:r w:rsidR="00673D21" w:rsidRPr="00D114BC">
              <w:rPr>
                <w:rFonts w:ascii="Calibri" w:eastAsia="Calibri" w:hAnsi="Calibri" w:cs="Calibri"/>
                <w:color w:val="000000" w:themeColor="text1"/>
                <w:szCs w:val="24"/>
                <w:lang w:eastAsia="lt-LT"/>
              </w:rPr>
              <w:t>CPO</w:t>
            </w:r>
            <w:r w:rsidR="00673D21" w:rsidRPr="006F7AC5">
              <w:rPr>
                <w:rFonts w:ascii="Calibri" w:eastAsia="Calibri" w:hAnsi="Calibri" w:cs="Calibri"/>
                <w:color w:val="000000" w:themeColor="text1"/>
                <w:szCs w:val="24"/>
                <w:lang w:eastAsia="lt-LT"/>
              </w:rPr>
              <w:t>311263</w:t>
            </w:r>
            <w:r w:rsidRPr="65207528">
              <w:rPr>
                <w:rFonts w:ascii="Calibri" w:eastAsia="Calibri" w:hAnsi="Calibri" w:cs="Calibri"/>
                <w:color w:val="000000" w:themeColor="text1"/>
                <w:lang w:eastAsia="lt-LT"/>
              </w:rPr>
              <w:t xml:space="preserve">“ </w:t>
            </w:r>
            <w:r w:rsidRPr="65207528">
              <w:rPr>
                <w:rFonts w:ascii="Calibri" w:hAnsi="Calibri" w:cs="Calibri"/>
                <w:lang w:eastAsia="lt-LT"/>
              </w:rPr>
              <w:t xml:space="preserve">(toliau </w:t>
            </w:r>
            <w:r w:rsidRPr="65207528">
              <w:rPr>
                <w:rFonts w:ascii="Calibri" w:eastAsia="Calibri" w:hAnsi="Calibri" w:cs="Calibri"/>
                <w:color w:val="000000" w:themeColor="text1"/>
                <w:lang w:eastAsia="lt-LT"/>
              </w:rPr>
              <w:t xml:space="preserve">– </w:t>
            </w:r>
            <w:r w:rsidR="007128A9" w:rsidRPr="65207528">
              <w:rPr>
                <w:rFonts w:ascii="Calibri" w:hAnsi="Calibri" w:cs="Calibri"/>
                <w:lang w:eastAsia="lt-LT"/>
              </w:rPr>
              <w:t>Pirkimas</w:t>
            </w:r>
            <w:r w:rsidRPr="65207528">
              <w:rPr>
                <w:rFonts w:ascii="Calibri" w:hAnsi="Calibri" w:cs="Calibri"/>
                <w:lang w:eastAsia="lt-LT"/>
              </w:rPr>
              <w:t>)</w:t>
            </w:r>
            <w:r w:rsidR="007128A9" w:rsidRPr="65207528">
              <w:rPr>
                <w:rFonts w:ascii="Calibri" w:hAnsi="Calibri" w:cs="Calibri"/>
                <w:lang w:eastAsia="lt-LT"/>
              </w:rPr>
              <w:t xml:space="preserve">. </w:t>
            </w:r>
            <w:r w:rsidR="00372504" w:rsidRPr="65207528">
              <w:rPr>
                <w:rFonts w:ascii="Calibri" w:eastAsia="Calibri" w:hAnsi="Calibri" w:cs="Calibri"/>
                <w:color w:val="000000" w:themeColor="text1"/>
                <w:lang w:eastAsia="lt-LT"/>
              </w:rPr>
              <w:t>202</w:t>
            </w:r>
            <w:r w:rsidR="00D44FCA">
              <w:rPr>
                <w:rFonts w:ascii="Calibri" w:eastAsia="Calibri" w:hAnsi="Calibri" w:cs="Calibri"/>
                <w:color w:val="000000" w:themeColor="text1"/>
                <w:lang w:eastAsia="lt-LT"/>
              </w:rPr>
              <w:t>4</w:t>
            </w:r>
            <w:r w:rsidR="00372504" w:rsidRPr="65207528">
              <w:rPr>
                <w:rFonts w:ascii="Calibri" w:eastAsia="Calibri" w:hAnsi="Calibri" w:cs="Calibri"/>
                <w:color w:val="000000" w:themeColor="text1"/>
                <w:lang w:eastAsia="lt-LT"/>
              </w:rPr>
              <w:t xml:space="preserve"> m. </w:t>
            </w:r>
            <w:r w:rsidR="00D44FCA">
              <w:rPr>
                <w:rFonts w:ascii="Calibri" w:eastAsia="Calibri" w:hAnsi="Calibri" w:cs="Calibri"/>
                <w:color w:val="000000" w:themeColor="text1"/>
                <w:lang w:eastAsia="lt-LT"/>
              </w:rPr>
              <w:t>rugpjūčio 2</w:t>
            </w:r>
            <w:r w:rsidR="000228C0">
              <w:rPr>
                <w:rFonts w:ascii="Calibri" w:eastAsia="Calibri" w:hAnsi="Calibri" w:cs="Calibri"/>
                <w:color w:val="000000" w:themeColor="text1"/>
                <w:lang w:eastAsia="lt-LT"/>
              </w:rPr>
              <w:t>9</w:t>
            </w:r>
            <w:r w:rsidR="00372504" w:rsidRPr="65207528">
              <w:rPr>
                <w:rFonts w:ascii="Calibri" w:eastAsia="Calibri" w:hAnsi="Calibri" w:cs="Calibri"/>
                <w:color w:val="000000" w:themeColor="text1"/>
                <w:lang w:eastAsia="lt-LT"/>
              </w:rPr>
              <w:t xml:space="preserve"> d.</w:t>
            </w:r>
            <w:r w:rsidR="003578D6" w:rsidRPr="65207528">
              <w:rPr>
                <w:rFonts w:ascii="Calibri" w:eastAsia="Calibri" w:hAnsi="Calibri" w:cs="Calibri"/>
                <w:lang w:eastAsia="lt-LT"/>
              </w:rPr>
              <w:t xml:space="preserve"> </w:t>
            </w:r>
            <w:r w:rsidR="00940857" w:rsidRPr="65207528">
              <w:rPr>
                <w:rFonts w:ascii="Calibri" w:eastAsia="Calibri" w:hAnsi="Calibri" w:cs="Calibri"/>
                <w:lang w:eastAsia="lt-LT"/>
              </w:rPr>
              <w:t xml:space="preserve">Pirkimo </w:t>
            </w:r>
            <w:r w:rsidR="003578D6" w:rsidRPr="65207528">
              <w:rPr>
                <w:rFonts w:ascii="Calibri" w:eastAsia="Calibri" w:hAnsi="Calibri" w:cs="Calibri"/>
                <w:lang w:eastAsia="lt-LT"/>
              </w:rPr>
              <w:t>sutartis Nr.</w:t>
            </w:r>
            <w:r w:rsidR="007128A9" w:rsidRPr="65207528">
              <w:rPr>
                <w:rFonts w:ascii="Calibri" w:eastAsia="Calibri" w:hAnsi="Calibri" w:cs="Calibri"/>
                <w:lang w:eastAsia="lt-LT"/>
              </w:rPr>
              <w:t> </w:t>
            </w:r>
            <w:r w:rsidR="0095590C" w:rsidRPr="00D114BC">
              <w:rPr>
                <w:rFonts w:ascii="Calibri" w:eastAsia="Calibri" w:hAnsi="Calibri" w:cs="Calibri"/>
                <w:color w:val="000000" w:themeColor="text1"/>
                <w:szCs w:val="24"/>
                <w:lang w:eastAsia="lt-LT"/>
              </w:rPr>
              <w:t>CPO</w:t>
            </w:r>
            <w:r w:rsidR="0095590C" w:rsidRPr="006F7AC5">
              <w:rPr>
                <w:rFonts w:ascii="Calibri" w:eastAsia="Calibri" w:hAnsi="Calibri" w:cs="Calibri"/>
                <w:color w:val="000000" w:themeColor="text1"/>
                <w:szCs w:val="24"/>
                <w:lang w:eastAsia="lt-LT"/>
              </w:rPr>
              <w:t>311263</w:t>
            </w:r>
            <w:r w:rsidR="00674A00">
              <w:rPr>
                <w:rFonts w:ascii="Calibri" w:eastAsia="Calibri" w:hAnsi="Calibri" w:cs="Calibri"/>
                <w:color w:val="000000" w:themeColor="text1"/>
                <w:szCs w:val="24"/>
                <w:lang w:eastAsia="lt-LT"/>
              </w:rPr>
              <w:t xml:space="preserve"> </w:t>
            </w:r>
            <w:r w:rsidR="0011794D">
              <w:rPr>
                <w:rFonts w:ascii="Calibri" w:eastAsia="Calibri" w:hAnsi="Calibri" w:cs="Calibri"/>
                <w:color w:val="000000" w:themeColor="text1"/>
                <w:lang w:eastAsia="lt-LT"/>
              </w:rPr>
              <w:t xml:space="preserve">/ </w:t>
            </w:r>
            <w:r w:rsidR="0011794D" w:rsidRPr="0011794D">
              <w:rPr>
                <w:rFonts w:ascii="Calibri" w:eastAsia="Calibri" w:hAnsi="Calibri" w:cs="Calibri"/>
                <w:color w:val="000000" w:themeColor="text1"/>
                <w:lang w:eastAsia="lt-LT"/>
              </w:rPr>
              <w:t>Nr. F1-2024/245</w:t>
            </w:r>
            <w:r w:rsidR="003578D6" w:rsidRPr="65207528">
              <w:rPr>
                <w:rFonts w:ascii="Calibri" w:eastAsia="Calibri" w:hAnsi="Calibri" w:cs="Calibri"/>
                <w:lang w:eastAsia="lt-LT"/>
              </w:rPr>
              <w:t xml:space="preserve"> (toliau –</w:t>
            </w:r>
            <w:r w:rsidR="00965490" w:rsidRPr="65207528">
              <w:rPr>
                <w:rFonts w:ascii="Calibri" w:eastAsia="Calibri" w:hAnsi="Calibri" w:cs="Calibri"/>
                <w:lang w:eastAsia="lt-LT"/>
              </w:rPr>
              <w:t xml:space="preserve"> </w:t>
            </w:r>
            <w:r w:rsidR="002556E7" w:rsidRPr="65207528">
              <w:rPr>
                <w:rFonts w:ascii="Calibri" w:hAnsi="Calibri" w:cs="Calibri"/>
              </w:rPr>
              <w:t xml:space="preserve">Pirkimo sutartis, </w:t>
            </w:r>
            <w:r w:rsidR="003578D6" w:rsidRPr="65207528">
              <w:rPr>
                <w:rFonts w:ascii="Calibri" w:eastAsia="Calibri" w:hAnsi="Calibri" w:cs="Calibri"/>
                <w:lang w:eastAsia="lt-LT"/>
              </w:rPr>
              <w:t>Sutartis)</w:t>
            </w:r>
            <w:r w:rsidR="0099616E" w:rsidRPr="65207528">
              <w:rPr>
                <w:rFonts w:ascii="Calibri" w:eastAsia="Calibri" w:hAnsi="Calibri" w:cs="Calibri"/>
                <w:lang w:eastAsia="lt-LT"/>
              </w:rPr>
              <w:t>.</w:t>
            </w:r>
          </w:p>
        </w:tc>
      </w:tr>
      <w:tr w:rsidR="003578D6" w:rsidRPr="009E5A3B" w14:paraId="7F508BFE" w14:textId="77777777" w:rsidTr="65207528">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5B957DCA" w:rsidR="003578D6" w:rsidRPr="009E5A3B" w:rsidRDefault="00E51517" w:rsidP="00B7189A">
            <w:pPr>
              <w:spacing w:line="276" w:lineRule="auto"/>
              <w:ind w:left="68" w:right="142"/>
              <w:rPr>
                <w:rFonts w:ascii="Calibri" w:hAnsi="Calibri" w:cs="Calibri"/>
                <w:szCs w:val="24"/>
              </w:rPr>
            </w:pPr>
            <w:r>
              <w:rPr>
                <w:rFonts w:ascii="Calibri" w:eastAsia="Calibri" w:hAnsi="Calibri" w:cs="Calibri"/>
                <w:color w:val="000000" w:themeColor="text1"/>
                <w:szCs w:val="24"/>
                <w:lang w:eastAsia="lt-LT"/>
              </w:rPr>
              <w:t>Įstatym</w:t>
            </w:r>
            <w:r w:rsidR="00CB1CC2">
              <w:rPr>
                <w:rFonts w:ascii="Calibri" w:eastAsia="Calibri" w:hAnsi="Calibri" w:cs="Calibri"/>
                <w:color w:val="000000" w:themeColor="text1"/>
                <w:szCs w:val="24"/>
                <w:lang w:eastAsia="lt-LT"/>
              </w:rPr>
              <w:t>as</w:t>
            </w:r>
            <w:r w:rsidR="003578D6" w:rsidRPr="009E5A3B">
              <w:rPr>
                <w:rFonts w:ascii="Calibri" w:eastAsia="Calibri" w:hAnsi="Calibri" w:cs="Calibri"/>
                <w:color w:val="000000" w:themeColor="text1"/>
                <w:szCs w:val="24"/>
                <w:lang w:eastAsia="lt-LT"/>
              </w:rPr>
              <w:t xml:space="preserve"> </w:t>
            </w:r>
            <w:r w:rsidR="004A48A5" w:rsidRPr="009E5A3B">
              <w:rPr>
                <w:rFonts w:ascii="Calibri" w:eastAsia="Calibri" w:hAnsi="Calibri" w:cs="Calibri"/>
                <w:color w:val="000000" w:themeColor="text1"/>
                <w:szCs w:val="24"/>
                <w:lang w:eastAsia="lt-LT"/>
              </w:rPr>
              <w:t>(</w:t>
            </w:r>
            <w:r w:rsidR="003578D6" w:rsidRPr="009E5A3B">
              <w:rPr>
                <w:rFonts w:ascii="Calibri" w:eastAsia="Calibri" w:hAnsi="Calibri" w:cs="Calibri"/>
                <w:color w:val="000000" w:themeColor="text1"/>
                <w:szCs w:val="24"/>
                <w:lang w:eastAsia="lt-LT"/>
              </w:rPr>
              <w:t xml:space="preserve">redakcija </w:t>
            </w:r>
            <w:r w:rsidR="003578D6" w:rsidRPr="009E5A3B">
              <w:rPr>
                <w:rFonts w:ascii="Calibri" w:hAnsi="Calibri" w:cs="Calibri"/>
                <w:color w:val="000000"/>
                <w:szCs w:val="24"/>
                <w:shd w:val="clear" w:color="auto" w:fill="FFFFFF"/>
              </w:rPr>
              <w:t>20</w:t>
            </w:r>
            <w:r w:rsidR="004748B5" w:rsidRPr="009E5A3B">
              <w:rPr>
                <w:rFonts w:ascii="Calibri" w:hAnsi="Calibri" w:cs="Calibri"/>
                <w:color w:val="000000"/>
                <w:szCs w:val="24"/>
                <w:shd w:val="clear" w:color="auto" w:fill="FFFFFF"/>
              </w:rPr>
              <w:t>2</w:t>
            </w:r>
            <w:r w:rsidR="00674A00">
              <w:rPr>
                <w:rFonts w:ascii="Calibri" w:hAnsi="Calibri" w:cs="Calibri"/>
                <w:color w:val="000000"/>
                <w:szCs w:val="24"/>
                <w:shd w:val="clear" w:color="auto" w:fill="FFFFFF"/>
              </w:rPr>
              <w:t>4</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0</w:t>
            </w:r>
            <w:r w:rsidR="00062345">
              <w:rPr>
                <w:rFonts w:ascii="Calibri" w:hAnsi="Calibri" w:cs="Calibri"/>
                <w:color w:val="000000"/>
                <w:szCs w:val="24"/>
                <w:shd w:val="clear" w:color="auto" w:fill="FFFFFF"/>
              </w:rPr>
              <w:t>6</w:t>
            </w:r>
            <w:r w:rsidR="003578D6" w:rsidRPr="009E5A3B">
              <w:rPr>
                <w:rFonts w:ascii="Calibri" w:hAnsi="Calibri" w:cs="Calibri"/>
                <w:color w:val="000000"/>
                <w:szCs w:val="24"/>
                <w:shd w:val="clear" w:color="auto" w:fill="FFFFFF"/>
              </w:rPr>
              <w:t>-</w:t>
            </w:r>
            <w:r w:rsidR="00062345">
              <w:rPr>
                <w:rFonts w:ascii="Calibri" w:hAnsi="Calibri" w:cs="Calibri"/>
                <w:color w:val="000000"/>
                <w:szCs w:val="24"/>
                <w:shd w:val="clear" w:color="auto" w:fill="FFFFFF"/>
              </w:rPr>
              <w:t>2</w:t>
            </w:r>
            <w:r w:rsidR="004A48A5" w:rsidRPr="009E5A3B">
              <w:rPr>
                <w:rFonts w:ascii="Calibri" w:hAnsi="Calibri" w:cs="Calibri"/>
                <w:color w:val="000000"/>
                <w:szCs w:val="24"/>
                <w:shd w:val="clear" w:color="auto" w:fill="FFFFFF"/>
              </w:rPr>
              <w:t>1</w:t>
            </w:r>
            <w:r w:rsidR="0099616E">
              <w:rPr>
                <w:rFonts w:ascii="Calibri" w:hAnsi="Calibri" w:cs="Calibri"/>
                <w:color w:val="000000"/>
                <w:szCs w:val="24"/>
                <w:shd w:val="clear" w:color="auto" w:fill="FFFFFF"/>
              </w:rPr>
              <w:t xml:space="preserve"> – </w:t>
            </w:r>
            <w:r w:rsidR="003578D6" w:rsidRPr="009E5A3B">
              <w:rPr>
                <w:rFonts w:ascii="Calibri" w:hAnsi="Calibri" w:cs="Calibri"/>
                <w:color w:val="000000"/>
                <w:szCs w:val="24"/>
                <w:shd w:val="clear" w:color="auto" w:fill="FFFFFF"/>
              </w:rPr>
              <w:t>20</w:t>
            </w:r>
            <w:r w:rsidR="00377588" w:rsidRPr="009E5A3B">
              <w:rPr>
                <w:rFonts w:ascii="Calibri" w:hAnsi="Calibri" w:cs="Calibri"/>
                <w:color w:val="000000"/>
                <w:szCs w:val="24"/>
                <w:shd w:val="clear" w:color="auto" w:fill="FFFFFF"/>
              </w:rPr>
              <w:t>2</w:t>
            </w:r>
            <w:r w:rsidR="0018461A">
              <w:rPr>
                <w:rFonts w:ascii="Calibri" w:hAnsi="Calibri" w:cs="Calibri"/>
                <w:color w:val="000000"/>
                <w:szCs w:val="24"/>
                <w:shd w:val="clear" w:color="auto" w:fill="FFFFFF"/>
              </w:rPr>
              <w:t>4</w:t>
            </w:r>
            <w:r w:rsidR="003578D6" w:rsidRPr="009E5A3B">
              <w:rPr>
                <w:rFonts w:ascii="Calibri" w:hAnsi="Calibri" w:cs="Calibri"/>
                <w:color w:val="000000"/>
                <w:szCs w:val="24"/>
                <w:shd w:val="clear" w:color="auto" w:fill="FFFFFF"/>
              </w:rPr>
              <w:t>-</w:t>
            </w:r>
            <w:r w:rsidR="00A06360">
              <w:rPr>
                <w:rFonts w:ascii="Calibri" w:hAnsi="Calibri" w:cs="Calibri"/>
                <w:color w:val="000000"/>
                <w:szCs w:val="24"/>
                <w:shd w:val="clear" w:color="auto" w:fill="FFFFFF"/>
              </w:rPr>
              <w:t>10</w:t>
            </w:r>
            <w:r w:rsidR="003578D6" w:rsidRPr="009E5A3B">
              <w:rPr>
                <w:rFonts w:ascii="Calibri" w:hAnsi="Calibri" w:cs="Calibri"/>
                <w:color w:val="000000"/>
                <w:szCs w:val="24"/>
                <w:shd w:val="clear" w:color="auto" w:fill="FFFFFF"/>
              </w:rPr>
              <w:t>-</w:t>
            </w:r>
            <w:r w:rsidR="00A06360">
              <w:rPr>
                <w:rFonts w:ascii="Calibri" w:hAnsi="Calibri" w:cs="Calibri"/>
                <w:color w:val="000000"/>
                <w:szCs w:val="24"/>
                <w:shd w:val="clear" w:color="auto" w:fill="FFFFFF"/>
              </w:rPr>
              <w:t>17</w:t>
            </w:r>
            <w:r w:rsidR="004A48A5" w:rsidRPr="009E5A3B">
              <w:rPr>
                <w:rFonts w:ascii="Calibri" w:hAnsi="Calibri" w:cs="Calibri"/>
                <w:color w:val="000000"/>
                <w:szCs w:val="24"/>
                <w:shd w:val="clear" w:color="auto" w:fill="FFFFFF"/>
              </w:rPr>
              <w:t>)</w:t>
            </w:r>
            <w:r w:rsidR="0099616E">
              <w:rPr>
                <w:rFonts w:ascii="Calibri" w:hAnsi="Calibri" w:cs="Calibri"/>
                <w:color w:val="000000"/>
                <w:szCs w:val="24"/>
                <w:shd w:val="clear" w:color="auto" w:fill="FFFFFF"/>
              </w:rPr>
              <w:t>.</w:t>
            </w:r>
          </w:p>
        </w:tc>
      </w:tr>
      <w:tr w:rsidR="003578D6" w:rsidRPr="009E5A3B" w14:paraId="2946DFC7" w14:textId="77777777" w:rsidTr="65207528">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lastRenderedPageBreak/>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AE6258D"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5D7454">
              <w:rPr>
                <w:rStyle w:val="FootnoteReference"/>
                <w:rFonts w:ascii="Calibri" w:eastAsia="Calibri" w:hAnsi="Calibri" w:cs="Calibri"/>
                <w:color w:val="000000" w:themeColor="text1"/>
                <w:szCs w:val="24"/>
                <w:lang w:eastAsia="lt-LT"/>
              </w:rPr>
              <w:footnoteReference w:id="2"/>
            </w:r>
            <w:r w:rsidR="00B17FF9">
              <w:rPr>
                <w:rFonts w:ascii="Calibri" w:eastAsia="Calibri" w:hAnsi="Calibri" w:cs="Calibri"/>
                <w:color w:val="000000" w:themeColor="text1"/>
                <w:szCs w:val="24"/>
                <w:lang w:eastAsia="lt-LT"/>
              </w:rPr>
              <w:t xml:space="preserve"> (toliau – </w:t>
            </w:r>
            <w:r w:rsidRPr="009E5A3B">
              <w:rPr>
                <w:rFonts w:ascii="Calibri" w:eastAsia="Calibri" w:hAnsi="Calibri" w:cs="Calibri"/>
                <w:color w:val="000000" w:themeColor="text1"/>
                <w:szCs w:val="24"/>
                <w:lang w:eastAsia="lt-LT"/>
              </w:rPr>
              <w:t>DPS</w:t>
            </w:r>
            <w:r w:rsidR="00B17FF9">
              <w:rPr>
                <w:rFonts w:ascii="Calibri" w:eastAsia="Calibri" w:hAnsi="Calibri" w:cs="Calibri"/>
                <w:color w:val="000000" w:themeColor="text1"/>
                <w:szCs w:val="24"/>
                <w:lang w:eastAsia="lt-LT"/>
              </w:rPr>
              <w:t>)</w:t>
            </w:r>
            <w:r w:rsidRPr="009E5A3B">
              <w:rPr>
                <w:rFonts w:ascii="Calibri" w:eastAsia="Calibri" w:hAnsi="Calibri" w:cs="Calibri"/>
                <w:color w:val="000000" w:themeColor="text1"/>
                <w:szCs w:val="24"/>
                <w:lang w:eastAsia="lt-LT"/>
              </w:rPr>
              <w:t>, laikantis riboto konkurso taisyklių</w:t>
            </w:r>
            <w:r w:rsidR="0099616E">
              <w:rPr>
                <w:rFonts w:ascii="Calibri" w:eastAsia="Calibri" w:hAnsi="Calibri" w:cs="Calibri"/>
                <w:color w:val="000000" w:themeColor="text1"/>
                <w:szCs w:val="24"/>
                <w:lang w:eastAsia="lt-LT"/>
              </w:rPr>
              <w:t>.</w:t>
            </w:r>
          </w:p>
        </w:tc>
      </w:tr>
      <w:tr w:rsidR="003578D6" w:rsidRPr="009E5A3B" w14:paraId="76377EC5" w14:textId="77777777" w:rsidTr="65207528">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547A145D" w14:textId="588EAE67" w:rsidR="00525D71" w:rsidRDefault="003578D6" w:rsidP="002F68D2">
            <w:pPr>
              <w:spacing w:line="276" w:lineRule="auto"/>
              <w:ind w:left="68" w:right="142"/>
              <w:rPr>
                <w:rFonts w:ascii="Calibri" w:hAnsi="Calibri" w:cs="Calibri"/>
                <w:color w:val="000000" w:themeColor="text1"/>
                <w:szCs w:val="24"/>
              </w:rPr>
            </w:pPr>
            <w:r w:rsidRPr="00372F72">
              <w:rPr>
                <w:rFonts w:ascii="Calibri" w:hAnsi="Calibri" w:cs="Calibri"/>
                <w:color w:val="000000" w:themeColor="text1"/>
                <w:szCs w:val="24"/>
              </w:rPr>
              <w:t>Planuota Pirkimo vertė</w:t>
            </w:r>
            <w:r w:rsidR="002F10D6" w:rsidRPr="00372F72">
              <w:rPr>
                <w:rFonts w:ascii="Calibri" w:hAnsi="Calibri" w:cs="Calibri"/>
                <w:color w:val="000000" w:themeColor="text1"/>
                <w:szCs w:val="24"/>
              </w:rPr>
              <w:t xml:space="preserve"> </w:t>
            </w:r>
            <w:r w:rsidR="00593803" w:rsidRPr="00593803">
              <w:rPr>
                <w:rFonts w:ascii="Calibri" w:hAnsi="Calibri" w:cs="Calibri"/>
                <w:color w:val="000000" w:themeColor="text1"/>
                <w:szCs w:val="24"/>
              </w:rPr>
              <w:t>445</w:t>
            </w:r>
            <w:r w:rsidR="009943D0">
              <w:rPr>
                <w:rFonts w:ascii="Calibri" w:hAnsi="Calibri" w:cs="Calibri"/>
                <w:color w:val="000000" w:themeColor="text1"/>
                <w:szCs w:val="24"/>
              </w:rPr>
              <w:t> </w:t>
            </w:r>
            <w:r w:rsidR="00593803" w:rsidRPr="00593803">
              <w:rPr>
                <w:rFonts w:ascii="Calibri" w:hAnsi="Calibri" w:cs="Calibri"/>
                <w:color w:val="000000" w:themeColor="text1"/>
                <w:szCs w:val="24"/>
              </w:rPr>
              <w:t>989</w:t>
            </w:r>
            <w:r w:rsidR="009943D0">
              <w:rPr>
                <w:rFonts w:ascii="Calibri" w:hAnsi="Calibri" w:cs="Calibri"/>
                <w:color w:val="000000" w:themeColor="text1"/>
                <w:szCs w:val="24"/>
              </w:rPr>
              <w:t>,</w:t>
            </w:r>
            <w:r w:rsidR="00593803" w:rsidRPr="00593803">
              <w:rPr>
                <w:rFonts w:ascii="Calibri" w:hAnsi="Calibri" w:cs="Calibri"/>
                <w:color w:val="000000" w:themeColor="text1"/>
                <w:szCs w:val="24"/>
              </w:rPr>
              <w:t>67</w:t>
            </w:r>
            <w:r w:rsidR="00322E49">
              <w:rPr>
                <w:rFonts w:ascii="Calibri" w:hAnsi="Calibri" w:cs="Calibri"/>
                <w:color w:val="000000" w:themeColor="text1"/>
                <w:szCs w:val="24"/>
              </w:rPr>
              <w:t xml:space="preserve"> </w:t>
            </w:r>
            <w:r w:rsidR="00FB5473" w:rsidRPr="00372F72">
              <w:rPr>
                <w:rFonts w:ascii="Calibri" w:hAnsi="Calibri" w:cs="Calibri"/>
                <w:color w:val="000000" w:themeColor="text1"/>
                <w:szCs w:val="24"/>
              </w:rPr>
              <w:t>Eur be</w:t>
            </w:r>
            <w:r w:rsidR="002F68D2">
              <w:rPr>
                <w:rFonts w:ascii="Calibri" w:hAnsi="Calibri" w:cs="Calibri"/>
                <w:color w:val="000000" w:themeColor="text1"/>
                <w:szCs w:val="24"/>
              </w:rPr>
              <w:t xml:space="preserve"> </w:t>
            </w:r>
            <w:r w:rsidR="00FB5473" w:rsidRPr="00372F72">
              <w:rPr>
                <w:rFonts w:ascii="Calibri" w:hAnsi="Calibri" w:cs="Calibri"/>
                <w:color w:val="000000" w:themeColor="text1"/>
                <w:szCs w:val="24"/>
              </w:rPr>
              <w:t>PVM (</w:t>
            </w:r>
            <w:r w:rsidR="00322E49" w:rsidRPr="00322E49">
              <w:rPr>
                <w:rFonts w:ascii="Calibri" w:hAnsi="Calibri" w:cs="Calibri"/>
                <w:color w:val="000000" w:themeColor="text1"/>
                <w:szCs w:val="24"/>
              </w:rPr>
              <w:t>539 647,50</w:t>
            </w:r>
            <w:r w:rsidR="00FB5473" w:rsidRPr="00424272">
              <w:rPr>
                <w:rFonts w:ascii="Calibri" w:hAnsi="Calibri" w:cs="Calibri"/>
                <w:color w:val="000000" w:themeColor="text1"/>
                <w:szCs w:val="24"/>
              </w:rPr>
              <w:t xml:space="preserve"> Eur su PVM)</w:t>
            </w:r>
            <w:r w:rsidR="00372F72" w:rsidRPr="00424272">
              <w:rPr>
                <w:rFonts w:ascii="Calibri" w:hAnsi="Calibri" w:cs="Calibri"/>
                <w:color w:val="000000" w:themeColor="text1"/>
                <w:szCs w:val="24"/>
              </w:rPr>
              <w:t>.</w:t>
            </w:r>
          </w:p>
          <w:p w14:paraId="670CEEF1" w14:textId="6DE481E1" w:rsidR="003578D6" w:rsidRPr="009E5A3B" w:rsidRDefault="003578D6" w:rsidP="002F68D2">
            <w:pPr>
              <w:spacing w:line="276" w:lineRule="auto"/>
              <w:ind w:left="68" w:right="142"/>
              <w:rPr>
                <w:rFonts w:ascii="Calibri" w:hAnsi="Calibri" w:cs="Calibri"/>
                <w:color w:val="000000" w:themeColor="text1"/>
                <w:highlight w:val="yellow"/>
              </w:rPr>
            </w:pPr>
            <w:r w:rsidRPr="65207528">
              <w:rPr>
                <w:rFonts w:ascii="Calibri" w:hAnsi="Calibri" w:cs="Calibri"/>
                <w:color w:val="000000" w:themeColor="text1"/>
              </w:rPr>
              <w:t xml:space="preserve">Sutarties </w:t>
            </w:r>
            <w:r w:rsidR="002F10D6" w:rsidRPr="65207528">
              <w:rPr>
                <w:rFonts w:ascii="Calibri" w:hAnsi="Calibri" w:cs="Calibri"/>
                <w:color w:val="000000" w:themeColor="text1"/>
              </w:rPr>
              <w:t>kaina</w:t>
            </w:r>
            <w:r w:rsidR="009E302B" w:rsidRPr="65207528">
              <w:rPr>
                <w:rFonts w:ascii="Calibri" w:hAnsi="Calibri" w:cs="Calibri"/>
                <w:color w:val="000000" w:themeColor="text1"/>
              </w:rPr>
              <w:t xml:space="preserve"> </w:t>
            </w:r>
            <w:r w:rsidR="00322E49" w:rsidRPr="00593803">
              <w:rPr>
                <w:rFonts w:ascii="Calibri" w:hAnsi="Calibri" w:cs="Calibri"/>
                <w:color w:val="000000" w:themeColor="text1"/>
                <w:szCs w:val="24"/>
              </w:rPr>
              <w:t>445</w:t>
            </w:r>
            <w:r w:rsidR="00322E49">
              <w:rPr>
                <w:rFonts w:ascii="Calibri" w:hAnsi="Calibri" w:cs="Calibri"/>
                <w:color w:val="000000" w:themeColor="text1"/>
                <w:szCs w:val="24"/>
              </w:rPr>
              <w:t> </w:t>
            </w:r>
            <w:r w:rsidR="00322E49" w:rsidRPr="00593803">
              <w:rPr>
                <w:rFonts w:ascii="Calibri" w:hAnsi="Calibri" w:cs="Calibri"/>
                <w:color w:val="000000" w:themeColor="text1"/>
                <w:szCs w:val="24"/>
              </w:rPr>
              <w:t>989</w:t>
            </w:r>
            <w:r w:rsidR="00322E49">
              <w:rPr>
                <w:rFonts w:ascii="Calibri" w:hAnsi="Calibri" w:cs="Calibri"/>
                <w:color w:val="000000" w:themeColor="text1"/>
                <w:szCs w:val="24"/>
              </w:rPr>
              <w:t>,</w:t>
            </w:r>
            <w:r w:rsidR="00322E49" w:rsidRPr="00593803">
              <w:rPr>
                <w:rFonts w:ascii="Calibri" w:hAnsi="Calibri" w:cs="Calibri"/>
                <w:color w:val="000000" w:themeColor="text1"/>
                <w:szCs w:val="24"/>
              </w:rPr>
              <w:t>67</w:t>
            </w:r>
            <w:r w:rsidR="0022078C" w:rsidRPr="00372F72">
              <w:rPr>
                <w:rFonts w:ascii="Calibri" w:hAnsi="Calibri" w:cs="Calibri"/>
                <w:color w:val="000000" w:themeColor="text1"/>
                <w:szCs w:val="24"/>
              </w:rPr>
              <w:t xml:space="preserve"> </w:t>
            </w:r>
            <w:r w:rsidR="009E302B" w:rsidRPr="65207528">
              <w:rPr>
                <w:rFonts w:ascii="Calibri" w:hAnsi="Calibri" w:cs="Calibri"/>
                <w:color w:val="000000" w:themeColor="text1"/>
              </w:rPr>
              <w:t xml:space="preserve">Eur be PVM </w:t>
            </w:r>
            <w:r w:rsidR="00AB786B" w:rsidRPr="65207528">
              <w:rPr>
                <w:rFonts w:ascii="Calibri" w:hAnsi="Calibri" w:cs="Calibri"/>
                <w:color w:val="000000" w:themeColor="text1"/>
              </w:rPr>
              <w:t>(</w:t>
            </w:r>
            <w:r w:rsidR="00322E49" w:rsidRPr="00322E49">
              <w:rPr>
                <w:rFonts w:ascii="Calibri" w:hAnsi="Calibri" w:cs="Calibri"/>
                <w:color w:val="000000" w:themeColor="text1"/>
                <w:szCs w:val="24"/>
              </w:rPr>
              <w:t>539 647,50</w:t>
            </w:r>
            <w:r w:rsidR="00322E49" w:rsidRPr="00424272">
              <w:rPr>
                <w:rFonts w:ascii="Calibri" w:hAnsi="Calibri" w:cs="Calibri"/>
                <w:color w:val="000000" w:themeColor="text1"/>
                <w:szCs w:val="24"/>
              </w:rPr>
              <w:t xml:space="preserve"> </w:t>
            </w:r>
            <w:r w:rsidR="00744BFA" w:rsidRPr="65207528">
              <w:rPr>
                <w:rFonts w:ascii="Calibri" w:hAnsi="Calibri" w:cs="Calibri"/>
                <w:color w:val="000000" w:themeColor="text1"/>
              </w:rPr>
              <w:t xml:space="preserve"> </w:t>
            </w:r>
            <w:r w:rsidR="00AB786B" w:rsidRPr="65207528">
              <w:rPr>
                <w:rFonts w:ascii="Calibri" w:hAnsi="Calibri" w:cs="Calibri"/>
                <w:color w:val="000000" w:themeColor="text1"/>
              </w:rPr>
              <w:t>Eur su PVM)</w:t>
            </w:r>
            <w:r w:rsidR="0099616E" w:rsidRPr="65207528">
              <w:rPr>
                <w:rFonts w:ascii="Calibri" w:hAnsi="Calibri" w:cs="Calibri"/>
                <w:color w:val="000000" w:themeColor="text1"/>
              </w:rPr>
              <w:t>.</w:t>
            </w:r>
          </w:p>
        </w:tc>
      </w:tr>
      <w:tr w:rsidR="003578D6" w:rsidRPr="009E5A3B" w14:paraId="4952ED56" w14:textId="77777777" w:rsidTr="65207528">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5B038BE9" w:rsidR="003578D6" w:rsidRPr="009E5A3B" w:rsidRDefault="000C3461" w:rsidP="00B7189A">
            <w:pPr>
              <w:spacing w:line="276" w:lineRule="auto"/>
              <w:rPr>
                <w:rFonts w:ascii="Calibri" w:hAnsi="Calibri" w:cs="Calibri"/>
                <w:szCs w:val="24"/>
                <w:highlight w:val="yellow"/>
                <w:lang w:eastAsia="lt-LT"/>
              </w:rPr>
            </w:pPr>
            <w:bookmarkStart w:id="5" w:name="_Hlk170223840"/>
            <w:r w:rsidRPr="002A08D2">
              <w:rPr>
                <w:rFonts w:ascii="Calibri" w:eastAsia="Calibri" w:hAnsi="Calibri" w:cs="Calibri"/>
                <w:color w:val="000000" w:themeColor="text1"/>
                <w:szCs w:val="24"/>
                <w:lang w:eastAsia="lt-LT"/>
              </w:rPr>
              <w:t>UAB „</w:t>
            </w:r>
            <w:proofErr w:type="spellStart"/>
            <w:r w:rsidRPr="002A08D2">
              <w:rPr>
                <w:rFonts w:ascii="Calibri" w:eastAsia="Calibri" w:hAnsi="Calibri" w:cs="Calibri"/>
                <w:color w:val="000000" w:themeColor="text1"/>
                <w:szCs w:val="24"/>
                <w:lang w:eastAsia="lt-LT"/>
              </w:rPr>
              <w:t>Sotega</w:t>
            </w:r>
            <w:proofErr w:type="spellEnd"/>
            <w:r w:rsidRPr="002A08D2">
              <w:rPr>
                <w:rFonts w:ascii="Calibri" w:eastAsia="Calibri" w:hAnsi="Calibri" w:cs="Calibri"/>
                <w:color w:val="000000" w:themeColor="text1"/>
                <w:szCs w:val="24"/>
                <w:lang w:eastAsia="lt-LT"/>
              </w:rPr>
              <w:t>“</w:t>
            </w:r>
            <w:r w:rsidRPr="002A08D2">
              <w:rPr>
                <w:rFonts w:ascii="Calibri" w:hAnsi="Calibri" w:cs="Calibri"/>
                <w:szCs w:val="24"/>
                <w:lang w:eastAsia="lt-LT"/>
              </w:rPr>
              <w:t xml:space="preserve"> (toliau – Tiekėjas), juridinio asmens kodas 301681743.</w:t>
            </w:r>
            <w:bookmarkEnd w:id="5"/>
          </w:p>
        </w:tc>
      </w:tr>
      <w:tr w:rsidR="003578D6" w:rsidRPr="009E5A3B" w14:paraId="743F3E94" w14:textId="77777777" w:rsidTr="65207528">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78F9C53C"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 xml:space="preserve">Išsamus sisteminis </w:t>
            </w:r>
            <w:r w:rsidR="001D233E">
              <w:rPr>
                <w:rFonts w:ascii="Calibri" w:hAnsi="Calibri" w:cs="Calibri"/>
                <w:szCs w:val="24"/>
              </w:rPr>
              <w:t>S</w:t>
            </w:r>
            <w:r w:rsidRPr="009E5A3B">
              <w:rPr>
                <w:rFonts w:ascii="Calibri" w:hAnsi="Calibri" w:cs="Calibri"/>
                <w:szCs w:val="24"/>
              </w:rPr>
              <w:t>utarties vykdymo vertinimas / po Sutarties sudarymo</w:t>
            </w:r>
            <w:r w:rsidR="0099616E">
              <w:rPr>
                <w:rFonts w:ascii="Calibri" w:hAnsi="Calibri" w:cs="Calibri"/>
                <w:szCs w:val="24"/>
              </w:rPr>
              <w:t>.</w:t>
            </w:r>
          </w:p>
        </w:tc>
      </w:tr>
      <w:tr w:rsidR="003578D6" w:rsidRPr="009E5A3B" w14:paraId="02178341" w14:textId="77777777" w:rsidTr="65207528">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65207528">
        <w:tc>
          <w:tcPr>
            <w:tcW w:w="9493" w:type="dxa"/>
            <w:gridSpan w:val="2"/>
            <w:tcBorders>
              <w:top w:val="single" w:sz="4" w:space="0" w:color="auto"/>
              <w:left w:val="single" w:sz="4" w:space="0" w:color="auto"/>
              <w:bottom w:val="single" w:sz="4" w:space="0" w:color="auto"/>
              <w:right w:val="single" w:sz="4" w:space="0" w:color="auto"/>
            </w:tcBorders>
          </w:tcPr>
          <w:p w14:paraId="0671B1C8" w14:textId="656D8A2D" w:rsidR="003578D6" w:rsidRPr="009E5A3B" w:rsidRDefault="003578D6" w:rsidP="0077462B">
            <w:pPr>
              <w:spacing w:line="276" w:lineRule="auto"/>
              <w:ind w:left="130" w:right="142"/>
              <w:rPr>
                <w:rFonts w:ascii="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r w:rsidR="004017C7">
              <w:rPr>
                <w:rFonts w:ascii="Calibri" w:eastAsia="Calibri" w:hAnsi="Calibri" w:cs="Calibri"/>
                <w:szCs w:val="24"/>
              </w:rPr>
              <w:t xml:space="preserve"> </w:t>
            </w: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562"/>
        <w:gridCol w:w="8965"/>
      </w:tblGrid>
      <w:tr w:rsidR="0000451F" w:rsidRPr="00E47206" w14:paraId="3B9B638B" w14:textId="77777777" w:rsidTr="5980D32E">
        <w:tc>
          <w:tcPr>
            <w:tcW w:w="562" w:type="dxa"/>
            <w:tcBorders>
              <w:top w:val="single" w:sz="4" w:space="0" w:color="auto"/>
              <w:left w:val="single" w:sz="4" w:space="0" w:color="auto"/>
              <w:bottom w:val="single" w:sz="4" w:space="0" w:color="auto"/>
              <w:right w:val="single" w:sz="4" w:space="0" w:color="auto"/>
            </w:tcBorders>
          </w:tcPr>
          <w:p w14:paraId="7BB23881" w14:textId="17750B59" w:rsidR="00467A94" w:rsidRPr="00E47206" w:rsidRDefault="001F18D9" w:rsidP="00EF1D8A">
            <w:pPr>
              <w:spacing w:line="276" w:lineRule="auto"/>
              <w:jc w:val="center"/>
              <w:rPr>
                <w:rFonts w:ascii="Calibri" w:hAnsi="Calibri" w:cs="Calibri"/>
                <w:bCs/>
                <w:szCs w:val="24"/>
                <w:lang w:eastAsia="lt-LT"/>
              </w:rPr>
            </w:pPr>
            <w:r w:rsidRPr="00E47206">
              <w:rPr>
                <w:rFonts w:ascii="Calibri" w:hAnsi="Calibri" w:cs="Calibri"/>
                <w:bCs/>
                <w:szCs w:val="24"/>
                <w:lang w:eastAsia="lt-LT"/>
              </w:rPr>
              <w:t>1.</w:t>
            </w:r>
          </w:p>
        </w:tc>
        <w:tc>
          <w:tcPr>
            <w:tcW w:w="8965" w:type="dxa"/>
            <w:tcBorders>
              <w:top w:val="single" w:sz="4" w:space="0" w:color="auto"/>
              <w:left w:val="single" w:sz="4" w:space="0" w:color="auto"/>
              <w:bottom w:val="single" w:sz="4" w:space="0" w:color="auto"/>
              <w:right w:val="single" w:sz="4" w:space="0" w:color="auto"/>
            </w:tcBorders>
            <w:vAlign w:val="center"/>
          </w:tcPr>
          <w:p w14:paraId="7F2EA5CB" w14:textId="6CDFFA49" w:rsidR="00467A94" w:rsidRPr="00E47206" w:rsidRDefault="003457CB" w:rsidP="00EF1D8A">
            <w:pPr>
              <w:spacing w:line="276" w:lineRule="auto"/>
              <w:rPr>
                <w:rFonts w:ascii="Calibri" w:hAnsi="Calibri" w:cs="Calibri"/>
                <w:bCs/>
                <w:iCs/>
                <w:szCs w:val="24"/>
                <w:lang w:eastAsia="lt-LT"/>
              </w:rPr>
            </w:pPr>
            <w:r w:rsidRPr="00E47206">
              <w:rPr>
                <w:rFonts w:ascii="Calibri" w:hAnsi="Calibri" w:cs="Calibri"/>
                <w:szCs w:val="24"/>
              </w:rPr>
              <w:t>Įstatymo</w:t>
            </w:r>
            <w:r w:rsidR="00FF3ECF" w:rsidRPr="00E47206">
              <w:rPr>
                <w:rFonts w:ascii="Calibri" w:hAnsi="Calibri" w:cs="Calibri"/>
                <w:szCs w:val="24"/>
              </w:rPr>
              <w:t xml:space="preserve"> 17 straipsnio 1 dalis</w:t>
            </w:r>
            <w:r w:rsidR="00FF3ECF" w:rsidRPr="00E47206">
              <w:rPr>
                <w:rStyle w:val="FootnoteReference"/>
                <w:rFonts w:ascii="Calibri" w:hAnsi="Calibri" w:cs="Calibri"/>
                <w:szCs w:val="24"/>
              </w:rPr>
              <w:footnoteReference w:id="3"/>
            </w:r>
            <w:r w:rsidR="00355DDC" w:rsidRPr="00E47206">
              <w:rPr>
                <w:rFonts w:ascii="Calibri" w:hAnsi="Calibri" w:cs="Calibri"/>
                <w:szCs w:val="24"/>
              </w:rPr>
              <w:t xml:space="preserve">, </w:t>
            </w:r>
            <w:r w:rsidR="00FB5473" w:rsidRPr="00E47206">
              <w:rPr>
                <w:rFonts w:ascii="Calibri" w:hAnsi="Calibri" w:cs="Calibri"/>
                <w:szCs w:val="24"/>
              </w:rPr>
              <w:t>2 dalies 1 punktas</w:t>
            </w:r>
            <w:r w:rsidR="00FB5473" w:rsidRPr="00E47206">
              <w:rPr>
                <w:rFonts w:ascii="Calibri" w:hAnsi="Calibri" w:cs="Calibri"/>
                <w:szCs w:val="24"/>
                <w:vertAlign w:val="superscript"/>
                <w:lang w:eastAsia="lt-LT"/>
              </w:rPr>
              <w:footnoteReference w:id="4"/>
            </w:r>
          </w:p>
        </w:tc>
      </w:tr>
      <w:tr w:rsidR="00DB2260" w:rsidRPr="00E47206" w14:paraId="697F83E0" w14:textId="77777777" w:rsidTr="5980D32E">
        <w:tc>
          <w:tcPr>
            <w:tcW w:w="9527" w:type="dxa"/>
            <w:gridSpan w:val="2"/>
            <w:tcBorders>
              <w:top w:val="single" w:sz="4" w:space="0" w:color="auto"/>
              <w:left w:val="single" w:sz="4" w:space="0" w:color="auto"/>
              <w:bottom w:val="single" w:sz="4" w:space="0" w:color="auto"/>
              <w:right w:val="single" w:sz="4" w:space="0" w:color="auto"/>
            </w:tcBorders>
          </w:tcPr>
          <w:p w14:paraId="06BD7D15" w14:textId="7B695BD2" w:rsidR="008A4C94" w:rsidRPr="00937686" w:rsidRDefault="008A4C94" w:rsidP="008A4C94">
            <w:pPr>
              <w:spacing w:line="276" w:lineRule="auto"/>
              <w:ind w:firstLine="601"/>
              <w:rPr>
                <w:rFonts w:ascii="Calibri" w:hAnsi="Calibri" w:cs="Calibri"/>
                <w:szCs w:val="24"/>
              </w:rPr>
            </w:pPr>
            <w:r w:rsidRPr="00937686">
              <w:rPr>
                <w:rFonts w:ascii="Calibri" w:hAnsi="Calibri" w:cs="Calibri"/>
                <w:szCs w:val="24"/>
              </w:rPr>
              <w:t xml:space="preserve">Pirkimo procedūras pagal Progimnazijos užsakymą Nr. </w:t>
            </w:r>
            <w:r w:rsidR="00FE0727" w:rsidRPr="00D114BC">
              <w:rPr>
                <w:rFonts w:ascii="Calibri" w:eastAsia="Calibri" w:hAnsi="Calibri" w:cs="Calibri"/>
                <w:color w:val="000000" w:themeColor="text1"/>
                <w:szCs w:val="24"/>
                <w:lang w:eastAsia="lt-LT"/>
              </w:rPr>
              <w:t>CPO</w:t>
            </w:r>
            <w:r w:rsidR="00FE0727" w:rsidRPr="006F7AC5">
              <w:rPr>
                <w:rFonts w:ascii="Calibri" w:eastAsia="Calibri" w:hAnsi="Calibri" w:cs="Calibri"/>
                <w:color w:val="000000" w:themeColor="text1"/>
                <w:szCs w:val="24"/>
                <w:lang w:eastAsia="lt-LT"/>
              </w:rPr>
              <w:t>311263</w:t>
            </w:r>
            <w:r w:rsidRPr="00937686">
              <w:rPr>
                <w:rFonts w:ascii="Calibri" w:hAnsi="Calibri" w:cs="Calibri"/>
                <w:szCs w:val="24"/>
              </w:rPr>
              <w:t xml:space="preserve"> įvykdė Viešoji įstaiga CPO LT. Vadovaujantis DPS pagrindu įvykusio konkretaus Pirkimo Nr. </w:t>
            </w:r>
            <w:r w:rsidR="00FE0727" w:rsidRPr="00D114BC">
              <w:rPr>
                <w:rFonts w:ascii="Calibri" w:eastAsia="Calibri" w:hAnsi="Calibri" w:cs="Calibri"/>
                <w:color w:val="000000" w:themeColor="text1"/>
                <w:szCs w:val="24"/>
                <w:lang w:eastAsia="lt-LT"/>
              </w:rPr>
              <w:t>CPO</w:t>
            </w:r>
            <w:r w:rsidR="00FE0727" w:rsidRPr="006F7AC5">
              <w:rPr>
                <w:rFonts w:ascii="Calibri" w:eastAsia="Calibri" w:hAnsi="Calibri" w:cs="Calibri"/>
                <w:color w:val="000000" w:themeColor="text1"/>
                <w:szCs w:val="24"/>
                <w:lang w:eastAsia="lt-LT"/>
              </w:rPr>
              <w:t>311263</w:t>
            </w:r>
            <w:r w:rsidRPr="00937686">
              <w:rPr>
                <w:rFonts w:ascii="Calibri" w:hAnsi="Calibri" w:cs="Calibri"/>
                <w:szCs w:val="24"/>
              </w:rPr>
              <w:t xml:space="preserve"> rezultatais, Progimnazija ir Tiekėjas 202</w:t>
            </w:r>
            <w:r w:rsidR="00FE0727">
              <w:rPr>
                <w:rFonts w:ascii="Calibri" w:hAnsi="Calibri" w:cs="Calibri"/>
                <w:szCs w:val="24"/>
              </w:rPr>
              <w:t>4</w:t>
            </w:r>
            <w:r w:rsidRPr="00937686">
              <w:rPr>
                <w:rFonts w:ascii="Calibri" w:hAnsi="Calibri" w:cs="Calibri"/>
                <w:szCs w:val="24"/>
              </w:rPr>
              <w:t xml:space="preserve"> m. </w:t>
            </w:r>
            <w:r w:rsidR="00FE0727">
              <w:rPr>
                <w:rFonts w:ascii="Calibri" w:hAnsi="Calibri" w:cs="Calibri"/>
                <w:szCs w:val="24"/>
              </w:rPr>
              <w:t>rugpjūčio</w:t>
            </w:r>
            <w:r w:rsidRPr="00937686">
              <w:rPr>
                <w:rFonts w:ascii="Calibri" w:hAnsi="Calibri" w:cs="Calibri"/>
                <w:szCs w:val="24"/>
              </w:rPr>
              <w:t xml:space="preserve"> </w:t>
            </w:r>
            <w:r w:rsidR="00FE0727">
              <w:rPr>
                <w:rFonts w:ascii="Calibri" w:hAnsi="Calibri" w:cs="Calibri"/>
                <w:szCs w:val="24"/>
              </w:rPr>
              <w:t>29</w:t>
            </w:r>
            <w:r w:rsidRPr="00937686">
              <w:rPr>
                <w:rFonts w:ascii="Calibri" w:hAnsi="Calibri" w:cs="Calibri"/>
                <w:szCs w:val="24"/>
              </w:rPr>
              <w:t xml:space="preserve"> d. </w:t>
            </w:r>
            <w:r w:rsidR="005941CA">
              <w:rPr>
                <w:rFonts w:ascii="Calibri" w:hAnsi="Calibri" w:cs="Calibri"/>
                <w:szCs w:val="24"/>
              </w:rPr>
              <w:t>pasirašė</w:t>
            </w:r>
            <w:r w:rsidR="005941CA" w:rsidRPr="00937686">
              <w:rPr>
                <w:rFonts w:ascii="Calibri" w:hAnsi="Calibri" w:cs="Calibri"/>
                <w:szCs w:val="24"/>
              </w:rPr>
              <w:t xml:space="preserve"> </w:t>
            </w:r>
            <w:r w:rsidRPr="00937686">
              <w:rPr>
                <w:rFonts w:ascii="Calibri" w:hAnsi="Calibri" w:cs="Calibri"/>
                <w:szCs w:val="24"/>
              </w:rPr>
              <w:t>Sutartį.</w:t>
            </w:r>
          </w:p>
          <w:p w14:paraId="2E7439F0" w14:textId="77777777" w:rsidR="008A4C94" w:rsidRDefault="008A4C94" w:rsidP="008A4C94">
            <w:pPr>
              <w:spacing w:line="276" w:lineRule="auto"/>
              <w:ind w:firstLine="601"/>
              <w:rPr>
                <w:rFonts w:ascii="Calibri" w:hAnsi="Calibri" w:cs="Calibri"/>
                <w:szCs w:val="24"/>
              </w:rPr>
            </w:pPr>
            <w:r w:rsidRPr="00937686">
              <w:rPr>
                <w:rFonts w:ascii="Calibri" w:hAnsi="Calibri" w:cs="Calibri"/>
                <w:szCs w:val="24"/>
              </w:rPr>
              <w:t>Atlikus Pirkimo sutarties vykdymo vertinimą, nustatyti šie Sutarties netinkamo vykdymo ir (ar) netinkamos kontrolės trūkumai bei pažeidimai:</w:t>
            </w:r>
          </w:p>
          <w:p w14:paraId="7A4F91AD" w14:textId="5696294C" w:rsidR="00FA3FC6" w:rsidRPr="00E47206" w:rsidRDefault="009C3326" w:rsidP="00FA3FC6">
            <w:pPr>
              <w:spacing w:line="276" w:lineRule="auto"/>
              <w:ind w:right="142" w:firstLine="601"/>
              <w:rPr>
                <w:rFonts w:ascii="Calibri" w:hAnsi="Calibri" w:cs="Calibri"/>
                <w:szCs w:val="24"/>
              </w:rPr>
            </w:pPr>
            <w:r>
              <w:rPr>
                <w:rFonts w:ascii="Calibri" w:hAnsi="Calibri" w:cs="Calibri"/>
                <w:szCs w:val="24"/>
              </w:rPr>
              <w:t xml:space="preserve">1. </w:t>
            </w:r>
            <w:r w:rsidR="00FA3FC6" w:rsidRPr="00E47206">
              <w:rPr>
                <w:rFonts w:ascii="Calibri" w:hAnsi="Calibri" w:cs="Calibri"/>
                <w:szCs w:val="24"/>
              </w:rPr>
              <w:t>Pirkimo techninės specifikacijos IX skyriuje aprašyt</w:t>
            </w:r>
            <w:r w:rsidR="00FA3FC6">
              <w:rPr>
                <w:rFonts w:ascii="Calibri" w:hAnsi="Calibri" w:cs="Calibri"/>
                <w:szCs w:val="24"/>
              </w:rPr>
              <w:t>i bendrieji reikalavimai valgiaraščio sudarymui</w:t>
            </w:r>
            <w:r w:rsidR="00FA3FC6" w:rsidRPr="00E47206">
              <w:rPr>
                <w:rFonts w:ascii="Calibri" w:hAnsi="Calibri" w:cs="Calibri"/>
                <w:szCs w:val="24"/>
              </w:rPr>
              <w:t>: „9.1. Mokamas ir nemokamas maitinimas (išskyrus užkandžių bufetą) turi būti organizuojami pagal valgiaraštį (-</w:t>
            </w:r>
            <w:proofErr w:type="spellStart"/>
            <w:r w:rsidR="00FA3FC6" w:rsidRPr="00E47206">
              <w:rPr>
                <w:rFonts w:ascii="Calibri" w:hAnsi="Calibri" w:cs="Calibri"/>
                <w:szCs w:val="24"/>
              </w:rPr>
              <w:t>čius</w:t>
            </w:r>
            <w:proofErr w:type="spellEnd"/>
            <w:r w:rsidR="00FA3FC6" w:rsidRPr="00E47206">
              <w:rPr>
                <w:rFonts w:ascii="Calibri" w:hAnsi="Calibri" w:cs="Calibri"/>
                <w:szCs w:val="24"/>
              </w:rPr>
              <w:t xml:space="preserve">) ne mažiau kaip 15 darbo dienų laikotarpiui, sudarytais vadovaujantis vaikų maitinimo valgiaraščių sudarymo reikalavimais (Tvarkos aprašu, </w:t>
            </w:r>
            <w:bookmarkStart w:id="7" w:name="_Hlk153734894"/>
            <w:r w:rsidR="00FA3FC6" w:rsidRPr="00E47206">
              <w:rPr>
                <w:rFonts w:ascii="Calibri" w:hAnsi="Calibri" w:cs="Calibri"/>
                <w:szCs w:val="24"/>
              </w:rPr>
              <w:t>kitais vaikų maitinimą reglamentuojančiais teisės aktais bei Sveikatos apsaugos ministerijos rekomendacijomis</w:t>
            </w:r>
            <w:bookmarkEnd w:id="7"/>
            <w:r w:rsidR="00FA3FC6" w:rsidRPr="00E47206">
              <w:rPr>
                <w:rFonts w:ascii="Calibri" w:hAnsi="Calibri" w:cs="Calibri"/>
                <w:szCs w:val="24"/>
              </w:rPr>
              <w:t xml:space="preserve">). </w:t>
            </w:r>
            <w:r w:rsidR="00FA3FC6">
              <w:rPr>
                <w:rFonts w:ascii="Calibri" w:hAnsi="Calibri" w:cs="Calibri"/>
                <w:szCs w:val="24"/>
              </w:rPr>
              <w:t xml:space="preserve">&lt;...&gt; </w:t>
            </w:r>
            <w:r w:rsidR="00FA3FC6" w:rsidRPr="00E47206">
              <w:rPr>
                <w:rFonts w:ascii="Calibri" w:hAnsi="Calibri" w:cs="Calibri"/>
                <w:szCs w:val="24"/>
              </w:rPr>
              <w:t xml:space="preserve">9.4. </w:t>
            </w:r>
            <w:r w:rsidR="00FA3FC6" w:rsidRPr="008826AC">
              <w:rPr>
                <w:rFonts w:ascii="Calibri" w:hAnsi="Calibri" w:cs="Calibri"/>
                <w:b/>
                <w:bCs/>
                <w:szCs w:val="24"/>
              </w:rPr>
              <w:t>Visi valgymo metu patiekiami patiekalai turi būti nurodyti valgiaraštyje.</w:t>
            </w:r>
            <w:r w:rsidR="00FA3FC6" w:rsidRPr="00E47206">
              <w:rPr>
                <w:rFonts w:ascii="Calibri" w:hAnsi="Calibri" w:cs="Calibri"/>
                <w:szCs w:val="24"/>
              </w:rPr>
              <w:t xml:space="preserve"> &lt;...&gt; 9.6. Valgiaraščių rengimas </w:t>
            </w:r>
            <w:r w:rsidR="00FA3FC6" w:rsidRPr="00FA3FC6">
              <w:rPr>
                <w:rFonts w:ascii="Calibri" w:hAnsi="Calibri" w:cs="Calibri"/>
                <w:b/>
                <w:bCs/>
                <w:szCs w:val="24"/>
              </w:rPr>
              <w:t xml:space="preserve">pagal mokykloje </w:t>
            </w:r>
            <w:r w:rsidR="00FA3FC6" w:rsidRPr="00FA3FC6">
              <w:rPr>
                <w:rFonts w:ascii="Calibri" w:hAnsi="Calibri" w:cs="Calibri"/>
                <w:b/>
                <w:bCs/>
                <w:szCs w:val="24"/>
              </w:rPr>
              <w:lastRenderedPageBreak/>
              <w:t>besimokančių vaikų amžių ir ugdymo programas:</w:t>
            </w:r>
            <w:r w:rsidR="00FA3FC6" w:rsidRPr="00E47206">
              <w:rPr>
                <w:rFonts w:ascii="Calibri" w:hAnsi="Calibri" w:cs="Calibri"/>
                <w:szCs w:val="24"/>
              </w:rPr>
              <w:t xml:space="preserve"> &lt;...&gt; 9.6.3. Ugdymo įstaigoje vykdant pradinio ugdymo programą, valgiaraščiai sudaromi šiai amžiaus grupei - 6–10 metų vaikams; 9.6.4. </w:t>
            </w:r>
            <w:r w:rsidR="00FA3FC6" w:rsidRPr="00E47206">
              <w:rPr>
                <w:rFonts w:ascii="Calibri" w:hAnsi="Calibri" w:cs="Calibri"/>
                <w:b/>
                <w:bCs/>
                <w:szCs w:val="24"/>
              </w:rPr>
              <w:t xml:space="preserve">Ugdymo įstaigoje vykdant bendrojo ugdymo programą, valgiaraščiai sudaromi </w:t>
            </w:r>
            <w:bookmarkStart w:id="8" w:name="_Hlk150444412"/>
            <w:r w:rsidR="00FA3FC6" w:rsidRPr="00E47206">
              <w:rPr>
                <w:rFonts w:ascii="Calibri" w:hAnsi="Calibri" w:cs="Calibri"/>
                <w:b/>
                <w:bCs/>
                <w:szCs w:val="24"/>
              </w:rPr>
              <w:t xml:space="preserve">6–10 </w:t>
            </w:r>
            <w:bookmarkEnd w:id="8"/>
            <w:r w:rsidR="00FA3FC6" w:rsidRPr="00E47206">
              <w:rPr>
                <w:rFonts w:ascii="Calibri" w:hAnsi="Calibri" w:cs="Calibri"/>
                <w:b/>
                <w:bCs/>
                <w:szCs w:val="24"/>
              </w:rPr>
              <w:t xml:space="preserve">metų ir </w:t>
            </w:r>
            <w:bookmarkStart w:id="9" w:name="_Hlk150625700"/>
            <w:r w:rsidR="00FA3FC6" w:rsidRPr="00E47206">
              <w:rPr>
                <w:rFonts w:ascii="Calibri" w:hAnsi="Calibri" w:cs="Calibri"/>
                <w:b/>
                <w:bCs/>
                <w:szCs w:val="24"/>
              </w:rPr>
              <w:t>11 metų bei vyresnio amžiaus vaika</w:t>
            </w:r>
            <w:bookmarkEnd w:id="9"/>
            <w:r w:rsidR="00FA3FC6" w:rsidRPr="00E47206">
              <w:rPr>
                <w:rFonts w:ascii="Calibri" w:hAnsi="Calibri" w:cs="Calibri"/>
                <w:b/>
                <w:bCs/>
                <w:szCs w:val="24"/>
              </w:rPr>
              <w:t>ms.</w:t>
            </w:r>
            <w:r w:rsidR="00FA3FC6" w:rsidRPr="00E47206">
              <w:rPr>
                <w:rFonts w:ascii="Calibri" w:hAnsi="Calibri" w:cs="Calibri"/>
                <w:szCs w:val="24"/>
              </w:rPr>
              <w:t xml:space="preserve"> </w:t>
            </w:r>
            <w:r w:rsidR="00FA3FC6">
              <w:rPr>
                <w:rFonts w:ascii="Calibri" w:hAnsi="Calibri" w:cs="Calibri"/>
                <w:szCs w:val="24"/>
              </w:rPr>
              <w:t>&lt;...&gt;</w:t>
            </w:r>
            <w:r w:rsidR="00FA3FC6" w:rsidRPr="00E47206">
              <w:rPr>
                <w:rFonts w:ascii="Calibri" w:hAnsi="Calibri" w:cs="Calibri"/>
                <w:szCs w:val="24"/>
              </w:rPr>
              <w:t xml:space="preserve"> 9.7. Jei ugdymo įstaigoje vykdomos kelios ir daugiau programų, </w:t>
            </w:r>
            <w:r w:rsidR="00FA3FC6" w:rsidRPr="00E47206">
              <w:rPr>
                <w:rFonts w:ascii="Calibri" w:hAnsi="Calibri" w:cs="Calibri"/>
                <w:b/>
                <w:bCs/>
                <w:szCs w:val="24"/>
              </w:rPr>
              <w:t>turi būti parengti visi valgiaraščiai atitinkamoms amžiaus grupėms ir visiems numatomiems maitinimams</w:t>
            </w:r>
            <w:r w:rsidR="00FA3FC6" w:rsidRPr="00E47206">
              <w:rPr>
                <w:rFonts w:ascii="Calibri" w:hAnsi="Calibri" w:cs="Calibri"/>
                <w:szCs w:val="24"/>
              </w:rPr>
              <w:t xml:space="preserve"> (pvz., jei vykdomos priešmokyklinio ir bendrojo ugdymo programos, turi būti 4–7 metų, 6–10 metų ir 11 metų bei vyresnio amžiaus vaikams bei visų pageidaujamų maitinimų valgiaraščiai). &lt;...&gt;“.</w:t>
            </w:r>
          </w:p>
          <w:p w14:paraId="59948DC3" w14:textId="77777777" w:rsidR="00FA3FC6" w:rsidRPr="00E47206" w:rsidRDefault="00FA3FC6" w:rsidP="00FA3FC6">
            <w:pPr>
              <w:spacing w:line="276" w:lineRule="auto"/>
              <w:ind w:firstLine="601"/>
              <w:rPr>
                <w:rFonts w:ascii="Calibri" w:hAnsi="Calibri" w:cs="Calibri"/>
                <w:szCs w:val="24"/>
              </w:rPr>
            </w:pPr>
            <w:r w:rsidRPr="00E47206">
              <w:rPr>
                <w:rFonts w:ascii="Calibri" w:hAnsi="Calibri" w:cs="Calibri"/>
                <w:szCs w:val="24"/>
              </w:rPr>
              <w:t>Vaikų maitinimo organizavimo tvarkos apraše</w:t>
            </w:r>
            <w:r w:rsidRPr="00E47206">
              <w:rPr>
                <w:rStyle w:val="FootnoteReference"/>
                <w:rFonts w:ascii="Calibri" w:hAnsi="Calibri" w:cs="Calibri"/>
                <w:szCs w:val="24"/>
                <w:lang w:eastAsia="lt-LT"/>
              </w:rPr>
              <w:footnoteReference w:id="5"/>
            </w:r>
            <w:r w:rsidRPr="00E47206">
              <w:rPr>
                <w:rFonts w:ascii="Calibri" w:hAnsi="Calibri" w:cs="Calibri"/>
                <w:szCs w:val="24"/>
              </w:rPr>
              <w:t xml:space="preserve"> (toliau - Aprašas) nustatyta: „34. </w:t>
            </w:r>
            <w:r w:rsidRPr="00E47206">
              <w:rPr>
                <w:rFonts w:ascii="Calibri" w:hAnsi="Calibri" w:cs="Calibri"/>
                <w:b/>
                <w:bCs/>
                <w:szCs w:val="24"/>
              </w:rPr>
              <w:t>Visi pietų metu patiekiami patiekalai turi būti nurodyti valgiaraštyje.</w:t>
            </w:r>
            <w:r w:rsidRPr="00E47206">
              <w:rPr>
                <w:rFonts w:ascii="Calibri" w:hAnsi="Calibri" w:cs="Calibri"/>
                <w:szCs w:val="24"/>
              </w:rPr>
              <w:t xml:space="preserve"> Rekomenduojama sudaryti galimybę pasirinkti iš kelių karštųjų pietų patiekalų ir kelių garnyrų. Rekomenduojama sudaryti sąlygas vaikams patiems įsidėti maisto. &lt;...&gt;. 35. </w:t>
            </w:r>
            <w:r w:rsidRPr="00E47206">
              <w:rPr>
                <w:rFonts w:ascii="Calibri" w:hAnsi="Calibri" w:cs="Calibri"/>
                <w:b/>
                <w:bCs/>
                <w:szCs w:val="24"/>
              </w:rPr>
              <w:t>Valgiaraščiai turi būti sudaromi atsižvelgiant į mokykloje besimokančių vaikų amžių</w:t>
            </w:r>
            <w:r w:rsidRPr="00E47206">
              <w:rPr>
                <w:rFonts w:ascii="Calibri" w:hAnsi="Calibri" w:cs="Calibri"/>
                <w:szCs w:val="24"/>
              </w:rPr>
              <w:t xml:space="preserve">. </w:t>
            </w:r>
            <w:r w:rsidRPr="00FA3FC6">
              <w:rPr>
                <w:rFonts w:ascii="Calibri" w:hAnsi="Calibri" w:cs="Calibri"/>
                <w:b/>
                <w:bCs/>
                <w:szCs w:val="24"/>
              </w:rPr>
              <w:t>Skiriamos dvi amžiaus grupės (6–10 metų ir 11 metų bei vyresnio amžiaus vaikai)</w:t>
            </w:r>
            <w:r w:rsidRPr="00E47206">
              <w:rPr>
                <w:rFonts w:ascii="Calibri" w:hAnsi="Calibri" w:cs="Calibri"/>
                <w:szCs w:val="24"/>
              </w:rPr>
              <w:t xml:space="preserve"> &lt;...&gt;“.</w:t>
            </w:r>
          </w:p>
          <w:p w14:paraId="53C8B8FA" w14:textId="17326305" w:rsidR="00CD5A82" w:rsidRPr="007746CF" w:rsidRDefault="00CD5A82" w:rsidP="00CD5A82">
            <w:pPr>
              <w:spacing w:line="276" w:lineRule="auto"/>
              <w:ind w:firstLine="601"/>
              <w:rPr>
                <w:rFonts w:ascii="Calibri" w:hAnsi="Calibri" w:cs="Calibri"/>
                <w:b/>
                <w:bCs/>
                <w:lang w:eastAsia="lt-LT"/>
              </w:rPr>
            </w:pPr>
            <w:r w:rsidRPr="1AE47CBF">
              <w:rPr>
                <w:rFonts w:ascii="Calibri" w:hAnsi="Calibri" w:cs="Calibri"/>
                <w:lang w:eastAsia="lt-LT"/>
              </w:rPr>
              <w:t>Tarnybos darbuotojų apsilankymo Progimnazijoje metu</w:t>
            </w:r>
            <w:r w:rsidR="001207CA">
              <w:rPr>
                <w:rFonts w:ascii="Calibri" w:hAnsi="Calibri" w:cs="Calibri"/>
                <w:lang w:eastAsia="lt-LT"/>
              </w:rPr>
              <w:t xml:space="preserve"> (2025 m. rugsėjo 24 d.)</w:t>
            </w:r>
            <w:r w:rsidRPr="1AE47CBF">
              <w:rPr>
                <w:rFonts w:ascii="Calibri" w:hAnsi="Calibri" w:cs="Calibri"/>
                <w:lang w:eastAsia="lt-LT"/>
              </w:rPr>
              <w:t xml:space="preserve"> Progimnazijos valgyklos skelbimų lentoje buvo pakabint</w:t>
            </w:r>
            <w:r w:rsidR="00EA1505">
              <w:rPr>
                <w:rFonts w:ascii="Calibri" w:hAnsi="Calibri" w:cs="Calibri"/>
                <w:lang w:eastAsia="lt-LT"/>
              </w:rPr>
              <w:t>as</w:t>
            </w:r>
            <w:r w:rsidRPr="1AE47CBF">
              <w:rPr>
                <w:rFonts w:ascii="Calibri" w:hAnsi="Calibri" w:cs="Calibri"/>
                <w:lang w:eastAsia="lt-LT"/>
              </w:rPr>
              <w:t xml:space="preserve"> </w:t>
            </w:r>
            <w:r>
              <w:rPr>
                <w:rFonts w:ascii="Calibri" w:hAnsi="Calibri" w:cs="Calibri"/>
                <w:lang w:eastAsia="lt-LT"/>
              </w:rPr>
              <w:t>pirmos</w:t>
            </w:r>
            <w:r w:rsidRPr="1AE47CBF">
              <w:rPr>
                <w:rFonts w:ascii="Calibri" w:hAnsi="Calibri" w:cs="Calibri"/>
                <w:lang w:eastAsia="lt-LT"/>
              </w:rPr>
              <w:t xml:space="preserve"> savaitės </w:t>
            </w:r>
            <w:r w:rsidR="003A59A3">
              <w:rPr>
                <w:rFonts w:ascii="Calibri" w:hAnsi="Calibri" w:cs="Calibri"/>
                <w:lang w:eastAsia="lt-LT"/>
              </w:rPr>
              <w:t>pirmadienio - trečiadienio</w:t>
            </w:r>
            <w:r w:rsidRPr="1AE47CBF">
              <w:rPr>
                <w:rFonts w:ascii="Calibri" w:hAnsi="Calibri" w:cs="Calibri"/>
                <w:lang w:eastAsia="lt-LT"/>
              </w:rPr>
              <w:t xml:space="preserve"> vaikų </w:t>
            </w:r>
            <w:r w:rsidR="007746CF" w:rsidRPr="1AE47CBF">
              <w:rPr>
                <w:rFonts w:ascii="Calibri" w:hAnsi="Calibri" w:cs="Calibri"/>
                <w:lang w:eastAsia="lt-LT"/>
              </w:rPr>
              <w:t>6 – 10 metų amžiaus grup</w:t>
            </w:r>
            <w:r w:rsidR="007746CF">
              <w:rPr>
                <w:rFonts w:ascii="Calibri" w:hAnsi="Calibri" w:cs="Calibri"/>
                <w:lang w:eastAsia="lt-LT"/>
              </w:rPr>
              <w:t>ės</w:t>
            </w:r>
            <w:r w:rsidR="007746CF" w:rsidRPr="1AE47CBF">
              <w:rPr>
                <w:rFonts w:ascii="Calibri" w:hAnsi="Calibri" w:cs="Calibri"/>
                <w:lang w:eastAsia="lt-LT"/>
              </w:rPr>
              <w:t xml:space="preserve"> </w:t>
            </w:r>
            <w:r w:rsidRPr="1AE47CBF">
              <w:rPr>
                <w:rFonts w:ascii="Calibri" w:hAnsi="Calibri" w:cs="Calibri"/>
                <w:lang w:eastAsia="lt-LT"/>
              </w:rPr>
              <w:t>valgiaraštis</w:t>
            </w:r>
            <w:r w:rsidRPr="1AE47CBF">
              <w:rPr>
                <w:rStyle w:val="FootnoteReference"/>
                <w:rFonts w:asciiTheme="minorHAnsi" w:hAnsiTheme="minorHAnsi" w:cstheme="minorBidi"/>
              </w:rPr>
              <w:footnoteReference w:id="6"/>
            </w:r>
            <w:r w:rsidRPr="1AE47CBF">
              <w:rPr>
                <w:rFonts w:ascii="Calibri" w:hAnsi="Calibri" w:cs="Calibri"/>
                <w:lang w:eastAsia="lt-LT"/>
              </w:rPr>
              <w:t xml:space="preserve">. Vaikų </w:t>
            </w:r>
            <w:r w:rsidR="007746CF" w:rsidRPr="1AE47CBF">
              <w:rPr>
                <w:rFonts w:ascii="Calibri" w:hAnsi="Calibri" w:cs="Calibri"/>
                <w:lang w:eastAsia="lt-LT"/>
              </w:rPr>
              <w:t>11 m. ir vyresnių</w:t>
            </w:r>
            <w:r w:rsidRPr="1AE47CBF">
              <w:rPr>
                <w:rFonts w:ascii="Calibri" w:hAnsi="Calibri" w:cs="Calibri"/>
                <w:lang w:eastAsia="lt-LT"/>
              </w:rPr>
              <w:t xml:space="preserve"> grupei valgiaraščio nebuvo.</w:t>
            </w:r>
            <w:r w:rsidR="007746CF" w:rsidRPr="1AE47CBF">
              <w:rPr>
                <w:rFonts w:ascii="Calibri" w:hAnsi="Calibri" w:cs="Calibri"/>
                <w:lang w:eastAsia="lt-LT"/>
              </w:rPr>
              <w:t xml:space="preserve"> </w:t>
            </w:r>
            <w:r w:rsidR="001262F3">
              <w:rPr>
                <w:rFonts w:ascii="Calibri" w:hAnsi="Calibri" w:cs="Calibri"/>
                <w:lang w:eastAsia="lt-LT"/>
              </w:rPr>
              <w:t xml:space="preserve">Valgykloje, prie maisto </w:t>
            </w:r>
            <w:r w:rsidR="00E809F8">
              <w:rPr>
                <w:rFonts w:ascii="Calibri" w:hAnsi="Calibri" w:cs="Calibri"/>
                <w:lang w:eastAsia="lt-LT"/>
              </w:rPr>
              <w:t>dalinimo</w:t>
            </w:r>
            <w:r w:rsidR="001262F3">
              <w:rPr>
                <w:rFonts w:ascii="Calibri" w:hAnsi="Calibri" w:cs="Calibri"/>
                <w:lang w:eastAsia="lt-LT"/>
              </w:rPr>
              <w:t xml:space="preserve"> zonos</w:t>
            </w:r>
            <w:r w:rsidR="00586E3A">
              <w:rPr>
                <w:rFonts w:ascii="Calibri" w:hAnsi="Calibri" w:cs="Calibri"/>
                <w:lang w:eastAsia="lt-LT"/>
              </w:rPr>
              <w:t>,</w:t>
            </w:r>
            <w:r w:rsidR="001262F3">
              <w:rPr>
                <w:rFonts w:ascii="Calibri" w:hAnsi="Calibri" w:cs="Calibri"/>
                <w:lang w:eastAsia="lt-LT"/>
              </w:rPr>
              <w:t xml:space="preserve"> buvo pakabintas dar vienas valgiaraštis</w:t>
            </w:r>
            <w:r w:rsidR="00980564">
              <w:rPr>
                <w:rFonts w:ascii="Calibri" w:hAnsi="Calibri" w:cs="Calibri"/>
                <w:lang w:eastAsia="lt-LT"/>
              </w:rPr>
              <w:t>, kito</w:t>
            </w:r>
            <w:r w:rsidR="00E809F8">
              <w:rPr>
                <w:rFonts w:ascii="Calibri" w:hAnsi="Calibri" w:cs="Calibri"/>
                <w:lang w:eastAsia="lt-LT"/>
              </w:rPr>
              <w:t>kio</w:t>
            </w:r>
            <w:r w:rsidR="00980564">
              <w:rPr>
                <w:rFonts w:ascii="Calibri" w:hAnsi="Calibri" w:cs="Calibri"/>
                <w:lang w:eastAsia="lt-LT"/>
              </w:rPr>
              <w:t>s formos, be nurodytos amžiaus grupės</w:t>
            </w:r>
            <w:r w:rsidR="00F235E5">
              <w:rPr>
                <w:rFonts w:ascii="Calibri" w:hAnsi="Calibri" w:cs="Calibri"/>
                <w:lang w:eastAsia="lt-LT"/>
              </w:rPr>
              <w:t>, su patiekalų kainomis</w:t>
            </w:r>
            <w:r w:rsidR="00980564" w:rsidRPr="1AE47CBF">
              <w:rPr>
                <w:rStyle w:val="FootnoteReference"/>
                <w:rFonts w:asciiTheme="minorHAnsi" w:hAnsiTheme="minorHAnsi" w:cstheme="minorBidi"/>
              </w:rPr>
              <w:footnoteReference w:id="7"/>
            </w:r>
            <w:r w:rsidR="00980564">
              <w:rPr>
                <w:rFonts w:ascii="Calibri" w:hAnsi="Calibri" w:cs="Calibri"/>
                <w:lang w:eastAsia="lt-LT"/>
              </w:rPr>
              <w:t>.</w:t>
            </w:r>
          </w:p>
          <w:p w14:paraId="5EC026AA" w14:textId="20043489" w:rsidR="00B717D6" w:rsidRPr="008642F7" w:rsidRDefault="00CD5A82" w:rsidP="00B717D6">
            <w:pPr>
              <w:spacing w:line="276" w:lineRule="auto"/>
              <w:ind w:firstLine="601"/>
              <w:rPr>
                <w:rFonts w:ascii="Calibri" w:hAnsi="Calibri" w:cs="Calibri"/>
                <w:lang w:eastAsia="lt-LT"/>
              </w:rPr>
            </w:pPr>
            <w:r w:rsidRPr="1AE47CBF">
              <w:rPr>
                <w:rFonts w:ascii="Calibri" w:hAnsi="Calibri" w:cs="Calibri"/>
                <w:lang w:eastAsia="lt-LT"/>
              </w:rPr>
              <w:lastRenderedPageBreak/>
              <w:t>Tarnyba kreipėsi</w:t>
            </w:r>
            <w:r w:rsidRPr="1AE47CBF">
              <w:rPr>
                <w:rStyle w:val="FootnoteReference"/>
                <w:rFonts w:ascii="Calibri" w:hAnsi="Calibri" w:cs="Calibri"/>
                <w:lang w:eastAsia="lt-LT"/>
              </w:rPr>
              <w:footnoteReference w:id="8"/>
            </w:r>
            <w:r w:rsidRPr="1AE47CBF">
              <w:rPr>
                <w:rFonts w:ascii="Calibri" w:hAnsi="Calibri" w:cs="Calibri"/>
                <w:lang w:eastAsia="lt-LT"/>
              </w:rPr>
              <w:t xml:space="preserve"> į Perkančiąją organizaciją, </w:t>
            </w:r>
            <w:r w:rsidRPr="1AE47CBF">
              <w:rPr>
                <w:rFonts w:ascii="Calibri" w:eastAsia="Calibri" w:hAnsi="Calibri" w:cs="Calibri"/>
                <w:color w:val="000000" w:themeColor="text1"/>
                <w:lang w:eastAsia="lt-LT"/>
              </w:rPr>
              <w:t xml:space="preserve">prašydama </w:t>
            </w:r>
            <w:r w:rsidRPr="5980D32E">
              <w:rPr>
                <w:rFonts w:asciiTheme="minorHAnsi" w:eastAsia="Calibri" w:hAnsiTheme="minorHAnsi" w:cstheme="minorBidi"/>
                <w:color w:val="000000" w:themeColor="text1"/>
                <w:lang w:eastAsia="lt-LT"/>
              </w:rPr>
              <w:t>pateikti 2025 m. rugsėjo 2</w:t>
            </w:r>
            <w:r w:rsidR="00257023" w:rsidRPr="5980D32E">
              <w:rPr>
                <w:rFonts w:asciiTheme="minorHAnsi" w:eastAsia="Calibri" w:hAnsiTheme="minorHAnsi" w:cstheme="minorBidi"/>
                <w:color w:val="000000" w:themeColor="text1"/>
                <w:lang w:eastAsia="lt-LT"/>
              </w:rPr>
              <w:t>4</w:t>
            </w:r>
            <w:r w:rsidRPr="5980D32E">
              <w:rPr>
                <w:rFonts w:asciiTheme="minorHAnsi" w:eastAsia="Calibri" w:hAnsiTheme="minorHAnsi" w:cstheme="minorBidi"/>
                <w:color w:val="000000" w:themeColor="text1"/>
                <w:lang w:eastAsia="lt-LT"/>
              </w:rPr>
              <w:t xml:space="preserve"> d. galiojusių suderintų maitinimo valgiaraščių kopijas</w:t>
            </w:r>
            <w:r w:rsidRPr="1AE47CBF">
              <w:rPr>
                <w:rFonts w:ascii="Calibri" w:hAnsi="Calibri" w:cs="Calibri"/>
                <w:lang w:eastAsia="lt-LT"/>
              </w:rPr>
              <w:t>. Perkančioji organizacija Tarnybai pateikė</w:t>
            </w:r>
            <w:r w:rsidRPr="1AE47CBF">
              <w:rPr>
                <w:rStyle w:val="FootnoteReference"/>
                <w:rFonts w:ascii="Calibri" w:hAnsi="Calibri" w:cs="Calibri"/>
                <w:lang w:eastAsia="lt-LT"/>
              </w:rPr>
              <w:footnoteReference w:id="9"/>
            </w:r>
            <w:r w:rsidRPr="1AE47CBF">
              <w:rPr>
                <w:rFonts w:ascii="Calibri" w:hAnsi="Calibri" w:cs="Calibri"/>
                <w:lang w:eastAsia="lt-LT"/>
              </w:rPr>
              <w:t xml:space="preserve"> </w:t>
            </w:r>
            <w:r w:rsidRPr="5980D32E">
              <w:rPr>
                <w:rFonts w:asciiTheme="minorHAnsi" w:eastAsia="Calibri" w:hAnsiTheme="minorHAnsi" w:cstheme="minorBidi"/>
                <w:color w:val="000000" w:themeColor="text1"/>
                <w:lang w:eastAsia="lt-LT"/>
              </w:rPr>
              <w:t xml:space="preserve">pirmos savaitės </w:t>
            </w:r>
            <w:r w:rsidR="00214ABA" w:rsidRPr="5980D32E">
              <w:rPr>
                <w:rFonts w:asciiTheme="minorHAnsi" w:eastAsia="Calibri" w:hAnsiTheme="minorHAnsi" w:cstheme="minorBidi"/>
                <w:color w:val="000000" w:themeColor="text1"/>
                <w:lang w:eastAsia="lt-LT"/>
              </w:rPr>
              <w:t>trečiadienio</w:t>
            </w:r>
            <w:r w:rsidRPr="5980D32E">
              <w:rPr>
                <w:rFonts w:asciiTheme="minorHAnsi" w:eastAsia="Calibri" w:hAnsiTheme="minorHAnsi" w:cstheme="minorBidi"/>
                <w:color w:val="000000" w:themeColor="text1"/>
                <w:lang w:eastAsia="lt-LT"/>
              </w:rPr>
              <w:t xml:space="preserve"> valgiaraštį</w:t>
            </w:r>
            <w:r w:rsidR="006E0949" w:rsidRPr="5980D32E">
              <w:rPr>
                <w:rFonts w:asciiTheme="minorHAnsi" w:eastAsia="Calibri" w:hAnsiTheme="minorHAnsi" w:cstheme="minorBidi"/>
                <w:color w:val="000000" w:themeColor="text1"/>
                <w:lang w:eastAsia="lt-LT"/>
              </w:rPr>
              <w:t xml:space="preserve"> su patiekalų kainomis</w:t>
            </w:r>
            <w:r w:rsidRPr="5980D32E">
              <w:rPr>
                <w:rFonts w:asciiTheme="minorHAnsi" w:eastAsia="Calibri" w:hAnsiTheme="minorHAnsi" w:cstheme="minorBidi"/>
                <w:color w:val="000000" w:themeColor="text1"/>
                <w:lang w:eastAsia="lt-LT"/>
              </w:rPr>
              <w:t xml:space="preserve"> (</w:t>
            </w:r>
            <w:r w:rsidR="00214ABA" w:rsidRPr="5980D32E">
              <w:rPr>
                <w:rFonts w:asciiTheme="minorHAnsi" w:eastAsia="Calibri" w:hAnsiTheme="minorHAnsi" w:cstheme="minorBidi"/>
                <w:color w:val="000000" w:themeColor="text1"/>
                <w:lang w:eastAsia="lt-LT"/>
              </w:rPr>
              <w:t>1</w:t>
            </w:r>
            <w:r w:rsidRPr="5980D32E">
              <w:rPr>
                <w:rFonts w:asciiTheme="minorHAnsi" w:eastAsia="Calibri" w:hAnsiTheme="minorHAnsi" w:cstheme="minorBidi"/>
                <w:color w:val="000000" w:themeColor="text1"/>
                <w:lang w:eastAsia="lt-LT"/>
              </w:rPr>
              <w:t xml:space="preserve"> lapa</w:t>
            </w:r>
            <w:r w:rsidR="00214ABA" w:rsidRPr="5980D32E">
              <w:rPr>
                <w:rFonts w:asciiTheme="minorHAnsi" w:eastAsia="Calibri" w:hAnsiTheme="minorHAnsi" w:cstheme="minorBidi"/>
                <w:color w:val="000000" w:themeColor="text1"/>
                <w:lang w:eastAsia="lt-LT"/>
              </w:rPr>
              <w:t>s)</w:t>
            </w:r>
            <w:r w:rsidR="007F5D54" w:rsidRPr="5980D32E">
              <w:rPr>
                <w:rStyle w:val="FootnoteReference"/>
                <w:rFonts w:asciiTheme="minorHAnsi" w:hAnsiTheme="minorHAnsi" w:cstheme="minorBidi"/>
              </w:rPr>
              <w:footnoteReference w:id="10"/>
            </w:r>
            <w:r w:rsidR="00214ABA" w:rsidRPr="5980D32E">
              <w:rPr>
                <w:rFonts w:asciiTheme="minorHAnsi" w:eastAsia="Calibri" w:hAnsiTheme="minorHAnsi" w:cstheme="minorBidi"/>
                <w:color w:val="000000" w:themeColor="text1"/>
                <w:lang w:eastAsia="lt-LT"/>
              </w:rPr>
              <w:t xml:space="preserve"> ir suderintą 15 dienų</w:t>
            </w:r>
            <w:r w:rsidR="00680F1C" w:rsidRPr="5980D32E">
              <w:rPr>
                <w:rFonts w:asciiTheme="minorHAnsi" w:eastAsia="Calibri" w:hAnsiTheme="minorHAnsi" w:cstheme="minorBidi"/>
                <w:color w:val="000000" w:themeColor="text1"/>
                <w:lang w:eastAsia="lt-LT"/>
              </w:rPr>
              <w:t xml:space="preserve"> valgiaraštį 11</w:t>
            </w:r>
            <w:r w:rsidR="008D6243" w:rsidRPr="5980D32E">
              <w:rPr>
                <w:rFonts w:asciiTheme="minorHAnsi" w:eastAsia="Calibri" w:hAnsiTheme="minorHAnsi" w:cstheme="minorBidi"/>
                <w:color w:val="000000" w:themeColor="text1"/>
                <w:lang w:eastAsia="lt-LT"/>
              </w:rPr>
              <w:t xml:space="preserve"> m.</w:t>
            </w:r>
            <w:r w:rsidR="00680F1C" w:rsidRPr="5980D32E">
              <w:rPr>
                <w:rFonts w:asciiTheme="minorHAnsi" w:eastAsia="Calibri" w:hAnsiTheme="minorHAnsi" w:cstheme="minorBidi"/>
                <w:color w:val="000000" w:themeColor="text1"/>
                <w:lang w:eastAsia="lt-LT"/>
              </w:rPr>
              <w:t xml:space="preserve"> ir vyresnių</w:t>
            </w:r>
            <w:r w:rsidR="001514FF" w:rsidRPr="5980D32E">
              <w:rPr>
                <w:rFonts w:asciiTheme="minorHAnsi" w:eastAsia="Calibri" w:hAnsiTheme="minorHAnsi" w:cstheme="minorBidi"/>
                <w:color w:val="000000" w:themeColor="text1"/>
                <w:lang w:eastAsia="lt-LT"/>
              </w:rPr>
              <w:t xml:space="preserve"> vaikų amžiaus grupei</w:t>
            </w:r>
            <w:r w:rsidR="00595A45" w:rsidRPr="5980D32E">
              <w:rPr>
                <w:rFonts w:asciiTheme="minorHAnsi" w:eastAsia="Calibri" w:hAnsiTheme="minorHAnsi" w:cstheme="minorBidi"/>
                <w:color w:val="000000" w:themeColor="text1"/>
                <w:lang w:eastAsia="lt-LT"/>
              </w:rPr>
              <w:t xml:space="preserve"> (16 lapų)</w:t>
            </w:r>
            <w:r w:rsidR="007F5D54" w:rsidRPr="5980D32E">
              <w:rPr>
                <w:rStyle w:val="FootnoteReference"/>
                <w:rFonts w:asciiTheme="minorHAnsi" w:hAnsiTheme="minorHAnsi" w:cstheme="minorBidi"/>
              </w:rPr>
              <w:t xml:space="preserve"> </w:t>
            </w:r>
            <w:r w:rsidR="007F5D54" w:rsidRPr="5980D32E">
              <w:rPr>
                <w:rStyle w:val="FootnoteReference"/>
                <w:rFonts w:asciiTheme="minorHAnsi" w:hAnsiTheme="minorHAnsi" w:cstheme="minorBidi"/>
              </w:rPr>
              <w:footnoteReference w:id="11"/>
            </w:r>
            <w:r w:rsidRPr="5980D32E">
              <w:rPr>
                <w:rFonts w:asciiTheme="minorHAnsi" w:eastAsia="Calibri" w:hAnsiTheme="minorHAnsi" w:cstheme="minorBidi"/>
                <w:color w:val="000000" w:themeColor="text1"/>
                <w:lang w:eastAsia="lt-LT"/>
              </w:rPr>
              <w:t xml:space="preserve">. </w:t>
            </w:r>
            <w:r w:rsidR="007676F3" w:rsidRPr="5980D32E">
              <w:rPr>
                <w:rFonts w:asciiTheme="minorHAnsi" w:eastAsia="Calibri" w:hAnsiTheme="minorHAnsi" w:cstheme="minorBidi"/>
                <w:color w:val="000000" w:themeColor="text1"/>
                <w:lang w:eastAsia="lt-LT"/>
              </w:rPr>
              <w:t>Toks pat</w:t>
            </w:r>
            <w:r w:rsidR="009E53D4" w:rsidRPr="5980D32E">
              <w:rPr>
                <w:rFonts w:asciiTheme="minorHAnsi" w:eastAsia="Calibri" w:hAnsiTheme="minorHAnsi" w:cstheme="minorBidi"/>
                <w:color w:val="000000" w:themeColor="text1"/>
                <w:lang w:eastAsia="lt-LT"/>
              </w:rPr>
              <w:t xml:space="preserve"> 15 dienų valgiaraštis 11</w:t>
            </w:r>
            <w:r w:rsidR="008D6243" w:rsidRPr="5980D32E">
              <w:rPr>
                <w:rFonts w:asciiTheme="minorHAnsi" w:eastAsia="Calibri" w:hAnsiTheme="minorHAnsi" w:cstheme="minorBidi"/>
                <w:color w:val="000000" w:themeColor="text1"/>
                <w:lang w:eastAsia="lt-LT"/>
              </w:rPr>
              <w:t xml:space="preserve"> m. </w:t>
            </w:r>
            <w:r w:rsidR="009E53D4" w:rsidRPr="5980D32E">
              <w:rPr>
                <w:rFonts w:asciiTheme="minorHAnsi" w:eastAsia="Calibri" w:hAnsiTheme="minorHAnsi" w:cstheme="minorBidi"/>
                <w:color w:val="000000" w:themeColor="text1"/>
                <w:lang w:eastAsia="lt-LT"/>
              </w:rPr>
              <w:t>ir vyresnių vaikų amžiaus grupei</w:t>
            </w:r>
            <w:r w:rsidR="007676F3" w:rsidRPr="5980D32E">
              <w:rPr>
                <w:rFonts w:asciiTheme="minorHAnsi" w:eastAsia="Calibri" w:hAnsiTheme="minorHAnsi" w:cstheme="minorBidi"/>
                <w:color w:val="000000" w:themeColor="text1"/>
                <w:lang w:eastAsia="lt-LT"/>
              </w:rPr>
              <w:t xml:space="preserve"> </w:t>
            </w:r>
            <w:r w:rsidR="009E53D4" w:rsidRPr="5980D32E">
              <w:rPr>
                <w:rFonts w:asciiTheme="minorHAnsi" w:eastAsia="Calibri" w:hAnsiTheme="minorHAnsi" w:cstheme="minorBidi"/>
                <w:color w:val="000000" w:themeColor="text1"/>
                <w:lang w:eastAsia="lt-LT"/>
              </w:rPr>
              <w:t>paskelbtas ir Progimnazijos interneto svetainėje</w:t>
            </w:r>
            <w:r w:rsidR="00D95586" w:rsidRPr="1AE47CBF">
              <w:rPr>
                <w:rStyle w:val="FootnoteReference"/>
                <w:rFonts w:ascii="Calibri" w:hAnsi="Calibri" w:cs="Calibri"/>
                <w:lang w:eastAsia="lt-LT"/>
              </w:rPr>
              <w:footnoteReference w:id="12"/>
            </w:r>
            <w:r w:rsidR="00D457F1" w:rsidRPr="5980D32E">
              <w:rPr>
                <w:rFonts w:asciiTheme="minorHAnsi" w:eastAsia="Calibri" w:hAnsiTheme="minorHAnsi" w:cstheme="minorBidi"/>
                <w:color w:val="000000" w:themeColor="text1"/>
                <w:vertAlign w:val="superscript"/>
                <w:lang w:eastAsia="lt-LT"/>
              </w:rPr>
              <w:t>,</w:t>
            </w:r>
            <w:r w:rsidR="00507681" w:rsidRPr="5980D32E">
              <w:rPr>
                <w:rStyle w:val="FootnoteReference"/>
                <w:rFonts w:asciiTheme="minorHAnsi" w:hAnsiTheme="minorHAnsi" w:cstheme="minorBidi"/>
              </w:rPr>
              <w:footnoteReference w:id="13"/>
            </w:r>
            <w:r w:rsidR="009E53D4" w:rsidRPr="5980D32E">
              <w:rPr>
                <w:rFonts w:asciiTheme="minorHAnsi" w:eastAsia="Calibri" w:hAnsiTheme="minorHAnsi" w:cstheme="minorBidi"/>
                <w:color w:val="000000" w:themeColor="text1"/>
                <w:lang w:eastAsia="lt-LT"/>
              </w:rPr>
              <w:t xml:space="preserve">. </w:t>
            </w:r>
            <w:r w:rsidRPr="5980D32E">
              <w:rPr>
                <w:rFonts w:asciiTheme="minorHAnsi" w:eastAsia="Calibri" w:hAnsiTheme="minorHAnsi" w:cstheme="minorBidi"/>
                <w:color w:val="000000" w:themeColor="text1"/>
                <w:lang w:eastAsia="lt-LT"/>
              </w:rPr>
              <w:t xml:space="preserve">Pažymėtina, kad Perkančioji organizacija </w:t>
            </w:r>
            <w:r w:rsidR="00CB2954" w:rsidRPr="5980D32E">
              <w:rPr>
                <w:rFonts w:asciiTheme="minorHAnsi" w:eastAsia="Calibri" w:hAnsiTheme="minorHAnsi" w:cstheme="minorBidi"/>
                <w:color w:val="000000" w:themeColor="text1"/>
                <w:lang w:eastAsia="lt-LT"/>
              </w:rPr>
              <w:t xml:space="preserve">Tarnybai </w:t>
            </w:r>
            <w:r w:rsidRPr="5980D32E">
              <w:rPr>
                <w:rFonts w:asciiTheme="minorHAnsi" w:eastAsia="Calibri" w:hAnsiTheme="minorHAnsi" w:cstheme="minorBidi"/>
                <w:color w:val="000000" w:themeColor="text1"/>
                <w:lang w:eastAsia="lt-LT"/>
              </w:rPr>
              <w:t xml:space="preserve">pateikė suderintą valgiaraštį tik vaikų 11 m. </w:t>
            </w:r>
            <w:r w:rsidRPr="5980D32E">
              <w:rPr>
                <w:rFonts w:asciiTheme="minorHAnsi" w:eastAsia="Calibri" w:hAnsiTheme="minorHAnsi" w:cstheme="minorBidi"/>
                <w:color w:val="000000" w:themeColor="text1"/>
                <w:lang w:eastAsia="lt-LT"/>
              </w:rPr>
              <w:lastRenderedPageBreak/>
              <w:t>ir vyresnių grupei, nors Progimnazijoje vaikai mokosi nuo 1 (pirmos) klasės (6 - 10 m. amžiaus vaikų grupė).</w:t>
            </w:r>
            <w:r w:rsidR="005406DD" w:rsidRPr="5980D32E">
              <w:rPr>
                <w:rFonts w:asciiTheme="minorHAnsi" w:eastAsia="Calibri" w:hAnsiTheme="minorHAnsi" w:cstheme="minorBidi"/>
                <w:color w:val="000000" w:themeColor="text1"/>
                <w:lang w:eastAsia="lt-LT"/>
              </w:rPr>
              <w:t xml:space="preserve"> Tarnybos darbuotojų apsilankymo Progimnazijoje metu </w:t>
            </w:r>
            <w:r w:rsidR="008D6243" w:rsidRPr="5980D32E">
              <w:rPr>
                <w:rFonts w:asciiTheme="minorHAnsi" w:eastAsia="Calibri" w:hAnsiTheme="minorHAnsi" w:cstheme="minorBidi"/>
                <w:color w:val="000000" w:themeColor="text1"/>
                <w:lang w:eastAsia="lt-LT"/>
              </w:rPr>
              <w:t xml:space="preserve">valgyklos </w:t>
            </w:r>
            <w:r w:rsidR="005406DD" w:rsidRPr="5980D32E">
              <w:rPr>
                <w:rFonts w:asciiTheme="minorHAnsi" w:eastAsia="Calibri" w:hAnsiTheme="minorHAnsi" w:cstheme="minorBidi"/>
                <w:color w:val="000000" w:themeColor="text1"/>
                <w:lang w:eastAsia="lt-LT"/>
              </w:rPr>
              <w:t>skelbim</w:t>
            </w:r>
            <w:r w:rsidR="008D6243" w:rsidRPr="5980D32E">
              <w:rPr>
                <w:rFonts w:asciiTheme="minorHAnsi" w:eastAsia="Calibri" w:hAnsiTheme="minorHAnsi" w:cstheme="minorBidi"/>
                <w:color w:val="000000" w:themeColor="text1"/>
                <w:lang w:eastAsia="lt-LT"/>
              </w:rPr>
              <w:t>ų</w:t>
            </w:r>
            <w:r w:rsidR="005406DD" w:rsidRPr="5980D32E">
              <w:rPr>
                <w:rFonts w:asciiTheme="minorHAnsi" w:eastAsia="Calibri" w:hAnsiTheme="minorHAnsi" w:cstheme="minorBidi"/>
                <w:color w:val="000000" w:themeColor="text1"/>
                <w:lang w:eastAsia="lt-LT"/>
              </w:rPr>
              <w:t xml:space="preserve"> lentoje </w:t>
            </w:r>
            <w:r w:rsidR="00DA39D7" w:rsidRPr="5980D32E">
              <w:rPr>
                <w:rFonts w:asciiTheme="minorHAnsi" w:eastAsia="Calibri" w:hAnsiTheme="minorHAnsi" w:cstheme="minorBidi"/>
                <w:color w:val="000000" w:themeColor="text1"/>
                <w:lang w:eastAsia="lt-LT"/>
              </w:rPr>
              <w:t>buvo pakabinti</w:t>
            </w:r>
            <w:r w:rsidR="00957EEF" w:rsidRPr="5980D32E">
              <w:rPr>
                <w:rFonts w:asciiTheme="minorHAnsi" w:eastAsia="Calibri" w:hAnsiTheme="minorHAnsi" w:cstheme="minorBidi"/>
                <w:color w:val="000000" w:themeColor="text1"/>
                <w:lang w:eastAsia="lt-LT"/>
              </w:rPr>
              <w:t xml:space="preserve"> valgiaraščiai 6 - 10 m. amžiaus vaikų grupei, t</w:t>
            </w:r>
            <w:r w:rsidR="00426BC9" w:rsidRPr="5980D32E">
              <w:rPr>
                <w:rFonts w:asciiTheme="minorHAnsi" w:eastAsia="Calibri" w:hAnsiTheme="minorHAnsi" w:cstheme="minorBidi"/>
                <w:color w:val="000000" w:themeColor="text1"/>
                <w:lang w:eastAsia="lt-LT"/>
              </w:rPr>
              <w:t>ačiau šios amžiaus grupės valgiarašči</w:t>
            </w:r>
            <w:r w:rsidR="008F0351" w:rsidRPr="5980D32E">
              <w:rPr>
                <w:rFonts w:asciiTheme="minorHAnsi" w:eastAsia="Calibri" w:hAnsiTheme="minorHAnsi" w:cstheme="minorBidi"/>
                <w:color w:val="000000" w:themeColor="text1"/>
                <w:lang w:eastAsia="lt-LT"/>
              </w:rPr>
              <w:t>ų</w:t>
            </w:r>
            <w:r w:rsidR="00D95586" w:rsidRPr="5980D32E">
              <w:rPr>
                <w:rFonts w:asciiTheme="minorHAnsi" w:eastAsia="Calibri" w:hAnsiTheme="minorHAnsi" w:cstheme="minorBidi"/>
                <w:color w:val="000000" w:themeColor="text1"/>
                <w:lang w:eastAsia="lt-LT"/>
              </w:rPr>
              <w:t xml:space="preserve"> Perkančioji organizacija</w:t>
            </w:r>
            <w:r w:rsidR="00426BC9" w:rsidRPr="5980D32E">
              <w:rPr>
                <w:rFonts w:asciiTheme="minorHAnsi" w:eastAsia="Calibri" w:hAnsiTheme="minorHAnsi" w:cstheme="minorBidi"/>
                <w:color w:val="000000" w:themeColor="text1"/>
                <w:lang w:eastAsia="lt-LT"/>
              </w:rPr>
              <w:t xml:space="preserve"> Tarnybai nepateik</w:t>
            </w:r>
            <w:r w:rsidR="00D95586" w:rsidRPr="5980D32E">
              <w:rPr>
                <w:rFonts w:asciiTheme="minorHAnsi" w:eastAsia="Calibri" w:hAnsiTheme="minorHAnsi" w:cstheme="minorBidi"/>
                <w:color w:val="000000" w:themeColor="text1"/>
                <w:lang w:eastAsia="lt-LT"/>
              </w:rPr>
              <w:t>ė</w:t>
            </w:r>
            <w:r w:rsidR="00426BC9" w:rsidRPr="5980D32E">
              <w:rPr>
                <w:rFonts w:asciiTheme="minorHAnsi" w:eastAsia="Calibri" w:hAnsiTheme="minorHAnsi" w:cstheme="minorBidi"/>
                <w:color w:val="000000" w:themeColor="text1"/>
                <w:lang w:eastAsia="lt-LT"/>
              </w:rPr>
              <w:t xml:space="preserve">, </w:t>
            </w:r>
            <w:r w:rsidR="00AE65A9" w:rsidRPr="5980D32E">
              <w:rPr>
                <w:rFonts w:asciiTheme="minorHAnsi" w:eastAsia="Calibri" w:hAnsiTheme="minorHAnsi" w:cstheme="minorBidi"/>
                <w:color w:val="000000" w:themeColor="text1"/>
                <w:lang w:eastAsia="lt-LT"/>
              </w:rPr>
              <w:t>jie</w:t>
            </w:r>
            <w:r w:rsidR="00426BC9" w:rsidRPr="5980D32E">
              <w:rPr>
                <w:rFonts w:asciiTheme="minorHAnsi" w:eastAsia="Calibri" w:hAnsiTheme="minorHAnsi" w:cstheme="minorBidi"/>
                <w:color w:val="000000" w:themeColor="text1"/>
                <w:lang w:eastAsia="lt-LT"/>
              </w:rPr>
              <w:t xml:space="preserve"> nepaskelbti</w:t>
            </w:r>
            <w:r w:rsidR="006973E9" w:rsidRPr="5980D32E">
              <w:rPr>
                <w:rFonts w:asciiTheme="minorHAnsi" w:eastAsia="Calibri" w:hAnsiTheme="minorHAnsi" w:cstheme="minorBidi"/>
                <w:color w:val="000000" w:themeColor="text1"/>
                <w:lang w:eastAsia="lt-LT"/>
              </w:rPr>
              <w:t xml:space="preserve"> ir</w:t>
            </w:r>
            <w:r w:rsidR="00426BC9" w:rsidRPr="5980D32E">
              <w:rPr>
                <w:rFonts w:asciiTheme="minorHAnsi" w:eastAsia="Calibri" w:hAnsiTheme="minorHAnsi" w:cstheme="minorBidi"/>
                <w:color w:val="000000" w:themeColor="text1"/>
                <w:lang w:eastAsia="lt-LT"/>
              </w:rPr>
              <w:t xml:space="preserve"> Progimnazijos interneto svetainėje.</w:t>
            </w:r>
            <w:r w:rsidR="00662D53" w:rsidRPr="5980D32E">
              <w:rPr>
                <w:rFonts w:asciiTheme="minorHAnsi" w:eastAsia="Calibri" w:hAnsiTheme="minorHAnsi" w:cstheme="minorBidi"/>
                <w:color w:val="000000" w:themeColor="text1"/>
                <w:lang w:eastAsia="lt-LT"/>
              </w:rPr>
              <w:t xml:space="preserve"> </w:t>
            </w:r>
            <w:r w:rsidRPr="1AE47CBF">
              <w:rPr>
                <w:rFonts w:ascii="Calibri" w:hAnsi="Calibri" w:cs="Calibri"/>
                <w:lang w:eastAsia="lt-LT"/>
              </w:rPr>
              <w:t>Pa</w:t>
            </w:r>
            <w:r w:rsidR="00662D53">
              <w:rPr>
                <w:rFonts w:ascii="Calibri" w:hAnsi="Calibri" w:cs="Calibri"/>
                <w:lang w:eastAsia="lt-LT"/>
              </w:rPr>
              <w:t>stebėtina</w:t>
            </w:r>
            <w:r w:rsidRPr="1AE47CBF">
              <w:rPr>
                <w:rFonts w:ascii="Calibri" w:hAnsi="Calibri" w:cs="Calibri"/>
                <w:lang w:eastAsia="lt-LT"/>
              </w:rPr>
              <w:t>, jog Perkančioji organizacija savo interneto svetainėje turi skelbti aktualią su maitinimu susijusią informaciją ir dokumentus</w:t>
            </w:r>
            <w:r w:rsidR="00B717D6">
              <w:rPr>
                <w:rFonts w:ascii="Calibri" w:hAnsi="Calibri" w:cs="Calibri"/>
                <w:lang w:eastAsia="lt-LT"/>
              </w:rPr>
              <w:t>,</w:t>
            </w:r>
            <w:r w:rsidR="00B717D6" w:rsidRPr="008642F7">
              <w:rPr>
                <w:rFonts w:ascii="Segoe UI" w:hAnsi="Segoe UI" w:cs="Segoe UI"/>
                <w:sz w:val="18"/>
                <w:szCs w:val="18"/>
              </w:rPr>
              <w:t xml:space="preserve"> </w:t>
            </w:r>
            <w:r w:rsidR="00B717D6" w:rsidRPr="008642F7">
              <w:rPr>
                <w:rFonts w:ascii="Calibri" w:hAnsi="Calibri" w:cs="Calibri"/>
                <w:lang w:eastAsia="lt-LT"/>
              </w:rPr>
              <w:t>ši Perkančiosios organizacijos pareiga nu</w:t>
            </w:r>
            <w:r w:rsidR="26E2BD0D" w:rsidRPr="00E00376">
              <w:rPr>
                <w:rFonts w:ascii="Calibri" w:hAnsi="Calibri" w:cs="Calibri"/>
                <w:lang w:eastAsia="lt-LT"/>
              </w:rPr>
              <w:t>m</w:t>
            </w:r>
            <w:r w:rsidR="00B717D6" w:rsidRPr="008642F7">
              <w:rPr>
                <w:rFonts w:ascii="Calibri" w:hAnsi="Calibri" w:cs="Calibri"/>
                <w:lang w:eastAsia="lt-LT"/>
              </w:rPr>
              <w:t>atyta ir Sutarties techninės specifikacijos 9.13.20 papunktyje: „kiekvienos dienos valgiaraštyje turės būti numatytas kokybiškas, įvairus ir sveikas maistas, pagamintas pagal Perkančiosios organizacijos patvirtintus valgiaraščius ir technologines korteles ir teisės aktuose nurodytus technologinius reikalavimus. Šie valgiaraščiai skelbiami įstaigoje viešai maitinimo vietoje (valgykloje) bei ugdymo įstaigos interneto svetainėje“.</w:t>
            </w:r>
          </w:p>
          <w:p w14:paraId="099A02F9" w14:textId="601D6560" w:rsidR="00F149CF" w:rsidRDefault="00A5615A" w:rsidP="00CD5A82">
            <w:pPr>
              <w:spacing w:line="276" w:lineRule="auto"/>
              <w:ind w:firstLine="601"/>
              <w:rPr>
                <w:rFonts w:ascii="Calibri" w:hAnsi="Calibri" w:cs="Calibri"/>
                <w:szCs w:val="24"/>
              </w:rPr>
            </w:pPr>
            <w:r>
              <w:rPr>
                <w:rFonts w:ascii="Calibri" w:hAnsi="Calibri" w:cs="Calibri"/>
                <w:lang w:eastAsia="lt-LT"/>
              </w:rPr>
              <w:t xml:space="preserve">Iš </w:t>
            </w:r>
            <w:r w:rsidR="00A9041D">
              <w:rPr>
                <w:rFonts w:ascii="Calibri" w:hAnsi="Calibri" w:cs="Calibri"/>
                <w:lang w:eastAsia="lt-LT"/>
              </w:rPr>
              <w:t>skelbimų lentoje pakabinto valgiarašč</w:t>
            </w:r>
            <w:r w:rsidR="0010109E">
              <w:rPr>
                <w:rFonts w:ascii="Calibri" w:hAnsi="Calibri" w:cs="Calibri"/>
                <w:lang w:eastAsia="lt-LT"/>
              </w:rPr>
              <w:t>io 6</w:t>
            </w:r>
            <w:r w:rsidR="008642F7">
              <w:rPr>
                <w:rFonts w:ascii="Calibri" w:hAnsi="Calibri" w:cs="Calibri"/>
                <w:lang w:eastAsia="lt-LT"/>
              </w:rPr>
              <w:t xml:space="preserve"> </w:t>
            </w:r>
            <w:r w:rsidR="0010109E">
              <w:rPr>
                <w:rFonts w:ascii="Calibri" w:hAnsi="Calibri" w:cs="Calibri"/>
                <w:lang w:eastAsia="lt-LT"/>
              </w:rPr>
              <w:t>-</w:t>
            </w:r>
            <w:r w:rsidR="008642F7">
              <w:rPr>
                <w:rFonts w:ascii="Calibri" w:hAnsi="Calibri" w:cs="Calibri"/>
                <w:lang w:eastAsia="lt-LT"/>
              </w:rPr>
              <w:t xml:space="preserve"> </w:t>
            </w:r>
            <w:r w:rsidR="0010109E">
              <w:rPr>
                <w:rFonts w:ascii="Calibri" w:hAnsi="Calibri" w:cs="Calibri"/>
                <w:lang w:eastAsia="lt-LT"/>
              </w:rPr>
              <w:t>10 m. amžiaus grupei</w:t>
            </w:r>
            <w:r w:rsidR="00C27FB9" w:rsidRPr="1AE47CBF">
              <w:rPr>
                <w:rStyle w:val="FootnoteReference"/>
                <w:rFonts w:asciiTheme="minorHAnsi" w:hAnsiTheme="minorHAnsi" w:cstheme="minorBidi"/>
              </w:rPr>
              <w:footnoteReference w:id="14"/>
            </w:r>
            <w:r w:rsidR="0010109E">
              <w:rPr>
                <w:rFonts w:ascii="Calibri" w:hAnsi="Calibri" w:cs="Calibri"/>
                <w:lang w:eastAsia="lt-LT"/>
              </w:rPr>
              <w:t xml:space="preserve"> (toliau – valgiaraštis_1) ir </w:t>
            </w:r>
            <w:r w:rsidR="00A50C3E">
              <w:rPr>
                <w:rFonts w:ascii="Calibri" w:hAnsi="Calibri" w:cs="Calibri"/>
                <w:lang w:eastAsia="lt-LT"/>
              </w:rPr>
              <w:t xml:space="preserve">Tarnybai pateikto suderinto </w:t>
            </w:r>
            <w:r w:rsidR="00A50C3E">
              <w:rPr>
                <w:rFonts w:asciiTheme="minorHAnsi" w:eastAsia="Calibri" w:hAnsiTheme="minorHAnsi" w:cstheme="minorBidi"/>
                <w:color w:val="000000" w:themeColor="text1"/>
                <w:lang w:eastAsia="lt-LT"/>
              </w:rPr>
              <w:t>11</w:t>
            </w:r>
            <w:r w:rsidR="004B3381">
              <w:rPr>
                <w:rFonts w:asciiTheme="minorHAnsi" w:eastAsia="Calibri" w:hAnsiTheme="minorHAnsi" w:cstheme="minorBidi"/>
                <w:color w:val="000000" w:themeColor="text1"/>
                <w:lang w:eastAsia="lt-LT"/>
              </w:rPr>
              <w:t xml:space="preserve"> m.</w:t>
            </w:r>
            <w:r w:rsidR="00A50C3E">
              <w:rPr>
                <w:rFonts w:asciiTheme="minorHAnsi" w:eastAsia="Calibri" w:hAnsiTheme="minorHAnsi" w:cstheme="minorBidi"/>
                <w:color w:val="000000" w:themeColor="text1"/>
                <w:lang w:eastAsia="lt-LT"/>
              </w:rPr>
              <w:t xml:space="preserve"> ir vyresnių vaikų amžiaus grupei valgiaraščio</w:t>
            </w:r>
            <w:r w:rsidR="00C27FB9" w:rsidRPr="1AE47CBF">
              <w:rPr>
                <w:rStyle w:val="FootnoteReference"/>
                <w:rFonts w:asciiTheme="minorHAnsi" w:hAnsiTheme="minorHAnsi" w:cstheme="minorBidi"/>
              </w:rPr>
              <w:footnoteReference w:id="15"/>
            </w:r>
            <w:r w:rsidR="00A50C3E">
              <w:rPr>
                <w:rFonts w:asciiTheme="minorHAnsi" w:eastAsia="Calibri" w:hAnsiTheme="minorHAnsi" w:cstheme="minorBidi"/>
                <w:color w:val="000000" w:themeColor="text1"/>
                <w:lang w:eastAsia="lt-LT"/>
              </w:rPr>
              <w:t xml:space="preserve"> (toliau – valgiaraštis_2) matyti, jo</w:t>
            </w:r>
            <w:r w:rsidR="00C27FB9">
              <w:rPr>
                <w:rFonts w:asciiTheme="minorHAnsi" w:eastAsia="Calibri" w:hAnsiTheme="minorHAnsi" w:cstheme="minorBidi"/>
                <w:color w:val="000000" w:themeColor="text1"/>
                <w:lang w:eastAsia="lt-LT"/>
              </w:rPr>
              <w:t>g</w:t>
            </w:r>
            <w:r w:rsidR="00C532F1">
              <w:rPr>
                <w:rFonts w:asciiTheme="minorHAnsi" w:eastAsia="Calibri" w:hAnsiTheme="minorHAnsi" w:cstheme="minorBidi"/>
                <w:color w:val="000000" w:themeColor="text1"/>
                <w:lang w:eastAsia="lt-LT"/>
              </w:rPr>
              <w:t xml:space="preserve"> </w:t>
            </w:r>
            <w:r w:rsidR="006364EA">
              <w:rPr>
                <w:rFonts w:asciiTheme="minorHAnsi" w:eastAsia="Calibri" w:hAnsiTheme="minorHAnsi" w:cstheme="minorBidi"/>
                <w:color w:val="000000" w:themeColor="text1"/>
                <w:lang w:eastAsia="lt-LT"/>
              </w:rPr>
              <w:t>abiejuose valgiaraščiuose nurodyt</w:t>
            </w:r>
            <w:r w:rsidR="008131BF">
              <w:rPr>
                <w:rFonts w:asciiTheme="minorHAnsi" w:eastAsia="Calibri" w:hAnsiTheme="minorHAnsi" w:cstheme="minorBidi"/>
                <w:color w:val="000000" w:themeColor="text1"/>
                <w:lang w:eastAsia="lt-LT"/>
              </w:rPr>
              <w:t>i</w:t>
            </w:r>
            <w:r w:rsidR="006364EA">
              <w:rPr>
                <w:rFonts w:asciiTheme="minorHAnsi" w:eastAsia="Calibri" w:hAnsiTheme="minorHAnsi" w:cstheme="minorBidi"/>
                <w:color w:val="000000" w:themeColor="text1"/>
                <w:lang w:eastAsia="lt-LT"/>
              </w:rPr>
              <w:t xml:space="preserve"> tie patys patiekalai, ski</w:t>
            </w:r>
            <w:r w:rsidR="00CA0AC0">
              <w:rPr>
                <w:rFonts w:asciiTheme="minorHAnsi" w:eastAsia="Calibri" w:hAnsiTheme="minorHAnsi" w:cstheme="minorBidi"/>
                <w:color w:val="000000" w:themeColor="text1"/>
                <w:lang w:eastAsia="lt-LT"/>
              </w:rPr>
              <w:t>r</w:t>
            </w:r>
            <w:r w:rsidR="006364EA">
              <w:rPr>
                <w:rFonts w:asciiTheme="minorHAnsi" w:eastAsia="Calibri" w:hAnsiTheme="minorHAnsi" w:cstheme="minorBidi"/>
                <w:color w:val="000000" w:themeColor="text1"/>
                <w:lang w:eastAsia="lt-LT"/>
              </w:rPr>
              <w:t>iasi tik jų</w:t>
            </w:r>
            <w:r w:rsidR="00CA0AC0">
              <w:rPr>
                <w:rFonts w:asciiTheme="minorHAnsi" w:eastAsia="Calibri" w:hAnsiTheme="minorHAnsi" w:cstheme="minorBidi"/>
                <w:color w:val="000000" w:themeColor="text1"/>
                <w:lang w:eastAsia="lt-LT"/>
              </w:rPr>
              <w:t xml:space="preserve"> išeiga gramais. Valgiarašyte_1 ir valgiaraštyje_2 siūlom</w:t>
            </w:r>
            <w:r w:rsidR="00B27029">
              <w:rPr>
                <w:rFonts w:asciiTheme="minorHAnsi" w:eastAsia="Calibri" w:hAnsiTheme="minorHAnsi" w:cstheme="minorBidi"/>
                <w:color w:val="000000" w:themeColor="text1"/>
                <w:lang w:eastAsia="lt-LT"/>
              </w:rPr>
              <w:t xml:space="preserve">i </w:t>
            </w:r>
            <w:r w:rsidR="004173EF">
              <w:rPr>
                <w:rFonts w:asciiTheme="minorHAnsi" w:eastAsia="Calibri" w:hAnsiTheme="minorHAnsi" w:cstheme="minorBidi"/>
                <w:color w:val="000000" w:themeColor="text1"/>
                <w:lang w:eastAsia="lt-LT"/>
              </w:rPr>
              <w:t>dviejų</w:t>
            </w:r>
            <w:r w:rsidR="00B27029">
              <w:rPr>
                <w:rFonts w:asciiTheme="minorHAnsi" w:eastAsia="Calibri" w:hAnsiTheme="minorHAnsi" w:cstheme="minorBidi"/>
                <w:color w:val="000000" w:themeColor="text1"/>
                <w:lang w:eastAsia="lt-LT"/>
              </w:rPr>
              <w:t xml:space="preserve"> variantų pietūs, sriuba</w:t>
            </w:r>
            <w:r w:rsidR="00472BA8">
              <w:rPr>
                <w:rFonts w:asciiTheme="minorHAnsi" w:eastAsia="Calibri" w:hAnsiTheme="minorHAnsi" w:cstheme="minorBidi"/>
                <w:color w:val="000000" w:themeColor="text1"/>
                <w:lang w:eastAsia="lt-LT"/>
              </w:rPr>
              <w:t xml:space="preserve"> ta pati (pirmos savaitės trečiadienio </w:t>
            </w:r>
            <w:r w:rsidR="00B27029">
              <w:rPr>
                <w:rFonts w:asciiTheme="minorHAnsi" w:eastAsia="Calibri" w:hAnsiTheme="minorHAnsi" w:cstheme="minorBidi"/>
                <w:color w:val="000000" w:themeColor="text1"/>
                <w:lang w:eastAsia="lt-LT"/>
              </w:rPr>
              <w:t>–</w:t>
            </w:r>
            <w:r w:rsidR="00472BA8">
              <w:rPr>
                <w:rFonts w:asciiTheme="minorHAnsi" w:eastAsia="Calibri" w:hAnsiTheme="minorHAnsi" w:cstheme="minorBidi"/>
                <w:color w:val="000000" w:themeColor="text1"/>
                <w:lang w:eastAsia="lt-LT"/>
              </w:rPr>
              <w:t xml:space="preserve"> pupelių</w:t>
            </w:r>
            <w:r w:rsidR="00B27029">
              <w:rPr>
                <w:rFonts w:asciiTheme="minorHAnsi" w:eastAsia="Calibri" w:hAnsiTheme="minorHAnsi" w:cstheme="minorBidi"/>
                <w:color w:val="000000" w:themeColor="text1"/>
                <w:lang w:eastAsia="lt-LT"/>
              </w:rPr>
              <w:t xml:space="preserve"> sriuba),</w:t>
            </w:r>
            <w:r w:rsidR="00AC75B4">
              <w:rPr>
                <w:rFonts w:asciiTheme="minorHAnsi" w:eastAsia="Calibri" w:hAnsiTheme="minorHAnsi" w:cstheme="minorBidi"/>
                <w:color w:val="000000" w:themeColor="text1"/>
                <w:lang w:eastAsia="lt-LT"/>
              </w:rPr>
              <w:t xml:space="preserve"> dviejų rūšių</w:t>
            </w:r>
            <w:r w:rsidR="005E0642">
              <w:rPr>
                <w:rFonts w:asciiTheme="minorHAnsi" w:eastAsia="Calibri" w:hAnsiTheme="minorHAnsi" w:cstheme="minorBidi"/>
                <w:color w:val="000000" w:themeColor="text1"/>
                <w:lang w:eastAsia="lt-LT"/>
              </w:rPr>
              <w:t xml:space="preserve"> </w:t>
            </w:r>
            <w:r w:rsidR="00B31563">
              <w:rPr>
                <w:rFonts w:asciiTheme="minorHAnsi" w:eastAsia="Calibri" w:hAnsiTheme="minorHAnsi" w:cstheme="minorBidi"/>
                <w:color w:val="000000" w:themeColor="text1"/>
                <w:lang w:eastAsia="lt-LT"/>
              </w:rPr>
              <w:t>antri</w:t>
            </w:r>
            <w:r w:rsidR="005E0642">
              <w:rPr>
                <w:rFonts w:asciiTheme="minorHAnsi" w:eastAsia="Calibri" w:hAnsiTheme="minorHAnsi" w:cstheme="minorBidi"/>
                <w:color w:val="000000" w:themeColor="text1"/>
                <w:lang w:eastAsia="lt-LT"/>
              </w:rPr>
              <w:t xml:space="preserve"> patiekalai</w:t>
            </w:r>
            <w:r w:rsidR="002B7DA3">
              <w:rPr>
                <w:rFonts w:asciiTheme="minorHAnsi" w:eastAsia="Calibri" w:hAnsiTheme="minorHAnsi" w:cstheme="minorBidi"/>
                <w:color w:val="000000" w:themeColor="text1"/>
                <w:lang w:eastAsia="lt-LT"/>
              </w:rPr>
              <w:t xml:space="preserve"> su garnyru</w:t>
            </w:r>
            <w:r w:rsidR="001871CA">
              <w:rPr>
                <w:rFonts w:asciiTheme="minorHAnsi" w:eastAsia="Calibri" w:hAnsiTheme="minorHAnsi" w:cstheme="minorBidi"/>
                <w:color w:val="000000" w:themeColor="text1"/>
                <w:lang w:eastAsia="lt-LT"/>
              </w:rPr>
              <w:t xml:space="preserve"> </w:t>
            </w:r>
            <w:r w:rsidR="002B7DA3">
              <w:rPr>
                <w:rFonts w:asciiTheme="minorHAnsi" w:eastAsia="Calibri" w:hAnsiTheme="minorHAnsi" w:cstheme="minorBidi"/>
                <w:color w:val="000000" w:themeColor="text1"/>
                <w:lang w:eastAsia="lt-LT"/>
              </w:rPr>
              <w:t>(</w:t>
            </w:r>
            <w:r w:rsidR="00095FCB">
              <w:rPr>
                <w:rFonts w:asciiTheme="minorHAnsi" w:eastAsia="Calibri" w:hAnsiTheme="minorHAnsi" w:cstheme="minorBidi"/>
                <w:color w:val="000000" w:themeColor="text1"/>
                <w:lang w:eastAsia="lt-LT"/>
              </w:rPr>
              <w:t>I)</w:t>
            </w:r>
            <w:r w:rsidR="003124B8">
              <w:rPr>
                <w:rFonts w:asciiTheme="minorHAnsi" w:eastAsia="Calibri" w:hAnsiTheme="minorHAnsi" w:cstheme="minorBidi"/>
                <w:color w:val="000000" w:themeColor="text1"/>
                <w:lang w:eastAsia="lt-LT"/>
              </w:rPr>
              <w:t xml:space="preserve"> </w:t>
            </w:r>
            <w:r w:rsidR="002B7DA3">
              <w:rPr>
                <w:rFonts w:asciiTheme="minorHAnsi" w:eastAsia="Calibri" w:hAnsiTheme="minorHAnsi" w:cstheme="minorBidi"/>
                <w:color w:val="000000" w:themeColor="text1"/>
                <w:lang w:eastAsia="lt-LT"/>
              </w:rPr>
              <w:t>kiaulienos kepsnys su</w:t>
            </w:r>
            <w:r w:rsidR="00F742DB">
              <w:rPr>
                <w:rFonts w:asciiTheme="minorHAnsi" w:eastAsia="Calibri" w:hAnsiTheme="minorHAnsi" w:cstheme="minorBidi"/>
                <w:color w:val="000000" w:themeColor="text1"/>
                <w:lang w:eastAsia="lt-LT"/>
              </w:rPr>
              <w:t xml:space="preserve"> biria</w:t>
            </w:r>
            <w:r w:rsidR="002B7DA3">
              <w:rPr>
                <w:rFonts w:asciiTheme="minorHAnsi" w:eastAsia="Calibri" w:hAnsiTheme="minorHAnsi" w:cstheme="minorBidi"/>
                <w:color w:val="000000" w:themeColor="text1"/>
                <w:lang w:eastAsia="lt-LT"/>
              </w:rPr>
              <w:t xml:space="preserve"> miež</w:t>
            </w:r>
            <w:r w:rsidR="00F742DB">
              <w:rPr>
                <w:rFonts w:asciiTheme="minorHAnsi" w:eastAsia="Calibri" w:hAnsiTheme="minorHAnsi" w:cstheme="minorBidi"/>
                <w:color w:val="000000" w:themeColor="text1"/>
                <w:lang w:eastAsia="lt-LT"/>
              </w:rPr>
              <w:t>in</w:t>
            </w:r>
            <w:r w:rsidR="002B7DA3">
              <w:rPr>
                <w:rFonts w:asciiTheme="minorHAnsi" w:eastAsia="Calibri" w:hAnsiTheme="minorHAnsi" w:cstheme="minorBidi"/>
                <w:color w:val="000000" w:themeColor="text1"/>
                <w:lang w:eastAsia="lt-LT"/>
              </w:rPr>
              <w:t xml:space="preserve">ių </w:t>
            </w:r>
            <w:r w:rsidR="00F742DB">
              <w:rPr>
                <w:rFonts w:asciiTheme="minorHAnsi" w:eastAsia="Calibri" w:hAnsiTheme="minorHAnsi" w:cstheme="minorBidi"/>
                <w:color w:val="000000" w:themeColor="text1"/>
                <w:lang w:eastAsia="lt-LT"/>
              </w:rPr>
              <w:t xml:space="preserve">kruopų </w:t>
            </w:r>
            <w:r w:rsidR="002B7DA3">
              <w:rPr>
                <w:rFonts w:asciiTheme="minorHAnsi" w:eastAsia="Calibri" w:hAnsiTheme="minorHAnsi" w:cstheme="minorBidi"/>
                <w:color w:val="000000" w:themeColor="text1"/>
                <w:lang w:eastAsia="lt-LT"/>
              </w:rPr>
              <w:t>koše ir burokėlių salotomis</w:t>
            </w:r>
            <w:r w:rsidR="00095FCB">
              <w:rPr>
                <w:rFonts w:asciiTheme="minorHAnsi" w:eastAsia="Calibri" w:hAnsiTheme="minorHAnsi" w:cstheme="minorBidi"/>
                <w:color w:val="000000" w:themeColor="text1"/>
                <w:lang w:eastAsia="lt-LT"/>
              </w:rPr>
              <w:t>, II)</w:t>
            </w:r>
            <w:r w:rsidR="007250B8">
              <w:rPr>
                <w:rFonts w:asciiTheme="minorHAnsi" w:eastAsia="Calibri" w:hAnsiTheme="minorHAnsi" w:cstheme="minorBidi"/>
                <w:color w:val="000000" w:themeColor="text1"/>
                <w:lang w:eastAsia="lt-LT"/>
              </w:rPr>
              <w:t xml:space="preserve"> troškintos daržovės su pomidorų padažu</w:t>
            </w:r>
            <w:r w:rsidR="00AA1213">
              <w:rPr>
                <w:rFonts w:asciiTheme="minorHAnsi" w:eastAsia="Calibri" w:hAnsiTheme="minorHAnsi" w:cstheme="minorBidi"/>
                <w:color w:val="000000" w:themeColor="text1"/>
                <w:lang w:eastAsia="lt-LT"/>
              </w:rPr>
              <w:t xml:space="preserve"> ir burokėlių salotomis). </w:t>
            </w:r>
            <w:r w:rsidR="00BE1325" w:rsidRPr="1AE47CBF">
              <w:rPr>
                <w:rFonts w:ascii="Calibri" w:hAnsi="Calibri" w:cs="Calibri"/>
                <w:lang w:eastAsia="lt-LT"/>
              </w:rPr>
              <w:t>Tarnybos darbuotojų apsilankymo Progimnazijoje metu</w:t>
            </w:r>
            <w:r w:rsidR="00EB775C">
              <w:rPr>
                <w:rFonts w:ascii="Calibri" w:hAnsi="Calibri" w:cs="Calibri"/>
                <w:lang w:eastAsia="lt-LT"/>
              </w:rPr>
              <w:t>,</w:t>
            </w:r>
            <w:r w:rsidR="00BE1325" w:rsidRPr="1AE47CBF">
              <w:rPr>
                <w:rFonts w:ascii="Calibri" w:hAnsi="Calibri" w:cs="Calibri"/>
                <w:lang w:eastAsia="lt-LT"/>
              </w:rPr>
              <w:t xml:space="preserve"> </w:t>
            </w:r>
            <w:r w:rsidR="00BE1325">
              <w:rPr>
                <w:rFonts w:ascii="Calibri" w:hAnsi="Calibri" w:cs="Calibri"/>
                <w:lang w:eastAsia="lt-LT"/>
              </w:rPr>
              <w:t>prie maisto dalinimo zonos valgykloje</w:t>
            </w:r>
            <w:r w:rsidR="00EB775C">
              <w:rPr>
                <w:rFonts w:ascii="Calibri" w:hAnsi="Calibri" w:cs="Calibri"/>
                <w:lang w:eastAsia="lt-LT"/>
              </w:rPr>
              <w:t>,</w:t>
            </w:r>
            <w:r w:rsidR="00BE1325">
              <w:rPr>
                <w:rFonts w:ascii="Calibri" w:hAnsi="Calibri" w:cs="Calibri"/>
                <w:lang w:eastAsia="lt-LT"/>
              </w:rPr>
              <w:t xml:space="preserve"> buvo </w:t>
            </w:r>
            <w:r w:rsidR="00BE1325">
              <w:rPr>
                <w:rFonts w:ascii="Calibri" w:hAnsi="Calibri" w:cs="Calibri"/>
                <w:lang w:eastAsia="lt-LT"/>
              </w:rPr>
              <w:lastRenderedPageBreak/>
              <w:t>pakabintas dar vienas valgiaraštis</w:t>
            </w:r>
            <w:r w:rsidR="00BE1325" w:rsidRPr="1AE47CBF">
              <w:rPr>
                <w:rStyle w:val="FootnoteReference"/>
                <w:rFonts w:asciiTheme="minorHAnsi" w:hAnsiTheme="minorHAnsi" w:cstheme="minorBidi"/>
              </w:rPr>
              <w:footnoteReference w:id="16"/>
            </w:r>
            <w:r w:rsidR="00BE1325">
              <w:rPr>
                <w:rFonts w:ascii="Calibri" w:hAnsi="Calibri" w:cs="Calibri"/>
                <w:lang w:eastAsia="lt-LT"/>
              </w:rPr>
              <w:t xml:space="preserve"> (toliau – valgiaraštis_3).</w:t>
            </w:r>
            <w:r w:rsidR="00284C80">
              <w:rPr>
                <w:rFonts w:ascii="Calibri" w:hAnsi="Calibri" w:cs="Calibri"/>
                <w:lang w:eastAsia="lt-LT"/>
              </w:rPr>
              <w:t xml:space="preserve"> Valg</w:t>
            </w:r>
            <w:r w:rsidR="00664470">
              <w:rPr>
                <w:rFonts w:ascii="Calibri" w:hAnsi="Calibri" w:cs="Calibri"/>
                <w:lang w:eastAsia="lt-LT"/>
              </w:rPr>
              <w:t>iaraštyje_</w:t>
            </w:r>
            <w:r w:rsidR="00B17F32">
              <w:rPr>
                <w:rFonts w:ascii="Calibri" w:hAnsi="Calibri" w:cs="Calibri"/>
                <w:lang w:eastAsia="lt-LT"/>
              </w:rPr>
              <w:t>3</w:t>
            </w:r>
            <w:r w:rsidR="00EA494D">
              <w:rPr>
                <w:rFonts w:ascii="Calibri" w:hAnsi="Calibri" w:cs="Calibri"/>
                <w:lang w:eastAsia="lt-LT"/>
              </w:rPr>
              <w:t xml:space="preserve"> nurodyta</w:t>
            </w:r>
            <w:r w:rsidR="00A93ED0">
              <w:rPr>
                <w:rFonts w:ascii="Calibri" w:hAnsi="Calibri" w:cs="Calibri"/>
                <w:lang w:eastAsia="lt-LT"/>
              </w:rPr>
              <w:t>s didesnis antrųjų patiekalų</w:t>
            </w:r>
            <w:r w:rsidR="00B47D77">
              <w:rPr>
                <w:rFonts w:ascii="Calibri" w:hAnsi="Calibri" w:cs="Calibri"/>
                <w:lang w:eastAsia="lt-LT"/>
              </w:rPr>
              <w:t xml:space="preserve"> (</w:t>
            </w:r>
            <w:r w:rsidR="00B47D77">
              <w:rPr>
                <w:rFonts w:asciiTheme="minorHAnsi" w:eastAsia="Calibri" w:hAnsiTheme="minorHAnsi" w:cstheme="minorBidi"/>
                <w:color w:val="000000" w:themeColor="text1"/>
                <w:lang w:eastAsia="lt-LT"/>
              </w:rPr>
              <w:t xml:space="preserve">kiaulienos kepsnys, troškintos daržovės su pomidorų padažu, </w:t>
            </w:r>
            <w:r w:rsidR="00AB52BF">
              <w:rPr>
                <w:rFonts w:asciiTheme="minorHAnsi" w:eastAsia="Calibri" w:hAnsiTheme="minorHAnsi" w:cstheme="minorBidi"/>
                <w:color w:val="000000" w:themeColor="text1"/>
                <w:lang w:eastAsia="lt-LT"/>
              </w:rPr>
              <w:t>užkepti natūralūs kiaulienos kotletai, virti varškėčiai)</w:t>
            </w:r>
            <w:r w:rsidR="00863427">
              <w:rPr>
                <w:rFonts w:ascii="Calibri" w:hAnsi="Calibri" w:cs="Calibri"/>
                <w:lang w:eastAsia="lt-LT"/>
              </w:rPr>
              <w:t>, garnyrų</w:t>
            </w:r>
            <w:r w:rsidR="00AB52BF">
              <w:rPr>
                <w:rFonts w:ascii="Calibri" w:hAnsi="Calibri" w:cs="Calibri"/>
                <w:lang w:eastAsia="lt-LT"/>
              </w:rPr>
              <w:t xml:space="preserve"> (</w:t>
            </w:r>
            <w:r w:rsidR="00B9345A">
              <w:rPr>
                <w:rFonts w:asciiTheme="minorHAnsi" w:eastAsia="Calibri" w:hAnsiTheme="minorHAnsi" w:cstheme="minorBidi"/>
                <w:color w:val="000000" w:themeColor="text1"/>
                <w:lang w:eastAsia="lt-LT"/>
              </w:rPr>
              <w:t>biri miežinių kruopų košė, virti makaronai pilno grūdo)</w:t>
            </w:r>
            <w:r w:rsidR="00863427">
              <w:rPr>
                <w:rFonts w:ascii="Calibri" w:hAnsi="Calibri" w:cs="Calibri"/>
                <w:lang w:eastAsia="lt-LT"/>
              </w:rPr>
              <w:t>, salotų</w:t>
            </w:r>
            <w:r w:rsidR="00A93ED0">
              <w:rPr>
                <w:rFonts w:ascii="Calibri" w:hAnsi="Calibri" w:cs="Calibri"/>
                <w:lang w:eastAsia="lt-LT"/>
              </w:rPr>
              <w:t xml:space="preserve"> </w:t>
            </w:r>
            <w:r w:rsidR="004222D8">
              <w:rPr>
                <w:rFonts w:ascii="Calibri" w:hAnsi="Calibri" w:cs="Calibri"/>
                <w:lang w:eastAsia="lt-LT"/>
              </w:rPr>
              <w:t>(</w:t>
            </w:r>
            <w:r w:rsidR="004222D8">
              <w:rPr>
                <w:rFonts w:asciiTheme="minorHAnsi" w:eastAsia="Calibri" w:hAnsiTheme="minorHAnsi" w:cstheme="minorBidi"/>
                <w:color w:val="000000" w:themeColor="text1"/>
                <w:lang w:eastAsia="lt-LT"/>
              </w:rPr>
              <w:t>burokėlių salotos</w:t>
            </w:r>
            <w:r w:rsidR="00502994">
              <w:rPr>
                <w:rFonts w:asciiTheme="minorHAnsi" w:eastAsia="Calibri" w:hAnsiTheme="minorHAnsi" w:cstheme="minorBidi"/>
                <w:color w:val="000000" w:themeColor="text1"/>
                <w:lang w:eastAsia="lt-LT"/>
              </w:rPr>
              <w:t>, morkų lazdelės, rauginti agurka</w:t>
            </w:r>
            <w:r w:rsidR="007F5646">
              <w:rPr>
                <w:rFonts w:asciiTheme="minorHAnsi" w:eastAsia="Calibri" w:hAnsiTheme="minorHAnsi" w:cstheme="minorBidi"/>
                <w:color w:val="000000" w:themeColor="text1"/>
                <w:lang w:eastAsia="lt-LT"/>
              </w:rPr>
              <w:t>i), vaisių (obuolys, bananas)</w:t>
            </w:r>
            <w:r w:rsidR="004222D8">
              <w:rPr>
                <w:rFonts w:ascii="Calibri" w:hAnsi="Calibri" w:cs="Calibri"/>
                <w:lang w:eastAsia="lt-LT"/>
              </w:rPr>
              <w:t xml:space="preserve"> </w:t>
            </w:r>
            <w:r w:rsidR="00A93ED0">
              <w:rPr>
                <w:rFonts w:ascii="Calibri" w:hAnsi="Calibri" w:cs="Calibri"/>
                <w:lang w:eastAsia="lt-LT"/>
              </w:rPr>
              <w:t>pasirinkimas</w:t>
            </w:r>
            <w:r w:rsidR="007F5646">
              <w:rPr>
                <w:rFonts w:ascii="Calibri" w:hAnsi="Calibri" w:cs="Calibri"/>
                <w:lang w:eastAsia="lt-LT"/>
              </w:rPr>
              <w:t>.</w:t>
            </w:r>
            <w:r w:rsidR="0047028F">
              <w:rPr>
                <w:rFonts w:ascii="Calibri" w:hAnsi="Calibri" w:cs="Calibri"/>
                <w:lang w:eastAsia="lt-LT"/>
              </w:rPr>
              <w:t xml:space="preserve"> </w:t>
            </w:r>
            <w:r w:rsidR="00D03D74" w:rsidRPr="1AE47CBF">
              <w:rPr>
                <w:rFonts w:ascii="Calibri" w:hAnsi="Calibri" w:cs="Calibri"/>
                <w:lang w:eastAsia="lt-LT"/>
              </w:rPr>
              <w:t>Tarnybos darbuotojų apsilankymo Progimnazijoje metu</w:t>
            </w:r>
            <w:r w:rsidR="00D03D74" w:rsidRPr="00E47206">
              <w:rPr>
                <w:rFonts w:ascii="Calibri" w:hAnsi="Calibri" w:cs="Calibri"/>
                <w:szCs w:val="24"/>
              </w:rPr>
              <w:t xml:space="preserve"> </w:t>
            </w:r>
            <w:r w:rsidR="00D03D74">
              <w:rPr>
                <w:rFonts w:ascii="Calibri" w:hAnsi="Calibri" w:cs="Calibri"/>
                <w:szCs w:val="24"/>
              </w:rPr>
              <w:t xml:space="preserve">užfiksuotoje vizualinėje </w:t>
            </w:r>
            <w:r w:rsidR="00D03D74" w:rsidRPr="00E47206">
              <w:rPr>
                <w:rFonts w:ascii="Calibri" w:hAnsi="Calibri" w:cs="Calibri"/>
                <w:szCs w:val="24"/>
              </w:rPr>
              <w:t xml:space="preserve">visų patiekalų </w:t>
            </w:r>
            <w:r w:rsidR="00D03D74">
              <w:rPr>
                <w:rFonts w:ascii="Calibri" w:hAnsi="Calibri" w:cs="Calibri"/>
                <w:szCs w:val="24"/>
              </w:rPr>
              <w:t>nuotraukoje</w:t>
            </w:r>
            <w:r w:rsidR="00D03D74" w:rsidRPr="00E47206">
              <w:rPr>
                <w:rFonts w:ascii="Calibri" w:hAnsi="Calibri" w:cs="Calibri"/>
                <w:szCs w:val="24"/>
              </w:rPr>
              <w:t xml:space="preserve"> matyti, </w:t>
            </w:r>
            <w:r w:rsidR="00D03D74">
              <w:rPr>
                <w:rFonts w:ascii="Calibri" w:hAnsi="Calibri" w:cs="Calibri"/>
                <w:szCs w:val="24"/>
              </w:rPr>
              <w:t xml:space="preserve">jog </w:t>
            </w:r>
            <w:r w:rsidR="00722B66">
              <w:rPr>
                <w:rFonts w:ascii="Calibri" w:hAnsi="Calibri" w:cs="Calibri"/>
                <w:szCs w:val="24"/>
              </w:rPr>
              <w:t xml:space="preserve">ne visi </w:t>
            </w:r>
            <w:r w:rsidR="00363857">
              <w:rPr>
                <w:rFonts w:ascii="Calibri" w:hAnsi="Calibri" w:cs="Calibri"/>
                <w:szCs w:val="24"/>
              </w:rPr>
              <w:t>Tiekėjo pagaminti</w:t>
            </w:r>
            <w:r w:rsidR="004B75C1">
              <w:rPr>
                <w:rFonts w:ascii="Calibri" w:hAnsi="Calibri" w:cs="Calibri"/>
                <w:szCs w:val="24"/>
              </w:rPr>
              <w:t xml:space="preserve"> patiekalai atitinka</w:t>
            </w:r>
            <w:r w:rsidR="00967C34">
              <w:rPr>
                <w:rFonts w:ascii="Calibri" w:hAnsi="Calibri" w:cs="Calibri"/>
                <w:szCs w:val="24"/>
              </w:rPr>
              <w:t xml:space="preserve"> </w:t>
            </w:r>
            <w:r w:rsidR="00D03D74">
              <w:rPr>
                <w:rFonts w:ascii="Calibri" w:hAnsi="Calibri" w:cs="Calibri"/>
                <w:szCs w:val="24"/>
              </w:rPr>
              <w:t>valgiaraštyje_3 nurodyt</w:t>
            </w:r>
            <w:r w:rsidR="004B75C1">
              <w:rPr>
                <w:rFonts w:ascii="Calibri" w:hAnsi="Calibri" w:cs="Calibri"/>
                <w:szCs w:val="24"/>
              </w:rPr>
              <w:t>us</w:t>
            </w:r>
            <w:r w:rsidR="00EA5C5B">
              <w:rPr>
                <w:rFonts w:ascii="Calibri" w:hAnsi="Calibri" w:cs="Calibri"/>
                <w:szCs w:val="24"/>
              </w:rPr>
              <w:t xml:space="preserve"> </w:t>
            </w:r>
            <w:r w:rsidR="00AB7360">
              <w:rPr>
                <w:rFonts w:ascii="Calibri" w:hAnsi="Calibri" w:cs="Calibri"/>
                <w:szCs w:val="24"/>
              </w:rPr>
              <w:t>(kepti varškėčiai, bulvių košė</w:t>
            </w:r>
            <w:r w:rsidR="00142892">
              <w:rPr>
                <w:rFonts w:ascii="Calibri" w:hAnsi="Calibri" w:cs="Calibri"/>
                <w:szCs w:val="24"/>
              </w:rPr>
              <w:t xml:space="preserve">, </w:t>
            </w:r>
            <w:r w:rsidR="00A32AA5">
              <w:rPr>
                <w:rFonts w:ascii="Calibri" w:hAnsi="Calibri" w:cs="Calibri"/>
                <w:lang w:eastAsia="lt-LT"/>
              </w:rPr>
              <w:t>morkų, kopūstų salotos</w:t>
            </w:r>
            <w:r w:rsidR="00AB7360">
              <w:rPr>
                <w:rFonts w:ascii="Calibri" w:hAnsi="Calibri" w:cs="Calibri"/>
                <w:szCs w:val="24"/>
              </w:rPr>
              <w:t>)</w:t>
            </w:r>
            <w:r w:rsidR="00D03D74">
              <w:rPr>
                <w:rFonts w:ascii="Calibri" w:hAnsi="Calibri" w:cs="Calibri"/>
                <w:szCs w:val="24"/>
              </w:rPr>
              <w:t>:</w:t>
            </w:r>
          </w:p>
          <w:p w14:paraId="55324332" w14:textId="37C2608E" w:rsidR="00D03D74" w:rsidRDefault="00FB64DF" w:rsidP="00FB64DF">
            <w:pPr>
              <w:spacing w:line="276" w:lineRule="auto"/>
              <w:rPr>
                <w:rFonts w:ascii="Calibri" w:hAnsi="Calibri" w:cs="Calibri"/>
                <w:lang w:eastAsia="lt-LT"/>
              </w:rPr>
            </w:pPr>
            <w:r w:rsidRPr="00FB64DF">
              <w:rPr>
                <w:rFonts w:ascii="Calibri" w:hAnsi="Calibri" w:cs="Calibri"/>
                <w:noProof/>
                <w:lang w:eastAsia="lt-LT"/>
              </w:rPr>
              <w:drawing>
                <wp:inline distT="0" distB="0" distL="0" distR="0" wp14:anchorId="36FEED0C" wp14:editId="57AFC5AF">
                  <wp:extent cx="5551170" cy="2282605"/>
                  <wp:effectExtent l="0" t="0" r="0" b="3810"/>
                  <wp:docPr id="126214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47527" name=""/>
                          <pic:cNvPicPr/>
                        </pic:nvPicPr>
                        <pic:blipFill rotWithShape="1">
                          <a:blip r:embed="rId12"/>
                          <a:srcRect l="1959" r="2875"/>
                          <a:stretch>
                            <a:fillRect/>
                          </a:stretch>
                        </pic:blipFill>
                        <pic:spPr bwMode="auto">
                          <a:xfrm>
                            <a:off x="0" y="0"/>
                            <a:ext cx="5551704" cy="2282825"/>
                          </a:xfrm>
                          <a:prstGeom prst="rect">
                            <a:avLst/>
                          </a:prstGeom>
                          <a:ln>
                            <a:noFill/>
                          </a:ln>
                          <a:extLst>
                            <a:ext uri="{53640926-AAD7-44D8-BBD7-CCE9431645EC}">
                              <a14:shadowObscured xmlns:a14="http://schemas.microsoft.com/office/drawing/2010/main"/>
                            </a:ext>
                          </a:extLst>
                        </pic:spPr>
                      </pic:pic>
                    </a:graphicData>
                  </a:graphic>
                </wp:inline>
              </w:drawing>
            </w:r>
          </w:p>
          <w:p w14:paraId="22D49B47" w14:textId="77777777" w:rsidR="00F149CF" w:rsidRDefault="00F149CF" w:rsidP="00CD5A82">
            <w:pPr>
              <w:spacing w:line="276" w:lineRule="auto"/>
              <w:ind w:firstLine="601"/>
              <w:rPr>
                <w:rFonts w:ascii="Calibri" w:hAnsi="Calibri" w:cs="Calibri"/>
                <w:lang w:eastAsia="lt-LT"/>
              </w:rPr>
            </w:pPr>
          </w:p>
          <w:p w14:paraId="5E627087" w14:textId="0680A08B" w:rsidR="00F149CF" w:rsidRDefault="00FE55F7" w:rsidP="00FE55F7">
            <w:pPr>
              <w:spacing w:line="276" w:lineRule="auto"/>
              <w:rPr>
                <w:rFonts w:ascii="Calibri" w:hAnsi="Calibri" w:cs="Calibri"/>
                <w:lang w:eastAsia="lt-LT"/>
              </w:rPr>
            </w:pPr>
            <w:r w:rsidRPr="00FE55F7">
              <w:rPr>
                <w:rFonts w:ascii="Calibri" w:hAnsi="Calibri" w:cs="Calibri"/>
                <w:noProof/>
                <w:lang w:eastAsia="lt-LT"/>
              </w:rPr>
              <w:drawing>
                <wp:inline distT="0" distB="0" distL="0" distR="0" wp14:anchorId="144830BD" wp14:editId="73412D35">
                  <wp:extent cx="2693122" cy="1582420"/>
                  <wp:effectExtent l="0" t="0" r="0" b="0"/>
                  <wp:docPr id="1549407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07168" name=""/>
                          <pic:cNvPicPr/>
                        </pic:nvPicPr>
                        <pic:blipFill rotWithShape="1">
                          <a:blip r:embed="rId13"/>
                          <a:srcRect l="5459" t="5359" r="3369"/>
                          <a:stretch>
                            <a:fillRect/>
                          </a:stretch>
                        </pic:blipFill>
                        <pic:spPr bwMode="auto">
                          <a:xfrm>
                            <a:off x="0" y="0"/>
                            <a:ext cx="2700505" cy="1586758"/>
                          </a:xfrm>
                          <a:prstGeom prst="rect">
                            <a:avLst/>
                          </a:prstGeom>
                          <a:ln>
                            <a:noFill/>
                          </a:ln>
                          <a:extLst>
                            <a:ext uri="{53640926-AAD7-44D8-BBD7-CCE9431645EC}">
                              <a14:shadowObscured xmlns:a14="http://schemas.microsoft.com/office/drawing/2010/main"/>
                            </a:ext>
                          </a:extLst>
                        </pic:spPr>
                      </pic:pic>
                    </a:graphicData>
                  </a:graphic>
                </wp:inline>
              </w:drawing>
            </w:r>
            <w:r w:rsidR="00663365">
              <w:rPr>
                <w:noProof/>
              </w:rPr>
              <w:t xml:space="preserve"> </w:t>
            </w:r>
            <w:r w:rsidR="00663365" w:rsidRPr="00663365">
              <w:rPr>
                <w:rFonts w:ascii="Calibri" w:hAnsi="Calibri" w:cs="Calibri"/>
                <w:noProof/>
                <w:lang w:eastAsia="lt-LT"/>
              </w:rPr>
              <w:drawing>
                <wp:inline distT="0" distB="0" distL="0" distR="0" wp14:anchorId="509CE5BB" wp14:editId="2CD84A6F">
                  <wp:extent cx="3086100" cy="1214461"/>
                  <wp:effectExtent l="0" t="0" r="0" b="5080"/>
                  <wp:docPr id="969321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21126" name=""/>
                          <pic:cNvPicPr/>
                        </pic:nvPicPr>
                        <pic:blipFill rotWithShape="1">
                          <a:blip r:embed="rId14"/>
                          <a:srcRect l="3753" t="11377" r="6386" b="10319"/>
                          <a:stretch>
                            <a:fillRect/>
                          </a:stretch>
                        </pic:blipFill>
                        <pic:spPr bwMode="auto">
                          <a:xfrm>
                            <a:off x="0" y="0"/>
                            <a:ext cx="3125745" cy="1230062"/>
                          </a:xfrm>
                          <a:prstGeom prst="rect">
                            <a:avLst/>
                          </a:prstGeom>
                          <a:ln>
                            <a:noFill/>
                          </a:ln>
                          <a:extLst>
                            <a:ext uri="{53640926-AAD7-44D8-BBD7-CCE9431645EC}">
                              <a14:shadowObscured xmlns:a14="http://schemas.microsoft.com/office/drawing/2010/main"/>
                            </a:ext>
                          </a:extLst>
                        </pic:spPr>
                      </pic:pic>
                    </a:graphicData>
                  </a:graphic>
                </wp:inline>
              </w:drawing>
            </w:r>
          </w:p>
          <w:p w14:paraId="3BED6CAE" w14:textId="77777777" w:rsidR="00F149CF" w:rsidRDefault="00F149CF" w:rsidP="00CD5A82">
            <w:pPr>
              <w:spacing w:line="276" w:lineRule="auto"/>
              <w:ind w:firstLine="601"/>
              <w:rPr>
                <w:rFonts w:ascii="Calibri" w:hAnsi="Calibri" w:cs="Calibri"/>
                <w:lang w:eastAsia="lt-LT"/>
              </w:rPr>
            </w:pPr>
          </w:p>
          <w:p w14:paraId="79029C3C" w14:textId="734DA368" w:rsidR="004D7993" w:rsidRPr="00E47206" w:rsidRDefault="004D7993" w:rsidP="004D7993">
            <w:pPr>
              <w:spacing w:line="276" w:lineRule="auto"/>
              <w:ind w:firstLine="601"/>
              <w:rPr>
                <w:rFonts w:ascii="Calibri" w:eastAsia="Calibri" w:hAnsi="Calibri" w:cs="Calibri"/>
                <w:szCs w:val="24"/>
              </w:rPr>
            </w:pPr>
            <w:r w:rsidRPr="00E47206">
              <w:rPr>
                <w:rFonts w:ascii="Calibri" w:hAnsi="Calibri" w:cs="Calibri"/>
                <w:szCs w:val="24"/>
              </w:rPr>
              <w:t xml:space="preserve">Apibendrinant, </w:t>
            </w:r>
            <w:r w:rsidR="004767D1">
              <w:rPr>
                <w:rFonts w:ascii="Calibri" w:hAnsi="Calibri" w:cs="Calibri"/>
                <w:szCs w:val="24"/>
              </w:rPr>
              <w:t>valgiaraštis_1, valgiaraštis_2, valgiaraštis_3</w:t>
            </w:r>
            <w:r w:rsidR="008862D8">
              <w:rPr>
                <w:rFonts w:ascii="Calibri" w:hAnsi="Calibri" w:cs="Calibri"/>
                <w:szCs w:val="24"/>
              </w:rPr>
              <w:t xml:space="preserve"> (toliau</w:t>
            </w:r>
            <w:r w:rsidR="0066619D">
              <w:rPr>
                <w:rFonts w:ascii="Calibri" w:hAnsi="Calibri" w:cs="Calibri"/>
                <w:szCs w:val="24"/>
              </w:rPr>
              <w:t xml:space="preserve"> kartu </w:t>
            </w:r>
            <w:r w:rsidR="00DF0E45">
              <w:rPr>
                <w:rFonts w:ascii="Calibri" w:hAnsi="Calibri" w:cs="Calibri"/>
                <w:szCs w:val="24"/>
              </w:rPr>
              <w:t>–</w:t>
            </w:r>
            <w:r w:rsidR="0066619D">
              <w:rPr>
                <w:rFonts w:ascii="Calibri" w:hAnsi="Calibri" w:cs="Calibri"/>
                <w:szCs w:val="24"/>
              </w:rPr>
              <w:t xml:space="preserve"> valgi</w:t>
            </w:r>
            <w:r w:rsidR="00DF0E45">
              <w:rPr>
                <w:rFonts w:ascii="Calibri" w:hAnsi="Calibri" w:cs="Calibri"/>
                <w:szCs w:val="24"/>
              </w:rPr>
              <w:t>araščiai)</w:t>
            </w:r>
            <w:r w:rsidRPr="00E47206">
              <w:rPr>
                <w:rFonts w:ascii="Calibri" w:hAnsi="Calibri" w:cs="Calibri"/>
                <w:szCs w:val="24"/>
              </w:rPr>
              <w:t xml:space="preserve"> neatitinka realiai pagamintų ir patiekiamų patiekalų, todėl, šiuo atveju, neišpildomi Sutarties priedo Pirkimo techninės specifikacijos 9.1, 9.4 papunkčių, Aprašo 34 punkto reikalavimai, kur </w:t>
            </w:r>
            <w:r w:rsidRPr="00E47206">
              <w:rPr>
                <w:rFonts w:ascii="Calibri" w:hAnsi="Calibri" w:cs="Calibri"/>
                <w:szCs w:val="24"/>
              </w:rPr>
              <w:lastRenderedPageBreak/>
              <w:t xml:space="preserve">aiškiai nurodyta, jog </w:t>
            </w:r>
            <w:r w:rsidRPr="00E47206">
              <w:rPr>
                <w:rFonts w:ascii="Calibri" w:hAnsi="Calibri" w:cs="Calibri"/>
                <w:b/>
                <w:bCs/>
                <w:szCs w:val="24"/>
              </w:rPr>
              <w:t xml:space="preserve">visi </w:t>
            </w:r>
            <w:r w:rsidRPr="00E47206">
              <w:rPr>
                <w:rFonts w:ascii="Calibri" w:eastAsia="Calibri" w:hAnsi="Calibri" w:cs="Calibri"/>
                <w:b/>
                <w:bCs/>
                <w:szCs w:val="24"/>
              </w:rPr>
              <w:t>valgymo</w:t>
            </w:r>
            <w:r w:rsidRPr="00E47206">
              <w:rPr>
                <w:rFonts w:ascii="Calibri" w:hAnsi="Calibri" w:cs="Calibri"/>
                <w:b/>
                <w:bCs/>
                <w:szCs w:val="24"/>
              </w:rPr>
              <w:t xml:space="preserve"> (pietų) metu patiekiami patiekalai turi būti nurodyti valgiaraštyje.</w:t>
            </w:r>
          </w:p>
          <w:p w14:paraId="7430B396" w14:textId="3F14C9AE" w:rsidR="004D7993" w:rsidRPr="00E47206" w:rsidRDefault="004D7993" w:rsidP="5980D32E">
            <w:pPr>
              <w:spacing w:line="276" w:lineRule="auto"/>
              <w:ind w:firstLine="601"/>
              <w:rPr>
                <w:rFonts w:ascii="Calibri" w:hAnsi="Calibri" w:cs="Calibri"/>
              </w:rPr>
            </w:pPr>
            <w:r w:rsidRPr="5980D32E">
              <w:rPr>
                <w:rFonts w:ascii="Calibri" w:hAnsi="Calibri" w:cs="Calibri"/>
              </w:rPr>
              <w:t>Sutartyje nu</w:t>
            </w:r>
            <w:r w:rsidR="49239046" w:rsidRPr="5980D32E">
              <w:rPr>
                <w:rFonts w:ascii="Calibri" w:hAnsi="Calibri" w:cs="Calibri"/>
              </w:rPr>
              <w:t>m</w:t>
            </w:r>
            <w:r w:rsidRPr="5980D32E">
              <w:rPr>
                <w:rFonts w:ascii="Calibri" w:hAnsi="Calibri" w:cs="Calibri"/>
              </w:rPr>
              <w:t xml:space="preserve">atyta, jog „9.5. Esminiais TIEKĖJO Pirkimo sutarties pažeidimais laikomi: &lt;...&gt; 9.5.6.4. </w:t>
            </w:r>
            <w:r w:rsidRPr="5980D32E">
              <w:rPr>
                <w:rFonts w:ascii="Calibri" w:hAnsi="Calibri" w:cs="Calibri"/>
                <w:b/>
                <w:bCs/>
              </w:rPr>
              <w:t>TIEKĖJAS 3 (tris) kartus per mėnesį teikia maitinimą ne pagal valgiaraščius be pagrindžiančios priežasties</w:t>
            </w:r>
            <w:r w:rsidRPr="5980D32E">
              <w:rPr>
                <w:rFonts w:ascii="Calibri" w:hAnsi="Calibri" w:cs="Calibri"/>
              </w:rPr>
              <w:t>“. Sutarties 9.11 papunktyje nustatyta: „Nutraukus Pirkimo sutartį dėl TIEKĖJO padaryto esminio Pirkimo sutarties pažeidimo, UŽSAKOVAS, vadovaudamasis viešuosius pirkimus reglamentuojančių teisės aktų nustatyta tvarka, įtraukia TIEKĖJĄ į Nepatikimų TIEKĖJŲ sąrašą“. Tarnyba pažymi, jog Perkančioji organizacija turi vadovautis Sutarties sąlygomis, fiksuoti Tiekėjo daromus pažeidimus ir Tiekėjui atlikus esminį Pirkimo sutarties pažeidimą, spręsti dėl Sutarties nutraukimo ir Tiekėjo įtraukimo į Nepatikimų tiekėjų sąrašą.</w:t>
            </w:r>
          </w:p>
          <w:p w14:paraId="4F72E88F" w14:textId="2CE4C4D6" w:rsidR="00233930" w:rsidRPr="00E47206" w:rsidRDefault="00AF39CB" w:rsidP="00233930">
            <w:pPr>
              <w:spacing w:line="276" w:lineRule="auto"/>
              <w:ind w:firstLine="601"/>
              <w:rPr>
                <w:rFonts w:ascii="Calibri" w:hAnsi="Calibri" w:cs="Calibri"/>
                <w:bCs/>
                <w:iCs/>
                <w:szCs w:val="24"/>
              </w:rPr>
            </w:pPr>
            <w:r>
              <w:rPr>
                <w:rFonts w:ascii="Calibri" w:hAnsi="Calibri" w:cs="Calibri"/>
                <w:szCs w:val="24"/>
                <w:lang w:eastAsia="lt-LT"/>
              </w:rPr>
              <w:t xml:space="preserve">2. </w:t>
            </w:r>
            <w:r w:rsidR="00233930" w:rsidRPr="00E47206">
              <w:rPr>
                <w:rFonts w:ascii="Calibri" w:hAnsi="Calibri" w:cs="Calibri"/>
                <w:szCs w:val="24"/>
                <w:lang w:eastAsia="lt-LT"/>
              </w:rPr>
              <w:t xml:space="preserve"> </w:t>
            </w:r>
            <w:r w:rsidR="00233930" w:rsidRPr="00E47206">
              <w:rPr>
                <w:rFonts w:ascii="Calibri" w:hAnsi="Calibri" w:cs="Calibri"/>
                <w:bCs/>
                <w:iCs/>
                <w:szCs w:val="24"/>
              </w:rPr>
              <w:t xml:space="preserve">Pirkime Perkančioji organizacija pasirinko </w:t>
            </w:r>
            <w:r w:rsidR="00233930" w:rsidRPr="00E47206">
              <w:rPr>
                <w:rFonts w:ascii="Calibri" w:hAnsi="Calibri" w:cs="Calibri"/>
                <w:b/>
                <w:iCs/>
                <w:szCs w:val="24"/>
              </w:rPr>
              <w:t>tiekėjų pasiūlymų ekonominio naudingumo vertinimo kriterijų: „Pietų metu patiekiamų karštų patiekalų skaičius (T1)“</w:t>
            </w:r>
            <w:r w:rsidR="00233930" w:rsidRPr="00E47206">
              <w:rPr>
                <w:rFonts w:ascii="Calibri" w:hAnsi="Calibri" w:cs="Calibri"/>
                <w:bCs/>
                <w:iCs/>
                <w:szCs w:val="24"/>
              </w:rPr>
              <w:t>. Pirkimo sutarties priede Nr. 1</w:t>
            </w:r>
            <w:r w:rsidR="00D63970">
              <w:rPr>
                <w:rFonts w:ascii="Calibri" w:hAnsi="Calibri" w:cs="Calibri"/>
                <w:bCs/>
                <w:iCs/>
                <w:szCs w:val="24"/>
              </w:rPr>
              <w:t xml:space="preserve"> „T</w:t>
            </w:r>
            <w:r w:rsidR="00655DE4">
              <w:rPr>
                <w:rFonts w:ascii="Calibri" w:hAnsi="Calibri" w:cs="Calibri"/>
                <w:bCs/>
                <w:iCs/>
                <w:szCs w:val="24"/>
              </w:rPr>
              <w:t>ie</w:t>
            </w:r>
            <w:r w:rsidR="00D63970">
              <w:rPr>
                <w:rFonts w:ascii="Calibri" w:hAnsi="Calibri" w:cs="Calibri"/>
                <w:bCs/>
                <w:iCs/>
                <w:szCs w:val="24"/>
              </w:rPr>
              <w:t>kėjo pasiūlymas“</w:t>
            </w:r>
            <w:r w:rsidR="00233930" w:rsidRPr="00E47206">
              <w:rPr>
                <w:rFonts w:ascii="Calibri" w:hAnsi="Calibri" w:cs="Calibri"/>
                <w:bCs/>
                <w:iCs/>
                <w:szCs w:val="24"/>
              </w:rPr>
              <w:t xml:space="preserve"> prie aptariamo kriterijaus nurodyta: </w:t>
            </w:r>
            <w:r w:rsidR="00233930" w:rsidRPr="00E47206">
              <w:rPr>
                <w:rFonts w:ascii="Calibri" w:hAnsi="Calibri" w:cs="Calibri"/>
                <w:b/>
                <w:iCs/>
                <w:szCs w:val="24"/>
              </w:rPr>
              <w:t>„Siūlomi 4 ir daugiau karšti patiekalai (10 balų)“</w:t>
            </w:r>
            <w:r w:rsidR="00233930" w:rsidRPr="00E47206">
              <w:rPr>
                <w:rFonts w:ascii="Calibri" w:hAnsi="Calibri" w:cs="Calibri"/>
                <w:bCs/>
                <w:iCs/>
                <w:szCs w:val="24"/>
              </w:rPr>
              <w:t>. Tai reiškia, kad kiekvienos iš 15 dienų (t. y. visų trijų savaičių) valgiaraščiuose turi būti aiškiai nurodyti ne mažiau kaip 4 skirtingi karšti patiekalai, t.</w:t>
            </w:r>
            <w:r w:rsidR="00233930">
              <w:rPr>
                <w:rFonts w:ascii="Calibri" w:hAnsi="Calibri" w:cs="Calibri"/>
                <w:bCs/>
                <w:iCs/>
                <w:szCs w:val="24"/>
              </w:rPr>
              <w:t> </w:t>
            </w:r>
            <w:r w:rsidR="00233930" w:rsidRPr="00E47206">
              <w:rPr>
                <w:rFonts w:ascii="Calibri" w:hAnsi="Calibri" w:cs="Calibri"/>
                <w:bCs/>
                <w:iCs/>
                <w:szCs w:val="24"/>
              </w:rPr>
              <w:t xml:space="preserve">y. Tiekėjas turi užtikrinti </w:t>
            </w:r>
            <w:r w:rsidR="00233930">
              <w:rPr>
                <w:rFonts w:ascii="Calibri" w:hAnsi="Calibri" w:cs="Calibri"/>
                <w:bCs/>
                <w:iCs/>
                <w:szCs w:val="24"/>
              </w:rPr>
              <w:t xml:space="preserve">bent </w:t>
            </w:r>
            <w:r w:rsidR="00233930" w:rsidRPr="00E47206">
              <w:rPr>
                <w:rFonts w:ascii="Calibri" w:hAnsi="Calibri" w:cs="Calibri"/>
                <w:bCs/>
                <w:iCs/>
                <w:szCs w:val="24"/>
              </w:rPr>
              <w:t xml:space="preserve">keturių </w:t>
            </w:r>
            <w:r w:rsidR="00233930">
              <w:rPr>
                <w:rFonts w:ascii="Calibri" w:hAnsi="Calibri" w:cs="Calibri"/>
                <w:bCs/>
                <w:iCs/>
                <w:szCs w:val="24"/>
              </w:rPr>
              <w:t xml:space="preserve">rūšių </w:t>
            </w:r>
            <w:r w:rsidR="00233930" w:rsidRPr="00E47206">
              <w:rPr>
                <w:rFonts w:ascii="Calibri" w:hAnsi="Calibri" w:cs="Calibri"/>
                <w:bCs/>
                <w:iCs/>
                <w:szCs w:val="24"/>
              </w:rPr>
              <w:t>karštų patiekalų pasirinkimo galimybę tiek nemokamam, tiek mokamam maitinimui pagal Pasiūlyme pateiktas kainas.</w:t>
            </w:r>
          </w:p>
          <w:p w14:paraId="7EC02D28" w14:textId="7E68FA5D" w:rsidR="00DA0B20" w:rsidRPr="00E47206" w:rsidRDefault="00FB170C" w:rsidP="5980D32E">
            <w:pPr>
              <w:spacing w:line="276" w:lineRule="auto"/>
              <w:ind w:firstLine="601"/>
              <w:rPr>
                <w:rFonts w:ascii="Calibri" w:hAnsi="Calibri" w:cs="Calibri"/>
              </w:rPr>
            </w:pPr>
            <w:r w:rsidRPr="5980D32E">
              <w:rPr>
                <w:rFonts w:ascii="Calibri" w:hAnsi="Calibri" w:cs="Calibri"/>
              </w:rPr>
              <w:t>Pažymėtina</w:t>
            </w:r>
            <w:r w:rsidR="00233930" w:rsidRPr="5980D32E">
              <w:rPr>
                <w:rFonts w:ascii="Calibri" w:hAnsi="Calibri" w:cs="Calibri"/>
              </w:rPr>
              <w:t xml:space="preserve">, </w:t>
            </w:r>
            <w:r w:rsidR="00062BFF" w:rsidRPr="5980D32E">
              <w:rPr>
                <w:rFonts w:ascii="Calibri" w:hAnsi="Calibri" w:cs="Calibri"/>
              </w:rPr>
              <w:t>kad valgiarašt</w:t>
            </w:r>
            <w:r w:rsidR="0001586E" w:rsidRPr="5980D32E">
              <w:rPr>
                <w:rFonts w:ascii="Calibri" w:hAnsi="Calibri" w:cs="Calibri"/>
              </w:rPr>
              <w:t>y</w:t>
            </w:r>
            <w:r w:rsidR="00062BFF" w:rsidRPr="5980D32E">
              <w:rPr>
                <w:rFonts w:ascii="Calibri" w:hAnsi="Calibri" w:cs="Calibri"/>
              </w:rPr>
              <w:t>je</w:t>
            </w:r>
            <w:r w:rsidR="0001586E" w:rsidRPr="5980D32E">
              <w:rPr>
                <w:rFonts w:ascii="Calibri" w:hAnsi="Calibri" w:cs="Calibri"/>
              </w:rPr>
              <w:t>_1</w:t>
            </w:r>
            <w:r w:rsidR="00062BFF" w:rsidRPr="5980D32E">
              <w:rPr>
                <w:rFonts w:ascii="Calibri" w:hAnsi="Calibri" w:cs="Calibri"/>
              </w:rPr>
              <w:t xml:space="preserve"> ir valgiaraštyje_2</w:t>
            </w:r>
            <w:r w:rsidR="0001586E" w:rsidRPr="5980D32E">
              <w:rPr>
                <w:rFonts w:ascii="Calibri" w:hAnsi="Calibri" w:cs="Calibri"/>
              </w:rPr>
              <w:t xml:space="preserve"> kiekvienai dienai nurodyt</w:t>
            </w:r>
            <w:r w:rsidR="00832E86" w:rsidRPr="5980D32E">
              <w:rPr>
                <w:rFonts w:ascii="Calibri" w:hAnsi="Calibri" w:cs="Calibri"/>
              </w:rPr>
              <w:t>i</w:t>
            </w:r>
            <w:r w:rsidR="000B5879" w:rsidRPr="5980D32E">
              <w:rPr>
                <w:rFonts w:ascii="Calibri" w:hAnsi="Calibri" w:cs="Calibri"/>
              </w:rPr>
              <w:t xml:space="preserve"> 1 (vienos) sriubos ir</w:t>
            </w:r>
            <w:r w:rsidR="0001586E" w:rsidRPr="5980D32E">
              <w:rPr>
                <w:rFonts w:ascii="Calibri" w:hAnsi="Calibri" w:cs="Calibri"/>
              </w:rPr>
              <w:t xml:space="preserve"> </w:t>
            </w:r>
            <w:r w:rsidR="00265455" w:rsidRPr="5980D32E">
              <w:rPr>
                <w:rFonts w:ascii="Calibri" w:hAnsi="Calibri" w:cs="Calibri"/>
              </w:rPr>
              <w:t>2 (</w:t>
            </w:r>
            <w:r w:rsidR="000B5879" w:rsidRPr="5980D32E">
              <w:rPr>
                <w:rFonts w:ascii="Calibri" w:hAnsi="Calibri" w:cs="Calibri"/>
              </w:rPr>
              <w:t>dviejų</w:t>
            </w:r>
            <w:r w:rsidR="00265455" w:rsidRPr="5980D32E">
              <w:rPr>
                <w:rFonts w:ascii="Calibri" w:hAnsi="Calibri" w:cs="Calibri"/>
              </w:rPr>
              <w:t>)</w:t>
            </w:r>
            <w:r w:rsidR="00155336" w:rsidRPr="5980D32E">
              <w:rPr>
                <w:rFonts w:ascii="Calibri" w:hAnsi="Calibri" w:cs="Calibri"/>
              </w:rPr>
              <w:t xml:space="preserve"> </w:t>
            </w:r>
            <w:r w:rsidR="005A1BFE" w:rsidRPr="5980D32E">
              <w:rPr>
                <w:rFonts w:ascii="Calibri" w:hAnsi="Calibri" w:cs="Calibri"/>
              </w:rPr>
              <w:t>karš</w:t>
            </w:r>
            <w:r w:rsidR="00832E86" w:rsidRPr="5980D32E">
              <w:rPr>
                <w:rFonts w:ascii="Calibri" w:hAnsi="Calibri" w:cs="Calibri"/>
              </w:rPr>
              <w:t>t</w:t>
            </w:r>
            <w:r w:rsidR="000B5879" w:rsidRPr="5980D32E">
              <w:rPr>
                <w:rFonts w:ascii="Calibri" w:hAnsi="Calibri" w:cs="Calibri"/>
              </w:rPr>
              <w:t>ų antrųjų</w:t>
            </w:r>
            <w:r w:rsidR="005A1BFE" w:rsidRPr="5980D32E">
              <w:rPr>
                <w:rFonts w:ascii="Calibri" w:hAnsi="Calibri" w:cs="Calibri"/>
              </w:rPr>
              <w:t xml:space="preserve"> patiekal</w:t>
            </w:r>
            <w:r w:rsidR="000B5879" w:rsidRPr="5980D32E">
              <w:rPr>
                <w:rFonts w:ascii="Calibri" w:hAnsi="Calibri" w:cs="Calibri"/>
              </w:rPr>
              <w:t>ų</w:t>
            </w:r>
            <w:r w:rsidR="00832E86" w:rsidRPr="5980D32E">
              <w:rPr>
                <w:rFonts w:ascii="Calibri" w:hAnsi="Calibri" w:cs="Calibri"/>
              </w:rPr>
              <w:t xml:space="preserve"> </w:t>
            </w:r>
            <w:r w:rsidR="000B5879" w:rsidRPr="5980D32E">
              <w:rPr>
                <w:rFonts w:ascii="Calibri" w:hAnsi="Calibri" w:cs="Calibri"/>
              </w:rPr>
              <w:t>pasirinkima</w:t>
            </w:r>
            <w:r w:rsidR="00BA11A1" w:rsidRPr="5980D32E">
              <w:rPr>
                <w:rFonts w:ascii="Calibri" w:hAnsi="Calibri" w:cs="Calibri"/>
              </w:rPr>
              <w:t>i</w:t>
            </w:r>
            <w:r w:rsidR="005A1BFE" w:rsidRPr="5980D32E">
              <w:rPr>
                <w:rFonts w:ascii="Calibri" w:hAnsi="Calibri" w:cs="Calibri"/>
              </w:rPr>
              <w:t>. V</w:t>
            </w:r>
            <w:r w:rsidR="00DA0B20" w:rsidRPr="5980D32E">
              <w:rPr>
                <w:rFonts w:ascii="Calibri" w:hAnsi="Calibri" w:cs="Calibri"/>
              </w:rPr>
              <w:t>algiarašt</w:t>
            </w:r>
            <w:r w:rsidR="005A1BFE" w:rsidRPr="5980D32E">
              <w:rPr>
                <w:rFonts w:ascii="Calibri" w:hAnsi="Calibri" w:cs="Calibri"/>
              </w:rPr>
              <w:t>yje_3</w:t>
            </w:r>
            <w:r w:rsidR="0067319B" w:rsidRPr="5980D32E">
              <w:rPr>
                <w:rFonts w:ascii="Calibri" w:hAnsi="Calibri" w:cs="Calibri"/>
              </w:rPr>
              <w:t xml:space="preserve">, mokamam maitinimui, </w:t>
            </w:r>
            <w:r w:rsidR="00265455" w:rsidRPr="5980D32E">
              <w:rPr>
                <w:rFonts w:ascii="Calibri" w:hAnsi="Calibri" w:cs="Calibri"/>
              </w:rPr>
              <w:t>nurodyti</w:t>
            </w:r>
            <w:r w:rsidR="00BA11A1" w:rsidRPr="5980D32E">
              <w:rPr>
                <w:rFonts w:ascii="Calibri" w:hAnsi="Calibri" w:cs="Calibri"/>
              </w:rPr>
              <w:t xml:space="preserve"> 1 (vienos) sriubos ir</w:t>
            </w:r>
            <w:r w:rsidR="00DA0B20" w:rsidRPr="5980D32E">
              <w:rPr>
                <w:rFonts w:ascii="Calibri" w:hAnsi="Calibri" w:cs="Calibri"/>
              </w:rPr>
              <w:t xml:space="preserve"> </w:t>
            </w:r>
            <w:r w:rsidR="0067319B" w:rsidRPr="5980D32E">
              <w:rPr>
                <w:rFonts w:ascii="Calibri" w:hAnsi="Calibri" w:cs="Calibri"/>
              </w:rPr>
              <w:t>4</w:t>
            </w:r>
            <w:r w:rsidR="00265455" w:rsidRPr="5980D32E">
              <w:rPr>
                <w:rFonts w:ascii="Calibri" w:hAnsi="Calibri" w:cs="Calibri"/>
              </w:rPr>
              <w:t xml:space="preserve"> (keturi</w:t>
            </w:r>
            <w:r w:rsidR="00BA11A1" w:rsidRPr="5980D32E">
              <w:rPr>
                <w:rFonts w:ascii="Calibri" w:hAnsi="Calibri" w:cs="Calibri"/>
              </w:rPr>
              <w:t>ų</w:t>
            </w:r>
            <w:r w:rsidR="00265455" w:rsidRPr="5980D32E">
              <w:rPr>
                <w:rFonts w:ascii="Calibri" w:hAnsi="Calibri" w:cs="Calibri"/>
              </w:rPr>
              <w:t>)</w:t>
            </w:r>
            <w:r w:rsidR="00A77996" w:rsidRPr="5980D32E">
              <w:rPr>
                <w:rFonts w:ascii="Calibri" w:hAnsi="Calibri" w:cs="Calibri"/>
              </w:rPr>
              <w:t xml:space="preserve"> </w:t>
            </w:r>
            <w:r w:rsidR="00BA11A1" w:rsidRPr="5980D32E">
              <w:rPr>
                <w:rFonts w:ascii="Calibri" w:hAnsi="Calibri" w:cs="Calibri"/>
              </w:rPr>
              <w:t xml:space="preserve">karštų antrųjų </w:t>
            </w:r>
            <w:r w:rsidR="00114B2E" w:rsidRPr="5980D32E">
              <w:rPr>
                <w:rFonts w:ascii="Calibri" w:hAnsi="Calibri" w:cs="Calibri"/>
              </w:rPr>
              <w:t>patiekalų pasirinkimas</w:t>
            </w:r>
            <w:r w:rsidR="00DA0B20" w:rsidRPr="5980D32E">
              <w:rPr>
                <w:rFonts w:ascii="Calibri" w:hAnsi="Calibri" w:cs="Calibri"/>
              </w:rPr>
              <w:t>.</w:t>
            </w:r>
            <w:r w:rsidR="00912F13" w:rsidRPr="5980D32E">
              <w:rPr>
                <w:rFonts w:ascii="Calibri" w:hAnsi="Calibri" w:cs="Calibri"/>
              </w:rPr>
              <w:t xml:space="preserve"> V</w:t>
            </w:r>
            <w:r w:rsidR="00DA0B20" w:rsidRPr="5980D32E">
              <w:rPr>
                <w:rFonts w:ascii="Calibri" w:hAnsi="Calibri" w:cs="Calibri"/>
              </w:rPr>
              <w:t>ertinant kiekvieną valgiaraštį atskirai, valgiarašt</w:t>
            </w:r>
            <w:r w:rsidR="6C98993B" w:rsidRPr="5980D32E">
              <w:rPr>
                <w:rFonts w:ascii="Calibri" w:hAnsi="Calibri" w:cs="Calibri"/>
              </w:rPr>
              <w:t>yje</w:t>
            </w:r>
            <w:r w:rsidR="00DA0B20" w:rsidRPr="5980D32E">
              <w:rPr>
                <w:rFonts w:ascii="Calibri" w:hAnsi="Calibri" w:cs="Calibri"/>
              </w:rPr>
              <w:t>_1</w:t>
            </w:r>
            <w:r w:rsidR="00912F13" w:rsidRPr="5980D32E">
              <w:rPr>
                <w:rFonts w:ascii="Calibri" w:hAnsi="Calibri" w:cs="Calibri"/>
              </w:rPr>
              <w:t xml:space="preserve"> ir valgiarašt</w:t>
            </w:r>
            <w:r w:rsidR="74F4C12B" w:rsidRPr="5980D32E">
              <w:rPr>
                <w:rFonts w:ascii="Calibri" w:hAnsi="Calibri" w:cs="Calibri"/>
              </w:rPr>
              <w:t>yje</w:t>
            </w:r>
            <w:r w:rsidR="00912F13" w:rsidRPr="5980D32E">
              <w:rPr>
                <w:rFonts w:ascii="Calibri" w:hAnsi="Calibri" w:cs="Calibri"/>
              </w:rPr>
              <w:t>_2</w:t>
            </w:r>
            <w:r w:rsidR="00B162C8" w:rsidRPr="5980D32E">
              <w:rPr>
                <w:rFonts w:ascii="Calibri" w:hAnsi="Calibri" w:cs="Calibri"/>
              </w:rPr>
              <w:t xml:space="preserve"> (suderintas)</w:t>
            </w:r>
            <w:r w:rsidR="00DA0B20" w:rsidRPr="5980D32E">
              <w:rPr>
                <w:rFonts w:ascii="Calibri" w:hAnsi="Calibri" w:cs="Calibri"/>
              </w:rPr>
              <w:t xml:space="preserve"> </w:t>
            </w:r>
            <w:r w:rsidR="00DA0B20" w:rsidRPr="5980D32E">
              <w:rPr>
                <w:rFonts w:ascii="Calibri" w:hAnsi="Calibri" w:cs="Calibri"/>
                <w:b/>
                <w:bCs/>
              </w:rPr>
              <w:t>neužtikrina</w:t>
            </w:r>
            <w:r w:rsidR="2F1F0F38" w:rsidRPr="5980D32E">
              <w:rPr>
                <w:rFonts w:ascii="Calibri" w:hAnsi="Calibri" w:cs="Calibri"/>
                <w:b/>
                <w:bCs/>
              </w:rPr>
              <w:t>mas</w:t>
            </w:r>
            <w:r w:rsidR="00DA0B20" w:rsidRPr="5980D32E">
              <w:rPr>
                <w:rFonts w:ascii="Calibri" w:hAnsi="Calibri" w:cs="Calibri"/>
                <w:b/>
                <w:bCs/>
              </w:rPr>
              <w:t xml:space="preserve"> Sutarties sąlygų dėl kriterijaus T1 </w:t>
            </w:r>
            <w:r w:rsidR="5EEB8686" w:rsidRPr="5980D32E">
              <w:rPr>
                <w:rFonts w:ascii="Calibri" w:hAnsi="Calibri" w:cs="Calibri"/>
                <w:b/>
                <w:bCs/>
              </w:rPr>
              <w:t>išpildymas</w:t>
            </w:r>
            <w:r w:rsidR="00114B2E" w:rsidRPr="5980D32E">
              <w:rPr>
                <w:rFonts w:ascii="Calibri" w:hAnsi="Calibri" w:cs="Calibri"/>
              </w:rPr>
              <w:t>, o</w:t>
            </w:r>
            <w:r w:rsidR="00DA0B20" w:rsidRPr="5980D32E">
              <w:rPr>
                <w:rFonts w:ascii="Calibri" w:hAnsi="Calibri" w:cs="Calibri"/>
              </w:rPr>
              <w:t xml:space="preserve"> </w:t>
            </w:r>
            <w:r w:rsidR="00114B2E" w:rsidRPr="5980D32E">
              <w:rPr>
                <w:rFonts w:ascii="Calibri" w:hAnsi="Calibri" w:cs="Calibri"/>
              </w:rPr>
              <w:t>v</w:t>
            </w:r>
            <w:r w:rsidR="00DA0B20" w:rsidRPr="5980D32E">
              <w:rPr>
                <w:rFonts w:ascii="Calibri" w:hAnsi="Calibri" w:cs="Calibri"/>
              </w:rPr>
              <w:t>algiaraštyje_</w:t>
            </w:r>
            <w:r w:rsidR="00912F13" w:rsidRPr="5980D32E">
              <w:rPr>
                <w:rFonts w:ascii="Calibri" w:hAnsi="Calibri" w:cs="Calibri"/>
              </w:rPr>
              <w:t>3</w:t>
            </w:r>
            <w:r w:rsidR="00DA0B20" w:rsidRPr="5980D32E">
              <w:rPr>
                <w:rFonts w:ascii="Calibri" w:hAnsi="Calibri" w:cs="Calibri"/>
              </w:rPr>
              <w:t xml:space="preserve"> nurodyt</w:t>
            </w:r>
            <w:r w:rsidR="00114B2E" w:rsidRPr="5980D32E">
              <w:rPr>
                <w:rFonts w:ascii="Calibri" w:hAnsi="Calibri" w:cs="Calibri"/>
              </w:rPr>
              <w:t>as</w:t>
            </w:r>
            <w:r w:rsidR="00DA0B20" w:rsidRPr="5980D32E">
              <w:rPr>
                <w:rFonts w:ascii="Calibri" w:hAnsi="Calibri" w:cs="Calibri"/>
              </w:rPr>
              <w:t xml:space="preserve"> </w:t>
            </w:r>
            <w:r w:rsidR="000B5879" w:rsidRPr="5980D32E">
              <w:rPr>
                <w:rFonts w:ascii="Calibri" w:hAnsi="Calibri" w:cs="Calibri"/>
              </w:rPr>
              <w:t>4</w:t>
            </w:r>
            <w:r w:rsidR="00DA0B20" w:rsidRPr="5980D32E">
              <w:rPr>
                <w:rFonts w:ascii="Calibri" w:hAnsi="Calibri" w:cs="Calibri"/>
              </w:rPr>
              <w:t xml:space="preserve"> (</w:t>
            </w:r>
            <w:r w:rsidR="000B5879" w:rsidRPr="5980D32E">
              <w:rPr>
                <w:rFonts w:ascii="Calibri" w:hAnsi="Calibri" w:cs="Calibri"/>
              </w:rPr>
              <w:t>keturių</w:t>
            </w:r>
            <w:r w:rsidR="00DA0B20" w:rsidRPr="5980D32E">
              <w:rPr>
                <w:rFonts w:ascii="Calibri" w:hAnsi="Calibri" w:cs="Calibri"/>
              </w:rPr>
              <w:t xml:space="preserve">) skirtingų karštų </w:t>
            </w:r>
            <w:r w:rsidR="000B5879" w:rsidRPr="5980D32E">
              <w:rPr>
                <w:rFonts w:ascii="Calibri" w:hAnsi="Calibri" w:cs="Calibri"/>
              </w:rPr>
              <w:t>antrųjų</w:t>
            </w:r>
            <w:r w:rsidR="00DA0B20" w:rsidRPr="5980D32E">
              <w:rPr>
                <w:rFonts w:ascii="Calibri" w:hAnsi="Calibri" w:cs="Calibri"/>
              </w:rPr>
              <w:t xml:space="preserve"> patiekalų pasirinkimas. Tinkamas ekonominio naudingumo kriterijaus T1 įgyvendinimas pasiekiamas tik vertinant </w:t>
            </w:r>
            <w:r w:rsidR="00D53D28" w:rsidRPr="5980D32E">
              <w:rPr>
                <w:rFonts w:ascii="Calibri" w:hAnsi="Calibri" w:cs="Calibri"/>
              </w:rPr>
              <w:t>visus</w:t>
            </w:r>
            <w:r w:rsidR="00DA0B20" w:rsidRPr="5980D32E">
              <w:rPr>
                <w:rFonts w:ascii="Calibri" w:hAnsi="Calibri" w:cs="Calibri"/>
              </w:rPr>
              <w:t xml:space="preserve"> valgiaraščius (keturių karštų patiekalų pasirinkimo galimybė). Todėl darytina išvada, kad Sutarties sąlygos dėl valgiaraščių parengimo ir taikymo, atsižvelgus į Tiekėjo pasiūlymą, vykdomos netinkamai.</w:t>
            </w:r>
          </w:p>
          <w:p w14:paraId="21F421B2" w14:textId="44D47731" w:rsidR="005416C1" w:rsidRDefault="00DA0B20" w:rsidP="00CD5A82">
            <w:pPr>
              <w:spacing w:line="276" w:lineRule="auto"/>
              <w:ind w:firstLine="601"/>
              <w:rPr>
                <w:rFonts w:asciiTheme="minorHAnsi" w:eastAsia="Calibri" w:hAnsiTheme="minorHAnsi" w:cstheme="minorBidi"/>
                <w:color w:val="000000" w:themeColor="text1"/>
                <w:lang w:eastAsia="lt-LT"/>
              </w:rPr>
            </w:pPr>
            <w:r w:rsidRPr="00E47206">
              <w:rPr>
                <w:rFonts w:ascii="Calibri" w:hAnsi="Calibri" w:cs="Calibri"/>
                <w:szCs w:val="24"/>
              </w:rPr>
              <w:t xml:space="preserve">Tarnybos darbuotojų </w:t>
            </w:r>
            <w:r w:rsidRPr="00E47206">
              <w:rPr>
                <w:rFonts w:ascii="Calibri" w:hAnsi="Calibri" w:cs="Calibri"/>
                <w:bCs/>
                <w:iCs/>
                <w:szCs w:val="24"/>
                <w:lang w:eastAsia="lt-LT"/>
              </w:rPr>
              <w:t>apsilankymo Perkančiojoje organizacijoje (2025 m. rugsėjo 2</w:t>
            </w:r>
            <w:r w:rsidR="0053388C">
              <w:rPr>
                <w:rFonts w:ascii="Calibri" w:hAnsi="Calibri" w:cs="Calibri"/>
                <w:bCs/>
                <w:iCs/>
                <w:szCs w:val="24"/>
                <w:lang w:eastAsia="lt-LT"/>
              </w:rPr>
              <w:t>4</w:t>
            </w:r>
            <w:r w:rsidRPr="00E47206">
              <w:rPr>
                <w:rFonts w:ascii="Calibri" w:hAnsi="Calibri" w:cs="Calibri"/>
                <w:bCs/>
                <w:iCs/>
                <w:szCs w:val="24"/>
                <w:lang w:eastAsia="lt-LT"/>
              </w:rPr>
              <w:t xml:space="preserve"> d.) metu nustatyta, </w:t>
            </w:r>
            <w:r w:rsidR="00084636">
              <w:rPr>
                <w:rFonts w:ascii="Calibri" w:hAnsi="Calibri" w:cs="Calibri"/>
                <w:bCs/>
                <w:iCs/>
                <w:szCs w:val="24"/>
                <w:lang w:eastAsia="lt-LT"/>
              </w:rPr>
              <w:t xml:space="preserve">jog </w:t>
            </w:r>
            <w:r w:rsidRPr="00E47206">
              <w:rPr>
                <w:rFonts w:ascii="Calibri" w:hAnsi="Calibri" w:cs="Calibri"/>
                <w:b/>
                <w:iCs/>
                <w:szCs w:val="24"/>
                <w:lang w:eastAsia="lt-LT"/>
              </w:rPr>
              <w:t>Tiekėjas</w:t>
            </w:r>
            <w:r w:rsidRPr="00E47206">
              <w:rPr>
                <w:rFonts w:ascii="Calibri" w:hAnsi="Calibri" w:cs="Calibri"/>
                <w:b/>
                <w:szCs w:val="24"/>
              </w:rPr>
              <w:t xml:space="preserve"> pietų metu nemokamą maitinimą gaunantiems 1-2 klasės</w:t>
            </w:r>
            <w:r w:rsidR="0068661D" w:rsidRPr="00E47206">
              <w:rPr>
                <w:rFonts w:ascii="Calibri" w:hAnsi="Calibri" w:cs="Calibri"/>
                <w:b/>
                <w:szCs w:val="24"/>
              </w:rPr>
              <w:t xml:space="preserve"> vaikams siūlė</w:t>
            </w:r>
            <w:r w:rsidR="00355170">
              <w:rPr>
                <w:rFonts w:ascii="Calibri" w:hAnsi="Calibri" w:cs="Calibri"/>
                <w:b/>
                <w:szCs w:val="24"/>
              </w:rPr>
              <w:t xml:space="preserve"> 2</w:t>
            </w:r>
            <w:r w:rsidR="0068661D" w:rsidRPr="00E47206">
              <w:rPr>
                <w:rFonts w:ascii="Calibri" w:hAnsi="Calibri" w:cs="Calibri"/>
                <w:b/>
                <w:szCs w:val="24"/>
              </w:rPr>
              <w:t xml:space="preserve"> </w:t>
            </w:r>
            <w:r w:rsidR="00355170">
              <w:rPr>
                <w:rFonts w:ascii="Calibri" w:hAnsi="Calibri" w:cs="Calibri"/>
                <w:b/>
                <w:szCs w:val="24"/>
              </w:rPr>
              <w:t>(</w:t>
            </w:r>
            <w:r w:rsidR="00E429DD">
              <w:rPr>
                <w:rFonts w:ascii="Calibri" w:hAnsi="Calibri" w:cs="Calibri"/>
                <w:b/>
                <w:szCs w:val="24"/>
              </w:rPr>
              <w:t>dviejų</w:t>
            </w:r>
            <w:r w:rsidR="00355170">
              <w:rPr>
                <w:rFonts w:ascii="Calibri" w:hAnsi="Calibri" w:cs="Calibri"/>
                <w:b/>
                <w:szCs w:val="24"/>
              </w:rPr>
              <w:t>)</w:t>
            </w:r>
            <w:r w:rsidR="00E429DD">
              <w:rPr>
                <w:rFonts w:ascii="Calibri" w:hAnsi="Calibri" w:cs="Calibri"/>
                <w:b/>
                <w:szCs w:val="24"/>
              </w:rPr>
              <w:t xml:space="preserve"> rūšių karštus</w:t>
            </w:r>
            <w:r w:rsidR="00C536BA">
              <w:rPr>
                <w:rFonts w:ascii="Calibri" w:hAnsi="Calibri" w:cs="Calibri"/>
                <w:b/>
                <w:szCs w:val="24"/>
              </w:rPr>
              <w:t xml:space="preserve"> patiekalus</w:t>
            </w:r>
            <w:r w:rsidR="00355170" w:rsidRPr="0048403C">
              <w:rPr>
                <w:rStyle w:val="FootnoteReference"/>
                <w:rFonts w:ascii="Calibri" w:hAnsi="Calibri" w:cs="Calibri"/>
                <w:b/>
                <w:bCs/>
                <w:iCs/>
                <w:szCs w:val="24"/>
              </w:rPr>
              <w:footnoteReference w:id="17"/>
            </w:r>
            <w:r w:rsidR="00C536BA">
              <w:rPr>
                <w:rFonts w:ascii="Calibri" w:hAnsi="Calibri" w:cs="Calibri"/>
                <w:b/>
                <w:szCs w:val="24"/>
              </w:rPr>
              <w:t xml:space="preserve">, tačiau faktiškai </w:t>
            </w:r>
            <w:r w:rsidR="006E2F5B">
              <w:rPr>
                <w:rFonts w:ascii="Calibri" w:hAnsi="Calibri" w:cs="Calibri"/>
                <w:b/>
                <w:szCs w:val="24"/>
              </w:rPr>
              <w:t xml:space="preserve">dauguma </w:t>
            </w:r>
            <w:r w:rsidR="00C536BA">
              <w:rPr>
                <w:rFonts w:ascii="Calibri" w:hAnsi="Calibri" w:cs="Calibri"/>
                <w:b/>
                <w:szCs w:val="24"/>
              </w:rPr>
              <w:t>valgė</w:t>
            </w:r>
            <w:r w:rsidR="006E2F5B">
              <w:rPr>
                <w:rFonts w:ascii="Calibri" w:hAnsi="Calibri" w:cs="Calibri"/>
                <w:b/>
                <w:szCs w:val="24"/>
              </w:rPr>
              <w:t xml:space="preserve"> </w:t>
            </w:r>
            <w:r w:rsidR="0068661D" w:rsidRPr="00E47206">
              <w:rPr>
                <w:rFonts w:ascii="Calibri" w:hAnsi="Calibri" w:cs="Calibri"/>
                <w:b/>
                <w:szCs w:val="24"/>
              </w:rPr>
              <w:t xml:space="preserve">tik </w:t>
            </w:r>
            <w:r w:rsidR="00355170">
              <w:rPr>
                <w:rFonts w:ascii="Calibri" w:hAnsi="Calibri" w:cs="Calibri"/>
                <w:b/>
                <w:szCs w:val="24"/>
              </w:rPr>
              <w:t>1</w:t>
            </w:r>
            <w:r w:rsidR="00DB176F">
              <w:rPr>
                <w:rFonts w:ascii="Calibri" w:hAnsi="Calibri" w:cs="Calibri"/>
                <w:b/>
                <w:szCs w:val="24"/>
              </w:rPr>
              <w:t xml:space="preserve"> </w:t>
            </w:r>
            <w:r w:rsidR="0068661D" w:rsidRPr="00E47206">
              <w:rPr>
                <w:rFonts w:ascii="Calibri" w:hAnsi="Calibri" w:cs="Calibri"/>
                <w:b/>
                <w:szCs w:val="24"/>
              </w:rPr>
              <w:lastRenderedPageBreak/>
              <w:t>(vienos</w:t>
            </w:r>
            <w:r w:rsidR="00355170">
              <w:rPr>
                <w:rFonts w:ascii="Calibri" w:hAnsi="Calibri" w:cs="Calibri"/>
                <w:b/>
                <w:szCs w:val="24"/>
              </w:rPr>
              <w:t xml:space="preserve">) </w:t>
            </w:r>
            <w:r w:rsidR="0068661D" w:rsidRPr="00E47206">
              <w:rPr>
                <w:rFonts w:ascii="Calibri" w:hAnsi="Calibri" w:cs="Calibri"/>
                <w:b/>
                <w:szCs w:val="24"/>
              </w:rPr>
              <w:t>rūšies karštą patiekalą</w:t>
            </w:r>
            <w:r w:rsidR="0068661D" w:rsidRPr="0048403C">
              <w:rPr>
                <w:rStyle w:val="FootnoteReference"/>
                <w:rFonts w:ascii="Calibri" w:hAnsi="Calibri" w:cs="Calibri"/>
                <w:b/>
                <w:bCs/>
                <w:iCs/>
                <w:szCs w:val="24"/>
              </w:rPr>
              <w:footnoteReference w:id="18"/>
            </w:r>
            <w:r w:rsidR="0048403C" w:rsidRPr="0048403C">
              <w:rPr>
                <w:rFonts w:ascii="Calibri" w:hAnsi="Calibri" w:cs="Calibri"/>
                <w:b/>
                <w:bCs/>
                <w:szCs w:val="24"/>
              </w:rPr>
              <w:t>,</w:t>
            </w:r>
            <w:r w:rsidR="0068661D" w:rsidRPr="0048403C">
              <w:rPr>
                <w:rFonts w:ascii="Calibri" w:hAnsi="Calibri" w:cs="Calibri"/>
                <w:b/>
                <w:bCs/>
                <w:noProof/>
                <w:szCs w:val="24"/>
              </w:rPr>
              <w:t xml:space="preserve"> </w:t>
            </w:r>
            <w:r w:rsidR="0068661D" w:rsidRPr="0048403C">
              <w:rPr>
                <w:rFonts w:ascii="Calibri" w:hAnsi="Calibri" w:cs="Calibri"/>
                <w:b/>
                <w:bCs/>
                <w:szCs w:val="24"/>
              </w:rPr>
              <w:t>nors</w:t>
            </w:r>
            <w:r w:rsidR="0068661D" w:rsidRPr="00E47206">
              <w:rPr>
                <w:rFonts w:ascii="Calibri" w:hAnsi="Calibri" w:cs="Calibri"/>
                <w:b/>
                <w:bCs/>
                <w:szCs w:val="24"/>
              </w:rPr>
              <w:t xml:space="preserve"> pagal </w:t>
            </w:r>
            <w:r w:rsidR="0068661D" w:rsidRPr="00E47206">
              <w:rPr>
                <w:rFonts w:ascii="Calibri" w:hAnsi="Calibri" w:cs="Calibri"/>
                <w:b/>
                <w:bCs/>
                <w:iCs/>
                <w:spacing w:val="2"/>
                <w:szCs w:val="24"/>
                <w:shd w:val="clear" w:color="auto" w:fill="FFFFFF"/>
              </w:rPr>
              <w:t>ekonominio naudingumo vertinimo kriterijų</w:t>
            </w:r>
            <w:r w:rsidR="0068661D" w:rsidRPr="00E47206">
              <w:rPr>
                <w:rFonts w:ascii="Calibri" w:hAnsi="Calibri" w:cs="Calibri"/>
                <w:b/>
                <w:bCs/>
                <w:szCs w:val="24"/>
              </w:rPr>
              <w:t xml:space="preserve"> T1 Tiekėjas įsipareigojo pietums pasiūlyti bent 4 (keturių) rūšių karštus patiekalus</w:t>
            </w:r>
            <w:r w:rsidR="0068661D" w:rsidRPr="00E47206">
              <w:rPr>
                <w:rFonts w:ascii="Calibri" w:hAnsi="Calibri" w:cs="Calibri"/>
                <w:szCs w:val="24"/>
              </w:rPr>
              <w:t>. Pastarasis reikalavimas / Tiekėjo įsipareigojimas galioja tiek mokamą, tiek nemokamą maitinimą gaunančių vaikų atžvilgiu.</w:t>
            </w:r>
          </w:p>
          <w:p w14:paraId="0926F14B" w14:textId="4410928A" w:rsidR="00585A33" w:rsidRPr="00937686" w:rsidRDefault="009A3168" w:rsidP="00585A33">
            <w:pPr>
              <w:spacing w:line="276" w:lineRule="auto"/>
              <w:ind w:firstLine="601"/>
              <w:rPr>
                <w:rFonts w:ascii="Calibri" w:hAnsi="Calibri" w:cs="Calibri"/>
                <w:bCs/>
                <w:iCs/>
                <w:szCs w:val="24"/>
                <w:highlight w:val="yellow"/>
                <w:lang w:eastAsia="lt-LT"/>
              </w:rPr>
            </w:pPr>
            <w:r>
              <w:rPr>
                <w:rFonts w:ascii="Calibri" w:hAnsi="Calibri" w:cs="Calibri"/>
                <w:bCs/>
                <w:iCs/>
                <w:szCs w:val="24"/>
                <w:lang w:eastAsia="lt-LT"/>
              </w:rPr>
              <w:t>3</w:t>
            </w:r>
            <w:r w:rsidR="00585A33" w:rsidRPr="00937686">
              <w:rPr>
                <w:rFonts w:ascii="Calibri" w:hAnsi="Calibri" w:cs="Calibri"/>
                <w:bCs/>
                <w:iCs/>
                <w:szCs w:val="24"/>
                <w:lang w:eastAsia="lt-LT"/>
              </w:rPr>
              <w:t xml:space="preserve">. Pirkime Perkančioji organizacija kaip vieną iš </w:t>
            </w:r>
            <w:r w:rsidR="00585A33" w:rsidRPr="00937686">
              <w:rPr>
                <w:rFonts w:ascii="Calibri" w:hAnsi="Calibri" w:cs="Calibri"/>
                <w:b/>
                <w:iCs/>
                <w:szCs w:val="24"/>
                <w:lang w:eastAsia="lt-LT"/>
              </w:rPr>
              <w:t>tiekėjų pasiūlymų ekonominio naudingumo vertinimo kriterijų pasirinko: „Šviežių daržovių ir vaisių įvairovė (T3)“</w:t>
            </w:r>
            <w:r w:rsidR="00585A33" w:rsidRPr="00937686">
              <w:rPr>
                <w:rFonts w:ascii="Calibri" w:hAnsi="Calibri" w:cs="Calibri"/>
                <w:bCs/>
                <w:iCs/>
                <w:szCs w:val="24"/>
                <w:lang w:eastAsia="lt-LT"/>
              </w:rPr>
              <w:t>. Pirkimo sutarties priede Nr. 1 „Tiekėjo pasiūlymas“ prie aptariamo kriterijaus nurodyta: „Dienos eigoje siūlomos 5 ir daugiau skirtingos vaisių ir daržovių rūšys (iš jų ne mažiau kaip 3 rūšys pateikiamos atskirai)“. Už šį kriterijų Tiekėjui buvo skirti papildomi balai (10 balų).</w:t>
            </w:r>
          </w:p>
          <w:p w14:paraId="7F760352" w14:textId="793C5809" w:rsidR="00E4414B" w:rsidRDefault="00585A33" w:rsidP="5980D32E">
            <w:pPr>
              <w:spacing w:line="276" w:lineRule="auto"/>
              <w:ind w:firstLine="601"/>
              <w:rPr>
                <w:rFonts w:ascii="Calibri" w:hAnsi="Calibri" w:cs="Calibri"/>
                <w:lang w:eastAsia="lt-LT"/>
              </w:rPr>
            </w:pPr>
            <w:r w:rsidRPr="5980D32E">
              <w:rPr>
                <w:rFonts w:ascii="Calibri" w:hAnsi="Calibri" w:cs="Calibri"/>
                <w:lang w:eastAsia="lt-LT"/>
              </w:rPr>
              <w:t xml:space="preserve">Tarnybos darbuotojų apsilankymo </w:t>
            </w:r>
            <w:r w:rsidR="00A13986" w:rsidRPr="5980D32E">
              <w:rPr>
                <w:rFonts w:ascii="Calibri" w:hAnsi="Calibri" w:cs="Calibri"/>
                <w:lang w:eastAsia="lt-LT"/>
              </w:rPr>
              <w:t>Perkančiojoje</w:t>
            </w:r>
            <w:r w:rsidR="00B05C75" w:rsidRPr="5980D32E">
              <w:rPr>
                <w:rFonts w:ascii="Calibri" w:hAnsi="Calibri" w:cs="Calibri"/>
                <w:lang w:eastAsia="lt-LT"/>
              </w:rPr>
              <w:t xml:space="preserve"> organizacijoje</w:t>
            </w:r>
            <w:r w:rsidR="000A6CB5" w:rsidRPr="5980D32E">
              <w:rPr>
                <w:rFonts w:ascii="Calibri" w:hAnsi="Calibri" w:cs="Calibri"/>
                <w:lang w:eastAsia="lt-LT"/>
              </w:rPr>
              <w:t xml:space="preserve"> (2025 m. rugsėjo 2</w:t>
            </w:r>
            <w:r w:rsidR="00D95755" w:rsidRPr="5980D32E">
              <w:rPr>
                <w:rFonts w:ascii="Calibri" w:hAnsi="Calibri" w:cs="Calibri"/>
                <w:lang w:eastAsia="lt-LT"/>
              </w:rPr>
              <w:t>4</w:t>
            </w:r>
            <w:r w:rsidR="000A6CB5" w:rsidRPr="5980D32E">
              <w:rPr>
                <w:rFonts w:ascii="Calibri" w:hAnsi="Calibri" w:cs="Calibri"/>
                <w:lang w:eastAsia="lt-LT"/>
              </w:rPr>
              <w:t xml:space="preserve"> d.)</w:t>
            </w:r>
            <w:r w:rsidRPr="5980D32E">
              <w:rPr>
                <w:rFonts w:ascii="Calibri" w:hAnsi="Calibri" w:cs="Calibri"/>
                <w:lang w:eastAsia="lt-LT"/>
              </w:rPr>
              <w:t xml:space="preserve"> metu nustatyta</w:t>
            </w:r>
            <w:r w:rsidR="00876E18" w:rsidRPr="5980D32E">
              <w:rPr>
                <w:rStyle w:val="FootnoteReference"/>
                <w:rFonts w:ascii="Calibri" w:hAnsi="Calibri" w:cs="Calibri"/>
              </w:rPr>
              <w:footnoteReference w:id="19"/>
            </w:r>
            <w:r w:rsidRPr="5980D32E">
              <w:rPr>
                <w:rFonts w:ascii="Calibri" w:hAnsi="Calibri" w:cs="Calibri"/>
                <w:lang w:eastAsia="lt-LT"/>
              </w:rPr>
              <w:t xml:space="preserve">, kad dienos eigoje tiektos </w:t>
            </w:r>
            <w:r w:rsidR="00C14F0C" w:rsidRPr="5980D32E">
              <w:rPr>
                <w:rFonts w:ascii="Calibri" w:hAnsi="Calibri" w:cs="Calibri"/>
                <w:lang w:eastAsia="lt-LT"/>
              </w:rPr>
              <w:t>3</w:t>
            </w:r>
            <w:r w:rsidRPr="5980D32E">
              <w:rPr>
                <w:rFonts w:ascii="Calibri" w:hAnsi="Calibri" w:cs="Calibri"/>
                <w:lang w:eastAsia="lt-LT"/>
              </w:rPr>
              <w:t xml:space="preserve"> (</w:t>
            </w:r>
            <w:r w:rsidR="00C14F0C" w:rsidRPr="5980D32E">
              <w:rPr>
                <w:rFonts w:ascii="Calibri" w:hAnsi="Calibri" w:cs="Calibri"/>
                <w:lang w:eastAsia="lt-LT"/>
              </w:rPr>
              <w:t>trijų</w:t>
            </w:r>
            <w:r w:rsidRPr="5980D32E">
              <w:rPr>
                <w:rFonts w:ascii="Calibri" w:hAnsi="Calibri" w:cs="Calibri"/>
                <w:lang w:eastAsia="lt-LT"/>
              </w:rPr>
              <w:t>)</w:t>
            </w:r>
            <w:r w:rsidR="008877A2" w:rsidRPr="5980D32E">
              <w:rPr>
                <w:rFonts w:ascii="Calibri" w:hAnsi="Calibri" w:cs="Calibri"/>
                <w:lang w:eastAsia="lt-LT"/>
              </w:rPr>
              <w:t xml:space="preserve"> </w:t>
            </w:r>
            <w:r w:rsidRPr="5980D32E">
              <w:rPr>
                <w:rFonts w:ascii="Calibri" w:hAnsi="Calibri" w:cs="Calibri"/>
                <w:lang w:eastAsia="lt-LT"/>
              </w:rPr>
              <w:t>skirting</w:t>
            </w:r>
            <w:r w:rsidR="00C14F0C" w:rsidRPr="5980D32E">
              <w:rPr>
                <w:rFonts w:ascii="Calibri" w:hAnsi="Calibri" w:cs="Calibri"/>
                <w:lang w:eastAsia="lt-LT"/>
              </w:rPr>
              <w:t>ų</w:t>
            </w:r>
            <w:r w:rsidRPr="5980D32E">
              <w:rPr>
                <w:rFonts w:ascii="Calibri" w:hAnsi="Calibri" w:cs="Calibri"/>
                <w:lang w:eastAsia="lt-LT"/>
              </w:rPr>
              <w:t xml:space="preserve"> daržovių </w:t>
            </w:r>
            <w:r w:rsidR="00C14F0C" w:rsidRPr="5980D32E">
              <w:rPr>
                <w:rFonts w:ascii="Calibri" w:hAnsi="Calibri" w:cs="Calibri"/>
                <w:lang w:eastAsia="lt-LT"/>
              </w:rPr>
              <w:t xml:space="preserve">ir </w:t>
            </w:r>
            <w:r w:rsidR="00DC3681" w:rsidRPr="5980D32E">
              <w:rPr>
                <w:rFonts w:ascii="Calibri" w:hAnsi="Calibri" w:cs="Calibri"/>
                <w:lang w:eastAsia="lt-LT"/>
              </w:rPr>
              <w:t xml:space="preserve">1 (vieno) vaisiaus </w:t>
            </w:r>
            <w:r w:rsidRPr="5980D32E">
              <w:rPr>
                <w:rFonts w:ascii="Calibri" w:hAnsi="Calibri" w:cs="Calibri"/>
                <w:lang w:eastAsia="lt-LT"/>
              </w:rPr>
              <w:t>rūšys</w:t>
            </w:r>
            <w:r w:rsidR="008877A2" w:rsidRPr="5980D32E">
              <w:rPr>
                <w:rFonts w:ascii="Calibri" w:hAnsi="Calibri" w:cs="Calibri"/>
                <w:lang w:eastAsia="lt-LT"/>
              </w:rPr>
              <w:t xml:space="preserve">, </w:t>
            </w:r>
            <w:r w:rsidR="00DC3681" w:rsidRPr="5980D32E">
              <w:rPr>
                <w:rFonts w:ascii="Calibri" w:hAnsi="Calibri" w:cs="Calibri"/>
                <w:lang w:eastAsia="lt-LT"/>
              </w:rPr>
              <w:t>nors valgiaraštyje_3 mokam</w:t>
            </w:r>
            <w:r w:rsidR="2C3AAFFE" w:rsidRPr="5980D32E">
              <w:rPr>
                <w:rFonts w:ascii="Calibri" w:hAnsi="Calibri" w:cs="Calibri"/>
                <w:lang w:eastAsia="lt-LT"/>
              </w:rPr>
              <w:t>am</w:t>
            </w:r>
            <w:r w:rsidR="00DC3681" w:rsidRPr="5980D32E">
              <w:rPr>
                <w:rFonts w:ascii="Calibri" w:hAnsi="Calibri" w:cs="Calibri"/>
                <w:lang w:eastAsia="lt-LT"/>
              </w:rPr>
              <w:t xml:space="preserve"> maitinim</w:t>
            </w:r>
            <w:r w:rsidR="08FDE0F6" w:rsidRPr="5980D32E">
              <w:rPr>
                <w:rFonts w:ascii="Calibri" w:hAnsi="Calibri" w:cs="Calibri"/>
                <w:lang w:eastAsia="lt-LT"/>
              </w:rPr>
              <w:t>ui</w:t>
            </w:r>
            <w:r w:rsidR="00DC3681" w:rsidRPr="5980D32E">
              <w:rPr>
                <w:rFonts w:ascii="Calibri" w:hAnsi="Calibri" w:cs="Calibri"/>
                <w:lang w:eastAsia="lt-LT"/>
              </w:rPr>
              <w:t xml:space="preserve"> buvo nurodytos 2 (dvi)</w:t>
            </w:r>
            <w:r w:rsidR="00876E18" w:rsidRPr="5980D32E">
              <w:rPr>
                <w:rFonts w:ascii="Calibri" w:hAnsi="Calibri" w:cs="Calibri"/>
                <w:lang w:eastAsia="lt-LT"/>
              </w:rPr>
              <w:t xml:space="preserve"> </w:t>
            </w:r>
            <w:r w:rsidR="00DC3681" w:rsidRPr="5980D32E">
              <w:rPr>
                <w:rFonts w:ascii="Calibri" w:hAnsi="Calibri" w:cs="Calibri"/>
                <w:lang w:eastAsia="lt-LT"/>
              </w:rPr>
              <w:t>vaisių rūšys (bananas ir obuolys)</w:t>
            </w:r>
            <w:r w:rsidR="00876E18" w:rsidRPr="5980D32E">
              <w:rPr>
                <w:rFonts w:ascii="Calibri" w:hAnsi="Calibri" w:cs="Calibri"/>
                <w:lang w:eastAsia="lt-LT"/>
              </w:rPr>
              <w:t>.</w:t>
            </w:r>
            <w:r w:rsidR="001F3D87" w:rsidRPr="5980D32E">
              <w:rPr>
                <w:rFonts w:ascii="Calibri" w:hAnsi="Calibri" w:cs="Calibri"/>
                <w:lang w:eastAsia="lt-LT"/>
              </w:rPr>
              <w:t xml:space="preserve"> </w:t>
            </w:r>
            <w:r w:rsidR="00362771" w:rsidRPr="5980D32E">
              <w:rPr>
                <w:rFonts w:ascii="Calibri" w:hAnsi="Calibri" w:cs="Calibri"/>
                <w:lang w:eastAsia="lt-LT"/>
              </w:rPr>
              <w:t>Svarbu pažymėti, jog nemokamą maitinimą gaunantiems 1-2 kl. mokiniams, nebuvo galimybė</w:t>
            </w:r>
            <w:r w:rsidR="008A4732" w:rsidRPr="5980D32E">
              <w:rPr>
                <w:rFonts w:ascii="Calibri" w:hAnsi="Calibri" w:cs="Calibri"/>
                <w:lang w:eastAsia="lt-LT"/>
              </w:rPr>
              <w:t>s</w:t>
            </w:r>
            <w:r w:rsidR="00362771" w:rsidRPr="5980D32E">
              <w:rPr>
                <w:rFonts w:ascii="Calibri" w:hAnsi="Calibri" w:cs="Calibri"/>
                <w:lang w:eastAsia="lt-LT"/>
              </w:rPr>
              <w:t xml:space="preserve"> pasirink</w:t>
            </w:r>
            <w:r w:rsidR="00B77BDE" w:rsidRPr="5980D32E">
              <w:rPr>
                <w:rFonts w:ascii="Calibri" w:hAnsi="Calibri" w:cs="Calibri"/>
                <w:lang w:eastAsia="lt-LT"/>
              </w:rPr>
              <w:t>ti norimų salotų (pvz., morkų ar kopūstų), visiems buvo įdedama tik vienos rūšies burokėlių salotų.</w:t>
            </w:r>
            <w:r w:rsidR="00260A7F">
              <w:rPr>
                <w:rFonts w:ascii="Calibri" w:hAnsi="Calibri" w:cs="Calibri"/>
                <w:lang w:eastAsia="lt-LT"/>
              </w:rPr>
              <w:t xml:space="preserve"> </w:t>
            </w:r>
            <w:r w:rsidR="00057D92">
              <w:rPr>
                <w:rFonts w:ascii="Calibri" w:hAnsi="Calibri" w:cs="Calibri"/>
                <w:lang w:eastAsia="lt-LT"/>
              </w:rPr>
              <w:t>Tik v</w:t>
            </w:r>
            <w:r w:rsidR="00260A7F">
              <w:rPr>
                <w:rFonts w:ascii="Calibri" w:hAnsi="Calibri" w:cs="Calibri"/>
                <w:lang w:eastAsia="lt-LT"/>
              </w:rPr>
              <w:t xml:space="preserve">ienos rūšies </w:t>
            </w:r>
            <w:r w:rsidR="00D45319">
              <w:rPr>
                <w:rFonts w:ascii="Calibri" w:hAnsi="Calibri" w:cs="Calibri"/>
                <w:lang w:eastAsia="lt-LT"/>
              </w:rPr>
              <w:t xml:space="preserve">burokėlių </w:t>
            </w:r>
            <w:r w:rsidR="00260A7F">
              <w:rPr>
                <w:rFonts w:ascii="Calibri" w:hAnsi="Calibri" w:cs="Calibri"/>
                <w:lang w:eastAsia="lt-LT"/>
              </w:rPr>
              <w:t>salotos nurodytos ir valgiaraš</w:t>
            </w:r>
            <w:r w:rsidR="00057D92">
              <w:rPr>
                <w:rFonts w:ascii="Calibri" w:hAnsi="Calibri" w:cs="Calibri"/>
                <w:lang w:eastAsia="lt-LT"/>
              </w:rPr>
              <w:t>tyje_1 bei valgiaraštyje_2.</w:t>
            </w:r>
          </w:p>
          <w:p w14:paraId="2F44D9FF" w14:textId="180F307B" w:rsidR="00FD226F" w:rsidRDefault="00BB2159" w:rsidP="002A5F3D">
            <w:pPr>
              <w:spacing w:line="276" w:lineRule="auto"/>
              <w:ind w:firstLine="601"/>
              <w:rPr>
                <w:rFonts w:ascii="Calibri" w:hAnsi="Calibri" w:cs="Calibri"/>
                <w:bCs/>
                <w:iCs/>
                <w:szCs w:val="24"/>
                <w:lang w:eastAsia="lt-LT"/>
              </w:rPr>
            </w:pPr>
            <w:r w:rsidRPr="00937686">
              <w:rPr>
                <w:rFonts w:ascii="Calibri" w:hAnsi="Calibri" w:cs="Calibri"/>
                <w:bCs/>
                <w:iCs/>
                <w:szCs w:val="24"/>
              </w:rPr>
              <w:t>Pirkime Perkančioji organizacija pasirinko tiekėjų pasiūlymų ekonominio naudingumo vertinimo kriterijų</w:t>
            </w:r>
            <w:r w:rsidR="001F3D87">
              <w:rPr>
                <w:rFonts w:ascii="Calibri" w:hAnsi="Calibri" w:cs="Calibri"/>
                <w:bCs/>
                <w:iCs/>
                <w:szCs w:val="24"/>
              </w:rPr>
              <w:t xml:space="preserve"> </w:t>
            </w:r>
            <w:r w:rsidRPr="00937686">
              <w:rPr>
                <w:rFonts w:ascii="Calibri" w:hAnsi="Calibri" w:cs="Calibri"/>
                <w:bCs/>
                <w:iCs/>
                <w:szCs w:val="24"/>
                <w:lang w:eastAsia="lt-LT"/>
              </w:rPr>
              <w:t>T3</w:t>
            </w:r>
            <w:r w:rsidR="001F3D87">
              <w:rPr>
                <w:rFonts w:ascii="Calibri" w:hAnsi="Calibri" w:cs="Calibri"/>
                <w:bCs/>
                <w:iCs/>
                <w:szCs w:val="24"/>
                <w:lang w:eastAsia="lt-LT"/>
              </w:rPr>
              <w:t xml:space="preserve">, todėl </w:t>
            </w:r>
            <w:r w:rsidR="00CD5284" w:rsidRPr="00937686">
              <w:rPr>
                <w:rFonts w:ascii="Calibri" w:hAnsi="Calibri" w:cs="Calibri"/>
                <w:bCs/>
                <w:iCs/>
                <w:szCs w:val="24"/>
                <w:lang w:eastAsia="lt-LT"/>
              </w:rPr>
              <w:t>valgiaraš</w:t>
            </w:r>
            <w:r w:rsidR="001F3D87">
              <w:rPr>
                <w:rFonts w:ascii="Calibri" w:hAnsi="Calibri" w:cs="Calibri"/>
                <w:bCs/>
                <w:iCs/>
                <w:szCs w:val="24"/>
                <w:lang w:eastAsia="lt-LT"/>
              </w:rPr>
              <w:t>čiuose</w:t>
            </w:r>
            <w:r w:rsidR="00CD5284" w:rsidRPr="00937686">
              <w:rPr>
                <w:rFonts w:ascii="Calibri" w:hAnsi="Calibri" w:cs="Calibri"/>
                <w:bCs/>
                <w:iCs/>
                <w:szCs w:val="24"/>
                <w:lang w:eastAsia="lt-LT"/>
              </w:rPr>
              <w:t xml:space="preserve">, </w:t>
            </w:r>
            <w:r w:rsidR="009F7115" w:rsidRPr="00937686">
              <w:rPr>
                <w:rFonts w:ascii="Calibri" w:hAnsi="Calibri" w:cs="Calibri"/>
                <w:bCs/>
                <w:iCs/>
                <w:szCs w:val="24"/>
                <w:lang w:eastAsia="lt-LT"/>
              </w:rPr>
              <w:t>tiek</w:t>
            </w:r>
            <w:r w:rsidR="007D364A" w:rsidRPr="00937686">
              <w:rPr>
                <w:rFonts w:ascii="Calibri" w:hAnsi="Calibri" w:cs="Calibri"/>
                <w:bCs/>
                <w:iCs/>
                <w:szCs w:val="24"/>
                <w:lang w:eastAsia="lt-LT"/>
              </w:rPr>
              <w:t xml:space="preserve"> mokamo, tiek</w:t>
            </w:r>
            <w:r w:rsidR="009F7115" w:rsidRPr="00937686">
              <w:rPr>
                <w:rFonts w:ascii="Calibri" w:hAnsi="Calibri" w:cs="Calibri"/>
                <w:bCs/>
                <w:iCs/>
                <w:szCs w:val="24"/>
                <w:lang w:eastAsia="lt-LT"/>
              </w:rPr>
              <w:t xml:space="preserve"> nemo</w:t>
            </w:r>
            <w:r w:rsidR="007D364A" w:rsidRPr="00937686">
              <w:rPr>
                <w:rFonts w:ascii="Calibri" w:hAnsi="Calibri" w:cs="Calibri"/>
                <w:bCs/>
                <w:iCs/>
                <w:szCs w:val="24"/>
                <w:lang w:eastAsia="lt-LT"/>
              </w:rPr>
              <w:t>k</w:t>
            </w:r>
            <w:r w:rsidR="009F7115" w:rsidRPr="00937686">
              <w:rPr>
                <w:rFonts w:ascii="Calibri" w:hAnsi="Calibri" w:cs="Calibri"/>
                <w:bCs/>
                <w:iCs/>
                <w:szCs w:val="24"/>
                <w:lang w:eastAsia="lt-LT"/>
              </w:rPr>
              <w:t>amo</w:t>
            </w:r>
            <w:r w:rsidR="007D364A" w:rsidRPr="00937686">
              <w:rPr>
                <w:rFonts w:ascii="Calibri" w:hAnsi="Calibri" w:cs="Calibri"/>
                <w:bCs/>
                <w:iCs/>
                <w:szCs w:val="24"/>
                <w:lang w:eastAsia="lt-LT"/>
              </w:rPr>
              <w:t xml:space="preserve"> maitinimo, d</w:t>
            </w:r>
            <w:r w:rsidRPr="00937686">
              <w:rPr>
                <w:rFonts w:ascii="Calibri" w:hAnsi="Calibri" w:cs="Calibri"/>
                <w:bCs/>
                <w:iCs/>
                <w:szCs w:val="24"/>
                <w:lang w:eastAsia="lt-LT"/>
              </w:rPr>
              <w:t xml:space="preserve">ienos eigoje </w:t>
            </w:r>
            <w:r w:rsidR="007D364A" w:rsidRPr="00937686">
              <w:rPr>
                <w:rFonts w:ascii="Calibri" w:hAnsi="Calibri" w:cs="Calibri"/>
                <w:bCs/>
                <w:iCs/>
                <w:szCs w:val="24"/>
                <w:lang w:eastAsia="lt-LT"/>
              </w:rPr>
              <w:t xml:space="preserve">turi būti </w:t>
            </w:r>
            <w:r w:rsidRPr="00937686">
              <w:rPr>
                <w:rFonts w:ascii="Calibri" w:hAnsi="Calibri" w:cs="Calibri"/>
                <w:bCs/>
                <w:iCs/>
                <w:szCs w:val="24"/>
                <w:lang w:eastAsia="lt-LT"/>
              </w:rPr>
              <w:t xml:space="preserve">siūlomos 5 ir daugiau skirtingos </w:t>
            </w:r>
            <w:r w:rsidRPr="00937686">
              <w:rPr>
                <w:rFonts w:ascii="Calibri" w:hAnsi="Calibri" w:cs="Calibri"/>
                <w:b/>
                <w:iCs/>
                <w:szCs w:val="24"/>
                <w:lang w:eastAsia="lt-LT"/>
              </w:rPr>
              <w:t>vaisių ir daržovių</w:t>
            </w:r>
            <w:r w:rsidRPr="00937686">
              <w:rPr>
                <w:rFonts w:ascii="Calibri" w:hAnsi="Calibri" w:cs="Calibri"/>
                <w:bCs/>
                <w:iCs/>
                <w:szCs w:val="24"/>
                <w:lang w:eastAsia="lt-LT"/>
              </w:rPr>
              <w:t xml:space="preserve"> rūšys</w:t>
            </w:r>
            <w:r w:rsidR="00AE225E" w:rsidRPr="00937686">
              <w:rPr>
                <w:rFonts w:ascii="Calibri" w:hAnsi="Calibri" w:cs="Calibri"/>
                <w:bCs/>
                <w:iCs/>
                <w:szCs w:val="24"/>
                <w:lang w:eastAsia="lt-LT"/>
              </w:rPr>
              <w:t xml:space="preserve">. </w:t>
            </w:r>
            <w:r w:rsidR="00904390">
              <w:rPr>
                <w:rFonts w:ascii="Calibri" w:hAnsi="Calibri" w:cs="Calibri"/>
                <w:bCs/>
                <w:iCs/>
                <w:szCs w:val="24"/>
                <w:lang w:eastAsia="lt-LT"/>
              </w:rPr>
              <w:t>K</w:t>
            </w:r>
            <w:r w:rsidR="00904390" w:rsidRPr="00937686">
              <w:rPr>
                <w:rFonts w:ascii="Calibri" w:hAnsi="Calibri" w:cs="Calibri"/>
                <w:bCs/>
                <w:iCs/>
                <w:szCs w:val="24"/>
                <w:lang w:eastAsia="lt-LT"/>
              </w:rPr>
              <w:t xml:space="preserve">onstatuotina, jog </w:t>
            </w:r>
            <w:r w:rsidR="00904390" w:rsidRPr="007D6BE1">
              <w:rPr>
                <w:rFonts w:ascii="Calibri" w:hAnsi="Calibri" w:cs="Calibri"/>
                <w:b/>
                <w:iCs/>
                <w:szCs w:val="24"/>
                <w:lang w:eastAsia="lt-LT"/>
              </w:rPr>
              <w:t>Tiekėjas, neleisdamas</w:t>
            </w:r>
            <w:r w:rsidR="008F15ED" w:rsidRPr="007D6BE1">
              <w:rPr>
                <w:rFonts w:ascii="Calibri" w:hAnsi="Calibri" w:cs="Calibri"/>
                <w:b/>
                <w:iCs/>
                <w:szCs w:val="24"/>
                <w:lang w:eastAsia="lt-LT"/>
              </w:rPr>
              <w:t xml:space="preserve"> ne</w:t>
            </w:r>
            <w:r w:rsidR="00904390" w:rsidRPr="007D6BE1">
              <w:rPr>
                <w:rFonts w:ascii="Calibri" w:hAnsi="Calibri" w:cs="Calibri"/>
                <w:b/>
                <w:iCs/>
                <w:szCs w:val="24"/>
                <w:lang w:eastAsia="lt-LT"/>
              </w:rPr>
              <w:t>mokamam maitinimui</w:t>
            </w:r>
            <w:r w:rsidR="008F15ED" w:rsidRPr="007D6BE1">
              <w:rPr>
                <w:rFonts w:ascii="Calibri" w:hAnsi="Calibri" w:cs="Calibri"/>
                <w:b/>
                <w:iCs/>
                <w:szCs w:val="24"/>
                <w:lang w:eastAsia="lt-LT"/>
              </w:rPr>
              <w:t xml:space="preserve"> pasirink</w:t>
            </w:r>
            <w:r w:rsidR="00D45E1A" w:rsidRPr="007D6BE1">
              <w:rPr>
                <w:rFonts w:ascii="Calibri" w:hAnsi="Calibri" w:cs="Calibri"/>
                <w:b/>
                <w:iCs/>
                <w:szCs w:val="24"/>
                <w:lang w:eastAsia="lt-LT"/>
              </w:rPr>
              <w:t>ti</w:t>
            </w:r>
            <w:r w:rsidR="008F15ED" w:rsidRPr="007D6BE1">
              <w:rPr>
                <w:rFonts w:ascii="Calibri" w:hAnsi="Calibri" w:cs="Calibri"/>
                <w:b/>
                <w:iCs/>
                <w:szCs w:val="24"/>
                <w:lang w:eastAsia="lt-LT"/>
              </w:rPr>
              <w:t xml:space="preserve"> iš 5 ir daugiau skirting</w:t>
            </w:r>
            <w:r w:rsidR="00D45E1A" w:rsidRPr="007D6BE1">
              <w:rPr>
                <w:rFonts w:ascii="Calibri" w:hAnsi="Calibri" w:cs="Calibri"/>
                <w:b/>
                <w:iCs/>
                <w:szCs w:val="24"/>
                <w:lang w:eastAsia="lt-LT"/>
              </w:rPr>
              <w:t>ų</w:t>
            </w:r>
            <w:r w:rsidR="008F15ED" w:rsidRPr="007D6BE1">
              <w:rPr>
                <w:rFonts w:ascii="Calibri" w:hAnsi="Calibri" w:cs="Calibri"/>
                <w:b/>
                <w:iCs/>
                <w:szCs w:val="24"/>
                <w:lang w:eastAsia="lt-LT"/>
              </w:rPr>
              <w:t xml:space="preserve"> vaisių ir daržovių rūšių</w:t>
            </w:r>
            <w:r w:rsidR="00904390" w:rsidRPr="007D6BE1">
              <w:rPr>
                <w:rFonts w:ascii="Calibri" w:hAnsi="Calibri" w:cs="Calibri"/>
                <w:b/>
                <w:iCs/>
                <w:szCs w:val="24"/>
                <w:lang w:eastAsia="lt-LT"/>
              </w:rPr>
              <w:t>, neišpildo kriterijaus (T3)</w:t>
            </w:r>
            <w:r w:rsidR="00904390">
              <w:rPr>
                <w:rFonts w:ascii="Calibri" w:hAnsi="Calibri" w:cs="Calibri"/>
                <w:bCs/>
                <w:iCs/>
                <w:szCs w:val="24"/>
                <w:lang w:eastAsia="lt-LT"/>
              </w:rPr>
              <w:t xml:space="preserve">. </w:t>
            </w:r>
            <w:r w:rsidR="00BF4B29" w:rsidRPr="00937686">
              <w:rPr>
                <w:rFonts w:ascii="Calibri" w:hAnsi="Calibri" w:cs="Calibri"/>
                <w:bCs/>
                <w:iCs/>
                <w:szCs w:val="24"/>
                <w:lang w:eastAsia="lt-LT"/>
              </w:rPr>
              <w:t>Tiekėjas privalo</w:t>
            </w:r>
            <w:r w:rsidR="00157A33">
              <w:rPr>
                <w:rFonts w:ascii="Calibri" w:hAnsi="Calibri" w:cs="Calibri"/>
                <w:bCs/>
                <w:iCs/>
                <w:szCs w:val="24"/>
                <w:lang w:eastAsia="lt-LT"/>
              </w:rPr>
              <w:t xml:space="preserve">, ne tik mokamam maitinimui, bet ir </w:t>
            </w:r>
            <w:r w:rsidR="00BF4B29" w:rsidRPr="00937686">
              <w:rPr>
                <w:rFonts w:ascii="Calibri" w:hAnsi="Calibri" w:cs="Calibri"/>
                <w:bCs/>
                <w:iCs/>
                <w:szCs w:val="24"/>
                <w:lang w:eastAsia="lt-LT"/>
              </w:rPr>
              <w:t>nemokamą maitinimą gaunantiems vaikams</w:t>
            </w:r>
            <w:r w:rsidR="00AC2E7A">
              <w:rPr>
                <w:rFonts w:ascii="Calibri" w:hAnsi="Calibri" w:cs="Calibri"/>
                <w:bCs/>
                <w:iCs/>
                <w:szCs w:val="24"/>
                <w:lang w:eastAsia="lt-LT"/>
              </w:rPr>
              <w:t xml:space="preserve"> leisti pasirinkti norimas salotas ir vaisi</w:t>
            </w:r>
            <w:r w:rsidR="00904390">
              <w:rPr>
                <w:rFonts w:ascii="Calibri" w:hAnsi="Calibri" w:cs="Calibri"/>
                <w:bCs/>
                <w:iCs/>
                <w:szCs w:val="24"/>
                <w:lang w:eastAsia="lt-LT"/>
              </w:rPr>
              <w:t>us.</w:t>
            </w:r>
          </w:p>
          <w:p w14:paraId="635380F3" w14:textId="1C437AC3" w:rsidR="00C77A7B" w:rsidRPr="00E47206" w:rsidRDefault="00C77A7B" w:rsidP="00C77A7B">
            <w:pPr>
              <w:spacing w:line="276" w:lineRule="auto"/>
              <w:ind w:firstLine="601"/>
              <w:rPr>
                <w:rFonts w:ascii="Calibri" w:hAnsi="Calibri" w:cs="Calibri"/>
                <w:bCs/>
                <w:iCs/>
                <w:szCs w:val="24"/>
                <w:lang w:eastAsia="lt-LT"/>
              </w:rPr>
            </w:pPr>
            <w:r>
              <w:rPr>
                <w:rFonts w:ascii="Calibri" w:hAnsi="Calibri" w:cs="Calibri"/>
                <w:bCs/>
                <w:iCs/>
                <w:szCs w:val="24"/>
                <w:lang w:eastAsia="lt-LT"/>
              </w:rPr>
              <w:t>4</w:t>
            </w:r>
            <w:r w:rsidR="00FD226F" w:rsidRPr="00C77A7B">
              <w:rPr>
                <w:rFonts w:ascii="Calibri" w:hAnsi="Calibri" w:cs="Calibri"/>
                <w:bCs/>
                <w:iCs/>
                <w:szCs w:val="24"/>
                <w:lang w:eastAsia="lt-LT"/>
              </w:rPr>
              <w:t xml:space="preserve">. </w:t>
            </w:r>
            <w:r w:rsidRPr="00E47206">
              <w:rPr>
                <w:rFonts w:ascii="Calibri" w:hAnsi="Calibri" w:cs="Calibri"/>
                <w:bCs/>
                <w:iCs/>
                <w:szCs w:val="24"/>
                <w:lang w:eastAsia="lt-LT"/>
              </w:rPr>
              <w:t xml:space="preserve">Pirkime Perkančioji organizacija kaip vieną </w:t>
            </w:r>
            <w:r w:rsidRPr="00E47206">
              <w:rPr>
                <w:rFonts w:ascii="Calibri" w:hAnsi="Calibri" w:cs="Calibri"/>
                <w:b/>
                <w:iCs/>
                <w:szCs w:val="24"/>
                <w:lang w:eastAsia="lt-LT"/>
              </w:rPr>
              <w:t>iš tiekėjų pasiūlymų ekonominio naudingumo vertinimo kriterijų</w:t>
            </w:r>
            <w:r w:rsidRPr="00E47206">
              <w:rPr>
                <w:rFonts w:ascii="Calibri" w:hAnsi="Calibri" w:cs="Calibri"/>
                <w:bCs/>
                <w:iCs/>
                <w:szCs w:val="24"/>
                <w:lang w:eastAsia="lt-LT"/>
              </w:rPr>
              <w:t xml:space="preserve"> pasirinko: „</w:t>
            </w:r>
            <w:r w:rsidRPr="00E47206">
              <w:rPr>
                <w:rFonts w:ascii="Calibri" w:hAnsi="Calibri" w:cs="Calibri"/>
                <w:b/>
                <w:iCs/>
                <w:szCs w:val="24"/>
                <w:lang w:eastAsia="lt-LT"/>
              </w:rPr>
              <w:t xml:space="preserve">Maisto gamyboje ir maisto produktų tiekime </w:t>
            </w:r>
            <w:r w:rsidRPr="00E47206">
              <w:rPr>
                <w:rFonts w:ascii="Calibri" w:hAnsi="Calibri" w:cs="Calibri"/>
                <w:b/>
                <w:iCs/>
                <w:szCs w:val="24"/>
                <w:lang w:eastAsia="lt-LT"/>
              </w:rPr>
              <w:lastRenderedPageBreak/>
              <w:t xml:space="preserve">naudojamos ekologiškos produkcijos ir / ar maisto produktus atitinkančius „Nacionalinės žemės ūkio ir maisto produktų kokybės sistemos“ (toliau – NKP) reikalavimus kiekis (T2)“. </w:t>
            </w:r>
            <w:r w:rsidRPr="00E47206">
              <w:rPr>
                <w:rFonts w:ascii="Calibri" w:eastAsiaTheme="minorHAnsi" w:hAnsi="Calibri" w:cs="Calibri"/>
                <w:szCs w:val="24"/>
              </w:rPr>
              <w:t xml:space="preserve">Tiekėjas teikdamas pasiūlymą įsipareigoja maisto gamyboje ir maisto produktų tiekime naudoti ekologiškos ir / ar NKP produkcijos </w:t>
            </w:r>
            <w:r w:rsidRPr="000E330B">
              <w:rPr>
                <w:rFonts w:ascii="Calibri" w:eastAsiaTheme="minorHAnsi" w:hAnsi="Calibri" w:cs="Calibri"/>
                <w:b/>
                <w:bCs/>
                <w:szCs w:val="24"/>
              </w:rPr>
              <w:t>ne mažiau kaip 50 proc.</w:t>
            </w:r>
            <w:r w:rsidRPr="00E47206">
              <w:rPr>
                <w:rFonts w:ascii="Calibri" w:eastAsiaTheme="minorHAnsi" w:hAnsi="Calibri" w:cs="Calibri"/>
                <w:szCs w:val="24"/>
              </w:rPr>
              <w:t xml:space="preserve"> ir už šį kriterijų gavo papildomus balus (10 balų)</w:t>
            </w:r>
            <w:r w:rsidRPr="00E47206">
              <w:rPr>
                <w:rFonts w:ascii="Calibri" w:hAnsi="Calibri" w:cs="Calibri"/>
                <w:bCs/>
                <w:iCs/>
                <w:szCs w:val="24"/>
                <w:lang w:eastAsia="lt-LT"/>
              </w:rPr>
              <w:t>.</w:t>
            </w:r>
          </w:p>
          <w:p w14:paraId="1586E443" w14:textId="5371E03B" w:rsidR="00C77A7B" w:rsidRPr="00E47206" w:rsidRDefault="00C77A7B" w:rsidP="00C77A7B">
            <w:pPr>
              <w:tabs>
                <w:tab w:val="left" w:pos="557"/>
              </w:tabs>
              <w:spacing w:line="276" w:lineRule="auto"/>
              <w:ind w:right="142" w:firstLine="601"/>
              <w:rPr>
                <w:rFonts w:ascii="Calibri" w:hAnsi="Calibri" w:cs="Calibri"/>
                <w:bCs/>
                <w:iCs/>
                <w:szCs w:val="24"/>
                <w:lang w:eastAsia="lt-LT"/>
              </w:rPr>
            </w:pPr>
            <w:r w:rsidRPr="00E47206">
              <w:rPr>
                <w:rFonts w:ascii="Calibri" w:hAnsi="Calibri" w:cs="Calibri"/>
                <w:iCs/>
                <w:szCs w:val="24"/>
              </w:rPr>
              <w:t>Siekiant įrodyti šio ekonominio naudingumo kriterijaus tinkamą įgyvendinimą Sutarties vykdymo metu</w:t>
            </w:r>
            <w:r w:rsidRPr="00E47206">
              <w:rPr>
                <w:rFonts w:ascii="Calibri" w:hAnsi="Calibri" w:cs="Calibri"/>
                <w:bCs/>
                <w:iCs/>
                <w:szCs w:val="24"/>
                <w:lang w:eastAsia="lt-LT"/>
              </w:rPr>
              <w:t xml:space="preserve">, Tiekėjas Perkančiajai organizacijai turi pateikti „Ekonominio naudingumo kriterijų laikymosi, Tiekėjo įsigytų ir sunaudotų maisto produktų“ ataskaitas, sudarytas pagal „Pirkimo sutarties </w:t>
            </w:r>
            <w:r w:rsidRPr="00E47206">
              <w:rPr>
                <w:rFonts w:ascii="Calibri" w:eastAsia="Calibri" w:hAnsi="Calibri" w:cs="Calibri"/>
                <w:color w:val="000000" w:themeColor="text1"/>
                <w:szCs w:val="24"/>
                <w:lang w:eastAsia="lt-LT"/>
              </w:rPr>
              <w:t>CPO3</w:t>
            </w:r>
            <w:r w:rsidR="00874AB6">
              <w:rPr>
                <w:rFonts w:ascii="Calibri" w:eastAsia="Calibri" w:hAnsi="Calibri" w:cs="Calibri"/>
                <w:color w:val="000000" w:themeColor="text1"/>
                <w:szCs w:val="24"/>
                <w:lang w:eastAsia="lt-LT"/>
              </w:rPr>
              <w:t>11263</w:t>
            </w:r>
            <w:r w:rsidRPr="00E47206">
              <w:rPr>
                <w:rFonts w:ascii="Calibri" w:hAnsi="Calibri" w:cs="Calibri"/>
                <w:bCs/>
                <w:iCs/>
                <w:szCs w:val="24"/>
                <w:lang w:eastAsia="lt-LT"/>
              </w:rPr>
              <w:t xml:space="preserve"> priedą Nr. 2 „Ataskaitos forma“ (toliau – Sutarties priedas Nr. 2) ir, Perkančiajai organizacijai pareikalavus, minėtose ataskaitose nurodytą informaciją pagrindžiančius dokumentus.</w:t>
            </w:r>
          </w:p>
          <w:p w14:paraId="72EFAD16" w14:textId="333D81B3" w:rsidR="00C77A7B" w:rsidRPr="00E47206" w:rsidRDefault="00C77A7B" w:rsidP="00C77A7B">
            <w:pPr>
              <w:tabs>
                <w:tab w:val="left" w:pos="557"/>
              </w:tabs>
              <w:spacing w:line="276" w:lineRule="auto"/>
              <w:ind w:right="142" w:firstLine="601"/>
              <w:rPr>
                <w:rFonts w:ascii="Calibri" w:eastAsia="Calibri" w:hAnsi="Calibri" w:cs="Calibri"/>
                <w:color w:val="000000" w:themeColor="text1"/>
                <w:szCs w:val="24"/>
                <w:lang w:eastAsia="lt-LT"/>
              </w:rPr>
            </w:pPr>
            <w:r w:rsidRPr="00E47206">
              <w:rPr>
                <w:rFonts w:ascii="Calibri" w:hAnsi="Calibri" w:cs="Calibri"/>
                <w:bCs/>
                <w:iCs/>
                <w:szCs w:val="24"/>
                <w:lang w:eastAsia="lt-LT"/>
              </w:rPr>
              <w:t>Tarnyba kreipėsi</w:t>
            </w:r>
            <w:r w:rsidRPr="00E47206">
              <w:rPr>
                <w:rStyle w:val="FootnoteReference"/>
                <w:rFonts w:ascii="Calibri" w:hAnsi="Calibri" w:cs="Calibri"/>
                <w:bCs/>
                <w:iCs/>
                <w:szCs w:val="24"/>
                <w:lang w:eastAsia="lt-LT"/>
              </w:rPr>
              <w:footnoteReference w:id="20"/>
            </w:r>
            <w:r w:rsidRPr="00E47206">
              <w:rPr>
                <w:rFonts w:ascii="Calibri" w:hAnsi="Calibri" w:cs="Calibri"/>
                <w:bCs/>
                <w:iCs/>
                <w:szCs w:val="24"/>
                <w:lang w:eastAsia="lt-LT"/>
              </w:rPr>
              <w:t xml:space="preserve"> į Perkančiąją organizaciją, </w:t>
            </w:r>
            <w:r w:rsidRPr="00E47206">
              <w:rPr>
                <w:rFonts w:ascii="Calibri" w:eastAsia="Calibri" w:hAnsi="Calibri" w:cs="Calibri"/>
                <w:color w:val="000000" w:themeColor="text1"/>
                <w:szCs w:val="24"/>
                <w:lang w:eastAsia="lt-LT"/>
              </w:rPr>
              <w:t>prašydama nurodyti, ar</w:t>
            </w:r>
            <w:r w:rsidRPr="00E47206">
              <w:rPr>
                <w:rFonts w:ascii="Calibri" w:hAnsi="Calibri" w:cs="Calibri"/>
                <w:szCs w:val="24"/>
              </w:rPr>
              <w:t xml:space="preserve"> </w:t>
            </w:r>
            <w:r w:rsidR="00EB4B44">
              <w:rPr>
                <w:rFonts w:ascii="Calibri" w:eastAsia="Calibri" w:hAnsi="Calibri" w:cs="Calibri"/>
                <w:color w:val="000000" w:themeColor="text1"/>
                <w:szCs w:val="24"/>
                <w:lang w:eastAsia="lt-LT"/>
              </w:rPr>
              <w:t xml:space="preserve">buvo kreiptasi </w:t>
            </w:r>
            <w:r w:rsidR="00BF714A">
              <w:rPr>
                <w:rFonts w:ascii="Calibri" w:eastAsia="Calibri" w:hAnsi="Calibri" w:cs="Calibri"/>
                <w:color w:val="000000" w:themeColor="text1"/>
                <w:szCs w:val="24"/>
                <w:lang w:eastAsia="lt-LT"/>
              </w:rPr>
              <w:t xml:space="preserve">į Tiekėją </w:t>
            </w:r>
            <w:r w:rsidR="00EB4B44">
              <w:rPr>
                <w:rFonts w:ascii="Calibri" w:eastAsia="Calibri" w:hAnsi="Calibri" w:cs="Calibri"/>
                <w:color w:val="000000" w:themeColor="text1"/>
                <w:szCs w:val="24"/>
                <w:lang w:eastAsia="lt-LT"/>
              </w:rPr>
              <w:t>dėl pareigos laikytis aplinkos apsaugos kriterijų</w:t>
            </w:r>
            <w:r w:rsidR="008325FD">
              <w:rPr>
                <w:rFonts w:ascii="Calibri" w:eastAsia="Calibri" w:hAnsi="Calibri" w:cs="Calibri"/>
                <w:color w:val="000000" w:themeColor="text1"/>
                <w:szCs w:val="24"/>
                <w:lang w:eastAsia="lt-LT"/>
              </w:rPr>
              <w:t xml:space="preserve"> (</w:t>
            </w:r>
            <w:r w:rsidR="008325FD" w:rsidRPr="0055761F">
              <w:rPr>
                <w:rFonts w:ascii="Calibri" w:hAnsi="Calibri" w:cs="Calibri"/>
              </w:rPr>
              <w:t>Sutarties 3.4.24 p.</w:t>
            </w:r>
            <w:r w:rsidR="008325FD">
              <w:rPr>
                <w:rFonts w:ascii="Calibri" w:hAnsi="Calibri" w:cs="Calibri"/>
              </w:rPr>
              <w:t>)</w:t>
            </w:r>
            <w:r w:rsidR="00EB4B44">
              <w:rPr>
                <w:rFonts w:ascii="Calibri" w:eastAsia="Calibri" w:hAnsi="Calibri" w:cs="Calibri"/>
                <w:color w:val="000000" w:themeColor="text1"/>
                <w:szCs w:val="24"/>
                <w:lang w:eastAsia="lt-LT"/>
              </w:rPr>
              <w:t xml:space="preserve">, ekonominio naudingumo kriterijų išpildymo, tiekėjo įsigytų ir sunaudotų maisto produktų (t. y., ar reikalauta </w:t>
            </w:r>
            <w:r w:rsidR="00EB4B44" w:rsidRPr="0052405E">
              <w:rPr>
                <w:rFonts w:ascii="Calibri" w:eastAsia="Calibri" w:hAnsi="Calibri" w:cs="Calibri"/>
                <w:color w:val="000000" w:themeColor="text1"/>
                <w:szCs w:val="24"/>
                <w:lang w:eastAsia="lt-LT"/>
              </w:rPr>
              <w:t>pateik</w:t>
            </w:r>
            <w:r w:rsidR="00EB4B44">
              <w:rPr>
                <w:rFonts w:ascii="Calibri" w:eastAsia="Calibri" w:hAnsi="Calibri" w:cs="Calibri"/>
                <w:color w:val="000000" w:themeColor="text1"/>
                <w:szCs w:val="24"/>
                <w:lang w:eastAsia="lt-LT"/>
              </w:rPr>
              <w:t xml:space="preserve">ti Sutarties priede Nr. 2 nurodytos formos ataskaitas: „Aplinkos apsaugos kriterijų laikymosi, Tiekėjo įsigytų ir sunaudotų maisto produktų“; „Ekonominio naudingumo kriterijų laikymosi, Tiekėjo įsigytų ir sunaudotų maisto </w:t>
            </w:r>
            <w:r w:rsidR="00EB4B44" w:rsidRPr="0022650E">
              <w:rPr>
                <w:rFonts w:ascii="Calibri" w:eastAsia="Calibri" w:hAnsi="Calibri" w:cs="Calibri"/>
                <w:color w:val="000000" w:themeColor="text1"/>
                <w:szCs w:val="24"/>
                <w:lang w:eastAsia="lt-LT"/>
              </w:rPr>
              <w:t xml:space="preserve">produktų“). </w:t>
            </w:r>
            <w:r w:rsidR="00CF48CB">
              <w:rPr>
                <w:rFonts w:ascii="Calibri" w:eastAsia="Calibri" w:hAnsi="Calibri" w:cs="Calibri"/>
                <w:color w:val="000000" w:themeColor="text1"/>
                <w:szCs w:val="24"/>
                <w:lang w:eastAsia="lt-LT"/>
              </w:rPr>
              <w:t>Tarnyba prašė</w:t>
            </w:r>
            <w:r w:rsidR="00D0468E">
              <w:rPr>
                <w:rFonts w:ascii="Calibri" w:eastAsia="Calibri" w:hAnsi="Calibri" w:cs="Calibri"/>
                <w:color w:val="000000" w:themeColor="text1"/>
                <w:szCs w:val="24"/>
                <w:lang w:eastAsia="lt-LT"/>
              </w:rPr>
              <w:t xml:space="preserve"> </w:t>
            </w:r>
            <w:r w:rsidR="00EB4B44" w:rsidRPr="00E3727D">
              <w:rPr>
                <w:rFonts w:ascii="Calibri" w:eastAsia="Calibri" w:hAnsi="Calibri" w:cs="Calibri"/>
                <w:color w:val="000000" w:themeColor="text1"/>
                <w:szCs w:val="24"/>
                <w:lang w:eastAsia="lt-LT"/>
              </w:rPr>
              <w:t xml:space="preserve">pateikti iš </w:t>
            </w:r>
            <w:r w:rsidR="00EB4B44" w:rsidRPr="00DB4763">
              <w:rPr>
                <w:rFonts w:ascii="Calibri" w:eastAsia="Calibri" w:hAnsi="Calibri" w:cs="Calibri"/>
                <w:color w:val="000000" w:themeColor="text1"/>
                <w:szCs w:val="24"/>
                <w:lang w:eastAsia="lt-LT"/>
              </w:rPr>
              <w:t>Tiekėjo gautų ataskaitų ir jose nurodytą informaciją pagrindžiančių dokumentų kopijas už 2025 m. gegužės ir rugsėjo mėnesius</w:t>
            </w:r>
            <w:r w:rsidRPr="00E47206">
              <w:rPr>
                <w:rFonts w:ascii="Calibri" w:eastAsia="Calibri" w:hAnsi="Calibri" w:cs="Calibri"/>
                <w:color w:val="000000" w:themeColor="text1"/>
                <w:szCs w:val="24"/>
                <w:lang w:eastAsia="lt-LT"/>
              </w:rPr>
              <w:t>.</w:t>
            </w:r>
          </w:p>
          <w:p w14:paraId="3C66032B" w14:textId="7237DC1F" w:rsidR="008A0A49" w:rsidRDefault="00C77A7B" w:rsidP="00C77A7B">
            <w:pPr>
              <w:spacing w:line="276" w:lineRule="auto"/>
              <w:ind w:firstLine="601"/>
              <w:rPr>
                <w:rFonts w:ascii="Calibri" w:hAnsi="Calibri" w:cs="Calibri"/>
                <w:spacing w:val="2"/>
                <w:szCs w:val="24"/>
                <w:shd w:val="clear" w:color="auto" w:fill="FFFFFF"/>
              </w:rPr>
            </w:pPr>
            <w:r w:rsidRPr="00E47206">
              <w:rPr>
                <w:rFonts w:ascii="Calibri" w:hAnsi="Calibri" w:cs="Calibri"/>
                <w:spacing w:val="2"/>
                <w:szCs w:val="24"/>
                <w:shd w:val="clear" w:color="auto" w:fill="FFFFFF"/>
              </w:rPr>
              <w:t xml:space="preserve">Perkančioji organizacija </w:t>
            </w:r>
            <w:r w:rsidR="008325FD">
              <w:rPr>
                <w:rFonts w:ascii="Calibri" w:hAnsi="Calibri" w:cs="Calibri"/>
                <w:spacing w:val="2"/>
                <w:szCs w:val="24"/>
                <w:shd w:val="clear" w:color="auto" w:fill="FFFFFF"/>
              </w:rPr>
              <w:t>pateikė</w:t>
            </w:r>
            <w:r w:rsidRPr="00E47206">
              <w:rPr>
                <w:rStyle w:val="FootnoteReference"/>
                <w:rFonts w:ascii="Calibri" w:hAnsi="Calibri" w:cs="Calibri"/>
                <w:spacing w:val="2"/>
                <w:szCs w:val="24"/>
                <w:shd w:val="clear" w:color="auto" w:fill="FFFFFF"/>
              </w:rPr>
              <w:footnoteReference w:id="21"/>
            </w:r>
            <w:r w:rsidRPr="00E47206">
              <w:rPr>
                <w:rFonts w:ascii="Calibri" w:hAnsi="Calibri" w:cs="Calibri"/>
                <w:spacing w:val="2"/>
                <w:szCs w:val="24"/>
                <w:shd w:val="clear" w:color="auto" w:fill="FFFFFF"/>
              </w:rPr>
              <w:t xml:space="preserve">: </w:t>
            </w:r>
            <w:r w:rsidR="00DD7915">
              <w:rPr>
                <w:rFonts w:ascii="Calibri" w:hAnsi="Calibri" w:cs="Calibri"/>
                <w:spacing w:val="2"/>
                <w:szCs w:val="24"/>
                <w:shd w:val="clear" w:color="auto" w:fill="FFFFFF"/>
              </w:rPr>
              <w:t>„</w:t>
            </w:r>
            <w:r w:rsidR="008A0A49" w:rsidRPr="008A0A49">
              <w:rPr>
                <w:rFonts w:ascii="Calibri" w:hAnsi="Calibri" w:cs="Calibri"/>
                <w:spacing w:val="2"/>
                <w:szCs w:val="24"/>
                <w:shd w:val="clear" w:color="auto" w:fill="FFFFFF"/>
              </w:rPr>
              <w:t>Pirkimo sutarties CPO311263 priedas Nr. 2 ataskaitos forma 2025 m. gegužės mėnesio bei ekonominio naudingumo kriterijų laikymosi, Tiekėjo įsigytų ir sunaudotų maisto produktų ataskaitos forma 2025 m. gegužės mėnesio, 2 lapai</w:t>
            </w:r>
            <w:r w:rsidR="00DC770E">
              <w:rPr>
                <w:rFonts w:ascii="Calibri" w:hAnsi="Calibri" w:cs="Calibri"/>
                <w:spacing w:val="2"/>
                <w:szCs w:val="24"/>
                <w:shd w:val="clear" w:color="auto" w:fill="FFFFFF"/>
              </w:rPr>
              <w:t xml:space="preserve">; </w:t>
            </w:r>
            <w:r w:rsidR="00FB0032" w:rsidRPr="00FB0032">
              <w:rPr>
                <w:rFonts w:ascii="Calibri" w:hAnsi="Calibri" w:cs="Calibri"/>
                <w:spacing w:val="2"/>
                <w:szCs w:val="24"/>
                <w:shd w:val="clear" w:color="auto" w:fill="FFFFFF"/>
              </w:rPr>
              <w:t>Pirkimo sutarties CPO311263 priedas Nr. 2 ataskaitos forma 2025 m. rugsėjo mėnesio bei ekonominio naudingumo kriterijų laikymosi, Tiekėjo įsigytų ir sunaudotų maisto produktų ataskaitos forma 2025 m. rugsėjo mėnesio, 2 lapai</w:t>
            </w:r>
            <w:r w:rsidR="00FB0032">
              <w:rPr>
                <w:rFonts w:ascii="Calibri" w:hAnsi="Calibri" w:cs="Calibri"/>
                <w:spacing w:val="2"/>
                <w:szCs w:val="24"/>
                <w:shd w:val="clear" w:color="auto" w:fill="FFFFFF"/>
              </w:rPr>
              <w:t xml:space="preserve">; </w:t>
            </w:r>
            <w:r w:rsidR="00FB0032" w:rsidRPr="00FB0032">
              <w:rPr>
                <w:rFonts w:ascii="Calibri" w:hAnsi="Calibri" w:cs="Calibri"/>
                <w:spacing w:val="2"/>
                <w:szCs w:val="24"/>
                <w:shd w:val="clear" w:color="auto" w:fill="FFFFFF"/>
              </w:rPr>
              <w:t>Sandėlio apyvartos žiniaraštis (2025-05-01-2025-05-31), 19 lapų</w:t>
            </w:r>
            <w:r w:rsidR="00FB0032">
              <w:rPr>
                <w:rFonts w:ascii="Calibri" w:hAnsi="Calibri" w:cs="Calibri"/>
                <w:spacing w:val="2"/>
                <w:szCs w:val="24"/>
                <w:shd w:val="clear" w:color="auto" w:fill="FFFFFF"/>
              </w:rPr>
              <w:t xml:space="preserve">; </w:t>
            </w:r>
            <w:r w:rsidR="00701CE2" w:rsidRPr="00701CE2">
              <w:rPr>
                <w:rFonts w:ascii="Calibri" w:hAnsi="Calibri" w:cs="Calibri"/>
                <w:spacing w:val="2"/>
                <w:szCs w:val="24"/>
                <w:shd w:val="clear" w:color="auto" w:fill="FFFFFF"/>
              </w:rPr>
              <w:t>Sandėlio apyvartos žiniaraštis (2025-09-01-2025-0</w:t>
            </w:r>
            <w:r w:rsidR="00701CE2">
              <w:rPr>
                <w:rFonts w:ascii="Calibri" w:hAnsi="Calibri" w:cs="Calibri"/>
                <w:spacing w:val="2"/>
                <w:szCs w:val="24"/>
                <w:shd w:val="clear" w:color="auto" w:fill="FFFFFF"/>
              </w:rPr>
              <w:t>9</w:t>
            </w:r>
            <w:r w:rsidR="00701CE2" w:rsidRPr="00701CE2">
              <w:rPr>
                <w:rFonts w:ascii="Calibri" w:hAnsi="Calibri" w:cs="Calibri"/>
                <w:spacing w:val="2"/>
                <w:szCs w:val="24"/>
                <w:shd w:val="clear" w:color="auto" w:fill="FFFFFF"/>
              </w:rPr>
              <w:t>-30), 18 lapų</w:t>
            </w:r>
            <w:r w:rsidR="00701CE2">
              <w:rPr>
                <w:rFonts w:ascii="Calibri" w:hAnsi="Calibri" w:cs="Calibri"/>
                <w:spacing w:val="2"/>
                <w:szCs w:val="24"/>
                <w:shd w:val="clear" w:color="auto" w:fill="FFFFFF"/>
              </w:rPr>
              <w:t>;</w:t>
            </w:r>
            <w:r w:rsidR="00BD36EE">
              <w:rPr>
                <w:rFonts w:ascii="Calibri" w:hAnsi="Calibri" w:cs="Calibri"/>
                <w:spacing w:val="2"/>
                <w:szCs w:val="24"/>
                <w:shd w:val="clear" w:color="auto" w:fill="FFFFFF"/>
              </w:rPr>
              <w:t xml:space="preserve"> „</w:t>
            </w:r>
            <w:proofErr w:type="spellStart"/>
            <w:r w:rsidR="00BD36EE" w:rsidRPr="00BD36EE">
              <w:rPr>
                <w:rFonts w:ascii="Calibri" w:hAnsi="Calibri" w:cs="Calibri"/>
                <w:spacing w:val="2"/>
                <w:szCs w:val="24"/>
                <w:shd w:val="clear" w:color="auto" w:fill="FFFFFF"/>
              </w:rPr>
              <w:t>handelshus</w:t>
            </w:r>
            <w:proofErr w:type="spellEnd"/>
            <w:r w:rsidR="00BD36EE" w:rsidRPr="00BD36EE">
              <w:rPr>
                <w:rFonts w:ascii="Calibri" w:hAnsi="Calibri" w:cs="Calibri"/>
                <w:spacing w:val="2"/>
                <w:szCs w:val="24"/>
                <w:shd w:val="clear" w:color="auto" w:fill="FFFFFF"/>
              </w:rPr>
              <w:t>“ PVM sąskaitos-faktūros, gegužės mėn., 29 lapai</w:t>
            </w:r>
            <w:r w:rsidR="00BD36EE">
              <w:rPr>
                <w:rFonts w:ascii="Calibri" w:hAnsi="Calibri" w:cs="Calibri"/>
                <w:spacing w:val="2"/>
                <w:szCs w:val="24"/>
                <w:shd w:val="clear" w:color="auto" w:fill="FFFFFF"/>
              </w:rPr>
              <w:t>;</w:t>
            </w:r>
            <w:r w:rsidR="00BD36EE" w:rsidRPr="00BD36EE">
              <w:t xml:space="preserve"> </w:t>
            </w:r>
            <w:r w:rsidR="00BD36EE" w:rsidRPr="00BD36EE">
              <w:rPr>
                <w:rFonts w:ascii="Calibri" w:hAnsi="Calibri" w:cs="Calibri"/>
                <w:spacing w:val="2"/>
                <w:szCs w:val="24"/>
                <w:shd w:val="clear" w:color="auto" w:fill="FFFFFF"/>
              </w:rPr>
              <w:t>„</w:t>
            </w:r>
            <w:proofErr w:type="spellStart"/>
            <w:r w:rsidR="00BD36EE" w:rsidRPr="00BD36EE">
              <w:rPr>
                <w:rFonts w:ascii="Calibri" w:hAnsi="Calibri" w:cs="Calibri"/>
                <w:spacing w:val="2"/>
                <w:szCs w:val="24"/>
                <w:shd w:val="clear" w:color="auto" w:fill="FFFFFF"/>
              </w:rPr>
              <w:t>handelshus</w:t>
            </w:r>
            <w:proofErr w:type="spellEnd"/>
            <w:r w:rsidR="00BD36EE" w:rsidRPr="00BD36EE">
              <w:rPr>
                <w:rFonts w:ascii="Calibri" w:hAnsi="Calibri" w:cs="Calibri"/>
                <w:spacing w:val="2"/>
                <w:szCs w:val="24"/>
                <w:shd w:val="clear" w:color="auto" w:fill="FFFFFF"/>
              </w:rPr>
              <w:t>“ PVM sąskaitos-faktūros, rugsėjo mėn., 22 lapai</w:t>
            </w:r>
            <w:r w:rsidR="00DD7915">
              <w:rPr>
                <w:rFonts w:ascii="Calibri" w:hAnsi="Calibri" w:cs="Calibri"/>
                <w:spacing w:val="2"/>
                <w:szCs w:val="24"/>
                <w:shd w:val="clear" w:color="auto" w:fill="FFFFFF"/>
              </w:rPr>
              <w:t>“</w:t>
            </w:r>
            <w:r w:rsidR="002C1CC1">
              <w:rPr>
                <w:rFonts w:ascii="Calibri" w:hAnsi="Calibri" w:cs="Calibri"/>
                <w:spacing w:val="2"/>
                <w:szCs w:val="24"/>
                <w:shd w:val="clear" w:color="auto" w:fill="FFFFFF"/>
              </w:rPr>
              <w:t>.</w:t>
            </w:r>
          </w:p>
          <w:p w14:paraId="6140EF24" w14:textId="4277B0C8" w:rsidR="0018164D" w:rsidRDefault="0018164D" w:rsidP="0018164D">
            <w:pPr>
              <w:spacing w:line="276" w:lineRule="auto"/>
              <w:ind w:right="142" w:firstLine="601"/>
              <w:rPr>
                <w:rFonts w:ascii="Calibri" w:eastAsia="Calibri" w:hAnsi="Calibri" w:cs="Calibri"/>
                <w:b/>
                <w:bCs/>
                <w:color w:val="000000" w:themeColor="text1"/>
                <w:szCs w:val="24"/>
                <w:lang w:eastAsia="lt-LT"/>
              </w:rPr>
            </w:pPr>
            <w:r w:rsidRPr="004F081E">
              <w:rPr>
                <w:rFonts w:ascii="Calibri" w:hAnsi="Calibri" w:cs="Calibri"/>
                <w:bCs/>
                <w:szCs w:val="24"/>
              </w:rPr>
              <w:t>Iš Perkančiosios organizacijos pateiktų</w:t>
            </w:r>
            <w:r w:rsidR="00BD0EE8">
              <w:rPr>
                <w:rFonts w:ascii="Calibri" w:hAnsi="Calibri" w:cs="Calibri"/>
                <w:bCs/>
                <w:szCs w:val="24"/>
              </w:rPr>
              <w:t xml:space="preserve"> </w:t>
            </w:r>
            <w:r w:rsidRPr="004F081E">
              <w:rPr>
                <w:rFonts w:ascii="Calibri" w:hAnsi="Calibri" w:cs="Calibri"/>
                <w:bCs/>
                <w:szCs w:val="24"/>
              </w:rPr>
              <w:t>dokumentų</w:t>
            </w:r>
            <w:r w:rsidR="0032214A">
              <w:rPr>
                <w:rFonts w:ascii="Calibri" w:hAnsi="Calibri" w:cs="Calibri"/>
                <w:bCs/>
                <w:szCs w:val="24"/>
              </w:rPr>
              <w:t xml:space="preserve"> </w:t>
            </w:r>
            <w:r w:rsidRPr="004F081E">
              <w:rPr>
                <w:rFonts w:ascii="Calibri" w:hAnsi="Calibri" w:cs="Calibri"/>
                <w:bCs/>
                <w:szCs w:val="24"/>
              </w:rPr>
              <w:t xml:space="preserve">seka, </w:t>
            </w:r>
            <w:r w:rsidR="00BD0EE8">
              <w:rPr>
                <w:rFonts w:ascii="Calibri" w:hAnsi="Calibri" w:cs="Calibri"/>
                <w:bCs/>
                <w:szCs w:val="24"/>
              </w:rPr>
              <w:t>jog</w:t>
            </w:r>
            <w:r w:rsidRPr="004F081E">
              <w:rPr>
                <w:rFonts w:ascii="Calibri" w:hAnsi="Calibri" w:cs="Calibri"/>
                <w:bCs/>
                <w:szCs w:val="24"/>
              </w:rPr>
              <w:t xml:space="preserve"> </w:t>
            </w:r>
            <w:r w:rsidRPr="004F081E">
              <w:rPr>
                <w:rFonts w:ascii="Calibri" w:hAnsi="Calibri" w:cs="Calibri"/>
                <w:b/>
                <w:szCs w:val="24"/>
              </w:rPr>
              <w:t>ekonominio naudingumo kriterijus T2 Tarnybos tikrintais mėnesiais (2025 m. gegužę ir rugsėjį) nebuvo išpildytas</w:t>
            </w:r>
            <w:r w:rsidRPr="004F081E">
              <w:rPr>
                <w:rFonts w:ascii="Calibri" w:hAnsi="Calibri" w:cs="Calibri"/>
                <w:bCs/>
                <w:szCs w:val="24"/>
              </w:rPr>
              <w:t>: Tiekėjo „</w:t>
            </w:r>
            <w:r w:rsidRPr="004F081E">
              <w:rPr>
                <w:rFonts w:ascii="Calibri" w:eastAsia="Calibri" w:hAnsi="Calibri" w:cs="Calibri"/>
                <w:color w:val="000000" w:themeColor="text1"/>
                <w:szCs w:val="24"/>
                <w:lang w:eastAsia="lt-LT"/>
              </w:rPr>
              <w:t>Ekonominio naudingumo kriterijų laikymosi, Tiekėjo įsigytų ir sunaudotų maisto produktų“ ataskaitoje už 2025 m. gegužės mėnesį</w:t>
            </w:r>
            <w:r w:rsidR="0032214A" w:rsidRPr="004F081E">
              <w:rPr>
                <w:rStyle w:val="FootnoteReference"/>
                <w:rFonts w:ascii="Calibri" w:eastAsia="Calibri" w:hAnsi="Calibri" w:cs="Calibri"/>
                <w:color w:val="000000" w:themeColor="text1"/>
                <w:szCs w:val="24"/>
                <w:lang w:eastAsia="lt-LT"/>
              </w:rPr>
              <w:footnoteReference w:id="22"/>
            </w:r>
            <w:r w:rsidR="0032214A" w:rsidRPr="004F081E">
              <w:rPr>
                <w:rFonts w:ascii="Calibri" w:eastAsia="Calibri" w:hAnsi="Calibri" w:cs="Calibri"/>
                <w:color w:val="000000" w:themeColor="text1"/>
                <w:szCs w:val="24"/>
                <w:lang w:eastAsia="lt-LT"/>
              </w:rPr>
              <w:t xml:space="preserve"> </w:t>
            </w:r>
            <w:r w:rsidRPr="004F081E">
              <w:rPr>
                <w:rFonts w:ascii="Calibri" w:eastAsia="Calibri" w:hAnsi="Calibri" w:cs="Calibri"/>
                <w:color w:val="000000" w:themeColor="text1"/>
                <w:szCs w:val="24"/>
                <w:lang w:eastAsia="lt-LT"/>
              </w:rPr>
              <w:t xml:space="preserve">nurodyta „faktinė maisto (patiekalų) gaminimui ir / ar maisto produktų tiekimui sunaudotų produktų, pagal keliamus ekonominio </w:t>
            </w:r>
            <w:r w:rsidRPr="004F081E">
              <w:rPr>
                <w:rFonts w:ascii="Calibri" w:eastAsia="Calibri" w:hAnsi="Calibri" w:cs="Calibri"/>
                <w:color w:val="000000" w:themeColor="text1"/>
                <w:szCs w:val="24"/>
                <w:lang w:eastAsia="lt-LT"/>
              </w:rPr>
              <w:lastRenderedPageBreak/>
              <w:t xml:space="preserve">naudingumo kriterijų reikalavimus vertė proc.“ yra tik </w:t>
            </w:r>
            <w:r w:rsidR="00D80298">
              <w:rPr>
                <w:rFonts w:ascii="Calibri" w:eastAsia="Calibri" w:hAnsi="Calibri" w:cs="Calibri"/>
                <w:b/>
                <w:bCs/>
                <w:color w:val="000000" w:themeColor="text1"/>
                <w:szCs w:val="24"/>
                <w:lang w:eastAsia="lt-LT"/>
              </w:rPr>
              <w:t>3,59</w:t>
            </w:r>
            <w:r w:rsidRPr="004F081E">
              <w:rPr>
                <w:rFonts w:ascii="Calibri" w:eastAsia="Calibri" w:hAnsi="Calibri" w:cs="Calibri"/>
                <w:b/>
                <w:bCs/>
                <w:color w:val="000000" w:themeColor="text1"/>
                <w:szCs w:val="24"/>
                <w:lang w:eastAsia="lt-LT"/>
              </w:rPr>
              <w:t xml:space="preserve"> proc.</w:t>
            </w:r>
            <w:r w:rsidRPr="004F081E">
              <w:rPr>
                <w:rFonts w:ascii="Calibri" w:eastAsia="Calibri" w:hAnsi="Calibri" w:cs="Calibri"/>
                <w:color w:val="000000" w:themeColor="text1"/>
                <w:szCs w:val="24"/>
                <w:lang w:eastAsia="lt-LT"/>
              </w:rPr>
              <w:t>, už 2025 m. rugsėjo mėnesį</w:t>
            </w:r>
            <w:r w:rsidRPr="004F081E">
              <w:rPr>
                <w:rStyle w:val="FootnoteReference"/>
                <w:rFonts w:ascii="Calibri" w:eastAsia="Calibri" w:hAnsi="Calibri" w:cs="Calibri"/>
                <w:color w:val="000000" w:themeColor="text1"/>
                <w:szCs w:val="24"/>
                <w:lang w:eastAsia="lt-LT"/>
              </w:rPr>
              <w:footnoteReference w:id="23"/>
            </w:r>
            <w:r w:rsidRPr="004F081E">
              <w:rPr>
                <w:rFonts w:ascii="Calibri" w:eastAsia="Calibri" w:hAnsi="Calibri" w:cs="Calibri"/>
                <w:color w:val="000000" w:themeColor="text1"/>
                <w:szCs w:val="24"/>
                <w:lang w:eastAsia="lt-LT"/>
              </w:rPr>
              <w:t xml:space="preserve"> – </w:t>
            </w:r>
            <w:r w:rsidR="00D80298">
              <w:rPr>
                <w:rFonts w:ascii="Calibri" w:eastAsia="Calibri" w:hAnsi="Calibri" w:cs="Calibri"/>
                <w:b/>
                <w:bCs/>
                <w:color w:val="000000" w:themeColor="text1"/>
                <w:szCs w:val="24"/>
                <w:lang w:eastAsia="lt-LT"/>
              </w:rPr>
              <w:t>5,34</w:t>
            </w:r>
            <w:r w:rsidRPr="004F081E">
              <w:rPr>
                <w:rFonts w:ascii="Calibri" w:eastAsia="Calibri" w:hAnsi="Calibri" w:cs="Calibri"/>
                <w:b/>
                <w:bCs/>
                <w:color w:val="000000" w:themeColor="text1"/>
                <w:szCs w:val="24"/>
                <w:lang w:eastAsia="lt-LT"/>
              </w:rPr>
              <w:t xml:space="preserve"> proc.</w:t>
            </w:r>
          </w:p>
          <w:p w14:paraId="11BA86BC" w14:textId="396E8E56" w:rsidR="008B1ABF" w:rsidRPr="00E47206" w:rsidRDefault="008B1ABF" w:rsidP="008B1ABF">
            <w:pPr>
              <w:spacing w:line="276" w:lineRule="auto"/>
              <w:ind w:firstLine="601"/>
              <w:rPr>
                <w:rFonts w:ascii="Calibri" w:hAnsi="Calibri" w:cs="Calibri"/>
                <w:szCs w:val="24"/>
              </w:rPr>
            </w:pPr>
            <w:r w:rsidRPr="00E47206">
              <w:rPr>
                <w:rFonts w:ascii="Calibri" w:hAnsi="Calibri" w:cs="Calibri"/>
                <w:spacing w:val="2"/>
                <w:szCs w:val="24"/>
                <w:shd w:val="clear" w:color="auto" w:fill="FFFFFF"/>
              </w:rPr>
              <w:t xml:space="preserve">Svarbu pažymėti, kad Tiekėjo ataskaitose nurodyta informacija suformuota </w:t>
            </w:r>
            <w:proofErr w:type="spellStart"/>
            <w:r w:rsidRPr="00E47206">
              <w:rPr>
                <w:rFonts w:ascii="Calibri" w:hAnsi="Calibri" w:cs="Calibri"/>
                <w:spacing w:val="2"/>
                <w:szCs w:val="24"/>
                <w:shd w:val="clear" w:color="auto" w:fill="FFFFFF"/>
              </w:rPr>
              <w:t>savideklaracijos</w:t>
            </w:r>
            <w:proofErr w:type="spellEnd"/>
            <w:r w:rsidRPr="00E47206">
              <w:rPr>
                <w:rFonts w:ascii="Calibri" w:hAnsi="Calibri" w:cs="Calibri"/>
                <w:spacing w:val="2"/>
                <w:szCs w:val="24"/>
                <w:shd w:val="clear" w:color="auto" w:fill="FFFFFF"/>
              </w:rPr>
              <w:t xml:space="preserve"> pagrindais, t. y. remiantis vien paties Tiekėjo pateiktais duomenimis, be objektyvių įrodymų. </w:t>
            </w:r>
            <w:r>
              <w:rPr>
                <w:rFonts w:ascii="Calibri" w:hAnsi="Calibri" w:cs="Calibri"/>
                <w:spacing w:val="2"/>
                <w:szCs w:val="24"/>
                <w:shd w:val="clear" w:color="auto" w:fill="FFFFFF"/>
              </w:rPr>
              <w:t>S</w:t>
            </w:r>
            <w:r w:rsidRPr="00E47206">
              <w:rPr>
                <w:rFonts w:ascii="Calibri" w:hAnsi="Calibri" w:cs="Calibri"/>
                <w:spacing w:val="2"/>
                <w:szCs w:val="24"/>
                <w:shd w:val="clear" w:color="auto" w:fill="FFFFFF"/>
              </w:rPr>
              <w:t xml:space="preserve">iekiant įsitikinti, ar </w:t>
            </w:r>
            <w:r w:rsidRPr="008B1ABF">
              <w:rPr>
                <w:rFonts w:ascii="Calibri" w:hAnsi="Calibri" w:cs="Calibri"/>
                <w:spacing w:val="2"/>
                <w:szCs w:val="24"/>
                <w:shd w:val="clear" w:color="auto" w:fill="FFFFFF"/>
              </w:rPr>
              <w:t>ekonominio naudingumo kriterijus T2</w:t>
            </w:r>
            <w:r w:rsidRPr="00E47206">
              <w:rPr>
                <w:rFonts w:ascii="Calibri" w:hAnsi="Calibri" w:cs="Calibri"/>
                <w:spacing w:val="2"/>
                <w:szCs w:val="24"/>
                <w:shd w:val="clear" w:color="auto" w:fill="FFFFFF"/>
              </w:rPr>
              <w:t xml:space="preserve"> Sutarties vykdymo metu tikrai yra išpildom</w:t>
            </w:r>
            <w:r>
              <w:rPr>
                <w:rFonts w:ascii="Calibri" w:hAnsi="Calibri" w:cs="Calibri"/>
                <w:spacing w:val="2"/>
                <w:szCs w:val="24"/>
                <w:shd w:val="clear" w:color="auto" w:fill="FFFFFF"/>
              </w:rPr>
              <w:t>as</w:t>
            </w:r>
            <w:r w:rsidRPr="00E47206">
              <w:rPr>
                <w:rFonts w:ascii="Calibri" w:hAnsi="Calibri" w:cs="Calibri"/>
                <w:spacing w:val="2"/>
                <w:szCs w:val="24"/>
                <w:shd w:val="clear" w:color="auto" w:fill="FFFFFF"/>
              </w:rPr>
              <w:t>, reikalinga</w:t>
            </w:r>
            <w:r>
              <w:rPr>
                <w:rFonts w:ascii="Calibri" w:hAnsi="Calibri" w:cs="Calibri"/>
                <w:spacing w:val="2"/>
                <w:szCs w:val="24"/>
                <w:shd w:val="clear" w:color="auto" w:fill="FFFFFF"/>
              </w:rPr>
              <w:t>, jog</w:t>
            </w:r>
            <w:r w:rsidRPr="00E47206">
              <w:rPr>
                <w:rFonts w:ascii="Calibri" w:hAnsi="Calibri" w:cs="Calibri"/>
                <w:spacing w:val="2"/>
                <w:szCs w:val="24"/>
                <w:shd w:val="clear" w:color="auto" w:fill="FFFFFF"/>
              </w:rPr>
              <w:t xml:space="preserve"> Tiekėj</w:t>
            </w:r>
            <w:r>
              <w:rPr>
                <w:rFonts w:ascii="Calibri" w:hAnsi="Calibri" w:cs="Calibri"/>
                <w:spacing w:val="2"/>
                <w:szCs w:val="24"/>
                <w:shd w:val="clear" w:color="auto" w:fill="FFFFFF"/>
              </w:rPr>
              <w:t>as</w:t>
            </w:r>
            <w:r w:rsidRPr="00E47206">
              <w:rPr>
                <w:rFonts w:ascii="Calibri" w:hAnsi="Calibri" w:cs="Calibri"/>
                <w:spacing w:val="2"/>
                <w:szCs w:val="24"/>
                <w:shd w:val="clear" w:color="auto" w:fill="FFFFFF"/>
              </w:rPr>
              <w:t xml:space="preserve"> </w:t>
            </w:r>
            <w:r>
              <w:rPr>
                <w:rFonts w:ascii="Calibri" w:hAnsi="Calibri" w:cs="Calibri"/>
                <w:spacing w:val="2"/>
                <w:szCs w:val="24"/>
                <w:shd w:val="clear" w:color="auto" w:fill="FFFFFF"/>
              </w:rPr>
              <w:t>įrodytų</w:t>
            </w:r>
            <w:r w:rsidRPr="00E47206">
              <w:rPr>
                <w:rFonts w:ascii="Calibri" w:hAnsi="Calibri" w:cs="Calibri"/>
                <w:spacing w:val="2"/>
                <w:szCs w:val="24"/>
                <w:shd w:val="clear" w:color="auto" w:fill="FFFFFF"/>
              </w:rPr>
              <w:t xml:space="preserve"> ataskaitose nurodyt</w:t>
            </w:r>
            <w:r>
              <w:rPr>
                <w:rFonts w:ascii="Calibri" w:hAnsi="Calibri" w:cs="Calibri"/>
                <w:spacing w:val="2"/>
                <w:szCs w:val="24"/>
                <w:shd w:val="clear" w:color="auto" w:fill="FFFFFF"/>
              </w:rPr>
              <w:t>o skaičiaus tikrumą, t. y. jį</w:t>
            </w:r>
            <w:r w:rsidRPr="00E47206">
              <w:rPr>
                <w:rFonts w:ascii="Calibri" w:hAnsi="Calibri" w:cs="Calibri"/>
                <w:spacing w:val="2"/>
                <w:szCs w:val="24"/>
                <w:shd w:val="clear" w:color="auto" w:fill="FFFFFF"/>
              </w:rPr>
              <w:t xml:space="preserve"> pagr</w:t>
            </w:r>
            <w:r>
              <w:rPr>
                <w:rFonts w:ascii="Calibri" w:hAnsi="Calibri" w:cs="Calibri"/>
                <w:spacing w:val="2"/>
                <w:szCs w:val="24"/>
                <w:shd w:val="clear" w:color="auto" w:fill="FFFFFF"/>
              </w:rPr>
              <w:t>įstų</w:t>
            </w:r>
            <w:r w:rsidRPr="00E47206">
              <w:rPr>
                <w:rFonts w:ascii="Calibri" w:hAnsi="Calibri" w:cs="Calibri"/>
                <w:spacing w:val="2"/>
                <w:szCs w:val="24"/>
                <w:shd w:val="clear" w:color="auto" w:fill="FFFFFF"/>
              </w:rPr>
              <w:t>.</w:t>
            </w:r>
            <w:r w:rsidRPr="00E47206">
              <w:rPr>
                <w:rFonts w:ascii="Calibri" w:hAnsi="Calibri" w:cs="Calibri"/>
                <w:szCs w:val="24"/>
              </w:rPr>
              <w:t xml:space="preserve"> Tiekėjas Perkančiajai organizacijai pateikė </w:t>
            </w:r>
            <w:r>
              <w:rPr>
                <w:rFonts w:ascii="Calibri" w:hAnsi="Calibri" w:cs="Calibri"/>
                <w:szCs w:val="24"/>
              </w:rPr>
              <w:t xml:space="preserve">PVM sąskaitas faktūras, kuriose nurodyta, jog maisto produktai pristatyti į Progimnazijos valgyklą, pateikė </w:t>
            </w:r>
            <w:r>
              <w:rPr>
                <w:rFonts w:ascii="Calibri" w:hAnsi="Calibri" w:cs="Calibri"/>
                <w:spacing w:val="2"/>
                <w:szCs w:val="24"/>
                <w:shd w:val="clear" w:color="auto" w:fill="FFFFFF"/>
              </w:rPr>
              <w:t>s</w:t>
            </w:r>
            <w:r w:rsidRPr="00701CE2">
              <w:rPr>
                <w:rFonts w:ascii="Calibri" w:hAnsi="Calibri" w:cs="Calibri"/>
                <w:spacing w:val="2"/>
                <w:szCs w:val="24"/>
                <w:shd w:val="clear" w:color="auto" w:fill="FFFFFF"/>
              </w:rPr>
              <w:t>andėlio apyvartos žiniaraš</w:t>
            </w:r>
            <w:r>
              <w:rPr>
                <w:rFonts w:ascii="Calibri" w:hAnsi="Calibri" w:cs="Calibri"/>
                <w:spacing w:val="2"/>
                <w:szCs w:val="24"/>
                <w:shd w:val="clear" w:color="auto" w:fill="FFFFFF"/>
              </w:rPr>
              <w:t>čius</w:t>
            </w:r>
            <w:r w:rsidRPr="00E47206">
              <w:rPr>
                <w:rFonts w:ascii="Calibri" w:hAnsi="Calibri" w:cs="Calibri"/>
                <w:szCs w:val="24"/>
              </w:rPr>
              <w:t>,</w:t>
            </w:r>
            <w:r>
              <w:rPr>
                <w:rFonts w:ascii="Calibri" w:hAnsi="Calibri" w:cs="Calibri"/>
                <w:szCs w:val="24"/>
              </w:rPr>
              <w:t xml:space="preserve"> tačiau iš pateiktų dokumentų </w:t>
            </w:r>
            <w:r w:rsidRPr="00E70F5E">
              <w:rPr>
                <w:rFonts w:ascii="Calibri" w:hAnsi="Calibri" w:cs="Calibri"/>
                <w:szCs w:val="24"/>
                <w:lang w:eastAsia="lt-LT"/>
              </w:rPr>
              <w:t xml:space="preserve">negalima tiksliai </w:t>
            </w:r>
            <w:r>
              <w:rPr>
                <w:rFonts w:ascii="Calibri" w:hAnsi="Calibri" w:cs="Calibri"/>
                <w:szCs w:val="24"/>
              </w:rPr>
              <w:t xml:space="preserve">apskaičiuoti </w:t>
            </w:r>
            <w:r w:rsidRPr="00E47206">
              <w:rPr>
                <w:rFonts w:ascii="Calibri" w:eastAsiaTheme="minorHAnsi" w:hAnsi="Calibri" w:cs="Calibri"/>
                <w:szCs w:val="24"/>
              </w:rPr>
              <w:t>maisto gamyboje ir maisto produktų tiekime</w:t>
            </w:r>
            <w:r>
              <w:rPr>
                <w:rFonts w:ascii="Calibri" w:eastAsiaTheme="minorHAnsi" w:hAnsi="Calibri" w:cs="Calibri"/>
                <w:szCs w:val="24"/>
              </w:rPr>
              <w:t xml:space="preserve"> pa</w:t>
            </w:r>
            <w:r w:rsidRPr="00E47206">
              <w:rPr>
                <w:rFonts w:ascii="Calibri" w:eastAsiaTheme="minorHAnsi" w:hAnsi="Calibri" w:cs="Calibri"/>
                <w:szCs w:val="24"/>
              </w:rPr>
              <w:t>naudot</w:t>
            </w:r>
            <w:r>
              <w:rPr>
                <w:rFonts w:ascii="Calibri" w:eastAsiaTheme="minorHAnsi" w:hAnsi="Calibri" w:cs="Calibri"/>
                <w:szCs w:val="24"/>
              </w:rPr>
              <w:t>os</w:t>
            </w:r>
            <w:r w:rsidRPr="00E47206">
              <w:rPr>
                <w:rFonts w:ascii="Calibri" w:eastAsiaTheme="minorHAnsi" w:hAnsi="Calibri" w:cs="Calibri"/>
                <w:szCs w:val="24"/>
              </w:rPr>
              <w:t xml:space="preserve"> ekologiškos ir / ar NKP produkcijos</w:t>
            </w:r>
            <w:r>
              <w:rPr>
                <w:rFonts w:ascii="Calibri" w:eastAsiaTheme="minorHAnsi" w:hAnsi="Calibri" w:cs="Calibri"/>
                <w:szCs w:val="24"/>
              </w:rPr>
              <w:t xml:space="preserve"> </w:t>
            </w:r>
            <w:r w:rsidRPr="00E70F5E">
              <w:rPr>
                <w:rFonts w:ascii="Calibri" w:hAnsi="Calibri" w:cs="Calibri"/>
                <w:szCs w:val="24"/>
                <w:lang w:eastAsia="lt-LT"/>
              </w:rPr>
              <w:t>kiekio</w:t>
            </w:r>
            <w:r w:rsidRPr="00E47206">
              <w:rPr>
                <w:rFonts w:ascii="Calibri" w:hAnsi="Calibri" w:cs="Calibri"/>
                <w:szCs w:val="24"/>
              </w:rPr>
              <w:t>.</w:t>
            </w:r>
            <w:r>
              <w:rPr>
                <w:rFonts w:ascii="Calibri" w:hAnsi="Calibri" w:cs="Calibri"/>
                <w:szCs w:val="24"/>
              </w:rPr>
              <w:t xml:space="preserve"> Pažymėtina, jog Tiekėjas nepateikė </w:t>
            </w:r>
            <w:r w:rsidRPr="00A56A38">
              <w:rPr>
                <w:rFonts w:ascii="Calibri" w:eastAsia="Calibri" w:hAnsi="Calibri" w:cs="Calibri"/>
                <w:color w:val="000000" w:themeColor="text1"/>
                <w:szCs w:val="24"/>
                <w:lang w:eastAsia="lt-LT"/>
              </w:rPr>
              <w:t>galiojančių ekologinę gamybą patvirtinančių dokumentų, sertifikatų produktams ir (arba) perdirbimo, gamybos veiklai, taip pat galiojančių NKP gamintojų sertifikatų</w:t>
            </w:r>
            <w:r>
              <w:rPr>
                <w:rFonts w:ascii="Calibri" w:eastAsia="Calibri" w:hAnsi="Calibri" w:cs="Calibri"/>
                <w:color w:val="000000" w:themeColor="text1"/>
                <w:szCs w:val="24"/>
                <w:lang w:eastAsia="lt-LT"/>
              </w:rPr>
              <w:t>.</w:t>
            </w:r>
          </w:p>
          <w:p w14:paraId="3BCFA081" w14:textId="6157407F" w:rsidR="008B1ABF" w:rsidRDefault="008B1ABF" w:rsidP="008B1ABF">
            <w:pPr>
              <w:spacing w:line="276" w:lineRule="auto"/>
              <w:ind w:firstLine="601"/>
              <w:rPr>
                <w:rFonts w:ascii="Calibri" w:hAnsi="Calibri" w:cs="Calibri"/>
                <w:bCs/>
                <w:iCs/>
                <w:szCs w:val="24"/>
                <w:lang w:eastAsia="lt-LT"/>
              </w:rPr>
            </w:pPr>
            <w:r w:rsidRPr="65207528">
              <w:rPr>
                <w:rFonts w:ascii="Calibri" w:hAnsi="Calibri" w:cs="Calibri"/>
                <w:spacing w:val="2"/>
                <w:shd w:val="clear" w:color="auto" w:fill="FFFFFF"/>
              </w:rPr>
              <w:t xml:space="preserve">Nors Perkančiajai organizacijai nenustatyta prievolė reikalauti iš Tiekėjo ataskaitoje nurodytą informaciją pagrindžiančių dokumentų, tačiau jai tenka pareiga imtis visų priemonių užtikrinti, jog Sutarties vykdymo metu Tiekėjas faktiškai laikytųsi savo deklaruotų įsipareigojimų, </w:t>
            </w:r>
            <w:r w:rsidRPr="008B1ABF">
              <w:rPr>
                <w:rFonts w:ascii="Calibri" w:hAnsi="Calibri" w:cs="Calibri"/>
                <w:spacing w:val="2"/>
                <w:shd w:val="clear" w:color="auto" w:fill="FFFFFF"/>
              </w:rPr>
              <w:t>ypač tų,</w:t>
            </w:r>
            <w:r w:rsidRPr="008B1ABF">
              <w:rPr>
                <w:rFonts w:ascii="Calibri" w:hAnsi="Calibri" w:cs="Calibri"/>
                <w:b/>
                <w:bCs/>
                <w:spacing w:val="2"/>
                <w:shd w:val="clear" w:color="auto" w:fill="FFFFFF"/>
              </w:rPr>
              <w:t xml:space="preserve"> kurie turėjo įtakos jo laimėjimui</w:t>
            </w:r>
            <w:r w:rsidRPr="65207528">
              <w:rPr>
                <w:rFonts w:ascii="Calibri" w:hAnsi="Calibri" w:cs="Calibri"/>
                <w:spacing w:val="2"/>
                <w:shd w:val="clear" w:color="auto" w:fill="FFFFFF"/>
              </w:rPr>
              <w:t>. Sutarties sąlygos niekaip neriboja Perkančiosios organizacijos teisių prižiūrėti ir kontroliuoti Sutarties vykdymą. Be to, tinkama Sutarties vykdymo priežiūros pareiga kyla ne tik iš Sutarties sąlygų, bet ir Įstatymo nuostatų (pvz., dėl racionalaus lėšų naudojimo tikslo).</w:t>
            </w:r>
            <w:r>
              <w:rPr>
                <w:rFonts w:ascii="Calibri" w:hAnsi="Calibri" w:cs="Calibri"/>
                <w:spacing w:val="2"/>
                <w:shd w:val="clear" w:color="auto" w:fill="FFFFFF"/>
              </w:rPr>
              <w:t xml:space="preserve"> Todėl </w:t>
            </w:r>
            <w:r w:rsidRPr="65207528">
              <w:rPr>
                <w:rFonts w:ascii="Calibri" w:hAnsi="Calibri" w:cs="Calibri"/>
                <w:spacing w:val="2"/>
                <w:shd w:val="clear" w:color="auto" w:fill="FFFFFF"/>
              </w:rPr>
              <w:t>Perkančio</w:t>
            </w:r>
            <w:r>
              <w:rPr>
                <w:rFonts w:ascii="Calibri" w:hAnsi="Calibri" w:cs="Calibri"/>
                <w:spacing w:val="2"/>
                <w:shd w:val="clear" w:color="auto" w:fill="FFFFFF"/>
              </w:rPr>
              <w:t>ji</w:t>
            </w:r>
            <w:r w:rsidRPr="65207528">
              <w:rPr>
                <w:rFonts w:ascii="Calibri" w:hAnsi="Calibri" w:cs="Calibri"/>
                <w:spacing w:val="2"/>
                <w:shd w:val="clear" w:color="auto" w:fill="FFFFFF"/>
              </w:rPr>
              <w:t xml:space="preserve"> organizacij</w:t>
            </w:r>
            <w:r>
              <w:rPr>
                <w:rFonts w:ascii="Calibri" w:hAnsi="Calibri" w:cs="Calibri"/>
                <w:spacing w:val="2"/>
                <w:shd w:val="clear" w:color="auto" w:fill="FFFFFF"/>
              </w:rPr>
              <w:t xml:space="preserve">a turi reikalauti, jog Tiekėjas pats įrodytų (pvz., sąskaitose faktūrose pažymėtų, kurie į Progimnazijos valgyklą pristatyti produktai yra </w:t>
            </w:r>
            <w:r w:rsidRPr="00E47206">
              <w:rPr>
                <w:rFonts w:ascii="Calibri" w:eastAsiaTheme="minorHAnsi" w:hAnsi="Calibri" w:cs="Calibri"/>
                <w:szCs w:val="24"/>
              </w:rPr>
              <w:t>ekologišk</w:t>
            </w:r>
            <w:r>
              <w:rPr>
                <w:rFonts w:ascii="Calibri" w:eastAsiaTheme="minorHAnsi" w:hAnsi="Calibri" w:cs="Calibri"/>
                <w:szCs w:val="24"/>
              </w:rPr>
              <w:t>i</w:t>
            </w:r>
            <w:r w:rsidRPr="00E47206">
              <w:rPr>
                <w:rFonts w:ascii="Calibri" w:eastAsiaTheme="minorHAnsi" w:hAnsi="Calibri" w:cs="Calibri"/>
                <w:szCs w:val="24"/>
              </w:rPr>
              <w:t xml:space="preserve"> ir / ar NKP</w:t>
            </w:r>
            <w:r>
              <w:rPr>
                <w:rFonts w:ascii="Calibri" w:eastAsiaTheme="minorHAnsi" w:hAnsi="Calibri" w:cs="Calibri"/>
                <w:szCs w:val="24"/>
              </w:rPr>
              <w:t xml:space="preserve">, nurodytų kaip apskaičiuoja jų procentą). Kitu atveju, </w:t>
            </w:r>
            <w:r w:rsidRPr="65207528">
              <w:rPr>
                <w:rFonts w:ascii="Calibri" w:hAnsi="Calibri" w:cs="Calibri"/>
                <w:spacing w:val="2"/>
                <w:shd w:val="clear" w:color="auto" w:fill="FFFFFF"/>
              </w:rPr>
              <w:t>nepareikalavus</w:t>
            </w:r>
            <w:r>
              <w:rPr>
                <w:rFonts w:ascii="Calibri" w:hAnsi="Calibri" w:cs="Calibri"/>
                <w:spacing w:val="2"/>
                <w:shd w:val="clear" w:color="auto" w:fill="FFFFFF"/>
              </w:rPr>
              <w:t xml:space="preserve"> įrodymų</w:t>
            </w:r>
            <w:r w:rsidRPr="65207528">
              <w:rPr>
                <w:rFonts w:ascii="Calibri" w:hAnsi="Calibri" w:cs="Calibri"/>
                <w:spacing w:val="2"/>
                <w:shd w:val="clear" w:color="auto" w:fill="FFFFFF"/>
              </w:rPr>
              <w:t xml:space="preserve">, Tiekėjo teikiamose ataskaitose nurodyta informacija apie ekonominio naudingumo kriterijaus T2 išpildymą </w:t>
            </w:r>
            <w:r>
              <w:rPr>
                <w:rFonts w:ascii="Calibri" w:hAnsi="Calibri" w:cs="Calibri"/>
                <w:spacing w:val="2"/>
                <w:shd w:val="clear" w:color="auto" w:fill="FFFFFF"/>
              </w:rPr>
              <w:t>bus</w:t>
            </w:r>
            <w:r w:rsidRPr="65207528">
              <w:rPr>
                <w:rFonts w:ascii="Calibri" w:hAnsi="Calibri" w:cs="Calibri"/>
                <w:spacing w:val="2"/>
                <w:shd w:val="clear" w:color="auto" w:fill="FFFFFF"/>
              </w:rPr>
              <w:t xml:space="preserve"> tik deklaratyvi / objektyviai nepagrįsta.</w:t>
            </w:r>
          </w:p>
          <w:p w14:paraId="0F0BE461" w14:textId="14FB687F" w:rsidR="00335438" w:rsidRPr="004F081E" w:rsidRDefault="00335438" w:rsidP="5980D32E">
            <w:pPr>
              <w:spacing w:line="276" w:lineRule="auto"/>
              <w:ind w:right="142" w:firstLine="601"/>
              <w:rPr>
                <w:rFonts w:ascii="Calibri" w:hAnsi="Calibri" w:cs="Calibri"/>
                <w:lang w:eastAsia="lt-LT"/>
              </w:rPr>
            </w:pPr>
            <w:r w:rsidRPr="5980D32E">
              <w:rPr>
                <w:rFonts w:ascii="Calibri" w:hAnsi="Calibri" w:cs="Calibri"/>
                <w:lang w:eastAsia="lt-LT"/>
              </w:rPr>
              <w:t>5. Sutarties 3.4.24 papunktyje nu</w:t>
            </w:r>
            <w:r w:rsidR="5A6AD1F8" w:rsidRPr="5980D32E">
              <w:rPr>
                <w:rFonts w:ascii="Calibri" w:hAnsi="Calibri" w:cs="Calibri"/>
                <w:lang w:eastAsia="lt-LT"/>
              </w:rPr>
              <w:t>m</w:t>
            </w:r>
            <w:r w:rsidRPr="5980D32E">
              <w:rPr>
                <w:rFonts w:ascii="Calibri" w:hAnsi="Calibri" w:cs="Calibri"/>
                <w:lang w:eastAsia="lt-LT"/>
              </w:rPr>
              <w:t>atyta: „Tiekėjas sutarties vykdymo metu įsipareigoja laikytis aplinkos apsaugos kriterijų pagal tuo metu galiojančius teisės aktus:</w:t>
            </w:r>
          </w:p>
          <w:p w14:paraId="564512A9" w14:textId="77777777" w:rsidR="00335438" w:rsidRPr="004F081E" w:rsidRDefault="00335438" w:rsidP="00335438">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 xml:space="preserve">3.4.24.1. </w:t>
            </w:r>
            <w:r w:rsidRPr="004F081E">
              <w:rPr>
                <w:rFonts w:ascii="Calibri" w:hAnsi="Calibri" w:cs="Calibri"/>
                <w:b/>
                <w:iCs/>
                <w:szCs w:val="24"/>
                <w:lang w:eastAsia="lt-LT"/>
              </w:rPr>
              <w:t>ne mažiau kaip 30 proc.</w:t>
            </w:r>
            <w:r w:rsidRPr="004F081E">
              <w:rPr>
                <w:rFonts w:ascii="Calibri" w:hAnsi="Calibri" w:cs="Calibri"/>
                <w:bCs/>
                <w:iCs/>
                <w:szCs w:val="24"/>
                <w:lang w:eastAsia="lt-LT"/>
              </w:rPr>
              <w:t xml:space="preserve"> perkamų maisto produktų kiekio (kilogramais, litrais, vienetais) turi atitikti bent vieną iš šių minimalių aplinkos apsaugos kriterijų:</w:t>
            </w:r>
          </w:p>
          <w:p w14:paraId="32E9CACA" w14:textId="77777777" w:rsidR="00335438" w:rsidRPr="004F081E" w:rsidRDefault="00335438" w:rsidP="00335438">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3.4.24.1.1. produktai turi turėti ekologiškam produktui išduotą sertifikatą &lt;...&gt;;</w:t>
            </w:r>
          </w:p>
          <w:p w14:paraId="6A0413E5" w14:textId="77777777" w:rsidR="00FC4D8D" w:rsidRPr="004F081E" w:rsidRDefault="00FC4D8D" w:rsidP="00FC4D8D">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3.4.24.1.2. produktai turi atitikti 2012 m. lapkričio 21 d. Europos Parlamento ir Tarybos reglamento (ES) Nr. 1151/2012 &lt;...&gt; ir (ar) Lietuvos Respublikos žemės ūkio ministro 2015 m. sausio 7 d. įsakymo Nr. 3D-10 &lt;...&gt; reikalavimus &lt;...&gt;;</w:t>
            </w:r>
          </w:p>
          <w:p w14:paraId="397C2164" w14:textId="77777777" w:rsidR="00FC4D8D" w:rsidRPr="004F081E" w:rsidRDefault="00FC4D8D" w:rsidP="00FC4D8D">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3.4.24.1.3. produktai turi būti sertifikuoti ženklu „Kokybė“ &lt;...&gt; ar atitikti Europos Parlamento ir Tarybos reglamento (ES) 1305/2013 &lt;...&gt; 16 straipsnio 1 punkto b dalyje nurodytų &lt;...&gt; maisto produktų kokybės sistemų &lt;...&gt; reikalavimus;</w:t>
            </w:r>
          </w:p>
          <w:p w14:paraId="6A19D410" w14:textId="77777777" w:rsidR="00FC4D8D" w:rsidRPr="004F081E" w:rsidRDefault="00FC4D8D" w:rsidP="00FC4D8D">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lastRenderedPageBreak/>
              <w:t>3.4.24.1.4. Pagal aukščiau išvardintus 3.4.24.1.1 – 3.4.24.1.3 papunkčiuose nurodytus kriterijus perkamas patiekalams ruošti ir tiekiamų maisto produktų kiekis turi sudaryti ne mažiau nei 30 procentų viso perkamų patiekalams ruošti ir maisto produktus tiekti maisto produktų kiekio (kilogramais, litrais, vienetais). Tiekėjas turi pateikti Pirkimo sutarties 2 priedą su ataskaitinio mėnesio informacija visą sutarties galiojimo laikotarpį bei Užsakovui pareikalavus, maisto produktų įsigijimą pagrindžiančius dokumentus (važtaraščius, sąskaitas ir kt.)“.</w:t>
            </w:r>
          </w:p>
          <w:p w14:paraId="7BE968BD" w14:textId="216BB37A" w:rsidR="00FC4D8D" w:rsidRPr="004F081E" w:rsidRDefault="00FC4D8D" w:rsidP="00FC4D8D">
            <w:pPr>
              <w:spacing w:line="276" w:lineRule="auto"/>
              <w:ind w:right="142" w:firstLine="601"/>
              <w:rPr>
                <w:rFonts w:ascii="Calibri" w:hAnsi="Calibri" w:cs="Calibri"/>
                <w:bCs/>
                <w:iCs/>
                <w:szCs w:val="24"/>
                <w:lang w:eastAsia="lt-LT"/>
              </w:rPr>
            </w:pPr>
            <w:r w:rsidRPr="004F081E">
              <w:rPr>
                <w:rFonts w:ascii="Calibri" w:hAnsi="Calibri" w:cs="Calibri"/>
                <w:bCs/>
                <w:iCs/>
                <w:szCs w:val="24"/>
                <w:lang w:eastAsia="lt-LT"/>
              </w:rPr>
              <w:t xml:space="preserve">Siekiant įrodyti minėtų aplinkos apsaugos kriterijų tinkamą įgyvendinimą Sutarties vykdymo metu, Tiekėjas Perkančiajai organizacijai </w:t>
            </w:r>
            <w:r w:rsidRPr="004F081E">
              <w:rPr>
                <w:rFonts w:ascii="Calibri" w:hAnsi="Calibri" w:cs="Calibri"/>
                <w:b/>
                <w:iCs/>
                <w:szCs w:val="24"/>
                <w:lang w:eastAsia="lt-LT"/>
              </w:rPr>
              <w:t>teikia „Aplinkos apsaugos kriterijų laikymosi, Tiekėjo įsigytų ir sunaudotų maisto produktų“ ataskaitas</w:t>
            </w:r>
            <w:r w:rsidRPr="004F081E">
              <w:rPr>
                <w:rFonts w:ascii="Calibri" w:hAnsi="Calibri" w:cs="Calibri"/>
                <w:bCs/>
                <w:iCs/>
                <w:szCs w:val="24"/>
                <w:lang w:eastAsia="lt-LT"/>
              </w:rPr>
              <w:t>, sudarytas pagal „Pirkimo sutarties CP</w:t>
            </w:r>
            <w:r w:rsidR="00EA3668" w:rsidRPr="00FB0032">
              <w:rPr>
                <w:rFonts w:ascii="Calibri" w:hAnsi="Calibri" w:cs="Calibri"/>
                <w:spacing w:val="2"/>
                <w:szCs w:val="24"/>
                <w:shd w:val="clear" w:color="auto" w:fill="FFFFFF"/>
              </w:rPr>
              <w:t>311263</w:t>
            </w:r>
            <w:r w:rsidRPr="004F081E">
              <w:rPr>
                <w:rFonts w:ascii="Calibri" w:hAnsi="Calibri" w:cs="Calibri"/>
                <w:bCs/>
                <w:iCs/>
                <w:szCs w:val="24"/>
                <w:lang w:eastAsia="lt-LT"/>
              </w:rPr>
              <w:t xml:space="preserve"> priedą Nr. 2 „Ataskaitos forma“ (toliau – Aplinkos apsaugos kriterijų ataskaitos) ir, Perkančiajai organizacijai pareikalavus, minėtose ataskaitose nurodytą informaciją pagrindžiančius dokumentus.</w:t>
            </w:r>
          </w:p>
          <w:p w14:paraId="44640F53" w14:textId="4A6AE90A" w:rsidR="00FC4D8D" w:rsidRDefault="00FC4D8D" w:rsidP="00FC4D8D">
            <w:pPr>
              <w:spacing w:line="276" w:lineRule="auto"/>
              <w:ind w:right="142" w:firstLine="601"/>
              <w:rPr>
                <w:rFonts w:ascii="Calibri" w:eastAsia="Calibri" w:hAnsi="Calibri" w:cs="Calibri"/>
                <w:color w:val="000000" w:themeColor="text1"/>
                <w:szCs w:val="24"/>
                <w:lang w:eastAsia="lt-LT"/>
              </w:rPr>
            </w:pPr>
            <w:r w:rsidRPr="004F081E">
              <w:rPr>
                <w:rFonts w:ascii="Calibri" w:hAnsi="Calibri" w:cs="Calibri"/>
                <w:bCs/>
                <w:iCs/>
                <w:szCs w:val="24"/>
              </w:rPr>
              <w:t>Tarnyba prašė</w:t>
            </w:r>
            <w:r w:rsidR="00D83266" w:rsidRPr="00E47206">
              <w:rPr>
                <w:rStyle w:val="FootnoteReference"/>
                <w:rFonts w:ascii="Calibri" w:hAnsi="Calibri" w:cs="Calibri"/>
                <w:bCs/>
                <w:iCs/>
                <w:szCs w:val="24"/>
                <w:lang w:eastAsia="lt-LT"/>
              </w:rPr>
              <w:footnoteReference w:id="24"/>
            </w:r>
            <w:r w:rsidR="00D83266" w:rsidRPr="00E47206">
              <w:rPr>
                <w:rFonts w:ascii="Calibri" w:hAnsi="Calibri" w:cs="Calibri"/>
                <w:bCs/>
                <w:iCs/>
                <w:szCs w:val="24"/>
                <w:lang w:eastAsia="lt-LT"/>
              </w:rPr>
              <w:t xml:space="preserve"> </w:t>
            </w:r>
            <w:r w:rsidRPr="004F081E">
              <w:rPr>
                <w:rFonts w:ascii="Calibri" w:hAnsi="Calibri" w:cs="Calibri"/>
                <w:bCs/>
                <w:iCs/>
                <w:szCs w:val="24"/>
              </w:rPr>
              <w:t xml:space="preserve">Perkančiosios organizacijos </w:t>
            </w:r>
            <w:r w:rsidRPr="004F081E">
              <w:rPr>
                <w:rFonts w:ascii="Calibri" w:eastAsia="Calibri" w:hAnsi="Calibri" w:cs="Calibri"/>
                <w:color w:val="000000" w:themeColor="text1"/>
                <w:szCs w:val="24"/>
                <w:lang w:eastAsia="lt-LT"/>
              </w:rPr>
              <w:t>pateikti iš Tiekėjo gautų ataskaitų ir jose nurodytą informaciją pagrindžiančių dokumentų kopijas už 2025 m. gegužės ir rugsėjo mėnesius</w:t>
            </w:r>
            <w:r w:rsidRPr="004F081E">
              <w:rPr>
                <w:rFonts w:ascii="Calibri" w:hAnsi="Calibri" w:cs="Calibri"/>
                <w:szCs w:val="24"/>
              </w:rPr>
              <w:t>.</w:t>
            </w:r>
            <w:r w:rsidR="0024297B">
              <w:rPr>
                <w:rFonts w:ascii="Calibri" w:hAnsi="Calibri" w:cs="Calibri"/>
                <w:szCs w:val="24"/>
              </w:rPr>
              <w:t xml:space="preserve"> Papildomai Tarnyba </w:t>
            </w:r>
            <w:r w:rsidR="00EC0E4C">
              <w:rPr>
                <w:rFonts w:ascii="Calibri" w:hAnsi="Calibri" w:cs="Calibri"/>
                <w:szCs w:val="24"/>
              </w:rPr>
              <w:t>prašė</w:t>
            </w:r>
            <w:r w:rsidR="00A22ABC" w:rsidRPr="00E47206">
              <w:rPr>
                <w:rStyle w:val="FootnoteReference"/>
                <w:rFonts w:ascii="Calibri" w:hAnsi="Calibri" w:cs="Calibri"/>
                <w:bCs/>
                <w:iCs/>
                <w:szCs w:val="24"/>
                <w:lang w:eastAsia="lt-LT"/>
              </w:rPr>
              <w:footnoteReference w:id="25"/>
            </w:r>
            <w:r w:rsidR="00EC0E4C">
              <w:rPr>
                <w:rFonts w:ascii="Calibri" w:hAnsi="Calibri" w:cs="Calibri"/>
                <w:szCs w:val="24"/>
              </w:rPr>
              <w:t xml:space="preserve"> </w:t>
            </w:r>
            <w:r w:rsidR="00EC0E4C">
              <w:rPr>
                <w:rFonts w:ascii="Calibri" w:eastAsia="Calibri" w:hAnsi="Calibri" w:cs="Calibri"/>
                <w:color w:val="000000" w:themeColor="text1"/>
                <w:szCs w:val="24"/>
                <w:lang w:eastAsia="lt-LT"/>
              </w:rPr>
              <w:t xml:space="preserve">paaiškinimo, kodėl </w:t>
            </w:r>
            <w:r w:rsidR="00A22ABC">
              <w:rPr>
                <w:rFonts w:ascii="Calibri" w:eastAsia="Calibri" w:hAnsi="Calibri" w:cs="Calibri"/>
                <w:color w:val="000000" w:themeColor="text1"/>
                <w:szCs w:val="24"/>
                <w:lang w:eastAsia="lt-LT"/>
              </w:rPr>
              <w:t xml:space="preserve">Perkančioji organizacija nereikalavo </w:t>
            </w:r>
            <w:r w:rsidR="00EC0E4C">
              <w:rPr>
                <w:rFonts w:ascii="Calibri" w:eastAsia="Calibri" w:hAnsi="Calibri" w:cs="Calibri"/>
                <w:color w:val="000000" w:themeColor="text1"/>
                <w:szCs w:val="24"/>
                <w:lang w:eastAsia="lt-LT"/>
              </w:rPr>
              <w:t xml:space="preserve">iš </w:t>
            </w:r>
            <w:r w:rsidR="00A22ABC">
              <w:rPr>
                <w:rFonts w:ascii="Calibri" w:hAnsi="Calibri" w:cs="Calibri"/>
                <w:szCs w:val="24"/>
              </w:rPr>
              <w:t>T</w:t>
            </w:r>
            <w:r w:rsidR="00EC0E4C" w:rsidRPr="007F0CD5">
              <w:rPr>
                <w:rFonts w:ascii="Calibri" w:eastAsia="Calibri" w:hAnsi="Calibri" w:cs="Calibri"/>
                <w:color w:val="000000" w:themeColor="text1"/>
                <w:szCs w:val="24"/>
                <w:lang w:eastAsia="lt-LT"/>
              </w:rPr>
              <w:t>iekėj</w:t>
            </w:r>
            <w:r w:rsidR="00EC0E4C">
              <w:rPr>
                <w:rFonts w:ascii="Calibri" w:eastAsia="Calibri" w:hAnsi="Calibri" w:cs="Calibri"/>
                <w:color w:val="000000" w:themeColor="text1"/>
                <w:szCs w:val="24"/>
                <w:lang w:eastAsia="lt-LT"/>
              </w:rPr>
              <w:t>o</w:t>
            </w:r>
            <w:r w:rsidR="00EC0E4C" w:rsidRPr="007F0CD5">
              <w:rPr>
                <w:rFonts w:ascii="Calibri" w:eastAsia="Calibri" w:hAnsi="Calibri" w:cs="Calibri"/>
                <w:color w:val="000000" w:themeColor="text1"/>
                <w:szCs w:val="24"/>
                <w:lang w:eastAsia="lt-LT"/>
              </w:rPr>
              <w:t xml:space="preserve"> </w:t>
            </w:r>
            <w:r w:rsidR="00A22ABC">
              <w:rPr>
                <w:rFonts w:ascii="Calibri" w:eastAsia="Calibri" w:hAnsi="Calibri" w:cs="Calibri"/>
                <w:color w:val="000000" w:themeColor="text1"/>
                <w:szCs w:val="24"/>
                <w:lang w:eastAsia="lt-LT"/>
              </w:rPr>
              <w:t>p</w:t>
            </w:r>
            <w:r w:rsidR="00EC0E4C" w:rsidRPr="00FB1626">
              <w:rPr>
                <w:rFonts w:ascii="Calibri" w:eastAsia="Calibri" w:hAnsi="Calibri" w:cs="Calibri"/>
                <w:color w:val="000000" w:themeColor="text1"/>
                <w:szCs w:val="24"/>
                <w:lang w:eastAsia="lt-LT"/>
              </w:rPr>
              <w:t>ateikti užpildyt</w:t>
            </w:r>
            <w:r w:rsidR="00EC0E4C">
              <w:rPr>
                <w:rFonts w:ascii="Calibri" w:eastAsia="Calibri" w:hAnsi="Calibri" w:cs="Calibri"/>
                <w:color w:val="000000" w:themeColor="text1"/>
                <w:szCs w:val="24"/>
                <w:lang w:eastAsia="lt-LT"/>
              </w:rPr>
              <w:t>o</w:t>
            </w:r>
            <w:r w:rsidR="00EC0E4C" w:rsidRPr="00FB1626">
              <w:rPr>
                <w:rFonts w:ascii="Calibri" w:eastAsia="Calibri" w:hAnsi="Calibri" w:cs="Calibri"/>
                <w:color w:val="000000" w:themeColor="text1"/>
                <w:szCs w:val="24"/>
                <w:lang w:eastAsia="lt-LT"/>
              </w:rPr>
              <w:t xml:space="preserve"> </w:t>
            </w:r>
            <w:r w:rsidR="00EC0E4C">
              <w:rPr>
                <w:rFonts w:ascii="Calibri" w:eastAsia="Calibri" w:hAnsi="Calibri" w:cs="Calibri"/>
                <w:color w:val="000000" w:themeColor="text1"/>
                <w:szCs w:val="24"/>
                <w:lang w:eastAsia="lt-LT"/>
              </w:rPr>
              <w:t>S</w:t>
            </w:r>
            <w:r w:rsidR="00EC0E4C" w:rsidRPr="00FB1626">
              <w:rPr>
                <w:rFonts w:ascii="Calibri" w:eastAsia="Calibri" w:hAnsi="Calibri" w:cs="Calibri"/>
                <w:color w:val="000000" w:themeColor="text1"/>
                <w:szCs w:val="24"/>
                <w:lang w:eastAsia="lt-LT"/>
              </w:rPr>
              <w:t>utarties 2 pried</w:t>
            </w:r>
            <w:r w:rsidR="00EC0E4C">
              <w:rPr>
                <w:rFonts w:ascii="Calibri" w:eastAsia="Calibri" w:hAnsi="Calibri" w:cs="Calibri"/>
                <w:color w:val="000000" w:themeColor="text1"/>
                <w:szCs w:val="24"/>
                <w:lang w:eastAsia="lt-LT"/>
              </w:rPr>
              <w:t>o</w:t>
            </w:r>
            <w:r w:rsidR="00EC0E4C" w:rsidRPr="00FB1626">
              <w:rPr>
                <w:rFonts w:ascii="Calibri" w:eastAsia="Calibri" w:hAnsi="Calibri" w:cs="Calibri"/>
                <w:color w:val="000000" w:themeColor="text1"/>
                <w:szCs w:val="24"/>
                <w:lang w:eastAsia="lt-LT"/>
              </w:rPr>
              <w:t xml:space="preserve"> su ataskaitinio mėnesio informacija</w:t>
            </w:r>
            <w:r w:rsidR="00A22ABC">
              <w:rPr>
                <w:rFonts w:ascii="Calibri" w:eastAsia="Calibri" w:hAnsi="Calibri" w:cs="Calibri"/>
                <w:color w:val="000000" w:themeColor="text1"/>
                <w:szCs w:val="24"/>
                <w:lang w:eastAsia="lt-LT"/>
              </w:rPr>
              <w:t xml:space="preserve"> i</w:t>
            </w:r>
            <w:r w:rsidR="009D6BE4">
              <w:rPr>
                <w:rFonts w:ascii="Calibri" w:eastAsia="Calibri" w:hAnsi="Calibri" w:cs="Calibri"/>
                <w:color w:val="000000" w:themeColor="text1"/>
                <w:szCs w:val="24"/>
                <w:lang w:eastAsia="lt-LT"/>
              </w:rPr>
              <w:t>r</w:t>
            </w:r>
            <w:r w:rsidR="00EC0E4C" w:rsidRPr="007B67E0">
              <w:rPr>
                <w:rFonts w:ascii="Calibri" w:eastAsia="Calibri" w:hAnsi="Calibri" w:cs="Calibri"/>
                <w:color w:val="000000" w:themeColor="text1"/>
                <w:szCs w:val="24"/>
                <w:lang w:eastAsia="lt-LT"/>
              </w:rPr>
              <w:t xml:space="preserve"> kaip </w:t>
            </w:r>
            <w:r w:rsidR="009D6BE4">
              <w:rPr>
                <w:rFonts w:ascii="Calibri" w:eastAsia="Calibri" w:hAnsi="Calibri" w:cs="Calibri"/>
                <w:color w:val="000000" w:themeColor="text1"/>
                <w:szCs w:val="24"/>
                <w:lang w:eastAsia="lt-LT"/>
              </w:rPr>
              <w:t>Perkančioji organizacija įsitikino</w:t>
            </w:r>
            <w:r w:rsidR="00EC0E4C" w:rsidRPr="007B67E0">
              <w:rPr>
                <w:rFonts w:ascii="Calibri" w:eastAsia="Calibri" w:hAnsi="Calibri" w:cs="Calibri"/>
                <w:color w:val="000000" w:themeColor="text1"/>
                <w:szCs w:val="24"/>
                <w:lang w:eastAsia="lt-LT"/>
              </w:rPr>
              <w:t>, kad Tiekėjas laikėsi</w:t>
            </w:r>
            <w:r w:rsidR="00EC0E4C">
              <w:rPr>
                <w:rFonts w:ascii="Calibri" w:eastAsia="Calibri" w:hAnsi="Calibri" w:cs="Calibri"/>
                <w:color w:val="000000" w:themeColor="text1"/>
                <w:szCs w:val="24"/>
                <w:lang w:eastAsia="lt-LT"/>
              </w:rPr>
              <w:t xml:space="preserve"> aplinkos apsaugos kriterijų ir</w:t>
            </w:r>
            <w:r w:rsidR="00EC0E4C" w:rsidRPr="007B67E0">
              <w:rPr>
                <w:rFonts w:ascii="Calibri" w:eastAsia="Calibri" w:hAnsi="Calibri" w:cs="Calibri"/>
                <w:color w:val="000000" w:themeColor="text1"/>
                <w:szCs w:val="24"/>
                <w:lang w:eastAsia="lt-LT"/>
              </w:rPr>
              <w:t xml:space="preserve"> pasiūlyme nurodytų ekonominio naudingumo vertinimo kriterijų T1, </w:t>
            </w:r>
            <w:r w:rsidR="00EC0E4C" w:rsidRPr="00E3727D">
              <w:rPr>
                <w:rFonts w:ascii="Calibri" w:eastAsia="Calibri" w:hAnsi="Calibri" w:cs="Calibri"/>
                <w:color w:val="000000" w:themeColor="text1"/>
                <w:szCs w:val="24"/>
                <w:lang w:eastAsia="lt-LT"/>
              </w:rPr>
              <w:t>T2, T3</w:t>
            </w:r>
            <w:r w:rsidR="009D6BE4">
              <w:rPr>
                <w:rFonts w:ascii="Calibri" w:eastAsia="Calibri" w:hAnsi="Calibri" w:cs="Calibri"/>
                <w:color w:val="000000" w:themeColor="text1"/>
                <w:szCs w:val="24"/>
                <w:lang w:eastAsia="lt-LT"/>
              </w:rPr>
              <w:t>.</w:t>
            </w:r>
          </w:p>
          <w:p w14:paraId="384455A4" w14:textId="7F4A30D6" w:rsidR="009D6BE4" w:rsidRDefault="009D6BE4" w:rsidP="00FC4D8D">
            <w:pPr>
              <w:spacing w:line="276" w:lineRule="auto"/>
              <w:ind w:right="142" w:firstLine="601"/>
              <w:rPr>
                <w:rFonts w:ascii="Calibri" w:hAnsi="Calibri" w:cs="Calibri"/>
                <w:lang w:eastAsia="lt-LT"/>
              </w:rPr>
            </w:pPr>
            <w:r w:rsidRPr="1AE47CBF">
              <w:rPr>
                <w:rFonts w:ascii="Calibri" w:hAnsi="Calibri" w:cs="Calibri"/>
                <w:lang w:eastAsia="lt-LT"/>
              </w:rPr>
              <w:t xml:space="preserve">Perkančioji organizacija Tarnybai </w:t>
            </w:r>
            <w:r w:rsidR="0066047E">
              <w:rPr>
                <w:rFonts w:ascii="Calibri" w:hAnsi="Calibri" w:cs="Calibri"/>
                <w:lang w:eastAsia="lt-LT"/>
              </w:rPr>
              <w:t>atsakė</w:t>
            </w:r>
            <w:r w:rsidRPr="1AE47CBF">
              <w:rPr>
                <w:rStyle w:val="FootnoteReference"/>
                <w:rFonts w:ascii="Calibri" w:hAnsi="Calibri" w:cs="Calibri"/>
                <w:lang w:eastAsia="lt-LT"/>
              </w:rPr>
              <w:footnoteReference w:id="26"/>
            </w:r>
            <w:r w:rsidR="0066047E">
              <w:rPr>
                <w:rFonts w:ascii="Calibri" w:hAnsi="Calibri" w:cs="Calibri"/>
                <w:lang w:eastAsia="lt-LT"/>
              </w:rPr>
              <w:t xml:space="preserve">: </w:t>
            </w:r>
          </w:p>
          <w:p w14:paraId="338C1E3A" w14:textId="3AF23F7E" w:rsidR="0066047E" w:rsidRPr="004F081E" w:rsidRDefault="0066047E" w:rsidP="0066047E">
            <w:pPr>
              <w:spacing w:line="276" w:lineRule="auto"/>
              <w:ind w:right="142"/>
              <w:rPr>
                <w:rFonts w:ascii="Calibri" w:hAnsi="Calibri" w:cs="Calibri"/>
                <w:bCs/>
                <w:szCs w:val="24"/>
              </w:rPr>
            </w:pPr>
            <w:r w:rsidRPr="0066047E">
              <w:rPr>
                <w:rFonts w:ascii="Calibri" w:hAnsi="Calibri" w:cs="Calibri"/>
                <w:bCs/>
                <w:noProof/>
                <w:szCs w:val="24"/>
              </w:rPr>
              <w:drawing>
                <wp:inline distT="0" distB="0" distL="0" distR="0" wp14:anchorId="7A7A8E5A" wp14:editId="4AB3FAC5">
                  <wp:extent cx="5833745" cy="518795"/>
                  <wp:effectExtent l="0" t="0" r="0" b="0"/>
                  <wp:docPr id="1181509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09818" name=""/>
                          <pic:cNvPicPr/>
                        </pic:nvPicPr>
                        <pic:blipFill>
                          <a:blip r:embed="rId15"/>
                          <a:stretch>
                            <a:fillRect/>
                          </a:stretch>
                        </pic:blipFill>
                        <pic:spPr>
                          <a:xfrm>
                            <a:off x="0" y="0"/>
                            <a:ext cx="5833745" cy="518795"/>
                          </a:xfrm>
                          <a:prstGeom prst="rect">
                            <a:avLst/>
                          </a:prstGeom>
                        </pic:spPr>
                      </pic:pic>
                    </a:graphicData>
                  </a:graphic>
                </wp:inline>
              </w:drawing>
            </w:r>
          </w:p>
          <w:p w14:paraId="24405057" w14:textId="2D8CB4DB" w:rsidR="0016285D" w:rsidRPr="004F081E" w:rsidRDefault="00FC4D8D" w:rsidP="0016285D">
            <w:pPr>
              <w:spacing w:line="276" w:lineRule="auto"/>
              <w:ind w:right="142" w:firstLine="601"/>
              <w:rPr>
                <w:rFonts w:ascii="Calibri" w:eastAsia="Calibri" w:hAnsi="Calibri" w:cs="Calibri"/>
                <w:b/>
                <w:bCs/>
                <w:color w:val="000000" w:themeColor="text1"/>
                <w:szCs w:val="24"/>
                <w:lang w:eastAsia="lt-LT"/>
              </w:rPr>
            </w:pPr>
            <w:r w:rsidRPr="004F081E">
              <w:rPr>
                <w:rFonts w:ascii="Calibri" w:hAnsi="Calibri" w:cs="Calibri"/>
                <w:bCs/>
                <w:szCs w:val="24"/>
              </w:rPr>
              <w:t>Iš Perkančiosios organizacijos Tarnybai pateiktų</w:t>
            </w:r>
            <w:r w:rsidRPr="004F081E">
              <w:rPr>
                <w:rStyle w:val="FootnoteReference"/>
                <w:rFonts w:ascii="Calibri" w:hAnsi="Calibri" w:cs="Calibri"/>
                <w:bCs/>
                <w:szCs w:val="24"/>
              </w:rPr>
              <w:footnoteReference w:id="27"/>
            </w:r>
            <w:r w:rsidRPr="004F081E">
              <w:rPr>
                <w:rFonts w:ascii="Calibri" w:hAnsi="Calibri" w:cs="Calibri"/>
                <w:bCs/>
                <w:szCs w:val="24"/>
              </w:rPr>
              <w:t xml:space="preserve"> dokumentų seka, kad </w:t>
            </w:r>
            <w:r w:rsidRPr="004F081E">
              <w:rPr>
                <w:rFonts w:ascii="Calibri" w:hAnsi="Calibri" w:cs="Calibri"/>
                <w:b/>
                <w:szCs w:val="24"/>
              </w:rPr>
              <w:t>Sutarties 3.4.24 papunktyje nustatyti aplinkos apsaugos kriterijai Tarnybos tikrintais mėnesiais (2025 m. gegužę ir rugsėjį) nebuvo išpildyti ir nesiekė minimalios 30 proc. ribos</w:t>
            </w:r>
            <w:r w:rsidRPr="004F081E">
              <w:rPr>
                <w:rFonts w:ascii="Calibri" w:hAnsi="Calibri" w:cs="Calibri"/>
                <w:bCs/>
                <w:szCs w:val="24"/>
              </w:rPr>
              <w:t xml:space="preserve">: Tiekėjo </w:t>
            </w:r>
            <w:r w:rsidRPr="004F081E">
              <w:rPr>
                <w:rFonts w:ascii="Calibri" w:hAnsi="Calibri" w:cs="Calibri"/>
                <w:bCs/>
                <w:iCs/>
                <w:szCs w:val="24"/>
                <w:lang w:eastAsia="lt-LT"/>
              </w:rPr>
              <w:t>Aplinkos apsaugos kriterijų ataskaitoje</w:t>
            </w:r>
            <w:r w:rsidRPr="004F081E">
              <w:rPr>
                <w:rFonts w:ascii="Calibri" w:eastAsia="Calibri" w:hAnsi="Calibri" w:cs="Calibri"/>
                <w:color w:val="000000" w:themeColor="text1"/>
                <w:szCs w:val="24"/>
                <w:lang w:eastAsia="lt-LT"/>
              </w:rPr>
              <w:t xml:space="preserve"> už 2025 m. gegužės mėnesį</w:t>
            </w:r>
            <w:r w:rsidRPr="004F081E">
              <w:rPr>
                <w:rStyle w:val="FootnoteReference"/>
                <w:rFonts w:ascii="Calibri" w:eastAsia="Calibri" w:hAnsi="Calibri" w:cs="Calibri"/>
                <w:color w:val="000000" w:themeColor="text1"/>
                <w:szCs w:val="24"/>
                <w:lang w:eastAsia="lt-LT"/>
              </w:rPr>
              <w:footnoteReference w:id="28"/>
            </w:r>
            <w:r w:rsidRPr="004F081E">
              <w:rPr>
                <w:rFonts w:ascii="Calibri" w:eastAsia="Calibri" w:hAnsi="Calibri" w:cs="Calibri"/>
                <w:color w:val="000000" w:themeColor="text1"/>
                <w:szCs w:val="24"/>
                <w:lang w:eastAsia="lt-LT"/>
              </w:rPr>
              <w:t xml:space="preserve"> nurodyta „faktinė maisto gaminimui ir maisto produktų tiekimui sunaudotų produktų, atitinkančių ekologinės gamybos reglamento ir /ar saugomų nuorodų ir / ar NKP ar lygiaverčių kitų ES valstybių </w:t>
            </w:r>
            <w:r w:rsidRPr="004F081E">
              <w:rPr>
                <w:rFonts w:ascii="Calibri" w:eastAsia="Calibri" w:hAnsi="Calibri" w:cs="Calibri"/>
                <w:color w:val="000000" w:themeColor="text1"/>
                <w:szCs w:val="24"/>
                <w:lang w:eastAsia="lt-LT"/>
              </w:rPr>
              <w:lastRenderedPageBreak/>
              <w:t>pripažintų maisto produktų</w:t>
            </w:r>
            <w:r w:rsidR="0016285D" w:rsidRPr="004F081E">
              <w:rPr>
                <w:rFonts w:ascii="Calibri" w:eastAsia="Calibri" w:hAnsi="Calibri" w:cs="Calibri"/>
                <w:color w:val="000000" w:themeColor="text1"/>
                <w:szCs w:val="24"/>
                <w:lang w:eastAsia="lt-LT"/>
              </w:rPr>
              <w:t xml:space="preserve"> kokybės sistemų reikalavimus, kiekis proc.“ yra </w:t>
            </w:r>
            <w:r w:rsidR="00683094">
              <w:rPr>
                <w:rFonts w:ascii="Calibri" w:eastAsia="Calibri" w:hAnsi="Calibri" w:cs="Calibri"/>
                <w:b/>
                <w:bCs/>
                <w:color w:val="000000" w:themeColor="text1"/>
                <w:szCs w:val="24"/>
                <w:lang w:eastAsia="lt-LT"/>
              </w:rPr>
              <w:t>3,59</w:t>
            </w:r>
            <w:r w:rsidR="0016285D" w:rsidRPr="004F081E">
              <w:rPr>
                <w:rFonts w:ascii="Calibri" w:eastAsia="Calibri" w:hAnsi="Calibri" w:cs="Calibri"/>
                <w:b/>
                <w:bCs/>
                <w:color w:val="000000" w:themeColor="text1"/>
                <w:szCs w:val="24"/>
                <w:lang w:eastAsia="lt-LT"/>
              </w:rPr>
              <w:t> proc.</w:t>
            </w:r>
            <w:r w:rsidR="0016285D" w:rsidRPr="004F081E">
              <w:rPr>
                <w:rFonts w:ascii="Calibri" w:eastAsia="Calibri" w:hAnsi="Calibri" w:cs="Calibri"/>
                <w:color w:val="000000" w:themeColor="text1"/>
                <w:szCs w:val="24"/>
                <w:lang w:eastAsia="lt-LT"/>
              </w:rPr>
              <w:t>, už 2025 m. rugsėjo mėnesį</w:t>
            </w:r>
            <w:r w:rsidR="0016285D" w:rsidRPr="004F081E">
              <w:rPr>
                <w:rStyle w:val="FootnoteReference"/>
                <w:rFonts w:ascii="Calibri" w:eastAsia="Calibri" w:hAnsi="Calibri" w:cs="Calibri"/>
                <w:color w:val="000000" w:themeColor="text1"/>
                <w:szCs w:val="24"/>
                <w:lang w:eastAsia="lt-LT"/>
              </w:rPr>
              <w:footnoteReference w:id="29"/>
            </w:r>
            <w:r w:rsidR="0016285D" w:rsidRPr="004F081E">
              <w:rPr>
                <w:rFonts w:ascii="Calibri" w:eastAsia="Calibri" w:hAnsi="Calibri" w:cs="Calibri"/>
                <w:color w:val="000000" w:themeColor="text1"/>
                <w:szCs w:val="24"/>
                <w:lang w:eastAsia="lt-LT"/>
              </w:rPr>
              <w:t xml:space="preserve"> –</w:t>
            </w:r>
            <w:r w:rsidR="009F7FB2">
              <w:rPr>
                <w:rFonts w:ascii="Calibri" w:eastAsia="Calibri" w:hAnsi="Calibri" w:cs="Calibri"/>
                <w:color w:val="000000" w:themeColor="text1"/>
                <w:szCs w:val="24"/>
                <w:lang w:eastAsia="lt-LT"/>
              </w:rPr>
              <w:t xml:space="preserve"> </w:t>
            </w:r>
            <w:r w:rsidR="009F7FB2">
              <w:rPr>
                <w:rFonts w:ascii="Calibri" w:eastAsia="Calibri" w:hAnsi="Calibri" w:cs="Calibri"/>
                <w:b/>
                <w:bCs/>
                <w:color w:val="000000" w:themeColor="text1"/>
                <w:szCs w:val="24"/>
                <w:lang w:eastAsia="lt-LT"/>
              </w:rPr>
              <w:t>5,34</w:t>
            </w:r>
            <w:r w:rsidR="0016285D" w:rsidRPr="004F081E">
              <w:rPr>
                <w:rFonts w:ascii="Calibri" w:eastAsia="Calibri" w:hAnsi="Calibri" w:cs="Calibri"/>
                <w:b/>
                <w:bCs/>
                <w:color w:val="000000" w:themeColor="text1"/>
                <w:szCs w:val="24"/>
                <w:lang w:eastAsia="lt-LT"/>
              </w:rPr>
              <w:t xml:space="preserve"> proc.</w:t>
            </w:r>
          </w:p>
          <w:p w14:paraId="1E9ED99B" w14:textId="77777777" w:rsidR="00DC190C" w:rsidRDefault="0016285D" w:rsidP="00DC190C">
            <w:pPr>
              <w:spacing w:line="276" w:lineRule="auto"/>
              <w:ind w:right="142" w:firstLine="601"/>
              <w:rPr>
                <w:rFonts w:ascii="Calibri" w:eastAsia="Calibri" w:hAnsi="Calibri" w:cs="Calibri"/>
                <w:color w:val="000000" w:themeColor="text1"/>
                <w:szCs w:val="24"/>
                <w:lang w:eastAsia="lt-LT"/>
              </w:rPr>
            </w:pPr>
            <w:r w:rsidRPr="004F081E">
              <w:rPr>
                <w:rFonts w:ascii="Calibri" w:eastAsia="Calibri" w:hAnsi="Calibri" w:cs="Calibri"/>
                <w:color w:val="000000" w:themeColor="text1"/>
                <w:szCs w:val="24"/>
                <w:lang w:eastAsia="lt-LT"/>
              </w:rPr>
              <w:t xml:space="preserve">Tiekėjo pateiktose </w:t>
            </w:r>
            <w:r w:rsidRPr="004F081E">
              <w:rPr>
                <w:rFonts w:ascii="Calibri" w:hAnsi="Calibri" w:cs="Calibri"/>
                <w:bCs/>
                <w:iCs/>
                <w:szCs w:val="24"/>
                <w:lang w:eastAsia="lt-LT"/>
              </w:rPr>
              <w:t>Aplinkos apsaugos kriterijų ataskaitose</w:t>
            </w:r>
            <w:r w:rsidRPr="004F081E">
              <w:rPr>
                <w:rFonts w:ascii="Calibri" w:eastAsia="Calibri" w:hAnsi="Calibri" w:cs="Calibri"/>
                <w:color w:val="000000" w:themeColor="text1"/>
                <w:szCs w:val="24"/>
                <w:lang w:eastAsia="lt-LT"/>
              </w:rPr>
              <w:t xml:space="preserve"> taip pat neužpildyta lentelės eil. Nr. 1-5 eilutės / punktai, neaišku, kaip gautos lentelės paskutinės eilutės 4 (ketvirtame) ir 5 (penktame) stulpelyje deklaruojamos vertės, neatskleisti produktų pavadinimai (pvz., ar ataskaitose deklaruojamos vertės gautos iš „mėsos produktų“, „daržovių“, „javų produktų“, pieno ir jo produktų“, „kitų produktų“)</w:t>
            </w:r>
            <w:r w:rsidR="00566E58">
              <w:rPr>
                <w:rFonts w:ascii="Calibri" w:eastAsia="Calibri" w:hAnsi="Calibri" w:cs="Calibri"/>
                <w:color w:val="000000" w:themeColor="text1"/>
                <w:szCs w:val="24"/>
                <w:lang w:eastAsia="lt-LT"/>
              </w:rPr>
              <w:t>.</w:t>
            </w:r>
          </w:p>
          <w:p w14:paraId="768C251E" w14:textId="126F7E56" w:rsidR="00B512FA" w:rsidRPr="004F081E" w:rsidRDefault="00566E58" w:rsidP="5980D32E">
            <w:pPr>
              <w:spacing w:line="276" w:lineRule="auto"/>
              <w:ind w:right="142" w:firstLine="601"/>
              <w:rPr>
                <w:rFonts w:ascii="Calibri" w:eastAsia="Calibri" w:hAnsi="Calibri" w:cs="Calibri"/>
                <w:color w:val="000000" w:themeColor="text1"/>
                <w:lang w:eastAsia="lt-LT"/>
              </w:rPr>
            </w:pPr>
            <w:r w:rsidRPr="5980D32E">
              <w:rPr>
                <w:rFonts w:ascii="Calibri" w:eastAsia="Calibri" w:hAnsi="Calibri" w:cs="Calibri"/>
                <w:color w:val="000000" w:themeColor="text1"/>
                <w:lang w:eastAsia="lt-LT"/>
              </w:rPr>
              <w:t xml:space="preserve">Sutarties </w:t>
            </w:r>
            <w:r w:rsidR="00B512FA" w:rsidRPr="5980D32E">
              <w:rPr>
                <w:rFonts w:ascii="Calibri" w:eastAsia="Calibri" w:hAnsi="Calibri" w:cs="Calibri"/>
                <w:color w:val="000000" w:themeColor="text1"/>
                <w:lang w:eastAsia="lt-LT"/>
              </w:rPr>
              <w:t>3.3</w:t>
            </w:r>
            <w:r w:rsidR="00D82986" w:rsidRPr="5980D32E">
              <w:rPr>
                <w:rFonts w:ascii="Calibri" w:eastAsia="Calibri" w:hAnsi="Calibri" w:cs="Calibri"/>
                <w:color w:val="000000" w:themeColor="text1"/>
                <w:lang w:eastAsia="lt-LT"/>
              </w:rPr>
              <w:t xml:space="preserve"> </w:t>
            </w:r>
            <w:r w:rsidRPr="5980D32E">
              <w:rPr>
                <w:rFonts w:ascii="Calibri" w:eastAsia="Calibri" w:hAnsi="Calibri" w:cs="Calibri"/>
                <w:color w:val="000000" w:themeColor="text1"/>
                <w:lang w:eastAsia="lt-LT"/>
              </w:rPr>
              <w:t xml:space="preserve"> papunktyje nu</w:t>
            </w:r>
            <w:r w:rsidR="3BC54A1C" w:rsidRPr="5980D32E">
              <w:rPr>
                <w:rFonts w:ascii="Calibri" w:eastAsia="Calibri" w:hAnsi="Calibri" w:cs="Calibri"/>
                <w:color w:val="000000" w:themeColor="text1"/>
                <w:lang w:eastAsia="lt-LT"/>
              </w:rPr>
              <w:t>m</w:t>
            </w:r>
            <w:r w:rsidRPr="5980D32E">
              <w:rPr>
                <w:rFonts w:ascii="Calibri" w:eastAsia="Calibri" w:hAnsi="Calibri" w:cs="Calibri"/>
                <w:color w:val="000000" w:themeColor="text1"/>
                <w:lang w:eastAsia="lt-LT"/>
              </w:rPr>
              <w:t>atyta: „</w:t>
            </w:r>
            <w:r w:rsidR="00B512FA" w:rsidRPr="5980D32E">
              <w:rPr>
                <w:rFonts w:ascii="Calibri" w:eastAsia="Calibri" w:hAnsi="Calibri" w:cs="Calibri"/>
                <w:color w:val="000000" w:themeColor="text1"/>
                <w:lang w:eastAsia="lt-LT"/>
              </w:rPr>
              <w:t>UŽSAKOVAS turi teisę:</w:t>
            </w:r>
            <w:r w:rsidR="00DC190C" w:rsidRPr="5980D32E">
              <w:rPr>
                <w:rFonts w:ascii="Calibri" w:eastAsia="Calibri" w:hAnsi="Calibri" w:cs="Calibri"/>
                <w:color w:val="000000" w:themeColor="text1"/>
                <w:lang w:eastAsia="lt-LT"/>
              </w:rPr>
              <w:t xml:space="preserve"> &lt;...&gt; </w:t>
            </w:r>
            <w:r w:rsidR="00A56A38" w:rsidRPr="5980D32E">
              <w:rPr>
                <w:rFonts w:ascii="Calibri" w:eastAsia="Calibri" w:hAnsi="Calibri" w:cs="Calibri"/>
                <w:color w:val="000000" w:themeColor="text1"/>
                <w:lang w:eastAsia="lt-LT"/>
              </w:rPr>
              <w:t>3.3.13. Reikalauti TIEKĖJO pateikti užpildytą Pirkimo sutarties 2 priedą su ataskaitinio mėnesio informacija bei galiojančių ekologinę gamybą patvirtinančių dokumentų, sertifikatų produktams ir (arba) perdirbimo, gamybos veiklai, taip pat galiojančių „Nacionalinės žemės ūkio ir maisto produktų kokybės sistemos“ (toliau – NKP) gamintojų sertifikatų, kurie skelbiami VšĮ „</w:t>
            </w:r>
            <w:proofErr w:type="spellStart"/>
            <w:r w:rsidR="00A56A38" w:rsidRPr="5980D32E">
              <w:rPr>
                <w:rFonts w:ascii="Calibri" w:eastAsia="Calibri" w:hAnsi="Calibri" w:cs="Calibri"/>
                <w:color w:val="000000" w:themeColor="text1"/>
                <w:lang w:eastAsia="lt-LT"/>
              </w:rPr>
              <w:t>Ekoagros</w:t>
            </w:r>
            <w:proofErr w:type="spellEnd"/>
            <w:r w:rsidR="00A56A38" w:rsidRPr="5980D32E">
              <w:rPr>
                <w:rFonts w:ascii="Calibri" w:eastAsia="Calibri" w:hAnsi="Calibri" w:cs="Calibri"/>
                <w:color w:val="000000" w:themeColor="text1"/>
                <w:lang w:eastAsia="lt-LT"/>
              </w:rPr>
              <w:t>“ svetainėje adresu </w:t>
            </w:r>
            <w:hyperlink r:id="rId16">
              <w:r w:rsidR="00A56A38" w:rsidRPr="5980D32E">
                <w:rPr>
                  <w:rFonts w:ascii="Calibri" w:eastAsia="Calibri" w:hAnsi="Calibri" w:cs="Calibri"/>
                  <w:color w:val="000000" w:themeColor="text1"/>
                  <w:lang w:eastAsia="lt-LT"/>
                </w:rPr>
                <w:t>www.ekoagros.lt</w:t>
              </w:r>
            </w:hyperlink>
            <w:r w:rsidR="00A56A38" w:rsidRPr="5980D32E">
              <w:rPr>
                <w:rFonts w:ascii="Calibri" w:eastAsia="Calibri" w:hAnsi="Calibri" w:cs="Calibri"/>
                <w:color w:val="000000" w:themeColor="text1"/>
                <w:lang w:eastAsia="lt-LT"/>
              </w:rPr>
              <w:t xml:space="preserve"> (produktų su saugomomis nuorodomis gamintojų sąrašai skelbiami Valstybinės maisto ir veterinarijos tarnybos interneto svetainėje adresu </w:t>
            </w:r>
            <w:hyperlink r:id="rId17">
              <w:r w:rsidR="00A56A38" w:rsidRPr="5980D32E">
                <w:rPr>
                  <w:rFonts w:ascii="Calibri" w:eastAsia="Calibri" w:hAnsi="Calibri" w:cs="Calibri"/>
                  <w:color w:val="000000" w:themeColor="text1"/>
                  <w:lang w:eastAsia="lt-LT"/>
                </w:rPr>
                <w:t>www.vmvt.lt</w:t>
              </w:r>
            </w:hyperlink>
            <w:r w:rsidR="00A56A38" w:rsidRPr="5980D32E">
              <w:rPr>
                <w:rFonts w:ascii="Calibri" w:eastAsia="Calibri" w:hAnsi="Calibri" w:cs="Calibri"/>
                <w:color w:val="000000" w:themeColor="text1"/>
                <w:lang w:eastAsia="lt-LT"/>
              </w:rPr>
              <w:t xml:space="preserve"> ), važtaraščių, sąskaitų arba kitų lygiaverčių dokumentų kopijas siekiant įsitikinti, kad TIEKĖJAS laikosi 3.4.24.1.1 - 3.4.24.1.3 papunkčiuose nustatytų reikalavimų</w:t>
            </w:r>
            <w:r w:rsidR="00DC190C" w:rsidRPr="5980D32E">
              <w:rPr>
                <w:rFonts w:ascii="Calibri" w:eastAsia="Calibri" w:hAnsi="Calibri" w:cs="Calibri"/>
                <w:color w:val="000000" w:themeColor="text1"/>
                <w:lang w:eastAsia="lt-LT"/>
              </w:rPr>
              <w:t>“</w:t>
            </w:r>
            <w:r w:rsidR="00A56A38" w:rsidRPr="5980D32E">
              <w:rPr>
                <w:rFonts w:ascii="Calibri" w:eastAsia="Calibri" w:hAnsi="Calibri" w:cs="Calibri"/>
                <w:color w:val="000000" w:themeColor="text1"/>
                <w:lang w:eastAsia="lt-LT"/>
              </w:rPr>
              <w:t>.</w:t>
            </w:r>
          </w:p>
          <w:p w14:paraId="3432BE6F" w14:textId="2A4E9069" w:rsidR="00691EB7" w:rsidRPr="00E47206" w:rsidRDefault="00691EB7" w:rsidP="00691EB7">
            <w:pPr>
              <w:spacing w:line="276" w:lineRule="auto"/>
              <w:ind w:firstLine="601"/>
              <w:rPr>
                <w:rFonts w:ascii="Calibri" w:hAnsi="Calibri" w:cs="Calibri"/>
                <w:szCs w:val="24"/>
              </w:rPr>
            </w:pPr>
            <w:r w:rsidRPr="00E47206">
              <w:rPr>
                <w:rFonts w:ascii="Calibri" w:hAnsi="Calibri" w:cs="Calibri"/>
                <w:spacing w:val="2"/>
                <w:szCs w:val="24"/>
                <w:shd w:val="clear" w:color="auto" w:fill="FFFFFF"/>
              </w:rPr>
              <w:t xml:space="preserve">Svarbu pažymėti, kad Tiekėjo ataskaitose nurodyta informacija suformuota </w:t>
            </w:r>
            <w:proofErr w:type="spellStart"/>
            <w:r w:rsidRPr="00E47206">
              <w:rPr>
                <w:rFonts w:ascii="Calibri" w:hAnsi="Calibri" w:cs="Calibri"/>
                <w:spacing w:val="2"/>
                <w:szCs w:val="24"/>
                <w:shd w:val="clear" w:color="auto" w:fill="FFFFFF"/>
              </w:rPr>
              <w:t>savideklaracijos</w:t>
            </w:r>
            <w:proofErr w:type="spellEnd"/>
            <w:r w:rsidRPr="00E47206">
              <w:rPr>
                <w:rFonts w:ascii="Calibri" w:hAnsi="Calibri" w:cs="Calibri"/>
                <w:spacing w:val="2"/>
                <w:szCs w:val="24"/>
                <w:shd w:val="clear" w:color="auto" w:fill="FFFFFF"/>
              </w:rPr>
              <w:t xml:space="preserve"> pagrindais, t. y. remiantis vien paties Tiekėjo pateiktais duomenimis, be objektyvių įrodymų. </w:t>
            </w:r>
            <w:r>
              <w:rPr>
                <w:rFonts w:ascii="Calibri" w:hAnsi="Calibri" w:cs="Calibri"/>
                <w:spacing w:val="2"/>
                <w:szCs w:val="24"/>
                <w:shd w:val="clear" w:color="auto" w:fill="FFFFFF"/>
              </w:rPr>
              <w:t>S</w:t>
            </w:r>
            <w:r w:rsidRPr="00E47206">
              <w:rPr>
                <w:rFonts w:ascii="Calibri" w:hAnsi="Calibri" w:cs="Calibri"/>
                <w:spacing w:val="2"/>
                <w:szCs w:val="24"/>
                <w:shd w:val="clear" w:color="auto" w:fill="FFFFFF"/>
              </w:rPr>
              <w:t xml:space="preserve">iekiant įsitikinti, ar </w:t>
            </w:r>
            <w:r w:rsidRPr="004F081E">
              <w:rPr>
                <w:rFonts w:ascii="Calibri" w:hAnsi="Calibri" w:cs="Calibri"/>
                <w:bCs/>
                <w:iCs/>
                <w:szCs w:val="24"/>
                <w:lang w:eastAsia="lt-LT"/>
              </w:rPr>
              <w:t>Aplinkos apsaugos</w:t>
            </w:r>
            <w:r w:rsidRPr="00E47206">
              <w:rPr>
                <w:rFonts w:ascii="Calibri" w:hAnsi="Calibri" w:cs="Calibri"/>
                <w:spacing w:val="2"/>
                <w:szCs w:val="24"/>
                <w:shd w:val="clear" w:color="auto" w:fill="FFFFFF"/>
              </w:rPr>
              <w:t xml:space="preserve"> kriterijai Sutarties vykdymo metu tikrai yra išpildomi, reikalinga</w:t>
            </w:r>
            <w:r>
              <w:rPr>
                <w:rFonts w:ascii="Calibri" w:hAnsi="Calibri" w:cs="Calibri"/>
                <w:spacing w:val="2"/>
                <w:szCs w:val="24"/>
                <w:shd w:val="clear" w:color="auto" w:fill="FFFFFF"/>
              </w:rPr>
              <w:t>, jog</w:t>
            </w:r>
            <w:r w:rsidRPr="00E47206">
              <w:rPr>
                <w:rFonts w:ascii="Calibri" w:hAnsi="Calibri" w:cs="Calibri"/>
                <w:spacing w:val="2"/>
                <w:szCs w:val="24"/>
                <w:shd w:val="clear" w:color="auto" w:fill="FFFFFF"/>
              </w:rPr>
              <w:t xml:space="preserve"> Tiekėj</w:t>
            </w:r>
            <w:r>
              <w:rPr>
                <w:rFonts w:ascii="Calibri" w:hAnsi="Calibri" w:cs="Calibri"/>
                <w:spacing w:val="2"/>
                <w:szCs w:val="24"/>
                <w:shd w:val="clear" w:color="auto" w:fill="FFFFFF"/>
              </w:rPr>
              <w:t>as</w:t>
            </w:r>
            <w:r w:rsidRPr="00E47206">
              <w:rPr>
                <w:rFonts w:ascii="Calibri" w:hAnsi="Calibri" w:cs="Calibri"/>
                <w:spacing w:val="2"/>
                <w:szCs w:val="24"/>
                <w:shd w:val="clear" w:color="auto" w:fill="FFFFFF"/>
              </w:rPr>
              <w:t xml:space="preserve"> </w:t>
            </w:r>
            <w:r>
              <w:rPr>
                <w:rFonts w:ascii="Calibri" w:hAnsi="Calibri" w:cs="Calibri"/>
                <w:spacing w:val="2"/>
                <w:szCs w:val="24"/>
                <w:shd w:val="clear" w:color="auto" w:fill="FFFFFF"/>
              </w:rPr>
              <w:t>įrodytų</w:t>
            </w:r>
            <w:r w:rsidRPr="00E47206">
              <w:rPr>
                <w:rFonts w:ascii="Calibri" w:hAnsi="Calibri" w:cs="Calibri"/>
                <w:spacing w:val="2"/>
                <w:szCs w:val="24"/>
                <w:shd w:val="clear" w:color="auto" w:fill="FFFFFF"/>
              </w:rPr>
              <w:t xml:space="preserve"> ataskaitose nurodyt</w:t>
            </w:r>
            <w:r>
              <w:rPr>
                <w:rFonts w:ascii="Calibri" w:hAnsi="Calibri" w:cs="Calibri"/>
                <w:spacing w:val="2"/>
                <w:szCs w:val="24"/>
                <w:shd w:val="clear" w:color="auto" w:fill="FFFFFF"/>
              </w:rPr>
              <w:t>o skaičiaus tikrumą, t. y. jį</w:t>
            </w:r>
            <w:r w:rsidRPr="00E47206">
              <w:rPr>
                <w:rFonts w:ascii="Calibri" w:hAnsi="Calibri" w:cs="Calibri"/>
                <w:spacing w:val="2"/>
                <w:szCs w:val="24"/>
                <w:shd w:val="clear" w:color="auto" w:fill="FFFFFF"/>
              </w:rPr>
              <w:t xml:space="preserve"> pagr</w:t>
            </w:r>
            <w:r>
              <w:rPr>
                <w:rFonts w:ascii="Calibri" w:hAnsi="Calibri" w:cs="Calibri"/>
                <w:spacing w:val="2"/>
                <w:szCs w:val="24"/>
                <w:shd w:val="clear" w:color="auto" w:fill="FFFFFF"/>
              </w:rPr>
              <w:t>įstų</w:t>
            </w:r>
            <w:r w:rsidRPr="00E47206">
              <w:rPr>
                <w:rFonts w:ascii="Calibri" w:hAnsi="Calibri" w:cs="Calibri"/>
                <w:spacing w:val="2"/>
                <w:szCs w:val="24"/>
                <w:shd w:val="clear" w:color="auto" w:fill="FFFFFF"/>
              </w:rPr>
              <w:t>.</w:t>
            </w:r>
            <w:r w:rsidRPr="00E47206">
              <w:rPr>
                <w:rFonts w:ascii="Calibri" w:hAnsi="Calibri" w:cs="Calibri"/>
                <w:szCs w:val="24"/>
              </w:rPr>
              <w:t xml:space="preserve"> Tiekėjas Perkančiajai organizacijai pateikė </w:t>
            </w:r>
            <w:r>
              <w:rPr>
                <w:rFonts w:ascii="Calibri" w:hAnsi="Calibri" w:cs="Calibri"/>
                <w:szCs w:val="24"/>
              </w:rPr>
              <w:t xml:space="preserve">PVM sąskaitas faktūras, kuriose nurodyta, jog maisto produktai pristatyti į Progimnazijos valgyklą, pateikė </w:t>
            </w:r>
            <w:r>
              <w:rPr>
                <w:rFonts w:ascii="Calibri" w:hAnsi="Calibri" w:cs="Calibri"/>
                <w:spacing w:val="2"/>
                <w:szCs w:val="24"/>
                <w:shd w:val="clear" w:color="auto" w:fill="FFFFFF"/>
              </w:rPr>
              <w:t>s</w:t>
            </w:r>
            <w:r w:rsidRPr="00701CE2">
              <w:rPr>
                <w:rFonts w:ascii="Calibri" w:hAnsi="Calibri" w:cs="Calibri"/>
                <w:spacing w:val="2"/>
                <w:szCs w:val="24"/>
                <w:shd w:val="clear" w:color="auto" w:fill="FFFFFF"/>
              </w:rPr>
              <w:t>andėlio apyvartos žiniaraš</w:t>
            </w:r>
            <w:r>
              <w:rPr>
                <w:rFonts w:ascii="Calibri" w:hAnsi="Calibri" w:cs="Calibri"/>
                <w:spacing w:val="2"/>
                <w:szCs w:val="24"/>
                <w:shd w:val="clear" w:color="auto" w:fill="FFFFFF"/>
              </w:rPr>
              <w:t>čius</w:t>
            </w:r>
            <w:r w:rsidRPr="00E47206">
              <w:rPr>
                <w:rFonts w:ascii="Calibri" w:hAnsi="Calibri" w:cs="Calibri"/>
                <w:szCs w:val="24"/>
              </w:rPr>
              <w:t>,</w:t>
            </w:r>
            <w:r>
              <w:rPr>
                <w:rFonts w:ascii="Calibri" w:hAnsi="Calibri" w:cs="Calibri"/>
                <w:szCs w:val="24"/>
              </w:rPr>
              <w:t xml:space="preserve"> tačiau iš pateiktų dokumentų </w:t>
            </w:r>
            <w:r w:rsidRPr="00E70F5E">
              <w:rPr>
                <w:rFonts w:ascii="Calibri" w:hAnsi="Calibri" w:cs="Calibri"/>
                <w:szCs w:val="24"/>
                <w:lang w:eastAsia="lt-LT"/>
              </w:rPr>
              <w:t xml:space="preserve">negalima tiksliai </w:t>
            </w:r>
            <w:r>
              <w:rPr>
                <w:rFonts w:ascii="Calibri" w:hAnsi="Calibri" w:cs="Calibri"/>
                <w:szCs w:val="24"/>
              </w:rPr>
              <w:t xml:space="preserve">apskaičiuoti </w:t>
            </w:r>
            <w:r w:rsidRPr="00E47206">
              <w:rPr>
                <w:rFonts w:ascii="Calibri" w:eastAsiaTheme="minorHAnsi" w:hAnsi="Calibri" w:cs="Calibri"/>
                <w:szCs w:val="24"/>
              </w:rPr>
              <w:t>maisto gamyboje ir maisto produktų tiekime</w:t>
            </w:r>
            <w:r>
              <w:rPr>
                <w:rFonts w:ascii="Calibri" w:eastAsiaTheme="minorHAnsi" w:hAnsi="Calibri" w:cs="Calibri"/>
                <w:szCs w:val="24"/>
              </w:rPr>
              <w:t xml:space="preserve"> pa</w:t>
            </w:r>
            <w:r w:rsidRPr="00E47206">
              <w:rPr>
                <w:rFonts w:ascii="Calibri" w:eastAsiaTheme="minorHAnsi" w:hAnsi="Calibri" w:cs="Calibri"/>
                <w:szCs w:val="24"/>
              </w:rPr>
              <w:t>naudot</w:t>
            </w:r>
            <w:r>
              <w:rPr>
                <w:rFonts w:ascii="Calibri" w:eastAsiaTheme="minorHAnsi" w:hAnsi="Calibri" w:cs="Calibri"/>
                <w:szCs w:val="24"/>
              </w:rPr>
              <w:t>os</w:t>
            </w:r>
            <w:r w:rsidRPr="00E47206">
              <w:rPr>
                <w:rFonts w:ascii="Calibri" w:eastAsiaTheme="minorHAnsi" w:hAnsi="Calibri" w:cs="Calibri"/>
                <w:szCs w:val="24"/>
              </w:rPr>
              <w:t xml:space="preserve"> ekologiškos ir / ar NKP produkcijos</w:t>
            </w:r>
            <w:r>
              <w:rPr>
                <w:rFonts w:ascii="Calibri" w:eastAsiaTheme="minorHAnsi" w:hAnsi="Calibri" w:cs="Calibri"/>
                <w:szCs w:val="24"/>
              </w:rPr>
              <w:t xml:space="preserve"> </w:t>
            </w:r>
            <w:r w:rsidRPr="00E70F5E">
              <w:rPr>
                <w:rFonts w:ascii="Calibri" w:hAnsi="Calibri" w:cs="Calibri"/>
                <w:szCs w:val="24"/>
                <w:lang w:eastAsia="lt-LT"/>
              </w:rPr>
              <w:t>kiekio</w:t>
            </w:r>
            <w:r w:rsidRPr="00E47206">
              <w:rPr>
                <w:rFonts w:ascii="Calibri" w:hAnsi="Calibri" w:cs="Calibri"/>
                <w:szCs w:val="24"/>
              </w:rPr>
              <w:t>.</w:t>
            </w:r>
            <w:r w:rsidR="000B7108">
              <w:rPr>
                <w:rFonts w:ascii="Calibri" w:hAnsi="Calibri" w:cs="Calibri"/>
                <w:szCs w:val="24"/>
              </w:rPr>
              <w:t xml:space="preserve"> </w:t>
            </w:r>
            <w:r w:rsidR="00CB6528">
              <w:rPr>
                <w:rFonts w:ascii="Calibri" w:hAnsi="Calibri" w:cs="Calibri"/>
                <w:szCs w:val="24"/>
              </w:rPr>
              <w:t xml:space="preserve">Pažymėtina, jog Tiekėjas nepateikė </w:t>
            </w:r>
            <w:r w:rsidR="00CB6528" w:rsidRPr="00A56A38">
              <w:rPr>
                <w:rFonts w:ascii="Calibri" w:eastAsia="Calibri" w:hAnsi="Calibri" w:cs="Calibri"/>
                <w:color w:val="000000" w:themeColor="text1"/>
                <w:szCs w:val="24"/>
                <w:lang w:eastAsia="lt-LT"/>
              </w:rPr>
              <w:t>galiojančių ekologinę gamybą patvirtinančių dokumentų, sertifikatų produktams ir (arba) perdirbimo, gamybos veiklai, taip pat galiojančių NKP gamintojų sertifikatų</w:t>
            </w:r>
            <w:r w:rsidR="00CB6528">
              <w:rPr>
                <w:rFonts w:ascii="Calibri" w:eastAsia="Calibri" w:hAnsi="Calibri" w:cs="Calibri"/>
                <w:color w:val="000000" w:themeColor="text1"/>
                <w:szCs w:val="24"/>
                <w:lang w:eastAsia="lt-LT"/>
              </w:rPr>
              <w:t>.</w:t>
            </w:r>
          </w:p>
          <w:p w14:paraId="77740DFF" w14:textId="3E14218A" w:rsidR="00966E5D" w:rsidRDefault="00691EB7" w:rsidP="00691EB7">
            <w:pPr>
              <w:spacing w:line="276" w:lineRule="auto"/>
              <w:ind w:firstLine="601"/>
              <w:rPr>
                <w:rFonts w:ascii="Calibri" w:hAnsi="Calibri" w:cs="Calibri"/>
                <w:spacing w:val="2"/>
                <w:shd w:val="clear" w:color="auto" w:fill="FFFFFF"/>
              </w:rPr>
            </w:pPr>
            <w:r w:rsidRPr="65207528">
              <w:rPr>
                <w:rFonts w:ascii="Calibri" w:hAnsi="Calibri" w:cs="Calibri"/>
                <w:spacing w:val="2"/>
                <w:shd w:val="clear" w:color="auto" w:fill="FFFFFF"/>
              </w:rPr>
              <w:t>Sutarties sąlygos niekaip neriboja Perkančiosios organizacijos teisių prižiūrėti ir kontroliuoti Sutarties vykdymą</w:t>
            </w:r>
            <w:r w:rsidR="008B1ABF">
              <w:rPr>
                <w:rFonts w:ascii="Calibri" w:hAnsi="Calibri" w:cs="Calibri"/>
                <w:spacing w:val="2"/>
                <w:shd w:val="clear" w:color="auto" w:fill="FFFFFF"/>
              </w:rPr>
              <w:t>, t</w:t>
            </w:r>
            <w:r>
              <w:rPr>
                <w:rFonts w:ascii="Calibri" w:hAnsi="Calibri" w:cs="Calibri"/>
                <w:spacing w:val="2"/>
                <w:shd w:val="clear" w:color="auto" w:fill="FFFFFF"/>
              </w:rPr>
              <w:t xml:space="preserve">odėl </w:t>
            </w:r>
            <w:r w:rsidRPr="65207528">
              <w:rPr>
                <w:rFonts w:ascii="Calibri" w:hAnsi="Calibri" w:cs="Calibri"/>
                <w:spacing w:val="2"/>
                <w:shd w:val="clear" w:color="auto" w:fill="FFFFFF"/>
              </w:rPr>
              <w:t>Perkančio</w:t>
            </w:r>
            <w:r>
              <w:rPr>
                <w:rFonts w:ascii="Calibri" w:hAnsi="Calibri" w:cs="Calibri"/>
                <w:spacing w:val="2"/>
                <w:shd w:val="clear" w:color="auto" w:fill="FFFFFF"/>
              </w:rPr>
              <w:t>ji</w:t>
            </w:r>
            <w:r w:rsidRPr="65207528">
              <w:rPr>
                <w:rFonts w:ascii="Calibri" w:hAnsi="Calibri" w:cs="Calibri"/>
                <w:spacing w:val="2"/>
                <w:shd w:val="clear" w:color="auto" w:fill="FFFFFF"/>
              </w:rPr>
              <w:t xml:space="preserve"> organizacij</w:t>
            </w:r>
            <w:r>
              <w:rPr>
                <w:rFonts w:ascii="Calibri" w:hAnsi="Calibri" w:cs="Calibri"/>
                <w:spacing w:val="2"/>
                <w:shd w:val="clear" w:color="auto" w:fill="FFFFFF"/>
              </w:rPr>
              <w:t xml:space="preserve">a turi reikalauti, jog Tiekėjas pats įrodytų (pvz., sąskaitose faktūrose pažymėtų, kurie į Progimnazijos valgyklą pristatyti produktai yra </w:t>
            </w:r>
            <w:r w:rsidRPr="5980D32E">
              <w:rPr>
                <w:rFonts w:ascii="Calibri" w:eastAsiaTheme="minorEastAsia" w:hAnsi="Calibri" w:cs="Calibri"/>
              </w:rPr>
              <w:t xml:space="preserve">ekologiški ir / ar NKP, nurodytų kaip apskaičiuoja jų </w:t>
            </w:r>
            <w:r w:rsidR="60A53805" w:rsidRPr="5980D32E">
              <w:rPr>
                <w:rFonts w:ascii="Calibri" w:eastAsiaTheme="minorEastAsia" w:hAnsi="Calibri" w:cs="Calibri"/>
              </w:rPr>
              <w:t>dalį</w:t>
            </w:r>
            <w:r w:rsidRPr="5980D32E">
              <w:rPr>
                <w:rFonts w:ascii="Calibri" w:eastAsiaTheme="minorEastAsia" w:hAnsi="Calibri" w:cs="Calibri"/>
              </w:rPr>
              <w:t xml:space="preserve">). Kitu atveju, </w:t>
            </w:r>
            <w:r w:rsidRPr="65207528">
              <w:rPr>
                <w:rFonts w:ascii="Calibri" w:hAnsi="Calibri" w:cs="Calibri"/>
                <w:spacing w:val="2"/>
                <w:shd w:val="clear" w:color="auto" w:fill="FFFFFF"/>
              </w:rPr>
              <w:t>nepareikalavus</w:t>
            </w:r>
            <w:r>
              <w:rPr>
                <w:rFonts w:ascii="Calibri" w:hAnsi="Calibri" w:cs="Calibri"/>
                <w:spacing w:val="2"/>
                <w:shd w:val="clear" w:color="auto" w:fill="FFFFFF"/>
              </w:rPr>
              <w:t xml:space="preserve"> įrodymų</w:t>
            </w:r>
            <w:r w:rsidRPr="65207528">
              <w:rPr>
                <w:rFonts w:ascii="Calibri" w:hAnsi="Calibri" w:cs="Calibri"/>
                <w:spacing w:val="2"/>
                <w:shd w:val="clear" w:color="auto" w:fill="FFFFFF"/>
              </w:rPr>
              <w:t xml:space="preserve">, Tiekėjo teikiamose ataskaitose nurodyta informacija apie </w:t>
            </w:r>
            <w:r w:rsidRPr="65207528">
              <w:rPr>
                <w:rFonts w:ascii="Calibri" w:hAnsi="Calibri" w:cs="Calibri"/>
                <w:lang w:eastAsia="lt-LT"/>
              </w:rPr>
              <w:t xml:space="preserve">aplinkos apsaugos kriterijų </w:t>
            </w:r>
            <w:r w:rsidRPr="65207528">
              <w:rPr>
                <w:rFonts w:ascii="Calibri" w:hAnsi="Calibri" w:cs="Calibri"/>
                <w:spacing w:val="2"/>
                <w:shd w:val="clear" w:color="auto" w:fill="FFFFFF"/>
              </w:rPr>
              <w:t xml:space="preserve">išpildymą </w:t>
            </w:r>
            <w:r>
              <w:rPr>
                <w:rFonts w:ascii="Calibri" w:hAnsi="Calibri" w:cs="Calibri"/>
                <w:spacing w:val="2"/>
                <w:shd w:val="clear" w:color="auto" w:fill="FFFFFF"/>
              </w:rPr>
              <w:t>bus</w:t>
            </w:r>
            <w:r w:rsidRPr="65207528">
              <w:rPr>
                <w:rFonts w:ascii="Calibri" w:hAnsi="Calibri" w:cs="Calibri"/>
                <w:spacing w:val="2"/>
                <w:shd w:val="clear" w:color="auto" w:fill="FFFFFF"/>
              </w:rPr>
              <w:t xml:space="preserve"> tik deklaratyvi</w:t>
            </w:r>
            <w:r w:rsidR="10E7339B" w:rsidRPr="65207528">
              <w:rPr>
                <w:rFonts w:ascii="Calibri" w:hAnsi="Calibri" w:cs="Calibri"/>
                <w:spacing w:val="2"/>
                <w:shd w:val="clear" w:color="auto" w:fill="FFFFFF"/>
              </w:rPr>
              <w:t>,</w:t>
            </w:r>
            <w:r w:rsidRPr="65207528">
              <w:rPr>
                <w:rFonts w:ascii="Calibri" w:hAnsi="Calibri" w:cs="Calibri"/>
                <w:spacing w:val="2"/>
                <w:shd w:val="clear" w:color="auto" w:fill="FFFFFF"/>
              </w:rPr>
              <w:t xml:space="preserve"> objektyviai nepagrįsta.</w:t>
            </w:r>
          </w:p>
          <w:p w14:paraId="4E289F1A" w14:textId="6464474D" w:rsidR="00115B98" w:rsidRPr="004F081E" w:rsidRDefault="00115B98" w:rsidP="009748B2">
            <w:pPr>
              <w:spacing w:line="276" w:lineRule="auto"/>
              <w:ind w:right="142" w:firstLine="601"/>
              <w:rPr>
                <w:rFonts w:ascii="Calibri" w:hAnsi="Calibri" w:cs="Calibri"/>
                <w:bCs/>
                <w:iCs/>
                <w:szCs w:val="24"/>
                <w:lang w:eastAsia="lt-LT"/>
              </w:rPr>
            </w:pPr>
            <w:r>
              <w:rPr>
                <w:rFonts w:ascii="Calibri" w:eastAsia="Calibri" w:hAnsi="Calibri" w:cs="Calibri"/>
                <w:color w:val="000000" w:themeColor="text1"/>
                <w:szCs w:val="24"/>
                <w:lang w:eastAsia="lt-LT"/>
              </w:rPr>
              <w:lastRenderedPageBreak/>
              <w:t>6</w:t>
            </w:r>
            <w:r w:rsidRPr="004F081E">
              <w:rPr>
                <w:rFonts w:ascii="Calibri" w:eastAsia="Calibri" w:hAnsi="Calibri" w:cs="Calibri"/>
                <w:color w:val="000000" w:themeColor="text1"/>
                <w:szCs w:val="24"/>
                <w:lang w:eastAsia="lt-LT"/>
              </w:rPr>
              <w:t xml:space="preserve">. </w:t>
            </w:r>
            <w:r w:rsidRPr="004F081E">
              <w:rPr>
                <w:rFonts w:ascii="Calibri" w:hAnsi="Calibri" w:cs="Calibri"/>
                <w:bCs/>
                <w:iCs/>
                <w:szCs w:val="24"/>
                <w:lang w:eastAsia="lt-LT"/>
              </w:rPr>
              <w:t xml:space="preserve">Tarnybos darbuotojų apsilankymo Perkančiojoje organizacijoje dieną (2025 m. rugsėjo 24 d.), maitinimas buvo </w:t>
            </w:r>
            <w:r>
              <w:rPr>
                <w:rFonts w:ascii="Calibri" w:hAnsi="Calibri" w:cs="Calibri"/>
                <w:bCs/>
                <w:iCs/>
                <w:szCs w:val="24"/>
                <w:lang w:eastAsia="lt-LT"/>
              </w:rPr>
              <w:t>teikiamas pagal pirmos</w:t>
            </w:r>
            <w:r w:rsidRPr="004F081E">
              <w:rPr>
                <w:rFonts w:ascii="Calibri" w:hAnsi="Calibri" w:cs="Calibri"/>
                <w:bCs/>
                <w:iCs/>
                <w:szCs w:val="24"/>
                <w:lang w:eastAsia="lt-LT"/>
              </w:rPr>
              <w:t xml:space="preserve"> maitinimo savaitės </w:t>
            </w:r>
            <w:r w:rsidR="009E528B">
              <w:rPr>
                <w:rFonts w:ascii="Calibri" w:hAnsi="Calibri" w:cs="Calibri"/>
                <w:bCs/>
                <w:iCs/>
                <w:szCs w:val="24"/>
                <w:lang w:eastAsia="lt-LT"/>
              </w:rPr>
              <w:t>trečiadienio</w:t>
            </w:r>
            <w:r w:rsidR="009748B2">
              <w:rPr>
                <w:rFonts w:ascii="Calibri" w:hAnsi="Calibri" w:cs="Calibri"/>
                <w:bCs/>
                <w:iCs/>
                <w:szCs w:val="24"/>
                <w:lang w:eastAsia="lt-LT"/>
              </w:rPr>
              <w:t xml:space="preserve"> valgiaraščius.</w:t>
            </w:r>
          </w:p>
          <w:p w14:paraId="56387A2E" w14:textId="0D478E07" w:rsidR="00E76550" w:rsidRPr="004F081E" w:rsidRDefault="00115B98" w:rsidP="00E76550">
            <w:pPr>
              <w:spacing w:line="276" w:lineRule="auto"/>
              <w:ind w:right="142" w:firstLine="601"/>
              <w:rPr>
                <w:rFonts w:ascii="Calibri" w:hAnsi="Calibri" w:cs="Calibri"/>
                <w:b/>
                <w:bCs/>
                <w:spacing w:val="2"/>
                <w:szCs w:val="24"/>
                <w:shd w:val="clear" w:color="auto" w:fill="FFFFFF"/>
              </w:rPr>
            </w:pPr>
            <w:r w:rsidRPr="004F081E">
              <w:rPr>
                <w:rFonts w:ascii="Calibri" w:hAnsi="Calibri" w:cs="Calibri"/>
                <w:spacing w:val="2"/>
                <w:szCs w:val="24"/>
                <w:shd w:val="clear" w:color="auto" w:fill="FFFFFF"/>
              </w:rPr>
              <w:t xml:space="preserve">Palyginus </w:t>
            </w:r>
            <w:r w:rsidR="009748B2">
              <w:rPr>
                <w:rFonts w:ascii="Calibri" w:hAnsi="Calibri" w:cs="Calibri"/>
                <w:spacing w:val="2"/>
                <w:szCs w:val="24"/>
                <w:shd w:val="clear" w:color="auto" w:fill="FFFFFF"/>
              </w:rPr>
              <w:t>Prog</w:t>
            </w:r>
            <w:r w:rsidRPr="004F081E">
              <w:rPr>
                <w:rFonts w:ascii="Calibri" w:hAnsi="Calibri" w:cs="Calibri"/>
                <w:spacing w:val="2"/>
                <w:szCs w:val="24"/>
                <w:shd w:val="clear" w:color="auto" w:fill="FFFFFF"/>
              </w:rPr>
              <w:t>imnazijos valgykloje iškabinto einamosios dienos valgiaraščio</w:t>
            </w:r>
            <w:r w:rsidR="009748B2">
              <w:rPr>
                <w:rFonts w:ascii="Calibri" w:hAnsi="Calibri" w:cs="Calibri"/>
                <w:spacing w:val="2"/>
                <w:szCs w:val="24"/>
                <w:shd w:val="clear" w:color="auto" w:fill="FFFFFF"/>
              </w:rPr>
              <w:t>_3</w:t>
            </w:r>
            <w:r w:rsidR="00E76550" w:rsidRPr="1AE47CBF">
              <w:rPr>
                <w:rStyle w:val="FootnoteReference"/>
                <w:rFonts w:asciiTheme="minorHAnsi" w:hAnsiTheme="minorHAnsi" w:cstheme="minorBidi"/>
              </w:rPr>
              <w:footnoteReference w:id="30"/>
            </w:r>
            <w:r w:rsidRPr="004F081E">
              <w:rPr>
                <w:rFonts w:ascii="Calibri" w:hAnsi="Calibri" w:cs="Calibri"/>
                <w:spacing w:val="2"/>
                <w:szCs w:val="24"/>
                <w:shd w:val="clear" w:color="auto" w:fill="FFFFFF"/>
              </w:rPr>
              <w:t xml:space="preserve"> </w:t>
            </w:r>
            <w:r w:rsidR="009748B2">
              <w:rPr>
                <w:rFonts w:ascii="Calibri" w:hAnsi="Calibri" w:cs="Calibri"/>
                <w:spacing w:val="2"/>
                <w:szCs w:val="24"/>
                <w:shd w:val="clear" w:color="auto" w:fill="FFFFFF"/>
              </w:rPr>
              <w:t>k</w:t>
            </w:r>
            <w:r w:rsidRPr="004F081E">
              <w:rPr>
                <w:rFonts w:ascii="Calibri" w:hAnsi="Calibri" w:cs="Calibri"/>
                <w:spacing w:val="2"/>
                <w:szCs w:val="24"/>
                <w:shd w:val="clear" w:color="auto" w:fill="FFFFFF"/>
              </w:rPr>
              <w:t>ainas su Sutarties priede Nr. 1 /</w:t>
            </w:r>
            <w:r w:rsidR="00E76550" w:rsidRPr="004F081E">
              <w:rPr>
                <w:rFonts w:ascii="Calibri" w:hAnsi="Calibri" w:cs="Calibri"/>
                <w:spacing w:val="2"/>
                <w:szCs w:val="24"/>
                <w:shd w:val="clear" w:color="auto" w:fill="FFFFFF"/>
              </w:rPr>
              <w:t xml:space="preserve"> Tiekėjo pasiūlyme nurodytų patiekalų grupių kainomis</w:t>
            </w:r>
            <w:r w:rsidR="00E76550" w:rsidRPr="004F081E">
              <w:rPr>
                <w:rStyle w:val="FootnoteReference"/>
                <w:rFonts w:ascii="Calibri" w:hAnsi="Calibri" w:cs="Calibri"/>
                <w:spacing w:val="2"/>
                <w:szCs w:val="24"/>
                <w:shd w:val="clear" w:color="auto" w:fill="FFFFFF"/>
              </w:rPr>
              <w:footnoteReference w:id="31"/>
            </w:r>
            <w:r w:rsidR="00E76550" w:rsidRPr="004F081E">
              <w:rPr>
                <w:rFonts w:ascii="Calibri" w:hAnsi="Calibri" w:cs="Calibri"/>
                <w:spacing w:val="2"/>
                <w:szCs w:val="24"/>
                <w:shd w:val="clear" w:color="auto" w:fill="FFFFFF"/>
              </w:rPr>
              <w:t xml:space="preserve">, nustatyta, kad </w:t>
            </w:r>
            <w:r w:rsidR="00E76550" w:rsidRPr="004F081E">
              <w:rPr>
                <w:rFonts w:ascii="Calibri" w:hAnsi="Calibri" w:cs="Calibri"/>
                <w:b/>
                <w:bCs/>
                <w:spacing w:val="2"/>
                <w:szCs w:val="24"/>
                <w:shd w:val="clear" w:color="auto" w:fill="FFFFFF"/>
              </w:rPr>
              <w:t>„</w:t>
            </w:r>
            <w:r w:rsidR="00015349">
              <w:rPr>
                <w:rFonts w:ascii="Calibri" w:hAnsi="Calibri" w:cs="Calibri"/>
                <w:b/>
                <w:bCs/>
                <w:spacing w:val="2"/>
                <w:szCs w:val="24"/>
                <w:shd w:val="clear" w:color="auto" w:fill="FFFFFF"/>
              </w:rPr>
              <w:t>P</w:t>
            </w:r>
            <w:r w:rsidR="00E76550" w:rsidRPr="004F081E">
              <w:rPr>
                <w:rFonts w:ascii="Calibri" w:hAnsi="Calibri" w:cs="Calibri"/>
                <w:b/>
                <w:bCs/>
                <w:spacing w:val="2"/>
                <w:szCs w:val="24"/>
                <w:shd w:val="clear" w:color="auto" w:fill="FFFFFF"/>
              </w:rPr>
              <w:t>ietų kompleksas I“ ir „</w:t>
            </w:r>
            <w:r w:rsidR="00015349">
              <w:rPr>
                <w:rFonts w:ascii="Calibri" w:hAnsi="Calibri" w:cs="Calibri"/>
                <w:b/>
                <w:bCs/>
                <w:spacing w:val="2"/>
                <w:szCs w:val="24"/>
                <w:shd w:val="clear" w:color="auto" w:fill="FFFFFF"/>
              </w:rPr>
              <w:t>P</w:t>
            </w:r>
            <w:r w:rsidR="00E76550" w:rsidRPr="004F081E">
              <w:rPr>
                <w:rFonts w:ascii="Calibri" w:hAnsi="Calibri" w:cs="Calibri"/>
                <w:b/>
                <w:bCs/>
                <w:spacing w:val="2"/>
                <w:szCs w:val="24"/>
                <w:shd w:val="clear" w:color="auto" w:fill="FFFFFF"/>
              </w:rPr>
              <w:t>ietų kompleksas II“ yra tiekiami per brangiai / Tiekėjo pasiūlymą viršijančiomis kainomis</w:t>
            </w:r>
            <w:r w:rsidR="00E76550" w:rsidRPr="004F081E">
              <w:rPr>
                <w:rFonts w:ascii="Calibri" w:hAnsi="Calibri" w:cs="Calibri"/>
                <w:spacing w:val="2"/>
                <w:szCs w:val="24"/>
                <w:shd w:val="clear" w:color="auto" w:fill="FFFFFF"/>
              </w:rPr>
              <w:t>:</w:t>
            </w:r>
          </w:p>
          <w:p w14:paraId="4FB42514" w14:textId="731A8FDF" w:rsidR="00E76550" w:rsidRPr="004F081E" w:rsidRDefault="00E76550" w:rsidP="00E76550">
            <w:pPr>
              <w:spacing w:line="276" w:lineRule="auto"/>
              <w:ind w:right="142" w:firstLine="601"/>
              <w:rPr>
                <w:rFonts w:ascii="Calibri" w:hAnsi="Calibri" w:cs="Calibri"/>
                <w:szCs w:val="24"/>
              </w:rPr>
            </w:pPr>
            <w:r w:rsidRPr="004F081E">
              <w:rPr>
                <w:rFonts w:ascii="Calibri" w:hAnsi="Calibri" w:cs="Calibri"/>
                <w:spacing w:val="2"/>
                <w:szCs w:val="24"/>
                <w:shd w:val="clear" w:color="auto" w:fill="FFFFFF"/>
              </w:rPr>
              <w:t xml:space="preserve">1) „Pietų kompleksas I“ kaina pagal </w:t>
            </w:r>
            <w:r w:rsidR="00015349">
              <w:rPr>
                <w:rFonts w:ascii="Calibri" w:hAnsi="Calibri" w:cs="Calibri"/>
                <w:spacing w:val="2"/>
                <w:szCs w:val="24"/>
                <w:shd w:val="clear" w:color="auto" w:fill="FFFFFF"/>
              </w:rPr>
              <w:t>v</w:t>
            </w:r>
            <w:r w:rsidRPr="004F081E">
              <w:rPr>
                <w:rFonts w:ascii="Calibri" w:hAnsi="Calibri" w:cs="Calibri"/>
                <w:spacing w:val="2"/>
                <w:szCs w:val="24"/>
                <w:shd w:val="clear" w:color="auto" w:fill="FFFFFF"/>
              </w:rPr>
              <w:t>algiaraštyje</w:t>
            </w:r>
            <w:r w:rsidR="00015349">
              <w:rPr>
                <w:rFonts w:ascii="Calibri" w:hAnsi="Calibri" w:cs="Calibri"/>
                <w:spacing w:val="2"/>
                <w:szCs w:val="24"/>
                <w:shd w:val="clear" w:color="auto" w:fill="FFFFFF"/>
              </w:rPr>
              <w:t>_3</w:t>
            </w:r>
            <w:r w:rsidRPr="004F081E">
              <w:rPr>
                <w:rFonts w:ascii="Calibri" w:hAnsi="Calibri" w:cs="Calibri"/>
                <w:spacing w:val="2"/>
                <w:szCs w:val="24"/>
                <w:shd w:val="clear" w:color="auto" w:fill="FFFFFF"/>
              </w:rPr>
              <w:t xml:space="preserve"> nurodytas išeigas ir Tiekėjo pasiūlyme pateiktas kainas turėtų būti </w:t>
            </w:r>
            <w:r w:rsidRPr="004F081E">
              <w:rPr>
                <w:rFonts w:ascii="Calibri" w:hAnsi="Calibri" w:cs="Calibri"/>
                <w:szCs w:val="24"/>
              </w:rPr>
              <w:t>2,</w:t>
            </w:r>
            <w:r w:rsidR="00015349">
              <w:rPr>
                <w:rFonts w:ascii="Calibri" w:hAnsi="Calibri" w:cs="Calibri"/>
                <w:szCs w:val="24"/>
              </w:rPr>
              <w:t>42</w:t>
            </w:r>
            <w:r w:rsidRPr="004F081E">
              <w:rPr>
                <w:rFonts w:ascii="Calibri" w:hAnsi="Calibri" w:cs="Calibri"/>
                <w:szCs w:val="24"/>
              </w:rPr>
              <w:t xml:space="preserve"> Eur. Tuo tarpu, faktinė kaina yra 3,67 Eur (1</w:t>
            </w:r>
            <w:r w:rsidR="00F115A5">
              <w:rPr>
                <w:rFonts w:ascii="Calibri" w:hAnsi="Calibri" w:cs="Calibri"/>
                <w:szCs w:val="24"/>
              </w:rPr>
              <w:t>,25</w:t>
            </w:r>
            <w:r w:rsidRPr="004F081E">
              <w:rPr>
                <w:rFonts w:ascii="Calibri" w:hAnsi="Calibri" w:cs="Calibri"/>
                <w:szCs w:val="24"/>
              </w:rPr>
              <w:t xml:space="preserve"> Eur arba </w:t>
            </w:r>
            <w:r w:rsidR="00B114E9">
              <w:rPr>
                <w:rFonts w:ascii="Calibri" w:hAnsi="Calibri" w:cs="Calibri"/>
                <w:szCs w:val="24"/>
              </w:rPr>
              <w:t>51,65</w:t>
            </w:r>
            <w:r w:rsidR="00D246BC">
              <w:rPr>
                <w:rFonts w:ascii="Calibri" w:hAnsi="Calibri" w:cs="Calibri"/>
                <w:szCs w:val="24"/>
              </w:rPr>
              <w:t xml:space="preserve"> </w:t>
            </w:r>
            <w:r w:rsidRPr="004F081E">
              <w:rPr>
                <w:rFonts w:ascii="Calibri" w:hAnsi="Calibri" w:cs="Calibri"/>
                <w:szCs w:val="24"/>
              </w:rPr>
              <w:t>% didesnė);</w:t>
            </w:r>
          </w:p>
          <w:p w14:paraId="4CFF5F75" w14:textId="3EC3B705" w:rsidR="00E76550" w:rsidRPr="004F081E" w:rsidRDefault="00E76550" w:rsidP="00E76550">
            <w:pPr>
              <w:spacing w:line="276" w:lineRule="auto"/>
              <w:ind w:right="142" w:firstLine="601"/>
              <w:rPr>
                <w:rFonts w:ascii="Calibri" w:hAnsi="Calibri" w:cs="Calibri"/>
                <w:spacing w:val="2"/>
                <w:szCs w:val="24"/>
                <w:shd w:val="clear" w:color="auto" w:fill="FFFFFF"/>
              </w:rPr>
            </w:pPr>
            <w:r w:rsidRPr="004F081E">
              <w:rPr>
                <w:rFonts w:ascii="Calibri" w:hAnsi="Calibri" w:cs="Calibri"/>
                <w:spacing w:val="2"/>
                <w:szCs w:val="24"/>
                <w:shd w:val="clear" w:color="auto" w:fill="FFFFFF"/>
              </w:rPr>
              <w:t xml:space="preserve">2) „Pietų kompleksas II“ kaina pagal </w:t>
            </w:r>
            <w:r w:rsidR="004B6AE3">
              <w:rPr>
                <w:rFonts w:ascii="Calibri" w:hAnsi="Calibri" w:cs="Calibri"/>
                <w:spacing w:val="2"/>
                <w:szCs w:val="24"/>
                <w:shd w:val="clear" w:color="auto" w:fill="FFFFFF"/>
              </w:rPr>
              <w:t>v</w:t>
            </w:r>
            <w:r w:rsidRPr="004F081E">
              <w:rPr>
                <w:rFonts w:ascii="Calibri" w:hAnsi="Calibri" w:cs="Calibri"/>
                <w:spacing w:val="2"/>
                <w:szCs w:val="24"/>
                <w:shd w:val="clear" w:color="auto" w:fill="FFFFFF"/>
              </w:rPr>
              <w:t>algiaraštyje</w:t>
            </w:r>
            <w:r w:rsidR="004B6AE3">
              <w:rPr>
                <w:rFonts w:ascii="Calibri" w:hAnsi="Calibri" w:cs="Calibri"/>
                <w:spacing w:val="2"/>
                <w:szCs w:val="24"/>
                <w:shd w:val="clear" w:color="auto" w:fill="FFFFFF"/>
              </w:rPr>
              <w:t>_3</w:t>
            </w:r>
            <w:r w:rsidRPr="004F081E">
              <w:rPr>
                <w:rFonts w:ascii="Calibri" w:hAnsi="Calibri" w:cs="Calibri"/>
                <w:spacing w:val="2"/>
                <w:szCs w:val="24"/>
                <w:shd w:val="clear" w:color="auto" w:fill="FFFFFF"/>
              </w:rPr>
              <w:t xml:space="preserve"> nurodytas išeigas ir Tiekėjo pasiūlyme pateiktas kainas turėtų būti </w:t>
            </w:r>
            <w:r w:rsidR="004B6AE3">
              <w:rPr>
                <w:rFonts w:ascii="Calibri" w:hAnsi="Calibri" w:cs="Calibri"/>
                <w:szCs w:val="24"/>
              </w:rPr>
              <w:t>2,48</w:t>
            </w:r>
            <w:r w:rsidRPr="004F081E">
              <w:rPr>
                <w:rFonts w:ascii="Calibri" w:hAnsi="Calibri" w:cs="Calibri"/>
                <w:szCs w:val="24"/>
              </w:rPr>
              <w:t xml:space="preserve"> Eur. Tuo tarpu, faktinė kaina yra 3,67 Eur (</w:t>
            </w:r>
            <w:r w:rsidR="0087331A">
              <w:rPr>
                <w:rFonts w:ascii="Calibri" w:hAnsi="Calibri" w:cs="Calibri"/>
                <w:szCs w:val="24"/>
              </w:rPr>
              <w:t>1,19</w:t>
            </w:r>
            <w:r w:rsidRPr="004F081E">
              <w:rPr>
                <w:rFonts w:ascii="Calibri" w:hAnsi="Calibri" w:cs="Calibri"/>
                <w:szCs w:val="24"/>
              </w:rPr>
              <w:t xml:space="preserve"> Eur arba </w:t>
            </w:r>
            <w:r w:rsidR="00D62F98">
              <w:rPr>
                <w:rFonts w:ascii="Calibri" w:hAnsi="Calibri" w:cs="Calibri"/>
                <w:szCs w:val="24"/>
              </w:rPr>
              <w:t xml:space="preserve">47,98 </w:t>
            </w:r>
            <w:r w:rsidRPr="004F081E">
              <w:rPr>
                <w:rFonts w:ascii="Calibri" w:hAnsi="Calibri" w:cs="Calibri"/>
                <w:szCs w:val="24"/>
              </w:rPr>
              <w:t>% didesnė).</w:t>
            </w:r>
          </w:p>
          <w:p w14:paraId="7BFDFA9F" w14:textId="7A667769" w:rsidR="00E76550" w:rsidRPr="004F081E" w:rsidRDefault="00E76550" w:rsidP="5980D32E">
            <w:pPr>
              <w:spacing w:line="276" w:lineRule="auto"/>
              <w:ind w:right="142" w:firstLine="601"/>
              <w:rPr>
                <w:rFonts w:ascii="Calibri" w:hAnsi="Calibri" w:cs="Calibri"/>
                <w:spacing w:val="2"/>
                <w:shd w:val="clear" w:color="auto" w:fill="FFFFFF"/>
              </w:rPr>
            </w:pPr>
            <w:r w:rsidRPr="5980D32E">
              <w:rPr>
                <w:rFonts w:ascii="Calibri" w:hAnsi="Calibri" w:cs="Calibri"/>
                <w:spacing w:val="2"/>
                <w:shd w:val="clear" w:color="auto" w:fill="FFFFFF"/>
              </w:rPr>
              <w:t>Sutarties 28 psl. („Reikalavimai patiekalų grupėms 2 priedas“) nu</w:t>
            </w:r>
            <w:r w:rsidR="674E53A4" w:rsidRPr="5980D32E">
              <w:rPr>
                <w:rFonts w:ascii="Calibri" w:hAnsi="Calibri" w:cs="Calibri"/>
                <w:spacing w:val="2"/>
                <w:shd w:val="clear" w:color="auto" w:fill="FFFFFF"/>
              </w:rPr>
              <w:t>m</w:t>
            </w:r>
            <w:r w:rsidRPr="5980D32E">
              <w:rPr>
                <w:rFonts w:ascii="Calibri" w:hAnsi="Calibri" w:cs="Calibri"/>
                <w:spacing w:val="2"/>
                <w:shd w:val="clear" w:color="auto" w:fill="FFFFFF"/>
              </w:rPr>
              <w:t xml:space="preserve">atyta: „&lt;...&gt; Tiekėjas įsipareigoja kartu su valgiaraščiu Perkančiajai organizacijai pateikti patiekalų / produktų kainas pagal valgiaraščiuose numatytas patiekalų / produktų išeigas. Kaina apskaičiuojama pagal užfiksuotą 100 g / ml ir numatyto patiekti patiekalo išeigą. Pvz., fiksuota 100 g maltos mėsos gaminių kaina – Y; pagal valgiaraštį numatoma maltinio išeiga 120 g, tai kaina apskaičiuojama – 120 g x Y /100 g. Tiekėjas turi pateikti atskirų patiekalų / produktų kainas pagal valgiaraštį, net jeigu Perkančioji organizacija renkasi maitinimą švediško stalo principu &lt;...&gt;“. Taigi, </w:t>
            </w:r>
            <w:r w:rsidR="003C414D" w:rsidRPr="5980D32E">
              <w:rPr>
                <w:rFonts w:ascii="Calibri" w:hAnsi="Calibri" w:cs="Calibri"/>
                <w:spacing w:val="2"/>
                <w:shd w:val="clear" w:color="auto" w:fill="FFFFFF"/>
              </w:rPr>
              <w:t>Prog</w:t>
            </w:r>
            <w:r w:rsidRPr="5980D32E">
              <w:rPr>
                <w:rFonts w:ascii="Calibri" w:hAnsi="Calibri" w:cs="Calibri"/>
                <w:spacing w:val="2"/>
                <w:shd w:val="clear" w:color="auto" w:fill="FFFFFF"/>
              </w:rPr>
              <w:t xml:space="preserve">imnazija turėtų kreiptis į Tiekėją, kad pastarasis </w:t>
            </w:r>
            <w:r w:rsidR="003C414D" w:rsidRPr="5980D32E">
              <w:rPr>
                <w:rFonts w:ascii="Calibri" w:hAnsi="Calibri" w:cs="Calibri"/>
                <w:spacing w:val="2"/>
                <w:shd w:val="clear" w:color="auto" w:fill="FFFFFF"/>
              </w:rPr>
              <w:t xml:space="preserve">perskaičiuotų </w:t>
            </w:r>
            <w:r w:rsidR="003C414D" w:rsidRPr="5980D32E">
              <w:rPr>
                <w:rFonts w:ascii="Calibri" w:hAnsi="Calibri" w:cs="Calibri"/>
                <w:b/>
                <w:bCs/>
                <w:spacing w:val="2"/>
                <w:shd w:val="clear" w:color="auto" w:fill="FFFFFF"/>
              </w:rPr>
              <w:t xml:space="preserve">„Pietų kompleksas I“ ir „Pietų kompleksas II“ kainas </w:t>
            </w:r>
            <w:r w:rsidR="003C414D" w:rsidRPr="5980D32E">
              <w:rPr>
                <w:rFonts w:ascii="Calibri" w:hAnsi="Calibri" w:cs="Calibri"/>
                <w:spacing w:val="2"/>
                <w:shd w:val="clear" w:color="auto" w:fill="FFFFFF"/>
              </w:rPr>
              <w:t xml:space="preserve">pagal </w:t>
            </w:r>
            <w:r w:rsidRPr="5980D32E">
              <w:rPr>
                <w:rFonts w:ascii="Calibri" w:hAnsi="Calibri" w:cs="Calibri"/>
                <w:spacing w:val="2"/>
                <w:shd w:val="clear" w:color="auto" w:fill="FFFFFF"/>
              </w:rPr>
              <w:t xml:space="preserve">valgiaraščiuose numatytas patiekalų / produktų išeigas (apskaičiuotas vertinant Tiekėjo pasiūlyme nurodytą kainą ir valgiaraštyje nurodytą išeigą). </w:t>
            </w:r>
            <w:r w:rsidR="003C414D" w:rsidRPr="5980D32E">
              <w:rPr>
                <w:rFonts w:ascii="Calibri" w:hAnsi="Calibri" w:cs="Calibri"/>
                <w:spacing w:val="2"/>
                <w:shd w:val="clear" w:color="auto" w:fill="FFFFFF"/>
              </w:rPr>
              <w:t>Pažymėtina, jo</w:t>
            </w:r>
            <w:r w:rsidR="00257D77" w:rsidRPr="5980D32E">
              <w:rPr>
                <w:rFonts w:ascii="Calibri" w:hAnsi="Calibri" w:cs="Calibri"/>
                <w:spacing w:val="2"/>
                <w:shd w:val="clear" w:color="auto" w:fill="FFFFFF"/>
              </w:rPr>
              <w:t>g</w:t>
            </w:r>
            <w:r w:rsidR="003C414D" w:rsidRPr="5980D32E">
              <w:rPr>
                <w:rFonts w:ascii="Calibri" w:hAnsi="Calibri" w:cs="Calibri"/>
                <w:spacing w:val="2"/>
                <w:shd w:val="clear" w:color="auto" w:fill="FFFFFF"/>
              </w:rPr>
              <w:t xml:space="preserve"> kitos</w:t>
            </w:r>
            <w:r w:rsidR="00595BDE" w:rsidRPr="5980D32E">
              <w:rPr>
                <w:rFonts w:ascii="Calibri" w:hAnsi="Calibri" w:cs="Calibri"/>
                <w:spacing w:val="2"/>
                <w:shd w:val="clear" w:color="auto" w:fill="FFFFFF"/>
              </w:rPr>
              <w:t xml:space="preserve"> valgiarašyje_3</w:t>
            </w:r>
            <w:r w:rsidR="003C414D" w:rsidRPr="5980D32E">
              <w:rPr>
                <w:rFonts w:ascii="Calibri" w:hAnsi="Calibri" w:cs="Calibri"/>
                <w:spacing w:val="2"/>
                <w:shd w:val="clear" w:color="auto" w:fill="FFFFFF"/>
              </w:rPr>
              <w:t xml:space="preserve"> </w:t>
            </w:r>
            <w:r w:rsidR="00595BDE" w:rsidRPr="5980D32E">
              <w:rPr>
                <w:rFonts w:ascii="Calibri" w:hAnsi="Calibri" w:cs="Calibri"/>
                <w:spacing w:val="2"/>
                <w:shd w:val="clear" w:color="auto" w:fill="FFFFFF"/>
              </w:rPr>
              <w:t xml:space="preserve">nurodytos </w:t>
            </w:r>
            <w:r w:rsidR="003C414D" w:rsidRPr="5980D32E">
              <w:rPr>
                <w:rFonts w:ascii="Calibri" w:hAnsi="Calibri" w:cs="Calibri"/>
                <w:spacing w:val="2"/>
                <w:shd w:val="clear" w:color="auto" w:fill="FFFFFF"/>
              </w:rPr>
              <w:t>pat</w:t>
            </w:r>
            <w:r w:rsidR="00595BDE" w:rsidRPr="5980D32E">
              <w:rPr>
                <w:rFonts w:ascii="Calibri" w:hAnsi="Calibri" w:cs="Calibri"/>
                <w:spacing w:val="2"/>
                <w:shd w:val="clear" w:color="auto" w:fill="FFFFFF"/>
              </w:rPr>
              <w:t>ie</w:t>
            </w:r>
            <w:r w:rsidR="003C414D" w:rsidRPr="5980D32E">
              <w:rPr>
                <w:rFonts w:ascii="Calibri" w:hAnsi="Calibri" w:cs="Calibri"/>
                <w:spacing w:val="2"/>
                <w:shd w:val="clear" w:color="auto" w:fill="FFFFFF"/>
              </w:rPr>
              <w:t>kalų kainos</w:t>
            </w:r>
            <w:r w:rsidR="00595BDE" w:rsidRPr="5980D32E">
              <w:rPr>
                <w:rFonts w:ascii="Calibri" w:hAnsi="Calibri" w:cs="Calibri"/>
                <w:spacing w:val="2"/>
                <w:shd w:val="clear" w:color="auto" w:fill="FFFFFF"/>
              </w:rPr>
              <w:t xml:space="preserve"> pagal išeigą atitinka Sutarties priede Nr. 1 / Tiekėjo pasiūlyme nurodytas patiekalų grupių kainas</w:t>
            </w:r>
            <w:r w:rsidR="00257D77" w:rsidRPr="5980D32E">
              <w:rPr>
                <w:rFonts w:ascii="Calibri" w:hAnsi="Calibri" w:cs="Calibri"/>
                <w:spacing w:val="2"/>
                <w:shd w:val="clear" w:color="auto" w:fill="FFFFFF"/>
              </w:rPr>
              <w:t xml:space="preserve">. </w:t>
            </w:r>
            <w:r w:rsidR="00CE02D9" w:rsidRPr="5980D32E">
              <w:rPr>
                <w:rFonts w:ascii="Calibri" w:hAnsi="Calibri" w:cs="Calibri"/>
                <w:spacing w:val="2"/>
                <w:shd w:val="clear" w:color="auto" w:fill="FFFFFF"/>
              </w:rPr>
              <w:t xml:space="preserve">Tiekėjas </w:t>
            </w:r>
            <w:r w:rsidR="00716BEA" w:rsidRPr="5980D32E">
              <w:rPr>
                <w:rFonts w:ascii="Calibri" w:hAnsi="Calibri" w:cs="Calibri"/>
              </w:rPr>
              <w:t xml:space="preserve">Sutarties vykdymo metu </w:t>
            </w:r>
            <w:r w:rsidR="00CE02D9" w:rsidRPr="5980D32E">
              <w:rPr>
                <w:rFonts w:ascii="Calibri" w:hAnsi="Calibri" w:cs="Calibri"/>
                <w:spacing w:val="2"/>
                <w:shd w:val="clear" w:color="auto" w:fill="FFFFFF"/>
              </w:rPr>
              <w:t xml:space="preserve">„Pietų kompleksas I“ ir „Pietų kompleksas II“ kainas nustatė pagal </w:t>
            </w:r>
            <w:r w:rsidR="00CE02D9" w:rsidRPr="5980D32E">
              <w:rPr>
                <w:rFonts w:ascii="Calibri" w:hAnsi="Calibri" w:cs="Calibri"/>
                <w:lang w:eastAsia="lt-LT"/>
              </w:rPr>
              <w:t xml:space="preserve">Skuodo rajono savivaldybės administracijos direktoriaus 2025 m. sausio 8 d. įsakyme Nr. A1-5 ir 2024 m. liepos 19 d. įsakyme Nr. A1-289 nurodytas išlaidas mokinių nemokamam maitinimui maisto produktams įsigyti bei patiekalų </w:t>
            </w:r>
            <w:r w:rsidR="00CE02D9" w:rsidRPr="5980D32E">
              <w:rPr>
                <w:rFonts w:ascii="Calibri" w:hAnsi="Calibri" w:cs="Calibri"/>
                <w:lang w:eastAsia="lt-LT"/>
              </w:rPr>
              <w:lastRenderedPageBreak/>
              <w:t>gamybos išlaidas (</w:t>
            </w:r>
            <w:r w:rsidR="000C15BE" w:rsidRPr="5980D32E">
              <w:rPr>
                <w:rFonts w:ascii="Calibri" w:hAnsi="Calibri" w:cs="Calibri"/>
                <w:lang w:eastAsia="lt-LT"/>
              </w:rPr>
              <w:t>pagrindiniam ugdymui – 3,67 Eur su PVM</w:t>
            </w:r>
            <w:r w:rsidR="00CE02D9" w:rsidRPr="5980D32E">
              <w:rPr>
                <w:rFonts w:ascii="Calibri" w:hAnsi="Calibri" w:cs="Calibri"/>
                <w:lang w:eastAsia="lt-LT"/>
              </w:rPr>
              <w:t>).</w:t>
            </w:r>
            <w:r w:rsidR="000C15BE" w:rsidRPr="5980D32E">
              <w:rPr>
                <w:rFonts w:ascii="Calibri" w:hAnsi="Calibri" w:cs="Calibri"/>
                <w:lang w:eastAsia="lt-LT"/>
              </w:rPr>
              <w:t xml:space="preserve"> Tarnyba pažymi, kad </w:t>
            </w:r>
            <w:r w:rsidR="002F639F" w:rsidRPr="5980D32E">
              <w:rPr>
                <w:rFonts w:ascii="Calibri" w:hAnsi="Calibri" w:cs="Calibri"/>
                <w:lang w:eastAsia="lt-LT"/>
              </w:rPr>
              <w:t xml:space="preserve">mokamam maitinimui pietų komplekso kaina turi būti nustatoma ne pagal nemokamo maitinimo įkainius, o pagal </w:t>
            </w:r>
            <w:r w:rsidR="002F639F" w:rsidRPr="5980D32E">
              <w:rPr>
                <w:rFonts w:ascii="Calibri" w:hAnsi="Calibri" w:cs="Calibri"/>
                <w:spacing w:val="2"/>
                <w:shd w:val="clear" w:color="auto" w:fill="FFFFFF"/>
              </w:rPr>
              <w:t>Sutarties priede Nr. 1 / Tiekėjo pasiūlyme nurodytas patiekalų grupių kainas.</w:t>
            </w:r>
          </w:p>
          <w:p w14:paraId="1DF56B6E" w14:textId="59848DE9" w:rsidR="00115B98" w:rsidRDefault="00115B98" w:rsidP="00115B98">
            <w:pPr>
              <w:spacing w:line="276" w:lineRule="auto"/>
              <w:ind w:firstLine="601"/>
              <w:rPr>
                <w:rFonts w:ascii="Calibri" w:hAnsi="Calibri" w:cs="Calibri"/>
                <w:bCs/>
                <w:iCs/>
                <w:szCs w:val="24"/>
                <w:lang w:eastAsia="lt-LT"/>
              </w:rPr>
            </w:pPr>
          </w:p>
          <w:p w14:paraId="7DF98C12" w14:textId="0DCBB3CB" w:rsidR="008F73E1" w:rsidRPr="00E47206" w:rsidRDefault="00FD5F88" w:rsidP="008A3A35">
            <w:pPr>
              <w:spacing w:line="276" w:lineRule="auto"/>
              <w:ind w:firstLine="601"/>
              <w:rPr>
                <w:rFonts w:ascii="Calibri" w:hAnsi="Calibri" w:cs="Calibri"/>
              </w:rPr>
            </w:pPr>
            <w:r w:rsidRPr="00937686">
              <w:rPr>
                <w:rFonts w:ascii="Calibri" w:hAnsi="Calibri" w:cs="Calibri"/>
                <w:szCs w:val="24"/>
              </w:rPr>
              <w:t>Atsižvelgiant į išdėstytą pirmiau, darytina išvada, kad Sutarties šalys netinkamai vykdo ir (ar) netinkamai kontroliuoja Sutarties sąlygų vykdymą dėl: 1)</w:t>
            </w:r>
            <w:r w:rsidR="00A564C4">
              <w:rPr>
                <w:rFonts w:ascii="Calibri" w:hAnsi="Calibri" w:cs="Calibri"/>
                <w:szCs w:val="24"/>
              </w:rPr>
              <w:t xml:space="preserve"> valgiaraščio (</w:t>
            </w:r>
            <w:r w:rsidR="0035323B">
              <w:rPr>
                <w:rFonts w:ascii="Calibri" w:hAnsi="Calibri" w:cs="Calibri"/>
                <w:szCs w:val="24"/>
              </w:rPr>
              <w:t xml:space="preserve">visi </w:t>
            </w:r>
            <w:r w:rsidR="00A564C4" w:rsidRPr="00A564C4">
              <w:rPr>
                <w:rFonts w:ascii="Calibri" w:hAnsi="Calibri" w:cs="Calibri"/>
                <w:szCs w:val="24"/>
              </w:rPr>
              <w:t>pietų metu patiekiami patiekalai turi būti nurodyti valgiaraštyje</w:t>
            </w:r>
            <w:r w:rsidR="00167679">
              <w:rPr>
                <w:rFonts w:ascii="Calibri" w:hAnsi="Calibri" w:cs="Calibri"/>
                <w:szCs w:val="24"/>
              </w:rPr>
              <w:t>); 2)</w:t>
            </w:r>
            <w:r w:rsidR="00167679" w:rsidRPr="00167679">
              <w:rPr>
                <w:rFonts w:ascii="Calibri" w:hAnsi="Calibri" w:cs="Calibri"/>
                <w:szCs w:val="24"/>
              </w:rPr>
              <w:t xml:space="preserve"> pietų metu patiekiamų karštų patiekalų skaiči</w:t>
            </w:r>
            <w:r w:rsidR="00030B78">
              <w:rPr>
                <w:rFonts w:ascii="Calibri" w:hAnsi="Calibri" w:cs="Calibri"/>
                <w:szCs w:val="24"/>
              </w:rPr>
              <w:t>a</w:t>
            </w:r>
            <w:r w:rsidR="00167679" w:rsidRPr="00167679">
              <w:rPr>
                <w:rFonts w:ascii="Calibri" w:hAnsi="Calibri" w:cs="Calibri"/>
                <w:szCs w:val="24"/>
              </w:rPr>
              <w:t>us (T1)</w:t>
            </w:r>
            <w:r w:rsidR="00902076">
              <w:rPr>
                <w:rFonts w:ascii="Calibri" w:hAnsi="Calibri" w:cs="Calibri"/>
                <w:szCs w:val="24"/>
              </w:rPr>
              <w:t xml:space="preserve"> nemokamam maitinimui</w:t>
            </w:r>
            <w:r w:rsidR="00167679">
              <w:rPr>
                <w:rFonts w:ascii="Calibri" w:hAnsi="Calibri" w:cs="Calibri"/>
                <w:szCs w:val="24"/>
              </w:rPr>
              <w:t>; 3)</w:t>
            </w:r>
            <w:r w:rsidRPr="00937686">
              <w:rPr>
                <w:rFonts w:ascii="Calibri" w:hAnsi="Calibri" w:cs="Calibri"/>
                <w:szCs w:val="24"/>
              </w:rPr>
              <w:t xml:space="preserve"> </w:t>
            </w:r>
            <w:r w:rsidR="003510CF" w:rsidRPr="00937686">
              <w:rPr>
                <w:rFonts w:ascii="Calibri" w:hAnsi="Calibri" w:cs="Calibri"/>
                <w:bCs/>
                <w:iCs/>
                <w:szCs w:val="24"/>
                <w:lang w:eastAsia="lt-LT"/>
              </w:rPr>
              <w:t>šviežių daržovių ir vaisių įvairovės užtikrinimo</w:t>
            </w:r>
            <w:r w:rsidR="00902076">
              <w:rPr>
                <w:rFonts w:ascii="Calibri" w:hAnsi="Calibri" w:cs="Calibri"/>
                <w:bCs/>
                <w:iCs/>
                <w:szCs w:val="24"/>
                <w:lang w:eastAsia="lt-LT"/>
              </w:rPr>
              <w:t xml:space="preserve"> </w:t>
            </w:r>
            <w:r w:rsidR="00902076" w:rsidRPr="00937686">
              <w:rPr>
                <w:rFonts w:ascii="Calibri" w:hAnsi="Calibri" w:cs="Calibri"/>
                <w:szCs w:val="24"/>
              </w:rPr>
              <w:t>(T3)</w:t>
            </w:r>
            <w:r w:rsidR="00902076">
              <w:rPr>
                <w:rFonts w:ascii="Calibri" w:hAnsi="Calibri" w:cs="Calibri"/>
                <w:bCs/>
                <w:iCs/>
                <w:szCs w:val="24"/>
                <w:lang w:eastAsia="lt-LT"/>
              </w:rPr>
              <w:t xml:space="preserve"> nemokamam maitinimui</w:t>
            </w:r>
            <w:r w:rsidRPr="00937686">
              <w:rPr>
                <w:rFonts w:ascii="Calibri" w:hAnsi="Calibri" w:cs="Calibri"/>
                <w:szCs w:val="24"/>
              </w:rPr>
              <w:t xml:space="preserve">; </w:t>
            </w:r>
            <w:r w:rsidR="00590988">
              <w:rPr>
                <w:rFonts w:ascii="Calibri" w:hAnsi="Calibri" w:cs="Calibri"/>
                <w:szCs w:val="24"/>
              </w:rPr>
              <w:t>4</w:t>
            </w:r>
            <w:r w:rsidRPr="00937686">
              <w:rPr>
                <w:rFonts w:ascii="Calibri" w:hAnsi="Calibri" w:cs="Calibri"/>
                <w:szCs w:val="24"/>
              </w:rPr>
              <w:t xml:space="preserve">) </w:t>
            </w:r>
            <w:r w:rsidR="00590988" w:rsidRPr="65207528">
              <w:rPr>
                <w:rFonts w:ascii="Calibri" w:hAnsi="Calibri" w:cs="Calibri"/>
              </w:rPr>
              <w:t>maisto gamyboje ir maisto produktų tiekime naudojamos ekologiškos produkcijos ir / ar maisto produktų, atitinkančių NKP reikalavimus, kiekio (T2)</w:t>
            </w:r>
            <w:r w:rsidR="00590988">
              <w:rPr>
                <w:rFonts w:ascii="Calibri" w:hAnsi="Calibri" w:cs="Calibri"/>
              </w:rPr>
              <w:t xml:space="preserve">; 5) </w:t>
            </w:r>
            <w:r w:rsidR="00386DB0" w:rsidRPr="00386DB0">
              <w:rPr>
                <w:rFonts w:ascii="Calibri" w:hAnsi="Calibri" w:cs="Calibri"/>
                <w:bCs/>
                <w:iCs/>
                <w:szCs w:val="24"/>
                <w:lang w:eastAsia="lt-LT"/>
              </w:rPr>
              <w:t>aplinkos apsaugos kriterijų reikalavimo išpildymo</w:t>
            </w:r>
            <w:r w:rsidR="002F639F">
              <w:rPr>
                <w:rFonts w:ascii="Calibri" w:hAnsi="Calibri" w:cs="Calibri"/>
                <w:bCs/>
                <w:iCs/>
                <w:szCs w:val="24"/>
                <w:lang w:eastAsia="lt-LT"/>
              </w:rPr>
              <w:t>; 6)</w:t>
            </w:r>
            <w:r w:rsidR="002D08F5">
              <w:rPr>
                <w:rFonts w:ascii="Calibri" w:hAnsi="Calibri" w:cs="Calibri"/>
                <w:bCs/>
                <w:iCs/>
                <w:szCs w:val="24"/>
                <w:lang w:eastAsia="lt-LT"/>
              </w:rPr>
              <w:t xml:space="preserve"> </w:t>
            </w:r>
            <w:r w:rsidR="00165DB6">
              <w:rPr>
                <w:rFonts w:ascii="Calibri" w:hAnsi="Calibri" w:cs="Calibri"/>
                <w:bCs/>
                <w:iCs/>
                <w:szCs w:val="24"/>
                <w:lang w:eastAsia="lt-LT"/>
              </w:rPr>
              <w:t>per didelių pietų komplekso kainų</w:t>
            </w:r>
            <w:r w:rsidR="009C25C8" w:rsidRPr="00937686">
              <w:rPr>
                <w:rFonts w:ascii="Calibri" w:hAnsi="Calibri" w:cs="Calibri"/>
                <w:szCs w:val="24"/>
              </w:rPr>
              <w:t>.</w:t>
            </w:r>
            <w:r w:rsidRPr="00937686">
              <w:rPr>
                <w:rFonts w:ascii="Calibri" w:hAnsi="Calibri" w:cs="Calibri"/>
                <w:szCs w:val="24"/>
              </w:rPr>
              <w:t xml:space="preserve"> Tiekėjas neįgyvendino / neįgyvendina ekonominio naudingumo kriterijų </w:t>
            </w:r>
            <w:r w:rsidR="00386DB0">
              <w:rPr>
                <w:rFonts w:ascii="Calibri" w:hAnsi="Calibri" w:cs="Calibri"/>
                <w:szCs w:val="24"/>
              </w:rPr>
              <w:t xml:space="preserve">T1, T2, </w:t>
            </w:r>
            <w:r w:rsidRPr="00937686">
              <w:rPr>
                <w:rFonts w:ascii="Calibri" w:hAnsi="Calibri" w:cs="Calibri"/>
                <w:szCs w:val="24"/>
              </w:rPr>
              <w:t>T</w:t>
            </w:r>
            <w:r w:rsidR="009C25C8" w:rsidRPr="00937686">
              <w:rPr>
                <w:rFonts w:ascii="Calibri" w:hAnsi="Calibri" w:cs="Calibri"/>
                <w:szCs w:val="24"/>
              </w:rPr>
              <w:t>3</w:t>
            </w:r>
            <w:r w:rsidRPr="00937686">
              <w:rPr>
                <w:rFonts w:ascii="Calibri" w:hAnsi="Calibri" w:cs="Calibri"/>
                <w:szCs w:val="24"/>
              </w:rPr>
              <w:t>, o Progimnazija</w:t>
            </w:r>
            <w:r w:rsidR="009C25C8" w:rsidRPr="00937686">
              <w:rPr>
                <w:rFonts w:ascii="Calibri" w:hAnsi="Calibri" w:cs="Calibri"/>
                <w:szCs w:val="24"/>
              </w:rPr>
              <w:t xml:space="preserve"> </w:t>
            </w:r>
            <w:r w:rsidRPr="00937686">
              <w:rPr>
                <w:rFonts w:ascii="Calibri" w:hAnsi="Calibri" w:cs="Calibri"/>
                <w:szCs w:val="24"/>
              </w:rPr>
              <w:t xml:space="preserve">toleruoja tokį Tiekėjo elgesį, netaikė / netaiko Tiekėjui jokių Sutartyje numatytų sankcijų. Tarnyba konstatuoja, kad Perkančioji organizacija pažeidė Įstatymo 17 straipsnio 1 dalyje </w:t>
            </w:r>
            <w:r w:rsidR="00505C52" w:rsidRPr="00937686">
              <w:rPr>
                <w:rFonts w:ascii="Calibri" w:hAnsi="Calibri" w:cs="Calibri"/>
                <w:szCs w:val="24"/>
              </w:rPr>
              <w:t>įtvirtintą</w:t>
            </w:r>
            <w:r w:rsidRPr="00937686">
              <w:rPr>
                <w:rFonts w:ascii="Calibri" w:hAnsi="Calibri" w:cs="Calibri"/>
                <w:szCs w:val="24"/>
              </w:rPr>
              <w:t xml:space="preserve"> skaidrumo </w:t>
            </w:r>
            <w:r w:rsidR="00505C52" w:rsidRPr="00937686">
              <w:rPr>
                <w:rFonts w:ascii="Calibri" w:hAnsi="Calibri" w:cs="Calibri"/>
                <w:szCs w:val="24"/>
              </w:rPr>
              <w:t>principą</w:t>
            </w:r>
            <w:r w:rsidRPr="00937686">
              <w:rPr>
                <w:rFonts w:ascii="Calibri" w:hAnsi="Calibri" w:cs="Calibri"/>
                <w:szCs w:val="24"/>
              </w:rPr>
              <w:t xml:space="preserve">, 2 dalies 1 punkte </w:t>
            </w:r>
            <w:r w:rsidR="00300A4C" w:rsidRPr="00937686">
              <w:rPr>
                <w:rFonts w:ascii="Calibri" w:hAnsi="Calibri" w:cs="Calibri"/>
                <w:szCs w:val="24"/>
              </w:rPr>
              <w:t xml:space="preserve">nurodytą </w:t>
            </w:r>
            <w:r w:rsidRPr="00937686">
              <w:rPr>
                <w:rFonts w:ascii="Calibri" w:hAnsi="Calibri" w:cs="Calibri"/>
                <w:szCs w:val="24"/>
              </w:rPr>
              <w:t>racionalaus lėšų naudojimo tiksl</w:t>
            </w:r>
            <w:r w:rsidR="00300A4C" w:rsidRPr="00937686">
              <w:rPr>
                <w:rFonts w:ascii="Calibri" w:hAnsi="Calibri" w:cs="Calibri"/>
                <w:szCs w:val="24"/>
              </w:rPr>
              <w:t>o siekimą</w:t>
            </w:r>
            <w:r w:rsidRPr="00937686">
              <w:rPr>
                <w:rFonts w:ascii="Calibri" w:hAnsi="Calibri" w:cs="Calibri"/>
                <w:szCs w:val="24"/>
              </w:rPr>
              <w:t>.</w:t>
            </w:r>
          </w:p>
        </w:tc>
      </w:tr>
    </w:tbl>
    <w:p w14:paraId="64EA03C1" w14:textId="77777777" w:rsidR="00CF2C0A" w:rsidRDefault="00CF2C0A" w:rsidP="00B7189A">
      <w:pPr>
        <w:spacing w:line="276" w:lineRule="auto"/>
        <w:rPr>
          <w:rFonts w:ascii="Calibri" w:hAnsi="Calibri" w:cs="Calibri"/>
          <w:b/>
          <w:szCs w:val="24"/>
          <w:highlight w:val="yellow"/>
          <w:lang w:eastAsia="lt-LT"/>
        </w:rPr>
      </w:pPr>
    </w:p>
    <w:p w14:paraId="5066392B" w14:textId="77777777" w:rsidR="00BC4BE8" w:rsidRPr="007C4465" w:rsidRDefault="00BC4BE8" w:rsidP="00B7189A">
      <w:pPr>
        <w:spacing w:line="276" w:lineRule="auto"/>
        <w:rPr>
          <w:rFonts w:ascii="Calibri" w:hAnsi="Calibri" w:cs="Calibri"/>
          <w:b/>
          <w:szCs w:val="24"/>
          <w:highlight w:val="yellow"/>
          <w:lang w:eastAsia="lt-LT"/>
        </w:rPr>
      </w:pPr>
    </w:p>
    <w:p w14:paraId="6E328CA4" w14:textId="0B0D2318"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80"/>
      </w:tblGrid>
      <w:tr w:rsidR="002A5F3D" w:rsidRPr="00C16B84" w14:paraId="2DC47594" w14:textId="77777777" w:rsidTr="5980D32E">
        <w:tc>
          <w:tcPr>
            <w:tcW w:w="562" w:type="dxa"/>
            <w:tcBorders>
              <w:top w:val="single" w:sz="4" w:space="0" w:color="auto"/>
              <w:left w:val="single" w:sz="4" w:space="0" w:color="auto"/>
              <w:bottom w:val="single" w:sz="4" w:space="0" w:color="auto"/>
              <w:right w:val="single" w:sz="4" w:space="0" w:color="auto"/>
            </w:tcBorders>
          </w:tcPr>
          <w:p w14:paraId="54FA310F" w14:textId="20BE795C" w:rsidR="002A5F3D" w:rsidRPr="00C16B84" w:rsidRDefault="002A5F3D" w:rsidP="002A5F3D">
            <w:pPr>
              <w:spacing w:line="276" w:lineRule="auto"/>
              <w:jc w:val="center"/>
              <w:rPr>
                <w:rFonts w:ascii="Calibri" w:hAnsi="Calibri" w:cs="Calibri"/>
                <w:bCs/>
                <w:szCs w:val="24"/>
                <w:lang w:eastAsia="lt-LT"/>
              </w:rPr>
            </w:pPr>
            <w:bookmarkStart w:id="10" w:name="_Hlk98485144"/>
            <w:r>
              <w:rPr>
                <w:rFonts w:ascii="Calibri" w:hAnsi="Calibri" w:cs="Calibri"/>
                <w:bCs/>
                <w:szCs w:val="24"/>
                <w:lang w:eastAsia="lt-LT"/>
              </w:rPr>
              <w:t>1.</w:t>
            </w:r>
          </w:p>
        </w:tc>
        <w:tc>
          <w:tcPr>
            <w:tcW w:w="9080" w:type="dxa"/>
            <w:tcBorders>
              <w:top w:val="single" w:sz="4" w:space="0" w:color="auto"/>
              <w:left w:val="single" w:sz="4" w:space="0" w:color="auto"/>
              <w:bottom w:val="single" w:sz="4" w:space="0" w:color="auto"/>
              <w:right w:val="single" w:sz="4" w:space="0" w:color="auto"/>
            </w:tcBorders>
            <w:vAlign w:val="center"/>
          </w:tcPr>
          <w:p w14:paraId="1D38F966" w14:textId="3635EA00" w:rsidR="002A5F3D" w:rsidRPr="00C16B84" w:rsidRDefault="002A5F3D" w:rsidP="002A5F3D">
            <w:pPr>
              <w:spacing w:line="276" w:lineRule="auto"/>
              <w:ind w:firstLine="139"/>
              <w:rPr>
                <w:rFonts w:ascii="Calibri" w:hAnsi="Calibri" w:cs="Calibri"/>
                <w:bCs/>
                <w:iCs/>
                <w:szCs w:val="24"/>
                <w:lang w:eastAsia="lt-LT"/>
              </w:rPr>
            </w:pPr>
            <w:r w:rsidRPr="00E47206">
              <w:rPr>
                <w:rFonts w:ascii="Calibri" w:hAnsi="Calibri" w:cs="Calibri"/>
                <w:szCs w:val="24"/>
              </w:rPr>
              <w:t>Įstatymo 17 straipsnio 1 dalis</w:t>
            </w:r>
            <w:r w:rsidRPr="00E47206">
              <w:rPr>
                <w:rStyle w:val="FootnoteReference"/>
                <w:rFonts w:ascii="Calibri" w:hAnsi="Calibri" w:cs="Calibri"/>
                <w:szCs w:val="24"/>
              </w:rPr>
              <w:footnoteReference w:id="32"/>
            </w:r>
            <w:r w:rsidRPr="00E47206">
              <w:rPr>
                <w:rFonts w:ascii="Calibri" w:hAnsi="Calibri" w:cs="Calibri"/>
                <w:szCs w:val="24"/>
              </w:rPr>
              <w:t>, 2 dalies 1 punktas</w:t>
            </w:r>
            <w:r w:rsidRPr="00E47206">
              <w:rPr>
                <w:rFonts w:ascii="Calibri" w:hAnsi="Calibri" w:cs="Calibri"/>
                <w:szCs w:val="24"/>
                <w:vertAlign w:val="superscript"/>
                <w:lang w:eastAsia="lt-LT"/>
              </w:rPr>
              <w:footnoteReference w:id="33"/>
            </w:r>
            <w:r>
              <w:rPr>
                <w:rFonts w:ascii="Calibri" w:hAnsi="Calibri" w:cs="Calibri"/>
                <w:szCs w:val="24"/>
              </w:rPr>
              <w:t xml:space="preserve">, </w:t>
            </w:r>
            <w:r w:rsidR="00860CEF" w:rsidRPr="00E47206">
              <w:rPr>
                <w:rFonts w:ascii="Calibri" w:hAnsi="Calibri" w:cs="Calibri"/>
                <w:bCs/>
                <w:iCs/>
                <w:szCs w:val="24"/>
                <w:lang w:eastAsia="lt-LT"/>
              </w:rPr>
              <w:t>86 straipsnio</w:t>
            </w:r>
            <w:r w:rsidR="00025B02">
              <w:rPr>
                <w:rFonts w:ascii="Calibri" w:hAnsi="Calibri" w:cs="Calibri"/>
                <w:bCs/>
                <w:iCs/>
                <w:szCs w:val="24"/>
                <w:lang w:eastAsia="lt-LT"/>
              </w:rPr>
              <w:t xml:space="preserve"> </w:t>
            </w:r>
            <w:r w:rsidR="00860CEF" w:rsidRPr="00E47206">
              <w:rPr>
                <w:rFonts w:ascii="Calibri" w:hAnsi="Calibri" w:cs="Calibri"/>
                <w:bCs/>
                <w:iCs/>
                <w:szCs w:val="24"/>
                <w:lang w:eastAsia="lt-LT"/>
              </w:rPr>
              <w:t>9 dalis</w:t>
            </w:r>
            <w:r w:rsidR="00860CEF" w:rsidRPr="00E47206">
              <w:rPr>
                <w:rStyle w:val="FootnoteReference"/>
                <w:rFonts w:ascii="Calibri" w:hAnsi="Calibri" w:cs="Calibri"/>
                <w:bCs/>
                <w:iCs/>
                <w:szCs w:val="24"/>
                <w:lang w:eastAsia="lt-LT"/>
              </w:rPr>
              <w:footnoteReference w:id="34"/>
            </w:r>
          </w:p>
        </w:tc>
      </w:tr>
      <w:tr w:rsidR="002A5F3D" w:rsidRPr="00C16B84" w14:paraId="6C356EC0" w14:textId="77777777" w:rsidTr="5980D32E">
        <w:tblPrEx>
          <w:tblCellMar>
            <w:left w:w="108" w:type="dxa"/>
            <w:right w:w="108" w:type="dxa"/>
          </w:tblCellMar>
        </w:tblPrEx>
        <w:tc>
          <w:tcPr>
            <w:tcW w:w="9642" w:type="dxa"/>
            <w:gridSpan w:val="2"/>
            <w:tcBorders>
              <w:top w:val="single" w:sz="4" w:space="0" w:color="auto"/>
              <w:left w:val="single" w:sz="4" w:space="0" w:color="auto"/>
              <w:bottom w:val="single" w:sz="4" w:space="0" w:color="auto"/>
              <w:right w:val="single" w:sz="4" w:space="0" w:color="auto"/>
            </w:tcBorders>
            <w:vAlign w:val="center"/>
          </w:tcPr>
          <w:p w14:paraId="700C1CE6" w14:textId="0CBCAE63" w:rsidR="00C82AF4" w:rsidRDefault="007B02C6" w:rsidP="00CE3D51">
            <w:pPr>
              <w:spacing w:line="276" w:lineRule="auto"/>
              <w:ind w:firstLine="601"/>
              <w:rPr>
                <w:rFonts w:ascii="Calibri" w:hAnsi="Calibri" w:cs="Calibri"/>
                <w:lang w:eastAsia="lt-LT"/>
              </w:rPr>
            </w:pPr>
            <w:r w:rsidRPr="1AE47CBF">
              <w:rPr>
                <w:rFonts w:ascii="Calibri" w:hAnsi="Calibri" w:cs="Calibri"/>
                <w:lang w:eastAsia="lt-LT"/>
              </w:rPr>
              <w:t>Tarnyba kreipėsi</w:t>
            </w:r>
            <w:r w:rsidRPr="1AE47CBF">
              <w:rPr>
                <w:rStyle w:val="FootnoteReference"/>
                <w:rFonts w:ascii="Calibri" w:hAnsi="Calibri" w:cs="Calibri"/>
                <w:lang w:eastAsia="lt-LT"/>
              </w:rPr>
              <w:footnoteReference w:id="35"/>
            </w:r>
            <w:r w:rsidRPr="1AE47CBF">
              <w:rPr>
                <w:rFonts w:ascii="Calibri" w:hAnsi="Calibri" w:cs="Calibri"/>
                <w:lang w:eastAsia="lt-LT"/>
              </w:rPr>
              <w:t xml:space="preserve"> į Perkančiąją organizaciją, </w:t>
            </w:r>
            <w:r w:rsidRPr="1AE47CBF">
              <w:rPr>
                <w:rFonts w:ascii="Calibri" w:eastAsia="Calibri" w:hAnsi="Calibri" w:cs="Calibri"/>
                <w:color w:val="000000" w:themeColor="text1"/>
                <w:lang w:eastAsia="lt-LT"/>
              </w:rPr>
              <w:t xml:space="preserve">prašydama </w:t>
            </w:r>
            <w:r w:rsidR="00C82AF4">
              <w:rPr>
                <w:rFonts w:ascii="Calibri" w:hAnsi="Calibri" w:cs="Calibri"/>
                <w:szCs w:val="24"/>
              </w:rPr>
              <w:t>paaiškin</w:t>
            </w:r>
            <w:r w:rsidR="008769B4">
              <w:rPr>
                <w:rFonts w:ascii="Calibri" w:hAnsi="Calibri" w:cs="Calibri"/>
                <w:szCs w:val="24"/>
              </w:rPr>
              <w:t>imo</w:t>
            </w:r>
            <w:r w:rsidR="00C82AF4">
              <w:rPr>
                <w:rFonts w:ascii="Calibri" w:hAnsi="Calibri" w:cs="Calibri"/>
                <w:szCs w:val="24"/>
              </w:rPr>
              <w:t xml:space="preserve">, kodėl Tiekėjo pateiktose 2025-09-30 sąskaitose (PVM sąskaitoje-faktūroje LAB18/2025/2294 ir PVM </w:t>
            </w:r>
            <w:r w:rsidR="00C82AF4">
              <w:rPr>
                <w:rFonts w:ascii="Calibri" w:hAnsi="Calibri" w:cs="Calibri"/>
                <w:szCs w:val="24"/>
              </w:rPr>
              <w:lastRenderedPageBreak/>
              <w:t>sąskaitoje-faktūroje LAB18/2025/2295</w:t>
            </w:r>
            <w:r w:rsidR="006C7C51" w:rsidRPr="1AE47CBF">
              <w:rPr>
                <w:rStyle w:val="FootnoteReference"/>
                <w:rFonts w:ascii="Calibri" w:hAnsi="Calibri" w:cs="Calibri"/>
                <w:lang w:eastAsia="lt-LT"/>
              </w:rPr>
              <w:footnoteReference w:id="36"/>
            </w:r>
            <w:r w:rsidR="00C82AF4">
              <w:rPr>
                <w:rFonts w:ascii="Calibri" w:hAnsi="Calibri" w:cs="Calibri"/>
                <w:szCs w:val="24"/>
              </w:rPr>
              <w:t xml:space="preserve">) nurodyta </w:t>
            </w:r>
            <w:r w:rsidR="00C82AF4" w:rsidRPr="008A1AD8">
              <w:rPr>
                <w:rFonts w:ascii="Calibri" w:hAnsi="Calibri" w:cs="Calibri"/>
                <w:szCs w:val="24"/>
              </w:rPr>
              <w:t>mokinių nemokamam maitinimui maisto produktams įsigyti</w:t>
            </w:r>
            <w:r w:rsidR="00C82AF4">
              <w:rPr>
                <w:rFonts w:ascii="Calibri" w:hAnsi="Calibri" w:cs="Calibri"/>
                <w:szCs w:val="24"/>
              </w:rPr>
              <w:t xml:space="preserve"> vieneto</w:t>
            </w:r>
            <w:r w:rsidR="00C82AF4" w:rsidRPr="008A1AD8">
              <w:rPr>
                <w:rFonts w:ascii="Calibri" w:hAnsi="Calibri" w:cs="Calibri"/>
                <w:szCs w:val="24"/>
              </w:rPr>
              <w:t xml:space="preserve"> </w:t>
            </w:r>
            <w:r w:rsidR="00C82AF4">
              <w:rPr>
                <w:rFonts w:ascii="Calibri" w:hAnsi="Calibri" w:cs="Calibri"/>
                <w:szCs w:val="24"/>
              </w:rPr>
              <w:t xml:space="preserve">kaina ir </w:t>
            </w:r>
            <w:r w:rsidR="00C82AF4" w:rsidRPr="008A1AD8">
              <w:rPr>
                <w:rFonts w:ascii="Calibri" w:hAnsi="Calibri" w:cs="Calibri"/>
                <w:szCs w:val="24"/>
              </w:rPr>
              <w:t>mokinių nemokam</w:t>
            </w:r>
            <w:r w:rsidR="00C82AF4">
              <w:rPr>
                <w:rFonts w:ascii="Calibri" w:hAnsi="Calibri" w:cs="Calibri"/>
                <w:szCs w:val="24"/>
              </w:rPr>
              <w:t xml:space="preserve">o </w:t>
            </w:r>
            <w:r w:rsidR="00C82AF4" w:rsidRPr="008A1AD8">
              <w:rPr>
                <w:rFonts w:ascii="Calibri" w:hAnsi="Calibri" w:cs="Calibri"/>
                <w:szCs w:val="24"/>
              </w:rPr>
              <w:t>maitinim</w:t>
            </w:r>
            <w:r w:rsidR="00C82AF4">
              <w:rPr>
                <w:rFonts w:ascii="Calibri" w:hAnsi="Calibri" w:cs="Calibri"/>
                <w:szCs w:val="24"/>
              </w:rPr>
              <w:t>o</w:t>
            </w:r>
            <w:r w:rsidR="00C82AF4" w:rsidRPr="008A1AD8">
              <w:rPr>
                <w:rFonts w:ascii="Calibri" w:hAnsi="Calibri" w:cs="Calibri"/>
                <w:szCs w:val="24"/>
              </w:rPr>
              <w:t xml:space="preserve"> </w:t>
            </w:r>
            <w:r w:rsidR="00C82AF4" w:rsidRPr="00827527">
              <w:rPr>
                <w:rFonts w:ascii="Calibri" w:hAnsi="Calibri" w:cs="Calibri"/>
                <w:szCs w:val="24"/>
              </w:rPr>
              <w:t>patiekalų gamybos išlaid</w:t>
            </w:r>
            <w:r w:rsidR="00C82AF4">
              <w:rPr>
                <w:rFonts w:ascii="Calibri" w:hAnsi="Calibri" w:cs="Calibri"/>
                <w:szCs w:val="24"/>
              </w:rPr>
              <w:t>ų vieneto</w:t>
            </w:r>
            <w:r w:rsidR="00C82AF4" w:rsidRPr="00827527">
              <w:rPr>
                <w:rFonts w:ascii="Calibri" w:hAnsi="Calibri" w:cs="Calibri"/>
                <w:szCs w:val="24"/>
              </w:rPr>
              <w:t xml:space="preserve"> </w:t>
            </w:r>
            <w:r w:rsidR="00C82AF4">
              <w:rPr>
                <w:rFonts w:ascii="Calibri" w:hAnsi="Calibri" w:cs="Calibri"/>
                <w:szCs w:val="24"/>
              </w:rPr>
              <w:t>kaina neatitinka kainų, nurodytų Sutartyje</w:t>
            </w:r>
            <w:r w:rsidR="001D30FF" w:rsidRPr="1AE47CBF">
              <w:rPr>
                <w:rStyle w:val="FootnoteReference"/>
                <w:rFonts w:ascii="Calibri" w:hAnsi="Calibri" w:cs="Calibri"/>
                <w:lang w:eastAsia="lt-LT"/>
              </w:rPr>
              <w:footnoteReference w:id="37"/>
            </w:r>
            <w:r w:rsidR="003229EA">
              <w:rPr>
                <w:rFonts w:ascii="Calibri" w:hAnsi="Calibri" w:cs="Calibri"/>
                <w:szCs w:val="24"/>
              </w:rPr>
              <w:t xml:space="preserve"> (6 kl.)</w:t>
            </w:r>
            <w:r w:rsidR="00632B0B">
              <w:rPr>
                <w:rFonts w:ascii="Calibri" w:hAnsi="Calibri" w:cs="Calibri"/>
                <w:szCs w:val="24"/>
              </w:rPr>
              <w:t>.</w:t>
            </w:r>
            <w:r w:rsidR="00CE3D51">
              <w:rPr>
                <w:rFonts w:ascii="Calibri" w:hAnsi="Calibri" w:cs="Calibri"/>
                <w:szCs w:val="24"/>
              </w:rPr>
              <w:t xml:space="preserve"> Tarnyba Perkančiosios organizacijos taip pat klausė,</w:t>
            </w:r>
            <w:r w:rsidR="00EC6939">
              <w:rPr>
                <w:rFonts w:ascii="Calibri" w:hAnsi="Calibri" w:cs="Calibri"/>
                <w:szCs w:val="24"/>
              </w:rPr>
              <w:t xml:space="preserve"> </w:t>
            </w:r>
            <w:r w:rsidR="00C82AF4" w:rsidRPr="00D96095">
              <w:rPr>
                <w:rFonts w:ascii="Calibri" w:eastAsia="Calibri" w:hAnsi="Calibri" w:cs="Calibri"/>
                <w:color w:val="000000" w:themeColor="text1"/>
                <w:szCs w:val="24"/>
                <w:lang w:eastAsia="lt-LT"/>
              </w:rPr>
              <w:t>ar buvo atlikti Sutarties pakeitimai</w:t>
            </w:r>
            <w:r w:rsidR="00CE3D51">
              <w:rPr>
                <w:rFonts w:ascii="Calibri" w:eastAsia="Calibri" w:hAnsi="Calibri" w:cs="Calibri"/>
                <w:color w:val="000000" w:themeColor="text1"/>
                <w:szCs w:val="24"/>
                <w:lang w:eastAsia="lt-LT"/>
              </w:rPr>
              <w:t>,</w:t>
            </w:r>
            <w:r w:rsidR="00C82AF4" w:rsidRPr="00D96095">
              <w:rPr>
                <w:rFonts w:ascii="Calibri" w:eastAsia="Calibri" w:hAnsi="Calibri" w:cs="Calibri"/>
                <w:color w:val="000000" w:themeColor="text1"/>
                <w:szCs w:val="24"/>
                <w:lang w:eastAsia="lt-LT"/>
              </w:rPr>
              <w:t xml:space="preserve"> </w:t>
            </w:r>
            <w:r w:rsidR="00CE3D51">
              <w:rPr>
                <w:rFonts w:ascii="Calibri" w:eastAsia="Calibri" w:hAnsi="Calibri" w:cs="Calibri"/>
                <w:color w:val="000000" w:themeColor="text1"/>
                <w:szCs w:val="24"/>
                <w:lang w:eastAsia="lt-LT"/>
              </w:rPr>
              <w:t>j</w:t>
            </w:r>
            <w:r w:rsidR="00C82AF4" w:rsidRPr="00D96095">
              <w:rPr>
                <w:rFonts w:ascii="Calibri" w:eastAsia="Calibri" w:hAnsi="Calibri" w:cs="Calibri"/>
                <w:color w:val="000000" w:themeColor="text1"/>
                <w:szCs w:val="24"/>
                <w:lang w:eastAsia="lt-LT"/>
              </w:rPr>
              <w:t>eigu buvo, pateik</w:t>
            </w:r>
            <w:r w:rsidR="00CE3D51">
              <w:rPr>
                <w:rFonts w:ascii="Calibri" w:eastAsia="Calibri" w:hAnsi="Calibri" w:cs="Calibri"/>
                <w:color w:val="000000" w:themeColor="text1"/>
                <w:szCs w:val="24"/>
                <w:lang w:eastAsia="lt-LT"/>
              </w:rPr>
              <w:t>ti</w:t>
            </w:r>
            <w:r w:rsidR="00C82AF4" w:rsidRPr="00D96095">
              <w:rPr>
                <w:rFonts w:ascii="Calibri" w:eastAsia="Calibri" w:hAnsi="Calibri" w:cs="Calibri"/>
                <w:color w:val="000000" w:themeColor="text1"/>
                <w:szCs w:val="24"/>
                <w:lang w:eastAsia="lt-LT"/>
              </w:rPr>
              <w:t xml:space="preserve"> susitarimų dėl </w:t>
            </w:r>
            <w:r w:rsidR="00C82AF4">
              <w:rPr>
                <w:rFonts w:ascii="Calibri" w:eastAsia="Calibri" w:hAnsi="Calibri" w:cs="Calibri"/>
                <w:color w:val="000000" w:themeColor="text1"/>
                <w:szCs w:val="24"/>
                <w:lang w:eastAsia="lt-LT"/>
              </w:rPr>
              <w:t xml:space="preserve">Sutarties </w:t>
            </w:r>
            <w:r w:rsidR="00C82AF4" w:rsidRPr="00D96095">
              <w:rPr>
                <w:rFonts w:ascii="Calibri" w:eastAsia="Calibri" w:hAnsi="Calibri" w:cs="Calibri"/>
                <w:color w:val="000000" w:themeColor="text1"/>
                <w:szCs w:val="24"/>
                <w:lang w:eastAsia="lt-LT"/>
              </w:rPr>
              <w:t>pakeitim</w:t>
            </w:r>
            <w:r w:rsidR="00C82AF4">
              <w:rPr>
                <w:rFonts w:ascii="Calibri" w:eastAsia="Calibri" w:hAnsi="Calibri" w:cs="Calibri"/>
                <w:color w:val="000000" w:themeColor="text1"/>
                <w:szCs w:val="24"/>
                <w:lang w:eastAsia="lt-LT"/>
              </w:rPr>
              <w:t>o</w:t>
            </w:r>
            <w:r w:rsidR="00C82AF4" w:rsidRPr="00D96095">
              <w:rPr>
                <w:rFonts w:ascii="Calibri" w:eastAsia="Calibri" w:hAnsi="Calibri" w:cs="Calibri"/>
                <w:color w:val="000000" w:themeColor="text1"/>
                <w:szCs w:val="24"/>
                <w:lang w:eastAsia="lt-LT"/>
              </w:rPr>
              <w:t xml:space="preserve"> kopijas</w:t>
            </w:r>
            <w:r w:rsidR="003229EA">
              <w:rPr>
                <w:rFonts w:ascii="Calibri" w:eastAsia="Calibri" w:hAnsi="Calibri" w:cs="Calibri"/>
                <w:color w:val="000000" w:themeColor="text1"/>
                <w:szCs w:val="24"/>
                <w:lang w:eastAsia="lt-LT"/>
              </w:rPr>
              <w:t xml:space="preserve"> </w:t>
            </w:r>
            <w:r w:rsidR="003229EA">
              <w:rPr>
                <w:rFonts w:ascii="Calibri" w:hAnsi="Calibri" w:cs="Calibri"/>
                <w:szCs w:val="24"/>
              </w:rPr>
              <w:t>(7 kl.)</w:t>
            </w:r>
            <w:r w:rsidR="00C82AF4">
              <w:rPr>
                <w:rFonts w:ascii="Calibri" w:eastAsia="Calibri" w:hAnsi="Calibri" w:cs="Calibri"/>
                <w:color w:val="000000" w:themeColor="text1"/>
                <w:szCs w:val="24"/>
                <w:lang w:eastAsia="lt-LT"/>
              </w:rPr>
              <w:t>.</w:t>
            </w:r>
            <w:r w:rsidR="000869B5">
              <w:rPr>
                <w:rFonts w:ascii="Calibri" w:eastAsia="Calibri" w:hAnsi="Calibri" w:cs="Calibri"/>
                <w:color w:val="000000" w:themeColor="text1"/>
                <w:szCs w:val="24"/>
                <w:lang w:eastAsia="lt-LT"/>
              </w:rPr>
              <w:t xml:space="preserve"> </w:t>
            </w:r>
            <w:r w:rsidR="000869B5" w:rsidRPr="1AE47CBF">
              <w:rPr>
                <w:rFonts w:ascii="Calibri" w:hAnsi="Calibri" w:cs="Calibri"/>
                <w:lang w:eastAsia="lt-LT"/>
              </w:rPr>
              <w:t>Perkančioji organizacija Tarnybai pateikė</w:t>
            </w:r>
            <w:r w:rsidR="000869B5" w:rsidRPr="1AE47CBF">
              <w:rPr>
                <w:rStyle w:val="FootnoteReference"/>
                <w:rFonts w:ascii="Calibri" w:hAnsi="Calibri" w:cs="Calibri"/>
                <w:lang w:eastAsia="lt-LT"/>
              </w:rPr>
              <w:footnoteReference w:id="38"/>
            </w:r>
            <w:r w:rsidR="000869B5">
              <w:rPr>
                <w:rFonts w:ascii="Calibri" w:hAnsi="Calibri" w:cs="Calibri"/>
                <w:lang w:eastAsia="lt-LT"/>
              </w:rPr>
              <w:t xml:space="preserve"> atsakymą:</w:t>
            </w:r>
          </w:p>
          <w:p w14:paraId="18962F57" w14:textId="1D544DF5" w:rsidR="002A5F3D" w:rsidRDefault="001961EC" w:rsidP="001961EC">
            <w:pPr>
              <w:spacing w:line="276" w:lineRule="auto"/>
              <w:rPr>
                <w:rFonts w:ascii="Calibri" w:hAnsi="Calibri" w:cs="Calibri"/>
                <w:iCs/>
                <w:szCs w:val="24"/>
                <w:lang w:eastAsia="lt-LT"/>
              </w:rPr>
            </w:pPr>
            <w:r w:rsidRPr="001961EC">
              <w:rPr>
                <w:rFonts w:ascii="Calibri" w:hAnsi="Calibri" w:cs="Calibri"/>
                <w:iCs/>
                <w:noProof/>
                <w:szCs w:val="24"/>
                <w:lang w:eastAsia="lt-LT"/>
              </w:rPr>
              <w:drawing>
                <wp:inline distT="0" distB="0" distL="0" distR="0" wp14:anchorId="463F6581" wp14:editId="0925E241">
                  <wp:extent cx="5980430" cy="586105"/>
                  <wp:effectExtent l="0" t="0" r="1270" b="4445"/>
                  <wp:docPr id="63899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97084" name=""/>
                          <pic:cNvPicPr/>
                        </pic:nvPicPr>
                        <pic:blipFill>
                          <a:blip r:embed="rId18"/>
                          <a:stretch>
                            <a:fillRect/>
                          </a:stretch>
                        </pic:blipFill>
                        <pic:spPr>
                          <a:xfrm>
                            <a:off x="0" y="0"/>
                            <a:ext cx="5980430" cy="586105"/>
                          </a:xfrm>
                          <a:prstGeom prst="rect">
                            <a:avLst/>
                          </a:prstGeom>
                        </pic:spPr>
                      </pic:pic>
                    </a:graphicData>
                  </a:graphic>
                </wp:inline>
              </w:drawing>
            </w:r>
          </w:p>
          <w:p w14:paraId="08659828" w14:textId="306C196E" w:rsidR="002A5F3D" w:rsidRDefault="00EC6939" w:rsidP="00EC6939">
            <w:pPr>
              <w:spacing w:line="276" w:lineRule="auto"/>
              <w:rPr>
                <w:rFonts w:ascii="Calibri" w:hAnsi="Calibri" w:cs="Calibri"/>
                <w:iCs/>
                <w:szCs w:val="24"/>
                <w:lang w:eastAsia="lt-LT"/>
              </w:rPr>
            </w:pPr>
            <w:r>
              <w:rPr>
                <w:rFonts w:ascii="Calibri" w:hAnsi="Calibri" w:cs="Calibri"/>
                <w:iCs/>
                <w:szCs w:val="24"/>
                <w:lang w:eastAsia="lt-LT"/>
              </w:rPr>
              <w:t>Perkančioji organizacija pateikė</w:t>
            </w:r>
            <w:r w:rsidR="00EF2C5C">
              <w:rPr>
                <w:rFonts w:ascii="Calibri" w:hAnsi="Calibri" w:cs="Calibri"/>
                <w:iCs/>
                <w:szCs w:val="24"/>
                <w:lang w:eastAsia="lt-LT"/>
              </w:rPr>
              <w:t xml:space="preserve"> </w:t>
            </w:r>
            <w:r w:rsidR="00803915" w:rsidRPr="00803915">
              <w:rPr>
                <w:rFonts w:ascii="Calibri" w:hAnsi="Calibri" w:cs="Calibri"/>
                <w:iCs/>
                <w:szCs w:val="24"/>
                <w:lang w:eastAsia="lt-LT"/>
              </w:rPr>
              <w:t>Skuodo rajono savivaldybės administracijos direktoriaus 202</w:t>
            </w:r>
            <w:r w:rsidR="00803915">
              <w:rPr>
                <w:rFonts w:ascii="Calibri" w:hAnsi="Calibri" w:cs="Calibri"/>
                <w:iCs/>
                <w:szCs w:val="24"/>
                <w:lang w:eastAsia="lt-LT"/>
              </w:rPr>
              <w:t>5</w:t>
            </w:r>
            <w:r w:rsidR="00803915" w:rsidRPr="00803915">
              <w:rPr>
                <w:rFonts w:ascii="Calibri" w:hAnsi="Calibri" w:cs="Calibri"/>
                <w:iCs/>
                <w:szCs w:val="24"/>
                <w:lang w:eastAsia="lt-LT"/>
              </w:rPr>
              <w:t xml:space="preserve"> m. sausio </w:t>
            </w:r>
            <w:r w:rsidR="000738DF">
              <w:rPr>
                <w:rFonts w:ascii="Calibri" w:hAnsi="Calibri" w:cs="Calibri"/>
                <w:iCs/>
                <w:szCs w:val="24"/>
                <w:lang w:eastAsia="lt-LT"/>
              </w:rPr>
              <w:t>8</w:t>
            </w:r>
            <w:r w:rsidR="00803915" w:rsidRPr="00803915">
              <w:rPr>
                <w:rFonts w:ascii="Calibri" w:hAnsi="Calibri" w:cs="Calibri"/>
                <w:iCs/>
                <w:szCs w:val="24"/>
                <w:lang w:eastAsia="lt-LT"/>
              </w:rPr>
              <w:t xml:space="preserve"> d. įsakym</w:t>
            </w:r>
            <w:r w:rsidR="00F7616B">
              <w:rPr>
                <w:rFonts w:ascii="Calibri" w:hAnsi="Calibri" w:cs="Calibri"/>
                <w:iCs/>
                <w:szCs w:val="24"/>
                <w:lang w:eastAsia="lt-LT"/>
              </w:rPr>
              <w:t>o</w:t>
            </w:r>
            <w:r w:rsidR="00803915" w:rsidRPr="00803915">
              <w:rPr>
                <w:rFonts w:ascii="Calibri" w:hAnsi="Calibri" w:cs="Calibri"/>
                <w:iCs/>
                <w:szCs w:val="24"/>
                <w:lang w:eastAsia="lt-LT"/>
              </w:rPr>
              <w:t xml:space="preserve"> Nr. A1-</w:t>
            </w:r>
            <w:r w:rsidR="000738DF">
              <w:rPr>
                <w:rFonts w:ascii="Calibri" w:hAnsi="Calibri" w:cs="Calibri"/>
                <w:iCs/>
                <w:szCs w:val="24"/>
                <w:lang w:eastAsia="lt-LT"/>
              </w:rPr>
              <w:t>5</w:t>
            </w:r>
            <w:r w:rsidR="00803915" w:rsidRPr="00803915">
              <w:rPr>
                <w:rFonts w:ascii="Calibri" w:hAnsi="Calibri" w:cs="Calibri"/>
                <w:iCs/>
                <w:szCs w:val="24"/>
                <w:lang w:eastAsia="lt-LT"/>
              </w:rPr>
              <w:t xml:space="preserve"> ,,Dėl lėšų dydžio nustatymo mokinių nemokamam maitinimui skirtiems produktams įsigyti“</w:t>
            </w:r>
            <w:r w:rsidR="00F7616B">
              <w:rPr>
                <w:rFonts w:ascii="Calibri" w:hAnsi="Calibri" w:cs="Calibri"/>
                <w:iCs/>
                <w:szCs w:val="24"/>
                <w:lang w:eastAsia="lt-LT"/>
              </w:rPr>
              <w:t xml:space="preserve"> nuorašą</w:t>
            </w:r>
            <w:r w:rsidR="00CB2063">
              <w:rPr>
                <w:rFonts w:ascii="Calibri" w:hAnsi="Calibri" w:cs="Calibri"/>
                <w:iCs/>
                <w:szCs w:val="24"/>
                <w:lang w:eastAsia="lt-LT"/>
              </w:rPr>
              <w:t>, kuriame nustatyta:</w:t>
            </w:r>
          </w:p>
          <w:p w14:paraId="4A1C4844" w14:textId="0EC4351C" w:rsidR="00CB2063" w:rsidRDefault="00CB2063" w:rsidP="00EC6939">
            <w:pPr>
              <w:spacing w:line="276" w:lineRule="auto"/>
              <w:rPr>
                <w:rFonts w:ascii="Calibri" w:hAnsi="Calibri" w:cs="Calibri"/>
                <w:iCs/>
                <w:szCs w:val="24"/>
                <w:lang w:eastAsia="lt-LT"/>
              </w:rPr>
            </w:pPr>
            <w:r w:rsidRPr="00CB2063">
              <w:rPr>
                <w:rFonts w:ascii="Calibri" w:hAnsi="Calibri" w:cs="Calibri"/>
                <w:iCs/>
                <w:noProof/>
                <w:szCs w:val="24"/>
                <w:lang w:eastAsia="lt-LT"/>
              </w:rPr>
              <w:drawing>
                <wp:inline distT="0" distB="0" distL="0" distR="0" wp14:anchorId="183629CC" wp14:editId="70EE3A8B">
                  <wp:extent cx="5980430" cy="1017905"/>
                  <wp:effectExtent l="0" t="0" r="1270" b="0"/>
                  <wp:docPr id="3942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64705" name=""/>
                          <pic:cNvPicPr/>
                        </pic:nvPicPr>
                        <pic:blipFill>
                          <a:blip r:embed="rId19"/>
                          <a:stretch>
                            <a:fillRect/>
                          </a:stretch>
                        </pic:blipFill>
                        <pic:spPr>
                          <a:xfrm>
                            <a:off x="0" y="0"/>
                            <a:ext cx="5980430" cy="1017905"/>
                          </a:xfrm>
                          <a:prstGeom prst="rect">
                            <a:avLst/>
                          </a:prstGeom>
                        </pic:spPr>
                      </pic:pic>
                    </a:graphicData>
                  </a:graphic>
                </wp:inline>
              </w:drawing>
            </w:r>
          </w:p>
          <w:p w14:paraId="389C1C43" w14:textId="53DA18BE" w:rsidR="002A5F3D" w:rsidRDefault="32BCBEF5" w:rsidP="002A5F3D">
            <w:pPr>
              <w:spacing w:line="276" w:lineRule="auto"/>
              <w:ind w:firstLine="567"/>
              <w:rPr>
                <w:rFonts w:ascii="Calibri" w:hAnsi="Calibri" w:cs="Calibri"/>
              </w:rPr>
            </w:pPr>
            <w:r w:rsidRPr="5980D32E">
              <w:rPr>
                <w:rFonts w:ascii="Calibri" w:hAnsi="Calibri" w:cs="Calibri"/>
                <w:lang w:eastAsia="lt-LT"/>
              </w:rPr>
              <w:lastRenderedPageBreak/>
              <w:t>Nors</w:t>
            </w:r>
            <w:r w:rsidR="7202FC49" w:rsidRPr="5980D32E">
              <w:rPr>
                <w:rFonts w:ascii="Calibri" w:hAnsi="Calibri" w:cs="Calibri"/>
                <w:lang w:eastAsia="lt-LT"/>
              </w:rPr>
              <w:t xml:space="preserve"> pati Perkančioji organizacija nurodė, </w:t>
            </w:r>
            <w:r w:rsidRPr="5980D32E">
              <w:rPr>
                <w:rFonts w:ascii="Calibri" w:hAnsi="Calibri" w:cs="Calibri"/>
                <w:lang w:eastAsia="lt-LT"/>
              </w:rPr>
              <w:t>kad Sutarties pakeitimų nebuvo, tačiau</w:t>
            </w:r>
            <w:r w:rsidR="52A0642C" w:rsidRPr="5980D32E">
              <w:rPr>
                <w:rFonts w:ascii="Calibri" w:hAnsi="Calibri" w:cs="Calibri"/>
                <w:lang w:eastAsia="lt-LT"/>
              </w:rPr>
              <w:t xml:space="preserve"> prie rašto</w:t>
            </w:r>
            <w:r w:rsidRPr="5980D32E">
              <w:rPr>
                <w:rFonts w:ascii="Calibri" w:hAnsi="Calibri" w:cs="Calibri"/>
                <w:lang w:eastAsia="lt-LT"/>
              </w:rPr>
              <w:t xml:space="preserve"> </w:t>
            </w:r>
            <w:r w:rsidR="52A0642C" w:rsidRPr="5980D32E">
              <w:rPr>
                <w:rFonts w:ascii="Calibri" w:hAnsi="Calibri" w:cs="Calibri"/>
                <w:lang w:eastAsia="lt-LT"/>
              </w:rPr>
              <w:t>pridėjo</w:t>
            </w:r>
            <w:r w:rsidR="536CF21A" w:rsidRPr="5980D32E">
              <w:rPr>
                <w:rFonts w:ascii="Calibri" w:hAnsi="Calibri" w:cs="Calibri"/>
                <w:lang w:eastAsia="lt-LT"/>
              </w:rPr>
              <w:t xml:space="preserve"> 2025 m. sausio mėn.</w:t>
            </w:r>
            <w:r w:rsidR="19F3E868" w:rsidRPr="5980D32E">
              <w:rPr>
                <w:rFonts w:ascii="Calibri" w:hAnsi="Calibri" w:cs="Calibri"/>
                <w:lang w:eastAsia="lt-LT"/>
              </w:rPr>
              <w:t xml:space="preserve"> </w:t>
            </w:r>
            <w:r w:rsidR="007266E9">
              <w:rPr>
                <w:rFonts w:ascii="Calibri" w:hAnsi="Calibri" w:cs="Calibri"/>
                <w:lang w:eastAsia="lt-LT"/>
              </w:rPr>
              <w:t xml:space="preserve">sudarytą </w:t>
            </w:r>
            <w:r w:rsidR="006543B6">
              <w:rPr>
                <w:rFonts w:ascii="Calibri" w:hAnsi="Calibri" w:cs="Calibri"/>
                <w:lang w:eastAsia="lt-LT"/>
              </w:rPr>
              <w:t>s</w:t>
            </w:r>
            <w:r w:rsidR="536CF21A" w:rsidRPr="5980D32E">
              <w:rPr>
                <w:rFonts w:ascii="Calibri" w:hAnsi="Calibri" w:cs="Calibri"/>
                <w:lang w:eastAsia="lt-LT"/>
              </w:rPr>
              <w:t>usitarimą prie Sutarties</w:t>
            </w:r>
            <w:r w:rsidR="00605D4A" w:rsidRPr="1AE47CBF">
              <w:rPr>
                <w:rStyle w:val="FootnoteReference"/>
                <w:rFonts w:ascii="Calibri" w:hAnsi="Calibri" w:cs="Calibri"/>
                <w:lang w:eastAsia="lt-LT"/>
              </w:rPr>
              <w:footnoteReference w:id="39"/>
            </w:r>
            <w:r w:rsidR="39790350" w:rsidRPr="5980D32E">
              <w:rPr>
                <w:rFonts w:ascii="Calibri" w:hAnsi="Calibri" w:cs="Calibri"/>
                <w:lang w:eastAsia="lt-LT"/>
              </w:rPr>
              <w:t xml:space="preserve"> </w:t>
            </w:r>
            <w:r w:rsidR="4627319E" w:rsidRPr="5980D32E">
              <w:rPr>
                <w:rFonts w:ascii="Calibri" w:hAnsi="Calibri" w:cs="Calibri"/>
                <w:lang w:eastAsia="lt-LT"/>
              </w:rPr>
              <w:t>(</w:t>
            </w:r>
            <w:r w:rsidR="1DB38DC4" w:rsidRPr="5980D32E">
              <w:rPr>
                <w:rFonts w:ascii="Calibri" w:hAnsi="Calibri" w:cs="Calibri"/>
                <w:lang w:eastAsia="lt-LT"/>
              </w:rPr>
              <w:t>toliau - Susitarimas)</w:t>
            </w:r>
            <w:r w:rsidR="39790350" w:rsidRPr="5980D32E">
              <w:rPr>
                <w:rFonts w:ascii="Calibri" w:hAnsi="Calibri" w:cs="Calibri"/>
                <w:lang w:eastAsia="lt-LT"/>
              </w:rPr>
              <w:t xml:space="preserve">. </w:t>
            </w:r>
            <w:r w:rsidR="002F5976">
              <w:rPr>
                <w:rFonts w:ascii="Calibri" w:hAnsi="Calibri" w:cs="Calibri"/>
              </w:rPr>
              <w:t>Susitarime nurodyta, jog šalys keičia</w:t>
            </w:r>
            <w:r w:rsidR="002F5976" w:rsidRPr="0063344D">
              <w:rPr>
                <w:szCs w:val="24"/>
              </w:rPr>
              <w:t xml:space="preserve"> </w:t>
            </w:r>
            <w:r w:rsidR="002F5976" w:rsidRPr="00422530">
              <w:rPr>
                <w:rFonts w:ascii="Calibri" w:hAnsi="Calibri" w:cs="Calibri"/>
              </w:rPr>
              <w:t xml:space="preserve">nemokamo maitinimo įkainius vadovaujantis </w:t>
            </w:r>
            <w:r w:rsidR="002F5976">
              <w:rPr>
                <w:rFonts w:ascii="Calibri" w:hAnsi="Calibri" w:cs="Calibri"/>
              </w:rPr>
              <w:t>S</w:t>
            </w:r>
            <w:r w:rsidR="002F5976" w:rsidRPr="00422530">
              <w:rPr>
                <w:rFonts w:ascii="Calibri" w:hAnsi="Calibri" w:cs="Calibri"/>
              </w:rPr>
              <w:t>utarties</w:t>
            </w:r>
            <w:r w:rsidR="002F5976">
              <w:rPr>
                <w:rFonts w:ascii="Calibri" w:hAnsi="Calibri" w:cs="Calibri"/>
              </w:rPr>
              <w:t xml:space="preserve"> </w:t>
            </w:r>
            <w:r w:rsidR="002F5976" w:rsidRPr="003B340A">
              <w:rPr>
                <w:rFonts w:ascii="Calibri" w:hAnsi="Calibri" w:cs="Calibri"/>
              </w:rPr>
              <w:t>4.8.4 ir 9.1 papunkčiais</w:t>
            </w:r>
            <w:r w:rsidR="002F5976" w:rsidRPr="1AE47CBF">
              <w:rPr>
                <w:rStyle w:val="FootnoteReference"/>
                <w:rFonts w:ascii="Calibri" w:hAnsi="Calibri" w:cs="Calibri"/>
                <w:lang w:eastAsia="lt-LT"/>
              </w:rPr>
              <w:footnoteReference w:id="40"/>
            </w:r>
            <w:r w:rsidR="002F5976" w:rsidRPr="003B340A">
              <w:rPr>
                <w:rFonts w:ascii="Calibri" w:hAnsi="Calibri" w:cs="Calibri"/>
              </w:rPr>
              <w:t>.</w:t>
            </w:r>
            <w:r w:rsidR="002F5976">
              <w:rPr>
                <w:rFonts w:ascii="Calibri" w:hAnsi="Calibri" w:cs="Calibri"/>
              </w:rPr>
              <w:t xml:space="preserve"> </w:t>
            </w:r>
            <w:r w:rsidR="007266E9">
              <w:rPr>
                <w:rFonts w:ascii="Calibri" w:hAnsi="Calibri" w:cs="Calibri"/>
                <w:lang w:eastAsia="lt-LT"/>
              </w:rPr>
              <w:t xml:space="preserve">Pažymėtina, kad </w:t>
            </w:r>
            <w:r w:rsidR="38EFEC95" w:rsidRPr="5980D32E">
              <w:rPr>
                <w:rFonts w:ascii="Calibri" w:hAnsi="Calibri" w:cs="Calibri"/>
                <w:lang w:eastAsia="lt-LT"/>
              </w:rPr>
              <w:t>Susitarim</w:t>
            </w:r>
            <w:r w:rsidR="3827D81B" w:rsidRPr="5980D32E">
              <w:rPr>
                <w:rFonts w:ascii="Calibri" w:hAnsi="Calibri" w:cs="Calibri"/>
                <w:lang w:eastAsia="lt-LT"/>
              </w:rPr>
              <w:t>as</w:t>
            </w:r>
            <w:r w:rsidR="38EFEC95" w:rsidRPr="5980D32E">
              <w:rPr>
                <w:rFonts w:ascii="Calibri" w:hAnsi="Calibri" w:cs="Calibri"/>
                <w:lang w:eastAsia="lt-LT"/>
              </w:rPr>
              <w:t xml:space="preserve"> </w:t>
            </w:r>
            <w:r w:rsidR="39790350" w:rsidRPr="00BA0A3D">
              <w:rPr>
                <w:rFonts w:ascii="Calibri" w:hAnsi="Calibri" w:cs="Calibri"/>
              </w:rPr>
              <w:t>Centrinėje viešųjų pirkimų informacinėje sistemoje</w:t>
            </w:r>
            <w:r w:rsidR="38EFEC95">
              <w:rPr>
                <w:rFonts w:ascii="Calibri" w:hAnsi="Calibri" w:cs="Calibri"/>
              </w:rPr>
              <w:t xml:space="preserve"> (toliau – CVP IS) </w:t>
            </w:r>
            <w:r w:rsidR="007266E9">
              <w:rPr>
                <w:rFonts w:ascii="Calibri" w:hAnsi="Calibri" w:cs="Calibri"/>
              </w:rPr>
              <w:t xml:space="preserve">nėra </w:t>
            </w:r>
            <w:r w:rsidR="3827D81B">
              <w:rPr>
                <w:rFonts w:ascii="Calibri" w:hAnsi="Calibri" w:cs="Calibri"/>
              </w:rPr>
              <w:t>paskelbtas</w:t>
            </w:r>
            <w:r w:rsidR="38EFEC95">
              <w:rPr>
                <w:rFonts w:ascii="Calibri" w:hAnsi="Calibri" w:cs="Calibri"/>
              </w:rPr>
              <w:t>.</w:t>
            </w:r>
            <w:r w:rsidR="4627319E">
              <w:rPr>
                <w:rFonts w:ascii="Calibri" w:hAnsi="Calibri" w:cs="Calibri"/>
              </w:rPr>
              <w:t xml:space="preserve"> </w:t>
            </w:r>
          </w:p>
          <w:p w14:paraId="24D02062" w14:textId="3151E59E" w:rsidR="003F0BE0" w:rsidRDefault="003F0BE0" w:rsidP="002A5F3D">
            <w:pPr>
              <w:spacing w:line="276" w:lineRule="auto"/>
              <w:ind w:firstLine="567"/>
              <w:rPr>
                <w:rFonts w:ascii="Calibri" w:hAnsi="Calibri" w:cs="Calibri"/>
              </w:rPr>
            </w:pPr>
            <w:r>
              <w:rPr>
                <w:rFonts w:ascii="Calibri" w:hAnsi="Calibri" w:cs="Calibri"/>
              </w:rPr>
              <w:t>Susitarime nurodyt</w:t>
            </w:r>
            <w:r w:rsidR="000C2D4E">
              <w:rPr>
                <w:rFonts w:ascii="Calibri" w:hAnsi="Calibri" w:cs="Calibri"/>
              </w:rPr>
              <w:t>i pakeisti</w:t>
            </w:r>
            <w:r w:rsidR="00E96ADB">
              <w:rPr>
                <w:rFonts w:ascii="Calibri" w:hAnsi="Calibri" w:cs="Calibri"/>
              </w:rPr>
              <w:t xml:space="preserve"> </w:t>
            </w:r>
            <w:r w:rsidR="000F284E">
              <w:rPr>
                <w:rFonts w:ascii="Calibri" w:hAnsi="Calibri" w:cs="Calibri"/>
              </w:rPr>
              <w:t xml:space="preserve">vaikų </w:t>
            </w:r>
            <w:r w:rsidR="00E96ADB">
              <w:rPr>
                <w:rFonts w:ascii="Calibri" w:hAnsi="Calibri" w:cs="Calibri"/>
              </w:rPr>
              <w:t>nemok</w:t>
            </w:r>
            <w:r w:rsidR="000F284E">
              <w:rPr>
                <w:rFonts w:ascii="Calibri" w:hAnsi="Calibri" w:cs="Calibri"/>
              </w:rPr>
              <w:t>amo maitinimo įkainiai</w:t>
            </w:r>
            <w:r w:rsidR="004169BE">
              <w:rPr>
                <w:rFonts w:ascii="Calibri" w:hAnsi="Calibri" w:cs="Calibri"/>
              </w:rPr>
              <w:t xml:space="preserve"> atitinka</w:t>
            </w:r>
            <w:r w:rsidR="00847478">
              <w:rPr>
                <w:rFonts w:ascii="Calibri" w:hAnsi="Calibri" w:cs="Calibri"/>
              </w:rPr>
              <w:t xml:space="preserve"> </w:t>
            </w:r>
            <w:r w:rsidR="00847478" w:rsidRPr="00803915">
              <w:rPr>
                <w:rFonts w:ascii="Calibri" w:hAnsi="Calibri" w:cs="Calibri"/>
                <w:iCs/>
                <w:szCs w:val="24"/>
                <w:lang w:eastAsia="lt-LT"/>
              </w:rPr>
              <w:t>Skuodo rajono savivaldybės administracijos direktoriaus 202</w:t>
            </w:r>
            <w:r w:rsidR="00847478">
              <w:rPr>
                <w:rFonts w:ascii="Calibri" w:hAnsi="Calibri" w:cs="Calibri"/>
                <w:iCs/>
                <w:szCs w:val="24"/>
                <w:lang w:eastAsia="lt-LT"/>
              </w:rPr>
              <w:t>5</w:t>
            </w:r>
            <w:r w:rsidR="00847478" w:rsidRPr="00803915">
              <w:rPr>
                <w:rFonts w:ascii="Calibri" w:hAnsi="Calibri" w:cs="Calibri"/>
                <w:iCs/>
                <w:szCs w:val="24"/>
                <w:lang w:eastAsia="lt-LT"/>
              </w:rPr>
              <w:t xml:space="preserve"> m. sausio </w:t>
            </w:r>
            <w:r w:rsidR="00847478">
              <w:rPr>
                <w:rFonts w:ascii="Calibri" w:hAnsi="Calibri" w:cs="Calibri"/>
                <w:iCs/>
                <w:szCs w:val="24"/>
                <w:lang w:eastAsia="lt-LT"/>
              </w:rPr>
              <w:t>8</w:t>
            </w:r>
            <w:r w:rsidR="00847478" w:rsidRPr="00803915">
              <w:rPr>
                <w:rFonts w:ascii="Calibri" w:hAnsi="Calibri" w:cs="Calibri"/>
                <w:iCs/>
                <w:szCs w:val="24"/>
                <w:lang w:eastAsia="lt-LT"/>
              </w:rPr>
              <w:t xml:space="preserve"> d. įsakym</w:t>
            </w:r>
            <w:r w:rsidR="00847478">
              <w:rPr>
                <w:rFonts w:ascii="Calibri" w:hAnsi="Calibri" w:cs="Calibri"/>
                <w:iCs/>
                <w:szCs w:val="24"/>
                <w:lang w:eastAsia="lt-LT"/>
              </w:rPr>
              <w:t>e</w:t>
            </w:r>
            <w:r w:rsidR="00847478" w:rsidRPr="00803915">
              <w:rPr>
                <w:rFonts w:ascii="Calibri" w:hAnsi="Calibri" w:cs="Calibri"/>
                <w:iCs/>
                <w:szCs w:val="24"/>
                <w:lang w:eastAsia="lt-LT"/>
              </w:rPr>
              <w:t xml:space="preserve"> Nr. A1-</w:t>
            </w:r>
            <w:r w:rsidR="00847478">
              <w:rPr>
                <w:rFonts w:ascii="Calibri" w:hAnsi="Calibri" w:cs="Calibri"/>
                <w:iCs/>
                <w:szCs w:val="24"/>
                <w:lang w:eastAsia="lt-LT"/>
              </w:rPr>
              <w:t xml:space="preserve">5 ir </w:t>
            </w:r>
            <w:r w:rsidR="00847478" w:rsidRPr="00803915">
              <w:rPr>
                <w:rFonts w:ascii="Calibri" w:hAnsi="Calibri" w:cs="Calibri"/>
                <w:iCs/>
                <w:szCs w:val="24"/>
                <w:lang w:eastAsia="lt-LT"/>
              </w:rPr>
              <w:t>Skuodo rajono savivaldybės administracijos direktoriaus 202</w:t>
            </w:r>
            <w:r w:rsidR="008664AB">
              <w:rPr>
                <w:rFonts w:ascii="Calibri" w:hAnsi="Calibri" w:cs="Calibri"/>
                <w:iCs/>
                <w:szCs w:val="24"/>
                <w:lang w:eastAsia="lt-LT"/>
              </w:rPr>
              <w:t>4</w:t>
            </w:r>
            <w:r w:rsidR="00847478" w:rsidRPr="00803915">
              <w:rPr>
                <w:rFonts w:ascii="Calibri" w:hAnsi="Calibri" w:cs="Calibri"/>
                <w:iCs/>
                <w:szCs w:val="24"/>
                <w:lang w:eastAsia="lt-LT"/>
              </w:rPr>
              <w:t xml:space="preserve"> m. </w:t>
            </w:r>
            <w:r w:rsidR="008664AB">
              <w:rPr>
                <w:rFonts w:ascii="Calibri" w:hAnsi="Calibri" w:cs="Calibri"/>
                <w:iCs/>
                <w:szCs w:val="24"/>
                <w:lang w:eastAsia="lt-LT"/>
              </w:rPr>
              <w:t>liepos</w:t>
            </w:r>
            <w:r w:rsidR="00847478" w:rsidRPr="00803915">
              <w:rPr>
                <w:rFonts w:ascii="Calibri" w:hAnsi="Calibri" w:cs="Calibri"/>
                <w:iCs/>
                <w:szCs w:val="24"/>
                <w:lang w:eastAsia="lt-LT"/>
              </w:rPr>
              <w:t xml:space="preserve"> </w:t>
            </w:r>
            <w:r w:rsidR="008664AB">
              <w:rPr>
                <w:rFonts w:ascii="Calibri" w:hAnsi="Calibri" w:cs="Calibri"/>
                <w:iCs/>
                <w:szCs w:val="24"/>
                <w:lang w:eastAsia="lt-LT"/>
              </w:rPr>
              <w:t>19</w:t>
            </w:r>
            <w:r w:rsidR="00847478" w:rsidRPr="00803915">
              <w:rPr>
                <w:rFonts w:ascii="Calibri" w:hAnsi="Calibri" w:cs="Calibri"/>
                <w:iCs/>
                <w:szCs w:val="24"/>
                <w:lang w:eastAsia="lt-LT"/>
              </w:rPr>
              <w:t xml:space="preserve"> d. įsakym</w:t>
            </w:r>
            <w:r w:rsidR="00847478">
              <w:rPr>
                <w:rFonts w:ascii="Calibri" w:hAnsi="Calibri" w:cs="Calibri"/>
                <w:iCs/>
                <w:szCs w:val="24"/>
                <w:lang w:eastAsia="lt-LT"/>
              </w:rPr>
              <w:t>e</w:t>
            </w:r>
            <w:r w:rsidR="00847478" w:rsidRPr="00803915">
              <w:rPr>
                <w:rFonts w:ascii="Calibri" w:hAnsi="Calibri" w:cs="Calibri"/>
                <w:iCs/>
                <w:szCs w:val="24"/>
                <w:lang w:eastAsia="lt-LT"/>
              </w:rPr>
              <w:t xml:space="preserve"> Nr. A1-</w:t>
            </w:r>
            <w:r w:rsidR="008664AB">
              <w:rPr>
                <w:rFonts w:ascii="Calibri" w:hAnsi="Calibri" w:cs="Calibri"/>
                <w:iCs/>
                <w:szCs w:val="24"/>
                <w:lang w:eastAsia="lt-LT"/>
              </w:rPr>
              <w:t>289 nurodytas išlaidas</w:t>
            </w:r>
            <w:r w:rsidR="00CE5099">
              <w:rPr>
                <w:rFonts w:ascii="Calibri" w:hAnsi="Calibri" w:cs="Calibri"/>
                <w:iCs/>
                <w:szCs w:val="24"/>
                <w:lang w:eastAsia="lt-LT"/>
              </w:rPr>
              <w:t xml:space="preserve"> </w:t>
            </w:r>
            <w:r w:rsidR="00CE5099" w:rsidRPr="00CE5099">
              <w:rPr>
                <w:rFonts w:ascii="Calibri" w:hAnsi="Calibri" w:cs="Calibri"/>
                <w:iCs/>
                <w:szCs w:val="24"/>
                <w:lang w:eastAsia="lt-LT"/>
              </w:rPr>
              <w:t>mokinių nemokamam maitinimui maisto produktams įsigyti</w:t>
            </w:r>
            <w:r w:rsidR="00CE5099">
              <w:rPr>
                <w:rFonts w:ascii="Calibri" w:hAnsi="Calibri" w:cs="Calibri"/>
                <w:iCs/>
                <w:szCs w:val="24"/>
                <w:lang w:eastAsia="lt-LT"/>
              </w:rPr>
              <w:t xml:space="preserve"> </w:t>
            </w:r>
            <w:r w:rsidR="000E5D71">
              <w:rPr>
                <w:rFonts w:ascii="Calibri" w:hAnsi="Calibri" w:cs="Calibri"/>
                <w:iCs/>
                <w:szCs w:val="24"/>
                <w:lang w:eastAsia="lt-LT"/>
              </w:rPr>
              <w:t>(pradini</w:t>
            </w:r>
            <w:r w:rsidR="003D76E4">
              <w:rPr>
                <w:rFonts w:ascii="Calibri" w:hAnsi="Calibri" w:cs="Calibri"/>
                <w:iCs/>
                <w:szCs w:val="24"/>
                <w:lang w:eastAsia="lt-LT"/>
              </w:rPr>
              <w:t>am</w:t>
            </w:r>
            <w:r w:rsidR="000E5D71">
              <w:rPr>
                <w:rFonts w:ascii="Calibri" w:hAnsi="Calibri" w:cs="Calibri"/>
                <w:iCs/>
                <w:szCs w:val="24"/>
                <w:lang w:eastAsia="lt-LT"/>
              </w:rPr>
              <w:t xml:space="preserve"> ugdym</w:t>
            </w:r>
            <w:r w:rsidR="003D76E4">
              <w:rPr>
                <w:rFonts w:ascii="Calibri" w:hAnsi="Calibri" w:cs="Calibri"/>
                <w:iCs/>
                <w:szCs w:val="24"/>
                <w:lang w:eastAsia="lt-LT"/>
              </w:rPr>
              <w:t xml:space="preserve">ui – 2,60 Eur be PVM, pagrindiniam ugdymui </w:t>
            </w:r>
            <w:r w:rsidR="00287F54">
              <w:rPr>
                <w:rFonts w:ascii="Calibri" w:hAnsi="Calibri" w:cs="Calibri"/>
                <w:iCs/>
                <w:szCs w:val="24"/>
                <w:lang w:eastAsia="lt-LT"/>
              </w:rPr>
              <w:t xml:space="preserve"> - 2,89 Eur be PVM) </w:t>
            </w:r>
            <w:r w:rsidR="00E05614">
              <w:rPr>
                <w:rFonts w:ascii="Calibri" w:hAnsi="Calibri" w:cs="Calibri"/>
                <w:iCs/>
                <w:szCs w:val="24"/>
                <w:lang w:eastAsia="lt-LT"/>
              </w:rPr>
              <w:t>bei</w:t>
            </w:r>
            <w:r w:rsidR="00236FE0">
              <w:rPr>
                <w:rFonts w:ascii="Calibri" w:hAnsi="Calibri" w:cs="Calibri"/>
                <w:iCs/>
                <w:szCs w:val="24"/>
                <w:lang w:eastAsia="lt-LT"/>
              </w:rPr>
              <w:t xml:space="preserve"> </w:t>
            </w:r>
            <w:r w:rsidR="00236FE0" w:rsidRPr="00236FE0">
              <w:rPr>
                <w:rFonts w:ascii="Calibri" w:hAnsi="Calibri" w:cs="Calibri"/>
                <w:iCs/>
                <w:szCs w:val="24"/>
                <w:lang w:eastAsia="lt-LT"/>
              </w:rPr>
              <w:t>patiekalų gamybos išlaid</w:t>
            </w:r>
            <w:r w:rsidR="00E05614">
              <w:rPr>
                <w:rFonts w:ascii="Calibri" w:hAnsi="Calibri" w:cs="Calibri"/>
                <w:iCs/>
                <w:szCs w:val="24"/>
                <w:lang w:eastAsia="lt-LT"/>
              </w:rPr>
              <w:t>as (</w:t>
            </w:r>
            <w:r w:rsidR="000E5D71" w:rsidRPr="000E5D71">
              <w:rPr>
                <w:rFonts w:ascii="Calibri" w:hAnsi="Calibri" w:cs="Calibri"/>
                <w:iCs/>
                <w:szCs w:val="24"/>
                <w:lang w:eastAsia="lt-LT"/>
              </w:rPr>
              <w:t>5 proc. nuo panaudotų mokinių nemokamam maitinimui skirtų lėšų produktams įsigyti</w:t>
            </w:r>
            <w:r w:rsidR="000E5D71">
              <w:rPr>
                <w:rFonts w:ascii="Calibri" w:hAnsi="Calibri" w:cs="Calibri"/>
                <w:iCs/>
                <w:szCs w:val="24"/>
                <w:lang w:eastAsia="lt-LT"/>
              </w:rPr>
              <w:t>)</w:t>
            </w:r>
            <w:r w:rsidR="00094C32">
              <w:rPr>
                <w:rFonts w:ascii="Calibri" w:hAnsi="Calibri" w:cs="Calibri"/>
                <w:iCs/>
                <w:szCs w:val="24"/>
                <w:lang w:eastAsia="lt-LT"/>
              </w:rPr>
              <w:t xml:space="preserve">. </w:t>
            </w:r>
            <w:r w:rsidR="00670446">
              <w:rPr>
                <w:rFonts w:ascii="Calibri" w:hAnsi="Calibri" w:cs="Calibri"/>
                <w:iCs/>
                <w:szCs w:val="24"/>
                <w:lang w:eastAsia="lt-LT"/>
              </w:rPr>
              <w:t xml:space="preserve">Tačiau svarbu pažymėti, kad Tiekėjas Perkančiajai organizacijai teikia neteisingas </w:t>
            </w:r>
            <w:r w:rsidR="00670446">
              <w:rPr>
                <w:rFonts w:ascii="Calibri" w:hAnsi="Calibri" w:cs="Calibri"/>
                <w:szCs w:val="24"/>
              </w:rPr>
              <w:t>PVM sąskaitas-faktūras</w:t>
            </w:r>
            <w:r w:rsidR="003024D9" w:rsidRPr="1AE47CBF">
              <w:rPr>
                <w:rStyle w:val="FootnoteReference"/>
                <w:rFonts w:ascii="Calibri" w:hAnsi="Calibri" w:cs="Calibri"/>
                <w:lang w:eastAsia="lt-LT"/>
              </w:rPr>
              <w:footnoteReference w:id="41"/>
            </w:r>
            <w:r w:rsidR="00C06BD0">
              <w:rPr>
                <w:rFonts w:ascii="Calibri" w:hAnsi="Calibri" w:cs="Calibri"/>
                <w:szCs w:val="24"/>
              </w:rPr>
              <w:t xml:space="preserve">, kuriose nurodytos </w:t>
            </w:r>
            <w:r w:rsidR="00511354">
              <w:rPr>
                <w:rFonts w:ascii="Calibri" w:hAnsi="Calibri" w:cs="Calibri"/>
                <w:szCs w:val="24"/>
              </w:rPr>
              <w:t>vieneto kainos be PVM neatitinka Sutartyje ir Susitarime</w:t>
            </w:r>
            <w:r w:rsidR="006418FC">
              <w:rPr>
                <w:rFonts w:ascii="Calibri" w:hAnsi="Calibri" w:cs="Calibri"/>
                <w:szCs w:val="24"/>
              </w:rPr>
              <w:t xml:space="preserve"> nurodytų </w:t>
            </w:r>
            <w:r w:rsidR="006418FC">
              <w:rPr>
                <w:rFonts w:ascii="Calibri" w:hAnsi="Calibri" w:cs="Calibri"/>
              </w:rPr>
              <w:t>nemokamo maitinimo įkainių. Tiekėjas nurodo vieneto kainas</w:t>
            </w:r>
            <w:r w:rsidR="00F64AE3">
              <w:rPr>
                <w:rFonts w:ascii="Calibri" w:hAnsi="Calibri" w:cs="Calibri"/>
              </w:rPr>
              <w:t xml:space="preserve"> su aštuoniais skaičiais po kablelio</w:t>
            </w:r>
            <w:r w:rsidR="00A25F05">
              <w:rPr>
                <w:rFonts w:ascii="Calibri" w:hAnsi="Calibri" w:cs="Calibri"/>
              </w:rPr>
              <w:t>:</w:t>
            </w:r>
            <w:r w:rsidR="00F64AE3">
              <w:rPr>
                <w:rFonts w:ascii="Calibri" w:hAnsi="Calibri" w:cs="Calibri"/>
              </w:rPr>
              <w:t xml:space="preserve"> </w:t>
            </w:r>
            <w:r w:rsidR="00202633" w:rsidRPr="00202633">
              <w:rPr>
                <w:rFonts w:ascii="Calibri" w:hAnsi="Calibri" w:cs="Calibri"/>
                <w:noProof/>
              </w:rPr>
              <w:drawing>
                <wp:inline distT="0" distB="0" distL="0" distR="0" wp14:anchorId="08C93C28" wp14:editId="59CB9977">
                  <wp:extent cx="4682527" cy="706630"/>
                  <wp:effectExtent l="0" t="0" r="3810" b="0"/>
                  <wp:docPr id="90503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35707" name=""/>
                          <pic:cNvPicPr/>
                        </pic:nvPicPr>
                        <pic:blipFill rotWithShape="1">
                          <a:blip r:embed="rId20"/>
                          <a:srcRect t="14531"/>
                          <a:stretch>
                            <a:fillRect/>
                          </a:stretch>
                        </pic:blipFill>
                        <pic:spPr bwMode="auto">
                          <a:xfrm>
                            <a:off x="0" y="0"/>
                            <a:ext cx="4696816" cy="708786"/>
                          </a:xfrm>
                          <a:prstGeom prst="rect">
                            <a:avLst/>
                          </a:prstGeom>
                          <a:ln>
                            <a:noFill/>
                          </a:ln>
                          <a:extLst>
                            <a:ext uri="{53640926-AAD7-44D8-BBD7-CCE9431645EC}">
                              <a14:shadowObscured xmlns:a14="http://schemas.microsoft.com/office/drawing/2010/main"/>
                            </a:ext>
                          </a:extLst>
                        </pic:spPr>
                      </pic:pic>
                    </a:graphicData>
                  </a:graphic>
                </wp:inline>
              </w:drawing>
            </w:r>
          </w:p>
          <w:p w14:paraId="0417268E" w14:textId="5768DE4C" w:rsidR="00E832BD" w:rsidRDefault="00E832BD" w:rsidP="00E832BD">
            <w:pPr>
              <w:spacing w:line="276" w:lineRule="auto"/>
              <w:rPr>
                <w:rFonts w:ascii="Calibri" w:hAnsi="Calibri" w:cs="Calibri"/>
              </w:rPr>
            </w:pPr>
            <w:r w:rsidRPr="00E832BD">
              <w:rPr>
                <w:rFonts w:ascii="Calibri" w:hAnsi="Calibri" w:cs="Calibri"/>
                <w:noProof/>
              </w:rPr>
              <w:lastRenderedPageBreak/>
              <w:drawing>
                <wp:inline distT="0" distB="0" distL="0" distR="0" wp14:anchorId="51067FCF" wp14:editId="539D5F96">
                  <wp:extent cx="5146003" cy="847294"/>
                  <wp:effectExtent l="0" t="0" r="0" b="0"/>
                  <wp:docPr id="100070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5439" name=""/>
                          <pic:cNvPicPr/>
                        </pic:nvPicPr>
                        <pic:blipFill>
                          <a:blip r:embed="rId21"/>
                          <a:stretch>
                            <a:fillRect/>
                          </a:stretch>
                        </pic:blipFill>
                        <pic:spPr>
                          <a:xfrm>
                            <a:off x="0" y="0"/>
                            <a:ext cx="5176523" cy="852319"/>
                          </a:xfrm>
                          <a:prstGeom prst="rect">
                            <a:avLst/>
                          </a:prstGeom>
                        </pic:spPr>
                      </pic:pic>
                    </a:graphicData>
                  </a:graphic>
                </wp:inline>
              </w:drawing>
            </w:r>
            <w:r>
              <w:rPr>
                <w:rFonts w:ascii="Calibri" w:hAnsi="Calibri" w:cs="Calibri"/>
              </w:rPr>
              <w:t>,</w:t>
            </w:r>
          </w:p>
          <w:p w14:paraId="64DF7918" w14:textId="19F74FB0" w:rsidR="002A5F3D" w:rsidRPr="00C16B84" w:rsidRDefault="5DC0DBD2" w:rsidP="5980D32E">
            <w:pPr>
              <w:spacing w:line="276" w:lineRule="auto"/>
              <w:rPr>
                <w:rFonts w:ascii="Calibri" w:hAnsi="Calibri" w:cs="Calibri"/>
                <w:lang w:eastAsia="lt-LT"/>
              </w:rPr>
            </w:pPr>
            <w:r w:rsidRPr="5980D32E">
              <w:rPr>
                <w:rFonts w:ascii="Calibri" w:hAnsi="Calibri" w:cs="Calibri"/>
              </w:rPr>
              <w:t xml:space="preserve">kai </w:t>
            </w:r>
            <w:r w:rsidRPr="00913D0A">
              <w:rPr>
                <w:rFonts w:ascii="Calibri" w:hAnsi="Calibri" w:cs="Calibri"/>
              </w:rPr>
              <w:t>Sutartyje</w:t>
            </w:r>
            <w:r w:rsidR="232EB2FA" w:rsidRPr="00913D0A">
              <w:rPr>
                <w:rFonts w:ascii="Calibri" w:hAnsi="Calibri" w:cs="Calibri"/>
              </w:rPr>
              <w:t>,</w:t>
            </w:r>
            <w:r w:rsidRPr="00913D0A">
              <w:rPr>
                <w:rFonts w:ascii="Calibri" w:hAnsi="Calibri" w:cs="Calibri"/>
              </w:rPr>
              <w:t xml:space="preserve"> Susitarime</w:t>
            </w:r>
            <w:r w:rsidR="32043154" w:rsidRPr="00913D0A">
              <w:rPr>
                <w:rFonts w:ascii="Calibri" w:hAnsi="Calibri" w:cs="Calibri"/>
              </w:rPr>
              <w:t xml:space="preserve"> </w:t>
            </w:r>
            <w:r w:rsidR="697890F6" w:rsidRPr="00913D0A">
              <w:rPr>
                <w:rFonts w:ascii="Calibri" w:hAnsi="Calibri" w:cs="Calibri"/>
              </w:rPr>
              <w:t>m</w:t>
            </w:r>
            <w:r w:rsidR="32043154" w:rsidRPr="00913D0A">
              <w:rPr>
                <w:rFonts w:ascii="Calibri" w:hAnsi="Calibri" w:cs="Calibri"/>
              </w:rPr>
              <w:t>aisto produktams įsigyti skiriamų lėšų dydis vienai dienai vienam mokiniui</w:t>
            </w:r>
            <w:r w:rsidR="697890F6" w:rsidRPr="00913D0A">
              <w:rPr>
                <w:rFonts w:ascii="Calibri" w:hAnsi="Calibri" w:cs="Calibri"/>
              </w:rPr>
              <w:t xml:space="preserve"> ir gamybos išlaidų dydis skirtas vienai dienai vienam mokiniui </w:t>
            </w:r>
            <w:r w:rsidR="757AC942" w:rsidRPr="00913D0A">
              <w:rPr>
                <w:rFonts w:ascii="Calibri" w:hAnsi="Calibri" w:cs="Calibri"/>
              </w:rPr>
              <w:t>(</w:t>
            </w:r>
            <w:r w:rsidR="697890F6" w:rsidRPr="00913D0A">
              <w:rPr>
                <w:rFonts w:ascii="Calibri" w:hAnsi="Calibri" w:cs="Calibri"/>
              </w:rPr>
              <w:t>Eur be PVM</w:t>
            </w:r>
            <w:r w:rsidR="757AC942" w:rsidRPr="00913D0A">
              <w:rPr>
                <w:rFonts w:ascii="Calibri" w:hAnsi="Calibri" w:cs="Calibri"/>
              </w:rPr>
              <w:t>) yra nurodytas dviejų skaičių po kablelio tikslumu (</w:t>
            </w:r>
            <w:r w:rsidR="359273A5" w:rsidRPr="00913D0A">
              <w:rPr>
                <w:rFonts w:ascii="Calibri" w:hAnsi="Calibri" w:cs="Calibri"/>
              </w:rPr>
              <w:t xml:space="preserve">2,60 </w:t>
            </w:r>
            <w:r w:rsidR="5AEA45FF" w:rsidRPr="00913D0A">
              <w:rPr>
                <w:rFonts w:ascii="Calibri" w:hAnsi="Calibri" w:cs="Calibri"/>
              </w:rPr>
              <w:t>/</w:t>
            </w:r>
            <w:r w:rsidR="359273A5" w:rsidRPr="00913D0A">
              <w:rPr>
                <w:rFonts w:ascii="Calibri" w:hAnsi="Calibri" w:cs="Calibri"/>
              </w:rPr>
              <w:t xml:space="preserve"> </w:t>
            </w:r>
            <w:r w:rsidR="15890CEA" w:rsidRPr="00913D0A">
              <w:rPr>
                <w:rFonts w:ascii="Calibri" w:hAnsi="Calibri" w:cs="Calibri"/>
              </w:rPr>
              <w:t>2,89;</w:t>
            </w:r>
            <w:r w:rsidR="5AEA45FF" w:rsidRPr="00913D0A">
              <w:rPr>
                <w:rFonts w:ascii="Calibri" w:hAnsi="Calibri" w:cs="Calibri"/>
              </w:rPr>
              <w:t xml:space="preserve"> 0,13 / 0,14). </w:t>
            </w:r>
            <w:r w:rsidR="51EA56CA" w:rsidRPr="00913D0A">
              <w:rPr>
                <w:rFonts w:ascii="Calibri" w:hAnsi="Calibri" w:cs="Calibri"/>
              </w:rPr>
              <w:t>Pažymėtina, kad</w:t>
            </w:r>
            <w:r w:rsidR="00980D1B">
              <w:rPr>
                <w:rFonts w:ascii="Calibri" w:hAnsi="Calibri" w:cs="Calibri"/>
              </w:rPr>
              <w:t xml:space="preserve"> vadovaujantis Sutarties </w:t>
            </w:r>
            <w:r w:rsidR="00980D1B" w:rsidRPr="00980D1B">
              <w:rPr>
                <w:rFonts w:ascii="Calibri" w:hAnsi="Calibri" w:cs="Calibri"/>
              </w:rPr>
              <w:t>9.1</w:t>
            </w:r>
            <w:r w:rsidR="00980D1B">
              <w:rPr>
                <w:rFonts w:ascii="Calibri" w:hAnsi="Calibri" w:cs="Calibri"/>
              </w:rPr>
              <w:t xml:space="preserve"> papunkčiu</w:t>
            </w:r>
            <w:r w:rsidR="00632F8B">
              <w:rPr>
                <w:rFonts w:ascii="Calibri" w:hAnsi="Calibri" w:cs="Calibri"/>
              </w:rPr>
              <w:t>,</w:t>
            </w:r>
            <w:r w:rsidR="00980D1B" w:rsidRPr="00980D1B">
              <w:rPr>
                <w:rFonts w:ascii="Calibri" w:hAnsi="Calibri" w:cs="Calibri"/>
              </w:rPr>
              <w:t xml:space="preserve"> Pirkimo sutarties sąlygos sutarties galiojimo laikotarpiu gali būti keičiamos Pirkimo sutartyje ir </w:t>
            </w:r>
            <w:r w:rsidR="00632F8B">
              <w:rPr>
                <w:rFonts w:ascii="Calibri" w:hAnsi="Calibri" w:cs="Calibri"/>
              </w:rPr>
              <w:t>Įstatyme</w:t>
            </w:r>
            <w:r w:rsidR="00980D1B" w:rsidRPr="00980D1B">
              <w:rPr>
                <w:rFonts w:ascii="Calibri" w:hAnsi="Calibri" w:cs="Calibri"/>
              </w:rPr>
              <w:t xml:space="preserve"> nustatyta tvarka ir atvejais. </w:t>
            </w:r>
            <w:r w:rsidR="5E7427C0" w:rsidRPr="00913D0A">
              <w:rPr>
                <w:rFonts w:ascii="Calibri" w:hAnsi="Calibri" w:cs="Calibri"/>
              </w:rPr>
              <w:t>Tiekėjui teikiant</w:t>
            </w:r>
            <w:r w:rsidR="5E7427C0" w:rsidRPr="5980D32E">
              <w:rPr>
                <w:rFonts w:ascii="Calibri" w:hAnsi="Calibri" w:cs="Calibri"/>
              </w:rPr>
              <w:t xml:space="preserve"> </w:t>
            </w:r>
            <w:r w:rsidR="233DC856" w:rsidRPr="5980D32E">
              <w:rPr>
                <w:rFonts w:ascii="Calibri" w:hAnsi="Calibri" w:cs="Calibri"/>
              </w:rPr>
              <w:t xml:space="preserve">PVM </w:t>
            </w:r>
            <w:r w:rsidR="5E7427C0" w:rsidRPr="5980D32E">
              <w:rPr>
                <w:rFonts w:ascii="Calibri" w:hAnsi="Calibri" w:cs="Calibri"/>
              </w:rPr>
              <w:t>są</w:t>
            </w:r>
            <w:r w:rsidR="233DC856" w:rsidRPr="5980D32E">
              <w:rPr>
                <w:rFonts w:ascii="Calibri" w:hAnsi="Calibri" w:cs="Calibri"/>
              </w:rPr>
              <w:t>s</w:t>
            </w:r>
            <w:r w:rsidR="5E7427C0" w:rsidRPr="5980D32E">
              <w:rPr>
                <w:rFonts w:ascii="Calibri" w:hAnsi="Calibri" w:cs="Calibri"/>
              </w:rPr>
              <w:t>kaitas</w:t>
            </w:r>
            <w:r w:rsidR="233DC856" w:rsidRPr="5980D32E">
              <w:rPr>
                <w:rFonts w:ascii="Calibri" w:hAnsi="Calibri" w:cs="Calibri"/>
              </w:rPr>
              <w:t>-</w:t>
            </w:r>
            <w:r w:rsidR="5E7427C0" w:rsidRPr="5980D32E">
              <w:rPr>
                <w:rFonts w:ascii="Calibri" w:hAnsi="Calibri" w:cs="Calibri"/>
              </w:rPr>
              <w:t xml:space="preserve">faktūras didesnėmis </w:t>
            </w:r>
            <w:r w:rsidR="00D0493E">
              <w:rPr>
                <w:rFonts w:ascii="Calibri" w:hAnsi="Calibri" w:cs="Calibri"/>
              </w:rPr>
              <w:t xml:space="preserve">kainomis </w:t>
            </w:r>
            <w:r w:rsidR="233DC856" w:rsidRPr="5980D32E">
              <w:rPr>
                <w:rFonts w:ascii="Calibri" w:hAnsi="Calibri" w:cs="Calibri"/>
              </w:rPr>
              <w:t xml:space="preserve">nei </w:t>
            </w:r>
            <w:r w:rsidR="00FC120D">
              <w:rPr>
                <w:rFonts w:ascii="Calibri" w:hAnsi="Calibri" w:cs="Calibri"/>
              </w:rPr>
              <w:t>nustatyt</w:t>
            </w:r>
            <w:r w:rsidR="00D0493E">
              <w:rPr>
                <w:rFonts w:ascii="Calibri" w:hAnsi="Calibri" w:cs="Calibri"/>
              </w:rPr>
              <w:t>a</w:t>
            </w:r>
            <w:r w:rsidR="00FC120D">
              <w:rPr>
                <w:rFonts w:ascii="Calibri" w:hAnsi="Calibri" w:cs="Calibri"/>
              </w:rPr>
              <w:t xml:space="preserve"> </w:t>
            </w:r>
            <w:r w:rsidR="0086775F">
              <w:rPr>
                <w:rFonts w:ascii="Calibri" w:hAnsi="Calibri" w:cs="Calibri"/>
              </w:rPr>
              <w:t>Sutartyje, Susitarime</w:t>
            </w:r>
            <w:r w:rsidR="00D0493E">
              <w:rPr>
                <w:rFonts w:ascii="Calibri" w:hAnsi="Calibri" w:cs="Calibri"/>
              </w:rPr>
              <w:t>,</w:t>
            </w:r>
            <w:r w:rsidR="0086775F">
              <w:rPr>
                <w:rFonts w:ascii="Calibri" w:hAnsi="Calibri" w:cs="Calibri"/>
              </w:rPr>
              <w:t xml:space="preserve"> </w:t>
            </w:r>
            <w:r w:rsidR="16D6E60A" w:rsidRPr="5980D32E">
              <w:rPr>
                <w:rFonts w:ascii="Calibri" w:hAnsi="Calibri" w:cs="Calibri"/>
              </w:rPr>
              <w:t>Tiekėjas gauna papildomos finansinės naudos</w:t>
            </w:r>
            <w:r w:rsidR="2DCB74C1" w:rsidRPr="5980D32E">
              <w:rPr>
                <w:rFonts w:ascii="Calibri" w:hAnsi="Calibri" w:cs="Calibri"/>
              </w:rPr>
              <w:t>. Tarnyba konst</w:t>
            </w:r>
            <w:r w:rsidR="45642425" w:rsidRPr="5980D32E">
              <w:rPr>
                <w:rFonts w:ascii="Calibri" w:hAnsi="Calibri" w:cs="Calibri"/>
              </w:rPr>
              <w:t>a</w:t>
            </w:r>
            <w:r w:rsidR="2DCB74C1" w:rsidRPr="5980D32E">
              <w:rPr>
                <w:rFonts w:ascii="Calibri" w:hAnsi="Calibri" w:cs="Calibri"/>
              </w:rPr>
              <w:t xml:space="preserve">tuoja, kad </w:t>
            </w:r>
            <w:r w:rsidR="45642425" w:rsidRPr="5980D32E">
              <w:rPr>
                <w:rFonts w:ascii="Calibri" w:hAnsi="Calibri" w:cs="Calibri"/>
              </w:rPr>
              <w:t>P</w:t>
            </w:r>
            <w:r w:rsidR="2DCB74C1" w:rsidRPr="5980D32E">
              <w:rPr>
                <w:rFonts w:ascii="Calibri" w:hAnsi="Calibri" w:cs="Calibri"/>
              </w:rPr>
              <w:t>erkančioji organizacija netinkamai vykdo Sutarties priežiūrą, neracionaliai naudoja</w:t>
            </w:r>
            <w:r w:rsidR="45642425" w:rsidRPr="5980D32E">
              <w:rPr>
                <w:rFonts w:ascii="Calibri" w:hAnsi="Calibri" w:cs="Calibri"/>
              </w:rPr>
              <w:t xml:space="preserve"> </w:t>
            </w:r>
            <w:r w:rsidR="7FC58D5E" w:rsidRPr="5980D32E">
              <w:rPr>
                <w:rFonts w:ascii="Calibri" w:hAnsi="Calibri" w:cs="Calibri"/>
              </w:rPr>
              <w:t>paslaugoms skirtas lėšas</w:t>
            </w:r>
            <w:r w:rsidR="2D7C8572" w:rsidRPr="5980D32E">
              <w:rPr>
                <w:rFonts w:ascii="Calibri" w:hAnsi="Calibri" w:cs="Calibri"/>
              </w:rPr>
              <w:t xml:space="preserve">, </w:t>
            </w:r>
            <w:r w:rsidR="75B38E67" w:rsidRPr="5980D32E">
              <w:rPr>
                <w:rFonts w:ascii="Calibri" w:hAnsi="Calibri" w:cs="Calibri"/>
              </w:rPr>
              <w:t xml:space="preserve">leido Tiekėjui pakeisti Sutartyje, </w:t>
            </w:r>
            <w:r w:rsidR="222B747C" w:rsidRPr="5980D32E">
              <w:rPr>
                <w:rFonts w:ascii="Calibri" w:hAnsi="Calibri" w:cs="Calibri"/>
              </w:rPr>
              <w:t>S</w:t>
            </w:r>
            <w:r w:rsidR="75B38E67" w:rsidRPr="5980D32E">
              <w:rPr>
                <w:rFonts w:ascii="Calibri" w:hAnsi="Calibri" w:cs="Calibri"/>
              </w:rPr>
              <w:t xml:space="preserve">usitarime nustatytas kainas, </w:t>
            </w:r>
            <w:r w:rsidR="1C28E92C" w:rsidRPr="5980D32E">
              <w:rPr>
                <w:rFonts w:ascii="Calibri" w:hAnsi="Calibri" w:cs="Calibri"/>
              </w:rPr>
              <w:t>nepaskelbė Susitarimo CVP IS</w:t>
            </w:r>
            <w:r w:rsidR="2D7C8572" w:rsidRPr="5980D32E">
              <w:rPr>
                <w:rFonts w:ascii="Calibri" w:hAnsi="Calibri" w:cs="Calibri"/>
              </w:rPr>
              <w:t xml:space="preserve"> ir tokiu būdu pažeidė Įstatymo 17 straipsnio 1 dalyje įtvirtintus skaidrumo ir lygiateisiškumo principus, 2 dalies 1 punkte nurodytą racionalaus lėšų naudojimo tikslo siekimą bei </w:t>
            </w:r>
            <w:r w:rsidR="2D7C8572" w:rsidRPr="5980D32E">
              <w:rPr>
                <w:rFonts w:ascii="Calibri" w:hAnsi="Calibri" w:cs="Calibri"/>
                <w:lang w:eastAsia="lt-LT"/>
              </w:rPr>
              <w:t>86 straipsnio 9 dali</w:t>
            </w:r>
            <w:r w:rsidR="184A2213" w:rsidRPr="5980D32E">
              <w:rPr>
                <w:rFonts w:ascii="Calibri" w:hAnsi="Calibri" w:cs="Calibri"/>
                <w:lang w:eastAsia="lt-LT"/>
              </w:rPr>
              <w:t>e</w:t>
            </w:r>
            <w:r w:rsidR="2D7C8572" w:rsidRPr="5980D32E">
              <w:rPr>
                <w:rFonts w:ascii="Calibri" w:hAnsi="Calibri" w:cs="Calibri"/>
                <w:lang w:eastAsia="lt-LT"/>
              </w:rPr>
              <w:t>s</w:t>
            </w:r>
            <w:r w:rsidR="184A2213" w:rsidRPr="5980D32E">
              <w:rPr>
                <w:rFonts w:ascii="Calibri" w:hAnsi="Calibri" w:cs="Calibri"/>
                <w:lang w:eastAsia="lt-LT"/>
              </w:rPr>
              <w:t xml:space="preserve"> reikalavimus</w:t>
            </w:r>
            <w:r w:rsidR="493AD419" w:rsidRPr="5980D32E">
              <w:rPr>
                <w:rFonts w:ascii="Calibri" w:hAnsi="Calibri" w:cs="Calibri"/>
                <w:lang w:eastAsia="lt-LT"/>
              </w:rPr>
              <w:t>.</w:t>
            </w: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11" w:name="_Hlk165466200"/>
      <w:bookmarkEnd w:id="10"/>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9637"/>
      </w:tblGrid>
      <w:tr w:rsidR="003B484B" w:rsidRPr="007C4465" w14:paraId="20AAD6EF" w14:textId="77777777" w:rsidTr="5980D32E">
        <w:tc>
          <w:tcPr>
            <w:tcW w:w="9637" w:type="dxa"/>
            <w:tcBorders>
              <w:top w:val="single" w:sz="4" w:space="0" w:color="auto"/>
              <w:left w:val="single" w:sz="4" w:space="0" w:color="auto"/>
              <w:bottom w:val="single" w:sz="4" w:space="0" w:color="auto"/>
              <w:right w:val="single" w:sz="4" w:space="0" w:color="auto"/>
            </w:tcBorders>
            <w:vAlign w:val="center"/>
          </w:tcPr>
          <w:p w14:paraId="2951AE11" w14:textId="37C44C7F" w:rsidR="007456C5" w:rsidRPr="003317D5" w:rsidRDefault="007456C5" w:rsidP="00EF1D8A">
            <w:pPr>
              <w:spacing w:line="276" w:lineRule="auto"/>
              <w:ind w:left="-108" w:firstLine="601"/>
              <w:rPr>
                <w:rFonts w:ascii="Calibri" w:hAnsi="Calibri" w:cs="Calibri"/>
                <w:bCs/>
                <w:szCs w:val="24"/>
              </w:rPr>
            </w:pPr>
            <w:r w:rsidRPr="003317D5">
              <w:rPr>
                <w:rFonts w:ascii="Calibri" w:hAnsi="Calibri" w:cs="Calibri"/>
                <w:bCs/>
                <w:szCs w:val="24"/>
              </w:rPr>
              <w:t xml:space="preserve">Tarnyba, atsižvelgdama į </w:t>
            </w:r>
            <w:r w:rsidR="008964CD">
              <w:rPr>
                <w:rFonts w:ascii="Calibri" w:hAnsi="Calibri" w:cs="Calibri"/>
                <w:bCs/>
                <w:szCs w:val="24"/>
              </w:rPr>
              <w:t>Sutarties</w:t>
            </w:r>
            <w:r w:rsidRPr="003317D5">
              <w:rPr>
                <w:rFonts w:ascii="Calibri" w:hAnsi="Calibri" w:cs="Calibri"/>
                <w:bCs/>
                <w:szCs w:val="24"/>
              </w:rPr>
              <w:t xml:space="preserve"> vertinimo išvados II</w:t>
            </w:r>
            <w:r w:rsidR="00585591">
              <w:rPr>
                <w:rFonts w:ascii="Calibri" w:hAnsi="Calibri" w:cs="Calibri"/>
                <w:bCs/>
                <w:szCs w:val="24"/>
              </w:rPr>
              <w:t xml:space="preserve"> ir III</w:t>
            </w:r>
            <w:r w:rsidRPr="003317D5">
              <w:rPr>
                <w:rFonts w:ascii="Calibri" w:hAnsi="Calibri" w:cs="Calibri"/>
                <w:bCs/>
                <w:szCs w:val="24"/>
              </w:rPr>
              <w:t xml:space="preserve"> daly</w:t>
            </w:r>
            <w:r w:rsidR="00585591">
              <w:rPr>
                <w:rFonts w:ascii="Calibri" w:hAnsi="Calibri" w:cs="Calibri"/>
                <w:bCs/>
                <w:szCs w:val="24"/>
              </w:rPr>
              <w:t>s</w:t>
            </w:r>
            <w:r w:rsidRPr="003317D5">
              <w:rPr>
                <w:rFonts w:ascii="Calibri" w:hAnsi="Calibri" w:cs="Calibri"/>
                <w:bCs/>
                <w:szCs w:val="24"/>
              </w:rPr>
              <w:t xml:space="preserve">e konstatuotus </w:t>
            </w:r>
            <w:r w:rsidR="008964CD">
              <w:rPr>
                <w:rFonts w:ascii="Calibri" w:hAnsi="Calibri" w:cs="Calibri"/>
                <w:bCs/>
                <w:szCs w:val="24"/>
              </w:rPr>
              <w:t xml:space="preserve">Įstatymo </w:t>
            </w:r>
            <w:r w:rsidRPr="003317D5">
              <w:rPr>
                <w:rFonts w:ascii="Calibri" w:hAnsi="Calibri" w:cs="Calibri"/>
                <w:bCs/>
                <w:szCs w:val="24"/>
              </w:rPr>
              <w:t>pažeidimus</w:t>
            </w:r>
            <w:r w:rsidRPr="003317D5">
              <w:rPr>
                <w:rFonts w:ascii="Calibri" w:hAnsi="Calibri" w:cs="Calibri"/>
                <w:szCs w:val="24"/>
              </w:rPr>
              <w:t xml:space="preserve">, vadovaudamasi </w:t>
            </w:r>
            <w:r w:rsidR="008964CD">
              <w:rPr>
                <w:rFonts w:ascii="Calibri" w:hAnsi="Calibri" w:cs="Calibri"/>
                <w:szCs w:val="24"/>
              </w:rPr>
              <w:t xml:space="preserve">Įstatymo </w:t>
            </w:r>
            <w:r w:rsidRPr="003317D5">
              <w:rPr>
                <w:rFonts w:ascii="Calibri" w:hAnsi="Calibri" w:cs="Calibri"/>
                <w:szCs w:val="24"/>
              </w:rPr>
              <w:t xml:space="preserve">95 straipsnio 1 dalies 2 puntu ir </w:t>
            </w:r>
            <w:r w:rsidRPr="003317D5">
              <w:rPr>
                <w:rFonts w:ascii="Calibri" w:hAnsi="Calibri" w:cs="Calibri"/>
                <w:iCs/>
                <w:szCs w:val="24"/>
              </w:rPr>
              <w:t>2 dalies 6 punktu</w:t>
            </w:r>
            <w:r w:rsidRPr="003317D5">
              <w:rPr>
                <w:rFonts w:ascii="Calibri" w:hAnsi="Calibri" w:cs="Calibri"/>
                <w:szCs w:val="24"/>
              </w:rPr>
              <w:t xml:space="preserve">, </w:t>
            </w:r>
            <w:r w:rsidRPr="003317D5">
              <w:rPr>
                <w:rFonts w:ascii="Calibri" w:hAnsi="Calibri" w:cs="Calibri"/>
                <w:b/>
                <w:bCs/>
                <w:szCs w:val="24"/>
              </w:rPr>
              <w:t>įpareigoja</w:t>
            </w:r>
            <w:r w:rsidRPr="003317D5">
              <w:rPr>
                <w:rFonts w:ascii="Calibri" w:hAnsi="Calibri" w:cs="Calibri"/>
                <w:szCs w:val="24"/>
              </w:rPr>
              <w:t xml:space="preserve"> Perkančiąją organizaciją</w:t>
            </w:r>
            <w:r w:rsidRPr="003317D5">
              <w:rPr>
                <w:rFonts w:ascii="Calibri" w:hAnsi="Calibri" w:cs="Calibri"/>
                <w:bCs/>
                <w:szCs w:val="24"/>
              </w:rPr>
              <w:t>:</w:t>
            </w:r>
          </w:p>
          <w:p w14:paraId="43A94F2A" w14:textId="1ECBFAC3" w:rsidR="00906DC8" w:rsidRDefault="007456C5" w:rsidP="00EF1D8A">
            <w:pPr>
              <w:spacing w:line="276" w:lineRule="auto"/>
              <w:ind w:left="-108" w:firstLine="601"/>
              <w:rPr>
                <w:rFonts w:ascii="Calibri" w:hAnsi="Calibri" w:cs="Calibri"/>
                <w:bCs/>
                <w:szCs w:val="24"/>
              </w:rPr>
            </w:pPr>
            <w:r w:rsidRPr="003317D5">
              <w:rPr>
                <w:rFonts w:ascii="Calibri" w:hAnsi="Calibri" w:cs="Calibri"/>
                <w:bCs/>
                <w:szCs w:val="24"/>
              </w:rPr>
              <w:t>1) raštu pareikalauti Tiekėjo nedelsiant išpildyti ekonominio naudingumo vertinimo kriterijus T</w:t>
            </w:r>
            <w:r w:rsidR="00411683">
              <w:rPr>
                <w:rFonts w:ascii="Calibri" w:hAnsi="Calibri" w:cs="Calibri"/>
                <w:bCs/>
                <w:szCs w:val="24"/>
              </w:rPr>
              <w:t>1, T2</w:t>
            </w:r>
            <w:r w:rsidR="001D7D04">
              <w:rPr>
                <w:rFonts w:ascii="Calibri" w:hAnsi="Calibri" w:cs="Calibri"/>
                <w:bCs/>
                <w:szCs w:val="24"/>
              </w:rPr>
              <w:t xml:space="preserve"> ir </w:t>
            </w:r>
            <w:r w:rsidRPr="003317D5">
              <w:rPr>
                <w:rFonts w:ascii="Calibri" w:hAnsi="Calibri" w:cs="Calibri"/>
                <w:bCs/>
                <w:szCs w:val="24"/>
              </w:rPr>
              <w:t>T3 (</w:t>
            </w:r>
            <w:r w:rsidR="00F038BC" w:rsidRPr="003317D5">
              <w:rPr>
                <w:rFonts w:ascii="Calibri" w:hAnsi="Calibri" w:cs="Calibri"/>
                <w:bCs/>
                <w:szCs w:val="24"/>
              </w:rPr>
              <w:t>t. y.: p</w:t>
            </w:r>
            <w:r w:rsidR="00F038BC" w:rsidRPr="003317D5">
              <w:rPr>
                <w:rFonts w:ascii="Calibri" w:hAnsi="Calibri" w:cs="Calibri"/>
                <w:bCs/>
                <w:iCs/>
                <w:spacing w:val="2"/>
                <w:szCs w:val="24"/>
                <w:shd w:val="clear" w:color="auto" w:fill="FFFFFF"/>
              </w:rPr>
              <w:t xml:space="preserve">ietų metu </w:t>
            </w:r>
            <w:r w:rsidR="00F038BC" w:rsidRPr="003317D5">
              <w:rPr>
                <w:rFonts w:ascii="Calibri" w:hAnsi="Calibri" w:cs="Calibri"/>
                <w:bCs/>
                <w:szCs w:val="24"/>
              </w:rPr>
              <w:t xml:space="preserve">siūlyti 4 ir daugiau karštus patiekalus (tiek mokamą maitinimą, tiek ir nemokamą maitinimą gaunantiems mokiniams); </w:t>
            </w:r>
            <w:r w:rsidR="00F038BC" w:rsidRPr="003317D5">
              <w:rPr>
                <w:rFonts w:ascii="Calibri" w:hAnsi="Calibri" w:cs="Calibri"/>
                <w:bCs/>
                <w:iCs/>
                <w:spacing w:val="2"/>
                <w:szCs w:val="24"/>
                <w:shd w:val="clear" w:color="auto" w:fill="FFFFFF"/>
              </w:rPr>
              <w:t>maisto gamyboje ir maisto produktų tiekime naudoti ekologiškos ir / ar NKP produkcijos ne mažiau kaip 50 proc.; dienos eigoje siūlyti 5 ir daugiau skirtingas vaisių ir daržovių rūšis</w:t>
            </w:r>
            <w:r w:rsidR="00F038BC">
              <w:rPr>
                <w:rFonts w:ascii="Calibri" w:hAnsi="Calibri" w:cs="Calibri"/>
                <w:bCs/>
                <w:iCs/>
                <w:spacing w:val="2"/>
                <w:szCs w:val="24"/>
                <w:shd w:val="clear" w:color="auto" w:fill="FFFFFF"/>
              </w:rPr>
              <w:t xml:space="preserve"> </w:t>
            </w:r>
            <w:r w:rsidR="00F038BC" w:rsidRPr="003317D5">
              <w:rPr>
                <w:rFonts w:ascii="Calibri" w:hAnsi="Calibri" w:cs="Calibri"/>
                <w:bCs/>
                <w:szCs w:val="24"/>
              </w:rPr>
              <w:t>(tiek mokamą maitinimą, tiek ir nemokamą maitinimą gaunantiems mokiniams</w:t>
            </w:r>
            <w:r w:rsidRPr="003317D5">
              <w:rPr>
                <w:rFonts w:ascii="Calibri" w:hAnsi="Calibri" w:cs="Calibri"/>
                <w:bCs/>
                <w:szCs w:val="24"/>
              </w:rPr>
              <w:t>);</w:t>
            </w:r>
          </w:p>
          <w:p w14:paraId="1B113D72" w14:textId="04D31B3F" w:rsidR="007A74E9" w:rsidRDefault="5B13B2DE" w:rsidP="5980D32E">
            <w:pPr>
              <w:spacing w:line="276" w:lineRule="auto"/>
              <w:ind w:left="-108" w:firstLine="601"/>
              <w:rPr>
                <w:rFonts w:asciiTheme="minorHAnsi" w:hAnsiTheme="minorHAnsi" w:cstheme="minorBidi"/>
              </w:rPr>
            </w:pPr>
            <w:r w:rsidRPr="5980D32E">
              <w:rPr>
                <w:rFonts w:ascii="Calibri" w:hAnsi="Calibri" w:cs="Calibri"/>
              </w:rPr>
              <w:t>2</w:t>
            </w:r>
            <w:r w:rsidR="74B43616" w:rsidRPr="5980D32E">
              <w:rPr>
                <w:rFonts w:ascii="Calibri" w:hAnsi="Calibri" w:cs="Calibri"/>
              </w:rPr>
              <w:t xml:space="preserve">) </w:t>
            </w:r>
            <w:r w:rsidRPr="5980D32E">
              <w:rPr>
                <w:rFonts w:ascii="Calibri" w:hAnsi="Calibri" w:cs="Calibri"/>
              </w:rPr>
              <w:t xml:space="preserve">raštu pareikalauti Tiekėjo </w:t>
            </w:r>
            <w:r w:rsidR="61D2F899" w:rsidRPr="5980D32E">
              <w:rPr>
                <w:rFonts w:ascii="Calibri" w:hAnsi="Calibri" w:cs="Calibri"/>
              </w:rPr>
              <w:t xml:space="preserve">nedelsiant </w:t>
            </w:r>
            <w:r w:rsidRPr="5980D32E">
              <w:rPr>
                <w:rFonts w:ascii="Calibri" w:hAnsi="Calibri" w:cs="Calibri"/>
              </w:rPr>
              <w:t xml:space="preserve">tinkamai parengti valgiaraščius ir kad Tiekėjas užtikrintų, jog </w:t>
            </w:r>
            <w:r w:rsidRPr="5980D32E">
              <w:rPr>
                <w:rFonts w:asciiTheme="minorHAnsi" w:hAnsiTheme="minorHAnsi" w:cstheme="minorBidi"/>
              </w:rPr>
              <w:t xml:space="preserve">visi </w:t>
            </w:r>
            <w:r w:rsidRPr="5980D32E">
              <w:rPr>
                <w:rFonts w:asciiTheme="minorHAnsi" w:eastAsia="Calibri" w:hAnsiTheme="minorHAnsi" w:cstheme="minorBidi"/>
              </w:rPr>
              <w:t>valgymo</w:t>
            </w:r>
            <w:r w:rsidRPr="5980D32E">
              <w:rPr>
                <w:rFonts w:asciiTheme="minorHAnsi" w:hAnsiTheme="minorHAnsi" w:cstheme="minorBidi"/>
              </w:rPr>
              <w:t xml:space="preserve"> (pietų) metu patiekiami patiekalai būtų nurodyti valgiaraštyje;</w:t>
            </w:r>
          </w:p>
          <w:p w14:paraId="44C99846" w14:textId="77491DDA" w:rsidR="00C80D52" w:rsidRDefault="00C80D52" w:rsidP="00EF1D8A">
            <w:pPr>
              <w:spacing w:line="276" w:lineRule="auto"/>
              <w:ind w:left="-108" w:firstLine="601"/>
              <w:rPr>
                <w:rFonts w:asciiTheme="minorHAnsi" w:hAnsiTheme="minorHAnsi" w:cstheme="minorHAnsi"/>
              </w:rPr>
            </w:pPr>
            <w:r>
              <w:rPr>
                <w:rFonts w:asciiTheme="minorHAnsi" w:hAnsiTheme="minorHAnsi" w:cstheme="minorHAnsi"/>
              </w:rPr>
              <w:t>3)</w:t>
            </w:r>
            <w:r w:rsidRPr="003317D5">
              <w:rPr>
                <w:rFonts w:ascii="Calibri" w:hAnsi="Calibri" w:cs="Calibri"/>
              </w:rPr>
              <w:t xml:space="preserve"> raštu pareikalauti Tiekėjo nedelsiant pradėti teikti maitinimą </w:t>
            </w:r>
            <w:r w:rsidR="00B13F7E">
              <w:rPr>
                <w:rFonts w:ascii="Calibri" w:hAnsi="Calibri" w:cs="Calibri"/>
              </w:rPr>
              <w:t xml:space="preserve">(pietų kompleksus) </w:t>
            </w:r>
            <w:r w:rsidRPr="003317D5">
              <w:rPr>
                <w:rFonts w:ascii="Calibri" w:hAnsi="Calibri" w:cs="Calibri"/>
              </w:rPr>
              <w:t>už tokias kainas, kokios nurodytos Tiekėjo pasiūlyme;</w:t>
            </w:r>
          </w:p>
          <w:p w14:paraId="37E53AF5" w14:textId="19CE641D" w:rsidR="00237E4F" w:rsidRDefault="6399C52C" w:rsidP="5980D32E">
            <w:pPr>
              <w:spacing w:line="276" w:lineRule="auto"/>
              <w:ind w:left="-108" w:firstLine="601"/>
              <w:rPr>
                <w:rFonts w:ascii="Calibri" w:hAnsi="Calibri" w:cs="Calibri"/>
              </w:rPr>
            </w:pPr>
            <w:r w:rsidRPr="5980D32E">
              <w:rPr>
                <w:rFonts w:ascii="Calibri" w:hAnsi="Calibri" w:cs="Calibri"/>
              </w:rPr>
              <w:t>4</w:t>
            </w:r>
            <w:r w:rsidR="07F8C43E" w:rsidRPr="5980D32E">
              <w:rPr>
                <w:rFonts w:ascii="Calibri" w:hAnsi="Calibri" w:cs="Calibri"/>
              </w:rPr>
              <w:t xml:space="preserve">) </w:t>
            </w:r>
            <w:r w:rsidR="5FCDD2C8" w:rsidRPr="5980D32E">
              <w:rPr>
                <w:rFonts w:ascii="Calibri" w:hAnsi="Calibri" w:cs="Calibri"/>
              </w:rPr>
              <w:t xml:space="preserve">raštu pareikalauti Tiekėjo </w:t>
            </w:r>
            <w:r w:rsidR="42EBB52D" w:rsidRPr="5980D32E">
              <w:rPr>
                <w:rFonts w:ascii="Calibri" w:hAnsi="Calibri" w:cs="Calibri"/>
              </w:rPr>
              <w:t xml:space="preserve">pateikti </w:t>
            </w:r>
            <w:r w:rsidR="5FCDD2C8" w:rsidRPr="5980D32E">
              <w:rPr>
                <w:rFonts w:ascii="Calibri" w:hAnsi="Calibri" w:cs="Calibri"/>
              </w:rPr>
              <w:t>tinkamai parengt</w:t>
            </w:r>
            <w:r w:rsidR="42EBB52D" w:rsidRPr="5980D32E">
              <w:rPr>
                <w:rFonts w:ascii="Calibri" w:hAnsi="Calibri" w:cs="Calibri"/>
              </w:rPr>
              <w:t>as</w:t>
            </w:r>
            <w:r w:rsidR="5FCDD2C8" w:rsidRPr="5980D32E">
              <w:rPr>
                <w:rFonts w:ascii="Calibri" w:hAnsi="Calibri" w:cs="Calibri"/>
              </w:rPr>
              <w:t xml:space="preserve"> PVM sąskaitas-faktūras</w:t>
            </w:r>
            <w:r w:rsidR="712AB202" w:rsidRPr="5980D32E">
              <w:rPr>
                <w:rFonts w:ascii="Calibri" w:hAnsi="Calibri" w:cs="Calibri"/>
              </w:rPr>
              <w:t xml:space="preserve"> su teisingai</w:t>
            </w:r>
            <w:r w:rsidR="0E4E8392" w:rsidRPr="5980D32E">
              <w:rPr>
                <w:rFonts w:ascii="Calibri" w:hAnsi="Calibri" w:cs="Calibri"/>
              </w:rPr>
              <w:t xml:space="preserve"> nurodytais</w:t>
            </w:r>
            <w:r w:rsidR="3D9792AD" w:rsidRPr="5980D32E">
              <w:rPr>
                <w:rFonts w:ascii="Calibri" w:hAnsi="Calibri" w:cs="Calibri"/>
              </w:rPr>
              <w:t xml:space="preserve"> </w:t>
            </w:r>
            <w:r w:rsidR="712AB202" w:rsidRPr="5980D32E">
              <w:rPr>
                <w:rFonts w:ascii="Calibri" w:hAnsi="Calibri" w:cs="Calibri"/>
              </w:rPr>
              <w:t>vaikų nemokamo maitinimo įkainiai</w:t>
            </w:r>
            <w:r w:rsidR="0E4E8392" w:rsidRPr="5980D32E">
              <w:rPr>
                <w:rFonts w:ascii="Calibri" w:hAnsi="Calibri" w:cs="Calibri"/>
              </w:rPr>
              <w:t xml:space="preserve">s </w:t>
            </w:r>
            <w:r w:rsidR="07F8C43E" w:rsidRPr="5980D32E">
              <w:rPr>
                <w:rFonts w:ascii="Calibri" w:hAnsi="Calibri" w:cs="Calibri"/>
              </w:rPr>
              <w:t>ir nedelsiant grąžinti permokėt</w:t>
            </w:r>
            <w:r w:rsidR="7AB1C273" w:rsidRPr="5980D32E">
              <w:rPr>
                <w:rFonts w:ascii="Calibri" w:hAnsi="Calibri" w:cs="Calibri"/>
              </w:rPr>
              <w:t>as</w:t>
            </w:r>
            <w:r w:rsidR="07F8C43E" w:rsidRPr="5980D32E">
              <w:rPr>
                <w:rFonts w:ascii="Calibri" w:hAnsi="Calibri" w:cs="Calibri"/>
              </w:rPr>
              <w:t xml:space="preserve"> sum</w:t>
            </w:r>
            <w:r w:rsidR="7AB1C273" w:rsidRPr="5980D32E">
              <w:rPr>
                <w:rFonts w:ascii="Calibri" w:hAnsi="Calibri" w:cs="Calibri"/>
              </w:rPr>
              <w:t>as</w:t>
            </w:r>
            <w:r w:rsidR="07F8C43E" w:rsidRPr="5980D32E">
              <w:rPr>
                <w:rFonts w:ascii="Calibri" w:hAnsi="Calibri" w:cs="Calibri"/>
              </w:rPr>
              <w:t xml:space="preserve"> už </w:t>
            </w:r>
            <w:r w:rsidR="0CF57374" w:rsidRPr="5980D32E">
              <w:rPr>
                <w:rFonts w:ascii="Calibri" w:hAnsi="Calibri" w:cs="Calibri"/>
              </w:rPr>
              <w:t xml:space="preserve">neteisingas </w:t>
            </w:r>
            <w:r w:rsidR="7AB1C273" w:rsidRPr="5980D32E">
              <w:rPr>
                <w:rFonts w:ascii="Calibri" w:hAnsi="Calibri" w:cs="Calibri"/>
              </w:rPr>
              <w:t>PVM sąskaitas-faktūras</w:t>
            </w:r>
            <w:r w:rsidR="0CF57374" w:rsidRPr="5980D32E">
              <w:rPr>
                <w:rFonts w:ascii="Calibri" w:hAnsi="Calibri" w:cs="Calibri"/>
              </w:rPr>
              <w:t>, kuriose</w:t>
            </w:r>
            <w:r w:rsidR="0E4E8392" w:rsidRPr="5980D32E">
              <w:rPr>
                <w:rFonts w:ascii="Calibri" w:hAnsi="Calibri" w:cs="Calibri"/>
              </w:rPr>
              <w:t xml:space="preserve"> vaikų nemokamo maitinimo įkainiai </w:t>
            </w:r>
            <w:r w:rsidR="0B52EBA6" w:rsidRPr="5980D32E">
              <w:rPr>
                <w:rFonts w:ascii="Calibri" w:hAnsi="Calibri" w:cs="Calibri"/>
              </w:rPr>
              <w:t xml:space="preserve">nurodyti </w:t>
            </w:r>
            <w:r w:rsidR="7AB1C273" w:rsidRPr="5980D32E">
              <w:rPr>
                <w:rFonts w:ascii="Calibri" w:hAnsi="Calibri" w:cs="Calibri"/>
              </w:rPr>
              <w:t>didesn</w:t>
            </w:r>
            <w:r w:rsidR="0E4E8392" w:rsidRPr="5980D32E">
              <w:rPr>
                <w:rFonts w:ascii="Calibri" w:hAnsi="Calibri" w:cs="Calibri"/>
              </w:rPr>
              <w:t>i</w:t>
            </w:r>
            <w:r w:rsidR="7AB1C273" w:rsidRPr="5980D32E">
              <w:rPr>
                <w:rFonts w:ascii="Calibri" w:hAnsi="Calibri" w:cs="Calibri"/>
              </w:rPr>
              <w:t xml:space="preserve"> nei </w:t>
            </w:r>
            <w:r w:rsidR="0E4E8392" w:rsidRPr="5980D32E">
              <w:rPr>
                <w:rFonts w:ascii="Calibri" w:hAnsi="Calibri" w:cs="Calibri"/>
              </w:rPr>
              <w:t>nustatyt</w:t>
            </w:r>
            <w:r w:rsidR="76C2EACD" w:rsidRPr="5980D32E">
              <w:rPr>
                <w:rFonts w:ascii="Calibri" w:hAnsi="Calibri" w:cs="Calibri"/>
              </w:rPr>
              <w:t>a</w:t>
            </w:r>
            <w:r w:rsidR="0E4E8392" w:rsidRPr="5980D32E">
              <w:rPr>
                <w:rFonts w:ascii="Calibri" w:hAnsi="Calibri" w:cs="Calibri"/>
              </w:rPr>
              <w:t xml:space="preserve"> </w:t>
            </w:r>
            <w:r w:rsidR="7043B7BC" w:rsidRPr="5980D32E">
              <w:rPr>
                <w:rFonts w:ascii="Calibri" w:hAnsi="Calibri" w:cs="Calibri"/>
              </w:rPr>
              <w:t>Sutartyje</w:t>
            </w:r>
            <w:r w:rsidR="262F9F5E" w:rsidRPr="5980D32E">
              <w:rPr>
                <w:rFonts w:ascii="Calibri" w:hAnsi="Calibri" w:cs="Calibri"/>
              </w:rPr>
              <w:t>, Susitarime</w:t>
            </w:r>
            <w:r w:rsidR="07F8C43E" w:rsidRPr="5980D32E">
              <w:rPr>
                <w:rFonts w:ascii="Calibri" w:hAnsi="Calibri" w:cs="Calibri"/>
              </w:rPr>
              <w:t>;</w:t>
            </w:r>
          </w:p>
          <w:p w14:paraId="3D1301DD" w14:textId="5C7B357B" w:rsidR="00237E4F" w:rsidRPr="00BE32B5" w:rsidRDefault="005D674B" w:rsidP="00237E4F">
            <w:pPr>
              <w:spacing w:line="276" w:lineRule="auto"/>
              <w:ind w:left="-108" w:firstLine="601"/>
              <w:rPr>
                <w:rFonts w:ascii="Calibri" w:hAnsi="Calibri" w:cs="Calibri"/>
                <w:lang w:eastAsia="lt-LT"/>
              </w:rPr>
            </w:pPr>
            <w:r>
              <w:rPr>
                <w:rFonts w:ascii="Calibri" w:hAnsi="Calibri" w:cs="Calibri"/>
                <w:szCs w:val="24"/>
              </w:rPr>
              <w:t>5</w:t>
            </w:r>
            <w:r w:rsidR="00237E4F">
              <w:rPr>
                <w:rFonts w:ascii="Calibri" w:hAnsi="Calibri" w:cs="Calibri"/>
                <w:szCs w:val="24"/>
              </w:rPr>
              <w:t xml:space="preserve">) nedelsiant </w:t>
            </w:r>
            <w:r w:rsidR="009063EB">
              <w:rPr>
                <w:rFonts w:ascii="Calibri" w:hAnsi="Calibri" w:cs="Calibri"/>
              </w:rPr>
              <w:t>CVP IS</w:t>
            </w:r>
            <w:r w:rsidR="00237E4F" w:rsidRPr="00A710AC">
              <w:rPr>
                <w:rFonts w:ascii="Calibri" w:hAnsi="Calibri" w:cs="Calibri"/>
                <w:szCs w:val="24"/>
              </w:rPr>
              <w:t xml:space="preserve"> paskelbti </w:t>
            </w:r>
            <w:r w:rsidR="00237E4F" w:rsidRPr="65207528">
              <w:rPr>
                <w:rFonts w:ascii="Calibri" w:hAnsi="Calibri" w:cs="Calibri"/>
                <w:lang w:eastAsia="lt-LT"/>
              </w:rPr>
              <w:t xml:space="preserve">2025 m. </w:t>
            </w:r>
            <w:r w:rsidR="0020743C">
              <w:rPr>
                <w:rFonts w:ascii="Calibri" w:hAnsi="Calibri" w:cs="Calibri"/>
                <w:lang w:eastAsia="lt-LT"/>
              </w:rPr>
              <w:t>sausio mėn</w:t>
            </w:r>
            <w:r w:rsidR="0020743C" w:rsidRPr="00AA2AE7">
              <w:rPr>
                <w:rFonts w:ascii="Calibri" w:hAnsi="Calibri" w:cs="Calibri"/>
                <w:lang w:eastAsia="lt-LT"/>
              </w:rPr>
              <w:t>.</w:t>
            </w:r>
            <w:r w:rsidR="00237E4F" w:rsidRPr="00AA2AE7">
              <w:rPr>
                <w:rFonts w:ascii="Calibri" w:hAnsi="Calibri" w:cs="Calibri"/>
                <w:lang w:eastAsia="lt-LT"/>
              </w:rPr>
              <w:t xml:space="preserve"> </w:t>
            </w:r>
            <w:r w:rsidR="006028D3">
              <w:rPr>
                <w:rFonts w:ascii="Calibri" w:hAnsi="Calibri" w:cs="Calibri"/>
                <w:lang w:eastAsia="lt-LT"/>
              </w:rPr>
              <w:t>sudarytą</w:t>
            </w:r>
            <w:r w:rsidR="006028D3" w:rsidRPr="00AA2AE7">
              <w:rPr>
                <w:rFonts w:ascii="Calibri" w:hAnsi="Calibri" w:cs="Calibri"/>
                <w:lang w:eastAsia="lt-LT"/>
              </w:rPr>
              <w:t xml:space="preserve"> </w:t>
            </w:r>
            <w:r w:rsidR="00013A22" w:rsidRPr="00AA2AE7">
              <w:rPr>
                <w:rFonts w:ascii="Calibri" w:hAnsi="Calibri" w:cs="Calibri"/>
                <w:lang w:eastAsia="lt-LT"/>
              </w:rPr>
              <w:t>S</w:t>
            </w:r>
            <w:r w:rsidR="00237E4F" w:rsidRPr="00AA2AE7">
              <w:rPr>
                <w:rFonts w:ascii="Calibri" w:hAnsi="Calibri" w:cs="Calibri"/>
                <w:lang w:eastAsia="lt-LT"/>
              </w:rPr>
              <w:t>usitarimą</w:t>
            </w:r>
            <w:r w:rsidR="00B52387" w:rsidRPr="1AE47CBF">
              <w:rPr>
                <w:rStyle w:val="FootnoteReference"/>
                <w:rFonts w:ascii="Calibri" w:hAnsi="Calibri" w:cs="Calibri"/>
                <w:lang w:eastAsia="lt-LT"/>
              </w:rPr>
              <w:footnoteReference w:id="42"/>
            </w:r>
            <w:r w:rsidR="00237E4F" w:rsidRPr="65207528">
              <w:rPr>
                <w:rFonts w:ascii="Calibri" w:hAnsi="Calibri" w:cs="Calibri"/>
                <w:lang w:eastAsia="lt-LT"/>
              </w:rPr>
              <w:t xml:space="preserve"> dėl Sutarties pakeitimo</w:t>
            </w:r>
            <w:r w:rsidR="00237E4F">
              <w:rPr>
                <w:rFonts w:ascii="Calibri" w:hAnsi="Calibri" w:cs="Calibri"/>
                <w:lang w:eastAsia="lt-LT"/>
              </w:rPr>
              <w:t>;</w:t>
            </w:r>
          </w:p>
          <w:p w14:paraId="3B3EB5E0" w14:textId="79D15975" w:rsidR="003005AF" w:rsidRDefault="3AF79FB9" w:rsidP="00EF1D8A">
            <w:pPr>
              <w:spacing w:line="276" w:lineRule="auto"/>
              <w:ind w:left="-108" w:firstLine="601"/>
              <w:rPr>
                <w:rFonts w:ascii="Calibri" w:hAnsi="Calibri" w:cs="Calibri"/>
                <w:lang w:eastAsia="lt-LT"/>
              </w:rPr>
            </w:pPr>
            <w:r w:rsidRPr="5980D32E">
              <w:rPr>
                <w:rFonts w:asciiTheme="minorHAnsi" w:eastAsia="Calibri" w:hAnsiTheme="minorHAnsi" w:cstheme="minorBidi"/>
              </w:rPr>
              <w:t>6</w:t>
            </w:r>
            <w:r w:rsidR="1A753495" w:rsidRPr="5980D32E">
              <w:rPr>
                <w:rFonts w:asciiTheme="minorHAnsi" w:eastAsia="Calibri" w:hAnsiTheme="minorHAnsi" w:cstheme="minorBidi"/>
              </w:rPr>
              <w:t>)</w:t>
            </w:r>
            <w:r w:rsidR="1A753495" w:rsidRPr="5980D32E">
              <w:rPr>
                <w:rFonts w:ascii="Calibri" w:hAnsi="Calibri" w:cs="Calibri"/>
              </w:rPr>
              <w:t xml:space="preserve"> </w:t>
            </w:r>
            <w:r w:rsidR="05F324AF" w:rsidRPr="003317D5">
              <w:rPr>
                <w:rFonts w:ascii="Calibri" w:hAnsi="Calibri" w:cs="Calibri"/>
                <w:lang w:eastAsia="lt-LT"/>
              </w:rPr>
              <w:t>už šioje vertinimo išvadoje konstatuotus pažeidimus pritaikyti Tiekėjui Sutartyje numatytas sankcijas (baudas</w:t>
            </w:r>
            <w:r w:rsidR="00CA5030" w:rsidRPr="003317D5">
              <w:rPr>
                <w:rStyle w:val="FootnoteReference"/>
                <w:rFonts w:ascii="Calibri" w:hAnsi="Calibri" w:cs="Calibri"/>
              </w:rPr>
              <w:footnoteReference w:id="43"/>
            </w:r>
            <w:r w:rsidR="05F324AF" w:rsidRPr="003317D5">
              <w:rPr>
                <w:rFonts w:ascii="Calibri" w:hAnsi="Calibri" w:cs="Calibri"/>
                <w:lang w:eastAsia="lt-LT"/>
              </w:rPr>
              <w:t>)</w:t>
            </w:r>
            <w:r w:rsidR="5F3A871C" w:rsidRPr="003317D5">
              <w:rPr>
                <w:rFonts w:ascii="Calibri" w:hAnsi="Calibri" w:cs="Calibri"/>
                <w:lang w:eastAsia="lt-LT"/>
              </w:rPr>
              <w:t xml:space="preserve"> ir spręsti dėl Tiekėjo įtraukimo į Nepatikimų tiekėjų sąrašą</w:t>
            </w:r>
            <w:r w:rsidR="2A20D481">
              <w:rPr>
                <w:rFonts w:ascii="Calibri" w:hAnsi="Calibri" w:cs="Calibri"/>
                <w:lang w:eastAsia="lt-LT"/>
              </w:rPr>
              <w:t>;</w:t>
            </w:r>
          </w:p>
          <w:p w14:paraId="3E65290F" w14:textId="629AE586" w:rsidR="001A4D53" w:rsidRDefault="00454B87" w:rsidP="00EF1D8A">
            <w:pPr>
              <w:spacing w:line="276" w:lineRule="auto"/>
              <w:ind w:left="-108" w:firstLine="601"/>
              <w:rPr>
                <w:rFonts w:ascii="Calibri" w:hAnsi="Calibri" w:cs="Calibri"/>
                <w:lang w:eastAsia="lt-LT"/>
              </w:rPr>
            </w:pPr>
            <w:r>
              <w:rPr>
                <w:rFonts w:ascii="Calibri" w:hAnsi="Calibri" w:cs="Calibri"/>
                <w:lang w:eastAsia="lt-LT"/>
              </w:rPr>
              <w:lastRenderedPageBreak/>
              <w:t>7</w:t>
            </w:r>
            <w:r w:rsidR="003005AF">
              <w:rPr>
                <w:rFonts w:ascii="Calibri" w:hAnsi="Calibri" w:cs="Calibri"/>
                <w:lang w:eastAsia="lt-LT"/>
              </w:rPr>
              <w:t>)</w:t>
            </w:r>
            <w:r w:rsidR="00E75E7B">
              <w:rPr>
                <w:rFonts w:ascii="Calibri" w:hAnsi="Calibri" w:cs="Calibri"/>
                <w:lang w:eastAsia="lt-LT"/>
              </w:rPr>
              <w:t xml:space="preserve"> Kol Tiekėjas tinkamai išpildys šios vertinimo išvados</w:t>
            </w:r>
            <w:r w:rsidR="00E75E7B">
              <w:rPr>
                <w:rFonts w:ascii="Calibri" w:hAnsi="Calibri" w:cs="Calibri"/>
              </w:rPr>
              <w:t xml:space="preserve"> S</w:t>
            </w:r>
            <w:r w:rsidR="00E75E7B" w:rsidRPr="003317D5">
              <w:rPr>
                <w:rFonts w:ascii="Calibri" w:hAnsi="Calibri" w:cs="Calibri"/>
              </w:rPr>
              <w:t xml:space="preserve">prendimo dalies 1 – </w:t>
            </w:r>
            <w:r w:rsidR="00A96A12">
              <w:rPr>
                <w:rFonts w:ascii="Calibri" w:hAnsi="Calibri" w:cs="Calibri"/>
              </w:rPr>
              <w:t>3</w:t>
            </w:r>
            <w:r w:rsidR="00E75E7B" w:rsidRPr="003317D5">
              <w:rPr>
                <w:rFonts w:ascii="Calibri" w:hAnsi="Calibri" w:cs="Calibri"/>
              </w:rPr>
              <w:t xml:space="preserve"> punkte nurodyt</w:t>
            </w:r>
            <w:r w:rsidR="00E75E7B">
              <w:rPr>
                <w:rFonts w:ascii="Calibri" w:hAnsi="Calibri" w:cs="Calibri"/>
              </w:rPr>
              <w:t>us</w:t>
            </w:r>
            <w:r w:rsidR="00E75E7B" w:rsidRPr="003317D5">
              <w:rPr>
                <w:rFonts w:ascii="Calibri" w:hAnsi="Calibri" w:cs="Calibri"/>
              </w:rPr>
              <w:t xml:space="preserve"> Tiekėjo įsipareigojim</w:t>
            </w:r>
            <w:r w:rsidR="00E75E7B">
              <w:rPr>
                <w:rFonts w:ascii="Calibri" w:hAnsi="Calibri" w:cs="Calibri"/>
              </w:rPr>
              <w:t xml:space="preserve">us, </w:t>
            </w:r>
            <w:r w:rsidR="00E75E7B" w:rsidRPr="003317D5">
              <w:rPr>
                <w:rFonts w:ascii="Calibri" w:hAnsi="Calibri" w:cs="Calibri"/>
              </w:rPr>
              <w:t>taikyti Tiekėjui Sutartyje numatytas baudas už kiekvieną pažeidimo (netinkamo vykdymo / nevykdymo, pavėluoto vykdymo) atvejį (dieną)</w:t>
            </w:r>
            <w:r w:rsidR="00E75E7B" w:rsidRPr="003317D5">
              <w:rPr>
                <w:rStyle w:val="FootnoteReference"/>
                <w:rFonts w:ascii="Calibri" w:hAnsi="Calibri" w:cs="Calibri"/>
              </w:rPr>
              <w:footnoteReference w:id="44"/>
            </w:r>
            <w:r w:rsidR="00E75E7B" w:rsidRPr="003317D5">
              <w:rPr>
                <w:rFonts w:ascii="Calibri" w:hAnsi="Calibri" w:cs="Calibri"/>
                <w:lang w:eastAsia="lt-LT"/>
              </w:rPr>
              <w:t xml:space="preserve">. Esant poreikiui – pasinaudoti </w:t>
            </w:r>
            <w:r w:rsidR="00E75E7B">
              <w:rPr>
                <w:rFonts w:ascii="Calibri" w:hAnsi="Calibri" w:cs="Calibri"/>
                <w:lang w:eastAsia="lt-LT"/>
              </w:rPr>
              <w:t>S</w:t>
            </w:r>
            <w:r w:rsidR="00E75E7B" w:rsidRPr="003317D5">
              <w:rPr>
                <w:rFonts w:ascii="Calibri" w:hAnsi="Calibri" w:cs="Calibri"/>
                <w:lang w:eastAsia="lt-LT"/>
              </w:rPr>
              <w:t xml:space="preserve">utarties </w:t>
            </w:r>
            <w:r w:rsidR="00B0693E">
              <w:rPr>
                <w:rFonts w:ascii="Calibri" w:hAnsi="Calibri" w:cs="Calibri"/>
                <w:lang w:eastAsia="lt-LT"/>
              </w:rPr>
              <w:t>į</w:t>
            </w:r>
            <w:r w:rsidR="00E75E7B" w:rsidRPr="003317D5">
              <w:rPr>
                <w:rFonts w:ascii="Calibri" w:hAnsi="Calibri" w:cs="Calibri"/>
                <w:lang w:eastAsia="lt-LT"/>
              </w:rPr>
              <w:t>vykdymo užtikrinimu.</w:t>
            </w:r>
          </w:p>
          <w:p w14:paraId="704933BF" w14:textId="09E206D9" w:rsidR="0073380D" w:rsidRPr="003317D5" w:rsidRDefault="00CA5030" w:rsidP="00EF1D8A">
            <w:pPr>
              <w:spacing w:line="276" w:lineRule="auto"/>
              <w:ind w:left="-108" w:firstLine="601"/>
              <w:rPr>
                <w:rFonts w:ascii="Calibri" w:hAnsi="Calibri" w:cs="Calibri"/>
                <w:bCs/>
                <w:szCs w:val="24"/>
              </w:rPr>
            </w:pPr>
            <w:r w:rsidRPr="003317D5">
              <w:rPr>
                <w:rFonts w:ascii="Calibri" w:hAnsi="Calibri" w:cs="Calibri"/>
                <w:lang w:eastAsia="lt-LT"/>
              </w:rPr>
              <w:t xml:space="preserve"> </w:t>
            </w:r>
            <w:r w:rsidR="0073380D" w:rsidRPr="003317D5">
              <w:rPr>
                <w:rFonts w:ascii="Calibri" w:hAnsi="Calibri" w:cs="Calibri"/>
                <w:bCs/>
                <w:szCs w:val="24"/>
              </w:rPr>
              <w:t>Tarnyba, atsižvelgdama</w:t>
            </w:r>
            <w:r w:rsidR="00044A13">
              <w:rPr>
                <w:rFonts w:ascii="Calibri" w:hAnsi="Calibri" w:cs="Calibri"/>
                <w:bCs/>
                <w:szCs w:val="24"/>
              </w:rPr>
              <w:t xml:space="preserve"> </w:t>
            </w:r>
            <w:r w:rsidR="00BD7E45">
              <w:rPr>
                <w:rFonts w:ascii="Calibri" w:hAnsi="Calibri" w:cs="Calibri"/>
                <w:bCs/>
                <w:szCs w:val="24"/>
              </w:rPr>
              <w:t xml:space="preserve">į </w:t>
            </w:r>
            <w:r w:rsidR="00AC0615">
              <w:rPr>
                <w:rFonts w:ascii="Calibri" w:hAnsi="Calibri" w:cs="Calibri"/>
                <w:bCs/>
                <w:szCs w:val="24"/>
              </w:rPr>
              <w:t xml:space="preserve">Sutarties </w:t>
            </w:r>
            <w:r w:rsidR="0073380D" w:rsidRPr="003317D5">
              <w:rPr>
                <w:rFonts w:ascii="Calibri" w:hAnsi="Calibri" w:cs="Calibri"/>
                <w:bCs/>
                <w:szCs w:val="24"/>
              </w:rPr>
              <w:t>vertinimo išvados II</w:t>
            </w:r>
            <w:r w:rsidR="003005AF">
              <w:rPr>
                <w:rFonts w:ascii="Calibri" w:hAnsi="Calibri" w:cs="Calibri"/>
                <w:bCs/>
                <w:szCs w:val="24"/>
              </w:rPr>
              <w:t xml:space="preserve"> ir III</w:t>
            </w:r>
            <w:r w:rsidR="0073380D" w:rsidRPr="003317D5">
              <w:rPr>
                <w:rFonts w:ascii="Calibri" w:hAnsi="Calibri" w:cs="Calibri"/>
                <w:bCs/>
                <w:szCs w:val="24"/>
              </w:rPr>
              <w:t xml:space="preserve"> </w:t>
            </w:r>
            <w:r w:rsidR="003005AF" w:rsidRPr="003317D5">
              <w:rPr>
                <w:rFonts w:ascii="Calibri" w:hAnsi="Calibri" w:cs="Calibri"/>
                <w:bCs/>
                <w:szCs w:val="24"/>
              </w:rPr>
              <w:t>daly</w:t>
            </w:r>
            <w:r w:rsidR="003005AF">
              <w:rPr>
                <w:rFonts w:ascii="Calibri" w:hAnsi="Calibri" w:cs="Calibri"/>
                <w:bCs/>
                <w:szCs w:val="24"/>
              </w:rPr>
              <w:t>s</w:t>
            </w:r>
            <w:r w:rsidR="003005AF" w:rsidRPr="003317D5">
              <w:rPr>
                <w:rFonts w:ascii="Calibri" w:hAnsi="Calibri" w:cs="Calibri"/>
                <w:bCs/>
                <w:szCs w:val="24"/>
              </w:rPr>
              <w:t xml:space="preserve">e </w:t>
            </w:r>
            <w:r w:rsidR="0073380D" w:rsidRPr="003317D5">
              <w:rPr>
                <w:rFonts w:ascii="Calibri" w:hAnsi="Calibri" w:cs="Calibri"/>
                <w:bCs/>
                <w:szCs w:val="24"/>
              </w:rPr>
              <w:t>konstatuotus</w:t>
            </w:r>
            <w:r w:rsidR="00AC0615">
              <w:rPr>
                <w:rFonts w:ascii="Calibri" w:hAnsi="Calibri" w:cs="Calibri"/>
                <w:bCs/>
                <w:szCs w:val="24"/>
              </w:rPr>
              <w:t xml:space="preserve"> </w:t>
            </w:r>
            <w:r w:rsidR="00BD7E45">
              <w:rPr>
                <w:rFonts w:ascii="Calibri" w:hAnsi="Calibri" w:cs="Calibri"/>
                <w:bCs/>
                <w:szCs w:val="24"/>
              </w:rPr>
              <w:t>Į</w:t>
            </w:r>
            <w:r w:rsidR="00AC0615">
              <w:rPr>
                <w:rFonts w:ascii="Calibri" w:hAnsi="Calibri" w:cs="Calibri"/>
                <w:bCs/>
                <w:szCs w:val="24"/>
              </w:rPr>
              <w:t>statymo</w:t>
            </w:r>
            <w:r w:rsidR="0073380D" w:rsidRPr="003317D5">
              <w:rPr>
                <w:rFonts w:ascii="Calibri" w:hAnsi="Calibri" w:cs="Calibri"/>
                <w:bCs/>
                <w:szCs w:val="24"/>
              </w:rPr>
              <w:t xml:space="preserve"> pažeidimus, vadovaudamasi teisingumo ir protingumo kriterijais, </w:t>
            </w:r>
            <w:r w:rsidR="0073380D" w:rsidRPr="003317D5">
              <w:rPr>
                <w:rFonts w:ascii="Calibri" w:hAnsi="Calibri" w:cs="Calibri"/>
                <w:b/>
                <w:szCs w:val="24"/>
              </w:rPr>
              <w:t xml:space="preserve">rekomenduoja </w:t>
            </w:r>
            <w:r w:rsidR="0073380D" w:rsidRPr="003317D5">
              <w:rPr>
                <w:rFonts w:ascii="Calibri" w:hAnsi="Calibri" w:cs="Calibri"/>
                <w:bCs/>
                <w:szCs w:val="24"/>
              </w:rPr>
              <w:t>Perkančiajai organizacijai:</w:t>
            </w:r>
          </w:p>
          <w:p w14:paraId="61FEE7D0" w14:textId="148211FD" w:rsidR="007B3F8B" w:rsidRPr="003317D5" w:rsidRDefault="00DE57BB" w:rsidP="007B3F8B">
            <w:pPr>
              <w:spacing w:line="276" w:lineRule="auto"/>
              <w:ind w:left="-108" w:firstLine="601"/>
              <w:rPr>
                <w:rFonts w:ascii="Calibri" w:hAnsi="Calibri" w:cs="Calibri"/>
                <w:bCs/>
                <w:iCs/>
                <w:szCs w:val="24"/>
                <w:lang w:eastAsia="lt-LT"/>
              </w:rPr>
            </w:pPr>
            <w:r>
              <w:rPr>
                <w:rFonts w:ascii="Calibri" w:hAnsi="Calibri" w:cs="Calibri"/>
                <w:bCs/>
                <w:szCs w:val="24"/>
              </w:rPr>
              <w:t xml:space="preserve">1) </w:t>
            </w:r>
            <w:r w:rsidR="0073380D" w:rsidRPr="003317D5">
              <w:rPr>
                <w:rFonts w:ascii="Calibri" w:hAnsi="Calibri" w:cs="Calibri"/>
                <w:bCs/>
                <w:szCs w:val="24"/>
              </w:rPr>
              <w:t xml:space="preserve">Tiekėjui teikiant </w:t>
            </w:r>
            <w:r w:rsidR="0073380D" w:rsidRPr="003317D5">
              <w:rPr>
                <w:rFonts w:ascii="Calibri" w:hAnsi="Calibri" w:cs="Calibri"/>
                <w:bCs/>
                <w:iCs/>
                <w:szCs w:val="24"/>
                <w:lang w:eastAsia="lt-LT"/>
              </w:rPr>
              <w:t>Sutarties priedo Nr. 2 ataskait</w:t>
            </w:r>
            <w:r w:rsidR="00AC0615">
              <w:rPr>
                <w:rFonts w:ascii="Calibri" w:hAnsi="Calibri" w:cs="Calibri"/>
                <w:bCs/>
                <w:iCs/>
                <w:szCs w:val="24"/>
                <w:lang w:eastAsia="lt-LT"/>
              </w:rPr>
              <w:t>as</w:t>
            </w:r>
            <w:r w:rsidR="0073380D" w:rsidRPr="003317D5">
              <w:rPr>
                <w:rFonts w:ascii="Calibri" w:hAnsi="Calibri" w:cs="Calibri"/>
                <w:bCs/>
                <w:iCs/>
                <w:szCs w:val="24"/>
                <w:lang w:eastAsia="lt-LT"/>
              </w:rPr>
              <w:t xml:space="preserve"> dėl aplinkos apsaugos kriterijų </w:t>
            </w:r>
            <w:r w:rsidR="00750391">
              <w:rPr>
                <w:rFonts w:ascii="Calibri" w:hAnsi="Calibri" w:cs="Calibri"/>
                <w:bCs/>
                <w:iCs/>
                <w:szCs w:val="24"/>
                <w:lang w:eastAsia="lt-LT"/>
              </w:rPr>
              <w:t xml:space="preserve">ir </w:t>
            </w:r>
            <w:r w:rsidR="00750391">
              <w:rPr>
                <w:rFonts w:ascii="Calibri" w:eastAsia="Calibri" w:hAnsi="Calibri" w:cs="Calibri"/>
                <w:color w:val="000000" w:themeColor="text1"/>
                <w:szCs w:val="24"/>
                <w:lang w:eastAsia="lt-LT"/>
              </w:rPr>
              <w:t>e</w:t>
            </w:r>
            <w:r w:rsidR="00750391" w:rsidRPr="00894304">
              <w:rPr>
                <w:rFonts w:ascii="Calibri" w:eastAsia="Calibri" w:hAnsi="Calibri" w:cs="Calibri"/>
                <w:color w:val="000000" w:themeColor="text1"/>
                <w:szCs w:val="24"/>
                <w:lang w:eastAsia="lt-LT"/>
              </w:rPr>
              <w:t xml:space="preserve">konominio naudingumo kriterijų </w:t>
            </w:r>
            <w:r w:rsidR="0073380D" w:rsidRPr="003317D5">
              <w:rPr>
                <w:rFonts w:ascii="Calibri" w:hAnsi="Calibri" w:cs="Calibri"/>
                <w:bCs/>
                <w:iCs/>
                <w:szCs w:val="24"/>
                <w:lang w:eastAsia="lt-LT"/>
              </w:rPr>
              <w:t xml:space="preserve">išpildymo, reikalauti kartu pateikti ir ataskaitose nurodytą informaciją pagrindžiančius dokumentus bei </w:t>
            </w:r>
            <w:r w:rsidR="007F2C98">
              <w:rPr>
                <w:rFonts w:ascii="Calibri" w:hAnsi="Calibri" w:cs="Calibri"/>
                <w:bCs/>
                <w:iCs/>
                <w:szCs w:val="24"/>
                <w:lang w:eastAsia="lt-LT"/>
              </w:rPr>
              <w:t>reikalauti, kad pats Tiekėjas Perkančiajai organizacijai įrodytų</w:t>
            </w:r>
            <w:r w:rsidR="00807F0C">
              <w:rPr>
                <w:rFonts w:ascii="Calibri" w:hAnsi="Calibri" w:cs="Calibri"/>
                <w:bCs/>
                <w:iCs/>
                <w:szCs w:val="24"/>
                <w:lang w:eastAsia="lt-LT"/>
              </w:rPr>
              <w:t>,</w:t>
            </w:r>
            <w:r w:rsidR="007F2C98">
              <w:rPr>
                <w:rFonts w:ascii="Calibri" w:hAnsi="Calibri" w:cs="Calibri"/>
                <w:bCs/>
                <w:iCs/>
                <w:szCs w:val="24"/>
                <w:lang w:eastAsia="lt-LT"/>
              </w:rPr>
              <w:t xml:space="preserve"> jog laikėsi </w:t>
            </w:r>
            <w:r w:rsidR="007F2C98" w:rsidRPr="00E9522A">
              <w:rPr>
                <w:rFonts w:ascii="Calibri" w:hAnsi="Calibri" w:cs="Calibri"/>
                <w:bCs/>
                <w:iCs/>
                <w:szCs w:val="24"/>
                <w:lang w:eastAsia="lt-LT"/>
              </w:rPr>
              <w:t xml:space="preserve">Sutarties </w:t>
            </w:r>
            <w:r w:rsidR="007F2C98" w:rsidRPr="0027385D">
              <w:rPr>
                <w:rFonts w:ascii="Calibri" w:hAnsi="Calibri" w:cs="Calibri"/>
                <w:bCs/>
                <w:iCs/>
                <w:szCs w:val="24"/>
                <w:lang w:eastAsia="lt-LT"/>
              </w:rPr>
              <w:t>reikalavimų</w:t>
            </w:r>
            <w:r w:rsidR="007F2C98">
              <w:rPr>
                <w:rFonts w:ascii="Calibri" w:hAnsi="Calibri" w:cs="Calibri"/>
                <w:bCs/>
                <w:iCs/>
                <w:szCs w:val="24"/>
                <w:lang w:eastAsia="lt-LT"/>
              </w:rPr>
              <w:t xml:space="preserve"> </w:t>
            </w:r>
            <w:r w:rsidR="007F2C98" w:rsidRPr="0027385D">
              <w:rPr>
                <w:rFonts w:ascii="Calibri" w:hAnsi="Calibri" w:cs="Calibri"/>
                <w:bCs/>
                <w:iCs/>
                <w:szCs w:val="24"/>
                <w:lang w:eastAsia="lt-LT"/>
              </w:rPr>
              <w:t xml:space="preserve">dėl </w:t>
            </w:r>
            <w:r w:rsidR="007F2C98" w:rsidRPr="00642C23">
              <w:rPr>
                <w:rFonts w:ascii="Calibri" w:hAnsi="Calibri" w:cs="Calibri"/>
                <w:bCs/>
                <w:iCs/>
                <w:szCs w:val="24"/>
                <w:lang w:eastAsia="lt-LT"/>
              </w:rPr>
              <w:t>patiekalams ruošti naudojamų maisto produktų atitiktiems aplinkos apsaugos kriterijams</w:t>
            </w:r>
            <w:r w:rsidR="007F2C98">
              <w:rPr>
                <w:rFonts w:ascii="Calibri" w:hAnsi="Calibri" w:cs="Calibri"/>
                <w:bCs/>
                <w:iCs/>
                <w:szCs w:val="24"/>
                <w:lang w:eastAsia="lt-LT"/>
              </w:rPr>
              <w:t xml:space="preserve"> ir </w:t>
            </w:r>
            <w:r w:rsidR="007F2C98" w:rsidRPr="007523E1">
              <w:rPr>
                <w:rFonts w:ascii="Calibri" w:hAnsi="Calibri" w:cs="Calibri"/>
                <w:spacing w:val="2"/>
                <w:szCs w:val="24"/>
                <w:shd w:val="clear" w:color="auto" w:fill="FFFFFF"/>
              </w:rPr>
              <w:t>ekonomini</w:t>
            </w:r>
            <w:r w:rsidR="007F2C98">
              <w:rPr>
                <w:rFonts w:ascii="Calibri" w:hAnsi="Calibri" w:cs="Calibri"/>
                <w:spacing w:val="2"/>
                <w:szCs w:val="24"/>
                <w:shd w:val="clear" w:color="auto" w:fill="FFFFFF"/>
              </w:rPr>
              <w:t>o</w:t>
            </w:r>
            <w:r w:rsidR="007F2C98" w:rsidRPr="007523E1">
              <w:rPr>
                <w:rFonts w:ascii="Calibri" w:hAnsi="Calibri" w:cs="Calibri"/>
                <w:spacing w:val="2"/>
                <w:szCs w:val="24"/>
                <w:shd w:val="clear" w:color="auto" w:fill="FFFFFF"/>
              </w:rPr>
              <w:t xml:space="preserve"> naudingumo kriterij</w:t>
            </w:r>
            <w:r w:rsidR="007F2C98">
              <w:rPr>
                <w:rFonts w:ascii="Calibri" w:hAnsi="Calibri" w:cs="Calibri"/>
                <w:spacing w:val="2"/>
                <w:szCs w:val="24"/>
                <w:shd w:val="clear" w:color="auto" w:fill="FFFFFF"/>
              </w:rPr>
              <w:t>aus T2</w:t>
            </w:r>
            <w:r w:rsidR="007F2C98" w:rsidRPr="007523E1">
              <w:rPr>
                <w:rFonts w:ascii="Calibri" w:hAnsi="Calibri" w:cs="Calibri"/>
                <w:spacing w:val="2"/>
                <w:szCs w:val="24"/>
                <w:shd w:val="clear" w:color="auto" w:fill="FFFFFF"/>
              </w:rPr>
              <w:t xml:space="preserve"> išpildym</w:t>
            </w:r>
            <w:r w:rsidR="007F2C98">
              <w:rPr>
                <w:rFonts w:ascii="Calibri" w:hAnsi="Calibri" w:cs="Calibri"/>
                <w:spacing w:val="2"/>
                <w:szCs w:val="24"/>
                <w:shd w:val="clear" w:color="auto" w:fill="FFFFFF"/>
              </w:rPr>
              <w:t>o (</w:t>
            </w:r>
            <w:r w:rsidR="007F2C98" w:rsidRPr="00175D3D">
              <w:rPr>
                <w:rFonts w:ascii="Calibri" w:eastAsiaTheme="minorHAnsi" w:hAnsi="Calibri" w:cs="Calibri"/>
              </w:rPr>
              <w:t>maisto gamyboje ir maisto produktų tiekime naudo</w:t>
            </w:r>
            <w:r w:rsidR="00807F0C">
              <w:rPr>
                <w:rFonts w:ascii="Calibri" w:eastAsiaTheme="minorHAnsi" w:hAnsi="Calibri" w:cs="Calibri"/>
              </w:rPr>
              <w:t>jo</w:t>
            </w:r>
            <w:r w:rsidR="007F2C98" w:rsidRPr="00175D3D">
              <w:rPr>
                <w:rFonts w:ascii="Calibri" w:eastAsiaTheme="minorHAnsi" w:hAnsi="Calibri" w:cs="Calibri"/>
              </w:rPr>
              <w:t xml:space="preserve"> ekologiškos ir / ar NKP produkcijos ne mažiau kaip 50 proc.</w:t>
            </w:r>
            <w:r w:rsidR="007F2C98">
              <w:rPr>
                <w:rFonts w:ascii="Calibri" w:eastAsiaTheme="minorHAnsi" w:hAnsi="Calibri" w:cs="Calibri"/>
              </w:rPr>
              <w:t>)</w:t>
            </w:r>
            <w:r w:rsidR="0073380D" w:rsidRPr="003317D5">
              <w:rPr>
                <w:rFonts w:ascii="Calibri" w:hAnsi="Calibri" w:cs="Calibri"/>
                <w:bCs/>
                <w:iCs/>
                <w:szCs w:val="24"/>
                <w:lang w:eastAsia="lt-LT"/>
              </w:rPr>
              <w:t>;</w:t>
            </w:r>
            <w:r w:rsidR="007B3F8B" w:rsidRPr="003317D5">
              <w:rPr>
                <w:rFonts w:ascii="Calibri" w:hAnsi="Calibri" w:cs="Calibri"/>
                <w:bCs/>
                <w:szCs w:val="24"/>
              </w:rPr>
              <w:t xml:space="preserve"> </w:t>
            </w:r>
          </w:p>
          <w:p w14:paraId="0B101113" w14:textId="77777777" w:rsidR="007B3F8B" w:rsidRPr="003317D5" w:rsidRDefault="007B3F8B" w:rsidP="007B3F8B">
            <w:pPr>
              <w:spacing w:line="276" w:lineRule="auto"/>
              <w:ind w:left="-108" w:firstLine="601"/>
              <w:rPr>
                <w:rFonts w:ascii="Calibri" w:hAnsi="Calibri" w:cs="Calibri"/>
                <w:bCs/>
                <w:szCs w:val="24"/>
              </w:rPr>
            </w:pPr>
            <w:r w:rsidRPr="003317D5">
              <w:rPr>
                <w:rFonts w:ascii="Calibri" w:hAnsi="Calibri" w:cs="Calibri"/>
                <w:bCs/>
                <w:szCs w:val="24"/>
              </w:rPr>
              <w:t>2) reguliariai tikrinti, kaip Tiekėjas laikosi Sutarties sąlygų (ypač tų, kurių vykdymo trūkumai užfiksuoti šioje vertinimo išvadoje);</w:t>
            </w:r>
          </w:p>
          <w:p w14:paraId="026BB8B5" w14:textId="7528F7E4" w:rsidR="007B3F8B" w:rsidRPr="003317D5" w:rsidRDefault="3DB0BF4D" w:rsidP="007B3F8B">
            <w:pPr>
              <w:spacing w:line="276" w:lineRule="auto"/>
              <w:ind w:left="-108" w:firstLine="601"/>
              <w:rPr>
                <w:rFonts w:ascii="Calibri" w:hAnsi="Calibri" w:cs="Calibri"/>
              </w:rPr>
            </w:pPr>
            <w:r w:rsidRPr="003317D5">
              <w:rPr>
                <w:rFonts w:ascii="Calibri" w:hAnsi="Calibri" w:cs="Calibri"/>
              </w:rPr>
              <w:t>3) ateityje raštu fiksuoti Tiekėjo daromus Sutarties vykdymo pažeidimus ir nedelsiant raštu kreiptis į Tiekėją dėl pažeidimų pašalinimo. Už pažeidimus taikyti Tiekėjui Sutartyje numatytas sankcijas (baudas)</w:t>
            </w:r>
            <w:r w:rsidR="33AC231A" w:rsidRPr="003317D5">
              <w:rPr>
                <w:rFonts w:ascii="Calibri" w:hAnsi="Calibri" w:cs="Calibri"/>
              </w:rPr>
              <w:t xml:space="preserve"> (ir spręsti dėl Tiekėjo įtraukimo į Nepatikimų tiekėjų sąrašą)</w:t>
            </w:r>
            <w:r w:rsidRPr="003317D5">
              <w:rPr>
                <w:rFonts w:ascii="Calibri" w:hAnsi="Calibri" w:cs="Calibri"/>
              </w:rPr>
              <w:t>, spręsti dėl galimybės pasinaudoti Sutarties įvykdymo užtikrinimu. Esant pagrindui</w:t>
            </w:r>
            <w:r w:rsidR="007B3F8B" w:rsidRPr="003317D5">
              <w:rPr>
                <w:rStyle w:val="FootnoteReference"/>
                <w:rFonts w:ascii="Calibri" w:hAnsi="Calibri" w:cs="Calibri"/>
              </w:rPr>
              <w:footnoteReference w:id="45"/>
            </w:r>
            <w:r w:rsidRPr="003317D5">
              <w:rPr>
                <w:rFonts w:ascii="Calibri" w:hAnsi="Calibri" w:cs="Calibri"/>
              </w:rPr>
              <w:t>, nutraukti Sutartį (kartu įtraukiant Tiekėją į Nepatikimų tiekėjų sąrašą</w:t>
            </w:r>
            <w:r w:rsidR="007B3F8B" w:rsidRPr="003317D5">
              <w:rPr>
                <w:rStyle w:val="FootnoteReference"/>
                <w:rFonts w:ascii="Calibri" w:hAnsi="Calibri" w:cs="Calibri"/>
              </w:rPr>
              <w:footnoteReference w:id="46"/>
            </w:r>
            <w:r w:rsidRPr="003317D5">
              <w:rPr>
                <w:rFonts w:ascii="Calibri" w:hAnsi="Calibri" w:cs="Calibri"/>
              </w:rPr>
              <w:t>) bei, jeigu tam yra poreikis, organizuoti naują maitinimo paslaugų pirkimą;</w:t>
            </w:r>
          </w:p>
          <w:p w14:paraId="7999B112" w14:textId="77777777" w:rsidR="007B3F8B" w:rsidRPr="003317D5" w:rsidRDefault="007B3F8B" w:rsidP="007B3F8B">
            <w:pPr>
              <w:spacing w:line="276" w:lineRule="auto"/>
              <w:ind w:left="-108" w:firstLine="601"/>
              <w:rPr>
                <w:rFonts w:ascii="Calibri" w:hAnsi="Calibri" w:cs="Calibri"/>
                <w:bCs/>
                <w:szCs w:val="24"/>
              </w:rPr>
            </w:pPr>
            <w:r w:rsidRPr="003317D5">
              <w:rPr>
                <w:rFonts w:ascii="Calibri" w:hAnsi="Calibri" w:cs="Calibri"/>
                <w:bCs/>
                <w:szCs w:val="24"/>
              </w:rPr>
              <w:t>4) susipažinti su Tarnybos 2025 m. gegužės 28 d. tikrinimo ataskaita</w:t>
            </w:r>
            <w:r w:rsidRPr="003317D5">
              <w:rPr>
                <w:rFonts w:ascii="Calibri" w:hAnsi="Calibri" w:cs="Calibri"/>
                <w:bCs/>
                <w:szCs w:val="24"/>
                <w:vertAlign w:val="superscript"/>
              </w:rPr>
              <w:footnoteReference w:id="47"/>
            </w:r>
            <w:r w:rsidRPr="003317D5">
              <w:rPr>
                <w:rFonts w:ascii="Calibri" w:hAnsi="Calibri" w:cs="Calibri"/>
                <w:bCs/>
                <w:szCs w:val="24"/>
              </w:rPr>
              <w:t xml:space="preserve"> Nr. 4S-654 ir joje nurodytomis rekomendacijomis, priemonių įgyvendinimo planu (kiek tai susiję su rašytinių sutarčių vykdymo ir kontrolės procesais);</w:t>
            </w:r>
          </w:p>
          <w:p w14:paraId="182AFE06" w14:textId="77777777" w:rsidR="007B3F8B" w:rsidRPr="003317D5" w:rsidRDefault="007B3F8B" w:rsidP="007B3F8B">
            <w:pPr>
              <w:spacing w:line="276" w:lineRule="auto"/>
              <w:ind w:left="-109" w:firstLine="601"/>
              <w:rPr>
                <w:rFonts w:ascii="Calibri" w:hAnsi="Calibri" w:cs="Calibri"/>
                <w:bCs/>
                <w:szCs w:val="24"/>
              </w:rPr>
            </w:pPr>
            <w:r w:rsidRPr="003317D5">
              <w:rPr>
                <w:rFonts w:ascii="Calibri" w:hAnsi="Calibri" w:cs="Calibri"/>
                <w:bCs/>
                <w:szCs w:val="24"/>
              </w:rPr>
              <w:lastRenderedPageBreak/>
              <w:t>5) susipažinti su Viešosios įstaigos CPO LT parengtais pagalbiniais informaciniais dokumentais</w:t>
            </w:r>
            <w:r w:rsidRPr="003317D5">
              <w:rPr>
                <w:rStyle w:val="FootnoteReference"/>
                <w:rFonts w:ascii="Calibri" w:hAnsi="Calibri" w:cs="Calibri"/>
                <w:bCs/>
                <w:szCs w:val="24"/>
              </w:rPr>
              <w:footnoteReference w:id="48"/>
            </w:r>
            <w:r w:rsidRPr="003317D5">
              <w:rPr>
                <w:rFonts w:ascii="Calibri" w:hAnsi="Calibri" w:cs="Calibri"/>
                <w:bCs/>
                <w:szCs w:val="24"/>
              </w:rPr>
              <w:t>: „Maitinimo paslaugų ugdymo įstaigoms sutarčių vykdymo rekomendacijomis“ ir „Sutarčių vykdymo kontrolės atmintine dėl maitinimo paslaugų ugdymo įstaigoms“.</w:t>
            </w:r>
          </w:p>
          <w:p w14:paraId="4BE7BF63" w14:textId="445FE7BF" w:rsidR="0073380D" w:rsidRPr="003317D5" w:rsidRDefault="0073380D" w:rsidP="00EF1D8A">
            <w:pPr>
              <w:spacing w:line="276" w:lineRule="auto"/>
              <w:ind w:left="-109" w:firstLine="601"/>
              <w:rPr>
                <w:rFonts w:ascii="Calibri" w:hAnsi="Calibri" w:cs="Calibri"/>
                <w:bCs/>
                <w:szCs w:val="24"/>
              </w:rPr>
            </w:pPr>
            <w:r w:rsidRPr="003317D5">
              <w:rPr>
                <w:rFonts w:ascii="Calibri" w:hAnsi="Calibri" w:cs="Calibri"/>
                <w:bCs/>
                <w:szCs w:val="24"/>
              </w:rPr>
              <w:t xml:space="preserve">Prašome </w:t>
            </w:r>
            <w:r w:rsidRPr="003317D5">
              <w:rPr>
                <w:rFonts w:ascii="Calibri" w:hAnsi="Calibri" w:cs="Calibri"/>
                <w:b/>
                <w:bCs/>
                <w:szCs w:val="24"/>
              </w:rPr>
              <w:t>ne vėliau kaip per 3 darbo dienas nuo šios vertinimo išvados apskundimo termino pabaigos raštu informuoti Tarnybą apie įpareigojimų ir rekomendacijų įvykdymą, pateikiant tai pagrindžiančius dokumentus.</w:t>
            </w:r>
          </w:p>
          <w:p w14:paraId="14A6058B" w14:textId="08B69C51" w:rsidR="0073380D" w:rsidRPr="003317D5" w:rsidRDefault="0073380D" w:rsidP="00EF1D8A">
            <w:pPr>
              <w:spacing w:line="276" w:lineRule="auto"/>
              <w:ind w:left="-109" w:firstLine="601"/>
              <w:rPr>
                <w:rFonts w:ascii="Calibri" w:hAnsi="Calibri" w:cs="Calibri"/>
                <w:bCs/>
                <w:szCs w:val="24"/>
              </w:rPr>
            </w:pPr>
            <w:r w:rsidRPr="003317D5">
              <w:rPr>
                <w:rFonts w:ascii="Calibri" w:hAnsi="Calibri" w:cs="Calibri"/>
                <w:bCs/>
                <w:szCs w:val="24"/>
              </w:rPr>
              <w:t>Tarnyba pažymi, kad nusprendus pradėti naują pirkimą dėl analogiškų paslaugų, turi būti atsižvelgiama į šioje vertinimo išvadoje konstatuotus pažeidimus, pateiktus įpareigojimus</w:t>
            </w:r>
            <w:r w:rsidR="006E576C">
              <w:rPr>
                <w:rFonts w:ascii="Calibri" w:hAnsi="Calibri" w:cs="Calibri"/>
                <w:bCs/>
                <w:szCs w:val="24"/>
              </w:rPr>
              <w:t>, rekomendacijas</w:t>
            </w:r>
            <w:r w:rsidRPr="003317D5">
              <w:rPr>
                <w:rFonts w:ascii="Calibri" w:hAnsi="Calibri" w:cs="Calibri"/>
                <w:bCs/>
                <w:szCs w:val="24"/>
              </w:rPr>
              <w:t xml:space="preserve"> bei pastabas.</w:t>
            </w:r>
          </w:p>
          <w:p w14:paraId="7701F1EC" w14:textId="4C38E791" w:rsidR="007456C5" w:rsidRPr="003B22CE" w:rsidRDefault="0073380D" w:rsidP="007456C5">
            <w:pPr>
              <w:spacing w:line="276" w:lineRule="auto"/>
              <w:ind w:left="-109" w:firstLine="601"/>
              <w:rPr>
                <w:rFonts w:ascii="Calibri" w:hAnsi="Calibri" w:cs="Calibri"/>
                <w:bCs/>
                <w:szCs w:val="24"/>
              </w:rPr>
            </w:pPr>
            <w:r w:rsidRPr="003317D5">
              <w:rPr>
                <w:rFonts w:ascii="Calibri" w:hAnsi="Calibri" w:cs="Calibri"/>
                <w:bCs/>
                <w:szCs w:val="24"/>
              </w:rPr>
              <w:t xml:space="preserve">Nesutinkant su Tarnybos įpareigojimais, šis administracinis sprendimas gali būti skundžiamas </w:t>
            </w:r>
            <w:r w:rsidRPr="00F44B66">
              <w:rPr>
                <w:rFonts w:ascii="Calibri" w:hAnsi="Calibri" w:cs="Calibri"/>
                <w:b/>
                <w:szCs w:val="24"/>
              </w:rPr>
              <w:t>per 1 (vieną) mėnesį</w:t>
            </w:r>
            <w:r w:rsidRPr="003317D5">
              <w:rPr>
                <w:rFonts w:ascii="Calibri" w:hAnsi="Calibri" w:cs="Calibri"/>
                <w:bCs/>
                <w:szCs w:val="24"/>
              </w:rPr>
              <w:t xml:space="preserve"> nuo jo gavimo dienos. Vadovaujantis Lietuvos Respublikos administracinių bylų teisenos įstatymu ir Lietuvos Respublikos ikiteisminio administracinių ginčų nagrinėjimo tvarkos įstatymu, skundai paduodami Lietuvos administracinių ginčų</w:t>
            </w:r>
            <w:r w:rsidR="000804C8" w:rsidRPr="003317D5">
              <w:rPr>
                <w:rFonts w:ascii="Calibri" w:hAnsi="Calibri" w:cs="Calibri"/>
                <w:bCs/>
                <w:szCs w:val="24"/>
              </w:rPr>
              <w:t xml:space="preserve"> komisijai (A. Goštauto g. 12-100, 01108 Vilnius) ar Regionų administraciniam teismui (Žygimantų g. 2, 01102 Vilnius).</w:t>
            </w:r>
          </w:p>
        </w:tc>
      </w:tr>
      <w:bookmarkEnd w:id="11"/>
    </w:tbl>
    <w:p w14:paraId="1E01068B" w14:textId="38E6968B" w:rsidR="007A09FC" w:rsidRPr="007C4465" w:rsidRDefault="007A09FC" w:rsidP="00B7189A">
      <w:pPr>
        <w:spacing w:line="276" w:lineRule="auto"/>
        <w:rPr>
          <w:rFonts w:ascii="Calibri" w:hAnsi="Calibri" w:cs="Calibri"/>
          <w:szCs w:val="24"/>
          <w:highlight w:val="yellow"/>
          <w:lang w:eastAsia="lt-LT"/>
        </w:rPr>
      </w:pPr>
    </w:p>
    <w:p w14:paraId="26049219" w14:textId="37B1C078"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642"/>
      </w:tblGrid>
      <w:tr w:rsidR="00D518F9" w:rsidRPr="007C4465" w14:paraId="4B45C690" w14:textId="77777777" w:rsidTr="1F76577D">
        <w:trPr>
          <w:trHeight w:val="198"/>
        </w:trPr>
        <w:tc>
          <w:tcPr>
            <w:tcW w:w="9642" w:type="dxa"/>
            <w:tcBorders>
              <w:top w:val="single" w:sz="4" w:space="0" w:color="auto"/>
              <w:left w:val="single" w:sz="4" w:space="0" w:color="auto"/>
              <w:bottom w:val="single" w:sz="4" w:space="0" w:color="auto"/>
              <w:right w:val="single" w:sz="4" w:space="0" w:color="auto"/>
            </w:tcBorders>
          </w:tcPr>
          <w:p w14:paraId="4EDF703B" w14:textId="77777777" w:rsidR="00D518F9" w:rsidRDefault="00D518F9" w:rsidP="00D518F9">
            <w:pPr>
              <w:tabs>
                <w:tab w:val="left" w:pos="557"/>
              </w:tabs>
              <w:spacing w:line="276" w:lineRule="auto"/>
              <w:ind w:right="142" w:firstLine="601"/>
              <w:rPr>
                <w:rFonts w:ascii="Calibri" w:hAnsi="Calibri" w:cs="Calibri"/>
              </w:rPr>
            </w:pPr>
            <w:r>
              <w:rPr>
                <w:rFonts w:ascii="Calibri" w:hAnsi="Calibri" w:cs="Calibri"/>
              </w:rPr>
              <w:t>A</w:t>
            </w:r>
            <w:r w:rsidRPr="00F763CE">
              <w:rPr>
                <w:rFonts w:ascii="Calibri" w:hAnsi="Calibri" w:cs="Calibri"/>
              </w:rPr>
              <w:t>prašo</w:t>
            </w:r>
            <w:r>
              <w:rPr>
                <w:rFonts w:ascii="Calibri" w:hAnsi="Calibri" w:cs="Calibri"/>
              </w:rPr>
              <w:t xml:space="preserve"> 26 punkte nustatyta: „</w:t>
            </w:r>
            <w:r w:rsidRPr="00A700AE">
              <w:rPr>
                <w:rFonts w:ascii="Calibri" w:hAnsi="Calibri" w:cs="Calibri"/>
                <w:b/>
                <w:bCs/>
              </w:rPr>
              <w:t>Mokyklos</w:t>
            </w:r>
            <w:r w:rsidRPr="00DD03AB">
              <w:rPr>
                <w:rFonts w:ascii="Calibri" w:hAnsi="Calibri" w:cs="Calibri"/>
              </w:rPr>
              <w:t xml:space="preserve"> ir poilsio stovyklos </w:t>
            </w:r>
            <w:r w:rsidRPr="00A700AE">
              <w:rPr>
                <w:rFonts w:ascii="Calibri" w:hAnsi="Calibri" w:cs="Calibri"/>
                <w:b/>
                <w:bCs/>
              </w:rPr>
              <w:t>interneto svetainėje</w:t>
            </w:r>
            <w:r w:rsidRPr="00DD03AB">
              <w:rPr>
                <w:rFonts w:ascii="Calibri" w:hAnsi="Calibri" w:cs="Calibri"/>
              </w:rPr>
              <w:t>, jeigu ją turi, turi būti skelbiama vieša prieiga: Tvarkos aprašas, juridinis ar fizinis asmuo, teikiantis vaikų maitinimo ir (ar) maisto produktų tiekimo paslaugas, ir valgiaraščiai (nurodoma informacija, nustatyta Tvarkos aprašo 48 punkte), karantino, ekstremalios situacijos, ekstremalaus įvykio ar įvykio laikotarpiu turi būti skelbiama informacija apie vaikų maitinimo organizavimo sąlygas, jei jos keičiamos</w:t>
            </w:r>
            <w:r>
              <w:rPr>
                <w:rFonts w:ascii="Calibri" w:hAnsi="Calibri" w:cs="Calibri"/>
              </w:rPr>
              <w:t>“</w:t>
            </w:r>
            <w:r w:rsidRPr="00DD03AB">
              <w:rPr>
                <w:rFonts w:ascii="Calibri" w:hAnsi="Calibri" w:cs="Calibri"/>
              </w:rPr>
              <w:t>.</w:t>
            </w:r>
          </w:p>
          <w:p w14:paraId="7A09210C" w14:textId="038B96FE" w:rsidR="00D518F9" w:rsidRPr="00E47206" w:rsidRDefault="00D518F9" w:rsidP="00D518F9">
            <w:pPr>
              <w:spacing w:line="276" w:lineRule="auto"/>
              <w:ind w:firstLine="601"/>
              <w:rPr>
                <w:rFonts w:ascii="Calibri" w:hAnsi="Calibri" w:cs="Calibri"/>
                <w:bCs/>
                <w:iCs/>
                <w:szCs w:val="24"/>
                <w:lang w:eastAsia="lt-LT"/>
              </w:rPr>
            </w:pPr>
            <w:r>
              <w:rPr>
                <w:rFonts w:ascii="Calibri" w:hAnsi="Calibri" w:cs="Calibri"/>
              </w:rPr>
              <w:t xml:space="preserve">Tarnyba atkreipia dėmesį, jog nors dalis šios informacijos yra skelbiama Progimnazijos valgyklos skelbimų lentoje, tačiau nurodyta informacija turi būti paskelbta ir Progimnazijos interneto svetainėje (šiuo metu paskelbtas tik </w:t>
            </w:r>
            <w:r w:rsidR="00515252">
              <w:rPr>
                <w:rFonts w:ascii="Calibri" w:hAnsi="Calibri" w:cs="Calibri"/>
              </w:rPr>
              <w:t>15 dienų valgiaraštis 11 ir vyresnių vaikų amžiaus grupei, nepaskelbtas 6-10 metų vaikų amžiaus grupės valgiaraštis, nenurodytas Tiekėjas ir kt.)</w:t>
            </w:r>
            <w:r>
              <w:rPr>
                <w:rFonts w:ascii="Calibri" w:hAnsi="Calibri" w:cs="Calibri"/>
              </w:rPr>
              <w:t>.</w:t>
            </w:r>
          </w:p>
        </w:tc>
      </w:tr>
    </w:tbl>
    <w:p w14:paraId="3F82990B" w14:textId="3F74B265" w:rsidR="00194A41" w:rsidRPr="009E5A3B" w:rsidRDefault="00194A41" w:rsidP="00B649F5">
      <w:pPr>
        <w:spacing w:line="276" w:lineRule="auto"/>
        <w:rPr>
          <w:rFonts w:ascii="Calibri" w:hAnsi="Calibri" w:cs="Calibri"/>
          <w:szCs w:val="24"/>
          <w:lang w:eastAsia="lt-LT"/>
        </w:rPr>
      </w:pPr>
      <w:bookmarkStart w:id="12" w:name="_Hlk165466173"/>
    </w:p>
    <w:p w14:paraId="63FAEF9E" w14:textId="77777777" w:rsidR="00592059" w:rsidRPr="009E5A3B" w:rsidRDefault="00592059" w:rsidP="00B7189A">
      <w:pPr>
        <w:spacing w:line="276" w:lineRule="auto"/>
        <w:rPr>
          <w:rFonts w:ascii="Calibri" w:hAnsi="Calibri" w:cs="Calibri"/>
          <w:szCs w:val="24"/>
          <w:lang w:eastAsia="lt-LT"/>
        </w:rPr>
      </w:pPr>
    </w:p>
    <w:bookmarkEnd w:id="12"/>
    <w:p w14:paraId="28D4F56F" w14:textId="77777777" w:rsidR="00DE5F10" w:rsidRPr="002A08D2" w:rsidRDefault="00DE5F10" w:rsidP="00DE5F10">
      <w:pPr>
        <w:spacing w:line="276" w:lineRule="auto"/>
        <w:jc w:val="both"/>
        <w:rPr>
          <w:rFonts w:ascii="Calibri" w:hAnsi="Calibri" w:cs="Calibri"/>
          <w:color w:val="000000" w:themeColor="text1"/>
          <w:szCs w:val="24"/>
        </w:rPr>
      </w:pPr>
      <w:r w:rsidRPr="002A08D2">
        <w:rPr>
          <w:rFonts w:ascii="Calibri" w:hAnsi="Calibri" w:cs="Calibri"/>
          <w:color w:val="000000" w:themeColor="text1"/>
          <w:szCs w:val="24"/>
        </w:rPr>
        <w:t>Direktoriaus pavaduotoja</w:t>
      </w:r>
      <w:r w:rsidRPr="002A08D2">
        <w:rPr>
          <w:rFonts w:ascii="Calibri" w:hAnsi="Calibri" w:cs="Calibri"/>
          <w:color w:val="000000" w:themeColor="text1"/>
          <w:szCs w:val="24"/>
        </w:rPr>
        <w:tab/>
      </w:r>
      <w:r w:rsidRPr="002A08D2">
        <w:rPr>
          <w:rFonts w:ascii="Calibri" w:hAnsi="Calibri" w:cs="Calibri"/>
          <w:color w:val="000000" w:themeColor="text1"/>
          <w:szCs w:val="24"/>
        </w:rPr>
        <w:tab/>
      </w:r>
      <w:r w:rsidRPr="002A08D2">
        <w:rPr>
          <w:rFonts w:ascii="Calibri" w:hAnsi="Calibri" w:cs="Calibri"/>
          <w:color w:val="000000" w:themeColor="text1"/>
          <w:szCs w:val="24"/>
        </w:rPr>
        <w:tab/>
      </w:r>
      <w:r w:rsidRPr="002A08D2">
        <w:rPr>
          <w:rFonts w:ascii="Calibri" w:hAnsi="Calibri" w:cs="Calibri"/>
          <w:color w:val="000000" w:themeColor="text1"/>
          <w:szCs w:val="24"/>
        </w:rPr>
        <w:tab/>
        <w:t xml:space="preserve">                  Viktorija Namavičienė</w:t>
      </w:r>
    </w:p>
    <w:p w14:paraId="0CC753A8" w14:textId="77777777" w:rsidR="0041414C" w:rsidRDefault="0041414C" w:rsidP="00B7189A">
      <w:pPr>
        <w:spacing w:line="276" w:lineRule="auto"/>
        <w:jc w:val="both"/>
        <w:rPr>
          <w:rFonts w:ascii="Calibri" w:hAnsi="Calibri" w:cs="Calibri"/>
          <w:color w:val="000000" w:themeColor="text1"/>
          <w:szCs w:val="24"/>
        </w:rPr>
      </w:pPr>
    </w:p>
    <w:p w14:paraId="466F4335" w14:textId="77777777" w:rsidR="009A7000" w:rsidRDefault="009A7000" w:rsidP="00B7189A">
      <w:pPr>
        <w:spacing w:line="276" w:lineRule="auto"/>
        <w:jc w:val="both"/>
        <w:rPr>
          <w:rFonts w:ascii="Calibri" w:hAnsi="Calibri" w:cs="Calibri"/>
          <w:color w:val="000000" w:themeColor="text1"/>
          <w:szCs w:val="24"/>
        </w:rPr>
      </w:pPr>
    </w:p>
    <w:p w14:paraId="27BBC21C" w14:textId="77777777" w:rsidR="00703D64" w:rsidRDefault="00703D64" w:rsidP="00B7189A">
      <w:pPr>
        <w:spacing w:line="276" w:lineRule="auto"/>
        <w:jc w:val="both"/>
        <w:rPr>
          <w:rFonts w:ascii="Calibri" w:hAnsi="Calibri" w:cs="Calibri"/>
          <w:color w:val="000000" w:themeColor="text1"/>
          <w:szCs w:val="24"/>
        </w:rPr>
      </w:pPr>
    </w:p>
    <w:p w14:paraId="05CBBCDA" w14:textId="77777777" w:rsidR="00703D64" w:rsidRDefault="00703D64" w:rsidP="00B7189A">
      <w:pPr>
        <w:spacing w:line="276" w:lineRule="auto"/>
        <w:jc w:val="both"/>
        <w:rPr>
          <w:rFonts w:ascii="Calibri" w:hAnsi="Calibri" w:cs="Calibri"/>
          <w:color w:val="000000" w:themeColor="text1"/>
          <w:szCs w:val="24"/>
        </w:rPr>
      </w:pPr>
    </w:p>
    <w:p w14:paraId="7374C1D7" w14:textId="77777777" w:rsidR="00703D64" w:rsidRDefault="00703D64" w:rsidP="00B7189A">
      <w:pPr>
        <w:spacing w:line="276" w:lineRule="auto"/>
        <w:jc w:val="both"/>
        <w:rPr>
          <w:rFonts w:ascii="Calibri" w:hAnsi="Calibri" w:cs="Calibri"/>
          <w:color w:val="000000" w:themeColor="text1"/>
          <w:szCs w:val="24"/>
        </w:rPr>
      </w:pPr>
    </w:p>
    <w:p w14:paraId="07D396E6" w14:textId="77777777" w:rsidR="00703D64" w:rsidRDefault="00703D64" w:rsidP="00B7189A">
      <w:pPr>
        <w:spacing w:line="276" w:lineRule="auto"/>
        <w:jc w:val="both"/>
        <w:rPr>
          <w:rFonts w:ascii="Calibri" w:hAnsi="Calibri" w:cs="Calibri"/>
          <w:color w:val="000000" w:themeColor="text1"/>
          <w:szCs w:val="24"/>
        </w:rPr>
      </w:pPr>
    </w:p>
    <w:p w14:paraId="426872F2" w14:textId="77777777" w:rsidR="00703D64" w:rsidRDefault="00703D64" w:rsidP="00B7189A">
      <w:pPr>
        <w:spacing w:line="276" w:lineRule="auto"/>
        <w:jc w:val="both"/>
        <w:rPr>
          <w:rFonts w:ascii="Calibri" w:hAnsi="Calibri" w:cs="Calibri"/>
          <w:color w:val="000000" w:themeColor="text1"/>
          <w:szCs w:val="24"/>
        </w:rPr>
      </w:pPr>
    </w:p>
    <w:sectPr w:rsidR="00703D64" w:rsidSect="00171FA6">
      <w:headerReference w:type="even" r:id="rId22"/>
      <w:headerReference w:type="default" r:id="rId23"/>
      <w:footerReference w:type="even" r:id="rId24"/>
      <w:footerReference w:type="default" r:id="rId25"/>
      <w:headerReference w:type="first" r:id="rId26"/>
      <w:footerReference w:type="first" r:id="rId27"/>
      <w:pgSz w:w="11907" w:h="16839" w:code="9"/>
      <w:pgMar w:top="680" w:right="851" w:bottom="284"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E866" w14:textId="77777777" w:rsidR="00DE25F6" w:rsidRDefault="00DE25F6">
      <w:pPr>
        <w:ind w:firstLine="720"/>
        <w:rPr>
          <w:rFonts w:ascii="Arial" w:hAnsi="Arial" w:cs="Arial"/>
          <w:sz w:val="20"/>
          <w:lang w:eastAsia="lt-LT"/>
        </w:rPr>
      </w:pPr>
      <w:r>
        <w:rPr>
          <w:rFonts w:ascii="Arial" w:hAnsi="Arial" w:cs="Arial"/>
          <w:sz w:val="20"/>
          <w:lang w:eastAsia="lt-LT"/>
        </w:rPr>
        <w:separator/>
      </w:r>
    </w:p>
  </w:endnote>
  <w:endnote w:type="continuationSeparator" w:id="0">
    <w:p w14:paraId="1B14CE5D" w14:textId="77777777" w:rsidR="00DE25F6" w:rsidRDefault="00DE25F6">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3081B1B8"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w:t>
    </w:r>
    <w:r w:rsidR="00450F11" w:rsidRPr="00CA2552">
      <w:rPr>
        <w:rFonts w:ascii="Calibri" w:hAnsi="Calibri" w:cs="Calibri"/>
        <w:sz w:val="20"/>
      </w:rPr>
      <w:t xml:space="preserve"> </w:t>
    </w:r>
    <w:r w:rsidRPr="00CA2552">
      <w:rPr>
        <w:rFonts w:ascii="Calibri" w:hAnsi="Calibri" w:cs="Calibri"/>
        <w:sz w:val="20"/>
      </w:rPr>
      <w:t>Duomenys kaupiami ir saugomi </w:t>
    </w:r>
  </w:p>
  <w:p w14:paraId="7166FBC4" w14:textId="74F828F0"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5F1DFF" w:rsidRPr="00CA2552">
      <w:rPr>
        <w:rFonts w:ascii="Calibri" w:hAnsi="Calibri" w:cs="Calibri"/>
        <w:sz w:val="20"/>
      </w:rPr>
      <w:t>El.</w:t>
    </w:r>
    <w:r w:rsidR="000C189D">
      <w:rPr>
        <w:rFonts w:ascii="Calibri" w:hAnsi="Calibri" w:cs="Calibri"/>
        <w:sz w:val="20"/>
      </w:rPr>
      <w:t xml:space="preserve"> </w:t>
    </w:r>
    <w:r w:rsidR="005F1DFF" w:rsidRPr="00CA2552">
      <w:rPr>
        <w:rFonts w:ascii="Calibri" w:hAnsi="Calibri" w:cs="Calibri"/>
        <w:sz w:val="20"/>
      </w:rPr>
      <w:t xml:space="preserve">p.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w:t>
    </w:r>
    <w:r w:rsidR="00450F11" w:rsidRPr="00CA2552">
      <w:rPr>
        <w:rFonts w:ascii="Calibri" w:hAnsi="Calibri" w:cs="Calibri"/>
        <w:sz w:val="20"/>
      </w:rPr>
      <w:t xml:space="preserve"> </w:t>
    </w:r>
    <w:r w:rsidRPr="00CA2552">
      <w:rPr>
        <w:rFonts w:ascii="Calibri" w:hAnsi="Calibri" w:cs="Calibri"/>
        <w:sz w:val="20"/>
      </w:rPr>
      <w:t xml:space="preserve">Juridinių asmenų registre </w:t>
    </w:r>
  </w:p>
  <w:p w14:paraId="16D583EB" w14:textId="6BF94F50"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450F11"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0E1B1" w14:textId="77777777" w:rsidR="00DE25F6" w:rsidRDefault="00DE25F6">
      <w:pPr>
        <w:ind w:firstLine="720"/>
        <w:rPr>
          <w:rFonts w:ascii="Arial" w:hAnsi="Arial" w:cs="Arial"/>
          <w:sz w:val="20"/>
          <w:lang w:eastAsia="lt-LT"/>
        </w:rPr>
      </w:pPr>
      <w:r>
        <w:rPr>
          <w:rFonts w:ascii="Arial" w:hAnsi="Arial" w:cs="Arial"/>
          <w:sz w:val="20"/>
          <w:lang w:eastAsia="lt-LT"/>
        </w:rPr>
        <w:separator/>
      </w:r>
    </w:p>
  </w:footnote>
  <w:footnote w:type="continuationSeparator" w:id="0">
    <w:p w14:paraId="64629749" w14:textId="77777777" w:rsidR="00DE25F6" w:rsidRDefault="00DE25F6">
      <w:pPr>
        <w:ind w:firstLine="720"/>
        <w:rPr>
          <w:rFonts w:ascii="Arial" w:hAnsi="Arial" w:cs="Arial"/>
          <w:sz w:val="20"/>
          <w:lang w:eastAsia="lt-LT"/>
        </w:rPr>
      </w:pPr>
      <w:r>
        <w:rPr>
          <w:rFonts w:ascii="Arial" w:hAnsi="Arial" w:cs="Arial"/>
          <w:sz w:val="20"/>
          <w:lang w:eastAsia="lt-LT"/>
        </w:rPr>
        <w:continuationSeparator/>
      </w:r>
    </w:p>
  </w:footnote>
  <w:footnote w:id="1">
    <w:p w14:paraId="6194CD1C" w14:textId="77777777" w:rsidR="007D235D" w:rsidRPr="00BA0A3D" w:rsidRDefault="007D235D" w:rsidP="007D235D">
      <w:pPr>
        <w:pStyle w:val="FootnoteText"/>
        <w:spacing w:line="276" w:lineRule="auto"/>
        <w:rPr>
          <w:rFonts w:ascii="Calibri" w:hAnsi="Calibri" w:cs="Calibri"/>
        </w:rPr>
      </w:pPr>
      <w:r w:rsidRPr="00BA0A3D">
        <w:rPr>
          <w:rStyle w:val="FootnoteReference"/>
          <w:rFonts w:ascii="Calibri" w:hAnsi="Calibri" w:cs="Calibri"/>
        </w:rPr>
        <w:footnoteRef/>
      </w:r>
      <w:r w:rsidRPr="00BA0A3D">
        <w:rPr>
          <w:rFonts w:ascii="Calibri" w:hAnsi="Calibri" w:cs="Calibri"/>
        </w:rPr>
        <w:t xml:space="preserve"> </w:t>
      </w:r>
      <w:r>
        <w:rPr>
          <w:rFonts w:ascii="Calibri" w:hAnsi="Calibri" w:cs="Calibri"/>
        </w:rPr>
        <w:t xml:space="preserve">Perkančiosios organizacijos 2025 m. spalio 23 d.  raštas Nr. </w:t>
      </w:r>
      <w:r w:rsidRPr="008959EA">
        <w:rPr>
          <w:rFonts w:ascii="Calibri" w:hAnsi="Calibri" w:cs="Calibri"/>
        </w:rPr>
        <w:t>R2-2025/281</w:t>
      </w:r>
      <w:r>
        <w:rPr>
          <w:rFonts w:ascii="Calibri" w:hAnsi="Calibri" w:cs="Calibri"/>
        </w:rPr>
        <w:t xml:space="preserve">, Tarnyboje gautas ir užregistruotas 2025 m. spalio 31 d. Nr. </w:t>
      </w:r>
      <w:r w:rsidRPr="002968C4">
        <w:rPr>
          <w:rFonts w:ascii="Calibri" w:hAnsi="Calibri" w:cs="Calibri"/>
        </w:rPr>
        <w:t>3S-2918</w:t>
      </w:r>
      <w:r w:rsidRPr="00BA0A3D">
        <w:rPr>
          <w:rFonts w:ascii="Calibri" w:hAnsi="Calibri" w:cs="Calibri"/>
        </w:rPr>
        <w:t>.</w:t>
      </w:r>
    </w:p>
  </w:footnote>
  <w:footnote w:id="2">
    <w:p w14:paraId="2A3B6505" w14:textId="56E7C88A" w:rsidR="005D7454" w:rsidRPr="00BA0A3D" w:rsidRDefault="005D7454" w:rsidP="005D7454">
      <w:pPr>
        <w:pStyle w:val="FootnoteText"/>
        <w:spacing w:line="276" w:lineRule="auto"/>
        <w:rPr>
          <w:rFonts w:ascii="Calibri" w:hAnsi="Calibri" w:cs="Calibri"/>
        </w:rPr>
      </w:pPr>
      <w:r w:rsidRPr="00BA0A3D">
        <w:rPr>
          <w:rStyle w:val="FootnoteReference"/>
          <w:rFonts w:ascii="Calibri" w:hAnsi="Calibri" w:cs="Calibri"/>
        </w:rPr>
        <w:footnoteRef/>
      </w:r>
      <w:r w:rsidRPr="00BA0A3D">
        <w:rPr>
          <w:rFonts w:ascii="Calibri" w:hAnsi="Calibri" w:cs="Calibri"/>
        </w:rPr>
        <w:t xml:space="preserve"> </w:t>
      </w:r>
      <w:r w:rsidRPr="00BA0A3D">
        <w:rPr>
          <w:rFonts w:ascii="Calibri" w:hAnsi="Calibri" w:cs="Calibri"/>
        </w:rPr>
        <w:t>Dinaminė pirkimų sistema „Ugdymo įstaigų maitinimo paslaugų užsakymai per CPO LT elektroninį katalogą“, Centrinėje viešųjų pirkimų informacinėje sistemoje pirkimo Nr. 709527.</w:t>
      </w:r>
    </w:p>
  </w:footnote>
  <w:footnote w:id="3">
    <w:p w14:paraId="1F954787" w14:textId="77777777" w:rsidR="00FF3ECF" w:rsidRPr="00594681" w:rsidRDefault="00FF3ECF" w:rsidP="00594681">
      <w:pPr>
        <w:pStyle w:val="FootnoteText"/>
        <w:spacing w:line="276" w:lineRule="auto"/>
        <w:rPr>
          <w:rFonts w:ascii="Calibri" w:hAnsi="Calibri" w:cs="Calibri"/>
        </w:rPr>
      </w:pPr>
      <w:r w:rsidRPr="00594681">
        <w:rPr>
          <w:rStyle w:val="FootnoteReference"/>
          <w:rFonts w:ascii="Calibri" w:hAnsi="Calibri" w:cs="Calibri"/>
        </w:rPr>
        <w:footnoteRef/>
      </w:r>
      <w:r w:rsidRPr="00594681">
        <w:rPr>
          <w:rFonts w:ascii="Calibri" w:hAnsi="Calibri" w:cs="Calibri"/>
        </w:rPr>
        <w:t xml:space="preserve"> „Perkančioji organizacija užtikrina, kad vykdant pirkimą būtų laikomasi lygiateisiškumo, nediskriminavimo, abipusio pripažinimo, proporcingumo, skaidrumo principų“.</w:t>
      </w:r>
    </w:p>
  </w:footnote>
  <w:footnote w:id="4">
    <w:p w14:paraId="0CD14450" w14:textId="77777777" w:rsidR="00FB5473" w:rsidRPr="00594681" w:rsidRDefault="00FB5473" w:rsidP="00594681">
      <w:pPr>
        <w:pStyle w:val="FootnoteText"/>
        <w:spacing w:line="276" w:lineRule="auto"/>
        <w:rPr>
          <w:rFonts w:ascii="Calibri" w:hAnsi="Calibri" w:cs="Calibri"/>
        </w:rPr>
      </w:pPr>
      <w:r w:rsidRPr="00594681">
        <w:rPr>
          <w:rStyle w:val="FootnoteReference"/>
          <w:rFonts w:ascii="Calibri" w:hAnsi="Calibri" w:cs="Calibri"/>
        </w:rPr>
        <w:footnoteRef/>
      </w:r>
      <w:r w:rsidRPr="00594681">
        <w:rPr>
          <w:rFonts w:ascii="Calibri" w:hAnsi="Calibri" w:cs="Calibri"/>
        </w:rPr>
        <w:t xml:space="preserve"> „Perkančioji organizacija turi siekti, kad:</w:t>
      </w:r>
      <w:bookmarkStart w:id="6" w:name="part_c68783ccc8824838b9d1d27f367999fc"/>
      <w:bookmarkEnd w:id="6"/>
      <w:r w:rsidRPr="00594681">
        <w:rPr>
          <w:rFonts w:ascii="Calibri" w:hAnsi="Calibri" w:cs="Calibri"/>
        </w:rPr>
        <w:t xml:space="preserve"> 1) prekėms, paslaugoms ar darbams įsigyti skirtos lėšos būtų naudojamos racionaliai“.</w:t>
      </w:r>
    </w:p>
  </w:footnote>
  <w:footnote w:id="5">
    <w:p w14:paraId="6CD723E1" w14:textId="77777777" w:rsidR="00FA3FC6" w:rsidRPr="00FC47D9" w:rsidRDefault="00FA3FC6" w:rsidP="00FA3FC6">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Patvirtintas Lietuvos Respublikos sveikatos apsaugos ministro 2011 m. lapkričio 11 d. įsakymu Nr. V-964.</w:t>
      </w:r>
    </w:p>
  </w:footnote>
  <w:footnote w:id="6">
    <w:p w14:paraId="1D887C2D" w14:textId="6957B48D" w:rsidR="00CD5A82" w:rsidRPr="00FC47D9" w:rsidRDefault="00CD5A82" w:rsidP="00CD5A82">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D871F6">
        <w:rPr>
          <w:noProof/>
        </w:rPr>
        <w:drawing>
          <wp:inline distT="0" distB="0" distL="0" distR="0" wp14:anchorId="02415C24" wp14:editId="45CCBA69">
            <wp:extent cx="3704758" cy="1301547"/>
            <wp:effectExtent l="0" t="0" r="4445" b="6985"/>
            <wp:docPr id="500147941" name="Picture 1" descr="A white paper with black text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47941" name="Picture 1" descr="A white paper with black text on it  AI-generated content may be incorrect."/>
                    <pic:cNvPicPr/>
                  </pic:nvPicPr>
                  <pic:blipFill>
                    <a:blip r:embed="rId1"/>
                    <a:stretch>
                      <a:fillRect/>
                    </a:stretch>
                  </pic:blipFill>
                  <pic:spPr>
                    <a:xfrm>
                      <a:off x="0" y="0"/>
                      <a:ext cx="3704758" cy="1301547"/>
                    </a:xfrm>
                    <a:prstGeom prst="rect">
                      <a:avLst/>
                    </a:prstGeom>
                  </pic:spPr>
                </pic:pic>
              </a:graphicData>
            </a:graphic>
          </wp:inline>
        </w:drawing>
      </w:r>
      <w:r w:rsidR="00F235E5">
        <w:rPr>
          <w:noProof/>
        </w:rPr>
        <w:drawing>
          <wp:inline distT="0" distB="0" distL="0" distR="0" wp14:anchorId="64B668CD" wp14:editId="44DF69AC">
            <wp:extent cx="2290431" cy="2117141"/>
            <wp:effectExtent l="0" t="0" r="0" b="0"/>
            <wp:docPr id="1709466327" name="Picture 1" descr="A white paper with black text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66327" name="Picture 1" descr="A white paper with black text on it  AI-generated content may be incorrect."/>
                    <pic:cNvPicPr/>
                  </pic:nvPicPr>
                  <pic:blipFill>
                    <a:blip r:embed="rId2"/>
                    <a:stretch>
                      <a:fillRect/>
                    </a:stretch>
                  </pic:blipFill>
                  <pic:spPr>
                    <a:xfrm>
                      <a:off x="0" y="0"/>
                      <a:ext cx="2293961" cy="2120404"/>
                    </a:xfrm>
                    <a:prstGeom prst="rect">
                      <a:avLst/>
                    </a:prstGeom>
                  </pic:spPr>
                </pic:pic>
              </a:graphicData>
            </a:graphic>
          </wp:inline>
        </w:drawing>
      </w:r>
    </w:p>
  </w:footnote>
  <w:footnote w:id="7">
    <w:p w14:paraId="05981BF4" w14:textId="3D1BAA0E" w:rsidR="00980564" w:rsidRPr="00FC47D9" w:rsidRDefault="00980564" w:rsidP="00980564">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354875">
        <w:rPr>
          <w:noProof/>
        </w:rPr>
        <w:drawing>
          <wp:inline distT="0" distB="0" distL="0" distR="0" wp14:anchorId="289433CC" wp14:editId="241F3EB3">
            <wp:extent cx="2194560" cy="2783163"/>
            <wp:effectExtent l="0" t="0" r="0" b="0"/>
            <wp:docPr id="2114306240" name="Picture 1" descr="A white paper with black text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06240" name="Picture 1" descr="A white paper with black text on it  AI-generated content may be incorrect."/>
                    <pic:cNvPicPr/>
                  </pic:nvPicPr>
                  <pic:blipFill>
                    <a:blip r:embed="rId3"/>
                    <a:stretch>
                      <a:fillRect/>
                    </a:stretch>
                  </pic:blipFill>
                  <pic:spPr>
                    <a:xfrm>
                      <a:off x="0" y="0"/>
                      <a:ext cx="2201714" cy="2792236"/>
                    </a:xfrm>
                    <a:prstGeom prst="rect">
                      <a:avLst/>
                    </a:prstGeom>
                  </pic:spPr>
                </pic:pic>
              </a:graphicData>
            </a:graphic>
          </wp:inline>
        </w:drawing>
      </w:r>
    </w:p>
  </w:footnote>
  <w:footnote w:id="8">
    <w:p w14:paraId="18109AE6" w14:textId="46F1E187" w:rsidR="00CD5A82" w:rsidRPr="00FC47D9" w:rsidRDefault="00CD5A82" w:rsidP="00CD5A82">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Tarnybos 2025 m. spalio </w:t>
      </w:r>
      <w:r w:rsidR="007A5613">
        <w:rPr>
          <w:rFonts w:ascii="Calibri" w:hAnsi="Calibri" w:cs="Calibri"/>
        </w:rPr>
        <w:t>8</w:t>
      </w:r>
      <w:r w:rsidRPr="00FC47D9">
        <w:rPr>
          <w:rFonts w:ascii="Calibri" w:hAnsi="Calibri" w:cs="Calibri"/>
        </w:rPr>
        <w:t xml:space="preserve"> d. raštas Nr. 4S-12</w:t>
      </w:r>
      <w:r w:rsidR="007A5613">
        <w:rPr>
          <w:rFonts w:ascii="Calibri" w:hAnsi="Calibri" w:cs="Calibri"/>
        </w:rPr>
        <w:t>23</w:t>
      </w:r>
      <w:r w:rsidR="00015574">
        <w:rPr>
          <w:rFonts w:ascii="Calibri" w:hAnsi="Calibri" w:cs="Calibri"/>
        </w:rPr>
        <w:t xml:space="preserve">, </w:t>
      </w:r>
      <w:r w:rsidR="00015574" w:rsidRPr="00FC47D9">
        <w:rPr>
          <w:rFonts w:ascii="Calibri" w:hAnsi="Calibri" w:cs="Calibri"/>
        </w:rPr>
        <w:t xml:space="preserve">2025 m. </w:t>
      </w:r>
      <w:r w:rsidR="00015574">
        <w:rPr>
          <w:rFonts w:ascii="Calibri" w:hAnsi="Calibri" w:cs="Calibri"/>
        </w:rPr>
        <w:t>lapkričio</w:t>
      </w:r>
      <w:r w:rsidR="00015574" w:rsidRPr="00FC47D9">
        <w:rPr>
          <w:rFonts w:ascii="Calibri" w:hAnsi="Calibri" w:cs="Calibri"/>
        </w:rPr>
        <w:t xml:space="preserve"> </w:t>
      </w:r>
      <w:r w:rsidR="00015574">
        <w:rPr>
          <w:rFonts w:ascii="Calibri" w:hAnsi="Calibri" w:cs="Calibri"/>
        </w:rPr>
        <w:t>14</w:t>
      </w:r>
      <w:r w:rsidR="00015574" w:rsidRPr="00FC47D9">
        <w:rPr>
          <w:rFonts w:ascii="Calibri" w:hAnsi="Calibri" w:cs="Calibri"/>
        </w:rPr>
        <w:t xml:space="preserve"> d. raštas Nr.</w:t>
      </w:r>
      <w:r w:rsidR="00015574" w:rsidRPr="00015574">
        <w:rPr>
          <w:rFonts w:ascii="Calibri" w:hAnsi="Calibri" w:cs="Calibri"/>
        </w:rPr>
        <w:t>4S-1484</w:t>
      </w:r>
      <w:r w:rsidRPr="00FC47D9">
        <w:rPr>
          <w:rFonts w:ascii="Calibri" w:hAnsi="Calibri" w:cs="Calibri"/>
        </w:rPr>
        <w:t>.</w:t>
      </w:r>
    </w:p>
  </w:footnote>
  <w:footnote w:id="9">
    <w:p w14:paraId="50132725" w14:textId="2AC6A471" w:rsidR="00CD5A82" w:rsidRPr="00FC47D9" w:rsidRDefault="00CD5A82" w:rsidP="00CD5A82">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501FF1" w:rsidRPr="005D5A72">
        <w:rPr>
          <w:rFonts w:ascii="Calibri" w:hAnsi="Calibri" w:cs="Calibri"/>
        </w:rPr>
        <w:t xml:space="preserve">Perkančiosios organizacijos </w:t>
      </w:r>
      <w:r w:rsidR="00501FF1">
        <w:rPr>
          <w:rFonts w:ascii="Calibri" w:hAnsi="Calibri" w:cs="Calibri"/>
        </w:rPr>
        <w:t xml:space="preserve">2025 m. spalio 23 d.  raštas Nr. </w:t>
      </w:r>
      <w:r w:rsidR="00501FF1" w:rsidRPr="008959EA">
        <w:rPr>
          <w:rFonts w:ascii="Calibri" w:hAnsi="Calibri" w:cs="Calibri"/>
        </w:rPr>
        <w:t>R2-2025/281</w:t>
      </w:r>
      <w:r w:rsidR="00501FF1" w:rsidRPr="005D5A72">
        <w:rPr>
          <w:rFonts w:ascii="Calibri" w:hAnsi="Calibri" w:cs="Calibri"/>
        </w:rPr>
        <w:t xml:space="preserve"> (</w:t>
      </w:r>
      <w:proofErr w:type="spellStart"/>
      <w:r w:rsidR="00501FF1" w:rsidRPr="005D5A72">
        <w:rPr>
          <w:rFonts w:ascii="Calibri" w:hAnsi="Calibri" w:cs="Calibri"/>
        </w:rPr>
        <w:t>reg</w:t>
      </w:r>
      <w:proofErr w:type="spellEnd"/>
      <w:r w:rsidR="00501FF1" w:rsidRPr="005D5A72">
        <w:rPr>
          <w:rFonts w:ascii="Calibri" w:hAnsi="Calibri" w:cs="Calibri"/>
        </w:rPr>
        <w:t>. 2025-10-</w:t>
      </w:r>
      <w:r w:rsidR="00501FF1">
        <w:rPr>
          <w:rFonts w:ascii="Calibri" w:hAnsi="Calibri" w:cs="Calibri"/>
        </w:rPr>
        <w:t>31</w:t>
      </w:r>
      <w:r w:rsidR="00501FF1" w:rsidRPr="005D5A72">
        <w:rPr>
          <w:rFonts w:ascii="Calibri" w:hAnsi="Calibri" w:cs="Calibri"/>
        </w:rPr>
        <w:t xml:space="preserve"> Nr. </w:t>
      </w:r>
      <w:r w:rsidR="00501FF1" w:rsidRPr="002968C4">
        <w:rPr>
          <w:rFonts w:ascii="Calibri" w:hAnsi="Calibri" w:cs="Calibri"/>
        </w:rPr>
        <w:t>3S-2918</w:t>
      </w:r>
      <w:r w:rsidR="00501FF1" w:rsidRPr="005D5A72">
        <w:rPr>
          <w:rFonts w:ascii="Calibri" w:hAnsi="Calibri" w:cs="Calibri"/>
        </w:rPr>
        <w:t>)</w:t>
      </w:r>
      <w:r w:rsidR="00162F3D">
        <w:rPr>
          <w:rFonts w:ascii="Calibri" w:hAnsi="Calibri" w:cs="Calibri"/>
        </w:rPr>
        <w:t>, Perkančiosios organizacijos 2025 m. lapkričio 2</w:t>
      </w:r>
      <w:r w:rsidR="00214ABA">
        <w:rPr>
          <w:rFonts w:ascii="Calibri" w:hAnsi="Calibri" w:cs="Calibri"/>
        </w:rPr>
        <w:t>4</w:t>
      </w:r>
      <w:r w:rsidR="00162F3D">
        <w:rPr>
          <w:rFonts w:ascii="Calibri" w:hAnsi="Calibri" w:cs="Calibri"/>
        </w:rPr>
        <w:t xml:space="preserve"> d. raštas Nr. </w:t>
      </w:r>
      <w:r w:rsidR="00214ABA" w:rsidRPr="00EB7E34">
        <w:rPr>
          <w:rFonts w:ascii="Calibri" w:hAnsi="Calibri" w:cs="Calibri"/>
          <w:szCs w:val="24"/>
        </w:rPr>
        <w:t>R2-2025/324</w:t>
      </w:r>
      <w:r w:rsidRPr="00FC47D9">
        <w:rPr>
          <w:rFonts w:ascii="Calibri" w:hAnsi="Calibri" w:cs="Calibri"/>
        </w:rPr>
        <w:t>.</w:t>
      </w:r>
    </w:p>
  </w:footnote>
  <w:footnote w:id="10">
    <w:p w14:paraId="65195810" w14:textId="3309DFD8" w:rsidR="007F5D54" w:rsidRPr="00FC47D9" w:rsidRDefault="007F5D54" w:rsidP="007F5D54">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E73725">
        <w:rPr>
          <w:noProof/>
        </w:rPr>
        <w:drawing>
          <wp:inline distT="0" distB="0" distL="0" distR="0" wp14:anchorId="1CDD3BC3" wp14:editId="6F8B130D">
            <wp:extent cx="2273703" cy="3310763"/>
            <wp:effectExtent l="0" t="0" r="0" b="4445"/>
            <wp:docPr id="1777298065" name="Picture 1" descr="A document with number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36513" name="Picture 1" descr="A document with numbers and letters  AI-generated content may be incorrect."/>
                    <pic:cNvPicPr/>
                  </pic:nvPicPr>
                  <pic:blipFill>
                    <a:blip r:embed="rId4"/>
                    <a:stretch>
                      <a:fillRect/>
                    </a:stretch>
                  </pic:blipFill>
                  <pic:spPr>
                    <a:xfrm>
                      <a:off x="0" y="0"/>
                      <a:ext cx="2278262" cy="3317401"/>
                    </a:xfrm>
                    <a:prstGeom prst="rect">
                      <a:avLst/>
                    </a:prstGeom>
                  </pic:spPr>
                </pic:pic>
              </a:graphicData>
            </a:graphic>
          </wp:inline>
        </w:drawing>
      </w:r>
    </w:p>
  </w:footnote>
  <w:footnote w:id="11">
    <w:p w14:paraId="44A098C2" w14:textId="6A440112" w:rsidR="007F5D54" w:rsidRPr="00FC47D9" w:rsidRDefault="007F5D54" w:rsidP="007F5D54">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977049">
        <w:rPr>
          <w:noProof/>
        </w:rPr>
        <w:drawing>
          <wp:inline distT="0" distB="0" distL="0" distR="0" wp14:anchorId="0C3FFBF6" wp14:editId="33A852FB">
            <wp:extent cx="2197276" cy="1976145"/>
            <wp:effectExtent l="0" t="0" r="0" b="5080"/>
            <wp:docPr id="362806290" name="Picture 1" descr="A close-up of a docu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81835" name="Picture 1" descr="A close-up of a document  AI-generated content may be incorrect."/>
                    <pic:cNvPicPr/>
                  </pic:nvPicPr>
                  <pic:blipFill>
                    <a:blip r:embed="rId5"/>
                    <a:stretch>
                      <a:fillRect/>
                    </a:stretch>
                  </pic:blipFill>
                  <pic:spPr>
                    <a:xfrm>
                      <a:off x="0" y="0"/>
                      <a:ext cx="2206145" cy="1984121"/>
                    </a:xfrm>
                    <a:prstGeom prst="rect">
                      <a:avLst/>
                    </a:prstGeom>
                  </pic:spPr>
                </pic:pic>
              </a:graphicData>
            </a:graphic>
          </wp:inline>
        </w:drawing>
      </w:r>
      <w:r w:rsidR="00CD4AF2">
        <w:rPr>
          <w:rFonts w:ascii="Calibri" w:hAnsi="Calibri" w:cs="Calibri"/>
        </w:rPr>
        <w:t xml:space="preserve">         </w:t>
      </w:r>
      <w:r w:rsidR="00CD4AF2">
        <w:rPr>
          <w:noProof/>
        </w:rPr>
        <w:drawing>
          <wp:inline distT="0" distB="0" distL="0" distR="0" wp14:anchorId="6E0E4548" wp14:editId="221396BA">
            <wp:extent cx="2143353" cy="2202506"/>
            <wp:effectExtent l="0" t="0" r="0" b="7620"/>
            <wp:docPr id="137593648" name="Picture 1" descr="A sheet of paper with number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96254" name="Picture 1" descr="A sheet of paper with numbers and numbers  AI-generated content may be incorrect."/>
                    <pic:cNvPicPr/>
                  </pic:nvPicPr>
                  <pic:blipFill>
                    <a:blip r:embed="rId6"/>
                    <a:stretch>
                      <a:fillRect/>
                    </a:stretch>
                  </pic:blipFill>
                  <pic:spPr>
                    <a:xfrm>
                      <a:off x="0" y="0"/>
                      <a:ext cx="2159385" cy="2218980"/>
                    </a:xfrm>
                    <a:prstGeom prst="rect">
                      <a:avLst/>
                    </a:prstGeom>
                  </pic:spPr>
                </pic:pic>
              </a:graphicData>
            </a:graphic>
          </wp:inline>
        </w:drawing>
      </w:r>
    </w:p>
  </w:footnote>
  <w:footnote w:id="12">
    <w:p w14:paraId="57DFED96" w14:textId="633CEAAB" w:rsidR="00D95586" w:rsidRDefault="00D95586" w:rsidP="00D95586">
      <w:pPr>
        <w:pStyle w:val="FootnoteText"/>
        <w:spacing w:line="276" w:lineRule="auto"/>
        <w:rPr>
          <w:noProof/>
        </w:rPr>
      </w:pPr>
      <w:r w:rsidRPr="00FC47D9">
        <w:rPr>
          <w:rStyle w:val="FootnoteReference"/>
          <w:rFonts w:ascii="Calibri" w:hAnsi="Calibri" w:cs="Calibri"/>
        </w:rPr>
        <w:footnoteRef/>
      </w:r>
      <w:r w:rsidRPr="00FC47D9">
        <w:rPr>
          <w:rFonts w:ascii="Calibri" w:hAnsi="Calibri" w:cs="Calibri"/>
        </w:rPr>
        <w:t xml:space="preserve"> </w:t>
      </w:r>
      <w:hyperlink r:id="rId7" w:history="1">
        <w:r w:rsidR="007462C8" w:rsidRPr="007462C8">
          <w:rPr>
            <w:rStyle w:val="Hyperlink"/>
            <w:rFonts w:asciiTheme="minorHAnsi" w:hAnsiTheme="minorHAnsi" w:cstheme="minorHAnsi"/>
          </w:rPr>
          <w:t>https://bartuva.lt/mokiniu-maitinimas/</w:t>
        </w:r>
      </w:hyperlink>
      <w:r w:rsidRPr="007462C8">
        <w:rPr>
          <w:rFonts w:asciiTheme="minorHAnsi" w:hAnsiTheme="minorHAnsi" w:cstheme="minorHAnsi"/>
        </w:rPr>
        <w:t>.</w:t>
      </w:r>
      <w:r w:rsidRPr="00591523">
        <w:rPr>
          <w:noProof/>
        </w:rPr>
        <w:t xml:space="preserve"> </w:t>
      </w:r>
    </w:p>
    <w:p w14:paraId="44AA7D5E" w14:textId="21431EE2" w:rsidR="00D95586" w:rsidRPr="00FC47D9" w:rsidRDefault="00D95586" w:rsidP="00D95586">
      <w:pPr>
        <w:pStyle w:val="FootnoteText"/>
        <w:spacing w:line="276" w:lineRule="auto"/>
        <w:rPr>
          <w:rFonts w:ascii="Calibri" w:hAnsi="Calibri" w:cs="Calibri"/>
        </w:rPr>
      </w:pPr>
    </w:p>
  </w:footnote>
  <w:footnote w:id="13">
    <w:p w14:paraId="66FE9DB2" w14:textId="03DBA216" w:rsidR="00507681" w:rsidRPr="00FC47D9" w:rsidRDefault="00507681" w:rsidP="00507681">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Pr>
          <w:noProof/>
        </w:rPr>
        <w:drawing>
          <wp:inline distT="0" distB="0" distL="0" distR="0" wp14:anchorId="797D1578" wp14:editId="7FF977BF">
            <wp:extent cx="3416601" cy="1125160"/>
            <wp:effectExtent l="0" t="0" r="0" b="0"/>
            <wp:docPr id="1043491572"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28234" name="Picture 1" descr="A screenshot of a computer  AI-generated content may be incorrect."/>
                    <pic:cNvPicPr/>
                  </pic:nvPicPr>
                  <pic:blipFill>
                    <a:blip r:embed="rId8"/>
                    <a:stretch>
                      <a:fillRect/>
                    </a:stretch>
                  </pic:blipFill>
                  <pic:spPr>
                    <a:xfrm>
                      <a:off x="0" y="0"/>
                      <a:ext cx="3423871" cy="1127554"/>
                    </a:xfrm>
                    <a:prstGeom prst="rect">
                      <a:avLst/>
                    </a:prstGeom>
                  </pic:spPr>
                </pic:pic>
              </a:graphicData>
            </a:graphic>
          </wp:inline>
        </w:drawing>
      </w:r>
      <w:r w:rsidR="008E5FBC">
        <w:rPr>
          <w:rFonts w:ascii="Calibri" w:hAnsi="Calibri" w:cs="Calibri"/>
        </w:rPr>
        <w:t xml:space="preserve">       </w:t>
      </w:r>
      <w:r w:rsidR="00A2363A">
        <w:rPr>
          <w:noProof/>
        </w:rPr>
        <w:drawing>
          <wp:inline distT="0" distB="0" distL="0" distR="0" wp14:anchorId="3FFDB6D1" wp14:editId="15B55BD8">
            <wp:extent cx="2296973" cy="1702048"/>
            <wp:effectExtent l="0" t="0" r="8255" b="0"/>
            <wp:docPr id="778611660" name="Picture 1" descr="A close-up of a docu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163" name="Picture 1" descr="A close-up of a document  AI-generated content may be incorrect."/>
                    <pic:cNvPicPr/>
                  </pic:nvPicPr>
                  <pic:blipFill rotWithShape="1">
                    <a:blip r:embed="rId9"/>
                    <a:srcRect l="5947" t="9766" r="5108" b="2810"/>
                    <a:stretch>
                      <a:fillRect/>
                    </a:stretch>
                  </pic:blipFill>
                  <pic:spPr bwMode="auto">
                    <a:xfrm>
                      <a:off x="0" y="0"/>
                      <a:ext cx="2302371" cy="1706048"/>
                    </a:xfrm>
                    <a:prstGeom prst="rect">
                      <a:avLst/>
                    </a:prstGeom>
                    <a:ln>
                      <a:noFill/>
                    </a:ln>
                    <a:extLst>
                      <a:ext uri="{53640926-AAD7-44D8-BBD7-CCE9431645EC}">
                        <a14:shadowObscured xmlns:a14="http://schemas.microsoft.com/office/drawing/2010/main"/>
                      </a:ext>
                    </a:extLst>
                  </pic:spPr>
                </pic:pic>
              </a:graphicData>
            </a:graphic>
          </wp:inline>
        </w:drawing>
      </w:r>
    </w:p>
  </w:footnote>
  <w:footnote w:id="14">
    <w:p w14:paraId="5849EEC1" w14:textId="55768562" w:rsidR="00C27FB9" w:rsidRPr="00FC47D9" w:rsidRDefault="00C27FB9" w:rsidP="00C27FB9">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Pr>
          <w:noProof/>
        </w:rPr>
        <w:drawing>
          <wp:inline distT="0" distB="0" distL="0" distR="0" wp14:anchorId="3EE7DE56" wp14:editId="60496BFF">
            <wp:extent cx="2290431" cy="2117141"/>
            <wp:effectExtent l="0" t="0" r="0" b="0"/>
            <wp:docPr id="578570263" name="Picture 1" descr="A white paper with black text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66327" name="Picture 1" descr="A white paper with black text on it  AI-generated content may be incorrect."/>
                    <pic:cNvPicPr/>
                  </pic:nvPicPr>
                  <pic:blipFill>
                    <a:blip r:embed="rId2"/>
                    <a:stretch>
                      <a:fillRect/>
                    </a:stretch>
                  </pic:blipFill>
                  <pic:spPr>
                    <a:xfrm>
                      <a:off x="0" y="0"/>
                      <a:ext cx="2293961" cy="2120404"/>
                    </a:xfrm>
                    <a:prstGeom prst="rect">
                      <a:avLst/>
                    </a:prstGeom>
                  </pic:spPr>
                </pic:pic>
              </a:graphicData>
            </a:graphic>
          </wp:inline>
        </w:drawing>
      </w:r>
    </w:p>
  </w:footnote>
  <w:footnote w:id="15">
    <w:p w14:paraId="02DE9C75" w14:textId="2E7CF352" w:rsidR="00C27FB9" w:rsidRPr="00FC47D9" w:rsidRDefault="00C27FB9" w:rsidP="00C27FB9">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EA5DFF">
        <w:rPr>
          <w:noProof/>
        </w:rPr>
        <w:drawing>
          <wp:inline distT="0" distB="0" distL="0" distR="0" wp14:anchorId="0A8F4C70" wp14:editId="7FE14168">
            <wp:extent cx="2414929" cy="2435225"/>
            <wp:effectExtent l="0" t="0" r="4445" b="3175"/>
            <wp:docPr id="1896678266" name="Picture 1" descr="A sheet of paper with numbers and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78266" name="Picture 1" descr="A sheet of paper with numbers and text  AI-generated content may be incorrect."/>
                    <pic:cNvPicPr/>
                  </pic:nvPicPr>
                  <pic:blipFill>
                    <a:blip r:embed="rId10"/>
                    <a:stretch>
                      <a:fillRect/>
                    </a:stretch>
                  </pic:blipFill>
                  <pic:spPr>
                    <a:xfrm>
                      <a:off x="0" y="0"/>
                      <a:ext cx="2418834" cy="2439163"/>
                    </a:xfrm>
                    <a:prstGeom prst="rect">
                      <a:avLst/>
                    </a:prstGeom>
                  </pic:spPr>
                </pic:pic>
              </a:graphicData>
            </a:graphic>
          </wp:inline>
        </w:drawing>
      </w:r>
    </w:p>
  </w:footnote>
  <w:footnote w:id="16">
    <w:p w14:paraId="3FE38345" w14:textId="61328CEF" w:rsidR="00BE1325" w:rsidRPr="00FC47D9" w:rsidRDefault="00BE1325" w:rsidP="00BE1325">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Pr>
          <w:noProof/>
        </w:rPr>
        <w:drawing>
          <wp:inline distT="0" distB="0" distL="0" distR="0" wp14:anchorId="162FD180" wp14:editId="4384D066">
            <wp:extent cx="2194560" cy="2783163"/>
            <wp:effectExtent l="0" t="0" r="0" b="0"/>
            <wp:docPr id="1437482344" name="Picture 1" descr="A white paper with black text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06240" name="Picture 1" descr="A white paper with black text on it  AI-generated content may be incorrect."/>
                    <pic:cNvPicPr/>
                  </pic:nvPicPr>
                  <pic:blipFill>
                    <a:blip r:embed="rId3"/>
                    <a:stretch>
                      <a:fillRect/>
                    </a:stretch>
                  </pic:blipFill>
                  <pic:spPr>
                    <a:xfrm>
                      <a:off x="0" y="0"/>
                      <a:ext cx="2201714" cy="2792236"/>
                    </a:xfrm>
                    <a:prstGeom prst="rect">
                      <a:avLst/>
                    </a:prstGeom>
                  </pic:spPr>
                </pic:pic>
              </a:graphicData>
            </a:graphic>
          </wp:inline>
        </w:drawing>
      </w:r>
    </w:p>
  </w:footnote>
  <w:footnote w:id="17">
    <w:p w14:paraId="31C599C5" w14:textId="6F4ADC03" w:rsidR="00355170" w:rsidRPr="00A141C3" w:rsidRDefault="00355170" w:rsidP="00355170">
      <w:pPr>
        <w:pStyle w:val="FootnoteText"/>
        <w:rPr>
          <w:rFonts w:ascii="Calibri" w:hAnsi="Calibri" w:cs="Calibri"/>
        </w:rPr>
      </w:pPr>
      <w:r w:rsidRPr="00A141C3">
        <w:rPr>
          <w:rStyle w:val="FootnoteReference"/>
          <w:rFonts w:ascii="Calibri" w:hAnsi="Calibri" w:cs="Calibri"/>
        </w:rPr>
        <w:footnoteRef/>
      </w:r>
      <w:r w:rsidRPr="00A141C3">
        <w:rPr>
          <w:rFonts w:ascii="Calibri" w:hAnsi="Calibri" w:cs="Calibri"/>
        </w:rPr>
        <w:t xml:space="preserve"> </w:t>
      </w:r>
      <w:r w:rsidR="00E53319">
        <w:rPr>
          <w:noProof/>
        </w:rPr>
        <w:drawing>
          <wp:inline distT="0" distB="0" distL="0" distR="0" wp14:anchorId="146FD39A" wp14:editId="29F72B17">
            <wp:extent cx="1331184" cy="1665108"/>
            <wp:effectExtent l="0" t="0" r="2540" b="0"/>
            <wp:docPr id="626119598" name="Picture 1" descr="A plate of food on a tab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19598" name="Picture 1" descr="A plate of food on a table  AI-generated content may be incorrect."/>
                    <pic:cNvPicPr/>
                  </pic:nvPicPr>
                  <pic:blipFill>
                    <a:blip r:embed="rId11"/>
                    <a:stretch>
                      <a:fillRect/>
                    </a:stretch>
                  </pic:blipFill>
                  <pic:spPr>
                    <a:xfrm>
                      <a:off x="0" y="0"/>
                      <a:ext cx="1333369" cy="1667841"/>
                    </a:xfrm>
                    <a:prstGeom prst="rect">
                      <a:avLst/>
                    </a:prstGeom>
                  </pic:spPr>
                </pic:pic>
              </a:graphicData>
            </a:graphic>
          </wp:inline>
        </w:drawing>
      </w:r>
      <w:r w:rsidR="001008BD">
        <w:rPr>
          <w:rFonts w:ascii="Calibri" w:hAnsi="Calibri" w:cs="Calibri"/>
        </w:rPr>
        <w:t xml:space="preserve"> </w:t>
      </w:r>
      <w:r w:rsidR="001008BD">
        <w:rPr>
          <w:noProof/>
        </w:rPr>
        <w:drawing>
          <wp:inline distT="0" distB="0" distL="0" distR="0" wp14:anchorId="25E742E5" wp14:editId="58BDE77B">
            <wp:extent cx="1893811" cy="1408759"/>
            <wp:effectExtent l="0" t="0" r="0" b="1270"/>
            <wp:docPr id="1290847499" name="Picture 1" descr="A bowl of foo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47499" name="Picture 1" descr="A bowl of food  AI-generated content may be incorrect."/>
                    <pic:cNvPicPr/>
                  </pic:nvPicPr>
                  <pic:blipFill>
                    <a:blip r:embed="rId12"/>
                    <a:stretch>
                      <a:fillRect/>
                    </a:stretch>
                  </pic:blipFill>
                  <pic:spPr>
                    <a:xfrm>
                      <a:off x="0" y="0"/>
                      <a:ext cx="1900600" cy="1413809"/>
                    </a:xfrm>
                    <a:prstGeom prst="rect">
                      <a:avLst/>
                    </a:prstGeom>
                  </pic:spPr>
                </pic:pic>
              </a:graphicData>
            </a:graphic>
          </wp:inline>
        </w:drawing>
      </w:r>
    </w:p>
  </w:footnote>
  <w:footnote w:id="18">
    <w:p w14:paraId="6EDC0B7B" w14:textId="790631B9" w:rsidR="0068661D" w:rsidRPr="00A141C3" w:rsidRDefault="0068661D" w:rsidP="0068661D">
      <w:pPr>
        <w:pStyle w:val="FootnoteText"/>
        <w:rPr>
          <w:rFonts w:ascii="Calibri" w:hAnsi="Calibri" w:cs="Calibri"/>
        </w:rPr>
      </w:pPr>
      <w:r w:rsidRPr="00A141C3">
        <w:rPr>
          <w:rStyle w:val="FootnoteReference"/>
          <w:rFonts w:ascii="Calibri" w:hAnsi="Calibri" w:cs="Calibri"/>
        </w:rPr>
        <w:footnoteRef/>
      </w:r>
      <w:r w:rsidRPr="00A141C3">
        <w:rPr>
          <w:rFonts w:ascii="Calibri" w:hAnsi="Calibri" w:cs="Calibri"/>
        </w:rPr>
        <w:t xml:space="preserve"> </w:t>
      </w:r>
      <w:r w:rsidR="00E41B04">
        <w:rPr>
          <w:noProof/>
        </w:rPr>
        <w:drawing>
          <wp:inline distT="0" distB="0" distL="0" distR="0" wp14:anchorId="3FE338AA" wp14:editId="690F971E">
            <wp:extent cx="2070201" cy="2857736"/>
            <wp:effectExtent l="0" t="0" r="6350" b="0"/>
            <wp:docPr id="1313821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21004" name=""/>
                    <pic:cNvPicPr/>
                  </pic:nvPicPr>
                  <pic:blipFill>
                    <a:blip r:embed="rId13"/>
                    <a:stretch>
                      <a:fillRect/>
                    </a:stretch>
                  </pic:blipFill>
                  <pic:spPr>
                    <a:xfrm>
                      <a:off x="0" y="0"/>
                      <a:ext cx="2076467" cy="2866386"/>
                    </a:xfrm>
                    <a:prstGeom prst="rect">
                      <a:avLst/>
                    </a:prstGeom>
                  </pic:spPr>
                </pic:pic>
              </a:graphicData>
            </a:graphic>
          </wp:inline>
        </w:drawing>
      </w:r>
    </w:p>
  </w:footnote>
  <w:footnote w:id="19">
    <w:p w14:paraId="3E95F8D5" w14:textId="2CB17839" w:rsidR="00876E18" w:rsidRPr="00A141C3" w:rsidRDefault="00876E18" w:rsidP="00876E18">
      <w:pPr>
        <w:pStyle w:val="FootnoteText"/>
        <w:rPr>
          <w:rFonts w:ascii="Calibri" w:hAnsi="Calibri" w:cs="Calibri"/>
        </w:rPr>
      </w:pPr>
      <w:r w:rsidRPr="00A141C3">
        <w:rPr>
          <w:rStyle w:val="FootnoteReference"/>
          <w:rFonts w:ascii="Calibri" w:hAnsi="Calibri" w:cs="Calibri"/>
        </w:rPr>
        <w:footnoteRef/>
      </w:r>
      <w:r w:rsidRPr="00A141C3">
        <w:rPr>
          <w:rFonts w:ascii="Calibri" w:hAnsi="Calibri" w:cs="Calibri"/>
        </w:rPr>
        <w:t xml:space="preserve"> </w:t>
      </w:r>
      <w:r w:rsidR="00057C06">
        <w:rPr>
          <w:noProof/>
        </w:rPr>
        <w:drawing>
          <wp:inline distT="0" distB="0" distL="0" distR="0" wp14:anchorId="6953E459" wp14:editId="45908B03">
            <wp:extent cx="1762963" cy="1595061"/>
            <wp:effectExtent l="0" t="0" r="8890" b="5715"/>
            <wp:docPr id="22059624" name="Picture 1" descr="A green bowl with an apple i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9624" name="Picture 1" descr="A green bowl with an apple in it  AI-generated content may be incorrect."/>
                    <pic:cNvPicPr/>
                  </pic:nvPicPr>
                  <pic:blipFill>
                    <a:blip r:embed="rId14"/>
                    <a:stretch>
                      <a:fillRect/>
                    </a:stretch>
                  </pic:blipFill>
                  <pic:spPr>
                    <a:xfrm>
                      <a:off x="0" y="0"/>
                      <a:ext cx="1768415" cy="1599994"/>
                    </a:xfrm>
                    <a:prstGeom prst="rect">
                      <a:avLst/>
                    </a:prstGeom>
                  </pic:spPr>
                </pic:pic>
              </a:graphicData>
            </a:graphic>
          </wp:inline>
        </w:drawing>
      </w:r>
      <w:r w:rsidR="001F3D87">
        <w:rPr>
          <w:rFonts w:ascii="Calibri" w:hAnsi="Calibri" w:cs="Calibri"/>
        </w:rPr>
        <w:t xml:space="preserve">        </w:t>
      </w:r>
      <w:r w:rsidR="001F3D87">
        <w:rPr>
          <w:noProof/>
        </w:rPr>
        <w:drawing>
          <wp:inline distT="0" distB="0" distL="0" distR="0" wp14:anchorId="52E8BAE6" wp14:editId="12F2FF08">
            <wp:extent cx="2968822" cy="1626235"/>
            <wp:effectExtent l="0" t="0" r="3175" b="0"/>
            <wp:docPr id="1027060692" name="Picture 1" descr="A bowl of food in a bowl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60692" name="Picture 1" descr="A bowl of food in a bowl  AI-generated content may be incorrect."/>
                    <pic:cNvPicPr/>
                  </pic:nvPicPr>
                  <pic:blipFill rotWithShape="1">
                    <a:blip r:embed="rId15"/>
                    <a:srcRect l="3207" r="3828"/>
                    <a:stretch>
                      <a:fillRect/>
                    </a:stretch>
                  </pic:blipFill>
                  <pic:spPr bwMode="auto">
                    <a:xfrm>
                      <a:off x="0" y="0"/>
                      <a:ext cx="2984040" cy="1634571"/>
                    </a:xfrm>
                    <a:prstGeom prst="rect">
                      <a:avLst/>
                    </a:prstGeom>
                    <a:ln>
                      <a:noFill/>
                    </a:ln>
                    <a:extLst>
                      <a:ext uri="{53640926-AAD7-44D8-BBD7-CCE9431645EC}">
                        <a14:shadowObscured xmlns:a14="http://schemas.microsoft.com/office/drawing/2010/main"/>
                      </a:ext>
                    </a:extLst>
                  </pic:spPr>
                </pic:pic>
              </a:graphicData>
            </a:graphic>
          </wp:inline>
        </w:drawing>
      </w:r>
    </w:p>
  </w:footnote>
  <w:footnote w:id="20">
    <w:p w14:paraId="1EA2E753" w14:textId="501FB0EC" w:rsidR="00C77A7B" w:rsidRPr="007523E1" w:rsidRDefault="00C77A7B" w:rsidP="00C77A7B">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0052061A" w:rsidRPr="00FC47D9">
        <w:rPr>
          <w:rFonts w:ascii="Calibri" w:hAnsi="Calibri" w:cs="Calibri"/>
        </w:rPr>
        <w:t xml:space="preserve">Tarnybos 2025 m. spalio </w:t>
      </w:r>
      <w:r w:rsidR="0052061A">
        <w:rPr>
          <w:rFonts w:ascii="Calibri" w:hAnsi="Calibri" w:cs="Calibri"/>
        </w:rPr>
        <w:t>8</w:t>
      </w:r>
      <w:r w:rsidR="0052061A" w:rsidRPr="00FC47D9">
        <w:rPr>
          <w:rFonts w:ascii="Calibri" w:hAnsi="Calibri" w:cs="Calibri"/>
        </w:rPr>
        <w:t xml:space="preserve"> d. raštas Nr. 4S-12</w:t>
      </w:r>
      <w:r w:rsidR="0052061A">
        <w:rPr>
          <w:rFonts w:ascii="Calibri" w:hAnsi="Calibri" w:cs="Calibri"/>
        </w:rPr>
        <w:t>23</w:t>
      </w:r>
      <w:r w:rsidRPr="007523E1">
        <w:rPr>
          <w:rFonts w:ascii="Calibri" w:hAnsi="Calibri" w:cs="Calibri"/>
        </w:rPr>
        <w:t>.</w:t>
      </w:r>
    </w:p>
  </w:footnote>
  <w:footnote w:id="21">
    <w:p w14:paraId="6A91264E" w14:textId="77777777" w:rsidR="00C77A7B" w:rsidRPr="007523E1" w:rsidRDefault="00C77A7B" w:rsidP="00C77A7B">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Pr="004C565D">
        <w:rPr>
          <w:rFonts w:ascii="Calibri" w:hAnsi="Calibri" w:cs="Calibri"/>
        </w:rPr>
        <w:t>P</w:t>
      </w:r>
      <w:r>
        <w:rPr>
          <w:rFonts w:ascii="Calibri" w:hAnsi="Calibri" w:cs="Calibri"/>
        </w:rPr>
        <w:t>erkančiosios organizacijos</w:t>
      </w:r>
      <w:r w:rsidRPr="004C565D">
        <w:rPr>
          <w:rFonts w:ascii="Calibri" w:hAnsi="Calibri" w:cs="Calibri"/>
        </w:rPr>
        <w:t xml:space="preserve"> 2025 m. spalio </w:t>
      </w:r>
      <w:r>
        <w:rPr>
          <w:rFonts w:ascii="Calibri" w:hAnsi="Calibri" w:cs="Calibri"/>
        </w:rPr>
        <w:t>23</w:t>
      </w:r>
      <w:r w:rsidRPr="004C565D">
        <w:rPr>
          <w:rFonts w:ascii="Calibri" w:hAnsi="Calibri" w:cs="Calibri"/>
        </w:rPr>
        <w:t xml:space="preserve"> d. raštas Nr. </w:t>
      </w:r>
      <w:r w:rsidRPr="00520DCE">
        <w:rPr>
          <w:rFonts w:ascii="Calibri" w:hAnsi="Calibri" w:cs="Calibri"/>
          <w:szCs w:val="24"/>
        </w:rPr>
        <w:t>SI-174</w:t>
      </w:r>
      <w:r w:rsidRPr="007523E1">
        <w:rPr>
          <w:rFonts w:ascii="Calibri" w:hAnsi="Calibri" w:cs="Calibri"/>
        </w:rPr>
        <w:t>.</w:t>
      </w:r>
    </w:p>
  </w:footnote>
  <w:footnote w:id="22">
    <w:p w14:paraId="64D5CC64" w14:textId="585C53EA" w:rsidR="0032214A" w:rsidRPr="005D5A72" w:rsidRDefault="0032214A" w:rsidP="0032214A">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3732E4">
        <w:rPr>
          <w:noProof/>
        </w:rPr>
        <w:drawing>
          <wp:inline distT="0" distB="0" distL="0" distR="0" wp14:anchorId="690C1DAF" wp14:editId="7E2E750E">
            <wp:extent cx="4037990" cy="2151808"/>
            <wp:effectExtent l="0" t="0" r="635" b="1270"/>
            <wp:docPr id="1841458716" name="Picture 1" descr="A white sheet with black text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58716" name="Picture 1" descr="A white sheet with black text and numbers  AI-generated content may be incorrect."/>
                    <pic:cNvPicPr/>
                  </pic:nvPicPr>
                  <pic:blipFill>
                    <a:blip r:embed="rId16"/>
                    <a:stretch>
                      <a:fillRect/>
                    </a:stretch>
                  </pic:blipFill>
                  <pic:spPr>
                    <a:xfrm>
                      <a:off x="0" y="0"/>
                      <a:ext cx="4044745" cy="2155408"/>
                    </a:xfrm>
                    <a:prstGeom prst="rect">
                      <a:avLst/>
                    </a:prstGeom>
                  </pic:spPr>
                </pic:pic>
              </a:graphicData>
            </a:graphic>
          </wp:inline>
        </w:drawing>
      </w:r>
    </w:p>
  </w:footnote>
  <w:footnote w:id="23">
    <w:p w14:paraId="0FD85E77" w14:textId="24F801C4" w:rsidR="0018164D" w:rsidRPr="005D5A72" w:rsidRDefault="0018164D" w:rsidP="0018164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72384D">
        <w:rPr>
          <w:noProof/>
        </w:rPr>
        <w:drawing>
          <wp:inline distT="0" distB="0" distL="0" distR="0" wp14:anchorId="596892AB" wp14:editId="0EBDB443">
            <wp:extent cx="4045305" cy="2164099"/>
            <wp:effectExtent l="0" t="0" r="0" b="7620"/>
            <wp:docPr id="1789657491" name="Picture 1" descr="A white sheet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57491" name="Picture 1" descr="A white sheet with black text  AI-generated content may be incorrect."/>
                    <pic:cNvPicPr/>
                  </pic:nvPicPr>
                  <pic:blipFill>
                    <a:blip r:embed="rId17"/>
                    <a:stretch>
                      <a:fillRect/>
                    </a:stretch>
                  </pic:blipFill>
                  <pic:spPr>
                    <a:xfrm>
                      <a:off x="0" y="0"/>
                      <a:ext cx="4055650" cy="2169633"/>
                    </a:xfrm>
                    <a:prstGeom prst="rect">
                      <a:avLst/>
                    </a:prstGeom>
                  </pic:spPr>
                </pic:pic>
              </a:graphicData>
            </a:graphic>
          </wp:inline>
        </w:drawing>
      </w:r>
    </w:p>
  </w:footnote>
  <w:footnote w:id="24">
    <w:p w14:paraId="1D9F407D" w14:textId="77777777" w:rsidR="00D83266" w:rsidRPr="007523E1" w:rsidRDefault="00D83266" w:rsidP="00D83266">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Pr="00FC47D9">
        <w:rPr>
          <w:rFonts w:ascii="Calibri" w:hAnsi="Calibri" w:cs="Calibri"/>
        </w:rPr>
        <w:t xml:space="preserve">Tarnybos 2025 m. spalio </w:t>
      </w:r>
      <w:r>
        <w:rPr>
          <w:rFonts w:ascii="Calibri" w:hAnsi="Calibri" w:cs="Calibri"/>
        </w:rPr>
        <w:t>8</w:t>
      </w:r>
      <w:r w:rsidRPr="00FC47D9">
        <w:rPr>
          <w:rFonts w:ascii="Calibri" w:hAnsi="Calibri" w:cs="Calibri"/>
        </w:rPr>
        <w:t xml:space="preserve"> d. raštas Nr. 4S-12</w:t>
      </w:r>
      <w:r>
        <w:rPr>
          <w:rFonts w:ascii="Calibri" w:hAnsi="Calibri" w:cs="Calibri"/>
        </w:rPr>
        <w:t>23</w:t>
      </w:r>
      <w:r w:rsidRPr="007523E1">
        <w:rPr>
          <w:rFonts w:ascii="Calibri" w:hAnsi="Calibri" w:cs="Calibri"/>
        </w:rPr>
        <w:t>.</w:t>
      </w:r>
    </w:p>
  </w:footnote>
  <w:footnote w:id="25">
    <w:p w14:paraId="645473EF" w14:textId="20E3BB20" w:rsidR="00A22ABC" w:rsidRPr="007523E1" w:rsidRDefault="00A22ABC" w:rsidP="00A22ABC">
      <w:pPr>
        <w:pStyle w:val="FootnoteText"/>
        <w:spacing w:line="276" w:lineRule="auto"/>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Pr="00FC47D9">
        <w:rPr>
          <w:rFonts w:ascii="Calibri" w:hAnsi="Calibri" w:cs="Calibri"/>
        </w:rPr>
        <w:t xml:space="preserve">Tarnybos 2025 m. </w:t>
      </w:r>
      <w:r>
        <w:rPr>
          <w:rFonts w:ascii="Calibri" w:hAnsi="Calibri" w:cs="Calibri"/>
        </w:rPr>
        <w:t>lapkričio</w:t>
      </w:r>
      <w:r w:rsidRPr="00FC47D9">
        <w:rPr>
          <w:rFonts w:ascii="Calibri" w:hAnsi="Calibri" w:cs="Calibri"/>
        </w:rPr>
        <w:t xml:space="preserve"> </w:t>
      </w:r>
      <w:r>
        <w:rPr>
          <w:rFonts w:ascii="Calibri" w:hAnsi="Calibri" w:cs="Calibri"/>
        </w:rPr>
        <w:t>14</w:t>
      </w:r>
      <w:r w:rsidRPr="00FC47D9">
        <w:rPr>
          <w:rFonts w:ascii="Calibri" w:hAnsi="Calibri" w:cs="Calibri"/>
        </w:rPr>
        <w:t xml:space="preserve"> d. raštas Nr.</w:t>
      </w:r>
      <w:r w:rsidRPr="00015574">
        <w:rPr>
          <w:rFonts w:ascii="Calibri" w:hAnsi="Calibri" w:cs="Calibri"/>
        </w:rPr>
        <w:t>4S-1484</w:t>
      </w:r>
      <w:r w:rsidRPr="007523E1">
        <w:rPr>
          <w:rFonts w:ascii="Calibri" w:hAnsi="Calibri" w:cs="Calibri"/>
        </w:rPr>
        <w:t>.</w:t>
      </w:r>
    </w:p>
  </w:footnote>
  <w:footnote w:id="26">
    <w:p w14:paraId="7D08D2FF" w14:textId="17FA794B" w:rsidR="009D6BE4" w:rsidRPr="00FC47D9" w:rsidRDefault="009D6BE4" w:rsidP="009D6BE4">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Pr>
          <w:rFonts w:ascii="Calibri" w:hAnsi="Calibri" w:cs="Calibri"/>
        </w:rPr>
        <w:t xml:space="preserve">Perkančiosios organizacijos 2025 m. lapkričio 24 d. raštas Nr. </w:t>
      </w:r>
      <w:r w:rsidRPr="00EB7E34">
        <w:rPr>
          <w:rFonts w:ascii="Calibri" w:hAnsi="Calibri" w:cs="Calibri"/>
          <w:szCs w:val="24"/>
        </w:rPr>
        <w:t>R2-2025/324</w:t>
      </w:r>
      <w:r w:rsidRPr="00FC47D9">
        <w:rPr>
          <w:rFonts w:ascii="Calibri" w:hAnsi="Calibri" w:cs="Calibri"/>
        </w:rPr>
        <w:t>.</w:t>
      </w:r>
    </w:p>
  </w:footnote>
  <w:footnote w:id="27">
    <w:p w14:paraId="53A39495" w14:textId="64F7CEF7" w:rsidR="00FC4D8D" w:rsidRPr="005D5A72" w:rsidRDefault="00FC4D8D" w:rsidP="00FC4D8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Perkančiosios organizacijos </w:t>
      </w:r>
      <w:r w:rsidR="0066047E">
        <w:rPr>
          <w:rFonts w:ascii="Calibri" w:hAnsi="Calibri" w:cs="Calibri"/>
        </w:rPr>
        <w:t xml:space="preserve">2025 m. spalio 23 d. raštas Nr. </w:t>
      </w:r>
      <w:r w:rsidR="0066047E" w:rsidRPr="008959EA">
        <w:rPr>
          <w:rFonts w:ascii="Calibri" w:hAnsi="Calibri" w:cs="Calibri"/>
        </w:rPr>
        <w:t>R2-2025/281</w:t>
      </w:r>
      <w:r w:rsidR="0066047E" w:rsidRPr="005D5A72">
        <w:rPr>
          <w:rFonts w:ascii="Calibri" w:hAnsi="Calibri" w:cs="Calibri"/>
        </w:rPr>
        <w:t xml:space="preserve"> </w:t>
      </w:r>
      <w:r w:rsidRPr="005D5A72">
        <w:rPr>
          <w:rFonts w:ascii="Calibri" w:hAnsi="Calibri" w:cs="Calibri"/>
        </w:rPr>
        <w:t>(</w:t>
      </w:r>
      <w:proofErr w:type="spellStart"/>
      <w:r w:rsidRPr="005D5A72">
        <w:rPr>
          <w:rFonts w:ascii="Calibri" w:hAnsi="Calibri" w:cs="Calibri"/>
        </w:rPr>
        <w:t>reg</w:t>
      </w:r>
      <w:proofErr w:type="spellEnd"/>
      <w:r w:rsidRPr="005D5A72">
        <w:rPr>
          <w:rFonts w:ascii="Calibri" w:hAnsi="Calibri" w:cs="Calibri"/>
        </w:rPr>
        <w:t>. 2025-10-</w:t>
      </w:r>
      <w:r w:rsidR="0066047E">
        <w:rPr>
          <w:rFonts w:ascii="Calibri" w:hAnsi="Calibri" w:cs="Calibri"/>
        </w:rPr>
        <w:t>31</w:t>
      </w:r>
      <w:r w:rsidRPr="005D5A72">
        <w:rPr>
          <w:rFonts w:ascii="Calibri" w:hAnsi="Calibri" w:cs="Calibri"/>
        </w:rPr>
        <w:t xml:space="preserve"> Nr. </w:t>
      </w:r>
      <w:r w:rsidR="0066047E" w:rsidRPr="002968C4">
        <w:rPr>
          <w:rFonts w:ascii="Calibri" w:hAnsi="Calibri" w:cs="Calibri"/>
        </w:rPr>
        <w:t>3S-2918</w:t>
      </w:r>
      <w:r w:rsidRPr="005D5A72">
        <w:rPr>
          <w:rFonts w:ascii="Calibri" w:hAnsi="Calibri" w:cs="Calibri"/>
        </w:rPr>
        <w:t>)</w:t>
      </w:r>
      <w:r w:rsidR="0066047E">
        <w:rPr>
          <w:rFonts w:ascii="Calibri" w:hAnsi="Calibri" w:cs="Calibri"/>
        </w:rPr>
        <w:t xml:space="preserve">. </w:t>
      </w:r>
    </w:p>
  </w:footnote>
  <w:footnote w:id="28">
    <w:p w14:paraId="4587E993" w14:textId="6C57786B" w:rsidR="00FC4D8D" w:rsidRPr="005D5A72" w:rsidRDefault="00FC4D8D" w:rsidP="00FC4D8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683094">
        <w:rPr>
          <w:noProof/>
        </w:rPr>
        <w:drawing>
          <wp:inline distT="0" distB="0" distL="0" distR="0" wp14:anchorId="72B38C3E" wp14:editId="3958D7B0">
            <wp:extent cx="3602135" cy="2229003"/>
            <wp:effectExtent l="0" t="0" r="0" b="0"/>
            <wp:docPr id="1661099561" name="Picture 1" descr="A document with text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99561" name="Picture 1" descr="A document with text and numbers  AI-generated content may be incorrect."/>
                    <pic:cNvPicPr/>
                  </pic:nvPicPr>
                  <pic:blipFill>
                    <a:blip r:embed="rId18"/>
                    <a:stretch>
                      <a:fillRect/>
                    </a:stretch>
                  </pic:blipFill>
                  <pic:spPr>
                    <a:xfrm>
                      <a:off x="0" y="0"/>
                      <a:ext cx="3603875" cy="2230080"/>
                    </a:xfrm>
                    <a:prstGeom prst="rect">
                      <a:avLst/>
                    </a:prstGeom>
                  </pic:spPr>
                </pic:pic>
              </a:graphicData>
            </a:graphic>
          </wp:inline>
        </w:drawing>
      </w:r>
    </w:p>
  </w:footnote>
  <w:footnote w:id="29">
    <w:p w14:paraId="2FD87D33" w14:textId="3025E046" w:rsidR="0016285D" w:rsidRPr="005D5A72" w:rsidRDefault="0016285D" w:rsidP="0016285D">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009F7FB2">
        <w:rPr>
          <w:noProof/>
        </w:rPr>
        <w:drawing>
          <wp:inline distT="0" distB="0" distL="0" distR="0" wp14:anchorId="3819A297" wp14:editId="6E63C85D">
            <wp:extent cx="3568291" cy="2466852"/>
            <wp:effectExtent l="0" t="0" r="0" b="0"/>
            <wp:docPr id="1511518577" name="Picture 1" descr="A document with numbers and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18577" name="Picture 1" descr="A document with numbers and text  AI-generated content may be incorrect."/>
                    <pic:cNvPicPr/>
                  </pic:nvPicPr>
                  <pic:blipFill>
                    <a:blip r:embed="rId19"/>
                    <a:stretch>
                      <a:fillRect/>
                    </a:stretch>
                  </pic:blipFill>
                  <pic:spPr>
                    <a:xfrm>
                      <a:off x="0" y="0"/>
                      <a:ext cx="3579524" cy="2474618"/>
                    </a:xfrm>
                    <a:prstGeom prst="rect">
                      <a:avLst/>
                    </a:prstGeom>
                  </pic:spPr>
                </pic:pic>
              </a:graphicData>
            </a:graphic>
          </wp:inline>
        </w:drawing>
      </w:r>
    </w:p>
  </w:footnote>
  <w:footnote w:id="30">
    <w:p w14:paraId="0E666D65" w14:textId="77777777" w:rsidR="00E76550" w:rsidRPr="00FC47D9" w:rsidRDefault="00E76550" w:rsidP="00E76550">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Pr>
          <w:noProof/>
        </w:rPr>
        <w:drawing>
          <wp:inline distT="0" distB="0" distL="0" distR="0" wp14:anchorId="0A7F7EFB" wp14:editId="58371B01">
            <wp:extent cx="2194560" cy="2783163"/>
            <wp:effectExtent l="0" t="0" r="0" b="0"/>
            <wp:docPr id="1349982973" name="Picture 1" descr="A white paper with black text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06240" name="Picture 1" descr="A white paper with black text on it  AI-generated content may be incorrect."/>
                    <pic:cNvPicPr/>
                  </pic:nvPicPr>
                  <pic:blipFill>
                    <a:blip r:embed="rId3"/>
                    <a:stretch>
                      <a:fillRect/>
                    </a:stretch>
                  </pic:blipFill>
                  <pic:spPr>
                    <a:xfrm>
                      <a:off x="0" y="0"/>
                      <a:ext cx="2201714" cy="2792236"/>
                    </a:xfrm>
                    <a:prstGeom prst="rect">
                      <a:avLst/>
                    </a:prstGeom>
                  </pic:spPr>
                </pic:pic>
              </a:graphicData>
            </a:graphic>
          </wp:inline>
        </w:drawing>
      </w:r>
    </w:p>
  </w:footnote>
  <w:footnote w:id="31">
    <w:p w14:paraId="4D451011" w14:textId="77777777" w:rsidR="00E76550" w:rsidRPr="005D5A72" w:rsidRDefault="00E76550" w:rsidP="00E76550">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Pastaba: Tiekėjo pasiūlyme nurodytos kainos yra 100 g / ml patiekalo / produkto. Kaina apskaičiuojama pagal pasiūlyme užfiksuotą 100 g / ml ir numatyto patiekti patiekalo / produkto išeigą. Pvz., Tiekėjo pasiūlyme 100 g maltos mėsos gaminių kaina – Y; pagal valgiaraštį numatoma maltinio išeiga 120 g, tai kaina apskaičiuojama – 120 g x Y / 100 g.</w:t>
      </w:r>
    </w:p>
  </w:footnote>
  <w:footnote w:id="32">
    <w:p w14:paraId="46C8EF7A" w14:textId="77777777" w:rsidR="002A5F3D" w:rsidRPr="00594681" w:rsidRDefault="002A5F3D" w:rsidP="00594681">
      <w:pPr>
        <w:pStyle w:val="FootnoteText"/>
        <w:spacing w:line="276" w:lineRule="auto"/>
        <w:rPr>
          <w:rFonts w:ascii="Calibri" w:hAnsi="Calibri" w:cs="Calibri"/>
        </w:rPr>
      </w:pPr>
      <w:r w:rsidRPr="00594681">
        <w:rPr>
          <w:rStyle w:val="FootnoteReference"/>
          <w:rFonts w:ascii="Calibri" w:hAnsi="Calibri" w:cs="Calibri"/>
        </w:rPr>
        <w:footnoteRef/>
      </w:r>
      <w:r w:rsidRPr="00594681">
        <w:rPr>
          <w:rFonts w:ascii="Calibri" w:hAnsi="Calibri" w:cs="Calibri"/>
        </w:rPr>
        <w:t xml:space="preserve"> „Perkančioji organizacija užtikrina, kad vykdant pirkimą būtų laikomasi lygiateisiškumo, nediskriminavimo, abipusio pripažinimo, proporcingumo, skaidrumo principų“.</w:t>
      </w:r>
    </w:p>
  </w:footnote>
  <w:footnote w:id="33">
    <w:p w14:paraId="2597F6A9" w14:textId="77777777" w:rsidR="002A5F3D" w:rsidRPr="00594681" w:rsidRDefault="002A5F3D" w:rsidP="00594681">
      <w:pPr>
        <w:pStyle w:val="FootnoteText"/>
        <w:spacing w:line="276" w:lineRule="auto"/>
        <w:rPr>
          <w:rFonts w:ascii="Calibri" w:hAnsi="Calibri" w:cs="Calibri"/>
        </w:rPr>
      </w:pPr>
      <w:r w:rsidRPr="00594681">
        <w:rPr>
          <w:rStyle w:val="FootnoteReference"/>
          <w:rFonts w:ascii="Calibri" w:hAnsi="Calibri" w:cs="Calibri"/>
        </w:rPr>
        <w:footnoteRef/>
      </w:r>
      <w:r w:rsidRPr="00594681">
        <w:rPr>
          <w:rFonts w:ascii="Calibri" w:hAnsi="Calibri" w:cs="Calibri"/>
        </w:rPr>
        <w:t xml:space="preserve"> „Perkančioji organizacija turi siekti, kad: 1) prekėms, paslaugoms ar darbams įsigyti skirtos lėšos būtų naudojamos racionaliai“.</w:t>
      </w:r>
    </w:p>
  </w:footnote>
  <w:footnote w:id="34">
    <w:p w14:paraId="10812805" w14:textId="77777777" w:rsidR="00860CEF" w:rsidRPr="00594681" w:rsidRDefault="00860CEF" w:rsidP="00860CEF">
      <w:pPr>
        <w:pStyle w:val="FootnoteText"/>
        <w:spacing w:line="276" w:lineRule="auto"/>
        <w:rPr>
          <w:rFonts w:ascii="Calibri" w:hAnsi="Calibri" w:cs="Calibri"/>
        </w:rPr>
      </w:pPr>
      <w:r w:rsidRPr="00594681">
        <w:rPr>
          <w:rStyle w:val="FootnoteReference"/>
          <w:rFonts w:ascii="Calibri" w:hAnsi="Calibri" w:cs="Calibri"/>
        </w:rPr>
        <w:footnoteRef/>
      </w:r>
      <w:r w:rsidRPr="00594681">
        <w:rPr>
          <w:rFonts w:ascii="Calibri" w:hAnsi="Calibri" w:cs="Calibri"/>
        </w:rPr>
        <w:t xml:space="preserve"> „Perkančioji organizacija raštu pateiktą laimėjusį pasiūlymą (išskyrus atvejus, kai pirkimo sutartis sudaroma žodžiu), raštu sudarytą pirkimo sutartį, preliminariąją sutartį ir šių sutarčių pakeitimus, išskyrus informaciją, kuriai taikomi šio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dienos, bet ne vėliau kaip iki pirmojo mokėjimo pagal jį pradžios, Viešųjų pirkimų tarnybos nustatyta tvarka turi paskelbti Centrinėje viešųjų pirkimų informacinėje sistemoje &lt;...&gt;“.</w:t>
      </w:r>
    </w:p>
  </w:footnote>
  <w:footnote w:id="35">
    <w:p w14:paraId="5E793C26" w14:textId="3300025D" w:rsidR="007B02C6" w:rsidRPr="00FC47D9" w:rsidRDefault="007B02C6" w:rsidP="007B02C6">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Tarnybos </w:t>
      </w:r>
      <w:r>
        <w:rPr>
          <w:rFonts w:ascii="Calibri" w:hAnsi="Calibri" w:cs="Calibri"/>
        </w:rPr>
        <w:t>lapkričio</w:t>
      </w:r>
      <w:r w:rsidRPr="00FC47D9">
        <w:rPr>
          <w:rFonts w:ascii="Calibri" w:hAnsi="Calibri" w:cs="Calibri"/>
        </w:rPr>
        <w:t xml:space="preserve"> </w:t>
      </w:r>
      <w:r>
        <w:rPr>
          <w:rFonts w:ascii="Calibri" w:hAnsi="Calibri" w:cs="Calibri"/>
        </w:rPr>
        <w:t>14</w:t>
      </w:r>
      <w:r w:rsidRPr="00FC47D9">
        <w:rPr>
          <w:rFonts w:ascii="Calibri" w:hAnsi="Calibri" w:cs="Calibri"/>
        </w:rPr>
        <w:t xml:space="preserve"> d. raštas Nr.</w:t>
      </w:r>
      <w:r w:rsidRPr="00015574">
        <w:rPr>
          <w:rFonts w:ascii="Calibri" w:hAnsi="Calibri" w:cs="Calibri"/>
        </w:rPr>
        <w:t>4S-1484</w:t>
      </w:r>
      <w:r w:rsidRPr="00FC47D9">
        <w:rPr>
          <w:rFonts w:ascii="Calibri" w:hAnsi="Calibri" w:cs="Calibri"/>
        </w:rPr>
        <w:t>.</w:t>
      </w:r>
    </w:p>
  </w:footnote>
  <w:footnote w:id="36">
    <w:p w14:paraId="07ACE59B" w14:textId="1E568537" w:rsidR="006C7C51" w:rsidRPr="00FC47D9" w:rsidRDefault="006C7C51" w:rsidP="006C7C51">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030964">
        <w:rPr>
          <w:noProof/>
        </w:rPr>
        <w:drawing>
          <wp:inline distT="0" distB="0" distL="0" distR="0" wp14:anchorId="3D8370F2" wp14:editId="7909F540">
            <wp:extent cx="2910061" cy="2570011"/>
            <wp:effectExtent l="0" t="0" r="5080" b="1905"/>
            <wp:docPr id="443599312" name="Picture 1" descr="A close-up of a docu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99312" name="Picture 1" descr="A close-up of a document  AI-generated content may be incorrect."/>
                    <pic:cNvPicPr/>
                  </pic:nvPicPr>
                  <pic:blipFill>
                    <a:blip r:embed="rId20"/>
                    <a:stretch>
                      <a:fillRect/>
                    </a:stretch>
                  </pic:blipFill>
                  <pic:spPr>
                    <a:xfrm>
                      <a:off x="0" y="0"/>
                      <a:ext cx="2939474" cy="2595987"/>
                    </a:xfrm>
                    <a:prstGeom prst="rect">
                      <a:avLst/>
                    </a:prstGeom>
                  </pic:spPr>
                </pic:pic>
              </a:graphicData>
            </a:graphic>
          </wp:inline>
        </w:drawing>
      </w:r>
      <w:r w:rsidR="00DC0B95" w:rsidRPr="00DC0B95">
        <w:rPr>
          <w:noProof/>
        </w:rPr>
        <w:t xml:space="preserve"> </w:t>
      </w:r>
      <w:r w:rsidR="00DC0B95">
        <w:rPr>
          <w:noProof/>
        </w:rPr>
        <w:drawing>
          <wp:inline distT="0" distB="0" distL="0" distR="0" wp14:anchorId="2C0548FA" wp14:editId="7A6480AA">
            <wp:extent cx="3030202" cy="2264005"/>
            <wp:effectExtent l="0" t="0" r="0" b="3175"/>
            <wp:docPr id="153743309" name="Picture 1" descr="A close-up of a documen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3309" name="Picture 1" descr="A close-up of a document  AI-generated content may be incorrect."/>
                    <pic:cNvPicPr/>
                  </pic:nvPicPr>
                  <pic:blipFill>
                    <a:blip r:embed="rId21"/>
                    <a:stretch>
                      <a:fillRect/>
                    </a:stretch>
                  </pic:blipFill>
                  <pic:spPr>
                    <a:xfrm>
                      <a:off x="0" y="0"/>
                      <a:ext cx="3048389" cy="2277593"/>
                    </a:xfrm>
                    <a:prstGeom prst="rect">
                      <a:avLst/>
                    </a:prstGeom>
                  </pic:spPr>
                </pic:pic>
              </a:graphicData>
            </a:graphic>
          </wp:inline>
        </w:drawing>
      </w:r>
    </w:p>
  </w:footnote>
  <w:footnote w:id="37">
    <w:p w14:paraId="296B8387" w14:textId="51C90E2D" w:rsidR="001D30FF" w:rsidRPr="00FC47D9" w:rsidRDefault="001D30FF" w:rsidP="001D30FF">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AD2512">
        <w:rPr>
          <w:noProof/>
        </w:rPr>
        <w:drawing>
          <wp:inline distT="0" distB="0" distL="0" distR="0" wp14:anchorId="2931AC8A" wp14:editId="191894A9">
            <wp:extent cx="3586152" cy="2522735"/>
            <wp:effectExtent l="0" t="0" r="0" b="0"/>
            <wp:docPr id="803973517" name="Picture 1" descr="A white sheet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73517" name="Picture 1" descr="A white sheet with black text  AI-generated content may be incorrect."/>
                    <pic:cNvPicPr/>
                  </pic:nvPicPr>
                  <pic:blipFill>
                    <a:blip r:embed="rId22"/>
                    <a:stretch>
                      <a:fillRect/>
                    </a:stretch>
                  </pic:blipFill>
                  <pic:spPr>
                    <a:xfrm>
                      <a:off x="0" y="0"/>
                      <a:ext cx="3590278" cy="2525638"/>
                    </a:xfrm>
                    <a:prstGeom prst="rect">
                      <a:avLst/>
                    </a:prstGeom>
                  </pic:spPr>
                </pic:pic>
              </a:graphicData>
            </a:graphic>
          </wp:inline>
        </w:drawing>
      </w:r>
    </w:p>
  </w:footnote>
  <w:footnote w:id="38">
    <w:p w14:paraId="1341896D" w14:textId="672C7FEB" w:rsidR="000869B5" w:rsidRPr="00FC47D9" w:rsidRDefault="000869B5" w:rsidP="000869B5">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Pr>
          <w:rFonts w:ascii="Calibri" w:hAnsi="Calibri" w:cs="Calibri"/>
        </w:rPr>
        <w:t xml:space="preserve">Perkančiosios organizacijos 2025 m. lapkričio 24 d. raštas Nr. </w:t>
      </w:r>
      <w:r w:rsidRPr="00EB7E34">
        <w:rPr>
          <w:rFonts w:ascii="Calibri" w:hAnsi="Calibri" w:cs="Calibri"/>
          <w:szCs w:val="24"/>
        </w:rPr>
        <w:t>R2-2025/324</w:t>
      </w:r>
      <w:r w:rsidRPr="00FC47D9">
        <w:rPr>
          <w:rFonts w:ascii="Calibri" w:hAnsi="Calibri" w:cs="Calibri"/>
        </w:rPr>
        <w:t>.</w:t>
      </w:r>
    </w:p>
  </w:footnote>
  <w:footnote w:id="39">
    <w:p w14:paraId="30F54DFF" w14:textId="24EC82A3" w:rsidR="00605D4A" w:rsidRPr="00FC47D9" w:rsidRDefault="00605D4A" w:rsidP="00605D4A">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605D4A">
        <w:rPr>
          <w:rFonts w:ascii="Calibri" w:hAnsi="Calibri" w:cs="Calibri"/>
          <w:iCs/>
          <w:noProof/>
          <w:szCs w:val="24"/>
          <w:lang w:eastAsia="lt-LT"/>
        </w:rPr>
        <w:drawing>
          <wp:inline distT="0" distB="0" distL="0" distR="0" wp14:anchorId="205C61E3" wp14:editId="302BCD90">
            <wp:extent cx="2491513" cy="3338812"/>
            <wp:effectExtent l="0" t="0" r="4445" b="0"/>
            <wp:docPr id="461936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36020" name=""/>
                    <pic:cNvPicPr/>
                  </pic:nvPicPr>
                  <pic:blipFill>
                    <a:blip r:embed="rId23"/>
                    <a:stretch>
                      <a:fillRect/>
                    </a:stretch>
                  </pic:blipFill>
                  <pic:spPr>
                    <a:xfrm>
                      <a:off x="0" y="0"/>
                      <a:ext cx="2494296" cy="3342542"/>
                    </a:xfrm>
                    <a:prstGeom prst="rect">
                      <a:avLst/>
                    </a:prstGeom>
                  </pic:spPr>
                </pic:pic>
              </a:graphicData>
            </a:graphic>
          </wp:inline>
        </w:drawing>
      </w:r>
    </w:p>
  </w:footnote>
  <w:footnote w:id="40">
    <w:p w14:paraId="28FB9D8D" w14:textId="77777777" w:rsidR="002F5976" w:rsidRPr="00FC47D9" w:rsidRDefault="002F5976" w:rsidP="002F5976">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Pr>
          <w:rFonts w:ascii="Calibri" w:hAnsi="Calibri" w:cs="Calibri"/>
        </w:rPr>
        <w:t>Sutarties: „</w:t>
      </w:r>
      <w:r w:rsidRPr="003F4E0E">
        <w:rPr>
          <w:rFonts w:ascii="Calibri" w:hAnsi="Calibri" w:cs="Calibri"/>
        </w:rPr>
        <w:t>4.8. Paslaugų kainos perskaičiavimas:</w:t>
      </w:r>
      <w:r>
        <w:rPr>
          <w:rFonts w:ascii="Calibri" w:hAnsi="Calibri" w:cs="Calibri"/>
        </w:rPr>
        <w:t xml:space="preserve"> &lt;...&gt; </w:t>
      </w:r>
      <w:r w:rsidRPr="001B4FC2">
        <w:rPr>
          <w:rFonts w:ascii="Calibri" w:hAnsi="Calibri" w:cs="Calibri"/>
        </w:rPr>
        <w:t>4.8.4. Savivaldybės, kurios pavaldume yra UŽSAKOVAS (toliau – Savivaldybė), administracijos direktoriaus įsakymu, Savivaldybės tarybos sprendimu ar mero potvarkiu pakeitus nemokamo maitinimo dienos įkainius ir (ar) maitinimo produkto ir (ar) gamybos išlaidų įkainius, įkainiai perskaičiuojami per 30 kalendorinių dienų nuo Savivaldybės administracijos direktoriaus įsakymo įsigaliojimo dienos, jeigu Savivaldybės administracijos direktoriaus įsakyme nenurodyta kita perskaičiuotų įkainių taikymo data. Jeigu Savivaldybės administracijos direktoriaus įsakyme dėl nemokamo maitinimo įkainių perskaičiavimo yra nustatyta įkainių taikymo data, tai nauji įkainiai bus taikomi mokant už paslaugas, suteiktas po Savivaldybės administracijos direktoriaus įsakyme nurodytos datos. Taikoma nemokamo maitinimo paslaugoms</w:t>
      </w:r>
      <w:r>
        <w:rPr>
          <w:rFonts w:ascii="Calibri" w:hAnsi="Calibri" w:cs="Calibri"/>
        </w:rPr>
        <w:t>“; „</w:t>
      </w:r>
      <w:r w:rsidRPr="00A06A72">
        <w:rPr>
          <w:rFonts w:ascii="Calibri" w:hAnsi="Calibri" w:cs="Calibri"/>
        </w:rPr>
        <w:t>9.1. Pirkimo sutarties sąlygos sutarties galiojimo laikotarpiu gali būti keičiamos Pirkimo sutartyje ir VPĮ nustatyta tvarka ir atvejais. Pirkimo sutarties keitimas galioja tik tuo atveju, jeigu jis yra sudaromas rašytiniu Pirkimo sutarties šalių susitarimu. Šalių susitarimai dėl Pirkimo sutarties keitimo tampa neatskiriama Pirkimo sutarties dalimi</w:t>
      </w:r>
      <w:r>
        <w:rPr>
          <w:rFonts w:ascii="Calibri" w:hAnsi="Calibri" w:cs="Calibri"/>
        </w:rPr>
        <w:t>“</w:t>
      </w:r>
      <w:r w:rsidRPr="00FC47D9">
        <w:rPr>
          <w:rFonts w:ascii="Calibri" w:hAnsi="Calibri" w:cs="Calibri"/>
        </w:rPr>
        <w:t>.</w:t>
      </w:r>
    </w:p>
  </w:footnote>
  <w:footnote w:id="41">
    <w:p w14:paraId="2DE29F5D" w14:textId="6A8F861B" w:rsidR="003024D9" w:rsidRPr="00FC47D9" w:rsidRDefault="003024D9" w:rsidP="003024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Pr>
          <w:rFonts w:ascii="Calibri" w:hAnsi="Calibri" w:cs="Calibri"/>
          <w:szCs w:val="24"/>
        </w:rPr>
        <w:t>2025-09-30 sąskaitos: PVM sąskaita-faktūra LAB18/2025/2294 ir PVM sąskaita-faktūra LAB18/2025/2295</w:t>
      </w:r>
      <w:r>
        <w:rPr>
          <w:rFonts w:ascii="Calibri" w:hAnsi="Calibri" w:cs="Calibri"/>
        </w:rPr>
        <w:t xml:space="preserve">, </w:t>
      </w:r>
      <w:r>
        <w:rPr>
          <w:rFonts w:ascii="Calibri" w:hAnsi="Calibri" w:cs="Calibri"/>
          <w:szCs w:val="24"/>
        </w:rPr>
        <w:t>2025-05-30 sąskait</w:t>
      </w:r>
      <w:r w:rsidR="00434A2F">
        <w:rPr>
          <w:rFonts w:ascii="Calibri" w:hAnsi="Calibri" w:cs="Calibri"/>
          <w:szCs w:val="24"/>
        </w:rPr>
        <w:t>ų nuorašai</w:t>
      </w:r>
      <w:r>
        <w:rPr>
          <w:rFonts w:ascii="Calibri" w:hAnsi="Calibri" w:cs="Calibri"/>
          <w:szCs w:val="24"/>
        </w:rPr>
        <w:t>: PVM sąskaita-faktūra LAB18/2025/</w:t>
      </w:r>
      <w:r w:rsidR="00434A2F">
        <w:rPr>
          <w:rFonts w:ascii="Calibri" w:hAnsi="Calibri" w:cs="Calibri"/>
          <w:szCs w:val="24"/>
        </w:rPr>
        <w:t>15</w:t>
      </w:r>
      <w:r>
        <w:rPr>
          <w:rFonts w:ascii="Calibri" w:hAnsi="Calibri" w:cs="Calibri"/>
          <w:szCs w:val="24"/>
        </w:rPr>
        <w:t>94 ir PVM sąskaita-faktūra LAB18/2025/</w:t>
      </w:r>
      <w:r w:rsidR="0031236B">
        <w:rPr>
          <w:rFonts w:ascii="Calibri" w:hAnsi="Calibri" w:cs="Calibri"/>
          <w:szCs w:val="24"/>
        </w:rPr>
        <w:t>15</w:t>
      </w:r>
      <w:r>
        <w:rPr>
          <w:rFonts w:ascii="Calibri" w:hAnsi="Calibri" w:cs="Calibri"/>
          <w:szCs w:val="24"/>
        </w:rPr>
        <w:t>95</w:t>
      </w:r>
      <w:r w:rsidR="00F47BFA">
        <w:rPr>
          <w:rFonts w:ascii="Calibri" w:hAnsi="Calibri" w:cs="Calibri"/>
          <w:szCs w:val="24"/>
        </w:rPr>
        <w:t>.</w:t>
      </w:r>
    </w:p>
  </w:footnote>
  <w:footnote w:id="42">
    <w:p w14:paraId="0DB5E05C" w14:textId="24A5AA5E" w:rsidR="00B52387" w:rsidRPr="00FC47D9" w:rsidRDefault="00B52387" w:rsidP="00B52387">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Pr>
          <w:rFonts w:ascii="Calibri" w:hAnsi="Calibri" w:cs="Calibri"/>
        </w:rPr>
        <w:t>Perkančio</w:t>
      </w:r>
      <w:r w:rsidR="00270BAF">
        <w:rPr>
          <w:rFonts w:ascii="Calibri" w:hAnsi="Calibri" w:cs="Calibri"/>
        </w:rPr>
        <w:t>ji</w:t>
      </w:r>
      <w:r>
        <w:rPr>
          <w:rFonts w:ascii="Calibri" w:hAnsi="Calibri" w:cs="Calibri"/>
        </w:rPr>
        <w:t xml:space="preserve"> organizacij</w:t>
      </w:r>
      <w:r w:rsidR="00270BAF">
        <w:rPr>
          <w:rFonts w:ascii="Calibri" w:hAnsi="Calibri" w:cs="Calibri"/>
        </w:rPr>
        <w:t>a</w:t>
      </w:r>
      <w:r>
        <w:rPr>
          <w:rFonts w:ascii="Calibri" w:hAnsi="Calibri" w:cs="Calibri"/>
        </w:rPr>
        <w:t xml:space="preserve"> 2025 m. </w:t>
      </w:r>
      <w:r w:rsidR="00614600">
        <w:rPr>
          <w:rFonts w:ascii="Calibri" w:hAnsi="Calibri" w:cs="Calibri"/>
        </w:rPr>
        <w:t xml:space="preserve">gruodžio 22 </w:t>
      </w:r>
      <w:r>
        <w:rPr>
          <w:rFonts w:ascii="Calibri" w:hAnsi="Calibri" w:cs="Calibri"/>
        </w:rPr>
        <w:t xml:space="preserve">d. </w:t>
      </w:r>
      <w:r w:rsidR="00614600">
        <w:rPr>
          <w:rFonts w:ascii="Calibri" w:hAnsi="Calibri" w:cs="Calibri"/>
        </w:rPr>
        <w:t>el. paštu</w:t>
      </w:r>
      <w:r w:rsidR="00270BAF">
        <w:rPr>
          <w:rFonts w:ascii="Calibri" w:hAnsi="Calibri" w:cs="Calibri"/>
          <w:szCs w:val="24"/>
        </w:rPr>
        <w:t xml:space="preserve"> </w:t>
      </w:r>
      <w:r w:rsidR="004213C5">
        <w:rPr>
          <w:rFonts w:ascii="Calibri" w:hAnsi="Calibri" w:cs="Calibri"/>
          <w:szCs w:val="24"/>
        </w:rPr>
        <w:t xml:space="preserve"> (</w:t>
      </w:r>
      <w:proofErr w:type="spellStart"/>
      <w:r w:rsidR="004213C5">
        <w:rPr>
          <w:rFonts w:ascii="Calibri" w:hAnsi="Calibri" w:cs="Calibri"/>
          <w:szCs w:val="24"/>
        </w:rPr>
        <w:t>reg</w:t>
      </w:r>
      <w:proofErr w:type="spellEnd"/>
      <w:r w:rsidR="004213C5">
        <w:rPr>
          <w:rFonts w:ascii="Calibri" w:hAnsi="Calibri" w:cs="Calibri"/>
          <w:szCs w:val="24"/>
        </w:rPr>
        <w:t>.</w:t>
      </w:r>
      <w:r w:rsidR="004213C5" w:rsidRPr="004213C5">
        <w:rPr>
          <w:rFonts w:ascii="Calibri" w:hAnsi="Calibri" w:cs="Calibri"/>
        </w:rPr>
        <w:t xml:space="preserve"> </w:t>
      </w:r>
      <w:r w:rsidR="004213C5" w:rsidRPr="005D5A72">
        <w:rPr>
          <w:rFonts w:ascii="Calibri" w:hAnsi="Calibri" w:cs="Calibri"/>
        </w:rPr>
        <w:t>2025-1</w:t>
      </w:r>
      <w:r w:rsidR="004213C5">
        <w:rPr>
          <w:rFonts w:ascii="Calibri" w:hAnsi="Calibri" w:cs="Calibri"/>
        </w:rPr>
        <w:t>2</w:t>
      </w:r>
      <w:r w:rsidR="004213C5" w:rsidRPr="005D5A72">
        <w:rPr>
          <w:rFonts w:ascii="Calibri" w:hAnsi="Calibri" w:cs="Calibri"/>
        </w:rPr>
        <w:t>-</w:t>
      </w:r>
      <w:r w:rsidR="004213C5">
        <w:rPr>
          <w:rFonts w:ascii="Calibri" w:hAnsi="Calibri" w:cs="Calibri"/>
        </w:rPr>
        <w:t>22</w:t>
      </w:r>
      <w:r w:rsidR="004213C5" w:rsidRPr="005D5A72">
        <w:rPr>
          <w:rFonts w:ascii="Calibri" w:hAnsi="Calibri" w:cs="Calibri"/>
        </w:rPr>
        <w:t xml:space="preserve"> Nr. </w:t>
      </w:r>
      <w:r w:rsidR="004213C5" w:rsidRPr="002968C4">
        <w:rPr>
          <w:rFonts w:ascii="Calibri" w:hAnsi="Calibri" w:cs="Calibri"/>
        </w:rPr>
        <w:t>3S-</w:t>
      </w:r>
      <w:r w:rsidR="000667D9">
        <w:rPr>
          <w:rFonts w:ascii="Calibri" w:hAnsi="Calibri" w:cs="Calibri"/>
        </w:rPr>
        <w:t>3580</w:t>
      </w:r>
      <w:r w:rsidR="004213C5" w:rsidRPr="005D5A72">
        <w:rPr>
          <w:rFonts w:ascii="Calibri" w:hAnsi="Calibri" w:cs="Calibri"/>
        </w:rPr>
        <w:t>)</w:t>
      </w:r>
      <w:r w:rsidR="004213C5">
        <w:rPr>
          <w:rFonts w:ascii="Calibri" w:hAnsi="Calibri" w:cs="Calibri"/>
          <w:szCs w:val="24"/>
        </w:rPr>
        <w:t xml:space="preserve"> </w:t>
      </w:r>
      <w:r w:rsidR="00270BAF">
        <w:rPr>
          <w:rFonts w:ascii="Calibri" w:hAnsi="Calibri" w:cs="Calibri"/>
          <w:iCs/>
          <w:szCs w:val="24"/>
          <w:lang w:eastAsia="lt-LT"/>
        </w:rPr>
        <w:t>pateikė 2025 m. sausio mėn. pasirašytą Susitarimą prie Sutarties</w:t>
      </w:r>
      <w:r w:rsidR="00795F4D">
        <w:rPr>
          <w:rFonts w:ascii="Calibri" w:hAnsi="Calibri" w:cs="Calibri"/>
          <w:iCs/>
          <w:szCs w:val="24"/>
          <w:lang w:eastAsia="lt-LT"/>
        </w:rPr>
        <w:t>.</w:t>
      </w:r>
    </w:p>
  </w:footnote>
  <w:footnote w:id="43">
    <w:p w14:paraId="4D30334E" w14:textId="77777777" w:rsidR="00CA5030" w:rsidRPr="005D5A72" w:rsidRDefault="00CA5030" w:rsidP="00CA5030">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mokėtinų sumų“;</w:t>
      </w:r>
    </w:p>
    <w:p w14:paraId="4D2D0303" w14:textId="77777777" w:rsidR="00CA5030" w:rsidRPr="005D5A72" w:rsidRDefault="00CA5030" w:rsidP="00CA5030">
      <w:pPr>
        <w:pStyle w:val="FootnoteText"/>
        <w:spacing w:line="276" w:lineRule="auto"/>
        <w:rPr>
          <w:rFonts w:ascii="Calibri" w:hAnsi="Calibri" w:cs="Calibri"/>
        </w:rPr>
      </w:pPr>
      <w:r w:rsidRPr="005D5A72">
        <w:rPr>
          <w:rFonts w:ascii="Calibri" w:hAnsi="Calibri" w:cs="Calibri"/>
        </w:rPr>
        <w:t>&lt;...&gt;;</w:t>
      </w:r>
    </w:p>
    <w:p w14:paraId="52D97576" w14:textId="5F7CB647" w:rsidR="00CA5030" w:rsidRPr="005D5A72" w:rsidRDefault="00CA5030" w:rsidP="00CA5030">
      <w:pPr>
        <w:pStyle w:val="FootnoteText"/>
        <w:spacing w:line="276" w:lineRule="auto"/>
        <w:rPr>
          <w:rFonts w:ascii="Calibri" w:hAnsi="Calibri" w:cs="Calibri"/>
          <w:highlight w:val="yellow"/>
        </w:rPr>
      </w:pPr>
      <w:r w:rsidRPr="005D5A72">
        <w:rPr>
          <w:rFonts w:ascii="Calibri" w:hAnsi="Calibri" w:cs="Calibri"/>
        </w:rPr>
        <w:t>6.12. Tiekėjui netinkamai vykdant savo sutartinius įsipareigojimus Užsakovas turi teisę, ne</w:t>
      </w:r>
      <w:r>
        <w:rPr>
          <w:rFonts w:ascii="Calibri" w:hAnsi="Calibri" w:cs="Calibri"/>
        </w:rPr>
        <w:t>ap</w:t>
      </w:r>
      <w:r w:rsidRPr="005D5A72">
        <w:rPr>
          <w:rFonts w:ascii="Calibri" w:hAnsi="Calibri" w:cs="Calibri"/>
        </w:rPr>
        <w:t>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44">
    <w:p w14:paraId="42781B1A" w14:textId="4B39D2AE" w:rsidR="00E75E7B" w:rsidRPr="005D5A72" w:rsidRDefault="00E75E7B" w:rsidP="00E75E7B">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Kiekviena iš šios vertinimo išvados Sprendimo (įpareigojimų) dalies 1 – 3 punkte nurodytų Tiekėjo pareigų yra savarankiška, todėl bent vienos iš jų netinkamas išpildymas ar pavėluotas išpildymas užtraukia 300 Eur baudą už atvejį ir šios baudos yra sumuojamos. Pvz., jeigu Tiekėjas po raštiško </w:t>
      </w:r>
      <w:r>
        <w:rPr>
          <w:rFonts w:ascii="Calibri" w:hAnsi="Calibri" w:cs="Calibri"/>
        </w:rPr>
        <w:t>Prog</w:t>
      </w:r>
      <w:r w:rsidRPr="005D5A72">
        <w:rPr>
          <w:rFonts w:ascii="Calibri" w:hAnsi="Calibri" w:cs="Calibri"/>
        </w:rPr>
        <w:t xml:space="preserve">imnazijos kreipimosi 3 d. d. vėlavo </w:t>
      </w:r>
      <w:r w:rsidRPr="005D5A72">
        <w:rPr>
          <w:rFonts w:ascii="Calibri" w:hAnsi="Calibri" w:cs="Calibri"/>
          <w:bCs/>
          <w:szCs w:val="24"/>
        </w:rPr>
        <w:t>p</w:t>
      </w:r>
      <w:r w:rsidRPr="005D5A72">
        <w:rPr>
          <w:rFonts w:ascii="Calibri" w:hAnsi="Calibri" w:cs="Calibri"/>
          <w:bCs/>
          <w:iCs/>
          <w:spacing w:val="2"/>
          <w:szCs w:val="24"/>
          <w:shd w:val="clear" w:color="auto" w:fill="FFFFFF"/>
        </w:rPr>
        <w:t xml:space="preserve">ietų metu </w:t>
      </w:r>
      <w:r w:rsidRPr="005D5A72">
        <w:rPr>
          <w:rFonts w:ascii="Calibri" w:hAnsi="Calibri" w:cs="Calibri"/>
          <w:bCs/>
          <w:szCs w:val="24"/>
        </w:rPr>
        <w:t>siūlyti 4 ir daugiau karštus patiekalus,</w:t>
      </w:r>
      <w:r w:rsidRPr="005D5A72">
        <w:rPr>
          <w:rFonts w:ascii="Calibri" w:hAnsi="Calibri" w:cs="Calibri"/>
        </w:rPr>
        <w:t xml:space="preserve"> taip pat po raštiško </w:t>
      </w:r>
      <w:r>
        <w:rPr>
          <w:rFonts w:ascii="Calibri" w:hAnsi="Calibri" w:cs="Calibri"/>
        </w:rPr>
        <w:t>Prog</w:t>
      </w:r>
      <w:r w:rsidRPr="005D5A72">
        <w:rPr>
          <w:rFonts w:ascii="Calibri" w:hAnsi="Calibri" w:cs="Calibri"/>
        </w:rPr>
        <w:t xml:space="preserve">imnazijos pareikalavimo 2 d. d. </w:t>
      </w:r>
      <w:r w:rsidRPr="005D5A72">
        <w:rPr>
          <w:rFonts w:ascii="Calibri" w:hAnsi="Calibri" w:cs="Calibri"/>
          <w:bCs/>
          <w:iCs/>
          <w:spacing w:val="2"/>
          <w:szCs w:val="24"/>
          <w:shd w:val="clear" w:color="auto" w:fill="FFFFFF"/>
        </w:rPr>
        <w:t>dienos eigoje nesiūlė 5 ir daugiau skirtingų vaisių ir daržovių rūšių</w:t>
      </w:r>
      <w:r w:rsidRPr="005D5A72">
        <w:rPr>
          <w:rFonts w:ascii="Calibri" w:hAnsi="Calibri" w:cs="Calibri"/>
        </w:rPr>
        <w:t xml:space="preserve">, atitinkamą mėnesį </w:t>
      </w:r>
      <w:r w:rsidRPr="005D5A72">
        <w:rPr>
          <w:rFonts w:ascii="Calibri" w:hAnsi="Calibri" w:cs="Calibri"/>
          <w:bCs/>
          <w:iCs/>
          <w:spacing w:val="2"/>
          <w:szCs w:val="24"/>
          <w:shd w:val="clear" w:color="auto" w:fill="FFFFFF"/>
        </w:rPr>
        <w:t xml:space="preserve">maisto gamyboje ir maisto produktų tiekime naudojo mažiau kaip 50 proc. ekologiškos ir / ar NKP produkcijos, </w:t>
      </w:r>
      <w:r w:rsidRPr="005D5A72">
        <w:rPr>
          <w:rFonts w:ascii="Calibri" w:hAnsi="Calibri" w:cs="Calibri"/>
        </w:rPr>
        <w:t xml:space="preserve">po raštiško </w:t>
      </w:r>
      <w:r>
        <w:rPr>
          <w:rFonts w:ascii="Calibri" w:hAnsi="Calibri" w:cs="Calibri"/>
        </w:rPr>
        <w:t>Prog</w:t>
      </w:r>
      <w:r w:rsidRPr="005D5A72">
        <w:rPr>
          <w:rFonts w:ascii="Calibri" w:hAnsi="Calibri" w:cs="Calibri"/>
        </w:rPr>
        <w:t xml:space="preserve">imnazijos kreipimosi 3 d. d. ir toliau </w:t>
      </w:r>
      <w:r w:rsidRPr="00FC0D82">
        <w:rPr>
          <w:rFonts w:asciiTheme="minorHAnsi" w:hAnsiTheme="minorHAnsi" w:cstheme="minorHAnsi"/>
        </w:rPr>
        <w:t>pietų</w:t>
      </w:r>
      <w:r>
        <w:rPr>
          <w:rFonts w:asciiTheme="minorHAnsi" w:hAnsiTheme="minorHAnsi" w:cstheme="minorHAnsi"/>
        </w:rPr>
        <w:t xml:space="preserve"> </w:t>
      </w:r>
      <w:r w:rsidRPr="00FC0D82">
        <w:rPr>
          <w:rFonts w:asciiTheme="minorHAnsi" w:hAnsiTheme="minorHAnsi" w:cstheme="minorHAnsi"/>
        </w:rPr>
        <w:t xml:space="preserve">metu patiekiami patiekalai </w:t>
      </w:r>
      <w:r>
        <w:rPr>
          <w:rFonts w:asciiTheme="minorHAnsi" w:hAnsiTheme="minorHAnsi" w:cstheme="minorHAnsi"/>
        </w:rPr>
        <w:t>nebuvo</w:t>
      </w:r>
      <w:r w:rsidRPr="00FC0D82">
        <w:rPr>
          <w:rFonts w:asciiTheme="minorHAnsi" w:hAnsiTheme="minorHAnsi" w:cstheme="minorHAnsi"/>
        </w:rPr>
        <w:t xml:space="preserve"> nurodyti valgiaraštyje</w:t>
      </w:r>
      <w:r w:rsidRPr="005D5A72">
        <w:rPr>
          <w:rFonts w:ascii="Calibri" w:hAnsi="Calibri" w:cs="Calibri"/>
        </w:rPr>
        <w:t>,</w:t>
      </w:r>
      <w:r w:rsidR="006F4E31">
        <w:rPr>
          <w:rFonts w:ascii="Calibri" w:hAnsi="Calibri" w:cs="Calibri"/>
        </w:rPr>
        <w:t xml:space="preserve"> </w:t>
      </w:r>
      <w:r w:rsidR="00476F90">
        <w:rPr>
          <w:rFonts w:ascii="Calibri" w:hAnsi="Calibri" w:cs="Calibri"/>
        </w:rPr>
        <w:t>2</w:t>
      </w:r>
      <w:r w:rsidR="006F4E31">
        <w:rPr>
          <w:rFonts w:ascii="Calibri" w:hAnsi="Calibri" w:cs="Calibri"/>
        </w:rPr>
        <w:t xml:space="preserve"> </w:t>
      </w:r>
      <w:r w:rsidR="006F4E31" w:rsidRPr="005D5A72">
        <w:rPr>
          <w:rFonts w:ascii="Calibri" w:hAnsi="Calibri" w:cs="Calibri"/>
        </w:rPr>
        <w:t>d. d. ir toliau taikė per dideles bei pasiūlymo neatitinkančias kainas,</w:t>
      </w:r>
      <w:r w:rsidRPr="005D5A72">
        <w:rPr>
          <w:rFonts w:ascii="Calibri" w:hAnsi="Calibri" w:cs="Calibri"/>
          <w:bCs/>
          <w:iCs/>
          <w:spacing w:val="2"/>
          <w:szCs w:val="24"/>
          <w:shd w:val="clear" w:color="auto" w:fill="FFFFFF"/>
        </w:rPr>
        <w:t xml:space="preserve"> </w:t>
      </w:r>
      <w:r w:rsidRPr="005D5A72">
        <w:rPr>
          <w:rFonts w:ascii="Calibri" w:hAnsi="Calibri" w:cs="Calibri"/>
        </w:rPr>
        <w:t xml:space="preserve">Tiekėjui skiriamos baudos pagal Sutarties 6.3 p. sudarytų </w:t>
      </w:r>
      <w:r w:rsidR="00476F90">
        <w:rPr>
          <w:rFonts w:ascii="Calibri" w:hAnsi="Calibri" w:cs="Calibri"/>
        </w:rPr>
        <w:t>3</w:t>
      </w:r>
      <w:r w:rsidRPr="005D5A72">
        <w:rPr>
          <w:rFonts w:ascii="Calibri" w:hAnsi="Calibri" w:cs="Calibri"/>
        </w:rPr>
        <w:t xml:space="preserve"> </w:t>
      </w:r>
      <w:r w:rsidR="00476F90">
        <w:rPr>
          <w:rFonts w:ascii="Calibri" w:hAnsi="Calibri" w:cs="Calibri"/>
        </w:rPr>
        <w:t>3</w:t>
      </w:r>
      <w:r w:rsidRPr="005D5A72">
        <w:rPr>
          <w:rFonts w:ascii="Calibri" w:hAnsi="Calibri" w:cs="Calibri"/>
        </w:rPr>
        <w:t>00 Eur (300 * 3 + 300 * 2 + 300 + 300 * 3</w:t>
      </w:r>
      <w:r w:rsidR="006F4E31">
        <w:rPr>
          <w:rFonts w:ascii="Calibri" w:hAnsi="Calibri" w:cs="Calibri"/>
        </w:rPr>
        <w:t xml:space="preserve"> +</w:t>
      </w:r>
      <w:r w:rsidR="00476F90">
        <w:rPr>
          <w:rFonts w:ascii="Calibri" w:hAnsi="Calibri" w:cs="Calibri"/>
        </w:rPr>
        <w:t xml:space="preserve"> </w:t>
      </w:r>
      <w:r w:rsidR="006F4E31">
        <w:rPr>
          <w:rFonts w:ascii="Calibri" w:hAnsi="Calibri" w:cs="Calibri"/>
        </w:rPr>
        <w:t>300</w:t>
      </w:r>
      <w:r w:rsidR="00476F90">
        <w:rPr>
          <w:rFonts w:ascii="Calibri" w:hAnsi="Calibri" w:cs="Calibri"/>
        </w:rPr>
        <w:t xml:space="preserve"> * 2</w:t>
      </w:r>
      <w:r w:rsidRPr="005D5A72">
        <w:rPr>
          <w:rFonts w:ascii="Calibri" w:hAnsi="Calibri" w:cs="Calibri"/>
        </w:rPr>
        <w:t xml:space="preserve"> =</w:t>
      </w:r>
      <w:r w:rsidR="00476F90">
        <w:rPr>
          <w:rFonts w:ascii="Calibri" w:hAnsi="Calibri" w:cs="Calibri"/>
        </w:rPr>
        <w:t>3</w:t>
      </w:r>
      <w:r w:rsidRPr="005D5A72">
        <w:rPr>
          <w:rFonts w:ascii="Calibri" w:hAnsi="Calibri" w:cs="Calibri"/>
        </w:rPr>
        <w:t xml:space="preserve"> </w:t>
      </w:r>
      <w:r w:rsidR="00476F90">
        <w:rPr>
          <w:rFonts w:ascii="Calibri" w:hAnsi="Calibri" w:cs="Calibri"/>
        </w:rPr>
        <w:t>3</w:t>
      </w:r>
      <w:r w:rsidRPr="005D5A72">
        <w:rPr>
          <w:rFonts w:ascii="Calibri" w:hAnsi="Calibri" w:cs="Calibri"/>
        </w:rPr>
        <w:t>00).</w:t>
      </w:r>
    </w:p>
  </w:footnote>
  <w:footnote w:id="45">
    <w:p w14:paraId="2E4A73BD" w14:textId="77777777" w:rsidR="007B3F8B" w:rsidRPr="005D5A72" w:rsidRDefault="007B3F8B" w:rsidP="007B3F8B">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Žr. Sutarties 9 (devintą) skyrių.</w:t>
      </w:r>
    </w:p>
  </w:footnote>
  <w:footnote w:id="46">
    <w:p w14:paraId="7946DBF8" w14:textId="77777777" w:rsidR="007B3F8B" w:rsidRPr="005D5A72" w:rsidRDefault="007B3F8B" w:rsidP="007B3F8B">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Pažymėtina, kad nutraukus pirkimo sutartį dėl tiekėjo padaryto esminio pirkimo sutarties pažeidimo, tiekėjo įtraukimas į Nepatikimų tiekėjų sąrašą į perkančiosios organizacijos pareiga, o ne teisė.  Žr. Sutarties 9.11 p.</w:t>
      </w:r>
    </w:p>
  </w:footnote>
  <w:footnote w:id="47">
    <w:p w14:paraId="2E71AFC8" w14:textId="77777777" w:rsidR="007B3F8B" w:rsidRPr="005D5A72" w:rsidRDefault="007B3F8B" w:rsidP="007B3F8B">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hyperlink r:id="rId24" w:history="1">
        <w:r w:rsidRPr="005D5A72">
          <w:rPr>
            <w:rStyle w:val="Hyperlink"/>
            <w:rFonts w:ascii="Calibri" w:hAnsi="Calibri" w:cs="Calibri"/>
          </w:rPr>
          <w:t>https://vpt.lrv.lt/lt/pirkimu-vykdymo-prieziura/isvados-ataskaitos/tikrinimo-ataskaitos-2/tikrinimo-ataskaitos-2025m/</w:t>
        </w:r>
      </w:hyperlink>
      <w:r w:rsidRPr="005D5A72">
        <w:rPr>
          <w:rFonts w:ascii="Calibri" w:hAnsi="Calibri" w:cs="Calibri"/>
        </w:rPr>
        <w:t>. Klaipėdos Vydūno gimnazijos tikrinimo ataskaita.</w:t>
      </w:r>
    </w:p>
  </w:footnote>
  <w:footnote w:id="48">
    <w:p w14:paraId="5A715AB4" w14:textId="77777777" w:rsidR="007B3F8B" w:rsidRPr="005D5A72" w:rsidRDefault="007B3F8B" w:rsidP="007B3F8B">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Internetinės dokumentų nuorodos: </w:t>
      </w:r>
      <w:hyperlink r:id="rId25" w:history="1">
        <w:r w:rsidRPr="005D5A72">
          <w:rPr>
            <w:rStyle w:val="Hyperlink"/>
            <w:rFonts w:ascii="Calibri" w:hAnsi="Calibri" w:cs="Calibri"/>
          </w:rPr>
          <w:t>https://katalogas.cpo.lt/images/document_icons_old/mait_ugd_rekomend.pdf</w:t>
        </w:r>
      </w:hyperlink>
      <w:r w:rsidRPr="005D5A72">
        <w:rPr>
          <w:rFonts w:ascii="Calibri" w:hAnsi="Calibri" w:cs="Calibri"/>
        </w:rPr>
        <w:t xml:space="preserve">, </w:t>
      </w:r>
      <w:hyperlink r:id="rId26" w:history="1">
        <w:r w:rsidRPr="005D5A72">
          <w:rPr>
            <w:rStyle w:val="Hyperlink"/>
            <w:rFonts w:ascii="Calibri" w:hAnsi="Calibri" w:cs="Calibri"/>
          </w:rPr>
          <w:t>Microsoft Word - Vienlapis Ugdymui</w:t>
        </w:r>
      </w:hyperlink>
      <w:r w:rsidRPr="005D5A72">
        <w:rPr>
          <w:rFonts w:ascii="Calibri" w:hAnsi="Calibri" w:cs="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F1109"/>
    <w:multiLevelType w:val="hybridMultilevel"/>
    <w:tmpl w:val="938E1358"/>
    <w:lvl w:ilvl="0" w:tplc="D3A86B22">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2" w15:restartNumberingAfterBreak="0">
    <w:nsid w:val="1E566E20"/>
    <w:multiLevelType w:val="hybridMultilevel"/>
    <w:tmpl w:val="86FE1F10"/>
    <w:lvl w:ilvl="0" w:tplc="B0F090B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4"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5"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7"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8"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9"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1"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2"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9"/>
  </w:num>
  <w:num w:numId="2" w16cid:durableId="1253393476">
    <w:abstractNumId w:val="4"/>
  </w:num>
  <w:num w:numId="3" w16cid:durableId="72166421">
    <w:abstractNumId w:val="1"/>
  </w:num>
  <w:num w:numId="4" w16cid:durableId="1452817578">
    <w:abstractNumId w:val="5"/>
  </w:num>
  <w:num w:numId="5" w16cid:durableId="1480922264">
    <w:abstractNumId w:val="7"/>
  </w:num>
  <w:num w:numId="6" w16cid:durableId="165247159">
    <w:abstractNumId w:val="12"/>
  </w:num>
  <w:num w:numId="7" w16cid:durableId="2113429701">
    <w:abstractNumId w:val="10"/>
  </w:num>
  <w:num w:numId="8" w16cid:durableId="1538398059">
    <w:abstractNumId w:val="8"/>
  </w:num>
  <w:num w:numId="9" w16cid:durableId="1082022210">
    <w:abstractNumId w:val="11"/>
  </w:num>
  <w:num w:numId="10" w16cid:durableId="234508721">
    <w:abstractNumId w:val="6"/>
  </w:num>
  <w:num w:numId="11" w16cid:durableId="138353312">
    <w:abstractNumId w:val="3"/>
  </w:num>
  <w:num w:numId="12" w16cid:durableId="979573597">
    <w:abstractNumId w:val="0"/>
  </w:num>
  <w:num w:numId="13" w16cid:durableId="55640211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4E6"/>
    <w:rsid w:val="0000058F"/>
    <w:rsid w:val="00000722"/>
    <w:rsid w:val="00000C51"/>
    <w:rsid w:val="00000CFA"/>
    <w:rsid w:val="00000F56"/>
    <w:rsid w:val="000015D9"/>
    <w:rsid w:val="0000173D"/>
    <w:rsid w:val="00001EBC"/>
    <w:rsid w:val="00001F1E"/>
    <w:rsid w:val="000028FB"/>
    <w:rsid w:val="00003043"/>
    <w:rsid w:val="0000328D"/>
    <w:rsid w:val="00003ABF"/>
    <w:rsid w:val="0000421B"/>
    <w:rsid w:val="0000451F"/>
    <w:rsid w:val="00004948"/>
    <w:rsid w:val="000058BD"/>
    <w:rsid w:val="00006E0B"/>
    <w:rsid w:val="000071EA"/>
    <w:rsid w:val="000075AC"/>
    <w:rsid w:val="000077EF"/>
    <w:rsid w:val="00007B55"/>
    <w:rsid w:val="00010862"/>
    <w:rsid w:val="00010B04"/>
    <w:rsid w:val="00010E7C"/>
    <w:rsid w:val="00011337"/>
    <w:rsid w:val="00011459"/>
    <w:rsid w:val="0001170C"/>
    <w:rsid w:val="00011E7B"/>
    <w:rsid w:val="000128C0"/>
    <w:rsid w:val="0001327F"/>
    <w:rsid w:val="00013397"/>
    <w:rsid w:val="000135D5"/>
    <w:rsid w:val="00013952"/>
    <w:rsid w:val="00013A22"/>
    <w:rsid w:val="000146DB"/>
    <w:rsid w:val="0001479D"/>
    <w:rsid w:val="00014A9C"/>
    <w:rsid w:val="00014F1B"/>
    <w:rsid w:val="00015349"/>
    <w:rsid w:val="00015543"/>
    <w:rsid w:val="00015574"/>
    <w:rsid w:val="0001586E"/>
    <w:rsid w:val="00015FFA"/>
    <w:rsid w:val="00016251"/>
    <w:rsid w:val="00016273"/>
    <w:rsid w:val="0001629B"/>
    <w:rsid w:val="000164EA"/>
    <w:rsid w:val="00016848"/>
    <w:rsid w:val="00016B44"/>
    <w:rsid w:val="00016BE4"/>
    <w:rsid w:val="00017189"/>
    <w:rsid w:val="0001757C"/>
    <w:rsid w:val="000175D6"/>
    <w:rsid w:val="00017707"/>
    <w:rsid w:val="00017845"/>
    <w:rsid w:val="000178E7"/>
    <w:rsid w:val="000208BA"/>
    <w:rsid w:val="000215F7"/>
    <w:rsid w:val="000221F4"/>
    <w:rsid w:val="000222D8"/>
    <w:rsid w:val="000223B3"/>
    <w:rsid w:val="000228C0"/>
    <w:rsid w:val="0002293E"/>
    <w:rsid w:val="00022A6B"/>
    <w:rsid w:val="0002316B"/>
    <w:rsid w:val="00023225"/>
    <w:rsid w:val="00023551"/>
    <w:rsid w:val="0002373C"/>
    <w:rsid w:val="0002387E"/>
    <w:rsid w:val="00023DC4"/>
    <w:rsid w:val="00023EF1"/>
    <w:rsid w:val="0002412D"/>
    <w:rsid w:val="000244C4"/>
    <w:rsid w:val="00024C89"/>
    <w:rsid w:val="00024F4B"/>
    <w:rsid w:val="000250F8"/>
    <w:rsid w:val="00025B02"/>
    <w:rsid w:val="00025B91"/>
    <w:rsid w:val="00026262"/>
    <w:rsid w:val="000265C7"/>
    <w:rsid w:val="00026860"/>
    <w:rsid w:val="00026C05"/>
    <w:rsid w:val="00026C90"/>
    <w:rsid w:val="00026DE3"/>
    <w:rsid w:val="0002742C"/>
    <w:rsid w:val="0003022F"/>
    <w:rsid w:val="00030964"/>
    <w:rsid w:val="00030B78"/>
    <w:rsid w:val="00030D7E"/>
    <w:rsid w:val="00030EC1"/>
    <w:rsid w:val="00030F36"/>
    <w:rsid w:val="0003104C"/>
    <w:rsid w:val="0003180A"/>
    <w:rsid w:val="000319BE"/>
    <w:rsid w:val="00031D8D"/>
    <w:rsid w:val="00032223"/>
    <w:rsid w:val="000324E3"/>
    <w:rsid w:val="00032AD2"/>
    <w:rsid w:val="00032BA3"/>
    <w:rsid w:val="00032C6F"/>
    <w:rsid w:val="0003309E"/>
    <w:rsid w:val="000335A2"/>
    <w:rsid w:val="0003398A"/>
    <w:rsid w:val="00033BEF"/>
    <w:rsid w:val="00033C49"/>
    <w:rsid w:val="000348E1"/>
    <w:rsid w:val="00034DDA"/>
    <w:rsid w:val="000356C1"/>
    <w:rsid w:val="00035A3E"/>
    <w:rsid w:val="00035C28"/>
    <w:rsid w:val="000360EE"/>
    <w:rsid w:val="00036CEE"/>
    <w:rsid w:val="00036FB2"/>
    <w:rsid w:val="00037008"/>
    <w:rsid w:val="00037F60"/>
    <w:rsid w:val="0004036A"/>
    <w:rsid w:val="0004078A"/>
    <w:rsid w:val="00040926"/>
    <w:rsid w:val="00040B34"/>
    <w:rsid w:val="00040B7D"/>
    <w:rsid w:val="0004182A"/>
    <w:rsid w:val="00041C41"/>
    <w:rsid w:val="000428BA"/>
    <w:rsid w:val="00042D7B"/>
    <w:rsid w:val="00043092"/>
    <w:rsid w:val="000437B3"/>
    <w:rsid w:val="00043900"/>
    <w:rsid w:val="00043CCB"/>
    <w:rsid w:val="000442CE"/>
    <w:rsid w:val="00044618"/>
    <w:rsid w:val="00044A13"/>
    <w:rsid w:val="00045126"/>
    <w:rsid w:val="0004548A"/>
    <w:rsid w:val="00045B22"/>
    <w:rsid w:val="000461E6"/>
    <w:rsid w:val="0004673F"/>
    <w:rsid w:val="00046A7D"/>
    <w:rsid w:val="00046B04"/>
    <w:rsid w:val="00046E4E"/>
    <w:rsid w:val="000474C6"/>
    <w:rsid w:val="00047E53"/>
    <w:rsid w:val="00050107"/>
    <w:rsid w:val="00050C2E"/>
    <w:rsid w:val="00050F39"/>
    <w:rsid w:val="0005117A"/>
    <w:rsid w:val="000511B3"/>
    <w:rsid w:val="00051208"/>
    <w:rsid w:val="000514A3"/>
    <w:rsid w:val="000516F3"/>
    <w:rsid w:val="00051AF8"/>
    <w:rsid w:val="00051F87"/>
    <w:rsid w:val="00051FD1"/>
    <w:rsid w:val="00052083"/>
    <w:rsid w:val="000524AD"/>
    <w:rsid w:val="000524BD"/>
    <w:rsid w:val="0005333E"/>
    <w:rsid w:val="0005362B"/>
    <w:rsid w:val="00053C24"/>
    <w:rsid w:val="00053DDB"/>
    <w:rsid w:val="00056C55"/>
    <w:rsid w:val="000577C0"/>
    <w:rsid w:val="00057C06"/>
    <w:rsid w:val="00057D92"/>
    <w:rsid w:val="00060161"/>
    <w:rsid w:val="00060268"/>
    <w:rsid w:val="0006026E"/>
    <w:rsid w:val="00060B50"/>
    <w:rsid w:val="00060DD8"/>
    <w:rsid w:val="00060E19"/>
    <w:rsid w:val="00060EDA"/>
    <w:rsid w:val="00061A91"/>
    <w:rsid w:val="000622AC"/>
    <w:rsid w:val="00062345"/>
    <w:rsid w:val="00062446"/>
    <w:rsid w:val="00062ABF"/>
    <w:rsid w:val="00062BD0"/>
    <w:rsid w:val="00062BFF"/>
    <w:rsid w:val="00063267"/>
    <w:rsid w:val="0006350A"/>
    <w:rsid w:val="000649F4"/>
    <w:rsid w:val="000650EF"/>
    <w:rsid w:val="00065323"/>
    <w:rsid w:val="00065925"/>
    <w:rsid w:val="000659A4"/>
    <w:rsid w:val="00065ADC"/>
    <w:rsid w:val="00066083"/>
    <w:rsid w:val="000661EA"/>
    <w:rsid w:val="000667D9"/>
    <w:rsid w:val="00066846"/>
    <w:rsid w:val="0006688E"/>
    <w:rsid w:val="00066FE0"/>
    <w:rsid w:val="000678CE"/>
    <w:rsid w:val="00067A35"/>
    <w:rsid w:val="00067F28"/>
    <w:rsid w:val="0007038A"/>
    <w:rsid w:val="00070390"/>
    <w:rsid w:val="00070409"/>
    <w:rsid w:val="000709BE"/>
    <w:rsid w:val="00070B12"/>
    <w:rsid w:val="00070DE9"/>
    <w:rsid w:val="00070FE2"/>
    <w:rsid w:val="00071B85"/>
    <w:rsid w:val="00071BA2"/>
    <w:rsid w:val="00072294"/>
    <w:rsid w:val="000738DF"/>
    <w:rsid w:val="0007390A"/>
    <w:rsid w:val="00073B18"/>
    <w:rsid w:val="00073CC1"/>
    <w:rsid w:val="0007491F"/>
    <w:rsid w:val="00074DB0"/>
    <w:rsid w:val="00074DF5"/>
    <w:rsid w:val="0007541B"/>
    <w:rsid w:val="00075A36"/>
    <w:rsid w:val="00075E50"/>
    <w:rsid w:val="00075EBC"/>
    <w:rsid w:val="00076316"/>
    <w:rsid w:val="00076392"/>
    <w:rsid w:val="00076B75"/>
    <w:rsid w:val="00076C86"/>
    <w:rsid w:val="00076E56"/>
    <w:rsid w:val="00077947"/>
    <w:rsid w:val="00077C30"/>
    <w:rsid w:val="00080230"/>
    <w:rsid w:val="000804C8"/>
    <w:rsid w:val="00080551"/>
    <w:rsid w:val="00080805"/>
    <w:rsid w:val="00080AFA"/>
    <w:rsid w:val="00080E05"/>
    <w:rsid w:val="00081E6C"/>
    <w:rsid w:val="0008362D"/>
    <w:rsid w:val="000842AF"/>
    <w:rsid w:val="00084636"/>
    <w:rsid w:val="00084FAA"/>
    <w:rsid w:val="0008504C"/>
    <w:rsid w:val="000856C2"/>
    <w:rsid w:val="000857B0"/>
    <w:rsid w:val="000857D9"/>
    <w:rsid w:val="00086044"/>
    <w:rsid w:val="00086121"/>
    <w:rsid w:val="00086355"/>
    <w:rsid w:val="000868BA"/>
    <w:rsid w:val="000869B5"/>
    <w:rsid w:val="00086B42"/>
    <w:rsid w:val="00086F7C"/>
    <w:rsid w:val="000871B5"/>
    <w:rsid w:val="00090DDB"/>
    <w:rsid w:val="00091282"/>
    <w:rsid w:val="0009142B"/>
    <w:rsid w:val="000916AC"/>
    <w:rsid w:val="00091CAA"/>
    <w:rsid w:val="00091FA8"/>
    <w:rsid w:val="000922EF"/>
    <w:rsid w:val="000923E8"/>
    <w:rsid w:val="00092469"/>
    <w:rsid w:val="000926C3"/>
    <w:rsid w:val="0009304F"/>
    <w:rsid w:val="0009331F"/>
    <w:rsid w:val="0009339B"/>
    <w:rsid w:val="00093D77"/>
    <w:rsid w:val="000944DF"/>
    <w:rsid w:val="00094726"/>
    <w:rsid w:val="00094C32"/>
    <w:rsid w:val="00095361"/>
    <w:rsid w:val="00095ECE"/>
    <w:rsid w:val="00095FCB"/>
    <w:rsid w:val="000963B0"/>
    <w:rsid w:val="000969DB"/>
    <w:rsid w:val="00097063"/>
    <w:rsid w:val="00097212"/>
    <w:rsid w:val="0009726D"/>
    <w:rsid w:val="000A01B4"/>
    <w:rsid w:val="000A01C8"/>
    <w:rsid w:val="000A078A"/>
    <w:rsid w:val="000A0835"/>
    <w:rsid w:val="000A088C"/>
    <w:rsid w:val="000A143A"/>
    <w:rsid w:val="000A1967"/>
    <w:rsid w:val="000A19EF"/>
    <w:rsid w:val="000A1E86"/>
    <w:rsid w:val="000A24C4"/>
    <w:rsid w:val="000A2A05"/>
    <w:rsid w:val="000A2BCC"/>
    <w:rsid w:val="000A2BFB"/>
    <w:rsid w:val="000A2D8B"/>
    <w:rsid w:val="000A2E1B"/>
    <w:rsid w:val="000A341F"/>
    <w:rsid w:val="000A3A76"/>
    <w:rsid w:val="000A4970"/>
    <w:rsid w:val="000A4AD1"/>
    <w:rsid w:val="000A4BA0"/>
    <w:rsid w:val="000A4EA6"/>
    <w:rsid w:val="000A51CD"/>
    <w:rsid w:val="000A521E"/>
    <w:rsid w:val="000A5313"/>
    <w:rsid w:val="000A535F"/>
    <w:rsid w:val="000A5BD5"/>
    <w:rsid w:val="000A5C61"/>
    <w:rsid w:val="000A5CC3"/>
    <w:rsid w:val="000A6CB5"/>
    <w:rsid w:val="000A7834"/>
    <w:rsid w:val="000A78FE"/>
    <w:rsid w:val="000A7952"/>
    <w:rsid w:val="000A7B93"/>
    <w:rsid w:val="000A7DB7"/>
    <w:rsid w:val="000B057C"/>
    <w:rsid w:val="000B0D77"/>
    <w:rsid w:val="000B1213"/>
    <w:rsid w:val="000B1560"/>
    <w:rsid w:val="000B160D"/>
    <w:rsid w:val="000B1A60"/>
    <w:rsid w:val="000B1C77"/>
    <w:rsid w:val="000B23D4"/>
    <w:rsid w:val="000B2E0E"/>
    <w:rsid w:val="000B33B5"/>
    <w:rsid w:val="000B33D4"/>
    <w:rsid w:val="000B3729"/>
    <w:rsid w:val="000B38FC"/>
    <w:rsid w:val="000B3993"/>
    <w:rsid w:val="000B3EE9"/>
    <w:rsid w:val="000B4012"/>
    <w:rsid w:val="000B435D"/>
    <w:rsid w:val="000B4415"/>
    <w:rsid w:val="000B4D0B"/>
    <w:rsid w:val="000B5208"/>
    <w:rsid w:val="000B538D"/>
    <w:rsid w:val="000B551D"/>
    <w:rsid w:val="000B5879"/>
    <w:rsid w:val="000B59CF"/>
    <w:rsid w:val="000B6066"/>
    <w:rsid w:val="000B656A"/>
    <w:rsid w:val="000B67B6"/>
    <w:rsid w:val="000B6B44"/>
    <w:rsid w:val="000B6DC9"/>
    <w:rsid w:val="000B7108"/>
    <w:rsid w:val="000B7557"/>
    <w:rsid w:val="000B7666"/>
    <w:rsid w:val="000B7953"/>
    <w:rsid w:val="000B7BBC"/>
    <w:rsid w:val="000B7C92"/>
    <w:rsid w:val="000C0176"/>
    <w:rsid w:val="000C0C6C"/>
    <w:rsid w:val="000C15BE"/>
    <w:rsid w:val="000C15D9"/>
    <w:rsid w:val="000C189D"/>
    <w:rsid w:val="000C248D"/>
    <w:rsid w:val="000C2705"/>
    <w:rsid w:val="000C2D4E"/>
    <w:rsid w:val="000C30C3"/>
    <w:rsid w:val="000C3461"/>
    <w:rsid w:val="000C4266"/>
    <w:rsid w:val="000C426D"/>
    <w:rsid w:val="000C43E9"/>
    <w:rsid w:val="000C46E3"/>
    <w:rsid w:val="000C4DB7"/>
    <w:rsid w:val="000C4EE6"/>
    <w:rsid w:val="000C56D8"/>
    <w:rsid w:val="000C581C"/>
    <w:rsid w:val="000C6070"/>
    <w:rsid w:val="000C6525"/>
    <w:rsid w:val="000C6536"/>
    <w:rsid w:val="000C65BD"/>
    <w:rsid w:val="000C683B"/>
    <w:rsid w:val="000C7035"/>
    <w:rsid w:val="000C739A"/>
    <w:rsid w:val="000C793C"/>
    <w:rsid w:val="000D0410"/>
    <w:rsid w:val="000D0B5A"/>
    <w:rsid w:val="000D134A"/>
    <w:rsid w:val="000D15CA"/>
    <w:rsid w:val="000D17B0"/>
    <w:rsid w:val="000D1B3C"/>
    <w:rsid w:val="000D2250"/>
    <w:rsid w:val="000D2619"/>
    <w:rsid w:val="000D2F4D"/>
    <w:rsid w:val="000D305E"/>
    <w:rsid w:val="000D39D7"/>
    <w:rsid w:val="000D3B9F"/>
    <w:rsid w:val="000D45A6"/>
    <w:rsid w:val="000D4795"/>
    <w:rsid w:val="000D4DA6"/>
    <w:rsid w:val="000D4DFE"/>
    <w:rsid w:val="000D5118"/>
    <w:rsid w:val="000D5821"/>
    <w:rsid w:val="000D5CE9"/>
    <w:rsid w:val="000D64A9"/>
    <w:rsid w:val="000D664C"/>
    <w:rsid w:val="000D6ABD"/>
    <w:rsid w:val="000D71CE"/>
    <w:rsid w:val="000D72FB"/>
    <w:rsid w:val="000D766D"/>
    <w:rsid w:val="000D76E9"/>
    <w:rsid w:val="000E0EE1"/>
    <w:rsid w:val="000E1050"/>
    <w:rsid w:val="000E110D"/>
    <w:rsid w:val="000E158F"/>
    <w:rsid w:val="000E1A34"/>
    <w:rsid w:val="000E1A86"/>
    <w:rsid w:val="000E1E7F"/>
    <w:rsid w:val="000E2395"/>
    <w:rsid w:val="000E2AF9"/>
    <w:rsid w:val="000E330B"/>
    <w:rsid w:val="000E3376"/>
    <w:rsid w:val="000E3AD8"/>
    <w:rsid w:val="000E3AF1"/>
    <w:rsid w:val="000E3ED6"/>
    <w:rsid w:val="000E3F31"/>
    <w:rsid w:val="000E3FD8"/>
    <w:rsid w:val="000E4EF5"/>
    <w:rsid w:val="000E5098"/>
    <w:rsid w:val="000E5CAB"/>
    <w:rsid w:val="000E5D71"/>
    <w:rsid w:val="000E5E32"/>
    <w:rsid w:val="000E668D"/>
    <w:rsid w:val="000E6CC9"/>
    <w:rsid w:val="000E7659"/>
    <w:rsid w:val="000E7A0D"/>
    <w:rsid w:val="000F0EC2"/>
    <w:rsid w:val="000F1231"/>
    <w:rsid w:val="000F1E1A"/>
    <w:rsid w:val="000F1F61"/>
    <w:rsid w:val="000F2261"/>
    <w:rsid w:val="000F2317"/>
    <w:rsid w:val="000F277C"/>
    <w:rsid w:val="000F284E"/>
    <w:rsid w:val="000F2BAD"/>
    <w:rsid w:val="000F3436"/>
    <w:rsid w:val="000F365C"/>
    <w:rsid w:val="000F3B0F"/>
    <w:rsid w:val="000F3B77"/>
    <w:rsid w:val="000F3CAE"/>
    <w:rsid w:val="000F3CDF"/>
    <w:rsid w:val="000F3E92"/>
    <w:rsid w:val="000F4212"/>
    <w:rsid w:val="000F42FB"/>
    <w:rsid w:val="000F4580"/>
    <w:rsid w:val="000F49A3"/>
    <w:rsid w:val="000F4CAB"/>
    <w:rsid w:val="000F57D5"/>
    <w:rsid w:val="000F5EFA"/>
    <w:rsid w:val="000F62F4"/>
    <w:rsid w:val="000F644A"/>
    <w:rsid w:val="000F682D"/>
    <w:rsid w:val="000F70A2"/>
    <w:rsid w:val="000F70C8"/>
    <w:rsid w:val="000F723D"/>
    <w:rsid w:val="000F7A1B"/>
    <w:rsid w:val="000F7A78"/>
    <w:rsid w:val="001008BD"/>
    <w:rsid w:val="00100FE8"/>
    <w:rsid w:val="0010109E"/>
    <w:rsid w:val="00101154"/>
    <w:rsid w:val="00101611"/>
    <w:rsid w:val="00101DD5"/>
    <w:rsid w:val="00101FFA"/>
    <w:rsid w:val="001028F7"/>
    <w:rsid w:val="00102E83"/>
    <w:rsid w:val="001033E5"/>
    <w:rsid w:val="00103786"/>
    <w:rsid w:val="00103A27"/>
    <w:rsid w:val="00103CC1"/>
    <w:rsid w:val="001048CD"/>
    <w:rsid w:val="001052A7"/>
    <w:rsid w:val="00106396"/>
    <w:rsid w:val="001068F4"/>
    <w:rsid w:val="00106E16"/>
    <w:rsid w:val="00106F60"/>
    <w:rsid w:val="001070B8"/>
    <w:rsid w:val="0010715D"/>
    <w:rsid w:val="001071A2"/>
    <w:rsid w:val="001071D4"/>
    <w:rsid w:val="00107704"/>
    <w:rsid w:val="00107B43"/>
    <w:rsid w:val="0011067F"/>
    <w:rsid w:val="00110FA1"/>
    <w:rsid w:val="001115D0"/>
    <w:rsid w:val="001117BD"/>
    <w:rsid w:val="0011192D"/>
    <w:rsid w:val="00111DB3"/>
    <w:rsid w:val="00112489"/>
    <w:rsid w:val="00112A7C"/>
    <w:rsid w:val="00112CA6"/>
    <w:rsid w:val="00112F62"/>
    <w:rsid w:val="001133D0"/>
    <w:rsid w:val="00113B1C"/>
    <w:rsid w:val="00113D0E"/>
    <w:rsid w:val="00113DCD"/>
    <w:rsid w:val="00114200"/>
    <w:rsid w:val="00114341"/>
    <w:rsid w:val="00114547"/>
    <w:rsid w:val="001149C3"/>
    <w:rsid w:val="00114B2E"/>
    <w:rsid w:val="001151EA"/>
    <w:rsid w:val="00115B98"/>
    <w:rsid w:val="0011665C"/>
    <w:rsid w:val="00117372"/>
    <w:rsid w:val="00117806"/>
    <w:rsid w:val="001178A2"/>
    <w:rsid w:val="0011790E"/>
    <w:rsid w:val="0011794D"/>
    <w:rsid w:val="00117CFB"/>
    <w:rsid w:val="001207CA"/>
    <w:rsid w:val="00120AEE"/>
    <w:rsid w:val="00120D6A"/>
    <w:rsid w:val="00120F6D"/>
    <w:rsid w:val="001218B9"/>
    <w:rsid w:val="0012191B"/>
    <w:rsid w:val="0012197C"/>
    <w:rsid w:val="00121CB3"/>
    <w:rsid w:val="001228E8"/>
    <w:rsid w:val="00122B47"/>
    <w:rsid w:val="00122B6E"/>
    <w:rsid w:val="00123752"/>
    <w:rsid w:val="00123851"/>
    <w:rsid w:val="00123AD1"/>
    <w:rsid w:val="00123C37"/>
    <w:rsid w:val="00124D49"/>
    <w:rsid w:val="00124F88"/>
    <w:rsid w:val="00124F8B"/>
    <w:rsid w:val="001252CD"/>
    <w:rsid w:val="00125358"/>
    <w:rsid w:val="001259C4"/>
    <w:rsid w:val="00125CFF"/>
    <w:rsid w:val="00126168"/>
    <w:rsid w:val="001262F3"/>
    <w:rsid w:val="00127BFC"/>
    <w:rsid w:val="00127EA8"/>
    <w:rsid w:val="001301FE"/>
    <w:rsid w:val="0013040E"/>
    <w:rsid w:val="00130E40"/>
    <w:rsid w:val="0013116F"/>
    <w:rsid w:val="001324D0"/>
    <w:rsid w:val="001328A8"/>
    <w:rsid w:val="00133200"/>
    <w:rsid w:val="00133387"/>
    <w:rsid w:val="001333EE"/>
    <w:rsid w:val="001337F6"/>
    <w:rsid w:val="0013394F"/>
    <w:rsid w:val="0013413C"/>
    <w:rsid w:val="001348AE"/>
    <w:rsid w:val="001353D4"/>
    <w:rsid w:val="001354BA"/>
    <w:rsid w:val="00135719"/>
    <w:rsid w:val="00135806"/>
    <w:rsid w:val="0013601C"/>
    <w:rsid w:val="0013632E"/>
    <w:rsid w:val="00136A8E"/>
    <w:rsid w:val="00137010"/>
    <w:rsid w:val="00137C09"/>
    <w:rsid w:val="00137EF3"/>
    <w:rsid w:val="001402DD"/>
    <w:rsid w:val="00140A32"/>
    <w:rsid w:val="001413A2"/>
    <w:rsid w:val="00141CB5"/>
    <w:rsid w:val="00141CE1"/>
    <w:rsid w:val="00141F1B"/>
    <w:rsid w:val="0014274C"/>
    <w:rsid w:val="00142892"/>
    <w:rsid w:val="001431B8"/>
    <w:rsid w:val="00143546"/>
    <w:rsid w:val="00143DD8"/>
    <w:rsid w:val="001441F8"/>
    <w:rsid w:val="001453C0"/>
    <w:rsid w:val="001461A2"/>
    <w:rsid w:val="00146208"/>
    <w:rsid w:val="00146395"/>
    <w:rsid w:val="001469EA"/>
    <w:rsid w:val="00146BF8"/>
    <w:rsid w:val="00146E57"/>
    <w:rsid w:val="001470BF"/>
    <w:rsid w:val="00147135"/>
    <w:rsid w:val="001477B0"/>
    <w:rsid w:val="001479ED"/>
    <w:rsid w:val="001479F8"/>
    <w:rsid w:val="00147A45"/>
    <w:rsid w:val="00147B81"/>
    <w:rsid w:val="00150C76"/>
    <w:rsid w:val="00150EFA"/>
    <w:rsid w:val="001510CA"/>
    <w:rsid w:val="001514FF"/>
    <w:rsid w:val="00151811"/>
    <w:rsid w:val="00151BD6"/>
    <w:rsid w:val="00151D71"/>
    <w:rsid w:val="00151DEE"/>
    <w:rsid w:val="001520B6"/>
    <w:rsid w:val="001524A2"/>
    <w:rsid w:val="001526BD"/>
    <w:rsid w:val="00152DB2"/>
    <w:rsid w:val="00152E6D"/>
    <w:rsid w:val="00153940"/>
    <w:rsid w:val="00153B8F"/>
    <w:rsid w:val="001542E4"/>
    <w:rsid w:val="00154449"/>
    <w:rsid w:val="00154986"/>
    <w:rsid w:val="00154E7B"/>
    <w:rsid w:val="00155336"/>
    <w:rsid w:val="00155E7B"/>
    <w:rsid w:val="00155EF3"/>
    <w:rsid w:val="001560BF"/>
    <w:rsid w:val="0015616E"/>
    <w:rsid w:val="001565AF"/>
    <w:rsid w:val="001567A1"/>
    <w:rsid w:val="001567BE"/>
    <w:rsid w:val="00156AA7"/>
    <w:rsid w:val="00156CDE"/>
    <w:rsid w:val="00156E82"/>
    <w:rsid w:val="001575BD"/>
    <w:rsid w:val="001579F9"/>
    <w:rsid w:val="00157A33"/>
    <w:rsid w:val="0016047F"/>
    <w:rsid w:val="001605E1"/>
    <w:rsid w:val="00160D1F"/>
    <w:rsid w:val="00161D1C"/>
    <w:rsid w:val="00162319"/>
    <w:rsid w:val="0016269E"/>
    <w:rsid w:val="0016281C"/>
    <w:rsid w:val="0016285D"/>
    <w:rsid w:val="00162DD8"/>
    <w:rsid w:val="00162F3D"/>
    <w:rsid w:val="00163A0A"/>
    <w:rsid w:val="00163D5A"/>
    <w:rsid w:val="001648AE"/>
    <w:rsid w:val="00164CEB"/>
    <w:rsid w:val="00164EFE"/>
    <w:rsid w:val="00165DB6"/>
    <w:rsid w:val="00166914"/>
    <w:rsid w:val="00166AD8"/>
    <w:rsid w:val="00166DA5"/>
    <w:rsid w:val="001670FA"/>
    <w:rsid w:val="001672BD"/>
    <w:rsid w:val="00167679"/>
    <w:rsid w:val="00167B71"/>
    <w:rsid w:val="00167D42"/>
    <w:rsid w:val="00167E4C"/>
    <w:rsid w:val="00167F2B"/>
    <w:rsid w:val="0017015A"/>
    <w:rsid w:val="001702B7"/>
    <w:rsid w:val="0017062D"/>
    <w:rsid w:val="00170BE2"/>
    <w:rsid w:val="00171033"/>
    <w:rsid w:val="0017116B"/>
    <w:rsid w:val="001713C3"/>
    <w:rsid w:val="0017149A"/>
    <w:rsid w:val="001717C9"/>
    <w:rsid w:val="00171FA6"/>
    <w:rsid w:val="0017210D"/>
    <w:rsid w:val="00172C85"/>
    <w:rsid w:val="00172EDE"/>
    <w:rsid w:val="00173344"/>
    <w:rsid w:val="001733C1"/>
    <w:rsid w:val="00173930"/>
    <w:rsid w:val="00173C0B"/>
    <w:rsid w:val="00173E8E"/>
    <w:rsid w:val="001742A6"/>
    <w:rsid w:val="001742BE"/>
    <w:rsid w:val="00174604"/>
    <w:rsid w:val="001749E1"/>
    <w:rsid w:val="00175084"/>
    <w:rsid w:val="0017593E"/>
    <w:rsid w:val="00175A18"/>
    <w:rsid w:val="00175DA7"/>
    <w:rsid w:val="00176482"/>
    <w:rsid w:val="001769D2"/>
    <w:rsid w:val="00176BF3"/>
    <w:rsid w:val="00177ADF"/>
    <w:rsid w:val="00180041"/>
    <w:rsid w:val="00180170"/>
    <w:rsid w:val="00180392"/>
    <w:rsid w:val="0018064B"/>
    <w:rsid w:val="0018070A"/>
    <w:rsid w:val="00180FAB"/>
    <w:rsid w:val="001811C0"/>
    <w:rsid w:val="001812D8"/>
    <w:rsid w:val="00181389"/>
    <w:rsid w:val="001815A1"/>
    <w:rsid w:val="0018161B"/>
    <w:rsid w:val="0018164D"/>
    <w:rsid w:val="0018281D"/>
    <w:rsid w:val="00182E4F"/>
    <w:rsid w:val="00183464"/>
    <w:rsid w:val="00183555"/>
    <w:rsid w:val="0018395F"/>
    <w:rsid w:val="00183D37"/>
    <w:rsid w:val="00183F84"/>
    <w:rsid w:val="0018461A"/>
    <w:rsid w:val="00184C5E"/>
    <w:rsid w:val="00184F15"/>
    <w:rsid w:val="001853B3"/>
    <w:rsid w:val="00185569"/>
    <w:rsid w:val="00185570"/>
    <w:rsid w:val="001868B3"/>
    <w:rsid w:val="00186921"/>
    <w:rsid w:val="00186ECF"/>
    <w:rsid w:val="00186FC1"/>
    <w:rsid w:val="001871CA"/>
    <w:rsid w:val="00190EDC"/>
    <w:rsid w:val="00190F61"/>
    <w:rsid w:val="00191D84"/>
    <w:rsid w:val="00192099"/>
    <w:rsid w:val="00192BCD"/>
    <w:rsid w:val="00192DEE"/>
    <w:rsid w:val="0019339F"/>
    <w:rsid w:val="001933C8"/>
    <w:rsid w:val="00194483"/>
    <w:rsid w:val="00194572"/>
    <w:rsid w:val="00194A2D"/>
    <w:rsid w:val="00194A41"/>
    <w:rsid w:val="00195219"/>
    <w:rsid w:val="001953AF"/>
    <w:rsid w:val="001961EC"/>
    <w:rsid w:val="001962A5"/>
    <w:rsid w:val="00196501"/>
    <w:rsid w:val="00196F62"/>
    <w:rsid w:val="00197387"/>
    <w:rsid w:val="001973A2"/>
    <w:rsid w:val="001A0095"/>
    <w:rsid w:val="001A057C"/>
    <w:rsid w:val="001A05A1"/>
    <w:rsid w:val="001A09FF"/>
    <w:rsid w:val="001A0B23"/>
    <w:rsid w:val="001A13A8"/>
    <w:rsid w:val="001A16BE"/>
    <w:rsid w:val="001A21F4"/>
    <w:rsid w:val="001A27B3"/>
    <w:rsid w:val="001A295B"/>
    <w:rsid w:val="001A2B67"/>
    <w:rsid w:val="001A304B"/>
    <w:rsid w:val="001A3BBD"/>
    <w:rsid w:val="001A3C69"/>
    <w:rsid w:val="001A43BC"/>
    <w:rsid w:val="001A44A6"/>
    <w:rsid w:val="001A44CE"/>
    <w:rsid w:val="001A46CC"/>
    <w:rsid w:val="001A4CE7"/>
    <w:rsid w:val="001A4D53"/>
    <w:rsid w:val="001A570C"/>
    <w:rsid w:val="001A59B7"/>
    <w:rsid w:val="001A5BCE"/>
    <w:rsid w:val="001A614B"/>
    <w:rsid w:val="001A65BD"/>
    <w:rsid w:val="001A672E"/>
    <w:rsid w:val="001A6AB1"/>
    <w:rsid w:val="001A6CA7"/>
    <w:rsid w:val="001A727D"/>
    <w:rsid w:val="001A747D"/>
    <w:rsid w:val="001B00B7"/>
    <w:rsid w:val="001B0A5E"/>
    <w:rsid w:val="001B0A90"/>
    <w:rsid w:val="001B0B26"/>
    <w:rsid w:val="001B0D65"/>
    <w:rsid w:val="001B1F4F"/>
    <w:rsid w:val="001B211B"/>
    <w:rsid w:val="001B255D"/>
    <w:rsid w:val="001B2989"/>
    <w:rsid w:val="001B3142"/>
    <w:rsid w:val="001B358F"/>
    <w:rsid w:val="001B3669"/>
    <w:rsid w:val="001B397C"/>
    <w:rsid w:val="001B3C27"/>
    <w:rsid w:val="001B4FC2"/>
    <w:rsid w:val="001B51CE"/>
    <w:rsid w:val="001B540A"/>
    <w:rsid w:val="001B5799"/>
    <w:rsid w:val="001B587F"/>
    <w:rsid w:val="001B5973"/>
    <w:rsid w:val="001B6994"/>
    <w:rsid w:val="001B69A9"/>
    <w:rsid w:val="001B6A1D"/>
    <w:rsid w:val="001C0721"/>
    <w:rsid w:val="001C0AAE"/>
    <w:rsid w:val="001C0C16"/>
    <w:rsid w:val="001C0E94"/>
    <w:rsid w:val="001C0E9F"/>
    <w:rsid w:val="001C0FF4"/>
    <w:rsid w:val="001C107C"/>
    <w:rsid w:val="001C1578"/>
    <w:rsid w:val="001C15C9"/>
    <w:rsid w:val="001C1E2D"/>
    <w:rsid w:val="001C2486"/>
    <w:rsid w:val="001C2A4A"/>
    <w:rsid w:val="001C2B33"/>
    <w:rsid w:val="001C2B3E"/>
    <w:rsid w:val="001C2FA1"/>
    <w:rsid w:val="001C3159"/>
    <w:rsid w:val="001C3B04"/>
    <w:rsid w:val="001C3BA9"/>
    <w:rsid w:val="001C3CEF"/>
    <w:rsid w:val="001C41C9"/>
    <w:rsid w:val="001C4458"/>
    <w:rsid w:val="001C4D71"/>
    <w:rsid w:val="001C5112"/>
    <w:rsid w:val="001C5363"/>
    <w:rsid w:val="001C5C51"/>
    <w:rsid w:val="001C5E31"/>
    <w:rsid w:val="001C618C"/>
    <w:rsid w:val="001C627D"/>
    <w:rsid w:val="001C6FB2"/>
    <w:rsid w:val="001D0B7B"/>
    <w:rsid w:val="001D0DD3"/>
    <w:rsid w:val="001D11F0"/>
    <w:rsid w:val="001D1553"/>
    <w:rsid w:val="001D1EAF"/>
    <w:rsid w:val="001D233E"/>
    <w:rsid w:val="001D2CDE"/>
    <w:rsid w:val="001D3018"/>
    <w:rsid w:val="001D30F1"/>
    <w:rsid w:val="001D30FF"/>
    <w:rsid w:val="001D311C"/>
    <w:rsid w:val="001D31F1"/>
    <w:rsid w:val="001D39C9"/>
    <w:rsid w:val="001D3ABE"/>
    <w:rsid w:val="001D448E"/>
    <w:rsid w:val="001D4536"/>
    <w:rsid w:val="001D45BA"/>
    <w:rsid w:val="001D4959"/>
    <w:rsid w:val="001D51ED"/>
    <w:rsid w:val="001D531F"/>
    <w:rsid w:val="001D5752"/>
    <w:rsid w:val="001D599E"/>
    <w:rsid w:val="001D5CF9"/>
    <w:rsid w:val="001D6868"/>
    <w:rsid w:val="001D6E79"/>
    <w:rsid w:val="001D7305"/>
    <w:rsid w:val="001D7D04"/>
    <w:rsid w:val="001E0378"/>
    <w:rsid w:val="001E0BFD"/>
    <w:rsid w:val="001E1009"/>
    <w:rsid w:val="001E11F3"/>
    <w:rsid w:val="001E1D6D"/>
    <w:rsid w:val="001E2242"/>
    <w:rsid w:val="001E2A60"/>
    <w:rsid w:val="001E2D72"/>
    <w:rsid w:val="001E2FF5"/>
    <w:rsid w:val="001E30E2"/>
    <w:rsid w:val="001E3481"/>
    <w:rsid w:val="001E3492"/>
    <w:rsid w:val="001E34ED"/>
    <w:rsid w:val="001E4750"/>
    <w:rsid w:val="001E485A"/>
    <w:rsid w:val="001E4FF7"/>
    <w:rsid w:val="001E5002"/>
    <w:rsid w:val="001E55E7"/>
    <w:rsid w:val="001E61A0"/>
    <w:rsid w:val="001E6DD0"/>
    <w:rsid w:val="001E74A8"/>
    <w:rsid w:val="001E7513"/>
    <w:rsid w:val="001E7D43"/>
    <w:rsid w:val="001E7E53"/>
    <w:rsid w:val="001F003E"/>
    <w:rsid w:val="001F02B5"/>
    <w:rsid w:val="001F09E5"/>
    <w:rsid w:val="001F18D9"/>
    <w:rsid w:val="001F1A0C"/>
    <w:rsid w:val="001F1BE6"/>
    <w:rsid w:val="001F233F"/>
    <w:rsid w:val="001F2909"/>
    <w:rsid w:val="001F320B"/>
    <w:rsid w:val="001F35CD"/>
    <w:rsid w:val="001F3D87"/>
    <w:rsid w:val="001F4599"/>
    <w:rsid w:val="001F4B47"/>
    <w:rsid w:val="001F4B7A"/>
    <w:rsid w:val="001F5092"/>
    <w:rsid w:val="001F57B3"/>
    <w:rsid w:val="001F57F8"/>
    <w:rsid w:val="001F652E"/>
    <w:rsid w:val="001F6C73"/>
    <w:rsid w:val="001F77DB"/>
    <w:rsid w:val="002009C8"/>
    <w:rsid w:val="00200D42"/>
    <w:rsid w:val="00200F08"/>
    <w:rsid w:val="0020170E"/>
    <w:rsid w:val="00201E46"/>
    <w:rsid w:val="00202379"/>
    <w:rsid w:val="00202633"/>
    <w:rsid w:val="0020282B"/>
    <w:rsid w:val="00202D58"/>
    <w:rsid w:val="00202EE8"/>
    <w:rsid w:val="00202EF2"/>
    <w:rsid w:val="0020379D"/>
    <w:rsid w:val="002039DA"/>
    <w:rsid w:val="002039FF"/>
    <w:rsid w:val="00203B4C"/>
    <w:rsid w:val="0020477D"/>
    <w:rsid w:val="00204BFB"/>
    <w:rsid w:val="00205421"/>
    <w:rsid w:val="002059EC"/>
    <w:rsid w:val="002061CB"/>
    <w:rsid w:val="002068DF"/>
    <w:rsid w:val="0020743C"/>
    <w:rsid w:val="002076A8"/>
    <w:rsid w:val="002077DB"/>
    <w:rsid w:val="002078E3"/>
    <w:rsid w:val="00207948"/>
    <w:rsid w:val="00207D60"/>
    <w:rsid w:val="00207DD2"/>
    <w:rsid w:val="0021006B"/>
    <w:rsid w:val="002101F5"/>
    <w:rsid w:val="002102EA"/>
    <w:rsid w:val="00210547"/>
    <w:rsid w:val="00211415"/>
    <w:rsid w:val="00211857"/>
    <w:rsid w:val="00211A2F"/>
    <w:rsid w:val="002120E8"/>
    <w:rsid w:val="00212169"/>
    <w:rsid w:val="00212230"/>
    <w:rsid w:val="002122FF"/>
    <w:rsid w:val="0021234A"/>
    <w:rsid w:val="002123D7"/>
    <w:rsid w:val="0021281B"/>
    <w:rsid w:val="00212A18"/>
    <w:rsid w:val="00212ECD"/>
    <w:rsid w:val="00213363"/>
    <w:rsid w:val="00213836"/>
    <w:rsid w:val="002142CE"/>
    <w:rsid w:val="00214965"/>
    <w:rsid w:val="00214ABA"/>
    <w:rsid w:val="002155B9"/>
    <w:rsid w:val="00215789"/>
    <w:rsid w:val="00215888"/>
    <w:rsid w:val="00215D1E"/>
    <w:rsid w:val="00215DDD"/>
    <w:rsid w:val="00215FE0"/>
    <w:rsid w:val="00216627"/>
    <w:rsid w:val="0021672F"/>
    <w:rsid w:val="00216F8C"/>
    <w:rsid w:val="00216FF0"/>
    <w:rsid w:val="0021750C"/>
    <w:rsid w:val="002179B0"/>
    <w:rsid w:val="00217DDC"/>
    <w:rsid w:val="002205E5"/>
    <w:rsid w:val="00220716"/>
    <w:rsid w:val="0022078C"/>
    <w:rsid w:val="00220B4F"/>
    <w:rsid w:val="002217FB"/>
    <w:rsid w:val="002218CB"/>
    <w:rsid w:val="00221D24"/>
    <w:rsid w:val="00221E55"/>
    <w:rsid w:val="00222340"/>
    <w:rsid w:val="00222687"/>
    <w:rsid w:val="00222795"/>
    <w:rsid w:val="0022279F"/>
    <w:rsid w:val="00222D2E"/>
    <w:rsid w:val="00222D9D"/>
    <w:rsid w:val="00223293"/>
    <w:rsid w:val="002233A2"/>
    <w:rsid w:val="0022404E"/>
    <w:rsid w:val="0022494E"/>
    <w:rsid w:val="00224DDE"/>
    <w:rsid w:val="00225048"/>
    <w:rsid w:val="00225243"/>
    <w:rsid w:val="002259DD"/>
    <w:rsid w:val="00225BB5"/>
    <w:rsid w:val="0022629E"/>
    <w:rsid w:val="002266E0"/>
    <w:rsid w:val="00226FD1"/>
    <w:rsid w:val="00227730"/>
    <w:rsid w:val="00227BA8"/>
    <w:rsid w:val="00227BAE"/>
    <w:rsid w:val="002303DD"/>
    <w:rsid w:val="00230DCB"/>
    <w:rsid w:val="00231132"/>
    <w:rsid w:val="002314DF"/>
    <w:rsid w:val="00231B07"/>
    <w:rsid w:val="00231E5B"/>
    <w:rsid w:val="00231E8E"/>
    <w:rsid w:val="00232BAA"/>
    <w:rsid w:val="002330E3"/>
    <w:rsid w:val="0023358E"/>
    <w:rsid w:val="002335ED"/>
    <w:rsid w:val="00233930"/>
    <w:rsid w:val="002339A9"/>
    <w:rsid w:val="00233E1A"/>
    <w:rsid w:val="00233ED1"/>
    <w:rsid w:val="00234E5C"/>
    <w:rsid w:val="0023532A"/>
    <w:rsid w:val="002359B7"/>
    <w:rsid w:val="00235A85"/>
    <w:rsid w:val="00235F5C"/>
    <w:rsid w:val="0023665C"/>
    <w:rsid w:val="00236FE0"/>
    <w:rsid w:val="00237246"/>
    <w:rsid w:val="0023758D"/>
    <w:rsid w:val="0023799B"/>
    <w:rsid w:val="00237E4F"/>
    <w:rsid w:val="0024000C"/>
    <w:rsid w:val="00240436"/>
    <w:rsid w:val="002404C5"/>
    <w:rsid w:val="002405C6"/>
    <w:rsid w:val="00240671"/>
    <w:rsid w:val="002407BE"/>
    <w:rsid w:val="00242027"/>
    <w:rsid w:val="0024245F"/>
    <w:rsid w:val="002426B4"/>
    <w:rsid w:val="0024297B"/>
    <w:rsid w:val="00242B3C"/>
    <w:rsid w:val="00242CE4"/>
    <w:rsid w:val="002436FA"/>
    <w:rsid w:val="00243809"/>
    <w:rsid w:val="0024381A"/>
    <w:rsid w:val="00243D47"/>
    <w:rsid w:val="0024487A"/>
    <w:rsid w:val="00244C2B"/>
    <w:rsid w:val="00244D38"/>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47B2A"/>
    <w:rsid w:val="00250297"/>
    <w:rsid w:val="002505FE"/>
    <w:rsid w:val="00250A09"/>
    <w:rsid w:val="00250F01"/>
    <w:rsid w:val="00251470"/>
    <w:rsid w:val="00251EB7"/>
    <w:rsid w:val="00252ABA"/>
    <w:rsid w:val="00253066"/>
    <w:rsid w:val="00253330"/>
    <w:rsid w:val="002533C7"/>
    <w:rsid w:val="0025393B"/>
    <w:rsid w:val="00253FC9"/>
    <w:rsid w:val="0025408C"/>
    <w:rsid w:val="00254323"/>
    <w:rsid w:val="0025492A"/>
    <w:rsid w:val="00254F23"/>
    <w:rsid w:val="002556E7"/>
    <w:rsid w:val="002557B7"/>
    <w:rsid w:val="0025599B"/>
    <w:rsid w:val="00255D1D"/>
    <w:rsid w:val="00255E55"/>
    <w:rsid w:val="002569E2"/>
    <w:rsid w:val="00256A6B"/>
    <w:rsid w:val="00256DBE"/>
    <w:rsid w:val="00257023"/>
    <w:rsid w:val="002570F6"/>
    <w:rsid w:val="00257498"/>
    <w:rsid w:val="00257D77"/>
    <w:rsid w:val="0026016C"/>
    <w:rsid w:val="00260331"/>
    <w:rsid w:val="00260611"/>
    <w:rsid w:val="00260A7F"/>
    <w:rsid w:val="00260B0D"/>
    <w:rsid w:val="00260DB9"/>
    <w:rsid w:val="002615D8"/>
    <w:rsid w:val="00261C03"/>
    <w:rsid w:val="00261FF2"/>
    <w:rsid w:val="00262BEC"/>
    <w:rsid w:val="00262F1A"/>
    <w:rsid w:val="00263010"/>
    <w:rsid w:val="00263103"/>
    <w:rsid w:val="0026324F"/>
    <w:rsid w:val="00263E1B"/>
    <w:rsid w:val="00264139"/>
    <w:rsid w:val="0026537E"/>
    <w:rsid w:val="00265455"/>
    <w:rsid w:val="002654CF"/>
    <w:rsid w:val="00265B7B"/>
    <w:rsid w:val="00265D53"/>
    <w:rsid w:val="00265E3E"/>
    <w:rsid w:val="00265EE5"/>
    <w:rsid w:val="00266566"/>
    <w:rsid w:val="0026708B"/>
    <w:rsid w:val="00267217"/>
    <w:rsid w:val="002672C2"/>
    <w:rsid w:val="00267403"/>
    <w:rsid w:val="00267873"/>
    <w:rsid w:val="0026794B"/>
    <w:rsid w:val="00267E4A"/>
    <w:rsid w:val="00267F26"/>
    <w:rsid w:val="00267F3C"/>
    <w:rsid w:val="002708A2"/>
    <w:rsid w:val="002709A8"/>
    <w:rsid w:val="00270BAF"/>
    <w:rsid w:val="00270BB8"/>
    <w:rsid w:val="00270E67"/>
    <w:rsid w:val="002712D5"/>
    <w:rsid w:val="00271689"/>
    <w:rsid w:val="002719D1"/>
    <w:rsid w:val="00271B7E"/>
    <w:rsid w:val="00272678"/>
    <w:rsid w:val="00272A95"/>
    <w:rsid w:val="00273182"/>
    <w:rsid w:val="0027336D"/>
    <w:rsid w:val="00273BBA"/>
    <w:rsid w:val="00273CC7"/>
    <w:rsid w:val="002746B4"/>
    <w:rsid w:val="00274C07"/>
    <w:rsid w:val="00275149"/>
    <w:rsid w:val="00275343"/>
    <w:rsid w:val="00276F60"/>
    <w:rsid w:val="002776BF"/>
    <w:rsid w:val="0027781C"/>
    <w:rsid w:val="0028072B"/>
    <w:rsid w:val="002810BD"/>
    <w:rsid w:val="00281A50"/>
    <w:rsid w:val="002824DA"/>
    <w:rsid w:val="00282952"/>
    <w:rsid w:val="00282BF6"/>
    <w:rsid w:val="00282D3D"/>
    <w:rsid w:val="002837AD"/>
    <w:rsid w:val="0028381F"/>
    <w:rsid w:val="00283967"/>
    <w:rsid w:val="00283F7E"/>
    <w:rsid w:val="0028468C"/>
    <w:rsid w:val="00284C80"/>
    <w:rsid w:val="00285EB1"/>
    <w:rsid w:val="00286B84"/>
    <w:rsid w:val="002871FD"/>
    <w:rsid w:val="0028733D"/>
    <w:rsid w:val="002875B9"/>
    <w:rsid w:val="00287833"/>
    <w:rsid w:val="00287A06"/>
    <w:rsid w:val="00287E6D"/>
    <w:rsid w:val="00287F54"/>
    <w:rsid w:val="002901A2"/>
    <w:rsid w:val="002902C0"/>
    <w:rsid w:val="002910F0"/>
    <w:rsid w:val="002915F0"/>
    <w:rsid w:val="00291648"/>
    <w:rsid w:val="00291C31"/>
    <w:rsid w:val="00291CBF"/>
    <w:rsid w:val="00291E23"/>
    <w:rsid w:val="00292B13"/>
    <w:rsid w:val="00293404"/>
    <w:rsid w:val="002936B8"/>
    <w:rsid w:val="00293A1E"/>
    <w:rsid w:val="00293CEC"/>
    <w:rsid w:val="00293F18"/>
    <w:rsid w:val="002943D8"/>
    <w:rsid w:val="0029440D"/>
    <w:rsid w:val="002946C3"/>
    <w:rsid w:val="00294B98"/>
    <w:rsid w:val="00294E87"/>
    <w:rsid w:val="00295C31"/>
    <w:rsid w:val="00295C57"/>
    <w:rsid w:val="002968C4"/>
    <w:rsid w:val="00296B75"/>
    <w:rsid w:val="002977A6"/>
    <w:rsid w:val="002979A6"/>
    <w:rsid w:val="002A0026"/>
    <w:rsid w:val="002A09E0"/>
    <w:rsid w:val="002A15E0"/>
    <w:rsid w:val="002A1BAC"/>
    <w:rsid w:val="002A236A"/>
    <w:rsid w:val="002A23B4"/>
    <w:rsid w:val="002A242A"/>
    <w:rsid w:val="002A288C"/>
    <w:rsid w:val="002A2B7A"/>
    <w:rsid w:val="002A3B30"/>
    <w:rsid w:val="002A3BB3"/>
    <w:rsid w:val="002A3C47"/>
    <w:rsid w:val="002A421B"/>
    <w:rsid w:val="002A44B1"/>
    <w:rsid w:val="002A44B6"/>
    <w:rsid w:val="002A44FD"/>
    <w:rsid w:val="002A46CF"/>
    <w:rsid w:val="002A4830"/>
    <w:rsid w:val="002A49DC"/>
    <w:rsid w:val="002A4B30"/>
    <w:rsid w:val="002A4C44"/>
    <w:rsid w:val="002A4F15"/>
    <w:rsid w:val="002A58AB"/>
    <w:rsid w:val="002A5CCB"/>
    <w:rsid w:val="002A5F3D"/>
    <w:rsid w:val="002A5F54"/>
    <w:rsid w:val="002A68F4"/>
    <w:rsid w:val="002A6DB9"/>
    <w:rsid w:val="002A7000"/>
    <w:rsid w:val="002A71AE"/>
    <w:rsid w:val="002A7C2F"/>
    <w:rsid w:val="002A7C32"/>
    <w:rsid w:val="002A7E91"/>
    <w:rsid w:val="002A7F57"/>
    <w:rsid w:val="002B08D4"/>
    <w:rsid w:val="002B12BB"/>
    <w:rsid w:val="002B207A"/>
    <w:rsid w:val="002B25DE"/>
    <w:rsid w:val="002B28D0"/>
    <w:rsid w:val="002B3359"/>
    <w:rsid w:val="002B3945"/>
    <w:rsid w:val="002B5769"/>
    <w:rsid w:val="002B5F97"/>
    <w:rsid w:val="002B6B17"/>
    <w:rsid w:val="002B75EB"/>
    <w:rsid w:val="002B7AA2"/>
    <w:rsid w:val="002B7DA3"/>
    <w:rsid w:val="002B7F3F"/>
    <w:rsid w:val="002C0A47"/>
    <w:rsid w:val="002C0EEB"/>
    <w:rsid w:val="002C0F4F"/>
    <w:rsid w:val="002C1047"/>
    <w:rsid w:val="002C1847"/>
    <w:rsid w:val="002C1CC1"/>
    <w:rsid w:val="002C1FCA"/>
    <w:rsid w:val="002C23E1"/>
    <w:rsid w:val="002C28F0"/>
    <w:rsid w:val="002C2D68"/>
    <w:rsid w:val="002C2DC5"/>
    <w:rsid w:val="002C340B"/>
    <w:rsid w:val="002C3A9D"/>
    <w:rsid w:val="002C3BC5"/>
    <w:rsid w:val="002C3C61"/>
    <w:rsid w:val="002C3DE7"/>
    <w:rsid w:val="002C43D2"/>
    <w:rsid w:val="002C4775"/>
    <w:rsid w:val="002C49DE"/>
    <w:rsid w:val="002C4DC3"/>
    <w:rsid w:val="002C4F14"/>
    <w:rsid w:val="002C5463"/>
    <w:rsid w:val="002C574A"/>
    <w:rsid w:val="002C5A05"/>
    <w:rsid w:val="002C6A49"/>
    <w:rsid w:val="002C78BA"/>
    <w:rsid w:val="002C7A55"/>
    <w:rsid w:val="002D05BB"/>
    <w:rsid w:val="002D08F5"/>
    <w:rsid w:val="002D0A49"/>
    <w:rsid w:val="002D0C83"/>
    <w:rsid w:val="002D1416"/>
    <w:rsid w:val="002D199E"/>
    <w:rsid w:val="002D285D"/>
    <w:rsid w:val="002D2FA4"/>
    <w:rsid w:val="002D380A"/>
    <w:rsid w:val="002D3A17"/>
    <w:rsid w:val="002D3A26"/>
    <w:rsid w:val="002D4035"/>
    <w:rsid w:val="002D41AA"/>
    <w:rsid w:val="002D4255"/>
    <w:rsid w:val="002D42FF"/>
    <w:rsid w:val="002D483B"/>
    <w:rsid w:val="002D4AB4"/>
    <w:rsid w:val="002D4D4D"/>
    <w:rsid w:val="002D56F3"/>
    <w:rsid w:val="002D5E1B"/>
    <w:rsid w:val="002D6096"/>
    <w:rsid w:val="002D6444"/>
    <w:rsid w:val="002D6554"/>
    <w:rsid w:val="002D6AA0"/>
    <w:rsid w:val="002D6EC8"/>
    <w:rsid w:val="002D75CE"/>
    <w:rsid w:val="002D7E7A"/>
    <w:rsid w:val="002E0057"/>
    <w:rsid w:val="002E01C9"/>
    <w:rsid w:val="002E068B"/>
    <w:rsid w:val="002E0A22"/>
    <w:rsid w:val="002E10EA"/>
    <w:rsid w:val="002E13E1"/>
    <w:rsid w:val="002E15B9"/>
    <w:rsid w:val="002E1CE1"/>
    <w:rsid w:val="002E2112"/>
    <w:rsid w:val="002E2B5D"/>
    <w:rsid w:val="002E2E0D"/>
    <w:rsid w:val="002E2E47"/>
    <w:rsid w:val="002E3085"/>
    <w:rsid w:val="002E3421"/>
    <w:rsid w:val="002E4E50"/>
    <w:rsid w:val="002E5241"/>
    <w:rsid w:val="002E54E8"/>
    <w:rsid w:val="002E57B3"/>
    <w:rsid w:val="002E5DBE"/>
    <w:rsid w:val="002E670B"/>
    <w:rsid w:val="002E7148"/>
    <w:rsid w:val="002E72B3"/>
    <w:rsid w:val="002E7BD9"/>
    <w:rsid w:val="002E7C30"/>
    <w:rsid w:val="002F0075"/>
    <w:rsid w:val="002F0711"/>
    <w:rsid w:val="002F10AB"/>
    <w:rsid w:val="002F10D6"/>
    <w:rsid w:val="002F123A"/>
    <w:rsid w:val="002F18A2"/>
    <w:rsid w:val="002F1F0B"/>
    <w:rsid w:val="002F2CD9"/>
    <w:rsid w:val="002F2FE6"/>
    <w:rsid w:val="002F3222"/>
    <w:rsid w:val="002F35F0"/>
    <w:rsid w:val="002F3F6C"/>
    <w:rsid w:val="002F4348"/>
    <w:rsid w:val="002F52E6"/>
    <w:rsid w:val="002F5488"/>
    <w:rsid w:val="002F5976"/>
    <w:rsid w:val="002F639F"/>
    <w:rsid w:val="002F6768"/>
    <w:rsid w:val="002F6818"/>
    <w:rsid w:val="002F68D2"/>
    <w:rsid w:val="002F7474"/>
    <w:rsid w:val="002F78CA"/>
    <w:rsid w:val="002F7AD6"/>
    <w:rsid w:val="002F7CE2"/>
    <w:rsid w:val="002F7D93"/>
    <w:rsid w:val="003005AF"/>
    <w:rsid w:val="00300729"/>
    <w:rsid w:val="00300A4C"/>
    <w:rsid w:val="00300B76"/>
    <w:rsid w:val="0030186A"/>
    <w:rsid w:val="003018EB"/>
    <w:rsid w:val="00301AFC"/>
    <w:rsid w:val="00301F70"/>
    <w:rsid w:val="003020A6"/>
    <w:rsid w:val="003020D3"/>
    <w:rsid w:val="003024D9"/>
    <w:rsid w:val="003026F1"/>
    <w:rsid w:val="00302B97"/>
    <w:rsid w:val="00302E4F"/>
    <w:rsid w:val="00302FBA"/>
    <w:rsid w:val="00303012"/>
    <w:rsid w:val="003032E8"/>
    <w:rsid w:val="003037E8"/>
    <w:rsid w:val="00303925"/>
    <w:rsid w:val="00303A56"/>
    <w:rsid w:val="00304EC0"/>
    <w:rsid w:val="00304F20"/>
    <w:rsid w:val="0030517B"/>
    <w:rsid w:val="00305285"/>
    <w:rsid w:val="003054CA"/>
    <w:rsid w:val="0030562F"/>
    <w:rsid w:val="00305F20"/>
    <w:rsid w:val="00306317"/>
    <w:rsid w:val="003065BC"/>
    <w:rsid w:val="003065FF"/>
    <w:rsid w:val="003067A6"/>
    <w:rsid w:val="0030684A"/>
    <w:rsid w:val="00307003"/>
    <w:rsid w:val="00307033"/>
    <w:rsid w:val="00307775"/>
    <w:rsid w:val="00307C20"/>
    <w:rsid w:val="003102A3"/>
    <w:rsid w:val="00310678"/>
    <w:rsid w:val="003108AA"/>
    <w:rsid w:val="00310D3B"/>
    <w:rsid w:val="00310D85"/>
    <w:rsid w:val="003112B6"/>
    <w:rsid w:val="003116DE"/>
    <w:rsid w:val="00311910"/>
    <w:rsid w:val="00311C23"/>
    <w:rsid w:val="0031236B"/>
    <w:rsid w:val="003124B8"/>
    <w:rsid w:val="00312C92"/>
    <w:rsid w:val="0031399F"/>
    <w:rsid w:val="00313C0D"/>
    <w:rsid w:val="00313E52"/>
    <w:rsid w:val="00314290"/>
    <w:rsid w:val="0031486E"/>
    <w:rsid w:val="00315586"/>
    <w:rsid w:val="00315788"/>
    <w:rsid w:val="00315812"/>
    <w:rsid w:val="00316462"/>
    <w:rsid w:val="00316D69"/>
    <w:rsid w:val="00317128"/>
    <w:rsid w:val="00317AC5"/>
    <w:rsid w:val="0032053C"/>
    <w:rsid w:val="003205E0"/>
    <w:rsid w:val="00320845"/>
    <w:rsid w:val="003208A8"/>
    <w:rsid w:val="00320C1D"/>
    <w:rsid w:val="00320EA7"/>
    <w:rsid w:val="003216E4"/>
    <w:rsid w:val="003217FB"/>
    <w:rsid w:val="003218AA"/>
    <w:rsid w:val="00321E57"/>
    <w:rsid w:val="0032214A"/>
    <w:rsid w:val="003224E7"/>
    <w:rsid w:val="003229EA"/>
    <w:rsid w:val="00322E49"/>
    <w:rsid w:val="00322E7B"/>
    <w:rsid w:val="00323580"/>
    <w:rsid w:val="003236CC"/>
    <w:rsid w:val="00323B5D"/>
    <w:rsid w:val="00324082"/>
    <w:rsid w:val="00324F07"/>
    <w:rsid w:val="00325349"/>
    <w:rsid w:val="0032561F"/>
    <w:rsid w:val="00325694"/>
    <w:rsid w:val="00325C71"/>
    <w:rsid w:val="00325EA8"/>
    <w:rsid w:val="003260D7"/>
    <w:rsid w:val="00326EBD"/>
    <w:rsid w:val="0032736F"/>
    <w:rsid w:val="00327558"/>
    <w:rsid w:val="0032768B"/>
    <w:rsid w:val="00327D70"/>
    <w:rsid w:val="0033015D"/>
    <w:rsid w:val="00331156"/>
    <w:rsid w:val="003316F7"/>
    <w:rsid w:val="003328A7"/>
    <w:rsid w:val="0033359E"/>
    <w:rsid w:val="00334042"/>
    <w:rsid w:val="00334167"/>
    <w:rsid w:val="003348ED"/>
    <w:rsid w:val="00335185"/>
    <w:rsid w:val="00335438"/>
    <w:rsid w:val="00335716"/>
    <w:rsid w:val="00335954"/>
    <w:rsid w:val="00335A39"/>
    <w:rsid w:val="00335BA7"/>
    <w:rsid w:val="00335D77"/>
    <w:rsid w:val="00336AF6"/>
    <w:rsid w:val="00336B6E"/>
    <w:rsid w:val="00336E92"/>
    <w:rsid w:val="0033755C"/>
    <w:rsid w:val="00337E4F"/>
    <w:rsid w:val="00340ADD"/>
    <w:rsid w:val="00340D36"/>
    <w:rsid w:val="00340FBA"/>
    <w:rsid w:val="0034148F"/>
    <w:rsid w:val="003415F8"/>
    <w:rsid w:val="003416B5"/>
    <w:rsid w:val="0034193D"/>
    <w:rsid w:val="00341D96"/>
    <w:rsid w:val="00342302"/>
    <w:rsid w:val="00342997"/>
    <w:rsid w:val="00342B5E"/>
    <w:rsid w:val="00342DDC"/>
    <w:rsid w:val="00343C33"/>
    <w:rsid w:val="0034426A"/>
    <w:rsid w:val="00344ABD"/>
    <w:rsid w:val="00344F74"/>
    <w:rsid w:val="0034507C"/>
    <w:rsid w:val="00345128"/>
    <w:rsid w:val="003451D0"/>
    <w:rsid w:val="00345287"/>
    <w:rsid w:val="003457CB"/>
    <w:rsid w:val="00345815"/>
    <w:rsid w:val="003458C2"/>
    <w:rsid w:val="00345EA4"/>
    <w:rsid w:val="003460D3"/>
    <w:rsid w:val="00346D85"/>
    <w:rsid w:val="00346F86"/>
    <w:rsid w:val="003477CC"/>
    <w:rsid w:val="00347C21"/>
    <w:rsid w:val="00347CFA"/>
    <w:rsid w:val="00347E3A"/>
    <w:rsid w:val="003501C8"/>
    <w:rsid w:val="00350318"/>
    <w:rsid w:val="003505D1"/>
    <w:rsid w:val="00350BA2"/>
    <w:rsid w:val="00350DE4"/>
    <w:rsid w:val="00351022"/>
    <w:rsid w:val="003510CF"/>
    <w:rsid w:val="003518C8"/>
    <w:rsid w:val="00351D89"/>
    <w:rsid w:val="00351E76"/>
    <w:rsid w:val="00351F68"/>
    <w:rsid w:val="00352F16"/>
    <w:rsid w:val="0035323B"/>
    <w:rsid w:val="00354875"/>
    <w:rsid w:val="00354C99"/>
    <w:rsid w:val="00355170"/>
    <w:rsid w:val="00355952"/>
    <w:rsid w:val="00355D5D"/>
    <w:rsid w:val="00355DDC"/>
    <w:rsid w:val="00355DFA"/>
    <w:rsid w:val="00355E86"/>
    <w:rsid w:val="003565D1"/>
    <w:rsid w:val="00356A7F"/>
    <w:rsid w:val="003577CA"/>
    <w:rsid w:val="003577EB"/>
    <w:rsid w:val="0035787B"/>
    <w:rsid w:val="003578D6"/>
    <w:rsid w:val="00357BB5"/>
    <w:rsid w:val="00357FA6"/>
    <w:rsid w:val="003604F0"/>
    <w:rsid w:val="00360E97"/>
    <w:rsid w:val="00361039"/>
    <w:rsid w:val="00361142"/>
    <w:rsid w:val="003615B2"/>
    <w:rsid w:val="003615EE"/>
    <w:rsid w:val="00361BC8"/>
    <w:rsid w:val="0036255B"/>
    <w:rsid w:val="00362771"/>
    <w:rsid w:val="00362D29"/>
    <w:rsid w:val="00362E41"/>
    <w:rsid w:val="00362EB8"/>
    <w:rsid w:val="0036378C"/>
    <w:rsid w:val="00363857"/>
    <w:rsid w:val="0036386C"/>
    <w:rsid w:val="003638B1"/>
    <w:rsid w:val="00363A98"/>
    <w:rsid w:val="00363B0A"/>
    <w:rsid w:val="003649B3"/>
    <w:rsid w:val="003658E2"/>
    <w:rsid w:val="00366878"/>
    <w:rsid w:val="0036713B"/>
    <w:rsid w:val="003671F6"/>
    <w:rsid w:val="00367302"/>
    <w:rsid w:val="0036776A"/>
    <w:rsid w:val="003679A2"/>
    <w:rsid w:val="00370049"/>
    <w:rsid w:val="0037049F"/>
    <w:rsid w:val="00370843"/>
    <w:rsid w:val="00371AB6"/>
    <w:rsid w:val="00371B3C"/>
    <w:rsid w:val="00372290"/>
    <w:rsid w:val="00372504"/>
    <w:rsid w:val="003727D6"/>
    <w:rsid w:val="0037292C"/>
    <w:rsid w:val="003729A9"/>
    <w:rsid w:val="00372B56"/>
    <w:rsid w:val="00372BAE"/>
    <w:rsid w:val="00372F72"/>
    <w:rsid w:val="003732E4"/>
    <w:rsid w:val="003735D4"/>
    <w:rsid w:val="003736B7"/>
    <w:rsid w:val="00373A72"/>
    <w:rsid w:val="00373BAA"/>
    <w:rsid w:val="00373FC8"/>
    <w:rsid w:val="003750F6"/>
    <w:rsid w:val="0037582A"/>
    <w:rsid w:val="00375A69"/>
    <w:rsid w:val="00375E4E"/>
    <w:rsid w:val="00376A67"/>
    <w:rsid w:val="00377007"/>
    <w:rsid w:val="003771DD"/>
    <w:rsid w:val="003772E4"/>
    <w:rsid w:val="00377559"/>
    <w:rsid w:val="00377588"/>
    <w:rsid w:val="003779ED"/>
    <w:rsid w:val="00377D83"/>
    <w:rsid w:val="003805FA"/>
    <w:rsid w:val="00380A78"/>
    <w:rsid w:val="00380AB7"/>
    <w:rsid w:val="00380FEF"/>
    <w:rsid w:val="00381347"/>
    <w:rsid w:val="0038134B"/>
    <w:rsid w:val="0038151A"/>
    <w:rsid w:val="00381783"/>
    <w:rsid w:val="00381A6D"/>
    <w:rsid w:val="00381DB5"/>
    <w:rsid w:val="00381F89"/>
    <w:rsid w:val="0038221E"/>
    <w:rsid w:val="00383ECC"/>
    <w:rsid w:val="003847B3"/>
    <w:rsid w:val="003848BC"/>
    <w:rsid w:val="00384B9F"/>
    <w:rsid w:val="0038500A"/>
    <w:rsid w:val="00385466"/>
    <w:rsid w:val="00385546"/>
    <w:rsid w:val="00385863"/>
    <w:rsid w:val="00385AE5"/>
    <w:rsid w:val="00386067"/>
    <w:rsid w:val="00386DB0"/>
    <w:rsid w:val="0038734C"/>
    <w:rsid w:val="00387EC4"/>
    <w:rsid w:val="0039013C"/>
    <w:rsid w:val="00390488"/>
    <w:rsid w:val="00390622"/>
    <w:rsid w:val="00390975"/>
    <w:rsid w:val="00391BB3"/>
    <w:rsid w:val="00391D04"/>
    <w:rsid w:val="00391EAB"/>
    <w:rsid w:val="00391F0C"/>
    <w:rsid w:val="003920CB"/>
    <w:rsid w:val="00392333"/>
    <w:rsid w:val="00392546"/>
    <w:rsid w:val="003928BD"/>
    <w:rsid w:val="00392AF8"/>
    <w:rsid w:val="00392B1E"/>
    <w:rsid w:val="00392D06"/>
    <w:rsid w:val="00393049"/>
    <w:rsid w:val="00393889"/>
    <w:rsid w:val="00393AAC"/>
    <w:rsid w:val="00393AB3"/>
    <w:rsid w:val="00393B31"/>
    <w:rsid w:val="00393D18"/>
    <w:rsid w:val="00395343"/>
    <w:rsid w:val="00395B02"/>
    <w:rsid w:val="00395D1D"/>
    <w:rsid w:val="0039602D"/>
    <w:rsid w:val="0039662D"/>
    <w:rsid w:val="0039692F"/>
    <w:rsid w:val="00396B7E"/>
    <w:rsid w:val="00396F2D"/>
    <w:rsid w:val="00397167"/>
    <w:rsid w:val="0039746D"/>
    <w:rsid w:val="00397547"/>
    <w:rsid w:val="003977B4"/>
    <w:rsid w:val="00397867"/>
    <w:rsid w:val="00397917"/>
    <w:rsid w:val="00397D73"/>
    <w:rsid w:val="00397E5A"/>
    <w:rsid w:val="00397EEB"/>
    <w:rsid w:val="003A20D8"/>
    <w:rsid w:val="003A2119"/>
    <w:rsid w:val="003A25FD"/>
    <w:rsid w:val="003A2C42"/>
    <w:rsid w:val="003A4346"/>
    <w:rsid w:val="003A44FD"/>
    <w:rsid w:val="003A4A74"/>
    <w:rsid w:val="003A4C73"/>
    <w:rsid w:val="003A4CB4"/>
    <w:rsid w:val="003A4F78"/>
    <w:rsid w:val="003A58D2"/>
    <w:rsid w:val="003A59A3"/>
    <w:rsid w:val="003A69FC"/>
    <w:rsid w:val="003A7034"/>
    <w:rsid w:val="003A734C"/>
    <w:rsid w:val="003B0281"/>
    <w:rsid w:val="003B0455"/>
    <w:rsid w:val="003B05F2"/>
    <w:rsid w:val="003B0A68"/>
    <w:rsid w:val="003B0F4B"/>
    <w:rsid w:val="003B11DB"/>
    <w:rsid w:val="003B14C0"/>
    <w:rsid w:val="003B1E00"/>
    <w:rsid w:val="003B1EAA"/>
    <w:rsid w:val="003B2268"/>
    <w:rsid w:val="003B22CE"/>
    <w:rsid w:val="003B2781"/>
    <w:rsid w:val="003B2BA1"/>
    <w:rsid w:val="003B340A"/>
    <w:rsid w:val="003B3CA8"/>
    <w:rsid w:val="003B3F0B"/>
    <w:rsid w:val="003B484B"/>
    <w:rsid w:val="003B4AAD"/>
    <w:rsid w:val="003B568E"/>
    <w:rsid w:val="003B57FA"/>
    <w:rsid w:val="003B62CF"/>
    <w:rsid w:val="003B65B6"/>
    <w:rsid w:val="003B6766"/>
    <w:rsid w:val="003B6B67"/>
    <w:rsid w:val="003B7293"/>
    <w:rsid w:val="003B7836"/>
    <w:rsid w:val="003B7F96"/>
    <w:rsid w:val="003C00B3"/>
    <w:rsid w:val="003C084F"/>
    <w:rsid w:val="003C0D3B"/>
    <w:rsid w:val="003C1014"/>
    <w:rsid w:val="003C1233"/>
    <w:rsid w:val="003C1303"/>
    <w:rsid w:val="003C1BB5"/>
    <w:rsid w:val="003C291B"/>
    <w:rsid w:val="003C365D"/>
    <w:rsid w:val="003C38F1"/>
    <w:rsid w:val="003C3D7B"/>
    <w:rsid w:val="003C414D"/>
    <w:rsid w:val="003C418D"/>
    <w:rsid w:val="003C5073"/>
    <w:rsid w:val="003C5257"/>
    <w:rsid w:val="003C53C6"/>
    <w:rsid w:val="003C59DC"/>
    <w:rsid w:val="003C5F71"/>
    <w:rsid w:val="003C65F1"/>
    <w:rsid w:val="003C671F"/>
    <w:rsid w:val="003C6837"/>
    <w:rsid w:val="003C6929"/>
    <w:rsid w:val="003C6F93"/>
    <w:rsid w:val="003C7097"/>
    <w:rsid w:val="003C7B34"/>
    <w:rsid w:val="003D0020"/>
    <w:rsid w:val="003D01FD"/>
    <w:rsid w:val="003D088D"/>
    <w:rsid w:val="003D0B15"/>
    <w:rsid w:val="003D0B1D"/>
    <w:rsid w:val="003D12A3"/>
    <w:rsid w:val="003D16F3"/>
    <w:rsid w:val="003D195F"/>
    <w:rsid w:val="003D1FAF"/>
    <w:rsid w:val="003D20A3"/>
    <w:rsid w:val="003D23BB"/>
    <w:rsid w:val="003D27CA"/>
    <w:rsid w:val="003D4625"/>
    <w:rsid w:val="003D48D3"/>
    <w:rsid w:val="003D4910"/>
    <w:rsid w:val="003D5176"/>
    <w:rsid w:val="003D5849"/>
    <w:rsid w:val="003D5B51"/>
    <w:rsid w:val="003D5FC1"/>
    <w:rsid w:val="003D672D"/>
    <w:rsid w:val="003D6756"/>
    <w:rsid w:val="003D679D"/>
    <w:rsid w:val="003D7191"/>
    <w:rsid w:val="003D75B6"/>
    <w:rsid w:val="003D76E4"/>
    <w:rsid w:val="003D7BDA"/>
    <w:rsid w:val="003D7E0B"/>
    <w:rsid w:val="003D7EAE"/>
    <w:rsid w:val="003E00B5"/>
    <w:rsid w:val="003E0788"/>
    <w:rsid w:val="003E08E6"/>
    <w:rsid w:val="003E09E8"/>
    <w:rsid w:val="003E0B27"/>
    <w:rsid w:val="003E12F2"/>
    <w:rsid w:val="003E1482"/>
    <w:rsid w:val="003E1890"/>
    <w:rsid w:val="003E1D5C"/>
    <w:rsid w:val="003E2528"/>
    <w:rsid w:val="003E343A"/>
    <w:rsid w:val="003E412A"/>
    <w:rsid w:val="003E4274"/>
    <w:rsid w:val="003E4790"/>
    <w:rsid w:val="003E4CCD"/>
    <w:rsid w:val="003E52F7"/>
    <w:rsid w:val="003E5307"/>
    <w:rsid w:val="003E53A4"/>
    <w:rsid w:val="003E5429"/>
    <w:rsid w:val="003E5937"/>
    <w:rsid w:val="003E5D3F"/>
    <w:rsid w:val="003E62C2"/>
    <w:rsid w:val="003E7152"/>
    <w:rsid w:val="003E71F0"/>
    <w:rsid w:val="003E7399"/>
    <w:rsid w:val="003E766A"/>
    <w:rsid w:val="003E7C17"/>
    <w:rsid w:val="003F00D1"/>
    <w:rsid w:val="003F03F1"/>
    <w:rsid w:val="003F05FF"/>
    <w:rsid w:val="003F0961"/>
    <w:rsid w:val="003F0A67"/>
    <w:rsid w:val="003F0B19"/>
    <w:rsid w:val="003F0BE0"/>
    <w:rsid w:val="003F17D0"/>
    <w:rsid w:val="003F1B31"/>
    <w:rsid w:val="003F1B6C"/>
    <w:rsid w:val="003F1EDE"/>
    <w:rsid w:val="003F261B"/>
    <w:rsid w:val="003F273E"/>
    <w:rsid w:val="003F2835"/>
    <w:rsid w:val="003F2BBE"/>
    <w:rsid w:val="003F319D"/>
    <w:rsid w:val="003F3233"/>
    <w:rsid w:val="003F3803"/>
    <w:rsid w:val="003F39F2"/>
    <w:rsid w:val="003F3D7C"/>
    <w:rsid w:val="003F4533"/>
    <w:rsid w:val="003F4A7F"/>
    <w:rsid w:val="003F4C72"/>
    <w:rsid w:val="003F4D69"/>
    <w:rsid w:val="003F4E0E"/>
    <w:rsid w:val="003F4FAA"/>
    <w:rsid w:val="003F58CF"/>
    <w:rsid w:val="003F5BE2"/>
    <w:rsid w:val="003F66EE"/>
    <w:rsid w:val="003F6BE1"/>
    <w:rsid w:val="003F6FD8"/>
    <w:rsid w:val="003F7898"/>
    <w:rsid w:val="003F7EC8"/>
    <w:rsid w:val="004001E2"/>
    <w:rsid w:val="00400216"/>
    <w:rsid w:val="0040065C"/>
    <w:rsid w:val="0040139D"/>
    <w:rsid w:val="004017C7"/>
    <w:rsid w:val="004019FA"/>
    <w:rsid w:val="00401CF8"/>
    <w:rsid w:val="00401D5A"/>
    <w:rsid w:val="00402BF2"/>
    <w:rsid w:val="004031AE"/>
    <w:rsid w:val="00403F91"/>
    <w:rsid w:val="004040A3"/>
    <w:rsid w:val="0040431C"/>
    <w:rsid w:val="00404929"/>
    <w:rsid w:val="00404A17"/>
    <w:rsid w:val="00404F23"/>
    <w:rsid w:val="00405192"/>
    <w:rsid w:val="00405924"/>
    <w:rsid w:val="00405C68"/>
    <w:rsid w:val="00405EEF"/>
    <w:rsid w:val="00406867"/>
    <w:rsid w:val="00406C4F"/>
    <w:rsid w:val="004071E0"/>
    <w:rsid w:val="0040738B"/>
    <w:rsid w:val="00407609"/>
    <w:rsid w:val="0040762D"/>
    <w:rsid w:val="0040770C"/>
    <w:rsid w:val="00407A6C"/>
    <w:rsid w:val="00407E59"/>
    <w:rsid w:val="004107D9"/>
    <w:rsid w:val="004109B3"/>
    <w:rsid w:val="00410AA4"/>
    <w:rsid w:val="00410DAA"/>
    <w:rsid w:val="0041129C"/>
    <w:rsid w:val="00411683"/>
    <w:rsid w:val="0041206E"/>
    <w:rsid w:val="004127D6"/>
    <w:rsid w:val="00412DB9"/>
    <w:rsid w:val="00412DEE"/>
    <w:rsid w:val="00413EFC"/>
    <w:rsid w:val="0041414C"/>
    <w:rsid w:val="00414633"/>
    <w:rsid w:val="004146F2"/>
    <w:rsid w:val="00414740"/>
    <w:rsid w:val="00414B72"/>
    <w:rsid w:val="00415036"/>
    <w:rsid w:val="004152A3"/>
    <w:rsid w:val="0041587B"/>
    <w:rsid w:val="00415B9B"/>
    <w:rsid w:val="00415DF2"/>
    <w:rsid w:val="004161FD"/>
    <w:rsid w:val="00416434"/>
    <w:rsid w:val="004169BE"/>
    <w:rsid w:val="00416F57"/>
    <w:rsid w:val="004171E4"/>
    <w:rsid w:val="004173EF"/>
    <w:rsid w:val="00417490"/>
    <w:rsid w:val="00417550"/>
    <w:rsid w:val="00417BAA"/>
    <w:rsid w:val="00420093"/>
    <w:rsid w:val="00420B91"/>
    <w:rsid w:val="00420E61"/>
    <w:rsid w:val="004213C5"/>
    <w:rsid w:val="00422049"/>
    <w:rsid w:val="00422169"/>
    <w:rsid w:val="00422296"/>
    <w:rsid w:val="004222D8"/>
    <w:rsid w:val="004224C8"/>
    <w:rsid w:val="00422530"/>
    <w:rsid w:val="00422AAC"/>
    <w:rsid w:val="00422D33"/>
    <w:rsid w:val="00422DA3"/>
    <w:rsid w:val="004233BD"/>
    <w:rsid w:val="00423B6A"/>
    <w:rsid w:val="00423C27"/>
    <w:rsid w:val="00423EE9"/>
    <w:rsid w:val="00424272"/>
    <w:rsid w:val="00424672"/>
    <w:rsid w:val="00424EB3"/>
    <w:rsid w:val="0042522F"/>
    <w:rsid w:val="00425A19"/>
    <w:rsid w:val="00425A7D"/>
    <w:rsid w:val="004260D7"/>
    <w:rsid w:val="00426437"/>
    <w:rsid w:val="004265CE"/>
    <w:rsid w:val="00426677"/>
    <w:rsid w:val="00426BC9"/>
    <w:rsid w:val="00426F3A"/>
    <w:rsid w:val="0042701F"/>
    <w:rsid w:val="00427224"/>
    <w:rsid w:val="00427247"/>
    <w:rsid w:val="00427257"/>
    <w:rsid w:val="00427B9F"/>
    <w:rsid w:val="004309AB"/>
    <w:rsid w:val="00431161"/>
    <w:rsid w:val="004317C9"/>
    <w:rsid w:val="00431AF4"/>
    <w:rsid w:val="00432995"/>
    <w:rsid w:val="00432DCE"/>
    <w:rsid w:val="00433440"/>
    <w:rsid w:val="00433555"/>
    <w:rsid w:val="00433CEC"/>
    <w:rsid w:val="00433DFA"/>
    <w:rsid w:val="0043414A"/>
    <w:rsid w:val="00434462"/>
    <w:rsid w:val="004345E0"/>
    <w:rsid w:val="00434A2F"/>
    <w:rsid w:val="00434E52"/>
    <w:rsid w:val="00435511"/>
    <w:rsid w:val="0043557B"/>
    <w:rsid w:val="00435B8D"/>
    <w:rsid w:val="00435DEE"/>
    <w:rsid w:val="004361A4"/>
    <w:rsid w:val="004365BC"/>
    <w:rsid w:val="004365DB"/>
    <w:rsid w:val="00436BC1"/>
    <w:rsid w:val="00436D4C"/>
    <w:rsid w:val="004370C7"/>
    <w:rsid w:val="0043748F"/>
    <w:rsid w:val="00437788"/>
    <w:rsid w:val="00437842"/>
    <w:rsid w:val="004379E9"/>
    <w:rsid w:val="00437CC9"/>
    <w:rsid w:val="00440EC6"/>
    <w:rsid w:val="00440FA4"/>
    <w:rsid w:val="00441029"/>
    <w:rsid w:val="0044124B"/>
    <w:rsid w:val="004417F3"/>
    <w:rsid w:val="004418FD"/>
    <w:rsid w:val="0044191B"/>
    <w:rsid w:val="00441C60"/>
    <w:rsid w:val="00442A1F"/>
    <w:rsid w:val="00442FEA"/>
    <w:rsid w:val="004433D7"/>
    <w:rsid w:val="00443515"/>
    <w:rsid w:val="004436D3"/>
    <w:rsid w:val="004442AB"/>
    <w:rsid w:val="0044494B"/>
    <w:rsid w:val="004450BF"/>
    <w:rsid w:val="00445143"/>
    <w:rsid w:val="00445897"/>
    <w:rsid w:val="00445D1D"/>
    <w:rsid w:val="00447583"/>
    <w:rsid w:val="00447720"/>
    <w:rsid w:val="00447A92"/>
    <w:rsid w:val="00447AEE"/>
    <w:rsid w:val="00450568"/>
    <w:rsid w:val="00450B37"/>
    <w:rsid w:val="00450C53"/>
    <w:rsid w:val="00450F11"/>
    <w:rsid w:val="0045141A"/>
    <w:rsid w:val="004515DB"/>
    <w:rsid w:val="0045187D"/>
    <w:rsid w:val="00451B75"/>
    <w:rsid w:val="00451C00"/>
    <w:rsid w:val="00452604"/>
    <w:rsid w:val="00452609"/>
    <w:rsid w:val="00452A3D"/>
    <w:rsid w:val="00452E0A"/>
    <w:rsid w:val="00452ECF"/>
    <w:rsid w:val="00452F14"/>
    <w:rsid w:val="00452FFB"/>
    <w:rsid w:val="004530EC"/>
    <w:rsid w:val="0045319F"/>
    <w:rsid w:val="0045329A"/>
    <w:rsid w:val="00453A93"/>
    <w:rsid w:val="00453FBD"/>
    <w:rsid w:val="004541CB"/>
    <w:rsid w:val="00454311"/>
    <w:rsid w:val="00454357"/>
    <w:rsid w:val="0045438B"/>
    <w:rsid w:val="00454B45"/>
    <w:rsid w:val="00454B87"/>
    <w:rsid w:val="0045519D"/>
    <w:rsid w:val="00455421"/>
    <w:rsid w:val="00455431"/>
    <w:rsid w:val="004560E2"/>
    <w:rsid w:val="00456123"/>
    <w:rsid w:val="00456671"/>
    <w:rsid w:val="00457084"/>
    <w:rsid w:val="004570CA"/>
    <w:rsid w:val="00457101"/>
    <w:rsid w:val="004573DD"/>
    <w:rsid w:val="00457576"/>
    <w:rsid w:val="00457B05"/>
    <w:rsid w:val="00457BFE"/>
    <w:rsid w:val="00457D53"/>
    <w:rsid w:val="00460A78"/>
    <w:rsid w:val="00460B00"/>
    <w:rsid w:val="00461E85"/>
    <w:rsid w:val="00462705"/>
    <w:rsid w:val="004628E8"/>
    <w:rsid w:val="00462BF7"/>
    <w:rsid w:val="004630D8"/>
    <w:rsid w:val="00463419"/>
    <w:rsid w:val="004638AF"/>
    <w:rsid w:val="00463A65"/>
    <w:rsid w:val="00463EDD"/>
    <w:rsid w:val="00464154"/>
    <w:rsid w:val="004650AB"/>
    <w:rsid w:val="00465106"/>
    <w:rsid w:val="00465D7D"/>
    <w:rsid w:val="004662BE"/>
    <w:rsid w:val="0046664B"/>
    <w:rsid w:val="00466837"/>
    <w:rsid w:val="00466B67"/>
    <w:rsid w:val="00466D8F"/>
    <w:rsid w:val="00467680"/>
    <w:rsid w:val="00467A94"/>
    <w:rsid w:val="0047028F"/>
    <w:rsid w:val="0047035A"/>
    <w:rsid w:val="004706CD"/>
    <w:rsid w:val="00470C39"/>
    <w:rsid w:val="00471925"/>
    <w:rsid w:val="004719E1"/>
    <w:rsid w:val="00471A5A"/>
    <w:rsid w:val="00471B8B"/>
    <w:rsid w:val="00471CFA"/>
    <w:rsid w:val="00471D0B"/>
    <w:rsid w:val="004721CB"/>
    <w:rsid w:val="004724D5"/>
    <w:rsid w:val="004726FE"/>
    <w:rsid w:val="00472BA8"/>
    <w:rsid w:val="00472D29"/>
    <w:rsid w:val="004732F1"/>
    <w:rsid w:val="0047376B"/>
    <w:rsid w:val="00473869"/>
    <w:rsid w:val="00473900"/>
    <w:rsid w:val="0047411B"/>
    <w:rsid w:val="0047422A"/>
    <w:rsid w:val="0047431F"/>
    <w:rsid w:val="004748B5"/>
    <w:rsid w:val="00474DB1"/>
    <w:rsid w:val="00474EC7"/>
    <w:rsid w:val="004756E8"/>
    <w:rsid w:val="0047619A"/>
    <w:rsid w:val="00476305"/>
    <w:rsid w:val="00476642"/>
    <w:rsid w:val="004767D1"/>
    <w:rsid w:val="004767FE"/>
    <w:rsid w:val="0047688A"/>
    <w:rsid w:val="0047692A"/>
    <w:rsid w:val="00476C67"/>
    <w:rsid w:val="00476F2D"/>
    <w:rsid w:val="00476F90"/>
    <w:rsid w:val="00477FF3"/>
    <w:rsid w:val="0048047C"/>
    <w:rsid w:val="0048050C"/>
    <w:rsid w:val="0048140D"/>
    <w:rsid w:val="004819BE"/>
    <w:rsid w:val="00481C67"/>
    <w:rsid w:val="00481CEE"/>
    <w:rsid w:val="004822E9"/>
    <w:rsid w:val="00482A6A"/>
    <w:rsid w:val="004837E0"/>
    <w:rsid w:val="0048403C"/>
    <w:rsid w:val="00484687"/>
    <w:rsid w:val="0048473E"/>
    <w:rsid w:val="004851B9"/>
    <w:rsid w:val="0048526F"/>
    <w:rsid w:val="00485C63"/>
    <w:rsid w:val="00485D0D"/>
    <w:rsid w:val="004860D0"/>
    <w:rsid w:val="00486410"/>
    <w:rsid w:val="0048649A"/>
    <w:rsid w:val="00486DAE"/>
    <w:rsid w:val="00490319"/>
    <w:rsid w:val="004905AA"/>
    <w:rsid w:val="00490FA1"/>
    <w:rsid w:val="00490FA4"/>
    <w:rsid w:val="00491275"/>
    <w:rsid w:val="00492467"/>
    <w:rsid w:val="00492669"/>
    <w:rsid w:val="00492F52"/>
    <w:rsid w:val="00493292"/>
    <w:rsid w:val="00493F58"/>
    <w:rsid w:val="004943CE"/>
    <w:rsid w:val="00494578"/>
    <w:rsid w:val="00495325"/>
    <w:rsid w:val="004956E5"/>
    <w:rsid w:val="004959C5"/>
    <w:rsid w:val="00495BCD"/>
    <w:rsid w:val="00495F71"/>
    <w:rsid w:val="00496579"/>
    <w:rsid w:val="004969C8"/>
    <w:rsid w:val="00496B98"/>
    <w:rsid w:val="004977AC"/>
    <w:rsid w:val="00497F09"/>
    <w:rsid w:val="004A0079"/>
    <w:rsid w:val="004A01DC"/>
    <w:rsid w:val="004A03D0"/>
    <w:rsid w:val="004A0594"/>
    <w:rsid w:val="004A08BC"/>
    <w:rsid w:val="004A1D7A"/>
    <w:rsid w:val="004A1F04"/>
    <w:rsid w:val="004A2B6E"/>
    <w:rsid w:val="004A2E05"/>
    <w:rsid w:val="004A309F"/>
    <w:rsid w:val="004A34A1"/>
    <w:rsid w:val="004A3872"/>
    <w:rsid w:val="004A3A4F"/>
    <w:rsid w:val="004A48A5"/>
    <w:rsid w:val="004A48C6"/>
    <w:rsid w:val="004A5024"/>
    <w:rsid w:val="004A51FB"/>
    <w:rsid w:val="004A5322"/>
    <w:rsid w:val="004A5943"/>
    <w:rsid w:val="004A5B8A"/>
    <w:rsid w:val="004A6029"/>
    <w:rsid w:val="004A60F8"/>
    <w:rsid w:val="004A7DE9"/>
    <w:rsid w:val="004B0A8A"/>
    <w:rsid w:val="004B0B79"/>
    <w:rsid w:val="004B0D23"/>
    <w:rsid w:val="004B0EB0"/>
    <w:rsid w:val="004B1453"/>
    <w:rsid w:val="004B1500"/>
    <w:rsid w:val="004B1552"/>
    <w:rsid w:val="004B17F3"/>
    <w:rsid w:val="004B1949"/>
    <w:rsid w:val="004B1BD1"/>
    <w:rsid w:val="004B1CAA"/>
    <w:rsid w:val="004B1D3C"/>
    <w:rsid w:val="004B2522"/>
    <w:rsid w:val="004B2F29"/>
    <w:rsid w:val="004B30EB"/>
    <w:rsid w:val="004B3381"/>
    <w:rsid w:val="004B3C45"/>
    <w:rsid w:val="004B52DB"/>
    <w:rsid w:val="004B588B"/>
    <w:rsid w:val="004B5928"/>
    <w:rsid w:val="004B5B0D"/>
    <w:rsid w:val="004B5C57"/>
    <w:rsid w:val="004B5F58"/>
    <w:rsid w:val="004B61BA"/>
    <w:rsid w:val="004B63E7"/>
    <w:rsid w:val="004B6414"/>
    <w:rsid w:val="004B64B3"/>
    <w:rsid w:val="004B6AE3"/>
    <w:rsid w:val="004B6BE9"/>
    <w:rsid w:val="004B6FF4"/>
    <w:rsid w:val="004B75C1"/>
    <w:rsid w:val="004C01C3"/>
    <w:rsid w:val="004C0788"/>
    <w:rsid w:val="004C0E5A"/>
    <w:rsid w:val="004C0EAC"/>
    <w:rsid w:val="004C1B1D"/>
    <w:rsid w:val="004C1C8A"/>
    <w:rsid w:val="004C1D12"/>
    <w:rsid w:val="004C1D23"/>
    <w:rsid w:val="004C1DED"/>
    <w:rsid w:val="004C2155"/>
    <w:rsid w:val="004C36F7"/>
    <w:rsid w:val="004C3788"/>
    <w:rsid w:val="004C3BD2"/>
    <w:rsid w:val="004C4888"/>
    <w:rsid w:val="004C4A95"/>
    <w:rsid w:val="004C4D86"/>
    <w:rsid w:val="004C50ED"/>
    <w:rsid w:val="004C56F0"/>
    <w:rsid w:val="004C590D"/>
    <w:rsid w:val="004C6D26"/>
    <w:rsid w:val="004C6F92"/>
    <w:rsid w:val="004C7711"/>
    <w:rsid w:val="004C7BBE"/>
    <w:rsid w:val="004C7C7F"/>
    <w:rsid w:val="004D0162"/>
    <w:rsid w:val="004D1421"/>
    <w:rsid w:val="004D158A"/>
    <w:rsid w:val="004D19A0"/>
    <w:rsid w:val="004D1DED"/>
    <w:rsid w:val="004D234B"/>
    <w:rsid w:val="004D2401"/>
    <w:rsid w:val="004D27E2"/>
    <w:rsid w:val="004D2B04"/>
    <w:rsid w:val="004D31E6"/>
    <w:rsid w:val="004D3537"/>
    <w:rsid w:val="004D3D1E"/>
    <w:rsid w:val="004D3DB3"/>
    <w:rsid w:val="004D4452"/>
    <w:rsid w:val="004D5000"/>
    <w:rsid w:val="004D50B9"/>
    <w:rsid w:val="004D5B87"/>
    <w:rsid w:val="004D6506"/>
    <w:rsid w:val="004D6779"/>
    <w:rsid w:val="004D720A"/>
    <w:rsid w:val="004D7220"/>
    <w:rsid w:val="004D75C8"/>
    <w:rsid w:val="004D788D"/>
    <w:rsid w:val="004D7993"/>
    <w:rsid w:val="004D7B57"/>
    <w:rsid w:val="004D7B6C"/>
    <w:rsid w:val="004E0887"/>
    <w:rsid w:val="004E0AB4"/>
    <w:rsid w:val="004E1322"/>
    <w:rsid w:val="004E1789"/>
    <w:rsid w:val="004E17C5"/>
    <w:rsid w:val="004E201B"/>
    <w:rsid w:val="004E2137"/>
    <w:rsid w:val="004E2388"/>
    <w:rsid w:val="004E23DB"/>
    <w:rsid w:val="004E289E"/>
    <w:rsid w:val="004E3B4D"/>
    <w:rsid w:val="004E3B74"/>
    <w:rsid w:val="004E3C0C"/>
    <w:rsid w:val="004E4546"/>
    <w:rsid w:val="004E4550"/>
    <w:rsid w:val="004E4684"/>
    <w:rsid w:val="004E49D8"/>
    <w:rsid w:val="004E4AEB"/>
    <w:rsid w:val="004E4C13"/>
    <w:rsid w:val="004E4C67"/>
    <w:rsid w:val="004E4D41"/>
    <w:rsid w:val="004E510C"/>
    <w:rsid w:val="004E535B"/>
    <w:rsid w:val="004E5655"/>
    <w:rsid w:val="004E5811"/>
    <w:rsid w:val="004E61A5"/>
    <w:rsid w:val="004E6AC5"/>
    <w:rsid w:val="004E6D87"/>
    <w:rsid w:val="004E6DA5"/>
    <w:rsid w:val="004E7CE3"/>
    <w:rsid w:val="004F0A9C"/>
    <w:rsid w:val="004F0ABA"/>
    <w:rsid w:val="004F125C"/>
    <w:rsid w:val="004F1432"/>
    <w:rsid w:val="004F166B"/>
    <w:rsid w:val="004F18D4"/>
    <w:rsid w:val="004F1F00"/>
    <w:rsid w:val="004F2099"/>
    <w:rsid w:val="004F23FB"/>
    <w:rsid w:val="004F249D"/>
    <w:rsid w:val="004F2C60"/>
    <w:rsid w:val="004F37E3"/>
    <w:rsid w:val="004F3AF1"/>
    <w:rsid w:val="004F47D0"/>
    <w:rsid w:val="004F5828"/>
    <w:rsid w:val="004F5C65"/>
    <w:rsid w:val="004F613D"/>
    <w:rsid w:val="004F6A94"/>
    <w:rsid w:val="004F6B7E"/>
    <w:rsid w:val="004F71EC"/>
    <w:rsid w:val="004F7C77"/>
    <w:rsid w:val="004F7D18"/>
    <w:rsid w:val="004F7D1F"/>
    <w:rsid w:val="004F7E32"/>
    <w:rsid w:val="00500A10"/>
    <w:rsid w:val="00500CEC"/>
    <w:rsid w:val="00500E79"/>
    <w:rsid w:val="00500E84"/>
    <w:rsid w:val="00500F46"/>
    <w:rsid w:val="005017E5"/>
    <w:rsid w:val="00501FF1"/>
    <w:rsid w:val="00502839"/>
    <w:rsid w:val="00502994"/>
    <w:rsid w:val="00502B3C"/>
    <w:rsid w:val="005039AE"/>
    <w:rsid w:val="00503EBA"/>
    <w:rsid w:val="005046E9"/>
    <w:rsid w:val="0050484B"/>
    <w:rsid w:val="00504E5C"/>
    <w:rsid w:val="0050545D"/>
    <w:rsid w:val="0050570B"/>
    <w:rsid w:val="00505C52"/>
    <w:rsid w:val="00505E8E"/>
    <w:rsid w:val="005064FC"/>
    <w:rsid w:val="00506D39"/>
    <w:rsid w:val="00507174"/>
    <w:rsid w:val="005072B9"/>
    <w:rsid w:val="00507681"/>
    <w:rsid w:val="00507E83"/>
    <w:rsid w:val="005100D9"/>
    <w:rsid w:val="00510EEF"/>
    <w:rsid w:val="00511050"/>
    <w:rsid w:val="0051131F"/>
    <w:rsid w:val="00511354"/>
    <w:rsid w:val="00511573"/>
    <w:rsid w:val="00511589"/>
    <w:rsid w:val="005116B4"/>
    <w:rsid w:val="00511F4C"/>
    <w:rsid w:val="00512026"/>
    <w:rsid w:val="005124CB"/>
    <w:rsid w:val="00512924"/>
    <w:rsid w:val="00512B7C"/>
    <w:rsid w:val="00512F82"/>
    <w:rsid w:val="00512F84"/>
    <w:rsid w:val="0051405C"/>
    <w:rsid w:val="005141DC"/>
    <w:rsid w:val="005148E0"/>
    <w:rsid w:val="00514AA5"/>
    <w:rsid w:val="0051510F"/>
    <w:rsid w:val="00515252"/>
    <w:rsid w:val="0051617B"/>
    <w:rsid w:val="005165A4"/>
    <w:rsid w:val="005165C4"/>
    <w:rsid w:val="0051714B"/>
    <w:rsid w:val="00517C74"/>
    <w:rsid w:val="0052017D"/>
    <w:rsid w:val="0052061A"/>
    <w:rsid w:val="00520DCE"/>
    <w:rsid w:val="005211A5"/>
    <w:rsid w:val="00521CCE"/>
    <w:rsid w:val="0052207E"/>
    <w:rsid w:val="005227B2"/>
    <w:rsid w:val="00522C89"/>
    <w:rsid w:val="00522CDB"/>
    <w:rsid w:val="005230C5"/>
    <w:rsid w:val="00523190"/>
    <w:rsid w:val="005231CA"/>
    <w:rsid w:val="0052457C"/>
    <w:rsid w:val="005249A4"/>
    <w:rsid w:val="00524C12"/>
    <w:rsid w:val="00525D71"/>
    <w:rsid w:val="00526D3B"/>
    <w:rsid w:val="00526DB1"/>
    <w:rsid w:val="005277A4"/>
    <w:rsid w:val="005278AB"/>
    <w:rsid w:val="0053035C"/>
    <w:rsid w:val="00530D2A"/>
    <w:rsid w:val="00530E38"/>
    <w:rsid w:val="00531334"/>
    <w:rsid w:val="005318F9"/>
    <w:rsid w:val="0053192C"/>
    <w:rsid w:val="00531A27"/>
    <w:rsid w:val="00531D2D"/>
    <w:rsid w:val="00531FED"/>
    <w:rsid w:val="00532046"/>
    <w:rsid w:val="005320D6"/>
    <w:rsid w:val="005322B2"/>
    <w:rsid w:val="00532A62"/>
    <w:rsid w:val="005330AC"/>
    <w:rsid w:val="00533529"/>
    <w:rsid w:val="005337E9"/>
    <w:rsid w:val="0053388C"/>
    <w:rsid w:val="00533FF5"/>
    <w:rsid w:val="00534C9D"/>
    <w:rsid w:val="00534CF5"/>
    <w:rsid w:val="00534D0E"/>
    <w:rsid w:val="00534D4A"/>
    <w:rsid w:val="005356B7"/>
    <w:rsid w:val="00535F57"/>
    <w:rsid w:val="005362B4"/>
    <w:rsid w:val="005368C7"/>
    <w:rsid w:val="00536E00"/>
    <w:rsid w:val="00540171"/>
    <w:rsid w:val="005406DD"/>
    <w:rsid w:val="0054081E"/>
    <w:rsid w:val="00540EDB"/>
    <w:rsid w:val="00540F1B"/>
    <w:rsid w:val="00541088"/>
    <w:rsid w:val="005416C1"/>
    <w:rsid w:val="00541865"/>
    <w:rsid w:val="00541F93"/>
    <w:rsid w:val="0054279F"/>
    <w:rsid w:val="0054330B"/>
    <w:rsid w:val="005433AB"/>
    <w:rsid w:val="0054374C"/>
    <w:rsid w:val="0054379D"/>
    <w:rsid w:val="00543C27"/>
    <w:rsid w:val="00544469"/>
    <w:rsid w:val="005444C2"/>
    <w:rsid w:val="00544596"/>
    <w:rsid w:val="00544A03"/>
    <w:rsid w:val="00544FE2"/>
    <w:rsid w:val="0054511E"/>
    <w:rsid w:val="0054532F"/>
    <w:rsid w:val="00545E56"/>
    <w:rsid w:val="005462EC"/>
    <w:rsid w:val="00546A0B"/>
    <w:rsid w:val="005475A4"/>
    <w:rsid w:val="0054787A"/>
    <w:rsid w:val="00547A15"/>
    <w:rsid w:val="00550281"/>
    <w:rsid w:val="005507A9"/>
    <w:rsid w:val="005509FA"/>
    <w:rsid w:val="00550EE7"/>
    <w:rsid w:val="00550EF5"/>
    <w:rsid w:val="00551027"/>
    <w:rsid w:val="00551221"/>
    <w:rsid w:val="005514A2"/>
    <w:rsid w:val="00551A86"/>
    <w:rsid w:val="005520DC"/>
    <w:rsid w:val="00552372"/>
    <w:rsid w:val="00552CB5"/>
    <w:rsid w:val="00553355"/>
    <w:rsid w:val="005539D0"/>
    <w:rsid w:val="00553A93"/>
    <w:rsid w:val="00553CD6"/>
    <w:rsid w:val="00554466"/>
    <w:rsid w:val="00554496"/>
    <w:rsid w:val="005544E3"/>
    <w:rsid w:val="005544E5"/>
    <w:rsid w:val="0055527B"/>
    <w:rsid w:val="00555861"/>
    <w:rsid w:val="005558E9"/>
    <w:rsid w:val="00556671"/>
    <w:rsid w:val="0055679B"/>
    <w:rsid w:val="00556898"/>
    <w:rsid w:val="00556910"/>
    <w:rsid w:val="00556E03"/>
    <w:rsid w:val="00556FE3"/>
    <w:rsid w:val="005570DA"/>
    <w:rsid w:val="00557AC5"/>
    <w:rsid w:val="00557EC6"/>
    <w:rsid w:val="00560130"/>
    <w:rsid w:val="005601F1"/>
    <w:rsid w:val="0056059E"/>
    <w:rsid w:val="00560889"/>
    <w:rsid w:val="00560FAD"/>
    <w:rsid w:val="00561D0C"/>
    <w:rsid w:val="00561E9E"/>
    <w:rsid w:val="00562425"/>
    <w:rsid w:val="00562F2D"/>
    <w:rsid w:val="005638C9"/>
    <w:rsid w:val="00563A90"/>
    <w:rsid w:val="00563EC2"/>
    <w:rsid w:val="00564195"/>
    <w:rsid w:val="005642E8"/>
    <w:rsid w:val="00564892"/>
    <w:rsid w:val="00564A82"/>
    <w:rsid w:val="00564E85"/>
    <w:rsid w:val="00565302"/>
    <w:rsid w:val="00565A16"/>
    <w:rsid w:val="00565D84"/>
    <w:rsid w:val="005665F5"/>
    <w:rsid w:val="00566AC7"/>
    <w:rsid w:val="00566BDA"/>
    <w:rsid w:val="00566C3B"/>
    <w:rsid w:val="00566D7F"/>
    <w:rsid w:val="00566E58"/>
    <w:rsid w:val="0056706B"/>
    <w:rsid w:val="00567C6D"/>
    <w:rsid w:val="00567D01"/>
    <w:rsid w:val="00570801"/>
    <w:rsid w:val="00570F72"/>
    <w:rsid w:val="00571046"/>
    <w:rsid w:val="00571230"/>
    <w:rsid w:val="005728B9"/>
    <w:rsid w:val="005735CD"/>
    <w:rsid w:val="00573678"/>
    <w:rsid w:val="005736E6"/>
    <w:rsid w:val="00573940"/>
    <w:rsid w:val="00573971"/>
    <w:rsid w:val="00573CC4"/>
    <w:rsid w:val="00574269"/>
    <w:rsid w:val="0057437B"/>
    <w:rsid w:val="005748D1"/>
    <w:rsid w:val="00574AFB"/>
    <w:rsid w:val="005752C4"/>
    <w:rsid w:val="00575B01"/>
    <w:rsid w:val="005760EA"/>
    <w:rsid w:val="005767C6"/>
    <w:rsid w:val="00577088"/>
    <w:rsid w:val="005776D4"/>
    <w:rsid w:val="005778AE"/>
    <w:rsid w:val="005801F0"/>
    <w:rsid w:val="00581676"/>
    <w:rsid w:val="005819DD"/>
    <w:rsid w:val="00581CDA"/>
    <w:rsid w:val="00582B91"/>
    <w:rsid w:val="00582BC3"/>
    <w:rsid w:val="00583003"/>
    <w:rsid w:val="005840AF"/>
    <w:rsid w:val="0058486D"/>
    <w:rsid w:val="005851D7"/>
    <w:rsid w:val="00585395"/>
    <w:rsid w:val="00585591"/>
    <w:rsid w:val="005859D8"/>
    <w:rsid w:val="00585A33"/>
    <w:rsid w:val="005860F7"/>
    <w:rsid w:val="005866D2"/>
    <w:rsid w:val="005867C4"/>
    <w:rsid w:val="00586E3A"/>
    <w:rsid w:val="0058735D"/>
    <w:rsid w:val="0059002C"/>
    <w:rsid w:val="00590381"/>
    <w:rsid w:val="00590988"/>
    <w:rsid w:val="00590E4C"/>
    <w:rsid w:val="00590F46"/>
    <w:rsid w:val="00591568"/>
    <w:rsid w:val="005916AB"/>
    <w:rsid w:val="00591FD8"/>
    <w:rsid w:val="00592059"/>
    <w:rsid w:val="00592E8F"/>
    <w:rsid w:val="005935A1"/>
    <w:rsid w:val="00593803"/>
    <w:rsid w:val="00593A7C"/>
    <w:rsid w:val="005941CA"/>
    <w:rsid w:val="00594681"/>
    <w:rsid w:val="005959A3"/>
    <w:rsid w:val="00595A45"/>
    <w:rsid w:val="00595BDE"/>
    <w:rsid w:val="0059600B"/>
    <w:rsid w:val="00596462"/>
    <w:rsid w:val="005968DF"/>
    <w:rsid w:val="00597531"/>
    <w:rsid w:val="00597870"/>
    <w:rsid w:val="00597C2A"/>
    <w:rsid w:val="005A0381"/>
    <w:rsid w:val="005A0647"/>
    <w:rsid w:val="005A0704"/>
    <w:rsid w:val="005A178E"/>
    <w:rsid w:val="005A1AC4"/>
    <w:rsid w:val="005A1B31"/>
    <w:rsid w:val="005A1BDF"/>
    <w:rsid w:val="005A1BFE"/>
    <w:rsid w:val="005A1F29"/>
    <w:rsid w:val="005A21D0"/>
    <w:rsid w:val="005A2585"/>
    <w:rsid w:val="005A2853"/>
    <w:rsid w:val="005A2A1D"/>
    <w:rsid w:val="005A3043"/>
    <w:rsid w:val="005A34AE"/>
    <w:rsid w:val="005A34EB"/>
    <w:rsid w:val="005A36C3"/>
    <w:rsid w:val="005A36F0"/>
    <w:rsid w:val="005A37F7"/>
    <w:rsid w:val="005A387C"/>
    <w:rsid w:val="005A4483"/>
    <w:rsid w:val="005A56E5"/>
    <w:rsid w:val="005A61BE"/>
    <w:rsid w:val="005A6665"/>
    <w:rsid w:val="005A70F5"/>
    <w:rsid w:val="005A719A"/>
    <w:rsid w:val="005A7425"/>
    <w:rsid w:val="005A7975"/>
    <w:rsid w:val="005A7E0F"/>
    <w:rsid w:val="005B042A"/>
    <w:rsid w:val="005B05E0"/>
    <w:rsid w:val="005B0668"/>
    <w:rsid w:val="005B0679"/>
    <w:rsid w:val="005B069F"/>
    <w:rsid w:val="005B0C24"/>
    <w:rsid w:val="005B0DA6"/>
    <w:rsid w:val="005B137F"/>
    <w:rsid w:val="005B1874"/>
    <w:rsid w:val="005B1CAB"/>
    <w:rsid w:val="005B22AB"/>
    <w:rsid w:val="005B2422"/>
    <w:rsid w:val="005B25BE"/>
    <w:rsid w:val="005B28A8"/>
    <w:rsid w:val="005B2A1C"/>
    <w:rsid w:val="005B349E"/>
    <w:rsid w:val="005B3F5F"/>
    <w:rsid w:val="005B40E2"/>
    <w:rsid w:val="005B43FC"/>
    <w:rsid w:val="005B4974"/>
    <w:rsid w:val="005B4F43"/>
    <w:rsid w:val="005B500F"/>
    <w:rsid w:val="005B506D"/>
    <w:rsid w:val="005B528D"/>
    <w:rsid w:val="005B612C"/>
    <w:rsid w:val="005B6AA5"/>
    <w:rsid w:val="005B6D81"/>
    <w:rsid w:val="005B6E2A"/>
    <w:rsid w:val="005B7001"/>
    <w:rsid w:val="005B754B"/>
    <w:rsid w:val="005B76E6"/>
    <w:rsid w:val="005B78F3"/>
    <w:rsid w:val="005B794F"/>
    <w:rsid w:val="005B7958"/>
    <w:rsid w:val="005C0046"/>
    <w:rsid w:val="005C0ACE"/>
    <w:rsid w:val="005C157E"/>
    <w:rsid w:val="005C15D3"/>
    <w:rsid w:val="005C1AF9"/>
    <w:rsid w:val="005C1BA3"/>
    <w:rsid w:val="005C2645"/>
    <w:rsid w:val="005C29F3"/>
    <w:rsid w:val="005C2C46"/>
    <w:rsid w:val="005C2CD0"/>
    <w:rsid w:val="005C31E8"/>
    <w:rsid w:val="005C327A"/>
    <w:rsid w:val="005C395F"/>
    <w:rsid w:val="005C413C"/>
    <w:rsid w:val="005C44AE"/>
    <w:rsid w:val="005C44E4"/>
    <w:rsid w:val="005C4984"/>
    <w:rsid w:val="005C59FF"/>
    <w:rsid w:val="005C5BE3"/>
    <w:rsid w:val="005C5E8A"/>
    <w:rsid w:val="005C6005"/>
    <w:rsid w:val="005C6764"/>
    <w:rsid w:val="005C6AD4"/>
    <w:rsid w:val="005C7229"/>
    <w:rsid w:val="005C729B"/>
    <w:rsid w:val="005C72F1"/>
    <w:rsid w:val="005C76BF"/>
    <w:rsid w:val="005C77B7"/>
    <w:rsid w:val="005C7B0C"/>
    <w:rsid w:val="005C7D4A"/>
    <w:rsid w:val="005D00DF"/>
    <w:rsid w:val="005D056D"/>
    <w:rsid w:val="005D0E2C"/>
    <w:rsid w:val="005D10D9"/>
    <w:rsid w:val="005D131B"/>
    <w:rsid w:val="005D1B28"/>
    <w:rsid w:val="005D1DF3"/>
    <w:rsid w:val="005D2529"/>
    <w:rsid w:val="005D2D17"/>
    <w:rsid w:val="005D32A7"/>
    <w:rsid w:val="005D35C9"/>
    <w:rsid w:val="005D4336"/>
    <w:rsid w:val="005D43BB"/>
    <w:rsid w:val="005D45AC"/>
    <w:rsid w:val="005D4719"/>
    <w:rsid w:val="005D4CD0"/>
    <w:rsid w:val="005D4EEC"/>
    <w:rsid w:val="005D5196"/>
    <w:rsid w:val="005D539B"/>
    <w:rsid w:val="005D5415"/>
    <w:rsid w:val="005D541B"/>
    <w:rsid w:val="005D56B0"/>
    <w:rsid w:val="005D674B"/>
    <w:rsid w:val="005D694B"/>
    <w:rsid w:val="005D6B97"/>
    <w:rsid w:val="005D7073"/>
    <w:rsid w:val="005D7454"/>
    <w:rsid w:val="005D767C"/>
    <w:rsid w:val="005D77BD"/>
    <w:rsid w:val="005D7A45"/>
    <w:rsid w:val="005D7B02"/>
    <w:rsid w:val="005D7B3D"/>
    <w:rsid w:val="005E0533"/>
    <w:rsid w:val="005E0642"/>
    <w:rsid w:val="005E06E7"/>
    <w:rsid w:val="005E08B2"/>
    <w:rsid w:val="005E0ACC"/>
    <w:rsid w:val="005E0BEA"/>
    <w:rsid w:val="005E0FD8"/>
    <w:rsid w:val="005E1192"/>
    <w:rsid w:val="005E1348"/>
    <w:rsid w:val="005E14DD"/>
    <w:rsid w:val="005E1674"/>
    <w:rsid w:val="005E1928"/>
    <w:rsid w:val="005E2AC1"/>
    <w:rsid w:val="005E2C0F"/>
    <w:rsid w:val="005E2D46"/>
    <w:rsid w:val="005E31DE"/>
    <w:rsid w:val="005E35BB"/>
    <w:rsid w:val="005E3674"/>
    <w:rsid w:val="005E37B7"/>
    <w:rsid w:val="005E3E05"/>
    <w:rsid w:val="005E3F65"/>
    <w:rsid w:val="005E419A"/>
    <w:rsid w:val="005E43F1"/>
    <w:rsid w:val="005E45A8"/>
    <w:rsid w:val="005E476C"/>
    <w:rsid w:val="005E4899"/>
    <w:rsid w:val="005E4F29"/>
    <w:rsid w:val="005E5130"/>
    <w:rsid w:val="005E5572"/>
    <w:rsid w:val="005E6184"/>
    <w:rsid w:val="005E68EC"/>
    <w:rsid w:val="005E6B1C"/>
    <w:rsid w:val="005E792D"/>
    <w:rsid w:val="005E7957"/>
    <w:rsid w:val="005E7F1A"/>
    <w:rsid w:val="005F0833"/>
    <w:rsid w:val="005F0C99"/>
    <w:rsid w:val="005F0D67"/>
    <w:rsid w:val="005F1DFF"/>
    <w:rsid w:val="005F1E58"/>
    <w:rsid w:val="005F2342"/>
    <w:rsid w:val="005F25FA"/>
    <w:rsid w:val="005F285B"/>
    <w:rsid w:val="005F28A0"/>
    <w:rsid w:val="005F295F"/>
    <w:rsid w:val="005F2CF3"/>
    <w:rsid w:val="005F32D2"/>
    <w:rsid w:val="005F33B3"/>
    <w:rsid w:val="005F36D0"/>
    <w:rsid w:val="005F45A6"/>
    <w:rsid w:val="005F477F"/>
    <w:rsid w:val="005F48BC"/>
    <w:rsid w:val="005F5264"/>
    <w:rsid w:val="005F5DA6"/>
    <w:rsid w:val="005F66FA"/>
    <w:rsid w:val="005F6A24"/>
    <w:rsid w:val="005F6A31"/>
    <w:rsid w:val="005F6B11"/>
    <w:rsid w:val="005F6C72"/>
    <w:rsid w:val="005F7639"/>
    <w:rsid w:val="005F7643"/>
    <w:rsid w:val="005F7A25"/>
    <w:rsid w:val="0060046D"/>
    <w:rsid w:val="0060063C"/>
    <w:rsid w:val="00600FE6"/>
    <w:rsid w:val="00601A8F"/>
    <w:rsid w:val="00601D19"/>
    <w:rsid w:val="00602809"/>
    <w:rsid w:val="006028D3"/>
    <w:rsid w:val="00602981"/>
    <w:rsid w:val="006029D4"/>
    <w:rsid w:val="0060332B"/>
    <w:rsid w:val="00603B34"/>
    <w:rsid w:val="00603D77"/>
    <w:rsid w:val="00603E9D"/>
    <w:rsid w:val="00604B76"/>
    <w:rsid w:val="00605430"/>
    <w:rsid w:val="00605D4A"/>
    <w:rsid w:val="00605FFE"/>
    <w:rsid w:val="006065C4"/>
    <w:rsid w:val="00606804"/>
    <w:rsid w:val="006068E8"/>
    <w:rsid w:val="00606EA0"/>
    <w:rsid w:val="00606F8D"/>
    <w:rsid w:val="006072AA"/>
    <w:rsid w:val="006078E5"/>
    <w:rsid w:val="00610691"/>
    <w:rsid w:val="00610FE1"/>
    <w:rsid w:val="006123C4"/>
    <w:rsid w:val="0061257B"/>
    <w:rsid w:val="00612962"/>
    <w:rsid w:val="00612B3B"/>
    <w:rsid w:val="006130FA"/>
    <w:rsid w:val="00613116"/>
    <w:rsid w:val="00613483"/>
    <w:rsid w:val="00613AE7"/>
    <w:rsid w:val="00613BFF"/>
    <w:rsid w:val="006140BF"/>
    <w:rsid w:val="00614600"/>
    <w:rsid w:val="0061477C"/>
    <w:rsid w:val="00614F7D"/>
    <w:rsid w:val="00614FD5"/>
    <w:rsid w:val="00615713"/>
    <w:rsid w:val="006157C0"/>
    <w:rsid w:val="00615CE4"/>
    <w:rsid w:val="00615D35"/>
    <w:rsid w:val="00616070"/>
    <w:rsid w:val="00616600"/>
    <w:rsid w:val="006168E7"/>
    <w:rsid w:val="00616948"/>
    <w:rsid w:val="00616C51"/>
    <w:rsid w:val="00616E44"/>
    <w:rsid w:val="0061783B"/>
    <w:rsid w:val="00617D14"/>
    <w:rsid w:val="00617F4E"/>
    <w:rsid w:val="00620092"/>
    <w:rsid w:val="006202A0"/>
    <w:rsid w:val="0062032B"/>
    <w:rsid w:val="0062045E"/>
    <w:rsid w:val="00620482"/>
    <w:rsid w:val="0062109A"/>
    <w:rsid w:val="006213CC"/>
    <w:rsid w:val="0062154E"/>
    <w:rsid w:val="00622136"/>
    <w:rsid w:val="006225A5"/>
    <w:rsid w:val="006225C6"/>
    <w:rsid w:val="006225FA"/>
    <w:rsid w:val="0062266D"/>
    <w:rsid w:val="00622D57"/>
    <w:rsid w:val="00622E6F"/>
    <w:rsid w:val="00622FD1"/>
    <w:rsid w:val="00623253"/>
    <w:rsid w:val="00623441"/>
    <w:rsid w:val="0062355E"/>
    <w:rsid w:val="00623A92"/>
    <w:rsid w:val="00623AC2"/>
    <w:rsid w:val="00623D85"/>
    <w:rsid w:val="0062403D"/>
    <w:rsid w:val="00624062"/>
    <w:rsid w:val="00624767"/>
    <w:rsid w:val="0062489C"/>
    <w:rsid w:val="0062544F"/>
    <w:rsid w:val="006257CE"/>
    <w:rsid w:val="006269ED"/>
    <w:rsid w:val="00626B2D"/>
    <w:rsid w:val="00626D1D"/>
    <w:rsid w:val="00627830"/>
    <w:rsid w:val="00627CE1"/>
    <w:rsid w:val="00630823"/>
    <w:rsid w:val="0063082D"/>
    <w:rsid w:val="00631C8C"/>
    <w:rsid w:val="00632445"/>
    <w:rsid w:val="00632B0B"/>
    <w:rsid w:val="00632F8B"/>
    <w:rsid w:val="00633337"/>
    <w:rsid w:val="006333D9"/>
    <w:rsid w:val="0063346A"/>
    <w:rsid w:val="006339EC"/>
    <w:rsid w:val="00633E38"/>
    <w:rsid w:val="006345A2"/>
    <w:rsid w:val="00634B93"/>
    <w:rsid w:val="00634D57"/>
    <w:rsid w:val="00634F30"/>
    <w:rsid w:val="00635114"/>
    <w:rsid w:val="006357C1"/>
    <w:rsid w:val="00635BBD"/>
    <w:rsid w:val="006364EA"/>
    <w:rsid w:val="00636695"/>
    <w:rsid w:val="006368E1"/>
    <w:rsid w:val="00636991"/>
    <w:rsid w:val="00636B47"/>
    <w:rsid w:val="00640724"/>
    <w:rsid w:val="00640FCE"/>
    <w:rsid w:val="0064111E"/>
    <w:rsid w:val="0064165D"/>
    <w:rsid w:val="006418FC"/>
    <w:rsid w:val="00641EAF"/>
    <w:rsid w:val="006441A3"/>
    <w:rsid w:val="00644296"/>
    <w:rsid w:val="00645210"/>
    <w:rsid w:val="00645357"/>
    <w:rsid w:val="0064645F"/>
    <w:rsid w:val="00646E20"/>
    <w:rsid w:val="00647825"/>
    <w:rsid w:val="00647D12"/>
    <w:rsid w:val="00647D1F"/>
    <w:rsid w:val="00650036"/>
    <w:rsid w:val="0065087D"/>
    <w:rsid w:val="00650A57"/>
    <w:rsid w:val="00650BFA"/>
    <w:rsid w:val="00651641"/>
    <w:rsid w:val="006517E1"/>
    <w:rsid w:val="00651AD2"/>
    <w:rsid w:val="00651D2A"/>
    <w:rsid w:val="00651FCF"/>
    <w:rsid w:val="006523D1"/>
    <w:rsid w:val="0065276F"/>
    <w:rsid w:val="006527DB"/>
    <w:rsid w:val="00652937"/>
    <w:rsid w:val="006543B6"/>
    <w:rsid w:val="00654676"/>
    <w:rsid w:val="00654AB5"/>
    <w:rsid w:val="00654C04"/>
    <w:rsid w:val="0065514D"/>
    <w:rsid w:val="006552E6"/>
    <w:rsid w:val="006553E4"/>
    <w:rsid w:val="006555F2"/>
    <w:rsid w:val="006558E5"/>
    <w:rsid w:val="00655C6B"/>
    <w:rsid w:val="00655CD3"/>
    <w:rsid w:val="00655DE4"/>
    <w:rsid w:val="006560B5"/>
    <w:rsid w:val="00656532"/>
    <w:rsid w:val="00656983"/>
    <w:rsid w:val="006577BF"/>
    <w:rsid w:val="006578ED"/>
    <w:rsid w:val="00657AE9"/>
    <w:rsid w:val="00660066"/>
    <w:rsid w:val="006603CD"/>
    <w:rsid w:val="0066047E"/>
    <w:rsid w:val="006608DC"/>
    <w:rsid w:val="00661169"/>
    <w:rsid w:val="006612F0"/>
    <w:rsid w:val="006613E2"/>
    <w:rsid w:val="006616EF"/>
    <w:rsid w:val="0066183A"/>
    <w:rsid w:val="00661C74"/>
    <w:rsid w:val="00662C2E"/>
    <w:rsid w:val="00662D53"/>
    <w:rsid w:val="00662F9E"/>
    <w:rsid w:val="00663365"/>
    <w:rsid w:val="00663BED"/>
    <w:rsid w:val="00664470"/>
    <w:rsid w:val="00664AD2"/>
    <w:rsid w:val="00664F33"/>
    <w:rsid w:val="006651F8"/>
    <w:rsid w:val="00665559"/>
    <w:rsid w:val="00665729"/>
    <w:rsid w:val="0066619D"/>
    <w:rsid w:val="0066653B"/>
    <w:rsid w:val="00666891"/>
    <w:rsid w:val="00666B05"/>
    <w:rsid w:val="0066706F"/>
    <w:rsid w:val="006678CC"/>
    <w:rsid w:val="00670446"/>
    <w:rsid w:val="0067044A"/>
    <w:rsid w:val="00671066"/>
    <w:rsid w:val="00671F6C"/>
    <w:rsid w:val="00672191"/>
    <w:rsid w:val="006721D5"/>
    <w:rsid w:val="00672206"/>
    <w:rsid w:val="006726D2"/>
    <w:rsid w:val="0067306E"/>
    <w:rsid w:val="0067319B"/>
    <w:rsid w:val="006731D2"/>
    <w:rsid w:val="00673322"/>
    <w:rsid w:val="00673780"/>
    <w:rsid w:val="00673D21"/>
    <w:rsid w:val="00674A00"/>
    <w:rsid w:val="006752F7"/>
    <w:rsid w:val="00675603"/>
    <w:rsid w:val="0067576A"/>
    <w:rsid w:val="00675AA6"/>
    <w:rsid w:val="00675CDB"/>
    <w:rsid w:val="00675D21"/>
    <w:rsid w:val="006779BE"/>
    <w:rsid w:val="00677BCD"/>
    <w:rsid w:val="00677D0B"/>
    <w:rsid w:val="0068022F"/>
    <w:rsid w:val="00680697"/>
    <w:rsid w:val="00680C19"/>
    <w:rsid w:val="00680F1C"/>
    <w:rsid w:val="00680FAC"/>
    <w:rsid w:val="00680FD1"/>
    <w:rsid w:val="006815FA"/>
    <w:rsid w:val="00681852"/>
    <w:rsid w:val="0068195E"/>
    <w:rsid w:val="006820C0"/>
    <w:rsid w:val="00682741"/>
    <w:rsid w:val="00682A69"/>
    <w:rsid w:val="00683094"/>
    <w:rsid w:val="006835BF"/>
    <w:rsid w:val="0068361C"/>
    <w:rsid w:val="00683DF4"/>
    <w:rsid w:val="00684EB9"/>
    <w:rsid w:val="00684F64"/>
    <w:rsid w:val="0068541D"/>
    <w:rsid w:val="0068579B"/>
    <w:rsid w:val="00685FFE"/>
    <w:rsid w:val="0068602A"/>
    <w:rsid w:val="00686121"/>
    <w:rsid w:val="0068661D"/>
    <w:rsid w:val="00686932"/>
    <w:rsid w:val="00686A61"/>
    <w:rsid w:val="00686AF4"/>
    <w:rsid w:val="00686FA1"/>
    <w:rsid w:val="00687884"/>
    <w:rsid w:val="00687C76"/>
    <w:rsid w:val="00690748"/>
    <w:rsid w:val="00690807"/>
    <w:rsid w:val="006909CA"/>
    <w:rsid w:val="00691504"/>
    <w:rsid w:val="00691506"/>
    <w:rsid w:val="0069188C"/>
    <w:rsid w:val="00691EB7"/>
    <w:rsid w:val="006922B9"/>
    <w:rsid w:val="006924CC"/>
    <w:rsid w:val="00692A5F"/>
    <w:rsid w:val="00692BD0"/>
    <w:rsid w:val="00693212"/>
    <w:rsid w:val="006933DF"/>
    <w:rsid w:val="00693BED"/>
    <w:rsid w:val="00693C3B"/>
    <w:rsid w:val="00694015"/>
    <w:rsid w:val="00694031"/>
    <w:rsid w:val="00694115"/>
    <w:rsid w:val="00694361"/>
    <w:rsid w:val="006947F6"/>
    <w:rsid w:val="00694AA7"/>
    <w:rsid w:val="00694B1E"/>
    <w:rsid w:val="006954FB"/>
    <w:rsid w:val="006958E2"/>
    <w:rsid w:val="00696A9B"/>
    <w:rsid w:val="00696AA3"/>
    <w:rsid w:val="006970CE"/>
    <w:rsid w:val="0069719D"/>
    <w:rsid w:val="006973E9"/>
    <w:rsid w:val="00697708"/>
    <w:rsid w:val="006978CB"/>
    <w:rsid w:val="00697B6D"/>
    <w:rsid w:val="006A0AF8"/>
    <w:rsid w:val="006A187C"/>
    <w:rsid w:val="006A1DE4"/>
    <w:rsid w:val="006A1EBA"/>
    <w:rsid w:val="006A1EEF"/>
    <w:rsid w:val="006A1F6A"/>
    <w:rsid w:val="006A1FA1"/>
    <w:rsid w:val="006A2180"/>
    <w:rsid w:val="006A21F3"/>
    <w:rsid w:val="006A2745"/>
    <w:rsid w:val="006A2919"/>
    <w:rsid w:val="006A2C37"/>
    <w:rsid w:val="006A33E8"/>
    <w:rsid w:val="006A34D2"/>
    <w:rsid w:val="006A35E5"/>
    <w:rsid w:val="006A375F"/>
    <w:rsid w:val="006A3768"/>
    <w:rsid w:val="006A3781"/>
    <w:rsid w:val="006A4474"/>
    <w:rsid w:val="006A4592"/>
    <w:rsid w:val="006A477E"/>
    <w:rsid w:val="006A510F"/>
    <w:rsid w:val="006A5173"/>
    <w:rsid w:val="006A5535"/>
    <w:rsid w:val="006A5738"/>
    <w:rsid w:val="006A6C38"/>
    <w:rsid w:val="006A6E12"/>
    <w:rsid w:val="006A72EC"/>
    <w:rsid w:val="006A75B5"/>
    <w:rsid w:val="006A78D8"/>
    <w:rsid w:val="006B047A"/>
    <w:rsid w:val="006B0723"/>
    <w:rsid w:val="006B0FA2"/>
    <w:rsid w:val="006B107D"/>
    <w:rsid w:val="006B1ABD"/>
    <w:rsid w:val="006B24C7"/>
    <w:rsid w:val="006B26C0"/>
    <w:rsid w:val="006B376F"/>
    <w:rsid w:val="006B3876"/>
    <w:rsid w:val="006B3D41"/>
    <w:rsid w:val="006B4382"/>
    <w:rsid w:val="006B4446"/>
    <w:rsid w:val="006B4ED4"/>
    <w:rsid w:val="006B50F0"/>
    <w:rsid w:val="006B5662"/>
    <w:rsid w:val="006B5678"/>
    <w:rsid w:val="006B5A04"/>
    <w:rsid w:val="006B6098"/>
    <w:rsid w:val="006B617D"/>
    <w:rsid w:val="006B6195"/>
    <w:rsid w:val="006B61F9"/>
    <w:rsid w:val="006B64FF"/>
    <w:rsid w:val="006B69F3"/>
    <w:rsid w:val="006B6AA7"/>
    <w:rsid w:val="006B6B7D"/>
    <w:rsid w:val="006B75B4"/>
    <w:rsid w:val="006B7696"/>
    <w:rsid w:val="006B78D2"/>
    <w:rsid w:val="006B7955"/>
    <w:rsid w:val="006C035F"/>
    <w:rsid w:val="006C0B3D"/>
    <w:rsid w:val="006C0F85"/>
    <w:rsid w:val="006C2126"/>
    <w:rsid w:val="006C278A"/>
    <w:rsid w:val="006C2B40"/>
    <w:rsid w:val="006C2EAE"/>
    <w:rsid w:val="006C3E29"/>
    <w:rsid w:val="006C4104"/>
    <w:rsid w:val="006C42F6"/>
    <w:rsid w:val="006C4D33"/>
    <w:rsid w:val="006C5948"/>
    <w:rsid w:val="006C5A84"/>
    <w:rsid w:val="006C63BF"/>
    <w:rsid w:val="006C70F5"/>
    <w:rsid w:val="006C794A"/>
    <w:rsid w:val="006C7B29"/>
    <w:rsid w:val="006C7C51"/>
    <w:rsid w:val="006C7F23"/>
    <w:rsid w:val="006D094D"/>
    <w:rsid w:val="006D0A1C"/>
    <w:rsid w:val="006D0A6E"/>
    <w:rsid w:val="006D1078"/>
    <w:rsid w:val="006D17A5"/>
    <w:rsid w:val="006D1C4C"/>
    <w:rsid w:val="006D1F0F"/>
    <w:rsid w:val="006D2047"/>
    <w:rsid w:val="006D27CE"/>
    <w:rsid w:val="006D3333"/>
    <w:rsid w:val="006D379D"/>
    <w:rsid w:val="006D3F89"/>
    <w:rsid w:val="006D42F9"/>
    <w:rsid w:val="006D4624"/>
    <w:rsid w:val="006D478A"/>
    <w:rsid w:val="006D4877"/>
    <w:rsid w:val="006D4FFC"/>
    <w:rsid w:val="006D578E"/>
    <w:rsid w:val="006D5B92"/>
    <w:rsid w:val="006D5D00"/>
    <w:rsid w:val="006D6980"/>
    <w:rsid w:val="006D6CB5"/>
    <w:rsid w:val="006D6CC0"/>
    <w:rsid w:val="006D7014"/>
    <w:rsid w:val="006D7299"/>
    <w:rsid w:val="006D73C3"/>
    <w:rsid w:val="006D7590"/>
    <w:rsid w:val="006D7814"/>
    <w:rsid w:val="006D7B08"/>
    <w:rsid w:val="006D7B0E"/>
    <w:rsid w:val="006D7BAE"/>
    <w:rsid w:val="006E0949"/>
    <w:rsid w:val="006E0977"/>
    <w:rsid w:val="006E0B16"/>
    <w:rsid w:val="006E0FD3"/>
    <w:rsid w:val="006E1879"/>
    <w:rsid w:val="006E1D30"/>
    <w:rsid w:val="006E2D2F"/>
    <w:rsid w:val="006E2F5B"/>
    <w:rsid w:val="006E32FB"/>
    <w:rsid w:val="006E33B6"/>
    <w:rsid w:val="006E3440"/>
    <w:rsid w:val="006E34FC"/>
    <w:rsid w:val="006E3693"/>
    <w:rsid w:val="006E3771"/>
    <w:rsid w:val="006E37D6"/>
    <w:rsid w:val="006E3F84"/>
    <w:rsid w:val="006E419B"/>
    <w:rsid w:val="006E449C"/>
    <w:rsid w:val="006E470B"/>
    <w:rsid w:val="006E476B"/>
    <w:rsid w:val="006E4C38"/>
    <w:rsid w:val="006E51D4"/>
    <w:rsid w:val="006E52CF"/>
    <w:rsid w:val="006E5593"/>
    <w:rsid w:val="006E5608"/>
    <w:rsid w:val="006E56C8"/>
    <w:rsid w:val="006E5737"/>
    <w:rsid w:val="006E576C"/>
    <w:rsid w:val="006E60EC"/>
    <w:rsid w:val="006E6255"/>
    <w:rsid w:val="006E637B"/>
    <w:rsid w:val="006F04A2"/>
    <w:rsid w:val="006F0807"/>
    <w:rsid w:val="006F0A35"/>
    <w:rsid w:val="006F1993"/>
    <w:rsid w:val="006F2C22"/>
    <w:rsid w:val="006F2C3F"/>
    <w:rsid w:val="006F2CDC"/>
    <w:rsid w:val="006F31D1"/>
    <w:rsid w:val="006F49DC"/>
    <w:rsid w:val="006F4E31"/>
    <w:rsid w:val="006F4F6F"/>
    <w:rsid w:val="006F4F73"/>
    <w:rsid w:val="006F5500"/>
    <w:rsid w:val="006F654A"/>
    <w:rsid w:val="006F6C94"/>
    <w:rsid w:val="006F6FEB"/>
    <w:rsid w:val="006F7AF4"/>
    <w:rsid w:val="00700045"/>
    <w:rsid w:val="0070012E"/>
    <w:rsid w:val="007003BA"/>
    <w:rsid w:val="00700776"/>
    <w:rsid w:val="00700AEC"/>
    <w:rsid w:val="00701083"/>
    <w:rsid w:val="00701251"/>
    <w:rsid w:val="00701294"/>
    <w:rsid w:val="007014B3"/>
    <w:rsid w:val="00701CE2"/>
    <w:rsid w:val="00702884"/>
    <w:rsid w:val="00702B63"/>
    <w:rsid w:val="00702BBC"/>
    <w:rsid w:val="00703D64"/>
    <w:rsid w:val="0070404D"/>
    <w:rsid w:val="007048DA"/>
    <w:rsid w:val="00704C70"/>
    <w:rsid w:val="007050EB"/>
    <w:rsid w:val="00706356"/>
    <w:rsid w:val="00706434"/>
    <w:rsid w:val="007064C3"/>
    <w:rsid w:val="00706769"/>
    <w:rsid w:val="00706838"/>
    <w:rsid w:val="0070687D"/>
    <w:rsid w:val="00706E36"/>
    <w:rsid w:val="00707157"/>
    <w:rsid w:val="0070771B"/>
    <w:rsid w:val="007108CA"/>
    <w:rsid w:val="00710987"/>
    <w:rsid w:val="00710C5F"/>
    <w:rsid w:val="00710D67"/>
    <w:rsid w:val="007112E0"/>
    <w:rsid w:val="007113CF"/>
    <w:rsid w:val="0071164F"/>
    <w:rsid w:val="0071176E"/>
    <w:rsid w:val="00711865"/>
    <w:rsid w:val="00711F26"/>
    <w:rsid w:val="00712003"/>
    <w:rsid w:val="00712137"/>
    <w:rsid w:val="007128A9"/>
    <w:rsid w:val="00712C6C"/>
    <w:rsid w:val="007136F7"/>
    <w:rsid w:val="0071400D"/>
    <w:rsid w:val="007148BC"/>
    <w:rsid w:val="00714C8A"/>
    <w:rsid w:val="00714D23"/>
    <w:rsid w:val="00715217"/>
    <w:rsid w:val="007155A7"/>
    <w:rsid w:val="007155E1"/>
    <w:rsid w:val="00715970"/>
    <w:rsid w:val="007159A0"/>
    <w:rsid w:val="00715D65"/>
    <w:rsid w:val="007160ED"/>
    <w:rsid w:val="0071621B"/>
    <w:rsid w:val="00716757"/>
    <w:rsid w:val="00716946"/>
    <w:rsid w:val="00716BEA"/>
    <w:rsid w:val="00716CBD"/>
    <w:rsid w:val="00716D80"/>
    <w:rsid w:val="00716F87"/>
    <w:rsid w:val="007173DF"/>
    <w:rsid w:val="007177F9"/>
    <w:rsid w:val="00717891"/>
    <w:rsid w:val="00717907"/>
    <w:rsid w:val="00720FD5"/>
    <w:rsid w:val="00721364"/>
    <w:rsid w:val="007224BF"/>
    <w:rsid w:val="00722B66"/>
    <w:rsid w:val="00723124"/>
    <w:rsid w:val="0072384D"/>
    <w:rsid w:val="00724188"/>
    <w:rsid w:val="0072419C"/>
    <w:rsid w:val="00724316"/>
    <w:rsid w:val="007245C3"/>
    <w:rsid w:val="0072494B"/>
    <w:rsid w:val="00724971"/>
    <w:rsid w:val="00724F35"/>
    <w:rsid w:val="007250B8"/>
    <w:rsid w:val="0072583C"/>
    <w:rsid w:val="0072609A"/>
    <w:rsid w:val="007266E9"/>
    <w:rsid w:val="00726AF4"/>
    <w:rsid w:val="00726DAF"/>
    <w:rsid w:val="007271E0"/>
    <w:rsid w:val="00727344"/>
    <w:rsid w:val="00727802"/>
    <w:rsid w:val="00727F5A"/>
    <w:rsid w:val="0073065B"/>
    <w:rsid w:val="0073096A"/>
    <w:rsid w:val="00730EEB"/>
    <w:rsid w:val="00730F7B"/>
    <w:rsid w:val="007313C0"/>
    <w:rsid w:val="00731E2F"/>
    <w:rsid w:val="0073299D"/>
    <w:rsid w:val="00732D3C"/>
    <w:rsid w:val="00733158"/>
    <w:rsid w:val="007332E9"/>
    <w:rsid w:val="0073340D"/>
    <w:rsid w:val="007336C3"/>
    <w:rsid w:val="0073380D"/>
    <w:rsid w:val="00733998"/>
    <w:rsid w:val="00734C53"/>
    <w:rsid w:val="00734EB4"/>
    <w:rsid w:val="0073506C"/>
    <w:rsid w:val="007351A6"/>
    <w:rsid w:val="007351F2"/>
    <w:rsid w:val="0073532A"/>
    <w:rsid w:val="0073555D"/>
    <w:rsid w:val="00735CA4"/>
    <w:rsid w:val="007361B1"/>
    <w:rsid w:val="00736A10"/>
    <w:rsid w:val="007370CF"/>
    <w:rsid w:val="007374D4"/>
    <w:rsid w:val="00737CFF"/>
    <w:rsid w:val="00737E15"/>
    <w:rsid w:val="00737E94"/>
    <w:rsid w:val="00737EF8"/>
    <w:rsid w:val="007409E0"/>
    <w:rsid w:val="00740EF9"/>
    <w:rsid w:val="00741139"/>
    <w:rsid w:val="0074149F"/>
    <w:rsid w:val="0074189A"/>
    <w:rsid w:val="0074192F"/>
    <w:rsid w:val="0074202C"/>
    <w:rsid w:val="007426DC"/>
    <w:rsid w:val="00742B18"/>
    <w:rsid w:val="007440AB"/>
    <w:rsid w:val="0074437A"/>
    <w:rsid w:val="00744AF1"/>
    <w:rsid w:val="00744BFA"/>
    <w:rsid w:val="00744F86"/>
    <w:rsid w:val="00745163"/>
    <w:rsid w:val="007456C5"/>
    <w:rsid w:val="00745760"/>
    <w:rsid w:val="00745794"/>
    <w:rsid w:val="007462C8"/>
    <w:rsid w:val="0074631F"/>
    <w:rsid w:val="00746B92"/>
    <w:rsid w:val="00746F5A"/>
    <w:rsid w:val="00747170"/>
    <w:rsid w:val="0074760C"/>
    <w:rsid w:val="00747A85"/>
    <w:rsid w:val="00750391"/>
    <w:rsid w:val="007505A5"/>
    <w:rsid w:val="00750796"/>
    <w:rsid w:val="0075136A"/>
    <w:rsid w:val="007514E8"/>
    <w:rsid w:val="00751DB7"/>
    <w:rsid w:val="007520A9"/>
    <w:rsid w:val="00752644"/>
    <w:rsid w:val="0075270A"/>
    <w:rsid w:val="007527E3"/>
    <w:rsid w:val="00752CC0"/>
    <w:rsid w:val="00752F9A"/>
    <w:rsid w:val="00752FC2"/>
    <w:rsid w:val="00753224"/>
    <w:rsid w:val="007532A8"/>
    <w:rsid w:val="0075365F"/>
    <w:rsid w:val="00753D03"/>
    <w:rsid w:val="00753E28"/>
    <w:rsid w:val="00753FF4"/>
    <w:rsid w:val="007545AB"/>
    <w:rsid w:val="007547ED"/>
    <w:rsid w:val="00754EC1"/>
    <w:rsid w:val="0075599B"/>
    <w:rsid w:val="00755BC6"/>
    <w:rsid w:val="00755F36"/>
    <w:rsid w:val="00756AFE"/>
    <w:rsid w:val="00756BE2"/>
    <w:rsid w:val="00757A26"/>
    <w:rsid w:val="00757F43"/>
    <w:rsid w:val="00760CCF"/>
    <w:rsid w:val="00761119"/>
    <w:rsid w:val="0076136A"/>
    <w:rsid w:val="0076153B"/>
    <w:rsid w:val="0076253D"/>
    <w:rsid w:val="00762DAD"/>
    <w:rsid w:val="00763886"/>
    <w:rsid w:val="00763F28"/>
    <w:rsid w:val="00763FFA"/>
    <w:rsid w:val="007644A8"/>
    <w:rsid w:val="00764B5F"/>
    <w:rsid w:val="00765178"/>
    <w:rsid w:val="007658EC"/>
    <w:rsid w:val="00765B6E"/>
    <w:rsid w:val="00765BCD"/>
    <w:rsid w:val="00765CEA"/>
    <w:rsid w:val="00765E67"/>
    <w:rsid w:val="00766025"/>
    <w:rsid w:val="007664D7"/>
    <w:rsid w:val="00766743"/>
    <w:rsid w:val="00766D19"/>
    <w:rsid w:val="007673DB"/>
    <w:rsid w:val="0076757C"/>
    <w:rsid w:val="007676F3"/>
    <w:rsid w:val="007679E6"/>
    <w:rsid w:val="00767B43"/>
    <w:rsid w:val="00767BF0"/>
    <w:rsid w:val="007705B0"/>
    <w:rsid w:val="0077091E"/>
    <w:rsid w:val="00771185"/>
    <w:rsid w:val="007711B6"/>
    <w:rsid w:val="00771431"/>
    <w:rsid w:val="007724BB"/>
    <w:rsid w:val="007735BC"/>
    <w:rsid w:val="0077403C"/>
    <w:rsid w:val="007744F3"/>
    <w:rsid w:val="0077462B"/>
    <w:rsid w:val="007746CF"/>
    <w:rsid w:val="00774E6B"/>
    <w:rsid w:val="007752EB"/>
    <w:rsid w:val="007755D8"/>
    <w:rsid w:val="00775A9E"/>
    <w:rsid w:val="00775CA9"/>
    <w:rsid w:val="007761A8"/>
    <w:rsid w:val="007765F5"/>
    <w:rsid w:val="007767A5"/>
    <w:rsid w:val="007767D4"/>
    <w:rsid w:val="00776F46"/>
    <w:rsid w:val="0077727F"/>
    <w:rsid w:val="00777C86"/>
    <w:rsid w:val="007804F2"/>
    <w:rsid w:val="00780CF6"/>
    <w:rsid w:val="00780DDF"/>
    <w:rsid w:val="00780ED3"/>
    <w:rsid w:val="007816ED"/>
    <w:rsid w:val="00781750"/>
    <w:rsid w:val="00781E69"/>
    <w:rsid w:val="00782CB7"/>
    <w:rsid w:val="007831D8"/>
    <w:rsid w:val="0078389A"/>
    <w:rsid w:val="007838A4"/>
    <w:rsid w:val="007839F3"/>
    <w:rsid w:val="00783B11"/>
    <w:rsid w:val="00783C0E"/>
    <w:rsid w:val="0078479E"/>
    <w:rsid w:val="00784C80"/>
    <w:rsid w:val="007857CF"/>
    <w:rsid w:val="0078581D"/>
    <w:rsid w:val="0078590D"/>
    <w:rsid w:val="007866AE"/>
    <w:rsid w:val="007869B3"/>
    <w:rsid w:val="00786C66"/>
    <w:rsid w:val="007874DA"/>
    <w:rsid w:val="007877B5"/>
    <w:rsid w:val="00787AAE"/>
    <w:rsid w:val="00790641"/>
    <w:rsid w:val="0079068A"/>
    <w:rsid w:val="00791BE1"/>
    <w:rsid w:val="0079206F"/>
    <w:rsid w:val="00792089"/>
    <w:rsid w:val="007923D3"/>
    <w:rsid w:val="0079259B"/>
    <w:rsid w:val="00792757"/>
    <w:rsid w:val="00792C32"/>
    <w:rsid w:val="007932D1"/>
    <w:rsid w:val="00793877"/>
    <w:rsid w:val="00793AA8"/>
    <w:rsid w:val="007941AD"/>
    <w:rsid w:val="0079431E"/>
    <w:rsid w:val="0079507F"/>
    <w:rsid w:val="00795331"/>
    <w:rsid w:val="0079538C"/>
    <w:rsid w:val="00795434"/>
    <w:rsid w:val="00795A80"/>
    <w:rsid w:val="00795F03"/>
    <w:rsid w:val="00795F4D"/>
    <w:rsid w:val="00796015"/>
    <w:rsid w:val="007968FE"/>
    <w:rsid w:val="00796DC7"/>
    <w:rsid w:val="00797BE4"/>
    <w:rsid w:val="00797C36"/>
    <w:rsid w:val="007A0300"/>
    <w:rsid w:val="007A04ED"/>
    <w:rsid w:val="007A09FC"/>
    <w:rsid w:val="007A09FF"/>
    <w:rsid w:val="007A0ACD"/>
    <w:rsid w:val="007A0ADF"/>
    <w:rsid w:val="007A1091"/>
    <w:rsid w:val="007A12D9"/>
    <w:rsid w:val="007A1603"/>
    <w:rsid w:val="007A1841"/>
    <w:rsid w:val="007A24D9"/>
    <w:rsid w:val="007A2839"/>
    <w:rsid w:val="007A317D"/>
    <w:rsid w:val="007A35CD"/>
    <w:rsid w:val="007A3A6C"/>
    <w:rsid w:val="007A3CC4"/>
    <w:rsid w:val="007A3DD9"/>
    <w:rsid w:val="007A3F29"/>
    <w:rsid w:val="007A4244"/>
    <w:rsid w:val="007A42E1"/>
    <w:rsid w:val="007A4530"/>
    <w:rsid w:val="007A45B4"/>
    <w:rsid w:val="007A47E7"/>
    <w:rsid w:val="007A5305"/>
    <w:rsid w:val="007A5613"/>
    <w:rsid w:val="007A5A39"/>
    <w:rsid w:val="007A5B2B"/>
    <w:rsid w:val="007A5DE0"/>
    <w:rsid w:val="007A5F12"/>
    <w:rsid w:val="007A6084"/>
    <w:rsid w:val="007A63EE"/>
    <w:rsid w:val="007A6992"/>
    <w:rsid w:val="007A6C31"/>
    <w:rsid w:val="007A6ED2"/>
    <w:rsid w:val="007A7146"/>
    <w:rsid w:val="007A74E9"/>
    <w:rsid w:val="007A7965"/>
    <w:rsid w:val="007B02C6"/>
    <w:rsid w:val="007B061A"/>
    <w:rsid w:val="007B16E8"/>
    <w:rsid w:val="007B1FFC"/>
    <w:rsid w:val="007B332A"/>
    <w:rsid w:val="007B3F8B"/>
    <w:rsid w:val="007B49B7"/>
    <w:rsid w:val="007B52CF"/>
    <w:rsid w:val="007B52E0"/>
    <w:rsid w:val="007B559D"/>
    <w:rsid w:val="007B563C"/>
    <w:rsid w:val="007B68A7"/>
    <w:rsid w:val="007B6A0D"/>
    <w:rsid w:val="007B6B14"/>
    <w:rsid w:val="007B6D2D"/>
    <w:rsid w:val="007B6EFE"/>
    <w:rsid w:val="007B7CAC"/>
    <w:rsid w:val="007B7D6A"/>
    <w:rsid w:val="007B7EA2"/>
    <w:rsid w:val="007C0BCC"/>
    <w:rsid w:val="007C0DEE"/>
    <w:rsid w:val="007C10F2"/>
    <w:rsid w:val="007C1352"/>
    <w:rsid w:val="007C13E3"/>
    <w:rsid w:val="007C1766"/>
    <w:rsid w:val="007C20AD"/>
    <w:rsid w:val="007C21C4"/>
    <w:rsid w:val="007C25F9"/>
    <w:rsid w:val="007C2B24"/>
    <w:rsid w:val="007C3CAE"/>
    <w:rsid w:val="007C3E4A"/>
    <w:rsid w:val="007C40ED"/>
    <w:rsid w:val="007C441F"/>
    <w:rsid w:val="007C4465"/>
    <w:rsid w:val="007C5876"/>
    <w:rsid w:val="007C58A4"/>
    <w:rsid w:val="007C6352"/>
    <w:rsid w:val="007C64BB"/>
    <w:rsid w:val="007C6635"/>
    <w:rsid w:val="007C663A"/>
    <w:rsid w:val="007C683A"/>
    <w:rsid w:val="007C695A"/>
    <w:rsid w:val="007C731E"/>
    <w:rsid w:val="007D036E"/>
    <w:rsid w:val="007D0568"/>
    <w:rsid w:val="007D05A3"/>
    <w:rsid w:val="007D05E7"/>
    <w:rsid w:val="007D0F38"/>
    <w:rsid w:val="007D1241"/>
    <w:rsid w:val="007D147B"/>
    <w:rsid w:val="007D1E42"/>
    <w:rsid w:val="007D203B"/>
    <w:rsid w:val="007D2092"/>
    <w:rsid w:val="007D218C"/>
    <w:rsid w:val="007D235D"/>
    <w:rsid w:val="007D27C9"/>
    <w:rsid w:val="007D281E"/>
    <w:rsid w:val="007D2A65"/>
    <w:rsid w:val="007D2EC0"/>
    <w:rsid w:val="007D364A"/>
    <w:rsid w:val="007D36E8"/>
    <w:rsid w:val="007D3871"/>
    <w:rsid w:val="007D3AE5"/>
    <w:rsid w:val="007D3BF9"/>
    <w:rsid w:val="007D3F78"/>
    <w:rsid w:val="007D40DF"/>
    <w:rsid w:val="007D415B"/>
    <w:rsid w:val="007D4DE8"/>
    <w:rsid w:val="007D53B5"/>
    <w:rsid w:val="007D5C74"/>
    <w:rsid w:val="007D63DC"/>
    <w:rsid w:val="007D6BE1"/>
    <w:rsid w:val="007D6C48"/>
    <w:rsid w:val="007D6E9D"/>
    <w:rsid w:val="007D6ED5"/>
    <w:rsid w:val="007D797D"/>
    <w:rsid w:val="007D7AF8"/>
    <w:rsid w:val="007D7BDC"/>
    <w:rsid w:val="007E0088"/>
    <w:rsid w:val="007E0700"/>
    <w:rsid w:val="007E078A"/>
    <w:rsid w:val="007E08B8"/>
    <w:rsid w:val="007E0C98"/>
    <w:rsid w:val="007E0CCB"/>
    <w:rsid w:val="007E1BEE"/>
    <w:rsid w:val="007E1F98"/>
    <w:rsid w:val="007E23EA"/>
    <w:rsid w:val="007E3B32"/>
    <w:rsid w:val="007E3C01"/>
    <w:rsid w:val="007E3C3A"/>
    <w:rsid w:val="007E4F5E"/>
    <w:rsid w:val="007E5319"/>
    <w:rsid w:val="007E58D8"/>
    <w:rsid w:val="007E5D18"/>
    <w:rsid w:val="007E65B7"/>
    <w:rsid w:val="007E6DE1"/>
    <w:rsid w:val="007E7054"/>
    <w:rsid w:val="007E717F"/>
    <w:rsid w:val="007E77A6"/>
    <w:rsid w:val="007E79B3"/>
    <w:rsid w:val="007F0175"/>
    <w:rsid w:val="007F0E61"/>
    <w:rsid w:val="007F0F79"/>
    <w:rsid w:val="007F11B2"/>
    <w:rsid w:val="007F13B8"/>
    <w:rsid w:val="007F1896"/>
    <w:rsid w:val="007F1F80"/>
    <w:rsid w:val="007F2676"/>
    <w:rsid w:val="007F2C98"/>
    <w:rsid w:val="007F37CA"/>
    <w:rsid w:val="007F4847"/>
    <w:rsid w:val="007F4BF7"/>
    <w:rsid w:val="007F4D8F"/>
    <w:rsid w:val="007F54C1"/>
    <w:rsid w:val="007F55B3"/>
    <w:rsid w:val="007F5646"/>
    <w:rsid w:val="007F56DE"/>
    <w:rsid w:val="007F5D54"/>
    <w:rsid w:val="007F5E45"/>
    <w:rsid w:val="007F60B5"/>
    <w:rsid w:val="007F6403"/>
    <w:rsid w:val="007F641B"/>
    <w:rsid w:val="007F64D4"/>
    <w:rsid w:val="007F6FEA"/>
    <w:rsid w:val="007F71E7"/>
    <w:rsid w:val="007F72B2"/>
    <w:rsid w:val="007F770E"/>
    <w:rsid w:val="00800562"/>
    <w:rsid w:val="00800715"/>
    <w:rsid w:val="00800A4B"/>
    <w:rsid w:val="00801A9E"/>
    <w:rsid w:val="00802A13"/>
    <w:rsid w:val="008031A1"/>
    <w:rsid w:val="00803621"/>
    <w:rsid w:val="008036C3"/>
    <w:rsid w:val="0080380D"/>
    <w:rsid w:val="00803915"/>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628F"/>
    <w:rsid w:val="0080645A"/>
    <w:rsid w:val="008064A4"/>
    <w:rsid w:val="00806638"/>
    <w:rsid w:val="00806812"/>
    <w:rsid w:val="00806A92"/>
    <w:rsid w:val="008072E3"/>
    <w:rsid w:val="00807519"/>
    <w:rsid w:val="00807D22"/>
    <w:rsid w:val="00807F0C"/>
    <w:rsid w:val="00810040"/>
    <w:rsid w:val="008100D0"/>
    <w:rsid w:val="0081039B"/>
    <w:rsid w:val="008106B7"/>
    <w:rsid w:val="008107F6"/>
    <w:rsid w:val="00810B38"/>
    <w:rsid w:val="00810E74"/>
    <w:rsid w:val="008112F8"/>
    <w:rsid w:val="00811769"/>
    <w:rsid w:val="00811A2D"/>
    <w:rsid w:val="00811E50"/>
    <w:rsid w:val="00813155"/>
    <w:rsid w:val="008131BF"/>
    <w:rsid w:val="008133EC"/>
    <w:rsid w:val="0081362F"/>
    <w:rsid w:val="00813F01"/>
    <w:rsid w:val="0081421A"/>
    <w:rsid w:val="008143D1"/>
    <w:rsid w:val="00814AE2"/>
    <w:rsid w:val="00814BEF"/>
    <w:rsid w:val="00814E39"/>
    <w:rsid w:val="00814E86"/>
    <w:rsid w:val="00815103"/>
    <w:rsid w:val="00815485"/>
    <w:rsid w:val="00815AEC"/>
    <w:rsid w:val="00815D73"/>
    <w:rsid w:val="00815E26"/>
    <w:rsid w:val="00816BC8"/>
    <w:rsid w:val="008170F2"/>
    <w:rsid w:val="008200CE"/>
    <w:rsid w:val="008211D0"/>
    <w:rsid w:val="008215AE"/>
    <w:rsid w:val="00822356"/>
    <w:rsid w:val="008223B8"/>
    <w:rsid w:val="008225F6"/>
    <w:rsid w:val="008228A7"/>
    <w:rsid w:val="00822F9A"/>
    <w:rsid w:val="00823733"/>
    <w:rsid w:val="0082390B"/>
    <w:rsid w:val="00823BD8"/>
    <w:rsid w:val="00824EF5"/>
    <w:rsid w:val="00824F2D"/>
    <w:rsid w:val="00825D11"/>
    <w:rsid w:val="00826485"/>
    <w:rsid w:val="00826FE8"/>
    <w:rsid w:val="00827702"/>
    <w:rsid w:val="00827972"/>
    <w:rsid w:val="008305EB"/>
    <w:rsid w:val="00830F17"/>
    <w:rsid w:val="008310F4"/>
    <w:rsid w:val="00831807"/>
    <w:rsid w:val="00831829"/>
    <w:rsid w:val="00832062"/>
    <w:rsid w:val="008321C9"/>
    <w:rsid w:val="008322CD"/>
    <w:rsid w:val="00832438"/>
    <w:rsid w:val="008325FD"/>
    <w:rsid w:val="008326B2"/>
    <w:rsid w:val="008328C7"/>
    <w:rsid w:val="00832E62"/>
    <w:rsid w:val="00832E86"/>
    <w:rsid w:val="00833000"/>
    <w:rsid w:val="008332D7"/>
    <w:rsid w:val="00833317"/>
    <w:rsid w:val="008338A1"/>
    <w:rsid w:val="00833921"/>
    <w:rsid w:val="00833D00"/>
    <w:rsid w:val="0083442D"/>
    <w:rsid w:val="00834842"/>
    <w:rsid w:val="00835292"/>
    <w:rsid w:val="008361E2"/>
    <w:rsid w:val="0083660F"/>
    <w:rsid w:val="00836A0B"/>
    <w:rsid w:val="00836B5B"/>
    <w:rsid w:val="00836D09"/>
    <w:rsid w:val="00836E86"/>
    <w:rsid w:val="0083713D"/>
    <w:rsid w:val="0083730F"/>
    <w:rsid w:val="008403E6"/>
    <w:rsid w:val="00840A63"/>
    <w:rsid w:val="00840C55"/>
    <w:rsid w:val="0084142A"/>
    <w:rsid w:val="00841573"/>
    <w:rsid w:val="008415F2"/>
    <w:rsid w:val="0084183E"/>
    <w:rsid w:val="00841A8B"/>
    <w:rsid w:val="00841F17"/>
    <w:rsid w:val="008423A2"/>
    <w:rsid w:val="008426FC"/>
    <w:rsid w:val="008429FB"/>
    <w:rsid w:val="00842EB8"/>
    <w:rsid w:val="0084372C"/>
    <w:rsid w:val="00844009"/>
    <w:rsid w:val="00844705"/>
    <w:rsid w:val="00844A4B"/>
    <w:rsid w:val="00844C01"/>
    <w:rsid w:val="0084540E"/>
    <w:rsid w:val="00845BEB"/>
    <w:rsid w:val="00846536"/>
    <w:rsid w:val="00847478"/>
    <w:rsid w:val="00847721"/>
    <w:rsid w:val="008477CB"/>
    <w:rsid w:val="00847D15"/>
    <w:rsid w:val="0085020A"/>
    <w:rsid w:val="008508E9"/>
    <w:rsid w:val="00850AB6"/>
    <w:rsid w:val="00850B5D"/>
    <w:rsid w:val="00850C4A"/>
    <w:rsid w:val="00850EB2"/>
    <w:rsid w:val="00850F35"/>
    <w:rsid w:val="00851579"/>
    <w:rsid w:val="00852495"/>
    <w:rsid w:val="008524B4"/>
    <w:rsid w:val="00852522"/>
    <w:rsid w:val="0085257D"/>
    <w:rsid w:val="0085334F"/>
    <w:rsid w:val="00853903"/>
    <w:rsid w:val="00853AFD"/>
    <w:rsid w:val="00853D09"/>
    <w:rsid w:val="008543A5"/>
    <w:rsid w:val="00854BB9"/>
    <w:rsid w:val="00856163"/>
    <w:rsid w:val="00856718"/>
    <w:rsid w:val="00857764"/>
    <w:rsid w:val="00857B48"/>
    <w:rsid w:val="00857FC6"/>
    <w:rsid w:val="008609CE"/>
    <w:rsid w:val="00860C67"/>
    <w:rsid w:val="00860CEF"/>
    <w:rsid w:val="00860D22"/>
    <w:rsid w:val="00860FB7"/>
    <w:rsid w:val="00861C43"/>
    <w:rsid w:val="00861E0D"/>
    <w:rsid w:val="008627A9"/>
    <w:rsid w:val="00862C2C"/>
    <w:rsid w:val="00862F03"/>
    <w:rsid w:val="00863427"/>
    <w:rsid w:val="008642F7"/>
    <w:rsid w:val="00864627"/>
    <w:rsid w:val="0086475E"/>
    <w:rsid w:val="008657B4"/>
    <w:rsid w:val="00865EBD"/>
    <w:rsid w:val="00866231"/>
    <w:rsid w:val="008664AB"/>
    <w:rsid w:val="008674E6"/>
    <w:rsid w:val="00867728"/>
    <w:rsid w:val="0086775F"/>
    <w:rsid w:val="00867836"/>
    <w:rsid w:val="00870910"/>
    <w:rsid w:val="00870D0A"/>
    <w:rsid w:val="00871125"/>
    <w:rsid w:val="008712E1"/>
    <w:rsid w:val="00871CA7"/>
    <w:rsid w:val="008721AC"/>
    <w:rsid w:val="00872CDA"/>
    <w:rsid w:val="00872CDD"/>
    <w:rsid w:val="00872F21"/>
    <w:rsid w:val="008730DF"/>
    <w:rsid w:val="0087331A"/>
    <w:rsid w:val="0087352D"/>
    <w:rsid w:val="00873539"/>
    <w:rsid w:val="00873E21"/>
    <w:rsid w:val="00874709"/>
    <w:rsid w:val="00874AB6"/>
    <w:rsid w:val="00874B0B"/>
    <w:rsid w:val="00874EC3"/>
    <w:rsid w:val="00875F6D"/>
    <w:rsid w:val="00875F9E"/>
    <w:rsid w:val="008769B4"/>
    <w:rsid w:val="00876DF8"/>
    <w:rsid w:val="00876E18"/>
    <w:rsid w:val="00876E95"/>
    <w:rsid w:val="00876F81"/>
    <w:rsid w:val="008770E0"/>
    <w:rsid w:val="00880983"/>
    <w:rsid w:val="00880F9B"/>
    <w:rsid w:val="008811CD"/>
    <w:rsid w:val="00881B70"/>
    <w:rsid w:val="008826AC"/>
    <w:rsid w:val="008826D2"/>
    <w:rsid w:val="00882F1A"/>
    <w:rsid w:val="00883356"/>
    <w:rsid w:val="0088349D"/>
    <w:rsid w:val="00883546"/>
    <w:rsid w:val="008836F1"/>
    <w:rsid w:val="008839C5"/>
    <w:rsid w:val="0088424D"/>
    <w:rsid w:val="0088481E"/>
    <w:rsid w:val="0088487F"/>
    <w:rsid w:val="00885559"/>
    <w:rsid w:val="008858FE"/>
    <w:rsid w:val="00885D6D"/>
    <w:rsid w:val="008862D8"/>
    <w:rsid w:val="0088647A"/>
    <w:rsid w:val="00886E7B"/>
    <w:rsid w:val="00886EA7"/>
    <w:rsid w:val="008877A2"/>
    <w:rsid w:val="0088785C"/>
    <w:rsid w:val="00887C28"/>
    <w:rsid w:val="00887E65"/>
    <w:rsid w:val="00890067"/>
    <w:rsid w:val="00890946"/>
    <w:rsid w:val="0089097F"/>
    <w:rsid w:val="00891919"/>
    <w:rsid w:val="008921E2"/>
    <w:rsid w:val="00892338"/>
    <w:rsid w:val="00892713"/>
    <w:rsid w:val="00892767"/>
    <w:rsid w:val="00892BBE"/>
    <w:rsid w:val="00892E67"/>
    <w:rsid w:val="00892FDA"/>
    <w:rsid w:val="00893472"/>
    <w:rsid w:val="008935FE"/>
    <w:rsid w:val="008937B1"/>
    <w:rsid w:val="0089422D"/>
    <w:rsid w:val="00894498"/>
    <w:rsid w:val="00894AFE"/>
    <w:rsid w:val="008959C4"/>
    <w:rsid w:val="008959EA"/>
    <w:rsid w:val="008964CD"/>
    <w:rsid w:val="00896598"/>
    <w:rsid w:val="0089689F"/>
    <w:rsid w:val="0089695B"/>
    <w:rsid w:val="00896967"/>
    <w:rsid w:val="008971F0"/>
    <w:rsid w:val="00897638"/>
    <w:rsid w:val="00897A8F"/>
    <w:rsid w:val="00897FFE"/>
    <w:rsid w:val="008A06E4"/>
    <w:rsid w:val="008A0A49"/>
    <w:rsid w:val="008A0C27"/>
    <w:rsid w:val="008A1009"/>
    <w:rsid w:val="008A1084"/>
    <w:rsid w:val="008A1155"/>
    <w:rsid w:val="008A140E"/>
    <w:rsid w:val="008A1A88"/>
    <w:rsid w:val="008A1FDF"/>
    <w:rsid w:val="008A2BEC"/>
    <w:rsid w:val="008A2E7D"/>
    <w:rsid w:val="008A322F"/>
    <w:rsid w:val="008A3243"/>
    <w:rsid w:val="008A348D"/>
    <w:rsid w:val="008A3515"/>
    <w:rsid w:val="008A3A35"/>
    <w:rsid w:val="008A3A4F"/>
    <w:rsid w:val="008A3F7A"/>
    <w:rsid w:val="008A4732"/>
    <w:rsid w:val="008A4A57"/>
    <w:rsid w:val="008A4C94"/>
    <w:rsid w:val="008A4E82"/>
    <w:rsid w:val="008A52E6"/>
    <w:rsid w:val="008A587A"/>
    <w:rsid w:val="008A595E"/>
    <w:rsid w:val="008A6465"/>
    <w:rsid w:val="008A6DD1"/>
    <w:rsid w:val="008A70FE"/>
    <w:rsid w:val="008B0340"/>
    <w:rsid w:val="008B043A"/>
    <w:rsid w:val="008B0917"/>
    <w:rsid w:val="008B1452"/>
    <w:rsid w:val="008B15CA"/>
    <w:rsid w:val="008B17C6"/>
    <w:rsid w:val="008B1ABF"/>
    <w:rsid w:val="008B28EF"/>
    <w:rsid w:val="008B2EF0"/>
    <w:rsid w:val="008B328C"/>
    <w:rsid w:val="008B35EA"/>
    <w:rsid w:val="008B38DB"/>
    <w:rsid w:val="008B3D9E"/>
    <w:rsid w:val="008B41F1"/>
    <w:rsid w:val="008B451E"/>
    <w:rsid w:val="008B4E5C"/>
    <w:rsid w:val="008B5245"/>
    <w:rsid w:val="008B534D"/>
    <w:rsid w:val="008B5392"/>
    <w:rsid w:val="008B599B"/>
    <w:rsid w:val="008B5A02"/>
    <w:rsid w:val="008B5A23"/>
    <w:rsid w:val="008B5CC0"/>
    <w:rsid w:val="008B611D"/>
    <w:rsid w:val="008B67AD"/>
    <w:rsid w:val="008B6AA8"/>
    <w:rsid w:val="008B6DD8"/>
    <w:rsid w:val="008B70C9"/>
    <w:rsid w:val="008B73CE"/>
    <w:rsid w:val="008B7758"/>
    <w:rsid w:val="008B7A76"/>
    <w:rsid w:val="008B7C9E"/>
    <w:rsid w:val="008C023E"/>
    <w:rsid w:val="008C0976"/>
    <w:rsid w:val="008C0EC6"/>
    <w:rsid w:val="008C0F9B"/>
    <w:rsid w:val="008C13CC"/>
    <w:rsid w:val="008C1514"/>
    <w:rsid w:val="008C1C7D"/>
    <w:rsid w:val="008C1F8B"/>
    <w:rsid w:val="008C22B6"/>
    <w:rsid w:val="008C22F9"/>
    <w:rsid w:val="008C2D41"/>
    <w:rsid w:val="008C36B5"/>
    <w:rsid w:val="008C37C3"/>
    <w:rsid w:val="008C4B05"/>
    <w:rsid w:val="008C4C3D"/>
    <w:rsid w:val="008C4ED4"/>
    <w:rsid w:val="008C50B6"/>
    <w:rsid w:val="008C54B6"/>
    <w:rsid w:val="008C5543"/>
    <w:rsid w:val="008C5C8B"/>
    <w:rsid w:val="008C62CA"/>
    <w:rsid w:val="008C6793"/>
    <w:rsid w:val="008C70F4"/>
    <w:rsid w:val="008D0589"/>
    <w:rsid w:val="008D0759"/>
    <w:rsid w:val="008D12BB"/>
    <w:rsid w:val="008D15A2"/>
    <w:rsid w:val="008D34D7"/>
    <w:rsid w:val="008D3973"/>
    <w:rsid w:val="008D3BA4"/>
    <w:rsid w:val="008D3E38"/>
    <w:rsid w:val="008D3FAC"/>
    <w:rsid w:val="008D45EA"/>
    <w:rsid w:val="008D4FAB"/>
    <w:rsid w:val="008D5645"/>
    <w:rsid w:val="008D56B2"/>
    <w:rsid w:val="008D57AB"/>
    <w:rsid w:val="008D596D"/>
    <w:rsid w:val="008D6243"/>
    <w:rsid w:val="008D654E"/>
    <w:rsid w:val="008D699D"/>
    <w:rsid w:val="008E02DB"/>
    <w:rsid w:val="008E078E"/>
    <w:rsid w:val="008E084A"/>
    <w:rsid w:val="008E096A"/>
    <w:rsid w:val="008E0A44"/>
    <w:rsid w:val="008E0CC6"/>
    <w:rsid w:val="008E1237"/>
    <w:rsid w:val="008E15F4"/>
    <w:rsid w:val="008E1E67"/>
    <w:rsid w:val="008E2582"/>
    <w:rsid w:val="008E2774"/>
    <w:rsid w:val="008E28DB"/>
    <w:rsid w:val="008E2A50"/>
    <w:rsid w:val="008E3218"/>
    <w:rsid w:val="008E3A10"/>
    <w:rsid w:val="008E4436"/>
    <w:rsid w:val="008E459D"/>
    <w:rsid w:val="008E502B"/>
    <w:rsid w:val="008E5C5C"/>
    <w:rsid w:val="008E5FBC"/>
    <w:rsid w:val="008E620B"/>
    <w:rsid w:val="008E6DF1"/>
    <w:rsid w:val="008E7077"/>
    <w:rsid w:val="008E72A6"/>
    <w:rsid w:val="008E739E"/>
    <w:rsid w:val="008E762D"/>
    <w:rsid w:val="008E78F7"/>
    <w:rsid w:val="008E7E48"/>
    <w:rsid w:val="008F0351"/>
    <w:rsid w:val="008F0A9B"/>
    <w:rsid w:val="008F0AB6"/>
    <w:rsid w:val="008F0B7C"/>
    <w:rsid w:val="008F10E9"/>
    <w:rsid w:val="008F11D7"/>
    <w:rsid w:val="008F12A4"/>
    <w:rsid w:val="008F15ED"/>
    <w:rsid w:val="008F1866"/>
    <w:rsid w:val="008F1C7F"/>
    <w:rsid w:val="008F1FEC"/>
    <w:rsid w:val="008F20EB"/>
    <w:rsid w:val="008F4732"/>
    <w:rsid w:val="008F4919"/>
    <w:rsid w:val="008F5081"/>
    <w:rsid w:val="008F51CE"/>
    <w:rsid w:val="008F53AF"/>
    <w:rsid w:val="008F54F9"/>
    <w:rsid w:val="008F559E"/>
    <w:rsid w:val="008F73E1"/>
    <w:rsid w:val="0090024B"/>
    <w:rsid w:val="00900594"/>
    <w:rsid w:val="00900700"/>
    <w:rsid w:val="00900BFA"/>
    <w:rsid w:val="00900C45"/>
    <w:rsid w:val="009014BE"/>
    <w:rsid w:val="009015AD"/>
    <w:rsid w:val="0090185E"/>
    <w:rsid w:val="00902076"/>
    <w:rsid w:val="00902AAB"/>
    <w:rsid w:val="00902BBD"/>
    <w:rsid w:val="00902BDD"/>
    <w:rsid w:val="009030E1"/>
    <w:rsid w:val="00903342"/>
    <w:rsid w:val="0090339F"/>
    <w:rsid w:val="00903870"/>
    <w:rsid w:val="00903A7E"/>
    <w:rsid w:val="00903BAA"/>
    <w:rsid w:val="00903F86"/>
    <w:rsid w:val="00904372"/>
    <w:rsid w:val="00904390"/>
    <w:rsid w:val="009046D1"/>
    <w:rsid w:val="00904897"/>
    <w:rsid w:val="0090494C"/>
    <w:rsid w:val="00904AE9"/>
    <w:rsid w:val="00905141"/>
    <w:rsid w:val="00905570"/>
    <w:rsid w:val="009055DF"/>
    <w:rsid w:val="0090571A"/>
    <w:rsid w:val="009063EB"/>
    <w:rsid w:val="0090675C"/>
    <w:rsid w:val="00906D32"/>
    <w:rsid w:val="00906DC8"/>
    <w:rsid w:val="0090705A"/>
    <w:rsid w:val="00907514"/>
    <w:rsid w:val="00907BBC"/>
    <w:rsid w:val="00907D11"/>
    <w:rsid w:val="0091087A"/>
    <w:rsid w:val="00910892"/>
    <w:rsid w:val="00910F4B"/>
    <w:rsid w:val="0091184C"/>
    <w:rsid w:val="009119F2"/>
    <w:rsid w:val="00911BEF"/>
    <w:rsid w:val="00911C50"/>
    <w:rsid w:val="00911C90"/>
    <w:rsid w:val="009124B2"/>
    <w:rsid w:val="00912A71"/>
    <w:rsid w:val="00912F13"/>
    <w:rsid w:val="0091308E"/>
    <w:rsid w:val="00913888"/>
    <w:rsid w:val="009139EA"/>
    <w:rsid w:val="00913D0A"/>
    <w:rsid w:val="00914286"/>
    <w:rsid w:val="009146DC"/>
    <w:rsid w:val="00914BE9"/>
    <w:rsid w:val="0091561F"/>
    <w:rsid w:val="009158C3"/>
    <w:rsid w:val="00915C55"/>
    <w:rsid w:val="00915FC3"/>
    <w:rsid w:val="00916095"/>
    <w:rsid w:val="00916C8D"/>
    <w:rsid w:val="0092107A"/>
    <w:rsid w:val="009213E6"/>
    <w:rsid w:val="0092188E"/>
    <w:rsid w:val="0092196F"/>
    <w:rsid w:val="0092285E"/>
    <w:rsid w:val="00923228"/>
    <w:rsid w:val="009233BD"/>
    <w:rsid w:val="00923555"/>
    <w:rsid w:val="009237E4"/>
    <w:rsid w:val="009238B1"/>
    <w:rsid w:val="00923B67"/>
    <w:rsid w:val="00924353"/>
    <w:rsid w:val="00924629"/>
    <w:rsid w:val="00924F8A"/>
    <w:rsid w:val="00924FDD"/>
    <w:rsid w:val="00925789"/>
    <w:rsid w:val="009259B5"/>
    <w:rsid w:val="00926561"/>
    <w:rsid w:val="0092671E"/>
    <w:rsid w:val="00926A0E"/>
    <w:rsid w:val="00926F7B"/>
    <w:rsid w:val="00927293"/>
    <w:rsid w:val="00927FE0"/>
    <w:rsid w:val="009302AF"/>
    <w:rsid w:val="0093102A"/>
    <w:rsid w:val="00931980"/>
    <w:rsid w:val="00931AC1"/>
    <w:rsid w:val="009325B1"/>
    <w:rsid w:val="009329F5"/>
    <w:rsid w:val="00932F4F"/>
    <w:rsid w:val="009330C2"/>
    <w:rsid w:val="009331FB"/>
    <w:rsid w:val="00933BDA"/>
    <w:rsid w:val="00933CC7"/>
    <w:rsid w:val="00933CCF"/>
    <w:rsid w:val="009351F3"/>
    <w:rsid w:val="0093594D"/>
    <w:rsid w:val="00935DB0"/>
    <w:rsid w:val="0093614B"/>
    <w:rsid w:val="0093631C"/>
    <w:rsid w:val="0093676C"/>
    <w:rsid w:val="00936A40"/>
    <w:rsid w:val="00936C4F"/>
    <w:rsid w:val="00936D8B"/>
    <w:rsid w:val="00936E00"/>
    <w:rsid w:val="00936E13"/>
    <w:rsid w:val="00937686"/>
    <w:rsid w:val="00937793"/>
    <w:rsid w:val="009379F4"/>
    <w:rsid w:val="00937E1B"/>
    <w:rsid w:val="009404A8"/>
    <w:rsid w:val="00940857"/>
    <w:rsid w:val="00940AA2"/>
    <w:rsid w:val="0094157B"/>
    <w:rsid w:val="009420B4"/>
    <w:rsid w:val="0094339D"/>
    <w:rsid w:val="00943B07"/>
    <w:rsid w:val="00943CEA"/>
    <w:rsid w:val="00943DBA"/>
    <w:rsid w:val="00943F7B"/>
    <w:rsid w:val="00945269"/>
    <w:rsid w:val="00945C14"/>
    <w:rsid w:val="00945C2F"/>
    <w:rsid w:val="00945F1B"/>
    <w:rsid w:val="00946924"/>
    <w:rsid w:val="0094756A"/>
    <w:rsid w:val="00947CAD"/>
    <w:rsid w:val="00950071"/>
    <w:rsid w:val="009508B3"/>
    <w:rsid w:val="00950F30"/>
    <w:rsid w:val="00951396"/>
    <w:rsid w:val="009513D0"/>
    <w:rsid w:val="00951CBF"/>
    <w:rsid w:val="009521DC"/>
    <w:rsid w:val="0095237F"/>
    <w:rsid w:val="00952F15"/>
    <w:rsid w:val="00953627"/>
    <w:rsid w:val="00953EC2"/>
    <w:rsid w:val="009540F2"/>
    <w:rsid w:val="00954F4A"/>
    <w:rsid w:val="00954FF5"/>
    <w:rsid w:val="0095590C"/>
    <w:rsid w:val="00955A2E"/>
    <w:rsid w:val="00956244"/>
    <w:rsid w:val="009564EC"/>
    <w:rsid w:val="00956E7F"/>
    <w:rsid w:val="0095718B"/>
    <w:rsid w:val="00957901"/>
    <w:rsid w:val="00957950"/>
    <w:rsid w:val="00957EEF"/>
    <w:rsid w:val="00957F2C"/>
    <w:rsid w:val="00957F3B"/>
    <w:rsid w:val="0096014B"/>
    <w:rsid w:val="00960259"/>
    <w:rsid w:val="00960653"/>
    <w:rsid w:val="00960713"/>
    <w:rsid w:val="00960B8F"/>
    <w:rsid w:val="00960FAE"/>
    <w:rsid w:val="00961223"/>
    <w:rsid w:val="0096200A"/>
    <w:rsid w:val="009620A8"/>
    <w:rsid w:val="00962743"/>
    <w:rsid w:val="00962D6D"/>
    <w:rsid w:val="00962DCA"/>
    <w:rsid w:val="0096313A"/>
    <w:rsid w:val="009631D2"/>
    <w:rsid w:val="009638C6"/>
    <w:rsid w:val="00963B0D"/>
    <w:rsid w:val="00963B21"/>
    <w:rsid w:val="009643CF"/>
    <w:rsid w:val="00964987"/>
    <w:rsid w:val="00964B45"/>
    <w:rsid w:val="00964BCE"/>
    <w:rsid w:val="00965490"/>
    <w:rsid w:val="00965876"/>
    <w:rsid w:val="00965DBB"/>
    <w:rsid w:val="009662AB"/>
    <w:rsid w:val="009669DF"/>
    <w:rsid w:val="00966A7C"/>
    <w:rsid w:val="00966E5D"/>
    <w:rsid w:val="0096768D"/>
    <w:rsid w:val="00967996"/>
    <w:rsid w:val="00967C34"/>
    <w:rsid w:val="00967CC3"/>
    <w:rsid w:val="00970DAD"/>
    <w:rsid w:val="00971697"/>
    <w:rsid w:val="00971D6B"/>
    <w:rsid w:val="00971D8D"/>
    <w:rsid w:val="00971DB8"/>
    <w:rsid w:val="00971DE0"/>
    <w:rsid w:val="00972544"/>
    <w:rsid w:val="009729A8"/>
    <w:rsid w:val="00972F63"/>
    <w:rsid w:val="0097301F"/>
    <w:rsid w:val="009731E8"/>
    <w:rsid w:val="0097332E"/>
    <w:rsid w:val="009738BC"/>
    <w:rsid w:val="009748B2"/>
    <w:rsid w:val="00974946"/>
    <w:rsid w:val="009751B4"/>
    <w:rsid w:val="00975575"/>
    <w:rsid w:val="009759AB"/>
    <w:rsid w:val="00975A9F"/>
    <w:rsid w:val="00976031"/>
    <w:rsid w:val="00976593"/>
    <w:rsid w:val="00977049"/>
    <w:rsid w:val="009770F4"/>
    <w:rsid w:val="009777D2"/>
    <w:rsid w:val="009778C4"/>
    <w:rsid w:val="00977A74"/>
    <w:rsid w:val="00980564"/>
    <w:rsid w:val="00980830"/>
    <w:rsid w:val="00980B6A"/>
    <w:rsid w:val="00980D1B"/>
    <w:rsid w:val="00980D1D"/>
    <w:rsid w:val="00980EAC"/>
    <w:rsid w:val="00980F41"/>
    <w:rsid w:val="009826AA"/>
    <w:rsid w:val="009828ED"/>
    <w:rsid w:val="0098298D"/>
    <w:rsid w:val="00983136"/>
    <w:rsid w:val="00983397"/>
    <w:rsid w:val="009838A8"/>
    <w:rsid w:val="00984007"/>
    <w:rsid w:val="0098530E"/>
    <w:rsid w:val="009857CA"/>
    <w:rsid w:val="00985863"/>
    <w:rsid w:val="00985B1B"/>
    <w:rsid w:val="00985CAC"/>
    <w:rsid w:val="009861A6"/>
    <w:rsid w:val="00986931"/>
    <w:rsid w:val="00986AAB"/>
    <w:rsid w:val="00986C0E"/>
    <w:rsid w:val="00986C23"/>
    <w:rsid w:val="00986DB7"/>
    <w:rsid w:val="00987539"/>
    <w:rsid w:val="009877F7"/>
    <w:rsid w:val="00987B50"/>
    <w:rsid w:val="00990232"/>
    <w:rsid w:val="00990ABB"/>
    <w:rsid w:val="00990DB7"/>
    <w:rsid w:val="00991168"/>
    <w:rsid w:val="00991957"/>
    <w:rsid w:val="00992156"/>
    <w:rsid w:val="0099275F"/>
    <w:rsid w:val="00992ADC"/>
    <w:rsid w:val="009931AB"/>
    <w:rsid w:val="00993FF7"/>
    <w:rsid w:val="009943D0"/>
    <w:rsid w:val="00994B6E"/>
    <w:rsid w:val="0099517D"/>
    <w:rsid w:val="00995610"/>
    <w:rsid w:val="00995817"/>
    <w:rsid w:val="00995A2D"/>
    <w:rsid w:val="00995BF7"/>
    <w:rsid w:val="00995D57"/>
    <w:rsid w:val="00995DC5"/>
    <w:rsid w:val="0099616E"/>
    <w:rsid w:val="00996200"/>
    <w:rsid w:val="00996A16"/>
    <w:rsid w:val="00996A1F"/>
    <w:rsid w:val="00997192"/>
    <w:rsid w:val="009972BD"/>
    <w:rsid w:val="0099746A"/>
    <w:rsid w:val="00997527"/>
    <w:rsid w:val="0099762F"/>
    <w:rsid w:val="00997A37"/>
    <w:rsid w:val="00997E74"/>
    <w:rsid w:val="009A0087"/>
    <w:rsid w:val="009A0159"/>
    <w:rsid w:val="009A0393"/>
    <w:rsid w:val="009A1126"/>
    <w:rsid w:val="009A141A"/>
    <w:rsid w:val="009A1710"/>
    <w:rsid w:val="009A1785"/>
    <w:rsid w:val="009A1B60"/>
    <w:rsid w:val="009A1EDE"/>
    <w:rsid w:val="009A2292"/>
    <w:rsid w:val="009A3168"/>
    <w:rsid w:val="009A43A6"/>
    <w:rsid w:val="009A48EF"/>
    <w:rsid w:val="009A4DF1"/>
    <w:rsid w:val="009A4F8B"/>
    <w:rsid w:val="009A527E"/>
    <w:rsid w:val="009A5616"/>
    <w:rsid w:val="009A5662"/>
    <w:rsid w:val="009A5E3F"/>
    <w:rsid w:val="009A5EC2"/>
    <w:rsid w:val="009A62D4"/>
    <w:rsid w:val="009A62E2"/>
    <w:rsid w:val="009A67D5"/>
    <w:rsid w:val="009A6820"/>
    <w:rsid w:val="009A69DA"/>
    <w:rsid w:val="009A6E40"/>
    <w:rsid w:val="009A7000"/>
    <w:rsid w:val="009A7B16"/>
    <w:rsid w:val="009A7B30"/>
    <w:rsid w:val="009A7B8E"/>
    <w:rsid w:val="009A7BE8"/>
    <w:rsid w:val="009B0645"/>
    <w:rsid w:val="009B08A2"/>
    <w:rsid w:val="009B0CEA"/>
    <w:rsid w:val="009B19B3"/>
    <w:rsid w:val="009B1C7B"/>
    <w:rsid w:val="009B1FA6"/>
    <w:rsid w:val="009B2698"/>
    <w:rsid w:val="009B2821"/>
    <w:rsid w:val="009B295A"/>
    <w:rsid w:val="009B2962"/>
    <w:rsid w:val="009B29F6"/>
    <w:rsid w:val="009B2D6B"/>
    <w:rsid w:val="009B3354"/>
    <w:rsid w:val="009B3364"/>
    <w:rsid w:val="009B3B57"/>
    <w:rsid w:val="009B3EEE"/>
    <w:rsid w:val="009B4359"/>
    <w:rsid w:val="009B43B9"/>
    <w:rsid w:val="009B4582"/>
    <w:rsid w:val="009B4AA5"/>
    <w:rsid w:val="009B4B74"/>
    <w:rsid w:val="009B4C3E"/>
    <w:rsid w:val="009B51A6"/>
    <w:rsid w:val="009B5EC8"/>
    <w:rsid w:val="009B5F7B"/>
    <w:rsid w:val="009B5FF0"/>
    <w:rsid w:val="009B625F"/>
    <w:rsid w:val="009B6C24"/>
    <w:rsid w:val="009C0055"/>
    <w:rsid w:val="009C0941"/>
    <w:rsid w:val="009C0D6F"/>
    <w:rsid w:val="009C1646"/>
    <w:rsid w:val="009C1828"/>
    <w:rsid w:val="009C23C1"/>
    <w:rsid w:val="009C2425"/>
    <w:rsid w:val="009C243D"/>
    <w:rsid w:val="009C25C8"/>
    <w:rsid w:val="009C3326"/>
    <w:rsid w:val="009C36E5"/>
    <w:rsid w:val="009C3C40"/>
    <w:rsid w:val="009C3D19"/>
    <w:rsid w:val="009C47BF"/>
    <w:rsid w:val="009C4E11"/>
    <w:rsid w:val="009C5A3B"/>
    <w:rsid w:val="009C6678"/>
    <w:rsid w:val="009C6905"/>
    <w:rsid w:val="009C7DE9"/>
    <w:rsid w:val="009D06DB"/>
    <w:rsid w:val="009D09BE"/>
    <w:rsid w:val="009D0CB7"/>
    <w:rsid w:val="009D16A4"/>
    <w:rsid w:val="009D17A3"/>
    <w:rsid w:val="009D1F60"/>
    <w:rsid w:val="009D2105"/>
    <w:rsid w:val="009D2127"/>
    <w:rsid w:val="009D2639"/>
    <w:rsid w:val="009D2DF0"/>
    <w:rsid w:val="009D3485"/>
    <w:rsid w:val="009D35FF"/>
    <w:rsid w:val="009D3920"/>
    <w:rsid w:val="009D3D76"/>
    <w:rsid w:val="009D421C"/>
    <w:rsid w:val="009D45FA"/>
    <w:rsid w:val="009D47E3"/>
    <w:rsid w:val="009D4BDA"/>
    <w:rsid w:val="009D5A68"/>
    <w:rsid w:val="009D5CA2"/>
    <w:rsid w:val="009D5F1A"/>
    <w:rsid w:val="009D6346"/>
    <w:rsid w:val="009D6BE4"/>
    <w:rsid w:val="009D6F58"/>
    <w:rsid w:val="009D7212"/>
    <w:rsid w:val="009D7486"/>
    <w:rsid w:val="009D7710"/>
    <w:rsid w:val="009D7955"/>
    <w:rsid w:val="009D7E54"/>
    <w:rsid w:val="009E0186"/>
    <w:rsid w:val="009E04EA"/>
    <w:rsid w:val="009E059D"/>
    <w:rsid w:val="009E07E2"/>
    <w:rsid w:val="009E0DC9"/>
    <w:rsid w:val="009E0DD5"/>
    <w:rsid w:val="009E1178"/>
    <w:rsid w:val="009E165A"/>
    <w:rsid w:val="009E224D"/>
    <w:rsid w:val="009E27FC"/>
    <w:rsid w:val="009E2F8E"/>
    <w:rsid w:val="009E2FCC"/>
    <w:rsid w:val="009E302B"/>
    <w:rsid w:val="009E3251"/>
    <w:rsid w:val="009E377A"/>
    <w:rsid w:val="009E4202"/>
    <w:rsid w:val="009E4526"/>
    <w:rsid w:val="009E4725"/>
    <w:rsid w:val="009E4CEE"/>
    <w:rsid w:val="009E528B"/>
    <w:rsid w:val="009E5329"/>
    <w:rsid w:val="009E5396"/>
    <w:rsid w:val="009E53D4"/>
    <w:rsid w:val="009E54B7"/>
    <w:rsid w:val="009E5A3B"/>
    <w:rsid w:val="009E5AF9"/>
    <w:rsid w:val="009E5B56"/>
    <w:rsid w:val="009E63D6"/>
    <w:rsid w:val="009E65C1"/>
    <w:rsid w:val="009E6693"/>
    <w:rsid w:val="009E6FDA"/>
    <w:rsid w:val="009E7771"/>
    <w:rsid w:val="009E78B5"/>
    <w:rsid w:val="009E791D"/>
    <w:rsid w:val="009F00B8"/>
    <w:rsid w:val="009F0111"/>
    <w:rsid w:val="009F0783"/>
    <w:rsid w:val="009F091A"/>
    <w:rsid w:val="009F1215"/>
    <w:rsid w:val="009F1D41"/>
    <w:rsid w:val="009F23BF"/>
    <w:rsid w:val="009F2510"/>
    <w:rsid w:val="009F2542"/>
    <w:rsid w:val="009F2CCE"/>
    <w:rsid w:val="009F322C"/>
    <w:rsid w:val="009F3880"/>
    <w:rsid w:val="009F39DF"/>
    <w:rsid w:val="009F3DC0"/>
    <w:rsid w:val="009F43BC"/>
    <w:rsid w:val="009F4656"/>
    <w:rsid w:val="009F46FB"/>
    <w:rsid w:val="009F4C0F"/>
    <w:rsid w:val="009F4C60"/>
    <w:rsid w:val="009F4C76"/>
    <w:rsid w:val="009F4CD5"/>
    <w:rsid w:val="009F4E02"/>
    <w:rsid w:val="009F595F"/>
    <w:rsid w:val="009F5EFD"/>
    <w:rsid w:val="009F6157"/>
    <w:rsid w:val="009F6AF9"/>
    <w:rsid w:val="009F6D62"/>
    <w:rsid w:val="009F7115"/>
    <w:rsid w:val="009F7A9F"/>
    <w:rsid w:val="009F7E73"/>
    <w:rsid w:val="009F7FB2"/>
    <w:rsid w:val="00A00EEE"/>
    <w:rsid w:val="00A02A8D"/>
    <w:rsid w:val="00A02D37"/>
    <w:rsid w:val="00A02DA0"/>
    <w:rsid w:val="00A03376"/>
    <w:rsid w:val="00A03D9B"/>
    <w:rsid w:val="00A03DA8"/>
    <w:rsid w:val="00A04369"/>
    <w:rsid w:val="00A0460D"/>
    <w:rsid w:val="00A048E4"/>
    <w:rsid w:val="00A04A78"/>
    <w:rsid w:val="00A04E87"/>
    <w:rsid w:val="00A05308"/>
    <w:rsid w:val="00A054E9"/>
    <w:rsid w:val="00A06095"/>
    <w:rsid w:val="00A06360"/>
    <w:rsid w:val="00A064A4"/>
    <w:rsid w:val="00A06A56"/>
    <w:rsid w:val="00A06A72"/>
    <w:rsid w:val="00A0708C"/>
    <w:rsid w:val="00A07111"/>
    <w:rsid w:val="00A0728D"/>
    <w:rsid w:val="00A072FE"/>
    <w:rsid w:val="00A074D3"/>
    <w:rsid w:val="00A07CFB"/>
    <w:rsid w:val="00A102C1"/>
    <w:rsid w:val="00A10300"/>
    <w:rsid w:val="00A1030B"/>
    <w:rsid w:val="00A1051F"/>
    <w:rsid w:val="00A10F60"/>
    <w:rsid w:val="00A1156D"/>
    <w:rsid w:val="00A115D6"/>
    <w:rsid w:val="00A11890"/>
    <w:rsid w:val="00A119D6"/>
    <w:rsid w:val="00A11C2D"/>
    <w:rsid w:val="00A11D71"/>
    <w:rsid w:val="00A126E4"/>
    <w:rsid w:val="00A12AD1"/>
    <w:rsid w:val="00A12BF4"/>
    <w:rsid w:val="00A12CF9"/>
    <w:rsid w:val="00A12DDB"/>
    <w:rsid w:val="00A131C6"/>
    <w:rsid w:val="00A1362D"/>
    <w:rsid w:val="00A13986"/>
    <w:rsid w:val="00A13E5F"/>
    <w:rsid w:val="00A14366"/>
    <w:rsid w:val="00A146C6"/>
    <w:rsid w:val="00A1470F"/>
    <w:rsid w:val="00A14E74"/>
    <w:rsid w:val="00A14FAE"/>
    <w:rsid w:val="00A158A3"/>
    <w:rsid w:val="00A165EB"/>
    <w:rsid w:val="00A16DA0"/>
    <w:rsid w:val="00A17DF9"/>
    <w:rsid w:val="00A20074"/>
    <w:rsid w:val="00A206F2"/>
    <w:rsid w:val="00A20B5D"/>
    <w:rsid w:val="00A2127F"/>
    <w:rsid w:val="00A213B9"/>
    <w:rsid w:val="00A220A9"/>
    <w:rsid w:val="00A22ABC"/>
    <w:rsid w:val="00A22B2E"/>
    <w:rsid w:val="00A2363A"/>
    <w:rsid w:val="00A23881"/>
    <w:rsid w:val="00A239E4"/>
    <w:rsid w:val="00A23E8B"/>
    <w:rsid w:val="00A244CB"/>
    <w:rsid w:val="00A24D35"/>
    <w:rsid w:val="00A24F94"/>
    <w:rsid w:val="00A2571E"/>
    <w:rsid w:val="00A2583B"/>
    <w:rsid w:val="00A25F05"/>
    <w:rsid w:val="00A25FAA"/>
    <w:rsid w:val="00A26195"/>
    <w:rsid w:val="00A26234"/>
    <w:rsid w:val="00A26464"/>
    <w:rsid w:val="00A264A8"/>
    <w:rsid w:val="00A26BB8"/>
    <w:rsid w:val="00A26C93"/>
    <w:rsid w:val="00A27057"/>
    <w:rsid w:val="00A279AD"/>
    <w:rsid w:val="00A27FDB"/>
    <w:rsid w:val="00A30141"/>
    <w:rsid w:val="00A3032D"/>
    <w:rsid w:val="00A303D6"/>
    <w:rsid w:val="00A30976"/>
    <w:rsid w:val="00A30B66"/>
    <w:rsid w:val="00A30F97"/>
    <w:rsid w:val="00A313E2"/>
    <w:rsid w:val="00A31639"/>
    <w:rsid w:val="00A3165D"/>
    <w:rsid w:val="00A31EC6"/>
    <w:rsid w:val="00A322D7"/>
    <w:rsid w:val="00A32467"/>
    <w:rsid w:val="00A32490"/>
    <w:rsid w:val="00A32816"/>
    <w:rsid w:val="00A32AA5"/>
    <w:rsid w:val="00A332B4"/>
    <w:rsid w:val="00A33483"/>
    <w:rsid w:val="00A3442D"/>
    <w:rsid w:val="00A34D90"/>
    <w:rsid w:val="00A35D3E"/>
    <w:rsid w:val="00A35E3F"/>
    <w:rsid w:val="00A35E6F"/>
    <w:rsid w:val="00A35EAF"/>
    <w:rsid w:val="00A36EB6"/>
    <w:rsid w:val="00A37109"/>
    <w:rsid w:val="00A3727F"/>
    <w:rsid w:val="00A3753E"/>
    <w:rsid w:val="00A379B0"/>
    <w:rsid w:val="00A37F28"/>
    <w:rsid w:val="00A40118"/>
    <w:rsid w:val="00A4021C"/>
    <w:rsid w:val="00A40C39"/>
    <w:rsid w:val="00A40E2A"/>
    <w:rsid w:val="00A41AC6"/>
    <w:rsid w:val="00A42693"/>
    <w:rsid w:val="00A428A2"/>
    <w:rsid w:val="00A42ABC"/>
    <w:rsid w:val="00A42EBF"/>
    <w:rsid w:val="00A4322C"/>
    <w:rsid w:val="00A43C9E"/>
    <w:rsid w:val="00A4427D"/>
    <w:rsid w:val="00A44E3A"/>
    <w:rsid w:val="00A44F9C"/>
    <w:rsid w:val="00A45082"/>
    <w:rsid w:val="00A4539E"/>
    <w:rsid w:val="00A45D74"/>
    <w:rsid w:val="00A46749"/>
    <w:rsid w:val="00A469BA"/>
    <w:rsid w:val="00A46A64"/>
    <w:rsid w:val="00A46F20"/>
    <w:rsid w:val="00A473E9"/>
    <w:rsid w:val="00A4783E"/>
    <w:rsid w:val="00A47D35"/>
    <w:rsid w:val="00A50C3E"/>
    <w:rsid w:val="00A51334"/>
    <w:rsid w:val="00A5173B"/>
    <w:rsid w:val="00A51CE6"/>
    <w:rsid w:val="00A521BE"/>
    <w:rsid w:val="00A522E5"/>
    <w:rsid w:val="00A52479"/>
    <w:rsid w:val="00A5253A"/>
    <w:rsid w:val="00A52E4E"/>
    <w:rsid w:val="00A52F57"/>
    <w:rsid w:val="00A534F6"/>
    <w:rsid w:val="00A53749"/>
    <w:rsid w:val="00A53B6A"/>
    <w:rsid w:val="00A53CD1"/>
    <w:rsid w:val="00A53EFB"/>
    <w:rsid w:val="00A5460D"/>
    <w:rsid w:val="00A5462C"/>
    <w:rsid w:val="00A548DA"/>
    <w:rsid w:val="00A54A64"/>
    <w:rsid w:val="00A55149"/>
    <w:rsid w:val="00A55E7E"/>
    <w:rsid w:val="00A5615A"/>
    <w:rsid w:val="00A564C4"/>
    <w:rsid w:val="00A56A38"/>
    <w:rsid w:val="00A56A90"/>
    <w:rsid w:val="00A570E4"/>
    <w:rsid w:val="00A57725"/>
    <w:rsid w:val="00A60594"/>
    <w:rsid w:val="00A60759"/>
    <w:rsid w:val="00A60B7D"/>
    <w:rsid w:val="00A60F92"/>
    <w:rsid w:val="00A61469"/>
    <w:rsid w:val="00A61C71"/>
    <w:rsid w:val="00A61E11"/>
    <w:rsid w:val="00A62672"/>
    <w:rsid w:val="00A62BD5"/>
    <w:rsid w:val="00A62E13"/>
    <w:rsid w:val="00A633B7"/>
    <w:rsid w:val="00A63A0B"/>
    <w:rsid w:val="00A64B34"/>
    <w:rsid w:val="00A65334"/>
    <w:rsid w:val="00A65357"/>
    <w:rsid w:val="00A653CB"/>
    <w:rsid w:val="00A6594B"/>
    <w:rsid w:val="00A65AB3"/>
    <w:rsid w:val="00A661B4"/>
    <w:rsid w:val="00A66482"/>
    <w:rsid w:val="00A6697C"/>
    <w:rsid w:val="00A66C32"/>
    <w:rsid w:val="00A66C5D"/>
    <w:rsid w:val="00A66D71"/>
    <w:rsid w:val="00A675AE"/>
    <w:rsid w:val="00A7096B"/>
    <w:rsid w:val="00A710AC"/>
    <w:rsid w:val="00A7203E"/>
    <w:rsid w:val="00A721EB"/>
    <w:rsid w:val="00A72235"/>
    <w:rsid w:val="00A72330"/>
    <w:rsid w:val="00A72CEA"/>
    <w:rsid w:val="00A72DEA"/>
    <w:rsid w:val="00A73236"/>
    <w:rsid w:val="00A7350F"/>
    <w:rsid w:val="00A737E7"/>
    <w:rsid w:val="00A73D37"/>
    <w:rsid w:val="00A73DEF"/>
    <w:rsid w:val="00A73E69"/>
    <w:rsid w:val="00A74290"/>
    <w:rsid w:val="00A7454A"/>
    <w:rsid w:val="00A7495A"/>
    <w:rsid w:val="00A74B38"/>
    <w:rsid w:val="00A75173"/>
    <w:rsid w:val="00A755A5"/>
    <w:rsid w:val="00A755B0"/>
    <w:rsid w:val="00A75C3C"/>
    <w:rsid w:val="00A760B0"/>
    <w:rsid w:val="00A76218"/>
    <w:rsid w:val="00A7670E"/>
    <w:rsid w:val="00A76D5A"/>
    <w:rsid w:val="00A76F8E"/>
    <w:rsid w:val="00A76FCA"/>
    <w:rsid w:val="00A771F8"/>
    <w:rsid w:val="00A777E9"/>
    <w:rsid w:val="00A7780F"/>
    <w:rsid w:val="00A77910"/>
    <w:rsid w:val="00A77996"/>
    <w:rsid w:val="00A80758"/>
    <w:rsid w:val="00A8077C"/>
    <w:rsid w:val="00A8086F"/>
    <w:rsid w:val="00A80AC6"/>
    <w:rsid w:val="00A80EE4"/>
    <w:rsid w:val="00A81341"/>
    <w:rsid w:val="00A8171F"/>
    <w:rsid w:val="00A817E0"/>
    <w:rsid w:val="00A81ADC"/>
    <w:rsid w:val="00A81E4C"/>
    <w:rsid w:val="00A81F93"/>
    <w:rsid w:val="00A82033"/>
    <w:rsid w:val="00A826B0"/>
    <w:rsid w:val="00A82DE3"/>
    <w:rsid w:val="00A83012"/>
    <w:rsid w:val="00A833A5"/>
    <w:rsid w:val="00A835D5"/>
    <w:rsid w:val="00A83982"/>
    <w:rsid w:val="00A83D04"/>
    <w:rsid w:val="00A83E3E"/>
    <w:rsid w:val="00A840AF"/>
    <w:rsid w:val="00A84F05"/>
    <w:rsid w:val="00A84F84"/>
    <w:rsid w:val="00A860AF"/>
    <w:rsid w:val="00A8708D"/>
    <w:rsid w:val="00A87A4F"/>
    <w:rsid w:val="00A900D1"/>
    <w:rsid w:val="00A901BF"/>
    <w:rsid w:val="00A9041D"/>
    <w:rsid w:val="00A90793"/>
    <w:rsid w:val="00A91123"/>
    <w:rsid w:val="00A923C5"/>
    <w:rsid w:val="00A92F87"/>
    <w:rsid w:val="00A9326E"/>
    <w:rsid w:val="00A935F3"/>
    <w:rsid w:val="00A93957"/>
    <w:rsid w:val="00A93CE2"/>
    <w:rsid w:val="00A93E4B"/>
    <w:rsid w:val="00A93ED0"/>
    <w:rsid w:val="00A940C0"/>
    <w:rsid w:val="00A94143"/>
    <w:rsid w:val="00A941C4"/>
    <w:rsid w:val="00A9459D"/>
    <w:rsid w:val="00A94762"/>
    <w:rsid w:val="00A94833"/>
    <w:rsid w:val="00A948BE"/>
    <w:rsid w:val="00A94A0F"/>
    <w:rsid w:val="00A94F76"/>
    <w:rsid w:val="00A95200"/>
    <w:rsid w:val="00A95271"/>
    <w:rsid w:val="00A95291"/>
    <w:rsid w:val="00A9532F"/>
    <w:rsid w:val="00A96233"/>
    <w:rsid w:val="00A96A12"/>
    <w:rsid w:val="00A96CA4"/>
    <w:rsid w:val="00A9721A"/>
    <w:rsid w:val="00A972C7"/>
    <w:rsid w:val="00A974F1"/>
    <w:rsid w:val="00AA04B8"/>
    <w:rsid w:val="00AA04D4"/>
    <w:rsid w:val="00AA059A"/>
    <w:rsid w:val="00AA074F"/>
    <w:rsid w:val="00AA0DD7"/>
    <w:rsid w:val="00AA1213"/>
    <w:rsid w:val="00AA1546"/>
    <w:rsid w:val="00AA201D"/>
    <w:rsid w:val="00AA2766"/>
    <w:rsid w:val="00AA2AE7"/>
    <w:rsid w:val="00AA30F6"/>
    <w:rsid w:val="00AA3102"/>
    <w:rsid w:val="00AA3FE0"/>
    <w:rsid w:val="00AA415D"/>
    <w:rsid w:val="00AA46A1"/>
    <w:rsid w:val="00AA528B"/>
    <w:rsid w:val="00AA54A2"/>
    <w:rsid w:val="00AA59C6"/>
    <w:rsid w:val="00AA5D93"/>
    <w:rsid w:val="00AA60E2"/>
    <w:rsid w:val="00AA63DF"/>
    <w:rsid w:val="00AA6E9D"/>
    <w:rsid w:val="00AA72E6"/>
    <w:rsid w:val="00AA7C0D"/>
    <w:rsid w:val="00AA7FBC"/>
    <w:rsid w:val="00AB05AA"/>
    <w:rsid w:val="00AB0673"/>
    <w:rsid w:val="00AB0C12"/>
    <w:rsid w:val="00AB1389"/>
    <w:rsid w:val="00AB152A"/>
    <w:rsid w:val="00AB17BD"/>
    <w:rsid w:val="00AB17E7"/>
    <w:rsid w:val="00AB1B02"/>
    <w:rsid w:val="00AB205C"/>
    <w:rsid w:val="00AB2517"/>
    <w:rsid w:val="00AB29DF"/>
    <w:rsid w:val="00AB30D8"/>
    <w:rsid w:val="00AB391F"/>
    <w:rsid w:val="00AB424D"/>
    <w:rsid w:val="00AB475E"/>
    <w:rsid w:val="00AB478B"/>
    <w:rsid w:val="00AB4825"/>
    <w:rsid w:val="00AB4E69"/>
    <w:rsid w:val="00AB52BF"/>
    <w:rsid w:val="00AB5398"/>
    <w:rsid w:val="00AB550D"/>
    <w:rsid w:val="00AB5692"/>
    <w:rsid w:val="00AB664A"/>
    <w:rsid w:val="00AB6D60"/>
    <w:rsid w:val="00AB7360"/>
    <w:rsid w:val="00AB77D9"/>
    <w:rsid w:val="00AB786B"/>
    <w:rsid w:val="00AB7FDB"/>
    <w:rsid w:val="00AC0615"/>
    <w:rsid w:val="00AC08F1"/>
    <w:rsid w:val="00AC0B00"/>
    <w:rsid w:val="00AC0B95"/>
    <w:rsid w:val="00AC0D0F"/>
    <w:rsid w:val="00AC0EF8"/>
    <w:rsid w:val="00AC14B6"/>
    <w:rsid w:val="00AC20A8"/>
    <w:rsid w:val="00AC21D5"/>
    <w:rsid w:val="00AC25E0"/>
    <w:rsid w:val="00AC2762"/>
    <w:rsid w:val="00AC29C0"/>
    <w:rsid w:val="00AC2E7A"/>
    <w:rsid w:val="00AC3278"/>
    <w:rsid w:val="00AC374A"/>
    <w:rsid w:val="00AC38BE"/>
    <w:rsid w:val="00AC3941"/>
    <w:rsid w:val="00AC3961"/>
    <w:rsid w:val="00AC39B5"/>
    <w:rsid w:val="00AC4770"/>
    <w:rsid w:val="00AC4CB0"/>
    <w:rsid w:val="00AC4CE2"/>
    <w:rsid w:val="00AC5458"/>
    <w:rsid w:val="00AC585E"/>
    <w:rsid w:val="00AC5ADF"/>
    <w:rsid w:val="00AC6209"/>
    <w:rsid w:val="00AC64D7"/>
    <w:rsid w:val="00AC6542"/>
    <w:rsid w:val="00AC6FE1"/>
    <w:rsid w:val="00AC721F"/>
    <w:rsid w:val="00AC75B4"/>
    <w:rsid w:val="00AC7A2D"/>
    <w:rsid w:val="00AD12DA"/>
    <w:rsid w:val="00AD1497"/>
    <w:rsid w:val="00AD14D0"/>
    <w:rsid w:val="00AD17D3"/>
    <w:rsid w:val="00AD1A88"/>
    <w:rsid w:val="00AD1DB2"/>
    <w:rsid w:val="00AD2512"/>
    <w:rsid w:val="00AD2608"/>
    <w:rsid w:val="00AD287D"/>
    <w:rsid w:val="00AD2C7A"/>
    <w:rsid w:val="00AD3011"/>
    <w:rsid w:val="00AD3403"/>
    <w:rsid w:val="00AD4458"/>
    <w:rsid w:val="00AD484B"/>
    <w:rsid w:val="00AD4962"/>
    <w:rsid w:val="00AD4D30"/>
    <w:rsid w:val="00AD4DFF"/>
    <w:rsid w:val="00AD5FCC"/>
    <w:rsid w:val="00AD60C8"/>
    <w:rsid w:val="00AD635C"/>
    <w:rsid w:val="00AD68E3"/>
    <w:rsid w:val="00AD6DCC"/>
    <w:rsid w:val="00AD75A8"/>
    <w:rsid w:val="00AD75E3"/>
    <w:rsid w:val="00AD77C1"/>
    <w:rsid w:val="00AD79ED"/>
    <w:rsid w:val="00AD79F8"/>
    <w:rsid w:val="00AE04B8"/>
    <w:rsid w:val="00AE094E"/>
    <w:rsid w:val="00AE09FB"/>
    <w:rsid w:val="00AE0BAF"/>
    <w:rsid w:val="00AE1184"/>
    <w:rsid w:val="00AE1427"/>
    <w:rsid w:val="00AE225E"/>
    <w:rsid w:val="00AE2847"/>
    <w:rsid w:val="00AE2BC6"/>
    <w:rsid w:val="00AE31F4"/>
    <w:rsid w:val="00AE3452"/>
    <w:rsid w:val="00AE3C14"/>
    <w:rsid w:val="00AE3DDA"/>
    <w:rsid w:val="00AE410F"/>
    <w:rsid w:val="00AE41EC"/>
    <w:rsid w:val="00AE4E6A"/>
    <w:rsid w:val="00AE4FAB"/>
    <w:rsid w:val="00AE5019"/>
    <w:rsid w:val="00AE622B"/>
    <w:rsid w:val="00AE625D"/>
    <w:rsid w:val="00AE65A9"/>
    <w:rsid w:val="00AE683B"/>
    <w:rsid w:val="00AE73E5"/>
    <w:rsid w:val="00AE7E30"/>
    <w:rsid w:val="00AF0576"/>
    <w:rsid w:val="00AF058A"/>
    <w:rsid w:val="00AF071E"/>
    <w:rsid w:val="00AF0F58"/>
    <w:rsid w:val="00AF1053"/>
    <w:rsid w:val="00AF1439"/>
    <w:rsid w:val="00AF16BE"/>
    <w:rsid w:val="00AF16D8"/>
    <w:rsid w:val="00AF17A4"/>
    <w:rsid w:val="00AF33C8"/>
    <w:rsid w:val="00AF3425"/>
    <w:rsid w:val="00AF35CB"/>
    <w:rsid w:val="00AF3767"/>
    <w:rsid w:val="00AF39CB"/>
    <w:rsid w:val="00AF3A41"/>
    <w:rsid w:val="00AF3DEB"/>
    <w:rsid w:val="00AF402E"/>
    <w:rsid w:val="00AF4AFA"/>
    <w:rsid w:val="00AF50D7"/>
    <w:rsid w:val="00AF56BB"/>
    <w:rsid w:val="00AF5DFE"/>
    <w:rsid w:val="00AF6336"/>
    <w:rsid w:val="00AF6518"/>
    <w:rsid w:val="00AF6E80"/>
    <w:rsid w:val="00AF70B6"/>
    <w:rsid w:val="00AF7743"/>
    <w:rsid w:val="00AF7D42"/>
    <w:rsid w:val="00AF7E63"/>
    <w:rsid w:val="00AF7F96"/>
    <w:rsid w:val="00B0003B"/>
    <w:rsid w:val="00B005AC"/>
    <w:rsid w:val="00B00925"/>
    <w:rsid w:val="00B0150B"/>
    <w:rsid w:val="00B017CE"/>
    <w:rsid w:val="00B019CB"/>
    <w:rsid w:val="00B01E98"/>
    <w:rsid w:val="00B01F1E"/>
    <w:rsid w:val="00B022CC"/>
    <w:rsid w:val="00B0247D"/>
    <w:rsid w:val="00B02761"/>
    <w:rsid w:val="00B030E1"/>
    <w:rsid w:val="00B03459"/>
    <w:rsid w:val="00B03B3F"/>
    <w:rsid w:val="00B03B90"/>
    <w:rsid w:val="00B0452C"/>
    <w:rsid w:val="00B04675"/>
    <w:rsid w:val="00B04738"/>
    <w:rsid w:val="00B04755"/>
    <w:rsid w:val="00B048A5"/>
    <w:rsid w:val="00B048CB"/>
    <w:rsid w:val="00B048E1"/>
    <w:rsid w:val="00B05000"/>
    <w:rsid w:val="00B05C75"/>
    <w:rsid w:val="00B0639E"/>
    <w:rsid w:val="00B063F0"/>
    <w:rsid w:val="00B06511"/>
    <w:rsid w:val="00B0693E"/>
    <w:rsid w:val="00B073C2"/>
    <w:rsid w:val="00B1028E"/>
    <w:rsid w:val="00B102A1"/>
    <w:rsid w:val="00B102E2"/>
    <w:rsid w:val="00B103C6"/>
    <w:rsid w:val="00B10FEF"/>
    <w:rsid w:val="00B114E9"/>
    <w:rsid w:val="00B12AC3"/>
    <w:rsid w:val="00B13003"/>
    <w:rsid w:val="00B130E1"/>
    <w:rsid w:val="00B13100"/>
    <w:rsid w:val="00B134C5"/>
    <w:rsid w:val="00B13532"/>
    <w:rsid w:val="00B136C7"/>
    <w:rsid w:val="00B13857"/>
    <w:rsid w:val="00B13878"/>
    <w:rsid w:val="00B13E78"/>
    <w:rsid w:val="00B13F43"/>
    <w:rsid w:val="00B13F7E"/>
    <w:rsid w:val="00B14287"/>
    <w:rsid w:val="00B14472"/>
    <w:rsid w:val="00B144A4"/>
    <w:rsid w:val="00B14755"/>
    <w:rsid w:val="00B147B7"/>
    <w:rsid w:val="00B15B1B"/>
    <w:rsid w:val="00B15E42"/>
    <w:rsid w:val="00B15F64"/>
    <w:rsid w:val="00B16215"/>
    <w:rsid w:val="00B162AE"/>
    <w:rsid w:val="00B162C8"/>
    <w:rsid w:val="00B16BA4"/>
    <w:rsid w:val="00B16DF7"/>
    <w:rsid w:val="00B17F32"/>
    <w:rsid w:val="00B17FF9"/>
    <w:rsid w:val="00B20D6D"/>
    <w:rsid w:val="00B210FA"/>
    <w:rsid w:val="00B2116D"/>
    <w:rsid w:val="00B2163E"/>
    <w:rsid w:val="00B21FF0"/>
    <w:rsid w:val="00B22F98"/>
    <w:rsid w:val="00B23B6C"/>
    <w:rsid w:val="00B23F9F"/>
    <w:rsid w:val="00B24A09"/>
    <w:rsid w:val="00B24BAB"/>
    <w:rsid w:val="00B25051"/>
    <w:rsid w:val="00B260D5"/>
    <w:rsid w:val="00B260FF"/>
    <w:rsid w:val="00B26A20"/>
    <w:rsid w:val="00B27029"/>
    <w:rsid w:val="00B27933"/>
    <w:rsid w:val="00B30D89"/>
    <w:rsid w:val="00B30E4B"/>
    <w:rsid w:val="00B311E4"/>
    <w:rsid w:val="00B31563"/>
    <w:rsid w:val="00B3171E"/>
    <w:rsid w:val="00B31778"/>
    <w:rsid w:val="00B31794"/>
    <w:rsid w:val="00B31B86"/>
    <w:rsid w:val="00B320B1"/>
    <w:rsid w:val="00B32301"/>
    <w:rsid w:val="00B32503"/>
    <w:rsid w:val="00B32C60"/>
    <w:rsid w:val="00B32EDB"/>
    <w:rsid w:val="00B336EA"/>
    <w:rsid w:val="00B34285"/>
    <w:rsid w:val="00B34E26"/>
    <w:rsid w:val="00B35937"/>
    <w:rsid w:val="00B35CF2"/>
    <w:rsid w:val="00B36265"/>
    <w:rsid w:val="00B36479"/>
    <w:rsid w:val="00B364D2"/>
    <w:rsid w:val="00B36DD3"/>
    <w:rsid w:val="00B370E3"/>
    <w:rsid w:val="00B37248"/>
    <w:rsid w:val="00B37BFE"/>
    <w:rsid w:val="00B4101D"/>
    <w:rsid w:val="00B41B58"/>
    <w:rsid w:val="00B421EF"/>
    <w:rsid w:val="00B42384"/>
    <w:rsid w:val="00B423E2"/>
    <w:rsid w:val="00B423E7"/>
    <w:rsid w:val="00B42420"/>
    <w:rsid w:val="00B42890"/>
    <w:rsid w:val="00B42D23"/>
    <w:rsid w:val="00B42FCB"/>
    <w:rsid w:val="00B43A0E"/>
    <w:rsid w:val="00B44BA2"/>
    <w:rsid w:val="00B453B4"/>
    <w:rsid w:val="00B45687"/>
    <w:rsid w:val="00B45BFD"/>
    <w:rsid w:val="00B45DE5"/>
    <w:rsid w:val="00B464AA"/>
    <w:rsid w:val="00B47092"/>
    <w:rsid w:val="00B4774C"/>
    <w:rsid w:val="00B477A5"/>
    <w:rsid w:val="00B4797D"/>
    <w:rsid w:val="00B479B3"/>
    <w:rsid w:val="00B47D77"/>
    <w:rsid w:val="00B5062C"/>
    <w:rsid w:val="00B5113B"/>
    <w:rsid w:val="00B512FA"/>
    <w:rsid w:val="00B51528"/>
    <w:rsid w:val="00B51952"/>
    <w:rsid w:val="00B51C66"/>
    <w:rsid w:val="00B51CE6"/>
    <w:rsid w:val="00B52028"/>
    <w:rsid w:val="00B5228C"/>
    <w:rsid w:val="00B52387"/>
    <w:rsid w:val="00B5263D"/>
    <w:rsid w:val="00B53661"/>
    <w:rsid w:val="00B53D1F"/>
    <w:rsid w:val="00B53DD8"/>
    <w:rsid w:val="00B54388"/>
    <w:rsid w:val="00B5485F"/>
    <w:rsid w:val="00B54A8B"/>
    <w:rsid w:val="00B55095"/>
    <w:rsid w:val="00B5557F"/>
    <w:rsid w:val="00B5559E"/>
    <w:rsid w:val="00B5563A"/>
    <w:rsid w:val="00B556BB"/>
    <w:rsid w:val="00B56294"/>
    <w:rsid w:val="00B5680C"/>
    <w:rsid w:val="00B57649"/>
    <w:rsid w:val="00B577C3"/>
    <w:rsid w:val="00B57C1A"/>
    <w:rsid w:val="00B57D9F"/>
    <w:rsid w:val="00B6062E"/>
    <w:rsid w:val="00B60669"/>
    <w:rsid w:val="00B60FE9"/>
    <w:rsid w:val="00B61634"/>
    <w:rsid w:val="00B6166C"/>
    <w:rsid w:val="00B61941"/>
    <w:rsid w:val="00B61D71"/>
    <w:rsid w:val="00B61DE4"/>
    <w:rsid w:val="00B61EA2"/>
    <w:rsid w:val="00B625E9"/>
    <w:rsid w:val="00B6329C"/>
    <w:rsid w:val="00B63503"/>
    <w:rsid w:val="00B6385E"/>
    <w:rsid w:val="00B63C34"/>
    <w:rsid w:val="00B64525"/>
    <w:rsid w:val="00B645E3"/>
    <w:rsid w:val="00B64665"/>
    <w:rsid w:val="00B64881"/>
    <w:rsid w:val="00B648E2"/>
    <w:rsid w:val="00B64937"/>
    <w:rsid w:val="00B649F5"/>
    <w:rsid w:val="00B64A21"/>
    <w:rsid w:val="00B65327"/>
    <w:rsid w:val="00B6638C"/>
    <w:rsid w:val="00B664B3"/>
    <w:rsid w:val="00B66862"/>
    <w:rsid w:val="00B67103"/>
    <w:rsid w:val="00B67837"/>
    <w:rsid w:val="00B67876"/>
    <w:rsid w:val="00B67D39"/>
    <w:rsid w:val="00B70D5E"/>
    <w:rsid w:val="00B715D9"/>
    <w:rsid w:val="00B717D6"/>
    <w:rsid w:val="00B7189A"/>
    <w:rsid w:val="00B71C9D"/>
    <w:rsid w:val="00B71F9D"/>
    <w:rsid w:val="00B72248"/>
    <w:rsid w:val="00B726C3"/>
    <w:rsid w:val="00B729A9"/>
    <w:rsid w:val="00B72C91"/>
    <w:rsid w:val="00B72CAC"/>
    <w:rsid w:val="00B72D88"/>
    <w:rsid w:val="00B7359A"/>
    <w:rsid w:val="00B7385A"/>
    <w:rsid w:val="00B74399"/>
    <w:rsid w:val="00B74516"/>
    <w:rsid w:val="00B74604"/>
    <w:rsid w:val="00B746DA"/>
    <w:rsid w:val="00B74C91"/>
    <w:rsid w:val="00B750AB"/>
    <w:rsid w:val="00B75715"/>
    <w:rsid w:val="00B76171"/>
    <w:rsid w:val="00B76ACA"/>
    <w:rsid w:val="00B76D98"/>
    <w:rsid w:val="00B7704C"/>
    <w:rsid w:val="00B77135"/>
    <w:rsid w:val="00B77569"/>
    <w:rsid w:val="00B777C9"/>
    <w:rsid w:val="00B77BDE"/>
    <w:rsid w:val="00B77EC1"/>
    <w:rsid w:val="00B80132"/>
    <w:rsid w:val="00B8025E"/>
    <w:rsid w:val="00B8059A"/>
    <w:rsid w:val="00B8068E"/>
    <w:rsid w:val="00B80BBD"/>
    <w:rsid w:val="00B81122"/>
    <w:rsid w:val="00B820EE"/>
    <w:rsid w:val="00B827B5"/>
    <w:rsid w:val="00B828A6"/>
    <w:rsid w:val="00B829C8"/>
    <w:rsid w:val="00B82ABB"/>
    <w:rsid w:val="00B83A05"/>
    <w:rsid w:val="00B83AC5"/>
    <w:rsid w:val="00B83D21"/>
    <w:rsid w:val="00B83DD7"/>
    <w:rsid w:val="00B83DDC"/>
    <w:rsid w:val="00B842CB"/>
    <w:rsid w:val="00B84411"/>
    <w:rsid w:val="00B8479E"/>
    <w:rsid w:val="00B8499F"/>
    <w:rsid w:val="00B84BA1"/>
    <w:rsid w:val="00B862A1"/>
    <w:rsid w:val="00B8664D"/>
    <w:rsid w:val="00B8720E"/>
    <w:rsid w:val="00B90379"/>
    <w:rsid w:val="00B90AC2"/>
    <w:rsid w:val="00B91088"/>
    <w:rsid w:val="00B91886"/>
    <w:rsid w:val="00B92597"/>
    <w:rsid w:val="00B926C9"/>
    <w:rsid w:val="00B92830"/>
    <w:rsid w:val="00B92866"/>
    <w:rsid w:val="00B9345A"/>
    <w:rsid w:val="00B938DA"/>
    <w:rsid w:val="00B9404A"/>
    <w:rsid w:val="00B9450A"/>
    <w:rsid w:val="00B946AA"/>
    <w:rsid w:val="00B946C8"/>
    <w:rsid w:val="00B94799"/>
    <w:rsid w:val="00B94903"/>
    <w:rsid w:val="00B94933"/>
    <w:rsid w:val="00B9493C"/>
    <w:rsid w:val="00B95185"/>
    <w:rsid w:val="00B95364"/>
    <w:rsid w:val="00B95C77"/>
    <w:rsid w:val="00B95FE4"/>
    <w:rsid w:val="00B96629"/>
    <w:rsid w:val="00B96E69"/>
    <w:rsid w:val="00B97009"/>
    <w:rsid w:val="00B97185"/>
    <w:rsid w:val="00B972BB"/>
    <w:rsid w:val="00B979D3"/>
    <w:rsid w:val="00B97CFC"/>
    <w:rsid w:val="00B97ED6"/>
    <w:rsid w:val="00BA06CD"/>
    <w:rsid w:val="00BA0E61"/>
    <w:rsid w:val="00BA11A1"/>
    <w:rsid w:val="00BA1595"/>
    <w:rsid w:val="00BA1702"/>
    <w:rsid w:val="00BA1AFC"/>
    <w:rsid w:val="00BA1E2A"/>
    <w:rsid w:val="00BA22BA"/>
    <w:rsid w:val="00BA22DD"/>
    <w:rsid w:val="00BA2586"/>
    <w:rsid w:val="00BA2787"/>
    <w:rsid w:val="00BA2FEC"/>
    <w:rsid w:val="00BA31D1"/>
    <w:rsid w:val="00BA3498"/>
    <w:rsid w:val="00BA3554"/>
    <w:rsid w:val="00BA3628"/>
    <w:rsid w:val="00BA36FF"/>
    <w:rsid w:val="00BA3C37"/>
    <w:rsid w:val="00BA4044"/>
    <w:rsid w:val="00BA42D4"/>
    <w:rsid w:val="00BA4477"/>
    <w:rsid w:val="00BA485B"/>
    <w:rsid w:val="00BA485E"/>
    <w:rsid w:val="00BA4B70"/>
    <w:rsid w:val="00BA4BA1"/>
    <w:rsid w:val="00BA562D"/>
    <w:rsid w:val="00BA5765"/>
    <w:rsid w:val="00BA6249"/>
    <w:rsid w:val="00BA6348"/>
    <w:rsid w:val="00BA6423"/>
    <w:rsid w:val="00BA6CB0"/>
    <w:rsid w:val="00BA7129"/>
    <w:rsid w:val="00BA7D94"/>
    <w:rsid w:val="00BB0EAF"/>
    <w:rsid w:val="00BB0FF0"/>
    <w:rsid w:val="00BB1417"/>
    <w:rsid w:val="00BB1801"/>
    <w:rsid w:val="00BB1BB6"/>
    <w:rsid w:val="00BB2159"/>
    <w:rsid w:val="00BB26EA"/>
    <w:rsid w:val="00BB2D23"/>
    <w:rsid w:val="00BB2E78"/>
    <w:rsid w:val="00BB3543"/>
    <w:rsid w:val="00BB385F"/>
    <w:rsid w:val="00BB4077"/>
    <w:rsid w:val="00BB411A"/>
    <w:rsid w:val="00BB44DB"/>
    <w:rsid w:val="00BB498B"/>
    <w:rsid w:val="00BB4B93"/>
    <w:rsid w:val="00BB4D61"/>
    <w:rsid w:val="00BB5635"/>
    <w:rsid w:val="00BB5BDE"/>
    <w:rsid w:val="00BB60D5"/>
    <w:rsid w:val="00BB64E4"/>
    <w:rsid w:val="00BB6838"/>
    <w:rsid w:val="00BB6C16"/>
    <w:rsid w:val="00BB7272"/>
    <w:rsid w:val="00BB72C7"/>
    <w:rsid w:val="00BB737A"/>
    <w:rsid w:val="00BB75AF"/>
    <w:rsid w:val="00BB7A5C"/>
    <w:rsid w:val="00BB7B72"/>
    <w:rsid w:val="00BB7C50"/>
    <w:rsid w:val="00BB7D0F"/>
    <w:rsid w:val="00BB7E00"/>
    <w:rsid w:val="00BB7FF5"/>
    <w:rsid w:val="00BC03EA"/>
    <w:rsid w:val="00BC0DAA"/>
    <w:rsid w:val="00BC1D5F"/>
    <w:rsid w:val="00BC1E52"/>
    <w:rsid w:val="00BC209B"/>
    <w:rsid w:val="00BC2210"/>
    <w:rsid w:val="00BC22C3"/>
    <w:rsid w:val="00BC25FB"/>
    <w:rsid w:val="00BC35C7"/>
    <w:rsid w:val="00BC475F"/>
    <w:rsid w:val="00BC4989"/>
    <w:rsid w:val="00BC4BE8"/>
    <w:rsid w:val="00BC5C4D"/>
    <w:rsid w:val="00BC6813"/>
    <w:rsid w:val="00BC7206"/>
    <w:rsid w:val="00BC778F"/>
    <w:rsid w:val="00BC7C6E"/>
    <w:rsid w:val="00BD030B"/>
    <w:rsid w:val="00BD0B9E"/>
    <w:rsid w:val="00BD0BF6"/>
    <w:rsid w:val="00BD0D2E"/>
    <w:rsid w:val="00BD0EE8"/>
    <w:rsid w:val="00BD1FEB"/>
    <w:rsid w:val="00BD223E"/>
    <w:rsid w:val="00BD2672"/>
    <w:rsid w:val="00BD286D"/>
    <w:rsid w:val="00BD3195"/>
    <w:rsid w:val="00BD331A"/>
    <w:rsid w:val="00BD3512"/>
    <w:rsid w:val="00BD36EE"/>
    <w:rsid w:val="00BD394A"/>
    <w:rsid w:val="00BD42D6"/>
    <w:rsid w:val="00BD50C0"/>
    <w:rsid w:val="00BD5506"/>
    <w:rsid w:val="00BD5AA2"/>
    <w:rsid w:val="00BD5ACD"/>
    <w:rsid w:val="00BD602B"/>
    <w:rsid w:val="00BD6062"/>
    <w:rsid w:val="00BD63F1"/>
    <w:rsid w:val="00BD6645"/>
    <w:rsid w:val="00BD6C9F"/>
    <w:rsid w:val="00BD6E5B"/>
    <w:rsid w:val="00BD7601"/>
    <w:rsid w:val="00BD772F"/>
    <w:rsid w:val="00BD7D65"/>
    <w:rsid w:val="00BD7E45"/>
    <w:rsid w:val="00BE027E"/>
    <w:rsid w:val="00BE0772"/>
    <w:rsid w:val="00BE08A3"/>
    <w:rsid w:val="00BE10C2"/>
    <w:rsid w:val="00BE1214"/>
    <w:rsid w:val="00BE1325"/>
    <w:rsid w:val="00BE1A43"/>
    <w:rsid w:val="00BE1A59"/>
    <w:rsid w:val="00BE20FC"/>
    <w:rsid w:val="00BE2435"/>
    <w:rsid w:val="00BE28D9"/>
    <w:rsid w:val="00BE3065"/>
    <w:rsid w:val="00BE32B5"/>
    <w:rsid w:val="00BE34CE"/>
    <w:rsid w:val="00BE37B5"/>
    <w:rsid w:val="00BE4248"/>
    <w:rsid w:val="00BE4438"/>
    <w:rsid w:val="00BE4696"/>
    <w:rsid w:val="00BE5AA5"/>
    <w:rsid w:val="00BE6CF1"/>
    <w:rsid w:val="00BE6D88"/>
    <w:rsid w:val="00BE7096"/>
    <w:rsid w:val="00BE7635"/>
    <w:rsid w:val="00BE7720"/>
    <w:rsid w:val="00BE7C3F"/>
    <w:rsid w:val="00BE7C59"/>
    <w:rsid w:val="00BF053A"/>
    <w:rsid w:val="00BF0AD0"/>
    <w:rsid w:val="00BF0B79"/>
    <w:rsid w:val="00BF1C74"/>
    <w:rsid w:val="00BF1D7F"/>
    <w:rsid w:val="00BF1EA8"/>
    <w:rsid w:val="00BF2520"/>
    <w:rsid w:val="00BF2A71"/>
    <w:rsid w:val="00BF34B7"/>
    <w:rsid w:val="00BF35D6"/>
    <w:rsid w:val="00BF3A5B"/>
    <w:rsid w:val="00BF4B29"/>
    <w:rsid w:val="00BF4C8A"/>
    <w:rsid w:val="00BF4DEB"/>
    <w:rsid w:val="00BF527F"/>
    <w:rsid w:val="00BF6412"/>
    <w:rsid w:val="00BF6417"/>
    <w:rsid w:val="00BF6662"/>
    <w:rsid w:val="00BF6CA8"/>
    <w:rsid w:val="00BF714A"/>
    <w:rsid w:val="00BF7602"/>
    <w:rsid w:val="00BF78F4"/>
    <w:rsid w:val="00C00867"/>
    <w:rsid w:val="00C00D80"/>
    <w:rsid w:val="00C01167"/>
    <w:rsid w:val="00C0132B"/>
    <w:rsid w:val="00C01851"/>
    <w:rsid w:val="00C01ACF"/>
    <w:rsid w:val="00C01C3B"/>
    <w:rsid w:val="00C021FB"/>
    <w:rsid w:val="00C025C7"/>
    <w:rsid w:val="00C02E2A"/>
    <w:rsid w:val="00C02F44"/>
    <w:rsid w:val="00C039CF"/>
    <w:rsid w:val="00C03E9E"/>
    <w:rsid w:val="00C03F35"/>
    <w:rsid w:val="00C04377"/>
    <w:rsid w:val="00C04BC4"/>
    <w:rsid w:val="00C053DF"/>
    <w:rsid w:val="00C061AE"/>
    <w:rsid w:val="00C06808"/>
    <w:rsid w:val="00C06BD0"/>
    <w:rsid w:val="00C06C8C"/>
    <w:rsid w:val="00C07EBC"/>
    <w:rsid w:val="00C10307"/>
    <w:rsid w:val="00C10B99"/>
    <w:rsid w:val="00C10FA8"/>
    <w:rsid w:val="00C11BFB"/>
    <w:rsid w:val="00C13105"/>
    <w:rsid w:val="00C134AD"/>
    <w:rsid w:val="00C13C89"/>
    <w:rsid w:val="00C1410D"/>
    <w:rsid w:val="00C1412E"/>
    <w:rsid w:val="00C143F5"/>
    <w:rsid w:val="00C1450D"/>
    <w:rsid w:val="00C1457F"/>
    <w:rsid w:val="00C145D1"/>
    <w:rsid w:val="00C14C17"/>
    <w:rsid w:val="00C14E88"/>
    <w:rsid w:val="00C14F0C"/>
    <w:rsid w:val="00C15442"/>
    <w:rsid w:val="00C15E88"/>
    <w:rsid w:val="00C162BE"/>
    <w:rsid w:val="00C165F1"/>
    <w:rsid w:val="00C16B84"/>
    <w:rsid w:val="00C1729B"/>
    <w:rsid w:val="00C20007"/>
    <w:rsid w:val="00C20027"/>
    <w:rsid w:val="00C20166"/>
    <w:rsid w:val="00C20444"/>
    <w:rsid w:val="00C2185F"/>
    <w:rsid w:val="00C21B0E"/>
    <w:rsid w:val="00C22953"/>
    <w:rsid w:val="00C22C68"/>
    <w:rsid w:val="00C22FBF"/>
    <w:rsid w:val="00C23039"/>
    <w:rsid w:val="00C237CD"/>
    <w:rsid w:val="00C240E5"/>
    <w:rsid w:val="00C24189"/>
    <w:rsid w:val="00C241E0"/>
    <w:rsid w:val="00C24375"/>
    <w:rsid w:val="00C24837"/>
    <w:rsid w:val="00C24DB6"/>
    <w:rsid w:val="00C25696"/>
    <w:rsid w:val="00C25A76"/>
    <w:rsid w:val="00C2616A"/>
    <w:rsid w:val="00C26294"/>
    <w:rsid w:val="00C26988"/>
    <w:rsid w:val="00C26B59"/>
    <w:rsid w:val="00C26EF7"/>
    <w:rsid w:val="00C2713B"/>
    <w:rsid w:val="00C27352"/>
    <w:rsid w:val="00C277ED"/>
    <w:rsid w:val="00C27FB9"/>
    <w:rsid w:val="00C300C6"/>
    <w:rsid w:val="00C300D9"/>
    <w:rsid w:val="00C30109"/>
    <w:rsid w:val="00C30B0C"/>
    <w:rsid w:val="00C3116C"/>
    <w:rsid w:val="00C313B0"/>
    <w:rsid w:val="00C34584"/>
    <w:rsid w:val="00C3461B"/>
    <w:rsid w:val="00C34687"/>
    <w:rsid w:val="00C34715"/>
    <w:rsid w:val="00C347D9"/>
    <w:rsid w:val="00C34F9A"/>
    <w:rsid w:val="00C3533E"/>
    <w:rsid w:val="00C35D83"/>
    <w:rsid w:val="00C360A7"/>
    <w:rsid w:val="00C36350"/>
    <w:rsid w:val="00C363A2"/>
    <w:rsid w:val="00C36799"/>
    <w:rsid w:val="00C3744F"/>
    <w:rsid w:val="00C37868"/>
    <w:rsid w:val="00C37E44"/>
    <w:rsid w:val="00C400A5"/>
    <w:rsid w:val="00C40909"/>
    <w:rsid w:val="00C409DF"/>
    <w:rsid w:val="00C409FC"/>
    <w:rsid w:val="00C40CEE"/>
    <w:rsid w:val="00C41D64"/>
    <w:rsid w:val="00C4259B"/>
    <w:rsid w:val="00C425E1"/>
    <w:rsid w:val="00C42DF8"/>
    <w:rsid w:val="00C42F14"/>
    <w:rsid w:val="00C43533"/>
    <w:rsid w:val="00C43539"/>
    <w:rsid w:val="00C43852"/>
    <w:rsid w:val="00C43FEE"/>
    <w:rsid w:val="00C4418B"/>
    <w:rsid w:val="00C4455E"/>
    <w:rsid w:val="00C4484C"/>
    <w:rsid w:val="00C44DDB"/>
    <w:rsid w:val="00C4553A"/>
    <w:rsid w:val="00C45D4D"/>
    <w:rsid w:val="00C46056"/>
    <w:rsid w:val="00C46E17"/>
    <w:rsid w:val="00C474C4"/>
    <w:rsid w:val="00C47EE8"/>
    <w:rsid w:val="00C50460"/>
    <w:rsid w:val="00C50ED1"/>
    <w:rsid w:val="00C5108E"/>
    <w:rsid w:val="00C51D01"/>
    <w:rsid w:val="00C5210B"/>
    <w:rsid w:val="00C5212B"/>
    <w:rsid w:val="00C5218A"/>
    <w:rsid w:val="00C52ED7"/>
    <w:rsid w:val="00C532F1"/>
    <w:rsid w:val="00C536BA"/>
    <w:rsid w:val="00C53E74"/>
    <w:rsid w:val="00C53F75"/>
    <w:rsid w:val="00C53F76"/>
    <w:rsid w:val="00C544C4"/>
    <w:rsid w:val="00C54C84"/>
    <w:rsid w:val="00C55087"/>
    <w:rsid w:val="00C55210"/>
    <w:rsid w:val="00C554C6"/>
    <w:rsid w:val="00C55665"/>
    <w:rsid w:val="00C55AEA"/>
    <w:rsid w:val="00C56053"/>
    <w:rsid w:val="00C56835"/>
    <w:rsid w:val="00C569CF"/>
    <w:rsid w:val="00C56B7C"/>
    <w:rsid w:val="00C56C2E"/>
    <w:rsid w:val="00C56C4A"/>
    <w:rsid w:val="00C56CC8"/>
    <w:rsid w:val="00C57A20"/>
    <w:rsid w:val="00C602E9"/>
    <w:rsid w:val="00C60EEF"/>
    <w:rsid w:val="00C60FA5"/>
    <w:rsid w:val="00C61309"/>
    <w:rsid w:val="00C615FF"/>
    <w:rsid w:val="00C61A8D"/>
    <w:rsid w:val="00C62391"/>
    <w:rsid w:val="00C62487"/>
    <w:rsid w:val="00C6277D"/>
    <w:rsid w:val="00C62867"/>
    <w:rsid w:val="00C6298E"/>
    <w:rsid w:val="00C62EB3"/>
    <w:rsid w:val="00C62F55"/>
    <w:rsid w:val="00C630DF"/>
    <w:rsid w:val="00C63A50"/>
    <w:rsid w:val="00C63AFD"/>
    <w:rsid w:val="00C641F8"/>
    <w:rsid w:val="00C6467A"/>
    <w:rsid w:val="00C648F6"/>
    <w:rsid w:val="00C64B35"/>
    <w:rsid w:val="00C64B76"/>
    <w:rsid w:val="00C64C38"/>
    <w:rsid w:val="00C64E96"/>
    <w:rsid w:val="00C650FF"/>
    <w:rsid w:val="00C654DA"/>
    <w:rsid w:val="00C66CBF"/>
    <w:rsid w:val="00C702D3"/>
    <w:rsid w:val="00C705D4"/>
    <w:rsid w:val="00C70924"/>
    <w:rsid w:val="00C70BAC"/>
    <w:rsid w:val="00C71135"/>
    <w:rsid w:val="00C7121A"/>
    <w:rsid w:val="00C712B8"/>
    <w:rsid w:val="00C715A4"/>
    <w:rsid w:val="00C719EB"/>
    <w:rsid w:val="00C71A97"/>
    <w:rsid w:val="00C722B0"/>
    <w:rsid w:val="00C728D3"/>
    <w:rsid w:val="00C72B1D"/>
    <w:rsid w:val="00C72C77"/>
    <w:rsid w:val="00C72E40"/>
    <w:rsid w:val="00C74393"/>
    <w:rsid w:val="00C74696"/>
    <w:rsid w:val="00C746E5"/>
    <w:rsid w:val="00C74945"/>
    <w:rsid w:val="00C74A9C"/>
    <w:rsid w:val="00C74C9C"/>
    <w:rsid w:val="00C758A1"/>
    <w:rsid w:val="00C768F3"/>
    <w:rsid w:val="00C76F51"/>
    <w:rsid w:val="00C77A7B"/>
    <w:rsid w:val="00C77B81"/>
    <w:rsid w:val="00C77BD4"/>
    <w:rsid w:val="00C8020B"/>
    <w:rsid w:val="00C803B6"/>
    <w:rsid w:val="00C80438"/>
    <w:rsid w:val="00C805EE"/>
    <w:rsid w:val="00C80D52"/>
    <w:rsid w:val="00C80FDE"/>
    <w:rsid w:val="00C8139B"/>
    <w:rsid w:val="00C81770"/>
    <w:rsid w:val="00C81AF5"/>
    <w:rsid w:val="00C81D2A"/>
    <w:rsid w:val="00C81E3E"/>
    <w:rsid w:val="00C82931"/>
    <w:rsid w:val="00C82AF4"/>
    <w:rsid w:val="00C83AED"/>
    <w:rsid w:val="00C83E6E"/>
    <w:rsid w:val="00C83EAD"/>
    <w:rsid w:val="00C84003"/>
    <w:rsid w:val="00C85931"/>
    <w:rsid w:val="00C85F67"/>
    <w:rsid w:val="00C86412"/>
    <w:rsid w:val="00C86F41"/>
    <w:rsid w:val="00C87B2A"/>
    <w:rsid w:val="00C87D06"/>
    <w:rsid w:val="00C9078D"/>
    <w:rsid w:val="00C90E30"/>
    <w:rsid w:val="00C91060"/>
    <w:rsid w:val="00C910B1"/>
    <w:rsid w:val="00C910CD"/>
    <w:rsid w:val="00C914C9"/>
    <w:rsid w:val="00C9217D"/>
    <w:rsid w:val="00C92419"/>
    <w:rsid w:val="00C9324D"/>
    <w:rsid w:val="00C932B6"/>
    <w:rsid w:val="00C93466"/>
    <w:rsid w:val="00C935E5"/>
    <w:rsid w:val="00C937F6"/>
    <w:rsid w:val="00C93A91"/>
    <w:rsid w:val="00C93CD3"/>
    <w:rsid w:val="00C93D83"/>
    <w:rsid w:val="00C93DC9"/>
    <w:rsid w:val="00C94110"/>
    <w:rsid w:val="00C9429C"/>
    <w:rsid w:val="00C946FC"/>
    <w:rsid w:val="00C95398"/>
    <w:rsid w:val="00C954F3"/>
    <w:rsid w:val="00C95594"/>
    <w:rsid w:val="00C9567C"/>
    <w:rsid w:val="00C95DFF"/>
    <w:rsid w:val="00C96065"/>
    <w:rsid w:val="00C968EB"/>
    <w:rsid w:val="00C971F9"/>
    <w:rsid w:val="00C974C8"/>
    <w:rsid w:val="00CA01BC"/>
    <w:rsid w:val="00CA04A1"/>
    <w:rsid w:val="00CA06DB"/>
    <w:rsid w:val="00CA0784"/>
    <w:rsid w:val="00CA079B"/>
    <w:rsid w:val="00CA083A"/>
    <w:rsid w:val="00CA0A00"/>
    <w:rsid w:val="00CA0AC0"/>
    <w:rsid w:val="00CA128B"/>
    <w:rsid w:val="00CA199E"/>
    <w:rsid w:val="00CA1ADD"/>
    <w:rsid w:val="00CA1C54"/>
    <w:rsid w:val="00CA2552"/>
    <w:rsid w:val="00CA260B"/>
    <w:rsid w:val="00CA3058"/>
    <w:rsid w:val="00CA3350"/>
    <w:rsid w:val="00CA374A"/>
    <w:rsid w:val="00CA3A89"/>
    <w:rsid w:val="00CA3C97"/>
    <w:rsid w:val="00CA4155"/>
    <w:rsid w:val="00CA4CEA"/>
    <w:rsid w:val="00CA4E23"/>
    <w:rsid w:val="00CA5030"/>
    <w:rsid w:val="00CA5B35"/>
    <w:rsid w:val="00CA5D31"/>
    <w:rsid w:val="00CA5F73"/>
    <w:rsid w:val="00CA6784"/>
    <w:rsid w:val="00CA762C"/>
    <w:rsid w:val="00CA78E1"/>
    <w:rsid w:val="00CB0EB3"/>
    <w:rsid w:val="00CB10CC"/>
    <w:rsid w:val="00CB1972"/>
    <w:rsid w:val="00CB1CC2"/>
    <w:rsid w:val="00CB2063"/>
    <w:rsid w:val="00CB229A"/>
    <w:rsid w:val="00CB2457"/>
    <w:rsid w:val="00CB268F"/>
    <w:rsid w:val="00CB2703"/>
    <w:rsid w:val="00CB276A"/>
    <w:rsid w:val="00CB28C6"/>
    <w:rsid w:val="00CB2954"/>
    <w:rsid w:val="00CB2A5C"/>
    <w:rsid w:val="00CB3490"/>
    <w:rsid w:val="00CB3917"/>
    <w:rsid w:val="00CB3EBD"/>
    <w:rsid w:val="00CB4C6A"/>
    <w:rsid w:val="00CB4FEB"/>
    <w:rsid w:val="00CB52AF"/>
    <w:rsid w:val="00CB54FB"/>
    <w:rsid w:val="00CB5EF1"/>
    <w:rsid w:val="00CB6528"/>
    <w:rsid w:val="00CB6A09"/>
    <w:rsid w:val="00CB6CE2"/>
    <w:rsid w:val="00CB70FF"/>
    <w:rsid w:val="00CB7B06"/>
    <w:rsid w:val="00CB7B8C"/>
    <w:rsid w:val="00CB7C03"/>
    <w:rsid w:val="00CC0CF8"/>
    <w:rsid w:val="00CC115F"/>
    <w:rsid w:val="00CC1539"/>
    <w:rsid w:val="00CC1EF6"/>
    <w:rsid w:val="00CC21F8"/>
    <w:rsid w:val="00CC2A1F"/>
    <w:rsid w:val="00CC2A2B"/>
    <w:rsid w:val="00CC3181"/>
    <w:rsid w:val="00CC322B"/>
    <w:rsid w:val="00CC32AD"/>
    <w:rsid w:val="00CC32C0"/>
    <w:rsid w:val="00CC36EE"/>
    <w:rsid w:val="00CC3FAA"/>
    <w:rsid w:val="00CC44A3"/>
    <w:rsid w:val="00CC4EC7"/>
    <w:rsid w:val="00CC5718"/>
    <w:rsid w:val="00CC5A26"/>
    <w:rsid w:val="00CC5A29"/>
    <w:rsid w:val="00CC692F"/>
    <w:rsid w:val="00CC69F4"/>
    <w:rsid w:val="00CC6B04"/>
    <w:rsid w:val="00CC7004"/>
    <w:rsid w:val="00CC764E"/>
    <w:rsid w:val="00CD0352"/>
    <w:rsid w:val="00CD0551"/>
    <w:rsid w:val="00CD10F4"/>
    <w:rsid w:val="00CD1831"/>
    <w:rsid w:val="00CD1A8D"/>
    <w:rsid w:val="00CD1CB8"/>
    <w:rsid w:val="00CD1CBB"/>
    <w:rsid w:val="00CD1DF0"/>
    <w:rsid w:val="00CD2166"/>
    <w:rsid w:val="00CD27A7"/>
    <w:rsid w:val="00CD3108"/>
    <w:rsid w:val="00CD316D"/>
    <w:rsid w:val="00CD360D"/>
    <w:rsid w:val="00CD3D6E"/>
    <w:rsid w:val="00CD3EFE"/>
    <w:rsid w:val="00CD4AF2"/>
    <w:rsid w:val="00CD4D61"/>
    <w:rsid w:val="00CD512F"/>
    <w:rsid w:val="00CD5284"/>
    <w:rsid w:val="00CD5A82"/>
    <w:rsid w:val="00CD5F34"/>
    <w:rsid w:val="00CD6527"/>
    <w:rsid w:val="00CD7432"/>
    <w:rsid w:val="00CD7A49"/>
    <w:rsid w:val="00CE02D9"/>
    <w:rsid w:val="00CE03D9"/>
    <w:rsid w:val="00CE04F9"/>
    <w:rsid w:val="00CE077D"/>
    <w:rsid w:val="00CE0FD8"/>
    <w:rsid w:val="00CE1778"/>
    <w:rsid w:val="00CE21A4"/>
    <w:rsid w:val="00CE22E4"/>
    <w:rsid w:val="00CE2C01"/>
    <w:rsid w:val="00CE38FF"/>
    <w:rsid w:val="00CE3D51"/>
    <w:rsid w:val="00CE3DF5"/>
    <w:rsid w:val="00CE4384"/>
    <w:rsid w:val="00CE4419"/>
    <w:rsid w:val="00CE45E2"/>
    <w:rsid w:val="00CE4645"/>
    <w:rsid w:val="00CE48D7"/>
    <w:rsid w:val="00CE4D5E"/>
    <w:rsid w:val="00CE5099"/>
    <w:rsid w:val="00CE6140"/>
    <w:rsid w:val="00CE6B54"/>
    <w:rsid w:val="00CE7235"/>
    <w:rsid w:val="00CE7722"/>
    <w:rsid w:val="00CF137B"/>
    <w:rsid w:val="00CF1381"/>
    <w:rsid w:val="00CF168A"/>
    <w:rsid w:val="00CF18A3"/>
    <w:rsid w:val="00CF1A9E"/>
    <w:rsid w:val="00CF1B49"/>
    <w:rsid w:val="00CF1BF0"/>
    <w:rsid w:val="00CF1ED4"/>
    <w:rsid w:val="00CF247B"/>
    <w:rsid w:val="00CF2C0A"/>
    <w:rsid w:val="00CF31A3"/>
    <w:rsid w:val="00CF4783"/>
    <w:rsid w:val="00CF47EF"/>
    <w:rsid w:val="00CF48CB"/>
    <w:rsid w:val="00CF4CD0"/>
    <w:rsid w:val="00CF4DCD"/>
    <w:rsid w:val="00CF4F05"/>
    <w:rsid w:val="00CF534B"/>
    <w:rsid w:val="00CF539E"/>
    <w:rsid w:val="00CF5462"/>
    <w:rsid w:val="00CF5869"/>
    <w:rsid w:val="00CF59AE"/>
    <w:rsid w:val="00CF5E17"/>
    <w:rsid w:val="00CF5F53"/>
    <w:rsid w:val="00CF65CD"/>
    <w:rsid w:val="00CF66CA"/>
    <w:rsid w:val="00CF6AC6"/>
    <w:rsid w:val="00CF749F"/>
    <w:rsid w:val="00CF7940"/>
    <w:rsid w:val="00D0008C"/>
    <w:rsid w:val="00D006D3"/>
    <w:rsid w:val="00D00BB7"/>
    <w:rsid w:val="00D00D2A"/>
    <w:rsid w:val="00D00D59"/>
    <w:rsid w:val="00D01CE2"/>
    <w:rsid w:val="00D01F13"/>
    <w:rsid w:val="00D02027"/>
    <w:rsid w:val="00D026D4"/>
    <w:rsid w:val="00D027B2"/>
    <w:rsid w:val="00D02A68"/>
    <w:rsid w:val="00D02A94"/>
    <w:rsid w:val="00D02CFC"/>
    <w:rsid w:val="00D033E0"/>
    <w:rsid w:val="00D03776"/>
    <w:rsid w:val="00D039DD"/>
    <w:rsid w:val="00D03D74"/>
    <w:rsid w:val="00D0423B"/>
    <w:rsid w:val="00D043E6"/>
    <w:rsid w:val="00D044D9"/>
    <w:rsid w:val="00D0468E"/>
    <w:rsid w:val="00D047BC"/>
    <w:rsid w:val="00D048B5"/>
    <w:rsid w:val="00D0493E"/>
    <w:rsid w:val="00D051A4"/>
    <w:rsid w:val="00D05487"/>
    <w:rsid w:val="00D05CC1"/>
    <w:rsid w:val="00D061FD"/>
    <w:rsid w:val="00D06639"/>
    <w:rsid w:val="00D068AC"/>
    <w:rsid w:val="00D068C6"/>
    <w:rsid w:val="00D06930"/>
    <w:rsid w:val="00D07242"/>
    <w:rsid w:val="00D07D36"/>
    <w:rsid w:val="00D10B59"/>
    <w:rsid w:val="00D10BD5"/>
    <w:rsid w:val="00D10CF0"/>
    <w:rsid w:val="00D10F7B"/>
    <w:rsid w:val="00D114A9"/>
    <w:rsid w:val="00D1154B"/>
    <w:rsid w:val="00D126DA"/>
    <w:rsid w:val="00D126F5"/>
    <w:rsid w:val="00D12ABF"/>
    <w:rsid w:val="00D13081"/>
    <w:rsid w:val="00D13142"/>
    <w:rsid w:val="00D138AA"/>
    <w:rsid w:val="00D139BE"/>
    <w:rsid w:val="00D13B4E"/>
    <w:rsid w:val="00D14035"/>
    <w:rsid w:val="00D142BA"/>
    <w:rsid w:val="00D1436E"/>
    <w:rsid w:val="00D14570"/>
    <w:rsid w:val="00D14D01"/>
    <w:rsid w:val="00D14E52"/>
    <w:rsid w:val="00D15A0E"/>
    <w:rsid w:val="00D16093"/>
    <w:rsid w:val="00D1610E"/>
    <w:rsid w:val="00D16270"/>
    <w:rsid w:val="00D16378"/>
    <w:rsid w:val="00D16511"/>
    <w:rsid w:val="00D165EC"/>
    <w:rsid w:val="00D16FCD"/>
    <w:rsid w:val="00D177EB"/>
    <w:rsid w:val="00D17840"/>
    <w:rsid w:val="00D17E76"/>
    <w:rsid w:val="00D20199"/>
    <w:rsid w:val="00D2035F"/>
    <w:rsid w:val="00D2052C"/>
    <w:rsid w:val="00D20E18"/>
    <w:rsid w:val="00D21BBE"/>
    <w:rsid w:val="00D21D1F"/>
    <w:rsid w:val="00D21DA1"/>
    <w:rsid w:val="00D23006"/>
    <w:rsid w:val="00D237EF"/>
    <w:rsid w:val="00D23B37"/>
    <w:rsid w:val="00D23BB7"/>
    <w:rsid w:val="00D240E8"/>
    <w:rsid w:val="00D240F9"/>
    <w:rsid w:val="00D24228"/>
    <w:rsid w:val="00D244F4"/>
    <w:rsid w:val="00D246BC"/>
    <w:rsid w:val="00D24730"/>
    <w:rsid w:val="00D248F2"/>
    <w:rsid w:val="00D25039"/>
    <w:rsid w:val="00D252F6"/>
    <w:rsid w:val="00D25ABF"/>
    <w:rsid w:val="00D2624E"/>
    <w:rsid w:val="00D2626F"/>
    <w:rsid w:val="00D26530"/>
    <w:rsid w:val="00D26C73"/>
    <w:rsid w:val="00D2703D"/>
    <w:rsid w:val="00D272FC"/>
    <w:rsid w:val="00D273D3"/>
    <w:rsid w:val="00D27848"/>
    <w:rsid w:val="00D27D4A"/>
    <w:rsid w:val="00D30FED"/>
    <w:rsid w:val="00D3162C"/>
    <w:rsid w:val="00D3180C"/>
    <w:rsid w:val="00D31D8B"/>
    <w:rsid w:val="00D321ED"/>
    <w:rsid w:val="00D328F5"/>
    <w:rsid w:val="00D32B6E"/>
    <w:rsid w:val="00D32F96"/>
    <w:rsid w:val="00D33C62"/>
    <w:rsid w:val="00D33FC3"/>
    <w:rsid w:val="00D34341"/>
    <w:rsid w:val="00D348C5"/>
    <w:rsid w:val="00D34BE0"/>
    <w:rsid w:val="00D352E3"/>
    <w:rsid w:val="00D35A7F"/>
    <w:rsid w:val="00D361C1"/>
    <w:rsid w:val="00D36B2F"/>
    <w:rsid w:val="00D36EAF"/>
    <w:rsid w:val="00D37483"/>
    <w:rsid w:val="00D375AB"/>
    <w:rsid w:val="00D379E9"/>
    <w:rsid w:val="00D37B04"/>
    <w:rsid w:val="00D37DC8"/>
    <w:rsid w:val="00D40041"/>
    <w:rsid w:val="00D409FD"/>
    <w:rsid w:val="00D4124F"/>
    <w:rsid w:val="00D41C2F"/>
    <w:rsid w:val="00D41C93"/>
    <w:rsid w:val="00D423FF"/>
    <w:rsid w:val="00D42EF9"/>
    <w:rsid w:val="00D43EDD"/>
    <w:rsid w:val="00D44340"/>
    <w:rsid w:val="00D44FCA"/>
    <w:rsid w:val="00D45319"/>
    <w:rsid w:val="00D456FD"/>
    <w:rsid w:val="00D457F1"/>
    <w:rsid w:val="00D45A59"/>
    <w:rsid w:val="00D45E1A"/>
    <w:rsid w:val="00D461CF"/>
    <w:rsid w:val="00D46AC8"/>
    <w:rsid w:val="00D4714F"/>
    <w:rsid w:val="00D47B8E"/>
    <w:rsid w:val="00D50D9C"/>
    <w:rsid w:val="00D50FE1"/>
    <w:rsid w:val="00D51539"/>
    <w:rsid w:val="00D518F9"/>
    <w:rsid w:val="00D52460"/>
    <w:rsid w:val="00D524C6"/>
    <w:rsid w:val="00D52600"/>
    <w:rsid w:val="00D52C6B"/>
    <w:rsid w:val="00D53D28"/>
    <w:rsid w:val="00D54898"/>
    <w:rsid w:val="00D554EB"/>
    <w:rsid w:val="00D559FA"/>
    <w:rsid w:val="00D55D8A"/>
    <w:rsid w:val="00D56A51"/>
    <w:rsid w:val="00D56F95"/>
    <w:rsid w:val="00D57448"/>
    <w:rsid w:val="00D57C59"/>
    <w:rsid w:val="00D57CE0"/>
    <w:rsid w:val="00D602BC"/>
    <w:rsid w:val="00D6110C"/>
    <w:rsid w:val="00D629B0"/>
    <w:rsid w:val="00D62A85"/>
    <w:rsid w:val="00D62A8B"/>
    <w:rsid w:val="00D62F98"/>
    <w:rsid w:val="00D630A2"/>
    <w:rsid w:val="00D631AE"/>
    <w:rsid w:val="00D63582"/>
    <w:rsid w:val="00D63970"/>
    <w:rsid w:val="00D63B98"/>
    <w:rsid w:val="00D63DE7"/>
    <w:rsid w:val="00D6427C"/>
    <w:rsid w:val="00D647FA"/>
    <w:rsid w:val="00D6489B"/>
    <w:rsid w:val="00D649DD"/>
    <w:rsid w:val="00D64B37"/>
    <w:rsid w:val="00D64BBC"/>
    <w:rsid w:val="00D64C54"/>
    <w:rsid w:val="00D6514E"/>
    <w:rsid w:val="00D65347"/>
    <w:rsid w:val="00D65735"/>
    <w:rsid w:val="00D65820"/>
    <w:rsid w:val="00D658AF"/>
    <w:rsid w:val="00D65DAD"/>
    <w:rsid w:val="00D65F54"/>
    <w:rsid w:val="00D661A9"/>
    <w:rsid w:val="00D66814"/>
    <w:rsid w:val="00D66BC6"/>
    <w:rsid w:val="00D66F57"/>
    <w:rsid w:val="00D67120"/>
    <w:rsid w:val="00D6715E"/>
    <w:rsid w:val="00D6725E"/>
    <w:rsid w:val="00D674E9"/>
    <w:rsid w:val="00D67641"/>
    <w:rsid w:val="00D67975"/>
    <w:rsid w:val="00D7031D"/>
    <w:rsid w:val="00D7061C"/>
    <w:rsid w:val="00D70BD3"/>
    <w:rsid w:val="00D7148E"/>
    <w:rsid w:val="00D7184C"/>
    <w:rsid w:val="00D71A3B"/>
    <w:rsid w:val="00D71B83"/>
    <w:rsid w:val="00D728CF"/>
    <w:rsid w:val="00D729F7"/>
    <w:rsid w:val="00D72A0F"/>
    <w:rsid w:val="00D72AAD"/>
    <w:rsid w:val="00D72D4D"/>
    <w:rsid w:val="00D7372E"/>
    <w:rsid w:val="00D737D0"/>
    <w:rsid w:val="00D737DB"/>
    <w:rsid w:val="00D74032"/>
    <w:rsid w:val="00D74921"/>
    <w:rsid w:val="00D74B8F"/>
    <w:rsid w:val="00D76D61"/>
    <w:rsid w:val="00D77224"/>
    <w:rsid w:val="00D773E5"/>
    <w:rsid w:val="00D7766D"/>
    <w:rsid w:val="00D776C1"/>
    <w:rsid w:val="00D77963"/>
    <w:rsid w:val="00D77EE7"/>
    <w:rsid w:val="00D80298"/>
    <w:rsid w:val="00D8038E"/>
    <w:rsid w:val="00D811C9"/>
    <w:rsid w:val="00D8178B"/>
    <w:rsid w:val="00D820D3"/>
    <w:rsid w:val="00D82156"/>
    <w:rsid w:val="00D82986"/>
    <w:rsid w:val="00D829FB"/>
    <w:rsid w:val="00D82C43"/>
    <w:rsid w:val="00D82E17"/>
    <w:rsid w:val="00D82FEF"/>
    <w:rsid w:val="00D83266"/>
    <w:rsid w:val="00D84110"/>
    <w:rsid w:val="00D84609"/>
    <w:rsid w:val="00D84626"/>
    <w:rsid w:val="00D84951"/>
    <w:rsid w:val="00D84EF3"/>
    <w:rsid w:val="00D856AF"/>
    <w:rsid w:val="00D85A0F"/>
    <w:rsid w:val="00D86126"/>
    <w:rsid w:val="00D8644B"/>
    <w:rsid w:val="00D865BB"/>
    <w:rsid w:val="00D871F6"/>
    <w:rsid w:val="00D8739C"/>
    <w:rsid w:val="00D87589"/>
    <w:rsid w:val="00D87825"/>
    <w:rsid w:val="00D87CA0"/>
    <w:rsid w:val="00D90760"/>
    <w:rsid w:val="00D92321"/>
    <w:rsid w:val="00D9236D"/>
    <w:rsid w:val="00D92480"/>
    <w:rsid w:val="00D92846"/>
    <w:rsid w:val="00D92BB4"/>
    <w:rsid w:val="00D92C5C"/>
    <w:rsid w:val="00D93D83"/>
    <w:rsid w:val="00D9403E"/>
    <w:rsid w:val="00D94777"/>
    <w:rsid w:val="00D95586"/>
    <w:rsid w:val="00D95755"/>
    <w:rsid w:val="00D9613C"/>
    <w:rsid w:val="00D96A70"/>
    <w:rsid w:val="00D96EDF"/>
    <w:rsid w:val="00D9715B"/>
    <w:rsid w:val="00D97436"/>
    <w:rsid w:val="00D976D4"/>
    <w:rsid w:val="00D97BBA"/>
    <w:rsid w:val="00DA006D"/>
    <w:rsid w:val="00DA032F"/>
    <w:rsid w:val="00DA0337"/>
    <w:rsid w:val="00DA0B20"/>
    <w:rsid w:val="00DA0C9D"/>
    <w:rsid w:val="00DA142D"/>
    <w:rsid w:val="00DA1432"/>
    <w:rsid w:val="00DA1434"/>
    <w:rsid w:val="00DA16E3"/>
    <w:rsid w:val="00DA1872"/>
    <w:rsid w:val="00DA2358"/>
    <w:rsid w:val="00DA24A7"/>
    <w:rsid w:val="00DA39D7"/>
    <w:rsid w:val="00DA3DC4"/>
    <w:rsid w:val="00DA3FEF"/>
    <w:rsid w:val="00DA4C61"/>
    <w:rsid w:val="00DA51AE"/>
    <w:rsid w:val="00DA5528"/>
    <w:rsid w:val="00DA599A"/>
    <w:rsid w:val="00DA5E7A"/>
    <w:rsid w:val="00DA5F27"/>
    <w:rsid w:val="00DA5F92"/>
    <w:rsid w:val="00DA5FCC"/>
    <w:rsid w:val="00DA6325"/>
    <w:rsid w:val="00DA6E10"/>
    <w:rsid w:val="00DA7455"/>
    <w:rsid w:val="00DA7C4B"/>
    <w:rsid w:val="00DB0911"/>
    <w:rsid w:val="00DB0BF9"/>
    <w:rsid w:val="00DB0C1D"/>
    <w:rsid w:val="00DB112A"/>
    <w:rsid w:val="00DB161C"/>
    <w:rsid w:val="00DB176F"/>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ECD"/>
    <w:rsid w:val="00DB6766"/>
    <w:rsid w:val="00DB69DD"/>
    <w:rsid w:val="00DB7415"/>
    <w:rsid w:val="00DB75EF"/>
    <w:rsid w:val="00DB769C"/>
    <w:rsid w:val="00DB770B"/>
    <w:rsid w:val="00DB7AA7"/>
    <w:rsid w:val="00DB7E39"/>
    <w:rsid w:val="00DC0508"/>
    <w:rsid w:val="00DC09E9"/>
    <w:rsid w:val="00DC0B95"/>
    <w:rsid w:val="00DC0D3F"/>
    <w:rsid w:val="00DC10FE"/>
    <w:rsid w:val="00DC1105"/>
    <w:rsid w:val="00DC190C"/>
    <w:rsid w:val="00DC1E31"/>
    <w:rsid w:val="00DC2D21"/>
    <w:rsid w:val="00DC2FEF"/>
    <w:rsid w:val="00DC3086"/>
    <w:rsid w:val="00DC30A6"/>
    <w:rsid w:val="00DC32C8"/>
    <w:rsid w:val="00DC34C0"/>
    <w:rsid w:val="00DC3681"/>
    <w:rsid w:val="00DC38C3"/>
    <w:rsid w:val="00DC4246"/>
    <w:rsid w:val="00DC54B2"/>
    <w:rsid w:val="00DC552F"/>
    <w:rsid w:val="00DC60BD"/>
    <w:rsid w:val="00DC6B04"/>
    <w:rsid w:val="00DC6FB8"/>
    <w:rsid w:val="00DC7021"/>
    <w:rsid w:val="00DC725A"/>
    <w:rsid w:val="00DC770E"/>
    <w:rsid w:val="00DD02FF"/>
    <w:rsid w:val="00DD0946"/>
    <w:rsid w:val="00DD0A56"/>
    <w:rsid w:val="00DD152E"/>
    <w:rsid w:val="00DD1C78"/>
    <w:rsid w:val="00DD21AD"/>
    <w:rsid w:val="00DD266F"/>
    <w:rsid w:val="00DD2BF1"/>
    <w:rsid w:val="00DD31EB"/>
    <w:rsid w:val="00DD32C7"/>
    <w:rsid w:val="00DD3473"/>
    <w:rsid w:val="00DD351C"/>
    <w:rsid w:val="00DD35D0"/>
    <w:rsid w:val="00DD3E00"/>
    <w:rsid w:val="00DD3F11"/>
    <w:rsid w:val="00DD437C"/>
    <w:rsid w:val="00DD4802"/>
    <w:rsid w:val="00DD5C0F"/>
    <w:rsid w:val="00DD6308"/>
    <w:rsid w:val="00DD6580"/>
    <w:rsid w:val="00DD67D2"/>
    <w:rsid w:val="00DD6C70"/>
    <w:rsid w:val="00DD6E33"/>
    <w:rsid w:val="00DD6F39"/>
    <w:rsid w:val="00DD7139"/>
    <w:rsid w:val="00DD7915"/>
    <w:rsid w:val="00DD7980"/>
    <w:rsid w:val="00DD7CBE"/>
    <w:rsid w:val="00DE045A"/>
    <w:rsid w:val="00DE05F3"/>
    <w:rsid w:val="00DE0603"/>
    <w:rsid w:val="00DE06FC"/>
    <w:rsid w:val="00DE08D5"/>
    <w:rsid w:val="00DE09DE"/>
    <w:rsid w:val="00DE1F37"/>
    <w:rsid w:val="00DE206E"/>
    <w:rsid w:val="00DE2410"/>
    <w:rsid w:val="00DE25F6"/>
    <w:rsid w:val="00DE2B0C"/>
    <w:rsid w:val="00DE2B5C"/>
    <w:rsid w:val="00DE2C78"/>
    <w:rsid w:val="00DE2FBD"/>
    <w:rsid w:val="00DE3170"/>
    <w:rsid w:val="00DE38FF"/>
    <w:rsid w:val="00DE3CC3"/>
    <w:rsid w:val="00DE3EE9"/>
    <w:rsid w:val="00DE4203"/>
    <w:rsid w:val="00DE57B4"/>
    <w:rsid w:val="00DE57BB"/>
    <w:rsid w:val="00DE5F10"/>
    <w:rsid w:val="00DE636C"/>
    <w:rsid w:val="00DE64A1"/>
    <w:rsid w:val="00DE6C58"/>
    <w:rsid w:val="00DE769F"/>
    <w:rsid w:val="00DE7E4A"/>
    <w:rsid w:val="00DF0461"/>
    <w:rsid w:val="00DF09D4"/>
    <w:rsid w:val="00DF09DC"/>
    <w:rsid w:val="00DF0A2A"/>
    <w:rsid w:val="00DF0E45"/>
    <w:rsid w:val="00DF1F9D"/>
    <w:rsid w:val="00DF2A52"/>
    <w:rsid w:val="00DF2C8D"/>
    <w:rsid w:val="00DF2F40"/>
    <w:rsid w:val="00DF36B1"/>
    <w:rsid w:val="00DF3705"/>
    <w:rsid w:val="00DF38A1"/>
    <w:rsid w:val="00DF3E71"/>
    <w:rsid w:val="00DF4A9B"/>
    <w:rsid w:val="00DF53A7"/>
    <w:rsid w:val="00DF59E1"/>
    <w:rsid w:val="00DF6655"/>
    <w:rsid w:val="00DF671F"/>
    <w:rsid w:val="00DF69B2"/>
    <w:rsid w:val="00DF7396"/>
    <w:rsid w:val="00E002CE"/>
    <w:rsid w:val="00E00376"/>
    <w:rsid w:val="00E003C7"/>
    <w:rsid w:val="00E0070A"/>
    <w:rsid w:val="00E00C33"/>
    <w:rsid w:val="00E0106C"/>
    <w:rsid w:val="00E01359"/>
    <w:rsid w:val="00E0183E"/>
    <w:rsid w:val="00E02319"/>
    <w:rsid w:val="00E025E9"/>
    <w:rsid w:val="00E04122"/>
    <w:rsid w:val="00E0445F"/>
    <w:rsid w:val="00E048A7"/>
    <w:rsid w:val="00E04F8B"/>
    <w:rsid w:val="00E05614"/>
    <w:rsid w:val="00E05616"/>
    <w:rsid w:val="00E05FFC"/>
    <w:rsid w:val="00E06054"/>
    <w:rsid w:val="00E064F5"/>
    <w:rsid w:val="00E06AD2"/>
    <w:rsid w:val="00E06BF2"/>
    <w:rsid w:val="00E070B8"/>
    <w:rsid w:val="00E07303"/>
    <w:rsid w:val="00E077AD"/>
    <w:rsid w:val="00E07D51"/>
    <w:rsid w:val="00E07F8A"/>
    <w:rsid w:val="00E07FC7"/>
    <w:rsid w:val="00E103DE"/>
    <w:rsid w:val="00E10752"/>
    <w:rsid w:val="00E10B99"/>
    <w:rsid w:val="00E10D50"/>
    <w:rsid w:val="00E10EC7"/>
    <w:rsid w:val="00E1100A"/>
    <w:rsid w:val="00E11117"/>
    <w:rsid w:val="00E11125"/>
    <w:rsid w:val="00E11A62"/>
    <w:rsid w:val="00E11EDC"/>
    <w:rsid w:val="00E125EA"/>
    <w:rsid w:val="00E12A61"/>
    <w:rsid w:val="00E12C33"/>
    <w:rsid w:val="00E12D65"/>
    <w:rsid w:val="00E1485D"/>
    <w:rsid w:val="00E14B80"/>
    <w:rsid w:val="00E15310"/>
    <w:rsid w:val="00E1532A"/>
    <w:rsid w:val="00E1554B"/>
    <w:rsid w:val="00E15FB9"/>
    <w:rsid w:val="00E16280"/>
    <w:rsid w:val="00E1628C"/>
    <w:rsid w:val="00E164AA"/>
    <w:rsid w:val="00E178AD"/>
    <w:rsid w:val="00E17927"/>
    <w:rsid w:val="00E17D09"/>
    <w:rsid w:val="00E17E79"/>
    <w:rsid w:val="00E207CB"/>
    <w:rsid w:val="00E20FFC"/>
    <w:rsid w:val="00E21571"/>
    <w:rsid w:val="00E22D30"/>
    <w:rsid w:val="00E239FC"/>
    <w:rsid w:val="00E23A45"/>
    <w:rsid w:val="00E23EB7"/>
    <w:rsid w:val="00E23F20"/>
    <w:rsid w:val="00E24C72"/>
    <w:rsid w:val="00E24D2F"/>
    <w:rsid w:val="00E24FB2"/>
    <w:rsid w:val="00E25168"/>
    <w:rsid w:val="00E256C6"/>
    <w:rsid w:val="00E2580D"/>
    <w:rsid w:val="00E25C03"/>
    <w:rsid w:val="00E25DAF"/>
    <w:rsid w:val="00E25F39"/>
    <w:rsid w:val="00E263BC"/>
    <w:rsid w:val="00E264F2"/>
    <w:rsid w:val="00E26873"/>
    <w:rsid w:val="00E27059"/>
    <w:rsid w:val="00E27527"/>
    <w:rsid w:val="00E27A6E"/>
    <w:rsid w:val="00E27CC9"/>
    <w:rsid w:val="00E27F2C"/>
    <w:rsid w:val="00E303DD"/>
    <w:rsid w:val="00E303FF"/>
    <w:rsid w:val="00E30948"/>
    <w:rsid w:val="00E314B9"/>
    <w:rsid w:val="00E314BA"/>
    <w:rsid w:val="00E3198E"/>
    <w:rsid w:val="00E31B8C"/>
    <w:rsid w:val="00E31E33"/>
    <w:rsid w:val="00E32BD1"/>
    <w:rsid w:val="00E32F2B"/>
    <w:rsid w:val="00E33191"/>
    <w:rsid w:val="00E34162"/>
    <w:rsid w:val="00E343E6"/>
    <w:rsid w:val="00E34468"/>
    <w:rsid w:val="00E34500"/>
    <w:rsid w:val="00E34DB5"/>
    <w:rsid w:val="00E356C8"/>
    <w:rsid w:val="00E35C7A"/>
    <w:rsid w:val="00E366AA"/>
    <w:rsid w:val="00E3672C"/>
    <w:rsid w:val="00E36C4D"/>
    <w:rsid w:val="00E36F68"/>
    <w:rsid w:val="00E3724A"/>
    <w:rsid w:val="00E3770D"/>
    <w:rsid w:val="00E407D3"/>
    <w:rsid w:val="00E417DA"/>
    <w:rsid w:val="00E41B04"/>
    <w:rsid w:val="00E42038"/>
    <w:rsid w:val="00E42713"/>
    <w:rsid w:val="00E429DD"/>
    <w:rsid w:val="00E4414B"/>
    <w:rsid w:val="00E44592"/>
    <w:rsid w:val="00E4482A"/>
    <w:rsid w:val="00E44C14"/>
    <w:rsid w:val="00E453CC"/>
    <w:rsid w:val="00E45555"/>
    <w:rsid w:val="00E458D8"/>
    <w:rsid w:val="00E462F8"/>
    <w:rsid w:val="00E4673D"/>
    <w:rsid w:val="00E46A35"/>
    <w:rsid w:val="00E47206"/>
    <w:rsid w:val="00E476F5"/>
    <w:rsid w:val="00E4780C"/>
    <w:rsid w:val="00E50141"/>
    <w:rsid w:val="00E512D0"/>
    <w:rsid w:val="00E51381"/>
    <w:rsid w:val="00E51517"/>
    <w:rsid w:val="00E517A3"/>
    <w:rsid w:val="00E51827"/>
    <w:rsid w:val="00E531C6"/>
    <w:rsid w:val="00E532A1"/>
    <w:rsid w:val="00E53319"/>
    <w:rsid w:val="00E53A56"/>
    <w:rsid w:val="00E54AFB"/>
    <w:rsid w:val="00E54D0F"/>
    <w:rsid w:val="00E55000"/>
    <w:rsid w:val="00E559D2"/>
    <w:rsid w:val="00E55C35"/>
    <w:rsid w:val="00E55EA9"/>
    <w:rsid w:val="00E5613F"/>
    <w:rsid w:val="00E567B9"/>
    <w:rsid w:val="00E56B25"/>
    <w:rsid w:val="00E56B81"/>
    <w:rsid w:val="00E56D16"/>
    <w:rsid w:val="00E56D38"/>
    <w:rsid w:val="00E570AE"/>
    <w:rsid w:val="00E57214"/>
    <w:rsid w:val="00E57DDD"/>
    <w:rsid w:val="00E57E41"/>
    <w:rsid w:val="00E6010B"/>
    <w:rsid w:val="00E6021F"/>
    <w:rsid w:val="00E6095F"/>
    <w:rsid w:val="00E60C74"/>
    <w:rsid w:val="00E61C2E"/>
    <w:rsid w:val="00E61F2A"/>
    <w:rsid w:val="00E620B6"/>
    <w:rsid w:val="00E62B27"/>
    <w:rsid w:val="00E62F1C"/>
    <w:rsid w:val="00E63D56"/>
    <w:rsid w:val="00E643FB"/>
    <w:rsid w:val="00E64546"/>
    <w:rsid w:val="00E64869"/>
    <w:rsid w:val="00E66344"/>
    <w:rsid w:val="00E66950"/>
    <w:rsid w:val="00E6729F"/>
    <w:rsid w:val="00E674A1"/>
    <w:rsid w:val="00E67596"/>
    <w:rsid w:val="00E705A7"/>
    <w:rsid w:val="00E70D27"/>
    <w:rsid w:val="00E7122F"/>
    <w:rsid w:val="00E718A1"/>
    <w:rsid w:val="00E71A41"/>
    <w:rsid w:val="00E722F8"/>
    <w:rsid w:val="00E7268A"/>
    <w:rsid w:val="00E73725"/>
    <w:rsid w:val="00E7393C"/>
    <w:rsid w:val="00E74C0A"/>
    <w:rsid w:val="00E75499"/>
    <w:rsid w:val="00E75651"/>
    <w:rsid w:val="00E75E24"/>
    <w:rsid w:val="00E75E7B"/>
    <w:rsid w:val="00E76101"/>
    <w:rsid w:val="00E76550"/>
    <w:rsid w:val="00E767C7"/>
    <w:rsid w:val="00E76F60"/>
    <w:rsid w:val="00E7747B"/>
    <w:rsid w:val="00E77778"/>
    <w:rsid w:val="00E77B3B"/>
    <w:rsid w:val="00E77D98"/>
    <w:rsid w:val="00E77EDC"/>
    <w:rsid w:val="00E8083F"/>
    <w:rsid w:val="00E809F8"/>
    <w:rsid w:val="00E80B5B"/>
    <w:rsid w:val="00E80F0D"/>
    <w:rsid w:val="00E81F15"/>
    <w:rsid w:val="00E81F84"/>
    <w:rsid w:val="00E8216F"/>
    <w:rsid w:val="00E827BA"/>
    <w:rsid w:val="00E82A6E"/>
    <w:rsid w:val="00E82E7C"/>
    <w:rsid w:val="00E832BD"/>
    <w:rsid w:val="00E8394C"/>
    <w:rsid w:val="00E83C44"/>
    <w:rsid w:val="00E848F3"/>
    <w:rsid w:val="00E84D6A"/>
    <w:rsid w:val="00E84F7C"/>
    <w:rsid w:val="00E85A44"/>
    <w:rsid w:val="00E85FC4"/>
    <w:rsid w:val="00E8623A"/>
    <w:rsid w:val="00E86851"/>
    <w:rsid w:val="00E86A88"/>
    <w:rsid w:val="00E86D81"/>
    <w:rsid w:val="00E8703E"/>
    <w:rsid w:val="00E875B9"/>
    <w:rsid w:val="00E87A8E"/>
    <w:rsid w:val="00E87D36"/>
    <w:rsid w:val="00E87D56"/>
    <w:rsid w:val="00E904A3"/>
    <w:rsid w:val="00E90842"/>
    <w:rsid w:val="00E912C9"/>
    <w:rsid w:val="00E91428"/>
    <w:rsid w:val="00E91B72"/>
    <w:rsid w:val="00E9233F"/>
    <w:rsid w:val="00E92C71"/>
    <w:rsid w:val="00E92DA3"/>
    <w:rsid w:val="00E936BE"/>
    <w:rsid w:val="00E93763"/>
    <w:rsid w:val="00E93873"/>
    <w:rsid w:val="00E94071"/>
    <w:rsid w:val="00E9471B"/>
    <w:rsid w:val="00E94AB4"/>
    <w:rsid w:val="00E94E36"/>
    <w:rsid w:val="00E95A7E"/>
    <w:rsid w:val="00E95B8A"/>
    <w:rsid w:val="00E95E8F"/>
    <w:rsid w:val="00E96756"/>
    <w:rsid w:val="00E96ADB"/>
    <w:rsid w:val="00E97A77"/>
    <w:rsid w:val="00E97CFF"/>
    <w:rsid w:val="00EA01D5"/>
    <w:rsid w:val="00EA1361"/>
    <w:rsid w:val="00EA1505"/>
    <w:rsid w:val="00EA15C1"/>
    <w:rsid w:val="00EA1FF6"/>
    <w:rsid w:val="00EA2200"/>
    <w:rsid w:val="00EA28E7"/>
    <w:rsid w:val="00EA297E"/>
    <w:rsid w:val="00EA2C4B"/>
    <w:rsid w:val="00EA32EE"/>
    <w:rsid w:val="00EA333B"/>
    <w:rsid w:val="00EA3668"/>
    <w:rsid w:val="00EA3849"/>
    <w:rsid w:val="00EA3974"/>
    <w:rsid w:val="00EA3C32"/>
    <w:rsid w:val="00EA453B"/>
    <w:rsid w:val="00EA48C5"/>
    <w:rsid w:val="00EA494D"/>
    <w:rsid w:val="00EA4A4C"/>
    <w:rsid w:val="00EA4B35"/>
    <w:rsid w:val="00EA51AA"/>
    <w:rsid w:val="00EA53EB"/>
    <w:rsid w:val="00EA566B"/>
    <w:rsid w:val="00EA5C5B"/>
    <w:rsid w:val="00EA5DFF"/>
    <w:rsid w:val="00EA696D"/>
    <w:rsid w:val="00EA69E3"/>
    <w:rsid w:val="00EA6A48"/>
    <w:rsid w:val="00EA7062"/>
    <w:rsid w:val="00EA716E"/>
    <w:rsid w:val="00EA717C"/>
    <w:rsid w:val="00EA722C"/>
    <w:rsid w:val="00EA7499"/>
    <w:rsid w:val="00EA7556"/>
    <w:rsid w:val="00EB02B5"/>
    <w:rsid w:val="00EB0528"/>
    <w:rsid w:val="00EB0AC9"/>
    <w:rsid w:val="00EB11A4"/>
    <w:rsid w:val="00EB1205"/>
    <w:rsid w:val="00EB168E"/>
    <w:rsid w:val="00EB1DF2"/>
    <w:rsid w:val="00EB1E1F"/>
    <w:rsid w:val="00EB2B6E"/>
    <w:rsid w:val="00EB2DFC"/>
    <w:rsid w:val="00EB3262"/>
    <w:rsid w:val="00EB3970"/>
    <w:rsid w:val="00EB3E27"/>
    <w:rsid w:val="00EB3EC0"/>
    <w:rsid w:val="00EB490D"/>
    <w:rsid w:val="00EB4A6D"/>
    <w:rsid w:val="00EB4B44"/>
    <w:rsid w:val="00EB539D"/>
    <w:rsid w:val="00EB5AE6"/>
    <w:rsid w:val="00EB5C2D"/>
    <w:rsid w:val="00EB605E"/>
    <w:rsid w:val="00EB6359"/>
    <w:rsid w:val="00EB696F"/>
    <w:rsid w:val="00EB698E"/>
    <w:rsid w:val="00EB6A7C"/>
    <w:rsid w:val="00EB6B6B"/>
    <w:rsid w:val="00EB6EAE"/>
    <w:rsid w:val="00EB71C6"/>
    <w:rsid w:val="00EB775C"/>
    <w:rsid w:val="00EB7968"/>
    <w:rsid w:val="00EB7A22"/>
    <w:rsid w:val="00EB7A94"/>
    <w:rsid w:val="00EB7E34"/>
    <w:rsid w:val="00EB7EF7"/>
    <w:rsid w:val="00EC035A"/>
    <w:rsid w:val="00EC0388"/>
    <w:rsid w:val="00EC0541"/>
    <w:rsid w:val="00EC0E4C"/>
    <w:rsid w:val="00EC0E4D"/>
    <w:rsid w:val="00EC202F"/>
    <w:rsid w:val="00EC2070"/>
    <w:rsid w:val="00EC231C"/>
    <w:rsid w:val="00EC2ADA"/>
    <w:rsid w:val="00EC3044"/>
    <w:rsid w:val="00EC3887"/>
    <w:rsid w:val="00EC42E7"/>
    <w:rsid w:val="00EC460F"/>
    <w:rsid w:val="00EC472C"/>
    <w:rsid w:val="00EC4B0F"/>
    <w:rsid w:val="00EC4EE0"/>
    <w:rsid w:val="00EC5B8F"/>
    <w:rsid w:val="00EC645C"/>
    <w:rsid w:val="00EC6939"/>
    <w:rsid w:val="00EC7173"/>
    <w:rsid w:val="00EC7482"/>
    <w:rsid w:val="00EC7541"/>
    <w:rsid w:val="00EC76CC"/>
    <w:rsid w:val="00EC7C12"/>
    <w:rsid w:val="00ED0068"/>
    <w:rsid w:val="00ED0494"/>
    <w:rsid w:val="00ED0B84"/>
    <w:rsid w:val="00ED0CF9"/>
    <w:rsid w:val="00ED1109"/>
    <w:rsid w:val="00ED11CB"/>
    <w:rsid w:val="00ED145D"/>
    <w:rsid w:val="00ED238A"/>
    <w:rsid w:val="00ED2E1E"/>
    <w:rsid w:val="00ED2E81"/>
    <w:rsid w:val="00ED396D"/>
    <w:rsid w:val="00ED3B66"/>
    <w:rsid w:val="00ED46FF"/>
    <w:rsid w:val="00ED49C1"/>
    <w:rsid w:val="00ED4A46"/>
    <w:rsid w:val="00ED57CC"/>
    <w:rsid w:val="00ED624F"/>
    <w:rsid w:val="00ED68FD"/>
    <w:rsid w:val="00ED6BFD"/>
    <w:rsid w:val="00ED6DAD"/>
    <w:rsid w:val="00ED6F41"/>
    <w:rsid w:val="00ED7477"/>
    <w:rsid w:val="00ED7478"/>
    <w:rsid w:val="00ED7688"/>
    <w:rsid w:val="00ED7EA7"/>
    <w:rsid w:val="00ED7F44"/>
    <w:rsid w:val="00EE0347"/>
    <w:rsid w:val="00EE0E36"/>
    <w:rsid w:val="00EE1292"/>
    <w:rsid w:val="00EE12FA"/>
    <w:rsid w:val="00EE1B8D"/>
    <w:rsid w:val="00EE1CEA"/>
    <w:rsid w:val="00EE2102"/>
    <w:rsid w:val="00EE295C"/>
    <w:rsid w:val="00EE2F13"/>
    <w:rsid w:val="00EE34D2"/>
    <w:rsid w:val="00EE36E6"/>
    <w:rsid w:val="00EE4D8D"/>
    <w:rsid w:val="00EE4F6E"/>
    <w:rsid w:val="00EE543A"/>
    <w:rsid w:val="00EE57CE"/>
    <w:rsid w:val="00EE5E7E"/>
    <w:rsid w:val="00EE6160"/>
    <w:rsid w:val="00EE6BFA"/>
    <w:rsid w:val="00EE6D81"/>
    <w:rsid w:val="00EE701B"/>
    <w:rsid w:val="00EE74FF"/>
    <w:rsid w:val="00EE7786"/>
    <w:rsid w:val="00EE7809"/>
    <w:rsid w:val="00EF0025"/>
    <w:rsid w:val="00EF04E2"/>
    <w:rsid w:val="00EF05D5"/>
    <w:rsid w:val="00EF0B9A"/>
    <w:rsid w:val="00EF15AB"/>
    <w:rsid w:val="00EF1D8A"/>
    <w:rsid w:val="00EF2BC6"/>
    <w:rsid w:val="00EF2C5C"/>
    <w:rsid w:val="00EF2D5F"/>
    <w:rsid w:val="00EF351C"/>
    <w:rsid w:val="00EF3DE6"/>
    <w:rsid w:val="00EF41C0"/>
    <w:rsid w:val="00EF4B11"/>
    <w:rsid w:val="00EF4DC2"/>
    <w:rsid w:val="00EF4E6A"/>
    <w:rsid w:val="00EF4F52"/>
    <w:rsid w:val="00EF5386"/>
    <w:rsid w:val="00EF57D2"/>
    <w:rsid w:val="00EF5A5F"/>
    <w:rsid w:val="00EF5C7E"/>
    <w:rsid w:val="00EF5D29"/>
    <w:rsid w:val="00EF600A"/>
    <w:rsid w:val="00EF62DC"/>
    <w:rsid w:val="00EF6684"/>
    <w:rsid w:val="00EF6807"/>
    <w:rsid w:val="00EF6845"/>
    <w:rsid w:val="00EF7162"/>
    <w:rsid w:val="00EF724C"/>
    <w:rsid w:val="00EF782A"/>
    <w:rsid w:val="00EF7CF4"/>
    <w:rsid w:val="00F0035A"/>
    <w:rsid w:val="00F004C0"/>
    <w:rsid w:val="00F0098A"/>
    <w:rsid w:val="00F009AE"/>
    <w:rsid w:val="00F009C3"/>
    <w:rsid w:val="00F0175A"/>
    <w:rsid w:val="00F033CC"/>
    <w:rsid w:val="00F03501"/>
    <w:rsid w:val="00F0379C"/>
    <w:rsid w:val="00F038BC"/>
    <w:rsid w:val="00F03D3F"/>
    <w:rsid w:val="00F03FB0"/>
    <w:rsid w:val="00F042BC"/>
    <w:rsid w:val="00F04473"/>
    <w:rsid w:val="00F046CA"/>
    <w:rsid w:val="00F051B2"/>
    <w:rsid w:val="00F051BC"/>
    <w:rsid w:val="00F05A87"/>
    <w:rsid w:val="00F061FF"/>
    <w:rsid w:val="00F068D5"/>
    <w:rsid w:val="00F06FC5"/>
    <w:rsid w:val="00F07706"/>
    <w:rsid w:val="00F1019F"/>
    <w:rsid w:val="00F10371"/>
    <w:rsid w:val="00F10968"/>
    <w:rsid w:val="00F10E14"/>
    <w:rsid w:val="00F110EA"/>
    <w:rsid w:val="00F115A5"/>
    <w:rsid w:val="00F11854"/>
    <w:rsid w:val="00F11D25"/>
    <w:rsid w:val="00F11F3B"/>
    <w:rsid w:val="00F123A0"/>
    <w:rsid w:val="00F12F9A"/>
    <w:rsid w:val="00F13238"/>
    <w:rsid w:val="00F1328A"/>
    <w:rsid w:val="00F13569"/>
    <w:rsid w:val="00F136A8"/>
    <w:rsid w:val="00F149CF"/>
    <w:rsid w:val="00F14EA9"/>
    <w:rsid w:val="00F15227"/>
    <w:rsid w:val="00F15259"/>
    <w:rsid w:val="00F15692"/>
    <w:rsid w:val="00F15DF9"/>
    <w:rsid w:val="00F17B3C"/>
    <w:rsid w:val="00F17BAD"/>
    <w:rsid w:val="00F17BBD"/>
    <w:rsid w:val="00F204BC"/>
    <w:rsid w:val="00F204F9"/>
    <w:rsid w:val="00F20A59"/>
    <w:rsid w:val="00F20CDA"/>
    <w:rsid w:val="00F21700"/>
    <w:rsid w:val="00F21707"/>
    <w:rsid w:val="00F22427"/>
    <w:rsid w:val="00F22827"/>
    <w:rsid w:val="00F22C95"/>
    <w:rsid w:val="00F235E5"/>
    <w:rsid w:val="00F23662"/>
    <w:rsid w:val="00F23BEF"/>
    <w:rsid w:val="00F24CDA"/>
    <w:rsid w:val="00F24E3F"/>
    <w:rsid w:val="00F24EAC"/>
    <w:rsid w:val="00F257F6"/>
    <w:rsid w:val="00F25B86"/>
    <w:rsid w:val="00F260B1"/>
    <w:rsid w:val="00F262D8"/>
    <w:rsid w:val="00F26C8E"/>
    <w:rsid w:val="00F278A3"/>
    <w:rsid w:val="00F27AFF"/>
    <w:rsid w:val="00F306FC"/>
    <w:rsid w:val="00F30847"/>
    <w:rsid w:val="00F3117E"/>
    <w:rsid w:val="00F3147D"/>
    <w:rsid w:val="00F31656"/>
    <w:rsid w:val="00F318C5"/>
    <w:rsid w:val="00F325EB"/>
    <w:rsid w:val="00F32A40"/>
    <w:rsid w:val="00F32CF4"/>
    <w:rsid w:val="00F3319C"/>
    <w:rsid w:val="00F339A9"/>
    <w:rsid w:val="00F33F53"/>
    <w:rsid w:val="00F34471"/>
    <w:rsid w:val="00F34580"/>
    <w:rsid w:val="00F34A4B"/>
    <w:rsid w:val="00F34A64"/>
    <w:rsid w:val="00F34CCF"/>
    <w:rsid w:val="00F35A76"/>
    <w:rsid w:val="00F35B37"/>
    <w:rsid w:val="00F35DFC"/>
    <w:rsid w:val="00F360E1"/>
    <w:rsid w:val="00F36199"/>
    <w:rsid w:val="00F3731D"/>
    <w:rsid w:val="00F3774E"/>
    <w:rsid w:val="00F37BD6"/>
    <w:rsid w:val="00F4010B"/>
    <w:rsid w:val="00F40444"/>
    <w:rsid w:val="00F4083D"/>
    <w:rsid w:val="00F4084E"/>
    <w:rsid w:val="00F40B71"/>
    <w:rsid w:val="00F40C24"/>
    <w:rsid w:val="00F40CF6"/>
    <w:rsid w:val="00F40F89"/>
    <w:rsid w:val="00F411D7"/>
    <w:rsid w:val="00F413B2"/>
    <w:rsid w:val="00F413D7"/>
    <w:rsid w:val="00F416ED"/>
    <w:rsid w:val="00F41752"/>
    <w:rsid w:val="00F420C0"/>
    <w:rsid w:val="00F4219B"/>
    <w:rsid w:val="00F422AA"/>
    <w:rsid w:val="00F42303"/>
    <w:rsid w:val="00F42358"/>
    <w:rsid w:val="00F4249F"/>
    <w:rsid w:val="00F426DB"/>
    <w:rsid w:val="00F43CC9"/>
    <w:rsid w:val="00F44AE4"/>
    <w:rsid w:val="00F44B58"/>
    <w:rsid w:val="00F44B66"/>
    <w:rsid w:val="00F45155"/>
    <w:rsid w:val="00F4517C"/>
    <w:rsid w:val="00F452C7"/>
    <w:rsid w:val="00F456A9"/>
    <w:rsid w:val="00F456B3"/>
    <w:rsid w:val="00F45954"/>
    <w:rsid w:val="00F45B2C"/>
    <w:rsid w:val="00F45E30"/>
    <w:rsid w:val="00F464AB"/>
    <w:rsid w:val="00F46A73"/>
    <w:rsid w:val="00F46E19"/>
    <w:rsid w:val="00F47021"/>
    <w:rsid w:val="00F47056"/>
    <w:rsid w:val="00F47324"/>
    <w:rsid w:val="00F478C8"/>
    <w:rsid w:val="00F47949"/>
    <w:rsid w:val="00F47BFA"/>
    <w:rsid w:val="00F47C2D"/>
    <w:rsid w:val="00F47D04"/>
    <w:rsid w:val="00F47FCB"/>
    <w:rsid w:val="00F50565"/>
    <w:rsid w:val="00F5066C"/>
    <w:rsid w:val="00F50827"/>
    <w:rsid w:val="00F508E5"/>
    <w:rsid w:val="00F512DF"/>
    <w:rsid w:val="00F5257C"/>
    <w:rsid w:val="00F52889"/>
    <w:rsid w:val="00F52950"/>
    <w:rsid w:val="00F52EF8"/>
    <w:rsid w:val="00F53620"/>
    <w:rsid w:val="00F537FF"/>
    <w:rsid w:val="00F53C07"/>
    <w:rsid w:val="00F54B30"/>
    <w:rsid w:val="00F54E46"/>
    <w:rsid w:val="00F550BF"/>
    <w:rsid w:val="00F5535D"/>
    <w:rsid w:val="00F5569E"/>
    <w:rsid w:val="00F55A47"/>
    <w:rsid w:val="00F55AA9"/>
    <w:rsid w:val="00F56189"/>
    <w:rsid w:val="00F5631F"/>
    <w:rsid w:val="00F563D3"/>
    <w:rsid w:val="00F56560"/>
    <w:rsid w:val="00F56DCB"/>
    <w:rsid w:val="00F56E88"/>
    <w:rsid w:val="00F571A8"/>
    <w:rsid w:val="00F571B3"/>
    <w:rsid w:val="00F57C83"/>
    <w:rsid w:val="00F60025"/>
    <w:rsid w:val="00F61004"/>
    <w:rsid w:val="00F6169E"/>
    <w:rsid w:val="00F6240A"/>
    <w:rsid w:val="00F62560"/>
    <w:rsid w:val="00F62A06"/>
    <w:rsid w:val="00F62AEA"/>
    <w:rsid w:val="00F62C80"/>
    <w:rsid w:val="00F6310E"/>
    <w:rsid w:val="00F636A9"/>
    <w:rsid w:val="00F63A0C"/>
    <w:rsid w:val="00F6469B"/>
    <w:rsid w:val="00F64AE3"/>
    <w:rsid w:val="00F64E70"/>
    <w:rsid w:val="00F64EC7"/>
    <w:rsid w:val="00F650EC"/>
    <w:rsid w:val="00F65653"/>
    <w:rsid w:val="00F65BE8"/>
    <w:rsid w:val="00F661DF"/>
    <w:rsid w:val="00F66208"/>
    <w:rsid w:val="00F66298"/>
    <w:rsid w:val="00F662A0"/>
    <w:rsid w:val="00F663C9"/>
    <w:rsid w:val="00F664EA"/>
    <w:rsid w:val="00F6689A"/>
    <w:rsid w:val="00F66EBC"/>
    <w:rsid w:val="00F670B6"/>
    <w:rsid w:val="00F67A79"/>
    <w:rsid w:val="00F67C68"/>
    <w:rsid w:val="00F67E27"/>
    <w:rsid w:val="00F70FEE"/>
    <w:rsid w:val="00F71701"/>
    <w:rsid w:val="00F71856"/>
    <w:rsid w:val="00F719D7"/>
    <w:rsid w:val="00F727EF"/>
    <w:rsid w:val="00F728FB"/>
    <w:rsid w:val="00F72A76"/>
    <w:rsid w:val="00F736A4"/>
    <w:rsid w:val="00F73AEA"/>
    <w:rsid w:val="00F7411C"/>
    <w:rsid w:val="00F742DB"/>
    <w:rsid w:val="00F743A8"/>
    <w:rsid w:val="00F7441A"/>
    <w:rsid w:val="00F7444E"/>
    <w:rsid w:val="00F74E44"/>
    <w:rsid w:val="00F7616B"/>
    <w:rsid w:val="00F764EB"/>
    <w:rsid w:val="00F76C0A"/>
    <w:rsid w:val="00F7781E"/>
    <w:rsid w:val="00F80490"/>
    <w:rsid w:val="00F809D3"/>
    <w:rsid w:val="00F80CEE"/>
    <w:rsid w:val="00F80E59"/>
    <w:rsid w:val="00F8125D"/>
    <w:rsid w:val="00F8149D"/>
    <w:rsid w:val="00F81571"/>
    <w:rsid w:val="00F81B39"/>
    <w:rsid w:val="00F82686"/>
    <w:rsid w:val="00F82CB1"/>
    <w:rsid w:val="00F83168"/>
    <w:rsid w:val="00F8330C"/>
    <w:rsid w:val="00F83669"/>
    <w:rsid w:val="00F83760"/>
    <w:rsid w:val="00F83C53"/>
    <w:rsid w:val="00F8456B"/>
    <w:rsid w:val="00F84EE0"/>
    <w:rsid w:val="00F84FBC"/>
    <w:rsid w:val="00F854C7"/>
    <w:rsid w:val="00F85D83"/>
    <w:rsid w:val="00F85EBC"/>
    <w:rsid w:val="00F85FB8"/>
    <w:rsid w:val="00F86458"/>
    <w:rsid w:val="00F86C46"/>
    <w:rsid w:val="00F86D62"/>
    <w:rsid w:val="00F86EF0"/>
    <w:rsid w:val="00F86F36"/>
    <w:rsid w:val="00F87048"/>
    <w:rsid w:val="00F872A6"/>
    <w:rsid w:val="00F8750D"/>
    <w:rsid w:val="00F87690"/>
    <w:rsid w:val="00F9014B"/>
    <w:rsid w:val="00F9044A"/>
    <w:rsid w:val="00F90659"/>
    <w:rsid w:val="00F90E67"/>
    <w:rsid w:val="00F91036"/>
    <w:rsid w:val="00F9103F"/>
    <w:rsid w:val="00F911C0"/>
    <w:rsid w:val="00F91359"/>
    <w:rsid w:val="00F921D4"/>
    <w:rsid w:val="00F92D04"/>
    <w:rsid w:val="00F93A57"/>
    <w:rsid w:val="00F93B9A"/>
    <w:rsid w:val="00F93D5C"/>
    <w:rsid w:val="00F9492A"/>
    <w:rsid w:val="00F94BD8"/>
    <w:rsid w:val="00F94DC8"/>
    <w:rsid w:val="00F95389"/>
    <w:rsid w:val="00F958A5"/>
    <w:rsid w:val="00F95C8C"/>
    <w:rsid w:val="00F95CCF"/>
    <w:rsid w:val="00F96452"/>
    <w:rsid w:val="00F96958"/>
    <w:rsid w:val="00F96F95"/>
    <w:rsid w:val="00F9737F"/>
    <w:rsid w:val="00F9741C"/>
    <w:rsid w:val="00F975EB"/>
    <w:rsid w:val="00FA01AB"/>
    <w:rsid w:val="00FA0305"/>
    <w:rsid w:val="00FA04AC"/>
    <w:rsid w:val="00FA1158"/>
    <w:rsid w:val="00FA1582"/>
    <w:rsid w:val="00FA15E2"/>
    <w:rsid w:val="00FA1A7B"/>
    <w:rsid w:val="00FA22A4"/>
    <w:rsid w:val="00FA2396"/>
    <w:rsid w:val="00FA2558"/>
    <w:rsid w:val="00FA2BF8"/>
    <w:rsid w:val="00FA3319"/>
    <w:rsid w:val="00FA344D"/>
    <w:rsid w:val="00FA3FC6"/>
    <w:rsid w:val="00FA40EF"/>
    <w:rsid w:val="00FA4687"/>
    <w:rsid w:val="00FA46C1"/>
    <w:rsid w:val="00FA4791"/>
    <w:rsid w:val="00FA5433"/>
    <w:rsid w:val="00FA5636"/>
    <w:rsid w:val="00FA5AB6"/>
    <w:rsid w:val="00FA697A"/>
    <w:rsid w:val="00FA6DE8"/>
    <w:rsid w:val="00FA6FAF"/>
    <w:rsid w:val="00FA7127"/>
    <w:rsid w:val="00FA7503"/>
    <w:rsid w:val="00FA7817"/>
    <w:rsid w:val="00FA7CFC"/>
    <w:rsid w:val="00FA7D37"/>
    <w:rsid w:val="00FA7EEB"/>
    <w:rsid w:val="00FB0032"/>
    <w:rsid w:val="00FB04A1"/>
    <w:rsid w:val="00FB0DD9"/>
    <w:rsid w:val="00FB16D7"/>
    <w:rsid w:val="00FB16F1"/>
    <w:rsid w:val="00FB170C"/>
    <w:rsid w:val="00FB172D"/>
    <w:rsid w:val="00FB17A0"/>
    <w:rsid w:val="00FB22BB"/>
    <w:rsid w:val="00FB28E4"/>
    <w:rsid w:val="00FB29D6"/>
    <w:rsid w:val="00FB2E66"/>
    <w:rsid w:val="00FB2FB5"/>
    <w:rsid w:val="00FB3311"/>
    <w:rsid w:val="00FB3350"/>
    <w:rsid w:val="00FB33FB"/>
    <w:rsid w:val="00FB370E"/>
    <w:rsid w:val="00FB3ADD"/>
    <w:rsid w:val="00FB4B45"/>
    <w:rsid w:val="00FB53A7"/>
    <w:rsid w:val="00FB5473"/>
    <w:rsid w:val="00FB5774"/>
    <w:rsid w:val="00FB64DF"/>
    <w:rsid w:val="00FB685B"/>
    <w:rsid w:val="00FB6CFC"/>
    <w:rsid w:val="00FB6DBC"/>
    <w:rsid w:val="00FC004F"/>
    <w:rsid w:val="00FC078E"/>
    <w:rsid w:val="00FC0D82"/>
    <w:rsid w:val="00FC120D"/>
    <w:rsid w:val="00FC13CF"/>
    <w:rsid w:val="00FC180B"/>
    <w:rsid w:val="00FC1C8F"/>
    <w:rsid w:val="00FC1D9F"/>
    <w:rsid w:val="00FC1E14"/>
    <w:rsid w:val="00FC2354"/>
    <w:rsid w:val="00FC248C"/>
    <w:rsid w:val="00FC25B4"/>
    <w:rsid w:val="00FC29F9"/>
    <w:rsid w:val="00FC2F10"/>
    <w:rsid w:val="00FC3A15"/>
    <w:rsid w:val="00FC3D62"/>
    <w:rsid w:val="00FC45CD"/>
    <w:rsid w:val="00FC4AA1"/>
    <w:rsid w:val="00FC4C27"/>
    <w:rsid w:val="00FC4D8D"/>
    <w:rsid w:val="00FC591E"/>
    <w:rsid w:val="00FC598C"/>
    <w:rsid w:val="00FC5CFA"/>
    <w:rsid w:val="00FC5CFE"/>
    <w:rsid w:val="00FC78B3"/>
    <w:rsid w:val="00FD0197"/>
    <w:rsid w:val="00FD024B"/>
    <w:rsid w:val="00FD04B8"/>
    <w:rsid w:val="00FD0A55"/>
    <w:rsid w:val="00FD0A92"/>
    <w:rsid w:val="00FD0B94"/>
    <w:rsid w:val="00FD0D90"/>
    <w:rsid w:val="00FD144B"/>
    <w:rsid w:val="00FD149A"/>
    <w:rsid w:val="00FD1554"/>
    <w:rsid w:val="00FD17BE"/>
    <w:rsid w:val="00FD1872"/>
    <w:rsid w:val="00FD1BC9"/>
    <w:rsid w:val="00FD226F"/>
    <w:rsid w:val="00FD2414"/>
    <w:rsid w:val="00FD2438"/>
    <w:rsid w:val="00FD2525"/>
    <w:rsid w:val="00FD255E"/>
    <w:rsid w:val="00FD2A52"/>
    <w:rsid w:val="00FD2BA0"/>
    <w:rsid w:val="00FD2ECA"/>
    <w:rsid w:val="00FD335C"/>
    <w:rsid w:val="00FD3645"/>
    <w:rsid w:val="00FD3921"/>
    <w:rsid w:val="00FD3FB0"/>
    <w:rsid w:val="00FD418E"/>
    <w:rsid w:val="00FD43A1"/>
    <w:rsid w:val="00FD4DA6"/>
    <w:rsid w:val="00FD5059"/>
    <w:rsid w:val="00FD5176"/>
    <w:rsid w:val="00FD58C2"/>
    <w:rsid w:val="00FD5F88"/>
    <w:rsid w:val="00FD61E9"/>
    <w:rsid w:val="00FD6232"/>
    <w:rsid w:val="00FD670C"/>
    <w:rsid w:val="00FD6B06"/>
    <w:rsid w:val="00FD6D49"/>
    <w:rsid w:val="00FD7039"/>
    <w:rsid w:val="00FD75EF"/>
    <w:rsid w:val="00FD7A3F"/>
    <w:rsid w:val="00FD7EAF"/>
    <w:rsid w:val="00FE0727"/>
    <w:rsid w:val="00FE07B2"/>
    <w:rsid w:val="00FE0949"/>
    <w:rsid w:val="00FE1A61"/>
    <w:rsid w:val="00FE2BC1"/>
    <w:rsid w:val="00FE312C"/>
    <w:rsid w:val="00FE3495"/>
    <w:rsid w:val="00FE357E"/>
    <w:rsid w:val="00FE41CA"/>
    <w:rsid w:val="00FE43CF"/>
    <w:rsid w:val="00FE4F7A"/>
    <w:rsid w:val="00FE55F7"/>
    <w:rsid w:val="00FE5B7D"/>
    <w:rsid w:val="00FE5D89"/>
    <w:rsid w:val="00FE5D8F"/>
    <w:rsid w:val="00FE6609"/>
    <w:rsid w:val="00FE68AA"/>
    <w:rsid w:val="00FE69EF"/>
    <w:rsid w:val="00FE6C9D"/>
    <w:rsid w:val="00FE7956"/>
    <w:rsid w:val="00FF03F3"/>
    <w:rsid w:val="00FF0CCD"/>
    <w:rsid w:val="00FF15DC"/>
    <w:rsid w:val="00FF18A1"/>
    <w:rsid w:val="00FF1D13"/>
    <w:rsid w:val="00FF1D9E"/>
    <w:rsid w:val="00FF23C0"/>
    <w:rsid w:val="00FF26F7"/>
    <w:rsid w:val="00FF275C"/>
    <w:rsid w:val="00FF37F7"/>
    <w:rsid w:val="00FF3C4E"/>
    <w:rsid w:val="00FF3ECF"/>
    <w:rsid w:val="00FF445F"/>
    <w:rsid w:val="00FF44EF"/>
    <w:rsid w:val="00FF5178"/>
    <w:rsid w:val="00FF542D"/>
    <w:rsid w:val="00FF6683"/>
    <w:rsid w:val="00FF67E5"/>
    <w:rsid w:val="00FF6F4D"/>
    <w:rsid w:val="00FF750E"/>
    <w:rsid w:val="00FF7C3A"/>
    <w:rsid w:val="00FF7E21"/>
    <w:rsid w:val="00FF7F88"/>
    <w:rsid w:val="0202A2F2"/>
    <w:rsid w:val="022279F3"/>
    <w:rsid w:val="024782E3"/>
    <w:rsid w:val="0263B31C"/>
    <w:rsid w:val="02B079C0"/>
    <w:rsid w:val="030F8ABB"/>
    <w:rsid w:val="03CE5AEB"/>
    <w:rsid w:val="0511C51B"/>
    <w:rsid w:val="0573CF13"/>
    <w:rsid w:val="05F16956"/>
    <w:rsid w:val="05F324AF"/>
    <w:rsid w:val="0709BC22"/>
    <w:rsid w:val="07761CB6"/>
    <w:rsid w:val="07F8C43E"/>
    <w:rsid w:val="080A9DC8"/>
    <w:rsid w:val="0840EF83"/>
    <w:rsid w:val="08A1F2E3"/>
    <w:rsid w:val="08FDE0F6"/>
    <w:rsid w:val="0A8B0688"/>
    <w:rsid w:val="0B51485B"/>
    <w:rsid w:val="0B52EBA6"/>
    <w:rsid w:val="0C9DE81A"/>
    <w:rsid w:val="0CE8EB45"/>
    <w:rsid w:val="0CF57374"/>
    <w:rsid w:val="0E4E8392"/>
    <w:rsid w:val="0EB29B07"/>
    <w:rsid w:val="0EE13C29"/>
    <w:rsid w:val="0F7C927E"/>
    <w:rsid w:val="10E7339B"/>
    <w:rsid w:val="1118CA17"/>
    <w:rsid w:val="11B6E835"/>
    <w:rsid w:val="1243900E"/>
    <w:rsid w:val="12478D90"/>
    <w:rsid w:val="12CCED76"/>
    <w:rsid w:val="136A393E"/>
    <w:rsid w:val="13A30ADD"/>
    <w:rsid w:val="1566D5F6"/>
    <w:rsid w:val="15890CEA"/>
    <w:rsid w:val="1664FA15"/>
    <w:rsid w:val="16D6E60A"/>
    <w:rsid w:val="170FE3DC"/>
    <w:rsid w:val="173ECB45"/>
    <w:rsid w:val="1768E8D9"/>
    <w:rsid w:val="1790E4EA"/>
    <w:rsid w:val="17DF4297"/>
    <w:rsid w:val="18354A6C"/>
    <w:rsid w:val="184A2213"/>
    <w:rsid w:val="18875E5E"/>
    <w:rsid w:val="18B29C9E"/>
    <w:rsid w:val="18C0BEE3"/>
    <w:rsid w:val="1958026E"/>
    <w:rsid w:val="19F3E868"/>
    <w:rsid w:val="19FCBCD6"/>
    <w:rsid w:val="1A753495"/>
    <w:rsid w:val="1AC97008"/>
    <w:rsid w:val="1C28E92C"/>
    <w:rsid w:val="1C52B8BB"/>
    <w:rsid w:val="1C6022AF"/>
    <w:rsid w:val="1C93ADA4"/>
    <w:rsid w:val="1D61049B"/>
    <w:rsid w:val="1DB38DC4"/>
    <w:rsid w:val="1DBDBA29"/>
    <w:rsid w:val="1DEB56AE"/>
    <w:rsid w:val="1E0FB3F0"/>
    <w:rsid w:val="1E3E4B0A"/>
    <w:rsid w:val="1E654796"/>
    <w:rsid w:val="1F76577D"/>
    <w:rsid w:val="2043D9E1"/>
    <w:rsid w:val="21103F41"/>
    <w:rsid w:val="211BB50F"/>
    <w:rsid w:val="217F74E3"/>
    <w:rsid w:val="222B747C"/>
    <w:rsid w:val="22D3E0BA"/>
    <w:rsid w:val="232EB2FA"/>
    <w:rsid w:val="233DC856"/>
    <w:rsid w:val="243DD0BD"/>
    <w:rsid w:val="262F9F5E"/>
    <w:rsid w:val="26E2BD0D"/>
    <w:rsid w:val="26E75035"/>
    <w:rsid w:val="27E7985A"/>
    <w:rsid w:val="28DE46AB"/>
    <w:rsid w:val="298BD1D0"/>
    <w:rsid w:val="29BE558D"/>
    <w:rsid w:val="2A20D481"/>
    <w:rsid w:val="2A82E6C0"/>
    <w:rsid w:val="2B308C1D"/>
    <w:rsid w:val="2B7A5096"/>
    <w:rsid w:val="2B90C740"/>
    <w:rsid w:val="2C04CA72"/>
    <w:rsid w:val="2C2815BF"/>
    <w:rsid w:val="2C3AAFFE"/>
    <w:rsid w:val="2C969DAC"/>
    <w:rsid w:val="2CBC321F"/>
    <w:rsid w:val="2D7C8572"/>
    <w:rsid w:val="2DCB74C1"/>
    <w:rsid w:val="2E433F5C"/>
    <w:rsid w:val="2E699ECF"/>
    <w:rsid w:val="2E6B6EC7"/>
    <w:rsid w:val="2F1F0F38"/>
    <w:rsid w:val="2FF470C5"/>
    <w:rsid w:val="32043154"/>
    <w:rsid w:val="324DE7C0"/>
    <w:rsid w:val="32BCBEF5"/>
    <w:rsid w:val="32FAD086"/>
    <w:rsid w:val="33AC231A"/>
    <w:rsid w:val="3489B725"/>
    <w:rsid w:val="34CD145F"/>
    <w:rsid w:val="359273A5"/>
    <w:rsid w:val="35D0C8E1"/>
    <w:rsid w:val="360795C0"/>
    <w:rsid w:val="3656285C"/>
    <w:rsid w:val="36B68897"/>
    <w:rsid w:val="3827D81B"/>
    <w:rsid w:val="38EFEC95"/>
    <w:rsid w:val="38FD8EE0"/>
    <w:rsid w:val="39790350"/>
    <w:rsid w:val="39FAC492"/>
    <w:rsid w:val="3ABF68EF"/>
    <w:rsid w:val="3AF79FB9"/>
    <w:rsid w:val="3B2333DE"/>
    <w:rsid w:val="3B37B9C5"/>
    <w:rsid w:val="3B7F2631"/>
    <w:rsid w:val="3B9CEDD7"/>
    <w:rsid w:val="3BC54A1C"/>
    <w:rsid w:val="3C0551D7"/>
    <w:rsid w:val="3D9792AD"/>
    <w:rsid w:val="3DB0BF4D"/>
    <w:rsid w:val="3E3A8386"/>
    <w:rsid w:val="3E50CB57"/>
    <w:rsid w:val="3F6940D5"/>
    <w:rsid w:val="406B12EA"/>
    <w:rsid w:val="406FC3D3"/>
    <w:rsid w:val="407E693F"/>
    <w:rsid w:val="409A4B70"/>
    <w:rsid w:val="410ED22E"/>
    <w:rsid w:val="411483AC"/>
    <w:rsid w:val="41A1C9AA"/>
    <w:rsid w:val="41B8CDE4"/>
    <w:rsid w:val="427141BA"/>
    <w:rsid w:val="42EBB52D"/>
    <w:rsid w:val="4395C3EB"/>
    <w:rsid w:val="44202D47"/>
    <w:rsid w:val="44EAFE31"/>
    <w:rsid w:val="45336216"/>
    <w:rsid w:val="45642425"/>
    <w:rsid w:val="45A88668"/>
    <w:rsid w:val="4608F1B2"/>
    <w:rsid w:val="4627319E"/>
    <w:rsid w:val="464165CC"/>
    <w:rsid w:val="47631F50"/>
    <w:rsid w:val="48C376F9"/>
    <w:rsid w:val="491B2C6D"/>
    <w:rsid w:val="49239046"/>
    <w:rsid w:val="493AD419"/>
    <w:rsid w:val="49EF34AD"/>
    <w:rsid w:val="4A2B1743"/>
    <w:rsid w:val="4A9DD6D1"/>
    <w:rsid w:val="4B3E4C9B"/>
    <w:rsid w:val="4B61D9E2"/>
    <w:rsid w:val="4C6499B8"/>
    <w:rsid w:val="4CB883F7"/>
    <w:rsid w:val="4E4583ED"/>
    <w:rsid w:val="4E4CDA16"/>
    <w:rsid w:val="4E5D7D5A"/>
    <w:rsid w:val="5017F4D9"/>
    <w:rsid w:val="5114B2A6"/>
    <w:rsid w:val="51EA56CA"/>
    <w:rsid w:val="525A72FC"/>
    <w:rsid w:val="52A0642C"/>
    <w:rsid w:val="536CF21A"/>
    <w:rsid w:val="538FA35C"/>
    <w:rsid w:val="53ABD6C8"/>
    <w:rsid w:val="540738C8"/>
    <w:rsid w:val="546083EF"/>
    <w:rsid w:val="55454667"/>
    <w:rsid w:val="554F288B"/>
    <w:rsid w:val="55BCF8BC"/>
    <w:rsid w:val="56BC8AC0"/>
    <w:rsid w:val="5712E6DD"/>
    <w:rsid w:val="59667ABA"/>
    <w:rsid w:val="5980D32E"/>
    <w:rsid w:val="5A6AD1F8"/>
    <w:rsid w:val="5AEA45FF"/>
    <w:rsid w:val="5B13B2DE"/>
    <w:rsid w:val="5B2913B0"/>
    <w:rsid w:val="5BA3AD8B"/>
    <w:rsid w:val="5C372542"/>
    <w:rsid w:val="5C9C52A6"/>
    <w:rsid w:val="5CAE0954"/>
    <w:rsid w:val="5CE4345D"/>
    <w:rsid w:val="5DC0DBD2"/>
    <w:rsid w:val="5E15961B"/>
    <w:rsid w:val="5E7427C0"/>
    <w:rsid w:val="5EEB8686"/>
    <w:rsid w:val="5F123979"/>
    <w:rsid w:val="5F3A871C"/>
    <w:rsid w:val="5F466E1D"/>
    <w:rsid w:val="5FCDD2C8"/>
    <w:rsid w:val="606A1A8B"/>
    <w:rsid w:val="60A53805"/>
    <w:rsid w:val="6148A38E"/>
    <w:rsid w:val="61D2F899"/>
    <w:rsid w:val="61FEEE66"/>
    <w:rsid w:val="627362F1"/>
    <w:rsid w:val="627B8FF0"/>
    <w:rsid w:val="62A95958"/>
    <w:rsid w:val="62CBF1A2"/>
    <w:rsid w:val="6399C52C"/>
    <w:rsid w:val="65207528"/>
    <w:rsid w:val="6590E2DB"/>
    <w:rsid w:val="6591E128"/>
    <w:rsid w:val="6687A68B"/>
    <w:rsid w:val="671B8923"/>
    <w:rsid w:val="674E53A4"/>
    <w:rsid w:val="681A6ABE"/>
    <w:rsid w:val="685D172B"/>
    <w:rsid w:val="692CA991"/>
    <w:rsid w:val="697890F6"/>
    <w:rsid w:val="6A580E0A"/>
    <w:rsid w:val="6AE83E0F"/>
    <w:rsid w:val="6C98993B"/>
    <w:rsid w:val="6CBD81D7"/>
    <w:rsid w:val="6CD4BAF9"/>
    <w:rsid w:val="6D0CAC49"/>
    <w:rsid w:val="6D0E7E63"/>
    <w:rsid w:val="6D29D4F8"/>
    <w:rsid w:val="6D8DA6A5"/>
    <w:rsid w:val="6D8F1C76"/>
    <w:rsid w:val="6DDBEDDE"/>
    <w:rsid w:val="6E46FF0D"/>
    <w:rsid w:val="6EA3204B"/>
    <w:rsid w:val="6FC21695"/>
    <w:rsid w:val="6FE3A478"/>
    <w:rsid w:val="7043B7BC"/>
    <w:rsid w:val="712AB202"/>
    <w:rsid w:val="7202FC49"/>
    <w:rsid w:val="72E7F1B8"/>
    <w:rsid w:val="735171E2"/>
    <w:rsid w:val="73F3464F"/>
    <w:rsid w:val="74620A39"/>
    <w:rsid w:val="74B43616"/>
    <w:rsid w:val="74F4C12B"/>
    <w:rsid w:val="757AC942"/>
    <w:rsid w:val="75B38E67"/>
    <w:rsid w:val="75F05C58"/>
    <w:rsid w:val="763E4A5C"/>
    <w:rsid w:val="7675B7F7"/>
    <w:rsid w:val="76C2EACD"/>
    <w:rsid w:val="79D64705"/>
    <w:rsid w:val="7A87C3F3"/>
    <w:rsid w:val="7AB1C273"/>
    <w:rsid w:val="7B2D250F"/>
    <w:rsid w:val="7B54A470"/>
    <w:rsid w:val="7BB00CD9"/>
    <w:rsid w:val="7C35A1C3"/>
    <w:rsid w:val="7D723039"/>
    <w:rsid w:val="7D8795BA"/>
    <w:rsid w:val="7DE495AE"/>
    <w:rsid w:val="7EC7BEFC"/>
    <w:rsid w:val="7FB79CD7"/>
    <w:rsid w:val="7FC58D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6E9BB"/>
  <w15:docId w15:val="{A8404B0E-2EA8-41DE-85D9-F3D246AC0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1">
    <w:name w:val="heading 1"/>
    <w:basedOn w:val="Normal"/>
    <w:next w:val="Normal"/>
    <w:link w:val="Heading1Char"/>
    <w:rsid w:val="00141F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48050C"/>
    <w:pPr>
      <w:tabs>
        <w:tab w:val="center" w:pos="4680"/>
        <w:tab w:val="right" w:pos="9360"/>
      </w:tabs>
    </w:pPr>
  </w:style>
  <w:style w:type="character" w:customStyle="1" w:styleId="HeaderChar">
    <w:name w:val="Header Char"/>
    <w:basedOn w:val="DefaultParagraphFont"/>
    <w:link w:val="Header"/>
    <w:semiHidden/>
    <w:rsid w:val="0048050C"/>
  </w:style>
  <w:style w:type="paragraph" w:styleId="Footer">
    <w:name w:val="footer"/>
    <w:basedOn w:val="Normal"/>
    <w:link w:val="FooterChar"/>
    <w:semiHidden/>
    <w:unhideWhenUsed/>
    <w:rsid w:val="0048050C"/>
    <w:pPr>
      <w:tabs>
        <w:tab w:val="center" w:pos="4680"/>
        <w:tab w:val="right" w:pos="9360"/>
      </w:tabs>
    </w:pPr>
  </w:style>
  <w:style w:type="character" w:customStyle="1" w:styleId="FooterChar">
    <w:name w:val="Footer Char"/>
    <w:basedOn w:val="DefaultParagraphFont"/>
    <w:link w:val="Footer"/>
    <w:semiHidden/>
    <w:rsid w:val="0048050C"/>
  </w:style>
  <w:style w:type="paragraph" w:styleId="BalloonText">
    <w:name w:val="Balloon Text"/>
    <w:basedOn w:val="Normal"/>
    <w:link w:val="BalloonTextChar"/>
    <w:semiHidden/>
    <w:rsid w:val="005E3F65"/>
    <w:rPr>
      <w:rFonts w:ascii="Tahoma" w:hAnsi="Tahoma" w:cs="Tahoma"/>
      <w:sz w:val="16"/>
      <w:szCs w:val="16"/>
    </w:rPr>
  </w:style>
  <w:style w:type="character" w:customStyle="1" w:styleId="BalloonTextChar">
    <w:name w:val="Balloon Text Char"/>
    <w:basedOn w:val="DefaultParagraphFont"/>
    <w:link w:val="BalloonText"/>
    <w:semiHidden/>
    <w:rsid w:val="005E3F65"/>
    <w:rPr>
      <w:rFonts w:ascii="Tahoma" w:hAnsi="Tahoma" w:cs="Tahoma"/>
      <w:sz w:val="16"/>
      <w:szCs w:val="16"/>
    </w:rPr>
  </w:style>
  <w:style w:type="character" w:customStyle="1" w:styleId="Heading1Char">
    <w:name w:val="Heading 1 Char"/>
    <w:basedOn w:val="DefaultParagraphFont"/>
    <w:link w:val="Heading1"/>
    <w:rsid w:val="00141F1B"/>
    <w:rPr>
      <w:rFonts w:asciiTheme="majorHAnsi" w:eastAsiaTheme="majorEastAsia" w:hAnsiTheme="majorHAnsi" w:cstheme="majorBidi"/>
      <w:color w:val="2F5496" w:themeColor="accent1" w:themeShade="BF"/>
      <w:sz w:val="32"/>
      <w:szCs w:val="32"/>
    </w:rPr>
  </w:style>
  <w:style w:type="paragraph" w:customStyle="1" w:styleId="Default">
    <w:name w:val="Default"/>
    <w:rsid w:val="00C46056"/>
    <w:pPr>
      <w:autoSpaceDE w:val="0"/>
      <w:autoSpaceDN w:val="0"/>
      <w:adjustRightInd w:val="0"/>
    </w:pPr>
    <w:rPr>
      <w:rFonts w:eastAsiaTheme="minorHAns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2.png"/><Relationship Id="rId18" Type="http://schemas.openxmlformats.org/officeDocument/2006/relationships/image" Target="media/image2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1.png"/><Relationship Id="rId7" Type="http://schemas.openxmlformats.org/officeDocument/2006/relationships/settings" Target="settings.xml"/><Relationship Id="rId12" Type="http://schemas.openxmlformats.org/officeDocument/2006/relationships/image" Target="media/image11.png"/><Relationship Id="rId17" Type="http://schemas.openxmlformats.org/officeDocument/2006/relationships/hyperlink" Target="http://www.vmvt.l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koagros.lt" TargetMode="External"/><Relationship Id="rId20" Type="http://schemas.openxmlformats.org/officeDocument/2006/relationships/image" Target="media/image3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1.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3.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6.png"/><Relationship Id="rId18" Type="http://schemas.openxmlformats.org/officeDocument/2006/relationships/image" Target="media/image22.png"/><Relationship Id="rId26" Type="http://schemas.openxmlformats.org/officeDocument/2006/relationships/hyperlink" Target="https://katalogas.cpo.lt/images/document_icons_old/mait_ugd_vienalapis.pdf" TargetMode="External"/><Relationship Id="rId3" Type="http://schemas.openxmlformats.org/officeDocument/2006/relationships/image" Target="media/image4.png"/><Relationship Id="rId21" Type="http://schemas.openxmlformats.org/officeDocument/2006/relationships/image" Target="media/image25.png"/><Relationship Id="rId7" Type="http://schemas.openxmlformats.org/officeDocument/2006/relationships/hyperlink" Target="https://bartuva.lt/mokiniu-maitinimas/" TargetMode="External"/><Relationship Id="rId12" Type="http://schemas.openxmlformats.org/officeDocument/2006/relationships/image" Target="media/image15.png"/><Relationship Id="rId17" Type="http://schemas.openxmlformats.org/officeDocument/2006/relationships/image" Target="media/image20.png"/><Relationship Id="rId25" Type="http://schemas.openxmlformats.org/officeDocument/2006/relationships/hyperlink" Target="https://katalogas.cpo.lt/images/document_icons_old/mait_ugd_rekomend.pdf" TargetMode="External"/><Relationship Id="rId2" Type="http://schemas.openxmlformats.org/officeDocument/2006/relationships/image" Target="media/image3.png"/><Relationship Id="rId16" Type="http://schemas.openxmlformats.org/officeDocument/2006/relationships/image" Target="media/image19.png"/><Relationship Id="rId20" Type="http://schemas.openxmlformats.org/officeDocument/2006/relationships/image" Target="media/image24.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4.png"/><Relationship Id="rId24" Type="http://schemas.openxmlformats.org/officeDocument/2006/relationships/hyperlink" Target="https://vpt.lrv.lt/lt/pirkimu-vykdymo-prieziura/isvados-ataskaitos/tikrinimo-ataskaitos-2/tikrinimo-ataskaitos-2025m/" TargetMode="External"/><Relationship Id="rId5" Type="http://schemas.openxmlformats.org/officeDocument/2006/relationships/image" Target="media/image6.png"/><Relationship Id="rId15" Type="http://schemas.openxmlformats.org/officeDocument/2006/relationships/image" Target="media/image18.png"/><Relationship Id="rId23" Type="http://schemas.openxmlformats.org/officeDocument/2006/relationships/image" Target="media/image29.png"/><Relationship Id="rId10" Type="http://schemas.openxmlformats.org/officeDocument/2006/relationships/image" Target="media/image10.png"/><Relationship Id="rId19" Type="http://schemas.openxmlformats.org/officeDocument/2006/relationships/image" Target="media/image23.png"/><Relationship Id="rId4" Type="http://schemas.openxmlformats.org/officeDocument/2006/relationships/image" Target="media/image5.png"/><Relationship Id="rId9" Type="http://schemas.openxmlformats.org/officeDocument/2006/relationships/image" Target="media/image9.png"/><Relationship Id="rId14" Type="http://schemas.openxmlformats.org/officeDocument/2006/relationships/image" Target="media/image17.png"/><Relationship Id="rId22"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customXml/itemProps2.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3.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4.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5533</Words>
  <Characters>31544</Characters>
  <Application>Microsoft Office Word</Application>
  <DocSecurity>0</DocSecurity>
  <Lines>262</Lines>
  <Paragraphs>74</Paragraphs>
  <ScaleCrop>false</ScaleCrop>
  <Company>VPT</Company>
  <LinksUpToDate>false</LinksUpToDate>
  <CharactersWithSpaces>37003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cp:revision>3</cp:revision>
  <cp:lastPrinted>2019-02-02T06:14:00Z</cp:lastPrinted>
  <dcterms:created xsi:type="dcterms:W3CDTF">2025-12-22T09:32:00Z</dcterms:created>
  <dcterms:modified xsi:type="dcterms:W3CDTF">2025-12-23T08:32:00Z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