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01054" w14:textId="77777777" w:rsidR="00171FA6" w:rsidRDefault="00171FA6" w:rsidP="00D348C5">
      <w:pPr>
        <w:spacing w:line="276" w:lineRule="auto"/>
        <w:jc w:val="center"/>
        <w:rPr>
          <w:rFonts w:ascii="Calibri" w:hAnsi="Calibri" w:cs="Calibri"/>
          <w:noProof/>
          <w:szCs w:val="24"/>
        </w:rPr>
      </w:pPr>
    </w:p>
    <w:p w14:paraId="76C29329" w14:textId="7B14683E" w:rsidR="000E5E32" w:rsidRPr="009E5A3B" w:rsidRDefault="000E5E32" w:rsidP="00D348C5">
      <w:pPr>
        <w:spacing w:line="276" w:lineRule="auto"/>
        <w:jc w:val="center"/>
        <w:rPr>
          <w:rFonts w:ascii="Calibri" w:hAnsi="Calibri" w:cs="Calibri"/>
          <w:szCs w:val="24"/>
        </w:rPr>
      </w:pPr>
      <w:r w:rsidRPr="009E5A3B">
        <w:rPr>
          <w:rFonts w:ascii="Calibri" w:hAnsi="Calibri" w:cs="Calibri"/>
          <w:noProof/>
          <w:szCs w:val="24"/>
        </w:rPr>
        <w:drawing>
          <wp:inline distT="0" distB="0" distL="0" distR="0" wp14:anchorId="4837539C" wp14:editId="0D8F56A6">
            <wp:extent cx="542925" cy="552450"/>
            <wp:effectExtent l="0" t="0" r="0" b="0"/>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0C9DD045" w14:textId="77777777" w:rsidR="00000CFA" w:rsidRDefault="00000CFA" w:rsidP="00322E7B">
      <w:pPr>
        <w:spacing w:line="276" w:lineRule="auto"/>
        <w:jc w:val="center"/>
        <w:rPr>
          <w:rFonts w:ascii="Calibri" w:hAnsi="Calibri" w:cs="Calibri"/>
          <w:b/>
          <w:szCs w:val="24"/>
          <w:lang w:eastAsia="lt-LT"/>
        </w:rPr>
      </w:pPr>
    </w:p>
    <w:p w14:paraId="21B56E73" w14:textId="4429A4A3" w:rsidR="004370C7" w:rsidRPr="009E5A3B" w:rsidRDefault="004370C7" w:rsidP="00322E7B">
      <w:pPr>
        <w:spacing w:line="276" w:lineRule="auto"/>
        <w:jc w:val="center"/>
        <w:rPr>
          <w:rFonts w:ascii="Calibri" w:hAnsi="Calibri" w:cs="Calibri"/>
          <w:b/>
          <w:szCs w:val="24"/>
          <w:lang w:eastAsia="lt-LT"/>
        </w:rPr>
      </w:pPr>
      <w:r w:rsidRPr="009E5A3B">
        <w:rPr>
          <w:rFonts w:ascii="Calibri" w:hAnsi="Calibri" w:cs="Calibri"/>
          <w:b/>
          <w:szCs w:val="24"/>
          <w:lang w:eastAsia="lt-LT"/>
        </w:rPr>
        <w:t>VIEŠŲJŲ PIRKIMŲ TARNYBA</w:t>
      </w:r>
    </w:p>
    <w:p w14:paraId="485AFBE2" w14:textId="77777777" w:rsidR="004370C7" w:rsidRPr="009E5A3B" w:rsidRDefault="004370C7" w:rsidP="00322E7B">
      <w:pPr>
        <w:spacing w:line="276" w:lineRule="auto"/>
        <w:jc w:val="center"/>
        <w:rPr>
          <w:rFonts w:ascii="Calibri" w:hAnsi="Calibri" w:cs="Calibri"/>
          <w:b/>
          <w:szCs w:val="24"/>
          <w:lang w:eastAsia="lt-LT"/>
        </w:rPr>
      </w:pPr>
      <w:r w:rsidRPr="009E5A3B">
        <w:rPr>
          <w:rFonts w:ascii="Calibri" w:hAnsi="Calibri" w:cs="Calibri"/>
          <w:b/>
          <w:szCs w:val="24"/>
          <w:lang w:eastAsia="lt-LT"/>
        </w:rPr>
        <w:t>VERTINIMO IŠVADA</w:t>
      </w:r>
    </w:p>
    <w:p w14:paraId="0C16F0FB" w14:textId="77777777" w:rsidR="000E5E32" w:rsidRPr="009E5A3B" w:rsidRDefault="000E5E32" w:rsidP="00322E7B">
      <w:pPr>
        <w:spacing w:line="276" w:lineRule="auto"/>
        <w:ind w:firstLine="720"/>
        <w:jc w:val="center"/>
        <w:rPr>
          <w:rFonts w:ascii="Calibri" w:hAnsi="Calibri" w:cs="Calibri"/>
          <w:bCs/>
          <w:szCs w:val="24"/>
        </w:rPr>
      </w:pPr>
    </w:p>
    <w:tbl>
      <w:tblPr>
        <w:tblW w:w="9484" w:type="dxa"/>
        <w:tblInd w:w="142" w:type="dxa"/>
        <w:tblLayout w:type="fixed"/>
        <w:tblLook w:val="0000" w:firstRow="0" w:lastRow="0" w:firstColumn="0" w:lastColumn="0" w:noHBand="0" w:noVBand="0"/>
      </w:tblPr>
      <w:tblGrid>
        <w:gridCol w:w="5492"/>
        <w:gridCol w:w="1596"/>
        <w:gridCol w:w="567"/>
        <w:gridCol w:w="1829"/>
      </w:tblGrid>
      <w:tr w:rsidR="005B0679" w:rsidRPr="009E5A3B" w14:paraId="5804B8ED" w14:textId="77777777" w:rsidTr="00EE5865">
        <w:trPr>
          <w:cantSplit/>
          <w:trHeight w:val="200"/>
        </w:trPr>
        <w:tc>
          <w:tcPr>
            <w:tcW w:w="5492" w:type="dxa"/>
          </w:tcPr>
          <w:p w14:paraId="2BDFE620" w14:textId="1C620BF4" w:rsidR="00A73DEF" w:rsidRPr="0058735D" w:rsidRDefault="00A34D90" w:rsidP="00322E7B">
            <w:pPr>
              <w:spacing w:line="276" w:lineRule="auto"/>
              <w:ind w:left="-110"/>
              <w:rPr>
                <w:rFonts w:ascii="Calibri" w:hAnsi="Calibri" w:cs="Calibri"/>
                <w:szCs w:val="24"/>
              </w:rPr>
            </w:pPr>
            <w:bookmarkStart w:id="0" w:name="_Hlk156917634"/>
            <w:r>
              <w:rPr>
                <w:rFonts w:ascii="Calibri" w:hAnsi="Calibri" w:cs="Calibri"/>
                <w:szCs w:val="24"/>
              </w:rPr>
              <w:t>Klaipėdos „Versmės“ progimnazij</w:t>
            </w:r>
            <w:r w:rsidRPr="00842A7F">
              <w:rPr>
                <w:rFonts w:ascii="Calibri" w:hAnsi="Calibri" w:cs="Calibri"/>
                <w:szCs w:val="24"/>
              </w:rPr>
              <w:t>ai</w:t>
            </w:r>
          </w:p>
          <w:p w14:paraId="1A8456D2" w14:textId="4D26F351" w:rsidR="005B22AB" w:rsidRPr="00FA15E2" w:rsidRDefault="00A73DEF" w:rsidP="00322E7B">
            <w:pPr>
              <w:spacing w:line="276" w:lineRule="auto"/>
              <w:ind w:left="-107"/>
              <w:rPr>
                <w:rFonts w:ascii="Calibri" w:hAnsi="Calibri" w:cs="Calibri"/>
                <w:szCs w:val="24"/>
              </w:rPr>
            </w:pPr>
            <w:r w:rsidRPr="0058735D">
              <w:rPr>
                <w:rFonts w:ascii="Calibri" w:hAnsi="Calibri" w:cs="Calibri"/>
                <w:szCs w:val="24"/>
              </w:rPr>
              <w:t xml:space="preserve">El. p. </w:t>
            </w:r>
            <w:hyperlink r:id="rId12" w:tgtFrame="_blank" w:history="1">
              <w:r w:rsidR="009564EC" w:rsidRPr="00FA15E2">
                <w:rPr>
                  <w:rStyle w:val="Hyperlink"/>
                  <w:rFonts w:ascii="Calibri" w:hAnsi="Calibri" w:cs="Calibri"/>
                </w:rPr>
                <w:t>info@versmesprogimnazija.lt</w:t>
              </w:r>
            </w:hyperlink>
          </w:p>
          <w:p w14:paraId="6DCA80FA" w14:textId="77777777" w:rsidR="00A73DEF" w:rsidRPr="00963B21" w:rsidRDefault="00A73DEF" w:rsidP="00322E7B">
            <w:pPr>
              <w:spacing w:line="276" w:lineRule="auto"/>
              <w:ind w:left="-107"/>
              <w:rPr>
                <w:rFonts w:ascii="Calibri" w:hAnsi="Calibri" w:cs="Calibri"/>
              </w:rPr>
            </w:pPr>
          </w:p>
          <w:p w14:paraId="785F9353" w14:textId="3DF27BCE" w:rsidR="005D131B" w:rsidRPr="00963B21" w:rsidRDefault="005D131B" w:rsidP="00322E7B">
            <w:pPr>
              <w:spacing w:line="276" w:lineRule="auto"/>
              <w:ind w:left="-107"/>
              <w:rPr>
                <w:rFonts w:ascii="Calibri" w:hAnsi="Calibri" w:cs="Calibri"/>
              </w:rPr>
            </w:pPr>
            <w:r w:rsidRPr="00963B21">
              <w:rPr>
                <w:rFonts w:ascii="Calibri" w:hAnsi="Calibri" w:cs="Calibri"/>
              </w:rPr>
              <w:t>Žiniai</w:t>
            </w:r>
          </w:p>
          <w:p w14:paraId="336C0DA3" w14:textId="3372F8D4" w:rsidR="00B5557F" w:rsidRPr="00963B21" w:rsidRDefault="00520DCE" w:rsidP="00322E7B">
            <w:pPr>
              <w:spacing w:line="276" w:lineRule="auto"/>
              <w:ind w:left="-107"/>
              <w:rPr>
                <w:rFonts w:ascii="Calibri" w:hAnsi="Calibri" w:cs="Calibri"/>
                <w:szCs w:val="24"/>
              </w:rPr>
            </w:pPr>
            <w:r>
              <w:rPr>
                <w:rFonts w:ascii="Calibri" w:hAnsi="Calibri" w:cs="Calibri"/>
                <w:szCs w:val="24"/>
              </w:rPr>
              <w:t>Klaipėdos</w:t>
            </w:r>
            <w:r w:rsidR="00A73DEF" w:rsidRPr="00963B21">
              <w:rPr>
                <w:rFonts w:ascii="Calibri" w:hAnsi="Calibri" w:cs="Calibri"/>
                <w:szCs w:val="24"/>
              </w:rPr>
              <w:t xml:space="preserve"> miesto savivaldybės administracijai</w:t>
            </w:r>
          </w:p>
          <w:p w14:paraId="418D875E" w14:textId="7EE29E48" w:rsidR="00EB0528" w:rsidRDefault="009638C6" w:rsidP="00322E7B">
            <w:pPr>
              <w:spacing w:line="276" w:lineRule="auto"/>
              <w:ind w:left="-107"/>
              <w:rPr>
                <w:rFonts w:ascii="Calibri" w:hAnsi="Calibri" w:cs="Calibri"/>
                <w:szCs w:val="24"/>
              </w:rPr>
            </w:pPr>
            <w:r w:rsidRPr="00963B21">
              <w:rPr>
                <w:rFonts w:ascii="Calibri" w:hAnsi="Calibri" w:cs="Calibri"/>
                <w:szCs w:val="24"/>
              </w:rPr>
              <w:t>El. p. </w:t>
            </w:r>
            <w:hyperlink r:id="rId13" w:history="1">
              <w:r w:rsidRPr="0017210D">
                <w:rPr>
                  <w:rStyle w:val="Hyperlink"/>
                  <w:rFonts w:ascii="Calibri" w:hAnsi="Calibri" w:cs="Calibri"/>
                  <w:szCs w:val="24"/>
                </w:rPr>
                <w:t>info@klaipeda.lt</w:t>
              </w:r>
            </w:hyperlink>
            <w:r w:rsidRPr="00963B21">
              <w:rPr>
                <w:rFonts w:ascii="Calibri" w:hAnsi="Calibri" w:cs="Calibri"/>
                <w:szCs w:val="24"/>
              </w:rPr>
              <w:t xml:space="preserve"> </w:t>
            </w:r>
          </w:p>
          <w:p w14:paraId="3A7BFF39" w14:textId="77777777" w:rsidR="009638C6" w:rsidRPr="00963B21" w:rsidRDefault="009638C6" w:rsidP="00322E7B">
            <w:pPr>
              <w:spacing w:line="276" w:lineRule="auto"/>
              <w:ind w:left="-107"/>
              <w:rPr>
                <w:rFonts w:ascii="Calibri" w:hAnsi="Calibri" w:cs="Calibri"/>
                <w:szCs w:val="24"/>
              </w:rPr>
            </w:pPr>
          </w:p>
          <w:p w14:paraId="323A1E54" w14:textId="77777777" w:rsidR="00EB0528" w:rsidRPr="00963B21" w:rsidRDefault="00EB0528" w:rsidP="00322E7B">
            <w:pPr>
              <w:spacing w:line="276" w:lineRule="auto"/>
              <w:ind w:left="-107"/>
              <w:rPr>
                <w:rFonts w:ascii="Calibri" w:hAnsi="Calibri" w:cs="Calibri"/>
                <w:szCs w:val="24"/>
              </w:rPr>
            </w:pPr>
            <w:r w:rsidRPr="00963B21">
              <w:rPr>
                <w:rFonts w:ascii="Calibri" w:hAnsi="Calibri" w:cs="Calibri"/>
                <w:szCs w:val="24"/>
              </w:rPr>
              <w:t>Viešajai įstaigai CPO LT</w:t>
            </w:r>
          </w:p>
          <w:p w14:paraId="20BBBED5" w14:textId="505125CF" w:rsidR="00EB0528" w:rsidRPr="00963B21" w:rsidRDefault="00EB0528" w:rsidP="00322E7B">
            <w:pPr>
              <w:spacing w:line="276" w:lineRule="auto"/>
              <w:ind w:left="-107"/>
              <w:rPr>
                <w:rFonts w:ascii="Calibri" w:hAnsi="Calibri" w:cs="Calibri"/>
                <w:szCs w:val="24"/>
              </w:rPr>
            </w:pPr>
            <w:r w:rsidRPr="00963B21">
              <w:rPr>
                <w:rFonts w:ascii="Calibri" w:hAnsi="Calibri" w:cs="Calibri"/>
                <w:szCs w:val="24"/>
              </w:rPr>
              <w:t xml:space="preserve">El. p. </w:t>
            </w:r>
            <w:hyperlink r:id="rId14" w:history="1">
              <w:r w:rsidRPr="0017210D">
                <w:rPr>
                  <w:rStyle w:val="Hyperlink"/>
                  <w:rFonts w:ascii="Calibri" w:hAnsi="Calibri" w:cs="Calibri"/>
                  <w:szCs w:val="24"/>
                </w:rPr>
                <w:t>info@cpo.lt</w:t>
              </w:r>
            </w:hyperlink>
          </w:p>
        </w:tc>
        <w:tc>
          <w:tcPr>
            <w:tcW w:w="1596" w:type="dxa"/>
          </w:tcPr>
          <w:p w14:paraId="71205BFD" w14:textId="75CB9F71" w:rsidR="005B0679" w:rsidRPr="00963B21" w:rsidRDefault="005B0679" w:rsidP="00322E7B">
            <w:pPr>
              <w:spacing w:line="276" w:lineRule="auto"/>
              <w:ind w:right="-244"/>
              <w:rPr>
                <w:rFonts w:ascii="Calibri" w:hAnsi="Calibri" w:cs="Calibri"/>
                <w:szCs w:val="24"/>
              </w:rPr>
            </w:pPr>
            <w:r w:rsidRPr="00963B21">
              <w:rPr>
                <w:rFonts w:ascii="Calibri" w:hAnsi="Calibri" w:cs="Calibri"/>
                <w:szCs w:val="24"/>
              </w:rPr>
              <w:t>202</w:t>
            </w:r>
            <w:r w:rsidR="007D2A65" w:rsidRPr="00963B21">
              <w:rPr>
                <w:rFonts w:ascii="Calibri" w:hAnsi="Calibri" w:cs="Calibri"/>
                <w:szCs w:val="24"/>
              </w:rPr>
              <w:t>5</w:t>
            </w:r>
            <w:r w:rsidRPr="00963B21">
              <w:rPr>
                <w:rFonts w:ascii="Calibri" w:hAnsi="Calibri" w:cs="Calibri"/>
                <w:szCs w:val="24"/>
              </w:rPr>
              <w:t>-</w:t>
            </w:r>
            <w:r w:rsidR="00D348C5">
              <w:rPr>
                <w:rFonts w:ascii="Calibri" w:hAnsi="Calibri" w:cs="Calibri"/>
                <w:szCs w:val="24"/>
              </w:rPr>
              <w:t>12</w:t>
            </w:r>
            <w:r w:rsidRPr="00963B21">
              <w:rPr>
                <w:rFonts w:ascii="Calibri" w:hAnsi="Calibri" w:cs="Calibri"/>
                <w:szCs w:val="24"/>
              </w:rPr>
              <w:t>-</w:t>
            </w:r>
            <w:r w:rsidR="00EE5865">
              <w:rPr>
                <w:rFonts w:ascii="Calibri" w:hAnsi="Calibri" w:cs="Calibri"/>
                <w:szCs w:val="24"/>
              </w:rPr>
              <w:t>12</w:t>
            </w:r>
          </w:p>
          <w:p w14:paraId="7A53C173" w14:textId="3A55C997" w:rsidR="00172EDE" w:rsidRPr="00963B21" w:rsidRDefault="005B0679" w:rsidP="00322E7B">
            <w:pPr>
              <w:spacing w:line="276" w:lineRule="auto"/>
              <w:ind w:right="-244"/>
              <w:rPr>
                <w:rFonts w:ascii="Calibri" w:hAnsi="Calibri" w:cs="Calibri"/>
                <w:szCs w:val="24"/>
              </w:rPr>
            </w:pPr>
            <w:r w:rsidRPr="00963B21">
              <w:rPr>
                <w:rFonts w:ascii="Calibri" w:hAnsi="Calibri" w:cs="Calibri"/>
                <w:szCs w:val="24"/>
              </w:rPr>
              <w:t xml:space="preserve">Į </w:t>
            </w:r>
            <w:r w:rsidR="00894498" w:rsidRPr="00963B21">
              <w:rPr>
                <w:rFonts w:ascii="Calibri" w:hAnsi="Calibri" w:cs="Calibri"/>
                <w:szCs w:val="24"/>
              </w:rPr>
              <w:t>202</w:t>
            </w:r>
            <w:r w:rsidR="007D2A65" w:rsidRPr="00963B21">
              <w:rPr>
                <w:rFonts w:ascii="Calibri" w:hAnsi="Calibri" w:cs="Calibri"/>
                <w:szCs w:val="24"/>
              </w:rPr>
              <w:t>5</w:t>
            </w:r>
            <w:r w:rsidR="00894498" w:rsidRPr="00963B21">
              <w:rPr>
                <w:rFonts w:ascii="Calibri" w:hAnsi="Calibri" w:cs="Calibri"/>
                <w:szCs w:val="24"/>
              </w:rPr>
              <w:t>-</w:t>
            </w:r>
            <w:r w:rsidR="00D348C5">
              <w:rPr>
                <w:rFonts w:ascii="Calibri" w:hAnsi="Calibri" w:cs="Calibri"/>
                <w:szCs w:val="24"/>
              </w:rPr>
              <w:t>10</w:t>
            </w:r>
            <w:r w:rsidR="00894498" w:rsidRPr="00963B21">
              <w:rPr>
                <w:rFonts w:ascii="Calibri" w:hAnsi="Calibri" w:cs="Calibri"/>
                <w:szCs w:val="24"/>
              </w:rPr>
              <w:t>-</w:t>
            </w:r>
            <w:r w:rsidR="00520DCE">
              <w:rPr>
                <w:rFonts w:ascii="Calibri" w:hAnsi="Calibri" w:cs="Calibri"/>
                <w:szCs w:val="24"/>
              </w:rPr>
              <w:t>2</w:t>
            </w:r>
            <w:r w:rsidR="001402DD">
              <w:rPr>
                <w:rFonts w:ascii="Calibri" w:hAnsi="Calibri" w:cs="Calibri"/>
                <w:szCs w:val="24"/>
              </w:rPr>
              <w:t>9</w:t>
            </w:r>
          </w:p>
          <w:p w14:paraId="1A8B0443" w14:textId="4B3E3F56" w:rsidR="00AF4AFA" w:rsidRPr="00963B21" w:rsidRDefault="00AF4AFA" w:rsidP="00322E7B">
            <w:pPr>
              <w:spacing w:line="276" w:lineRule="auto"/>
              <w:ind w:right="-244"/>
              <w:rPr>
                <w:rFonts w:ascii="Calibri" w:hAnsi="Calibri" w:cs="Calibri"/>
                <w:szCs w:val="24"/>
              </w:rPr>
            </w:pPr>
          </w:p>
        </w:tc>
        <w:tc>
          <w:tcPr>
            <w:tcW w:w="567" w:type="dxa"/>
          </w:tcPr>
          <w:p w14:paraId="33EB83E2" w14:textId="1E377C81" w:rsidR="005F7639" w:rsidRPr="00963B21" w:rsidRDefault="005B0679" w:rsidP="00322E7B">
            <w:pPr>
              <w:spacing w:line="276" w:lineRule="auto"/>
              <w:rPr>
                <w:rFonts w:ascii="Calibri" w:hAnsi="Calibri" w:cs="Calibri"/>
                <w:szCs w:val="24"/>
              </w:rPr>
            </w:pPr>
            <w:r w:rsidRPr="00963B21">
              <w:rPr>
                <w:rFonts w:ascii="Calibri" w:hAnsi="Calibri" w:cs="Calibri"/>
                <w:szCs w:val="24"/>
              </w:rPr>
              <w:t>Nr</w:t>
            </w:r>
            <w:r w:rsidR="005F7639" w:rsidRPr="00963B21">
              <w:rPr>
                <w:rFonts w:ascii="Calibri" w:hAnsi="Calibri" w:cs="Calibri"/>
                <w:szCs w:val="24"/>
              </w:rPr>
              <w:t>.</w:t>
            </w:r>
          </w:p>
          <w:p w14:paraId="2F4A5C20" w14:textId="7426A126" w:rsidR="005B0679" w:rsidRPr="00963B21" w:rsidRDefault="005B0679" w:rsidP="00322E7B">
            <w:pPr>
              <w:spacing w:line="276" w:lineRule="auto"/>
              <w:ind w:right="-107"/>
              <w:rPr>
                <w:rFonts w:ascii="Calibri" w:hAnsi="Calibri" w:cs="Calibri"/>
                <w:szCs w:val="24"/>
              </w:rPr>
            </w:pPr>
            <w:r w:rsidRPr="00963B21">
              <w:rPr>
                <w:rFonts w:ascii="Calibri" w:hAnsi="Calibri" w:cs="Calibri"/>
                <w:szCs w:val="24"/>
              </w:rPr>
              <w:t>Nr.</w:t>
            </w:r>
          </w:p>
        </w:tc>
        <w:tc>
          <w:tcPr>
            <w:tcW w:w="1829" w:type="dxa"/>
          </w:tcPr>
          <w:p w14:paraId="52BD1103" w14:textId="63E7DDA1" w:rsidR="005B0679" w:rsidRPr="00963B21" w:rsidRDefault="005F7639" w:rsidP="00322E7B">
            <w:pPr>
              <w:spacing w:line="276" w:lineRule="auto"/>
              <w:rPr>
                <w:rFonts w:ascii="Calibri" w:hAnsi="Calibri" w:cs="Calibri"/>
                <w:szCs w:val="24"/>
              </w:rPr>
            </w:pPr>
            <w:r w:rsidRPr="00963B21">
              <w:rPr>
                <w:rFonts w:ascii="Calibri" w:hAnsi="Calibri" w:cs="Calibri"/>
                <w:szCs w:val="24"/>
              </w:rPr>
              <w:t>4S-</w:t>
            </w:r>
            <w:r w:rsidR="00EE5865" w:rsidRPr="00EE5865">
              <w:rPr>
                <w:rFonts w:ascii="Calibri" w:hAnsi="Calibri" w:cs="Calibri"/>
                <w:szCs w:val="24"/>
              </w:rPr>
              <w:t>1633</w:t>
            </w:r>
            <w:r w:rsidR="00EE5865">
              <w:rPr>
                <w:rFonts w:ascii="Calibri" w:hAnsi="Calibri" w:cs="Calibri"/>
                <w:szCs w:val="24"/>
              </w:rPr>
              <w:t xml:space="preserve"> </w:t>
            </w:r>
            <w:r w:rsidR="005B0679" w:rsidRPr="00963B21">
              <w:rPr>
                <w:rFonts w:ascii="Calibri" w:hAnsi="Calibri" w:cs="Calibri"/>
                <w:szCs w:val="24"/>
              </w:rPr>
              <w:t>(7.4Mr)</w:t>
            </w:r>
          </w:p>
          <w:p w14:paraId="0ECEA9B6" w14:textId="2FF7D496" w:rsidR="0055679B" w:rsidRPr="00963B21" w:rsidRDefault="00826FE8" w:rsidP="00322E7B">
            <w:pPr>
              <w:spacing w:line="276" w:lineRule="auto"/>
              <w:rPr>
                <w:rFonts w:ascii="Calibri" w:hAnsi="Calibri" w:cs="Calibri"/>
                <w:szCs w:val="24"/>
              </w:rPr>
            </w:pPr>
            <w:r w:rsidRPr="00826FE8">
              <w:rPr>
                <w:rFonts w:ascii="Calibri" w:hAnsi="Calibri" w:cs="Calibri"/>
                <w:szCs w:val="24"/>
              </w:rPr>
              <w:t>SI-144</w:t>
            </w:r>
          </w:p>
        </w:tc>
      </w:tr>
      <w:bookmarkEnd w:id="0"/>
    </w:tbl>
    <w:p w14:paraId="2E8813EA" w14:textId="77777777" w:rsidR="005B0679" w:rsidRPr="009E5A3B" w:rsidRDefault="005B0679" w:rsidP="00322E7B">
      <w:pPr>
        <w:spacing w:line="276" w:lineRule="auto"/>
        <w:ind w:right="142"/>
        <w:jc w:val="both"/>
        <w:rPr>
          <w:rFonts w:ascii="Calibri" w:hAnsi="Calibri" w:cs="Calibri"/>
          <w:bCs/>
          <w:szCs w:val="24"/>
          <w:lang w:eastAsia="lt-LT"/>
        </w:rPr>
      </w:pPr>
    </w:p>
    <w:p w14:paraId="335DC22A" w14:textId="1CDF2C46" w:rsidR="004233BD" w:rsidRDefault="00765BCD" w:rsidP="00322E7B">
      <w:pPr>
        <w:spacing w:line="276" w:lineRule="auto"/>
        <w:ind w:firstLine="709"/>
        <w:rPr>
          <w:rFonts w:ascii="Calibri" w:hAnsi="Calibri" w:cs="Calibri"/>
          <w:szCs w:val="24"/>
        </w:rPr>
      </w:pPr>
      <w:r w:rsidRPr="004233BD">
        <w:rPr>
          <w:rFonts w:ascii="Calibri" w:hAnsi="Calibri" w:cs="Calibri"/>
          <w:bCs/>
          <w:szCs w:val="24"/>
          <w:lang w:eastAsia="lt-LT"/>
        </w:rPr>
        <w:t xml:space="preserve">Viešųjų pirkimų tarnyba (toliau – Tarnyba), vadovaudamasi Lietuvos Respublikos viešųjų pirkimų įstatymo (toliau – </w:t>
      </w:r>
      <w:r w:rsidR="00E51517">
        <w:rPr>
          <w:rFonts w:ascii="Calibri" w:hAnsi="Calibri" w:cs="Calibri"/>
          <w:bCs/>
          <w:szCs w:val="24"/>
          <w:lang w:eastAsia="lt-LT"/>
        </w:rPr>
        <w:t>Įstatymas</w:t>
      </w:r>
      <w:r w:rsidRPr="004233BD">
        <w:rPr>
          <w:rFonts w:ascii="Calibri" w:hAnsi="Calibri" w:cs="Calibri"/>
          <w:bCs/>
          <w:szCs w:val="24"/>
          <w:lang w:eastAsia="lt-LT"/>
        </w:rPr>
        <w:t xml:space="preserve">) 95 straipsnio 1 dalies 2 punktu ir </w:t>
      </w:r>
      <w:bookmarkStart w:id="1" w:name="_Hlk134107656"/>
      <w:bookmarkStart w:id="2" w:name="_Hlk158629144"/>
      <w:r w:rsidRPr="004233BD">
        <w:rPr>
          <w:rFonts w:ascii="Calibri" w:hAnsi="Calibri" w:cs="Calibri"/>
          <w:bCs/>
          <w:szCs w:val="24"/>
          <w:lang w:eastAsia="lt-LT"/>
        </w:rPr>
        <w:t>Pirkimų ir koncesijų priežiūros vykdymo tvarkos aprašu</w:t>
      </w:r>
      <w:bookmarkEnd w:id="1"/>
      <w:r w:rsidRPr="004233BD">
        <w:rPr>
          <w:rFonts w:ascii="Calibri" w:hAnsi="Calibri" w:cs="Calibri"/>
          <w:bCs/>
          <w:szCs w:val="24"/>
          <w:lang w:eastAsia="lt-LT"/>
        </w:rPr>
        <w:t xml:space="preserve">, patvirtintu Tarnybos direktoriaus </w:t>
      </w:r>
      <w:bookmarkStart w:id="3" w:name="_Hlk134107696"/>
      <w:r w:rsidRPr="004233BD">
        <w:rPr>
          <w:rFonts w:ascii="Calibri" w:hAnsi="Calibri" w:cs="Calibri"/>
          <w:bCs/>
          <w:szCs w:val="24"/>
          <w:lang w:eastAsia="lt-LT"/>
        </w:rPr>
        <w:t>2023 m. kovo 24 d. įsakymu Nr. 1S-44</w:t>
      </w:r>
      <w:bookmarkStart w:id="4" w:name="_Hlk134107511"/>
      <w:bookmarkEnd w:id="2"/>
      <w:bookmarkEnd w:id="3"/>
      <w:r w:rsidR="00EB0528" w:rsidRPr="004233BD">
        <w:rPr>
          <w:rFonts w:ascii="Calibri" w:hAnsi="Calibri" w:cs="Calibri"/>
          <w:bCs/>
          <w:szCs w:val="24"/>
          <w:lang w:eastAsia="lt-LT"/>
        </w:rPr>
        <w:t>,</w:t>
      </w:r>
      <w:r w:rsidR="00B5557F" w:rsidRPr="004233BD">
        <w:rPr>
          <w:rFonts w:ascii="Calibri" w:hAnsi="Calibri" w:cs="Calibri"/>
          <w:bCs/>
          <w:szCs w:val="24"/>
          <w:lang w:eastAsia="lt-LT"/>
        </w:rPr>
        <w:t xml:space="preserve"> atliko </w:t>
      </w:r>
      <w:bookmarkEnd w:id="4"/>
      <w:r w:rsidR="00876F81">
        <w:rPr>
          <w:rFonts w:ascii="Calibri" w:hAnsi="Calibri" w:cs="Calibri"/>
          <w:szCs w:val="24"/>
          <w:shd w:val="clear" w:color="auto" w:fill="FFFFFF"/>
        </w:rPr>
        <w:t>Klaipėdos „Versmės“</w:t>
      </w:r>
      <w:r w:rsidR="00876F81" w:rsidRPr="002C589C">
        <w:rPr>
          <w:rFonts w:ascii="Calibri" w:hAnsi="Calibri" w:cs="Calibri"/>
          <w:szCs w:val="24"/>
          <w:shd w:val="clear" w:color="auto" w:fill="FFFFFF"/>
        </w:rPr>
        <w:t xml:space="preserve"> progimnazij</w:t>
      </w:r>
      <w:r w:rsidR="00876F81">
        <w:rPr>
          <w:rFonts w:ascii="Calibri" w:hAnsi="Calibri" w:cs="Calibri"/>
          <w:szCs w:val="24"/>
          <w:shd w:val="clear" w:color="auto" w:fill="FFFFFF"/>
        </w:rPr>
        <w:t>os</w:t>
      </w:r>
      <w:r w:rsidR="00B5557F" w:rsidRPr="004233BD">
        <w:rPr>
          <w:rFonts w:ascii="Calibri" w:hAnsi="Calibri" w:cs="Calibri"/>
          <w:szCs w:val="24"/>
        </w:rPr>
        <w:t xml:space="preserve"> </w:t>
      </w:r>
      <w:r w:rsidR="00B5557F" w:rsidRPr="004233BD">
        <w:rPr>
          <w:rFonts w:ascii="Calibri" w:eastAsia="Calibri" w:hAnsi="Calibri" w:cs="Calibri"/>
          <w:color w:val="000000" w:themeColor="text1"/>
          <w:szCs w:val="24"/>
          <w:lang w:eastAsia="lt-LT"/>
        </w:rPr>
        <w:t>(</w:t>
      </w:r>
      <w:r w:rsidR="00E90842" w:rsidRPr="007F0CD5">
        <w:rPr>
          <w:rFonts w:ascii="Calibri" w:eastAsia="Calibri" w:hAnsi="Calibri" w:cs="Calibri"/>
          <w:color w:val="000000" w:themeColor="text1"/>
          <w:szCs w:val="24"/>
          <w:lang w:eastAsia="lt-LT"/>
        </w:rPr>
        <w:t>toliau –</w:t>
      </w:r>
      <w:r w:rsidR="00FE07B2">
        <w:rPr>
          <w:rFonts w:ascii="Calibri" w:eastAsia="Calibri" w:hAnsi="Calibri" w:cs="Calibri"/>
          <w:color w:val="000000" w:themeColor="text1"/>
          <w:szCs w:val="24"/>
          <w:lang w:eastAsia="lt-LT"/>
        </w:rPr>
        <w:t xml:space="preserve"> </w:t>
      </w:r>
      <w:r w:rsidR="00E90842">
        <w:rPr>
          <w:rFonts w:ascii="Calibri" w:eastAsia="Calibri" w:hAnsi="Calibri" w:cs="Calibri"/>
          <w:color w:val="000000" w:themeColor="text1"/>
          <w:szCs w:val="24"/>
          <w:lang w:eastAsia="lt-LT"/>
        </w:rPr>
        <w:t>Perkančioji organizacija, Progimnazija</w:t>
      </w:r>
      <w:r w:rsidR="00B5557F" w:rsidRPr="004233BD">
        <w:rPr>
          <w:rFonts w:ascii="Calibri" w:eastAsia="Calibri" w:hAnsi="Calibri" w:cs="Calibri"/>
          <w:color w:val="000000" w:themeColor="text1"/>
          <w:szCs w:val="24"/>
          <w:lang w:eastAsia="lt-LT"/>
        </w:rPr>
        <w:t xml:space="preserve">) </w:t>
      </w:r>
      <w:r w:rsidR="00BB5635" w:rsidRPr="004233BD">
        <w:rPr>
          <w:rFonts w:ascii="Calibri" w:eastAsia="Calibri" w:hAnsi="Calibri" w:cs="Calibri"/>
          <w:color w:val="000000" w:themeColor="text1"/>
          <w:szCs w:val="24"/>
          <w:lang w:eastAsia="lt-LT"/>
        </w:rPr>
        <w:t xml:space="preserve">ir </w:t>
      </w:r>
      <w:r w:rsidR="00BE10C2" w:rsidRPr="00B305DF">
        <w:rPr>
          <w:rFonts w:ascii="Calibri" w:hAnsi="Calibri" w:cs="Calibri"/>
          <w:szCs w:val="24"/>
        </w:rPr>
        <w:t>UAB „</w:t>
      </w:r>
      <w:r w:rsidR="00BE10C2">
        <w:rPr>
          <w:rFonts w:ascii="Calibri" w:hAnsi="Calibri" w:cs="Calibri"/>
          <w:szCs w:val="24"/>
        </w:rPr>
        <w:t>Skirtingi skoniai</w:t>
      </w:r>
      <w:r w:rsidR="00BE10C2" w:rsidRPr="00B305DF">
        <w:rPr>
          <w:rFonts w:ascii="Calibri" w:hAnsi="Calibri" w:cs="Calibri"/>
          <w:szCs w:val="24"/>
        </w:rPr>
        <w:t>“</w:t>
      </w:r>
      <w:r w:rsidR="00E718A1">
        <w:rPr>
          <w:rFonts w:ascii="Calibri" w:hAnsi="Calibri" w:cs="Calibri"/>
          <w:szCs w:val="24"/>
        </w:rPr>
        <w:t xml:space="preserve"> </w:t>
      </w:r>
      <w:r w:rsidR="009C0D6F" w:rsidRPr="007F0CD5">
        <w:rPr>
          <w:rFonts w:ascii="Calibri" w:eastAsia="Calibri" w:hAnsi="Calibri" w:cs="Calibri"/>
          <w:color w:val="000000" w:themeColor="text1"/>
          <w:szCs w:val="24"/>
          <w:lang w:eastAsia="lt-LT"/>
        </w:rPr>
        <w:t>202</w:t>
      </w:r>
      <w:r w:rsidR="009C0D6F">
        <w:rPr>
          <w:rFonts w:ascii="Calibri" w:eastAsia="Calibri" w:hAnsi="Calibri" w:cs="Calibri"/>
          <w:color w:val="000000" w:themeColor="text1"/>
          <w:szCs w:val="24"/>
          <w:lang w:eastAsia="lt-LT"/>
        </w:rPr>
        <w:t>5</w:t>
      </w:r>
      <w:r w:rsidR="009C0D6F" w:rsidRPr="007F0CD5">
        <w:rPr>
          <w:rFonts w:ascii="Calibri" w:eastAsia="Calibri" w:hAnsi="Calibri" w:cs="Calibri"/>
          <w:color w:val="000000" w:themeColor="text1"/>
          <w:szCs w:val="24"/>
          <w:lang w:eastAsia="lt-LT"/>
        </w:rPr>
        <w:t xml:space="preserve"> m</w:t>
      </w:r>
      <w:r w:rsidR="009C0D6F">
        <w:rPr>
          <w:rFonts w:ascii="Calibri" w:eastAsia="Calibri" w:hAnsi="Calibri" w:cs="Calibri"/>
          <w:color w:val="000000" w:themeColor="text1"/>
          <w:szCs w:val="24"/>
          <w:lang w:eastAsia="lt-LT"/>
        </w:rPr>
        <w:t>. birželio</w:t>
      </w:r>
      <w:r w:rsidR="009C0D6F" w:rsidRPr="007F0CD5">
        <w:rPr>
          <w:rFonts w:ascii="Calibri" w:eastAsia="Calibri" w:hAnsi="Calibri" w:cs="Calibri"/>
          <w:color w:val="000000" w:themeColor="text1"/>
          <w:szCs w:val="24"/>
          <w:lang w:eastAsia="lt-LT"/>
        </w:rPr>
        <w:t xml:space="preserve"> </w:t>
      </w:r>
      <w:r w:rsidR="009C0D6F">
        <w:rPr>
          <w:rFonts w:ascii="Calibri" w:eastAsia="Calibri" w:hAnsi="Calibri" w:cs="Calibri"/>
          <w:color w:val="000000" w:themeColor="text1"/>
          <w:szCs w:val="24"/>
          <w:lang w:eastAsia="lt-LT"/>
        </w:rPr>
        <w:t>1</w:t>
      </w:r>
      <w:r w:rsidR="00924353">
        <w:rPr>
          <w:rFonts w:ascii="Calibri" w:eastAsia="Calibri" w:hAnsi="Calibri" w:cs="Calibri"/>
          <w:color w:val="000000" w:themeColor="text1"/>
          <w:szCs w:val="24"/>
          <w:lang w:eastAsia="lt-LT"/>
        </w:rPr>
        <w:t>2</w:t>
      </w:r>
      <w:r w:rsidR="009C0D6F" w:rsidRPr="00244CA5">
        <w:rPr>
          <w:rFonts w:ascii="Calibri" w:eastAsia="Calibri" w:hAnsi="Calibri" w:cs="Calibri"/>
          <w:color w:val="000000" w:themeColor="text1"/>
          <w:szCs w:val="24"/>
          <w:lang w:eastAsia="lt-LT"/>
        </w:rPr>
        <w:t xml:space="preserve"> d.</w:t>
      </w:r>
      <w:r w:rsidR="00EB0528" w:rsidRPr="00F94DC8">
        <w:rPr>
          <w:rFonts w:ascii="Calibri" w:eastAsia="Calibri" w:hAnsi="Calibri" w:cs="Calibri"/>
          <w:color w:val="000000" w:themeColor="text1"/>
          <w:szCs w:val="24"/>
          <w:lang w:eastAsia="lt-LT"/>
        </w:rPr>
        <w:t xml:space="preserve"> </w:t>
      </w:r>
      <w:r w:rsidR="00E064F5">
        <w:rPr>
          <w:rFonts w:ascii="Calibri" w:eastAsia="Calibri" w:hAnsi="Calibri" w:cs="Calibri"/>
          <w:color w:val="000000" w:themeColor="text1"/>
          <w:szCs w:val="24"/>
          <w:lang w:eastAsia="lt-LT"/>
        </w:rPr>
        <w:t xml:space="preserve">pasirašytos </w:t>
      </w:r>
      <w:r w:rsidR="00B17FF9" w:rsidRPr="00F94DC8">
        <w:rPr>
          <w:rFonts w:ascii="Calibri" w:eastAsia="Calibri" w:hAnsi="Calibri" w:cs="Calibri"/>
          <w:color w:val="000000" w:themeColor="text1"/>
          <w:szCs w:val="24"/>
          <w:lang w:eastAsia="lt-LT"/>
        </w:rPr>
        <w:t>maitinimo</w:t>
      </w:r>
      <w:r w:rsidR="00B17FF9">
        <w:rPr>
          <w:rFonts w:ascii="Calibri" w:eastAsia="Calibri" w:hAnsi="Calibri" w:cs="Calibri"/>
          <w:color w:val="000000" w:themeColor="text1"/>
          <w:szCs w:val="24"/>
          <w:lang w:eastAsia="lt-LT"/>
        </w:rPr>
        <w:t xml:space="preserve"> paslaugų</w:t>
      </w:r>
      <w:r w:rsidR="00EB0528" w:rsidRPr="004233BD">
        <w:rPr>
          <w:rFonts w:ascii="Calibri" w:eastAsia="Calibri" w:hAnsi="Calibri" w:cs="Calibri"/>
          <w:color w:val="000000" w:themeColor="text1"/>
          <w:szCs w:val="24"/>
          <w:lang w:eastAsia="lt-LT"/>
        </w:rPr>
        <w:t xml:space="preserve"> sutarties vykdymo vertinimą</w:t>
      </w:r>
      <w:r w:rsidR="00243D47" w:rsidRPr="004233BD">
        <w:rPr>
          <w:rFonts w:ascii="Calibri" w:hAnsi="Calibri" w:cs="Calibri"/>
          <w:szCs w:val="24"/>
        </w:rPr>
        <w:t>.</w:t>
      </w:r>
    </w:p>
    <w:p w14:paraId="4AFCBFA5" w14:textId="47737C10" w:rsidR="00243D47" w:rsidRDefault="00322E7B" w:rsidP="00322E7B">
      <w:pPr>
        <w:spacing w:line="276" w:lineRule="auto"/>
        <w:ind w:firstLine="709"/>
        <w:rPr>
          <w:rFonts w:ascii="Calibri" w:eastAsia="Calibri" w:hAnsi="Calibri" w:cs="Calibri"/>
          <w:bCs/>
          <w:szCs w:val="24"/>
        </w:rPr>
      </w:pPr>
      <w:r w:rsidRPr="00F56F54">
        <w:rPr>
          <w:rFonts w:ascii="Calibri" w:eastAsia="Calibri" w:hAnsi="Calibri" w:cs="Calibri"/>
          <w:bCs/>
          <w:szCs w:val="24"/>
        </w:rPr>
        <w:t>Vertinimą atlikę Tarnybos atstovai 2025 m. rugsėjo 2</w:t>
      </w:r>
      <w:r w:rsidR="00213836">
        <w:rPr>
          <w:rFonts w:ascii="Calibri" w:eastAsia="Calibri" w:hAnsi="Calibri" w:cs="Calibri"/>
          <w:bCs/>
          <w:szCs w:val="24"/>
        </w:rPr>
        <w:t>2</w:t>
      </w:r>
      <w:r w:rsidRPr="00F56F54">
        <w:rPr>
          <w:rFonts w:ascii="Calibri" w:eastAsia="Calibri" w:hAnsi="Calibri" w:cs="Calibri"/>
          <w:bCs/>
          <w:szCs w:val="24"/>
        </w:rPr>
        <w:t xml:space="preserve"> d. lankėsi Progimnazijoje. Tarnybos atstovai bendravo su Progimnazijos administracijos atstovais, aptarė situaciją, susijusią su maitinimo paslaugų sutarties vykdymu, vertino faktinius bei vizualiai identifikuojamus su šios sutarties vykdymu ir teikiamomis paslaugomis susijusius aspektus – maitinimo vietoje skelbiamą tos dienos valgiaraštį, asmenų aptarnavimo ir atsiskaitymo procesą, mokamo ir nemokamo mokinių maitinimo organizavimą ir kt. Apsilankymo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1A965938" w14:textId="77777777" w:rsidR="00322E7B" w:rsidRPr="00243D47" w:rsidRDefault="00322E7B" w:rsidP="00322E7B">
      <w:pPr>
        <w:spacing w:line="276" w:lineRule="auto"/>
        <w:ind w:firstLine="709"/>
        <w:rPr>
          <w:rFonts w:ascii="Calibri" w:hAnsi="Calibri" w:cs="Calibri"/>
          <w:szCs w:val="24"/>
          <w:lang w:eastAsia="lt-LT"/>
        </w:rPr>
      </w:pPr>
    </w:p>
    <w:p w14:paraId="29904877" w14:textId="77777777" w:rsidR="003578D6" w:rsidRPr="009E5A3B" w:rsidRDefault="003578D6" w:rsidP="00322E7B">
      <w:pPr>
        <w:spacing w:line="276" w:lineRule="auto"/>
        <w:jc w:val="center"/>
        <w:rPr>
          <w:rFonts w:ascii="Calibri" w:hAnsi="Calibri" w:cs="Calibri"/>
          <w:b/>
          <w:szCs w:val="24"/>
        </w:rPr>
      </w:pPr>
      <w:r w:rsidRPr="009E5A3B">
        <w:rPr>
          <w:rFonts w:ascii="Calibri" w:hAnsi="Calibri" w:cs="Calibri"/>
          <w:b/>
          <w:szCs w:val="24"/>
        </w:rPr>
        <w:t>I dalis. Bendra informacija</w:t>
      </w:r>
    </w:p>
    <w:p w14:paraId="1F38D905" w14:textId="77777777" w:rsidR="003578D6" w:rsidRPr="009E5A3B" w:rsidRDefault="003578D6" w:rsidP="00B7189A">
      <w:pPr>
        <w:spacing w:line="276" w:lineRule="auto"/>
        <w:jc w:val="center"/>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4606"/>
        <w:gridCol w:w="4887"/>
      </w:tblGrid>
      <w:tr w:rsidR="003578D6" w:rsidRPr="009E5A3B" w14:paraId="1C1B06E5" w14:textId="77777777" w:rsidTr="65207528">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31F4EC53" w14:textId="429E7127" w:rsidR="003578D6" w:rsidRPr="009E5A3B" w:rsidRDefault="00B5557F" w:rsidP="65207528">
            <w:pPr>
              <w:spacing w:line="276" w:lineRule="auto"/>
              <w:ind w:left="72" w:right="144"/>
              <w:rPr>
                <w:rFonts w:ascii="Calibri" w:hAnsi="Calibri" w:cs="Calibri"/>
              </w:rPr>
            </w:pPr>
            <w:r w:rsidRPr="65207528">
              <w:rPr>
                <w:rFonts w:ascii="Calibri" w:eastAsia="Calibri" w:hAnsi="Calibri" w:cs="Calibri"/>
                <w:color w:val="000000" w:themeColor="text1"/>
                <w:lang w:eastAsia="lt-LT"/>
              </w:rPr>
              <w:t>„</w:t>
            </w:r>
            <w:r w:rsidR="001133D0" w:rsidRPr="65207528">
              <w:rPr>
                <w:rFonts w:ascii="Calibri" w:eastAsia="Calibri" w:hAnsi="Calibri" w:cs="Calibri"/>
                <w:color w:val="000000" w:themeColor="text1"/>
                <w:lang w:eastAsia="lt-LT"/>
              </w:rPr>
              <w:t xml:space="preserve">Konkretus pirkimas </w:t>
            </w:r>
            <w:r w:rsidR="00822356" w:rsidRPr="65207528">
              <w:rPr>
                <w:rFonts w:ascii="Calibri" w:eastAsia="Calibri" w:hAnsi="Calibri" w:cs="Calibri"/>
                <w:color w:val="000000" w:themeColor="text1"/>
                <w:lang w:eastAsia="lt-LT"/>
              </w:rPr>
              <w:t xml:space="preserve">Nr. </w:t>
            </w:r>
            <w:r w:rsidR="00372504" w:rsidRPr="65207528">
              <w:rPr>
                <w:rFonts w:ascii="Calibri" w:eastAsia="Calibri" w:hAnsi="Calibri" w:cs="Calibri"/>
                <w:color w:val="000000" w:themeColor="text1"/>
                <w:lang w:eastAsia="lt-LT"/>
              </w:rPr>
              <w:t>CPO3446</w:t>
            </w:r>
            <w:r w:rsidR="00213836">
              <w:rPr>
                <w:rFonts w:ascii="Calibri" w:eastAsia="Calibri" w:hAnsi="Calibri" w:cs="Calibri"/>
                <w:color w:val="000000" w:themeColor="text1"/>
                <w:lang w:eastAsia="lt-LT"/>
              </w:rPr>
              <w:t>32</w:t>
            </w:r>
            <w:r w:rsidRPr="65207528">
              <w:rPr>
                <w:rFonts w:ascii="Calibri" w:eastAsia="Calibri" w:hAnsi="Calibri" w:cs="Calibri"/>
                <w:color w:val="000000" w:themeColor="text1"/>
                <w:lang w:eastAsia="lt-LT"/>
              </w:rPr>
              <w:t xml:space="preserve">“ </w:t>
            </w:r>
            <w:r w:rsidRPr="65207528">
              <w:rPr>
                <w:rFonts w:ascii="Calibri" w:hAnsi="Calibri" w:cs="Calibri"/>
                <w:lang w:eastAsia="lt-LT"/>
              </w:rPr>
              <w:t xml:space="preserve">(toliau </w:t>
            </w:r>
            <w:r w:rsidRPr="65207528">
              <w:rPr>
                <w:rFonts w:ascii="Calibri" w:eastAsia="Calibri" w:hAnsi="Calibri" w:cs="Calibri"/>
                <w:color w:val="000000" w:themeColor="text1"/>
                <w:lang w:eastAsia="lt-LT"/>
              </w:rPr>
              <w:t xml:space="preserve">– </w:t>
            </w:r>
            <w:r w:rsidR="007128A9" w:rsidRPr="65207528">
              <w:rPr>
                <w:rFonts w:ascii="Calibri" w:hAnsi="Calibri" w:cs="Calibri"/>
                <w:lang w:eastAsia="lt-LT"/>
              </w:rPr>
              <w:t>Pirkimas</w:t>
            </w:r>
            <w:r w:rsidRPr="65207528">
              <w:rPr>
                <w:rFonts w:ascii="Calibri" w:hAnsi="Calibri" w:cs="Calibri"/>
                <w:lang w:eastAsia="lt-LT"/>
              </w:rPr>
              <w:t>)</w:t>
            </w:r>
            <w:r w:rsidR="007128A9" w:rsidRPr="65207528">
              <w:rPr>
                <w:rFonts w:ascii="Calibri" w:hAnsi="Calibri" w:cs="Calibri"/>
                <w:lang w:eastAsia="lt-LT"/>
              </w:rPr>
              <w:t xml:space="preserve">. </w:t>
            </w:r>
            <w:r w:rsidR="00372504" w:rsidRPr="65207528">
              <w:rPr>
                <w:rFonts w:ascii="Calibri" w:eastAsia="Calibri" w:hAnsi="Calibri" w:cs="Calibri"/>
                <w:color w:val="000000" w:themeColor="text1"/>
                <w:lang w:eastAsia="lt-LT"/>
              </w:rPr>
              <w:t>2025 m. birželio 1</w:t>
            </w:r>
            <w:r w:rsidR="00DB0BF9">
              <w:rPr>
                <w:rFonts w:ascii="Calibri" w:eastAsia="Calibri" w:hAnsi="Calibri" w:cs="Calibri"/>
                <w:color w:val="000000" w:themeColor="text1"/>
                <w:lang w:eastAsia="lt-LT"/>
              </w:rPr>
              <w:t>2</w:t>
            </w:r>
            <w:r w:rsidR="00372504" w:rsidRPr="65207528">
              <w:rPr>
                <w:rFonts w:ascii="Calibri" w:eastAsia="Calibri" w:hAnsi="Calibri" w:cs="Calibri"/>
                <w:color w:val="000000" w:themeColor="text1"/>
                <w:lang w:eastAsia="lt-LT"/>
              </w:rPr>
              <w:t xml:space="preserve"> d.</w:t>
            </w:r>
            <w:r w:rsidR="003578D6" w:rsidRPr="65207528">
              <w:rPr>
                <w:rFonts w:ascii="Calibri" w:eastAsia="Calibri" w:hAnsi="Calibri" w:cs="Calibri"/>
                <w:lang w:eastAsia="lt-LT"/>
              </w:rPr>
              <w:t xml:space="preserve"> </w:t>
            </w:r>
            <w:r w:rsidR="00940857" w:rsidRPr="65207528">
              <w:rPr>
                <w:rFonts w:ascii="Calibri" w:eastAsia="Calibri" w:hAnsi="Calibri" w:cs="Calibri"/>
                <w:lang w:eastAsia="lt-LT"/>
              </w:rPr>
              <w:t xml:space="preserve">Pirkimo </w:t>
            </w:r>
            <w:r w:rsidR="003578D6" w:rsidRPr="65207528">
              <w:rPr>
                <w:rFonts w:ascii="Calibri" w:eastAsia="Calibri" w:hAnsi="Calibri" w:cs="Calibri"/>
                <w:lang w:eastAsia="lt-LT"/>
              </w:rPr>
              <w:t>sutartis Nr.</w:t>
            </w:r>
            <w:r w:rsidR="007128A9" w:rsidRPr="65207528">
              <w:rPr>
                <w:rFonts w:ascii="Calibri" w:eastAsia="Calibri" w:hAnsi="Calibri" w:cs="Calibri"/>
                <w:lang w:eastAsia="lt-LT"/>
              </w:rPr>
              <w:t> </w:t>
            </w:r>
            <w:r w:rsidR="00E51517" w:rsidRPr="65207528">
              <w:rPr>
                <w:rFonts w:ascii="Calibri" w:eastAsia="Calibri" w:hAnsi="Calibri" w:cs="Calibri"/>
                <w:color w:val="000000" w:themeColor="text1"/>
                <w:lang w:eastAsia="lt-LT"/>
              </w:rPr>
              <w:t>CPO3446</w:t>
            </w:r>
            <w:r w:rsidR="00DB0BF9">
              <w:rPr>
                <w:rFonts w:ascii="Calibri" w:eastAsia="Calibri" w:hAnsi="Calibri" w:cs="Calibri"/>
                <w:color w:val="000000" w:themeColor="text1"/>
                <w:lang w:eastAsia="lt-LT"/>
              </w:rPr>
              <w:t>32</w:t>
            </w:r>
            <w:r w:rsidR="003578D6" w:rsidRPr="65207528">
              <w:rPr>
                <w:rFonts w:ascii="Calibri" w:eastAsia="Calibri" w:hAnsi="Calibri" w:cs="Calibri"/>
                <w:lang w:eastAsia="lt-LT"/>
              </w:rPr>
              <w:t xml:space="preserve"> (toliau –</w:t>
            </w:r>
            <w:r w:rsidR="00965490" w:rsidRPr="65207528">
              <w:rPr>
                <w:rFonts w:ascii="Calibri" w:eastAsia="Calibri" w:hAnsi="Calibri" w:cs="Calibri"/>
                <w:lang w:eastAsia="lt-LT"/>
              </w:rPr>
              <w:t xml:space="preserve"> </w:t>
            </w:r>
            <w:r w:rsidR="002556E7" w:rsidRPr="65207528">
              <w:rPr>
                <w:rFonts w:ascii="Calibri" w:hAnsi="Calibri" w:cs="Calibri"/>
              </w:rPr>
              <w:t xml:space="preserve">Pirkimo sutartis, </w:t>
            </w:r>
            <w:r w:rsidR="003578D6" w:rsidRPr="65207528">
              <w:rPr>
                <w:rFonts w:ascii="Calibri" w:eastAsia="Calibri" w:hAnsi="Calibri" w:cs="Calibri"/>
                <w:lang w:eastAsia="lt-LT"/>
              </w:rPr>
              <w:t>Sutartis)</w:t>
            </w:r>
            <w:r w:rsidR="0099616E" w:rsidRPr="65207528">
              <w:rPr>
                <w:rFonts w:ascii="Calibri" w:eastAsia="Calibri" w:hAnsi="Calibri" w:cs="Calibri"/>
                <w:lang w:eastAsia="lt-LT"/>
              </w:rPr>
              <w:t>.</w:t>
            </w:r>
          </w:p>
        </w:tc>
      </w:tr>
      <w:tr w:rsidR="003578D6" w:rsidRPr="009E5A3B" w14:paraId="7F508BFE" w14:textId="77777777" w:rsidTr="65207528">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6610BE5B" w:rsidR="003578D6" w:rsidRPr="009E5A3B" w:rsidRDefault="00E51517" w:rsidP="00B7189A">
            <w:pPr>
              <w:spacing w:line="276" w:lineRule="auto"/>
              <w:ind w:left="68" w:right="142"/>
              <w:rPr>
                <w:rFonts w:ascii="Calibri" w:hAnsi="Calibri" w:cs="Calibri"/>
                <w:szCs w:val="24"/>
              </w:rPr>
            </w:pPr>
            <w:r>
              <w:rPr>
                <w:rFonts w:ascii="Calibri" w:eastAsia="Calibri" w:hAnsi="Calibri" w:cs="Calibri"/>
                <w:color w:val="000000" w:themeColor="text1"/>
                <w:szCs w:val="24"/>
                <w:lang w:eastAsia="lt-LT"/>
              </w:rPr>
              <w:t>Įstatym</w:t>
            </w:r>
            <w:r w:rsidR="00CB1CC2">
              <w:rPr>
                <w:rFonts w:ascii="Calibri" w:eastAsia="Calibri" w:hAnsi="Calibri" w:cs="Calibri"/>
                <w:color w:val="000000" w:themeColor="text1"/>
                <w:szCs w:val="24"/>
                <w:lang w:eastAsia="lt-LT"/>
              </w:rPr>
              <w:t>as</w:t>
            </w:r>
            <w:r w:rsidR="003578D6" w:rsidRPr="009E5A3B">
              <w:rPr>
                <w:rFonts w:ascii="Calibri" w:eastAsia="Calibri" w:hAnsi="Calibri" w:cs="Calibri"/>
                <w:color w:val="000000" w:themeColor="text1"/>
                <w:szCs w:val="24"/>
                <w:lang w:eastAsia="lt-LT"/>
              </w:rPr>
              <w:t xml:space="preserve"> </w:t>
            </w:r>
            <w:r w:rsidR="004A48A5" w:rsidRPr="009E5A3B">
              <w:rPr>
                <w:rFonts w:ascii="Calibri" w:eastAsia="Calibri" w:hAnsi="Calibri" w:cs="Calibri"/>
                <w:color w:val="000000" w:themeColor="text1"/>
                <w:szCs w:val="24"/>
                <w:lang w:eastAsia="lt-LT"/>
              </w:rPr>
              <w:t>(</w:t>
            </w:r>
            <w:r w:rsidR="003578D6" w:rsidRPr="009E5A3B">
              <w:rPr>
                <w:rFonts w:ascii="Calibri" w:eastAsia="Calibri" w:hAnsi="Calibri" w:cs="Calibri"/>
                <w:color w:val="000000" w:themeColor="text1"/>
                <w:szCs w:val="24"/>
                <w:lang w:eastAsia="lt-LT"/>
              </w:rPr>
              <w:t xml:space="preserve">redakcija </w:t>
            </w:r>
            <w:r w:rsidR="003578D6" w:rsidRPr="009E5A3B">
              <w:rPr>
                <w:rFonts w:ascii="Calibri" w:hAnsi="Calibri" w:cs="Calibri"/>
                <w:color w:val="000000"/>
                <w:szCs w:val="24"/>
                <w:shd w:val="clear" w:color="auto" w:fill="FFFFFF"/>
              </w:rPr>
              <w:t>20</w:t>
            </w:r>
            <w:r w:rsidR="004748B5" w:rsidRPr="009E5A3B">
              <w:rPr>
                <w:rFonts w:ascii="Calibri" w:hAnsi="Calibri" w:cs="Calibri"/>
                <w:color w:val="000000"/>
                <w:szCs w:val="24"/>
                <w:shd w:val="clear" w:color="auto" w:fill="FFFFFF"/>
              </w:rPr>
              <w:t>2</w:t>
            </w:r>
            <w:r w:rsidR="00CB1CC2">
              <w:rPr>
                <w:rFonts w:ascii="Calibri" w:hAnsi="Calibri" w:cs="Calibri"/>
                <w:color w:val="000000"/>
                <w:szCs w:val="24"/>
                <w:shd w:val="clear" w:color="auto" w:fill="FFFFFF"/>
              </w:rPr>
              <w:t>5</w:t>
            </w:r>
            <w:r w:rsidR="003578D6" w:rsidRPr="009E5A3B">
              <w:rPr>
                <w:rFonts w:ascii="Calibri" w:hAnsi="Calibri" w:cs="Calibri"/>
                <w:color w:val="000000"/>
                <w:szCs w:val="24"/>
                <w:shd w:val="clear" w:color="auto" w:fill="FFFFFF"/>
              </w:rPr>
              <w:t>-</w:t>
            </w:r>
            <w:r w:rsidR="004A48A5" w:rsidRPr="009E5A3B">
              <w:rPr>
                <w:rFonts w:ascii="Calibri" w:hAnsi="Calibri" w:cs="Calibri"/>
                <w:color w:val="000000"/>
                <w:szCs w:val="24"/>
                <w:shd w:val="clear" w:color="auto" w:fill="FFFFFF"/>
              </w:rPr>
              <w:t>0</w:t>
            </w:r>
            <w:r w:rsidR="00CB1CC2">
              <w:rPr>
                <w:rFonts w:ascii="Calibri" w:hAnsi="Calibri" w:cs="Calibri"/>
                <w:color w:val="000000"/>
                <w:szCs w:val="24"/>
                <w:shd w:val="clear" w:color="auto" w:fill="FFFFFF"/>
              </w:rPr>
              <w:t>2</w:t>
            </w:r>
            <w:r w:rsidR="003578D6" w:rsidRPr="009E5A3B">
              <w:rPr>
                <w:rFonts w:ascii="Calibri" w:hAnsi="Calibri" w:cs="Calibri"/>
                <w:color w:val="000000"/>
                <w:szCs w:val="24"/>
                <w:shd w:val="clear" w:color="auto" w:fill="FFFFFF"/>
              </w:rPr>
              <w:t>-</w:t>
            </w:r>
            <w:r w:rsidR="00CB1CC2">
              <w:rPr>
                <w:rFonts w:ascii="Calibri" w:hAnsi="Calibri" w:cs="Calibri"/>
                <w:color w:val="000000"/>
                <w:szCs w:val="24"/>
                <w:shd w:val="clear" w:color="auto" w:fill="FFFFFF"/>
              </w:rPr>
              <w:t>0</w:t>
            </w:r>
            <w:r w:rsidR="004A48A5" w:rsidRPr="009E5A3B">
              <w:rPr>
                <w:rFonts w:ascii="Calibri" w:hAnsi="Calibri" w:cs="Calibri"/>
                <w:color w:val="000000"/>
                <w:szCs w:val="24"/>
                <w:shd w:val="clear" w:color="auto" w:fill="FFFFFF"/>
              </w:rPr>
              <w:t>1</w:t>
            </w:r>
            <w:r w:rsidR="0099616E">
              <w:rPr>
                <w:rFonts w:ascii="Calibri" w:hAnsi="Calibri" w:cs="Calibri"/>
                <w:color w:val="000000"/>
                <w:szCs w:val="24"/>
                <w:shd w:val="clear" w:color="auto" w:fill="FFFFFF"/>
              </w:rPr>
              <w:t xml:space="preserve"> – </w:t>
            </w:r>
            <w:r w:rsidR="003578D6" w:rsidRPr="009E5A3B">
              <w:rPr>
                <w:rFonts w:ascii="Calibri" w:hAnsi="Calibri" w:cs="Calibri"/>
                <w:color w:val="000000"/>
                <w:szCs w:val="24"/>
                <w:shd w:val="clear" w:color="auto" w:fill="FFFFFF"/>
              </w:rPr>
              <w:t>20</w:t>
            </w:r>
            <w:r w:rsidR="00377588" w:rsidRPr="009E5A3B">
              <w:rPr>
                <w:rFonts w:ascii="Calibri" w:hAnsi="Calibri" w:cs="Calibri"/>
                <w:color w:val="000000"/>
                <w:szCs w:val="24"/>
                <w:shd w:val="clear" w:color="auto" w:fill="FFFFFF"/>
              </w:rPr>
              <w:t>2</w:t>
            </w:r>
            <w:r w:rsidR="00CB1CC2">
              <w:rPr>
                <w:rFonts w:ascii="Calibri" w:hAnsi="Calibri" w:cs="Calibri"/>
                <w:color w:val="000000"/>
                <w:szCs w:val="24"/>
                <w:shd w:val="clear" w:color="auto" w:fill="FFFFFF"/>
              </w:rPr>
              <w:t>5</w:t>
            </w:r>
            <w:r w:rsidR="003578D6" w:rsidRPr="009E5A3B">
              <w:rPr>
                <w:rFonts w:ascii="Calibri" w:hAnsi="Calibri" w:cs="Calibri"/>
                <w:color w:val="000000"/>
                <w:szCs w:val="24"/>
                <w:shd w:val="clear" w:color="auto" w:fill="FFFFFF"/>
              </w:rPr>
              <w:t>-</w:t>
            </w:r>
            <w:r w:rsidR="00CB1CC2">
              <w:rPr>
                <w:rFonts w:ascii="Calibri" w:hAnsi="Calibri" w:cs="Calibri"/>
                <w:color w:val="000000"/>
                <w:szCs w:val="24"/>
                <w:shd w:val="clear" w:color="auto" w:fill="FFFFFF"/>
              </w:rPr>
              <w:t>09</w:t>
            </w:r>
            <w:r w:rsidR="003578D6" w:rsidRPr="009E5A3B">
              <w:rPr>
                <w:rFonts w:ascii="Calibri" w:hAnsi="Calibri" w:cs="Calibri"/>
                <w:color w:val="000000"/>
                <w:szCs w:val="24"/>
                <w:shd w:val="clear" w:color="auto" w:fill="FFFFFF"/>
              </w:rPr>
              <w:t>-</w:t>
            </w:r>
            <w:r w:rsidR="00CB1CC2">
              <w:rPr>
                <w:rFonts w:ascii="Calibri" w:hAnsi="Calibri" w:cs="Calibri"/>
                <w:color w:val="000000"/>
                <w:szCs w:val="24"/>
                <w:shd w:val="clear" w:color="auto" w:fill="FFFFFF"/>
              </w:rPr>
              <w:t>30</w:t>
            </w:r>
            <w:r w:rsidR="004A48A5" w:rsidRPr="009E5A3B">
              <w:rPr>
                <w:rFonts w:ascii="Calibri" w:hAnsi="Calibri" w:cs="Calibri"/>
                <w:color w:val="000000"/>
                <w:szCs w:val="24"/>
                <w:shd w:val="clear" w:color="auto" w:fill="FFFFFF"/>
              </w:rPr>
              <w:t>)</w:t>
            </w:r>
            <w:r w:rsidR="0099616E">
              <w:rPr>
                <w:rFonts w:ascii="Calibri" w:hAnsi="Calibri" w:cs="Calibri"/>
                <w:color w:val="000000"/>
                <w:szCs w:val="24"/>
                <w:shd w:val="clear" w:color="auto" w:fill="FFFFFF"/>
              </w:rPr>
              <w:t>.</w:t>
            </w:r>
          </w:p>
        </w:tc>
      </w:tr>
      <w:tr w:rsidR="003578D6" w:rsidRPr="009E5A3B" w14:paraId="2946DFC7" w14:textId="77777777" w:rsidTr="65207528">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lastRenderedPageBreak/>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3AE6258D" w:rsidR="003578D6" w:rsidRPr="009E5A3B" w:rsidRDefault="002F10D6" w:rsidP="00B7189A">
            <w:pPr>
              <w:spacing w:line="276" w:lineRule="auto"/>
              <w:ind w:left="68" w:right="142"/>
              <w:rPr>
                <w:rFonts w:ascii="Calibri" w:hAnsi="Calibri" w:cs="Calibri"/>
                <w:szCs w:val="24"/>
              </w:rPr>
            </w:pPr>
            <w:r w:rsidRPr="009E5A3B">
              <w:rPr>
                <w:rFonts w:ascii="Calibri" w:eastAsia="Calibri" w:hAnsi="Calibri" w:cs="Calibri"/>
                <w:color w:val="000000" w:themeColor="text1"/>
                <w:szCs w:val="24"/>
                <w:lang w:eastAsia="lt-LT"/>
              </w:rPr>
              <w:t xml:space="preserve">Pirkimas vykdytas taikant </w:t>
            </w:r>
            <w:r w:rsidR="00B17FF9">
              <w:rPr>
                <w:rFonts w:ascii="Calibri" w:eastAsia="Calibri" w:hAnsi="Calibri" w:cs="Calibri"/>
                <w:color w:val="000000" w:themeColor="text1"/>
                <w:szCs w:val="24"/>
                <w:lang w:eastAsia="lt-LT"/>
              </w:rPr>
              <w:t>dinaminę pirkimų sistemą</w:t>
            </w:r>
            <w:r w:rsidR="005D7454">
              <w:rPr>
                <w:rStyle w:val="FootnoteReference"/>
                <w:rFonts w:ascii="Calibri" w:eastAsia="Calibri" w:hAnsi="Calibri" w:cs="Calibri"/>
                <w:color w:val="000000" w:themeColor="text1"/>
                <w:szCs w:val="24"/>
                <w:lang w:eastAsia="lt-LT"/>
              </w:rPr>
              <w:footnoteReference w:id="1"/>
            </w:r>
            <w:r w:rsidR="00B17FF9">
              <w:rPr>
                <w:rFonts w:ascii="Calibri" w:eastAsia="Calibri" w:hAnsi="Calibri" w:cs="Calibri"/>
                <w:color w:val="000000" w:themeColor="text1"/>
                <w:szCs w:val="24"/>
                <w:lang w:eastAsia="lt-LT"/>
              </w:rPr>
              <w:t xml:space="preserve"> (toliau – </w:t>
            </w:r>
            <w:r w:rsidRPr="009E5A3B">
              <w:rPr>
                <w:rFonts w:ascii="Calibri" w:eastAsia="Calibri" w:hAnsi="Calibri" w:cs="Calibri"/>
                <w:color w:val="000000" w:themeColor="text1"/>
                <w:szCs w:val="24"/>
                <w:lang w:eastAsia="lt-LT"/>
              </w:rPr>
              <w:t>DPS</w:t>
            </w:r>
            <w:r w:rsidR="00B17FF9">
              <w:rPr>
                <w:rFonts w:ascii="Calibri" w:eastAsia="Calibri" w:hAnsi="Calibri" w:cs="Calibri"/>
                <w:color w:val="000000" w:themeColor="text1"/>
                <w:szCs w:val="24"/>
                <w:lang w:eastAsia="lt-LT"/>
              </w:rPr>
              <w:t>)</w:t>
            </w:r>
            <w:r w:rsidRPr="009E5A3B">
              <w:rPr>
                <w:rFonts w:ascii="Calibri" w:eastAsia="Calibri" w:hAnsi="Calibri" w:cs="Calibri"/>
                <w:color w:val="000000" w:themeColor="text1"/>
                <w:szCs w:val="24"/>
                <w:lang w:eastAsia="lt-LT"/>
              </w:rPr>
              <w:t>, laikantis riboto konkurso taisyklių</w:t>
            </w:r>
            <w:r w:rsidR="0099616E">
              <w:rPr>
                <w:rFonts w:ascii="Calibri" w:eastAsia="Calibri" w:hAnsi="Calibri" w:cs="Calibri"/>
                <w:color w:val="000000" w:themeColor="text1"/>
                <w:szCs w:val="24"/>
                <w:lang w:eastAsia="lt-LT"/>
              </w:rPr>
              <w:t>.</w:t>
            </w:r>
          </w:p>
        </w:tc>
      </w:tr>
      <w:tr w:rsidR="003578D6" w:rsidRPr="009E5A3B" w14:paraId="76377EC5" w14:textId="77777777" w:rsidTr="65207528">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9E5A3B">
              <w:rPr>
                <w:rFonts w:ascii="Calibri" w:eastAsia="Calibri" w:hAnsi="Calibri" w:cs="Calibri"/>
                <w:szCs w:val="24"/>
              </w:rPr>
              <w:t xml:space="preserve"> </w:t>
            </w:r>
            <w:r w:rsidRPr="009E5A3B">
              <w:rPr>
                <w:rFonts w:ascii="Calibri" w:eastAsia="Calibri" w:hAnsi="Calibri" w:cs="Calibri"/>
                <w:szCs w:val="24"/>
              </w:rPr>
              <w:t>/</w:t>
            </w:r>
            <w:r w:rsidR="006D4877" w:rsidRPr="009E5A3B">
              <w:rPr>
                <w:rFonts w:ascii="Calibri" w:eastAsia="Calibri" w:hAnsi="Calibri" w:cs="Calibri"/>
                <w:szCs w:val="24"/>
              </w:rPr>
              <w:t xml:space="preserve"> </w:t>
            </w:r>
            <w:r w:rsidRPr="009E5A3B">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547A145D" w14:textId="6D9D6061" w:rsidR="00525D71" w:rsidRDefault="003578D6" w:rsidP="002F68D2">
            <w:pPr>
              <w:spacing w:line="276" w:lineRule="auto"/>
              <w:ind w:left="68" w:right="142"/>
              <w:rPr>
                <w:rFonts w:ascii="Calibri" w:hAnsi="Calibri" w:cs="Calibri"/>
                <w:color w:val="000000" w:themeColor="text1"/>
                <w:szCs w:val="24"/>
              </w:rPr>
            </w:pPr>
            <w:r w:rsidRPr="00372F72">
              <w:rPr>
                <w:rFonts w:ascii="Calibri" w:hAnsi="Calibri" w:cs="Calibri"/>
                <w:color w:val="000000" w:themeColor="text1"/>
                <w:szCs w:val="24"/>
              </w:rPr>
              <w:t>Planuota Pirkimo vertė</w:t>
            </w:r>
            <w:r w:rsidR="002F10D6" w:rsidRPr="00372F72">
              <w:rPr>
                <w:rFonts w:ascii="Calibri" w:hAnsi="Calibri" w:cs="Calibri"/>
                <w:color w:val="000000" w:themeColor="text1"/>
                <w:szCs w:val="24"/>
              </w:rPr>
              <w:t xml:space="preserve"> </w:t>
            </w:r>
            <w:r w:rsidR="0084183E">
              <w:rPr>
                <w:rFonts w:ascii="Calibri" w:hAnsi="Calibri" w:cs="Calibri"/>
                <w:color w:val="000000" w:themeColor="text1"/>
                <w:szCs w:val="24"/>
              </w:rPr>
              <w:t>1</w:t>
            </w:r>
            <w:r w:rsidR="000A521E">
              <w:rPr>
                <w:rFonts w:ascii="Calibri" w:hAnsi="Calibri" w:cs="Calibri"/>
                <w:color w:val="000000" w:themeColor="text1"/>
                <w:szCs w:val="24"/>
              </w:rPr>
              <w:t> </w:t>
            </w:r>
            <w:r w:rsidR="00E56B25">
              <w:rPr>
                <w:rFonts w:ascii="Calibri" w:hAnsi="Calibri" w:cs="Calibri"/>
                <w:color w:val="000000" w:themeColor="text1"/>
                <w:szCs w:val="24"/>
              </w:rPr>
              <w:t>893</w:t>
            </w:r>
            <w:r w:rsidR="000A521E">
              <w:rPr>
                <w:rFonts w:ascii="Calibri" w:hAnsi="Calibri" w:cs="Calibri"/>
                <w:color w:val="000000" w:themeColor="text1"/>
                <w:szCs w:val="24"/>
              </w:rPr>
              <w:t> </w:t>
            </w:r>
            <w:r w:rsidR="00E56B25">
              <w:rPr>
                <w:rFonts w:ascii="Calibri" w:hAnsi="Calibri" w:cs="Calibri"/>
                <w:color w:val="000000" w:themeColor="text1"/>
                <w:szCs w:val="24"/>
              </w:rPr>
              <w:t>311</w:t>
            </w:r>
            <w:r w:rsidR="000A521E">
              <w:rPr>
                <w:rFonts w:ascii="Calibri" w:hAnsi="Calibri" w:cs="Calibri"/>
                <w:color w:val="000000" w:themeColor="text1"/>
                <w:szCs w:val="24"/>
              </w:rPr>
              <w:t>,</w:t>
            </w:r>
            <w:r w:rsidR="00F21700">
              <w:rPr>
                <w:rFonts w:ascii="Calibri" w:hAnsi="Calibri" w:cs="Calibri"/>
                <w:color w:val="000000" w:themeColor="text1"/>
                <w:szCs w:val="24"/>
              </w:rPr>
              <w:t>40</w:t>
            </w:r>
            <w:r w:rsidR="00FB5473" w:rsidRPr="00372F72">
              <w:rPr>
                <w:rFonts w:ascii="Calibri" w:hAnsi="Calibri" w:cs="Calibri"/>
                <w:color w:val="000000" w:themeColor="text1"/>
                <w:szCs w:val="24"/>
              </w:rPr>
              <w:t xml:space="preserve"> Eur be</w:t>
            </w:r>
            <w:r w:rsidR="002F68D2">
              <w:rPr>
                <w:rFonts w:ascii="Calibri" w:hAnsi="Calibri" w:cs="Calibri"/>
                <w:color w:val="000000" w:themeColor="text1"/>
                <w:szCs w:val="24"/>
              </w:rPr>
              <w:t xml:space="preserve"> </w:t>
            </w:r>
            <w:r w:rsidR="00FB5473" w:rsidRPr="00372F72">
              <w:rPr>
                <w:rFonts w:ascii="Calibri" w:hAnsi="Calibri" w:cs="Calibri"/>
                <w:color w:val="000000" w:themeColor="text1"/>
                <w:szCs w:val="24"/>
              </w:rPr>
              <w:t>PVM (</w:t>
            </w:r>
            <w:r w:rsidR="00F21700">
              <w:rPr>
                <w:rFonts w:ascii="Calibri" w:hAnsi="Calibri" w:cs="Calibri"/>
                <w:color w:val="000000" w:themeColor="text1"/>
                <w:szCs w:val="24"/>
              </w:rPr>
              <w:t>2</w:t>
            </w:r>
            <w:r w:rsidR="008B7C9E">
              <w:rPr>
                <w:rFonts w:ascii="Calibri" w:hAnsi="Calibri" w:cs="Calibri"/>
                <w:color w:val="000000" w:themeColor="text1"/>
                <w:szCs w:val="24"/>
              </w:rPr>
              <w:t> </w:t>
            </w:r>
            <w:r w:rsidR="00F21700">
              <w:rPr>
                <w:rFonts w:ascii="Calibri" w:hAnsi="Calibri" w:cs="Calibri"/>
                <w:color w:val="000000" w:themeColor="text1"/>
                <w:szCs w:val="24"/>
              </w:rPr>
              <w:t>290</w:t>
            </w:r>
            <w:r w:rsidR="00FA04AC">
              <w:rPr>
                <w:rFonts w:ascii="Calibri" w:hAnsi="Calibri" w:cs="Calibri"/>
                <w:color w:val="000000" w:themeColor="text1"/>
                <w:szCs w:val="24"/>
              </w:rPr>
              <w:t> </w:t>
            </w:r>
            <w:r w:rsidR="00F21700">
              <w:rPr>
                <w:rFonts w:ascii="Calibri" w:hAnsi="Calibri" w:cs="Calibri"/>
                <w:color w:val="000000" w:themeColor="text1"/>
                <w:szCs w:val="24"/>
              </w:rPr>
              <w:t>906</w:t>
            </w:r>
            <w:r w:rsidR="00FA04AC">
              <w:rPr>
                <w:rFonts w:ascii="Calibri" w:hAnsi="Calibri" w:cs="Calibri"/>
                <w:color w:val="000000" w:themeColor="text1"/>
                <w:szCs w:val="24"/>
              </w:rPr>
              <w:t>,</w:t>
            </w:r>
            <w:r w:rsidR="00F21700">
              <w:rPr>
                <w:rFonts w:ascii="Calibri" w:hAnsi="Calibri" w:cs="Calibri"/>
                <w:color w:val="000000" w:themeColor="text1"/>
                <w:szCs w:val="24"/>
              </w:rPr>
              <w:t>79</w:t>
            </w:r>
            <w:r w:rsidR="00FB5473" w:rsidRPr="00424272">
              <w:rPr>
                <w:rFonts w:ascii="Calibri" w:hAnsi="Calibri" w:cs="Calibri"/>
                <w:color w:val="000000" w:themeColor="text1"/>
                <w:szCs w:val="24"/>
              </w:rPr>
              <w:t xml:space="preserve"> Eur su PVM)</w:t>
            </w:r>
            <w:r w:rsidR="00372F72" w:rsidRPr="00424272">
              <w:rPr>
                <w:rFonts w:ascii="Calibri" w:hAnsi="Calibri" w:cs="Calibri"/>
                <w:color w:val="000000" w:themeColor="text1"/>
                <w:szCs w:val="24"/>
              </w:rPr>
              <w:t>.</w:t>
            </w:r>
          </w:p>
          <w:p w14:paraId="670CEEF1" w14:textId="07B642DE" w:rsidR="003578D6" w:rsidRPr="009E5A3B" w:rsidRDefault="003578D6" w:rsidP="002F68D2">
            <w:pPr>
              <w:spacing w:line="276" w:lineRule="auto"/>
              <w:ind w:left="68" w:right="142"/>
              <w:rPr>
                <w:rFonts w:ascii="Calibri" w:hAnsi="Calibri" w:cs="Calibri"/>
                <w:color w:val="000000" w:themeColor="text1"/>
                <w:highlight w:val="yellow"/>
              </w:rPr>
            </w:pPr>
            <w:r w:rsidRPr="65207528">
              <w:rPr>
                <w:rFonts w:ascii="Calibri" w:hAnsi="Calibri" w:cs="Calibri"/>
                <w:color w:val="000000" w:themeColor="text1"/>
              </w:rPr>
              <w:t xml:space="preserve">Sutarties </w:t>
            </w:r>
            <w:r w:rsidR="002F10D6" w:rsidRPr="65207528">
              <w:rPr>
                <w:rFonts w:ascii="Calibri" w:hAnsi="Calibri" w:cs="Calibri"/>
                <w:color w:val="000000" w:themeColor="text1"/>
              </w:rPr>
              <w:t>kaina</w:t>
            </w:r>
            <w:r w:rsidR="009E302B" w:rsidRPr="65207528">
              <w:rPr>
                <w:rFonts w:ascii="Calibri" w:hAnsi="Calibri" w:cs="Calibri"/>
                <w:color w:val="000000" w:themeColor="text1"/>
              </w:rPr>
              <w:t xml:space="preserve"> </w:t>
            </w:r>
            <w:r w:rsidR="0022078C">
              <w:rPr>
                <w:rFonts w:ascii="Calibri" w:hAnsi="Calibri" w:cs="Calibri"/>
                <w:color w:val="000000" w:themeColor="text1"/>
                <w:szCs w:val="24"/>
              </w:rPr>
              <w:t>1 893 311,40</w:t>
            </w:r>
            <w:r w:rsidR="0022078C" w:rsidRPr="00372F72">
              <w:rPr>
                <w:rFonts w:ascii="Calibri" w:hAnsi="Calibri" w:cs="Calibri"/>
                <w:color w:val="000000" w:themeColor="text1"/>
                <w:szCs w:val="24"/>
              </w:rPr>
              <w:t xml:space="preserve"> </w:t>
            </w:r>
            <w:r w:rsidR="009E302B" w:rsidRPr="65207528">
              <w:rPr>
                <w:rFonts w:ascii="Calibri" w:hAnsi="Calibri" w:cs="Calibri"/>
                <w:color w:val="000000" w:themeColor="text1"/>
              </w:rPr>
              <w:t xml:space="preserve">Eur be PVM </w:t>
            </w:r>
            <w:r w:rsidR="00AB786B" w:rsidRPr="65207528">
              <w:rPr>
                <w:rFonts w:ascii="Calibri" w:hAnsi="Calibri" w:cs="Calibri"/>
                <w:color w:val="000000" w:themeColor="text1"/>
              </w:rPr>
              <w:t>(</w:t>
            </w:r>
            <w:r w:rsidR="0022078C">
              <w:rPr>
                <w:rFonts w:ascii="Calibri" w:hAnsi="Calibri" w:cs="Calibri"/>
                <w:color w:val="000000" w:themeColor="text1"/>
                <w:szCs w:val="24"/>
              </w:rPr>
              <w:t>2 290 906,79</w:t>
            </w:r>
            <w:r w:rsidR="00744BFA" w:rsidRPr="65207528">
              <w:rPr>
                <w:rFonts w:ascii="Calibri" w:hAnsi="Calibri" w:cs="Calibri"/>
                <w:color w:val="000000" w:themeColor="text1"/>
              </w:rPr>
              <w:t xml:space="preserve"> </w:t>
            </w:r>
            <w:r w:rsidR="00AB786B" w:rsidRPr="65207528">
              <w:rPr>
                <w:rFonts w:ascii="Calibri" w:hAnsi="Calibri" w:cs="Calibri"/>
                <w:color w:val="000000" w:themeColor="text1"/>
              </w:rPr>
              <w:t>Eur su PVM)</w:t>
            </w:r>
            <w:r w:rsidR="0099616E" w:rsidRPr="65207528">
              <w:rPr>
                <w:rFonts w:ascii="Calibri" w:hAnsi="Calibri" w:cs="Calibri"/>
                <w:color w:val="000000" w:themeColor="text1"/>
              </w:rPr>
              <w:t>.</w:t>
            </w:r>
          </w:p>
        </w:tc>
      </w:tr>
      <w:tr w:rsidR="003578D6" w:rsidRPr="009E5A3B" w14:paraId="4952ED56" w14:textId="77777777" w:rsidTr="65207528">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Tiekėjo / koncesininko</w:t>
            </w:r>
            <w:r w:rsidR="002A09E0" w:rsidRPr="009E5A3B">
              <w:rPr>
                <w:rFonts w:ascii="Calibri" w:eastAsia="Calibri" w:hAnsi="Calibri" w:cs="Calibri"/>
                <w:szCs w:val="24"/>
              </w:rPr>
              <w:t xml:space="preserve">, </w:t>
            </w:r>
            <w:r w:rsidRPr="009E5A3B">
              <w:rPr>
                <w:rFonts w:ascii="Calibri" w:eastAsia="Calibri" w:hAnsi="Calibri" w:cs="Calibri"/>
                <w:szCs w:val="24"/>
              </w:rPr>
              <w:t>su kuriuo sudaryta sutartis</w:t>
            </w:r>
            <w:r w:rsidR="002A09E0" w:rsidRPr="009E5A3B">
              <w:rPr>
                <w:rFonts w:ascii="Calibri" w:eastAsia="Calibri" w:hAnsi="Calibri" w:cs="Calibri"/>
                <w:szCs w:val="24"/>
              </w:rPr>
              <w:t>,</w:t>
            </w:r>
            <w:r w:rsidRPr="009E5A3B">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34C984F4" w:rsidR="003578D6" w:rsidRPr="009E5A3B" w:rsidRDefault="007003BA" w:rsidP="00B7189A">
            <w:pPr>
              <w:spacing w:line="276" w:lineRule="auto"/>
              <w:rPr>
                <w:rFonts w:ascii="Calibri" w:hAnsi="Calibri" w:cs="Calibri"/>
                <w:szCs w:val="24"/>
                <w:highlight w:val="yellow"/>
                <w:lang w:eastAsia="lt-LT"/>
              </w:rPr>
            </w:pPr>
            <w:bookmarkStart w:id="6" w:name="_Hlk170223840"/>
            <w:r w:rsidRPr="00B305DF">
              <w:rPr>
                <w:rFonts w:ascii="Calibri" w:hAnsi="Calibri" w:cs="Calibri"/>
                <w:szCs w:val="24"/>
              </w:rPr>
              <w:t>UAB „</w:t>
            </w:r>
            <w:r>
              <w:rPr>
                <w:rFonts w:ascii="Calibri" w:hAnsi="Calibri" w:cs="Calibri"/>
                <w:szCs w:val="24"/>
              </w:rPr>
              <w:t>Skirtingi skoniai</w:t>
            </w:r>
            <w:r w:rsidRPr="00B305DF">
              <w:rPr>
                <w:rFonts w:ascii="Calibri" w:hAnsi="Calibri" w:cs="Calibri"/>
                <w:szCs w:val="24"/>
              </w:rPr>
              <w:t>“</w:t>
            </w:r>
            <w:r w:rsidR="0015616E">
              <w:rPr>
                <w:rFonts w:ascii="Calibri" w:hAnsi="Calibri" w:cs="Calibri"/>
                <w:szCs w:val="24"/>
              </w:rPr>
              <w:t xml:space="preserve"> </w:t>
            </w:r>
            <w:r w:rsidR="0015616E" w:rsidRPr="0025463B">
              <w:rPr>
                <w:rFonts w:ascii="Calibri" w:hAnsi="Calibri" w:cs="Calibri"/>
                <w:szCs w:val="24"/>
                <w:lang w:eastAsia="lt-LT"/>
              </w:rPr>
              <w:t>(toliau – Tiekėjas)</w:t>
            </w:r>
            <w:r w:rsidR="00A82033" w:rsidRPr="009E5A3B">
              <w:rPr>
                <w:rFonts w:ascii="Calibri" w:hAnsi="Calibri" w:cs="Calibri"/>
                <w:szCs w:val="24"/>
                <w:lang w:eastAsia="lt-LT"/>
              </w:rPr>
              <w:t xml:space="preserve">, juridinio asmens kodas </w:t>
            </w:r>
            <w:r w:rsidR="00D409FD" w:rsidRPr="00D409FD">
              <w:rPr>
                <w:rFonts w:ascii="Calibri" w:hAnsi="Calibri" w:cs="Calibri"/>
                <w:szCs w:val="24"/>
                <w:lang w:eastAsia="lt-LT"/>
              </w:rPr>
              <w:t>304939259</w:t>
            </w:r>
            <w:r w:rsidR="003578D6" w:rsidRPr="009E5A3B">
              <w:rPr>
                <w:rFonts w:ascii="Calibri" w:hAnsi="Calibri" w:cs="Calibri"/>
                <w:szCs w:val="24"/>
                <w:lang w:eastAsia="lt-LT"/>
              </w:rPr>
              <w:t>.</w:t>
            </w:r>
            <w:bookmarkEnd w:id="6"/>
          </w:p>
        </w:tc>
      </w:tr>
      <w:tr w:rsidR="003578D6" w:rsidRPr="009E5A3B" w14:paraId="743F3E94" w14:textId="77777777" w:rsidTr="65207528">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9E5A3B" w:rsidRDefault="003578D6" w:rsidP="001C0C16">
            <w:pPr>
              <w:spacing w:line="276" w:lineRule="auto"/>
              <w:ind w:left="132" w:right="74"/>
              <w:rPr>
                <w:rFonts w:ascii="Calibri" w:hAnsi="Calibri" w:cs="Calibri"/>
                <w:szCs w:val="24"/>
              </w:rPr>
            </w:pPr>
            <w:r w:rsidRPr="009E5A3B">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78F9C53C" w:rsidR="003578D6" w:rsidRPr="009E5A3B" w:rsidRDefault="00FC2354" w:rsidP="00B7189A">
            <w:pPr>
              <w:spacing w:line="276" w:lineRule="auto"/>
              <w:ind w:left="68" w:right="142"/>
              <w:rPr>
                <w:rFonts w:ascii="Calibri" w:hAnsi="Calibri" w:cs="Calibri"/>
                <w:szCs w:val="24"/>
              </w:rPr>
            </w:pPr>
            <w:r w:rsidRPr="009E5A3B">
              <w:rPr>
                <w:rFonts w:ascii="Calibri" w:hAnsi="Calibri" w:cs="Calibri"/>
                <w:szCs w:val="24"/>
              </w:rPr>
              <w:t xml:space="preserve">Išsamus sisteminis </w:t>
            </w:r>
            <w:r w:rsidR="001D233E">
              <w:rPr>
                <w:rFonts w:ascii="Calibri" w:hAnsi="Calibri" w:cs="Calibri"/>
                <w:szCs w:val="24"/>
              </w:rPr>
              <w:t>S</w:t>
            </w:r>
            <w:r w:rsidRPr="009E5A3B">
              <w:rPr>
                <w:rFonts w:ascii="Calibri" w:hAnsi="Calibri" w:cs="Calibri"/>
                <w:szCs w:val="24"/>
              </w:rPr>
              <w:t>utarties vykdymo vertinimas / po Sutarties sudarymo</w:t>
            </w:r>
            <w:r w:rsidR="0099616E">
              <w:rPr>
                <w:rFonts w:ascii="Calibri" w:hAnsi="Calibri" w:cs="Calibri"/>
                <w:szCs w:val="24"/>
              </w:rPr>
              <w:t>.</w:t>
            </w:r>
          </w:p>
        </w:tc>
      </w:tr>
      <w:tr w:rsidR="003578D6" w:rsidRPr="009E5A3B" w14:paraId="02178341" w14:textId="77777777" w:rsidTr="65207528">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9E5A3B" w:rsidRDefault="003578D6" w:rsidP="00B7189A">
            <w:pPr>
              <w:spacing w:line="276" w:lineRule="auto"/>
              <w:ind w:left="132" w:right="74"/>
              <w:rPr>
                <w:rFonts w:ascii="Calibri" w:hAnsi="Calibri" w:cs="Calibri"/>
                <w:b/>
                <w:szCs w:val="24"/>
              </w:rPr>
            </w:pPr>
            <w:r w:rsidRPr="009E5A3B">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9E5A3B" w:rsidRDefault="00A82033" w:rsidP="00B7189A">
            <w:pPr>
              <w:spacing w:line="276" w:lineRule="auto"/>
              <w:ind w:left="68" w:right="142"/>
              <w:rPr>
                <w:rFonts w:ascii="Calibri" w:hAnsi="Calibri" w:cs="Calibri"/>
                <w:szCs w:val="24"/>
              </w:rPr>
            </w:pPr>
            <w:r w:rsidRPr="009E5A3B">
              <w:rPr>
                <w:rFonts w:ascii="Calibri" w:eastAsia="Calibri" w:hAnsi="Calibri" w:cs="Calibri"/>
                <w:szCs w:val="24"/>
              </w:rPr>
              <w:t>–</w:t>
            </w:r>
          </w:p>
        </w:tc>
      </w:tr>
      <w:tr w:rsidR="003578D6" w:rsidRPr="009E5A3B" w14:paraId="52BDF0BD" w14:textId="77777777" w:rsidTr="65207528">
        <w:tc>
          <w:tcPr>
            <w:tcW w:w="9493" w:type="dxa"/>
            <w:gridSpan w:val="2"/>
            <w:tcBorders>
              <w:top w:val="single" w:sz="4" w:space="0" w:color="auto"/>
              <w:left w:val="single" w:sz="4" w:space="0" w:color="auto"/>
              <w:bottom w:val="single" w:sz="4" w:space="0" w:color="auto"/>
              <w:right w:val="single" w:sz="4" w:space="0" w:color="auto"/>
            </w:tcBorders>
          </w:tcPr>
          <w:p w14:paraId="0671B1C8" w14:textId="656D8A2D" w:rsidR="003578D6" w:rsidRPr="009E5A3B" w:rsidRDefault="003578D6" w:rsidP="0077462B">
            <w:pPr>
              <w:spacing w:line="276" w:lineRule="auto"/>
              <w:ind w:left="130" w:right="142"/>
              <w:rPr>
                <w:rFonts w:ascii="Calibri" w:hAnsi="Calibri" w:cs="Calibri"/>
                <w:szCs w:val="24"/>
              </w:rPr>
            </w:pPr>
            <w:r w:rsidRPr="009E5A3B">
              <w:rPr>
                <w:rFonts w:ascii="Calibri" w:eastAsia="Calibri" w:hAnsi="Calibri" w:cs="Calibri"/>
                <w:szCs w:val="24"/>
              </w:rPr>
              <w:t>Jei dėl pirkimo / sutarties vyksta teismo procesas</w:t>
            </w:r>
            <w:r w:rsidRPr="009E5A3B">
              <w:rPr>
                <w:rFonts w:ascii="Calibri" w:hAnsi="Calibri" w:cs="Calibri"/>
                <w:szCs w:val="24"/>
              </w:rPr>
              <w:t xml:space="preserve"> </w:t>
            </w:r>
            <w:r w:rsidRPr="009E5A3B">
              <w:rPr>
                <w:rFonts w:ascii="Calibri" w:eastAsia="Calibri" w:hAnsi="Calibri" w:cs="Calibri"/>
                <w:szCs w:val="24"/>
              </w:rPr>
              <w:t>arba ginčas nagrinėjamas ikiteisminės institucijos, nurodyti ieškinio (skundo) dalyką, bylos šalių pavadinimus, ar taikomos laikinosios apsaugos priemonės, nagrinėjimo stadiją:</w:t>
            </w:r>
            <w:r w:rsidR="004017C7">
              <w:rPr>
                <w:rFonts w:ascii="Calibri" w:eastAsia="Calibri" w:hAnsi="Calibri" w:cs="Calibri"/>
                <w:szCs w:val="24"/>
              </w:rPr>
              <w:t xml:space="preserve"> </w:t>
            </w:r>
            <w:r w:rsidRPr="009E5A3B">
              <w:rPr>
                <w:rFonts w:ascii="Calibri" w:eastAsia="Calibri" w:hAnsi="Calibri" w:cs="Calibri"/>
                <w:szCs w:val="24"/>
              </w:rPr>
              <w:t>–</w:t>
            </w:r>
          </w:p>
        </w:tc>
      </w:tr>
    </w:tbl>
    <w:p w14:paraId="5BC96D82" w14:textId="77777777" w:rsidR="003578D6" w:rsidRPr="009E5A3B" w:rsidRDefault="003578D6" w:rsidP="00B7189A">
      <w:pPr>
        <w:spacing w:line="276" w:lineRule="auto"/>
        <w:rPr>
          <w:rFonts w:ascii="Calibri" w:hAnsi="Calibri" w:cs="Calibri"/>
          <w:sz w:val="22"/>
          <w:szCs w:val="22"/>
        </w:rPr>
      </w:pPr>
      <w:r w:rsidRPr="009E5A3B">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9E5A3B" w:rsidRDefault="00FC5CFE" w:rsidP="00B7189A">
      <w:pPr>
        <w:spacing w:line="276" w:lineRule="auto"/>
        <w:ind w:right="142"/>
        <w:rPr>
          <w:rFonts w:ascii="Calibri" w:hAnsi="Calibri" w:cs="Calibri"/>
          <w:b/>
          <w:szCs w:val="24"/>
          <w:lang w:eastAsia="lt-LT"/>
        </w:rPr>
      </w:pPr>
    </w:p>
    <w:p w14:paraId="367E046E" w14:textId="16C0929C" w:rsidR="00FC5CFE" w:rsidRPr="009E5A3B" w:rsidRDefault="006970CE" w:rsidP="00B7189A">
      <w:pPr>
        <w:spacing w:line="276" w:lineRule="auto"/>
        <w:rPr>
          <w:rFonts w:ascii="Calibri" w:hAnsi="Calibri" w:cs="Calibri"/>
          <w:b/>
          <w:szCs w:val="24"/>
          <w:lang w:eastAsia="lt-LT"/>
        </w:rPr>
      </w:pPr>
      <w:r w:rsidRPr="009E5A3B">
        <w:rPr>
          <w:rFonts w:ascii="Calibri" w:hAnsi="Calibri" w:cs="Calibri"/>
          <w:b/>
          <w:szCs w:val="24"/>
          <w:lang w:eastAsia="lt-LT"/>
        </w:rPr>
        <w:t>II dalis. Vertinimo apimtyje nustatyti pažeidimai</w:t>
      </w:r>
    </w:p>
    <w:p w14:paraId="71EE0432" w14:textId="4DC8A389" w:rsidR="0074149F" w:rsidRPr="009E5A3B" w:rsidRDefault="0074149F" w:rsidP="00B7189A">
      <w:pPr>
        <w:spacing w:line="276" w:lineRule="auto"/>
        <w:rPr>
          <w:rFonts w:ascii="Calibri" w:hAnsi="Calibri" w:cs="Calibri"/>
          <w:b/>
          <w:szCs w:val="24"/>
          <w:lang w:eastAsia="lt-LT"/>
        </w:rPr>
      </w:pPr>
    </w:p>
    <w:tbl>
      <w:tblP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0" w:type="dxa"/>
          <w:right w:w="170" w:type="dxa"/>
        </w:tblCellMar>
        <w:tblLook w:val="04A0" w:firstRow="1" w:lastRow="0" w:firstColumn="1" w:lastColumn="0" w:noHBand="0" w:noVBand="1"/>
      </w:tblPr>
      <w:tblGrid>
        <w:gridCol w:w="562"/>
        <w:gridCol w:w="8965"/>
      </w:tblGrid>
      <w:tr w:rsidR="0000451F" w:rsidRPr="00E47206" w14:paraId="3B9B638B" w14:textId="77777777" w:rsidTr="5B21E86C">
        <w:tc>
          <w:tcPr>
            <w:tcW w:w="562" w:type="dxa"/>
            <w:tcBorders>
              <w:top w:val="single" w:sz="4" w:space="0" w:color="auto"/>
              <w:left w:val="single" w:sz="4" w:space="0" w:color="auto"/>
              <w:bottom w:val="single" w:sz="4" w:space="0" w:color="auto"/>
              <w:right w:val="single" w:sz="4" w:space="0" w:color="auto"/>
            </w:tcBorders>
          </w:tcPr>
          <w:p w14:paraId="7BB23881" w14:textId="17750B59" w:rsidR="00467A94" w:rsidRPr="00E47206" w:rsidRDefault="001F18D9" w:rsidP="00EF1D8A">
            <w:pPr>
              <w:spacing w:line="276" w:lineRule="auto"/>
              <w:jc w:val="center"/>
              <w:rPr>
                <w:rFonts w:ascii="Calibri" w:hAnsi="Calibri" w:cs="Calibri"/>
                <w:bCs/>
                <w:szCs w:val="24"/>
                <w:lang w:eastAsia="lt-LT"/>
              </w:rPr>
            </w:pPr>
            <w:r w:rsidRPr="00E47206">
              <w:rPr>
                <w:rFonts w:ascii="Calibri" w:hAnsi="Calibri" w:cs="Calibri"/>
                <w:bCs/>
                <w:szCs w:val="24"/>
                <w:lang w:eastAsia="lt-LT"/>
              </w:rPr>
              <w:t>1.</w:t>
            </w:r>
          </w:p>
        </w:tc>
        <w:tc>
          <w:tcPr>
            <w:tcW w:w="8965" w:type="dxa"/>
            <w:tcBorders>
              <w:top w:val="single" w:sz="4" w:space="0" w:color="auto"/>
              <w:left w:val="single" w:sz="4" w:space="0" w:color="auto"/>
              <w:bottom w:val="single" w:sz="4" w:space="0" w:color="auto"/>
              <w:right w:val="single" w:sz="4" w:space="0" w:color="auto"/>
            </w:tcBorders>
            <w:vAlign w:val="center"/>
          </w:tcPr>
          <w:p w14:paraId="7F2EA5CB" w14:textId="6CDFFA49" w:rsidR="00467A94" w:rsidRPr="00E47206" w:rsidRDefault="003457CB" w:rsidP="00EF1D8A">
            <w:pPr>
              <w:spacing w:line="276" w:lineRule="auto"/>
              <w:rPr>
                <w:rFonts w:ascii="Calibri" w:hAnsi="Calibri" w:cs="Calibri"/>
                <w:bCs/>
                <w:iCs/>
                <w:szCs w:val="24"/>
                <w:lang w:eastAsia="lt-LT"/>
              </w:rPr>
            </w:pPr>
            <w:r w:rsidRPr="00E47206">
              <w:rPr>
                <w:rFonts w:ascii="Calibri" w:hAnsi="Calibri" w:cs="Calibri"/>
                <w:szCs w:val="24"/>
              </w:rPr>
              <w:t>Įstatymo</w:t>
            </w:r>
            <w:r w:rsidR="00FF3ECF" w:rsidRPr="00E47206">
              <w:rPr>
                <w:rFonts w:ascii="Calibri" w:hAnsi="Calibri" w:cs="Calibri"/>
                <w:szCs w:val="24"/>
              </w:rPr>
              <w:t xml:space="preserve"> 17 straipsnio 1 dalis</w:t>
            </w:r>
            <w:r w:rsidR="00FF3ECF" w:rsidRPr="00E47206">
              <w:rPr>
                <w:rStyle w:val="FootnoteReference"/>
                <w:rFonts w:ascii="Calibri" w:hAnsi="Calibri" w:cs="Calibri"/>
                <w:szCs w:val="24"/>
              </w:rPr>
              <w:footnoteReference w:id="2"/>
            </w:r>
            <w:r w:rsidR="00355DDC" w:rsidRPr="00E47206">
              <w:rPr>
                <w:rFonts w:ascii="Calibri" w:hAnsi="Calibri" w:cs="Calibri"/>
                <w:szCs w:val="24"/>
              </w:rPr>
              <w:t xml:space="preserve">, </w:t>
            </w:r>
            <w:r w:rsidR="00FB5473" w:rsidRPr="00E47206">
              <w:rPr>
                <w:rFonts w:ascii="Calibri" w:hAnsi="Calibri" w:cs="Calibri"/>
                <w:szCs w:val="24"/>
              </w:rPr>
              <w:t>2 dalies 1 punktas</w:t>
            </w:r>
            <w:r w:rsidR="00FB5473" w:rsidRPr="00E47206">
              <w:rPr>
                <w:rFonts w:ascii="Calibri" w:hAnsi="Calibri" w:cs="Calibri"/>
                <w:szCs w:val="24"/>
                <w:vertAlign w:val="superscript"/>
                <w:lang w:eastAsia="lt-LT"/>
              </w:rPr>
              <w:footnoteReference w:id="3"/>
            </w:r>
          </w:p>
        </w:tc>
      </w:tr>
      <w:tr w:rsidR="00DB2260" w:rsidRPr="00E47206" w14:paraId="697F83E0" w14:textId="77777777" w:rsidTr="5B21E86C">
        <w:tc>
          <w:tcPr>
            <w:tcW w:w="9527" w:type="dxa"/>
            <w:gridSpan w:val="2"/>
            <w:tcBorders>
              <w:top w:val="single" w:sz="4" w:space="0" w:color="auto"/>
              <w:left w:val="single" w:sz="4" w:space="0" w:color="auto"/>
              <w:bottom w:val="single" w:sz="4" w:space="0" w:color="auto"/>
              <w:right w:val="single" w:sz="4" w:space="0" w:color="auto"/>
            </w:tcBorders>
          </w:tcPr>
          <w:p w14:paraId="06BD7D15" w14:textId="2FEC5020" w:rsidR="008A4C94" w:rsidRPr="00937686" w:rsidRDefault="008A4C94" w:rsidP="008A4C94">
            <w:pPr>
              <w:spacing w:line="276" w:lineRule="auto"/>
              <w:ind w:firstLine="601"/>
              <w:rPr>
                <w:rFonts w:ascii="Calibri" w:hAnsi="Calibri" w:cs="Calibri"/>
                <w:szCs w:val="24"/>
              </w:rPr>
            </w:pPr>
            <w:r w:rsidRPr="00937686">
              <w:rPr>
                <w:rFonts w:ascii="Calibri" w:hAnsi="Calibri" w:cs="Calibri"/>
                <w:szCs w:val="24"/>
              </w:rPr>
              <w:t>Pirkimo procedūras pagal Progimnazijos užsakymą Nr. CPO3446</w:t>
            </w:r>
            <w:r w:rsidR="00811E50" w:rsidRPr="00937686">
              <w:rPr>
                <w:rFonts w:ascii="Calibri" w:hAnsi="Calibri" w:cs="Calibri"/>
                <w:szCs w:val="24"/>
              </w:rPr>
              <w:t>32</w:t>
            </w:r>
            <w:r w:rsidRPr="00937686">
              <w:rPr>
                <w:rFonts w:ascii="Calibri" w:hAnsi="Calibri" w:cs="Calibri"/>
                <w:szCs w:val="24"/>
              </w:rPr>
              <w:t xml:space="preserve"> įvykdė Viešoji įstaiga CPO LT. Vadovaujantis DPS pagrindu įvykusio konkretaus Pirkimo Nr. CPO3446</w:t>
            </w:r>
            <w:r w:rsidR="003F1B6C" w:rsidRPr="00937686">
              <w:rPr>
                <w:rFonts w:ascii="Calibri" w:hAnsi="Calibri" w:cs="Calibri"/>
                <w:szCs w:val="24"/>
              </w:rPr>
              <w:t>32</w:t>
            </w:r>
            <w:r w:rsidRPr="00937686">
              <w:rPr>
                <w:rFonts w:ascii="Calibri" w:hAnsi="Calibri" w:cs="Calibri"/>
                <w:szCs w:val="24"/>
              </w:rPr>
              <w:t xml:space="preserve"> rezultatais, Progimnazija ir Tiekėjas 2025 m. birželio 1</w:t>
            </w:r>
            <w:r w:rsidR="003F1B6C" w:rsidRPr="00937686">
              <w:rPr>
                <w:rFonts w:ascii="Calibri" w:hAnsi="Calibri" w:cs="Calibri"/>
                <w:szCs w:val="24"/>
              </w:rPr>
              <w:t>2</w:t>
            </w:r>
            <w:r w:rsidRPr="00937686">
              <w:rPr>
                <w:rFonts w:ascii="Calibri" w:hAnsi="Calibri" w:cs="Calibri"/>
                <w:szCs w:val="24"/>
              </w:rPr>
              <w:t xml:space="preserve"> d. </w:t>
            </w:r>
            <w:r w:rsidR="005941CA">
              <w:rPr>
                <w:rFonts w:ascii="Calibri" w:hAnsi="Calibri" w:cs="Calibri"/>
                <w:szCs w:val="24"/>
              </w:rPr>
              <w:t>pasirašė</w:t>
            </w:r>
            <w:r w:rsidR="005941CA" w:rsidRPr="00937686">
              <w:rPr>
                <w:rFonts w:ascii="Calibri" w:hAnsi="Calibri" w:cs="Calibri"/>
                <w:szCs w:val="24"/>
              </w:rPr>
              <w:t xml:space="preserve"> </w:t>
            </w:r>
            <w:r w:rsidRPr="00937686">
              <w:rPr>
                <w:rFonts w:ascii="Calibri" w:hAnsi="Calibri" w:cs="Calibri"/>
                <w:szCs w:val="24"/>
              </w:rPr>
              <w:t>Sutartį.</w:t>
            </w:r>
          </w:p>
          <w:p w14:paraId="2E7439F0" w14:textId="77777777" w:rsidR="008A4C94" w:rsidRPr="00937686" w:rsidRDefault="008A4C94" w:rsidP="008A4C94">
            <w:pPr>
              <w:spacing w:line="276" w:lineRule="auto"/>
              <w:ind w:firstLine="601"/>
              <w:rPr>
                <w:rFonts w:ascii="Calibri" w:hAnsi="Calibri" w:cs="Calibri"/>
                <w:szCs w:val="24"/>
              </w:rPr>
            </w:pPr>
            <w:r w:rsidRPr="00937686">
              <w:rPr>
                <w:rFonts w:ascii="Calibri" w:hAnsi="Calibri" w:cs="Calibri"/>
                <w:szCs w:val="24"/>
              </w:rPr>
              <w:t>Atlikus Pirkimo sutarties vykdymo vertinimą, nustatyti šie Sutarties netinkamo vykdymo ir (ar) netinkamos kontrolės trūkumai bei pažeidimai:</w:t>
            </w:r>
          </w:p>
          <w:p w14:paraId="0926F14B" w14:textId="52475C6D" w:rsidR="00585A33" w:rsidRPr="00937686" w:rsidRDefault="00585A33" w:rsidP="00585A33">
            <w:pPr>
              <w:spacing w:line="276" w:lineRule="auto"/>
              <w:ind w:firstLine="601"/>
              <w:rPr>
                <w:rFonts w:ascii="Calibri" w:hAnsi="Calibri" w:cs="Calibri"/>
                <w:bCs/>
                <w:iCs/>
                <w:szCs w:val="24"/>
                <w:highlight w:val="yellow"/>
                <w:lang w:eastAsia="lt-LT"/>
              </w:rPr>
            </w:pPr>
            <w:r w:rsidRPr="00937686">
              <w:rPr>
                <w:rFonts w:ascii="Calibri" w:hAnsi="Calibri" w:cs="Calibri"/>
                <w:bCs/>
                <w:iCs/>
                <w:szCs w:val="24"/>
                <w:lang w:eastAsia="lt-LT"/>
              </w:rPr>
              <w:t xml:space="preserve">1. Pirkime Perkančioji organizacija kaip vieną iš </w:t>
            </w:r>
            <w:r w:rsidRPr="00937686">
              <w:rPr>
                <w:rFonts w:ascii="Calibri" w:hAnsi="Calibri" w:cs="Calibri"/>
                <w:b/>
                <w:iCs/>
                <w:szCs w:val="24"/>
                <w:lang w:eastAsia="lt-LT"/>
              </w:rPr>
              <w:t>tiekėjų pasiūlymų ekonominio naudingumo vertinimo kriterijų pasirinko: „Šviežių daržovių ir vaisių įvairovė (T3)“</w:t>
            </w:r>
            <w:r w:rsidRPr="00937686">
              <w:rPr>
                <w:rFonts w:ascii="Calibri" w:hAnsi="Calibri" w:cs="Calibri"/>
                <w:bCs/>
                <w:iCs/>
                <w:szCs w:val="24"/>
                <w:lang w:eastAsia="lt-LT"/>
              </w:rPr>
              <w:t>. Pirkimo sutarties priede Nr. 1 „Tiekėjo pasiūlymas“ prie aptariamo kriterijaus nurodyta: „Dienos eigoje siūlomos 5 ir daugiau skirtingos vaisių ir daržovių rūšys (iš jų ne mažiau kaip 3 rūšys pateikiamos atskirai)“. Už šį kriterijų Tiekėjui buvo skirti papildomi balai (10 balų).</w:t>
            </w:r>
          </w:p>
          <w:p w14:paraId="5DC4F46C" w14:textId="74749E42" w:rsidR="00581CDA" w:rsidRPr="00937686" w:rsidRDefault="00585A33" w:rsidP="00585A33">
            <w:pPr>
              <w:spacing w:line="276" w:lineRule="auto"/>
              <w:ind w:firstLine="601"/>
              <w:rPr>
                <w:rFonts w:ascii="Calibri" w:hAnsi="Calibri" w:cs="Calibri"/>
                <w:bCs/>
                <w:iCs/>
                <w:szCs w:val="24"/>
                <w:lang w:eastAsia="lt-LT"/>
              </w:rPr>
            </w:pPr>
            <w:r w:rsidRPr="00937686">
              <w:rPr>
                <w:rFonts w:ascii="Calibri" w:hAnsi="Calibri" w:cs="Calibri"/>
                <w:bCs/>
                <w:iCs/>
                <w:szCs w:val="24"/>
                <w:lang w:eastAsia="lt-LT"/>
              </w:rPr>
              <w:t xml:space="preserve">Tarnybos darbuotojų apsilankymo </w:t>
            </w:r>
            <w:r w:rsidR="00A13986" w:rsidRPr="00937686">
              <w:rPr>
                <w:rFonts w:ascii="Calibri" w:hAnsi="Calibri" w:cs="Calibri"/>
                <w:bCs/>
                <w:iCs/>
                <w:szCs w:val="24"/>
                <w:lang w:eastAsia="lt-LT"/>
              </w:rPr>
              <w:t>Perkančiojoje</w:t>
            </w:r>
            <w:r w:rsidR="00B05C75" w:rsidRPr="00937686">
              <w:rPr>
                <w:rFonts w:ascii="Calibri" w:hAnsi="Calibri" w:cs="Calibri"/>
                <w:bCs/>
                <w:iCs/>
                <w:szCs w:val="24"/>
                <w:lang w:eastAsia="lt-LT"/>
              </w:rPr>
              <w:t xml:space="preserve"> organizacijoje</w:t>
            </w:r>
            <w:r w:rsidR="000A6CB5" w:rsidRPr="00937686">
              <w:rPr>
                <w:rFonts w:ascii="Calibri" w:hAnsi="Calibri" w:cs="Calibri"/>
                <w:bCs/>
                <w:iCs/>
                <w:szCs w:val="24"/>
                <w:lang w:eastAsia="lt-LT"/>
              </w:rPr>
              <w:t xml:space="preserve"> (2025 m. rugsėjo 22 d.)</w:t>
            </w:r>
            <w:r w:rsidRPr="00937686">
              <w:rPr>
                <w:rFonts w:ascii="Calibri" w:hAnsi="Calibri" w:cs="Calibri"/>
                <w:bCs/>
                <w:iCs/>
                <w:szCs w:val="24"/>
                <w:lang w:eastAsia="lt-LT"/>
              </w:rPr>
              <w:t xml:space="preserve"> metu nustatyta, kad dienos eigoje tiektos 5 (penkios)</w:t>
            </w:r>
            <w:r w:rsidR="008877A2" w:rsidRPr="00937686">
              <w:rPr>
                <w:rFonts w:ascii="Calibri" w:hAnsi="Calibri" w:cs="Calibri"/>
                <w:bCs/>
                <w:iCs/>
                <w:szCs w:val="24"/>
                <w:lang w:eastAsia="lt-LT"/>
              </w:rPr>
              <w:t xml:space="preserve"> ir daugiau </w:t>
            </w:r>
            <w:r w:rsidRPr="00937686">
              <w:rPr>
                <w:rFonts w:ascii="Calibri" w:hAnsi="Calibri" w:cs="Calibri"/>
                <w:bCs/>
                <w:iCs/>
                <w:szCs w:val="24"/>
                <w:lang w:eastAsia="lt-LT"/>
              </w:rPr>
              <w:t>skirtingos daržovių rūšys</w:t>
            </w:r>
            <w:r w:rsidR="008877A2" w:rsidRPr="00937686">
              <w:rPr>
                <w:rFonts w:ascii="Calibri" w:hAnsi="Calibri" w:cs="Calibri"/>
                <w:bCs/>
                <w:iCs/>
                <w:szCs w:val="24"/>
                <w:lang w:eastAsia="lt-LT"/>
              </w:rPr>
              <w:t xml:space="preserve">, </w:t>
            </w:r>
            <w:r w:rsidR="008877A2" w:rsidRPr="00937686">
              <w:rPr>
                <w:rFonts w:ascii="Calibri" w:hAnsi="Calibri" w:cs="Calibri"/>
                <w:bCs/>
                <w:iCs/>
                <w:szCs w:val="24"/>
                <w:lang w:eastAsia="lt-LT"/>
              </w:rPr>
              <w:lastRenderedPageBreak/>
              <w:t xml:space="preserve">tačiau </w:t>
            </w:r>
            <w:r w:rsidR="00ED46FF" w:rsidRPr="00937686">
              <w:rPr>
                <w:rFonts w:ascii="Calibri" w:hAnsi="Calibri" w:cs="Calibri"/>
                <w:bCs/>
                <w:iCs/>
                <w:szCs w:val="24"/>
                <w:lang w:eastAsia="lt-LT"/>
              </w:rPr>
              <w:t>vaisi</w:t>
            </w:r>
            <w:r w:rsidR="000871B5" w:rsidRPr="00937686">
              <w:rPr>
                <w:rFonts w:ascii="Calibri" w:hAnsi="Calibri" w:cs="Calibri"/>
                <w:bCs/>
                <w:iCs/>
                <w:szCs w:val="24"/>
                <w:lang w:eastAsia="lt-LT"/>
              </w:rPr>
              <w:t xml:space="preserve">ų </w:t>
            </w:r>
            <w:r w:rsidR="00ED46FF" w:rsidRPr="00937686">
              <w:rPr>
                <w:rFonts w:ascii="Calibri" w:hAnsi="Calibri" w:cs="Calibri"/>
                <w:bCs/>
                <w:iCs/>
                <w:szCs w:val="24"/>
                <w:lang w:eastAsia="lt-LT"/>
              </w:rPr>
              <w:t>nebuvo.</w:t>
            </w:r>
            <w:r w:rsidR="003F58CF" w:rsidRPr="00937686">
              <w:rPr>
                <w:rFonts w:ascii="Calibri" w:hAnsi="Calibri" w:cs="Calibri"/>
                <w:bCs/>
                <w:iCs/>
                <w:szCs w:val="24"/>
                <w:lang w:eastAsia="lt-LT"/>
              </w:rPr>
              <w:t xml:space="preserve"> </w:t>
            </w:r>
            <w:r w:rsidR="00900700" w:rsidRPr="00937686">
              <w:rPr>
                <w:rFonts w:ascii="Calibri" w:hAnsi="Calibri" w:cs="Calibri"/>
                <w:bCs/>
                <w:iCs/>
                <w:szCs w:val="24"/>
                <w:lang w:eastAsia="lt-LT"/>
              </w:rPr>
              <w:t>Progimnazijos administracijos atstovai</w:t>
            </w:r>
            <w:r w:rsidR="00F34A4B" w:rsidRPr="00937686">
              <w:rPr>
                <w:rFonts w:ascii="Calibri" w:hAnsi="Calibri" w:cs="Calibri"/>
                <w:bCs/>
                <w:iCs/>
                <w:szCs w:val="24"/>
                <w:lang w:eastAsia="lt-LT"/>
              </w:rPr>
              <w:t xml:space="preserve"> pokalbio metu nurodė,</w:t>
            </w:r>
            <w:r w:rsidR="002708A2" w:rsidRPr="00937686">
              <w:rPr>
                <w:rFonts w:ascii="Calibri" w:hAnsi="Calibri" w:cs="Calibri"/>
                <w:bCs/>
                <w:iCs/>
                <w:szCs w:val="24"/>
                <w:lang w:eastAsia="lt-LT"/>
              </w:rPr>
              <w:t xml:space="preserve"> jog vaisių mokamam maitinimui</w:t>
            </w:r>
            <w:r w:rsidR="00F34A4B" w:rsidRPr="00937686">
              <w:rPr>
                <w:rFonts w:ascii="Calibri" w:hAnsi="Calibri" w:cs="Calibri"/>
                <w:bCs/>
                <w:iCs/>
                <w:szCs w:val="24"/>
                <w:lang w:eastAsia="lt-LT"/>
              </w:rPr>
              <w:t xml:space="preserve"> nėra, jų neparduoda</w:t>
            </w:r>
            <w:r w:rsidR="00B162AE" w:rsidRPr="00937686">
              <w:rPr>
                <w:rFonts w:ascii="Calibri" w:hAnsi="Calibri" w:cs="Calibri"/>
                <w:bCs/>
                <w:iCs/>
                <w:szCs w:val="24"/>
                <w:lang w:eastAsia="lt-LT"/>
              </w:rPr>
              <w:t>.</w:t>
            </w:r>
          </w:p>
          <w:p w14:paraId="397B3298" w14:textId="48BBB2D6" w:rsidR="00ED46FF" w:rsidRPr="00937686" w:rsidRDefault="003F58CF" w:rsidP="00585A33">
            <w:pPr>
              <w:spacing w:line="276" w:lineRule="auto"/>
              <w:ind w:firstLine="601"/>
              <w:rPr>
                <w:rFonts w:ascii="Calibri" w:hAnsi="Calibri" w:cs="Calibri"/>
                <w:szCs w:val="24"/>
                <w:lang w:eastAsia="lt-LT"/>
              </w:rPr>
            </w:pPr>
            <w:r w:rsidRPr="00937686">
              <w:rPr>
                <w:rFonts w:ascii="Calibri" w:hAnsi="Calibri" w:cs="Calibri"/>
                <w:bCs/>
                <w:iCs/>
                <w:spacing w:val="2"/>
                <w:szCs w:val="24"/>
                <w:shd w:val="clear" w:color="auto" w:fill="FFFFFF"/>
              </w:rPr>
              <w:t>Tarnyba kreipėsi</w:t>
            </w:r>
            <w:r w:rsidRPr="00937686">
              <w:rPr>
                <w:rFonts w:ascii="Calibri" w:hAnsi="Calibri" w:cs="Calibri"/>
                <w:bCs/>
                <w:iCs/>
                <w:spacing w:val="2"/>
                <w:szCs w:val="24"/>
                <w:shd w:val="clear" w:color="auto" w:fill="FFFFFF"/>
                <w:vertAlign w:val="superscript"/>
              </w:rPr>
              <w:footnoteReference w:id="4"/>
            </w:r>
            <w:r w:rsidRPr="00937686">
              <w:rPr>
                <w:rFonts w:ascii="Calibri" w:hAnsi="Calibri" w:cs="Calibri"/>
                <w:bCs/>
                <w:iCs/>
                <w:spacing w:val="2"/>
                <w:szCs w:val="24"/>
                <w:shd w:val="clear" w:color="auto" w:fill="FFFFFF"/>
              </w:rPr>
              <w:t xml:space="preserve"> į Perkančiąją organizaciją, </w:t>
            </w:r>
            <w:r w:rsidRPr="00937686">
              <w:rPr>
                <w:rFonts w:ascii="Calibri" w:hAnsi="Calibri" w:cs="Calibri"/>
                <w:spacing w:val="2"/>
                <w:szCs w:val="24"/>
                <w:shd w:val="clear" w:color="auto" w:fill="FFFFFF"/>
              </w:rPr>
              <w:t xml:space="preserve">prašydama </w:t>
            </w:r>
            <w:r w:rsidR="004B6FF4" w:rsidRPr="00937686">
              <w:rPr>
                <w:rFonts w:ascii="Calibri" w:eastAsia="Calibri" w:hAnsi="Calibri" w:cs="Calibri"/>
                <w:color w:val="000000" w:themeColor="text1"/>
                <w:szCs w:val="24"/>
                <w:lang w:eastAsia="lt-LT"/>
              </w:rPr>
              <w:t>pateikti 2025 m. rugsėjo 22 d. galiojusių suderintų maitinimo valgiaraščių</w:t>
            </w:r>
            <w:r w:rsidR="005D7A45" w:rsidRPr="00C00867">
              <w:rPr>
                <w:rFonts w:ascii="Calibri" w:hAnsi="Calibri" w:cs="Calibri"/>
                <w:szCs w:val="24"/>
              </w:rPr>
              <w:t xml:space="preserve"> i</w:t>
            </w:r>
            <w:r w:rsidR="005D7A45" w:rsidRPr="00937686">
              <w:rPr>
                <w:rFonts w:ascii="Calibri" w:eastAsia="Calibri" w:hAnsi="Calibri" w:cs="Calibri"/>
                <w:color w:val="000000" w:themeColor="text1"/>
                <w:szCs w:val="24"/>
                <w:lang w:eastAsia="lt-LT"/>
              </w:rPr>
              <w:t xml:space="preserve">r jų technologinių kortelių </w:t>
            </w:r>
            <w:r w:rsidR="004B6FF4" w:rsidRPr="00937686">
              <w:rPr>
                <w:rFonts w:ascii="Calibri" w:eastAsia="Calibri" w:hAnsi="Calibri" w:cs="Calibri"/>
                <w:color w:val="000000" w:themeColor="text1"/>
                <w:szCs w:val="24"/>
                <w:lang w:eastAsia="lt-LT"/>
              </w:rPr>
              <w:t>kopijas, o jeigu valgiaraščiai nesuderinti, nurodyti to priežastis</w:t>
            </w:r>
            <w:r w:rsidR="004B6FF4" w:rsidRPr="00937686">
              <w:rPr>
                <w:rFonts w:ascii="Calibri" w:hAnsi="Calibri" w:cs="Calibri"/>
                <w:szCs w:val="24"/>
                <w:lang w:eastAsia="lt-LT"/>
              </w:rPr>
              <w:t>. Perkančioji organizacija Tarnybai atsakė</w:t>
            </w:r>
            <w:r w:rsidR="004B6FF4" w:rsidRPr="00937686">
              <w:rPr>
                <w:rFonts w:ascii="Calibri" w:hAnsi="Calibri" w:cs="Calibri"/>
                <w:szCs w:val="24"/>
                <w:vertAlign w:val="superscript"/>
              </w:rPr>
              <w:footnoteReference w:id="5"/>
            </w:r>
            <w:r w:rsidR="004B6FF4" w:rsidRPr="00937686">
              <w:rPr>
                <w:rFonts w:ascii="Calibri" w:hAnsi="Calibri" w:cs="Calibri"/>
                <w:szCs w:val="24"/>
                <w:lang w:eastAsia="lt-LT"/>
              </w:rPr>
              <w:t xml:space="preserve">: </w:t>
            </w:r>
            <w:r w:rsidR="00EF3DE6" w:rsidRPr="00937686">
              <w:rPr>
                <w:rFonts w:ascii="Calibri" w:hAnsi="Calibri" w:cs="Calibri"/>
                <w:szCs w:val="24"/>
                <w:lang w:eastAsia="lt-LT"/>
              </w:rPr>
              <w:t>„</w:t>
            </w:r>
            <w:r w:rsidR="003067A6" w:rsidRPr="00937686">
              <w:rPr>
                <w:rFonts w:ascii="Calibri" w:hAnsi="Calibri" w:cs="Calibri"/>
                <w:szCs w:val="24"/>
                <w:lang w:eastAsia="lt-LT"/>
              </w:rPr>
              <w:t>2025 m. rugsėjo 22 d. valgiaraštis buvo nepatvirtintas. UAB „Skirtingų skonių“ direktorės buvo prašoma dalį maltų patiekalų (mėsos, žuvies) pakeisti ne maltais patiekalais, raugintus agurkus sumažinti (t. y. mažiau dienų duoti raugintus agurkus)</w:t>
            </w:r>
            <w:r w:rsidR="00F0175A" w:rsidRPr="00937686">
              <w:rPr>
                <w:rFonts w:ascii="Calibri" w:hAnsi="Calibri" w:cs="Calibri"/>
                <w:szCs w:val="24"/>
                <w:lang w:eastAsia="lt-LT"/>
              </w:rPr>
              <w:t>,</w:t>
            </w:r>
            <w:r w:rsidR="003067A6" w:rsidRPr="00937686">
              <w:rPr>
                <w:rFonts w:ascii="Calibri" w:hAnsi="Calibri" w:cs="Calibri"/>
                <w:szCs w:val="24"/>
                <w:lang w:eastAsia="lt-LT"/>
              </w:rPr>
              <w:t xml:space="preserve"> juos pakeisti kitomis daržovėmis. 3.1. Susirašinėjimas ir 2025-09-08 raštas Nr.SI</w:t>
            </w:r>
            <w:r w:rsidR="00D061FD" w:rsidRPr="00937686">
              <w:rPr>
                <w:rFonts w:ascii="Calibri" w:hAnsi="Calibri" w:cs="Calibri"/>
                <w:szCs w:val="24"/>
                <w:lang w:eastAsia="lt-LT"/>
              </w:rPr>
              <w:t>-</w:t>
            </w:r>
            <w:r w:rsidR="003067A6" w:rsidRPr="00937686">
              <w:rPr>
                <w:rFonts w:ascii="Calibri" w:hAnsi="Calibri" w:cs="Calibri"/>
                <w:szCs w:val="24"/>
                <w:lang w:eastAsia="lt-LT"/>
              </w:rPr>
              <w:t>106. 3.2. Valgiaraštis mokamo maitinimo, kuris buvo patvirtintas 2025-09-30. 3.3. Valgiaraštis nemokamo maitinimo, kuris buvo patvirtintas 2025-09-30. 3.4. Technologinės kortelės</w:t>
            </w:r>
            <w:r w:rsidR="00EF3DE6" w:rsidRPr="00937686">
              <w:rPr>
                <w:rFonts w:ascii="Calibri" w:hAnsi="Calibri" w:cs="Calibri"/>
                <w:szCs w:val="24"/>
                <w:lang w:eastAsia="lt-LT"/>
              </w:rPr>
              <w:t>“.</w:t>
            </w:r>
          </w:p>
          <w:p w14:paraId="5C5AACBA" w14:textId="7D939586" w:rsidR="00B946AA" w:rsidRPr="00937686" w:rsidRDefault="00B946AA" w:rsidP="00585A33">
            <w:pPr>
              <w:spacing w:line="276" w:lineRule="auto"/>
              <w:ind w:firstLine="601"/>
              <w:rPr>
                <w:rFonts w:ascii="Calibri" w:hAnsi="Calibri" w:cs="Calibri"/>
                <w:bCs/>
                <w:iCs/>
                <w:szCs w:val="24"/>
                <w:lang w:eastAsia="lt-LT"/>
              </w:rPr>
            </w:pPr>
            <w:r w:rsidRPr="00937686">
              <w:rPr>
                <w:rFonts w:ascii="Calibri" w:hAnsi="Calibri" w:cs="Calibri"/>
                <w:szCs w:val="24"/>
                <w:lang w:eastAsia="lt-LT"/>
              </w:rPr>
              <w:t>Perkančiosios organizacijos</w:t>
            </w:r>
            <w:r w:rsidR="00DD7139" w:rsidRPr="00937686">
              <w:rPr>
                <w:rFonts w:ascii="Calibri" w:hAnsi="Calibri" w:cs="Calibri"/>
                <w:szCs w:val="24"/>
                <w:lang w:eastAsia="lt-LT"/>
              </w:rPr>
              <w:t xml:space="preserve"> pateikti</w:t>
            </w:r>
            <w:r w:rsidR="00871125" w:rsidRPr="00937686">
              <w:rPr>
                <w:rFonts w:ascii="Calibri" w:hAnsi="Calibri" w:cs="Calibri"/>
                <w:szCs w:val="24"/>
                <w:lang w:eastAsia="lt-LT"/>
              </w:rPr>
              <w:t xml:space="preserve"> </w:t>
            </w:r>
            <w:r w:rsidRPr="00937686">
              <w:rPr>
                <w:rFonts w:ascii="Calibri" w:hAnsi="Calibri" w:cs="Calibri"/>
                <w:szCs w:val="24"/>
                <w:lang w:eastAsia="lt-LT"/>
              </w:rPr>
              <w:t>suderinti</w:t>
            </w:r>
            <w:r w:rsidR="00871125" w:rsidRPr="00937686">
              <w:rPr>
                <w:rFonts w:ascii="Calibri" w:hAnsi="Calibri" w:cs="Calibri"/>
                <w:szCs w:val="24"/>
                <w:lang w:eastAsia="lt-LT"/>
              </w:rPr>
              <w:t xml:space="preserve"> </w:t>
            </w:r>
            <w:r w:rsidR="00DD7139" w:rsidRPr="00937686">
              <w:rPr>
                <w:rFonts w:ascii="Calibri" w:hAnsi="Calibri" w:cs="Calibri"/>
                <w:szCs w:val="24"/>
                <w:lang w:eastAsia="lt-LT"/>
              </w:rPr>
              <w:t>valgiaraščiai atitinka pas</w:t>
            </w:r>
            <w:r w:rsidR="0017062D" w:rsidRPr="00937686">
              <w:rPr>
                <w:rFonts w:ascii="Calibri" w:hAnsi="Calibri" w:cs="Calibri"/>
                <w:szCs w:val="24"/>
                <w:lang w:eastAsia="lt-LT"/>
              </w:rPr>
              <w:t>kelbtus</w:t>
            </w:r>
            <w:r w:rsidR="006A2745" w:rsidRPr="00937686">
              <w:rPr>
                <w:rStyle w:val="FootnoteReference"/>
                <w:rFonts w:ascii="Calibri" w:hAnsi="Calibri" w:cs="Calibri"/>
                <w:szCs w:val="24"/>
                <w:lang w:eastAsia="lt-LT"/>
              </w:rPr>
              <w:footnoteReference w:id="6"/>
            </w:r>
            <w:r w:rsidR="006A2745" w:rsidRPr="00937686">
              <w:rPr>
                <w:rFonts w:ascii="Calibri" w:hAnsi="Calibri" w:cs="Calibri"/>
                <w:szCs w:val="24"/>
                <w:lang w:eastAsia="lt-LT"/>
              </w:rPr>
              <w:t xml:space="preserve"> </w:t>
            </w:r>
            <w:r w:rsidR="00DE09DE" w:rsidRPr="00937686">
              <w:rPr>
                <w:rFonts w:ascii="Calibri" w:hAnsi="Calibri" w:cs="Calibri"/>
                <w:szCs w:val="24"/>
                <w:lang w:eastAsia="lt-LT"/>
              </w:rPr>
              <w:t>Progimnazijos interneto svetainėje</w:t>
            </w:r>
            <w:r w:rsidR="006A2745" w:rsidRPr="00937686">
              <w:rPr>
                <w:rFonts w:ascii="Calibri" w:hAnsi="Calibri" w:cs="Calibri"/>
                <w:szCs w:val="24"/>
                <w:lang w:eastAsia="lt-LT"/>
              </w:rPr>
              <w:t xml:space="preserve">. </w:t>
            </w:r>
            <w:r w:rsidR="00BD223E" w:rsidRPr="00937686">
              <w:rPr>
                <w:rFonts w:ascii="Calibri" w:hAnsi="Calibri" w:cs="Calibri"/>
                <w:szCs w:val="24"/>
                <w:lang w:eastAsia="lt-LT"/>
              </w:rPr>
              <w:t xml:space="preserve">Valgiaraščiai yra du: </w:t>
            </w:r>
            <w:r w:rsidR="00D77224" w:rsidRPr="00937686">
              <w:rPr>
                <w:rFonts w:ascii="Calibri" w:hAnsi="Calibri" w:cs="Calibri"/>
                <w:szCs w:val="24"/>
                <w:lang w:eastAsia="lt-LT"/>
              </w:rPr>
              <w:t xml:space="preserve">perspektyvinis valgiaraštis 15 dienų </w:t>
            </w:r>
            <w:r w:rsidR="005C72F1" w:rsidRPr="00937686">
              <w:rPr>
                <w:rFonts w:ascii="Calibri" w:hAnsi="Calibri" w:cs="Calibri"/>
                <w:szCs w:val="24"/>
                <w:lang w:eastAsia="lt-LT"/>
              </w:rPr>
              <w:t>(nemokamo maitinimo)</w:t>
            </w:r>
            <w:r w:rsidR="00592E8F" w:rsidRPr="00937686">
              <w:rPr>
                <w:rFonts w:ascii="Calibri" w:hAnsi="Calibri" w:cs="Calibri"/>
                <w:szCs w:val="24"/>
                <w:lang w:eastAsia="lt-LT"/>
              </w:rPr>
              <w:t xml:space="preserve"> (toliau – Valgiaraštis_1)</w:t>
            </w:r>
            <w:r w:rsidR="00BD223E" w:rsidRPr="00937686">
              <w:rPr>
                <w:rFonts w:ascii="Calibri" w:hAnsi="Calibri" w:cs="Calibri"/>
                <w:szCs w:val="24"/>
                <w:lang w:eastAsia="lt-LT"/>
              </w:rPr>
              <w:t xml:space="preserve"> ir laisvai pasirenkam</w:t>
            </w:r>
            <w:r w:rsidR="007E1BEE" w:rsidRPr="00937686">
              <w:rPr>
                <w:rFonts w:ascii="Calibri" w:hAnsi="Calibri" w:cs="Calibri"/>
                <w:szCs w:val="24"/>
                <w:lang w:eastAsia="lt-LT"/>
              </w:rPr>
              <w:t>as</w:t>
            </w:r>
            <w:r w:rsidR="00BD223E" w:rsidRPr="00937686">
              <w:rPr>
                <w:rFonts w:ascii="Calibri" w:hAnsi="Calibri" w:cs="Calibri"/>
                <w:szCs w:val="24"/>
                <w:lang w:eastAsia="lt-LT"/>
              </w:rPr>
              <w:t xml:space="preserve"> </w:t>
            </w:r>
            <w:r w:rsidR="007E1BEE" w:rsidRPr="00937686">
              <w:rPr>
                <w:rFonts w:ascii="Calibri" w:hAnsi="Calibri" w:cs="Calibri"/>
                <w:szCs w:val="24"/>
                <w:lang w:eastAsia="lt-LT"/>
              </w:rPr>
              <w:t xml:space="preserve">perspektyvinis 15 dienų </w:t>
            </w:r>
            <w:r w:rsidR="00BD223E" w:rsidRPr="00937686">
              <w:rPr>
                <w:rFonts w:ascii="Calibri" w:hAnsi="Calibri" w:cs="Calibri"/>
                <w:szCs w:val="24"/>
                <w:lang w:eastAsia="lt-LT"/>
              </w:rPr>
              <w:t>valgiaraš</w:t>
            </w:r>
            <w:r w:rsidR="00592E8F" w:rsidRPr="00937686">
              <w:rPr>
                <w:rFonts w:ascii="Calibri" w:hAnsi="Calibri" w:cs="Calibri"/>
                <w:szCs w:val="24"/>
                <w:lang w:eastAsia="lt-LT"/>
              </w:rPr>
              <w:t>tis</w:t>
            </w:r>
            <w:r w:rsidR="005C72F1" w:rsidRPr="00937686">
              <w:rPr>
                <w:rFonts w:ascii="Calibri" w:hAnsi="Calibri" w:cs="Calibri"/>
                <w:szCs w:val="24"/>
                <w:lang w:eastAsia="lt-LT"/>
              </w:rPr>
              <w:t xml:space="preserve"> (mokamo maitinimo)</w:t>
            </w:r>
            <w:r w:rsidR="00592E8F" w:rsidRPr="00937686">
              <w:rPr>
                <w:rFonts w:ascii="Calibri" w:hAnsi="Calibri" w:cs="Calibri"/>
                <w:szCs w:val="24"/>
                <w:lang w:eastAsia="lt-LT"/>
              </w:rPr>
              <w:t xml:space="preserve"> (toliau – Valgiaraštis_2) </w:t>
            </w:r>
            <w:r w:rsidR="00BD223E" w:rsidRPr="00937686">
              <w:rPr>
                <w:rFonts w:ascii="Calibri" w:hAnsi="Calibri" w:cs="Calibri"/>
                <w:szCs w:val="24"/>
                <w:lang w:eastAsia="lt-LT"/>
              </w:rPr>
              <w:t>6 - 10 m. bei 11 m. ir vyresnių vaikų amžiaus grupėms.</w:t>
            </w:r>
            <w:r w:rsidR="00D07242" w:rsidRPr="00937686">
              <w:rPr>
                <w:rFonts w:ascii="Calibri" w:hAnsi="Calibri" w:cs="Calibri"/>
                <w:szCs w:val="24"/>
                <w:lang w:eastAsia="lt-LT"/>
              </w:rPr>
              <w:t xml:space="preserve"> Pažymėtina, kad Valgiaraštis_1</w:t>
            </w:r>
            <w:r w:rsidR="0023665C" w:rsidRPr="00937686">
              <w:rPr>
                <w:rStyle w:val="FootnoteReference"/>
                <w:rFonts w:ascii="Calibri" w:hAnsi="Calibri" w:cs="Calibri"/>
                <w:szCs w:val="24"/>
                <w:lang w:eastAsia="lt-LT"/>
              </w:rPr>
              <w:footnoteReference w:id="7"/>
            </w:r>
            <w:r w:rsidR="0023665C" w:rsidRPr="00937686">
              <w:rPr>
                <w:rFonts w:ascii="Calibri" w:hAnsi="Calibri" w:cs="Calibri"/>
                <w:szCs w:val="24"/>
              </w:rPr>
              <w:t xml:space="preserve"> </w:t>
            </w:r>
            <w:r w:rsidR="00D07242" w:rsidRPr="00937686">
              <w:rPr>
                <w:rFonts w:ascii="Calibri" w:hAnsi="Calibri" w:cs="Calibri"/>
                <w:szCs w:val="24"/>
                <w:lang w:eastAsia="lt-LT"/>
              </w:rPr>
              <w:t>atitinka</w:t>
            </w:r>
            <w:r w:rsidR="00450C53" w:rsidRPr="00937686">
              <w:rPr>
                <w:rFonts w:ascii="Calibri" w:hAnsi="Calibri" w:cs="Calibri"/>
                <w:szCs w:val="24"/>
                <w:lang w:eastAsia="lt-LT"/>
              </w:rPr>
              <w:t xml:space="preserve"> Sutarties priedo </w:t>
            </w:r>
            <w:r w:rsidR="00450C53" w:rsidRPr="00937686">
              <w:rPr>
                <w:rFonts w:ascii="Calibri" w:hAnsi="Calibri" w:cs="Calibri"/>
                <w:szCs w:val="24"/>
              </w:rPr>
              <w:t>Pirkimo techninės specifikacijos</w:t>
            </w:r>
            <w:r w:rsidR="00450C53" w:rsidRPr="00937686">
              <w:rPr>
                <w:rFonts w:ascii="Calibri" w:hAnsi="Calibri" w:cs="Calibri"/>
                <w:szCs w:val="24"/>
                <w:lang w:eastAsia="lt-LT"/>
              </w:rPr>
              <w:t xml:space="preserve"> ir </w:t>
            </w:r>
            <w:r w:rsidR="00AE1184" w:rsidRPr="00937686">
              <w:rPr>
                <w:rFonts w:ascii="Calibri" w:hAnsi="Calibri" w:cs="Calibri"/>
                <w:szCs w:val="24"/>
              </w:rPr>
              <w:t>Vaikų maitinimo organizavimo tvarkos aprašo</w:t>
            </w:r>
            <w:r w:rsidR="00AE1184" w:rsidRPr="00937686">
              <w:rPr>
                <w:rStyle w:val="FootnoteReference"/>
                <w:rFonts w:ascii="Calibri" w:hAnsi="Calibri" w:cs="Calibri"/>
                <w:szCs w:val="24"/>
                <w:lang w:eastAsia="lt-LT"/>
              </w:rPr>
              <w:footnoteReference w:id="8"/>
            </w:r>
            <w:r w:rsidR="00AE1184" w:rsidRPr="00937686">
              <w:rPr>
                <w:rFonts w:ascii="Calibri" w:hAnsi="Calibri" w:cs="Calibri"/>
                <w:szCs w:val="24"/>
              </w:rPr>
              <w:t xml:space="preserve"> (toliau - Aprašas)</w:t>
            </w:r>
            <w:r w:rsidR="00450C53" w:rsidRPr="00937686">
              <w:rPr>
                <w:rFonts w:ascii="Calibri" w:hAnsi="Calibri" w:cs="Calibri"/>
                <w:szCs w:val="24"/>
                <w:lang w:eastAsia="lt-LT"/>
              </w:rPr>
              <w:t xml:space="preserve"> </w:t>
            </w:r>
            <w:r w:rsidR="00450C53" w:rsidRPr="00937686">
              <w:rPr>
                <w:rFonts w:ascii="Calibri" w:hAnsi="Calibri" w:cs="Calibri"/>
                <w:szCs w:val="24"/>
                <w:lang w:eastAsia="lt-LT"/>
              </w:rPr>
              <w:lastRenderedPageBreak/>
              <w:t>reikalavimus.</w:t>
            </w:r>
            <w:r w:rsidR="006D1F0F" w:rsidRPr="00937686">
              <w:rPr>
                <w:rFonts w:ascii="Calibri" w:hAnsi="Calibri" w:cs="Calibri"/>
                <w:szCs w:val="24"/>
                <w:lang w:eastAsia="lt-LT"/>
              </w:rPr>
              <w:t xml:space="preserve"> Valgiaraštyje_2</w:t>
            </w:r>
            <w:r w:rsidR="003F3233" w:rsidRPr="00937686">
              <w:rPr>
                <w:rStyle w:val="FootnoteReference"/>
                <w:rFonts w:ascii="Calibri" w:hAnsi="Calibri" w:cs="Calibri"/>
                <w:szCs w:val="24"/>
                <w:lang w:eastAsia="lt-LT"/>
              </w:rPr>
              <w:footnoteReference w:id="9"/>
            </w:r>
            <w:r w:rsidR="006D1F0F" w:rsidRPr="00937686">
              <w:rPr>
                <w:rFonts w:ascii="Calibri" w:hAnsi="Calibri" w:cs="Calibri"/>
                <w:szCs w:val="24"/>
                <w:lang w:eastAsia="lt-LT"/>
              </w:rPr>
              <w:t xml:space="preserve"> nurodyti analogiški 15 dienų patiekalai kaip Valgiaraštyje_1, tačiau</w:t>
            </w:r>
            <w:r w:rsidR="001A747D" w:rsidRPr="00937686">
              <w:rPr>
                <w:rFonts w:ascii="Calibri" w:hAnsi="Calibri" w:cs="Calibri"/>
                <w:szCs w:val="24"/>
                <w:lang w:eastAsia="lt-LT"/>
              </w:rPr>
              <w:t xml:space="preserve"> </w:t>
            </w:r>
            <w:r w:rsidR="005B28A8" w:rsidRPr="00937686">
              <w:rPr>
                <w:rFonts w:ascii="Calibri" w:hAnsi="Calibri" w:cs="Calibri"/>
                <w:szCs w:val="24"/>
                <w:lang w:eastAsia="lt-LT"/>
              </w:rPr>
              <w:t>be</w:t>
            </w:r>
            <w:r w:rsidR="001A747D" w:rsidRPr="00937686">
              <w:rPr>
                <w:rFonts w:ascii="Calibri" w:hAnsi="Calibri" w:cs="Calibri"/>
                <w:szCs w:val="24"/>
                <w:lang w:eastAsia="lt-LT"/>
              </w:rPr>
              <w:t xml:space="preserve"> vaisių ir vandens su citrina, </w:t>
            </w:r>
            <w:r w:rsidR="00010B04" w:rsidRPr="00937686">
              <w:rPr>
                <w:rFonts w:ascii="Calibri" w:hAnsi="Calibri" w:cs="Calibri"/>
                <w:szCs w:val="24"/>
                <w:lang w:eastAsia="lt-LT"/>
              </w:rPr>
              <w:t>be pat</w:t>
            </w:r>
            <w:r w:rsidR="005B28A8" w:rsidRPr="00937686">
              <w:rPr>
                <w:rFonts w:ascii="Calibri" w:hAnsi="Calibri" w:cs="Calibri"/>
                <w:szCs w:val="24"/>
                <w:lang w:eastAsia="lt-LT"/>
              </w:rPr>
              <w:t>ie</w:t>
            </w:r>
            <w:r w:rsidR="00010B04" w:rsidRPr="00937686">
              <w:rPr>
                <w:rFonts w:ascii="Calibri" w:hAnsi="Calibri" w:cs="Calibri"/>
                <w:szCs w:val="24"/>
                <w:lang w:eastAsia="lt-LT"/>
              </w:rPr>
              <w:t>kalo maistinės vertės, tik su kainomis</w:t>
            </w:r>
            <w:r w:rsidR="005B28A8" w:rsidRPr="00937686">
              <w:rPr>
                <w:rFonts w:ascii="Calibri" w:hAnsi="Calibri" w:cs="Calibri"/>
                <w:szCs w:val="24"/>
                <w:lang w:eastAsia="lt-LT"/>
              </w:rPr>
              <w:t xml:space="preserve">. Svarbu pažymėti, </w:t>
            </w:r>
            <w:r w:rsidR="000E158F" w:rsidRPr="00937686">
              <w:rPr>
                <w:rFonts w:ascii="Calibri" w:hAnsi="Calibri" w:cs="Calibri"/>
                <w:szCs w:val="24"/>
                <w:lang w:eastAsia="lt-LT"/>
              </w:rPr>
              <w:t>jog</w:t>
            </w:r>
            <w:r w:rsidR="00BE0772" w:rsidRPr="00937686">
              <w:rPr>
                <w:rFonts w:ascii="Calibri" w:hAnsi="Calibri" w:cs="Calibri"/>
                <w:szCs w:val="24"/>
                <w:lang w:eastAsia="lt-LT"/>
              </w:rPr>
              <w:t xml:space="preserve"> </w:t>
            </w:r>
            <w:r w:rsidR="00BB2159" w:rsidRPr="00937686">
              <w:rPr>
                <w:rFonts w:ascii="Calibri" w:hAnsi="Calibri" w:cs="Calibri"/>
                <w:bCs/>
                <w:iCs/>
                <w:szCs w:val="24"/>
              </w:rPr>
              <w:t xml:space="preserve">Pirkime Perkančioji organizacija pasirinko tiekėjų pasiūlymų ekonominio naudingumo vertinimo kriterijų: </w:t>
            </w:r>
            <w:r w:rsidR="00BB2159" w:rsidRPr="00937686">
              <w:rPr>
                <w:rFonts w:ascii="Calibri" w:hAnsi="Calibri" w:cs="Calibri"/>
                <w:bCs/>
                <w:iCs/>
                <w:szCs w:val="24"/>
                <w:lang w:eastAsia="lt-LT"/>
              </w:rPr>
              <w:t>„Šviežių daržovių ir vaisių įvairovė (T3)“. Todėl</w:t>
            </w:r>
            <w:r w:rsidR="00CD5284" w:rsidRPr="00937686">
              <w:rPr>
                <w:rFonts w:ascii="Calibri" w:hAnsi="Calibri" w:cs="Calibri"/>
                <w:bCs/>
                <w:iCs/>
                <w:szCs w:val="24"/>
                <w:lang w:eastAsia="lt-LT"/>
              </w:rPr>
              <w:t xml:space="preserve"> valgiaraštyje, </w:t>
            </w:r>
            <w:r w:rsidR="009F7115" w:rsidRPr="00937686">
              <w:rPr>
                <w:rFonts w:ascii="Calibri" w:hAnsi="Calibri" w:cs="Calibri"/>
                <w:bCs/>
                <w:iCs/>
                <w:szCs w:val="24"/>
                <w:lang w:eastAsia="lt-LT"/>
              </w:rPr>
              <w:t>tiek</w:t>
            </w:r>
            <w:r w:rsidR="007D364A" w:rsidRPr="00937686">
              <w:rPr>
                <w:rFonts w:ascii="Calibri" w:hAnsi="Calibri" w:cs="Calibri"/>
                <w:bCs/>
                <w:iCs/>
                <w:szCs w:val="24"/>
                <w:lang w:eastAsia="lt-LT"/>
              </w:rPr>
              <w:t xml:space="preserve"> mokamo, tiek</w:t>
            </w:r>
            <w:r w:rsidR="009F7115" w:rsidRPr="00937686">
              <w:rPr>
                <w:rFonts w:ascii="Calibri" w:hAnsi="Calibri" w:cs="Calibri"/>
                <w:bCs/>
                <w:iCs/>
                <w:szCs w:val="24"/>
                <w:lang w:eastAsia="lt-LT"/>
              </w:rPr>
              <w:t xml:space="preserve"> nemo</w:t>
            </w:r>
            <w:r w:rsidR="007D364A" w:rsidRPr="00937686">
              <w:rPr>
                <w:rFonts w:ascii="Calibri" w:hAnsi="Calibri" w:cs="Calibri"/>
                <w:bCs/>
                <w:iCs/>
                <w:szCs w:val="24"/>
                <w:lang w:eastAsia="lt-LT"/>
              </w:rPr>
              <w:t>k</w:t>
            </w:r>
            <w:r w:rsidR="009F7115" w:rsidRPr="00937686">
              <w:rPr>
                <w:rFonts w:ascii="Calibri" w:hAnsi="Calibri" w:cs="Calibri"/>
                <w:bCs/>
                <w:iCs/>
                <w:szCs w:val="24"/>
                <w:lang w:eastAsia="lt-LT"/>
              </w:rPr>
              <w:t>amo</w:t>
            </w:r>
            <w:r w:rsidR="007D364A" w:rsidRPr="00937686">
              <w:rPr>
                <w:rFonts w:ascii="Calibri" w:hAnsi="Calibri" w:cs="Calibri"/>
                <w:bCs/>
                <w:iCs/>
                <w:szCs w:val="24"/>
                <w:lang w:eastAsia="lt-LT"/>
              </w:rPr>
              <w:t xml:space="preserve"> maitinimo, d</w:t>
            </w:r>
            <w:r w:rsidR="00BB2159" w:rsidRPr="00937686">
              <w:rPr>
                <w:rFonts w:ascii="Calibri" w:hAnsi="Calibri" w:cs="Calibri"/>
                <w:bCs/>
                <w:iCs/>
                <w:szCs w:val="24"/>
                <w:lang w:eastAsia="lt-LT"/>
              </w:rPr>
              <w:t xml:space="preserve">ienos eigoje </w:t>
            </w:r>
            <w:r w:rsidR="007D364A" w:rsidRPr="00937686">
              <w:rPr>
                <w:rFonts w:ascii="Calibri" w:hAnsi="Calibri" w:cs="Calibri"/>
                <w:bCs/>
                <w:iCs/>
                <w:szCs w:val="24"/>
                <w:lang w:eastAsia="lt-LT"/>
              </w:rPr>
              <w:t xml:space="preserve">turi būti </w:t>
            </w:r>
            <w:r w:rsidR="00BB2159" w:rsidRPr="00937686">
              <w:rPr>
                <w:rFonts w:ascii="Calibri" w:hAnsi="Calibri" w:cs="Calibri"/>
                <w:bCs/>
                <w:iCs/>
                <w:szCs w:val="24"/>
                <w:lang w:eastAsia="lt-LT"/>
              </w:rPr>
              <w:t xml:space="preserve">siūlomos 5 ir daugiau skirtingos </w:t>
            </w:r>
            <w:r w:rsidR="00BB2159" w:rsidRPr="00937686">
              <w:rPr>
                <w:rFonts w:ascii="Calibri" w:hAnsi="Calibri" w:cs="Calibri"/>
                <w:b/>
                <w:iCs/>
                <w:szCs w:val="24"/>
                <w:lang w:eastAsia="lt-LT"/>
              </w:rPr>
              <w:t>vaisių ir daržovių</w:t>
            </w:r>
            <w:r w:rsidR="00BB2159" w:rsidRPr="00937686">
              <w:rPr>
                <w:rFonts w:ascii="Calibri" w:hAnsi="Calibri" w:cs="Calibri"/>
                <w:bCs/>
                <w:iCs/>
                <w:szCs w:val="24"/>
                <w:lang w:eastAsia="lt-LT"/>
              </w:rPr>
              <w:t xml:space="preserve"> rūšys</w:t>
            </w:r>
            <w:r w:rsidR="00AE225E" w:rsidRPr="00937686">
              <w:rPr>
                <w:rFonts w:ascii="Calibri" w:hAnsi="Calibri" w:cs="Calibri"/>
                <w:bCs/>
                <w:iCs/>
                <w:szCs w:val="24"/>
                <w:lang w:eastAsia="lt-LT"/>
              </w:rPr>
              <w:t xml:space="preserve">. </w:t>
            </w:r>
            <w:r w:rsidR="00BF4B29" w:rsidRPr="00937686">
              <w:rPr>
                <w:rFonts w:ascii="Calibri" w:hAnsi="Calibri" w:cs="Calibri"/>
                <w:bCs/>
                <w:iCs/>
                <w:szCs w:val="24"/>
                <w:lang w:eastAsia="lt-LT"/>
              </w:rPr>
              <w:t>Tiekėjas privalo teikti vaisius ne tik nemokamą maitinimą gaunantiems vaikams, bet ir sudaryti galimybę</w:t>
            </w:r>
            <w:r w:rsidR="008C0EC6" w:rsidRPr="00937686">
              <w:rPr>
                <w:rFonts w:ascii="Calibri" w:hAnsi="Calibri" w:cs="Calibri"/>
                <w:bCs/>
                <w:iCs/>
                <w:szCs w:val="24"/>
                <w:lang w:eastAsia="lt-LT"/>
              </w:rPr>
              <w:t xml:space="preserve"> jų įsigyti mokamai, ir tai turi būti nurodyta Valgiaraštyje_2</w:t>
            </w:r>
            <w:r w:rsidR="002D4AB4" w:rsidRPr="00937686">
              <w:rPr>
                <w:rFonts w:ascii="Calibri" w:hAnsi="Calibri" w:cs="Calibri"/>
                <w:bCs/>
                <w:iCs/>
                <w:szCs w:val="24"/>
                <w:lang w:eastAsia="lt-LT"/>
              </w:rPr>
              <w:t>.</w:t>
            </w:r>
            <w:r w:rsidR="0075365F" w:rsidRPr="00937686">
              <w:rPr>
                <w:rFonts w:ascii="Calibri" w:hAnsi="Calibri" w:cs="Calibri"/>
                <w:bCs/>
                <w:iCs/>
                <w:szCs w:val="24"/>
                <w:lang w:eastAsia="lt-LT"/>
              </w:rPr>
              <w:t xml:space="preserve"> Todėl konstatuotina, </w:t>
            </w:r>
            <w:r w:rsidR="00CB268F" w:rsidRPr="00937686">
              <w:rPr>
                <w:rFonts w:ascii="Calibri" w:hAnsi="Calibri" w:cs="Calibri"/>
                <w:bCs/>
                <w:iCs/>
                <w:szCs w:val="24"/>
                <w:lang w:eastAsia="lt-LT"/>
              </w:rPr>
              <w:t>jog</w:t>
            </w:r>
            <w:r w:rsidR="0075365F" w:rsidRPr="00937686">
              <w:rPr>
                <w:rFonts w:ascii="Calibri" w:hAnsi="Calibri" w:cs="Calibri"/>
                <w:bCs/>
                <w:iCs/>
                <w:szCs w:val="24"/>
                <w:lang w:eastAsia="lt-LT"/>
              </w:rPr>
              <w:t xml:space="preserve"> Tiekėjas,</w:t>
            </w:r>
            <w:r w:rsidR="00C00D80" w:rsidRPr="00937686">
              <w:rPr>
                <w:rFonts w:ascii="Calibri" w:hAnsi="Calibri" w:cs="Calibri"/>
                <w:bCs/>
                <w:iCs/>
                <w:szCs w:val="24"/>
                <w:lang w:eastAsia="lt-LT"/>
              </w:rPr>
              <w:t xml:space="preserve"> </w:t>
            </w:r>
            <w:r w:rsidR="0075365F" w:rsidRPr="00937686">
              <w:rPr>
                <w:rFonts w:ascii="Calibri" w:hAnsi="Calibri" w:cs="Calibri"/>
                <w:bCs/>
                <w:iCs/>
                <w:szCs w:val="24"/>
                <w:lang w:eastAsia="lt-LT"/>
              </w:rPr>
              <w:t>ne</w:t>
            </w:r>
            <w:r w:rsidR="004B0A8A" w:rsidRPr="00937686">
              <w:rPr>
                <w:rFonts w:ascii="Calibri" w:hAnsi="Calibri" w:cs="Calibri"/>
                <w:bCs/>
                <w:iCs/>
                <w:szCs w:val="24"/>
                <w:lang w:eastAsia="lt-LT"/>
              </w:rPr>
              <w:t>teikdamas vaisių mokamam maitinimui</w:t>
            </w:r>
            <w:r w:rsidR="00C00D80" w:rsidRPr="00937686">
              <w:rPr>
                <w:rFonts w:ascii="Calibri" w:hAnsi="Calibri" w:cs="Calibri"/>
                <w:bCs/>
                <w:iCs/>
                <w:szCs w:val="24"/>
                <w:lang w:eastAsia="lt-LT"/>
              </w:rPr>
              <w:t>, neišpildo kriterijaus (T3)</w:t>
            </w:r>
            <w:r w:rsidR="004B0A8A" w:rsidRPr="00937686">
              <w:rPr>
                <w:rFonts w:ascii="Calibri" w:hAnsi="Calibri" w:cs="Calibri"/>
                <w:bCs/>
                <w:iCs/>
                <w:szCs w:val="24"/>
                <w:lang w:eastAsia="lt-LT"/>
              </w:rPr>
              <w:t>.</w:t>
            </w:r>
          </w:p>
          <w:p w14:paraId="5A69C857" w14:textId="587D4BC1" w:rsidR="00457BFE" w:rsidRPr="00937686" w:rsidRDefault="00457BFE" w:rsidP="00457BFE">
            <w:pPr>
              <w:spacing w:line="276" w:lineRule="auto"/>
              <w:ind w:firstLine="601"/>
              <w:rPr>
                <w:rFonts w:ascii="Calibri" w:hAnsi="Calibri" w:cs="Calibri"/>
                <w:bCs/>
                <w:iCs/>
                <w:spacing w:val="2"/>
                <w:szCs w:val="24"/>
                <w:shd w:val="clear" w:color="auto" w:fill="FFFFFF"/>
              </w:rPr>
            </w:pPr>
            <w:r w:rsidRPr="00937686">
              <w:rPr>
                <w:rFonts w:ascii="Calibri" w:hAnsi="Calibri" w:cs="Calibri"/>
                <w:bCs/>
                <w:iCs/>
                <w:szCs w:val="24"/>
                <w:lang w:eastAsia="lt-LT"/>
              </w:rPr>
              <w:t xml:space="preserve">2. </w:t>
            </w:r>
            <w:r w:rsidRPr="00937686">
              <w:rPr>
                <w:rFonts w:ascii="Calibri" w:hAnsi="Calibri" w:cs="Calibri"/>
                <w:bCs/>
                <w:iCs/>
                <w:szCs w:val="24"/>
              </w:rPr>
              <w:t xml:space="preserve">Pirkime Perkančioji organizacija pasirinko </w:t>
            </w:r>
            <w:r w:rsidRPr="00937686">
              <w:rPr>
                <w:rFonts w:ascii="Calibri" w:hAnsi="Calibri" w:cs="Calibri"/>
                <w:b/>
                <w:iCs/>
                <w:szCs w:val="24"/>
              </w:rPr>
              <w:t xml:space="preserve">tiekėjų pasiūlymų ekonominio naudingumo vertinimo kriterijų: </w:t>
            </w:r>
            <w:r w:rsidRPr="00937686">
              <w:rPr>
                <w:rFonts w:ascii="Calibri" w:hAnsi="Calibri" w:cs="Calibri"/>
                <w:b/>
                <w:iCs/>
                <w:spacing w:val="2"/>
                <w:szCs w:val="24"/>
                <w:shd w:val="clear" w:color="auto" w:fill="FFFFFF"/>
              </w:rPr>
              <w:t>„Mokinių aptarnavimo forma (T13)</w:t>
            </w:r>
            <w:r w:rsidRPr="00937686">
              <w:rPr>
                <w:rFonts w:ascii="Calibri" w:hAnsi="Calibri" w:cs="Calibri"/>
                <w:bCs/>
                <w:iCs/>
                <w:spacing w:val="2"/>
                <w:szCs w:val="24"/>
                <w:shd w:val="clear" w:color="auto" w:fill="FFFFFF"/>
              </w:rPr>
              <w:t>“. Sutarties priede Nr. 1 prie sąlygos „Ar reikalingas vaikų maitinimo organizavimas švediško stalo (savitarnos) principu?“ nurodyta: „Reikalaujama“. Tiekėjo pasiūlyme / Sutarties priede Nr. 1 prie kriterijaus T13 nurodyta: „Sudaryta galimybė patiems vaikams pasirinkti visus valgiaraščiuose nurodytus patiekalus, jų sudedamąsias dalis ir kiekius. Mažesniems vaikams paprašius, patiekalą ar jo dalis gali įdėti suaugusieji (valgyklos personalas)“. Už šį kriterijų Tiekėjui buvo skirti papildomi balai (5 balai).</w:t>
            </w:r>
          </w:p>
          <w:p w14:paraId="27378A2C" w14:textId="223F4DBC" w:rsidR="00457BFE" w:rsidRPr="00937686" w:rsidRDefault="00457BFE" w:rsidP="00457BFE">
            <w:pPr>
              <w:spacing w:line="276" w:lineRule="auto"/>
              <w:ind w:firstLine="601"/>
              <w:rPr>
                <w:rFonts w:ascii="Calibri" w:hAnsi="Calibri" w:cs="Calibri"/>
                <w:bCs/>
                <w:iCs/>
                <w:spacing w:val="2"/>
                <w:szCs w:val="24"/>
                <w:shd w:val="clear" w:color="auto" w:fill="FFFFFF"/>
              </w:rPr>
            </w:pPr>
            <w:r w:rsidRPr="00937686">
              <w:rPr>
                <w:rFonts w:ascii="Calibri" w:hAnsi="Calibri" w:cs="Calibri"/>
                <w:bCs/>
                <w:iCs/>
                <w:spacing w:val="2"/>
                <w:szCs w:val="24"/>
                <w:shd w:val="clear" w:color="auto" w:fill="FFFFFF"/>
              </w:rPr>
              <w:t xml:space="preserve">Tarnybos darbuotojų apsilankymo Progimnazijoje </w:t>
            </w:r>
            <w:r w:rsidR="00154E7B" w:rsidRPr="00937686">
              <w:rPr>
                <w:rFonts w:ascii="Calibri" w:hAnsi="Calibri" w:cs="Calibri"/>
                <w:bCs/>
                <w:iCs/>
                <w:szCs w:val="24"/>
                <w:lang w:eastAsia="lt-LT"/>
              </w:rPr>
              <w:t xml:space="preserve">(2025 m. rugsėjo 22 d.) </w:t>
            </w:r>
            <w:r w:rsidRPr="00937686">
              <w:rPr>
                <w:rFonts w:ascii="Calibri" w:hAnsi="Calibri" w:cs="Calibri"/>
                <w:bCs/>
                <w:iCs/>
                <w:spacing w:val="2"/>
                <w:szCs w:val="24"/>
                <w:shd w:val="clear" w:color="auto" w:fill="FFFFFF"/>
              </w:rPr>
              <w:t xml:space="preserve">metu nustatyta, </w:t>
            </w:r>
            <w:r w:rsidR="00154E7B" w:rsidRPr="00937686">
              <w:rPr>
                <w:rFonts w:ascii="Calibri" w:hAnsi="Calibri" w:cs="Calibri"/>
                <w:bCs/>
                <w:iCs/>
                <w:spacing w:val="2"/>
                <w:szCs w:val="24"/>
                <w:shd w:val="clear" w:color="auto" w:fill="FFFFFF"/>
              </w:rPr>
              <w:t>jog</w:t>
            </w:r>
            <w:r w:rsidRPr="00937686">
              <w:rPr>
                <w:rFonts w:ascii="Calibri" w:hAnsi="Calibri" w:cs="Calibri"/>
                <w:bCs/>
                <w:iCs/>
                <w:spacing w:val="2"/>
                <w:szCs w:val="24"/>
                <w:shd w:val="clear" w:color="auto" w:fill="FFFFFF"/>
              </w:rPr>
              <w:t xml:space="preserve"> maitinimas Progimnazijoje organizuojamas</w:t>
            </w:r>
            <w:r w:rsidR="0011192D" w:rsidRPr="00937686">
              <w:rPr>
                <w:rFonts w:ascii="Calibri" w:hAnsi="Calibri" w:cs="Calibri"/>
                <w:bCs/>
                <w:iCs/>
                <w:spacing w:val="2"/>
                <w:szCs w:val="24"/>
                <w:shd w:val="clear" w:color="auto" w:fill="FFFFFF"/>
              </w:rPr>
              <w:t xml:space="preserve"> </w:t>
            </w:r>
            <w:r w:rsidR="0011192D" w:rsidRPr="00937686">
              <w:rPr>
                <w:rFonts w:ascii="Calibri" w:hAnsi="Calibri" w:cs="Calibri"/>
                <w:b/>
                <w:iCs/>
                <w:spacing w:val="2"/>
                <w:szCs w:val="24"/>
                <w:shd w:val="clear" w:color="auto" w:fill="FFFFFF"/>
              </w:rPr>
              <w:t>dalinio</w:t>
            </w:r>
            <w:r w:rsidR="00992ADC" w:rsidRPr="00937686">
              <w:rPr>
                <w:rStyle w:val="FootnoteReference"/>
                <w:rFonts w:ascii="Calibri" w:hAnsi="Calibri" w:cs="Calibri"/>
                <w:szCs w:val="24"/>
                <w:lang w:eastAsia="lt-LT"/>
              </w:rPr>
              <w:footnoteReference w:id="10"/>
            </w:r>
            <w:r w:rsidRPr="00937686">
              <w:rPr>
                <w:rFonts w:ascii="Calibri" w:hAnsi="Calibri" w:cs="Calibri"/>
                <w:bCs/>
                <w:iCs/>
                <w:spacing w:val="2"/>
                <w:szCs w:val="24"/>
                <w:shd w:val="clear" w:color="auto" w:fill="FFFFFF"/>
              </w:rPr>
              <w:t xml:space="preserve"> švediško stalo (savitarnos) principu. </w:t>
            </w:r>
            <w:r w:rsidR="00154E7B" w:rsidRPr="00937686">
              <w:rPr>
                <w:rFonts w:ascii="Calibri" w:hAnsi="Calibri" w:cs="Calibri"/>
                <w:bCs/>
                <w:iCs/>
                <w:spacing w:val="2"/>
                <w:szCs w:val="24"/>
                <w:shd w:val="clear" w:color="auto" w:fill="FFFFFF"/>
              </w:rPr>
              <w:t>Progimnazijo</w:t>
            </w:r>
            <w:r w:rsidR="00BA3554" w:rsidRPr="00937686">
              <w:rPr>
                <w:rFonts w:ascii="Calibri" w:hAnsi="Calibri" w:cs="Calibri"/>
                <w:bCs/>
                <w:iCs/>
                <w:spacing w:val="2"/>
                <w:szCs w:val="24"/>
                <w:shd w:val="clear" w:color="auto" w:fill="FFFFFF"/>
              </w:rPr>
              <w:t>s</w:t>
            </w:r>
            <w:r w:rsidR="00154E7B" w:rsidRPr="00937686">
              <w:rPr>
                <w:rFonts w:ascii="Calibri" w:hAnsi="Calibri" w:cs="Calibri"/>
                <w:bCs/>
                <w:iCs/>
                <w:spacing w:val="2"/>
                <w:szCs w:val="24"/>
                <w:shd w:val="clear" w:color="auto" w:fill="FFFFFF"/>
              </w:rPr>
              <w:t xml:space="preserve"> </w:t>
            </w:r>
            <w:r w:rsidR="00BA3554" w:rsidRPr="00937686">
              <w:rPr>
                <w:rFonts w:ascii="Calibri" w:hAnsi="Calibri" w:cs="Calibri"/>
                <w:bCs/>
                <w:iCs/>
                <w:spacing w:val="2"/>
                <w:szCs w:val="24"/>
                <w:shd w:val="clear" w:color="auto" w:fill="FFFFFF"/>
              </w:rPr>
              <w:t xml:space="preserve">valgykloje </w:t>
            </w:r>
            <w:r w:rsidR="00154E7B" w:rsidRPr="00937686">
              <w:rPr>
                <w:rFonts w:ascii="Calibri" w:hAnsi="Calibri" w:cs="Calibri"/>
                <w:bCs/>
                <w:iCs/>
                <w:spacing w:val="2"/>
                <w:szCs w:val="24"/>
                <w:shd w:val="clear" w:color="auto" w:fill="FFFFFF"/>
              </w:rPr>
              <w:t>vaikai</w:t>
            </w:r>
            <w:r w:rsidR="00BA3554" w:rsidRPr="00937686">
              <w:rPr>
                <w:rFonts w:ascii="Calibri" w:hAnsi="Calibri" w:cs="Calibri"/>
                <w:bCs/>
                <w:iCs/>
                <w:spacing w:val="2"/>
                <w:szCs w:val="24"/>
                <w:shd w:val="clear" w:color="auto" w:fill="FFFFFF"/>
              </w:rPr>
              <w:t xml:space="preserve"> patys gali įsidėti</w:t>
            </w:r>
            <w:r w:rsidR="00F416ED" w:rsidRPr="00937686">
              <w:rPr>
                <w:rFonts w:ascii="Calibri" w:hAnsi="Calibri" w:cs="Calibri"/>
                <w:bCs/>
                <w:iCs/>
                <w:spacing w:val="2"/>
                <w:szCs w:val="24"/>
                <w:shd w:val="clear" w:color="auto" w:fill="FFFFFF"/>
              </w:rPr>
              <w:t xml:space="preserve"> salot</w:t>
            </w:r>
            <w:r w:rsidR="00D67120" w:rsidRPr="00937686">
              <w:rPr>
                <w:rFonts w:ascii="Calibri" w:hAnsi="Calibri" w:cs="Calibri"/>
                <w:bCs/>
                <w:iCs/>
                <w:spacing w:val="2"/>
                <w:szCs w:val="24"/>
                <w:shd w:val="clear" w:color="auto" w:fill="FFFFFF"/>
              </w:rPr>
              <w:t>ų</w:t>
            </w:r>
            <w:r w:rsidR="00F416ED" w:rsidRPr="00937686">
              <w:rPr>
                <w:rFonts w:ascii="Calibri" w:hAnsi="Calibri" w:cs="Calibri"/>
                <w:bCs/>
                <w:iCs/>
                <w:spacing w:val="2"/>
                <w:szCs w:val="24"/>
                <w:shd w:val="clear" w:color="auto" w:fill="FFFFFF"/>
              </w:rPr>
              <w:t xml:space="preserve"> ir garnyr</w:t>
            </w:r>
            <w:r w:rsidR="00D67120" w:rsidRPr="00937686">
              <w:rPr>
                <w:rFonts w:ascii="Calibri" w:hAnsi="Calibri" w:cs="Calibri"/>
                <w:bCs/>
                <w:iCs/>
                <w:spacing w:val="2"/>
                <w:szCs w:val="24"/>
                <w:shd w:val="clear" w:color="auto" w:fill="FFFFFF"/>
              </w:rPr>
              <w:t>o</w:t>
            </w:r>
            <w:r w:rsidR="00F416ED" w:rsidRPr="00937686">
              <w:rPr>
                <w:rFonts w:ascii="Calibri" w:hAnsi="Calibri" w:cs="Calibri"/>
                <w:bCs/>
                <w:iCs/>
                <w:spacing w:val="2"/>
                <w:szCs w:val="24"/>
                <w:shd w:val="clear" w:color="auto" w:fill="FFFFFF"/>
              </w:rPr>
              <w:t>, įsipil</w:t>
            </w:r>
            <w:r w:rsidR="00AF70B6" w:rsidRPr="00937686">
              <w:rPr>
                <w:rFonts w:ascii="Calibri" w:hAnsi="Calibri" w:cs="Calibri"/>
                <w:bCs/>
                <w:iCs/>
                <w:spacing w:val="2"/>
                <w:szCs w:val="24"/>
                <w:shd w:val="clear" w:color="auto" w:fill="FFFFFF"/>
              </w:rPr>
              <w:t>t</w:t>
            </w:r>
            <w:r w:rsidR="00F416ED" w:rsidRPr="00937686">
              <w:rPr>
                <w:rFonts w:ascii="Calibri" w:hAnsi="Calibri" w:cs="Calibri"/>
                <w:bCs/>
                <w:iCs/>
                <w:spacing w:val="2"/>
                <w:szCs w:val="24"/>
                <w:shd w:val="clear" w:color="auto" w:fill="FFFFFF"/>
              </w:rPr>
              <w:t>i sriubos, tačiau vieną pagrindinį patiekalą įdeda</w:t>
            </w:r>
            <w:r w:rsidR="00AF70B6" w:rsidRPr="00937686">
              <w:rPr>
                <w:rFonts w:ascii="Calibri" w:hAnsi="Calibri" w:cs="Calibri"/>
                <w:bCs/>
                <w:iCs/>
                <w:spacing w:val="2"/>
                <w:szCs w:val="24"/>
                <w:shd w:val="clear" w:color="auto" w:fill="FFFFFF"/>
              </w:rPr>
              <w:t xml:space="preserve"> valgyklos darbuotojai. Valgyklos darbuotoja pateikė pavyzdį, kaip tą dieną atrodo pat</w:t>
            </w:r>
            <w:r w:rsidR="00D67120" w:rsidRPr="00937686">
              <w:rPr>
                <w:rFonts w:ascii="Calibri" w:hAnsi="Calibri" w:cs="Calibri"/>
                <w:bCs/>
                <w:iCs/>
                <w:spacing w:val="2"/>
                <w:szCs w:val="24"/>
                <w:shd w:val="clear" w:color="auto" w:fill="FFFFFF"/>
              </w:rPr>
              <w:t>ie</w:t>
            </w:r>
            <w:r w:rsidR="00AF70B6" w:rsidRPr="00937686">
              <w:rPr>
                <w:rFonts w:ascii="Calibri" w:hAnsi="Calibri" w:cs="Calibri"/>
                <w:bCs/>
                <w:iCs/>
                <w:spacing w:val="2"/>
                <w:szCs w:val="24"/>
                <w:shd w:val="clear" w:color="auto" w:fill="FFFFFF"/>
              </w:rPr>
              <w:t>kalo pavyzdys, kurį gali</w:t>
            </w:r>
            <w:r w:rsidR="00D67120" w:rsidRPr="00937686">
              <w:rPr>
                <w:rFonts w:ascii="Calibri" w:hAnsi="Calibri" w:cs="Calibri"/>
                <w:bCs/>
                <w:iCs/>
                <w:spacing w:val="2"/>
                <w:szCs w:val="24"/>
                <w:shd w:val="clear" w:color="auto" w:fill="FFFFFF"/>
              </w:rPr>
              <w:t>ma</w:t>
            </w:r>
            <w:r w:rsidR="00AF70B6" w:rsidRPr="00937686">
              <w:rPr>
                <w:rFonts w:ascii="Calibri" w:hAnsi="Calibri" w:cs="Calibri"/>
                <w:bCs/>
                <w:iCs/>
                <w:spacing w:val="2"/>
                <w:szCs w:val="24"/>
                <w:shd w:val="clear" w:color="auto" w:fill="FFFFFF"/>
              </w:rPr>
              <w:t xml:space="preserve"> įsigyti už 1,00 Eur kupono kainą</w:t>
            </w:r>
            <w:r w:rsidR="00AF70B6" w:rsidRPr="00937686">
              <w:rPr>
                <w:rStyle w:val="FootnoteReference"/>
                <w:rFonts w:ascii="Calibri" w:hAnsi="Calibri" w:cs="Calibri"/>
                <w:szCs w:val="24"/>
                <w:lang w:eastAsia="lt-LT"/>
              </w:rPr>
              <w:footnoteReference w:id="11"/>
            </w:r>
            <w:r w:rsidR="00E94071" w:rsidRPr="00937686">
              <w:rPr>
                <w:rFonts w:ascii="Calibri" w:hAnsi="Calibri" w:cs="Calibri"/>
                <w:bCs/>
                <w:iCs/>
                <w:spacing w:val="2"/>
                <w:szCs w:val="24"/>
                <w:shd w:val="clear" w:color="auto" w:fill="FFFFFF"/>
              </w:rPr>
              <w:t>:</w:t>
            </w:r>
          </w:p>
          <w:p w14:paraId="32D9917D" w14:textId="5FAF3642" w:rsidR="00E94071" w:rsidRPr="00937686" w:rsidRDefault="00E94071" w:rsidP="00457BFE">
            <w:pPr>
              <w:spacing w:line="276" w:lineRule="auto"/>
              <w:ind w:firstLine="601"/>
              <w:rPr>
                <w:rFonts w:ascii="Calibri" w:hAnsi="Calibri" w:cs="Calibri"/>
                <w:bCs/>
                <w:iCs/>
                <w:spacing w:val="2"/>
                <w:szCs w:val="24"/>
                <w:shd w:val="clear" w:color="auto" w:fill="FFFFFF"/>
              </w:rPr>
            </w:pPr>
            <w:r w:rsidRPr="00C00867">
              <w:rPr>
                <w:rFonts w:ascii="Calibri" w:hAnsi="Calibri" w:cs="Calibri"/>
                <w:noProof/>
                <w:szCs w:val="24"/>
              </w:rPr>
              <w:lastRenderedPageBreak/>
              <w:drawing>
                <wp:inline distT="0" distB="0" distL="0" distR="0" wp14:anchorId="5FC1779D" wp14:editId="5FAF6EE7">
                  <wp:extent cx="2720950" cy="3021824"/>
                  <wp:effectExtent l="0" t="0" r="3810" b="7620"/>
                  <wp:docPr id="2126864031" name="Picture 1" descr="A group of plates of foo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62661" name="Picture 1" descr="A group of plates of food  AI-generated content may be incorrect."/>
                          <pic:cNvPicPr/>
                        </pic:nvPicPr>
                        <pic:blipFill>
                          <a:blip r:embed="rId15"/>
                          <a:stretch>
                            <a:fillRect/>
                          </a:stretch>
                        </pic:blipFill>
                        <pic:spPr>
                          <a:xfrm>
                            <a:off x="0" y="0"/>
                            <a:ext cx="2730782" cy="3032743"/>
                          </a:xfrm>
                          <a:prstGeom prst="rect">
                            <a:avLst/>
                          </a:prstGeom>
                        </pic:spPr>
                      </pic:pic>
                    </a:graphicData>
                  </a:graphic>
                </wp:inline>
              </w:drawing>
            </w:r>
          </w:p>
          <w:p w14:paraId="0927903D" w14:textId="0072D367" w:rsidR="00457BFE" w:rsidRPr="00937686" w:rsidRDefault="00457BFE" w:rsidP="00457BFE">
            <w:pPr>
              <w:spacing w:line="276" w:lineRule="auto"/>
              <w:ind w:firstLine="601"/>
              <w:rPr>
                <w:rFonts w:ascii="Calibri" w:hAnsi="Calibri" w:cs="Calibri"/>
                <w:bCs/>
                <w:iCs/>
                <w:spacing w:val="2"/>
                <w:szCs w:val="24"/>
                <w:shd w:val="clear" w:color="auto" w:fill="FFFFFF"/>
              </w:rPr>
            </w:pPr>
            <w:r w:rsidRPr="00937686">
              <w:rPr>
                <w:rFonts w:ascii="Calibri" w:hAnsi="Calibri" w:cs="Calibri"/>
                <w:bCs/>
                <w:iCs/>
                <w:spacing w:val="2"/>
                <w:szCs w:val="24"/>
                <w:shd w:val="clear" w:color="auto" w:fill="FFFFFF"/>
              </w:rPr>
              <w:t>Tarnyba kreipėsi</w:t>
            </w:r>
            <w:r w:rsidRPr="00937686">
              <w:rPr>
                <w:rFonts w:ascii="Calibri" w:hAnsi="Calibri" w:cs="Calibri"/>
                <w:bCs/>
                <w:iCs/>
                <w:spacing w:val="2"/>
                <w:szCs w:val="24"/>
                <w:shd w:val="clear" w:color="auto" w:fill="FFFFFF"/>
                <w:vertAlign w:val="superscript"/>
              </w:rPr>
              <w:footnoteReference w:id="12"/>
            </w:r>
            <w:r w:rsidRPr="00937686">
              <w:rPr>
                <w:rFonts w:ascii="Calibri" w:hAnsi="Calibri" w:cs="Calibri"/>
                <w:bCs/>
                <w:iCs/>
                <w:spacing w:val="2"/>
                <w:szCs w:val="24"/>
                <w:shd w:val="clear" w:color="auto" w:fill="FFFFFF"/>
              </w:rPr>
              <w:t xml:space="preserve"> į Perkančiąją organizaciją, </w:t>
            </w:r>
            <w:r w:rsidRPr="00937686">
              <w:rPr>
                <w:rFonts w:ascii="Calibri" w:hAnsi="Calibri" w:cs="Calibri"/>
                <w:spacing w:val="2"/>
                <w:szCs w:val="24"/>
                <w:shd w:val="clear" w:color="auto" w:fill="FFFFFF"/>
              </w:rPr>
              <w:t xml:space="preserve">prašydama nurodyti, ar </w:t>
            </w:r>
            <w:r w:rsidRPr="00937686">
              <w:rPr>
                <w:rFonts w:ascii="Calibri" w:eastAsia="Calibri" w:hAnsi="Calibri" w:cs="Calibri"/>
                <w:color w:val="000000" w:themeColor="text1"/>
                <w:szCs w:val="24"/>
                <w:lang w:eastAsia="lt-LT"/>
              </w:rPr>
              <w:t xml:space="preserve">maitinimas Progimnazijoje organizuojamas švediško stalo (savitarnos principu), jeigu ne, nurodyti, </w:t>
            </w:r>
            <w:r w:rsidR="00697708" w:rsidRPr="00937686">
              <w:rPr>
                <w:rFonts w:ascii="Calibri" w:eastAsia="Calibri" w:hAnsi="Calibri" w:cs="Calibri"/>
                <w:color w:val="000000" w:themeColor="text1"/>
                <w:szCs w:val="24"/>
                <w:lang w:eastAsia="lt-LT"/>
              </w:rPr>
              <w:t>kodėl maitinimą Progimnazijoje Tiekėjas organizuoja ne visiško švediško stalo</w:t>
            </w:r>
            <w:r w:rsidR="00697708" w:rsidRPr="00937686">
              <w:rPr>
                <w:rStyle w:val="FootnoteReference"/>
                <w:rFonts w:ascii="Calibri" w:eastAsia="Calibri" w:hAnsi="Calibri" w:cs="Calibri"/>
                <w:color w:val="000000" w:themeColor="text1"/>
                <w:szCs w:val="24"/>
                <w:lang w:eastAsia="lt-LT"/>
              </w:rPr>
              <w:footnoteReference w:id="13"/>
            </w:r>
            <w:r w:rsidR="00697708" w:rsidRPr="00937686">
              <w:rPr>
                <w:rFonts w:ascii="Calibri" w:eastAsia="Calibri" w:hAnsi="Calibri" w:cs="Calibri"/>
                <w:color w:val="000000" w:themeColor="text1"/>
                <w:szCs w:val="24"/>
                <w:lang w:eastAsia="lt-LT"/>
              </w:rPr>
              <w:t xml:space="preserve"> principu, ir kada Progimnazijoje Tiekėjas vaikus maitins visiško švediško stalo principu. </w:t>
            </w:r>
            <w:r w:rsidR="009C3D19" w:rsidRPr="00937686">
              <w:rPr>
                <w:rFonts w:ascii="Calibri" w:eastAsia="Calibri" w:hAnsi="Calibri" w:cs="Calibri"/>
                <w:color w:val="000000" w:themeColor="text1"/>
                <w:szCs w:val="24"/>
                <w:lang w:eastAsia="lt-LT"/>
              </w:rPr>
              <w:t>Taip pat prašė</w:t>
            </w:r>
            <w:r w:rsidR="00371AB6" w:rsidRPr="00937686">
              <w:rPr>
                <w:rFonts w:ascii="Calibri" w:eastAsia="Calibri" w:hAnsi="Calibri" w:cs="Calibri"/>
                <w:color w:val="000000" w:themeColor="text1"/>
                <w:szCs w:val="24"/>
                <w:lang w:eastAsia="lt-LT"/>
              </w:rPr>
              <w:t xml:space="preserve"> nurodyti, ar švediško stalo principas taikomas mokamam ir nemokam maitinimui</w:t>
            </w:r>
            <w:r w:rsidR="009C3D19" w:rsidRPr="00937686">
              <w:rPr>
                <w:rStyle w:val="FootnoteReference"/>
                <w:rFonts w:ascii="Calibri" w:eastAsia="Calibri" w:hAnsi="Calibri" w:cs="Calibri"/>
                <w:color w:val="000000" w:themeColor="text1"/>
                <w:szCs w:val="24"/>
                <w:lang w:eastAsia="lt-LT"/>
              </w:rPr>
              <w:footnoteReference w:id="14"/>
            </w:r>
            <w:r w:rsidR="009C3D19" w:rsidRPr="00937686">
              <w:rPr>
                <w:rFonts w:ascii="Calibri" w:eastAsia="Calibri" w:hAnsi="Calibri" w:cs="Calibri"/>
                <w:color w:val="000000" w:themeColor="text1"/>
                <w:szCs w:val="24"/>
                <w:lang w:eastAsia="lt-LT"/>
              </w:rPr>
              <w:t>.</w:t>
            </w:r>
            <w:r w:rsidR="00697708" w:rsidRPr="00937686">
              <w:rPr>
                <w:rFonts w:ascii="Calibri" w:hAnsi="Calibri" w:cs="Calibri"/>
                <w:bCs/>
                <w:iCs/>
                <w:spacing w:val="2"/>
                <w:szCs w:val="24"/>
                <w:shd w:val="clear" w:color="auto" w:fill="FFFFFF"/>
              </w:rPr>
              <w:t xml:space="preserve"> </w:t>
            </w:r>
            <w:r w:rsidRPr="00937686">
              <w:rPr>
                <w:rFonts w:ascii="Calibri" w:hAnsi="Calibri" w:cs="Calibri"/>
                <w:bCs/>
                <w:iCs/>
                <w:spacing w:val="2"/>
                <w:szCs w:val="24"/>
                <w:shd w:val="clear" w:color="auto" w:fill="FFFFFF"/>
              </w:rPr>
              <w:t>Perkančioji organizacija Tarnybai pateikė</w:t>
            </w:r>
            <w:r w:rsidRPr="00937686">
              <w:rPr>
                <w:rFonts w:ascii="Calibri" w:hAnsi="Calibri" w:cs="Calibri"/>
                <w:bCs/>
                <w:iCs/>
                <w:spacing w:val="2"/>
                <w:szCs w:val="24"/>
                <w:shd w:val="clear" w:color="auto" w:fill="FFFFFF"/>
                <w:vertAlign w:val="superscript"/>
              </w:rPr>
              <w:footnoteReference w:id="15"/>
            </w:r>
            <w:r w:rsidRPr="00937686">
              <w:rPr>
                <w:rFonts w:ascii="Calibri" w:hAnsi="Calibri" w:cs="Calibri"/>
                <w:bCs/>
                <w:iCs/>
                <w:spacing w:val="2"/>
                <w:szCs w:val="24"/>
                <w:shd w:val="clear" w:color="auto" w:fill="FFFFFF"/>
              </w:rPr>
              <w:t xml:space="preserve"> atsakymą:</w:t>
            </w:r>
            <w:r w:rsidR="00562425" w:rsidRPr="00937686">
              <w:rPr>
                <w:rFonts w:ascii="Calibri" w:hAnsi="Calibri" w:cs="Calibri"/>
                <w:bCs/>
                <w:iCs/>
                <w:spacing w:val="2"/>
                <w:szCs w:val="24"/>
                <w:shd w:val="clear" w:color="auto" w:fill="FFFFFF"/>
              </w:rPr>
              <w:t xml:space="preserve"> „Tiekėjas taiko dalinio švediško stalo (savitarnos principą), mokiniai gali įsidėti vieną pagrindinį patiekalą, o salotas ir garnyrą galima dėtis kiek nori. Tiekėjas teigia, kad toks visiškas švediško stalo principas yra pagal Lietuvos Respublikos sveikatos apsaugos ministerijos rekomendacijas</w:t>
            </w:r>
            <w:r w:rsidR="0084372C" w:rsidRPr="00937686">
              <w:rPr>
                <w:rFonts w:ascii="Calibri" w:hAnsi="Calibri" w:cs="Calibri"/>
                <w:bCs/>
                <w:iCs/>
                <w:spacing w:val="2"/>
                <w:szCs w:val="24"/>
                <w:shd w:val="clear" w:color="auto" w:fill="FFFFFF"/>
              </w:rPr>
              <w:t>“, „Taikomas ir mokamam ir nemokamam maitinimui tik dalinio švediško stalo principas. Pagrindinį patiekalą galimą pasirinkti vieną, o garnyrą ir salotas galima dėtis kiek nori“.</w:t>
            </w:r>
          </w:p>
          <w:p w14:paraId="7AF45436" w14:textId="40EC5449" w:rsidR="00FC29F9" w:rsidRPr="00C00867" w:rsidRDefault="00D820D3" w:rsidP="00FC29F9">
            <w:pPr>
              <w:spacing w:line="276" w:lineRule="auto"/>
              <w:ind w:firstLine="720"/>
              <w:rPr>
                <w:rFonts w:ascii="Calibri" w:hAnsi="Calibri" w:cs="Calibri"/>
                <w:szCs w:val="24"/>
              </w:rPr>
            </w:pPr>
            <w:r w:rsidRPr="00937686">
              <w:rPr>
                <w:rFonts w:ascii="Calibri" w:hAnsi="Calibri" w:cs="Calibri"/>
                <w:bCs/>
                <w:iCs/>
                <w:spacing w:val="2"/>
                <w:szCs w:val="24"/>
                <w:shd w:val="clear" w:color="auto" w:fill="FFFFFF"/>
              </w:rPr>
              <w:t xml:space="preserve">Tarnyba </w:t>
            </w:r>
            <w:r w:rsidR="00FB04A1" w:rsidRPr="00937686">
              <w:rPr>
                <w:rFonts w:ascii="Calibri" w:hAnsi="Calibri" w:cs="Calibri"/>
                <w:bCs/>
                <w:iCs/>
                <w:spacing w:val="2"/>
                <w:szCs w:val="24"/>
                <w:shd w:val="clear" w:color="auto" w:fill="FFFFFF"/>
              </w:rPr>
              <w:t xml:space="preserve">gavo </w:t>
            </w:r>
            <w:r w:rsidRPr="00937686">
              <w:rPr>
                <w:rFonts w:ascii="Calibri" w:hAnsi="Calibri" w:cs="Calibri"/>
                <w:bCs/>
                <w:iCs/>
                <w:spacing w:val="2"/>
                <w:szCs w:val="24"/>
                <w:shd w:val="clear" w:color="auto" w:fill="FFFFFF"/>
              </w:rPr>
              <w:t>VšĮ CPO LT</w:t>
            </w:r>
            <w:r w:rsidR="00FB04A1" w:rsidRPr="00937686">
              <w:rPr>
                <w:rFonts w:ascii="Calibri" w:hAnsi="Calibri" w:cs="Calibri"/>
                <w:bCs/>
                <w:iCs/>
                <w:spacing w:val="2"/>
                <w:szCs w:val="24"/>
                <w:shd w:val="clear" w:color="auto" w:fill="FFFFFF"/>
              </w:rPr>
              <w:t xml:space="preserve"> raštą</w:t>
            </w:r>
            <w:r w:rsidR="00A4539E" w:rsidRPr="00937686">
              <w:rPr>
                <w:rFonts w:ascii="Calibri" w:hAnsi="Calibri" w:cs="Calibri"/>
                <w:bCs/>
                <w:iCs/>
                <w:spacing w:val="2"/>
                <w:szCs w:val="24"/>
                <w:shd w:val="clear" w:color="auto" w:fill="FFFFFF"/>
                <w:vertAlign w:val="superscript"/>
              </w:rPr>
              <w:footnoteReference w:id="16"/>
            </w:r>
            <w:r w:rsidR="00B862A1" w:rsidRPr="00937686">
              <w:rPr>
                <w:rFonts w:ascii="Calibri" w:hAnsi="Calibri" w:cs="Calibri"/>
                <w:bCs/>
                <w:iCs/>
                <w:spacing w:val="2"/>
                <w:szCs w:val="24"/>
                <w:shd w:val="clear" w:color="auto" w:fill="FFFFFF"/>
              </w:rPr>
              <w:t xml:space="preserve"> (toliau – CPO LT)</w:t>
            </w:r>
            <w:r w:rsidR="00FB04A1" w:rsidRPr="00937686">
              <w:rPr>
                <w:rFonts w:ascii="Calibri" w:hAnsi="Calibri" w:cs="Calibri"/>
                <w:bCs/>
                <w:iCs/>
                <w:spacing w:val="2"/>
                <w:szCs w:val="24"/>
                <w:shd w:val="clear" w:color="auto" w:fill="FFFFFF"/>
              </w:rPr>
              <w:t xml:space="preserve"> </w:t>
            </w:r>
            <w:r w:rsidRPr="00937686">
              <w:rPr>
                <w:rFonts w:ascii="Calibri" w:hAnsi="Calibri" w:cs="Calibri"/>
                <w:bCs/>
                <w:iCs/>
                <w:spacing w:val="2"/>
                <w:szCs w:val="24"/>
                <w:shd w:val="clear" w:color="auto" w:fill="FFFFFF"/>
              </w:rPr>
              <w:t xml:space="preserve">(CPO LT kreipėsi į </w:t>
            </w:r>
            <w:r w:rsidR="00D84609" w:rsidRPr="00937686">
              <w:rPr>
                <w:rFonts w:ascii="Calibri" w:hAnsi="Calibri" w:cs="Calibri"/>
                <w:bCs/>
                <w:iCs/>
                <w:spacing w:val="2"/>
                <w:szCs w:val="24"/>
                <w:shd w:val="clear" w:color="auto" w:fill="FFFFFF"/>
              </w:rPr>
              <w:t xml:space="preserve">Lietuvos Respublikos sveikatos apsaugos ministeriją (toliau – SAM), kad </w:t>
            </w:r>
            <w:r w:rsidR="00911C50" w:rsidRPr="00937686">
              <w:rPr>
                <w:rFonts w:ascii="Calibri" w:hAnsi="Calibri" w:cs="Calibri"/>
                <w:bCs/>
                <w:iCs/>
                <w:spacing w:val="2"/>
                <w:szCs w:val="24"/>
                <w:shd w:val="clear" w:color="auto" w:fill="FFFFFF"/>
              </w:rPr>
              <w:t xml:space="preserve">ši </w:t>
            </w:r>
            <w:r w:rsidR="00D84609" w:rsidRPr="00937686">
              <w:rPr>
                <w:rFonts w:ascii="Calibri" w:hAnsi="Calibri" w:cs="Calibri"/>
                <w:bCs/>
                <w:iCs/>
                <w:spacing w:val="2"/>
                <w:szCs w:val="24"/>
                <w:shd w:val="clear" w:color="auto" w:fill="FFFFFF"/>
              </w:rPr>
              <w:t>pateiktų išaiškinimą dėl švediško stalo principo taikymo</w:t>
            </w:r>
            <w:r w:rsidR="00FB04A1" w:rsidRPr="00937686">
              <w:rPr>
                <w:rFonts w:ascii="Calibri" w:hAnsi="Calibri" w:cs="Calibri"/>
                <w:bCs/>
                <w:iCs/>
                <w:spacing w:val="2"/>
                <w:szCs w:val="24"/>
                <w:shd w:val="clear" w:color="auto" w:fill="FFFFFF"/>
              </w:rPr>
              <w:t>)</w:t>
            </w:r>
            <w:r w:rsidR="00FC29F9" w:rsidRPr="00937686">
              <w:rPr>
                <w:rFonts w:ascii="Calibri" w:hAnsi="Calibri" w:cs="Calibri"/>
                <w:bCs/>
                <w:iCs/>
                <w:spacing w:val="2"/>
                <w:szCs w:val="24"/>
                <w:shd w:val="clear" w:color="auto" w:fill="FFFFFF"/>
              </w:rPr>
              <w:t>, kuriame nurodyta: „</w:t>
            </w:r>
            <w:r w:rsidR="00FC29F9" w:rsidRPr="00C00867">
              <w:rPr>
                <w:rFonts w:ascii="Calibri" w:hAnsi="Calibri" w:cs="Calibri"/>
                <w:szCs w:val="24"/>
              </w:rPr>
              <w:t xml:space="preserve">Vaikų maitinimas ugdymo įstaigose turi būti organizuojamas vadovaujantis Vaikų maitinimo organizavimo tvarkos aprašo, patvirtinto Lietuvos Respublikos sveikatos apsaugos ministro 2011 m. lapkričio 11 d. įsakymu Nr. V-964 „Dėl Vaikų maitinimo organizavimo tvarkos aprašo patvirtinimo“ (toliau – Tvarkos aprašas), nuostatomis. Tvarkos aprašo 34 punktas nustato, kad „[...]Rekomenduojama sudaryti galimybę pasirinkti iš kelių karštųjų pietų patiekalų ir kelių garnyrų. Rekomenduojama sudaryti sąlygas vaikams patiems įsidėti maisto.[...]“. Švediško stalo principo diegimo ir maisto švaistymo mažinimo priemonių įgyvendinimo rekomendacijose, paskelbtose Lietuvos Respublikos sveikatos apsaugos ministerijos interneto tinklapyje (https://sam.lrv.lt/lt/veiklos-sritys/visuomenes-sveikatos-prieziura/mityba-ir-fizinis-aktyvumas-2/vaiku/svedisko) (toliau – Rekomendacijos), nurodoma, kad švediškas stalas, arba vaikų maitinimas savitarnos principu, </w:t>
            </w:r>
            <w:r w:rsidR="00FC29F9" w:rsidRPr="00C00867">
              <w:rPr>
                <w:rFonts w:ascii="Calibri" w:hAnsi="Calibri" w:cs="Calibri"/>
                <w:szCs w:val="24"/>
              </w:rPr>
              <w:lastRenderedPageBreak/>
              <w:t>gali būti visiškas arba dalinis. Visiškas švediškas stalas sudaro galimybę patiems vaikams pasirinkti visus valgiaraščiuose nurodytus patiekalus, jų sudedamąsias dalis ir kiekius; mažesniems vaikams paprašius, patiekalą ar jo dalis gali įdėti suaugusieji (valgyklos personalas, pedagogai ir pan.), o dalinis švediškas stalas – sudaro galimybę patiems vaikams pasirinkti ir įsidėti tik tam tikrų patiekalų ar jų dalių, pvz., tik daržovių ar vaisių salotų (daržovių baras) arba tik sriubų ir pan. Duonos ir pyrago gaminių, vaisių ar gėrimų pasirinkimo galimybė nereiškia dalinio švediško stalo principo įdiegimo.</w:t>
            </w:r>
          </w:p>
          <w:p w14:paraId="2B122E04" w14:textId="7512F23E" w:rsidR="0084372C" w:rsidRPr="00937686" w:rsidRDefault="00FC29F9" w:rsidP="00FC29F9">
            <w:pPr>
              <w:spacing w:line="276" w:lineRule="auto"/>
              <w:ind w:firstLine="601"/>
              <w:rPr>
                <w:rFonts w:ascii="Calibri" w:hAnsi="Calibri" w:cs="Calibri"/>
                <w:bCs/>
                <w:iCs/>
                <w:spacing w:val="2"/>
                <w:szCs w:val="24"/>
                <w:shd w:val="clear" w:color="auto" w:fill="FFFFFF"/>
              </w:rPr>
            </w:pPr>
            <w:r w:rsidRPr="00C00867">
              <w:rPr>
                <w:rFonts w:ascii="Calibri" w:hAnsi="Calibri" w:cs="Calibri"/>
                <w:szCs w:val="24"/>
              </w:rPr>
              <w:t xml:space="preserve">Paminėtina, kad švediškas stalas (vaikų maitinimo organizavimas savitarnos principu) – tai maitinimo organizavimo sistema, kurios esmė – sudaryti sąlygas vaikams patiems pasirinkti valgiaraščiuose nurodytus patiekalus, jų sudedamąsias dalis ir kiekius. </w:t>
            </w:r>
            <w:r w:rsidRPr="00C00867">
              <w:rPr>
                <w:rFonts w:ascii="Calibri" w:hAnsi="Calibri" w:cs="Calibri"/>
                <w:b/>
                <w:bCs/>
                <w:szCs w:val="24"/>
              </w:rPr>
              <w:t>Pakartotinas įsidėjimas turėtų būti leidžiamas</w:t>
            </w:r>
            <w:r w:rsidRPr="00C00867">
              <w:rPr>
                <w:rFonts w:ascii="Calibri" w:hAnsi="Calibri" w:cs="Calibri"/>
                <w:szCs w:val="24"/>
              </w:rPr>
              <w:t>, kad vaikai galėtų paragauti ir pakartoti patikusio patiekalo, siekiant taip mažinti maisto švaistymą. Neleidžiant vaikams pakartoti, nebūtų išpildomi visi švediško stalo principai – vaikams patiems pasirinkti patiekalų kiekius. Taip pat didėtų maisto švaistymo rizika, nes negalėdamas pakartoti vaikas, iš karto prisidėtų daugiau maisto. Vaikai turėtų turėti galimybę pakartoti visų patiekalų komponentų, kurie yra patiekiami švediško stalo principu. Pakartojimų skaičius neturėtų būti ribojamas, tačiau su vaikais turi būti komunikuojama apie sveikatai palankios ir subalansuotos mitybos principus</w:t>
            </w:r>
            <w:r w:rsidR="00070DE9" w:rsidRPr="00C00867">
              <w:rPr>
                <w:rFonts w:ascii="Calibri" w:hAnsi="Calibri" w:cs="Calibri"/>
                <w:szCs w:val="24"/>
              </w:rPr>
              <w:t>"</w:t>
            </w:r>
            <w:r w:rsidRPr="00C00867">
              <w:rPr>
                <w:rFonts w:ascii="Calibri" w:hAnsi="Calibri" w:cs="Calibri"/>
                <w:szCs w:val="24"/>
              </w:rPr>
              <w:t>.</w:t>
            </w:r>
          </w:p>
          <w:p w14:paraId="0CB155E1" w14:textId="72491F22" w:rsidR="00070DE9" w:rsidRPr="00937686" w:rsidRDefault="00070DE9" w:rsidP="00070DE9">
            <w:pPr>
              <w:spacing w:line="276" w:lineRule="auto"/>
              <w:ind w:firstLine="601"/>
              <w:rPr>
                <w:rFonts w:ascii="Calibri" w:hAnsi="Calibri" w:cs="Calibri"/>
                <w:bCs/>
                <w:iCs/>
                <w:szCs w:val="24"/>
                <w:lang w:eastAsia="lt-LT"/>
              </w:rPr>
            </w:pPr>
            <w:r w:rsidRPr="00937686">
              <w:rPr>
                <w:rFonts w:ascii="Calibri" w:hAnsi="Calibri" w:cs="Calibri"/>
                <w:bCs/>
                <w:iCs/>
                <w:spacing w:val="2"/>
                <w:szCs w:val="24"/>
                <w:shd w:val="clear" w:color="auto" w:fill="FFFFFF"/>
              </w:rPr>
              <w:t xml:space="preserve">Tarnybos darbuotojų </w:t>
            </w:r>
            <w:r w:rsidRPr="00937686">
              <w:rPr>
                <w:rFonts w:ascii="Calibri" w:hAnsi="Calibri" w:cs="Calibri"/>
                <w:bCs/>
                <w:iCs/>
                <w:szCs w:val="24"/>
                <w:lang w:eastAsia="lt-LT"/>
              </w:rPr>
              <w:t>pokalbio</w:t>
            </w:r>
            <w:r w:rsidR="00373BAA" w:rsidRPr="00937686">
              <w:rPr>
                <w:rFonts w:ascii="Calibri" w:hAnsi="Calibri" w:cs="Calibri"/>
                <w:bCs/>
                <w:iCs/>
                <w:szCs w:val="24"/>
                <w:lang w:eastAsia="lt-LT"/>
              </w:rPr>
              <w:t xml:space="preserve"> (2025 m. rugsėjo 22 d.) </w:t>
            </w:r>
            <w:r w:rsidRPr="00937686">
              <w:rPr>
                <w:rFonts w:ascii="Calibri" w:hAnsi="Calibri" w:cs="Calibri"/>
                <w:bCs/>
                <w:iCs/>
                <w:szCs w:val="24"/>
                <w:lang w:eastAsia="lt-LT"/>
              </w:rPr>
              <w:t>su Progimnazijos administracijos atstovais metu</w:t>
            </w:r>
            <w:r w:rsidR="00373BAA" w:rsidRPr="00937686">
              <w:rPr>
                <w:rFonts w:ascii="Calibri" w:hAnsi="Calibri" w:cs="Calibri"/>
                <w:bCs/>
                <w:iCs/>
                <w:szCs w:val="24"/>
                <w:lang w:eastAsia="lt-LT"/>
              </w:rPr>
              <w:t>,</w:t>
            </w:r>
            <w:r w:rsidRPr="00937686">
              <w:rPr>
                <w:rFonts w:ascii="Calibri" w:hAnsi="Calibri" w:cs="Calibri"/>
                <w:bCs/>
                <w:iCs/>
                <w:szCs w:val="24"/>
                <w:lang w:eastAsia="lt-LT"/>
              </w:rPr>
              <w:t xml:space="preserve"> </w:t>
            </w:r>
            <w:r w:rsidR="00211A2F" w:rsidRPr="00937686">
              <w:rPr>
                <w:rFonts w:ascii="Calibri" w:hAnsi="Calibri" w:cs="Calibri"/>
                <w:bCs/>
                <w:iCs/>
                <w:szCs w:val="24"/>
                <w:lang w:eastAsia="lt-LT"/>
              </w:rPr>
              <w:t>administracija</w:t>
            </w:r>
            <w:r w:rsidR="00373BAA" w:rsidRPr="00937686">
              <w:rPr>
                <w:rFonts w:ascii="Calibri" w:hAnsi="Calibri" w:cs="Calibri"/>
                <w:bCs/>
                <w:iCs/>
                <w:szCs w:val="24"/>
                <w:lang w:eastAsia="lt-LT"/>
              </w:rPr>
              <w:t xml:space="preserve"> nurod</w:t>
            </w:r>
            <w:r w:rsidR="00883356" w:rsidRPr="00937686">
              <w:rPr>
                <w:rFonts w:ascii="Calibri" w:hAnsi="Calibri" w:cs="Calibri"/>
                <w:bCs/>
                <w:iCs/>
                <w:szCs w:val="24"/>
                <w:lang w:eastAsia="lt-LT"/>
              </w:rPr>
              <w:t>ė</w:t>
            </w:r>
            <w:r w:rsidR="00373BAA" w:rsidRPr="00937686">
              <w:rPr>
                <w:rFonts w:ascii="Calibri" w:hAnsi="Calibri" w:cs="Calibri"/>
                <w:bCs/>
                <w:iCs/>
                <w:szCs w:val="24"/>
                <w:lang w:eastAsia="lt-LT"/>
              </w:rPr>
              <w:t>, jog</w:t>
            </w:r>
            <w:r w:rsidR="00883356" w:rsidRPr="00937686">
              <w:rPr>
                <w:rFonts w:ascii="Calibri" w:hAnsi="Calibri" w:cs="Calibri"/>
                <w:bCs/>
                <w:iCs/>
                <w:szCs w:val="24"/>
                <w:lang w:eastAsia="lt-LT"/>
              </w:rPr>
              <w:t xml:space="preserve"> už 1</w:t>
            </w:r>
            <w:r w:rsidR="00E904A3" w:rsidRPr="00937686">
              <w:rPr>
                <w:rFonts w:ascii="Calibri" w:hAnsi="Calibri" w:cs="Calibri"/>
                <w:bCs/>
                <w:iCs/>
                <w:szCs w:val="24"/>
                <w:lang w:eastAsia="lt-LT"/>
              </w:rPr>
              <w:t>,00</w:t>
            </w:r>
            <w:r w:rsidR="00883356" w:rsidRPr="00937686">
              <w:rPr>
                <w:rFonts w:ascii="Calibri" w:hAnsi="Calibri" w:cs="Calibri"/>
                <w:bCs/>
                <w:iCs/>
                <w:szCs w:val="24"/>
                <w:lang w:eastAsia="lt-LT"/>
              </w:rPr>
              <w:t xml:space="preserve"> Eur</w:t>
            </w:r>
            <w:r w:rsidR="007E77A6" w:rsidRPr="00937686">
              <w:rPr>
                <w:rFonts w:ascii="Calibri" w:hAnsi="Calibri" w:cs="Calibri"/>
                <w:bCs/>
                <w:iCs/>
                <w:szCs w:val="24"/>
                <w:lang w:eastAsia="lt-LT"/>
              </w:rPr>
              <w:t xml:space="preserve"> savitarnos</w:t>
            </w:r>
            <w:r w:rsidR="00883356" w:rsidRPr="00937686">
              <w:rPr>
                <w:rFonts w:ascii="Calibri" w:hAnsi="Calibri" w:cs="Calibri"/>
                <w:bCs/>
                <w:iCs/>
                <w:szCs w:val="24"/>
                <w:lang w:eastAsia="lt-LT"/>
              </w:rPr>
              <w:t xml:space="preserve"> maitinimo kuponą leidžiama mokiniui įsidėti tik 1</w:t>
            </w:r>
            <w:r w:rsidR="009418B6">
              <w:rPr>
                <w:rFonts w:ascii="Calibri" w:hAnsi="Calibri" w:cs="Calibri"/>
                <w:bCs/>
                <w:iCs/>
                <w:szCs w:val="24"/>
                <w:lang w:eastAsia="lt-LT"/>
              </w:rPr>
              <w:t xml:space="preserve"> (vieną)</w:t>
            </w:r>
            <w:r w:rsidR="00883356" w:rsidRPr="00937686">
              <w:rPr>
                <w:rFonts w:ascii="Calibri" w:hAnsi="Calibri" w:cs="Calibri"/>
                <w:bCs/>
                <w:iCs/>
                <w:szCs w:val="24"/>
                <w:lang w:eastAsia="lt-LT"/>
              </w:rPr>
              <w:t xml:space="preserve"> karštą patiekalą (pvz., tik vieną kotletą)</w:t>
            </w:r>
            <w:r w:rsidR="00640FCE" w:rsidRPr="00937686">
              <w:rPr>
                <w:rFonts w:ascii="Calibri" w:hAnsi="Calibri" w:cs="Calibri"/>
                <w:bCs/>
                <w:iCs/>
                <w:szCs w:val="24"/>
                <w:lang w:eastAsia="lt-LT"/>
              </w:rPr>
              <w:t>, o sriubos, salotų, garnyro galima įsipilti</w:t>
            </w:r>
            <w:r w:rsidR="00E904A3" w:rsidRPr="00937686">
              <w:rPr>
                <w:rFonts w:ascii="Calibri" w:hAnsi="Calibri" w:cs="Calibri"/>
                <w:bCs/>
                <w:iCs/>
                <w:szCs w:val="24"/>
                <w:lang w:eastAsia="lt-LT"/>
              </w:rPr>
              <w:t xml:space="preserve">, </w:t>
            </w:r>
            <w:r w:rsidR="00640FCE" w:rsidRPr="00937686">
              <w:rPr>
                <w:rFonts w:ascii="Calibri" w:hAnsi="Calibri" w:cs="Calibri"/>
                <w:bCs/>
                <w:iCs/>
                <w:szCs w:val="24"/>
                <w:lang w:eastAsia="lt-LT"/>
              </w:rPr>
              <w:t xml:space="preserve">įsidėti kiek nori. Norint gauti </w:t>
            </w:r>
            <w:r w:rsidR="004058B8">
              <w:rPr>
                <w:rFonts w:ascii="Calibri" w:hAnsi="Calibri" w:cs="Calibri"/>
                <w:bCs/>
                <w:iCs/>
                <w:szCs w:val="24"/>
                <w:lang w:eastAsia="lt-LT"/>
              </w:rPr>
              <w:t>antrą</w:t>
            </w:r>
            <w:r w:rsidR="00640FCE" w:rsidRPr="00937686">
              <w:rPr>
                <w:rFonts w:ascii="Calibri" w:hAnsi="Calibri" w:cs="Calibri"/>
                <w:bCs/>
                <w:iCs/>
                <w:szCs w:val="24"/>
                <w:lang w:eastAsia="lt-LT"/>
              </w:rPr>
              <w:t xml:space="preserve"> karštą patiekalą (pvz., antrą kotletą)</w:t>
            </w:r>
            <w:r w:rsidR="008E620B" w:rsidRPr="00937686">
              <w:rPr>
                <w:rFonts w:ascii="Calibri" w:hAnsi="Calibri" w:cs="Calibri"/>
                <w:bCs/>
                <w:iCs/>
                <w:szCs w:val="24"/>
                <w:lang w:eastAsia="lt-LT"/>
              </w:rPr>
              <w:t>, reikia pirkti dar vieną kuponą.</w:t>
            </w:r>
          </w:p>
          <w:p w14:paraId="213AD646" w14:textId="72E42C68" w:rsidR="00ED46FF" w:rsidRPr="00C00867" w:rsidRDefault="00B862A1" w:rsidP="00585A33">
            <w:pPr>
              <w:spacing w:line="276" w:lineRule="auto"/>
              <w:ind w:firstLine="601"/>
              <w:rPr>
                <w:rFonts w:ascii="Calibri" w:hAnsi="Calibri" w:cs="Calibri"/>
                <w:szCs w:val="24"/>
              </w:rPr>
            </w:pPr>
            <w:r w:rsidRPr="00937686">
              <w:rPr>
                <w:rFonts w:ascii="Calibri" w:hAnsi="Calibri" w:cs="Calibri"/>
                <w:bCs/>
                <w:iCs/>
                <w:szCs w:val="24"/>
                <w:lang w:eastAsia="lt-LT"/>
              </w:rPr>
              <w:t>Atsižvelgiant į pirmiau nurodytą CPO</w:t>
            </w:r>
            <w:r w:rsidR="00F93A57" w:rsidRPr="00937686">
              <w:rPr>
                <w:rFonts w:ascii="Calibri" w:hAnsi="Calibri" w:cs="Calibri"/>
                <w:bCs/>
                <w:iCs/>
                <w:szCs w:val="24"/>
                <w:lang w:eastAsia="lt-LT"/>
              </w:rPr>
              <w:t xml:space="preserve"> </w:t>
            </w:r>
            <w:r w:rsidRPr="00937686">
              <w:rPr>
                <w:rFonts w:ascii="Calibri" w:hAnsi="Calibri" w:cs="Calibri"/>
                <w:bCs/>
                <w:iCs/>
                <w:szCs w:val="24"/>
                <w:lang w:eastAsia="lt-LT"/>
              </w:rPr>
              <w:t xml:space="preserve">LT raštą ir SAM pateiktą išaiškinimą, </w:t>
            </w:r>
            <w:r w:rsidR="00F93A57" w:rsidRPr="00937686">
              <w:rPr>
                <w:rFonts w:ascii="Calibri" w:hAnsi="Calibri" w:cs="Calibri"/>
                <w:b/>
                <w:iCs/>
                <w:szCs w:val="24"/>
                <w:lang w:eastAsia="lt-LT"/>
              </w:rPr>
              <w:t>Tiekėjas turi</w:t>
            </w:r>
            <w:r w:rsidR="00E356C8" w:rsidRPr="00937686">
              <w:rPr>
                <w:rFonts w:ascii="Calibri" w:hAnsi="Calibri" w:cs="Calibri"/>
                <w:b/>
                <w:iCs/>
                <w:szCs w:val="24"/>
                <w:lang w:eastAsia="lt-LT"/>
              </w:rPr>
              <w:t xml:space="preserve"> leisti mokiniams pakartotinai įsidėti norimo pa</w:t>
            </w:r>
            <w:r w:rsidR="001F1BE6" w:rsidRPr="00937686">
              <w:rPr>
                <w:rFonts w:ascii="Calibri" w:hAnsi="Calibri" w:cs="Calibri"/>
                <w:b/>
                <w:iCs/>
                <w:szCs w:val="24"/>
                <w:lang w:eastAsia="lt-LT"/>
              </w:rPr>
              <w:t>t</w:t>
            </w:r>
            <w:r w:rsidR="00E356C8" w:rsidRPr="00937686">
              <w:rPr>
                <w:rFonts w:ascii="Calibri" w:hAnsi="Calibri" w:cs="Calibri"/>
                <w:b/>
                <w:iCs/>
                <w:szCs w:val="24"/>
                <w:lang w:eastAsia="lt-LT"/>
              </w:rPr>
              <w:t>iekalo</w:t>
            </w:r>
            <w:r w:rsidR="00E356C8" w:rsidRPr="00937686">
              <w:rPr>
                <w:rFonts w:ascii="Calibri" w:hAnsi="Calibri" w:cs="Calibri"/>
                <w:bCs/>
                <w:iCs/>
                <w:szCs w:val="24"/>
                <w:lang w:eastAsia="lt-LT"/>
              </w:rPr>
              <w:t xml:space="preserve">, nes kitu atveju nebūtų išpildomi </w:t>
            </w:r>
            <w:r w:rsidR="00E356C8" w:rsidRPr="00C00867">
              <w:rPr>
                <w:rFonts w:ascii="Calibri" w:hAnsi="Calibri" w:cs="Calibri"/>
                <w:szCs w:val="24"/>
              </w:rPr>
              <w:t>visi švediško stalo principai – vaikams patiems pasirinkti patiekalų kiekius</w:t>
            </w:r>
            <w:r w:rsidR="001F1BE6" w:rsidRPr="00C00867">
              <w:rPr>
                <w:rFonts w:ascii="Calibri" w:hAnsi="Calibri" w:cs="Calibri"/>
                <w:szCs w:val="24"/>
              </w:rPr>
              <w:t>.</w:t>
            </w:r>
          </w:p>
          <w:p w14:paraId="6560F9F9" w14:textId="68307178" w:rsidR="003112B6" w:rsidRPr="00937686" w:rsidRDefault="001F1BE6" w:rsidP="003112B6">
            <w:pPr>
              <w:spacing w:line="276" w:lineRule="auto"/>
              <w:ind w:firstLine="601"/>
              <w:rPr>
                <w:rFonts w:ascii="Calibri" w:hAnsi="Calibri" w:cs="Calibri"/>
                <w:bCs/>
                <w:iCs/>
                <w:szCs w:val="24"/>
                <w:lang w:eastAsia="lt-LT"/>
              </w:rPr>
            </w:pPr>
            <w:r w:rsidRPr="00C00867">
              <w:rPr>
                <w:rFonts w:ascii="Calibri" w:hAnsi="Calibri" w:cs="Calibri"/>
                <w:szCs w:val="24"/>
              </w:rPr>
              <w:t>Apibendrinat nurodytą, Tarnyba konstatuoja, kad T</w:t>
            </w:r>
            <w:r w:rsidR="00BB60D5" w:rsidRPr="00C00867">
              <w:rPr>
                <w:rFonts w:ascii="Calibri" w:hAnsi="Calibri" w:cs="Calibri"/>
                <w:szCs w:val="24"/>
              </w:rPr>
              <w:t>ie</w:t>
            </w:r>
            <w:r w:rsidRPr="00C00867">
              <w:rPr>
                <w:rFonts w:ascii="Calibri" w:hAnsi="Calibri" w:cs="Calibri"/>
                <w:szCs w:val="24"/>
              </w:rPr>
              <w:t xml:space="preserve">kėjas neišpildo </w:t>
            </w:r>
            <w:r w:rsidR="00BB60D5" w:rsidRPr="00C00867">
              <w:rPr>
                <w:rFonts w:ascii="Calibri" w:hAnsi="Calibri" w:cs="Calibri"/>
                <w:szCs w:val="24"/>
              </w:rPr>
              <w:t>Sutart</w:t>
            </w:r>
            <w:r w:rsidR="001670FA" w:rsidRPr="00C00867">
              <w:rPr>
                <w:rFonts w:ascii="Calibri" w:hAnsi="Calibri" w:cs="Calibri"/>
                <w:szCs w:val="24"/>
              </w:rPr>
              <w:t>ies</w:t>
            </w:r>
            <w:r w:rsidR="00BB60D5" w:rsidRPr="00C00867">
              <w:rPr>
                <w:rFonts w:ascii="Calibri" w:hAnsi="Calibri" w:cs="Calibri"/>
                <w:szCs w:val="24"/>
              </w:rPr>
              <w:t xml:space="preserve"> </w:t>
            </w:r>
            <w:r w:rsidR="00BB60D5" w:rsidRPr="00937686">
              <w:rPr>
                <w:rFonts w:ascii="Calibri" w:hAnsi="Calibri" w:cs="Calibri"/>
                <w:bCs/>
                <w:iCs/>
                <w:szCs w:val="24"/>
              </w:rPr>
              <w:t>ekonominio naudingumo vertinimo kriterij</w:t>
            </w:r>
            <w:r w:rsidR="003112B6" w:rsidRPr="00937686">
              <w:rPr>
                <w:rFonts w:ascii="Calibri" w:hAnsi="Calibri" w:cs="Calibri"/>
                <w:bCs/>
                <w:iCs/>
                <w:szCs w:val="24"/>
              </w:rPr>
              <w:t>aus</w:t>
            </w:r>
            <w:r w:rsidR="001670FA" w:rsidRPr="00937686">
              <w:rPr>
                <w:rFonts w:ascii="Calibri" w:hAnsi="Calibri" w:cs="Calibri"/>
                <w:bCs/>
                <w:iCs/>
                <w:szCs w:val="24"/>
              </w:rPr>
              <w:t xml:space="preserve"> </w:t>
            </w:r>
            <w:r w:rsidR="003112B6" w:rsidRPr="00937686">
              <w:rPr>
                <w:rFonts w:ascii="Calibri" w:hAnsi="Calibri" w:cs="Calibri"/>
                <w:bCs/>
                <w:iCs/>
                <w:szCs w:val="24"/>
              </w:rPr>
              <w:t>(</w:t>
            </w:r>
            <w:r w:rsidR="001670FA" w:rsidRPr="00937686">
              <w:rPr>
                <w:rFonts w:ascii="Calibri" w:hAnsi="Calibri" w:cs="Calibri"/>
                <w:bCs/>
                <w:iCs/>
                <w:szCs w:val="24"/>
              </w:rPr>
              <w:t>T13</w:t>
            </w:r>
            <w:r w:rsidR="003112B6" w:rsidRPr="00937686">
              <w:rPr>
                <w:rFonts w:ascii="Calibri" w:hAnsi="Calibri" w:cs="Calibri"/>
                <w:bCs/>
                <w:iCs/>
                <w:szCs w:val="24"/>
              </w:rPr>
              <w:t xml:space="preserve">) </w:t>
            </w:r>
            <w:r w:rsidR="003112B6" w:rsidRPr="00937686">
              <w:rPr>
                <w:rFonts w:ascii="Calibri" w:hAnsi="Calibri" w:cs="Calibri"/>
                <w:bCs/>
                <w:iCs/>
                <w:spacing w:val="2"/>
                <w:szCs w:val="24"/>
                <w:shd w:val="clear" w:color="auto" w:fill="FFFFFF"/>
              </w:rPr>
              <w:t xml:space="preserve">dėl savitarnos aptarnavimo modelio taikymo, t. y. vaikų maitinimas Progimnazijoje nėra organizuojamas </w:t>
            </w:r>
            <w:r w:rsidR="003112B6" w:rsidRPr="00A571DE">
              <w:rPr>
                <w:rFonts w:ascii="Calibri" w:hAnsi="Calibri" w:cs="Calibri"/>
                <w:b/>
                <w:iCs/>
                <w:spacing w:val="2"/>
                <w:szCs w:val="24"/>
                <w:shd w:val="clear" w:color="auto" w:fill="FFFFFF"/>
              </w:rPr>
              <w:t>visiško</w:t>
            </w:r>
            <w:r w:rsidR="003112B6" w:rsidRPr="00937686">
              <w:rPr>
                <w:rFonts w:ascii="Calibri" w:hAnsi="Calibri" w:cs="Calibri"/>
                <w:bCs/>
                <w:iCs/>
                <w:spacing w:val="2"/>
                <w:szCs w:val="24"/>
                <w:shd w:val="clear" w:color="auto" w:fill="FFFFFF"/>
              </w:rPr>
              <w:t xml:space="preserve"> švediško stalo principu, o</w:t>
            </w:r>
            <w:r w:rsidR="003112B6" w:rsidRPr="00937686">
              <w:rPr>
                <w:rFonts w:ascii="Calibri" w:hAnsi="Calibri" w:cs="Calibri"/>
                <w:szCs w:val="24"/>
              </w:rPr>
              <w:t xml:space="preserve"> </w:t>
            </w:r>
            <w:r w:rsidR="003112B6" w:rsidRPr="00937686">
              <w:rPr>
                <w:rFonts w:ascii="Calibri" w:hAnsi="Calibri" w:cs="Calibri"/>
                <w:bCs/>
                <w:iCs/>
                <w:szCs w:val="24"/>
                <w:lang w:eastAsia="lt-LT"/>
              </w:rPr>
              <w:t>Perkančioji organizacija</w:t>
            </w:r>
            <w:r w:rsidR="003112B6" w:rsidRPr="00937686">
              <w:rPr>
                <w:rFonts w:ascii="Calibri" w:hAnsi="Calibri" w:cs="Calibri"/>
                <w:b/>
                <w:iCs/>
                <w:szCs w:val="24"/>
                <w:lang w:eastAsia="lt-LT"/>
              </w:rPr>
              <w:t xml:space="preserve"> </w:t>
            </w:r>
            <w:r w:rsidR="003112B6" w:rsidRPr="00937686">
              <w:rPr>
                <w:rFonts w:ascii="Calibri" w:hAnsi="Calibri" w:cs="Calibri"/>
                <w:bCs/>
                <w:iCs/>
                <w:szCs w:val="24"/>
                <w:lang w:eastAsia="lt-LT"/>
              </w:rPr>
              <w:t>netinkamai kontroliuoja šio ekonominio naudingumo kriterijaus įgyvendinimą. Perkančioji organizacija, kuri Užsakyme pageidavo minėto ekonominio naudingumo kriterijaus, turėjo / turi reikalauti iš Tiekėjo paslaugas teikti laikantis Sutartyje, Tiekėjo pasiūlyme, Pirkimo dokumentuose, DPS pirkimo dokumentuose numatytų sąlygų, o už pažeidimus (ekonominio naudingumo kriterijaus neįgyvendinimą) taikyti Sutartyje numatytas sankcijas ir reikalauti minėto kriterijaus tinkamo išpildymo.</w:t>
            </w:r>
          </w:p>
          <w:p w14:paraId="2B525003" w14:textId="4C6494CF" w:rsidR="00CA083A" w:rsidRDefault="00366878" w:rsidP="5B21E86C">
            <w:pPr>
              <w:spacing w:line="276" w:lineRule="auto"/>
              <w:ind w:firstLine="601"/>
              <w:rPr>
                <w:rFonts w:ascii="Calibri" w:hAnsi="Calibri" w:cs="Calibri"/>
                <w:spacing w:val="2"/>
                <w:shd w:val="clear" w:color="auto" w:fill="FFFFFF"/>
              </w:rPr>
            </w:pPr>
            <w:r w:rsidRPr="5B21E86C">
              <w:rPr>
                <w:rFonts w:ascii="Calibri" w:hAnsi="Calibri" w:cs="Calibri"/>
                <w:lang w:eastAsia="lt-LT"/>
              </w:rPr>
              <w:t>Pažymėtina, kad</w:t>
            </w:r>
            <w:r w:rsidR="00127BFC" w:rsidRPr="5B21E86C">
              <w:rPr>
                <w:rFonts w:ascii="Calibri" w:hAnsi="Calibri" w:cs="Calibri"/>
                <w:lang w:eastAsia="lt-LT"/>
              </w:rPr>
              <w:t xml:space="preserve"> Tarnybos darbuotojų apsilankymo Progimnazijoje metu</w:t>
            </w:r>
            <w:r w:rsidR="00AB0C12" w:rsidRPr="5B21E86C">
              <w:rPr>
                <w:rFonts w:ascii="Calibri" w:hAnsi="Calibri" w:cs="Calibri"/>
                <w:lang w:eastAsia="lt-LT"/>
              </w:rPr>
              <w:t xml:space="preserve">, </w:t>
            </w:r>
            <w:r w:rsidR="003B6766" w:rsidRPr="5B21E86C">
              <w:rPr>
                <w:rFonts w:ascii="Calibri" w:hAnsi="Calibri" w:cs="Calibri"/>
                <w:lang w:eastAsia="lt-LT"/>
              </w:rPr>
              <w:t xml:space="preserve">nebuvo </w:t>
            </w:r>
            <w:r w:rsidR="005B78F3" w:rsidRPr="5B21E86C">
              <w:rPr>
                <w:rFonts w:ascii="Calibri" w:eastAsia="Calibri" w:hAnsi="Calibri" w:cs="Calibri"/>
                <w:color w:val="000000" w:themeColor="text1"/>
                <w:lang w:eastAsia="lt-LT"/>
              </w:rPr>
              <w:t>galimybė</w:t>
            </w:r>
            <w:r w:rsidR="003B6766" w:rsidRPr="5B21E86C">
              <w:rPr>
                <w:rFonts w:ascii="Calibri" w:eastAsia="Calibri" w:hAnsi="Calibri" w:cs="Calibri"/>
                <w:color w:val="000000" w:themeColor="text1"/>
                <w:lang w:eastAsia="lt-LT"/>
              </w:rPr>
              <w:t>s Progim</w:t>
            </w:r>
            <w:r w:rsidR="00D14035" w:rsidRPr="5B21E86C">
              <w:rPr>
                <w:rFonts w:ascii="Calibri" w:eastAsia="Calibri" w:hAnsi="Calibri" w:cs="Calibri"/>
                <w:color w:val="000000" w:themeColor="text1"/>
                <w:lang w:eastAsia="lt-LT"/>
              </w:rPr>
              <w:t>n</w:t>
            </w:r>
            <w:r w:rsidR="003B6766" w:rsidRPr="5B21E86C">
              <w:rPr>
                <w:rFonts w:ascii="Calibri" w:eastAsia="Calibri" w:hAnsi="Calibri" w:cs="Calibri"/>
                <w:color w:val="000000" w:themeColor="text1"/>
                <w:lang w:eastAsia="lt-LT"/>
              </w:rPr>
              <w:t>azijos valgykloje</w:t>
            </w:r>
            <w:r w:rsidR="005B78F3" w:rsidRPr="5B21E86C">
              <w:rPr>
                <w:rFonts w:ascii="Calibri" w:eastAsia="Calibri" w:hAnsi="Calibri" w:cs="Calibri"/>
                <w:color w:val="000000" w:themeColor="text1"/>
                <w:lang w:eastAsia="lt-LT"/>
              </w:rPr>
              <w:t xml:space="preserve"> įsigyti vieną konkretų patiekalą ir / ar jo sudedamąją dalį (-</w:t>
            </w:r>
            <w:proofErr w:type="spellStart"/>
            <w:r w:rsidR="005B78F3" w:rsidRPr="5B21E86C">
              <w:rPr>
                <w:rFonts w:ascii="Calibri" w:eastAsia="Calibri" w:hAnsi="Calibri" w:cs="Calibri"/>
                <w:color w:val="000000" w:themeColor="text1"/>
                <w:lang w:eastAsia="lt-LT"/>
              </w:rPr>
              <w:t>is</w:t>
            </w:r>
            <w:proofErr w:type="spellEnd"/>
            <w:r w:rsidR="005B78F3" w:rsidRPr="5B21E86C">
              <w:rPr>
                <w:rFonts w:ascii="Calibri" w:eastAsia="Calibri" w:hAnsi="Calibri" w:cs="Calibri"/>
                <w:color w:val="000000" w:themeColor="text1"/>
                <w:lang w:eastAsia="lt-LT"/>
              </w:rPr>
              <w:t>)</w:t>
            </w:r>
            <w:r w:rsidR="00D14035" w:rsidRPr="5B21E86C">
              <w:rPr>
                <w:rStyle w:val="FootnoteReference"/>
                <w:rFonts w:ascii="Calibri" w:eastAsia="Calibri" w:hAnsi="Calibri" w:cs="Calibri"/>
                <w:color w:val="000000" w:themeColor="text1"/>
                <w:lang w:eastAsia="lt-LT"/>
              </w:rPr>
              <w:footnoteReference w:id="17"/>
            </w:r>
            <w:r w:rsidR="005B78F3" w:rsidRPr="5B21E86C">
              <w:rPr>
                <w:rFonts w:ascii="Calibri" w:eastAsia="Calibri" w:hAnsi="Calibri" w:cs="Calibri"/>
                <w:color w:val="000000" w:themeColor="text1"/>
                <w:lang w:eastAsia="lt-LT"/>
              </w:rPr>
              <w:t xml:space="preserve"> (pvz., tik sriubos arba tik garnyro su salotomis) už Tiekėjo pasiūlyme nurodytą kainą</w:t>
            </w:r>
            <w:r w:rsidR="00D14035" w:rsidRPr="5B21E86C">
              <w:rPr>
                <w:rFonts w:ascii="Calibri" w:eastAsia="Calibri" w:hAnsi="Calibri" w:cs="Calibri"/>
                <w:color w:val="000000" w:themeColor="text1"/>
                <w:lang w:eastAsia="lt-LT"/>
              </w:rPr>
              <w:t>, neperkant maitinimo kupono</w:t>
            </w:r>
            <w:r w:rsidR="00B13532" w:rsidRPr="5B21E86C">
              <w:rPr>
                <w:rFonts w:ascii="Calibri" w:eastAsia="Calibri" w:hAnsi="Calibri" w:cs="Calibri"/>
                <w:color w:val="000000" w:themeColor="text1"/>
                <w:lang w:eastAsia="lt-LT"/>
              </w:rPr>
              <w:t xml:space="preserve">. </w:t>
            </w:r>
            <w:r w:rsidR="00887E65" w:rsidRPr="5B21E86C">
              <w:rPr>
                <w:rFonts w:ascii="Calibri" w:eastAsia="Calibri" w:hAnsi="Calibri" w:cs="Calibri"/>
                <w:color w:val="000000" w:themeColor="text1"/>
                <w:lang w:eastAsia="lt-LT"/>
              </w:rPr>
              <w:t>Tarnyba raštu</w:t>
            </w:r>
            <w:r w:rsidR="00AB5692" w:rsidRPr="5B21E86C">
              <w:rPr>
                <w:rFonts w:ascii="Calibri" w:hAnsi="Calibri" w:cs="Calibri"/>
                <w:spacing w:val="2"/>
                <w:shd w:val="clear" w:color="auto" w:fill="FFFFFF"/>
                <w:vertAlign w:val="superscript"/>
              </w:rPr>
              <w:footnoteReference w:id="18"/>
            </w:r>
            <w:r w:rsidR="00887E65" w:rsidRPr="5B21E86C">
              <w:rPr>
                <w:rFonts w:ascii="Calibri" w:eastAsia="Calibri" w:hAnsi="Calibri" w:cs="Calibri"/>
                <w:color w:val="000000" w:themeColor="text1"/>
                <w:lang w:eastAsia="lt-LT"/>
              </w:rPr>
              <w:t xml:space="preserve"> paprašė</w:t>
            </w:r>
            <w:r w:rsidR="005B78F3" w:rsidRPr="5B21E86C">
              <w:rPr>
                <w:rFonts w:ascii="Calibri" w:eastAsia="Calibri" w:hAnsi="Calibri" w:cs="Calibri"/>
                <w:color w:val="000000" w:themeColor="text1"/>
                <w:lang w:eastAsia="lt-LT"/>
              </w:rPr>
              <w:t xml:space="preserve"> </w:t>
            </w:r>
            <w:r w:rsidR="00AB5692" w:rsidRPr="5B21E86C">
              <w:rPr>
                <w:rFonts w:ascii="Calibri" w:eastAsia="Calibri" w:hAnsi="Calibri" w:cs="Calibri"/>
                <w:color w:val="000000" w:themeColor="text1"/>
                <w:lang w:eastAsia="lt-LT"/>
              </w:rPr>
              <w:t>Perkančiosios organizacijos pa</w:t>
            </w:r>
            <w:r w:rsidR="006E3693" w:rsidRPr="5B21E86C">
              <w:rPr>
                <w:rFonts w:ascii="Calibri" w:eastAsia="Calibri" w:hAnsi="Calibri" w:cs="Calibri"/>
                <w:color w:val="000000" w:themeColor="text1"/>
                <w:lang w:eastAsia="lt-LT"/>
              </w:rPr>
              <w:t>t</w:t>
            </w:r>
            <w:r w:rsidR="00AB5692" w:rsidRPr="5B21E86C">
              <w:rPr>
                <w:rFonts w:ascii="Calibri" w:eastAsia="Calibri" w:hAnsi="Calibri" w:cs="Calibri"/>
                <w:color w:val="000000" w:themeColor="text1"/>
                <w:lang w:eastAsia="lt-LT"/>
              </w:rPr>
              <w:t>eikti informaciją, ar Tiekėjas pateikia atskirų patiekalų / produktų kainas pagal valgiaraštį, ar yra galimybė įsigyti vieną konkretų patiekalą ir / ar jo sudedamąją dalį (-</w:t>
            </w:r>
            <w:proofErr w:type="spellStart"/>
            <w:r w:rsidR="00AB5692" w:rsidRPr="5B21E86C">
              <w:rPr>
                <w:rFonts w:ascii="Calibri" w:eastAsia="Calibri" w:hAnsi="Calibri" w:cs="Calibri"/>
                <w:color w:val="000000" w:themeColor="text1"/>
                <w:lang w:eastAsia="lt-LT"/>
              </w:rPr>
              <w:t>is</w:t>
            </w:r>
            <w:proofErr w:type="spellEnd"/>
            <w:r w:rsidR="00AB5692" w:rsidRPr="5B21E86C">
              <w:rPr>
                <w:rFonts w:ascii="Calibri" w:eastAsia="Calibri" w:hAnsi="Calibri" w:cs="Calibri"/>
                <w:color w:val="000000" w:themeColor="text1"/>
                <w:lang w:eastAsia="lt-LT"/>
              </w:rPr>
              <w:t xml:space="preserve">) (pvz., tik sriubos arba tik garnyro su salotomis) už Tiekėjo pasiūlyme nurodytą kainą (t. y. neperkant maitinimo </w:t>
            </w:r>
            <w:r w:rsidR="00AB5692" w:rsidRPr="5B21E86C">
              <w:rPr>
                <w:rFonts w:ascii="Calibri" w:eastAsia="Calibri" w:hAnsi="Calibri" w:cs="Calibri"/>
                <w:color w:val="000000" w:themeColor="text1"/>
                <w:lang w:eastAsia="lt-LT"/>
              </w:rPr>
              <w:lastRenderedPageBreak/>
              <w:t>kupono)</w:t>
            </w:r>
            <w:r w:rsidR="00016848" w:rsidRPr="5B21E86C">
              <w:rPr>
                <w:rFonts w:ascii="Calibri" w:eastAsia="Calibri" w:hAnsi="Calibri" w:cs="Calibri"/>
                <w:color w:val="000000" w:themeColor="text1"/>
                <w:lang w:eastAsia="lt-LT"/>
              </w:rPr>
              <w:t xml:space="preserve">. </w:t>
            </w:r>
            <w:r w:rsidR="00016848" w:rsidRPr="5B21E86C">
              <w:rPr>
                <w:rFonts w:ascii="Calibri" w:hAnsi="Calibri" w:cs="Calibri"/>
                <w:spacing w:val="2"/>
                <w:shd w:val="clear" w:color="auto" w:fill="FFFFFF"/>
              </w:rPr>
              <w:t>Perkančioji organizacija nurodė</w:t>
            </w:r>
            <w:r w:rsidR="00016848" w:rsidRPr="5B21E86C">
              <w:rPr>
                <w:rFonts w:ascii="Calibri" w:hAnsi="Calibri" w:cs="Calibri"/>
                <w:spacing w:val="2"/>
                <w:shd w:val="clear" w:color="auto" w:fill="FFFFFF"/>
                <w:vertAlign w:val="superscript"/>
              </w:rPr>
              <w:footnoteReference w:id="19"/>
            </w:r>
            <w:r w:rsidR="00016848" w:rsidRPr="5B21E86C">
              <w:rPr>
                <w:rFonts w:ascii="Calibri" w:hAnsi="Calibri" w:cs="Calibri"/>
                <w:spacing w:val="2"/>
                <w:shd w:val="clear" w:color="auto" w:fill="FFFFFF"/>
              </w:rPr>
              <w:t>:</w:t>
            </w:r>
            <w:r w:rsidR="004D27E2" w:rsidRPr="5B21E86C">
              <w:rPr>
                <w:rFonts w:ascii="Calibri" w:hAnsi="Calibri" w:cs="Calibri"/>
                <w:spacing w:val="2"/>
                <w:shd w:val="clear" w:color="auto" w:fill="FFFFFF"/>
              </w:rPr>
              <w:t xml:space="preserve"> „Tiekėjas prie patiekalų išdavimo nepateikia atskirų patiekalų</w:t>
            </w:r>
            <w:r w:rsidR="6599979C" w:rsidRPr="5B21E86C">
              <w:rPr>
                <w:rFonts w:ascii="Calibri" w:hAnsi="Calibri" w:cs="Calibri"/>
                <w:spacing w:val="2"/>
                <w:shd w:val="clear" w:color="auto" w:fill="FFFFFF"/>
              </w:rPr>
              <w:t xml:space="preserve"> </w:t>
            </w:r>
            <w:r w:rsidR="004D27E2" w:rsidRPr="5B21E86C">
              <w:rPr>
                <w:rFonts w:ascii="Calibri" w:hAnsi="Calibri" w:cs="Calibri"/>
                <w:spacing w:val="2"/>
                <w:shd w:val="clear" w:color="auto" w:fill="FFFFFF"/>
              </w:rPr>
              <w:t>/ produktų kainų. Kainos nurodytos tik valgiaraštyje, kuris pakabintas salės gale, bei mokyklos internetiniame puslapyje</w:t>
            </w:r>
            <w:r w:rsidR="009D7212" w:rsidRPr="5B21E86C">
              <w:rPr>
                <w:rFonts w:ascii="Calibri" w:hAnsi="Calibri" w:cs="Calibri"/>
                <w:spacing w:val="2"/>
                <w:shd w:val="clear" w:color="auto" w:fill="FFFFFF"/>
              </w:rPr>
              <w:t>“</w:t>
            </w:r>
            <w:r w:rsidR="00971697" w:rsidRPr="5B21E86C">
              <w:rPr>
                <w:rFonts w:ascii="Calibri" w:hAnsi="Calibri" w:cs="Calibri"/>
                <w:spacing w:val="2"/>
                <w:shd w:val="clear" w:color="auto" w:fill="FFFFFF"/>
              </w:rPr>
              <w:t>.</w:t>
            </w:r>
            <w:r w:rsidR="00CA083A" w:rsidRPr="5B21E86C">
              <w:rPr>
                <w:rFonts w:ascii="Calibri" w:hAnsi="Calibri" w:cs="Calibri"/>
                <w:spacing w:val="2"/>
                <w:shd w:val="clear" w:color="auto" w:fill="FFFFFF"/>
              </w:rPr>
              <w:t xml:space="preserve"> </w:t>
            </w:r>
          </w:p>
          <w:p w14:paraId="56AE551C" w14:textId="032F238F" w:rsidR="00CA699F" w:rsidRPr="00C83E7A" w:rsidRDefault="009D7212" w:rsidP="00CA699F">
            <w:pPr>
              <w:spacing w:line="276" w:lineRule="auto"/>
              <w:ind w:firstLine="601"/>
              <w:rPr>
                <w:rFonts w:ascii="Calibri" w:hAnsi="Calibri" w:cs="Calibri"/>
                <w:szCs w:val="24"/>
                <w:lang w:eastAsia="lt-LT"/>
              </w:rPr>
            </w:pPr>
            <w:r w:rsidRPr="00C83E7A">
              <w:rPr>
                <w:rFonts w:ascii="Calibri" w:hAnsi="Calibri" w:cs="Calibri"/>
                <w:bCs/>
                <w:iCs/>
                <w:spacing w:val="2"/>
                <w:szCs w:val="24"/>
                <w:shd w:val="clear" w:color="auto" w:fill="FFFFFF"/>
              </w:rPr>
              <w:t>Kaip minėta pirmiau</w:t>
            </w:r>
            <w:r w:rsidR="001453C0" w:rsidRPr="00C83E7A">
              <w:rPr>
                <w:rFonts w:ascii="Calibri" w:hAnsi="Calibri" w:cs="Calibri"/>
                <w:bCs/>
                <w:iCs/>
                <w:spacing w:val="2"/>
                <w:szCs w:val="24"/>
                <w:shd w:val="clear" w:color="auto" w:fill="FFFFFF"/>
              </w:rPr>
              <w:t>,</w:t>
            </w:r>
            <w:r w:rsidRPr="00C83E7A">
              <w:rPr>
                <w:rFonts w:ascii="Calibri" w:hAnsi="Calibri" w:cs="Calibri"/>
                <w:bCs/>
                <w:iCs/>
                <w:spacing w:val="2"/>
                <w:szCs w:val="24"/>
                <w:shd w:val="clear" w:color="auto" w:fill="FFFFFF"/>
              </w:rPr>
              <w:t xml:space="preserve"> </w:t>
            </w:r>
            <w:r w:rsidRPr="00C83E7A">
              <w:rPr>
                <w:rFonts w:ascii="Calibri" w:hAnsi="Calibri" w:cs="Calibri"/>
                <w:szCs w:val="24"/>
                <w:lang w:eastAsia="lt-LT"/>
              </w:rPr>
              <w:t>Valgiaraštyje_2 nurodytos</w:t>
            </w:r>
            <w:r w:rsidR="00295C31" w:rsidRPr="00C83E7A">
              <w:rPr>
                <w:rFonts w:ascii="Calibri" w:hAnsi="Calibri" w:cs="Calibri"/>
                <w:szCs w:val="24"/>
                <w:lang w:eastAsia="lt-LT"/>
              </w:rPr>
              <w:t xml:space="preserve"> patiekalų kainos</w:t>
            </w:r>
            <w:r w:rsidR="005F6C72" w:rsidRPr="00C83E7A">
              <w:rPr>
                <w:rFonts w:ascii="Calibri" w:hAnsi="Calibri" w:cs="Calibri"/>
                <w:szCs w:val="24"/>
                <w:lang w:eastAsia="lt-LT"/>
              </w:rPr>
              <w:t>, kurios pagal patiek</w:t>
            </w:r>
            <w:r w:rsidR="001453C0" w:rsidRPr="00C83E7A">
              <w:rPr>
                <w:rFonts w:ascii="Calibri" w:hAnsi="Calibri" w:cs="Calibri"/>
                <w:szCs w:val="24"/>
                <w:lang w:eastAsia="lt-LT"/>
              </w:rPr>
              <w:t>a</w:t>
            </w:r>
            <w:r w:rsidR="005F6C72" w:rsidRPr="00C83E7A">
              <w:rPr>
                <w:rFonts w:ascii="Calibri" w:hAnsi="Calibri" w:cs="Calibri"/>
                <w:szCs w:val="24"/>
                <w:lang w:eastAsia="lt-LT"/>
              </w:rPr>
              <w:t>lų nurodytas išeigas atitinka</w:t>
            </w:r>
            <w:r w:rsidR="00841573" w:rsidRPr="00C83E7A">
              <w:rPr>
                <w:rFonts w:ascii="Calibri" w:hAnsi="Calibri" w:cs="Calibri"/>
                <w:szCs w:val="24"/>
                <w:lang w:eastAsia="lt-LT"/>
              </w:rPr>
              <w:t xml:space="preserve"> Sutarties priedo </w:t>
            </w:r>
            <w:r w:rsidR="001453C0" w:rsidRPr="00C83E7A">
              <w:rPr>
                <w:rFonts w:ascii="Calibri" w:hAnsi="Calibri" w:cs="Calibri"/>
                <w:szCs w:val="24"/>
                <w:lang w:eastAsia="lt-LT"/>
              </w:rPr>
              <w:t>N</w:t>
            </w:r>
            <w:r w:rsidR="00841573" w:rsidRPr="00C83E7A">
              <w:rPr>
                <w:rFonts w:ascii="Calibri" w:hAnsi="Calibri" w:cs="Calibri"/>
                <w:szCs w:val="24"/>
                <w:lang w:eastAsia="lt-LT"/>
              </w:rPr>
              <w:t>r. 1</w:t>
            </w:r>
            <w:r w:rsidR="001453C0" w:rsidRPr="00C83E7A">
              <w:rPr>
                <w:rFonts w:ascii="Calibri" w:hAnsi="Calibri" w:cs="Calibri"/>
                <w:szCs w:val="24"/>
                <w:lang w:eastAsia="lt-LT"/>
              </w:rPr>
              <w:t xml:space="preserve"> </w:t>
            </w:r>
            <w:r w:rsidR="001933C8" w:rsidRPr="00C83E7A">
              <w:rPr>
                <w:rFonts w:ascii="Calibri" w:hAnsi="Calibri" w:cs="Calibri"/>
                <w:szCs w:val="24"/>
                <w:lang w:eastAsia="lt-LT"/>
              </w:rPr>
              <w:t>„</w:t>
            </w:r>
            <w:r w:rsidR="001453C0" w:rsidRPr="00C83E7A">
              <w:rPr>
                <w:rFonts w:ascii="Calibri" w:hAnsi="Calibri" w:cs="Calibri"/>
                <w:szCs w:val="24"/>
                <w:lang w:eastAsia="lt-LT"/>
              </w:rPr>
              <w:t>Tiekėjo pasiūlymas“ nurodytas kainas.</w:t>
            </w:r>
            <w:r w:rsidR="0082390B" w:rsidRPr="00C83E7A">
              <w:rPr>
                <w:rFonts w:ascii="Calibri" w:hAnsi="Calibri" w:cs="Calibri"/>
                <w:szCs w:val="24"/>
                <w:lang w:eastAsia="lt-LT"/>
              </w:rPr>
              <w:t xml:space="preserve"> </w:t>
            </w:r>
            <w:r w:rsidR="00491413" w:rsidRPr="00C83E7A">
              <w:rPr>
                <w:rFonts w:ascii="Calibri" w:hAnsi="Calibri" w:cs="Calibri"/>
                <w:szCs w:val="24"/>
                <w:lang w:eastAsia="lt-LT"/>
              </w:rPr>
              <w:t>Taigi</w:t>
            </w:r>
            <w:r w:rsidR="00AE1521" w:rsidRPr="00C83E7A">
              <w:rPr>
                <w:rFonts w:ascii="Calibri" w:hAnsi="Calibri" w:cs="Calibri"/>
                <w:szCs w:val="24"/>
                <w:lang w:eastAsia="lt-LT"/>
              </w:rPr>
              <w:t xml:space="preserve"> </w:t>
            </w:r>
            <w:r w:rsidR="00AE1521" w:rsidRPr="00C83E7A">
              <w:rPr>
                <w:rFonts w:ascii="Calibri" w:hAnsi="Calibri" w:cs="Calibri"/>
                <w:bCs/>
                <w:iCs/>
                <w:szCs w:val="24"/>
                <w:lang w:eastAsia="lt-LT"/>
              </w:rPr>
              <w:t xml:space="preserve">vertinimo metu trūkumas buvo ištaisytas ir šiuo metu galima Progimnazijos valgykloje </w:t>
            </w:r>
            <w:r w:rsidR="00AE1521" w:rsidRPr="00C83E7A">
              <w:rPr>
                <w:rFonts w:ascii="Calibri" w:hAnsi="Calibri" w:cs="Calibri"/>
                <w:szCs w:val="24"/>
                <w:lang w:eastAsia="lt-LT"/>
              </w:rPr>
              <w:t xml:space="preserve">įsigyti </w:t>
            </w:r>
            <w:r w:rsidR="00AE1521" w:rsidRPr="00C83E7A">
              <w:rPr>
                <w:rFonts w:ascii="Calibri" w:eastAsia="Calibri" w:hAnsi="Calibri" w:cs="Calibri"/>
                <w:szCs w:val="24"/>
                <w:lang w:eastAsia="lt-LT"/>
              </w:rPr>
              <w:t>atskirą</w:t>
            </w:r>
            <w:r w:rsidR="00AE1521" w:rsidRPr="00C83E7A">
              <w:rPr>
                <w:rFonts w:ascii="Calibri" w:hAnsi="Calibri" w:cs="Calibri"/>
                <w:szCs w:val="24"/>
                <w:lang w:eastAsia="lt-LT"/>
              </w:rPr>
              <w:t xml:space="preserve"> patiekalą </w:t>
            </w:r>
            <w:r w:rsidR="00AE1521" w:rsidRPr="00C83E7A">
              <w:rPr>
                <w:rFonts w:ascii="Calibri" w:eastAsia="Calibri" w:hAnsi="Calibri" w:cs="Calibri"/>
                <w:szCs w:val="24"/>
                <w:lang w:eastAsia="lt-LT"/>
              </w:rPr>
              <w:t>ir / ar jo sudedamąją dalį (-</w:t>
            </w:r>
            <w:proofErr w:type="spellStart"/>
            <w:r w:rsidR="00AE1521" w:rsidRPr="00C83E7A">
              <w:rPr>
                <w:rFonts w:ascii="Calibri" w:eastAsia="Calibri" w:hAnsi="Calibri" w:cs="Calibri"/>
                <w:szCs w:val="24"/>
                <w:lang w:eastAsia="lt-LT"/>
              </w:rPr>
              <w:t>is</w:t>
            </w:r>
            <w:proofErr w:type="spellEnd"/>
            <w:r w:rsidR="00AE1521" w:rsidRPr="00C83E7A">
              <w:rPr>
                <w:rFonts w:ascii="Calibri" w:hAnsi="Calibri" w:cs="Calibri"/>
                <w:szCs w:val="24"/>
                <w:lang w:eastAsia="lt-LT"/>
              </w:rPr>
              <w:t xml:space="preserve">), neperkant kupono, pagal valgiaraštyje nurodytas kainas. Tarnyba pažymi, </w:t>
            </w:r>
            <w:r w:rsidR="0082390B" w:rsidRPr="00C83E7A">
              <w:rPr>
                <w:rFonts w:ascii="Calibri" w:hAnsi="Calibri" w:cs="Calibri"/>
                <w:szCs w:val="24"/>
                <w:lang w:eastAsia="lt-LT"/>
              </w:rPr>
              <w:t xml:space="preserve">jog </w:t>
            </w:r>
            <w:r w:rsidR="00CA699F" w:rsidRPr="00C83E7A">
              <w:rPr>
                <w:rFonts w:ascii="Calibri" w:hAnsi="Calibri" w:cs="Calibri"/>
                <w:szCs w:val="24"/>
                <w:lang w:eastAsia="lt-LT"/>
              </w:rPr>
              <w:t xml:space="preserve">vadovaujantis </w:t>
            </w:r>
            <w:r w:rsidR="00AE1521" w:rsidRPr="00C83E7A">
              <w:rPr>
                <w:rFonts w:ascii="Calibri" w:hAnsi="Calibri" w:cs="Calibri"/>
                <w:szCs w:val="24"/>
                <w:lang w:eastAsia="lt-LT"/>
              </w:rPr>
              <w:t>Pirkimo, Sutarties sąlyg</w:t>
            </w:r>
            <w:r w:rsidR="00CA699F" w:rsidRPr="00C83E7A">
              <w:rPr>
                <w:rFonts w:ascii="Calibri" w:hAnsi="Calibri" w:cs="Calibri"/>
                <w:szCs w:val="24"/>
                <w:lang w:eastAsia="lt-LT"/>
              </w:rPr>
              <w:t>omis</w:t>
            </w:r>
            <w:r w:rsidR="001D275B" w:rsidRPr="00C83E7A">
              <w:rPr>
                <w:rFonts w:ascii="Calibri" w:hAnsi="Calibri" w:cs="Calibri"/>
                <w:szCs w:val="24"/>
                <w:lang w:eastAsia="lt-LT"/>
              </w:rPr>
              <w:t>,</w:t>
            </w:r>
            <w:r w:rsidR="009A0393" w:rsidRPr="00C83E7A">
              <w:rPr>
                <w:rFonts w:ascii="Calibri" w:hAnsi="Calibri" w:cs="Calibri"/>
                <w:szCs w:val="24"/>
                <w:lang w:eastAsia="lt-LT"/>
              </w:rPr>
              <w:t xml:space="preserve"> </w:t>
            </w:r>
            <w:r w:rsidR="004A20AE" w:rsidRPr="00C83E7A">
              <w:rPr>
                <w:rFonts w:asciiTheme="minorHAnsi" w:hAnsiTheme="minorHAnsi" w:cstheme="minorHAnsi"/>
              </w:rPr>
              <w:t>vaikams, ugdymo įstaigos personalui pageidaujant įsigyti vieną konkretų patiekalą ir / ar sudedamąją jo dalį (-</w:t>
            </w:r>
            <w:proofErr w:type="spellStart"/>
            <w:r w:rsidR="004A20AE" w:rsidRPr="00C83E7A">
              <w:rPr>
                <w:rFonts w:asciiTheme="minorHAnsi" w:hAnsiTheme="minorHAnsi" w:cstheme="minorHAnsi"/>
              </w:rPr>
              <w:t>is</w:t>
            </w:r>
            <w:proofErr w:type="spellEnd"/>
            <w:r w:rsidR="004A20AE" w:rsidRPr="00C83E7A">
              <w:rPr>
                <w:rFonts w:asciiTheme="minorHAnsi" w:hAnsiTheme="minorHAnsi" w:cstheme="minorHAnsi"/>
              </w:rPr>
              <w:t xml:space="preserve">) (pvz., tik sriubos arba tik grikių su morkų salotomis), </w:t>
            </w:r>
            <w:r w:rsidR="00CA699F" w:rsidRPr="00C83E7A">
              <w:rPr>
                <w:rFonts w:asciiTheme="minorHAnsi" w:hAnsiTheme="minorHAnsi" w:cstheme="minorHAnsi"/>
              </w:rPr>
              <w:t xml:space="preserve">Tiekėjas yra įsipareigojęs </w:t>
            </w:r>
            <w:r w:rsidR="00CA699F" w:rsidRPr="00C83E7A">
              <w:rPr>
                <w:rFonts w:ascii="Calibri" w:hAnsi="Calibri" w:cs="Calibri"/>
                <w:szCs w:val="24"/>
                <w:lang w:eastAsia="lt-LT"/>
              </w:rPr>
              <w:t>tai padaryti</w:t>
            </w:r>
            <w:r w:rsidR="00654610" w:rsidRPr="00C83E7A">
              <w:rPr>
                <w:rFonts w:ascii="Calibri" w:hAnsi="Calibri" w:cs="Calibri"/>
                <w:szCs w:val="24"/>
                <w:lang w:eastAsia="lt-LT"/>
              </w:rPr>
              <w:t xml:space="preserve"> ir šią sąlygą</w:t>
            </w:r>
            <w:r w:rsidR="006B4430" w:rsidRPr="00C83E7A">
              <w:rPr>
                <w:rFonts w:ascii="Calibri" w:hAnsi="Calibri" w:cs="Calibri"/>
                <w:szCs w:val="24"/>
                <w:lang w:eastAsia="lt-LT"/>
              </w:rPr>
              <w:t xml:space="preserve"> privalo</w:t>
            </w:r>
            <w:r w:rsidR="00654610" w:rsidRPr="00C83E7A">
              <w:rPr>
                <w:rFonts w:ascii="Calibri" w:hAnsi="Calibri" w:cs="Calibri"/>
                <w:szCs w:val="24"/>
                <w:lang w:eastAsia="lt-LT"/>
              </w:rPr>
              <w:t xml:space="preserve"> išpildyti.</w:t>
            </w:r>
          </w:p>
          <w:p w14:paraId="28D044EF" w14:textId="77777777" w:rsidR="00CA699F" w:rsidRPr="00C83E7A" w:rsidRDefault="00CA699F" w:rsidP="00CA699F">
            <w:pPr>
              <w:spacing w:line="276" w:lineRule="auto"/>
              <w:ind w:firstLine="601"/>
              <w:rPr>
                <w:rFonts w:ascii="Calibri" w:hAnsi="Calibri" w:cs="Calibri"/>
                <w:szCs w:val="24"/>
                <w:lang w:eastAsia="lt-LT"/>
              </w:rPr>
            </w:pPr>
          </w:p>
          <w:p w14:paraId="7DF98C12" w14:textId="7903FB65" w:rsidR="001D311C" w:rsidRPr="00E47206" w:rsidRDefault="00FD5F88" w:rsidP="00CA699F">
            <w:pPr>
              <w:spacing w:line="276" w:lineRule="auto"/>
              <w:ind w:firstLine="601"/>
              <w:rPr>
                <w:rFonts w:ascii="Calibri" w:hAnsi="Calibri" w:cs="Calibri"/>
              </w:rPr>
            </w:pPr>
            <w:r w:rsidRPr="00C83E7A">
              <w:rPr>
                <w:rFonts w:ascii="Calibri" w:hAnsi="Calibri" w:cs="Calibri"/>
                <w:szCs w:val="24"/>
              </w:rPr>
              <w:t xml:space="preserve">Atsižvelgiant į išdėstytą pirmiau, darytina išvada, kad Sutarties šalys netinkamai vykdo ir (ar) netinkamai kontroliuoja Sutarties sąlygų vykdymą </w:t>
            </w:r>
            <w:r w:rsidRPr="00937686">
              <w:rPr>
                <w:rFonts w:ascii="Calibri" w:hAnsi="Calibri" w:cs="Calibri"/>
                <w:szCs w:val="24"/>
              </w:rPr>
              <w:t xml:space="preserve">dėl: 1) </w:t>
            </w:r>
            <w:r w:rsidR="003510CF" w:rsidRPr="00937686">
              <w:rPr>
                <w:rFonts w:ascii="Calibri" w:hAnsi="Calibri" w:cs="Calibri"/>
                <w:bCs/>
                <w:iCs/>
                <w:szCs w:val="24"/>
                <w:lang w:eastAsia="lt-LT"/>
              </w:rPr>
              <w:t xml:space="preserve">šviežių daržovių ir vaisių įvairovės užtikrinimo </w:t>
            </w:r>
            <w:r w:rsidRPr="00937686">
              <w:rPr>
                <w:rFonts w:ascii="Calibri" w:hAnsi="Calibri" w:cs="Calibri"/>
                <w:szCs w:val="24"/>
              </w:rPr>
              <w:t>(T</w:t>
            </w:r>
            <w:r w:rsidR="005D2D17" w:rsidRPr="00937686">
              <w:rPr>
                <w:rFonts w:ascii="Calibri" w:hAnsi="Calibri" w:cs="Calibri"/>
                <w:szCs w:val="24"/>
              </w:rPr>
              <w:t>3</w:t>
            </w:r>
            <w:r w:rsidRPr="00937686">
              <w:rPr>
                <w:rFonts w:ascii="Calibri" w:hAnsi="Calibri" w:cs="Calibri"/>
                <w:szCs w:val="24"/>
              </w:rPr>
              <w:t xml:space="preserve">); </w:t>
            </w:r>
            <w:r w:rsidR="0051617B" w:rsidRPr="00937686">
              <w:rPr>
                <w:rFonts w:ascii="Calibri" w:hAnsi="Calibri" w:cs="Calibri"/>
                <w:szCs w:val="24"/>
              </w:rPr>
              <w:t>2</w:t>
            </w:r>
            <w:r w:rsidRPr="00937686">
              <w:rPr>
                <w:rFonts w:ascii="Calibri" w:hAnsi="Calibri" w:cs="Calibri"/>
                <w:szCs w:val="24"/>
              </w:rPr>
              <w:t>) vaikų maitinimo organizavimo</w:t>
            </w:r>
            <w:r w:rsidR="0051617B" w:rsidRPr="00937686">
              <w:rPr>
                <w:rFonts w:ascii="Calibri" w:hAnsi="Calibri" w:cs="Calibri"/>
                <w:szCs w:val="24"/>
              </w:rPr>
              <w:t xml:space="preserve"> visiško</w:t>
            </w:r>
            <w:r w:rsidRPr="00937686">
              <w:rPr>
                <w:rFonts w:ascii="Calibri" w:hAnsi="Calibri" w:cs="Calibri"/>
                <w:szCs w:val="24"/>
              </w:rPr>
              <w:t xml:space="preserve"> švediško stalo principu</w:t>
            </w:r>
            <w:r w:rsidR="005D2D17" w:rsidRPr="00937686">
              <w:rPr>
                <w:rFonts w:ascii="Calibri" w:hAnsi="Calibri" w:cs="Calibri"/>
                <w:szCs w:val="24"/>
              </w:rPr>
              <w:t xml:space="preserve"> (T13)</w:t>
            </w:r>
            <w:r w:rsidR="009C25C8" w:rsidRPr="00937686">
              <w:rPr>
                <w:rFonts w:ascii="Calibri" w:hAnsi="Calibri" w:cs="Calibri"/>
                <w:szCs w:val="24"/>
              </w:rPr>
              <w:t>.</w:t>
            </w:r>
            <w:r w:rsidRPr="00937686">
              <w:rPr>
                <w:rFonts w:ascii="Calibri" w:hAnsi="Calibri" w:cs="Calibri"/>
                <w:szCs w:val="24"/>
              </w:rPr>
              <w:t xml:space="preserve"> Tiekėjas neįgyvendino / neįgyvendina ekonominio naudingumo kriterijų T</w:t>
            </w:r>
            <w:r w:rsidR="009C25C8" w:rsidRPr="00937686">
              <w:rPr>
                <w:rFonts w:ascii="Calibri" w:hAnsi="Calibri" w:cs="Calibri"/>
                <w:szCs w:val="24"/>
              </w:rPr>
              <w:t>3</w:t>
            </w:r>
            <w:r w:rsidRPr="00937686">
              <w:rPr>
                <w:rFonts w:ascii="Calibri" w:hAnsi="Calibri" w:cs="Calibri"/>
                <w:szCs w:val="24"/>
              </w:rPr>
              <w:t>, T13, o Progimnazija</w:t>
            </w:r>
            <w:r w:rsidR="009C25C8" w:rsidRPr="00937686">
              <w:rPr>
                <w:rFonts w:ascii="Calibri" w:hAnsi="Calibri" w:cs="Calibri"/>
                <w:szCs w:val="24"/>
              </w:rPr>
              <w:t xml:space="preserve"> </w:t>
            </w:r>
            <w:r w:rsidRPr="00937686">
              <w:rPr>
                <w:rFonts w:ascii="Calibri" w:hAnsi="Calibri" w:cs="Calibri"/>
                <w:szCs w:val="24"/>
              </w:rPr>
              <w:t xml:space="preserve">toleruoja tokį Tiekėjo elgesį, netaikė / netaiko Tiekėjui jokių Sutartyje numatytų sankcijų. Tarnyba konstatuoja, kad Perkančioji organizacija pažeidė Įstatymo 17 straipsnio 1 dalyje </w:t>
            </w:r>
            <w:r w:rsidR="00505C52" w:rsidRPr="00937686">
              <w:rPr>
                <w:rFonts w:ascii="Calibri" w:hAnsi="Calibri" w:cs="Calibri"/>
                <w:szCs w:val="24"/>
              </w:rPr>
              <w:t>įtvirtintą</w:t>
            </w:r>
            <w:r w:rsidRPr="00937686">
              <w:rPr>
                <w:rFonts w:ascii="Calibri" w:hAnsi="Calibri" w:cs="Calibri"/>
                <w:szCs w:val="24"/>
              </w:rPr>
              <w:t xml:space="preserve"> skaidrumo </w:t>
            </w:r>
            <w:r w:rsidR="00505C52" w:rsidRPr="00937686">
              <w:rPr>
                <w:rFonts w:ascii="Calibri" w:hAnsi="Calibri" w:cs="Calibri"/>
                <w:szCs w:val="24"/>
              </w:rPr>
              <w:t>principą</w:t>
            </w:r>
            <w:r w:rsidRPr="00937686">
              <w:rPr>
                <w:rFonts w:ascii="Calibri" w:hAnsi="Calibri" w:cs="Calibri"/>
                <w:szCs w:val="24"/>
              </w:rPr>
              <w:t xml:space="preserve">, 2 dalies 1 punkte </w:t>
            </w:r>
            <w:r w:rsidR="00300A4C" w:rsidRPr="00937686">
              <w:rPr>
                <w:rFonts w:ascii="Calibri" w:hAnsi="Calibri" w:cs="Calibri"/>
                <w:szCs w:val="24"/>
              </w:rPr>
              <w:t xml:space="preserve">nurodytą </w:t>
            </w:r>
            <w:r w:rsidRPr="00937686">
              <w:rPr>
                <w:rFonts w:ascii="Calibri" w:hAnsi="Calibri" w:cs="Calibri"/>
                <w:szCs w:val="24"/>
              </w:rPr>
              <w:t>racionalaus lėšų naudojimo tiksl</w:t>
            </w:r>
            <w:r w:rsidR="00300A4C" w:rsidRPr="00937686">
              <w:rPr>
                <w:rFonts w:ascii="Calibri" w:hAnsi="Calibri" w:cs="Calibri"/>
                <w:szCs w:val="24"/>
              </w:rPr>
              <w:t>o siekimą</w:t>
            </w:r>
            <w:r w:rsidRPr="00937686">
              <w:rPr>
                <w:rFonts w:ascii="Calibri" w:hAnsi="Calibri" w:cs="Calibri"/>
                <w:szCs w:val="24"/>
              </w:rPr>
              <w:t>.</w:t>
            </w:r>
          </w:p>
        </w:tc>
      </w:tr>
    </w:tbl>
    <w:p w14:paraId="64EA03C1" w14:textId="77777777" w:rsidR="00CF2C0A" w:rsidRPr="007C4465" w:rsidRDefault="00CF2C0A" w:rsidP="00B7189A">
      <w:pPr>
        <w:spacing w:line="276" w:lineRule="auto"/>
        <w:rPr>
          <w:rFonts w:ascii="Calibri" w:hAnsi="Calibri" w:cs="Calibri"/>
          <w:b/>
          <w:szCs w:val="24"/>
          <w:highlight w:val="yellow"/>
          <w:lang w:eastAsia="lt-LT"/>
        </w:rPr>
      </w:pPr>
    </w:p>
    <w:p w14:paraId="6E328CA4" w14:textId="0B0D2318" w:rsidR="00F62560"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III dalis. Kiti nustatyti pažeidimai</w:t>
      </w:r>
    </w:p>
    <w:p w14:paraId="244A6465" w14:textId="7FE19731" w:rsidR="00F62560" w:rsidRPr="00C16B84" w:rsidRDefault="00F62560"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00451F" w:rsidRPr="00C16B84" w14:paraId="2DC47594" w14:textId="77777777" w:rsidTr="00124F8B">
        <w:tc>
          <w:tcPr>
            <w:tcW w:w="562" w:type="dxa"/>
            <w:tcBorders>
              <w:top w:val="single" w:sz="4" w:space="0" w:color="auto"/>
              <w:left w:val="single" w:sz="4" w:space="0" w:color="auto"/>
              <w:bottom w:val="single" w:sz="4" w:space="0" w:color="auto"/>
              <w:right w:val="single" w:sz="4" w:space="0" w:color="auto"/>
            </w:tcBorders>
          </w:tcPr>
          <w:p w14:paraId="54FA310F" w14:textId="47A07352" w:rsidR="00F62560" w:rsidRPr="00C16B84" w:rsidRDefault="00F62560" w:rsidP="00B7189A">
            <w:pPr>
              <w:spacing w:line="276" w:lineRule="auto"/>
              <w:jc w:val="center"/>
              <w:rPr>
                <w:rFonts w:ascii="Calibri" w:hAnsi="Calibri" w:cs="Calibri"/>
                <w:bCs/>
                <w:szCs w:val="24"/>
                <w:lang w:eastAsia="lt-LT"/>
              </w:rPr>
            </w:pPr>
            <w:bookmarkStart w:id="8" w:name="_Hlk98485144"/>
          </w:p>
        </w:tc>
        <w:tc>
          <w:tcPr>
            <w:tcW w:w="9072" w:type="dxa"/>
            <w:tcBorders>
              <w:top w:val="single" w:sz="4" w:space="0" w:color="auto"/>
              <w:left w:val="single" w:sz="4" w:space="0" w:color="auto"/>
              <w:bottom w:val="single" w:sz="4" w:space="0" w:color="auto"/>
              <w:right w:val="single" w:sz="4" w:space="0" w:color="auto"/>
            </w:tcBorders>
          </w:tcPr>
          <w:p w14:paraId="1D38F966" w14:textId="4A3441A8" w:rsidR="00F62560" w:rsidRPr="00C16B84" w:rsidRDefault="00AD17D3" w:rsidP="00B7189A">
            <w:pPr>
              <w:spacing w:line="276" w:lineRule="auto"/>
              <w:ind w:firstLine="139"/>
              <w:rPr>
                <w:rFonts w:ascii="Calibri" w:hAnsi="Calibri" w:cs="Calibri"/>
                <w:bCs/>
                <w:iCs/>
                <w:szCs w:val="24"/>
                <w:lang w:eastAsia="lt-LT"/>
              </w:rPr>
            </w:pPr>
            <w:r>
              <w:rPr>
                <w:rFonts w:ascii="Calibri" w:hAnsi="Calibri" w:cs="Calibri"/>
                <w:bCs/>
                <w:iCs/>
                <w:szCs w:val="24"/>
                <w:lang w:eastAsia="lt-LT"/>
              </w:rPr>
              <w:t>-</w:t>
            </w:r>
          </w:p>
        </w:tc>
      </w:tr>
      <w:tr w:rsidR="00F62560" w:rsidRPr="00C16B84" w14:paraId="6C356EC0" w14:textId="77777777" w:rsidTr="001C0FF4">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vAlign w:val="center"/>
          </w:tcPr>
          <w:p w14:paraId="64DF7918" w14:textId="51C79988" w:rsidR="0060046D" w:rsidRPr="00C16B84" w:rsidRDefault="00AD17D3" w:rsidP="0060046D">
            <w:pPr>
              <w:spacing w:line="276" w:lineRule="auto"/>
              <w:ind w:firstLine="567"/>
              <w:rPr>
                <w:rFonts w:ascii="Calibri" w:hAnsi="Calibri" w:cs="Calibri"/>
                <w:iCs/>
                <w:szCs w:val="24"/>
                <w:lang w:eastAsia="lt-LT"/>
              </w:rPr>
            </w:pPr>
            <w:r>
              <w:rPr>
                <w:rFonts w:ascii="Calibri" w:hAnsi="Calibri" w:cs="Calibri"/>
                <w:iCs/>
                <w:szCs w:val="24"/>
                <w:lang w:eastAsia="lt-LT"/>
              </w:rPr>
              <w:t>-</w:t>
            </w:r>
          </w:p>
        </w:tc>
      </w:tr>
    </w:tbl>
    <w:p w14:paraId="332A7C4F" w14:textId="77777777" w:rsidR="004F7D1F" w:rsidRPr="007C4465" w:rsidRDefault="004F7D1F" w:rsidP="00B7189A">
      <w:pPr>
        <w:spacing w:line="276" w:lineRule="auto"/>
        <w:rPr>
          <w:rFonts w:ascii="Calibri" w:hAnsi="Calibri" w:cs="Calibri"/>
          <w:b/>
          <w:szCs w:val="24"/>
          <w:highlight w:val="yellow"/>
          <w:lang w:eastAsia="lt-LT"/>
        </w:rPr>
      </w:pPr>
      <w:bookmarkStart w:id="9" w:name="_Hlk165466200"/>
      <w:bookmarkEnd w:id="8"/>
    </w:p>
    <w:p w14:paraId="23276824" w14:textId="2EB6BAD6" w:rsidR="0074149F"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IV dalis. Sprendimas</w:t>
      </w:r>
    </w:p>
    <w:p w14:paraId="6A38ED51" w14:textId="77777777" w:rsidR="00F62560" w:rsidRPr="007C4465" w:rsidRDefault="00F62560" w:rsidP="00B7189A">
      <w:pPr>
        <w:spacing w:line="276" w:lineRule="auto"/>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0" w:type="dxa"/>
          <w:right w:w="170" w:type="dxa"/>
        </w:tblCellMar>
        <w:tblLook w:val="04A0" w:firstRow="1" w:lastRow="0" w:firstColumn="1" w:lastColumn="0" w:noHBand="0" w:noVBand="1"/>
      </w:tblPr>
      <w:tblGrid>
        <w:gridCol w:w="9637"/>
      </w:tblGrid>
      <w:tr w:rsidR="003B484B" w:rsidRPr="007C4465" w14:paraId="20AAD6EF" w14:textId="77777777" w:rsidTr="5B21E86C">
        <w:tc>
          <w:tcPr>
            <w:tcW w:w="9637" w:type="dxa"/>
            <w:tcBorders>
              <w:top w:val="single" w:sz="4" w:space="0" w:color="auto"/>
              <w:left w:val="single" w:sz="4" w:space="0" w:color="auto"/>
              <w:bottom w:val="single" w:sz="4" w:space="0" w:color="auto"/>
              <w:right w:val="single" w:sz="4" w:space="0" w:color="auto"/>
            </w:tcBorders>
            <w:vAlign w:val="center"/>
          </w:tcPr>
          <w:p w14:paraId="2951AE11" w14:textId="329282C8" w:rsidR="007456C5" w:rsidRPr="003317D5" w:rsidRDefault="007456C5" w:rsidP="00EF1D8A">
            <w:pPr>
              <w:spacing w:line="276" w:lineRule="auto"/>
              <w:ind w:left="-108" w:firstLine="601"/>
              <w:rPr>
                <w:rFonts w:ascii="Calibri" w:hAnsi="Calibri" w:cs="Calibri"/>
                <w:bCs/>
                <w:szCs w:val="24"/>
              </w:rPr>
            </w:pPr>
            <w:r w:rsidRPr="003317D5">
              <w:rPr>
                <w:rFonts w:ascii="Calibri" w:hAnsi="Calibri" w:cs="Calibri"/>
                <w:bCs/>
                <w:szCs w:val="24"/>
              </w:rPr>
              <w:t xml:space="preserve">Tarnyba, atsižvelgdama į </w:t>
            </w:r>
            <w:r w:rsidR="008964CD">
              <w:rPr>
                <w:rFonts w:ascii="Calibri" w:hAnsi="Calibri" w:cs="Calibri"/>
                <w:bCs/>
                <w:szCs w:val="24"/>
              </w:rPr>
              <w:t>Sutarties</w:t>
            </w:r>
            <w:r w:rsidRPr="003317D5">
              <w:rPr>
                <w:rFonts w:ascii="Calibri" w:hAnsi="Calibri" w:cs="Calibri"/>
                <w:bCs/>
                <w:szCs w:val="24"/>
              </w:rPr>
              <w:t xml:space="preserve"> vertinimo išvados II dalyje konstatuotus </w:t>
            </w:r>
            <w:r w:rsidR="008964CD">
              <w:rPr>
                <w:rFonts w:ascii="Calibri" w:hAnsi="Calibri" w:cs="Calibri"/>
                <w:bCs/>
                <w:szCs w:val="24"/>
              </w:rPr>
              <w:t xml:space="preserve">Įstatymo </w:t>
            </w:r>
            <w:r w:rsidRPr="003317D5">
              <w:rPr>
                <w:rFonts w:ascii="Calibri" w:hAnsi="Calibri" w:cs="Calibri"/>
                <w:bCs/>
                <w:szCs w:val="24"/>
              </w:rPr>
              <w:t>pažeidimus</w:t>
            </w:r>
            <w:r w:rsidRPr="003317D5">
              <w:rPr>
                <w:rFonts w:ascii="Calibri" w:hAnsi="Calibri" w:cs="Calibri"/>
                <w:szCs w:val="24"/>
              </w:rPr>
              <w:t xml:space="preserve">, vadovaudamasi </w:t>
            </w:r>
            <w:r w:rsidR="008964CD">
              <w:rPr>
                <w:rFonts w:ascii="Calibri" w:hAnsi="Calibri" w:cs="Calibri"/>
                <w:szCs w:val="24"/>
              </w:rPr>
              <w:t xml:space="preserve">Įstatymo </w:t>
            </w:r>
            <w:r w:rsidRPr="003317D5">
              <w:rPr>
                <w:rFonts w:ascii="Calibri" w:hAnsi="Calibri" w:cs="Calibri"/>
                <w:szCs w:val="24"/>
              </w:rPr>
              <w:t xml:space="preserve">95 straipsnio 1 dalies 2 puntu ir </w:t>
            </w:r>
            <w:r w:rsidRPr="003317D5">
              <w:rPr>
                <w:rFonts w:ascii="Calibri" w:hAnsi="Calibri" w:cs="Calibri"/>
                <w:iCs/>
                <w:szCs w:val="24"/>
              </w:rPr>
              <w:t>2 dalies 6 punktu</w:t>
            </w:r>
            <w:r w:rsidRPr="003317D5">
              <w:rPr>
                <w:rFonts w:ascii="Calibri" w:hAnsi="Calibri" w:cs="Calibri"/>
                <w:szCs w:val="24"/>
              </w:rPr>
              <w:t xml:space="preserve">, </w:t>
            </w:r>
            <w:r w:rsidRPr="003317D5">
              <w:rPr>
                <w:rFonts w:ascii="Calibri" w:hAnsi="Calibri" w:cs="Calibri"/>
                <w:b/>
                <w:bCs/>
                <w:szCs w:val="24"/>
              </w:rPr>
              <w:t>įpareigoja</w:t>
            </w:r>
            <w:r w:rsidRPr="003317D5">
              <w:rPr>
                <w:rFonts w:ascii="Calibri" w:hAnsi="Calibri" w:cs="Calibri"/>
                <w:szCs w:val="24"/>
              </w:rPr>
              <w:t xml:space="preserve"> Perkančiąją organizaciją</w:t>
            </w:r>
            <w:r w:rsidRPr="003317D5">
              <w:rPr>
                <w:rFonts w:ascii="Calibri" w:hAnsi="Calibri" w:cs="Calibri"/>
                <w:bCs/>
                <w:szCs w:val="24"/>
              </w:rPr>
              <w:t>:</w:t>
            </w:r>
          </w:p>
          <w:p w14:paraId="43A94F2A" w14:textId="3DFF0357" w:rsidR="00906DC8" w:rsidRDefault="37AE8069" w:rsidP="5B21E86C">
            <w:pPr>
              <w:spacing w:line="276" w:lineRule="auto"/>
              <w:ind w:left="-108" w:firstLine="601"/>
              <w:rPr>
                <w:rFonts w:ascii="Calibri" w:hAnsi="Calibri" w:cs="Calibri"/>
              </w:rPr>
            </w:pPr>
            <w:r w:rsidRPr="5B21E86C">
              <w:rPr>
                <w:rFonts w:ascii="Calibri" w:hAnsi="Calibri" w:cs="Calibri"/>
              </w:rPr>
              <w:t>1) raštu pareikalauti Tiekėjo nedelsiant išpildyti ekonominio naudingumo vertinimo kriterijus T</w:t>
            </w:r>
            <w:r w:rsidR="7090DCF6" w:rsidRPr="5B21E86C">
              <w:rPr>
                <w:rFonts w:ascii="Calibri" w:hAnsi="Calibri" w:cs="Calibri"/>
              </w:rPr>
              <w:t xml:space="preserve">3 ir </w:t>
            </w:r>
            <w:r w:rsidRPr="5B21E86C">
              <w:rPr>
                <w:rFonts w:ascii="Calibri" w:hAnsi="Calibri" w:cs="Calibri"/>
              </w:rPr>
              <w:t>T</w:t>
            </w:r>
            <w:r w:rsidR="1045438C" w:rsidRPr="5B21E86C">
              <w:rPr>
                <w:rFonts w:ascii="Calibri" w:hAnsi="Calibri" w:cs="Calibri"/>
              </w:rPr>
              <w:t>1</w:t>
            </w:r>
            <w:r w:rsidRPr="5B21E86C">
              <w:rPr>
                <w:rFonts w:ascii="Calibri" w:hAnsi="Calibri" w:cs="Calibri"/>
              </w:rPr>
              <w:t xml:space="preserve">3 (t. y.: </w:t>
            </w:r>
            <w:r w:rsidR="7090DCF6" w:rsidRPr="5B21E86C">
              <w:rPr>
                <w:rFonts w:ascii="Calibri" w:hAnsi="Calibri" w:cs="Calibri"/>
                <w:lang w:eastAsia="lt-LT"/>
              </w:rPr>
              <w:t>dienos eigoje siūlyti 5 ir daugiau skirtingų vaisių ir daržovių rūšių (iš jų ne mažiau kaip 3 rūšys pateikiamos atskirai)</w:t>
            </w:r>
            <w:r w:rsidRPr="5B21E86C">
              <w:rPr>
                <w:rFonts w:ascii="Calibri" w:hAnsi="Calibri" w:cs="Calibri"/>
              </w:rPr>
              <w:t xml:space="preserve"> tiek mokamą maitinimą, tiek ir nemokamą maitinimą gaunantiems mokiniams; </w:t>
            </w:r>
            <w:r w:rsidR="1045438C" w:rsidRPr="5B21E86C">
              <w:rPr>
                <w:rFonts w:ascii="Calibri" w:hAnsi="Calibri" w:cs="Calibri"/>
                <w:spacing w:val="2"/>
                <w:shd w:val="clear" w:color="auto" w:fill="FFFFFF"/>
              </w:rPr>
              <w:t xml:space="preserve">maitinimą organizuoti </w:t>
            </w:r>
            <w:r w:rsidR="7090DCF6" w:rsidRPr="5B21E86C">
              <w:rPr>
                <w:rFonts w:ascii="Calibri" w:hAnsi="Calibri" w:cs="Calibri"/>
                <w:spacing w:val="2"/>
                <w:shd w:val="clear" w:color="auto" w:fill="FFFFFF"/>
              </w:rPr>
              <w:t xml:space="preserve">visiško </w:t>
            </w:r>
            <w:r w:rsidR="1045438C" w:rsidRPr="5B21E86C">
              <w:rPr>
                <w:rFonts w:ascii="Calibri" w:hAnsi="Calibri" w:cs="Calibri"/>
                <w:spacing w:val="2"/>
                <w:shd w:val="clear" w:color="auto" w:fill="FFFFFF"/>
              </w:rPr>
              <w:t>švediško stalo principu</w:t>
            </w:r>
            <w:r w:rsidRPr="5B21E86C">
              <w:rPr>
                <w:rFonts w:ascii="Calibri" w:hAnsi="Calibri" w:cs="Calibri"/>
              </w:rPr>
              <w:t>);</w:t>
            </w:r>
          </w:p>
          <w:p w14:paraId="6633E79C" w14:textId="6E9F27DA" w:rsidR="0073380D" w:rsidRPr="003317D5" w:rsidRDefault="6843839E" w:rsidP="00EF1D8A">
            <w:pPr>
              <w:spacing w:line="276" w:lineRule="auto"/>
              <w:ind w:left="-108" w:firstLine="601"/>
              <w:rPr>
                <w:rFonts w:ascii="Calibri" w:hAnsi="Calibri" w:cs="Calibri"/>
                <w:lang w:eastAsia="lt-LT"/>
              </w:rPr>
            </w:pPr>
            <w:r>
              <w:rPr>
                <w:rFonts w:ascii="Calibri" w:hAnsi="Calibri" w:cs="Calibri"/>
                <w:lang w:eastAsia="lt-LT"/>
              </w:rPr>
              <w:t>2</w:t>
            </w:r>
            <w:r w:rsidR="5783D727" w:rsidRPr="003317D5">
              <w:rPr>
                <w:rFonts w:ascii="Calibri" w:hAnsi="Calibri" w:cs="Calibri"/>
                <w:lang w:eastAsia="lt-LT"/>
              </w:rPr>
              <w:t>) už šioje vertinimo išvadoje konstatuotus pažeidimus pritaikyti Tiekėjui Sutartyje numatytas sankcijas (baudas</w:t>
            </w:r>
            <w:r w:rsidR="007456C5" w:rsidRPr="003317D5">
              <w:rPr>
                <w:rStyle w:val="FootnoteReference"/>
                <w:rFonts w:ascii="Calibri" w:hAnsi="Calibri" w:cs="Calibri"/>
              </w:rPr>
              <w:footnoteReference w:id="20"/>
            </w:r>
            <w:r w:rsidR="5783D727" w:rsidRPr="003317D5">
              <w:rPr>
                <w:rFonts w:ascii="Calibri" w:hAnsi="Calibri" w:cs="Calibri"/>
                <w:lang w:eastAsia="lt-LT"/>
              </w:rPr>
              <w:t>)</w:t>
            </w:r>
            <w:r w:rsidR="66F5DEE2" w:rsidRPr="003317D5">
              <w:rPr>
                <w:rFonts w:ascii="Calibri" w:hAnsi="Calibri" w:cs="Calibri"/>
                <w:lang w:eastAsia="lt-LT"/>
              </w:rPr>
              <w:t xml:space="preserve"> (kartu spręsti klausimą dėl Tiekėjo įtraukimo į Nepatikimų </w:t>
            </w:r>
            <w:r w:rsidR="66F5DEE2" w:rsidRPr="003317D5">
              <w:rPr>
                <w:rFonts w:ascii="Calibri" w:hAnsi="Calibri" w:cs="Calibri"/>
                <w:lang w:eastAsia="lt-LT"/>
              </w:rPr>
              <w:lastRenderedPageBreak/>
              <w:t>tiekėjų sąrašą)</w:t>
            </w:r>
            <w:r w:rsidR="5783D727" w:rsidRPr="003317D5">
              <w:rPr>
                <w:rFonts w:ascii="Calibri" w:hAnsi="Calibri" w:cs="Calibri"/>
                <w:lang w:eastAsia="lt-LT"/>
              </w:rPr>
              <w:t>. I</w:t>
            </w:r>
            <w:r w:rsidR="5783D727" w:rsidRPr="003317D5">
              <w:rPr>
                <w:rFonts w:ascii="Calibri" w:hAnsi="Calibri" w:cs="Calibri"/>
              </w:rPr>
              <w:t xml:space="preserve">ki šios vertinimo išvados </w:t>
            </w:r>
            <w:r w:rsidR="5783D727">
              <w:rPr>
                <w:rFonts w:ascii="Calibri" w:hAnsi="Calibri" w:cs="Calibri"/>
              </w:rPr>
              <w:t>S</w:t>
            </w:r>
            <w:r w:rsidR="5783D727" w:rsidRPr="003317D5">
              <w:rPr>
                <w:rFonts w:ascii="Calibri" w:hAnsi="Calibri" w:cs="Calibri"/>
              </w:rPr>
              <w:t xml:space="preserve">prendimo dalies 1 punkte nurodytų </w:t>
            </w:r>
            <w:r w:rsidR="5BE6D2F1" w:rsidRPr="003317D5">
              <w:rPr>
                <w:rFonts w:ascii="Calibri" w:hAnsi="Calibri" w:cs="Calibri"/>
              </w:rPr>
              <w:t>Tiekėjo įsipareigojimų tinkamo išpildymo taikyti Tiekėjui Sutartyje numatytas baudas už kiekvieną pažeidimo (netinkamo vykdymo / nevykdymo, pavėluoto vykdymo) atvejį (dieną)</w:t>
            </w:r>
            <w:r w:rsidR="0073380D" w:rsidRPr="003317D5">
              <w:rPr>
                <w:rStyle w:val="FootnoteReference"/>
                <w:rFonts w:ascii="Calibri" w:hAnsi="Calibri" w:cs="Calibri"/>
              </w:rPr>
              <w:footnoteReference w:id="21"/>
            </w:r>
            <w:r w:rsidR="5BE6D2F1" w:rsidRPr="003317D5">
              <w:rPr>
                <w:rFonts w:ascii="Calibri" w:hAnsi="Calibri" w:cs="Calibri"/>
                <w:lang w:eastAsia="lt-LT"/>
              </w:rPr>
              <w:t>.</w:t>
            </w:r>
          </w:p>
          <w:p w14:paraId="704933BF" w14:textId="3F48AC3E" w:rsidR="0073380D" w:rsidRPr="003317D5" w:rsidRDefault="0073380D" w:rsidP="00EF1D8A">
            <w:pPr>
              <w:spacing w:line="276" w:lineRule="auto"/>
              <w:ind w:left="-108" w:firstLine="601"/>
              <w:rPr>
                <w:rFonts w:ascii="Calibri" w:hAnsi="Calibri" w:cs="Calibri"/>
                <w:bCs/>
                <w:szCs w:val="24"/>
              </w:rPr>
            </w:pPr>
            <w:r w:rsidRPr="003317D5">
              <w:rPr>
                <w:rFonts w:ascii="Calibri" w:hAnsi="Calibri" w:cs="Calibri"/>
                <w:bCs/>
                <w:szCs w:val="24"/>
              </w:rPr>
              <w:t>Tarnyba, atsižvelgdama</w:t>
            </w:r>
            <w:r w:rsidR="00044A13">
              <w:rPr>
                <w:rFonts w:ascii="Calibri" w:hAnsi="Calibri" w:cs="Calibri"/>
                <w:bCs/>
                <w:szCs w:val="24"/>
              </w:rPr>
              <w:t xml:space="preserve"> </w:t>
            </w:r>
            <w:r w:rsidR="00BD7E45">
              <w:rPr>
                <w:rFonts w:ascii="Calibri" w:hAnsi="Calibri" w:cs="Calibri"/>
                <w:bCs/>
                <w:szCs w:val="24"/>
              </w:rPr>
              <w:t xml:space="preserve">į </w:t>
            </w:r>
            <w:r w:rsidR="00AC0615">
              <w:rPr>
                <w:rFonts w:ascii="Calibri" w:hAnsi="Calibri" w:cs="Calibri"/>
                <w:bCs/>
                <w:szCs w:val="24"/>
              </w:rPr>
              <w:t xml:space="preserve">Sutarties </w:t>
            </w:r>
            <w:r w:rsidRPr="003317D5">
              <w:rPr>
                <w:rFonts w:ascii="Calibri" w:hAnsi="Calibri" w:cs="Calibri"/>
                <w:bCs/>
                <w:szCs w:val="24"/>
              </w:rPr>
              <w:t>vertinimo išvados II dalyje konstatuotus</w:t>
            </w:r>
            <w:r w:rsidR="00AC0615">
              <w:rPr>
                <w:rFonts w:ascii="Calibri" w:hAnsi="Calibri" w:cs="Calibri"/>
                <w:bCs/>
                <w:szCs w:val="24"/>
              </w:rPr>
              <w:t xml:space="preserve"> </w:t>
            </w:r>
            <w:r w:rsidR="00BD7E45">
              <w:rPr>
                <w:rFonts w:ascii="Calibri" w:hAnsi="Calibri" w:cs="Calibri"/>
                <w:bCs/>
                <w:szCs w:val="24"/>
              </w:rPr>
              <w:t>Į</w:t>
            </w:r>
            <w:r w:rsidR="00AC0615">
              <w:rPr>
                <w:rFonts w:ascii="Calibri" w:hAnsi="Calibri" w:cs="Calibri"/>
                <w:bCs/>
                <w:szCs w:val="24"/>
              </w:rPr>
              <w:t>statymo</w:t>
            </w:r>
            <w:r w:rsidRPr="003317D5">
              <w:rPr>
                <w:rFonts w:ascii="Calibri" w:hAnsi="Calibri" w:cs="Calibri"/>
                <w:bCs/>
                <w:szCs w:val="24"/>
              </w:rPr>
              <w:t xml:space="preserve"> pažeidimus, vadovaudamasi teisingumo ir protingumo kriterijais, </w:t>
            </w:r>
            <w:r w:rsidRPr="003317D5">
              <w:rPr>
                <w:rFonts w:ascii="Calibri" w:hAnsi="Calibri" w:cs="Calibri"/>
                <w:b/>
                <w:szCs w:val="24"/>
              </w:rPr>
              <w:t xml:space="preserve">rekomenduoja </w:t>
            </w:r>
            <w:r w:rsidRPr="003317D5">
              <w:rPr>
                <w:rFonts w:ascii="Calibri" w:hAnsi="Calibri" w:cs="Calibri"/>
                <w:bCs/>
                <w:szCs w:val="24"/>
              </w:rPr>
              <w:t>Perkančiajai organizacijai:</w:t>
            </w:r>
          </w:p>
          <w:p w14:paraId="43530BB1" w14:textId="775119D0" w:rsidR="0073380D" w:rsidRPr="003317D5" w:rsidRDefault="00DE57BB" w:rsidP="00EF1D8A">
            <w:pPr>
              <w:spacing w:line="276" w:lineRule="auto"/>
              <w:ind w:left="-108" w:firstLine="601"/>
              <w:rPr>
                <w:rFonts w:ascii="Calibri" w:hAnsi="Calibri" w:cs="Calibri"/>
                <w:bCs/>
                <w:iCs/>
                <w:szCs w:val="24"/>
                <w:lang w:eastAsia="lt-LT"/>
              </w:rPr>
            </w:pPr>
            <w:r>
              <w:rPr>
                <w:rFonts w:ascii="Calibri" w:hAnsi="Calibri" w:cs="Calibri"/>
                <w:bCs/>
                <w:szCs w:val="24"/>
              </w:rPr>
              <w:t xml:space="preserve">1) </w:t>
            </w:r>
            <w:r w:rsidR="0073380D" w:rsidRPr="003317D5">
              <w:rPr>
                <w:rFonts w:ascii="Calibri" w:hAnsi="Calibri" w:cs="Calibri"/>
                <w:bCs/>
                <w:szCs w:val="24"/>
              </w:rPr>
              <w:t xml:space="preserve">Tiekėjui teikiant </w:t>
            </w:r>
            <w:r w:rsidR="0073380D" w:rsidRPr="003317D5">
              <w:rPr>
                <w:rFonts w:ascii="Calibri" w:hAnsi="Calibri" w:cs="Calibri"/>
                <w:bCs/>
                <w:iCs/>
                <w:szCs w:val="24"/>
                <w:lang w:eastAsia="lt-LT"/>
              </w:rPr>
              <w:t>Sutarties priedo Nr. 2 ataskait</w:t>
            </w:r>
            <w:r w:rsidR="00AC0615">
              <w:rPr>
                <w:rFonts w:ascii="Calibri" w:hAnsi="Calibri" w:cs="Calibri"/>
                <w:bCs/>
                <w:iCs/>
                <w:szCs w:val="24"/>
                <w:lang w:eastAsia="lt-LT"/>
              </w:rPr>
              <w:t>as</w:t>
            </w:r>
            <w:r w:rsidR="0073380D" w:rsidRPr="003317D5">
              <w:rPr>
                <w:rFonts w:ascii="Calibri" w:hAnsi="Calibri" w:cs="Calibri"/>
                <w:bCs/>
                <w:iCs/>
                <w:szCs w:val="24"/>
                <w:lang w:eastAsia="lt-LT"/>
              </w:rPr>
              <w:t xml:space="preserve"> dėl aplinkos apsaugos kriterijų </w:t>
            </w:r>
            <w:r w:rsidR="00750391">
              <w:rPr>
                <w:rFonts w:ascii="Calibri" w:hAnsi="Calibri" w:cs="Calibri"/>
                <w:bCs/>
                <w:iCs/>
                <w:szCs w:val="24"/>
                <w:lang w:eastAsia="lt-LT"/>
              </w:rPr>
              <w:t xml:space="preserve">ir </w:t>
            </w:r>
            <w:r w:rsidR="00750391">
              <w:rPr>
                <w:rFonts w:ascii="Calibri" w:eastAsia="Calibri" w:hAnsi="Calibri" w:cs="Calibri"/>
                <w:color w:val="000000" w:themeColor="text1"/>
                <w:szCs w:val="24"/>
                <w:lang w:eastAsia="lt-LT"/>
              </w:rPr>
              <w:t>e</w:t>
            </w:r>
            <w:r w:rsidR="00750391" w:rsidRPr="00894304">
              <w:rPr>
                <w:rFonts w:ascii="Calibri" w:eastAsia="Calibri" w:hAnsi="Calibri" w:cs="Calibri"/>
                <w:color w:val="000000" w:themeColor="text1"/>
                <w:szCs w:val="24"/>
                <w:lang w:eastAsia="lt-LT"/>
              </w:rPr>
              <w:t xml:space="preserve">konominio naudingumo kriterijų </w:t>
            </w:r>
            <w:r w:rsidR="0073380D" w:rsidRPr="003317D5">
              <w:rPr>
                <w:rFonts w:ascii="Calibri" w:hAnsi="Calibri" w:cs="Calibri"/>
                <w:bCs/>
                <w:iCs/>
                <w:szCs w:val="24"/>
                <w:lang w:eastAsia="lt-LT"/>
              </w:rPr>
              <w:t xml:space="preserve">išpildymo, reikalauti kartu pateikti ir ataskaitose nurodytą informaciją pagrindžiančius dokumentus bei </w:t>
            </w:r>
            <w:r w:rsidR="007F2C98">
              <w:rPr>
                <w:rFonts w:ascii="Calibri" w:hAnsi="Calibri" w:cs="Calibri"/>
                <w:bCs/>
                <w:iCs/>
                <w:szCs w:val="24"/>
                <w:lang w:eastAsia="lt-LT"/>
              </w:rPr>
              <w:t>reikalauti, kad pats Tiekėjas Perkančiajai organizacijai įrodytų</w:t>
            </w:r>
            <w:r w:rsidR="00807F0C">
              <w:rPr>
                <w:rFonts w:ascii="Calibri" w:hAnsi="Calibri" w:cs="Calibri"/>
                <w:bCs/>
                <w:iCs/>
                <w:szCs w:val="24"/>
                <w:lang w:eastAsia="lt-LT"/>
              </w:rPr>
              <w:t>,</w:t>
            </w:r>
            <w:r w:rsidR="007F2C98">
              <w:rPr>
                <w:rFonts w:ascii="Calibri" w:hAnsi="Calibri" w:cs="Calibri"/>
                <w:bCs/>
                <w:iCs/>
                <w:szCs w:val="24"/>
                <w:lang w:eastAsia="lt-LT"/>
              </w:rPr>
              <w:t xml:space="preserve"> jog laikėsi </w:t>
            </w:r>
            <w:r w:rsidR="007F2C98" w:rsidRPr="00E9522A">
              <w:rPr>
                <w:rFonts w:ascii="Calibri" w:hAnsi="Calibri" w:cs="Calibri"/>
                <w:bCs/>
                <w:iCs/>
                <w:szCs w:val="24"/>
                <w:lang w:eastAsia="lt-LT"/>
              </w:rPr>
              <w:t xml:space="preserve">Sutarties </w:t>
            </w:r>
            <w:r w:rsidR="007F2C98" w:rsidRPr="0027385D">
              <w:rPr>
                <w:rFonts w:ascii="Calibri" w:hAnsi="Calibri" w:cs="Calibri"/>
                <w:bCs/>
                <w:iCs/>
                <w:szCs w:val="24"/>
                <w:lang w:eastAsia="lt-LT"/>
              </w:rPr>
              <w:t>reikalavimų</w:t>
            </w:r>
            <w:r w:rsidR="007F2C98">
              <w:rPr>
                <w:rFonts w:ascii="Calibri" w:hAnsi="Calibri" w:cs="Calibri"/>
                <w:bCs/>
                <w:iCs/>
                <w:szCs w:val="24"/>
                <w:lang w:eastAsia="lt-LT"/>
              </w:rPr>
              <w:t xml:space="preserve"> </w:t>
            </w:r>
            <w:r w:rsidR="007F2C98" w:rsidRPr="0027385D">
              <w:rPr>
                <w:rFonts w:ascii="Calibri" w:hAnsi="Calibri" w:cs="Calibri"/>
                <w:bCs/>
                <w:iCs/>
                <w:szCs w:val="24"/>
                <w:lang w:eastAsia="lt-LT"/>
              </w:rPr>
              <w:t xml:space="preserve">dėl </w:t>
            </w:r>
            <w:r w:rsidR="007F2C98" w:rsidRPr="00642C23">
              <w:rPr>
                <w:rFonts w:ascii="Calibri" w:hAnsi="Calibri" w:cs="Calibri"/>
                <w:bCs/>
                <w:iCs/>
                <w:szCs w:val="24"/>
                <w:lang w:eastAsia="lt-LT"/>
              </w:rPr>
              <w:t>patiekalams ruošti naudojamų maisto produktų atitikties aplinkos apsaugos kriterijams</w:t>
            </w:r>
            <w:r w:rsidR="007F2C98">
              <w:rPr>
                <w:rFonts w:ascii="Calibri" w:hAnsi="Calibri" w:cs="Calibri"/>
                <w:bCs/>
                <w:iCs/>
                <w:szCs w:val="24"/>
                <w:lang w:eastAsia="lt-LT"/>
              </w:rPr>
              <w:t xml:space="preserve"> ir </w:t>
            </w:r>
            <w:r w:rsidR="007F2C98" w:rsidRPr="007523E1">
              <w:rPr>
                <w:rFonts w:ascii="Calibri" w:hAnsi="Calibri" w:cs="Calibri"/>
                <w:spacing w:val="2"/>
                <w:szCs w:val="24"/>
                <w:shd w:val="clear" w:color="auto" w:fill="FFFFFF"/>
              </w:rPr>
              <w:t>ekonomini</w:t>
            </w:r>
            <w:r w:rsidR="007F2C98">
              <w:rPr>
                <w:rFonts w:ascii="Calibri" w:hAnsi="Calibri" w:cs="Calibri"/>
                <w:spacing w:val="2"/>
                <w:szCs w:val="24"/>
                <w:shd w:val="clear" w:color="auto" w:fill="FFFFFF"/>
              </w:rPr>
              <w:t>o</w:t>
            </w:r>
            <w:r w:rsidR="007F2C98" w:rsidRPr="007523E1">
              <w:rPr>
                <w:rFonts w:ascii="Calibri" w:hAnsi="Calibri" w:cs="Calibri"/>
                <w:spacing w:val="2"/>
                <w:szCs w:val="24"/>
                <w:shd w:val="clear" w:color="auto" w:fill="FFFFFF"/>
              </w:rPr>
              <w:t xml:space="preserve"> naudingumo kriterij</w:t>
            </w:r>
            <w:r w:rsidR="007F2C98">
              <w:rPr>
                <w:rFonts w:ascii="Calibri" w:hAnsi="Calibri" w:cs="Calibri"/>
                <w:spacing w:val="2"/>
                <w:szCs w:val="24"/>
                <w:shd w:val="clear" w:color="auto" w:fill="FFFFFF"/>
              </w:rPr>
              <w:t>aus T2</w:t>
            </w:r>
            <w:r w:rsidR="007F2C98" w:rsidRPr="007523E1">
              <w:rPr>
                <w:rFonts w:ascii="Calibri" w:hAnsi="Calibri" w:cs="Calibri"/>
                <w:spacing w:val="2"/>
                <w:szCs w:val="24"/>
                <w:shd w:val="clear" w:color="auto" w:fill="FFFFFF"/>
              </w:rPr>
              <w:t xml:space="preserve"> išpildym</w:t>
            </w:r>
            <w:r w:rsidR="007F2C98">
              <w:rPr>
                <w:rFonts w:ascii="Calibri" w:hAnsi="Calibri" w:cs="Calibri"/>
                <w:spacing w:val="2"/>
                <w:szCs w:val="24"/>
                <w:shd w:val="clear" w:color="auto" w:fill="FFFFFF"/>
              </w:rPr>
              <w:t>o (</w:t>
            </w:r>
            <w:r w:rsidR="007F2C98" w:rsidRPr="00175D3D">
              <w:rPr>
                <w:rFonts w:ascii="Calibri" w:eastAsiaTheme="minorHAnsi" w:hAnsi="Calibri" w:cs="Calibri"/>
              </w:rPr>
              <w:t>maisto gamyboje ir maisto produktų tiekime naudo</w:t>
            </w:r>
            <w:r w:rsidR="00807F0C">
              <w:rPr>
                <w:rFonts w:ascii="Calibri" w:eastAsiaTheme="minorHAnsi" w:hAnsi="Calibri" w:cs="Calibri"/>
              </w:rPr>
              <w:t>jo</w:t>
            </w:r>
            <w:r w:rsidR="007F2C98" w:rsidRPr="00175D3D">
              <w:rPr>
                <w:rFonts w:ascii="Calibri" w:eastAsiaTheme="minorHAnsi" w:hAnsi="Calibri" w:cs="Calibri"/>
              </w:rPr>
              <w:t xml:space="preserve"> ekologiškos ir / ar NKP produkcijos ne mažiau kaip 50 proc.</w:t>
            </w:r>
            <w:r w:rsidR="007F2C98">
              <w:rPr>
                <w:rFonts w:ascii="Calibri" w:eastAsiaTheme="minorHAnsi" w:hAnsi="Calibri" w:cs="Calibri"/>
              </w:rPr>
              <w:t>)</w:t>
            </w:r>
            <w:r w:rsidR="00807F0C">
              <w:rPr>
                <w:rFonts w:ascii="Calibri" w:eastAsiaTheme="minorHAnsi" w:hAnsi="Calibri" w:cs="Calibri"/>
              </w:rPr>
              <w:t xml:space="preserve"> (žiūrėti Pastabų dalį)</w:t>
            </w:r>
            <w:r w:rsidR="0073380D" w:rsidRPr="003317D5">
              <w:rPr>
                <w:rFonts w:ascii="Calibri" w:hAnsi="Calibri" w:cs="Calibri"/>
                <w:bCs/>
                <w:iCs/>
                <w:szCs w:val="24"/>
                <w:lang w:eastAsia="lt-LT"/>
              </w:rPr>
              <w:t>;</w:t>
            </w:r>
          </w:p>
          <w:p w14:paraId="63F44EF4" w14:textId="41340937" w:rsidR="0073380D" w:rsidRDefault="0073380D" w:rsidP="00EF1D8A">
            <w:pPr>
              <w:spacing w:line="276" w:lineRule="auto"/>
              <w:ind w:left="-108" w:firstLine="601"/>
              <w:rPr>
                <w:rFonts w:ascii="Calibri" w:hAnsi="Calibri" w:cs="Calibri"/>
                <w:bCs/>
                <w:szCs w:val="24"/>
              </w:rPr>
            </w:pPr>
            <w:r w:rsidRPr="003317D5">
              <w:rPr>
                <w:rFonts w:ascii="Calibri" w:hAnsi="Calibri" w:cs="Calibri"/>
                <w:bCs/>
                <w:szCs w:val="24"/>
              </w:rPr>
              <w:t>2) reguliariai tikrinti, kaip Tiekėjas laikosi Sutarties sąlygų;</w:t>
            </w:r>
          </w:p>
          <w:p w14:paraId="2E85D5B0" w14:textId="47E4395D" w:rsidR="0073380D" w:rsidRPr="003317D5" w:rsidRDefault="3602B361" w:rsidP="00EF1D8A">
            <w:pPr>
              <w:spacing w:line="276" w:lineRule="auto"/>
              <w:ind w:left="-108" w:firstLine="601"/>
              <w:rPr>
                <w:rFonts w:ascii="Calibri" w:hAnsi="Calibri" w:cs="Calibri"/>
              </w:rPr>
            </w:pPr>
            <w:r>
              <w:rPr>
                <w:rFonts w:ascii="Calibri" w:hAnsi="Calibri" w:cs="Calibri"/>
              </w:rPr>
              <w:t>3</w:t>
            </w:r>
            <w:r w:rsidR="1E77A352" w:rsidRPr="003317D5">
              <w:rPr>
                <w:rFonts w:ascii="Calibri" w:hAnsi="Calibri" w:cs="Calibri"/>
              </w:rPr>
              <w:t>) ateityje raštu fiksuoti Tiekėjo daromus Sutarties vykdymo pažeidimus ir nedelsiant raštu kreiptis į Tiekėją dėl pažeidimų pašalinimo. Už pažeidimus taikyti Tiekėjui Sutartyje numatytas sankcijas (baudas)</w:t>
            </w:r>
            <w:r w:rsidR="37F8FE48" w:rsidRPr="003317D5">
              <w:rPr>
                <w:rFonts w:ascii="Calibri" w:hAnsi="Calibri" w:cs="Calibri"/>
              </w:rPr>
              <w:t xml:space="preserve"> (ir sprendžiant dėl Tiekėjo įtraukimo į Nepatikimų tiekėjų sąrašą)</w:t>
            </w:r>
            <w:r w:rsidR="1E77A352" w:rsidRPr="003317D5">
              <w:rPr>
                <w:rFonts w:ascii="Calibri" w:hAnsi="Calibri" w:cs="Calibri"/>
              </w:rPr>
              <w:t>, spręsti dėl galimybės pasinaudoti Sutarties įvykdymo užtikrinimu. Esant pagrindui, nutraukti Sutartį (kartu įtraukiant Tiekėją į Nepatikimų tiekėjų sąrašą</w:t>
            </w:r>
            <w:r w:rsidR="0073380D" w:rsidRPr="003317D5">
              <w:rPr>
                <w:rStyle w:val="FootnoteReference"/>
                <w:rFonts w:ascii="Calibri" w:hAnsi="Calibri" w:cs="Calibri"/>
              </w:rPr>
              <w:footnoteReference w:id="22"/>
            </w:r>
            <w:r w:rsidR="1E77A352" w:rsidRPr="003317D5">
              <w:rPr>
                <w:rFonts w:ascii="Calibri" w:hAnsi="Calibri" w:cs="Calibri"/>
              </w:rPr>
              <w:t>) bei, jeigu tam yra poreikis, organizuoti naują maitinimo paslaugų pirkimą;</w:t>
            </w:r>
          </w:p>
          <w:p w14:paraId="5F637BC1" w14:textId="13F92F47" w:rsidR="0073380D" w:rsidRPr="003317D5" w:rsidRDefault="00C9217D" w:rsidP="00EF1D8A">
            <w:pPr>
              <w:spacing w:line="276" w:lineRule="auto"/>
              <w:ind w:left="-108" w:firstLine="601"/>
              <w:rPr>
                <w:rFonts w:ascii="Calibri" w:hAnsi="Calibri" w:cs="Calibri"/>
                <w:bCs/>
                <w:szCs w:val="24"/>
              </w:rPr>
            </w:pPr>
            <w:r>
              <w:rPr>
                <w:rFonts w:ascii="Calibri" w:hAnsi="Calibri" w:cs="Calibri"/>
                <w:bCs/>
                <w:szCs w:val="24"/>
              </w:rPr>
              <w:t>4</w:t>
            </w:r>
            <w:r w:rsidR="0073380D" w:rsidRPr="003317D5">
              <w:rPr>
                <w:rFonts w:ascii="Calibri" w:hAnsi="Calibri" w:cs="Calibri"/>
                <w:bCs/>
                <w:szCs w:val="24"/>
              </w:rPr>
              <w:t>) susipažinti su Tarnybos 2025 m. gegužės 28 d. tikrinimo ataskaita</w:t>
            </w:r>
            <w:r w:rsidR="0073380D" w:rsidRPr="003317D5">
              <w:rPr>
                <w:rFonts w:ascii="Calibri" w:hAnsi="Calibri" w:cs="Calibri"/>
                <w:bCs/>
                <w:szCs w:val="24"/>
                <w:vertAlign w:val="superscript"/>
              </w:rPr>
              <w:footnoteReference w:id="23"/>
            </w:r>
            <w:r w:rsidR="0073380D" w:rsidRPr="003317D5">
              <w:rPr>
                <w:rFonts w:ascii="Calibri" w:hAnsi="Calibri" w:cs="Calibri"/>
                <w:bCs/>
                <w:szCs w:val="24"/>
              </w:rPr>
              <w:t xml:space="preserve"> Nr. 4S-654 ir joje nurodytomis rekomendacijomis, priemonių įgyvendinimo planu (kiek tai susiję su rašytinių sutarčių vykdymo ir kontrolės procesais);</w:t>
            </w:r>
          </w:p>
          <w:p w14:paraId="068F8B82" w14:textId="23D70815" w:rsidR="0073380D" w:rsidRPr="003317D5" w:rsidRDefault="00C9217D" w:rsidP="00EF1D8A">
            <w:pPr>
              <w:spacing w:line="276" w:lineRule="auto"/>
              <w:ind w:left="-109" w:firstLine="601"/>
              <w:rPr>
                <w:rFonts w:ascii="Calibri" w:hAnsi="Calibri" w:cs="Calibri"/>
                <w:bCs/>
                <w:szCs w:val="24"/>
              </w:rPr>
            </w:pPr>
            <w:r>
              <w:rPr>
                <w:rFonts w:ascii="Calibri" w:hAnsi="Calibri" w:cs="Calibri"/>
                <w:bCs/>
                <w:szCs w:val="24"/>
              </w:rPr>
              <w:t>5</w:t>
            </w:r>
            <w:r w:rsidR="0073380D" w:rsidRPr="003317D5">
              <w:rPr>
                <w:rFonts w:ascii="Calibri" w:hAnsi="Calibri" w:cs="Calibri"/>
                <w:bCs/>
                <w:szCs w:val="24"/>
              </w:rPr>
              <w:t>) susipažinti su Viešosios įstaigos CPO LT parengtais pagalbiniais informaciniais dokumentais</w:t>
            </w:r>
            <w:r w:rsidR="0073380D" w:rsidRPr="003317D5">
              <w:rPr>
                <w:rStyle w:val="FootnoteReference"/>
                <w:rFonts w:ascii="Calibri" w:hAnsi="Calibri" w:cs="Calibri"/>
                <w:bCs/>
                <w:szCs w:val="24"/>
              </w:rPr>
              <w:footnoteReference w:id="24"/>
            </w:r>
            <w:r w:rsidR="0073380D" w:rsidRPr="003317D5">
              <w:rPr>
                <w:rFonts w:ascii="Calibri" w:hAnsi="Calibri" w:cs="Calibri"/>
                <w:bCs/>
                <w:szCs w:val="24"/>
              </w:rPr>
              <w:t>: „Maitinimo paslaugų ugdymo įstaigoms sutarčių vykdymo rekomendacijomis“ ir „Sutarčių vykdymo kontrolės atmintine dėl maitinimo paslaugų ugdymo įstaigoms“.</w:t>
            </w:r>
          </w:p>
          <w:p w14:paraId="4BE7BF63" w14:textId="77777777" w:rsidR="0073380D" w:rsidRPr="003317D5" w:rsidRDefault="0073380D" w:rsidP="00EF1D8A">
            <w:pPr>
              <w:spacing w:line="276" w:lineRule="auto"/>
              <w:ind w:left="-109" w:firstLine="601"/>
              <w:rPr>
                <w:rFonts w:ascii="Calibri" w:hAnsi="Calibri" w:cs="Calibri"/>
                <w:bCs/>
                <w:szCs w:val="24"/>
              </w:rPr>
            </w:pPr>
            <w:r w:rsidRPr="003317D5">
              <w:rPr>
                <w:rFonts w:ascii="Calibri" w:hAnsi="Calibri" w:cs="Calibri"/>
                <w:bCs/>
                <w:szCs w:val="24"/>
              </w:rPr>
              <w:t xml:space="preserve">Prašome </w:t>
            </w:r>
            <w:r w:rsidRPr="003317D5">
              <w:rPr>
                <w:rFonts w:ascii="Calibri" w:hAnsi="Calibri" w:cs="Calibri"/>
                <w:b/>
                <w:bCs/>
                <w:szCs w:val="24"/>
              </w:rPr>
              <w:t>ne vėliau kaip per 3 darbo dienas nuo šios vertinimo išvados apskundimo termino pabaigos raštu informuoti Tarnybą apie įpareigojimų ir rekomendacijų įvykdymą, pateikiant tai pagrindžiančius dokumentus.</w:t>
            </w:r>
          </w:p>
          <w:p w14:paraId="14A6058B" w14:textId="08B69C51" w:rsidR="0073380D" w:rsidRPr="003317D5" w:rsidRDefault="0073380D" w:rsidP="00EF1D8A">
            <w:pPr>
              <w:spacing w:line="276" w:lineRule="auto"/>
              <w:ind w:left="-109" w:firstLine="601"/>
              <w:rPr>
                <w:rFonts w:ascii="Calibri" w:hAnsi="Calibri" w:cs="Calibri"/>
                <w:bCs/>
                <w:szCs w:val="24"/>
              </w:rPr>
            </w:pPr>
            <w:r w:rsidRPr="003317D5">
              <w:rPr>
                <w:rFonts w:ascii="Calibri" w:hAnsi="Calibri" w:cs="Calibri"/>
                <w:bCs/>
                <w:szCs w:val="24"/>
              </w:rPr>
              <w:t>Tarnyba pažymi, kad nusprendus pradėti naują pirkimą dėl analogiškų paslaugų, turi būti atsižvelgiama į šioje vertinimo išvadoje konstatuotus pažeidimus, pateiktus įpareigojimus</w:t>
            </w:r>
            <w:r w:rsidR="006E576C">
              <w:rPr>
                <w:rFonts w:ascii="Calibri" w:hAnsi="Calibri" w:cs="Calibri"/>
                <w:bCs/>
                <w:szCs w:val="24"/>
              </w:rPr>
              <w:t>, rekomendacijas</w:t>
            </w:r>
            <w:r w:rsidRPr="003317D5">
              <w:rPr>
                <w:rFonts w:ascii="Calibri" w:hAnsi="Calibri" w:cs="Calibri"/>
                <w:bCs/>
                <w:szCs w:val="24"/>
              </w:rPr>
              <w:t xml:space="preserve"> bei pastabas.</w:t>
            </w:r>
          </w:p>
          <w:p w14:paraId="7701F1EC" w14:textId="4C38E791" w:rsidR="007456C5" w:rsidRPr="003B22CE" w:rsidRDefault="0073380D" w:rsidP="007456C5">
            <w:pPr>
              <w:spacing w:line="276" w:lineRule="auto"/>
              <w:ind w:left="-109" w:firstLine="601"/>
              <w:rPr>
                <w:rFonts w:ascii="Calibri" w:hAnsi="Calibri" w:cs="Calibri"/>
                <w:bCs/>
                <w:szCs w:val="24"/>
              </w:rPr>
            </w:pPr>
            <w:r w:rsidRPr="003317D5">
              <w:rPr>
                <w:rFonts w:ascii="Calibri" w:hAnsi="Calibri" w:cs="Calibri"/>
                <w:bCs/>
                <w:szCs w:val="24"/>
              </w:rPr>
              <w:t xml:space="preserve">Nesutinkant su Tarnybos įpareigojimais, šis administracinis sprendimas gali būti skundžiamas per 1 (vieną) mėnesį nuo jo gavimo dienos. Vadovaujantis Lietuvos Respublikos administracinių bylų teisenos įstatymu ir Lietuvos Respublikos ikiteisminio administracinių ginčų </w:t>
            </w:r>
            <w:r w:rsidRPr="003317D5">
              <w:rPr>
                <w:rFonts w:ascii="Calibri" w:hAnsi="Calibri" w:cs="Calibri"/>
                <w:bCs/>
                <w:szCs w:val="24"/>
              </w:rPr>
              <w:lastRenderedPageBreak/>
              <w:t>nagrinėjimo tvarkos įstatymu, skundai paduodami Lietuvos administracinių ginčų</w:t>
            </w:r>
            <w:r w:rsidR="000804C8" w:rsidRPr="003317D5">
              <w:rPr>
                <w:rFonts w:ascii="Calibri" w:hAnsi="Calibri" w:cs="Calibri"/>
                <w:bCs/>
                <w:szCs w:val="24"/>
              </w:rPr>
              <w:t xml:space="preserve"> komisijai (A. Goštauto g. 12-100, 01108 Vilnius) ar Regionų administraciniam teismui (Žygimantų g. 2, 01102 Vilnius).</w:t>
            </w:r>
          </w:p>
        </w:tc>
      </w:tr>
      <w:bookmarkEnd w:id="9"/>
    </w:tbl>
    <w:p w14:paraId="1E01068B" w14:textId="38E6968B" w:rsidR="007A09FC" w:rsidRPr="007C4465" w:rsidRDefault="007A09FC" w:rsidP="00B7189A">
      <w:pPr>
        <w:spacing w:line="276" w:lineRule="auto"/>
        <w:rPr>
          <w:rFonts w:ascii="Calibri" w:hAnsi="Calibri" w:cs="Calibri"/>
          <w:szCs w:val="24"/>
          <w:highlight w:val="yellow"/>
          <w:lang w:eastAsia="lt-LT"/>
        </w:rPr>
      </w:pPr>
    </w:p>
    <w:p w14:paraId="26049219" w14:textId="37B1C078" w:rsidR="00FE6609" w:rsidRPr="00F03FB0" w:rsidRDefault="00FE6609" w:rsidP="00B7189A">
      <w:pPr>
        <w:spacing w:line="276" w:lineRule="auto"/>
        <w:ind w:firstLine="142"/>
        <w:rPr>
          <w:rFonts w:ascii="Calibri" w:hAnsi="Calibri" w:cs="Calibri"/>
          <w:b/>
          <w:szCs w:val="24"/>
          <w:lang w:eastAsia="lt-LT"/>
        </w:rPr>
      </w:pPr>
      <w:r w:rsidRPr="00F03FB0">
        <w:rPr>
          <w:rFonts w:ascii="Calibri" w:hAnsi="Calibri" w:cs="Calibri"/>
          <w:b/>
          <w:szCs w:val="24"/>
          <w:lang w:eastAsia="lt-LT"/>
        </w:rPr>
        <w:t>Pastabos</w:t>
      </w:r>
    </w:p>
    <w:p w14:paraId="6045972A" w14:textId="77777777" w:rsidR="00957950" w:rsidRPr="007C4465" w:rsidRDefault="00957950" w:rsidP="00B7189A">
      <w:pPr>
        <w:spacing w:line="276" w:lineRule="auto"/>
        <w:ind w:firstLine="142"/>
        <w:rPr>
          <w:rFonts w:ascii="Calibri" w:hAnsi="Calibri" w:cs="Calibri"/>
          <w:b/>
          <w:szCs w:val="24"/>
          <w:highlight w:val="yellow"/>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9642"/>
      </w:tblGrid>
      <w:tr w:rsidR="0000451F" w:rsidRPr="007C4465" w14:paraId="645424BB" w14:textId="77777777" w:rsidTr="5B21E86C">
        <w:trPr>
          <w:trHeight w:val="198"/>
        </w:trPr>
        <w:tc>
          <w:tcPr>
            <w:tcW w:w="9642" w:type="dxa"/>
            <w:tcBorders>
              <w:top w:val="single" w:sz="4" w:space="0" w:color="auto"/>
              <w:left w:val="single" w:sz="4" w:space="0" w:color="auto"/>
              <w:bottom w:val="single" w:sz="4" w:space="0" w:color="auto"/>
              <w:right w:val="single" w:sz="4" w:space="0" w:color="auto"/>
            </w:tcBorders>
          </w:tcPr>
          <w:p w14:paraId="0D7847DC" w14:textId="70C27E24" w:rsidR="0099762F" w:rsidRPr="00E47206" w:rsidRDefault="72F785B0" w:rsidP="5B21E86C">
            <w:pPr>
              <w:spacing w:line="276" w:lineRule="auto"/>
              <w:ind w:firstLine="601"/>
              <w:rPr>
                <w:rFonts w:ascii="Calibri" w:hAnsi="Calibri" w:cs="Calibri"/>
                <w:lang w:eastAsia="lt-LT"/>
              </w:rPr>
            </w:pPr>
            <w:r w:rsidRPr="5B21E86C">
              <w:rPr>
                <w:rFonts w:ascii="Calibri" w:hAnsi="Calibri" w:cs="Calibri"/>
                <w:lang w:eastAsia="lt-LT"/>
              </w:rPr>
              <w:t>Pirkime Perkančioji organizacija kaip vieną iš tiekėjų pasiūlymų ekonominio naudingumo vertinimo kriterijų pasirinko: „Maisto gamyboje ir maisto produktų tiekime naudojamos ekologiškos produkcijos ir / ar maisto produktus atitinkančius „Nacionalinės žemės ūkio ir maisto produktų kokybės sistemos“ (toliau – NKP) reikalavimus kiekis (T2)“.</w:t>
            </w:r>
            <w:r w:rsidRPr="5B21E86C">
              <w:rPr>
                <w:rFonts w:ascii="Calibri" w:hAnsi="Calibri" w:cs="Calibri"/>
                <w:b/>
                <w:bCs/>
                <w:lang w:eastAsia="lt-LT"/>
              </w:rPr>
              <w:t xml:space="preserve"> </w:t>
            </w:r>
            <w:r w:rsidRPr="5B21E86C">
              <w:rPr>
                <w:rFonts w:ascii="Calibri" w:eastAsiaTheme="minorEastAsia" w:hAnsi="Calibri" w:cs="Calibri"/>
              </w:rPr>
              <w:t>Tiekėjas</w:t>
            </w:r>
            <w:r w:rsidR="16C31D86" w:rsidRPr="5B21E86C">
              <w:rPr>
                <w:rFonts w:ascii="Calibri" w:eastAsiaTheme="minorEastAsia" w:hAnsi="Calibri" w:cs="Calibri"/>
              </w:rPr>
              <w:t>,</w:t>
            </w:r>
            <w:r w:rsidRPr="5B21E86C">
              <w:rPr>
                <w:rFonts w:ascii="Calibri" w:eastAsiaTheme="minorEastAsia" w:hAnsi="Calibri" w:cs="Calibri"/>
              </w:rPr>
              <w:t xml:space="preserve"> teikdamas pasiūlymą</w:t>
            </w:r>
            <w:r w:rsidR="6149D0C5" w:rsidRPr="5B21E86C">
              <w:rPr>
                <w:rFonts w:ascii="Calibri" w:eastAsiaTheme="minorEastAsia" w:hAnsi="Calibri" w:cs="Calibri"/>
              </w:rPr>
              <w:t>,</w:t>
            </w:r>
            <w:r w:rsidRPr="5B21E86C">
              <w:rPr>
                <w:rFonts w:ascii="Calibri" w:eastAsiaTheme="minorEastAsia" w:hAnsi="Calibri" w:cs="Calibri"/>
              </w:rPr>
              <w:t xml:space="preserve"> </w:t>
            </w:r>
            <w:r w:rsidRPr="5B21E86C">
              <w:rPr>
                <w:rFonts w:ascii="Calibri" w:eastAsiaTheme="minorEastAsia" w:hAnsi="Calibri" w:cs="Calibri"/>
                <w:b/>
                <w:bCs/>
              </w:rPr>
              <w:t>įsipareigoj</w:t>
            </w:r>
            <w:r w:rsidR="359092DF" w:rsidRPr="5B21E86C">
              <w:rPr>
                <w:rFonts w:ascii="Calibri" w:eastAsiaTheme="minorEastAsia" w:hAnsi="Calibri" w:cs="Calibri"/>
                <w:b/>
                <w:bCs/>
              </w:rPr>
              <w:t>o</w:t>
            </w:r>
            <w:r w:rsidRPr="5B21E86C">
              <w:rPr>
                <w:rFonts w:ascii="Calibri" w:eastAsiaTheme="minorEastAsia" w:hAnsi="Calibri" w:cs="Calibri"/>
                <w:b/>
                <w:bCs/>
              </w:rPr>
              <w:t xml:space="preserve"> maisto gamyboje ir maisto produktų tiekime naudoti ekologiškos ir / ar NKP produkcijos</w:t>
            </w:r>
            <w:r w:rsidRPr="5B21E86C">
              <w:rPr>
                <w:rFonts w:ascii="Calibri" w:eastAsiaTheme="minorEastAsia" w:hAnsi="Calibri" w:cs="Calibri"/>
              </w:rPr>
              <w:t xml:space="preserve"> </w:t>
            </w:r>
            <w:r w:rsidRPr="5B21E86C">
              <w:rPr>
                <w:rFonts w:ascii="Calibri" w:eastAsiaTheme="minorEastAsia" w:hAnsi="Calibri" w:cs="Calibri"/>
                <w:b/>
                <w:bCs/>
              </w:rPr>
              <w:t xml:space="preserve">ne mažiau kaip 50 proc. </w:t>
            </w:r>
            <w:r w:rsidRPr="5B21E86C">
              <w:rPr>
                <w:rFonts w:ascii="Calibri" w:eastAsiaTheme="minorEastAsia" w:hAnsi="Calibri" w:cs="Calibri"/>
              </w:rPr>
              <w:t>ir už šį kriterijų gavo papildomus balus (10 balų)</w:t>
            </w:r>
            <w:r w:rsidRPr="5B21E86C">
              <w:rPr>
                <w:rFonts w:ascii="Calibri" w:hAnsi="Calibri" w:cs="Calibri"/>
                <w:lang w:eastAsia="lt-LT"/>
              </w:rPr>
              <w:t>.</w:t>
            </w:r>
          </w:p>
          <w:p w14:paraId="5A6980BD" w14:textId="67DF6D9C" w:rsidR="0099762F" w:rsidRPr="00E47206" w:rsidRDefault="0099762F" w:rsidP="0099762F">
            <w:pPr>
              <w:tabs>
                <w:tab w:val="left" w:pos="557"/>
              </w:tabs>
              <w:spacing w:line="276" w:lineRule="auto"/>
              <w:ind w:right="142" w:firstLine="601"/>
              <w:rPr>
                <w:rFonts w:ascii="Calibri" w:hAnsi="Calibri" w:cs="Calibri"/>
                <w:bCs/>
                <w:iCs/>
                <w:szCs w:val="24"/>
                <w:lang w:eastAsia="lt-LT"/>
              </w:rPr>
            </w:pPr>
            <w:r w:rsidRPr="00E47206">
              <w:rPr>
                <w:rFonts w:ascii="Calibri" w:hAnsi="Calibri" w:cs="Calibri"/>
                <w:iCs/>
                <w:szCs w:val="24"/>
              </w:rPr>
              <w:t>Siekiant įrodyti šio ekonominio naudingumo kriterijaus tinkamą įgyvendinimą Sutarties vykdymo metu</w:t>
            </w:r>
            <w:r w:rsidRPr="00E47206">
              <w:rPr>
                <w:rFonts w:ascii="Calibri" w:hAnsi="Calibri" w:cs="Calibri"/>
                <w:bCs/>
                <w:iCs/>
                <w:szCs w:val="24"/>
                <w:lang w:eastAsia="lt-LT"/>
              </w:rPr>
              <w:t xml:space="preserve">, Tiekėjas Perkančiajai organizacijai turi pateikti „Ekonominio naudingumo kriterijų laikymosi, Tiekėjo įsigytų ir sunaudotų maisto produktų“ ataskaitas, sudarytas pagal „Pirkimo sutarties </w:t>
            </w:r>
            <w:r w:rsidRPr="00E47206">
              <w:rPr>
                <w:rFonts w:ascii="Calibri" w:eastAsia="Calibri" w:hAnsi="Calibri" w:cs="Calibri"/>
                <w:color w:val="000000" w:themeColor="text1"/>
                <w:szCs w:val="24"/>
                <w:lang w:eastAsia="lt-LT"/>
              </w:rPr>
              <w:t>CPO3446</w:t>
            </w:r>
            <w:r w:rsidR="00846536">
              <w:rPr>
                <w:rFonts w:ascii="Calibri" w:eastAsia="Calibri" w:hAnsi="Calibri" w:cs="Calibri"/>
                <w:color w:val="000000" w:themeColor="text1"/>
                <w:szCs w:val="24"/>
                <w:lang w:eastAsia="lt-LT"/>
              </w:rPr>
              <w:t>32</w:t>
            </w:r>
            <w:r w:rsidRPr="00E47206">
              <w:rPr>
                <w:rFonts w:ascii="Calibri" w:hAnsi="Calibri" w:cs="Calibri"/>
                <w:bCs/>
                <w:iCs/>
                <w:szCs w:val="24"/>
                <w:lang w:eastAsia="lt-LT"/>
              </w:rPr>
              <w:t xml:space="preserve"> priedą Nr. 2 „Ataskaitos forma“ (toliau – Sutarties priedas Nr. 2) ir, Perkančiajai organizacijai pareikalavus, minėtose ataskaitose nurodytą informaciją pagrindžiančius dokumentus.</w:t>
            </w:r>
          </w:p>
          <w:p w14:paraId="16187F8F" w14:textId="265B3544" w:rsidR="00234E5C" w:rsidRPr="00E47206" w:rsidRDefault="0099762F" w:rsidP="00234E5C">
            <w:pPr>
              <w:spacing w:line="276" w:lineRule="auto"/>
              <w:ind w:firstLine="601"/>
              <w:rPr>
                <w:rFonts w:ascii="Calibri" w:hAnsi="Calibri" w:cs="Calibri"/>
                <w:szCs w:val="24"/>
              </w:rPr>
            </w:pPr>
            <w:r w:rsidRPr="00E47206">
              <w:rPr>
                <w:rFonts w:ascii="Calibri" w:hAnsi="Calibri" w:cs="Calibri"/>
                <w:bCs/>
                <w:iCs/>
                <w:szCs w:val="24"/>
                <w:lang w:eastAsia="lt-LT"/>
              </w:rPr>
              <w:t>Tarnyba kreipėsi</w:t>
            </w:r>
            <w:r w:rsidRPr="00E47206">
              <w:rPr>
                <w:rStyle w:val="FootnoteReference"/>
                <w:rFonts w:ascii="Calibri" w:hAnsi="Calibri" w:cs="Calibri"/>
                <w:bCs/>
                <w:iCs/>
                <w:szCs w:val="24"/>
                <w:lang w:eastAsia="lt-LT"/>
              </w:rPr>
              <w:footnoteReference w:id="25"/>
            </w:r>
            <w:r w:rsidRPr="00E47206">
              <w:rPr>
                <w:rFonts w:ascii="Calibri" w:hAnsi="Calibri" w:cs="Calibri"/>
                <w:bCs/>
                <w:iCs/>
                <w:szCs w:val="24"/>
                <w:lang w:eastAsia="lt-LT"/>
              </w:rPr>
              <w:t xml:space="preserve"> į Perkančiąją organizaciją, </w:t>
            </w:r>
            <w:r w:rsidRPr="00E47206">
              <w:rPr>
                <w:rFonts w:ascii="Calibri" w:eastAsia="Calibri" w:hAnsi="Calibri" w:cs="Calibri"/>
                <w:color w:val="000000" w:themeColor="text1"/>
                <w:szCs w:val="24"/>
                <w:lang w:eastAsia="lt-LT"/>
              </w:rPr>
              <w:t>prašydama nurodyti, ar</w:t>
            </w:r>
            <w:r w:rsidRPr="00E47206">
              <w:rPr>
                <w:rFonts w:ascii="Calibri" w:hAnsi="Calibri" w:cs="Calibri"/>
                <w:szCs w:val="24"/>
              </w:rPr>
              <w:t xml:space="preserve"> </w:t>
            </w:r>
            <w:r w:rsidRPr="00E47206">
              <w:rPr>
                <w:rFonts w:ascii="Calibri" w:eastAsia="Calibri" w:hAnsi="Calibri" w:cs="Calibri"/>
                <w:color w:val="000000" w:themeColor="text1"/>
                <w:szCs w:val="24"/>
                <w:lang w:eastAsia="lt-LT"/>
              </w:rPr>
              <w:t>2025 m. rugsėjo mėnesį Tiekėjas laikėsi aplinkos apsaugos kriterijų (Sutarties 3.4.24 p.) ir ar išpildė pasiūlyme nurodytus ekonominio naudingumo vertinimo kriterijus, bei pateikti iš Tiekėjo gautų Sutarties priede Nr. 2 nurodytos formos ataskaitų („Aplinkos apsaugos kriterijų laikymosi, Tiekėjo įsigytų ir sunaudotų maisto produktų“ ir „Ekonominio naudingumo kriterijų laikymosi, Tiekėjo įsigytų ir sunaudotų maisto produktų“) kopijas ir jose nurodytą informaciją pagrindžiančių dokumentų kopijas už 2025 m. rugsėjo mėnesį.</w:t>
            </w:r>
            <w:r w:rsidR="0040738B" w:rsidRPr="00E47206">
              <w:rPr>
                <w:rFonts w:ascii="Calibri" w:hAnsi="Calibri" w:cs="Calibri"/>
                <w:spacing w:val="2"/>
                <w:szCs w:val="24"/>
                <w:shd w:val="clear" w:color="auto" w:fill="FFFFFF"/>
              </w:rPr>
              <w:t xml:space="preserve"> Perkančioji organizacija </w:t>
            </w:r>
            <w:r w:rsidR="00FD58C2">
              <w:rPr>
                <w:rFonts w:ascii="Calibri" w:hAnsi="Calibri" w:cs="Calibri"/>
                <w:spacing w:val="2"/>
                <w:szCs w:val="24"/>
                <w:shd w:val="clear" w:color="auto" w:fill="FFFFFF"/>
              </w:rPr>
              <w:t>pateikė</w:t>
            </w:r>
            <w:r w:rsidR="0040738B" w:rsidRPr="00E47206">
              <w:rPr>
                <w:rStyle w:val="FootnoteReference"/>
                <w:rFonts w:ascii="Calibri" w:hAnsi="Calibri" w:cs="Calibri"/>
                <w:spacing w:val="2"/>
                <w:szCs w:val="24"/>
                <w:shd w:val="clear" w:color="auto" w:fill="FFFFFF"/>
              </w:rPr>
              <w:footnoteReference w:id="26"/>
            </w:r>
            <w:r w:rsidR="0040738B" w:rsidRPr="00E47206">
              <w:rPr>
                <w:rFonts w:ascii="Calibri" w:hAnsi="Calibri" w:cs="Calibri"/>
                <w:spacing w:val="2"/>
                <w:szCs w:val="24"/>
                <w:shd w:val="clear" w:color="auto" w:fill="FFFFFF"/>
              </w:rPr>
              <w:t>: „</w:t>
            </w:r>
            <w:r w:rsidR="00FD58C2" w:rsidRPr="00FD58C2">
              <w:rPr>
                <w:rFonts w:ascii="Calibri" w:hAnsi="Calibri" w:cs="Calibri"/>
                <w:bCs/>
                <w:iCs/>
                <w:szCs w:val="24"/>
                <w:lang w:eastAsia="lt-LT"/>
              </w:rPr>
              <w:t>9.1. CPO344632 priedas Nr. 2 ataskaitos forma. 9.2. Sąskaitos. 9.3. Sertifikatai</w:t>
            </w:r>
            <w:r w:rsidR="00FD58C2">
              <w:rPr>
                <w:rFonts w:ascii="Calibri" w:hAnsi="Calibri" w:cs="Calibri"/>
                <w:bCs/>
                <w:iCs/>
                <w:szCs w:val="24"/>
                <w:lang w:eastAsia="lt-LT"/>
              </w:rPr>
              <w:t>“</w:t>
            </w:r>
            <w:r w:rsidR="0040738B" w:rsidRPr="00E47206">
              <w:rPr>
                <w:rFonts w:ascii="Calibri" w:hAnsi="Calibri" w:cs="Calibri"/>
                <w:spacing w:val="2"/>
                <w:szCs w:val="24"/>
                <w:shd w:val="clear" w:color="auto" w:fill="FFFFFF"/>
              </w:rPr>
              <w:t xml:space="preserve">. Svarbu pažymėti, kad Tiekėjo ataskaitose nurodyta informacija suformuota </w:t>
            </w:r>
            <w:proofErr w:type="spellStart"/>
            <w:r w:rsidR="0040738B" w:rsidRPr="00E47206">
              <w:rPr>
                <w:rFonts w:ascii="Calibri" w:hAnsi="Calibri" w:cs="Calibri"/>
                <w:spacing w:val="2"/>
                <w:szCs w:val="24"/>
                <w:shd w:val="clear" w:color="auto" w:fill="FFFFFF"/>
              </w:rPr>
              <w:t>savideklaracijos</w:t>
            </w:r>
            <w:proofErr w:type="spellEnd"/>
            <w:r w:rsidR="0040738B" w:rsidRPr="00E47206">
              <w:rPr>
                <w:rFonts w:ascii="Calibri" w:hAnsi="Calibri" w:cs="Calibri"/>
                <w:spacing w:val="2"/>
                <w:szCs w:val="24"/>
                <w:shd w:val="clear" w:color="auto" w:fill="FFFFFF"/>
              </w:rPr>
              <w:t xml:space="preserve"> pagrindais, t. y.</w:t>
            </w:r>
            <w:r w:rsidR="00234E5C" w:rsidRPr="00E47206">
              <w:rPr>
                <w:rFonts w:ascii="Calibri" w:hAnsi="Calibri" w:cs="Calibri"/>
                <w:spacing w:val="2"/>
                <w:szCs w:val="24"/>
                <w:shd w:val="clear" w:color="auto" w:fill="FFFFFF"/>
              </w:rPr>
              <w:t xml:space="preserve"> remiantis vien paties Tiekėjo pateiktais duomenimis</w:t>
            </w:r>
            <w:r w:rsidR="00234E5C" w:rsidRPr="00E47206">
              <w:rPr>
                <w:rStyle w:val="FootnoteReference"/>
                <w:rFonts w:ascii="Calibri" w:hAnsi="Calibri" w:cs="Calibri"/>
                <w:spacing w:val="2"/>
                <w:szCs w:val="24"/>
                <w:shd w:val="clear" w:color="auto" w:fill="FFFFFF"/>
              </w:rPr>
              <w:footnoteReference w:id="27"/>
            </w:r>
            <w:r w:rsidR="00234E5C" w:rsidRPr="00E47206">
              <w:rPr>
                <w:rFonts w:ascii="Calibri" w:hAnsi="Calibri" w:cs="Calibri"/>
                <w:spacing w:val="2"/>
                <w:szCs w:val="24"/>
                <w:shd w:val="clear" w:color="auto" w:fill="FFFFFF"/>
              </w:rPr>
              <w:t xml:space="preserve">, be objektyvių įrodymų. Todėl, nors Tiekėjo ataskaitose </w:t>
            </w:r>
            <w:r w:rsidR="00234E5C" w:rsidRPr="00E47206">
              <w:rPr>
                <w:rFonts w:ascii="Calibri" w:hAnsi="Calibri" w:cs="Calibri"/>
                <w:spacing w:val="2"/>
                <w:szCs w:val="24"/>
                <w:shd w:val="clear" w:color="auto" w:fill="FFFFFF"/>
              </w:rPr>
              <w:lastRenderedPageBreak/>
              <w:t>deklaruojamos vertės formaliai atitinka</w:t>
            </w:r>
            <w:r w:rsidR="00234E5C" w:rsidRPr="00E47206">
              <w:rPr>
                <w:rFonts w:ascii="Calibri" w:hAnsi="Calibri" w:cs="Calibri"/>
                <w:bCs/>
                <w:iCs/>
                <w:szCs w:val="24"/>
                <w:lang w:eastAsia="lt-LT"/>
              </w:rPr>
              <w:t xml:space="preserve"> aplinkos apsaugos kriterijų laikymosi</w:t>
            </w:r>
            <w:r w:rsidR="00234E5C" w:rsidRPr="00E47206">
              <w:rPr>
                <w:rFonts w:ascii="Calibri" w:hAnsi="Calibri" w:cs="Calibri"/>
                <w:spacing w:val="2"/>
                <w:szCs w:val="24"/>
                <w:shd w:val="clear" w:color="auto" w:fill="FFFFFF"/>
              </w:rPr>
              <w:t xml:space="preserve"> ir kriterijaus T2 (</w:t>
            </w:r>
            <w:r w:rsidR="00234E5C" w:rsidRPr="00E47206">
              <w:rPr>
                <w:rFonts w:ascii="Calibri" w:eastAsiaTheme="minorHAnsi" w:hAnsi="Calibri" w:cs="Calibri"/>
                <w:szCs w:val="24"/>
              </w:rPr>
              <w:t>maisto gamyboje ir maisto produktų tiekime naudoti ekologiškos ir / ar NKP produkcijos ne mažiau kaip 50 proc.)</w:t>
            </w:r>
            <w:r w:rsidR="00234E5C" w:rsidRPr="00E47206">
              <w:rPr>
                <w:rFonts w:ascii="Calibri" w:hAnsi="Calibri" w:cs="Calibri"/>
                <w:spacing w:val="2"/>
                <w:szCs w:val="24"/>
                <w:shd w:val="clear" w:color="auto" w:fill="FFFFFF"/>
              </w:rPr>
              <w:t xml:space="preserve"> reikalavimus, tačiau siekiant įsitikinti, ar minėti kriterijai Sutarties vykdymo metu tikrai yra išpildomi, reikalinga</w:t>
            </w:r>
            <w:r w:rsidR="0024000C">
              <w:rPr>
                <w:rFonts w:ascii="Calibri" w:hAnsi="Calibri" w:cs="Calibri"/>
                <w:spacing w:val="2"/>
                <w:szCs w:val="24"/>
                <w:shd w:val="clear" w:color="auto" w:fill="FFFFFF"/>
              </w:rPr>
              <w:t>, jog</w:t>
            </w:r>
            <w:r w:rsidR="00234E5C" w:rsidRPr="00E47206">
              <w:rPr>
                <w:rFonts w:ascii="Calibri" w:hAnsi="Calibri" w:cs="Calibri"/>
                <w:spacing w:val="2"/>
                <w:szCs w:val="24"/>
                <w:shd w:val="clear" w:color="auto" w:fill="FFFFFF"/>
              </w:rPr>
              <w:t xml:space="preserve"> Tiekėj</w:t>
            </w:r>
            <w:r w:rsidR="0024000C">
              <w:rPr>
                <w:rFonts w:ascii="Calibri" w:hAnsi="Calibri" w:cs="Calibri"/>
                <w:spacing w:val="2"/>
                <w:szCs w:val="24"/>
                <w:shd w:val="clear" w:color="auto" w:fill="FFFFFF"/>
              </w:rPr>
              <w:t>as</w:t>
            </w:r>
            <w:r w:rsidR="00234E5C" w:rsidRPr="00E47206">
              <w:rPr>
                <w:rFonts w:ascii="Calibri" w:hAnsi="Calibri" w:cs="Calibri"/>
                <w:spacing w:val="2"/>
                <w:szCs w:val="24"/>
                <w:shd w:val="clear" w:color="auto" w:fill="FFFFFF"/>
              </w:rPr>
              <w:t xml:space="preserve"> </w:t>
            </w:r>
            <w:r w:rsidR="0024000C">
              <w:rPr>
                <w:rFonts w:ascii="Calibri" w:hAnsi="Calibri" w:cs="Calibri"/>
                <w:spacing w:val="2"/>
                <w:szCs w:val="24"/>
                <w:shd w:val="clear" w:color="auto" w:fill="FFFFFF"/>
              </w:rPr>
              <w:t>įrodytų</w:t>
            </w:r>
            <w:r w:rsidR="00234E5C" w:rsidRPr="00E47206">
              <w:rPr>
                <w:rFonts w:ascii="Calibri" w:hAnsi="Calibri" w:cs="Calibri"/>
                <w:spacing w:val="2"/>
                <w:szCs w:val="24"/>
                <w:shd w:val="clear" w:color="auto" w:fill="FFFFFF"/>
              </w:rPr>
              <w:t xml:space="preserve"> ataskaitose nurodyt</w:t>
            </w:r>
            <w:r w:rsidR="00FA4791">
              <w:rPr>
                <w:rFonts w:ascii="Calibri" w:hAnsi="Calibri" w:cs="Calibri"/>
                <w:spacing w:val="2"/>
                <w:szCs w:val="24"/>
                <w:shd w:val="clear" w:color="auto" w:fill="FFFFFF"/>
              </w:rPr>
              <w:t>o skaičiaus tikrumą, t. y. jį</w:t>
            </w:r>
            <w:r w:rsidR="00234E5C" w:rsidRPr="00E47206">
              <w:rPr>
                <w:rFonts w:ascii="Calibri" w:hAnsi="Calibri" w:cs="Calibri"/>
                <w:spacing w:val="2"/>
                <w:szCs w:val="24"/>
                <w:shd w:val="clear" w:color="auto" w:fill="FFFFFF"/>
              </w:rPr>
              <w:t xml:space="preserve"> pagr</w:t>
            </w:r>
            <w:r w:rsidR="00FA4791">
              <w:rPr>
                <w:rFonts w:ascii="Calibri" w:hAnsi="Calibri" w:cs="Calibri"/>
                <w:spacing w:val="2"/>
                <w:szCs w:val="24"/>
                <w:shd w:val="clear" w:color="auto" w:fill="FFFFFF"/>
              </w:rPr>
              <w:t>įstų</w:t>
            </w:r>
            <w:r w:rsidR="00234E5C" w:rsidRPr="00E47206">
              <w:rPr>
                <w:rFonts w:ascii="Calibri" w:hAnsi="Calibri" w:cs="Calibri"/>
                <w:spacing w:val="2"/>
                <w:szCs w:val="24"/>
                <w:shd w:val="clear" w:color="auto" w:fill="FFFFFF"/>
              </w:rPr>
              <w:t>.</w:t>
            </w:r>
            <w:r w:rsidR="00234E5C" w:rsidRPr="00E47206">
              <w:rPr>
                <w:rFonts w:ascii="Calibri" w:hAnsi="Calibri" w:cs="Calibri"/>
                <w:szCs w:val="24"/>
              </w:rPr>
              <w:t xml:space="preserve"> Tiekėjas Perkančiajai organizacijai pateikė </w:t>
            </w:r>
            <w:r w:rsidR="008C023E">
              <w:rPr>
                <w:rFonts w:ascii="Calibri" w:hAnsi="Calibri" w:cs="Calibri"/>
                <w:szCs w:val="24"/>
              </w:rPr>
              <w:t>PVM sąskaitas faktūras</w:t>
            </w:r>
            <w:r w:rsidR="0004673F">
              <w:rPr>
                <w:rFonts w:ascii="Calibri" w:hAnsi="Calibri" w:cs="Calibri"/>
                <w:szCs w:val="24"/>
              </w:rPr>
              <w:t xml:space="preserve">, kuriose nurodyta, jog maisto produktai pristatyti į Progimnazijos valgyklą, </w:t>
            </w:r>
            <w:r w:rsidR="00207D60">
              <w:rPr>
                <w:rFonts w:ascii="Calibri" w:hAnsi="Calibri" w:cs="Calibri"/>
                <w:szCs w:val="24"/>
              </w:rPr>
              <w:t xml:space="preserve">pateikė </w:t>
            </w:r>
            <w:r w:rsidR="00234E5C" w:rsidRPr="00E47206">
              <w:rPr>
                <w:rFonts w:ascii="Calibri" w:hAnsi="Calibri" w:cs="Calibri"/>
                <w:szCs w:val="24"/>
              </w:rPr>
              <w:t>kokybės</w:t>
            </w:r>
            <w:r w:rsidR="00FF0CCD">
              <w:rPr>
                <w:rFonts w:ascii="Calibri" w:hAnsi="Calibri" w:cs="Calibri"/>
                <w:szCs w:val="24"/>
              </w:rPr>
              <w:t xml:space="preserve"> pažymėjim</w:t>
            </w:r>
            <w:r w:rsidR="007E23EA">
              <w:rPr>
                <w:rFonts w:ascii="Calibri" w:hAnsi="Calibri" w:cs="Calibri"/>
                <w:szCs w:val="24"/>
              </w:rPr>
              <w:t>ą</w:t>
            </w:r>
            <w:r w:rsidR="00FF0CCD">
              <w:rPr>
                <w:rFonts w:ascii="Calibri" w:hAnsi="Calibri" w:cs="Calibri"/>
                <w:szCs w:val="24"/>
              </w:rPr>
              <w:t>,</w:t>
            </w:r>
            <w:r w:rsidR="00234E5C" w:rsidRPr="00E47206">
              <w:rPr>
                <w:rFonts w:ascii="Calibri" w:hAnsi="Calibri" w:cs="Calibri"/>
                <w:szCs w:val="24"/>
              </w:rPr>
              <w:t xml:space="preserve"> </w:t>
            </w:r>
            <w:r w:rsidR="007E23EA" w:rsidRPr="00E47206">
              <w:rPr>
                <w:rFonts w:ascii="Calibri" w:hAnsi="Calibri" w:cs="Calibri"/>
                <w:szCs w:val="24"/>
              </w:rPr>
              <w:t>kokybės</w:t>
            </w:r>
            <w:r w:rsidR="007E23EA">
              <w:rPr>
                <w:rFonts w:ascii="Calibri" w:hAnsi="Calibri" w:cs="Calibri"/>
                <w:szCs w:val="24"/>
              </w:rPr>
              <w:t xml:space="preserve">, ekologiškumo </w:t>
            </w:r>
            <w:r w:rsidR="00234E5C" w:rsidRPr="00E47206">
              <w:rPr>
                <w:rFonts w:ascii="Calibri" w:hAnsi="Calibri" w:cs="Calibri"/>
                <w:szCs w:val="24"/>
              </w:rPr>
              <w:t>sertifikatus,</w:t>
            </w:r>
            <w:r w:rsidR="006B4ED4">
              <w:rPr>
                <w:rFonts w:ascii="Calibri" w:hAnsi="Calibri" w:cs="Calibri"/>
                <w:szCs w:val="24"/>
              </w:rPr>
              <w:t xml:space="preserve"> tačiau iš pateiktų dokumentų </w:t>
            </w:r>
            <w:r w:rsidR="007F37FD" w:rsidRPr="00E70F5E">
              <w:rPr>
                <w:rFonts w:ascii="Calibri" w:hAnsi="Calibri" w:cs="Calibri"/>
                <w:szCs w:val="24"/>
                <w:lang w:eastAsia="lt-LT"/>
              </w:rPr>
              <w:t xml:space="preserve">negalima tiksliai </w:t>
            </w:r>
            <w:r w:rsidR="006B4ED4">
              <w:rPr>
                <w:rFonts w:ascii="Calibri" w:hAnsi="Calibri" w:cs="Calibri"/>
                <w:szCs w:val="24"/>
              </w:rPr>
              <w:t xml:space="preserve">apskaičiuoti </w:t>
            </w:r>
            <w:r w:rsidR="006B4ED4" w:rsidRPr="00E47206">
              <w:rPr>
                <w:rFonts w:ascii="Calibri" w:eastAsiaTheme="minorHAnsi" w:hAnsi="Calibri" w:cs="Calibri"/>
                <w:szCs w:val="24"/>
              </w:rPr>
              <w:t>maisto gamyboje ir maisto produktų tiekime</w:t>
            </w:r>
            <w:r w:rsidR="006B4ED4">
              <w:rPr>
                <w:rFonts w:ascii="Calibri" w:eastAsiaTheme="minorHAnsi" w:hAnsi="Calibri" w:cs="Calibri"/>
                <w:szCs w:val="24"/>
              </w:rPr>
              <w:t xml:space="preserve"> pa</w:t>
            </w:r>
            <w:r w:rsidR="006B4ED4" w:rsidRPr="00E47206">
              <w:rPr>
                <w:rFonts w:ascii="Calibri" w:eastAsiaTheme="minorHAnsi" w:hAnsi="Calibri" w:cs="Calibri"/>
                <w:szCs w:val="24"/>
              </w:rPr>
              <w:t>naudot</w:t>
            </w:r>
            <w:r w:rsidR="006B4ED4">
              <w:rPr>
                <w:rFonts w:ascii="Calibri" w:eastAsiaTheme="minorHAnsi" w:hAnsi="Calibri" w:cs="Calibri"/>
                <w:szCs w:val="24"/>
              </w:rPr>
              <w:t>os</w:t>
            </w:r>
            <w:r w:rsidR="006B4ED4" w:rsidRPr="00E47206">
              <w:rPr>
                <w:rFonts w:ascii="Calibri" w:eastAsiaTheme="minorHAnsi" w:hAnsi="Calibri" w:cs="Calibri"/>
                <w:szCs w:val="24"/>
              </w:rPr>
              <w:t xml:space="preserve"> ekologiškos ir / ar NKP produkcijos</w:t>
            </w:r>
            <w:r w:rsidR="00C376D3">
              <w:rPr>
                <w:rFonts w:ascii="Calibri" w:eastAsiaTheme="minorHAnsi" w:hAnsi="Calibri" w:cs="Calibri"/>
                <w:szCs w:val="24"/>
              </w:rPr>
              <w:t xml:space="preserve"> </w:t>
            </w:r>
            <w:r w:rsidR="00C376D3" w:rsidRPr="00E70F5E">
              <w:rPr>
                <w:rFonts w:ascii="Calibri" w:hAnsi="Calibri" w:cs="Calibri"/>
                <w:szCs w:val="24"/>
                <w:lang w:eastAsia="lt-LT"/>
              </w:rPr>
              <w:t>kiekio</w:t>
            </w:r>
            <w:r w:rsidR="00234E5C" w:rsidRPr="00E47206">
              <w:rPr>
                <w:rFonts w:ascii="Calibri" w:hAnsi="Calibri" w:cs="Calibri"/>
                <w:szCs w:val="24"/>
              </w:rPr>
              <w:t>.</w:t>
            </w:r>
          </w:p>
          <w:p w14:paraId="0BDACF6C" w14:textId="77E11150" w:rsidR="000146DB" w:rsidRPr="007C4465" w:rsidRDefault="00AE625D" w:rsidP="006B75B4">
            <w:pPr>
              <w:tabs>
                <w:tab w:val="left" w:pos="557"/>
              </w:tabs>
              <w:spacing w:line="276" w:lineRule="auto"/>
              <w:ind w:right="142" w:firstLine="601"/>
              <w:rPr>
                <w:rFonts w:ascii="Calibri" w:hAnsi="Calibri" w:cs="Calibri"/>
                <w:spacing w:val="2"/>
                <w:szCs w:val="24"/>
                <w:highlight w:val="yellow"/>
                <w:shd w:val="clear" w:color="auto" w:fill="FFFFFF"/>
              </w:rPr>
            </w:pPr>
            <w:r w:rsidRPr="65207528">
              <w:rPr>
                <w:rFonts w:ascii="Calibri" w:hAnsi="Calibri" w:cs="Calibri"/>
                <w:spacing w:val="2"/>
                <w:shd w:val="clear" w:color="auto" w:fill="FFFFFF"/>
              </w:rPr>
              <w:t>Nors Perkančiajai organizacijai nenustatyta prievolė reikalauti iš Tiekėjo ataskaitoje nurodytą informaciją pagrindžiančių dokumentų, tačiau jai tenka pareiga imtis visų priemonių užtikrinti, jog Sutarties vykdymo metu Tiekėjas faktiškai laikytųsi savo deklaruotų įsipareigojimų, ypač tų, kurie turėjo įtakos jo laimėjimui. Sutarties sąlygos niekaip neriboja Perkančiosios organizacijos teisių prižiūrėti ir kontroliuoti Sutarties vykdymą. Be to, tinkama Sutarties vykdymo priežiūros pareiga kyla ne tik iš Sutarties sąlygų, bet ir Įstatymo nuostatų (pvz., dėl racionalaus lėšų naudojimo tikslo).</w:t>
            </w:r>
            <w:r w:rsidR="004019FA">
              <w:rPr>
                <w:rFonts w:ascii="Calibri" w:hAnsi="Calibri" w:cs="Calibri"/>
                <w:spacing w:val="2"/>
                <w:shd w:val="clear" w:color="auto" w:fill="FFFFFF"/>
              </w:rPr>
              <w:t xml:space="preserve"> Todėl </w:t>
            </w:r>
            <w:r w:rsidR="004019FA" w:rsidRPr="65207528">
              <w:rPr>
                <w:rFonts w:ascii="Calibri" w:hAnsi="Calibri" w:cs="Calibri"/>
                <w:spacing w:val="2"/>
                <w:shd w:val="clear" w:color="auto" w:fill="FFFFFF"/>
              </w:rPr>
              <w:t>Perkančio</w:t>
            </w:r>
            <w:r w:rsidR="004019FA">
              <w:rPr>
                <w:rFonts w:ascii="Calibri" w:hAnsi="Calibri" w:cs="Calibri"/>
                <w:spacing w:val="2"/>
                <w:shd w:val="clear" w:color="auto" w:fill="FFFFFF"/>
              </w:rPr>
              <w:t>ji</w:t>
            </w:r>
            <w:r w:rsidR="004019FA" w:rsidRPr="65207528">
              <w:rPr>
                <w:rFonts w:ascii="Calibri" w:hAnsi="Calibri" w:cs="Calibri"/>
                <w:spacing w:val="2"/>
                <w:shd w:val="clear" w:color="auto" w:fill="FFFFFF"/>
              </w:rPr>
              <w:t xml:space="preserve"> organizacij</w:t>
            </w:r>
            <w:r w:rsidR="004019FA">
              <w:rPr>
                <w:rFonts w:ascii="Calibri" w:hAnsi="Calibri" w:cs="Calibri"/>
                <w:spacing w:val="2"/>
                <w:shd w:val="clear" w:color="auto" w:fill="FFFFFF"/>
              </w:rPr>
              <w:t>a turi reikalauti, jog Tiekėjas pats įrodytų</w:t>
            </w:r>
            <w:r w:rsidR="00FF7F88">
              <w:rPr>
                <w:rFonts w:ascii="Calibri" w:hAnsi="Calibri" w:cs="Calibri"/>
                <w:spacing w:val="2"/>
                <w:shd w:val="clear" w:color="auto" w:fill="FFFFFF"/>
              </w:rPr>
              <w:t xml:space="preserve"> (pvz</w:t>
            </w:r>
            <w:r w:rsidR="006B75B4">
              <w:rPr>
                <w:rFonts w:ascii="Calibri" w:hAnsi="Calibri" w:cs="Calibri"/>
                <w:spacing w:val="2"/>
                <w:shd w:val="clear" w:color="auto" w:fill="FFFFFF"/>
              </w:rPr>
              <w:t>.</w:t>
            </w:r>
            <w:r w:rsidR="00FF7F88">
              <w:rPr>
                <w:rFonts w:ascii="Calibri" w:hAnsi="Calibri" w:cs="Calibri"/>
                <w:spacing w:val="2"/>
                <w:shd w:val="clear" w:color="auto" w:fill="FFFFFF"/>
              </w:rPr>
              <w:t>, sąskaitose faktūrose pažymėt</w:t>
            </w:r>
            <w:r w:rsidR="000C6536">
              <w:rPr>
                <w:rFonts w:ascii="Calibri" w:hAnsi="Calibri" w:cs="Calibri"/>
                <w:spacing w:val="2"/>
                <w:shd w:val="clear" w:color="auto" w:fill="FFFFFF"/>
              </w:rPr>
              <w:t xml:space="preserve">ų, kurie į Progimnazijos valgyklą pristatyti produktai yra </w:t>
            </w:r>
            <w:r w:rsidR="000C6536" w:rsidRPr="00E47206">
              <w:rPr>
                <w:rFonts w:ascii="Calibri" w:eastAsiaTheme="minorHAnsi" w:hAnsi="Calibri" w:cs="Calibri"/>
                <w:szCs w:val="24"/>
              </w:rPr>
              <w:t>ekologišk</w:t>
            </w:r>
            <w:r w:rsidR="000C6536">
              <w:rPr>
                <w:rFonts w:ascii="Calibri" w:eastAsiaTheme="minorHAnsi" w:hAnsi="Calibri" w:cs="Calibri"/>
                <w:szCs w:val="24"/>
              </w:rPr>
              <w:t>i</w:t>
            </w:r>
            <w:r w:rsidR="000C6536" w:rsidRPr="00E47206">
              <w:rPr>
                <w:rFonts w:ascii="Calibri" w:eastAsiaTheme="minorHAnsi" w:hAnsi="Calibri" w:cs="Calibri"/>
                <w:szCs w:val="24"/>
              </w:rPr>
              <w:t xml:space="preserve"> ir / ar NKP</w:t>
            </w:r>
            <w:r w:rsidR="006B75B4">
              <w:rPr>
                <w:rFonts w:ascii="Calibri" w:eastAsiaTheme="minorHAnsi" w:hAnsi="Calibri" w:cs="Calibri"/>
                <w:szCs w:val="24"/>
              </w:rPr>
              <w:t xml:space="preserve">, nurodytų kaip apskaičiuoja jų procentą). Kitu atveju, </w:t>
            </w:r>
            <w:r w:rsidR="006B4ED4" w:rsidRPr="65207528">
              <w:rPr>
                <w:rFonts w:ascii="Calibri" w:hAnsi="Calibri" w:cs="Calibri"/>
                <w:spacing w:val="2"/>
                <w:shd w:val="clear" w:color="auto" w:fill="FFFFFF"/>
              </w:rPr>
              <w:t>nepareikalavus</w:t>
            </w:r>
            <w:r w:rsidR="006B75B4">
              <w:rPr>
                <w:rFonts w:ascii="Calibri" w:hAnsi="Calibri" w:cs="Calibri"/>
                <w:spacing w:val="2"/>
                <w:shd w:val="clear" w:color="auto" w:fill="FFFFFF"/>
              </w:rPr>
              <w:t xml:space="preserve"> įrodymų</w:t>
            </w:r>
            <w:r w:rsidR="006B4ED4" w:rsidRPr="65207528">
              <w:rPr>
                <w:rFonts w:ascii="Calibri" w:hAnsi="Calibri" w:cs="Calibri"/>
                <w:spacing w:val="2"/>
                <w:shd w:val="clear" w:color="auto" w:fill="FFFFFF"/>
              </w:rPr>
              <w:t xml:space="preserve">, Tiekėjo teikiamose ataskaitose nurodyta informacija apie </w:t>
            </w:r>
            <w:r w:rsidR="006B4ED4" w:rsidRPr="65207528">
              <w:rPr>
                <w:rFonts w:ascii="Calibri" w:hAnsi="Calibri" w:cs="Calibri"/>
                <w:lang w:eastAsia="lt-LT"/>
              </w:rPr>
              <w:t xml:space="preserve">aplinkos apsaugos kriterijų ir </w:t>
            </w:r>
            <w:r w:rsidR="006B4ED4" w:rsidRPr="65207528">
              <w:rPr>
                <w:rFonts w:ascii="Calibri" w:hAnsi="Calibri" w:cs="Calibri"/>
                <w:spacing w:val="2"/>
                <w:shd w:val="clear" w:color="auto" w:fill="FFFFFF"/>
              </w:rPr>
              <w:t xml:space="preserve">ekonominio naudingumo kriterijaus T2 išpildymą </w:t>
            </w:r>
            <w:r w:rsidR="00F670B6">
              <w:rPr>
                <w:rFonts w:ascii="Calibri" w:hAnsi="Calibri" w:cs="Calibri"/>
                <w:spacing w:val="2"/>
                <w:shd w:val="clear" w:color="auto" w:fill="FFFFFF"/>
              </w:rPr>
              <w:t>bus</w:t>
            </w:r>
            <w:r w:rsidR="006B4ED4" w:rsidRPr="65207528">
              <w:rPr>
                <w:rFonts w:ascii="Calibri" w:hAnsi="Calibri" w:cs="Calibri"/>
                <w:spacing w:val="2"/>
                <w:shd w:val="clear" w:color="auto" w:fill="FFFFFF"/>
              </w:rPr>
              <w:t xml:space="preserve"> tik deklaratyvi / objektyviai nepagrįsta.</w:t>
            </w:r>
          </w:p>
        </w:tc>
      </w:tr>
    </w:tbl>
    <w:p w14:paraId="3F82990B" w14:textId="3F74B265" w:rsidR="00194A41" w:rsidRPr="009E5A3B" w:rsidRDefault="00194A41" w:rsidP="00B649F5">
      <w:pPr>
        <w:spacing w:line="276" w:lineRule="auto"/>
        <w:rPr>
          <w:rFonts w:ascii="Calibri" w:hAnsi="Calibri" w:cs="Calibri"/>
          <w:szCs w:val="24"/>
          <w:lang w:eastAsia="lt-LT"/>
        </w:rPr>
      </w:pPr>
      <w:bookmarkStart w:id="10" w:name="_Hlk165466173"/>
    </w:p>
    <w:p w14:paraId="63FAEF9E" w14:textId="77777777" w:rsidR="00592059" w:rsidRPr="009E5A3B" w:rsidRDefault="00592059" w:rsidP="00B7189A">
      <w:pPr>
        <w:spacing w:line="276" w:lineRule="auto"/>
        <w:rPr>
          <w:rFonts w:ascii="Calibri" w:hAnsi="Calibri" w:cs="Calibri"/>
          <w:szCs w:val="24"/>
          <w:lang w:eastAsia="lt-LT"/>
        </w:rPr>
      </w:pPr>
    </w:p>
    <w:bookmarkEnd w:id="10"/>
    <w:p w14:paraId="28D4F56F" w14:textId="77777777" w:rsidR="00DE5F10" w:rsidRPr="002A08D2" w:rsidRDefault="00DE5F10" w:rsidP="00DE5F10">
      <w:pPr>
        <w:spacing w:line="276" w:lineRule="auto"/>
        <w:jc w:val="both"/>
        <w:rPr>
          <w:rFonts w:ascii="Calibri" w:hAnsi="Calibri" w:cs="Calibri"/>
          <w:color w:val="000000" w:themeColor="text1"/>
          <w:szCs w:val="24"/>
        </w:rPr>
      </w:pPr>
      <w:r w:rsidRPr="002A08D2">
        <w:rPr>
          <w:rFonts w:ascii="Calibri" w:hAnsi="Calibri" w:cs="Calibri"/>
          <w:color w:val="000000" w:themeColor="text1"/>
          <w:szCs w:val="24"/>
        </w:rPr>
        <w:t>Direktoriaus pavaduotoja</w:t>
      </w:r>
      <w:r w:rsidRPr="002A08D2">
        <w:rPr>
          <w:rFonts w:ascii="Calibri" w:hAnsi="Calibri" w:cs="Calibri"/>
          <w:color w:val="000000" w:themeColor="text1"/>
          <w:szCs w:val="24"/>
        </w:rPr>
        <w:tab/>
      </w:r>
      <w:r w:rsidRPr="002A08D2">
        <w:rPr>
          <w:rFonts w:ascii="Calibri" w:hAnsi="Calibri" w:cs="Calibri"/>
          <w:color w:val="000000" w:themeColor="text1"/>
          <w:szCs w:val="24"/>
        </w:rPr>
        <w:tab/>
      </w:r>
      <w:r w:rsidRPr="002A08D2">
        <w:rPr>
          <w:rFonts w:ascii="Calibri" w:hAnsi="Calibri" w:cs="Calibri"/>
          <w:color w:val="000000" w:themeColor="text1"/>
          <w:szCs w:val="24"/>
        </w:rPr>
        <w:tab/>
      </w:r>
      <w:r w:rsidRPr="002A08D2">
        <w:rPr>
          <w:rFonts w:ascii="Calibri" w:hAnsi="Calibri" w:cs="Calibri"/>
          <w:color w:val="000000" w:themeColor="text1"/>
          <w:szCs w:val="24"/>
        </w:rPr>
        <w:tab/>
        <w:t xml:space="preserve">                  Viktorija Namavičienė</w:t>
      </w:r>
    </w:p>
    <w:p w14:paraId="75C75EFF" w14:textId="77777777" w:rsidR="00207948" w:rsidRDefault="00207948" w:rsidP="00B7189A">
      <w:pPr>
        <w:spacing w:line="276" w:lineRule="auto"/>
        <w:jc w:val="both"/>
        <w:rPr>
          <w:rFonts w:ascii="Calibri" w:hAnsi="Calibri" w:cs="Calibri"/>
          <w:color w:val="000000" w:themeColor="text1"/>
          <w:szCs w:val="24"/>
        </w:rPr>
      </w:pPr>
    </w:p>
    <w:p w14:paraId="54CF314B" w14:textId="77777777" w:rsidR="00E07303" w:rsidRDefault="00E07303" w:rsidP="00B7189A">
      <w:pPr>
        <w:spacing w:line="276" w:lineRule="auto"/>
        <w:jc w:val="both"/>
        <w:rPr>
          <w:rFonts w:ascii="Calibri" w:hAnsi="Calibri" w:cs="Calibri"/>
          <w:color w:val="000000" w:themeColor="text1"/>
          <w:szCs w:val="24"/>
        </w:rPr>
      </w:pPr>
    </w:p>
    <w:p w14:paraId="44C5C87E" w14:textId="77777777" w:rsidR="0041414C" w:rsidRDefault="0041414C" w:rsidP="00B7189A">
      <w:pPr>
        <w:spacing w:line="276" w:lineRule="auto"/>
        <w:jc w:val="both"/>
        <w:rPr>
          <w:rFonts w:ascii="Calibri" w:hAnsi="Calibri" w:cs="Calibri"/>
          <w:color w:val="000000" w:themeColor="text1"/>
          <w:szCs w:val="24"/>
        </w:rPr>
      </w:pPr>
    </w:p>
    <w:p w14:paraId="679A1648" w14:textId="77777777" w:rsidR="00E753EA" w:rsidRDefault="00E753EA" w:rsidP="5B21E86C">
      <w:pPr>
        <w:spacing w:line="276" w:lineRule="auto"/>
        <w:ind w:left="-284" w:firstLine="284"/>
        <w:rPr>
          <w:rFonts w:asciiTheme="minorHAnsi" w:eastAsia="Calibri" w:hAnsiTheme="minorHAnsi" w:cstheme="minorBidi"/>
          <w:lang w:eastAsia="lt-LT"/>
        </w:rPr>
      </w:pPr>
    </w:p>
    <w:sectPr w:rsidR="00E753EA" w:rsidSect="00171FA6">
      <w:headerReference w:type="even" r:id="rId16"/>
      <w:headerReference w:type="default" r:id="rId17"/>
      <w:footerReference w:type="even" r:id="rId18"/>
      <w:footerReference w:type="default" r:id="rId19"/>
      <w:headerReference w:type="first" r:id="rId20"/>
      <w:footerReference w:type="first" r:id="rId21"/>
      <w:pgSz w:w="11907" w:h="16839" w:code="9"/>
      <w:pgMar w:top="680" w:right="851" w:bottom="284" w:left="1418" w:header="284" w:footer="284"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DD943" w14:textId="77777777" w:rsidR="00DB76EF" w:rsidRDefault="00DB76EF">
      <w:pPr>
        <w:ind w:firstLine="720"/>
        <w:rPr>
          <w:rFonts w:ascii="Arial" w:hAnsi="Arial" w:cs="Arial"/>
          <w:sz w:val="20"/>
          <w:lang w:eastAsia="lt-LT"/>
        </w:rPr>
      </w:pPr>
      <w:r>
        <w:rPr>
          <w:rFonts w:ascii="Arial" w:hAnsi="Arial" w:cs="Arial"/>
          <w:sz w:val="20"/>
          <w:lang w:eastAsia="lt-LT"/>
        </w:rPr>
        <w:separator/>
      </w:r>
    </w:p>
  </w:endnote>
  <w:endnote w:type="continuationSeparator" w:id="0">
    <w:p w14:paraId="0A923F6A" w14:textId="77777777" w:rsidR="00DB76EF" w:rsidRDefault="00DB76EF">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17C2F588"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w:t>
    </w:r>
    <w:r w:rsidR="00450F11" w:rsidRPr="00CA2552">
      <w:rPr>
        <w:rFonts w:ascii="Calibri" w:hAnsi="Calibri" w:cs="Calibri"/>
        <w:sz w:val="20"/>
      </w:rPr>
      <w:t xml:space="preserve"> </w:t>
    </w:r>
    <w:r w:rsidRPr="00CA2552">
      <w:rPr>
        <w:rFonts w:ascii="Calibri" w:hAnsi="Calibri" w:cs="Calibri"/>
        <w:sz w:val="20"/>
      </w:rPr>
      <w:t>Duomenys kaupiami ir saugomi </w:t>
    </w:r>
  </w:p>
  <w:p w14:paraId="7166FBC4" w14:textId="56649B82"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proofErr w:type="spellStart"/>
    <w:r w:rsidR="005F1DFF" w:rsidRPr="00CA2552">
      <w:rPr>
        <w:rFonts w:ascii="Calibri" w:hAnsi="Calibri" w:cs="Calibri"/>
        <w:sz w:val="20"/>
      </w:rPr>
      <w:t>El.p</w:t>
    </w:r>
    <w:proofErr w:type="spellEnd"/>
    <w:r w:rsidR="005F1DFF" w:rsidRPr="00CA2552">
      <w:rPr>
        <w:rFonts w:ascii="Calibri" w:hAnsi="Calibri" w:cs="Calibri"/>
        <w:sz w:val="20"/>
      </w:rPr>
      <w:t xml:space="preserve">. </w:t>
    </w:r>
    <w:hyperlink r:id="rId1" w:history="1">
      <w:r w:rsidR="005F1DFF" w:rsidRPr="00CA2552">
        <w:rPr>
          <w:rStyle w:val="Hyperlink"/>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w:t>
    </w:r>
    <w:r w:rsidR="00450F11" w:rsidRPr="00CA2552">
      <w:rPr>
        <w:rFonts w:ascii="Calibri" w:hAnsi="Calibri" w:cs="Calibri"/>
        <w:sz w:val="20"/>
      </w:rPr>
      <w:t xml:space="preserve"> </w:t>
    </w:r>
    <w:r w:rsidRPr="00CA2552">
      <w:rPr>
        <w:rFonts w:ascii="Calibri" w:hAnsi="Calibri" w:cs="Calibri"/>
        <w:sz w:val="20"/>
      </w:rPr>
      <w:t xml:space="preserve">Juridinių asmenų registre </w:t>
    </w:r>
  </w:p>
  <w:p w14:paraId="16D583EB" w14:textId="6BF94F50"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yperlink"/>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450F11"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67A99" w14:textId="77777777" w:rsidR="00DB76EF" w:rsidRDefault="00DB76EF">
      <w:pPr>
        <w:ind w:firstLine="720"/>
        <w:rPr>
          <w:rFonts w:ascii="Arial" w:hAnsi="Arial" w:cs="Arial"/>
          <w:sz w:val="20"/>
          <w:lang w:eastAsia="lt-LT"/>
        </w:rPr>
      </w:pPr>
      <w:r>
        <w:rPr>
          <w:rFonts w:ascii="Arial" w:hAnsi="Arial" w:cs="Arial"/>
          <w:sz w:val="20"/>
          <w:lang w:eastAsia="lt-LT"/>
        </w:rPr>
        <w:separator/>
      </w:r>
    </w:p>
  </w:footnote>
  <w:footnote w:type="continuationSeparator" w:id="0">
    <w:p w14:paraId="0EB5CB7E" w14:textId="77777777" w:rsidR="00DB76EF" w:rsidRDefault="00DB76EF">
      <w:pPr>
        <w:ind w:firstLine="720"/>
        <w:rPr>
          <w:rFonts w:ascii="Arial" w:hAnsi="Arial" w:cs="Arial"/>
          <w:sz w:val="20"/>
          <w:lang w:eastAsia="lt-LT"/>
        </w:rPr>
      </w:pPr>
      <w:r>
        <w:rPr>
          <w:rFonts w:ascii="Arial" w:hAnsi="Arial" w:cs="Arial"/>
          <w:sz w:val="20"/>
          <w:lang w:eastAsia="lt-LT"/>
        </w:rPr>
        <w:continuationSeparator/>
      </w:r>
    </w:p>
  </w:footnote>
  <w:footnote w:id="1">
    <w:p w14:paraId="2A3B6505" w14:textId="56E7C88A" w:rsidR="005D7454" w:rsidRPr="00BA0A3D" w:rsidRDefault="005D7454" w:rsidP="005D7454">
      <w:pPr>
        <w:pStyle w:val="FootnoteText"/>
        <w:spacing w:line="276" w:lineRule="auto"/>
        <w:rPr>
          <w:rFonts w:ascii="Calibri" w:hAnsi="Calibri" w:cs="Calibri"/>
        </w:rPr>
      </w:pPr>
      <w:bookmarkStart w:id="5" w:name="_Hlk216267223"/>
      <w:bookmarkEnd w:id="5"/>
      <w:r w:rsidRPr="00BA0A3D">
        <w:rPr>
          <w:rStyle w:val="FootnoteReference"/>
          <w:rFonts w:ascii="Calibri" w:hAnsi="Calibri" w:cs="Calibri"/>
        </w:rPr>
        <w:footnoteRef/>
      </w:r>
      <w:r w:rsidRPr="00BA0A3D">
        <w:rPr>
          <w:rFonts w:ascii="Calibri" w:hAnsi="Calibri" w:cs="Calibri"/>
        </w:rPr>
        <w:t xml:space="preserve"> Dinaminė pirkimų sistema „Ugdymo įstaigų maitinimo paslaugų užsakymai per CPO LT elektroninį katalogą“, Centrinėje viešųjų pirkimų informacinėje sistemoje pirkimo Nr. 709527.</w:t>
      </w:r>
    </w:p>
  </w:footnote>
  <w:footnote w:id="2">
    <w:p w14:paraId="1F954787" w14:textId="77777777" w:rsidR="00FF3ECF" w:rsidRPr="00594681" w:rsidRDefault="00FF3ECF" w:rsidP="00594681">
      <w:pPr>
        <w:pStyle w:val="FootnoteText"/>
        <w:spacing w:line="276" w:lineRule="auto"/>
        <w:rPr>
          <w:rFonts w:ascii="Calibri" w:hAnsi="Calibri" w:cs="Calibri"/>
        </w:rPr>
      </w:pPr>
      <w:r w:rsidRPr="00594681">
        <w:rPr>
          <w:rStyle w:val="FootnoteReference"/>
          <w:rFonts w:ascii="Calibri" w:hAnsi="Calibri" w:cs="Calibri"/>
        </w:rPr>
        <w:footnoteRef/>
      </w:r>
      <w:r w:rsidRPr="00594681">
        <w:rPr>
          <w:rFonts w:ascii="Calibri" w:hAnsi="Calibri" w:cs="Calibri"/>
        </w:rPr>
        <w:t xml:space="preserve"> „Perkančioji organizacija užtikrina, kad vykdant pirkimą būtų laikomasi lygiateisiškumo, nediskriminavimo, abipusio pripažinimo, proporcingumo, skaidrumo principų“.</w:t>
      </w:r>
    </w:p>
  </w:footnote>
  <w:footnote w:id="3">
    <w:p w14:paraId="0CD14450" w14:textId="77777777" w:rsidR="00FB5473" w:rsidRPr="00594681" w:rsidRDefault="00FB5473" w:rsidP="00594681">
      <w:pPr>
        <w:pStyle w:val="FootnoteText"/>
        <w:spacing w:line="276" w:lineRule="auto"/>
        <w:rPr>
          <w:rFonts w:ascii="Calibri" w:hAnsi="Calibri" w:cs="Calibri"/>
        </w:rPr>
      </w:pPr>
      <w:r w:rsidRPr="00594681">
        <w:rPr>
          <w:rStyle w:val="FootnoteReference"/>
          <w:rFonts w:ascii="Calibri" w:hAnsi="Calibri" w:cs="Calibri"/>
        </w:rPr>
        <w:footnoteRef/>
      </w:r>
      <w:r w:rsidRPr="00594681">
        <w:rPr>
          <w:rFonts w:ascii="Calibri" w:hAnsi="Calibri" w:cs="Calibri"/>
        </w:rPr>
        <w:t xml:space="preserve"> „Perkančioji organizacija turi siekti, kad:</w:t>
      </w:r>
      <w:bookmarkStart w:id="7" w:name="part_c68783ccc8824838b9d1d27f367999fc"/>
      <w:bookmarkEnd w:id="7"/>
      <w:r w:rsidRPr="00594681">
        <w:rPr>
          <w:rFonts w:ascii="Calibri" w:hAnsi="Calibri" w:cs="Calibri"/>
        </w:rPr>
        <w:t xml:space="preserve"> 1) prekėms, paslaugoms ar darbams įsigyti skirtos lėšos būtų naudojamos racionaliai“.</w:t>
      </w:r>
    </w:p>
  </w:footnote>
  <w:footnote w:id="4">
    <w:p w14:paraId="3BC825EE" w14:textId="3D65DF15" w:rsidR="003F58CF" w:rsidRPr="00B51CFD" w:rsidRDefault="003F58CF" w:rsidP="003F58CF">
      <w:pPr>
        <w:pStyle w:val="FootnoteText"/>
        <w:rPr>
          <w:rFonts w:ascii="Calibri" w:hAnsi="Calibri" w:cs="Calibri"/>
        </w:rPr>
      </w:pPr>
      <w:r w:rsidRPr="00B51CFD">
        <w:rPr>
          <w:rStyle w:val="FootnoteReference"/>
          <w:rFonts w:ascii="Calibri" w:hAnsi="Calibri" w:cs="Calibri"/>
        </w:rPr>
        <w:footnoteRef/>
      </w:r>
      <w:r w:rsidRPr="00B51CFD">
        <w:rPr>
          <w:rFonts w:ascii="Calibri" w:hAnsi="Calibri" w:cs="Calibri"/>
        </w:rPr>
        <w:t xml:space="preserve"> </w:t>
      </w:r>
      <w:r w:rsidRPr="002D59B5">
        <w:rPr>
          <w:rFonts w:ascii="Calibri" w:hAnsi="Calibri" w:cs="Calibri"/>
        </w:rPr>
        <w:t xml:space="preserve">Tarnybos 2025 m. spalio </w:t>
      </w:r>
      <w:r>
        <w:rPr>
          <w:rFonts w:ascii="Calibri" w:hAnsi="Calibri" w:cs="Calibri"/>
        </w:rPr>
        <w:t>1</w:t>
      </w:r>
      <w:r w:rsidR="002A15E0">
        <w:rPr>
          <w:rFonts w:ascii="Calibri" w:hAnsi="Calibri" w:cs="Calibri"/>
        </w:rPr>
        <w:t>5</w:t>
      </w:r>
      <w:r w:rsidRPr="002D59B5">
        <w:rPr>
          <w:rFonts w:ascii="Calibri" w:hAnsi="Calibri" w:cs="Calibri"/>
        </w:rPr>
        <w:t xml:space="preserve"> d. raštas Nr. </w:t>
      </w:r>
      <w:r w:rsidRPr="005A3043">
        <w:rPr>
          <w:rFonts w:ascii="Calibri" w:hAnsi="Calibri" w:cs="Calibri"/>
        </w:rPr>
        <w:t>4S-12</w:t>
      </w:r>
      <w:r w:rsidR="002A15E0">
        <w:rPr>
          <w:rFonts w:ascii="Calibri" w:hAnsi="Calibri" w:cs="Calibri"/>
        </w:rPr>
        <w:t>76</w:t>
      </w:r>
      <w:r w:rsidRPr="00B51CFD">
        <w:rPr>
          <w:rFonts w:ascii="Calibri" w:hAnsi="Calibri" w:cs="Calibri"/>
        </w:rPr>
        <w:t>.</w:t>
      </w:r>
    </w:p>
  </w:footnote>
  <w:footnote w:id="5">
    <w:p w14:paraId="10EC3719" w14:textId="012B95C2" w:rsidR="004B6FF4" w:rsidRPr="004C565D" w:rsidRDefault="004B6FF4" w:rsidP="004B6FF4">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P</w:t>
      </w:r>
      <w:r>
        <w:rPr>
          <w:rFonts w:ascii="Calibri" w:hAnsi="Calibri" w:cs="Calibri"/>
        </w:rPr>
        <w:t>erkančiosios organizacijos</w:t>
      </w:r>
      <w:r w:rsidRPr="004C565D">
        <w:rPr>
          <w:rFonts w:ascii="Calibri" w:hAnsi="Calibri" w:cs="Calibri"/>
        </w:rPr>
        <w:t xml:space="preserve"> 2025 m. spalio </w:t>
      </w:r>
      <w:r>
        <w:rPr>
          <w:rFonts w:ascii="Calibri" w:hAnsi="Calibri" w:cs="Calibri"/>
        </w:rPr>
        <w:t>2</w:t>
      </w:r>
      <w:r w:rsidR="00281A50">
        <w:rPr>
          <w:rFonts w:ascii="Calibri" w:hAnsi="Calibri" w:cs="Calibri"/>
        </w:rPr>
        <w:t>9</w:t>
      </w:r>
      <w:r w:rsidRPr="004C565D">
        <w:rPr>
          <w:rFonts w:ascii="Calibri" w:hAnsi="Calibri" w:cs="Calibri"/>
        </w:rPr>
        <w:t xml:space="preserve"> d. raštas Nr. </w:t>
      </w:r>
      <w:r w:rsidRPr="00520DCE">
        <w:rPr>
          <w:rFonts w:ascii="Calibri" w:hAnsi="Calibri" w:cs="Calibri"/>
          <w:szCs w:val="24"/>
        </w:rPr>
        <w:t>SI-1</w:t>
      </w:r>
      <w:r w:rsidR="00281A50">
        <w:rPr>
          <w:rFonts w:ascii="Calibri" w:hAnsi="Calibri" w:cs="Calibri"/>
          <w:szCs w:val="24"/>
        </w:rPr>
        <w:t>4</w:t>
      </w:r>
      <w:r w:rsidRPr="00520DCE">
        <w:rPr>
          <w:rFonts w:ascii="Calibri" w:hAnsi="Calibri" w:cs="Calibri"/>
          <w:szCs w:val="24"/>
        </w:rPr>
        <w:t>4</w:t>
      </w:r>
      <w:r w:rsidRPr="004C565D">
        <w:rPr>
          <w:rFonts w:ascii="Calibri" w:hAnsi="Calibri" w:cs="Calibri"/>
        </w:rPr>
        <w:t>.</w:t>
      </w:r>
    </w:p>
  </w:footnote>
  <w:footnote w:id="6">
    <w:p w14:paraId="4DACD204" w14:textId="10652615" w:rsidR="006A2745" w:rsidRDefault="006A2745" w:rsidP="006A2745">
      <w:pPr>
        <w:pStyle w:val="FootnoteText"/>
        <w:spacing w:line="276" w:lineRule="auto"/>
      </w:pPr>
      <w:r w:rsidRPr="00FC47D9">
        <w:rPr>
          <w:rStyle w:val="FootnoteReference"/>
          <w:rFonts w:ascii="Calibri" w:hAnsi="Calibri" w:cs="Calibri"/>
        </w:rPr>
        <w:footnoteRef/>
      </w:r>
      <w:r w:rsidRPr="00FC47D9">
        <w:rPr>
          <w:rFonts w:ascii="Calibri" w:hAnsi="Calibri" w:cs="Calibri"/>
        </w:rPr>
        <w:t xml:space="preserve"> </w:t>
      </w:r>
      <w:hyperlink r:id="rId1" w:history="1">
        <w:r w:rsidR="0065276F" w:rsidRPr="00CA083A">
          <w:rPr>
            <w:rStyle w:val="Hyperlink"/>
            <w:rFonts w:ascii="Calibri" w:hAnsi="Calibri" w:cs="Calibri"/>
          </w:rPr>
          <w:t>https://versmesprogimnazija.lt/maitinimas/</w:t>
        </w:r>
      </w:hyperlink>
      <w:r w:rsidR="0065276F" w:rsidRPr="00CA083A">
        <w:rPr>
          <w:rFonts w:ascii="Calibri" w:hAnsi="Calibri" w:cs="Calibri"/>
        </w:rPr>
        <w:t>.</w:t>
      </w:r>
    </w:p>
    <w:p w14:paraId="5467E4FE" w14:textId="37A47ACF" w:rsidR="00FC3A15" w:rsidRDefault="009015AD" w:rsidP="006A2745">
      <w:pPr>
        <w:pStyle w:val="FootnoteText"/>
        <w:spacing w:line="276" w:lineRule="auto"/>
        <w:rPr>
          <w:rFonts w:ascii="Calibri" w:hAnsi="Calibri" w:cs="Calibri"/>
        </w:rPr>
      </w:pPr>
      <w:r>
        <w:rPr>
          <w:noProof/>
        </w:rPr>
        <w:drawing>
          <wp:inline distT="0" distB="0" distL="0" distR="0" wp14:anchorId="3C0820EE" wp14:editId="5C254B5A">
            <wp:extent cx="1676401" cy="542693"/>
            <wp:effectExtent l="0" t="0" r="0" b="0"/>
            <wp:docPr id="471210452" name="Picture 1" descr="A close up of a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72823" name="Picture 1" descr="A close up of a text  AI-generated content may be incorrect."/>
                    <pic:cNvPicPr/>
                  </pic:nvPicPr>
                  <pic:blipFill>
                    <a:blip r:embed="rId2"/>
                    <a:stretch>
                      <a:fillRect/>
                    </a:stretch>
                  </pic:blipFill>
                  <pic:spPr>
                    <a:xfrm>
                      <a:off x="0" y="0"/>
                      <a:ext cx="1698421" cy="549821"/>
                    </a:xfrm>
                    <a:prstGeom prst="rect">
                      <a:avLst/>
                    </a:prstGeom>
                  </pic:spPr>
                </pic:pic>
              </a:graphicData>
            </a:graphic>
          </wp:inline>
        </w:drawing>
      </w:r>
    </w:p>
    <w:p w14:paraId="38BBAADC" w14:textId="677A7CAF" w:rsidR="00B13E78" w:rsidRPr="00FC47D9" w:rsidRDefault="00B13E78" w:rsidP="006A2745">
      <w:pPr>
        <w:pStyle w:val="FootnoteText"/>
        <w:spacing w:line="276" w:lineRule="auto"/>
        <w:rPr>
          <w:rFonts w:ascii="Calibri" w:hAnsi="Calibri" w:cs="Calibri"/>
        </w:rPr>
      </w:pPr>
      <w:r>
        <w:rPr>
          <w:noProof/>
        </w:rPr>
        <w:drawing>
          <wp:inline distT="0" distB="0" distL="0" distR="0" wp14:anchorId="610E3EE2" wp14:editId="187E65D9">
            <wp:extent cx="3101867" cy="1037925"/>
            <wp:effectExtent l="0" t="0" r="3810" b="0"/>
            <wp:docPr id="1948615616" name="Picture 1" descr="A screenshot of a compu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18760" name="Picture 1" descr="A screenshot of a computer  AI-generated content may be incorrect."/>
                    <pic:cNvPicPr/>
                  </pic:nvPicPr>
                  <pic:blipFill>
                    <a:blip r:embed="rId3"/>
                    <a:stretch>
                      <a:fillRect/>
                    </a:stretch>
                  </pic:blipFill>
                  <pic:spPr>
                    <a:xfrm>
                      <a:off x="0" y="0"/>
                      <a:ext cx="3121481" cy="1044488"/>
                    </a:xfrm>
                    <a:prstGeom prst="rect">
                      <a:avLst/>
                    </a:prstGeom>
                  </pic:spPr>
                </pic:pic>
              </a:graphicData>
            </a:graphic>
          </wp:inline>
        </w:drawing>
      </w:r>
    </w:p>
  </w:footnote>
  <w:footnote w:id="7">
    <w:p w14:paraId="46B6B59C" w14:textId="6EF48CE9" w:rsidR="0023665C" w:rsidRPr="00FC47D9" w:rsidRDefault="0023665C" w:rsidP="0023665C">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002359B7">
        <w:rPr>
          <w:noProof/>
        </w:rPr>
        <w:drawing>
          <wp:inline distT="0" distB="0" distL="0" distR="0" wp14:anchorId="4CE7724D" wp14:editId="36CEB76A">
            <wp:extent cx="2304586" cy="3046678"/>
            <wp:effectExtent l="0" t="0" r="635" b="1905"/>
            <wp:docPr id="1237271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03400" name=""/>
                    <pic:cNvPicPr/>
                  </pic:nvPicPr>
                  <pic:blipFill>
                    <a:blip r:embed="rId4"/>
                    <a:stretch>
                      <a:fillRect/>
                    </a:stretch>
                  </pic:blipFill>
                  <pic:spPr>
                    <a:xfrm>
                      <a:off x="0" y="0"/>
                      <a:ext cx="2311860" cy="3056294"/>
                    </a:xfrm>
                    <a:prstGeom prst="rect">
                      <a:avLst/>
                    </a:prstGeom>
                  </pic:spPr>
                </pic:pic>
              </a:graphicData>
            </a:graphic>
          </wp:inline>
        </w:drawing>
      </w:r>
      <w:r w:rsidR="003D7E0B">
        <w:rPr>
          <w:noProof/>
        </w:rPr>
        <w:drawing>
          <wp:inline distT="0" distB="0" distL="0" distR="0" wp14:anchorId="7E8ABD01" wp14:editId="684C5E4B">
            <wp:extent cx="3672468" cy="801604"/>
            <wp:effectExtent l="0" t="0" r="4445" b="0"/>
            <wp:docPr id="1535546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27889" name=""/>
                    <pic:cNvPicPr/>
                  </pic:nvPicPr>
                  <pic:blipFill rotWithShape="1">
                    <a:blip r:embed="rId5"/>
                    <a:srcRect t="33866"/>
                    <a:stretch>
                      <a:fillRect/>
                    </a:stretch>
                  </pic:blipFill>
                  <pic:spPr bwMode="auto">
                    <a:xfrm>
                      <a:off x="0" y="0"/>
                      <a:ext cx="3725082" cy="813088"/>
                    </a:xfrm>
                    <a:prstGeom prst="rect">
                      <a:avLst/>
                    </a:prstGeom>
                    <a:ln>
                      <a:noFill/>
                    </a:ln>
                    <a:extLst>
                      <a:ext uri="{53640926-AAD7-44D8-BBD7-CCE9431645EC}">
                        <a14:shadowObscured xmlns:a14="http://schemas.microsoft.com/office/drawing/2010/main"/>
                      </a:ext>
                    </a:extLst>
                  </pic:spPr>
                </pic:pic>
              </a:graphicData>
            </a:graphic>
          </wp:inline>
        </w:drawing>
      </w:r>
    </w:p>
  </w:footnote>
  <w:footnote w:id="8">
    <w:p w14:paraId="14527886" w14:textId="57CC7770" w:rsidR="00AE1184" w:rsidRPr="00FC47D9" w:rsidRDefault="00AE1184" w:rsidP="00AE1184">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Patvirtintas Lietuvos Respublikos sveikatos apsaugos ministro 2011 m. lapkričio 11 d. įsakymu Nr. V-964.</w:t>
      </w:r>
    </w:p>
  </w:footnote>
  <w:footnote w:id="9">
    <w:p w14:paraId="06D09D9A" w14:textId="5A0EDE20" w:rsidR="003F3233" w:rsidRPr="00FC47D9" w:rsidRDefault="003F3233" w:rsidP="003F3233">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005665F5">
        <w:rPr>
          <w:noProof/>
        </w:rPr>
        <w:drawing>
          <wp:inline distT="0" distB="0" distL="0" distR="0" wp14:anchorId="6505D781" wp14:editId="549B73C8">
            <wp:extent cx="2561035" cy="3511768"/>
            <wp:effectExtent l="0" t="0" r="0" b="0"/>
            <wp:docPr id="843997648" name="Picture 1" descr="A table of numbers and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07321" name="Picture 1" descr="A table of numbers and numbers  AI-generated content may be incorrect."/>
                    <pic:cNvPicPr/>
                  </pic:nvPicPr>
                  <pic:blipFill>
                    <a:blip r:embed="rId6"/>
                    <a:stretch>
                      <a:fillRect/>
                    </a:stretch>
                  </pic:blipFill>
                  <pic:spPr>
                    <a:xfrm>
                      <a:off x="0" y="0"/>
                      <a:ext cx="2566096" cy="3518708"/>
                    </a:xfrm>
                    <a:prstGeom prst="rect">
                      <a:avLst/>
                    </a:prstGeom>
                  </pic:spPr>
                </pic:pic>
              </a:graphicData>
            </a:graphic>
          </wp:inline>
        </w:drawing>
      </w:r>
      <w:r w:rsidR="00796DC7">
        <w:rPr>
          <w:noProof/>
        </w:rPr>
        <w:drawing>
          <wp:inline distT="0" distB="0" distL="0" distR="0" wp14:anchorId="076C54AF" wp14:editId="68A32271">
            <wp:extent cx="3486614" cy="714108"/>
            <wp:effectExtent l="0" t="0" r="0" b="0"/>
            <wp:docPr id="159065159" name="Picture 1" descr="A close-up of a lis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55172" name="Picture 1" descr="A close-up of a list  AI-generated content may be incorrect."/>
                    <pic:cNvPicPr/>
                  </pic:nvPicPr>
                  <pic:blipFill>
                    <a:blip r:embed="rId7"/>
                    <a:stretch>
                      <a:fillRect/>
                    </a:stretch>
                  </pic:blipFill>
                  <pic:spPr>
                    <a:xfrm>
                      <a:off x="0" y="0"/>
                      <a:ext cx="3516652" cy="720260"/>
                    </a:xfrm>
                    <a:prstGeom prst="rect">
                      <a:avLst/>
                    </a:prstGeom>
                  </pic:spPr>
                </pic:pic>
              </a:graphicData>
            </a:graphic>
          </wp:inline>
        </w:drawing>
      </w:r>
    </w:p>
  </w:footnote>
  <w:footnote w:id="10">
    <w:p w14:paraId="21912563" w14:textId="00C8D639" w:rsidR="00992ADC" w:rsidRPr="00FC47D9" w:rsidRDefault="00992ADC" w:rsidP="00992ADC">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002F7AD6">
        <w:rPr>
          <w:rFonts w:ascii="Calibri" w:hAnsi="Calibri" w:cs="Calibri"/>
        </w:rPr>
        <w:t>Pirkimo techninės specifikacijos 5.2.1 p: „</w:t>
      </w:r>
      <w:r w:rsidR="002F7AD6" w:rsidRPr="001579F9">
        <w:rPr>
          <w:rFonts w:ascii="Calibri" w:hAnsi="Calibri" w:cs="Calibri"/>
          <w:b/>
          <w:bCs/>
        </w:rPr>
        <w:t>dalinis</w:t>
      </w:r>
      <w:r w:rsidR="002F7AD6" w:rsidRPr="001579F9">
        <w:rPr>
          <w:rFonts w:ascii="Calibri" w:hAnsi="Calibri" w:cs="Calibri"/>
        </w:rPr>
        <w:t xml:space="preserve"> švediškas stalas t. y. kai sudaryta galimybė patiems vaikams pasirinkti ir įsidėti </w:t>
      </w:r>
      <w:r w:rsidR="002F7AD6" w:rsidRPr="001579F9">
        <w:rPr>
          <w:rFonts w:ascii="Calibri" w:hAnsi="Calibri" w:cs="Calibri"/>
          <w:b/>
          <w:bCs/>
        </w:rPr>
        <w:t>tik tam tikrų patiekalų ar jų dalių</w:t>
      </w:r>
      <w:r w:rsidR="002F7AD6" w:rsidRPr="001579F9">
        <w:rPr>
          <w:rFonts w:ascii="Calibri" w:hAnsi="Calibri" w:cs="Calibri"/>
        </w:rPr>
        <w:t>, pvz., tik daržovių ar vaisių salotų (daržovių baras) arba tik sriubų ir pan. Duonos ir pyrago gaminių, vaisių ar gėrimų pasirinkimo galimybė nereiškia dalinio švediško stalo principo įdiegimo</w:t>
      </w:r>
      <w:r w:rsidR="002F7AD6">
        <w:rPr>
          <w:rFonts w:ascii="Calibri" w:hAnsi="Calibri" w:cs="Calibri"/>
        </w:rPr>
        <w:t>“</w:t>
      </w:r>
      <w:r w:rsidRPr="00FC47D9">
        <w:rPr>
          <w:rFonts w:ascii="Calibri" w:hAnsi="Calibri" w:cs="Calibri"/>
        </w:rPr>
        <w:t>.</w:t>
      </w:r>
    </w:p>
  </w:footnote>
  <w:footnote w:id="11">
    <w:p w14:paraId="4C774CA4" w14:textId="3962BFB4" w:rsidR="00AF70B6" w:rsidRPr="00FC47D9" w:rsidRDefault="00AF70B6" w:rsidP="00AF70B6">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002F7AD6" w:rsidRPr="00E47206">
        <w:rPr>
          <w:rFonts w:ascii="Calibri" w:hAnsi="Calibri" w:cs="Calibri"/>
          <w:bCs/>
          <w:iCs/>
          <w:spacing w:val="2"/>
          <w:szCs w:val="24"/>
          <w:shd w:val="clear" w:color="auto" w:fill="FFFFFF"/>
        </w:rPr>
        <w:t>Tiekėjo pasiūlyme / Sutarties priede Nr. 1 nurodyta švediško stalo (savitarnos) principu maitinimo paslaugos kupono kaina, t. y. Tiekėjo pasiūlyta kupono kaina už vieną asmenį - 0,</w:t>
      </w:r>
      <w:r w:rsidR="002F7AD6">
        <w:rPr>
          <w:rFonts w:ascii="Calibri" w:hAnsi="Calibri" w:cs="Calibri"/>
          <w:bCs/>
          <w:iCs/>
          <w:spacing w:val="2"/>
          <w:szCs w:val="24"/>
          <w:shd w:val="clear" w:color="auto" w:fill="FFFFFF"/>
        </w:rPr>
        <w:t>82</w:t>
      </w:r>
      <w:r w:rsidR="002F7AD6" w:rsidRPr="00E47206">
        <w:rPr>
          <w:rFonts w:ascii="Calibri" w:hAnsi="Calibri" w:cs="Calibri"/>
          <w:bCs/>
          <w:iCs/>
          <w:spacing w:val="2"/>
          <w:szCs w:val="24"/>
          <w:shd w:val="clear" w:color="auto" w:fill="FFFFFF"/>
        </w:rPr>
        <w:t xml:space="preserve"> Eur be PVM (0,</w:t>
      </w:r>
      <w:r w:rsidR="002F7AD6">
        <w:rPr>
          <w:rFonts w:ascii="Calibri" w:hAnsi="Calibri" w:cs="Calibri"/>
          <w:bCs/>
          <w:iCs/>
          <w:spacing w:val="2"/>
          <w:szCs w:val="24"/>
          <w:shd w:val="clear" w:color="auto" w:fill="FFFFFF"/>
        </w:rPr>
        <w:t>9</w:t>
      </w:r>
      <w:r w:rsidR="002F7AD6" w:rsidRPr="00E47206">
        <w:rPr>
          <w:rFonts w:ascii="Calibri" w:hAnsi="Calibri" w:cs="Calibri"/>
          <w:bCs/>
          <w:iCs/>
          <w:spacing w:val="2"/>
          <w:szCs w:val="24"/>
          <w:shd w:val="clear" w:color="auto" w:fill="FFFFFF"/>
        </w:rPr>
        <w:t>9 Eur su PVM)</w:t>
      </w:r>
      <w:r w:rsidR="002F7AD6" w:rsidRPr="00FC47D9">
        <w:rPr>
          <w:rFonts w:ascii="Calibri" w:hAnsi="Calibri" w:cs="Calibri"/>
        </w:rPr>
        <w:t>.</w:t>
      </w:r>
    </w:p>
  </w:footnote>
  <w:footnote w:id="12">
    <w:p w14:paraId="13C52B3E" w14:textId="4733A79D" w:rsidR="00457BFE" w:rsidRPr="00B51CFD" w:rsidRDefault="00457BFE" w:rsidP="00457BFE">
      <w:pPr>
        <w:pStyle w:val="FootnoteText"/>
        <w:rPr>
          <w:rFonts w:ascii="Calibri" w:hAnsi="Calibri" w:cs="Calibri"/>
        </w:rPr>
      </w:pPr>
      <w:r w:rsidRPr="00B51CFD">
        <w:rPr>
          <w:rStyle w:val="FootnoteReference"/>
          <w:rFonts w:ascii="Calibri" w:hAnsi="Calibri" w:cs="Calibri"/>
        </w:rPr>
        <w:footnoteRef/>
      </w:r>
      <w:r w:rsidRPr="00B51CFD">
        <w:rPr>
          <w:rFonts w:ascii="Calibri" w:hAnsi="Calibri" w:cs="Calibri"/>
        </w:rPr>
        <w:t xml:space="preserve"> </w:t>
      </w:r>
      <w:r w:rsidR="00903F86" w:rsidRPr="002D59B5">
        <w:rPr>
          <w:rFonts w:ascii="Calibri" w:hAnsi="Calibri" w:cs="Calibri"/>
        </w:rPr>
        <w:t xml:space="preserve">Tarnybos 2025 m. spalio </w:t>
      </w:r>
      <w:r w:rsidR="00903F86">
        <w:rPr>
          <w:rFonts w:ascii="Calibri" w:hAnsi="Calibri" w:cs="Calibri"/>
        </w:rPr>
        <w:t>15</w:t>
      </w:r>
      <w:r w:rsidR="00903F86" w:rsidRPr="002D59B5">
        <w:rPr>
          <w:rFonts w:ascii="Calibri" w:hAnsi="Calibri" w:cs="Calibri"/>
        </w:rPr>
        <w:t xml:space="preserve"> d. raštas Nr. </w:t>
      </w:r>
      <w:r w:rsidR="00903F86" w:rsidRPr="005A3043">
        <w:rPr>
          <w:rFonts w:ascii="Calibri" w:hAnsi="Calibri" w:cs="Calibri"/>
        </w:rPr>
        <w:t>4S-12</w:t>
      </w:r>
      <w:r w:rsidR="00903F86">
        <w:rPr>
          <w:rFonts w:ascii="Calibri" w:hAnsi="Calibri" w:cs="Calibri"/>
        </w:rPr>
        <w:t>76</w:t>
      </w:r>
      <w:r w:rsidRPr="00B51CFD">
        <w:rPr>
          <w:rFonts w:ascii="Calibri" w:hAnsi="Calibri" w:cs="Calibri"/>
        </w:rPr>
        <w:t>.</w:t>
      </w:r>
    </w:p>
  </w:footnote>
  <w:footnote w:id="13">
    <w:p w14:paraId="6C93D0B0" w14:textId="38514712" w:rsidR="00697708" w:rsidRPr="00BA0A3D" w:rsidRDefault="00697708" w:rsidP="00697708">
      <w:pPr>
        <w:pStyle w:val="FootnoteText"/>
        <w:rPr>
          <w:rFonts w:ascii="Calibri" w:hAnsi="Calibri" w:cs="Calibri"/>
        </w:rPr>
      </w:pPr>
      <w:r w:rsidRPr="00BA0A3D">
        <w:rPr>
          <w:rStyle w:val="FootnoteReference"/>
          <w:rFonts w:ascii="Calibri" w:hAnsi="Calibri" w:cs="Calibri"/>
        </w:rPr>
        <w:footnoteRef/>
      </w:r>
      <w:r w:rsidRPr="00BA0A3D">
        <w:rPr>
          <w:rFonts w:ascii="Calibri" w:hAnsi="Calibri" w:cs="Calibri"/>
        </w:rPr>
        <w:t xml:space="preserve"> </w:t>
      </w:r>
      <w:r w:rsidRPr="00371AB6">
        <w:rPr>
          <w:rFonts w:asciiTheme="minorHAnsi" w:hAnsiTheme="minorHAnsi" w:cstheme="minorHAnsi"/>
        </w:rPr>
        <w:t>P</w:t>
      </w:r>
      <w:r w:rsidR="00840A63">
        <w:rPr>
          <w:rFonts w:asciiTheme="minorHAnsi" w:hAnsiTheme="minorHAnsi" w:cstheme="minorHAnsi"/>
        </w:rPr>
        <w:t xml:space="preserve">irkimo </w:t>
      </w:r>
      <w:r w:rsidRPr="00371AB6">
        <w:rPr>
          <w:rFonts w:asciiTheme="minorHAnsi" w:hAnsiTheme="minorHAnsi" w:cstheme="minorHAnsi"/>
        </w:rPr>
        <w:t xml:space="preserve">techninės specifikacijos </w:t>
      </w:r>
      <w:r w:rsidRPr="00C921E0">
        <w:rPr>
          <w:rFonts w:asciiTheme="minorHAnsi" w:eastAsia="Calibri" w:hAnsiTheme="minorHAnsi" w:cstheme="minorHAnsi"/>
          <w:szCs w:val="24"/>
        </w:rPr>
        <w:t xml:space="preserve">5.2.2 p.: </w:t>
      </w:r>
      <w:r w:rsidRPr="00371AB6">
        <w:rPr>
          <w:rFonts w:asciiTheme="minorHAnsi" w:hAnsiTheme="minorHAnsi" w:cstheme="minorHAnsi"/>
        </w:rPr>
        <w:t>„</w:t>
      </w:r>
      <w:r w:rsidRPr="00371AB6">
        <w:rPr>
          <w:rFonts w:asciiTheme="minorHAnsi" w:eastAsia="Calibri" w:hAnsiTheme="minorHAnsi" w:cstheme="minorHAnsi"/>
          <w:b/>
          <w:bCs/>
          <w:szCs w:val="24"/>
        </w:rPr>
        <w:t xml:space="preserve">visiškas švediškas stalas </w:t>
      </w:r>
      <w:r w:rsidRPr="00371AB6">
        <w:rPr>
          <w:rFonts w:asciiTheme="minorHAnsi" w:eastAsia="Calibri" w:hAnsiTheme="minorHAnsi" w:cstheme="minorHAnsi"/>
          <w:szCs w:val="24"/>
        </w:rPr>
        <w:t>t. y. kai sudaryta galimybė patiems vaikams pasirinkti visus valgiaraščiuose nurodytus patiekalus, jų sudedamąsias dalis ir kiekius. Mažesniems vaikams paprašius, patiekalą ar jo dalis gali įdėti suaugusieji (valgyklos personalas)“</w:t>
      </w:r>
      <w:r w:rsidRPr="00371AB6">
        <w:rPr>
          <w:rFonts w:asciiTheme="minorHAnsi" w:hAnsiTheme="minorHAnsi" w:cstheme="minorHAnsi"/>
        </w:rPr>
        <w:t>.</w:t>
      </w:r>
    </w:p>
  </w:footnote>
  <w:footnote w:id="14">
    <w:p w14:paraId="0AC67A3B" w14:textId="3F5ADF35" w:rsidR="009C3D19" w:rsidRPr="00627830" w:rsidRDefault="009C3D19" w:rsidP="009C3D19">
      <w:pPr>
        <w:pStyle w:val="FootnoteText"/>
        <w:rPr>
          <w:rFonts w:asciiTheme="minorHAnsi" w:hAnsiTheme="minorHAnsi" w:cstheme="minorHAnsi"/>
        </w:rPr>
      </w:pPr>
      <w:r w:rsidRPr="00BA0A3D">
        <w:rPr>
          <w:rStyle w:val="FootnoteReference"/>
          <w:rFonts w:ascii="Calibri" w:hAnsi="Calibri" w:cs="Calibri"/>
        </w:rPr>
        <w:footnoteRef/>
      </w:r>
      <w:r w:rsidRPr="00BA0A3D">
        <w:rPr>
          <w:rFonts w:ascii="Calibri" w:hAnsi="Calibri" w:cs="Calibri"/>
        </w:rPr>
        <w:t xml:space="preserve"> </w:t>
      </w:r>
      <w:r w:rsidRPr="00371AB6">
        <w:rPr>
          <w:rFonts w:asciiTheme="minorHAnsi" w:hAnsiTheme="minorHAnsi" w:cstheme="minorHAnsi"/>
        </w:rPr>
        <w:t>P</w:t>
      </w:r>
      <w:r>
        <w:rPr>
          <w:rFonts w:asciiTheme="minorHAnsi" w:hAnsiTheme="minorHAnsi" w:cstheme="minorHAnsi"/>
        </w:rPr>
        <w:t xml:space="preserve">irkimo </w:t>
      </w:r>
      <w:r w:rsidRPr="00371AB6">
        <w:rPr>
          <w:rFonts w:asciiTheme="minorHAnsi" w:hAnsiTheme="minorHAnsi" w:cstheme="minorHAnsi"/>
        </w:rPr>
        <w:t xml:space="preserve">techninės specifikacijos </w:t>
      </w:r>
      <w:r w:rsidR="0047619A" w:rsidRPr="00627830">
        <w:rPr>
          <w:rFonts w:asciiTheme="minorHAnsi" w:hAnsiTheme="minorHAnsi" w:cstheme="minorHAnsi"/>
        </w:rPr>
        <w:t>7</w:t>
      </w:r>
      <w:r w:rsidRPr="00627830">
        <w:rPr>
          <w:rFonts w:asciiTheme="minorHAnsi" w:hAnsiTheme="minorHAnsi" w:cstheme="minorHAnsi"/>
        </w:rPr>
        <w:t>.</w:t>
      </w:r>
      <w:r w:rsidR="0047619A" w:rsidRPr="00627830">
        <w:rPr>
          <w:rFonts w:asciiTheme="minorHAnsi" w:hAnsiTheme="minorHAnsi" w:cstheme="minorHAnsi"/>
        </w:rPr>
        <w:t>5</w:t>
      </w:r>
      <w:r w:rsidRPr="00627830">
        <w:rPr>
          <w:rFonts w:asciiTheme="minorHAnsi" w:hAnsiTheme="minorHAnsi" w:cstheme="minorHAnsi"/>
        </w:rPr>
        <w:t xml:space="preserve"> p.: </w:t>
      </w:r>
      <w:r w:rsidRPr="00371AB6">
        <w:rPr>
          <w:rFonts w:asciiTheme="minorHAnsi" w:hAnsiTheme="minorHAnsi" w:cstheme="minorHAnsi"/>
        </w:rPr>
        <w:t>„</w:t>
      </w:r>
      <w:r w:rsidR="0047619A" w:rsidRPr="00627830">
        <w:rPr>
          <w:rFonts w:asciiTheme="minorHAnsi" w:hAnsiTheme="minorHAnsi" w:cstheme="minorHAnsi"/>
        </w:rPr>
        <w:t>Švediško stalo principas turi būti taikomas mokamam ir nemokam</w:t>
      </w:r>
      <w:r w:rsidR="005C4984">
        <w:rPr>
          <w:rFonts w:asciiTheme="minorHAnsi" w:hAnsiTheme="minorHAnsi" w:cstheme="minorHAnsi"/>
        </w:rPr>
        <w:t>am</w:t>
      </w:r>
      <w:r w:rsidR="0047619A" w:rsidRPr="00627830">
        <w:rPr>
          <w:rFonts w:asciiTheme="minorHAnsi" w:hAnsiTheme="minorHAnsi" w:cstheme="minorHAnsi"/>
        </w:rPr>
        <w:t xml:space="preserve"> maitinimui</w:t>
      </w:r>
      <w:r w:rsidRPr="00627830">
        <w:rPr>
          <w:rFonts w:asciiTheme="minorHAnsi" w:hAnsiTheme="minorHAnsi" w:cstheme="minorHAnsi"/>
        </w:rPr>
        <w:t>“</w:t>
      </w:r>
      <w:r w:rsidRPr="0047619A">
        <w:rPr>
          <w:rFonts w:asciiTheme="minorHAnsi" w:hAnsiTheme="minorHAnsi" w:cstheme="minorHAnsi"/>
        </w:rPr>
        <w:t>.</w:t>
      </w:r>
    </w:p>
  </w:footnote>
  <w:footnote w:id="15">
    <w:p w14:paraId="0E18B162" w14:textId="7E608EFD" w:rsidR="00457BFE" w:rsidRPr="00B51CFD" w:rsidRDefault="00457BFE" w:rsidP="00457BFE">
      <w:pPr>
        <w:pStyle w:val="FootnoteText"/>
        <w:rPr>
          <w:rFonts w:ascii="Calibri" w:hAnsi="Calibri" w:cs="Calibri"/>
        </w:rPr>
      </w:pPr>
      <w:r w:rsidRPr="00B51CFD">
        <w:rPr>
          <w:rStyle w:val="FootnoteReference"/>
          <w:rFonts w:ascii="Calibri" w:hAnsi="Calibri" w:cs="Calibri"/>
        </w:rPr>
        <w:footnoteRef/>
      </w:r>
      <w:r w:rsidRPr="00B51CFD">
        <w:rPr>
          <w:rFonts w:ascii="Calibri" w:hAnsi="Calibri" w:cs="Calibri"/>
        </w:rPr>
        <w:t xml:space="preserve"> </w:t>
      </w:r>
      <w:r w:rsidR="00606804" w:rsidRPr="004C565D">
        <w:rPr>
          <w:rFonts w:ascii="Calibri" w:hAnsi="Calibri" w:cs="Calibri"/>
        </w:rPr>
        <w:t>P</w:t>
      </w:r>
      <w:r w:rsidR="00606804">
        <w:rPr>
          <w:rFonts w:ascii="Calibri" w:hAnsi="Calibri" w:cs="Calibri"/>
        </w:rPr>
        <w:t>erkančiosios organizacijos</w:t>
      </w:r>
      <w:r w:rsidR="00606804" w:rsidRPr="004C565D">
        <w:rPr>
          <w:rFonts w:ascii="Calibri" w:hAnsi="Calibri" w:cs="Calibri"/>
        </w:rPr>
        <w:t xml:space="preserve"> 2025 m. spalio </w:t>
      </w:r>
      <w:r w:rsidR="00606804">
        <w:rPr>
          <w:rFonts w:ascii="Calibri" w:hAnsi="Calibri" w:cs="Calibri"/>
        </w:rPr>
        <w:t>29</w:t>
      </w:r>
      <w:r w:rsidR="00606804" w:rsidRPr="004C565D">
        <w:rPr>
          <w:rFonts w:ascii="Calibri" w:hAnsi="Calibri" w:cs="Calibri"/>
        </w:rPr>
        <w:t xml:space="preserve"> d. raštas Nr. </w:t>
      </w:r>
      <w:r w:rsidR="00606804" w:rsidRPr="00520DCE">
        <w:rPr>
          <w:rFonts w:ascii="Calibri" w:hAnsi="Calibri" w:cs="Calibri"/>
          <w:szCs w:val="24"/>
        </w:rPr>
        <w:t>SI-1</w:t>
      </w:r>
      <w:r w:rsidR="00606804">
        <w:rPr>
          <w:rFonts w:ascii="Calibri" w:hAnsi="Calibri" w:cs="Calibri"/>
          <w:szCs w:val="24"/>
        </w:rPr>
        <w:t>4</w:t>
      </w:r>
      <w:r w:rsidR="00606804" w:rsidRPr="00520DCE">
        <w:rPr>
          <w:rFonts w:ascii="Calibri" w:hAnsi="Calibri" w:cs="Calibri"/>
          <w:szCs w:val="24"/>
        </w:rPr>
        <w:t>4</w:t>
      </w:r>
      <w:r w:rsidRPr="00B51CFD">
        <w:rPr>
          <w:rFonts w:ascii="Calibri" w:hAnsi="Calibri" w:cs="Calibri"/>
        </w:rPr>
        <w:t>.</w:t>
      </w:r>
    </w:p>
  </w:footnote>
  <w:footnote w:id="16">
    <w:p w14:paraId="4CE5B891" w14:textId="2D84B8CF" w:rsidR="00A4539E" w:rsidRPr="00B51CFD" w:rsidRDefault="00A4539E" w:rsidP="00A4539E">
      <w:pPr>
        <w:pStyle w:val="FootnoteText"/>
        <w:rPr>
          <w:rFonts w:ascii="Calibri" w:hAnsi="Calibri" w:cs="Calibri"/>
        </w:rPr>
      </w:pPr>
      <w:r w:rsidRPr="00B51CFD">
        <w:rPr>
          <w:rStyle w:val="FootnoteReference"/>
          <w:rFonts w:ascii="Calibri" w:hAnsi="Calibri" w:cs="Calibri"/>
        </w:rPr>
        <w:footnoteRef/>
      </w:r>
      <w:r w:rsidRPr="00B51CFD">
        <w:rPr>
          <w:rFonts w:ascii="Calibri" w:hAnsi="Calibri" w:cs="Calibri"/>
        </w:rPr>
        <w:t xml:space="preserve"> </w:t>
      </w:r>
      <w:r w:rsidR="00911C50">
        <w:rPr>
          <w:rFonts w:ascii="Calibri" w:hAnsi="Calibri" w:cs="Calibri"/>
          <w:bCs/>
          <w:iCs/>
          <w:spacing w:val="2"/>
          <w:szCs w:val="24"/>
          <w:shd w:val="clear" w:color="auto" w:fill="FFFFFF"/>
        </w:rPr>
        <w:t>CPO LT</w:t>
      </w:r>
      <w:r w:rsidRPr="002D59B5">
        <w:rPr>
          <w:rFonts w:ascii="Calibri" w:hAnsi="Calibri" w:cs="Calibri"/>
        </w:rPr>
        <w:t xml:space="preserve"> 2025 m. </w:t>
      </w:r>
      <w:r w:rsidR="00911C50">
        <w:rPr>
          <w:rFonts w:ascii="Calibri" w:hAnsi="Calibri" w:cs="Calibri"/>
        </w:rPr>
        <w:t>lapkričio</w:t>
      </w:r>
      <w:r w:rsidRPr="002D59B5">
        <w:rPr>
          <w:rFonts w:ascii="Calibri" w:hAnsi="Calibri" w:cs="Calibri"/>
        </w:rPr>
        <w:t xml:space="preserve"> </w:t>
      </w:r>
      <w:r w:rsidR="00911C50">
        <w:rPr>
          <w:rFonts w:ascii="Calibri" w:hAnsi="Calibri" w:cs="Calibri"/>
        </w:rPr>
        <w:t>26</w:t>
      </w:r>
      <w:r w:rsidRPr="002D59B5">
        <w:rPr>
          <w:rFonts w:ascii="Calibri" w:hAnsi="Calibri" w:cs="Calibri"/>
        </w:rPr>
        <w:t xml:space="preserve"> d. raštas</w:t>
      </w:r>
      <w:r w:rsidR="00AC2762">
        <w:rPr>
          <w:rFonts w:ascii="Calibri" w:hAnsi="Calibri" w:cs="Calibri"/>
        </w:rPr>
        <w:t xml:space="preserve"> Nr. </w:t>
      </w:r>
      <w:r w:rsidR="00AC2762" w:rsidRPr="00AC2762">
        <w:rPr>
          <w:rFonts w:ascii="Calibri" w:hAnsi="Calibri" w:cs="Calibri"/>
        </w:rPr>
        <w:t>1S-1193/2025</w:t>
      </w:r>
      <w:r w:rsidR="00911C50">
        <w:rPr>
          <w:rFonts w:ascii="Calibri" w:hAnsi="Calibri" w:cs="Calibri"/>
        </w:rPr>
        <w:t>, Tarnyboje gautas ir užregistruotas</w:t>
      </w:r>
      <w:r w:rsidR="009233BD">
        <w:rPr>
          <w:rFonts w:ascii="Calibri" w:hAnsi="Calibri" w:cs="Calibri"/>
        </w:rPr>
        <w:t xml:space="preserve"> </w:t>
      </w:r>
      <w:r w:rsidR="009233BD" w:rsidRPr="002D59B5">
        <w:rPr>
          <w:rFonts w:ascii="Calibri" w:hAnsi="Calibri" w:cs="Calibri"/>
        </w:rPr>
        <w:t xml:space="preserve">2025 m. </w:t>
      </w:r>
      <w:r w:rsidR="009233BD">
        <w:rPr>
          <w:rFonts w:ascii="Calibri" w:hAnsi="Calibri" w:cs="Calibri"/>
        </w:rPr>
        <w:t>lapkričio</w:t>
      </w:r>
      <w:r w:rsidR="009233BD" w:rsidRPr="002D59B5">
        <w:rPr>
          <w:rFonts w:ascii="Calibri" w:hAnsi="Calibri" w:cs="Calibri"/>
        </w:rPr>
        <w:t xml:space="preserve"> </w:t>
      </w:r>
      <w:r w:rsidR="009233BD">
        <w:rPr>
          <w:rFonts w:ascii="Calibri" w:hAnsi="Calibri" w:cs="Calibri"/>
        </w:rPr>
        <w:t>26</w:t>
      </w:r>
      <w:r w:rsidR="009233BD" w:rsidRPr="002D59B5">
        <w:rPr>
          <w:rFonts w:ascii="Calibri" w:hAnsi="Calibri" w:cs="Calibri"/>
        </w:rPr>
        <w:t xml:space="preserve"> d. </w:t>
      </w:r>
      <w:r w:rsidR="009233BD">
        <w:rPr>
          <w:rFonts w:ascii="Calibri" w:hAnsi="Calibri" w:cs="Calibri"/>
        </w:rPr>
        <w:t>Nr.</w:t>
      </w:r>
      <w:r w:rsidR="00911C50">
        <w:rPr>
          <w:rFonts w:ascii="Calibri" w:hAnsi="Calibri" w:cs="Calibri"/>
        </w:rPr>
        <w:t xml:space="preserve"> </w:t>
      </w:r>
      <w:r w:rsidR="009233BD" w:rsidRPr="009233BD">
        <w:rPr>
          <w:rFonts w:ascii="Calibri" w:hAnsi="Calibri" w:cs="Calibri"/>
        </w:rPr>
        <w:t>3S-3243</w:t>
      </w:r>
      <w:r w:rsidRPr="00B51CFD">
        <w:rPr>
          <w:rFonts w:ascii="Calibri" w:hAnsi="Calibri" w:cs="Calibri"/>
        </w:rPr>
        <w:t>.</w:t>
      </w:r>
    </w:p>
  </w:footnote>
  <w:footnote w:id="17">
    <w:p w14:paraId="505C845B" w14:textId="50E63B20" w:rsidR="00D14035" w:rsidRPr="00627830" w:rsidRDefault="00D14035" w:rsidP="00D14035">
      <w:pPr>
        <w:pStyle w:val="FootnoteText"/>
        <w:rPr>
          <w:rFonts w:asciiTheme="minorHAnsi" w:hAnsiTheme="minorHAnsi" w:cstheme="minorHAnsi"/>
        </w:rPr>
      </w:pPr>
      <w:r w:rsidRPr="00BA0A3D">
        <w:rPr>
          <w:rStyle w:val="FootnoteReference"/>
          <w:rFonts w:ascii="Calibri" w:hAnsi="Calibri" w:cs="Calibri"/>
        </w:rPr>
        <w:footnoteRef/>
      </w:r>
      <w:r w:rsidRPr="00BA0A3D">
        <w:rPr>
          <w:rFonts w:ascii="Calibri" w:hAnsi="Calibri" w:cs="Calibri"/>
        </w:rPr>
        <w:t xml:space="preserve"> </w:t>
      </w:r>
      <w:r w:rsidRPr="00371AB6">
        <w:rPr>
          <w:rFonts w:asciiTheme="minorHAnsi" w:hAnsiTheme="minorHAnsi" w:cstheme="minorHAnsi"/>
        </w:rPr>
        <w:t>P</w:t>
      </w:r>
      <w:r>
        <w:rPr>
          <w:rFonts w:asciiTheme="minorHAnsi" w:hAnsiTheme="minorHAnsi" w:cstheme="minorHAnsi"/>
        </w:rPr>
        <w:t xml:space="preserve">irkimo </w:t>
      </w:r>
      <w:r w:rsidRPr="00371AB6">
        <w:rPr>
          <w:rFonts w:asciiTheme="minorHAnsi" w:hAnsiTheme="minorHAnsi" w:cstheme="minorHAnsi"/>
        </w:rPr>
        <w:t xml:space="preserve">techninės specifikacijos </w:t>
      </w:r>
      <w:r w:rsidRPr="00627830">
        <w:rPr>
          <w:rFonts w:asciiTheme="minorHAnsi" w:hAnsiTheme="minorHAnsi" w:cstheme="minorHAnsi"/>
        </w:rPr>
        <w:t>7.</w:t>
      </w:r>
      <w:r>
        <w:rPr>
          <w:rFonts w:asciiTheme="minorHAnsi" w:hAnsiTheme="minorHAnsi" w:cstheme="minorHAnsi"/>
        </w:rPr>
        <w:t>14</w:t>
      </w:r>
      <w:r w:rsidRPr="00627830">
        <w:rPr>
          <w:rFonts w:asciiTheme="minorHAnsi" w:hAnsiTheme="minorHAnsi" w:cstheme="minorHAnsi"/>
        </w:rPr>
        <w:t xml:space="preserve"> p.: </w:t>
      </w:r>
      <w:r w:rsidRPr="00371AB6">
        <w:rPr>
          <w:rFonts w:asciiTheme="minorHAnsi" w:hAnsiTheme="minorHAnsi" w:cstheme="minorHAnsi"/>
        </w:rPr>
        <w:t>„</w:t>
      </w:r>
      <w:r w:rsidR="00B13532" w:rsidRPr="00B13532">
        <w:rPr>
          <w:rFonts w:asciiTheme="minorHAnsi" w:hAnsiTheme="minorHAnsi" w:cstheme="minorHAnsi"/>
        </w:rPr>
        <w:t>Vaikams, ugdymo įstaigos personalui pageidaujant įsigyti vieną konkretų patiekalą ir / ar sudedamąją jo dalį (-</w:t>
      </w:r>
      <w:proofErr w:type="spellStart"/>
      <w:r w:rsidR="00B13532" w:rsidRPr="00B13532">
        <w:rPr>
          <w:rFonts w:asciiTheme="minorHAnsi" w:hAnsiTheme="minorHAnsi" w:cstheme="minorHAnsi"/>
        </w:rPr>
        <w:t>is</w:t>
      </w:r>
      <w:proofErr w:type="spellEnd"/>
      <w:r w:rsidR="00B13532" w:rsidRPr="00B13532">
        <w:rPr>
          <w:rFonts w:asciiTheme="minorHAnsi" w:hAnsiTheme="minorHAnsi" w:cstheme="minorHAnsi"/>
        </w:rPr>
        <w:t>) (pvz., tik sriubos arba tik grikių su morkų salotomis), Tiekėjas įsipareigoja sudaryti tokias galimybes ugdymo įstaigos nustatytu maitinimo grafiku, neatsižvelgiant į tai, kad dauguma valgo pagal įsigytus kuponus</w:t>
      </w:r>
      <w:r w:rsidRPr="00627830">
        <w:rPr>
          <w:rFonts w:asciiTheme="minorHAnsi" w:hAnsiTheme="minorHAnsi" w:cstheme="minorHAnsi"/>
        </w:rPr>
        <w:t>“</w:t>
      </w:r>
      <w:r w:rsidRPr="0047619A">
        <w:rPr>
          <w:rFonts w:asciiTheme="minorHAnsi" w:hAnsiTheme="minorHAnsi" w:cstheme="minorHAnsi"/>
        </w:rPr>
        <w:t>.</w:t>
      </w:r>
    </w:p>
  </w:footnote>
  <w:footnote w:id="18">
    <w:p w14:paraId="1008A1E1" w14:textId="77777777" w:rsidR="00AB5692" w:rsidRPr="00B51CFD" w:rsidRDefault="00AB5692" w:rsidP="00AB5692">
      <w:pPr>
        <w:pStyle w:val="FootnoteText"/>
        <w:rPr>
          <w:rFonts w:ascii="Calibri" w:hAnsi="Calibri" w:cs="Calibri"/>
        </w:rPr>
      </w:pPr>
      <w:r w:rsidRPr="00B51CFD">
        <w:rPr>
          <w:rStyle w:val="FootnoteReference"/>
          <w:rFonts w:ascii="Calibri" w:hAnsi="Calibri" w:cs="Calibri"/>
        </w:rPr>
        <w:footnoteRef/>
      </w:r>
      <w:r w:rsidRPr="00B51CFD">
        <w:rPr>
          <w:rFonts w:ascii="Calibri" w:hAnsi="Calibri" w:cs="Calibri"/>
        </w:rPr>
        <w:t xml:space="preserve"> </w:t>
      </w:r>
      <w:r w:rsidRPr="002D59B5">
        <w:rPr>
          <w:rFonts w:ascii="Calibri" w:hAnsi="Calibri" w:cs="Calibri"/>
        </w:rPr>
        <w:t xml:space="preserve">Tarnybos 2025 m. spalio </w:t>
      </w:r>
      <w:r>
        <w:rPr>
          <w:rFonts w:ascii="Calibri" w:hAnsi="Calibri" w:cs="Calibri"/>
        </w:rPr>
        <w:t>15</w:t>
      </w:r>
      <w:r w:rsidRPr="002D59B5">
        <w:rPr>
          <w:rFonts w:ascii="Calibri" w:hAnsi="Calibri" w:cs="Calibri"/>
        </w:rPr>
        <w:t xml:space="preserve"> d. raštas Nr. </w:t>
      </w:r>
      <w:r w:rsidRPr="005A3043">
        <w:rPr>
          <w:rFonts w:ascii="Calibri" w:hAnsi="Calibri" w:cs="Calibri"/>
        </w:rPr>
        <w:t>4S-12</w:t>
      </w:r>
      <w:r>
        <w:rPr>
          <w:rFonts w:ascii="Calibri" w:hAnsi="Calibri" w:cs="Calibri"/>
        </w:rPr>
        <w:t>76</w:t>
      </w:r>
      <w:r w:rsidRPr="00B51CFD">
        <w:rPr>
          <w:rFonts w:ascii="Calibri" w:hAnsi="Calibri" w:cs="Calibri"/>
        </w:rPr>
        <w:t>.</w:t>
      </w:r>
    </w:p>
  </w:footnote>
  <w:footnote w:id="19">
    <w:p w14:paraId="4E9FDCC8" w14:textId="77777777" w:rsidR="00016848" w:rsidRPr="00B51CFD" w:rsidRDefault="00016848" w:rsidP="00016848">
      <w:pPr>
        <w:pStyle w:val="FootnoteText"/>
        <w:rPr>
          <w:rFonts w:ascii="Calibri" w:hAnsi="Calibri" w:cs="Calibri"/>
        </w:rPr>
      </w:pPr>
      <w:r w:rsidRPr="00B51CFD">
        <w:rPr>
          <w:rStyle w:val="FootnoteReference"/>
          <w:rFonts w:ascii="Calibri" w:hAnsi="Calibri" w:cs="Calibri"/>
        </w:rPr>
        <w:footnoteRef/>
      </w:r>
      <w:r w:rsidRPr="00B51CFD">
        <w:rPr>
          <w:rFonts w:ascii="Calibri" w:hAnsi="Calibri" w:cs="Calibri"/>
        </w:rPr>
        <w:t xml:space="preserve"> </w:t>
      </w:r>
      <w:r w:rsidRPr="004C565D">
        <w:rPr>
          <w:rFonts w:ascii="Calibri" w:hAnsi="Calibri" w:cs="Calibri"/>
        </w:rPr>
        <w:t>P</w:t>
      </w:r>
      <w:r>
        <w:rPr>
          <w:rFonts w:ascii="Calibri" w:hAnsi="Calibri" w:cs="Calibri"/>
        </w:rPr>
        <w:t>erkančiosios organizacijos</w:t>
      </w:r>
      <w:r w:rsidRPr="004C565D">
        <w:rPr>
          <w:rFonts w:ascii="Calibri" w:hAnsi="Calibri" w:cs="Calibri"/>
        </w:rPr>
        <w:t xml:space="preserve"> 2025 m. spalio </w:t>
      </w:r>
      <w:r>
        <w:rPr>
          <w:rFonts w:ascii="Calibri" w:hAnsi="Calibri" w:cs="Calibri"/>
        </w:rPr>
        <w:t>29</w:t>
      </w:r>
      <w:r w:rsidRPr="004C565D">
        <w:rPr>
          <w:rFonts w:ascii="Calibri" w:hAnsi="Calibri" w:cs="Calibri"/>
        </w:rPr>
        <w:t xml:space="preserve"> d. raštas Nr. </w:t>
      </w:r>
      <w:r w:rsidRPr="00520DCE">
        <w:rPr>
          <w:rFonts w:ascii="Calibri" w:hAnsi="Calibri" w:cs="Calibri"/>
          <w:szCs w:val="24"/>
        </w:rPr>
        <w:t>SI-1</w:t>
      </w:r>
      <w:r>
        <w:rPr>
          <w:rFonts w:ascii="Calibri" w:hAnsi="Calibri" w:cs="Calibri"/>
          <w:szCs w:val="24"/>
        </w:rPr>
        <w:t>4</w:t>
      </w:r>
      <w:r w:rsidRPr="00520DCE">
        <w:rPr>
          <w:rFonts w:ascii="Calibri" w:hAnsi="Calibri" w:cs="Calibri"/>
          <w:szCs w:val="24"/>
        </w:rPr>
        <w:t>4</w:t>
      </w:r>
      <w:r w:rsidRPr="00B51CFD">
        <w:rPr>
          <w:rFonts w:ascii="Calibri" w:hAnsi="Calibri" w:cs="Calibri"/>
        </w:rPr>
        <w:t>.</w:t>
      </w:r>
    </w:p>
  </w:footnote>
  <w:footnote w:id="20">
    <w:p w14:paraId="42EEFF63" w14:textId="0535501C" w:rsidR="007456C5" w:rsidRPr="005D5A72" w:rsidRDefault="007456C5" w:rsidP="007456C5">
      <w:pPr>
        <w:pStyle w:val="FootnoteText"/>
        <w:spacing w:line="276" w:lineRule="auto"/>
        <w:rPr>
          <w:rFonts w:ascii="Calibri" w:hAnsi="Calibri" w:cs="Calibri"/>
          <w:highlight w:val="yellow"/>
        </w:rPr>
      </w:pPr>
      <w:r w:rsidRPr="005D5A72">
        <w:rPr>
          <w:rStyle w:val="FootnoteReference"/>
          <w:rFonts w:ascii="Calibri" w:hAnsi="Calibri" w:cs="Calibri"/>
        </w:rPr>
        <w:footnoteRef/>
      </w:r>
      <w:r w:rsidRPr="005D5A72">
        <w:rPr>
          <w:rFonts w:ascii="Calibri" w:hAnsi="Calibri" w:cs="Calibri"/>
        </w:rPr>
        <w:t xml:space="preserve"> Žr. Sutarties 6 skyrių. Pvz.: „6.3. Jeigu Tiekėjas nevykdo, netinkamai vykdo ar vėluoja vykdyti sutartinius įsipareigojimus per Pirkimo sutartyje ir (ar) Techninėje specifikacijoje nurodytus terminus, Užsakovui raštu pareikalavus, Tiekėjas turi sumokėtu Užsakovui 300 Eur baudą už kiekvieną uždelstą vykdyti ar ištaisyti netinkamai vykdomus sutartinius įsipareigojimus dieną. Pirkėjas delspinigius / baudas Tiekėjui gali išskaičiuoti iš Tiekėjui mokėtinų sumų“;</w:t>
      </w:r>
      <w:r w:rsidR="001479ED">
        <w:rPr>
          <w:rFonts w:ascii="Calibri" w:hAnsi="Calibri" w:cs="Calibri"/>
        </w:rPr>
        <w:t xml:space="preserve"> &lt;...&gt; </w:t>
      </w:r>
      <w:r w:rsidRPr="005D5A72">
        <w:rPr>
          <w:rFonts w:ascii="Calibri" w:hAnsi="Calibri" w:cs="Calibri"/>
        </w:rPr>
        <w:t>6.12. Tiekėjui netinkamai vykdant savo sutartinius įsipareigojimus Užsakovas turi teisę, neparibodamas kitų, Pirkimo sutartyje ir teisės aktuose numatytų savo teisių gynimo priemonių taikymo galimybių, už įsipareigojimų nevykdymą taikyti vienašalį išskaitymą iš visų pagal Pirkimo sutartį Tiekėjui mokėtinų sumų (pranešant prieš tai Tiekėjui raštu), o, jei jų nepakaktų, ir iš Tiekėjo pateiktų prievolių įvykdymo užtikrinimų (pranešant prieš tai Tiekėjui raštu) &lt;...&gt;“.</w:t>
      </w:r>
    </w:p>
  </w:footnote>
  <w:footnote w:id="21">
    <w:p w14:paraId="771E2FF7" w14:textId="5C447633" w:rsidR="0073380D" w:rsidRPr="005D5A72" w:rsidRDefault="0073380D" w:rsidP="0073380D">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Kiekviena iš šios vertinimo išvados Sprendimo (įpareigojimų) dalies 1 punkte nurodytų Tiekėjo pareigų yra savarankiška, todėl bent vienos iš jų netinkamas išpildymas ar pavėluotas išpildymas užtraukia 300 Eur baudą už atvejį ir šios baudos yra sumuojamos. Pvz., jeigu Tiekėjas po raštiško </w:t>
      </w:r>
      <w:r w:rsidR="00102E83">
        <w:rPr>
          <w:rFonts w:ascii="Calibri" w:hAnsi="Calibri" w:cs="Calibri"/>
        </w:rPr>
        <w:t>Prog</w:t>
      </w:r>
      <w:r w:rsidRPr="005D5A72">
        <w:rPr>
          <w:rFonts w:ascii="Calibri" w:hAnsi="Calibri" w:cs="Calibri"/>
        </w:rPr>
        <w:t xml:space="preserve">imnazijos pareikalavimo 2 d. d. </w:t>
      </w:r>
      <w:r w:rsidRPr="005D5A72">
        <w:rPr>
          <w:rFonts w:ascii="Calibri" w:hAnsi="Calibri" w:cs="Calibri"/>
          <w:bCs/>
          <w:iCs/>
          <w:spacing w:val="2"/>
          <w:szCs w:val="24"/>
          <w:shd w:val="clear" w:color="auto" w:fill="FFFFFF"/>
        </w:rPr>
        <w:t>dienos eigoje nesiūlė 5 ir daugiau skirtingų vaisių ir daržovių rūšių</w:t>
      </w:r>
      <w:r w:rsidRPr="005D5A72">
        <w:rPr>
          <w:rFonts w:ascii="Calibri" w:hAnsi="Calibri" w:cs="Calibri"/>
        </w:rPr>
        <w:t xml:space="preserve">, po raštiško </w:t>
      </w:r>
      <w:r w:rsidR="00102E83">
        <w:rPr>
          <w:rFonts w:ascii="Calibri" w:hAnsi="Calibri" w:cs="Calibri"/>
        </w:rPr>
        <w:t>Prog</w:t>
      </w:r>
      <w:r w:rsidRPr="005D5A72">
        <w:rPr>
          <w:rFonts w:ascii="Calibri" w:hAnsi="Calibri" w:cs="Calibri"/>
        </w:rPr>
        <w:t xml:space="preserve">imnazijos kreipimosi 3 d. d. ir toliau </w:t>
      </w:r>
      <w:r w:rsidR="00624767">
        <w:rPr>
          <w:rFonts w:ascii="Calibri" w:hAnsi="Calibri" w:cs="Calibri"/>
        </w:rPr>
        <w:t>ne</w:t>
      </w:r>
      <w:r w:rsidRPr="005D5A72">
        <w:rPr>
          <w:rFonts w:ascii="Calibri" w:hAnsi="Calibri" w:cs="Calibri"/>
        </w:rPr>
        <w:t xml:space="preserve">taikė </w:t>
      </w:r>
      <w:r w:rsidR="0002293E">
        <w:rPr>
          <w:rFonts w:ascii="Calibri" w:hAnsi="Calibri" w:cs="Calibri"/>
        </w:rPr>
        <w:t>visiško švediško stalo principo</w:t>
      </w:r>
      <w:r w:rsidRPr="005D5A72">
        <w:rPr>
          <w:rFonts w:ascii="Calibri" w:hAnsi="Calibri" w:cs="Calibri"/>
        </w:rPr>
        <w:t>,</w:t>
      </w:r>
      <w:r w:rsidRPr="005D5A72">
        <w:rPr>
          <w:rFonts w:ascii="Calibri" w:hAnsi="Calibri" w:cs="Calibri"/>
          <w:bCs/>
          <w:iCs/>
          <w:spacing w:val="2"/>
          <w:szCs w:val="24"/>
          <w:shd w:val="clear" w:color="auto" w:fill="FFFFFF"/>
        </w:rPr>
        <w:t xml:space="preserve"> </w:t>
      </w:r>
      <w:r w:rsidRPr="005D5A72">
        <w:rPr>
          <w:rFonts w:ascii="Calibri" w:hAnsi="Calibri" w:cs="Calibri"/>
        </w:rPr>
        <w:t>Tiekėjui skiriamos baudos pagal Sutarties 6.3 p. sudarytų</w:t>
      </w:r>
      <w:r w:rsidR="003928BD">
        <w:rPr>
          <w:rFonts w:ascii="Calibri" w:hAnsi="Calibri" w:cs="Calibri"/>
        </w:rPr>
        <w:t xml:space="preserve"> 1</w:t>
      </w:r>
      <w:r w:rsidRPr="005D5A72">
        <w:rPr>
          <w:rFonts w:ascii="Calibri" w:hAnsi="Calibri" w:cs="Calibri"/>
        </w:rPr>
        <w:t xml:space="preserve"> </w:t>
      </w:r>
      <w:r w:rsidR="00E11A62">
        <w:rPr>
          <w:rFonts w:ascii="Calibri" w:hAnsi="Calibri" w:cs="Calibri"/>
        </w:rPr>
        <w:t>5</w:t>
      </w:r>
      <w:r w:rsidRPr="005D5A72">
        <w:rPr>
          <w:rFonts w:ascii="Calibri" w:hAnsi="Calibri" w:cs="Calibri"/>
        </w:rPr>
        <w:t>00 Eur (300 * 2 + 300 * 3 =</w:t>
      </w:r>
      <w:r w:rsidR="00E60C74">
        <w:rPr>
          <w:rFonts w:ascii="Calibri" w:hAnsi="Calibri" w:cs="Calibri"/>
        </w:rPr>
        <w:t xml:space="preserve"> </w:t>
      </w:r>
      <w:r w:rsidR="003928BD">
        <w:rPr>
          <w:rFonts w:ascii="Calibri" w:hAnsi="Calibri" w:cs="Calibri"/>
        </w:rPr>
        <w:t>1</w:t>
      </w:r>
      <w:r w:rsidRPr="005D5A72">
        <w:rPr>
          <w:rFonts w:ascii="Calibri" w:hAnsi="Calibri" w:cs="Calibri"/>
        </w:rPr>
        <w:t xml:space="preserve"> </w:t>
      </w:r>
      <w:r w:rsidR="00E11A62">
        <w:rPr>
          <w:rFonts w:ascii="Calibri" w:hAnsi="Calibri" w:cs="Calibri"/>
        </w:rPr>
        <w:t>5</w:t>
      </w:r>
      <w:r w:rsidRPr="005D5A72">
        <w:rPr>
          <w:rFonts w:ascii="Calibri" w:hAnsi="Calibri" w:cs="Calibri"/>
        </w:rPr>
        <w:t>00).</w:t>
      </w:r>
    </w:p>
  </w:footnote>
  <w:footnote w:id="22">
    <w:p w14:paraId="4905A2A4" w14:textId="4C3AF88A" w:rsidR="0073380D" w:rsidRPr="005D5A72" w:rsidRDefault="0073380D" w:rsidP="0073380D">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Pažymėtina, kad nutraukus pirkimo sutartį dėl tiekėjo padaryto esminio pirkimo sutarties pažeidimo, tiekėjo įtraukimas į Nepatikimų tiekėjų sąrašą</w:t>
      </w:r>
      <w:r w:rsidR="00AF0F58">
        <w:rPr>
          <w:rFonts w:ascii="Calibri" w:hAnsi="Calibri" w:cs="Calibri"/>
        </w:rPr>
        <w:t xml:space="preserve"> yra</w:t>
      </w:r>
      <w:r w:rsidRPr="005D5A72">
        <w:rPr>
          <w:rFonts w:ascii="Calibri" w:hAnsi="Calibri" w:cs="Calibri"/>
        </w:rPr>
        <w:t xml:space="preserve"> perkančiosios organizacijos pareiga, o ne teisė. Žr. Sutarties 9.11 p.</w:t>
      </w:r>
    </w:p>
  </w:footnote>
  <w:footnote w:id="23">
    <w:p w14:paraId="783D4325" w14:textId="0DA6B85B" w:rsidR="0073380D" w:rsidRPr="005D5A72" w:rsidRDefault="0073380D" w:rsidP="0073380D">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hyperlink r:id="rId8" w:history="1">
        <w:r w:rsidR="00E12A61" w:rsidRPr="00E12A61">
          <w:rPr>
            <w:rStyle w:val="Hyperlink"/>
            <w:rFonts w:asciiTheme="minorHAnsi" w:hAnsiTheme="minorHAnsi" w:cstheme="minorHAnsi"/>
          </w:rPr>
          <w:t>https://vpt.lrv.lt/lt/pirkimu-valdysena_2/tikrinimo-ataskaitos-2/tikrinimo-ataskaitos-2025m/</w:t>
        </w:r>
      </w:hyperlink>
      <w:r w:rsidRPr="00E12A61">
        <w:rPr>
          <w:rFonts w:asciiTheme="minorHAnsi" w:hAnsiTheme="minorHAnsi" w:cstheme="minorHAnsi"/>
        </w:rPr>
        <w:t xml:space="preserve">. Klaipėdos </w:t>
      </w:r>
      <w:r w:rsidRPr="005D5A72">
        <w:rPr>
          <w:rFonts w:ascii="Calibri" w:hAnsi="Calibri" w:cs="Calibri"/>
        </w:rPr>
        <w:t>Vydūno gimnazijos tikrinimo ataskaita.</w:t>
      </w:r>
    </w:p>
  </w:footnote>
  <w:footnote w:id="24">
    <w:p w14:paraId="6145CCEA" w14:textId="77777777" w:rsidR="0073380D" w:rsidRPr="005D5A72" w:rsidRDefault="0073380D" w:rsidP="0073380D">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Internetinės dokumentų nuorodos: </w:t>
      </w:r>
      <w:hyperlink r:id="rId9" w:history="1">
        <w:r w:rsidRPr="005D5A72">
          <w:rPr>
            <w:rStyle w:val="Hyperlink"/>
            <w:rFonts w:ascii="Calibri" w:hAnsi="Calibri" w:cs="Calibri"/>
          </w:rPr>
          <w:t>https://katalogas.cpo.lt/images/document_icons_old/mait_ugd_rekomend.pdf</w:t>
        </w:r>
      </w:hyperlink>
      <w:r w:rsidRPr="005D5A72">
        <w:rPr>
          <w:rFonts w:ascii="Calibri" w:hAnsi="Calibri" w:cs="Calibri"/>
        </w:rPr>
        <w:t xml:space="preserve">, </w:t>
      </w:r>
      <w:hyperlink r:id="rId10" w:history="1">
        <w:r w:rsidRPr="005D5A72">
          <w:rPr>
            <w:rStyle w:val="Hyperlink"/>
            <w:rFonts w:ascii="Calibri" w:hAnsi="Calibri" w:cs="Calibri"/>
          </w:rPr>
          <w:t>Microsoft Word - Vienlapis Ugdymui</w:t>
        </w:r>
      </w:hyperlink>
      <w:r w:rsidRPr="005D5A72">
        <w:rPr>
          <w:rFonts w:ascii="Calibri" w:hAnsi="Calibri" w:cs="Calibri"/>
        </w:rPr>
        <w:t>.</w:t>
      </w:r>
    </w:p>
  </w:footnote>
  <w:footnote w:id="25">
    <w:p w14:paraId="23F17793" w14:textId="5829159A" w:rsidR="0099762F" w:rsidRPr="007523E1" w:rsidRDefault="0099762F" w:rsidP="0099762F">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w:t>
      </w:r>
      <w:r w:rsidR="007B7CAC" w:rsidRPr="002D59B5">
        <w:rPr>
          <w:rFonts w:ascii="Calibri" w:hAnsi="Calibri" w:cs="Calibri"/>
        </w:rPr>
        <w:t xml:space="preserve">Tarnybos 2025 m. spalio </w:t>
      </w:r>
      <w:r w:rsidR="007B7CAC">
        <w:rPr>
          <w:rFonts w:ascii="Calibri" w:hAnsi="Calibri" w:cs="Calibri"/>
        </w:rPr>
        <w:t>15</w:t>
      </w:r>
      <w:r w:rsidR="007B7CAC" w:rsidRPr="002D59B5">
        <w:rPr>
          <w:rFonts w:ascii="Calibri" w:hAnsi="Calibri" w:cs="Calibri"/>
        </w:rPr>
        <w:t xml:space="preserve"> d. raštas Nr. </w:t>
      </w:r>
      <w:r w:rsidR="007B7CAC" w:rsidRPr="005A3043">
        <w:rPr>
          <w:rFonts w:ascii="Calibri" w:hAnsi="Calibri" w:cs="Calibri"/>
        </w:rPr>
        <w:t>4S-12</w:t>
      </w:r>
      <w:r w:rsidR="007B7CAC">
        <w:rPr>
          <w:rFonts w:ascii="Calibri" w:hAnsi="Calibri" w:cs="Calibri"/>
        </w:rPr>
        <w:t>76</w:t>
      </w:r>
      <w:r w:rsidRPr="007523E1">
        <w:rPr>
          <w:rFonts w:ascii="Calibri" w:hAnsi="Calibri" w:cs="Calibri"/>
        </w:rPr>
        <w:t>.</w:t>
      </w:r>
    </w:p>
  </w:footnote>
  <w:footnote w:id="26">
    <w:p w14:paraId="33271A2E" w14:textId="25E38F39" w:rsidR="0040738B" w:rsidRPr="007523E1" w:rsidRDefault="0040738B" w:rsidP="0040738B">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w:t>
      </w:r>
      <w:r w:rsidR="007B7CAC" w:rsidRPr="004C565D">
        <w:rPr>
          <w:rFonts w:ascii="Calibri" w:hAnsi="Calibri" w:cs="Calibri"/>
        </w:rPr>
        <w:t>P</w:t>
      </w:r>
      <w:r w:rsidR="007B7CAC">
        <w:rPr>
          <w:rFonts w:ascii="Calibri" w:hAnsi="Calibri" w:cs="Calibri"/>
        </w:rPr>
        <w:t>erkančiosios organizacijos</w:t>
      </w:r>
      <w:r w:rsidR="007B7CAC" w:rsidRPr="004C565D">
        <w:rPr>
          <w:rFonts w:ascii="Calibri" w:hAnsi="Calibri" w:cs="Calibri"/>
        </w:rPr>
        <w:t xml:space="preserve"> 2025 m. spalio </w:t>
      </w:r>
      <w:r w:rsidR="007B7CAC">
        <w:rPr>
          <w:rFonts w:ascii="Calibri" w:hAnsi="Calibri" w:cs="Calibri"/>
        </w:rPr>
        <w:t>29</w:t>
      </w:r>
      <w:r w:rsidR="007B7CAC" w:rsidRPr="004C565D">
        <w:rPr>
          <w:rFonts w:ascii="Calibri" w:hAnsi="Calibri" w:cs="Calibri"/>
        </w:rPr>
        <w:t xml:space="preserve"> d. raštas Nr. </w:t>
      </w:r>
      <w:r w:rsidR="007B7CAC" w:rsidRPr="00520DCE">
        <w:rPr>
          <w:rFonts w:ascii="Calibri" w:hAnsi="Calibri" w:cs="Calibri"/>
          <w:szCs w:val="24"/>
        </w:rPr>
        <w:t>SI-1</w:t>
      </w:r>
      <w:r w:rsidR="007B7CAC">
        <w:rPr>
          <w:rFonts w:ascii="Calibri" w:hAnsi="Calibri" w:cs="Calibri"/>
          <w:szCs w:val="24"/>
        </w:rPr>
        <w:t>4</w:t>
      </w:r>
      <w:r w:rsidR="007B7CAC" w:rsidRPr="00520DCE">
        <w:rPr>
          <w:rFonts w:ascii="Calibri" w:hAnsi="Calibri" w:cs="Calibri"/>
          <w:szCs w:val="24"/>
        </w:rPr>
        <w:t>4</w:t>
      </w:r>
      <w:r w:rsidRPr="007523E1">
        <w:rPr>
          <w:rFonts w:ascii="Calibri" w:hAnsi="Calibri" w:cs="Calibri"/>
        </w:rPr>
        <w:t>.</w:t>
      </w:r>
    </w:p>
  </w:footnote>
  <w:footnote w:id="27">
    <w:p w14:paraId="376D9B03" w14:textId="480BFB1C" w:rsidR="00234E5C" w:rsidRDefault="00234E5C" w:rsidP="00234E5C">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w:t>
      </w:r>
      <w:r w:rsidR="003C0D3B">
        <w:rPr>
          <w:noProof/>
        </w:rPr>
        <w:drawing>
          <wp:inline distT="0" distB="0" distL="0" distR="0" wp14:anchorId="0EAD2EF3" wp14:editId="15F0CAE6">
            <wp:extent cx="4432702" cy="3250251"/>
            <wp:effectExtent l="0" t="0" r="6350" b="7620"/>
            <wp:docPr id="847239342" name="Picture 1" descr="A white sheet with black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39342" name="Picture 1" descr="A white sheet with black text  AI-generated content may be incorrect."/>
                    <pic:cNvPicPr/>
                  </pic:nvPicPr>
                  <pic:blipFill>
                    <a:blip r:embed="rId11"/>
                    <a:stretch>
                      <a:fillRect/>
                    </a:stretch>
                  </pic:blipFill>
                  <pic:spPr>
                    <a:xfrm>
                      <a:off x="0" y="0"/>
                      <a:ext cx="4439683" cy="3255370"/>
                    </a:xfrm>
                    <a:prstGeom prst="rect">
                      <a:avLst/>
                    </a:prstGeom>
                  </pic:spPr>
                </pic:pic>
              </a:graphicData>
            </a:graphic>
          </wp:inline>
        </w:drawing>
      </w:r>
    </w:p>
    <w:p w14:paraId="226FE2C5" w14:textId="77777777" w:rsidR="00CA083A" w:rsidRDefault="00CA083A" w:rsidP="00234E5C">
      <w:pPr>
        <w:pStyle w:val="FootnoteText"/>
        <w:spacing w:line="276" w:lineRule="auto"/>
        <w:rPr>
          <w:rFonts w:ascii="Calibri" w:hAnsi="Calibri" w:cs="Calibri"/>
        </w:rPr>
      </w:pPr>
    </w:p>
    <w:p w14:paraId="287F16B3" w14:textId="4BD868F6" w:rsidR="00F11D25" w:rsidRDefault="00F11D25" w:rsidP="00234E5C">
      <w:pPr>
        <w:pStyle w:val="FootnoteText"/>
        <w:spacing w:line="276" w:lineRule="auto"/>
        <w:rPr>
          <w:rFonts w:ascii="Calibri" w:hAnsi="Calibri" w:cs="Calibri"/>
        </w:rPr>
      </w:pPr>
      <w:r>
        <w:rPr>
          <w:noProof/>
        </w:rPr>
        <w:drawing>
          <wp:inline distT="0" distB="0" distL="0" distR="0" wp14:anchorId="483F960F" wp14:editId="794A016F">
            <wp:extent cx="4531953" cy="2402809"/>
            <wp:effectExtent l="0" t="0" r="2540" b="0"/>
            <wp:docPr id="2136219752" name="Picture 1" descr="A screenshot of a computer scree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19752" name="Picture 1" descr="A screenshot of a computer screen  AI-generated content may be incorrect."/>
                    <pic:cNvPicPr/>
                  </pic:nvPicPr>
                  <pic:blipFill>
                    <a:blip r:embed="rId12"/>
                    <a:stretch>
                      <a:fillRect/>
                    </a:stretch>
                  </pic:blipFill>
                  <pic:spPr>
                    <a:xfrm>
                      <a:off x="0" y="0"/>
                      <a:ext cx="4552962" cy="2413948"/>
                    </a:xfrm>
                    <a:prstGeom prst="rect">
                      <a:avLst/>
                    </a:prstGeom>
                  </pic:spPr>
                </pic:pic>
              </a:graphicData>
            </a:graphic>
          </wp:inline>
        </w:drawing>
      </w:r>
    </w:p>
    <w:p w14:paraId="02E0933E" w14:textId="3B580D27" w:rsidR="00234E5C" w:rsidRPr="007523E1" w:rsidRDefault="00234E5C" w:rsidP="00234E5C">
      <w:pPr>
        <w:pStyle w:val="FootnoteText"/>
        <w:spacing w:line="276" w:lineRule="auto"/>
        <w:rPr>
          <w:rFonts w:ascii="Calibri" w:hAnsi="Calibri" w:cs="Calibr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F1109"/>
    <w:multiLevelType w:val="hybridMultilevel"/>
    <w:tmpl w:val="938E1358"/>
    <w:lvl w:ilvl="0" w:tplc="D3A86B22">
      <w:start w:val="1"/>
      <w:numFmt w:val="decimal"/>
      <w:lvlText w:val="%1."/>
      <w:lvlJc w:val="left"/>
      <w:pPr>
        <w:ind w:left="961" w:hanging="36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1"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2" w15:restartNumberingAfterBreak="0">
    <w:nsid w:val="1E566E20"/>
    <w:multiLevelType w:val="hybridMultilevel"/>
    <w:tmpl w:val="86FE1F10"/>
    <w:lvl w:ilvl="0" w:tplc="B0F090B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4"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5"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7"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8"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9"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1"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2"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9"/>
  </w:num>
  <w:num w:numId="2" w16cid:durableId="1253393476">
    <w:abstractNumId w:val="4"/>
  </w:num>
  <w:num w:numId="3" w16cid:durableId="72166421">
    <w:abstractNumId w:val="1"/>
  </w:num>
  <w:num w:numId="4" w16cid:durableId="1452817578">
    <w:abstractNumId w:val="5"/>
  </w:num>
  <w:num w:numId="5" w16cid:durableId="1480922264">
    <w:abstractNumId w:val="7"/>
  </w:num>
  <w:num w:numId="6" w16cid:durableId="165247159">
    <w:abstractNumId w:val="12"/>
  </w:num>
  <w:num w:numId="7" w16cid:durableId="2113429701">
    <w:abstractNumId w:val="10"/>
  </w:num>
  <w:num w:numId="8" w16cid:durableId="1538398059">
    <w:abstractNumId w:val="8"/>
  </w:num>
  <w:num w:numId="9" w16cid:durableId="1082022210">
    <w:abstractNumId w:val="11"/>
  </w:num>
  <w:num w:numId="10" w16cid:durableId="234508721">
    <w:abstractNumId w:val="6"/>
  </w:num>
  <w:num w:numId="11" w16cid:durableId="138353312">
    <w:abstractNumId w:val="3"/>
  </w:num>
  <w:num w:numId="12" w16cid:durableId="979573597">
    <w:abstractNumId w:val="0"/>
  </w:num>
  <w:num w:numId="13" w16cid:durableId="55640211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4E6"/>
    <w:rsid w:val="0000058F"/>
    <w:rsid w:val="00000722"/>
    <w:rsid w:val="00000C51"/>
    <w:rsid w:val="00000CFA"/>
    <w:rsid w:val="00000F56"/>
    <w:rsid w:val="000015D9"/>
    <w:rsid w:val="0000173D"/>
    <w:rsid w:val="00001EBC"/>
    <w:rsid w:val="00001F1E"/>
    <w:rsid w:val="000028FB"/>
    <w:rsid w:val="00003043"/>
    <w:rsid w:val="0000328D"/>
    <w:rsid w:val="00003ABF"/>
    <w:rsid w:val="0000421B"/>
    <w:rsid w:val="0000451F"/>
    <w:rsid w:val="00004948"/>
    <w:rsid w:val="000058BD"/>
    <w:rsid w:val="00006E0B"/>
    <w:rsid w:val="000071EA"/>
    <w:rsid w:val="000075AC"/>
    <w:rsid w:val="000077EF"/>
    <w:rsid w:val="00007B55"/>
    <w:rsid w:val="00010862"/>
    <w:rsid w:val="00010B04"/>
    <w:rsid w:val="00010E7C"/>
    <w:rsid w:val="00011337"/>
    <w:rsid w:val="00011459"/>
    <w:rsid w:val="0001170C"/>
    <w:rsid w:val="00011E7B"/>
    <w:rsid w:val="000128C0"/>
    <w:rsid w:val="0001327F"/>
    <w:rsid w:val="00013397"/>
    <w:rsid w:val="000135D5"/>
    <w:rsid w:val="00013952"/>
    <w:rsid w:val="000146DB"/>
    <w:rsid w:val="0001479D"/>
    <w:rsid w:val="00014A9C"/>
    <w:rsid w:val="00014F1B"/>
    <w:rsid w:val="00015543"/>
    <w:rsid w:val="00015FFA"/>
    <w:rsid w:val="00016251"/>
    <w:rsid w:val="00016273"/>
    <w:rsid w:val="0001629B"/>
    <w:rsid w:val="000164EA"/>
    <w:rsid w:val="00016848"/>
    <w:rsid w:val="00016B44"/>
    <w:rsid w:val="00016BE4"/>
    <w:rsid w:val="00017189"/>
    <w:rsid w:val="0001757C"/>
    <w:rsid w:val="000175D6"/>
    <w:rsid w:val="00017707"/>
    <w:rsid w:val="00017845"/>
    <w:rsid w:val="000178E7"/>
    <w:rsid w:val="000208BA"/>
    <w:rsid w:val="000215F7"/>
    <w:rsid w:val="000221F4"/>
    <w:rsid w:val="000222D8"/>
    <w:rsid w:val="0002293E"/>
    <w:rsid w:val="00022A6B"/>
    <w:rsid w:val="0002316B"/>
    <w:rsid w:val="00023225"/>
    <w:rsid w:val="00023551"/>
    <w:rsid w:val="0002373C"/>
    <w:rsid w:val="0002387E"/>
    <w:rsid w:val="00023DC4"/>
    <w:rsid w:val="00023EF1"/>
    <w:rsid w:val="0002412D"/>
    <w:rsid w:val="000244C4"/>
    <w:rsid w:val="00024F4B"/>
    <w:rsid w:val="000250F8"/>
    <w:rsid w:val="00025B91"/>
    <w:rsid w:val="00026262"/>
    <w:rsid w:val="000265C7"/>
    <w:rsid w:val="00026860"/>
    <w:rsid w:val="00026C05"/>
    <w:rsid w:val="00026C90"/>
    <w:rsid w:val="00026DE3"/>
    <w:rsid w:val="0002742C"/>
    <w:rsid w:val="0003022F"/>
    <w:rsid w:val="00030D7E"/>
    <w:rsid w:val="00030EC1"/>
    <w:rsid w:val="00030F36"/>
    <w:rsid w:val="0003104C"/>
    <w:rsid w:val="00031334"/>
    <w:rsid w:val="0003180A"/>
    <w:rsid w:val="00031D8D"/>
    <w:rsid w:val="00032223"/>
    <w:rsid w:val="000324E3"/>
    <w:rsid w:val="00032AD2"/>
    <w:rsid w:val="00032BA3"/>
    <w:rsid w:val="00032C6F"/>
    <w:rsid w:val="0003309E"/>
    <w:rsid w:val="000335A2"/>
    <w:rsid w:val="0003398A"/>
    <w:rsid w:val="00033BEF"/>
    <w:rsid w:val="00033C49"/>
    <w:rsid w:val="000348E1"/>
    <w:rsid w:val="00034DDA"/>
    <w:rsid w:val="000356C1"/>
    <w:rsid w:val="00035A3E"/>
    <w:rsid w:val="00035C28"/>
    <w:rsid w:val="000360EE"/>
    <w:rsid w:val="00036CEE"/>
    <w:rsid w:val="00036FB2"/>
    <w:rsid w:val="00037008"/>
    <w:rsid w:val="00037F60"/>
    <w:rsid w:val="0004036A"/>
    <w:rsid w:val="0004078A"/>
    <w:rsid w:val="00040926"/>
    <w:rsid w:val="00040B34"/>
    <w:rsid w:val="00040B7D"/>
    <w:rsid w:val="0004182A"/>
    <w:rsid w:val="00041C41"/>
    <w:rsid w:val="000428BA"/>
    <w:rsid w:val="00042D7B"/>
    <w:rsid w:val="00043092"/>
    <w:rsid w:val="000437B3"/>
    <w:rsid w:val="00043900"/>
    <w:rsid w:val="00043CCB"/>
    <w:rsid w:val="000442CE"/>
    <w:rsid w:val="00044618"/>
    <w:rsid w:val="00044A13"/>
    <w:rsid w:val="00044CF4"/>
    <w:rsid w:val="00045126"/>
    <w:rsid w:val="0004548A"/>
    <w:rsid w:val="00045B22"/>
    <w:rsid w:val="000461E6"/>
    <w:rsid w:val="0004673F"/>
    <w:rsid w:val="00046A7D"/>
    <w:rsid w:val="00046B04"/>
    <w:rsid w:val="00046E4E"/>
    <w:rsid w:val="000474C6"/>
    <w:rsid w:val="00047E53"/>
    <w:rsid w:val="00050107"/>
    <w:rsid w:val="00050C2E"/>
    <w:rsid w:val="00050F39"/>
    <w:rsid w:val="0005117A"/>
    <w:rsid w:val="000511B3"/>
    <w:rsid w:val="00051208"/>
    <w:rsid w:val="000514A3"/>
    <w:rsid w:val="000516F3"/>
    <w:rsid w:val="00051AF8"/>
    <w:rsid w:val="00051F87"/>
    <w:rsid w:val="00051FD1"/>
    <w:rsid w:val="00052083"/>
    <w:rsid w:val="000524AD"/>
    <w:rsid w:val="000524BD"/>
    <w:rsid w:val="0005333E"/>
    <w:rsid w:val="0005362B"/>
    <w:rsid w:val="00053C24"/>
    <w:rsid w:val="00053DDB"/>
    <w:rsid w:val="00056C55"/>
    <w:rsid w:val="000577C0"/>
    <w:rsid w:val="00060161"/>
    <w:rsid w:val="00060268"/>
    <w:rsid w:val="0006026E"/>
    <w:rsid w:val="00060B50"/>
    <w:rsid w:val="00060DD8"/>
    <w:rsid w:val="00060E19"/>
    <w:rsid w:val="00060EDA"/>
    <w:rsid w:val="00061A91"/>
    <w:rsid w:val="000622AC"/>
    <w:rsid w:val="00062446"/>
    <w:rsid w:val="00062ABF"/>
    <w:rsid w:val="00062BD0"/>
    <w:rsid w:val="00063267"/>
    <w:rsid w:val="0006350A"/>
    <w:rsid w:val="000650EF"/>
    <w:rsid w:val="00065323"/>
    <w:rsid w:val="00065925"/>
    <w:rsid w:val="000659A4"/>
    <w:rsid w:val="00065ADC"/>
    <w:rsid w:val="00066083"/>
    <w:rsid w:val="000661EA"/>
    <w:rsid w:val="00066846"/>
    <w:rsid w:val="0006688E"/>
    <w:rsid w:val="00066FE0"/>
    <w:rsid w:val="000678CE"/>
    <w:rsid w:val="00067A35"/>
    <w:rsid w:val="00067F28"/>
    <w:rsid w:val="0007038A"/>
    <w:rsid w:val="00070390"/>
    <w:rsid w:val="00070409"/>
    <w:rsid w:val="000709BE"/>
    <w:rsid w:val="00070B12"/>
    <w:rsid w:val="00070DE9"/>
    <w:rsid w:val="00070FE2"/>
    <w:rsid w:val="00071B85"/>
    <w:rsid w:val="00071BA2"/>
    <w:rsid w:val="00072294"/>
    <w:rsid w:val="0007390A"/>
    <w:rsid w:val="00073B18"/>
    <w:rsid w:val="00073CC1"/>
    <w:rsid w:val="0007491F"/>
    <w:rsid w:val="00074DB0"/>
    <w:rsid w:val="00074DF5"/>
    <w:rsid w:val="0007541B"/>
    <w:rsid w:val="00075A36"/>
    <w:rsid w:val="00075E50"/>
    <w:rsid w:val="00075EBC"/>
    <w:rsid w:val="00076316"/>
    <w:rsid w:val="00076B75"/>
    <w:rsid w:val="00076C86"/>
    <w:rsid w:val="00076E56"/>
    <w:rsid w:val="00077947"/>
    <w:rsid w:val="00077C30"/>
    <w:rsid w:val="00080230"/>
    <w:rsid w:val="000804C8"/>
    <w:rsid w:val="00080551"/>
    <w:rsid w:val="00080805"/>
    <w:rsid w:val="00080AFA"/>
    <w:rsid w:val="00080E05"/>
    <w:rsid w:val="0008362D"/>
    <w:rsid w:val="000842AF"/>
    <w:rsid w:val="00084FAA"/>
    <w:rsid w:val="0008504C"/>
    <w:rsid w:val="000857B0"/>
    <w:rsid w:val="000857D9"/>
    <w:rsid w:val="00086044"/>
    <w:rsid w:val="00086121"/>
    <w:rsid w:val="00086355"/>
    <w:rsid w:val="000868BA"/>
    <w:rsid w:val="00086B42"/>
    <w:rsid w:val="00086F7C"/>
    <w:rsid w:val="000871B5"/>
    <w:rsid w:val="00090DDB"/>
    <w:rsid w:val="00091282"/>
    <w:rsid w:val="0009142B"/>
    <w:rsid w:val="000916AC"/>
    <w:rsid w:val="00091CAA"/>
    <w:rsid w:val="00091FA8"/>
    <w:rsid w:val="000922EF"/>
    <w:rsid w:val="000923E8"/>
    <w:rsid w:val="00092469"/>
    <w:rsid w:val="0009304F"/>
    <w:rsid w:val="0009331F"/>
    <w:rsid w:val="0009339B"/>
    <w:rsid w:val="00093D77"/>
    <w:rsid w:val="000944DF"/>
    <w:rsid w:val="00095361"/>
    <w:rsid w:val="00095ECE"/>
    <w:rsid w:val="000963B0"/>
    <w:rsid w:val="00097063"/>
    <w:rsid w:val="00097212"/>
    <w:rsid w:val="0009726D"/>
    <w:rsid w:val="000A01B4"/>
    <w:rsid w:val="000A01C8"/>
    <w:rsid w:val="000A078A"/>
    <w:rsid w:val="000A0835"/>
    <w:rsid w:val="000A088C"/>
    <w:rsid w:val="000A143A"/>
    <w:rsid w:val="000A1967"/>
    <w:rsid w:val="000A19EF"/>
    <w:rsid w:val="000A1E86"/>
    <w:rsid w:val="000A24C4"/>
    <w:rsid w:val="000A2A05"/>
    <w:rsid w:val="000A2BCC"/>
    <w:rsid w:val="000A2BFB"/>
    <w:rsid w:val="000A2D8B"/>
    <w:rsid w:val="000A2E1B"/>
    <w:rsid w:val="000A341F"/>
    <w:rsid w:val="000A3A76"/>
    <w:rsid w:val="000A4970"/>
    <w:rsid w:val="000A4EA6"/>
    <w:rsid w:val="000A51CD"/>
    <w:rsid w:val="000A521E"/>
    <w:rsid w:val="000A5313"/>
    <w:rsid w:val="000A535F"/>
    <w:rsid w:val="000A5BD5"/>
    <w:rsid w:val="000A5C61"/>
    <w:rsid w:val="000A5CC3"/>
    <w:rsid w:val="000A6CB5"/>
    <w:rsid w:val="000A7834"/>
    <w:rsid w:val="000A78FE"/>
    <w:rsid w:val="000A7952"/>
    <w:rsid w:val="000A7B93"/>
    <w:rsid w:val="000A7DB7"/>
    <w:rsid w:val="000B057C"/>
    <w:rsid w:val="000B0D77"/>
    <w:rsid w:val="000B1213"/>
    <w:rsid w:val="000B1560"/>
    <w:rsid w:val="000B160D"/>
    <w:rsid w:val="000B1A60"/>
    <w:rsid w:val="000B1C77"/>
    <w:rsid w:val="000B2E0E"/>
    <w:rsid w:val="000B33B5"/>
    <w:rsid w:val="000B33D4"/>
    <w:rsid w:val="000B3729"/>
    <w:rsid w:val="000B38FC"/>
    <w:rsid w:val="000B3993"/>
    <w:rsid w:val="000B3EE9"/>
    <w:rsid w:val="000B4012"/>
    <w:rsid w:val="000B435D"/>
    <w:rsid w:val="000B4415"/>
    <w:rsid w:val="000B4D0B"/>
    <w:rsid w:val="000B5208"/>
    <w:rsid w:val="000B538D"/>
    <w:rsid w:val="000B551D"/>
    <w:rsid w:val="000B6066"/>
    <w:rsid w:val="000B656A"/>
    <w:rsid w:val="000B67B6"/>
    <w:rsid w:val="000B6B44"/>
    <w:rsid w:val="000B6DC9"/>
    <w:rsid w:val="000B7557"/>
    <w:rsid w:val="000B7666"/>
    <w:rsid w:val="000B7953"/>
    <w:rsid w:val="000B7BBC"/>
    <w:rsid w:val="000B7C92"/>
    <w:rsid w:val="000C0176"/>
    <w:rsid w:val="000C0C6C"/>
    <w:rsid w:val="000C15D9"/>
    <w:rsid w:val="000C248D"/>
    <w:rsid w:val="000C2705"/>
    <w:rsid w:val="000C30C3"/>
    <w:rsid w:val="000C4266"/>
    <w:rsid w:val="000C426D"/>
    <w:rsid w:val="000C43E9"/>
    <w:rsid w:val="000C46E3"/>
    <w:rsid w:val="000C4DB7"/>
    <w:rsid w:val="000C4EE6"/>
    <w:rsid w:val="000C581C"/>
    <w:rsid w:val="000C6070"/>
    <w:rsid w:val="000C6525"/>
    <w:rsid w:val="000C6536"/>
    <w:rsid w:val="000C65BD"/>
    <w:rsid w:val="000C683B"/>
    <w:rsid w:val="000C7035"/>
    <w:rsid w:val="000C739A"/>
    <w:rsid w:val="000C793C"/>
    <w:rsid w:val="000D0410"/>
    <w:rsid w:val="000D0B5A"/>
    <w:rsid w:val="000D134A"/>
    <w:rsid w:val="000D15CA"/>
    <w:rsid w:val="000D17B0"/>
    <w:rsid w:val="000D1B3C"/>
    <w:rsid w:val="000D2250"/>
    <w:rsid w:val="000D2619"/>
    <w:rsid w:val="000D2F4D"/>
    <w:rsid w:val="000D305E"/>
    <w:rsid w:val="000D39D7"/>
    <w:rsid w:val="000D3B9F"/>
    <w:rsid w:val="000D45A6"/>
    <w:rsid w:val="000D4795"/>
    <w:rsid w:val="000D4DA6"/>
    <w:rsid w:val="000D4DFE"/>
    <w:rsid w:val="000D5118"/>
    <w:rsid w:val="000D5821"/>
    <w:rsid w:val="000D5CE9"/>
    <w:rsid w:val="000D664C"/>
    <w:rsid w:val="000D6ABD"/>
    <w:rsid w:val="000D71CE"/>
    <w:rsid w:val="000D72FB"/>
    <w:rsid w:val="000D766D"/>
    <w:rsid w:val="000D76E9"/>
    <w:rsid w:val="000E0EE1"/>
    <w:rsid w:val="000E1050"/>
    <w:rsid w:val="000E110D"/>
    <w:rsid w:val="000E158F"/>
    <w:rsid w:val="000E1A86"/>
    <w:rsid w:val="000E1E7F"/>
    <w:rsid w:val="000E2395"/>
    <w:rsid w:val="000E2AF9"/>
    <w:rsid w:val="000E3376"/>
    <w:rsid w:val="000E3AD8"/>
    <w:rsid w:val="000E3AF1"/>
    <w:rsid w:val="000E3ED6"/>
    <w:rsid w:val="000E3F31"/>
    <w:rsid w:val="000E3FD8"/>
    <w:rsid w:val="000E4EF5"/>
    <w:rsid w:val="000E5098"/>
    <w:rsid w:val="000E5CAB"/>
    <w:rsid w:val="000E5E32"/>
    <w:rsid w:val="000E668D"/>
    <w:rsid w:val="000E6CC9"/>
    <w:rsid w:val="000E7659"/>
    <w:rsid w:val="000E7A0D"/>
    <w:rsid w:val="000F0EC2"/>
    <w:rsid w:val="000F1231"/>
    <w:rsid w:val="000F1E1A"/>
    <w:rsid w:val="000F1F61"/>
    <w:rsid w:val="000F2261"/>
    <w:rsid w:val="000F2317"/>
    <w:rsid w:val="000F277C"/>
    <w:rsid w:val="000F2BAD"/>
    <w:rsid w:val="000F3436"/>
    <w:rsid w:val="000F3B0F"/>
    <w:rsid w:val="000F3B77"/>
    <w:rsid w:val="000F3CAE"/>
    <w:rsid w:val="000F3CDF"/>
    <w:rsid w:val="000F3E92"/>
    <w:rsid w:val="000F4212"/>
    <w:rsid w:val="000F42FB"/>
    <w:rsid w:val="000F4580"/>
    <w:rsid w:val="000F49A3"/>
    <w:rsid w:val="000F57D5"/>
    <w:rsid w:val="000F5EFA"/>
    <w:rsid w:val="000F62F4"/>
    <w:rsid w:val="000F644A"/>
    <w:rsid w:val="000F682D"/>
    <w:rsid w:val="000F70A2"/>
    <w:rsid w:val="000F723D"/>
    <w:rsid w:val="000F7A1B"/>
    <w:rsid w:val="000F7A78"/>
    <w:rsid w:val="00100FE8"/>
    <w:rsid w:val="00101154"/>
    <w:rsid w:val="00101611"/>
    <w:rsid w:val="00101DD5"/>
    <w:rsid w:val="00101FFA"/>
    <w:rsid w:val="001028F7"/>
    <w:rsid w:val="00102E83"/>
    <w:rsid w:val="00103786"/>
    <w:rsid w:val="00103A27"/>
    <w:rsid w:val="00103CC1"/>
    <w:rsid w:val="001048CD"/>
    <w:rsid w:val="001052A7"/>
    <w:rsid w:val="00106396"/>
    <w:rsid w:val="001068F4"/>
    <w:rsid w:val="00106E16"/>
    <w:rsid w:val="001070B8"/>
    <w:rsid w:val="001071A2"/>
    <w:rsid w:val="001071D4"/>
    <w:rsid w:val="00107704"/>
    <w:rsid w:val="0011067F"/>
    <w:rsid w:val="00110FA1"/>
    <w:rsid w:val="001115D0"/>
    <w:rsid w:val="001117BD"/>
    <w:rsid w:val="0011192D"/>
    <w:rsid w:val="00111DB3"/>
    <w:rsid w:val="00112489"/>
    <w:rsid w:val="00112A7C"/>
    <w:rsid w:val="00112CA6"/>
    <w:rsid w:val="00112F62"/>
    <w:rsid w:val="001133D0"/>
    <w:rsid w:val="00113B1C"/>
    <w:rsid w:val="00113D0E"/>
    <w:rsid w:val="00113DCD"/>
    <w:rsid w:val="00114200"/>
    <w:rsid w:val="00114341"/>
    <w:rsid w:val="00114547"/>
    <w:rsid w:val="001149C3"/>
    <w:rsid w:val="001151EA"/>
    <w:rsid w:val="0011665C"/>
    <w:rsid w:val="00117372"/>
    <w:rsid w:val="00117806"/>
    <w:rsid w:val="001178A2"/>
    <w:rsid w:val="0011790E"/>
    <w:rsid w:val="00117CFB"/>
    <w:rsid w:val="00120AEE"/>
    <w:rsid w:val="00120D6A"/>
    <w:rsid w:val="00120F6D"/>
    <w:rsid w:val="001218B9"/>
    <w:rsid w:val="0012191B"/>
    <w:rsid w:val="0012197C"/>
    <w:rsid w:val="00121CB3"/>
    <w:rsid w:val="001228E8"/>
    <w:rsid w:val="00122B47"/>
    <w:rsid w:val="00122B6E"/>
    <w:rsid w:val="00123752"/>
    <w:rsid w:val="00123851"/>
    <w:rsid w:val="00123AD1"/>
    <w:rsid w:val="00123C37"/>
    <w:rsid w:val="00124D49"/>
    <w:rsid w:val="00124F88"/>
    <w:rsid w:val="00124F8B"/>
    <w:rsid w:val="001252CD"/>
    <w:rsid w:val="00125358"/>
    <w:rsid w:val="001259C4"/>
    <w:rsid w:val="00125CFF"/>
    <w:rsid w:val="00126168"/>
    <w:rsid w:val="00127BFC"/>
    <w:rsid w:val="00127EA8"/>
    <w:rsid w:val="001301FE"/>
    <w:rsid w:val="0013040E"/>
    <w:rsid w:val="00130E40"/>
    <w:rsid w:val="0013116F"/>
    <w:rsid w:val="001324D0"/>
    <w:rsid w:val="001328A8"/>
    <w:rsid w:val="00133200"/>
    <w:rsid w:val="00133387"/>
    <w:rsid w:val="001333EE"/>
    <w:rsid w:val="001337F6"/>
    <w:rsid w:val="0013394F"/>
    <w:rsid w:val="0013413C"/>
    <w:rsid w:val="001348AE"/>
    <w:rsid w:val="001353D4"/>
    <w:rsid w:val="001354BA"/>
    <w:rsid w:val="00135719"/>
    <w:rsid w:val="00135806"/>
    <w:rsid w:val="0013601C"/>
    <w:rsid w:val="00136A8E"/>
    <w:rsid w:val="00137010"/>
    <w:rsid w:val="00137C09"/>
    <w:rsid w:val="00137EF3"/>
    <w:rsid w:val="001402DD"/>
    <w:rsid w:val="00140A32"/>
    <w:rsid w:val="001413A2"/>
    <w:rsid w:val="00141CB5"/>
    <w:rsid w:val="00141CE1"/>
    <w:rsid w:val="00141F1B"/>
    <w:rsid w:val="0014274C"/>
    <w:rsid w:val="001431B8"/>
    <w:rsid w:val="00143546"/>
    <w:rsid w:val="001441F8"/>
    <w:rsid w:val="001453C0"/>
    <w:rsid w:val="001461A2"/>
    <w:rsid w:val="00146208"/>
    <w:rsid w:val="00146395"/>
    <w:rsid w:val="00146699"/>
    <w:rsid w:val="001469EA"/>
    <w:rsid w:val="00146E57"/>
    <w:rsid w:val="001470BF"/>
    <w:rsid w:val="00147135"/>
    <w:rsid w:val="001477B0"/>
    <w:rsid w:val="001479ED"/>
    <w:rsid w:val="001479F8"/>
    <w:rsid w:val="00147A45"/>
    <w:rsid w:val="00147B81"/>
    <w:rsid w:val="00150C76"/>
    <w:rsid w:val="00150EFA"/>
    <w:rsid w:val="001510CA"/>
    <w:rsid w:val="00151811"/>
    <w:rsid w:val="00151BD6"/>
    <w:rsid w:val="00151D71"/>
    <w:rsid w:val="00151DEE"/>
    <w:rsid w:val="001520B6"/>
    <w:rsid w:val="001524A2"/>
    <w:rsid w:val="00152DB2"/>
    <w:rsid w:val="00152E6D"/>
    <w:rsid w:val="00153940"/>
    <w:rsid w:val="00153B8F"/>
    <w:rsid w:val="001542E4"/>
    <w:rsid w:val="00154449"/>
    <w:rsid w:val="00154986"/>
    <w:rsid w:val="00154E7B"/>
    <w:rsid w:val="00155E7B"/>
    <w:rsid w:val="00155EF3"/>
    <w:rsid w:val="001560BF"/>
    <w:rsid w:val="0015616E"/>
    <w:rsid w:val="001565AF"/>
    <w:rsid w:val="001567A1"/>
    <w:rsid w:val="001567BE"/>
    <w:rsid w:val="00156AA7"/>
    <w:rsid w:val="00156CDE"/>
    <w:rsid w:val="00156E82"/>
    <w:rsid w:val="001575BD"/>
    <w:rsid w:val="001579F9"/>
    <w:rsid w:val="0016047F"/>
    <w:rsid w:val="001605E1"/>
    <w:rsid w:val="00160D1F"/>
    <w:rsid w:val="00161D1C"/>
    <w:rsid w:val="00162319"/>
    <w:rsid w:val="0016269E"/>
    <w:rsid w:val="0016281C"/>
    <w:rsid w:val="00162DD8"/>
    <w:rsid w:val="00163A0A"/>
    <w:rsid w:val="001648AE"/>
    <w:rsid w:val="00164CEB"/>
    <w:rsid w:val="00164EFE"/>
    <w:rsid w:val="00166914"/>
    <w:rsid w:val="00166AD8"/>
    <w:rsid w:val="00166DA5"/>
    <w:rsid w:val="001670FA"/>
    <w:rsid w:val="001672BD"/>
    <w:rsid w:val="00167B71"/>
    <w:rsid w:val="00167D42"/>
    <w:rsid w:val="00167E4C"/>
    <w:rsid w:val="00167F2B"/>
    <w:rsid w:val="001702B7"/>
    <w:rsid w:val="0017062D"/>
    <w:rsid w:val="00170BE2"/>
    <w:rsid w:val="00171033"/>
    <w:rsid w:val="0017116B"/>
    <w:rsid w:val="001713C3"/>
    <w:rsid w:val="0017149A"/>
    <w:rsid w:val="001717C9"/>
    <w:rsid w:val="00171FA6"/>
    <w:rsid w:val="0017210D"/>
    <w:rsid w:val="00172C85"/>
    <w:rsid w:val="00172EDE"/>
    <w:rsid w:val="00173344"/>
    <w:rsid w:val="001733C1"/>
    <w:rsid w:val="00173930"/>
    <w:rsid w:val="00173C0B"/>
    <w:rsid w:val="00173E8E"/>
    <w:rsid w:val="001742A6"/>
    <w:rsid w:val="001742BE"/>
    <w:rsid w:val="00174604"/>
    <w:rsid w:val="001749E1"/>
    <w:rsid w:val="00175084"/>
    <w:rsid w:val="0017593E"/>
    <w:rsid w:val="00175A18"/>
    <w:rsid w:val="00175DA7"/>
    <w:rsid w:val="00176482"/>
    <w:rsid w:val="001769D2"/>
    <w:rsid w:val="00176BF3"/>
    <w:rsid w:val="00177ADF"/>
    <w:rsid w:val="00180041"/>
    <w:rsid w:val="00180170"/>
    <w:rsid w:val="00180392"/>
    <w:rsid w:val="0018064B"/>
    <w:rsid w:val="00180FAB"/>
    <w:rsid w:val="001811C0"/>
    <w:rsid w:val="001812D8"/>
    <w:rsid w:val="00181389"/>
    <w:rsid w:val="001815A1"/>
    <w:rsid w:val="0018161B"/>
    <w:rsid w:val="0018281D"/>
    <w:rsid w:val="00182E4F"/>
    <w:rsid w:val="00183464"/>
    <w:rsid w:val="00183555"/>
    <w:rsid w:val="0018395F"/>
    <w:rsid w:val="00183D37"/>
    <w:rsid w:val="00183F84"/>
    <w:rsid w:val="00184C5E"/>
    <w:rsid w:val="00184F15"/>
    <w:rsid w:val="001853B3"/>
    <w:rsid w:val="001868B3"/>
    <w:rsid w:val="00186921"/>
    <w:rsid w:val="00186ECF"/>
    <w:rsid w:val="00186FC1"/>
    <w:rsid w:val="00190EDC"/>
    <w:rsid w:val="00190F61"/>
    <w:rsid w:val="00191D84"/>
    <w:rsid w:val="00192099"/>
    <w:rsid w:val="00192BCD"/>
    <w:rsid w:val="00192DEE"/>
    <w:rsid w:val="0019339F"/>
    <w:rsid w:val="001933C8"/>
    <w:rsid w:val="00194483"/>
    <w:rsid w:val="00194572"/>
    <w:rsid w:val="00194A2D"/>
    <w:rsid w:val="00194A41"/>
    <w:rsid w:val="00195219"/>
    <w:rsid w:val="001953AF"/>
    <w:rsid w:val="001962A5"/>
    <w:rsid w:val="00196501"/>
    <w:rsid w:val="00196F62"/>
    <w:rsid w:val="001A0095"/>
    <w:rsid w:val="001A057C"/>
    <w:rsid w:val="001A05A1"/>
    <w:rsid w:val="001A09FF"/>
    <w:rsid w:val="001A0B23"/>
    <w:rsid w:val="001A13A8"/>
    <w:rsid w:val="001A16BE"/>
    <w:rsid w:val="001A21F4"/>
    <w:rsid w:val="001A27B3"/>
    <w:rsid w:val="001A295B"/>
    <w:rsid w:val="001A2B67"/>
    <w:rsid w:val="001A3BBD"/>
    <w:rsid w:val="001A3C69"/>
    <w:rsid w:val="001A43BC"/>
    <w:rsid w:val="001A44A6"/>
    <w:rsid w:val="001A44CE"/>
    <w:rsid w:val="001A46CC"/>
    <w:rsid w:val="001A4CE7"/>
    <w:rsid w:val="001A59B7"/>
    <w:rsid w:val="001A5BCE"/>
    <w:rsid w:val="001A614B"/>
    <w:rsid w:val="001A672E"/>
    <w:rsid w:val="001A6AB1"/>
    <w:rsid w:val="001A6CA7"/>
    <w:rsid w:val="001A727D"/>
    <w:rsid w:val="001A747D"/>
    <w:rsid w:val="001B00B7"/>
    <w:rsid w:val="001B0A5E"/>
    <w:rsid w:val="001B0A90"/>
    <w:rsid w:val="001B0B26"/>
    <w:rsid w:val="001B0D65"/>
    <w:rsid w:val="001B1F4F"/>
    <w:rsid w:val="001B211B"/>
    <w:rsid w:val="001B255D"/>
    <w:rsid w:val="001B2989"/>
    <w:rsid w:val="001B3142"/>
    <w:rsid w:val="001B358F"/>
    <w:rsid w:val="001B3669"/>
    <w:rsid w:val="001B397C"/>
    <w:rsid w:val="001B3C27"/>
    <w:rsid w:val="001B51CE"/>
    <w:rsid w:val="001B540A"/>
    <w:rsid w:val="001B5799"/>
    <w:rsid w:val="001B587F"/>
    <w:rsid w:val="001B5973"/>
    <w:rsid w:val="001B6994"/>
    <w:rsid w:val="001B69A9"/>
    <w:rsid w:val="001B6A1D"/>
    <w:rsid w:val="001C0721"/>
    <w:rsid w:val="001C0AAE"/>
    <w:rsid w:val="001C0C16"/>
    <w:rsid w:val="001C0E94"/>
    <w:rsid w:val="001C0E9F"/>
    <w:rsid w:val="001C0FF4"/>
    <w:rsid w:val="001C107C"/>
    <w:rsid w:val="001C1578"/>
    <w:rsid w:val="001C15C9"/>
    <w:rsid w:val="001C2486"/>
    <w:rsid w:val="001C2A4A"/>
    <w:rsid w:val="001C2B33"/>
    <w:rsid w:val="001C2B3E"/>
    <w:rsid w:val="001C2FA1"/>
    <w:rsid w:val="001C3159"/>
    <w:rsid w:val="001C3B04"/>
    <w:rsid w:val="001C3BA9"/>
    <w:rsid w:val="001C3CEF"/>
    <w:rsid w:val="001C41C9"/>
    <w:rsid w:val="001C4458"/>
    <w:rsid w:val="001C4D71"/>
    <w:rsid w:val="001C5112"/>
    <w:rsid w:val="001C5363"/>
    <w:rsid w:val="001C5C51"/>
    <w:rsid w:val="001C5E31"/>
    <w:rsid w:val="001C618C"/>
    <w:rsid w:val="001C627D"/>
    <w:rsid w:val="001C6FB2"/>
    <w:rsid w:val="001D0B7B"/>
    <w:rsid w:val="001D0DD3"/>
    <w:rsid w:val="001D11F0"/>
    <w:rsid w:val="001D1553"/>
    <w:rsid w:val="001D1EAF"/>
    <w:rsid w:val="001D233E"/>
    <w:rsid w:val="001D275B"/>
    <w:rsid w:val="001D2CDE"/>
    <w:rsid w:val="001D3018"/>
    <w:rsid w:val="001D30F1"/>
    <w:rsid w:val="001D311C"/>
    <w:rsid w:val="001D31F1"/>
    <w:rsid w:val="001D39C9"/>
    <w:rsid w:val="001D3ABE"/>
    <w:rsid w:val="001D448E"/>
    <w:rsid w:val="001D4536"/>
    <w:rsid w:val="001D45BA"/>
    <w:rsid w:val="001D4959"/>
    <w:rsid w:val="001D51ED"/>
    <w:rsid w:val="001D531F"/>
    <w:rsid w:val="001D5752"/>
    <w:rsid w:val="001D599E"/>
    <w:rsid w:val="001D5CF9"/>
    <w:rsid w:val="001D6868"/>
    <w:rsid w:val="001D6E79"/>
    <w:rsid w:val="001D7305"/>
    <w:rsid w:val="001D7D04"/>
    <w:rsid w:val="001E0378"/>
    <w:rsid w:val="001E0BFD"/>
    <w:rsid w:val="001E1009"/>
    <w:rsid w:val="001E11F3"/>
    <w:rsid w:val="001E2242"/>
    <w:rsid w:val="001E2A60"/>
    <w:rsid w:val="001E2D72"/>
    <w:rsid w:val="001E2FF5"/>
    <w:rsid w:val="001E30E2"/>
    <w:rsid w:val="001E3481"/>
    <w:rsid w:val="001E3492"/>
    <w:rsid w:val="001E34ED"/>
    <w:rsid w:val="001E4750"/>
    <w:rsid w:val="001E485A"/>
    <w:rsid w:val="001E4FF7"/>
    <w:rsid w:val="001E55E7"/>
    <w:rsid w:val="001E61A0"/>
    <w:rsid w:val="001E6DD0"/>
    <w:rsid w:val="001E74A8"/>
    <w:rsid w:val="001E7513"/>
    <w:rsid w:val="001E7D43"/>
    <w:rsid w:val="001E7E53"/>
    <w:rsid w:val="001F003E"/>
    <w:rsid w:val="001F02B5"/>
    <w:rsid w:val="001F09E5"/>
    <w:rsid w:val="001F18D9"/>
    <w:rsid w:val="001F1A0C"/>
    <w:rsid w:val="001F1BE6"/>
    <w:rsid w:val="001F233F"/>
    <w:rsid w:val="001F2909"/>
    <w:rsid w:val="001F320B"/>
    <w:rsid w:val="001F35CD"/>
    <w:rsid w:val="001F4599"/>
    <w:rsid w:val="001F4B47"/>
    <w:rsid w:val="001F4B7A"/>
    <w:rsid w:val="001F5092"/>
    <w:rsid w:val="001F57B3"/>
    <w:rsid w:val="001F57F8"/>
    <w:rsid w:val="001F652E"/>
    <w:rsid w:val="001F6C73"/>
    <w:rsid w:val="001F77DB"/>
    <w:rsid w:val="002009C8"/>
    <w:rsid w:val="00200D42"/>
    <w:rsid w:val="00200F08"/>
    <w:rsid w:val="0020170E"/>
    <w:rsid w:val="00201E46"/>
    <w:rsid w:val="00202379"/>
    <w:rsid w:val="0020282B"/>
    <w:rsid w:val="00202D58"/>
    <w:rsid w:val="00202EE8"/>
    <w:rsid w:val="00202EF2"/>
    <w:rsid w:val="0020379D"/>
    <w:rsid w:val="002039DA"/>
    <w:rsid w:val="002039FF"/>
    <w:rsid w:val="00203B4C"/>
    <w:rsid w:val="0020477D"/>
    <w:rsid w:val="00204BFB"/>
    <w:rsid w:val="00205421"/>
    <w:rsid w:val="002059EC"/>
    <w:rsid w:val="002061CB"/>
    <w:rsid w:val="002068DF"/>
    <w:rsid w:val="002076A8"/>
    <w:rsid w:val="002077DB"/>
    <w:rsid w:val="002078E3"/>
    <w:rsid w:val="00207948"/>
    <w:rsid w:val="00207D60"/>
    <w:rsid w:val="00207DD2"/>
    <w:rsid w:val="0021006B"/>
    <w:rsid w:val="002101F5"/>
    <w:rsid w:val="002102EA"/>
    <w:rsid w:val="00210547"/>
    <w:rsid w:val="00211415"/>
    <w:rsid w:val="00211857"/>
    <w:rsid w:val="00211A2F"/>
    <w:rsid w:val="002120E8"/>
    <w:rsid w:val="00212169"/>
    <w:rsid w:val="002122FF"/>
    <w:rsid w:val="0021234A"/>
    <w:rsid w:val="002123D7"/>
    <w:rsid w:val="0021281B"/>
    <w:rsid w:val="00212A18"/>
    <w:rsid w:val="00212ECD"/>
    <w:rsid w:val="00213363"/>
    <w:rsid w:val="00213836"/>
    <w:rsid w:val="002142CE"/>
    <w:rsid w:val="00214965"/>
    <w:rsid w:val="002155B9"/>
    <w:rsid w:val="00215789"/>
    <w:rsid w:val="00215888"/>
    <w:rsid w:val="00215D1E"/>
    <w:rsid w:val="00215DDD"/>
    <w:rsid w:val="00215FE0"/>
    <w:rsid w:val="00216627"/>
    <w:rsid w:val="0021672F"/>
    <w:rsid w:val="00216F8C"/>
    <w:rsid w:val="0021750C"/>
    <w:rsid w:val="002179B0"/>
    <w:rsid w:val="00217DDC"/>
    <w:rsid w:val="002205E5"/>
    <w:rsid w:val="00220716"/>
    <w:rsid w:val="0022078C"/>
    <w:rsid w:val="002217FB"/>
    <w:rsid w:val="002218CB"/>
    <w:rsid w:val="00221D24"/>
    <w:rsid w:val="00221E55"/>
    <w:rsid w:val="00222340"/>
    <w:rsid w:val="00222687"/>
    <w:rsid w:val="00222795"/>
    <w:rsid w:val="0022279F"/>
    <w:rsid w:val="00222D2E"/>
    <w:rsid w:val="00222D9D"/>
    <w:rsid w:val="00223293"/>
    <w:rsid w:val="0022404E"/>
    <w:rsid w:val="0022494E"/>
    <w:rsid w:val="00224DDE"/>
    <w:rsid w:val="00225048"/>
    <w:rsid w:val="00225243"/>
    <w:rsid w:val="002259DD"/>
    <w:rsid w:val="00225BB5"/>
    <w:rsid w:val="0022629E"/>
    <w:rsid w:val="002266E0"/>
    <w:rsid w:val="00226FD1"/>
    <w:rsid w:val="00227730"/>
    <w:rsid w:val="00227BA8"/>
    <w:rsid w:val="00227BAE"/>
    <w:rsid w:val="002303DD"/>
    <w:rsid w:val="00230DCB"/>
    <w:rsid w:val="00231132"/>
    <w:rsid w:val="002314DF"/>
    <w:rsid w:val="00231E5B"/>
    <w:rsid w:val="00231E8E"/>
    <w:rsid w:val="00232BAA"/>
    <w:rsid w:val="002330E3"/>
    <w:rsid w:val="0023358E"/>
    <w:rsid w:val="002335ED"/>
    <w:rsid w:val="002339A9"/>
    <w:rsid w:val="00233E1A"/>
    <w:rsid w:val="00233ED1"/>
    <w:rsid w:val="00234E5C"/>
    <w:rsid w:val="0023532A"/>
    <w:rsid w:val="002359B7"/>
    <w:rsid w:val="00235A85"/>
    <w:rsid w:val="00235F5C"/>
    <w:rsid w:val="0023665C"/>
    <w:rsid w:val="0023758D"/>
    <w:rsid w:val="0023799B"/>
    <w:rsid w:val="0024000C"/>
    <w:rsid w:val="00240436"/>
    <w:rsid w:val="002404C5"/>
    <w:rsid w:val="002405C6"/>
    <w:rsid w:val="00240671"/>
    <w:rsid w:val="002407BE"/>
    <w:rsid w:val="00242027"/>
    <w:rsid w:val="0024245F"/>
    <w:rsid w:val="00242B3C"/>
    <w:rsid w:val="002436FA"/>
    <w:rsid w:val="00243809"/>
    <w:rsid w:val="0024381A"/>
    <w:rsid w:val="00243D47"/>
    <w:rsid w:val="0024487A"/>
    <w:rsid w:val="00244C2B"/>
    <w:rsid w:val="00244D38"/>
    <w:rsid w:val="00245353"/>
    <w:rsid w:val="002454AD"/>
    <w:rsid w:val="00245661"/>
    <w:rsid w:val="0024597B"/>
    <w:rsid w:val="00245984"/>
    <w:rsid w:val="00245B0B"/>
    <w:rsid w:val="00245C8B"/>
    <w:rsid w:val="00245CB0"/>
    <w:rsid w:val="00245CBE"/>
    <w:rsid w:val="002460A5"/>
    <w:rsid w:val="002461C3"/>
    <w:rsid w:val="0024621F"/>
    <w:rsid w:val="0024671F"/>
    <w:rsid w:val="00246EEC"/>
    <w:rsid w:val="00247381"/>
    <w:rsid w:val="00250297"/>
    <w:rsid w:val="002505FE"/>
    <w:rsid w:val="00250A09"/>
    <w:rsid w:val="00250F01"/>
    <w:rsid w:val="00251470"/>
    <w:rsid w:val="00251EB7"/>
    <w:rsid w:val="00252ABA"/>
    <w:rsid w:val="00253066"/>
    <w:rsid w:val="00253330"/>
    <w:rsid w:val="002533C7"/>
    <w:rsid w:val="0025393B"/>
    <w:rsid w:val="00253FC9"/>
    <w:rsid w:val="0025408C"/>
    <w:rsid w:val="00254323"/>
    <w:rsid w:val="0025492A"/>
    <w:rsid w:val="00254F23"/>
    <w:rsid w:val="002556E7"/>
    <w:rsid w:val="002557B7"/>
    <w:rsid w:val="0025599B"/>
    <w:rsid w:val="00255E55"/>
    <w:rsid w:val="002569E2"/>
    <w:rsid w:val="00256A6B"/>
    <w:rsid w:val="00256DBE"/>
    <w:rsid w:val="002570F6"/>
    <w:rsid w:val="00257498"/>
    <w:rsid w:val="00260331"/>
    <w:rsid w:val="00260611"/>
    <w:rsid w:val="00260B0D"/>
    <w:rsid w:val="00260DB9"/>
    <w:rsid w:val="002615D8"/>
    <w:rsid w:val="00261C03"/>
    <w:rsid w:val="00261FF2"/>
    <w:rsid w:val="00262BEC"/>
    <w:rsid w:val="00262F1A"/>
    <w:rsid w:val="00263010"/>
    <w:rsid w:val="00263103"/>
    <w:rsid w:val="0026324F"/>
    <w:rsid w:val="002639D9"/>
    <w:rsid w:val="00263E1B"/>
    <w:rsid w:val="00264139"/>
    <w:rsid w:val="0026537E"/>
    <w:rsid w:val="002654CF"/>
    <w:rsid w:val="00265B7B"/>
    <w:rsid w:val="00265D53"/>
    <w:rsid w:val="00265E3E"/>
    <w:rsid w:val="00265EE5"/>
    <w:rsid w:val="0026708B"/>
    <w:rsid w:val="00267217"/>
    <w:rsid w:val="002672C2"/>
    <w:rsid w:val="00267403"/>
    <w:rsid w:val="00267873"/>
    <w:rsid w:val="0026794B"/>
    <w:rsid w:val="00267F26"/>
    <w:rsid w:val="00267F3C"/>
    <w:rsid w:val="002708A2"/>
    <w:rsid w:val="002709A8"/>
    <w:rsid w:val="00270BB8"/>
    <w:rsid w:val="00270E67"/>
    <w:rsid w:val="002712D5"/>
    <w:rsid w:val="00271689"/>
    <w:rsid w:val="002719D1"/>
    <w:rsid w:val="00271B7E"/>
    <w:rsid w:val="00272678"/>
    <w:rsid w:val="00272A95"/>
    <w:rsid w:val="00273182"/>
    <w:rsid w:val="0027336D"/>
    <w:rsid w:val="00273BBA"/>
    <w:rsid w:val="00273CC7"/>
    <w:rsid w:val="002746B4"/>
    <w:rsid w:val="00274C07"/>
    <w:rsid w:val="00275149"/>
    <w:rsid w:val="00275343"/>
    <w:rsid w:val="00276F60"/>
    <w:rsid w:val="002776BF"/>
    <w:rsid w:val="0027781C"/>
    <w:rsid w:val="0028072B"/>
    <w:rsid w:val="00280BA7"/>
    <w:rsid w:val="002810BD"/>
    <w:rsid w:val="00281A50"/>
    <w:rsid w:val="002824DA"/>
    <w:rsid w:val="00282952"/>
    <w:rsid w:val="00282BF6"/>
    <w:rsid w:val="00282D3D"/>
    <w:rsid w:val="002837AD"/>
    <w:rsid w:val="00283967"/>
    <w:rsid w:val="00283F7E"/>
    <w:rsid w:val="0028468C"/>
    <w:rsid w:val="00285EB1"/>
    <w:rsid w:val="00286B84"/>
    <w:rsid w:val="002871FD"/>
    <w:rsid w:val="0028733D"/>
    <w:rsid w:val="002875B9"/>
    <w:rsid w:val="00287833"/>
    <w:rsid w:val="00287A06"/>
    <w:rsid w:val="00287E6D"/>
    <w:rsid w:val="002901A2"/>
    <w:rsid w:val="002902C0"/>
    <w:rsid w:val="002910F0"/>
    <w:rsid w:val="002915F0"/>
    <w:rsid w:val="00291648"/>
    <w:rsid w:val="00291C31"/>
    <w:rsid w:val="00291CBF"/>
    <w:rsid w:val="00291E23"/>
    <w:rsid w:val="00292B13"/>
    <w:rsid w:val="00293404"/>
    <w:rsid w:val="00293A1E"/>
    <w:rsid w:val="00293CEC"/>
    <w:rsid w:val="00293F18"/>
    <w:rsid w:val="002943D8"/>
    <w:rsid w:val="0029440D"/>
    <w:rsid w:val="002946C3"/>
    <w:rsid w:val="00294B98"/>
    <w:rsid w:val="00294E87"/>
    <w:rsid w:val="00295C31"/>
    <w:rsid w:val="00295C57"/>
    <w:rsid w:val="00296B75"/>
    <w:rsid w:val="002977A6"/>
    <w:rsid w:val="002979A6"/>
    <w:rsid w:val="002A0026"/>
    <w:rsid w:val="002A09E0"/>
    <w:rsid w:val="002A15E0"/>
    <w:rsid w:val="002A1BAC"/>
    <w:rsid w:val="002A236A"/>
    <w:rsid w:val="002A23B4"/>
    <w:rsid w:val="002A242A"/>
    <w:rsid w:val="002A288C"/>
    <w:rsid w:val="002A2B7A"/>
    <w:rsid w:val="002A3B30"/>
    <w:rsid w:val="002A3BB3"/>
    <w:rsid w:val="002A3C47"/>
    <w:rsid w:val="002A421B"/>
    <w:rsid w:val="002A44B1"/>
    <w:rsid w:val="002A44B6"/>
    <w:rsid w:val="002A44FD"/>
    <w:rsid w:val="002A46CF"/>
    <w:rsid w:val="002A4B30"/>
    <w:rsid w:val="002A4C44"/>
    <w:rsid w:val="002A4F15"/>
    <w:rsid w:val="002A58AB"/>
    <w:rsid w:val="002A5F54"/>
    <w:rsid w:val="002A68F4"/>
    <w:rsid w:val="002A6DB9"/>
    <w:rsid w:val="002A7000"/>
    <w:rsid w:val="002A71AE"/>
    <w:rsid w:val="002A7C2F"/>
    <w:rsid w:val="002A7C32"/>
    <w:rsid w:val="002A7E91"/>
    <w:rsid w:val="002A7F57"/>
    <w:rsid w:val="002B08D4"/>
    <w:rsid w:val="002B12BB"/>
    <w:rsid w:val="002B207A"/>
    <w:rsid w:val="002B25DE"/>
    <w:rsid w:val="002B28D0"/>
    <w:rsid w:val="002B3359"/>
    <w:rsid w:val="002B5769"/>
    <w:rsid w:val="002B5F97"/>
    <w:rsid w:val="002B6B17"/>
    <w:rsid w:val="002B75EB"/>
    <w:rsid w:val="002B7AA2"/>
    <w:rsid w:val="002B7F3F"/>
    <w:rsid w:val="002C0A47"/>
    <w:rsid w:val="002C0EEB"/>
    <w:rsid w:val="002C0F4F"/>
    <w:rsid w:val="002C1047"/>
    <w:rsid w:val="002C1847"/>
    <w:rsid w:val="002C1FCA"/>
    <w:rsid w:val="002C23E1"/>
    <w:rsid w:val="002C28F0"/>
    <w:rsid w:val="002C2D68"/>
    <w:rsid w:val="002C2DC5"/>
    <w:rsid w:val="002C340B"/>
    <w:rsid w:val="002C3A9D"/>
    <w:rsid w:val="002C3BC5"/>
    <w:rsid w:val="002C3C61"/>
    <w:rsid w:val="002C3DE7"/>
    <w:rsid w:val="002C43D2"/>
    <w:rsid w:val="002C4775"/>
    <w:rsid w:val="002C4DC3"/>
    <w:rsid w:val="002C4F14"/>
    <w:rsid w:val="002C5463"/>
    <w:rsid w:val="002C574A"/>
    <w:rsid w:val="002C5A05"/>
    <w:rsid w:val="002C6A49"/>
    <w:rsid w:val="002C78BA"/>
    <w:rsid w:val="002C7A55"/>
    <w:rsid w:val="002D05BB"/>
    <w:rsid w:val="002D0A49"/>
    <w:rsid w:val="002D0C83"/>
    <w:rsid w:val="002D1416"/>
    <w:rsid w:val="002D199E"/>
    <w:rsid w:val="002D285D"/>
    <w:rsid w:val="002D2FA4"/>
    <w:rsid w:val="002D380A"/>
    <w:rsid w:val="002D3A17"/>
    <w:rsid w:val="002D3A26"/>
    <w:rsid w:val="002D4035"/>
    <w:rsid w:val="002D41AA"/>
    <w:rsid w:val="002D4255"/>
    <w:rsid w:val="002D42FF"/>
    <w:rsid w:val="002D483B"/>
    <w:rsid w:val="002D4AB4"/>
    <w:rsid w:val="002D56F3"/>
    <w:rsid w:val="002D5E1B"/>
    <w:rsid w:val="002D6096"/>
    <w:rsid w:val="002D6444"/>
    <w:rsid w:val="002D6554"/>
    <w:rsid w:val="002D6AA0"/>
    <w:rsid w:val="002D6EC8"/>
    <w:rsid w:val="002D75CE"/>
    <w:rsid w:val="002D7E7A"/>
    <w:rsid w:val="002E0057"/>
    <w:rsid w:val="002E01C9"/>
    <w:rsid w:val="002E068B"/>
    <w:rsid w:val="002E0A22"/>
    <w:rsid w:val="002E10EA"/>
    <w:rsid w:val="002E13E1"/>
    <w:rsid w:val="002E15B9"/>
    <w:rsid w:val="002E1CE1"/>
    <w:rsid w:val="002E2112"/>
    <w:rsid w:val="002E2B5D"/>
    <w:rsid w:val="002E2E0D"/>
    <w:rsid w:val="002E2E47"/>
    <w:rsid w:val="002E3085"/>
    <w:rsid w:val="002E3421"/>
    <w:rsid w:val="002E4E50"/>
    <w:rsid w:val="002E5241"/>
    <w:rsid w:val="002E54E8"/>
    <w:rsid w:val="002E57B3"/>
    <w:rsid w:val="002E5DBE"/>
    <w:rsid w:val="002E670B"/>
    <w:rsid w:val="002E7148"/>
    <w:rsid w:val="002E72B3"/>
    <w:rsid w:val="002E7BD9"/>
    <w:rsid w:val="002E7C30"/>
    <w:rsid w:val="002F0075"/>
    <w:rsid w:val="002F0711"/>
    <w:rsid w:val="002F10AB"/>
    <w:rsid w:val="002F10D6"/>
    <w:rsid w:val="002F123A"/>
    <w:rsid w:val="002F18A2"/>
    <w:rsid w:val="002F1F0B"/>
    <w:rsid w:val="002F2CD9"/>
    <w:rsid w:val="002F2FE6"/>
    <w:rsid w:val="002F35F0"/>
    <w:rsid w:val="002F3F6C"/>
    <w:rsid w:val="002F4348"/>
    <w:rsid w:val="002F52E6"/>
    <w:rsid w:val="002F5488"/>
    <w:rsid w:val="002F6768"/>
    <w:rsid w:val="002F6818"/>
    <w:rsid w:val="002F68D2"/>
    <w:rsid w:val="002F7474"/>
    <w:rsid w:val="002F78CA"/>
    <w:rsid w:val="002F7AD6"/>
    <w:rsid w:val="002F7CE2"/>
    <w:rsid w:val="002F7D93"/>
    <w:rsid w:val="00300729"/>
    <w:rsid w:val="00300A4C"/>
    <w:rsid w:val="00300B76"/>
    <w:rsid w:val="0030186A"/>
    <w:rsid w:val="003018EB"/>
    <w:rsid w:val="00301AFC"/>
    <w:rsid w:val="00301F70"/>
    <w:rsid w:val="003020A6"/>
    <w:rsid w:val="003020D3"/>
    <w:rsid w:val="003026F1"/>
    <w:rsid w:val="00302B97"/>
    <w:rsid w:val="00302E4F"/>
    <w:rsid w:val="00302FBA"/>
    <w:rsid w:val="00303012"/>
    <w:rsid w:val="003032E8"/>
    <w:rsid w:val="003037E8"/>
    <w:rsid w:val="00303925"/>
    <w:rsid w:val="00303A56"/>
    <w:rsid w:val="00304EC0"/>
    <w:rsid w:val="00304F20"/>
    <w:rsid w:val="0030517B"/>
    <w:rsid w:val="003054CA"/>
    <w:rsid w:val="0030562F"/>
    <w:rsid w:val="00305F20"/>
    <w:rsid w:val="00306317"/>
    <w:rsid w:val="003065BC"/>
    <w:rsid w:val="003065FF"/>
    <w:rsid w:val="003067A6"/>
    <w:rsid w:val="0030684A"/>
    <w:rsid w:val="00307003"/>
    <w:rsid w:val="00307033"/>
    <w:rsid w:val="00307C20"/>
    <w:rsid w:val="00310678"/>
    <w:rsid w:val="003108AA"/>
    <w:rsid w:val="00310D3B"/>
    <w:rsid w:val="00310D85"/>
    <w:rsid w:val="003112B6"/>
    <w:rsid w:val="003116DE"/>
    <w:rsid w:val="00311910"/>
    <w:rsid w:val="00311C23"/>
    <w:rsid w:val="0031399F"/>
    <w:rsid w:val="00313C0D"/>
    <w:rsid w:val="00313E52"/>
    <w:rsid w:val="00314290"/>
    <w:rsid w:val="0031486E"/>
    <w:rsid w:val="00315586"/>
    <w:rsid w:val="00315788"/>
    <w:rsid w:val="00315812"/>
    <w:rsid w:val="00316462"/>
    <w:rsid w:val="00316D69"/>
    <w:rsid w:val="00317128"/>
    <w:rsid w:val="00317AC5"/>
    <w:rsid w:val="0032053C"/>
    <w:rsid w:val="003205E0"/>
    <w:rsid w:val="00320845"/>
    <w:rsid w:val="003208A8"/>
    <w:rsid w:val="00320C1D"/>
    <w:rsid w:val="00320EA7"/>
    <w:rsid w:val="003216E4"/>
    <w:rsid w:val="003217FB"/>
    <w:rsid w:val="003218AA"/>
    <w:rsid w:val="00321E57"/>
    <w:rsid w:val="003224E7"/>
    <w:rsid w:val="00322E7B"/>
    <w:rsid w:val="00323580"/>
    <w:rsid w:val="003236CC"/>
    <w:rsid w:val="00323B5D"/>
    <w:rsid w:val="00324082"/>
    <w:rsid w:val="00324F07"/>
    <w:rsid w:val="00325349"/>
    <w:rsid w:val="0032561F"/>
    <w:rsid w:val="00325694"/>
    <w:rsid w:val="00325C71"/>
    <w:rsid w:val="00325EA8"/>
    <w:rsid w:val="003260D7"/>
    <w:rsid w:val="00326EBD"/>
    <w:rsid w:val="0032736F"/>
    <w:rsid w:val="00327558"/>
    <w:rsid w:val="0032768B"/>
    <w:rsid w:val="0033015D"/>
    <w:rsid w:val="00331156"/>
    <w:rsid w:val="003316F7"/>
    <w:rsid w:val="003328A7"/>
    <w:rsid w:val="0033359E"/>
    <w:rsid w:val="00334167"/>
    <w:rsid w:val="003348ED"/>
    <w:rsid w:val="00335716"/>
    <w:rsid w:val="00335954"/>
    <w:rsid w:val="00335A39"/>
    <w:rsid w:val="00335BA7"/>
    <w:rsid w:val="00335D77"/>
    <w:rsid w:val="00336AF6"/>
    <w:rsid w:val="00336B6E"/>
    <w:rsid w:val="00336E92"/>
    <w:rsid w:val="0033755C"/>
    <w:rsid w:val="00337E4F"/>
    <w:rsid w:val="00340ADD"/>
    <w:rsid w:val="00340D36"/>
    <w:rsid w:val="00340FBA"/>
    <w:rsid w:val="003415F8"/>
    <w:rsid w:val="0034193D"/>
    <w:rsid w:val="00341D96"/>
    <w:rsid w:val="00342302"/>
    <w:rsid w:val="00342997"/>
    <w:rsid w:val="00342B5E"/>
    <w:rsid w:val="00342DDC"/>
    <w:rsid w:val="00343C33"/>
    <w:rsid w:val="0034426A"/>
    <w:rsid w:val="00344ABD"/>
    <w:rsid w:val="0034507C"/>
    <w:rsid w:val="00345128"/>
    <w:rsid w:val="003451D0"/>
    <w:rsid w:val="00345287"/>
    <w:rsid w:val="003457CB"/>
    <w:rsid w:val="00345815"/>
    <w:rsid w:val="003458C2"/>
    <w:rsid w:val="00345EA4"/>
    <w:rsid w:val="003460D3"/>
    <w:rsid w:val="00346D85"/>
    <w:rsid w:val="00346F86"/>
    <w:rsid w:val="003477CC"/>
    <w:rsid w:val="00347C21"/>
    <w:rsid w:val="00347E3A"/>
    <w:rsid w:val="003501C8"/>
    <w:rsid w:val="00350318"/>
    <w:rsid w:val="003505D1"/>
    <w:rsid w:val="00350BA2"/>
    <w:rsid w:val="00350DE4"/>
    <w:rsid w:val="003510CF"/>
    <w:rsid w:val="00351D89"/>
    <w:rsid w:val="00351E76"/>
    <w:rsid w:val="00352F16"/>
    <w:rsid w:val="00354C99"/>
    <w:rsid w:val="00355952"/>
    <w:rsid w:val="00355D5D"/>
    <w:rsid w:val="00355DDC"/>
    <w:rsid w:val="00355DFA"/>
    <w:rsid w:val="00355E86"/>
    <w:rsid w:val="003565D1"/>
    <w:rsid w:val="00356A7F"/>
    <w:rsid w:val="003577CA"/>
    <w:rsid w:val="003577EB"/>
    <w:rsid w:val="0035787B"/>
    <w:rsid w:val="003578D6"/>
    <w:rsid w:val="00357FA6"/>
    <w:rsid w:val="003604F0"/>
    <w:rsid w:val="00360E97"/>
    <w:rsid w:val="00361039"/>
    <w:rsid w:val="00361142"/>
    <w:rsid w:val="003615B2"/>
    <w:rsid w:val="003615EE"/>
    <w:rsid w:val="00361BC8"/>
    <w:rsid w:val="0036255B"/>
    <w:rsid w:val="00362D29"/>
    <w:rsid w:val="00362E41"/>
    <w:rsid w:val="00362EB8"/>
    <w:rsid w:val="0036386C"/>
    <w:rsid w:val="00363A98"/>
    <w:rsid w:val="00363B0A"/>
    <w:rsid w:val="003649B3"/>
    <w:rsid w:val="003658E2"/>
    <w:rsid w:val="00366878"/>
    <w:rsid w:val="0036713B"/>
    <w:rsid w:val="003671F6"/>
    <w:rsid w:val="0036776A"/>
    <w:rsid w:val="003679A2"/>
    <w:rsid w:val="00370049"/>
    <w:rsid w:val="0037049F"/>
    <w:rsid w:val="00370843"/>
    <w:rsid w:val="00371AB6"/>
    <w:rsid w:val="00371B3C"/>
    <w:rsid w:val="00372290"/>
    <w:rsid w:val="00372504"/>
    <w:rsid w:val="003727D6"/>
    <w:rsid w:val="0037292C"/>
    <w:rsid w:val="003729A9"/>
    <w:rsid w:val="00372B56"/>
    <w:rsid w:val="00372BAE"/>
    <w:rsid w:val="00372F72"/>
    <w:rsid w:val="003735D4"/>
    <w:rsid w:val="003736B7"/>
    <w:rsid w:val="00373A72"/>
    <w:rsid w:val="00373BAA"/>
    <w:rsid w:val="00373FC8"/>
    <w:rsid w:val="003750F6"/>
    <w:rsid w:val="0037582A"/>
    <w:rsid w:val="00375A69"/>
    <w:rsid w:val="00375E4E"/>
    <w:rsid w:val="00376A67"/>
    <w:rsid w:val="00377007"/>
    <w:rsid w:val="003771DD"/>
    <w:rsid w:val="003772E4"/>
    <w:rsid w:val="00377559"/>
    <w:rsid w:val="00377588"/>
    <w:rsid w:val="00377D83"/>
    <w:rsid w:val="003805FA"/>
    <w:rsid w:val="00380A78"/>
    <w:rsid w:val="00380AB7"/>
    <w:rsid w:val="00380FEF"/>
    <w:rsid w:val="00381347"/>
    <w:rsid w:val="0038134B"/>
    <w:rsid w:val="0038151A"/>
    <w:rsid w:val="00381783"/>
    <w:rsid w:val="00381A6D"/>
    <w:rsid w:val="00381DB5"/>
    <w:rsid w:val="00381F89"/>
    <w:rsid w:val="0038221E"/>
    <w:rsid w:val="00383ECC"/>
    <w:rsid w:val="003847B3"/>
    <w:rsid w:val="003848BC"/>
    <w:rsid w:val="00384B9F"/>
    <w:rsid w:val="0038500A"/>
    <w:rsid w:val="00385466"/>
    <w:rsid w:val="00385546"/>
    <w:rsid w:val="00385863"/>
    <w:rsid w:val="00385AE5"/>
    <w:rsid w:val="00386067"/>
    <w:rsid w:val="0038734C"/>
    <w:rsid w:val="00387EC4"/>
    <w:rsid w:val="0039013C"/>
    <w:rsid w:val="00390488"/>
    <w:rsid w:val="00390622"/>
    <w:rsid w:val="00390975"/>
    <w:rsid w:val="00391BB3"/>
    <w:rsid w:val="00391EAB"/>
    <w:rsid w:val="00391F0C"/>
    <w:rsid w:val="003920CB"/>
    <w:rsid w:val="00392333"/>
    <w:rsid w:val="00392546"/>
    <w:rsid w:val="003928BD"/>
    <w:rsid w:val="00392AF8"/>
    <w:rsid w:val="00392B1E"/>
    <w:rsid w:val="00392D06"/>
    <w:rsid w:val="00393049"/>
    <w:rsid w:val="00393889"/>
    <w:rsid w:val="00393AAC"/>
    <w:rsid w:val="00393AB3"/>
    <w:rsid w:val="00393B31"/>
    <w:rsid w:val="00393D18"/>
    <w:rsid w:val="00395343"/>
    <w:rsid w:val="00395B02"/>
    <w:rsid w:val="00395D1D"/>
    <w:rsid w:val="0039602D"/>
    <w:rsid w:val="0039662D"/>
    <w:rsid w:val="0039692F"/>
    <w:rsid w:val="00396F2D"/>
    <w:rsid w:val="00397167"/>
    <w:rsid w:val="0039746D"/>
    <w:rsid w:val="00397547"/>
    <w:rsid w:val="003977B4"/>
    <w:rsid w:val="00397867"/>
    <w:rsid w:val="00397917"/>
    <w:rsid w:val="00397D73"/>
    <w:rsid w:val="00397E5A"/>
    <w:rsid w:val="00397EEB"/>
    <w:rsid w:val="003A20D8"/>
    <w:rsid w:val="003A2119"/>
    <w:rsid w:val="003A25FD"/>
    <w:rsid w:val="003A2C42"/>
    <w:rsid w:val="003A4346"/>
    <w:rsid w:val="003A4A74"/>
    <w:rsid w:val="003A4C73"/>
    <w:rsid w:val="003A4CB4"/>
    <w:rsid w:val="003A4F78"/>
    <w:rsid w:val="003A58D2"/>
    <w:rsid w:val="003A69FC"/>
    <w:rsid w:val="003A7034"/>
    <w:rsid w:val="003A734C"/>
    <w:rsid w:val="003B0281"/>
    <w:rsid w:val="003B0455"/>
    <w:rsid w:val="003B05F2"/>
    <w:rsid w:val="003B0A68"/>
    <w:rsid w:val="003B0F4B"/>
    <w:rsid w:val="003B11DB"/>
    <w:rsid w:val="003B14C0"/>
    <w:rsid w:val="003B1E00"/>
    <w:rsid w:val="003B1EAA"/>
    <w:rsid w:val="003B2268"/>
    <w:rsid w:val="003B22CE"/>
    <w:rsid w:val="003B2781"/>
    <w:rsid w:val="003B2BA1"/>
    <w:rsid w:val="003B3F0B"/>
    <w:rsid w:val="003B484B"/>
    <w:rsid w:val="003B4AAD"/>
    <w:rsid w:val="003B568E"/>
    <w:rsid w:val="003B57FA"/>
    <w:rsid w:val="003B62CF"/>
    <w:rsid w:val="003B65B6"/>
    <w:rsid w:val="003B6766"/>
    <w:rsid w:val="003B6B67"/>
    <w:rsid w:val="003B7293"/>
    <w:rsid w:val="003B7836"/>
    <w:rsid w:val="003B7F96"/>
    <w:rsid w:val="003C00B3"/>
    <w:rsid w:val="003C084F"/>
    <w:rsid w:val="003C0D3B"/>
    <w:rsid w:val="003C1014"/>
    <w:rsid w:val="003C1233"/>
    <w:rsid w:val="003C1303"/>
    <w:rsid w:val="003C1BB5"/>
    <w:rsid w:val="003C291B"/>
    <w:rsid w:val="003C365D"/>
    <w:rsid w:val="003C38F1"/>
    <w:rsid w:val="003C3D7B"/>
    <w:rsid w:val="003C418D"/>
    <w:rsid w:val="003C5073"/>
    <w:rsid w:val="003C5257"/>
    <w:rsid w:val="003C53C6"/>
    <w:rsid w:val="003C59DC"/>
    <w:rsid w:val="003C5F71"/>
    <w:rsid w:val="003C65F1"/>
    <w:rsid w:val="003C6837"/>
    <w:rsid w:val="003C6929"/>
    <w:rsid w:val="003C6F93"/>
    <w:rsid w:val="003C7097"/>
    <w:rsid w:val="003C7B34"/>
    <w:rsid w:val="003D0020"/>
    <w:rsid w:val="003D01FD"/>
    <w:rsid w:val="003D088D"/>
    <w:rsid w:val="003D0B15"/>
    <w:rsid w:val="003D0B1D"/>
    <w:rsid w:val="003D12A3"/>
    <w:rsid w:val="003D16F3"/>
    <w:rsid w:val="003D195F"/>
    <w:rsid w:val="003D1FAF"/>
    <w:rsid w:val="003D20A3"/>
    <w:rsid w:val="003D23BB"/>
    <w:rsid w:val="003D4625"/>
    <w:rsid w:val="003D48D3"/>
    <w:rsid w:val="003D4910"/>
    <w:rsid w:val="003D5176"/>
    <w:rsid w:val="003D5849"/>
    <w:rsid w:val="003D5B51"/>
    <w:rsid w:val="003D5FC1"/>
    <w:rsid w:val="003D672D"/>
    <w:rsid w:val="003D6756"/>
    <w:rsid w:val="003D679D"/>
    <w:rsid w:val="003D7191"/>
    <w:rsid w:val="003D75B6"/>
    <w:rsid w:val="003D7BDA"/>
    <w:rsid w:val="003D7E0B"/>
    <w:rsid w:val="003D7EAE"/>
    <w:rsid w:val="003E00B5"/>
    <w:rsid w:val="003E0788"/>
    <w:rsid w:val="003E08E6"/>
    <w:rsid w:val="003E09E8"/>
    <w:rsid w:val="003E0B27"/>
    <w:rsid w:val="003E12F2"/>
    <w:rsid w:val="003E1482"/>
    <w:rsid w:val="003E1890"/>
    <w:rsid w:val="003E1D5C"/>
    <w:rsid w:val="003E2528"/>
    <w:rsid w:val="003E343A"/>
    <w:rsid w:val="003E3B43"/>
    <w:rsid w:val="003E412A"/>
    <w:rsid w:val="003E4274"/>
    <w:rsid w:val="003E4790"/>
    <w:rsid w:val="003E4CCD"/>
    <w:rsid w:val="003E52F7"/>
    <w:rsid w:val="003E5307"/>
    <w:rsid w:val="003E53A4"/>
    <w:rsid w:val="003E5429"/>
    <w:rsid w:val="003E5937"/>
    <w:rsid w:val="003E5D3F"/>
    <w:rsid w:val="003E62C2"/>
    <w:rsid w:val="003E7152"/>
    <w:rsid w:val="003E71F0"/>
    <w:rsid w:val="003E7399"/>
    <w:rsid w:val="003E766A"/>
    <w:rsid w:val="003F00D1"/>
    <w:rsid w:val="003F03F1"/>
    <w:rsid w:val="003F05FF"/>
    <w:rsid w:val="003F0961"/>
    <w:rsid w:val="003F0A67"/>
    <w:rsid w:val="003F0B19"/>
    <w:rsid w:val="003F1B31"/>
    <w:rsid w:val="003F1B6C"/>
    <w:rsid w:val="003F1EDE"/>
    <w:rsid w:val="003F261B"/>
    <w:rsid w:val="003F273E"/>
    <w:rsid w:val="003F2835"/>
    <w:rsid w:val="003F2BBE"/>
    <w:rsid w:val="003F319D"/>
    <w:rsid w:val="003F3233"/>
    <w:rsid w:val="003F3803"/>
    <w:rsid w:val="003F39F2"/>
    <w:rsid w:val="003F4533"/>
    <w:rsid w:val="003F4A7F"/>
    <w:rsid w:val="003F4C72"/>
    <w:rsid w:val="003F4D69"/>
    <w:rsid w:val="003F4FAA"/>
    <w:rsid w:val="003F58CF"/>
    <w:rsid w:val="003F5BE2"/>
    <w:rsid w:val="003F5C00"/>
    <w:rsid w:val="003F6BE1"/>
    <w:rsid w:val="003F6FD8"/>
    <w:rsid w:val="003F7898"/>
    <w:rsid w:val="003F7EC8"/>
    <w:rsid w:val="004001E2"/>
    <w:rsid w:val="0040065C"/>
    <w:rsid w:val="0040139D"/>
    <w:rsid w:val="004017C7"/>
    <w:rsid w:val="004019FA"/>
    <w:rsid w:val="00401CF8"/>
    <w:rsid w:val="00401D5A"/>
    <w:rsid w:val="00402BF2"/>
    <w:rsid w:val="004031AE"/>
    <w:rsid w:val="00403F91"/>
    <w:rsid w:val="004040A3"/>
    <w:rsid w:val="00404929"/>
    <w:rsid w:val="00404A17"/>
    <w:rsid w:val="00404F23"/>
    <w:rsid w:val="004058B8"/>
    <w:rsid w:val="00405924"/>
    <w:rsid w:val="00405C68"/>
    <w:rsid w:val="00405EEF"/>
    <w:rsid w:val="00406867"/>
    <w:rsid w:val="00406C4F"/>
    <w:rsid w:val="004071E0"/>
    <w:rsid w:val="0040738B"/>
    <w:rsid w:val="00407609"/>
    <w:rsid w:val="0040762D"/>
    <w:rsid w:val="0040770C"/>
    <w:rsid w:val="00407A6C"/>
    <w:rsid w:val="00407E59"/>
    <w:rsid w:val="004109B3"/>
    <w:rsid w:val="00410AA4"/>
    <w:rsid w:val="00410DAA"/>
    <w:rsid w:val="0041206E"/>
    <w:rsid w:val="004127D6"/>
    <w:rsid w:val="00412DB9"/>
    <w:rsid w:val="00412DEE"/>
    <w:rsid w:val="00413EFC"/>
    <w:rsid w:val="0041414C"/>
    <w:rsid w:val="00414633"/>
    <w:rsid w:val="004146F2"/>
    <w:rsid w:val="00414740"/>
    <w:rsid w:val="00414B72"/>
    <w:rsid w:val="00415036"/>
    <w:rsid w:val="004152A3"/>
    <w:rsid w:val="0041587B"/>
    <w:rsid w:val="00415B9B"/>
    <w:rsid w:val="00415DF2"/>
    <w:rsid w:val="004161FD"/>
    <w:rsid w:val="00416434"/>
    <w:rsid w:val="00416F57"/>
    <w:rsid w:val="004171E4"/>
    <w:rsid w:val="00417490"/>
    <w:rsid w:val="00417550"/>
    <w:rsid w:val="00417BAA"/>
    <w:rsid w:val="00420093"/>
    <w:rsid w:val="00420B91"/>
    <w:rsid w:val="00422049"/>
    <w:rsid w:val="00422296"/>
    <w:rsid w:val="004224C8"/>
    <w:rsid w:val="00422AAC"/>
    <w:rsid w:val="00422D33"/>
    <w:rsid w:val="00422DA3"/>
    <w:rsid w:val="004233BD"/>
    <w:rsid w:val="00423B6A"/>
    <w:rsid w:val="00423C27"/>
    <w:rsid w:val="00423EE9"/>
    <w:rsid w:val="00424272"/>
    <w:rsid w:val="00424672"/>
    <w:rsid w:val="00424EB3"/>
    <w:rsid w:val="0042522F"/>
    <w:rsid w:val="00425A19"/>
    <w:rsid w:val="00425A7D"/>
    <w:rsid w:val="004260D7"/>
    <w:rsid w:val="004265CE"/>
    <w:rsid w:val="00426677"/>
    <w:rsid w:val="00426F3A"/>
    <w:rsid w:val="0042701F"/>
    <w:rsid w:val="00427224"/>
    <w:rsid w:val="00427247"/>
    <w:rsid w:val="00427257"/>
    <w:rsid w:val="00427B9F"/>
    <w:rsid w:val="004309AB"/>
    <w:rsid w:val="00431161"/>
    <w:rsid w:val="004317C9"/>
    <w:rsid w:val="00431AF4"/>
    <w:rsid w:val="00432995"/>
    <w:rsid w:val="00432DCE"/>
    <w:rsid w:val="00433440"/>
    <w:rsid w:val="00433555"/>
    <w:rsid w:val="00433CEC"/>
    <w:rsid w:val="00433DFA"/>
    <w:rsid w:val="0043414A"/>
    <w:rsid w:val="00434462"/>
    <w:rsid w:val="00434E52"/>
    <w:rsid w:val="00435511"/>
    <w:rsid w:val="0043557B"/>
    <w:rsid w:val="00435B8D"/>
    <w:rsid w:val="004361A4"/>
    <w:rsid w:val="004365BC"/>
    <w:rsid w:val="004365DB"/>
    <w:rsid w:val="004368F9"/>
    <w:rsid w:val="00436BC1"/>
    <w:rsid w:val="004370C7"/>
    <w:rsid w:val="0043748F"/>
    <w:rsid w:val="00437788"/>
    <w:rsid w:val="00437842"/>
    <w:rsid w:val="004379E9"/>
    <w:rsid w:val="00437CC9"/>
    <w:rsid w:val="00440EC6"/>
    <w:rsid w:val="00440FA4"/>
    <w:rsid w:val="00441029"/>
    <w:rsid w:val="0044124B"/>
    <w:rsid w:val="004417F3"/>
    <w:rsid w:val="004418FD"/>
    <w:rsid w:val="0044191B"/>
    <w:rsid w:val="00441C60"/>
    <w:rsid w:val="00442FEA"/>
    <w:rsid w:val="00443515"/>
    <w:rsid w:val="004436D3"/>
    <w:rsid w:val="004442AB"/>
    <w:rsid w:val="0044494B"/>
    <w:rsid w:val="004450BF"/>
    <w:rsid w:val="00445143"/>
    <w:rsid w:val="00445897"/>
    <w:rsid w:val="00445D1D"/>
    <w:rsid w:val="00447583"/>
    <w:rsid w:val="00447720"/>
    <w:rsid w:val="00447A92"/>
    <w:rsid w:val="00447AEE"/>
    <w:rsid w:val="00450568"/>
    <w:rsid w:val="00450C53"/>
    <w:rsid w:val="00450F11"/>
    <w:rsid w:val="0045141A"/>
    <w:rsid w:val="004515DB"/>
    <w:rsid w:val="0045187D"/>
    <w:rsid w:val="00451B75"/>
    <w:rsid w:val="00451C00"/>
    <w:rsid w:val="00452604"/>
    <w:rsid w:val="00452609"/>
    <w:rsid w:val="00452A3D"/>
    <w:rsid w:val="00452E0A"/>
    <w:rsid w:val="00452ECF"/>
    <w:rsid w:val="00452F14"/>
    <w:rsid w:val="00452FFB"/>
    <w:rsid w:val="004530EC"/>
    <w:rsid w:val="0045319F"/>
    <w:rsid w:val="0045329A"/>
    <w:rsid w:val="00453A93"/>
    <w:rsid w:val="00453FBD"/>
    <w:rsid w:val="004541CB"/>
    <w:rsid w:val="00454311"/>
    <w:rsid w:val="00454357"/>
    <w:rsid w:val="0045438B"/>
    <w:rsid w:val="00454B45"/>
    <w:rsid w:val="0045519D"/>
    <w:rsid w:val="00455421"/>
    <w:rsid w:val="00455431"/>
    <w:rsid w:val="004560E2"/>
    <w:rsid w:val="00456123"/>
    <w:rsid w:val="00456671"/>
    <w:rsid w:val="00457084"/>
    <w:rsid w:val="004570CA"/>
    <w:rsid w:val="00457101"/>
    <w:rsid w:val="004573DD"/>
    <w:rsid w:val="00457576"/>
    <w:rsid w:val="00457B05"/>
    <w:rsid w:val="00457BFE"/>
    <w:rsid w:val="00457D53"/>
    <w:rsid w:val="00460A78"/>
    <w:rsid w:val="00461E85"/>
    <w:rsid w:val="00462705"/>
    <w:rsid w:val="004628E8"/>
    <w:rsid w:val="00462BF7"/>
    <w:rsid w:val="004630D8"/>
    <w:rsid w:val="00463419"/>
    <w:rsid w:val="004638AF"/>
    <w:rsid w:val="00463A65"/>
    <w:rsid w:val="00463EDD"/>
    <w:rsid w:val="00464154"/>
    <w:rsid w:val="004650AB"/>
    <w:rsid w:val="00465106"/>
    <w:rsid w:val="00465D7D"/>
    <w:rsid w:val="004662BE"/>
    <w:rsid w:val="0046664B"/>
    <w:rsid w:val="00466837"/>
    <w:rsid w:val="00466B67"/>
    <w:rsid w:val="00466D8F"/>
    <w:rsid w:val="00467680"/>
    <w:rsid w:val="00467A94"/>
    <w:rsid w:val="0047035A"/>
    <w:rsid w:val="004706CD"/>
    <w:rsid w:val="00470C39"/>
    <w:rsid w:val="00471925"/>
    <w:rsid w:val="004719E1"/>
    <w:rsid w:val="00471A5A"/>
    <w:rsid w:val="00471B8B"/>
    <w:rsid w:val="00471CFA"/>
    <w:rsid w:val="004721CB"/>
    <w:rsid w:val="004723DC"/>
    <w:rsid w:val="004724D5"/>
    <w:rsid w:val="004726FE"/>
    <w:rsid w:val="00472D29"/>
    <w:rsid w:val="004732F1"/>
    <w:rsid w:val="0047376B"/>
    <w:rsid w:val="00473869"/>
    <w:rsid w:val="00473900"/>
    <w:rsid w:val="0047411B"/>
    <w:rsid w:val="0047422A"/>
    <w:rsid w:val="0047431F"/>
    <w:rsid w:val="004748B5"/>
    <w:rsid w:val="00474DB1"/>
    <w:rsid w:val="00474EC7"/>
    <w:rsid w:val="004756E8"/>
    <w:rsid w:val="0047619A"/>
    <w:rsid w:val="00476305"/>
    <w:rsid w:val="00476642"/>
    <w:rsid w:val="004767FE"/>
    <w:rsid w:val="0047688A"/>
    <w:rsid w:val="00476C67"/>
    <w:rsid w:val="00476F2D"/>
    <w:rsid w:val="00477FF3"/>
    <w:rsid w:val="0048047C"/>
    <w:rsid w:val="0048050C"/>
    <w:rsid w:val="0048140D"/>
    <w:rsid w:val="004819BE"/>
    <w:rsid w:val="00481C67"/>
    <w:rsid w:val="00481CEE"/>
    <w:rsid w:val="004822E9"/>
    <w:rsid w:val="00482A6A"/>
    <w:rsid w:val="004837E0"/>
    <w:rsid w:val="00484687"/>
    <w:rsid w:val="0048473E"/>
    <w:rsid w:val="004851B9"/>
    <w:rsid w:val="0048526F"/>
    <w:rsid w:val="00485C63"/>
    <w:rsid w:val="00485D0D"/>
    <w:rsid w:val="004860D0"/>
    <w:rsid w:val="00486410"/>
    <w:rsid w:val="0048649A"/>
    <w:rsid w:val="00486DAE"/>
    <w:rsid w:val="00490319"/>
    <w:rsid w:val="004905AA"/>
    <w:rsid w:val="00490FA1"/>
    <w:rsid w:val="00490FA4"/>
    <w:rsid w:val="00491275"/>
    <w:rsid w:val="00491413"/>
    <w:rsid w:val="00492467"/>
    <w:rsid w:val="00492669"/>
    <w:rsid w:val="00492F52"/>
    <w:rsid w:val="00493292"/>
    <w:rsid w:val="00493F58"/>
    <w:rsid w:val="004943CE"/>
    <w:rsid w:val="00494578"/>
    <w:rsid w:val="00495325"/>
    <w:rsid w:val="004956E5"/>
    <w:rsid w:val="004959C5"/>
    <w:rsid w:val="00495BCD"/>
    <w:rsid w:val="00495F71"/>
    <w:rsid w:val="00496579"/>
    <w:rsid w:val="004969C8"/>
    <w:rsid w:val="00496B98"/>
    <w:rsid w:val="004977AC"/>
    <w:rsid w:val="00497F09"/>
    <w:rsid w:val="004A0079"/>
    <w:rsid w:val="004A01DC"/>
    <w:rsid w:val="004A03D0"/>
    <w:rsid w:val="004A0594"/>
    <w:rsid w:val="004A08BC"/>
    <w:rsid w:val="004A1D7A"/>
    <w:rsid w:val="004A1F04"/>
    <w:rsid w:val="004A20AE"/>
    <w:rsid w:val="004A2B6E"/>
    <w:rsid w:val="004A2E05"/>
    <w:rsid w:val="004A309F"/>
    <w:rsid w:val="004A34A1"/>
    <w:rsid w:val="004A3872"/>
    <w:rsid w:val="004A3A4F"/>
    <w:rsid w:val="004A48A5"/>
    <w:rsid w:val="004A48C6"/>
    <w:rsid w:val="004A5024"/>
    <w:rsid w:val="004A51FB"/>
    <w:rsid w:val="004A5322"/>
    <w:rsid w:val="004A5943"/>
    <w:rsid w:val="004A6029"/>
    <w:rsid w:val="004A60F8"/>
    <w:rsid w:val="004A7DE9"/>
    <w:rsid w:val="004B0A8A"/>
    <w:rsid w:val="004B0B79"/>
    <w:rsid w:val="004B0D23"/>
    <w:rsid w:val="004B0EB0"/>
    <w:rsid w:val="004B1453"/>
    <w:rsid w:val="004B1500"/>
    <w:rsid w:val="004B1552"/>
    <w:rsid w:val="004B17F3"/>
    <w:rsid w:val="004B1949"/>
    <w:rsid w:val="004B1BD1"/>
    <w:rsid w:val="004B1CAA"/>
    <w:rsid w:val="004B1D3C"/>
    <w:rsid w:val="004B2522"/>
    <w:rsid w:val="004B2F29"/>
    <w:rsid w:val="004B30EB"/>
    <w:rsid w:val="004B3C45"/>
    <w:rsid w:val="004B52DB"/>
    <w:rsid w:val="004B588B"/>
    <w:rsid w:val="004B5928"/>
    <w:rsid w:val="004B5B0D"/>
    <w:rsid w:val="004B5C57"/>
    <w:rsid w:val="004B63E7"/>
    <w:rsid w:val="004B6414"/>
    <w:rsid w:val="004B64B3"/>
    <w:rsid w:val="004B6BE9"/>
    <w:rsid w:val="004B6FF4"/>
    <w:rsid w:val="004C01C3"/>
    <w:rsid w:val="004C0788"/>
    <w:rsid w:val="004C0E5A"/>
    <w:rsid w:val="004C0EAC"/>
    <w:rsid w:val="004C1B1D"/>
    <w:rsid w:val="004C1C8A"/>
    <w:rsid w:val="004C1D12"/>
    <w:rsid w:val="004C1D23"/>
    <w:rsid w:val="004C1DED"/>
    <w:rsid w:val="004C2155"/>
    <w:rsid w:val="004C36F7"/>
    <w:rsid w:val="004C3788"/>
    <w:rsid w:val="004C3BD2"/>
    <w:rsid w:val="004C4888"/>
    <w:rsid w:val="004C4A95"/>
    <w:rsid w:val="004C4D86"/>
    <w:rsid w:val="004C50ED"/>
    <w:rsid w:val="004C590D"/>
    <w:rsid w:val="004C6D26"/>
    <w:rsid w:val="004C6F92"/>
    <w:rsid w:val="004C7711"/>
    <w:rsid w:val="004C7BBE"/>
    <w:rsid w:val="004C7C7F"/>
    <w:rsid w:val="004D0162"/>
    <w:rsid w:val="004D1421"/>
    <w:rsid w:val="004D158A"/>
    <w:rsid w:val="004D19A0"/>
    <w:rsid w:val="004D1DED"/>
    <w:rsid w:val="004D234B"/>
    <w:rsid w:val="004D2401"/>
    <w:rsid w:val="004D27E2"/>
    <w:rsid w:val="004D2B04"/>
    <w:rsid w:val="004D31E6"/>
    <w:rsid w:val="004D3537"/>
    <w:rsid w:val="004D3D1E"/>
    <w:rsid w:val="004D3DB3"/>
    <w:rsid w:val="004D4452"/>
    <w:rsid w:val="004D5000"/>
    <w:rsid w:val="004D50B9"/>
    <w:rsid w:val="004D5B87"/>
    <w:rsid w:val="004D6506"/>
    <w:rsid w:val="004D6779"/>
    <w:rsid w:val="004D720A"/>
    <w:rsid w:val="004D7220"/>
    <w:rsid w:val="004D75C8"/>
    <w:rsid w:val="004D788D"/>
    <w:rsid w:val="004D7B57"/>
    <w:rsid w:val="004D7B6C"/>
    <w:rsid w:val="004E0887"/>
    <w:rsid w:val="004E0AB4"/>
    <w:rsid w:val="004E1789"/>
    <w:rsid w:val="004E17C5"/>
    <w:rsid w:val="004E201B"/>
    <w:rsid w:val="004E2137"/>
    <w:rsid w:val="004E2388"/>
    <w:rsid w:val="004E289E"/>
    <w:rsid w:val="004E3B4D"/>
    <w:rsid w:val="004E3B74"/>
    <w:rsid w:val="004E3C0C"/>
    <w:rsid w:val="004E4546"/>
    <w:rsid w:val="004E4550"/>
    <w:rsid w:val="004E4684"/>
    <w:rsid w:val="004E49D8"/>
    <w:rsid w:val="004E4AEB"/>
    <w:rsid w:val="004E4C13"/>
    <w:rsid w:val="004E4C67"/>
    <w:rsid w:val="004E4D41"/>
    <w:rsid w:val="004E510C"/>
    <w:rsid w:val="004E535B"/>
    <w:rsid w:val="004E5655"/>
    <w:rsid w:val="004E5811"/>
    <w:rsid w:val="004E61A5"/>
    <w:rsid w:val="004E6D87"/>
    <w:rsid w:val="004E6DA5"/>
    <w:rsid w:val="004E7CE3"/>
    <w:rsid w:val="004F0ABA"/>
    <w:rsid w:val="004F125C"/>
    <w:rsid w:val="004F1432"/>
    <w:rsid w:val="004F18D4"/>
    <w:rsid w:val="004F1F00"/>
    <w:rsid w:val="004F23FB"/>
    <w:rsid w:val="004F249D"/>
    <w:rsid w:val="004F2C60"/>
    <w:rsid w:val="004F37E3"/>
    <w:rsid w:val="004F3AF1"/>
    <w:rsid w:val="004F47D0"/>
    <w:rsid w:val="004F5828"/>
    <w:rsid w:val="004F5C65"/>
    <w:rsid w:val="004F613D"/>
    <w:rsid w:val="004F6A94"/>
    <w:rsid w:val="004F6B7E"/>
    <w:rsid w:val="004F71EC"/>
    <w:rsid w:val="004F7C77"/>
    <w:rsid w:val="004F7D18"/>
    <w:rsid w:val="004F7D1F"/>
    <w:rsid w:val="004F7E32"/>
    <w:rsid w:val="00500A10"/>
    <w:rsid w:val="00500CEC"/>
    <w:rsid w:val="00500E79"/>
    <w:rsid w:val="00500E84"/>
    <w:rsid w:val="00500F46"/>
    <w:rsid w:val="005017E5"/>
    <w:rsid w:val="00502839"/>
    <w:rsid w:val="00502B3C"/>
    <w:rsid w:val="005039AE"/>
    <w:rsid w:val="00503EBA"/>
    <w:rsid w:val="005046E9"/>
    <w:rsid w:val="0050484B"/>
    <w:rsid w:val="00504E5C"/>
    <w:rsid w:val="0050545D"/>
    <w:rsid w:val="0050570B"/>
    <w:rsid w:val="00505C52"/>
    <w:rsid w:val="00505E8E"/>
    <w:rsid w:val="005064FC"/>
    <w:rsid w:val="00506D39"/>
    <w:rsid w:val="00507174"/>
    <w:rsid w:val="005072B9"/>
    <w:rsid w:val="00507E83"/>
    <w:rsid w:val="005100D9"/>
    <w:rsid w:val="00510EEF"/>
    <w:rsid w:val="00511050"/>
    <w:rsid w:val="00511589"/>
    <w:rsid w:val="005116B4"/>
    <w:rsid w:val="00511F4C"/>
    <w:rsid w:val="00512026"/>
    <w:rsid w:val="005124CB"/>
    <w:rsid w:val="00512924"/>
    <w:rsid w:val="00512B7C"/>
    <w:rsid w:val="00512F82"/>
    <w:rsid w:val="00512F84"/>
    <w:rsid w:val="005141DC"/>
    <w:rsid w:val="005148E0"/>
    <w:rsid w:val="00514AA5"/>
    <w:rsid w:val="0051510F"/>
    <w:rsid w:val="0051617B"/>
    <w:rsid w:val="005165A4"/>
    <w:rsid w:val="005165C4"/>
    <w:rsid w:val="0051714B"/>
    <w:rsid w:val="00517C74"/>
    <w:rsid w:val="0052017D"/>
    <w:rsid w:val="00520DCE"/>
    <w:rsid w:val="005211A5"/>
    <w:rsid w:val="00521CCE"/>
    <w:rsid w:val="0052207E"/>
    <w:rsid w:val="005227B2"/>
    <w:rsid w:val="00522C89"/>
    <w:rsid w:val="00522CDB"/>
    <w:rsid w:val="005230C5"/>
    <w:rsid w:val="00523190"/>
    <w:rsid w:val="005231CA"/>
    <w:rsid w:val="0052457C"/>
    <w:rsid w:val="005249A4"/>
    <w:rsid w:val="00524C12"/>
    <w:rsid w:val="00525D71"/>
    <w:rsid w:val="00526D3B"/>
    <w:rsid w:val="00526DB1"/>
    <w:rsid w:val="005277A4"/>
    <w:rsid w:val="005278AB"/>
    <w:rsid w:val="0053035C"/>
    <w:rsid w:val="00530D2A"/>
    <w:rsid w:val="00530E38"/>
    <w:rsid w:val="00531334"/>
    <w:rsid w:val="005318F9"/>
    <w:rsid w:val="0053192C"/>
    <w:rsid w:val="00531A27"/>
    <w:rsid w:val="00531D2D"/>
    <w:rsid w:val="00531FED"/>
    <w:rsid w:val="00532046"/>
    <w:rsid w:val="005320D6"/>
    <w:rsid w:val="005322B2"/>
    <w:rsid w:val="00532A62"/>
    <w:rsid w:val="005330AC"/>
    <w:rsid w:val="00533529"/>
    <w:rsid w:val="005337E9"/>
    <w:rsid w:val="00534C9D"/>
    <w:rsid w:val="00534CF5"/>
    <w:rsid w:val="00534D0E"/>
    <w:rsid w:val="00534D4A"/>
    <w:rsid w:val="005356B7"/>
    <w:rsid w:val="00535F57"/>
    <w:rsid w:val="005362B4"/>
    <w:rsid w:val="005368C7"/>
    <w:rsid w:val="00536E00"/>
    <w:rsid w:val="00540171"/>
    <w:rsid w:val="0054081E"/>
    <w:rsid w:val="00540EDB"/>
    <w:rsid w:val="00541088"/>
    <w:rsid w:val="00541865"/>
    <w:rsid w:val="00541F93"/>
    <w:rsid w:val="0054279F"/>
    <w:rsid w:val="0054330B"/>
    <w:rsid w:val="005433AB"/>
    <w:rsid w:val="0054374C"/>
    <w:rsid w:val="0054379D"/>
    <w:rsid w:val="00543C27"/>
    <w:rsid w:val="00544469"/>
    <w:rsid w:val="005444C2"/>
    <w:rsid w:val="00544596"/>
    <w:rsid w:val="00544A03"/>
    <w:rsid w:val="00544FE2"/>
    <w:rsid w:val="0054511E"/>
    <w:rsid w:val="0054532F"/>
    <w:rsid w:val="00545E56"/>
    <w:rsid w:val="005462EC"/>
    <w:rsid w:val="00546A0B"/>
    <w:rsid w:val="005475A4"/>
    <w:rsid w:val="0054787A"/>
    <w:rsid w:val="00547A15"/>
    <w:rsid w:val="00550281"/>
    <w:rsid w:val="005507A9"/>
    <w:rsid w:val="005509FA"/>
    <w:rsid w:val="00550EE7"/>
    <w:rsid w:val="00550EF5"/>
    <w:rsid w:val="00551027"/>
    <w:rsid w:val="00551221"/>
    <w:rsid w:val="005514A2"/>
    <w:rsid w:val="00551A86"/>
    <w:rsid w:val="005520DC"/>
    <w:rsid w:val="00552372"/>
    <w:rsid w:val="00552CB5"/>
    <w:rsid w:val="00553355"/>
    <w:rsid w:val="005539D0"/>
    <w:rsid w:val="00553A93"/>
    <w:rsid w:val="00553CD6"/>
    <w:rsid w:val="00554466"/>
    <w:rsid w:val="00554496"/>
    <w:rsid w:val="005544E3"/>
    <w:rsid w:val="005544E5"/>
    <w:rsid w:val="0055527B"/>
    <w:rsid w:val="00555861"/>
    <w:rsid w:val="005558E9"/>
    <w:rsid w:val="00556671"/>
    <w:rsid w:val="0055679B"/>
    <w:rsid w:val="00556898"/>
    <w:rsid w:val="00556910"/>
    <w:rsid w:val="00556E03"/>
    <w:rsid w:val="00556FE3"/>
    <w:rsid w:val="005570DA"/>
    <w:rsid w:val="00557AC5"/>
    <w:rsid w:val="00557EC6"/>
    <w:rsid w:val="005601F1"/>
    <w:rsid w:val="0056059E"/>
    <w:rsid w:val="00560889"/>
    <w:rsid w:val="00560FAD"/>
    <w:rsid w:val="00561D0C"/>
    <w:rsid w:val="00561E9E"/>
    <w:rsid w:val="00562425"/>
    <w:rsid w:val="00562F2D"/>
    <w:rsid w:val="005638C9"/>
    <w:rsid w:val="00563A90"/>
    <w:rsid w:val="00563EC2"/>
    <w:rsid w:val="00564195"/>
    <w:rsid w:val="005642E8"/>
    <w:rsid w:val="00564892"/>
    <w:rsid w:val="00564A82"/>
    <w:rsid w:val="00564E85"/>
    <w:rsid w:val="00565302"/>
    <w:rsid w:val="00565A16"/>
    <w:rsid w:val="00565D84"/>
    <w:rsid w:val="005665F5"/>
    <w:rsid w:val="00566AC7"/>
    <w:rsid w:val="00566BDA"/>
    <w:rsid w:val="00566C3B"/>
    <w:rsid w:val="0056706B"/>
    <w:rsid w:val="00567C6D"/>
    <w:rsid w:val="00567D01"/>
    <w:rsid w:val="00570801"/>
    <w:rsid w:val="00570F72"/>
    <w:rsid w:val="00571046"/>
    <w:rsid w:val="00571230"/>
    <w:rsid w:val="005735CD"/>
    <w:rsid w:val="00573678"/>
    <w:rsid w:val="005736E6"/>
    <w:rsid w:val="00573940"/>
    <w:rsid w:val="00573971"/>
    <w:rsid w:val="00574269"/>
    <w:rsid w:val="0057437B"/>
    <w:rsid w:val="005748D1"/>
    <w:rsid w:val="00574AFB"/>
    <w:rsid w:val="005752C4"/>
    <w:rsid w:val="00575B01"/>
    <w:rsid w:val="005760EA"/>
    <w:rsid w:val="005767C6"/>
    <w:rsid w:val="00577088"/>
    <w:rsid w:val="005776D4"/>
    <w:rsid w:val="005778AE"/>
    <w:rsid w:val="005801F0"/>
    <w:rsid w:val="00581676"/>
    <w:rsid w:val="005819DD"/>
    <w:rsid w:val="00581CDA"/>
    <w:rsid w:val="00582B91"/>
    <w:rsid w:val="00582BC3"/>
    <w:rsid w:val="00583003"/>
    <w:rsid w:val="005840AF"/>
    <w:rsid w:val="0058486D"/>
    <w:rsid w:val="00584E28"/>
    <w:rsid w:val="005851D7"/>
    <w:rsid w:val="00585395"/>
    <w:rsid w:val="005859D8"/>
    <w:rsid w:val="00585A33"/>
    <w:rsid w:val="005860F7"/>
    <w:rsid w:val="005866D2"/>
    <w:rsid w:val="005867C4"/>
    <w:rsid w:val="0058735D"/>
    <w:rsid w:val="0059002C"/>
    <w:rsid w:val="00590381"/>
    <w:rsid w:val="00590E4C"/>
    <w:rsid w:val="00590F46"/>
    <w:rsid w:val="00591568"/>
    <w:rsid w:val="005916AB"/>
    <w:rsid w:val="00591FD8"/>
    <w:rsid w:val="00592059"/>
    <w:rsid w:val="00592E8F"/>
    <w:rsid w:val="005935A1"/>
    <w:rsid w:val="00593A7C"/>
    <w:rsid w:val="005941CA"/>
    <w:rsid w:val="00594681"/>
    <w:rsid w:val="005959A3"/>
    <w:rsid w:val="0059600B"/>
    <w:rsid w:val="00596462"/>
    <w:rsid w:val="005968DF"/>
    <w:rsid w:val="00597531"/>
    <w:rsid w:val="00597870"/>
    <w:rsid w:val="00597C2A"/>
    <w:rsid w:val="005A0381"/>
    <w:rsid w:val="005A0647"/>
    <w:rsid w:val="005A0704"/>
    <w:rsid w:val="005A178E"/>
    <w:rsid w:val="005A1AC4"/>
    <w:rsid w:val="005A1B31"/>
    <w:rsid w:val="005A1BDF"/>
    <w:rsid w:val="005A1F29"/>
    <w:rsid w:val="005A21D0"/>
    <w:rsid w:val="005A2585"/>
    <w:rsid w:val="005A2853"/>
    <w:rsid w:val="005A2A1D"/>
    <w:rsid w:val="005A3043"/>
    <w:rsid w:val="005A34AE"/>
    <w:rsid w:val="005A34EB"/>
    <w:rsid w:val="005A36C3"/>
    <w:rsid w:val="005A36F0"/>
    <w:rsid w:val="005A37F7"/>
    <w:rsid w:val="005A387C"/>
    <w:rsid w:val="005A4483"/>
    <w:rsid w:val="005A61BE"/>
    <w:rsid w:val="005A6665"/>
    <w:rsid w:val="005A70F5"/>
    <w:rsid w:val="005A719A"/>
    <w:rsid w:val="005A7425"/>
    <w:rsid w:val="005A7975"/>
    <w:rsid w:val="005A7E0F"/>
    <w:rsid w:val="005B042A"/>
    <w:rsid w:val="005B05E0"/>
    <w:rsid w:val="005B0668"/>
    <w:rsid w:val="005B0679"/>
    <w:rsid w:val="005B069F"/>
    <w:rsid w:val="005B0DA6"/>
    <w:rsid w:val="005B137F"/>
    <w:rsid w:val="005B1874"/>
    <w:rsid w:val="005B1CAB"/>
    <w:rsid w:val="005B22AB"/>
    <w:rsid w:val="005B2422"/>
    <w:rsid w:val="005B25BE"/>
    <w:rsid w:val="005B28A8"/>
    <w:rsid w:val="005B2A1C"/>
    <w:rsid w:val="005B349E"/>
    <w:rsid w:val="005B3F5F"/>
    <w:rsid w:val="005B40E2"/>
    <w:rsid w:val="005B43FC"/>
    <w:rsid w:val="005B4974"/>
    <w:rsid w:val="005B4F43"/>
    <w:rsid w:val="005B500F"/>
    <w:rsid w:val="005B506D"/>
    <w:rsid w:val="005B528D"/>
    <w:rsid w:val="005B612C"/>
    <w:rsid w:val="005B6AA5"/>
    <w:rsid w:val="005B6D81"/>
    <w:rsid w:val="005B6E2A"/>
    <w:rsid w:val="005B7001"/>
    <w:rsid w:val="005B754B"/>
    <w:rsid w:val="005B76E6"/>
    <w:rsid w:val="005B78F3"/>
    <w:rsid w:val="005B794F"/>
    <w:rsid w:val="005B7958"/>
    <w:rsid w:val="005C0046"/>
    <w:rsid w:val="005C0ACE"/>
    <w:rsid w:val="005C157E"/>
    <w:rsid w:val="005C15D3"/>
    <w:rsid w:val="005C1AF9"/>
    <w:rsid w:val="005C1BA3"/>
    <w:rsid w:val="005C2645"/>
    <w:rsid w:val="005C29F3"/>
    <w:rsid w:val="005C2C46"/>
    <w:rsid w:val="005C2CD0"/>
    <w:rsid w:val="005C31E8"/>
    <w:rsid w:val="005C327A"/>
    <w:rsid w:val="005C395F"/>
    <w:rsid w:val="005C413C"/>
    <w:rsid w:val="005C44AE"/>
    <w:rsid w:val="005C44E4"/>
    <w:rsid w:val="005C4984"/>
    <w:rsid w:val="005C59FF"/>
    <w:rsid w:val="005C5BE3"/>
    <w:rsid w:val="005C5E8A"/>
    <w:rsid w:val="005C6005"/>
    <w:rsid w:val="005C6764"/>
    <w:rsid w:val="005C6AD4"/>
    <w:rsid w:val="005C7229"/>
    <w:rsid w:val="005C729B"/>
    <w:rsid w:val="005C72F1"/>
    <w:rsid w:val="005C76BF"/>
    <w:rsid w:val="005C77B7"/>
    <w:rsid w:val="005C7B0C"/>
    <w:rsid w:val="005D00DF"/>
    <w:rsid w:val="005D0543"/>
    <w:rsid w:val="005D056D"/>
    <w:rsid w:val="005D0E2C"/>
    <w:rsid w:val="005D10D9"/>
    <w:rsid w:val="005D131B"/>
    <w:rsid w:val="005D1B28"/>
    <w:rsid w:val="005D2529"/>
    <w:rsid w:val="005D2D17"/>
    <w:rsid w:val="005D35C9"/>
    <w:rsid w:val="005D4336"/>
    <w:rsid w:val="005D43BB"/>
    <w:rsid w:val="005D45AC"/>
    <w:rsid w:val="005D4719"/>
    <w:rsid w:val="005D4CD0"/>
    <w:rsid w:val="005D5196"/>
    <w:rsid w:val="005D539B"/>
    <w:rsid w:val="005D5415"/>
    <w:rsid w:val="005D541B"/>
    <w:rsid w:val="005D56B0"/>
    <w:rsid w:val="005D694B"/>
    <w:rsid w:val="005D7073"/>
    <w:rsid w:val="005D7454"/>
    <w:rsid w:val="005D767C"/>
    <w:rsid w:val="005D77BD"/>
    <w:rsid w:val="005D7A45"/>
    <w:rsid w:val="005D7B02"/>
    <w:rsid w:val="005D7B3D"/>
    <w:rsid w:val="005E06E7"/>
    <w:rsid w:val="005E0ACC"/>
    <w:rsid w:val="005E0BEA"/>
    <w:rsid w:val="005E0FD8"/>
    <w:rsid w:val="005E1192"/>
    <w:rsid w:val="005E1348"/>
    <w:rsid w:val="005E14DD"/>
    <w:rsid w:val="005E1674"/>
    <w:rsid w:val="005E1928"/>
    <w:rsid w:val="005E2AC1"/>
    <w:rsid w:val="005E2C0F"/>
    <w:rsid w:val="005E2D46"/>
    <w:rsid w:val="005E31DE"/>
    <w:rsid w:val="005E35BB"/>
    <w:rsid w:val="005E3674"/>
    <w:rsid w:val="005E3E05"/>
    <w:rsid w:val="005E3F65"/>
    <w:rsid w:val="005E419A"/>
    <w:rsid w:val="005E43F1"/>
    <w:rsid w:val="005E45A8"/>
    <w:rsid w:val="005E476C"/>
    <w:rsid w:val="005E4899"/>
    <w:rsid w:val="005E4F29"/>
    <w:rsid w:val="005E5130"/>
    <w:rsid w:val="005E5572"/>
    <w:rsid w:val="005E6184"/>
    <w:rsid w:val="005E68EC"/>
    <w:rsid w:val="005E6B1C"/>
    <w:rsid w:val="005E792D"/>
    <w:rsid w:val="005E7957"/>
    <w:rsid w:val="005E7F1A"/>
    <w:rsid w:val="005F0833"/>
    <w:rsid w:val="005F0C99"/>
    <w:rsid w:val="005F0D67"/>
    <w:rsid w:val="005F1DFF"/>
    <w:rsid w:val="005F1E58"/>
    <w:rsid w:val="005F2342"/>
    <w:rsid w:val="005F285B"/>
    <w:rsid w:val="005F28A0"/>
    <w:rsid w:val="005F295F"/>
    <w:rsid w:val="005F2CF3"/>
    <w:rsid w:val="005F32D2"/>
    <w:rsid w:val="005F33B3"/>
    <w:rsid w:val="005F36D0"/>
    <w:rsid w:val="005F45A6"/>
    <w:rsid w:val="005F477F"/>
    <w:rsid w:val="005F48BC"/>
    <w:rsid w:val="005F5264"/>
    <w:rsid w:val="005F5DA6"/>
    <w:rsid w:val="005F6A24"/>
    <w:rsid w:val="005F6A31"/>
    <w:rsid w:val="005F6B11"/>
    <w:rsid w:val="005F6C72"/>
    <w:rsid w:val="005F7639"/>
    <w:rsid w:val="005F7643"/>
    <w:rsid w:val="0060024D"/>
    <w:rsid w:val="0060046D"/>
    <w:rsid w:val="0060063C"/>
    <w:rsid w:val="00600FE6"/>
    <w:rsid w:val="0060196C"/>
    <w:rsid w:val="00601A8F"/>
    <w:rsid w:val="00601D19"/>
    <w:rsid w:val="00602809"/>
    <w:rsid w:val="00602981"/>
    <w:rsid w:val="006029D4"/>
    <w:rsid w:val="0060332B"/>
    <w:rsid w:val="00603B34"/>
    <w:rsid w:val="00603D77"/>
    <w:rsid w:val="00603E9D"/>
    <w:rsid w:val="00604B76"/>
    <w:rsid w:val="00605430"/>
    <w:rsid w:val="00605FFE"/>
    <w:rsid w:val="006065C4"/>
    <w:rsid w:val="00606804"/>
    <w:rsid w:val="006068E8"/>
    <w:rsid w:val="00606EA0"/>
    <w:rsid w:val="00606F8D"/>
    <w:rsid w:val="006078E5"/>
    <w:rsid w:val="00610691"/>
    <w:rsid w:val="00610FE1"/>
    <w:rsid w:val="006123C4"/>
    <w:rsid w:val="00612962"/>
    <w:rsid w:val="00612B3B"/>
    <w:rsid w:val="006130FA"/>
    <w:rsid w:val="00613116"/>
    <w:rsid w:val="00613483"/>
    <w:rsid w:val="00613AE7"/>
    <w:rsid w:val="00613BFF"/>
    <w:rsid w:val="006140BF"/>
    <w:rsid w:val="0061477C"/>
    <w:rsid w:val="00614F7D"/>
    <w:rsid w:val="00614FD5"/>
    <w:rsid w:val="00615713"/>
    <w:rsid w:val="006157C0"/>
    <w:rsid w:val="00615CE4"/>
    <w:rsid w:val="00615D35"/>
    <w:rsid w:val="00616070"/>
    <w:rsid w:val="00616600"/>
    <w:rsid w:val="006168E7"/>
    <w:rsid w:val="00616948"/>
    <w:rsid w:val="00616C51"/>
    <w:rsid w:val="00616E44"/>
    <w:rsid w:val="0061783B"/>
    <w:rsid w:val="00617D14"/>
    <w:rsid w:val="00617F4E"/>
    <w:rsid w:val="00620092"/>
    <w:rsid w:val="006202A0"/>
    <w:rsid w:val="0062032B"/>
    <w:rsid w:val="00620482"/>
    <w:rsid w:val="0062109A"/>
    <w:rsid w:val="006213CC"/>
    <w:rsid w:val="0062154E"/>
    <w:rsid w:val="006225A5"/>
    <w:rsid w:val="006225C6"/>
    <w:rsid w:val="006225FA"/>
    <w:rsid w:val="0062266D"/>
    <w:rsid w:val="00622D57"/>
    <w:rsid w:val="00622E6F"/>
    <w:rsid w:val="00622FD1"/>
    <w:rsid w:val="00623253"/>
    <w:rsid w:val="0062355E"/>
    <w:rsid w:val="00623A92"/>
    <w:rsid w:val="00623AC2"/>
    <w:rsid w:val="00623D85"/>
    <w:rsid w:val="00624062"/>
    <w:rsid w:val="00624767"/>
    <w:rsid w:val="0062489C"/>
    <w:rsid w:val="0062544F"/>
    <w:rsid w:val="006257CE"/>
    <w:rsid w:val="006269ED"/>
    <w:rsid w:val="00626B2D"/>
    <w:rsid w:val="00626D1D"/>
    <w:rsid w:val="00627830"/>
    <w:rsid w:val="00627CE1"/>
    <w:rsid w:val="00630823"/>
    <w:rsid w:val="0063082D"/>
    <w:rsid w:val="00631C8C"/>
    <w:rsid w:val="00632445"/>
    <w:rsid w:val="00633337"/>
    <w:rsid w:val="006333D9"/>
    <w:rsid w:val="0063346A"/>
    <w:rsid w:val="006339EC"/>
    <w:rsid w:val="00633E38"/>
    <w:rsid w:val="006345A2"/>
    <w:rsid w:val="00634B93"/>
    <w:rsid w:val="00634D57"/>
    <w:rsid w:val="00634F30"/>
    <w:rsid w:val="00635114"/>
    <w:rsid w:val="00635BBD"/>
    <w:rsid w:val="00636695"/>
    <w:rsid w:val="006368E1"/>
    <w:rsid w:val="00636991"/>
    <w:rsid w:val="00636B47"/>
    <w:rsid w:val="00640724"/>
    <w:rsid w:val="00640FCE"/>
    <w:rsid w:val="0064111E"/>
    <w:rsid w:val="0064165D"/>
    <w:rsid w:val="00641EAF"/>
    <w:rsid w:val="006441A3"/>
    <w:rsid w:val="00644296"/>
    <w:rsid w:val="00645210"/>
    <w:rsid w:val="00645357"/>
    <w:rsid w:val="0064645F"/>
    <w:rsid w:val="00646E20"/>
    <w:rsid w:val="00647825"/>
    <w:rsid w:val="00647D12"/>
    <w:rsid w:val="00647D1F"/>
    <w:rsid w:val="00650036"/>
    <w:rsid w:val="00650A57"/>
    <w:rsid w:val="00650BFA"/>
    <w:rsid w:val="00651641"/>
    <w:rsid w:val="006517E1"/>
    <w:rsid w:val="00651AD2"/>
    <w:rsid w:val="00651D2A"/>
    <w:rsid w:val="00651FCF"/>
    <w:rsid w:val="006523D1"/>
    <w:rsid w:val="0065276F"/>
    <w:rsid w:val="006527DB"/>
    <w:rsid w:val="00652937"/>
    <w:rsid w:val="006534D9"/>
    <w:rsid w:val="00654610"/>
    <w:rsid w:val="00654676"/>
    <w:rsid w:val="00654C04"/>
    <w:rsid w:val="0065514D"/>
    <w:rsid w:val="006552E6"/>
    <w:rsid w:val="006553E4"/>
    <w:rsid w:val="006555F2"/>
    <w:rsid w:val="006558E5"/>
    <w:rsid w:val="00655C6B"/>
    <w:rsid w:val="00655CD3"/>
    <w:rsid w:val="006560B5"/>
    <w:rsid w:val="00656532"/>
    <w:rsid w:val="00656983"/>
    <w:rsid w:val="006577BF"/>
    <w:rsid w:val="006578ED"/>
    <w:rsid w:val="00657AE9"/>
    <w:rsid w:val="00660066"/>
    <w:rsid w:val="006603CD"/>
    <w:rsid w:val="006608DC"/>
    <w:rsid w:val="00661169"/>
    <w:rsid w:val="006612F0"/>
    <w:rsid w:val="006613E2"/>
    <w:rsid w:val="006616EF"/>
    <w:rsid w:val="0066183A"/>
    <w:rsid w:val="00661C74"/>
    <w:rsid w:val="00662C2E"/>
    <w:rsid w:val="00662F9E"/>
    <w:rsid w:val="00663BED"/>
    <w:rsid w:val="00664AD2"/>
    <w:rsid w:val="00664F33"/>
    <w:rsid w:val="006651F8"/>
    <w:rsid w:val="00665559"/>
    <w:rsid w:val="00666891"/>
    <w:rsid w:val="00666B05"/>
    <w:rsid w:val="0066706F"/>
    <w:rsid w:val="006678CC"/>
    <w:rsid w:val="0067044A"/>
    <w:rsid w:val="00671066"/>
    <w:rsid w:val="00671F6C"/>
    <w:rsid w:val="00672191"/>
    <w:rsid w:val="006721D5"/>
    <w:rsid w:val="00672206"/>
    <w:rsid w:val="006726D2"/>
    <w:rsid w:val="0067306E"/>
    <w:rsid w:val="006731D2"/>
    <w:rsid w:val="00673780"/>
    <w:rsid w:val="006752F7"/>
    <w:rsid w:val="00675603"/>
    <w:rsid w:val="0067576A"/>
    <w:rsid w:val="00675AA6"/>
    <w:rsid w:val="00675CDB"/>
    <w:rsid w:val="00675D21"/>
    <w:rsid w:val="006779BE"/>
    <w:rsid w:val="00677BCD"/>
    <w:rsid w:val="00677D0B"/>
    <w:rsid w:val="0068022F"/>
    <w:rsid w:val="00680697"/>
    <w:rsid w:val="00680C19"/>
    <w:rsid w:val="00680FAC"/>
    <w:rsid w:val="00680FD1"/>
    <w:rsid w:val="006815FA"/>
    <w:rsid w:val="00681852"/>
    <w:rsid w:val="006820C0"/>
    <w:rsid w:val="00682741"/>
    <w:rsid w:val="006835BF"/>
    <w:rsid w:val="0068361C"/>
    <w:rsid w:val="00683DF4"/>
    <w:rsid w:val="00684EB9"/>
    <w:rsid w:val="00684F64"/>
    <w:rsid w:val="0068541D"/>
    <w:rsid w:val="0068579B"/>
    <w:rsid w:val="00685FFE"/>
    <w:rsid w:val="0068602A"/>
    <w:rsid w:val="00686121"/>
    <w:rsid w:val="00686932"/>
    <w:rsid w:val="00686A61"/>
    <w:rsid w:val="00686AF4"/>
    <w:rsid w:val="00686FA1"/>
    <w:rsid w:val="00687884"/>
    <w:rsid w:val="00687C76"/>
    <w:rsid w:val="00690748"/>
    <w:rsid w:val="00690807"/>
    <w:rsid w:val="006909CA"/>
    <w:rsid w:val="00691504"/>
    <w:rsid w:val="00691506"/>
    <w:rsid w:val="006922B9"/>
    <w:rsid w:val="006924CC"/>
    <w:rsid w:val="00692A5F"/>
    <w:rsid w:val="00692BD0"/>
    <w:rsid w:val="00693212"/>
    <w:rsid w:val="006933DF"/>
    <w:rsid w:val="00693BED"/>
    <w:rsid w:val="00693C3B"/>
    <w:rsid w:val="00694015"/>
    <w:rsid w:val="00694031"/>
    <w:rsid w:val="00694361"/>
    <w:rsid w:val="006947F6"/>
    <w:rsid w:val="00694AA7"/>
    <w:rsid w:val="00694B1E"/>
    <w:rsid w:val="006954FB"/>
    <w:rsid w:val="006958E2"/>
    <w:rsid w:val="00696A9B"/>
    <w:rsid w:val="00696AA3"/>
    <w:rsid w:val="006970CE"/>
    <w:rsid w:val="00697708"/>
    <w:rsid w:val="006978CB"/>
    <w:rsid w:val="00697B6D"/>
    <w:rsid w:val="006A0AF8"/>
    <w:rsid w:val="006A187C"/>
    <w:rsid w:val="006A1DE4"/>
    <w:rsid w:val="006A1EBA"/>
    <w:rsid w:val="006A1EEF"/>
    <w:rsid w:val="006A1F6A"/>
    <w:rsid w:val="006A1FA1"/>
    <w:rsid w:val="006A2180"/>
    <w:rsid w:val="006A2745"/>
    <w:rsid w:val="006A2919"/>
    <w:rsid w:val="006A2C37"/>
    <w:rsid w:val="006A33E8"/>
    <w:rsid w:val="006A34D2"/>
    <w:rsid w:val="006A35E5"/>
    <w:rsid w:val="006A375F"/>
    <w:rsid w:val="006A3768"/>
    <w:rsid w:val="006A3781"/>
    <w:rsid w:val="006A4474"/>
    <w:rsid w:val="006A4592"/>
    <w:rsid w:val="006A477E"/>
    <w:rsid w:val="006A510F"/>
    <w:rsid w:val="006A5173"/>
    <w:rsid w:val="006A5535"/>
    <w:rsid w:val="006A5738"/>
    <w:rsid w:val="006A6C38"/>
    <w:rsid w:val="006A6E12"/>
    <w:rsid w:val="006A72EC"/>
    <w:rsid w:val="006A75B5"/>
    <w:rsid w:val="006A78D8"/>
    <w:rsid w:val="006B047A"/>
    <w:rsid w:val="006B0723"/>
    <w:rsid w:val="006B0FA2"/>
    <w:rsid w:val="006B107D"/>
    <w:rsid w:val="006B1ABD"/>
    <w:rsid w:val="006B24C7"/>
    <w:rsid w:val="006B26C0"/>
    <w:rsid w:val="006B3876"/>
    <w:rsid w:val="006B3D41"/>
    <w:rsid w:val="006B4382"/>
    <w:rsid w:val="006B4430"/>
    <w:rsid w:val="006B4446"/>
    <w:rsid w:val="006B4ED4"/>
    <w:rsid w:val="006B50F0"/>
    <w:rsid w:val="006B5662"/>
    <w:rsid w:val="006B5678"/>
    <w:rsid w:val="006B5A04"/>
    <w:rsid w:val="006B6098"/>
    <w:rsid w:val="006B617D"/>
    <w:rsid w:val="006B6195"/>
    <w:rsid w:val="006B61F9"/>
    <w:rsid w:val="006B64FF"/>
    <w:rsid w:val="006B69F3"/>
    <w:rsid w:val="006B6AA7"/>
    <w:rsid w:val="006B6B7D"/>
    <w:rsid w:val="006B75B4"/>
    <w:rsid w:val="006B7696"/>
    <w:rsid w:val="006B78D2"/>
    <w:rsid w:val="006B7955"/>
    <w:rsid w:val="006C035F"/>
    <w:rsid w:val="006C0B3D"/>
    <w:rsid w:val="006C0F85"/>
    <w:rsid w:val="006C2126"/>
    <w:rsid w:val="006C278A"/>
    <w:rsid w:val="006C2B40"/>
    <w:rsid w:val="006C2EAE"/>
    <w:rsid w:val="006C3E29"/>
    <w:rsid w:val="006C4104"/>
    <w:rsid w:val="006C42F6"/>
    <w:rsid w:val="006C4D33"/>
    <w:rsid w:val="006C5948"/>
    <w:rsid w:val="006C5A84"/>
    <w:rsid w:val="006C70F5"/>
    <w:rsid w:val="006C794A"/>
    <w:rsid w:val="006C7B29"/>
    <w:rsid w:val="006C7F23"/>
    <w:rsid w:val="006D094D"/>
    <w:rsid w:val="006D0A1C"/>
    <w:rsid w:val="006D0A6E"/>
    <w:rsid w:val="006D1078"/>
    <w:rsid w:val="006D17A5"/>
    <w:rsid w:val="006D1C4C"/>
    <w:rsid w:val="006D1F0F"/>
    <w:rsid w:val="006D2047"/>
    <w:rsid w:val="006D27CE"/>
    <w:rsid w:val="006D3333"/>
    <w:rsid w:val="006D379D"/>
    <w:rsid w:val="006D3F89"/>
    <w:rsid w:val="006D42F9"/>
    <w:rsid w:val="006D4624"/>
    <w:rsid w:val="006D478A"/>
    <w:rsid w:val="006D4877"/>
    <w:rsid w:val="006D4FFC"/>
    <w:rsid w:val="006D578E"/>
    <w:rsid w:val="006D5B92"/>
    <w:rsid w:val="006D5D00"/>
    <w:rsid w:val="006D6980"/>
    <w:rsid w:val="006D6CB5"/>
    <w:rsid w:val="006D6CC0"/>
    <w:rsid w:val="006D7014"/>
    <w:rsid w:val="006D7299"/>
    <w:rsid w:val="006D73C3"/>
    <w:rsid w:val="006D7590"/>
    <w:rsid w:val="006D7814"/>
    <w:rsid w:val="006D7B08"/>
    <w:rsid w:val="006D7B0E"/>
    <w:rsid w:val="006D7BAE"/>
    <w:rsid w:val="006E0977"/>
    <w:rsid w:val="006E0B16"/>
    <w:rsid w:val="006E0FD3"/>
    <w:rsid w:val="006E1D30"/>
    <w:rsid w:val="006E2D2F"/>
    <w:rsid w:val="006E32FB"/>
    <w:rsid w:val="006E33B6"/>
    <w:rsid w:val="006E3440"/>
    <w:rsid w:val="006E34FC"/>
    <w:rsid w:val="006E3693"/>
    <w:rsid w:val="006E3771"/>
    <w:rsid w:val="006E37D6"/>
    <w:rsid w:val="006E3F84"/>
    <w:rsid w:val="006E419B"/>
    <w:rsid w:val="006E449C"/>
    <w:rsid w:val="006E470B"/>
    <w:rsid w:val="006E476B"/>
    <w:rsid w:val="006E4C38"/>
    <w:rsid w:val="006E51D4"/>
    <w:rsid w:val="006E52CF"/>
    <w:rsid w:val="006E5593"/>
    <w:rsid w:val="006E5608"/>
    <w:rsid w:val="006E5737"/>
    <w:rsid w:val="006E576C"/>
    <w:rsid w:val="006E60EC"/>
    <w:rsid w:val="006E637B"/>
    <w:rsid w:val="006F04A2"/>
    <w:rsid w:val="006F0807"/>
    <w:rsid w:val="006F0A35"/>
    <w:rsid w:val="006F1993"/>
    <w:rsid w:val="006F2C22"/>
    <w:rsid w:val="006F2C3F"/>
    <w:rsid w:val="006F2CDC"/>
    <w:rsid w:val="006F31D1"/>
    <w:rsid w:val="006F49DC"/>
    <w:rsid w:val="006F4F6F"/>
    <w:rsid w:val="006F4F73"/>
    <w:rsid w:val="006F5500"/>
    <w:rsid w:val="006F654A"/>
    <w:rsid w:val="006F6C94"/>
    <w:rsid w:val="006F6FEB"/>
    <w:rsid w:val="006F7AF4"/>
    <w:rsid w:val="00700045"/>
    <w:rsid w:val="0070012E"/>
    <w:rsid w:val="007003BA"/>
    <w:rsid w:val="00700AEC"/>
    <w:rsid w:val="00701083"/>
    <w:rsid w:val="00701251"/>
    <w:rsid w:val="00701294"/>
    <w:rsid w:val="007014B3"/>
    <w:rsid w:val="00702884"/>
    <w:rsid w:val="00702B63"/>
    <w:rsid w:val="00702BBC"/>
    <w:rsid w:val="0070404D"/>
    <w:rsid w:val="007048DA"/>
    <w:rsid w:val="00704C70"/>
    <w:rsid w:val="007050EB"/>
    <w:rsid w:val="00706356"/>
    <w:rsid w:val="00706434"/>
    <w:rsid w:val="007064C3"/>
    <w:rsid w:val="00706838"/>
    <w:rsid w:val="0070687D"/>
    <w:rsid w:val="00706E36"/>
    <w:rsid w:val="00707157"/>
    <w:rsid w:val="0070771B"/>
    <w:rsid w:val="007108CA"/>
    <w:rsid w:val="00710987"/>
    <w:rsid w:val="00710C5F"/>
    <w:rsid w:val="00710D67"/>
    <w:rsid w:val="007112E0"/>
    <w:rsid w:val="007113CF"/>
    <w:rsid w:val="0071164F"/>
    <w:rsid w:val="0071176E"/>
    <w:rsid w:val="00711865"/>
    <w:rsid w:val="00711F26"/>
    <w:rsid w:val="00712003"/>
    <w:rsid w:val="00712137"/>
    <w:rsid w:val="007128A9"/>
    <w:rsid w:val="00712C6C"/>
    <w:rsid w:val="007136F7"/>
    <w:rsid w:val="0071400D"/>
    <w:rsid w:val="007148BC"/>
    <w:rsid w:val="00714C8A"/>
    <w:rsid w:val="00714D23"/>
    <w:rsid w:val="00715217"/>
    <w:rsid w:val="007155A7"/>
    <w:rsid w:val="007155E1"/>
    <w:rsid w:val="00715970"/>
    <w:rsid w:val="007159A0"/>
    <w:rsid w:val="00715D65"/>
    <w:rsid w:val="007160ED"/>
    <w:rsid w:val="0071621B"/>
    <w:rsid w:val="00716757"/>
    <w:rsid w:val="00716946"/>
    <w:rsid w:val="00716D80"/>
    <w:rsid w:val="00716F87"/>
    <w:rsid w:val="007173DF"/>
    <w:rsid w:val="007177F9"/>
    <w:rsid w:val="00717891"/>
    <w:rsid w:val="00717907"/>
    <w:rsid w:val="00720FD5"/>
    <w:rsid w:val="00721364"/>
    <w:rsid w:val="007224BF"/>
    <w:rsid w:val="00723124"/>
    <w:rsid w:val="00724188"/>
    <w:rsid w:val="0072419C"/>
    <w:rsid w:val="00724316"/>
    <w:rsid w:val="007245C3"/>
    <w:rsid w:val="0072494B"/>
    <w:rsid w:val="00724971"/>
    <w:rsid w:val="00724F35"/>
    <w:rsid w:val="0072609A"/>
    <w:rsid w:val="00726AF4"/>
    <w:rsid w:val="00726DAF"/>
    <w:rsid w:val="007271E0"/>
    <w:rsid w:val="00727344"/>
    <w:rsid w:val="00727802"/>
    <w:rsid w:val="00727F5A"/>
    <w:rsid w:val="0073065B"/>
    <w:rsid w:val="0073096A"/>
    <w:rsid w:val="00730EEB"/>
    <w:rsid w:val="00730F7B"/>
    <w:rsid w:val="007313C0"/>
    <w:rsid w:val="00731E2F"/>
    <w:rsid w:val="0073299D"/>
    <w:rsid w:val="00732D3C"/>
    <w:rsid w:val="00733158"/>
    <w:rsid w:val="007332E9"/>
    <w:rsid w:val="0073340D"/>
    <w:rsid w:val="007336C3"/>
    <w:rsid w:val="0073380D"/>
    <w:rsid w:val="00733998"/>
    <w:rsid w:val="00734C53"/>
    <w:rsid w:val="00734EB4"/>
    <w:rsid w:val="0073506C"/>
    <w:rsid w:val="007351A6"/>
    <w:rsid w:val="007351F2"/>
    <w:rsid w:val="0073532A"/>
    <w:rsid w:val="00735CA4"/>
    <w:rsid w:val="007361B1"/>
    <w:rsid w:val="00736A10"/>
    <w:rsid w:val="007370CF"/>
    <w:rsid w:val="007374D4"/>
    <w:rsid w:val="00737CFF"/>
    <w:rsid w:val="00737E15"/>
    <w:rsid w:val="00737E94"/>
    <w:rsid w:val="00737EF8"/>
    <w:rsid w:val="007409E0"/>
    <w:rsid w:val="00740EF9"/>
    <w:rsid w:val="00741139"/>
    <w:rsid w:val="0074149F"/>
    <w:rsid w:val="0074189A"/>
    <w:rsid w:val="0074192F"/>
    <w:rsid w:val="0074202C"/>
    <w:rsid w:val="007426DC"/>
    <w:rsid w:val="00742B18"/>
    <w:rsid w:val="007440AB"/>
    <w:rsid w:val="0074437A"/>
    <w:rsid w:val="00744AF1"/>
    <w:rsid w:val="00744BFA"/>
    <w:rsid w:val="00744F86"/>
    <w:rsid w:val="00745163"/>
    <w:rsid w:val="007456C5"/>
    <w:rsid w:val="00745760"/>
    <w:rsid w:val="0074631F"/>
    <w:rsid w:val="00746B92"/>
    <w:rsid w:val="00746F5A"/>
    <w:rsid w:val="00747170"/>
    <w:rsid w:val="0074760C"/>
    <w:rsid w:val="00747A85"/>
    <w:rsid w:val="00750391"/>
    <w:rsid w:val="007505A5"/>
    <w:rsid w:val="00750796"/>
    <w:rsid w:val="0075136A"/>
    <w:rsid w:val="007514E8"/>
    <w:rsid w:val="00751DB7"/>
    <w:rsid w:val="00752644"/>
    <w:rsid w:val="0075270A"/>
    <w:rsid w:val="007527E3"/>
    <w:rsid w:val="00752CC0"/>
    <w:rsid w:val="00752F9A"/>
    <w:rsid w:val="00753224"/>
    <w:rsid w:val="007532A8"/>
    <w:rsid w:val="0075365F"/>
    <w:rsid w:val="00753D03"/>
    <w:rsid w:val="00753E28"/>
    <w:rsid w:val="00753FF4"/>
    <w:rsid w:val="007545AB"/>
    <w:rsid w:val="007547ED"/>
    <w:rsid w:val="00754EC1"/>
    <w:rsid w:val="0075599B"/>
    <w:rsid w:val="00755BC6"/>
    <w:rsid w:val="00755F36"/>
    <w:rsid w:val="00756AFE"/>
    <w:rsid w:val="00756BE2"/>
    <w:rsid w:val="00757A26"/>
    <w:rsid w:val="00757F43"/>
    <w:rsid w:val="00760CCF"/>
    <w:rsid w:val="00761119"/>
    <w:rsid w:val="0076136A"/>
    <w:rsid w:val="0076153B"/>
    <w:rsid w:val="0076253D"/>
    <w:rsid w:val="00762DAD"/>
    <w:rsid w:val="00763886"/>
    <w:rsid w:val="00763F28"/>
    <w:rsid w:val="00763FFA"/>
    <w:rsid w:val="007644A8"/>
    <w:rsid w:val="00764B5F"/>
    <w:rsid w:val="00765178"/>
    <w:rsid w:val="007658EC"/>
    <w:rsid w:val="00765B6E"/>
    <w:rsid w:val="00765BCD"/>
    <w:rsid w:val="00765CEA"/>
    <w:rsid w:val="00766025"/>
    <w:rsid w:val="007664D7"/>
    <w:rsid w:val="00766743"/>
    <w:rsid w:val="00766D19"/>
    <w:rsid w:val="0076757C"/>
    <w:rsid w:val="00767B43"/>
    <w:rsid w:val="00767BF0"/>
    <w:rsid w:val="007705B0"/>
    <w:rsid w:val="0077091E"/>
    <w:rsid w:val="00771185"/>
    <w:rsid w:val="007711B6"/>
    <w:rsid w:val="00771431"/>
    <w:rsid w:val="007724BB"/>
    <w:rsid w:val="007735BC"/>
    <w:rsid w:val="0077403C"/>
    <w:rsid w:val="007744F3"/>
    <w:rsid w:val="0077462B"/>
    <w:rsid w:val="00774E6B"/>
    <w:rsid w:val="007752EB"/>
    <w:rsid w:val="007755D8"/>
    <w:rsid w:val="00775A9E"/>
    <w:rsid w:val="00775CA9"/>
    <w:rsid w:val="007761A8"/>
    <w:rsid w:val="007765F5"/>
    <w:rsid w:val="007767A5"/>
    <w:rsid w:val="007767D4"/>
    <w:rsid w:val="00776F46"/>
    <w:rsid w:val="0077727F"/>
    <w:rsid w:val="00777C86"/>
    <w:rsid w:val="007804F2"/>
    <w:rsid w:val="00780CF6"/>
    <w:rsid w:val="00780DDF"/>
    <w:rsid w:val="00780ED3"/>
    <w:rsid w:val="007816ED"/>
    <w:rsid w:val="00781750"/>
    <w:rsid w:val="00781E69"/>
    <w:rsid w:val="00782CB7"/>
    <w:rsid w:val="007831D8"/>
    <w:rsid w:val="0078389A"/>
    <w:rsid w:val="007838A4"/>
    <w:rsid w:val="007839F3"/>
    <w:rsid w:val="00783B11"/>
    <w:rsid w:val="00783C0E"/>
    <w:rsid w:val="0078479E"/>
    <w:rsid w:val="00784C80"/>
    <w:rsid w:val="007857CF"/>
    <w:rsid w:val="0078581D"/>
    <w:rsid w:val="007866AE"/>
    <w:rsid w:val="007869B3"/>
    <w:rsid w:val="00786C66"/>
    <w:rsid w:val="007874DA"/>
    <w:rsid w:val="007877B5"/>
    <w:rsid w:val="00787AAE"/>
    <w:rsid w:val="00790641"/>
    <w:rsid w:val="0079068A"/>
    <w:rsid w:val="00791BE1"/>
    <w:rsid w:val="0079206F"/>
    <w:rsid w:val="00792089"/>
    <w:rsid w:val="007923D3"/>
    <w:rsid w:val="0079259B"/>
    <w:rsid w:val="00792757"/>
    <w:rsid w:val="00792C32"/>
    <w:rsid w:val="00793877"/>
    <w:rsid w:val="00793AA8"/>
    <w:rsid w:val="007941AD"/>
    <w:rsid w:val="0079431E"/>
    <w:rsid w:val="0079507F"/>
    <w:rsid w:val="00795331"/>
    <w:rsid w:val="0079538C"/>
    <w:rsid w:val="00795434"/>
    <w:rsid w:val="00795A80"/>
    <w:rsid w:val="00795F03"/>
    <w:rsid w:val="00796015"/>
    <w:rsid w:val="007968FE"/>
    <w:rsid w:val="00796DC7"/>
    <w:rsid w:val="00797BE4"/>
    <w:rsid w:val="00797C36"/>
    <w:rsid w:val="007A0300"/>
    <w:rsid w:val="007A0499"/>
    <w:rsid w:val="007A04ED"/>
    <w:rsid w:val="007A09FC"/>
    <w:rsid w:val="007A09FF"/>
    <w:rsid w:val="007A0ACD"/>
    <w:rsid w:val="007A0ADF"/>
    <w:rsid w:val="007A1091"/>
    <w:rsid w:val="007A12D9"/>
    <w:rsid w:val="007A1603"/>
    <w:rsid w:val="007A1841"/>
    <w:rsid w:val="007A24D9"/>
    <w:rsid w:val="007A2839"/>
    <w:rsid w:val="007A2D78"/>
    <w:rsid w:val="007A317D"/>
    <w:rsid w:val="007A35CD"/>
    <w:rsid w:val="007A3A6C"/>
    <w:rsid w:val="007A3DD9"/>
    <w:rsid w:val="007A3F29"/>
    <w:rsid w:val="007A4244"/>
    <w:rsid w:val="007A42E1"/>
    <w:rsid w:val="007A4530"/>
    <w:rsid w:val="007A47E7"/>
    <w:rsid w:val="007A5305"/>
    <w:rsid w:val="007A5A39"/>
    <w:rsid w:val="007A5B2B"/>
    <w:rsid w:val="007A5DE0"/>
    <w:rsid w:val="007A5F12"/>
    <w:rsid w:val="007A6084"/>
    <w:rsid w:val="007A63EE"/>
    <w:rsid w:val="007A6992"/>
    <w:rsid w:val="007A6C31"/>
    <w:rsid w:val="007A6ED2"/>
    <w:rsid w:val="007A7146"/>
    <w:rsid w:val="007A7965"/>
    <w:rsid w:val="007B061A"/>
    <w:rsid w:val="007B16E8"/>
    <w:rsid w:val="007B1FFC"/>
    <w:rsid w:val="007B332A"/>
    <w:rsid w:val="007B49B7"/>
    <w:rsid w:val="007B52CF"/>
    <w:rsid w:val="007B52E0"/>
    <w:rsid w:val="007B559D"/>
    <w:rsid w:val="007B563C"/>
    <w:rsid w:val="007B68A7"/>
    <w:rsid w:val="007B6A0D"/>
    <w:rsid w:val="007B6B14"/>
    <w:rsid w:val="007B6D2D"/>
    <w:rsid w:val="007B6EFE"/>
    <w:rsid w:val="007B7CAC"/>
    <w:rsid w:val="007B7D6A"/>
    <w:rsid w:val="007B7EA2"/>
    <w:rsid w:val="007C0BCC"/>
    <w:rsid w:val="007C0DEE"/>
    <w:rsid w:val="007C10F2"/>
    <w:rsid w:val="007C1352"/>
    <w:rsid w:val="007C13E3"/>
    <w:rsid w:val="007C1766"/>
    <w:rsid w:val="007C20AD"/>
    <w:rsid w:val="007C21C4"/>
    <w:rsid w:val="007C25F9"/>
    <w:rsid w:val="007C3CAE"/>
    <w:rsid w:val="007C3E4A"/>
    <w:rsid w:val="007C40ED"/>
    <w:rsid w:val="007C441F"/>
    <w:rsid w:val="007C4465"/>
    <w:rsid w:val="007C5876"/>
    <w:rsid w:val="007C58A4"/>
    <w:rsid w:val="007C6352"/>
    <w:rsid w:val="007C64BB"/>
    <w:rsid w:val="007C6635"/>
    <w:rsid w:val="007C663A"/>
    <w:rsid w:val="007C683A"/>
    <w:rsid w:val="007C695A"/>
    <w:rsid w:val="007C731E"/>
    <w:rsid w:val="007D036E"/>
    <w:rsid w:val="007D0568"/>
    <w:rsid w:val="007D05A3"/>
    <w:rsid w:val="007D05E7"/>
    <w:rsid w:val="007D1241"/>
    <w:rsid w:val="007D147B"/>
    <w:rsid w:val="007D1E42"/>
    <w:rsid w:val="007D203B"/>
    <w:rsid w:val="007D2092"/>
    <w:rsid w:val="007D218C"/>
    <w:rsid w:val="007D27C9"/>
    <w:rsid w:val="007D281E"/>
    <w:rsid w:val="007D2A65"/>
    <w:rsid w:val="007D2EC0"/>
    <w:rsid w:val="007D364A"/>
    <w:rsid w:val="007D36E8"/>
    <w:rsid w:val="007D3871"/>
    <w:rsid w:val="007D3AE5"/>
    <w:rsid w:val="007D3BF9"/>
    <w:rsid w:val="007D3F78"/>
    <w:rsid w:val="007D40DF"/>
    <w:rsid w:val="007D415B"/>
    <w:rsid w:val="007D4DE8"/>
    <w:rsid w:val="007D53B5"/>
    <w:rsid w:val="007D5C74"/>
    <w:rsid w:val="007D63DC"/>
    <w:rsid w:val="007D6C48"/>
    <w:rsid w:val="007D6E9D"/>
    <w:rsid w:val="007D6ED5"/>
    <w:rsid w:val="007D797D"/>
    <w:rsid w:val="007D7AF8"/>
    <w:rsid w:val="007D7BDC"/>
    <w:rsid w:val="007E0088"/>
    <w:rsid w:val="007E0700"/>
    <w:rsid w:val="007E078A"/>
    <w:rsid w:val="007E08B8"/>
    <w:rsid w:val="007E0C98"/>
    <w:rsid w:val="007E0CCB"/>
    <w:rsid w:val="007E1BEE"/>
    <w:rsid w:val="007E1F98"/>
    <w:rsid w:val="007E23EA"/>
    <w:rsid w:val="007E3B32"/>
    <w:rsid w:val="007E3C01"/>
    <w:rsid w:val="007E3C3A"/>
    <w:rsid w:val="007E4F5E"/>
    <w:rsid w:val="007E5319"/>
    <w:rsid w:val="007E58D8"/>
    <w:rsid w:val="007E5D18"/>
    <w:rsid w:val="007E65B7"/>
    <w:rsid w:val="007E6DE1"/>
    <w:rsid w:val="007E7054"/>
    <w:rsid w:val="007E717F"/>
    <w:rsid w:val="007E77A6"/>
    <w:rsid w:val="007E79B3"/>
    <w:rsid w:val="007F0175"/>
    <w:rsid w:val="007F0E61"/>
    <w:rsid w:val="007F0F79"/>
    <w:rsid w:val="007F11B2"/>
    <w:rsid w:val="007F13B8"/>
    <w:rsid w:val="007F1896"/>
    <w:rsid w:val="007F1F80"/>
    <w:rsid w:val="007F2676"/>
    <w:rsid w:val="007F2C98"/>
    <w:rsid w:val="007F37CA"/>
    <w:rsid w:val="007F37FD"/>
    <w:rsid w:val="007F4847"/>
    <w:rsid w:val="007F4BF7"/>
    <w:rsid w:val="007F4D8F"/>
    <w:rsid w:val="007F54C1"/>
    <w:rsid w:val="007F55B3"/>
    <w:rsid w:val="007F56DE"/>
    <w:rsid w:val="007F5E45"/>
    <w:rsid w:val="007F60B5"/>
    <w:rsid w:val="007F6403"/>
    <w:rsid w:val="007F641B"/>
    <w:rsid w:val="007F64D4"/>
    <w:rsid w:val="007F6FEA"/>
    <w:rsid w:val="007F71E7"/>
    <w:rsid w:val="007F72B2"/>
    <w:rsid w:val="007F770E"/>
    <w:rsid w:val="00800562"/>
    <w:rsid w:val="00800715"/>
    <w:rsid w:val="00800A4B"/>
    <w:rsid w:val="00801A9E"/>
    <w:rsid w:val="00802A13"/>
    <w:rsid w:val="008031A1"/>
    <w:rsid w:val="00803621"/>
    <w:rsid w:val="008036C3"/>
    <w:rsid w:val="0080380D"/>
    <w:rsid w:val="00803B63"/>
    <w:rsid w:val="00803E08"/>
    <w:rsid w:val="00803E36"/>
    <w:rsid w:val="00803E4F"/>
    <w:rsid w:val="00803EA0"/>
    <w:rsid w:val="008046EA"/>
    <w:rsid w:val="00804911"/>
    <w:rsid w:val="00804CE1"/>
    <w:rsid w:val="00804E92"/>
    <w:rsid w:val="00804F05"/>
    <w:rsid w:val="00805114"/>
    <w:rsid w:val="00805653"/>
    <w:rsid w:val="00805796"/>
    <w:rsid w:val="00805A20"/>
    <w:rsid w:val="0080628F"/>
    <w:rsid w:val="0080645A"/>
    <w:rsid w:val="008064A4"/>
    <w:rsid w:val="00806638"/>
    <w:rsid w:val="00806812"/>
    <w:rsid w:val="00806A92"/>
    <w:rsid w:val="008072E3"/>
    <w:rsid w:val="00807519"/>
    <w:rsid w:val="00807D22"/>
    <w:rsid w:val="00807F0C"/>
    <w:rsid w:val="00810040"/>
    <w:rsid w:val="008100D0"/>
    <w:rsid w:val="0081039B"/>
    <w:rsid w:val="008106B7"/>
    <w:rsid w:val="008107F6"/>
    <w:rsid w:val="00810B38"/>
    <w:rsid w:val="00810E74"/>
    <w:rsid w:val="008112F8"/>
    <w:rsid w:val="00811769"/>
    <w:rsid w:val="00811A2D"/>
    <w:rsid w:val="00811E50"/>
    <w:rsid w:val="00813155"/>
    <w:rsid w:val="008133EC"/>
    <w:rsid w:val="0081362F"/>
    <w:rsid w:val="00813F01"/>
    <w:rsid w:val="008143D1"/>
    <w:rsid w:val="00814AE2"/>
    <w:rsid w:val="00814BEF"/>
    <w:rsid w:val="00814E39"/>
    <w:rsid w:val="00814E86"/>
    <w:rsid w:val="00815103"/>
    <w:rsid w:val="00815485"/>
    <w:rsid w:val="00815AEC"/>
    <w:rsid w:val="00815D73"/>
    <w:rsid w:val="00815E26"/>
    <w:rsid w:val="00816BC8"/>
    <w:rsid w:val="008170F2"/>
    <w:rsid w:val="008200CE"/>
    <w:rsid w:val="008211D0"/>
    <w:rsid w:val="008215AE"/>
    <w:rsid w:val="00822356"/>
    <w:rsid w:val="008223B8"/>
    <w:rsid w:val="008228A7"/>
    <w:rsid w:val="00822F9A"/>
    <w:rsid w:val="0082390B"/>
    <w:rsid w:val="00823BD8"/>
    <w:rsid w:val="00824EF5"/>
    <w:rsid w:val="00824F2D"/>
    <w:rsid w:val="00825D11"/>
    <w:rsid w:val="00826485"/>
    <w:rsid w:val="00826FE8"/>
    <w:rsid w:val="00827702"/>
    <w:rsid w:val="00827972"/>
    <w:rsid w:val="008305EB"/>
    <w:rsid w:val="00830F17"/>
    <w:rsid w:val="008310F4"/>
    <w:rsid w:val="00831807"/>
    <w:rsid w:val="00831829"/>
    <w:rsid w:val="00832062"/>
    <w:rsid w:val="008321C9"/>
    <w:rsid w:val="008322CD"/>
    <w:rsid w:val="00832438"/>
    <w:rsid w:val="008326B2"/>
    <w:rsid w:val="008328C7"/>
    <w:rsid w:val="00832E62"/>
    <w:rsid w:val="00833000"/>
    <w:rsid w:val="008332D7"/>
    <w:rsid w:val="00833317"/>
    <w:rsid w:val="008338A1"/>
    <w:rsid w:val="00833921"/>
    <w:rsid w:val="00833D00"/>
    <w:rsid w:val="0083442D"/>
    <w:rsid w:val="00834842"/>
    <w:rsid w:val="00835292"/>
    <w:rsid w:val="008361E2"/>
    <w:rsid w:val="0083660F"/>
    <w:rsid w:val="00836A0B"/>
    <w:rsid w:val="00836B5B"/>
    <w:rsid w:val="00836D09"/>
    <w:rsid w:val="00836E86"/>
    <w:rsid w:val="0083713D"/>
    <w:rsid w:val="0083730F"/>
    <w:rsid w:val="008403E6"/>
    <w:rsid w:val="00840A63"/>
    <w:rsid w:val="00840C55"/>
    <w:rsid w:val="0084142A"/>
    <w:rsid w:val="00841573"/>
    <w:rsid w:val="008415F2"/>
    <w:rsid w:val="0084183E"/>
    <w:rsid w:val="00841A8B"/>
    <w:rsid w:val="00841F17"/>
    <w:rsid w:val="008423A2"/>
    <w:rsid w:val="008426FC"/>
    <w:rsid w:val="008429FB"/>
    <w:rsid w:val="00842EB8"/>
    <w:rsid w:val="0084372C"/>
    <w:rsid w:val="00844009"/>
    <w:rsid w:val="00844705"/>
    <w:rsid w:val="00844A4B"/>
    <w:rsid w:val="00844C01"/>
    <w:rsid w:val="0084540E"/>
    <w:rsid w:val="00845BEB"/>
    <w:rsid w:val="00846536"/>
    <w:rsid w:val="00847721"/>
    <w:rsid w:val="008477CB"/>
    <w:rsid w:val="00847D15"/>
    <w:rsid w:val="0085020A"/>
    <w:rsid w:val="008508E9"/>
    <w:rsid w:val="00850AB6"/>
    <w:rsid w:val="00850B5D"/>
    <w:rsid w:val="00850C4A"/>
    <w:rsid w:val="00850EB2"/>
    <w:rsid w:val="00850F35"/>
    <w:rsid w:val="00851579"/>
    <w:rsid w:val="00852495"/>
    <w:rsid w:val="008524B4"/>
    <w:rsid w:val="00852522"/>
    <w:rsid w:val="0085257D"/>
    <w:rsid w:val="0085334F"/>
    <w:rsid w:val="00853903"/>
    <w:rsid w:val="00853AFD"/>
    <w:rsid w:val="00853D09"/>
    <w:rsid w:val="008543A5"/>
    <w:rsid w:val="00854BB9"/>
    <w:rsid w:val="00856163"/>
    <w:rsid w:val="00856718"/>
    <w:rsid w:val="00857764"/>
    <w:rsid w:val="00857B48"/>
    <w:rsid w:val="00857FC6"/>
    <w:rsid w:val="008609CE"/>
    <w:rsid w:val="00860C67"/>
    <w:rsid w:val="00860D22"/>
    <w:rsid w:val="00860FB7"/>
    <w:rsid w:val="00861C43"/>
    <w:rsid w:val="00861E0D"/>
    <w:rsid w:val="008627A9"/>
    <w:rsid w:val="00862F03"/>
    <w:rsid w:val="00864627"/>
    <w:rsid w:val="0086475E"/>
    <w:rsid w:val="008657B4"/>
    <w:rsid w:val="00865EBD"/>
    <w:rsid w:val="00866231"/>
    <w:rsid w:val="008674E6"/>
    <w:rsid w:val="00867728"/>
    <w:rsid w:val="00867836"/>
    <w:rsid w:val="00870910"/>
    <w:rsid w:val="00870D0A"/>
    <w:rsid w:val="00871125"/>
    <w:rsid w:val="00871272"/>
    <w:rsid w:val="008712E1"/>
    <w:rsid w:val="00871CA7"/>
    <w:rsid w:val="008721AC"/>
    <w:rsid w:val="00872CDA"/>
    <w:rsid w:val="00872CDD"/>
    <w:rsid w:val="00872F21"/>
    <w:rsid w:val="008730DF"/>
    <w:rsid w:val="0087352D"/>
    <w:rsid w:val="00873539"/>
    <w:rsid w:val="00873E21"/>
    <w:rsid w:val="00874709"/>
    <w:rsid w:val="00874B0B"/>
    <w:rsid w:val="00874EC3"/>
    <w:rsid w:val="00875F6D"/>
    <w:rsid w:val="00875F9E"/>
    <w:rsid w:val="00876DF8"/>
    <w:rsid w:val="00876E95"/>
    <w:rsid w:val="00876F81"/>
    <w:rsid w:val="008770E0"/>
    <w:rsid w:val="00880983"/>
    <w:rsid w:val="008811CD"/>
    <w:rsid w:val="00881B70"/>
    <w:rsid w:val="008826AC"/>
    <w:rsid w:val="008826D2"/>
    <w:rsid w:val="00883356"/>
    <w:rsid w:val="0088349D"/>
    <w:rsid w:val="00883546"/>
    <w:rsid w:val="008836F1"/>
    <w:rsid w:val="008839C5"/>
    <w:rsid w:val="0088424D"/>
    <w:rsid w:val="0088481E"/>
    <w:rsid w:val="0088487F"/>
    <w:rsid w:val="008858FE"/>
    <w:rsid w:val="0088647A"/>
    <w:rsid w:val="00886E7B"/>
    <w:rsid w:val="00886EA7"/>
    <w:rsid w:val="008877A2"/>
    <w:rsid w:val="0088785C"/>
    <w:rsid w:val="00887C28"/>
    <w:rsid w:val="00887E65"/>
    <w:rsid w:val="00890067"/>
    <w:rsid w:val="00890946"/>
    <w:rsid w:val="0089097F"/>
    <w:rsid w:val="00891919"/>
    <w:rsid w:val="008921E2"/>
    <w:rsid w:val="00892338"/>
    <w:rsid w:val="00892713"/>
    <w:rsid w:val="00892767"/>
    <w:rsid w:val="00892BBE"/>
    <w:rsid w:val="00892FDA"/>
    <w:rsid w:val="00893472"/>
    <w:rsid w:val="008935FE"/>
    <w:rsid w:val="008937B1"/>
    <w:rsid w:val="0089422D"/>
    <w:rsid w:val="00894498"/>
    <w:rsid w:val="00894AFE"/>
    <w:rsid w:val="008952BD"/>
    <w:rsid w:val="008959C4"/>
    <w:rsid w:val="008964CD"/>
    <w:rsid w:val="00896598"/>
    <w:rsid w:val="0089689F"/>
    <w:rsid w:val="0089695B"/>
    <w:rsid w:val="00896967"/>
    <w:rsid w:val="008971F0"/>
    <w:rsid w:val="00897638"/>
    <w:rsid w:val="00897A8F"/>
    <w:rsid w:val="00897FFE"/>
    <w:rsid w:val="008A06E4"/>
    <w:rsid w:val="008A0C27"/>
    <w:rsid w:val="008A1009"/>
    <w:rsid w:val="008A1084"/>
    <w:rsid w:val="008A1155"/>
    <w:rsid w:val="008A140E"/>
    <w:rsid w:val="008A1A88"/>
    <w:rsid w:val="008A1FDF"/>
    <w:rsid w:val="008A2BEC"/>
    <w:rsid w:val="008A2E7D"/>
    <w:rsid w:val="008A322F"/>
    <w:rsid w:val="008A3243"/>
    <w:rsid w:val="008A3A4F"/>
    <w:rsid w:val="008A3F7A"/>
    <w:rsid w:val="008A4A57"/>
    <w:rsid w:val="008A4C94"/>
    <w:rsid w:val="008A4E82"/>
    <w:rsid w:val="008A52E6"/>
    <w:rsid w:val="008A587A"/>
    <w:rsid w:val="008A6465"/>
    <w:rsid w:val="008A6DD1"/>
    <w:rsid w:val="008A70FE"/>
    <w:rsid w:val="008B0340"/>
    <w:rsid w:val="008B043A"/>
    <w:rsid w:val="008B0917"/>
    <w:rsid w:val="008B1452"/>
    <w:rsid w:val="008B15CA"/>
    <w:rsid w:val="008B17C6"/>
    <w:rsid w:val="008B28EF"/>
    <w:rsid w:val="008B2EF0"/>
    <w:rsid w:val="008B328C"/>
    <w:rsid w:val="008B38DB"/>
    <w:rsid w:val="008B3D9E"/>
    <w:rsid w:val="008B41F1"/>
    <w:rsid w:val="008B451E"/>
    <w:rsid w:val="008B4E5C"/>
    <w:rsid w:val="008B5245"/>
    <w:rsid w:val="008B534D"/>
    <w:rsid w:val="008B5392"/>
    <w:rsid w:val="008B599B"/>
    <w:rsid w:val="008B5A02"/>
    <w:rsid w:val="008B5A23"/>
    <w:rsid w:val="008B5CC0"/>
    <w:rsid w:val="008B611D"/>
    <w:rsid w:val="008B67AD"/>
    <w:rsid w:val="008B6AA8"/>
    <w:rsid w:val="008B6DD8"/>
    <w:rsid w:val="008B70C9"/>
    <w:rsid w:val="008B73CE"/>
    <w:rsid w:val="008B7758"/>
    <w:rsid w:val="008B7A76"/>
    <w:rsid w:val="008B7C9E"/>
    <w:rsid w:val="008C023E"/>
    <w:rsid w:val="008C0976"/>
    <w:rsid w:val="008C0EC6"/>
    <w:rsid w:val="008C0F9B"/>
    <w:rsid w:val="008C13CC"/>
    <w:rsid w:val="008C1514"/>
    <w:rsid w:val="008C1C7D"/>
    <w:rsid w:val="008C1F8B"/>
    <w:rsid w:val="008C22B6"/>
    <w:rsid w:val="008C22F9"/>
    <w:rsid w:val="008C2D41"/>
    <w:rsid w:val="008C36B5"/>
    <w:rsid w:val="008C37C3"/>
    <w:rsid w:val="008C4B05"/>
    <w:rsid w:val="008C4C3D"/>
    <w:rsid w:val="008C4ED4"/>
    <w:rsid w:val="008C50B6"/>
    <w:rsid w:val="008C54B6"/>
    <w:rsid w:val="008C5543"/>
    <w:rsid w:val="008C5C8B"/>
    <w:rsid w:val="008C62CA"/>
    <w:rsid w:val="008C6793"/>
    <w:rsid w:val="008C70F4"/>
    <w:rsid w:val="008D0589"/>
    <w:rsid w:val="008D0759"/>
    <w:rsid w:val="008D12BB"/>
    <w:rsid w:val="008D15A2"/>
    <w:rsid w:val="008D34D7"/>
    <w:rsid w:val="008D3973"/>
    <w:rsid w:val="008D3BA4"/>
    <w:rsid w:val="008D3E38"/>
    <w:rsid w:val="008D3FAC"/>
    <w:rsid w:val="008D45EA"/>
    <w:rsid w:val="008D4FAB"/>
    <w:rsid w:val="008D5645"/>
    <w:rsid w:val="008D56B2"/>
    <w:rsid w:val="008D57AB"/>
    <w:rsid w:val="008D596D"/>
    <w:rsid w:val="008D654E"/>
    <w:rsid w:val="008D699D"/>
    <w:rsid w:val="008E02DB"/>
    <w:rsid w:val="008E078E"/>
    <w:rsid w:val="008E084A"/>
    <w:rsid w:val="008E096A"/>
    <w:rsid w:val="008E0A44"/>
    <w:rsid w:val="008E0CC6"/>
    <w:rsid w:val="008E1237"/>
    <w:rsid w:val="008E15F4"/>
    <w:rsid w:val="008E1E67"/>
    <w:rsid w:val="008E2582"/>
    <w:rsid w:val="008E2774"/>
    <w:rsid w:val="008E28DB"/>
    <w:rsid w:val="008E2A50"/>
    <w:rsid w:val="008E3218"/>
    <w:rsid w:val="008E3A10"/>
    <w:rsid w:val="008E4436"/>
    <w:rsid w:val="008E459D"/>
    <w:rsid w:val="008E502B"/>
    <w:rsid w:val="008E5C5C"/>
    <w:rsid w:val="008E620B"/>
    <w:rsid w:val="008E6DF1"/>
    <w:rsid w:val="008E7077"/>
    <w:rsid w:val="008E72A6"/>
    <w:rsid w:val="008E739E"/>
    <w:rsid w:val="008E762D"/>
    <w:rsid w:val="008E78F7"/>
    <w:rsid w:val="008E7E48"/>
    <w:rsid w:val="008F0A9B"/>
    <w:rsid w:val="008F0AB6"/>
    <w:rsid w:val="008F0B7C"/>
    <w:rsid w:val="008F11D7"/>
    <w:rsid w:val="008F12A4"/>
    <w:rsid w:val="008F1866"/>
    <w:rsid w:val="008F1C7F"/>
    <w:rsid w:val="008F1FEC"/>
    <w:rsid w:val="008F20EB"/>
    <w:rsid w:val="008F4732"/>
    <w:rsid w:val="008F4919"/>
    <w:rsid w:val="008F5081"/>
    <w:rsid w:val="008F51CE"/>
    <w:rsid w:val="008F53AF"/>
    <w:rsid w:val="008F54F9"/>
    <w:rsid w:val="008F559E"/>
    <w:rsid w:val="0090024B"/>
    <w:rsid w:val="00900594"/>
    <w:rsid w:val="00900700"/>
    <w:rsid w:val="00900BFA"/>
    <w:rsid w:val="00900C45"/>
    <w:rsid w:val="009014BE"/>
    <w:rsid w:val="009015AD"/>
    <w:rsid w:val="0090185E"/>
    <w:rsid w:val="00902AAB"/>
    <w:rsid w:val="00902BDD"/>
    <w:rsid w:val="009030E1"/>
    <w:rsid w:val="00903342"/>
    <w:rsid w:val="0090339F"/>
    <w:rsid w:val="00903870"/>
    <w:rsid w:val="00903A7E"/>
    <w:rsid w:val="00903BAA"/>
    <w:rsid w:val="00903F86"/>
    <w:rsid w:val="00904372"/>
    <w:rsid w:val="009046D1"/>
    <w:rsid w:val="00904897"/>
    <w:rsid w:val="0090494C"/>
    <w:rsid w:val="00904AE9"/>
    <w:rsid w:val="00905141"/>
    <w:rsid w:val="00905570"/>
    <w:rsid w:val="009055DF"/>
    <w:rsid w:val="0090571A"/>
    <w:rsid w:val="0090675C"/>
    <w:rsid w:val="00906D32"/>
    <w:rsid w:val="00906DC8"/>
    <w:rsid w:val="0090705A"/>
    <w:rsid w:val="00907514"/>
    <w:rsid w:val="00907BBC"/>
    <w:rsid w:val="00907D11"/>
    <w:rsid w:val="0091087A"/>
    <w:rsid w:val="00910892"/>
    <w:rsid w:val="00910F4B"/>
    <w:rsid w:val="0091184C"/>
    <w:rsid w:val="009119F2"/>
    <w:rsid w:val="00911BEF"/>
    <w:rsid w:val="00911C50"/>
    <w:rsid w:val="00911C90"/>
    <w:rsid w:val="009124B2"/>
    <w:rsid w:val="00912A71"/>
    <w:rsid w:val="0091308E"/>
    <w:rsid w:val="00913888"/>
    <w:rsid w:val="009139EA"/>
    <w:rsid w:val="00914286"/>
    <w:rsid w:val="009146DC"/>
    <w:rsid w:val="00914BE9"/>
    <w:rsid w:val="0091561F"/>
    <w:rsid w:val="009158C3"/>
    <w:rsid w:val="00915C55"/>
    <w:rsid w:val="00915FC3"/>
    <w:rsid w:val="00916095"/>
    <w:rsid w:val="00916C8D"/>
    <w:rsid w:val="0092107A"/>
    <w:rsid w:val="009213E6"/>
    <w:rsid w:val="0092188E"/>
    <w:rsid w:val="0092196F"/>
    <w:rsid w:val="0092285E"/>
    <w:rsid w:val="00923228"/>
    <w:rsid w:val="009233BD"/>
    <w:rsid w:val="00923555"/>
    <w:rsid w:val="009237E4"/>
    <w:rsid w:val="009238B1"/>
    <w:rsid w:val="00923B67"/>
    <w:rsid w:val="00924353"/>
    <w:rsid w:val="00924629"/>
    <w:rsid w:val="00924F8A"/>
    <w:rsid w:val="00924FDD"/>
    <w:rsid w:val="00925789"/>
    <w:rsid w:val="009259B5"/>
    <w:rsid w:val="00926561"/>
    <w:rsid w:val="0092671E"/>
    <w:rsid w:val="00926A0E"/>
    <w:rsid w:val="00926F7B"/>
    <w:rsid w:val="00927293"/>
    <w:rsid w:val="00927FE0"/>
    <w:rsid w:val="009302AF"/>
    <w:rsid w:val="0093102A"/>
    <w:rsid w:val="00931980"/>
    <w:rsid w:val="00931AC1"/>
    <w:rsid w:val="009325B1"/>
    <w:rsid w:val="009329F5"/>
    <w:rsid w:val="00932F4F"/>
    <w:rsid w:val="009330C2"/>
    <w:rsid w:val="009331FB"/>
    <w:rsid w:val="00933BDA"/>
    <w:rsid w:val="00933CCF"/>
    <w:rsid w:val="009351F3"/>
    <w:rsid w:val="0093594D"/>
    <w:rsid w:val="00935DB0"/>
    <w:rsid w:val="0093614B"/>
    <w:rsid w:val="0093631C"/>
    <w:rsid w:val="0093676C"/>
    <w:rsid w:val="00936A40"/>
    <w:rsid w:val="00936C4F"/>
    <w:rsid w:val="00936D8B"/>
    <w:rsid w:val="00936E00"/>
    <w:rsid w:val="00936E13"/>
    <w:rsid w:val="00937686"/>
    <w:rsid w:val="00937793"/>
    <w:rsid w:val="009379F4"/>
    <w:rsid w:val="009404A8"/>
    <w:rsid w:val="00940857"/>
    <w:rsid w:val="00940AA2"/>
    <w:rsid w:val="00940D47"/>
    <w:rsid w:val="0094157B"/>
    <w:rsid w:val="009418B6"/>
    <w:rsid w:val="009420B4"/>
    <w:rsid w:val="0094339D"/>
    <w:rsid w:val="00943B07"/>
    <w:rsid w:val="00943CEA"/>
    <w:rsid w:val="00943DBA"/>
    <w:rsid w:val="00943F7B"/>
    <w:rsid w:val="00945269"/>
    <w:rsid w:val="00945C14"/>
    <w:rsid w:val="00945C2F"/>
    <w:rsid w:val="00945F1B"/>
    <w:rsid w:val="00946924"/>
    <w:rsid w:val="0094756A"/>
    <w:rsid w:val="00947CAD"/>
    <w:rsid w:val="00950071"/>
    <w:rsid w:val="009508B3"/>
    <w:rsid w:val="00950F30"/>
    <w:rsid w:val="00951396"/>
    <w:rsid w:val="009513D0"/>
    <w:rsid w:val="00951CBF"/>
    <w:rsid w:val="009521DC"/>
    <w:rsid w:val="0095237F"/>
    <w:rsid w:val="00952F15"/>
    <w:rsid w:val="00953627"/>
    <w:rsid w:val="00953EC2"/>
    <w:rsid w:val="009540F2"/>
    <w:rsid w:val="00954F4A"/>
    <w:rsid w:val="00954FF5"/>
    <w:rsid w:val="00955A2E"/>
    <w:rsid w:val="00956244"/>
    <w:rsid w:val="009564EC"/>
    <w:rsid w:val="00956E7F"/>
    <w:rsid w:val="0095718B"/>
    <w:rsid w:val="00957901"/>
    <w:rsid w:val="00957950"/>
    <w:rsid w:val="00957F2C"/>
    <w:rsid w:val="00957F3B"/>
    <w:rsid w:val="0096014B"/>
    <w:rsid w:val="00960259"/>
    <w:rsid w:val="00960653"/>
    <w:rsid w:val="00960713"/>
    <w:rsid w:val="00960B8F"/>
    <w:rsid w:val="00960FAE"/>
    <w:rsid w:val="00961223"/>
    <w:rsid w:val="0096200A"/>
    <w:rsid w:val="009620A8"/>
    <w:rsid w:val="00962743"/>
    <w:rsid w:val="00962D6D"/>
    <w:rsid w:val="00962DCA"/>
    <w:rsid w:val="009638C6"/>
    <w:rsid w:val="00963B0D"/>
    <w:rsid w:val="00963B21"/>
    <w:rsid w:val="009643CF"/>
    <w:rsid w:val="00964987"/>
    <w:rsid w:val="00964B45"/>
    <w:rsid w:val="00965490"/>
    <w:rsid w:val="00965876"/>
    <w:rsid w:val="00965DBB"/>
    <w:rsid w:val="009662AB"/>
    <w:rsid w:val="009669DF"/>
    <w:rsid w:val="00966A7C"/>
    <w:rsid w:val="0096768D"/>
    <w:rsid w:val="00967996"/>
    <w:rsid w:val="00967CC3"/>
    <w:rsid w:val="00970DAD"/>
    <w:rsid w:val="00971697"/>
    <w:rsid w:val="00971D8D"/>
    <w:rsid w:val="00971DB8"/>
    <w:rsid w:val="00971DE0"/>
    <w:rsid w:val="00972544"/>
    <w:rsid w:val="009729A8"/>
    <w:rsid w:val="00972F63"/>
    <w:rsid w:val="0097301F"/>
    <w:rsid w:val="009731E8"/>
    <w:rsid w:val="0097332E"/>
    <w:rsid w:val="009738BC"/>
    <w:rsid w:val="00974946"/>
    <w:rsid w:val="009751B4"/>
    <w:rsid w:val="00975575"/>
    <w:rsid w:val="009759AB"/>
    <w:rsid w:val="00975A9F"/>
    <w:rsid w:val="00976031"/>
    <w:rsid w:val="009770F4"/>
    <w:rsid w:val="009777D2"/>
    <w:rsid w:val="009778C4"/>
    <w:rsid w:val="00977A74"/>
    <w:rsid w:val="00980830"/>
    <w:rsid w:val="00980B6A"/>
    <w:rsid w:val="00980D1D"/>
    <w:rsid w:val="00980EAC"/>
    <w:rsid w:val="00980F41"/>
    <w:rsid w:val="009826AA"/>
    <w:rsid w:val="009828ED"/>
    <w:rsid w:val="0098298D"/>
    <w:rsid w:val="00983136"/>
    <w:rsid w:val="00983397"/>
    <w:rsid w:val="009838A8"/>
    <w:rsid w:val="00984007"/>
    <w:rsid w:val="0098530E"/>
    <w:rsid w:val="009857CA"/>
    <w:rsid w:val="00985863"/>
    <w:rsid w:val="00985B1B"/>
    <w:rsid w:val="00985CAC"/>
    <w:rsid w:val="009861A6"/>
    <w:rsid w:val="00986931"/>
    <w:rsid w:val="00986C0E"/>
    <w:rsid w:val="00986DB7"/>
    <w:rsid w:val="00987539"/>
    <w:rsid w:val="009877F7"/>
    <w:rsid w:val="00987B50"/>
    <w:rsid w:val="00990232"/>
    <w:rsid w:val="00990ABB"/>
    <w:rsid w:val="00990DB7"/>
    <w:rsid w:val="00991168"/>
    <w:rsid w:val="00991957"/>
    <w:rsid w:val="00992156"/>
    <w:rsid w:val="0099275F"/>
    <w:rsid w:val="00992ADC"/>
    <w:rsid w:val="00993FF7"/>
    <w:rsid w:val="00994B6E"/>
    <w:rsid w:val="0099517D"/>
    <w:rsid w:val="00995610"/>
    <w:rsid w:val="00995817"/>
    <w:rsid w:val="00995A2D"/>
    <w:rsid w:val="00995BF7"/>
    <w:rsid w:val="00995D57"/>
    <w:rsid w:val="00995DC5"/>
    <w:rsid w:val="0099616E"/>
    <w:rsid w:val="00996200"/>
    <w:rsid w:val="00996A1F"/>
    <w:rsid w:val="00997192"/>
    <w:rsid w:val="009972BD"/>
    <w:rsid w:val="0099746A"/>
    <w:rsid w:val="0099762F"/>
    <w:rsid w:val="00997A37"/>
    <w:rsid w:val="00997E74"/>
    <w:rsid w:val="009A0159"/>
    <w:rsid w:val="009A0393"/>
    <w:rsid w:val="009A1126"/>
    <w:rsid w:val="009A141A"/>
    <w:rsid w:val="009A1710"/>
    <w:rsid w:val="009A1785"/>
    <w:rsid w:val="009A1B60"/>
    <w:rsid w:val="009A1EDE"/>
    <w:rsid w:val="009A2292"/>
    <w:rsid w:val="009A43A6"/>
    <w:rsid w:val="009A4DF1"/>
    <w:rsid w:val="009A4F8B"/>
    <w:rsid w:val="009A527E"/>
    <w:rsid w:val="009A5616"/>
    <w:rsid w:val="009A5662"/>
    <w:rsid w:val="009A5E3F"/>
    <w:rsid w:val="009A5EC2"/>
    <w:rsid w:val="009A62D4"/>
    <w:rsid w:val="009A62E2"/>
    <w:rsid w:val="009A67D5"/>
    <w:rsid w:val="009A6820"/>
    <w:rsid w:val="009A69DA"/>
    <w:rsid w:val="009A6E40"/>
    <w:rsid w:val="009A7B16"/>
    <w:rsid w:val="009A7B30"/>
    <w:rsid w:val="009A7B8E"/>
    <w:rsid w:val="009A7BE8"/>
    <w:rsid w:val="009B0645"/>
    <w:rsid w:val="009B08A2"/>
    <w:rsid w:val="009B0CEA"/>
    <w:rsid w:val="009B19B3"/>
    <w:rsid w:val="009B1C7B"/>
    <w:rsid w:val="009B1FA6"/>
    <w:rsid w:val="009B2698"/>
    <w:rsid w:val="009B2821"/>
    <w:rsid w:val="009B295A"/>
    <w:rsid w:val="009B2962"/>
    <w:rsid w:val="009B29F6"/>
    <w:rsid w:val="009B2D6B"/>
    <w:rsid w:val="009B3354"/>
    <w:rsid w:val="009B3364"/>
    <w:rsid w:val="009B3B57"/>
    <w:rsid w:val="009B3EEE"/>
    <w:rsid w:val="009B4359"/>
    <w:rsid w:val="009B43B9"/>
    <w:rsid w:val="009B4582"/>
    <w:rsid w:val="009B4AA5"/>
    <w:rsid w:val="009B4B74"/>
    <w:rsid w:val="009B4C3E"/>
    <w:rsid w:val="009B51A6"/>
    <w:rsid w:val="009B5EC8"/>
    <w:rsid w:val="009B5F7B"/>
    <w:rsid w:val="009B5FF0"/>
    <w:rsid w:val="009B625F"/>
    <w:rsid w:val="009B6C24"/>
    <w:rsid w:val="009C0055"/>
    <w:rsid w:val="009C0941"/>
    <w:rsid w:val="009C0D6F"/>
    <w:rsid w:val="009C1646"/>
    <w:rsid w:val="009C1828"/>
    <w:rsid w:val="009C23C1"/>
    <w:rsid w:val="009C2425"/>
    <w:rsid w:val="009C243D"/>
    <w:rsid w:val="009C25C8"/>
    <w:rsid w:val="009C36E5"/>
    <w:rsid w:val="009C3C40"/>
    <w:rsid w:val="009C3D19"/>
    <w:rsid w:val="009C47BF"/>
    <w:rsid w:val="009C4E11"/>
    <w:rsid w:val="009C5A3B"/>
    <w:rsid w:val="009C6678"/>
    <w:rsid w:val="009C6905"/>
    <w:rsid w:val="009C7DE9"/>
    <w:rsid w:val="009D06DB"/>
    <w:rsid w:val="009D09BE"/>
    <w:rsid w:val="009D0CB7"/>
    <w:rsid w:val="009D16A4"/>
    <w:rsid w:val="009D17A3"/>
    <w:rsid w:val="009D1F60"/>
    <w:rsid w:val="009D2105"/>
    <w:rsid w:val="009D2127"/>
    <w:rsid w:val="009D2639"/>
    <w:rsid w:val="009D2DF0"/>
    <w:rsid w:val="009D3485"/>
    <w:rsid w:val="009D35FF"/>
    <w:rsid w:val="009D3920"/>
    <w:rsid w:val="009D3D76"/>
    <w:rsid w:val="009D421C"/>
    <w:rsid w:val="009D45FA"/>
    <w:rsid w:val="009D47E3"/>
    <w:rsid w:val="009D4BDA"/>
    <w:rsid w:val="009D5A68"/>
    <w:rsid w:val="009D5CA2"/>
    <w:rsid w:val="009D5F1A"/>
    <w:rsid w:val="009D6346"/>
    <w:rsid w:val="009D6F58"/>
    <w:rsid w:val="009D7212"/>
    <w:rsid w:val="009D7710"/>
    <w:rsid w:val="009D7955"/>
    <w:rsid w:val="009D7E54"/>
    <w:rsid w:val="009E0186"/>
    <w:rsid w:val="009E04EA"/>
    <w:rsid w:val="009E059D"/>
    <w:rsid w:val="009E07E2"/>
    <w:rsid w:val="009E0DC9"/>
    <w:rsid w:val="009E0DD5"/>
    <w:rsid w:val="009E1178"/>
    <w:rsid w:val="009E165A"/>
    <w:rsid w:val="009E224D"/>
    <w:rsid w:val="009E27FC"/>
    <w:rsid w:val="009E2F8E"/>
    <w:rsid w:val="009E2FCC"/>
    <w:rsid w:val="009E302B"/>
    <w:rsid w:val="009E3251"/>
    <w:rsid w:val="009E377A"/>
    <w:rsid w:val="009E4202"/>
    <w:rsid w:val="009E4526"/>
    <w:rsid w:val="009E4725"/>
    <w:rsid w:val="009E4CEE"/>
    <w:rsid w:val="009E5329"/>
    <w:rsid w:val="009E5396"/>
    <w:rsid w:val="009E54B7"/>
    <w:rsid w:val="009E5A3B"/>
    <w:rsid w:val="009E5AF9"/>
    <w:rsid w:val="009E5B56"/>
    <w:rsid w:val="009E63D6"/>
    <w:rsid w:val="009E65C1"/>
    <w:rsid w:val="009E6693"/>
    <w:rsid w:val="009E6FDA"/>
    <w:rsid w:val="009E7771"/>
    <w:rsid w:val="009E78B5"/>
    <w:rsid w:val="009E791D"/>
    <w:rsid w:val="009F00B8"/>
    <w:rsid w:val="009F0111"/>
    <w:rsid w:val="009F0783"/>
    <w:rsid w:val="009F091A"/>
    <w:rsid w:val="009F1215"/>
    <w:rsid w:val="009F23BF"/>
    <w:rsid w:val="009F2510"/>
    <w:rsid w:val="009F2542"/>
    <w:rsid w:val="009F2CCE"/>
    <w:rsid w:val="009F322C"/>
    <w:rsid w:val="009F3880"/>
    <w:rsid w:val="009F39DF"/>
    <w:rsid w:val="009F3DC0"/>
    <w:rsid w:val="009F43BC"/>
    <w:rsid w:val="009F4656"/>
    <w:rsid w:val="009F46FB"/>
    <w:rsid w:val="009F4C0F"/>
    <w:rsid w:val="009F4C60"/>
    <w:rsid w:val="009F4C76"/>
    <w:rsid w:val="009F4CD5"/>
    <w:rsid w:val="009F4E02"/>
    <w:rsid w:val="009F595F"/>
    <w:rsid w:val="009F5EFD"/>
    <w:rsid w:val="009F6157"/>
    <w:rsid w:val="009F6AF9"/>
    <w:rsid w:val="009F6D62"/>
    <w:rsid w:val="009F7115"/>
    <w:rsid w:val="009F7A9F"/>
    <w:rsid w:val="009F7E73"/>
    <w:rsid w:val="00A00EEE"/>
    <w:rsid w:val="00A02A8D"/>
    <w:rsid w:val="00A02D37"/>
    <w:rsid w:val="00A03376"/>
    <w:rsid w:val="00A03D9B"/>
    <w:rsid w:val="00A03DA8"/>
    <w:rsid w:val="00A04369"/>
    <w:rsid w:val="00A0460D"/>
    <w:rsid w:val="00A04A78"/>
    <w:rsid w:val="00A04E87"/>
    <w:rsid w:val="00A05308"/>
    <w:rsid w:val="00A054E9"/>
    <w:rsid w:val="00A06095"/>
    <w:rsid w:val="00A064A4"/>
    <w:rsid w:val="00A06A56"/>
    <w:rsid w:val="00A06CE3"/>
    <w:rsid w:val="00A0708C"/>
    <w:rsid w:val="00A07111"/>
    <w:rsid w:val="00A0728D"/>
    <w:rsid w:val="00A072FE"/>
    <w:rsid w:val="00A07CFB"/>
    <w:rsid w:val="00A102C1"/>
    <w:rsid w:val="00A10300"/>
    <w:rsid w:val="00A1030B"/>
    <w:rsid w:val="00A1051F"/>
    <w:rsid w:val="00A10F60"/>
    <w:rsid w:val="00A115D6"/>
    <w:rsid w:val="00A11890"/>
    <w:rsid w:val="00A119D6"/>
    <w:rsid w:val="00A11C2D"/>
    <w:rsid w:val="00A11D71"/>
    <w:rsid w:val="00A126E4"/>
    <w:rsid w:val="00A12AD1"/>
    <w:rsid w:val="00A12BF4"/>
    <w:rsid w:val="00A12CF9"/>
    <w:rsid w:val="00A12DDB"/>
    <w:rsid w:val="00A131C6"/>
    <w:rsid w:val="00A1362D"/>
    <w:rsid w:val="00A13986"/>
    <w:rsid w:val="00A13E5F"/>
    <w:rsid w:val="00A14366"/>
    <w:rsid w:val="00A146C6"/>
    <w:rsid w:val="00A1470F"/>
    <w:rsid w:val="00A14E74"/>
    <w:rsid w:val="00A14FAE"/>
    <w:rsid w:val="00A158A3"/>
    <w:rsid w:val="00A165EB"/>
    <w:rsid w:val="00A16773"/>
    <w:rsid w:val="00A16DA0"/>
    <w:rsid w:val="00A17DF9"/>
    <w:rsid w:val="00A20074"/>
    <w:rsid w:val="00A206F2"/>
    <w:rsid w:val="00A20B5D"/>
    <w:rsid w:val="00A2127F"/>
    <w:rsid w:val="00A213B9"/>
    <w:rsid w:val="00A220A9"/>
    <w:rsid w:val="00A22B2E"/>
    <w:rsid w:val="00A23881"/>
    <w:rsid w:val="00A239E4"/>
    <w:rsid w:val="00A23E8B"/>
    <w:rsid w:val="00A244CB"/>
    <w:rsid w:val="00A24D35"/>
    <w:rsid w:val="00A24F94"/>
    <w:rsid w:val="00A2571E"/>
    <w:rsid w:val="00A2583B"/>
    <w:rsid w:val="00A25FAA"/>
    <w:rsid w:val="00A26195"/>
    <w:rsid w:val="00A26234"/>
    <w:rsid w:val="00A26464"/>
    <w:rsid w:val="00A264A8"/>
    <w:rsid w:val="00A26BB8"/>
    <w:rsid w:val="00A26C93"/>
    <w:rsid w:val="00A27057"/>
    <w:rsid w:val="00A279AD"/>
    <w:rsid w:val="00A27FDB"/>
    <w:rsid w:val="00A30141"/>
    <w:rsid w:val="00A3032D"/>
    <w:rsid w:val="00A303D6"/>
    <w:rsid w:val="00A30976"/>
    <w:rsid w:val="00A30B66"/>
    <w:rsid w:val="00A30F97"/>
    <w:rsid w:val="00A313E2"/>
    <w:rsid w:val="00A3165D"/>
    <w:rsid w:val="00A31EC6"/>
    <w:rsid w:val="00A322D7"/>
    <w:rsid w:val="00A32467"/>
    <w:rsid w:val="00A32816"/>
    <w:rsid w:val="00A332B4"/>
    <w:rsid w:val="00A33483"/>
    <w:rsid w:val="00A3442D"/>
    <w:rsid w:val="00A34D90"/>
    <w:rsid w:val="00A35D3E"/>
    <w:rsid w:val="00A35E3F"/>
    <w:rsid w:val="00A35E6F"/>
    <w:rsid w:val="00A35EAF"/>
    <w:rsid w:val="00A36EB6"/>
    <w:rsid w:val="00A37109"/>
    <w:rsid w:val="00A3727F"/>
    <w:rsid w:val="00A3753E"/>
    <w:rsid w:val="00A379B0"/>
    <w:rsid w:val="00A40118"/>
    <w:rsid w:val="00A4021C"/>
    <w:rsid w:val="00A40C39"/>
    <w:rsid w:val="00A40E2A"/>
    <w:rsid w:val="00A41AC6"/>
    <w:rsid w:val="00A428A2"/>
    <w:rsid w:val="00A42ABC"/>
    <w:rsid w:val="00A42EBF"/>
    <w:rsid w:val="00A4322C"/>
    <w:rsid w:val="00A43C9E"/>
    <w:rsid w:val="00A4427D"/>
    <w:rsid w:val="00A44E3A"/>
    <w:rsid w:val="00A45082"/>
    <w:rsid w:val="00A4539E"/>
    <w:rsid w:val="00A45D74"/>
    <w:rsid w:val="00A46749"/>
    <w:rsid w:val="00A469BA"/>
    <w:rsid w:val="00A46A64"/>
    <w:rsid w:val="00A46F20"/>
    <w:rsid w:val="00A473E9"/>
    <w:rsid w:val="00A4783E"/>
    <w:rsid w:val="00A47D35"/>
    <w:rsid w:val="00A51334"/>
    <w:rsid w:val="00A5173B"/>
    <w:rsid w:val="00A51CE6"/>
    <w:rsid w:val="00A521BE"/>
    <w:rsid w:val="00A522E5"/>
    <w:rsid w:val="00A52479"/>
    <w:rsid w:val="00A5253A"/>
    <w:rsid w:val="00A52E4E"/>
    <w:rsid w:val="00A52F57"/>
    <w:rsid w:val="00A534F6"/>
    <w:rsid w:val="00A53B6A"/>
    <w:rsid w:val="00A53CD1"/>
    <w:rsid w:val="00A53EFB"/>
    <w:rsid w:val="00A5460D"/>
    <w:rsid w:val="00A5462C"/>
    <w:rsid w:val="00A548DA"/>
    <w:rsid w:val="00A54A64"/>
    <w:rsid w:val="00A55149"/>
    <w:rsid w:val="00A55E7E"/>
    <w:rsid w:val="00A56A90"/>
    <w:rsid w:val="00A570E4"/>
    <w:rsid w:val="00A571DE"/>
    <w:rsid w:val="00A57725"/>
    <w:rsid w:val="00A60759"/>
    <w:rsid w:val="00A60B7D"/>
    <w:rsid w:val="00A60F92"/>
    <w:rsid w:val="00A61469"/>
    <w:rsid w:val="00A61C71"/>
    <w:rsid w:val="00A61E11"/>
    <w:rsid w:val="00A62672"/>
    <w:rsid w:val="00A62BD5"/>
    <w:rsid w:val="00A62E13"/>
    <w:rsid w:val="00A633B7"/>
    <w:rsid w:val="00A63A0B"/>
    <w:rsid w:val="00A643D8"/>
    <w:rsid w:val="00A64B34"/>
    <w:rsid w:val="00A65334"/>
    <w:rsid w:val="00A65357"/>
    <w:rsid w:val="00A653CB"/>
    <w:rsid w:val="00A6594B"/>
    <w:rsid w:val="00A65AB3"/>
    <w:rsid w:val="00A661B4"/>
    <w:rsid w:val="00A66482"/>
    <w:rsid w:val="00A6697C"/>
    <w:rsid w:val="00A66C32"/>
    <w:rsid w:val="00A66C5D"/>
    <w:rsid w:val="00A66D71"/>
    <w:rsid w:val="00A675AE"/>
    <w:rsid w:val="00A7096B"/>
    <w:rsid w:val="00A710AC"/>
    <w:rsid w:val="00A7203E"/>
    <w:rsid w:val="00A721EB"/>
    <w:rsid w:val="00A72235"/>
    <w:rsid w:val="00A72330"/>
    <w:rsid w:val="00A72CEA"/>
    <w:rsid w:val="00A72DEA"/>
    <w:rsid w:val="00A73236"/>
    <w:rsid w:val="00A7350F"/>
    <w:rsid w:val="00A737E7"/>
    <w:rsid w:val="00A73D37"/>
    <w:rsid w:val="00A73DEF"/>
    <w:rsid w:val="00A73E69"/>
    <w:rsid w:val="00A74290"/>
    <w:rsid w:val="00A7454A"/>
    <w:rsid w:val="00A7495A"/>
    <w:rsid w:val="00A74B38"/>
    <w:rsid w:val="00A75173"/>
    <w:rsid w:val="00A755A5"/>
    <w:rsid w:val="00A75C3C"/>
    <w:rsid w:val="00A760B0"/>
    <w:rsid w:val="00A76218"/>
    <w:rsid w:val="00A7670E"/>
    <w:rsid w:val="00A76D5A"/>
    <w:rsid w:val="00A76F8E"/>
    <w:rsid w:val="00A76FCA"/>
    <w:rsid w:val="00A771F8"/>
    <w:rsid w:val="00A777E9"/>
    <w:rsid w:val="00A7780F"/>
    <w:rsid w:val="00A8077C"/>
    <w:rsid w:val="00A8086F"/>
    <w:rsid w:val="00A80AC6"/>
    <w:rsid w:val="00A80EE4"/>
    <w:rsid w:val="00A81341"/>
    <w:rsid w:val="00A8171F"/>
    <w:rsid w:val="00A817E0"/>
    <w:rsid w:val="00A81ADC"/>
    <w:rsid w:val="00A81E4C"/>
    <w:rsid w:val="00A81F93"/>
    <w:rsid w:val="00A82033"/>
    <w:rsid w:val="00A826B0"/>
    <w:rsid w:val="00A82DE3"/>
    <w:rsid w:val="00A83012"/>
    <w:rsid w:val="00A833A5"/>
    <w:rsid w:val="00A835D5"/>
    <w:rsid w:val="00A83982"/>
    <w:rsid w:val="00A83D04"/>
    <w:rsid w:val="00A83E3E"/>
    <w:rsid w:val="00A840AF"/>
    <w:rsid w:val="00A84F84"/>
    <w:rsid w:val="00A860AF"/>
    <w:rsid w:val="00A8708D"/>
    <w:rsid w:val="00A87A4F"/>
    <w:rsid w:val="00A900D1"/>
    <w:rsid w:val="00A90793"/>
    <w:rsid w:val="00A91123"/>
    <w:rsid w:val="00A923C5"/>
    <w:rsid w:val="00A92F87"/>
    <w:rsid w:val="00A9326E"/>
    <w:rsid w:val="00A935F3"/>
    <w:rsid w:val="00A93957"/>
    <w:rsid w:val="00A93CE2"/>
    <w:rsid w:val="00A93E4B"/>
    <w:rsid w:val="00A940C0"/>
    <w:rsid w:val="00A94143"/>
    <w:rsid w:val="00A941C4"/>
    <w:rsid w:val="00A9459D"/>
    <w:rsid w:val="00A94762"/>
    <w:rsid w:val="00A94833"/>
    <w:rsid w:val="00A948BE"/>
    <w:rsid w:val="00A94A0F"/>
    <w:rsid w:val="00A94F76"/>
    <w:rsid w:val="00A95200"/>
    <w:rsid w:val="00A95271"/>
    <w:rsid w:val="00A95291"/>
    <w:rsid w:val="00A9532F"/>
    <w:rsid w:val="00A96233"/>
    <w:rsid w:val="00A96CA4"/>
    <w:rsid w:val="00A9721A"/>
    <w:rsid w:val="00A972C7"/>
    <w:rsid w:val="00A974F1"/>
    <w:rsid w:val="00AA04B8"/>
    <w:rsid w:val="00AA04D4"/>
    <w:rsid w:val="00AA074F"/>
    <w:rsid w:val="00AA0DD7"/>
    <w:rsid w:val="00AA1546"/>
    <w:rsid w:val="00AA201D"/>
    <w:rsid w:val="00AA30F6"/>
    <w:rsid w:val="00AA3102"/>
    <w:rsid w:val="00AA3FE0"/>
    <w:rsid w:val="00AA415D"/>
    <w:rsid w:val="00AA46A1"/>
    <w:rsid w:val="00AA528B"/>
    <w:rsid w:val="00AA54A2"/>
    <w:rsid w:val="00AA59C6"/>
    <w:rsid w:val="00AA5D93"/>
    <w:rsid w:val="00AA60E2"/>
    <w:rsid w:val="00AA63DF"/>
    <w:rsid w:val="00AA6E9D"/>
    <w:rsid w:val="00AA72E6"/>
    <w:rsid w:val="00AA7C0D"/>
    <w:rsid w:val="00AA7FBC"/>
    <w:rsid w:val="00AB05AA"/>
    <w:rsid w:val="00AB0673"/>
    <w:rsid w:val="00AB0C12"/>
    <w:rsid w:val="00AB1389"/>
    <w:rsid w:val="00AB152A"/>
    <w:rsid w:val="00AB17BD"/>
    <w:rsid w:val="00AB17E7"/>
    <w:rsid w:val="00AB1B02"/>
    <w:rsid w:val="00AB205C"/>
    <w:rsid w:val="00AB2517"/>
    <w:rsid w:val="00AB29DF"/>
    <w:rsid w:val="00AB30D8"/>
    <w:rsid w:val="00AB391F"/>
    <w:rsid w:val="00AB424D"/>
    <w:rsid w:val="00AB475E"/>
    <w:rsid w:val="00AB478B"/>
    <w:rsid w:val="00AB4825"/>
    <w:rsid w:val="00AB4E69"/>
    <w:rsid w:val="00AB5398"/>
    <w:rsid w:val="00AB550D"/>
    <w:rsid w:val="00AB5692"/>
    <w:rsid w:val="00AB664A"/>
    <w:rsid w:val="00AB6D60"/>
    <w:rsid w:val="00AB77D9"/>
    <w:rsid w:val="00AB786B"/>
    <w:rsid w:val="00AB7FDB"/>
    <w:rsid w:val="00AC0615"/>
    <w:rsid w:val="00AC08F1"/>
    <w:rsid w:val="00AC0B00"/>
    <w:rsid w:val="00AC0B95"/>
    <w:rsid w:val="00AC0D0F"/>
    <w:rsid w:val="00AC0EF8"/>
    <w:rsid w:val="00AC14B6"/>
    <w:rsid w:val="00AC20A8"/>
    <w:rsid w:val="00AC21D5"/>
    <w:rsid w:val="00AC25E0"/>
    <w:rsid w:val="00AC2762"/>
    <w:rsid w:val="00AC29C0"/>
    <w:rsid w:val="00AC3278"/>
    <w:rsid w:val="00AC374A"/>
    <w:rsid w:val="00AC38BE"/>
    <w:rsid w:val="00AC3941"/>
    <w:rsid w:val="00AC39B5"/>
    <w:rsid w:val="00AC4770"/>
    <w:rsid w:val="00AC4CB0"/>
    <w:rsid w:val="00AC4CE2"/>
    <w:rsid w:val="00AC5458"/>
    <w:rsid w:val="00AC585E"/>
    <w:rsid w:val="00AC5ADF"/>
    <w:rsid w:val="00AC6209"/>
    <w:rsid w:val="00AC64D7"/>
    <w:rsid w:val="00AC6542"/>
    <w:rsid w:val="00AC721F"/>
    <w:rsid w:val="00AD12DA"/>
    <w:rsid w:val="00AD1497"/>
    <w:rsid w:val="00AD14D0"/>
    <w:rsid w:val="00AD17D3"/>
    <w:rsid w:val="00AD1A88"/>
    <w:rsid w:val="00AD1DB2"/>
    <w:rsid w:val="00AD2608"/>
    <w:rsid w:val="00AD287D"/>
    <w:rsid w:val="00AD2C7A"/>
    <w:rsid w:val="00AD3011"/>
    <w:rsid w:val="00AD4458"/>
    <w:rsid w:val="00AD484B"/>
    <w:rsid w:val="00AD4962"/>
    <w:rsid w:val="00AD4D30"/>
    <w:rsid w:val="00AD4DFF"/>
    <w:rsid w:val="00AD5FCC"/>
    <w:rsid w:val="00AD60C8"/>
    <w:rsid w:val="00AD635C"/>
    <w:rsid w:val="00AD68E3"/>
    <w:rsid w:val="00AD6DCC"/>
    <w:rsid w:val="00AD75A8"/>
    <w:rsid w:val="00AD75E3"/>
    <w:rsid w:val="00AD77C1"/>
    <w:rsid w:val="00AD79ED"/>
    <w:rsid w:val="00AD79F8"/>
    <w:rsid w:val="00AE04B8"/>
    <w:rsid w:val="00AE094E"/>
    <w:rsid w:val="00AE09FB"/>
    <w:rsid w:val="00AE0BAF"/>
    <w:rsid w:val="00AE1184"/>
    <w:rsid w:val="00AE1427"/>
    <w:rsid w:val="00AE1521"/>
    <w:rsid w:val="00AE225E"/>
    <w:rsid w:val="00AE2847"/>
    <w:rsid w:val="00AE31F4"/>
    <w:rsid w:val="00AE3452"/>
    <w:rsid w:val="00AE3C14"/>
    <w:rsid w:val="00AE3DDA"/>
    <w:rsid w:val="00AE410F"/>
    <w:rsid w:val="00AE41EC"/>
    <w:rsid w:val="00AE4E6A"/>
    <w:rsid w:val="00AE4FAB"/>
    <w:rsid w:val="00AE5019"/>
    <w:rsid w:val="00AE622B"/>
    <w:rsid w:val="00AE625D"/>
    <w:rsid w:val="00AE6618"/>
    <w:rsid w:val="00AE683B"/>
    <w:rsid w:val="00AE73E5"/>
    <w:rsid w:val="00AE7E30"/>
    <w:rsid w:val="00AF0576"/>
    <w:rsid w:val="00AF058A"/>
    <w:rsid w:val="00AF071E"/>
    <w:rsid w:val="00AF0F58"/>
    <w:rsid w:val="00AF1053"/>
    <w:rsid w:val="00AF1439"/>
    <w:rsid w:val="00AF16BE"/>
    <w:rsid w:val="00AF16D8"/>
    <w:rsid w:val="00AF17A4"/>
    <w:rsid w:val="00AF33C8"/>
    <w:rsid w:val="00AF3425"/>
    <w:rsid w:val="00AF35CB"/>
    <w:rsid w:val="00AF3767"/>
    <w:rsid w:val="00AF3A41"/>
    <w:rsid w:val="00AF3DEB"/>
    <w:rsid w:val="00AF402E"/>
    <w:rsid w:val="00AF4AFA"/>
    <w:rsid w:val="00AF50D7"/>
    <w:rsid w:val="00AF56BB"/>
    <w:rsid w:val="00AF5DFE"/>
    <w:rsid w:val="00AF6336"/>
    <w:rsid w:val="00AF6518"/>
    <w:rsid w:val="00AF70B6"/>
    <w:rsid w:val="00AF7743"/>
    <w:rsid w:val="00AF7D42"/>
    <w:rsid w:val="00AF7E63"/>
    <w:rsid w:val="00AF7F96"/>
    <w:rsid w:val="00B0003B"/>
    <w:rsid w:val="00B005AC"/>
    <w:rsid w:val="00B00925"/>
    <w:rsid w:val="00B0150B"/>
    <w:rsid w:val="00B017CE"/>
    <w:rsid w:val="00B019CB"/>
    <w:rsid w:val="00B01E98"/>
    <w:rsid w:val="00B01F1E"/>
    <w:rsid w:val="00B022CC"/>
    <w:rsid w:val="00B0247D"/>
    <w:rsid w:val="00B02761"/>
    <w:rsid w:val="00B030E1"/>
    <w:rsid w:val="00B03459"/>
    <w:rsid w:val="00B03B3F"/>
    <w:rsid w:val="00B03B90"/>
    <w:rsid w:val="00B0452C"/>
    <w:rsid w:val="00B04675"/>
    <w:rsid w:val="00B04738"/>
    <w:rsid w:val="00B04755"/>
    <w:rsid w:val="00B048A5"/>
    <w:rsid w:val="00B048CB"/>
    <w:rsid w:val="00B048E1"/>
    <w:rsid w:val="00B05000"/>
    <w:rsid w:val="00B05C75"/>
    <w:rsid w:val="00B0639E"/>
    <w:rsid w:val="00B063F0"/>
    <w:rsid w:val="00B06511"/>
    <w:rsid w:val="00B073C2"/>
    <w:rsid w:val="00B1028E"/>
    <w:rsid w:val="00B102A1"/>
    <w:rsid w:val="00B102E2"/>
    <w:rsid w:val="00B103C6"/>
    <w:rsid w:val="00B10FEF"/>
    <w:rsid w:val="00B12AC3"/>
    <w:rsid w:val="00B13003"/>
    <w:rsid w:val="00B130E1"/>
    <w:rsid w:val="00B13100"/>
    <w:rsid w:val="00B134C5"/>
    <w:rsid w:val="00B13532"/>
    <w:rsid w:val="00B136C7"/>
    <w:rsid w:val="00B13857"/>
    <w:rsid w:val="00B13878"/>
    <w:rsid w:val="00B13E78"/>
    <w:rsid w:val="00B13F43"/>
    <w:rsid w:val="00B14287"/>
    <w:rsid w:val="00B14472"/>
    <w:rsid w:val="00B144A4"/>
    <w:rsid w:val="00B14755"/>
    <w:rsid w:val="00B147B7"/>
    <w:rsid w:val="00B15B1B"/>
    <w:rsid w:val="00B15E42"/>
    <w:rsid w:val="00B15F64"/>
    <w:rsid w:val="00B162AE"/>
    <w:rsid w:val="00B16BA4"/>
    <w:rsid w:val="00B16DF7"/>
    <w:rsid w:val="00B17FF9"/>
    <w:rsid w:val="00B20D6D"/>
    <w:rsid w:val="00B210FA"/>
    <w:rsid w:val="00B2116D"/>
    <w:rsid w:val="00B2163E"/>
    <w:rsid w:val="00B21FF0"/>
    <w:rsid w:val="00B22F98"/>
    <w:rsid w:val="00B23B6C"/>
    <w:rsid w:val="00B24A09"/>
    <w:rsid w:val="00B24BAB"/>
    <w:rsid w:val="00B25051"/>
    <w:rsid w:val="00B260D5"/>
    <w:rsid w:val="00B260FF"/>
    <w:rsid w:val="00B26A20"/>
    <w:rsid w:val="00B27933"/>
    <w:rsid w:val="00B30D89"/>
    <w:rsid w:val="00B30E4B"/>
    <w:rsid w:val="00B311E4"/>
    <w:rsid w:val="00B3171E"/>
    <w:rsid w:val="00B31778"/>
    <w:rsid w:val="00B31794"/>
    <w:rsid w:val="00B31B86"/>
    <w:rsid w:val="00B320B1"/>
    <w:rsid w:val="00B32301"/>
    <w:rsid w:val="00B32503"/>
    <w:rsid w:val="00B32C60"/>
    <w:rsid w:val="00B32EDB"/>
    <w:rsid w:val="00B336EA"/>
    <w:rsid w:val="00B34285"/>
    <w:rsid w:val="00B34E26"/>
    <w:rsid w:val="00B35937"/>
    <w:rsid w:val="00B35CF2"/>
    <w:rsid w:val="00B36265"/>
    <w:rsid w:val="00B36479"/>
    <w:rsid w:val="00B364D2"/>
    <w:rsid w:val="00B36DD3"/>
    <w:rsid w:val="00B370E3"/>
    <w:rsid w:val="00B37248"/>
    <w:rsid w:val="00B37BFE"/>
    <w:rsid w:val="00B4101D"/>
    <w:rsid w:val="00B41B58"/>
    <w:rsid w:val="00B421EF"/>
    <w:rsid w:val="00B42384"/>
    <w:rsid w:val="00B423E2"/>
    <w:rsid w:val="00B423E7"/>
    <w:rsid w:val="00B42420"/>
    <w:rsid w:val="00B42890"/>
    <w:rsid w:val="00B42D23"/>
    <w:rsid w:val="00B42FCB"/>
    <w:rsid w:val="00B44BA2"/>
    <w:rsid w:val="00B453B4"/>
    <w:rsid w:val="00B45687"/>
    <w:rsid w:val="00B45BFD"/>
    <w:rsid w:val="00B45DE5"/>
    <w:rsid w:val="00B464AA"/>
    <w:rsid w:val="00B47092"/>
    <w:rsid w:val="00B47282"/>
    <w:rsid w:val="00B4774C"/>
    <w:rsid w:val="00B477A5"/>
    <w:rsid w:val="00B4797D"/>
    <w:rsid w:val="00B479B3"/>
    <w:rsid w:val="00B5062C"/>
    <w:rsid w:val="00B5113B"/>
    <w:rsid w:val="00B51528"/>
    <w:rsid w:val="00B51952"/>
    <w:rsid w:val="00B51C66"/>
    <w:rsid w:val="00B51CE6"/>
    <w:rsid w:val="00B52028"/>
    <w:rsid w:val="00B5228C"/>
    <w:rsid w:val="00B5263D"/>
    <w:rsid w:val="00B53661"/>
    <w:rsid w:val="00B53D1F"/>
    <w:rsid w:val="00B53DD8"/>
    <w:rsid w:val="00B54388"/>
    <w:rsid w:val="00B5485F"/>
    <w:rsid w:val="00B54A8B"/>
    <w:rsid w:val="00B55095"/>
    <w:rsid w:val="00B5557F"/>
    <w:rsid w:val="00B5559E"/>
    <w:rsid w:val="00B5563A"/>
    <w:rsid w:val="00B556BB"/>
    <w:rsid w:val="00B56294"/>
    <w:rsid w:val="00B5680C"/>
    <w:rsid w:val="00B57649"/>
    <w:rsid w:val="00B577C3"/>
    <w:rsid w:val="00B57C1A"/>
    <w:rsid w:val="00B57D9F"/>
    <w:rsid w:val="00B6062E"/>
    <w:rsid w:val="00B60669"/>
    <w:rsid w:val="00B60FE9"/>
    <w:rsid w:val="00B61634"/>
    <w:rsid w:val="00B6166C"/>
    <w:rsid w:val="00B61941"/>
    <w:rsid w:val="00B61DE4"/>
    <w:rsid w:val="00B61EA2"/>
    <w:rsid w:val="00B625E9"/>
    <w:rsid w:val="00B6329C"/>
    <w:rsid w:val="00B63503"/>
    <w:rsid w:val="00B6385E"/>
    <w:rsid w:val="00B63C34"/>
    <w:rsid w:val="00B64525"/>
    <w:rsid w:val="00B645E3"/>
    <w:rsid w:val="00B64665"/>
    <w:rsid w:val="00B648E2"/>
    <w:rsid w:val="00B64937"/>
    <w:rsid w:val="00B649F5"/>
    <w:rsid w:val="00B65327"/>
    <w:rsid w:val="00B6638C"/>
    <w:rsid w:val="00B66862"/>
    <w:rsid w:val="00B67103"/>
    <w:rsid w:val="00B67837"/>
    <w:rsid w:val="00B67876"/>
    <w:rsid w:val="00B67D39"/>
    <w:rsid w:val="00B70D5E"/>
    <w:rsid w:val="00B715D9"/>
    <w:rsid w:val="00B7189A"/>
    <w:rsid w:val="00B71C9D"/>
    <w:rsid w:val="00B71F9D"/>
    <w:rsid w:val="00B72248"/>
    <w:rsid w:val="00B72C91"/>
    <w:rsid w:val="00B72CAC"/>
    <w:rsid w:val="00B72D88"/>
    <w:rsid w:val="00B7359A"/>
    <w:rsid w:val="00B74399"/>
    <w:rsid w:val="00B74516"/>
    <w:rsid w:val="00B74604"/>
    <w:rsid w:val="00B746DA"/>
    <w:rsid w:val="00B74C91"/>
    <w:rsid w:val="00B750AB"/>
    <w:rsid w:val="00B75715"/>
    <w:rsid w:val="00B76171"/>
    <w:rsid w:val="00B76ACA"/>
    <w:rsid w:val="00B76D98"/>
    <w:rsid w:val="00B7704C"/>
    <w:rsid w:val="00B77135"/>
    <w:rsid w:val="00B77569"/>
    <w:rsid w:val="00B777C9"/>
    <w:rsid w:val="00B77EC1"/>
    <w:rsid w:val="00B80132"/>
    <w:rsid w:val="00B8025E"/>
    <w:rsid w:val="00B8059A"/>
    <w:rsid w:val="00B8068E"/>
    <w:rsid w:val="00B80BBD"/>
    <w:rsid w:val="00B81122"/>
    <w:rsid w:val="00B820EE"/>
    <w:rsid w:val="00B827B5"/>
    <w:rsid w:val="00B828A6"/>
    <w:rsid w:val="00B829C8"/>
    <w:rsid w:val="00B82ABB"/>
    <w:rsid w:val="00B83A05"/>
    <w:rsid w:val="00B83AC5"/>
    <w:rsid w:val="00B83D21"/>
    <w:rsid w:val="00B83DD7"/>
    <w:rsid w:val="00B83DDC"/>
    <w:rsid w:val="00B842CB"/>
    <w:rsid w:val="00B84411"/>
    <w:rsid w:val="00B8499F"/>
    <w:rsid w:val="00B84BA1"/>
    <w:rsid w:val="00B862A1"/>
    <w:rsid w:val="00B8720E"/>
    <w:rsid w:val="00B90379"/>
    <w:rsid w:val="00B90AC2"/>
    <w:rsid w:val="00B91088"/>
    <w:rsid w:val="00B91886"/>
    <w:rsid w:val="00B92597"/>
    <w:rsid w:val="00B926C9"/>
    <w:rsid w:val="00B92830"/>
    <w:rsid w:val="00B92866"/>
    <w:rsid w:val="00B938DA"/>
    <w:rsid w:val="00B9404A"/>
    <w:rsid w:val="00B9450A"/>
    <w:rsid w:val="00B946AA"/>
    <w:rsid w:val="00B946C8"/>
    <w:rsid w:val="00B94799"/>
    <w:rsid w:val="00B94903"/>
    <w:rsid w:val="00B94933"/>
    <w:rsid w:val="00B9493C"/>
    <w:rsid w:val="00B95185"/>
    <w:rsid w:val="00B95364"/>
    <w:rsid w:val="00B95FE4"/>
    <w:rsid w:val="00B96629"/>
    <w:rsid w:val="00B96E69"/>
    <w:rsid w:val="00B97009"/>
    <w:rsid w:val="00B97185"/>
    <w:rsid w:val="00B972BB"/>
    <w:rsid w:val="00B979D3"/>
    <w:rsid w:val="00B97CFC"/>
    <w:rsid w:val="00B97ED6"/>
    <w:rsid w:val="00BA06CD"/>
    <w:rsid w:val="00BA0E61"/>
    <w:rsid w:val="00BA1595"/>
    <w:rsid w:val="00BA1702"/>
    <w:rsid w:val="00BA1AFC"/>
    <w:rsid w:val="00BA1E2A"/>
    <w:rsid w:val="00BA22BA"/>
    <w:rsid w:val="00BA22DD"/>
    <w:rsid w:val="00BA2586"/>
    <w:rsid w:val="00BA2787"/>
    <w:rsid w:val="00BA2FEC"/>
    <w:rsid w:val="00BA31D1"/>
    <w:rsid w:val="00BA3498"/>
    <w:rsid w:val="00BA3554"/>
    <w:rsid w:val="00BA3628"/>
    <w:rsid w:val="00BA36FF"/>
    <w:rsid w:val="00BA3C37"/>
    <w:rsid w:val="00BA4044"/>
    <w:rsid w:val="00BA42D4"/>
    <w:rsid w:val="00BA4477"/>
    <w:rsid w:val="00BA485B"/>
    <w:rsid w:val="00BA4B70"/>
    <w:rsid w:val="00BA4BA1"/>
    <w:rsid w:val="00BA562D"/>
    <w:rsid w:val="00BA5765"/>
    <w:rsid w:val="00BA6249"/>
    <w:rsid w:val="00BA6423"/>
    <w:rsid w:val="00BA6CB0"/>
    <w:rsid w:val="00BA7129"/>
    <w:rsid w:val="00BA7D94"/>
    <w:rsid w:val="00BB0EAF"/>
    <w:rsid w:val="00BB0FF0"/>
    <w:rsid w:val="00BB1417"/>
    <w:rsid w:val="00BB1801"/>
    <w:rsid w:val="00BB1BB6"/>
    <w:rsid w:val="00BB2159"/>
    <w:rsid w:val="00BB26EA"/>
    <w:rsid w:val="00BB2D23"/>
    <w:rsid w:val="00BB2E78"/>
    <w:rsid w:val="00BB3543"/>
    <w:rsid w:val="00BB385F"/>
    <w:rsid w:val="00BB4077"/>
    <w:rsid w:val="00BB411A"/>
    <w:rsid w:val="00BB44DB"/>
    <w:rsid w:val="00BB498B"/>
    <w:rsid w:val="00BB4B93"/>
    <w:rsid w:val="00BB4D61"/>
    <w:rsid w:val="00BB5635"/>
    <w:rsid w:val="00BB5BDE"/>
    <w:rsid w:val="00BB60D5"/>
    <w:rsid w:val="00BB64E4"/>
    <w:rsid w:val="00BB6838"/>
    <w:rsid w:val="00BB6C16"/>
    <w:rsid w:val="00BB7272"/>
    <w:rsid w:val="00BB72C7"/>
    <w:rsid w:val="00BB737A"/>
    <w:rsid w:val="00BB75AF"/>
    <w:rsid w:val="00BB7A5C"/>
    <w:rsid w:val="00BB7C50"/>
    <w:rsid w:val="00BB7D0F"/>
    <w:rsid w:val="00BB7E00"/>
    <w:rsid w:val="00BB7FF5"/>
    <w:rsid w:val="00BC03EA"/>
    <w:rsid w:val="00BC0DAA"/>
    <w:rsid w:val="00BC10AD"/>
    <w:rsid w:val="00BC1D5F"/>
    <w:rsid w:val="00BC1E52"/>
    <w:rsid w:val="00BC209B"/>
    <w:rsid w:val="00BC2210"/>
    <w:rsid w:val="00BC22C3"/>
    <w:rsid w:val="00BC35C7"/>
    <w:rsid w:val="00BC475F"/>
    <w:rsid w:val="00BC4989"/>
    <w:rsid w:val="00BC6813"/>
    <w:rsid w:val="00BC778F"/>
    <w:rsid w:val="00BC7C6E"/>
    <w:rsid w:val="00BD030B"/>
    <w:rsid w:val="00BD0B9E"/>
    <w:rsid w:val="00BD0BF6"/>
    <w:rsid w:val="00BD0D2E"/>
    <w:rsid w:val="00BD1FEB"/>
    <w:rsid w:val="00BD223E"/>
    <w:rsid w:val="00BD2672"/>
    <w:rsid w:val="00BD3195"/>
    <w:rsid w:val="00BD331A"/>
    <w:rsid w:val="00BD3512"/>
    <w:rsid w:val="00BD394A"/>
    <w:rsid w:val="00BD42D6"/>
    <w:rsid w:val="00BD50C0"/>
    <w:rsid w:val="00BD5506"/>
    <w:rsid w:val="00BD5AA2"/>
    <w:rsid w:val="00BD5ACD"/>
    <w:rsid w:val="00BD602B"/>
    <w:rsid w:val="00BD6062"/>
    <w:rsid w:val="00BD63F1"/>
    <w:rsid w:val="00BD6645"/>
    <w:rsid w:val="00BD6BF0"/>
    <w:rsid w:val="00BD6C9F"/>
    <w:rsid w:val="00BD6E5B"/>
    <w:rsid w:val="00BD7601"/>
    <w:rsid w:val="00BD772F"/>
    <w:rsid w:val="00BD7D65"/>
    <w:rsid w:val="00BD7E45"/>
    <w:rsid w:val="00BE027E"/>
    <w:rsid w:val="00BE0772"/>
    <w:rsid w:val="00BE08A3"/>
    <w:rsid w:val="00BE10C2"/>
    <w:rsid w:val="00BE1214"/>
    <w:rsid w:val="00BE1A43"/>
    <w:rsid w:val="00BE1A59"/>
    <w:rsid w:val="00BE20FC"/>
    <w:rsid w:val="00BE2435"/>
    <w:rsid w:val="00BE28D9"/>
    <w:rsid w:val="00BE3065"/>
    <w:rsid w:val="00BE34CE"/>
    <w:rsid w:val="00BE37B5"/>
    <w:rsid w:val="00BE4248"/>
    <w:rsid w:val="00BE4438"/>
    <w:rsid w:val="00BE4696"/>
    <w:rsid w:val="00BE5AA5"/>
    <w:rsid w:val="00BE6CF1"/>
    <w:rsid w:val="00BE6D88"/>
    <w:rsid w:val="00BE7635"/>
    <w:rsid w:val="00BE7720"/>
    <w:rsid w:val="00BE7C3F"/>
    <w:rsid w:val="00BE7C59"/>
    <w:rsid w:val="00BF053A"/>
    <w:rsid w:val="00BF0AD0"/>
    <w:rsid w:val="00BF0B79"/>
    <w:rsid w:val="00BF1C74"/>
    <w:rsid w:val="00BF1D7F"/>
    <w:rsid w:val="00BF1EA8"/>
    <w:rsid w:val="00BF2520"/>
    <w:rsid w:val="00BF2A71"/>
    <w:rsid w:val="00BF34B7"/>
    <w:rsid w:val="00BF35D6"/>
    <w:rsid w:val="00BF3A5B"/>
    <w:rsid w:val="00BF4B29"/>
    <w:rsid w:val="00BF4DEB"/>
    <w:rsid w:val="00BF527F"/>
    <w:rsid w:val="00BF6412"/>
    <w:rsid w:val="00BF6417"/>
    <w:rsid w:val="00BF6662"/>
    <w:rsid w:val="00BF6CA8"/>
    <w:rsid w:val="00BF7602"/>
    <w:rsid w:val="00BF78F4"/>
    <w:rsid w:val="00C00867"/>
    <w:rsid w:val="00C00D80"/>
    <w:rsid w:val="00C01167"/>
    <w:rsid w:val="00C0132B"/>
    <w:rsid w:val="00C01851"/>
    <w:rsid w:val="00C01ACF"/>
    <w:rsid w:val="00C01C3B"/>
    <w:rsid w:val="00C021FB"/>
    <w:rsid w:val="00C025C7"/>
    <w:rsid w:val="00C02E2A"/>
    <w:rsid w:val="00C02F44"/>
    <w:rsid w:val="00C039CF"/>
    <w:rsid w:val="00C03E9E"/>
    <w:rsid w:val="00C03F35"/>
    <w:rsid w:val="00C04377"/>
    <w:rsid w:val="00C04BC4"/>
    <w:rsid w:val="00C053DF"/>
    <w:rsid w:val="00C061AE"/>
    <w:rsid w:val="00C06808"/>
    <w:rsid w:val="00C06C8C"/>
    <w:rsid w:val="00C07EBC"/>
    <w:rsid w:val="00C10307"/>
    <w:rsid w:val="00C10B99"/>
    <w:rsid w:val="00C10FA8"/>
    <w:rsid w:val="00C11BFB"/>
    <w:rsid w:val="00C13105"/>
    <w:rsid w:val="00C134AD"/>
    <w:rsid w:val="00C13C89"/>
    <w:rsid w:val="00C1412E"/>
    <w:rsid w:val="00C143F5"/>
    <w:rsid w:val="00C1450D"/>
    <w:rsid w:val="00C1457F"/>
    <w:rsid w:val="00C145D1"/>
    <w:rsid w:val="00C14C17"/>
    <w:rsid w:val="00C14E88"/>
    <w:rsid w:val="00C15442"/>
    <w:rsid w:val="00C162BE"/>
    <w:rsid w:val="00C165F1"/>
    <w:rsid w:val="00C16B84"/>
    <w:rsid w:val="00C1729B"/>
    <w:rsid w:val="00C20007"/>
    <w:rsid w:val="00C20027"/>
    <w:rsid w:val="00C20166"/>
    <w:rsid w:val="00C20444"/>
    <w:rsid w:val="00C21B0E"/>
    <w:rsid w:val="00C22953"/>
    <w:rsid w:val="00C22C68"/>
    <w:rsid w:val="00C22FBF"/>
    <w:rsid w:val="00C23039"/>
    <w:rsid w:val="00C237CD"/>
    <w:rsid w:val="00C240E5"/>
    <w:rsid w:val="00C24189"/>
    <w:rsid w:val="00C241E0"/>
    <w:rsid w:val="00C24375"/>
    <w:rsid w:val="00C24837"/>
    <w:rsid w:val="00C24DB6"/>
    <w:rsid w:val="00C25696"/>
    <w:rsid w:val="00C25A76"/>
    <w:rsid w:val="00C2616A"/>
    <w:rsid w:val="00C26294"/>
    <w:rsid w:val="00C26988"/>
    <w:rsid w:val="00C26B59"/>
    <w:rsid w:val="00C26EF7"/>
    <w:rsid w:val="00C2713B"/>
    <w:rsid w:val="00C27352"/>
    <w:rsid w:val="00C277ED"/>
    <w:rsid w:val="00C300C6"/>
    <w:rsid w:val="00C30109"/>
    <w:rsid w:val="00C30B0C"/>
    <w:rsid w:val="00C3116C"/>
    <w:rsid w:val="00C313B0"/>
    <w:rsid w:val="00C34584"/>
    <w:rsid w:val="00C34715"/>
    <w:rsid w:val="00C347D9"/>
    <w:rsid w:val="00C34F9A"/>
    <w:rsid w:val="00C3533E"/>
    <w:rsid w:val="00C35D83"/>
    <w:rsid w:val="00C360A7"/>
    <w:rsid w:val="00C36350"/>
    <w:rsid w:val="00C363A2"/>
    <w:rsid w:val="00C36799"/>
    <w:rsid w:val="00C376D3"/>
    <w:rsid w:val="00C37868"/>
    <w:rsid w:val="00C37E44"/>
    <w:rsid w:val="00C400A5"/>
    <w:rsid w:val="00C40909"/>
    <w:rsid w:val="00C409DF"/>
    <w:rsid w:val="00C409FC"/>
    <w:rsid w:val="00C40CEE"/>
    <w:rsid w:val="00C41D64"/>
    <w:rsid w:val="00C4259B"/>
    <w:rsid w:val="00C42DF8"/>
    <w:rsid w:val="00C42F14"/>
    <w:rsid w:val="00C43533"/>
    <w:rsid w:val="00C43539"/>
    <w:rsid w:val="00C43852"/>
    <w:rsid w:val="00C43FEE"/>
    <w:rsid w:val="00C4418B"/>
    <w:rsid w:val="00C4455E"/>
    <w:rsid w:val="00C4484C"/>
    <w:rsid w:val="00C44DDB"/>
    <w:rsid w:val="00C4553A"/>
    <w:rsid w:val="00C45D4D"/>
    <w:rsid w:val="00C46E17"/>
    <w:rsid w:val="00C474C4"/>
    <w:rsid w:val="00C47EE8"/>
    <w:rsid w:val="00C50460"/>
    <w:rsid w:val="00C50ED1"/>
    <w:rsid w:val="00C5108E"/>
    <w:rsid w:val="00C51D01"/>
    <w:rsid w:val="00C5212B"/>
    <w:rsid w:val="00C5218A"/>
    <w:rsid w:val="00C52ED7"/>
    <w:rsid w:val="00C53E74"/>
    <w:rsid w:val="00C53F75"/>
    <w:rsid w:val="00C53F76"/>
    <w:rsid w:val="00C544C4"/>
    <w:rsid w:val="00C54C84"/>
    <w:rsid w:val="00C55087"/>
    <w:rsid w:val="00C55210"/>
    <w:rsid w:val="00C554C6"/>
    <w:rsid w:val="00C55665"/>
    <w:rsid w:val="00C55AEA"/>
    <w:rsid w:val="00C56053"/>
    <w:rsid w:val="00C56835"/>
    <w:rsid w:val="00C569CF"/>
    <w:rsid w:val="00C56B7C"/>
    <w:rsid w:val="00C56C2E"/>
    <w:rsid w:val="00C56C4A"/>
    <w:rsid w:val="00C56CC8"/>
    <w:rsid w:val="00C57A20"/>
    <w:rsid w:val="00C6000B"/>
    <w:rsid w:val="00C602E9"/>
    <w:rsid w:val="00C60EEF"/>
    <w:rsid w:val="00C60FA5"/>
    <w:rsid w:val="00C61309"/>
    <w:rsid w:val="00C615FF"/>
    <w:rsid w:val="00C61A8D"/>
    <w:rsid w:val="00C62391"/>
    <w:rsid w:val="00C62487"/>
    <w:rsid w:val="00C6277D"/>
    <w:rsid w:val="00C62867"/>
    <w:rsid w:val="00C6298E"/>
    <w:rsid w:val="00C62EB3"/>
    <w:rsid w:val="00C62F55"/>
    <w:rsid w:val="00C630DF"/>
    <w:rsid w:val="00C63A50"/>
    <w:rsid w:val="00C63AFD"/>
    <w:rsid w:val="00C641F8"/>
    <w:rsid w:val="00C6467A"/>
    <w:rsid w:val="00C648F6"/>
    <w:rsid w:val="00C64B35"/>
    <w:rsid w:val="00C64B76"/>
    <w:rsid w:val="00C64C38"/>
    <w:rsid w:val="00C64E96"/>
    <w:rsid w:val="00C650FF"/>
    <w:rsid w:val="00C654DA"/>
    <w:rsid w:val="00C66CBF"/>
    <w:rsid w:val="00C702D3"/>
    <w:rsid w:val="00C705D4"/>
    <w:rsid w:val="00C70924"/>
    <w:rsid w:val="00C70BAC"/>
    <w:rsid w:val="00C71135"/>
    <w:rsid w:val="00C7121A"/>
    <w:rsid w:val="00C712B8"/>
    <w:rsid w:val="00C715A4"/>
    <w:rsid w:val="00C719EB"/>
    <w:rsid w:val="00C71A97"/>
    <w:rsid w:val="00C722B0"/>
    <w:rsid w:val="00C728D3"/>
    <w:rsid w:val="00C72B1D"/>
    <w:rsid w:val="00C72C77"/>
    <w:rsid w:val="00C72E40"/>
    <w:rsid w:val="00C74393"/>
    <w:rsid w:val="00C74696"/>
    <w:rsid w:val="00C746E5"/>
    <w:rsid w:val="00C74945"/>
    <w:rsid w:val="00C74C9C"/>
    <w:rsid w:val="00C758A1"/>
    <w:rsid w:val="00C768F3"/>
    <w:rsid w:val="00C76F51"/>
    <w:rsid w:val="00C77B81"/>
    <w:rsid w:val="00C77BD4"/>
    <w:rsid w:val="00C8020B"/>
    <w:rsid w:val="00C803B6"/>
    <w:rsid w:val="00C80438"/>
    <w:rsid w:val="00C805EE"/>
    <w:rsid w:val="00C80FDE"/>
    <w:rsid w:val="00C8139B"/>
    <w:rsid w:val="00C81770"/>
    <w:rsid w:val="00C81AF5"/>
    <w:rsid w:val="00C81D2A"/>
    <w:rsid w:val="00C81E3E"/>
    <w:rsid w:val="00C82931"/>
    <w:rsid w:val="00C83AED"/>
    <w:rsid w:val="00C83E6E"/>
    <w:rsid w:val="00C83E7A"/>
    <w:rsid w:val="00C83EAD"/>
    <w:rsid w:val="00C84003"/>
    <w:rsid w:val="00C85931"/>
    <w:rsid w:val="00C85F67"/>
    <w:rsid w:val="00C86412"/>
    <w:rsid w:val="00C86F41"/>
    <w:rsid w:val="00C87B2A"/>
    <w:rsid w:val="00C87D06"/>
    <w:rsid w:val="00C9078D"/>
    <w:rsid w:val="00C90E30"/>
    <w:rsid w:val="00C91060"/>
    <w:rsid w:val="00C910B1"/>
    <w:rsid w:val="00C910CD"/>
    <w:rsid w:val="00C914C9"/>
    <w:rsid w:val="00C9217D"/>
    <w:rsid w:val="00C921E0"/>
    <w:rsid w:val="00C92419"/>
    <w:rsid w:val="00C9324D"/>
    <w:rsid w:val="00C932B6"/>
    <w:rsid w:val="00C93466"/>
    <w:rsid w:val="00C935E5"/>
    <w:rsid w:val="00C937F6"/>
    <w:rsid w:val="00C93A91"/>
    <w:rsid w:val="00C93CD3"/>
    <w:rsid w:val="00C93D83"/>
    <w:rsid w:val="00C93DC9"/>
    <w:rsid w:val="00C94110"/>
    <w:rsid w:val="00C9429C"/>
    <w:rsid w:val="00C946FC"/>
    <w:rsid w:val="00C95398"/>
    <w:rsid w:val="00C954F3"/>
    <w:rsid w:val="00C95594"/>
    <w:rsid w:val="00C9567C"/>
    <w:rsid w:val="00C95DFF"/>
    <w:rsid w:val="00C96065"/>
    <w:rsid w:val="00C968EB"/>
    <w:rsid w:val="00C971F9"/>
    <w:rsid w:val="00C974C8"/>
    <w:rsid w:val="00CA01BC"/>
    <w:rsid w:val="00CA04A1"/>
    <w:rsid w:val="00CA06DB"/>
    <w:rsid w:val="00CA0784"/>
    <w:rsid w:val="00CA079B"/>
    <w:rsid w:val="00CA083A"/>
    <w:rsid w:val="00CA0A00"/>
    <w:rsid w:val="00CA199E"/>
    <w:rsid w:val="00CA1ADD"/>
    <w:rsid w:val="00CA1C54"/>
    <w:rsid w:val="00CA2552"/>
    <w:rsid w:val="00CA260B"/>
    <w:rsid w:val="00CA3058"/>
    <w:rsid w:val="00CA3350"/>
    <w:rsid w:val="00CA374A"/>
    <w:rsid w:val="00CA3A89"/>
    <w:rsid w:val="00CA4155"/>
    <w:rsid w:val="00CA4CEA"/>
    <w:rsid w:val="00CA5B35"/>
    <w:rsid w:val="00CA5D31"/>
    <w:rsid w:val="00CA5F73"/>
    <w:rsid w:val="00CA6784"/>
    <w:rsid w:val="00CA699F"/>
    <w:rsid w:val="00CA762C"/>
    <w:rsid w:val="00CA78E1"/>
    <w:rsid w:val="00CB06F2"/>
    <w:rsid w:val="00CB0EB3"/>
    <w:rsid w:val="00CB10CC"/>
    <w:rsid w:val="00CB1972"/>
    <w:rsid w:val="00CB1CC2"/>
    <w:rsid w:val="00CB229A"/>
    <w:rsid w:val="00CB2457"/>
    <w:rsid w:val="00CB268F"/>
    <w:rsid w:val="00CB2703"/>
    <w:rsid w:val="00CB276A"/>
    <w:rsid w:val="00CB28C6"/>
    <w:rsid w:val="00CB2A5C"/>
    <w:rsid w:val="00CB3490"/>
    <w:rsid w:val="00CB3917"/>
    <w:rsid w:val="00CB3EBD"/>
    <w:rsid w:val="00CB4C6A"/>
    <w:rsid w:val="00CB52AF"/>
    <w:rsid w:val="00CB54FB"/>
    <w:rsid w:val="00CB5EF1"/>
    <w:rsid w:val="00CB6A09"/>
    <w:rsid w:val="00CB6CE2"/>
    <w:rsid w:val="00CB70FF"/>
    <w:rsid w:val="00CB7B06"/>
    <w:rsid w:val="00CB7B8C"/>
    <w:rsid w:val="00CB7C03"/>
    <w:rsid w:val="00CC0CF8"/>
    <w:rsid w:val="00CC115F"/>
    <w:rsid w:val="00CC1EF6"/>
    <w:rsid w:val="00CC21F8"/>
    <w:rsid w:val="00CC2A1F"/>
    <w:rsid w:val="00CC2A2B"/>
    <w:rsid w:val="00CC3181"/>
    <w:rsid w:val="00CC322B"/>
    <w:rsid w:val="00CC32AD"/>
    <w:rsid w:val="00CC32C0"/>
    <w:rsid w:val="00CC36EE"/>
    <w:rsid w:val="00CC3FAA"/>
    <w:rsid w:val="00CC44A3"/>
    <w:rsid w:val="00CC4EC7"/>
    <w:rsid w:val="00CC5718"/>
    <w:rsid w:val="00CC5A26"/>
    <w:rsid w:val="00CC5A29"/>
    <w:rsid w:val="00CC692F"/>
    <w:rsid w:val="00CC69F4"/>
    <w:rsid w:val="00CC6B04"/>
    <w:rsid w:val="00CC7004"/>
    <w:rsid w:val="00CC764E"/>
    <w:rsid w:val="00CD0352"/>
    <w:rsid w:val="00CD0551"/>
    <w:rsid w:val="00CD10F4"/>
    <w:rsid w:val="00CD1831"/>
    <w:rsid w:val="00CD1A8D"/>
    <w:rsid w:val="00CD1CB8"/>
    <w:rsid w:val="00CD1CBB"/>
    <w:rsid w:val="00CD1DF0"/>
    <w:rsid w:val="00CD27A7"/>
    <w:rsid w:val="00CD3108"/>
    <w:rsid w:val="00CD316D"/>
    <w:rsid w:val="00CD360D"/>
    <w:rsid w:val="00CD3D6E"/>
    <w:rsid w:val="00CD3EFE"/>
    <w:rsid w:val="00CD495A"/>
    <w:rsid w:val="00CD4D61"/>
    <w:rsid w:val="00CD512F"/>
    <w:rsid w:val="00CD5284"/>
    <w:rsid w:val="00CD5F34"/>
    <w:rsid w:val="00CD6527"/>
    <w:rsid w:val="00CD7432"/>
    <w:rsid w:val="00CD7A49"/>
    <w:rsid w:val="00CE03D9"/>
    <w:rsid w:val="00CE04F9"/>
    <w:rsid w:val="00CE0FD8"/>
    <w:rsid w:val="00CE1778"/>
    <w:rsid w:val="00CE21A4"/>
    <w:rsid w:val="00CE22E4"/>
    <w:rsid w:val="00CE2C01"/>
    <w:rsid w:val="00CE38FF"/>
    <w:rsid w:val="00CE3DF5"/>
    <w:rsid w:val="00CE4384"/>
    <w:rsid w:val="00CE4419"/>
    <w:rsid w:val="00CE45E2"/>
    <w:rsid w:val="00CE4645"/>
    <w:rsid w:val="00CE48D7"/>
    <w:rsid w:val="00CE4D5E"/>
    <w:rsid w:val="00CE6140"/>
    <w:rsid w:val="00CE6B54"/>
    <w:rsid w:val="00CE7235"/>
    <w:rsid w:val="00CE7722"/>
    <w:rsid w:val="00CF137B"/>
    <w:rsid w:val="00CF1381"/>
    <w:rsid w:val="00CF168A"/>
    <w:rsid w:val="00CF18A3"/>
    <w:rsid w:val="00CF1A9E"/>
    <w:rsid w:val="00CF1B49"/>
    <w:rsid w:val="00CF1BF0"/>
    <w:rsid w:val="00CF1ED4"/>
    <w:rsid w:val="00CF247B"/>
    <w:rsid w:val="00CF2C0A"/>
    <w:rsid w:val="00CF31A3"/>
    <w:rsid w:val="00CF4783"/>
    <w:rsid w:val="00CF47EF"/>
    <w:rsid w:val="00CF4CD0"/>
    <w:rsid w:val="00CF4DCD"/>
    <w:rsid w:val="00CF4F05"/>
    <w:rsid w:val="00CF534B"/>
    <w:rsid w:val="00CF539E"/>
    <w:rsid w:val="00CF5462"/>
    <w:rsid w:val="00CF5869"/>
    <w:rsid w:val="00CF59AE"/>
    <w:rsid w:val="00CF5E17"/>
    <w:rsid w:val="00CF5F53"/>
    <w:rsid w:val="00CF65CD"/>
    <w:rsid w:val="00CF66CA"/>
    <w:rsid w:val="00CF6AC6"/>
    <w:rsid w:val="00CF749F"/>
    <w:rsid w:val="00CF7940"/>
    <w:rsid w:val="00D0008C"/>
    <w:rsid w:val="00D006D3"/>
    <w:rsid w:val="00D00BB7"/>
    <w:rsid w:val="00D00D2A"/>
    <w:rsid w:val="00D00D59"/>
    <w:rsid w:val="00D01CE2"/>
    <w:rsid w:val="00D01F13"/>
    <w:rsid w:val="00D02027"/>
    <w:rsid w:val="00D026D4"/>
    <w:rsid w:val="00D027B2"/>
    <w:rsid w:val="00D02A68"/>
    <w:rsid w:val="00D02A94"/>
    <w:rsid w:val="00D02CFC"/>
    <w:rsid w:val="00D033E0"/>
    <w:rsid w:val="00D03776"/>
    <w:rsid w:val="00D039DD"/>
    <w:rsid w:val="00D0423B"/>
    <w:rsid w:val="00D043E6"/>
    <w:rsid w:val="00D044D9"/>
    <w:rsid w:val="00D047BC"/>
    <w:rsid w:val="00D048B5"/>
    <w:rsid w:val="00D051A4"/>
    <w:rsid w:val="00D05487"/>
    <w:rsid w:val="00D05CC1"/>
    <w:rsid w:val="00D061FD"/>
    <w:rsid w:val="00D06639"/>
    <w:rsid w:val="00D068AC"/>
    <w:rsid w:val="00D068C6"/>
    <w:rsid w:val="00D06930"/>
    <w:rsid w:val="00D07242"/>
    <w:rsid w:val="00D07D36"/>
    <w:rsid w:val="00D10B59"/>
    <w:rsid w:val="00D10BD5"/>
    <w:rsid w:val="00D10CF0"/>
    <w:rsid w:val="00D10F7B"/>
    <w:rsid w:val="00D11024"/>
    <w:rsid w:val="00D114A9"/>
    <w:rsid w:val="00D1154B"/>
    <w:rsid w:val="00D126DA"/>
    <w:rsid w:val="00D126F5"/>
    <w:rsid w:val="00D12ABF"/>
    <w:rsid w:val="00D13081"/>
    <w:rsid w:val="00D13142"/>
    <w:rsid w:val="00D138AA"/>
    <w:rsid w:val="00D139BE"/>
    <w:rsid w:val="00D13B4E"/>
    <w:rsid w:val="00D14035"/>
    <w:rsid w:val="00D142BA"/>
    <w:rsid w:val="00D1436E"/>
    <w:rsid w:val="00D14570"/>
    <w:rsid w:val="00D14D01"/>
    <w:rsid w:val="00D14E52"/>
    <w:rsid w:val="00D15A0E"/>
    <w:rsid w:val="00D16093"/>
    <w:rsid w:val="00D1610E"/>
    <w:rsid w:val="00D16270"/>
    <w:rsid w:val="00D16378"/>
    <w:rsid w:val="00D16511"/>
    <w:rsid w:val="00D165EC"/>
    <w:rsid w:val="00D16FCD"/>
    <w:rsid w:val="00D177EB"/>
    <w:rsid w:val="00D17840"/>
    <w:rsid w:val="00D17E76"/>
    <w:rsid w:val="00D20199"/>
    <w:rsid w:val="00D2035F"/>
    <w:rsid w:val="00D2052C"/>
    <w:rsid w:val="00D20E18"/>
    <w:rsid w:val="00D21BBE"/>
    <w:rsid w:val="00D21D1F"/>
    <w:rsid w:val="00D21DA1"/>
    <w:rsid w:val="00D23006"/>
    <w:rsid w:val="00D237EF"/>
    <w:rsid w:val="00D23B37"/>
    <w:rsid w:val="00D23BB7"/>
    <w:rsid w:val="00D240E8"/>
    <w:rsid w:val="00D240F9"/>
    <w:rsid w:val="00D244F4"/>
    <w:rsid w:val="00D24730"/>
    <w:rsid w:val="00D248F2"/>
    <w:rsid w:val="00D25039"/>
    <w:rsid w:val="00D25ABF"/>
    <w:rsid w:val="00D2624E"/>
    <w:rsid w:val="00D2626F"/>
    <w:rsid w:val="00D26530"/>
    <w:rsid w:val="00D26C73"/>
    <w:rsid w:val="00D2703D"/>
    <w:rsid w:val="00D272FC"/>
    <w:rsid w:val="00D273D3"/>
    <w:rsid w:val="00D27848"/>
    <w:rsid w:val="00D27D4A"/>
    <w:rsid w:val="00D30FED"/>
    <w:rsid w:val="00D3162C"/>
    <w:rsid w:val="00D3180C"/>
    <w:rsid w:val="00D31D8B"/>
    <w:rsid w:val="00D321ED"/>
    <w:rsid w:val="00D328F5"/>
    <w:rsid w:val="00D32B6E"/>
    <w:rsid w:val="00D32F96"/>
    <w:rsid w:val="00D33C62"/>
    <w:rsid w:val="00D33FC3"/>
    <w:rsid w:val="00D34341"/>
    <w:rsid w:val="00D348C5"/>
    <w:rsid w:val="00D34BE0"/>
    <w:rsid w:val="00D352E3"/>
    <w:rsid w:val="00D35A7F"/>
    <w:rsid w:val="00D361C1"/>
    <w:rsid w:val="00D36B2F"/>
    <w:rsid w:val="00D36EAF"/>
    <w:rsid w:val="00D37483"/>
    <w:rsid w:val="00D375AB"/>
    <w:rsid w:val="00D379E9"/>
    <w:rsid w:val="00D37B04"/>
    <w:rsid w:val="00D37DC8"/>
    <w:rsid w:val="00D40041"/>
    <w:rsid w:val="00D409FD"/>
    <w:rsid w:val="00D4124F"/>
    <w:rsid w:val="00D41C2F"/>
    <w:rsid w:val="00D41C93"/>
    <w:rsid w:val="00D423FF"/>
    <w:rsid w:val="00D42EF9"/>
    <w:rsid w:val="00D43EDD"/>
    <w:rsid w:val="00D44340"/>
    <w:rsid w:val="00D456FD"/>
    <w:rsid w:val="00D45A59"/>
    <w:rsid w:val="00D461CF"/>
    <w:rsid w:val="00D46AC8"/>
    <w:rsid w:val="00D4714F"/>
    <w:rsid w:val="00D47B8E"/>
    <w:rsid w:val="00D50D9C"/>
    <w:rsid w:val="00D50FE1"/>
    <w:rsid w:val="00D51539"/>
    <w:rsid w:val="00D52460"/>
    <w:rsid w:val="00D524C6"/>
    <w:rsid w:val="00D52600"/>
    <w:rsid w:val="00D52C6B"/>
    <w:rsid w:val="00D54898"/>
    <w:rsid w:val="00D554EB"/>
    <w:rsid w:val="00D559FA"/>
    <w:rsid w:val="00D55D8A"/>
    <w:rsid w:val="00D56A51"/>
    <w:rsid w:val="00D56F95"/>
    <w:rsid w:val="00D57448"/>
    <w:rsid w:val="00D57C59"/>
    <w:rsid w:val="00D57CE0"/>
    <w:rsid w:val="00D602BC"/>
    <w:rsid w:val="00D6110C"/>
    <w:rsid w:val="00D629B0"/>
    <w:rsid w:val="00D62A85"/>
    <w:rsid w:val="00D62A8B"/>
    <w:rsid w:val="00D630A2"/>
    <w:rsid w:val="00D631AE"/>
    <w:rsid w:val="00D63582"/>
    <w:rsid w:val="00D63B98"/>
    <w:rsid w:val="00D63DE7"/>
    <w:rsid w:val="00D6427C"/>
    <w:rsid w:val="00D647FA"/>
    <w:rsid w:val="00D6489B"/>
    <w:rsid w:val="00D649DD"/>
    <w:rsid w:val="00D64B37"/>
    <w:rsid w:val="00D64BBC"/>
    <w:rsid w:val="00D64C54"/>
    <w:rsid w:val="00D6514E"/>
    <w:rsid w:val="00D65735"/>
    <w:rsid w:val="00D65820"/>
    <w:rsid w:val="00D658AF"/>
    <w:rsid w:val="00D65DAD"/>
    <w:rsid w:val="00D65F54"/>
    <w:rsid w:val="00D661A9"/>
    <w:rsid w:val="00D66814"/>
    <w:rsid w:val="00D66BC6"/>
    <w:rsid w:val="00D66F57"/>
    <w:rsid w:val="00D67120"/>
    <w:rsid w:val="00D6715E"/>
    <w:rsid w:val="00D6725E"/>
    <w:rsid w:val="00D674E9"/>
    <w:rsid w:val="00D67641"/>
    <w:rsid w:val="00D67975"/>
    <w:rsid w:val="00D7031D"/>
    <w:rsid w:val="00D7061C"/>
    <w:rsid w:val="00D70BD3"/>
    <w:rsid w:val="00D7148E"/>
    <w:rsid w:val="00D7184C"/>
    <w:rsid w:val="00D71A3B"/>
    <w:rsid w:val="00D71B83"/>
    <w:rsid w:val="00D728CF"/>
    <w:rsid w:val="00D729F7"/>
    <w:rsid w:val="00D72A0F"/>
    <w:rsid w:val="00D72AAD"/>
    <w:rsid w:val="00D72D4D"/>
    <w:rsid w:val="00D7372E"/>
    <w:rsid w:val="00D737D0"/>
    <w:rsid w:val="00D737DB"/>
    <w:rsid w:val="00D74032"/>
    <w:rsid w:val="00D74921"/>
    <w:rsid w:val="00D74B8F"/>
    <w:rsid w:val="00D76D61"/>
    <w:rsid w:val="00D77224"/>
    <w:rsid w:val="00D773E5"/>
    <w:rsid w:val="00D7766D"/>
    <w:rsid w:val="00D776C1"/>
    <w:rsid w:val="00D77963"/>
    <w:rsid w:val="00D77EE7"/>
    <w:rsid w:val="00D8038E"/>
    <w:rsid w:val="00D811C9"/>
    <w:rsid w:val="00D8178B"/>
    <w:rsid w:val="00D820D3"/>
    <w:rsid w:val="00D82156"/>
    <w:rsid w:val="00D829FB"/>
    <w:rsid w:val="00D82C43"/>
    <w:rsid w:val="00D82E17"/>
    <w:rsid w:val="00D82FEF"/>
    <w:rsid w:val="00D84110"/>
    <w:rsid w:val="00D84609"/>
    <w:rsid w:val="00D84626"/>
    <w:rsid w:val="00D84951"/>
    <w:rsid w:val="00D84EF3"/>
    <w:rsid w:val="00D856AF"/>
    <w:rsid w:val="00D86126"/>
    <w:rsid w:val="00D8644B"/>
    <w:rsid w:val="00D865BB"/>
    <w:rsid w:val="00D8739C"/>
    <w:rsid w:val="00D87589"/>
    <w:rsid w:val="00D87825"/>
    <w:rsid w:val="00D87CA0"/>
    <w:rsid w:val="00D90760"/>
    <w:rsid w:val="00D92321"/>
    <w:rsid w:val="00D92480"/>
    <w:rsid w:val="00D92846"/>
    <w:rsid w:val="00D92BB4"/>
    <w:rsid w:val="00D92C5C"/>
    <w:rsid w:val="00D93D83"/>
    <w:rsid w:val="00D9403E"/>
    <w:rsid w:val="00D94777"/>
    <w:rsid w:val="00D9613C"/>
    <w:rsid w:val="00D96A70"/>
    <w:rsid w:val="00D96EDF"/>
    <w:rsid w:val="00D9715B"/>
    <w:rsid w:val="00D97436"/>
    <w:rsid w:val="00D976D4"/>
    <w:rsid w:val="00D97BBA"/>
    <w:rsid w:val="00DA006D"/>
    <w:rsid w:val="00DA032F"/>
    <w:rsid w:val="00DA0337"/>
    <w:rsid w:val="00DA0C9D"/>
    <w:rsid w:val="00DA142D"/>
    <w:rsid w:val="00DA1432"/>
    <w:rsid w:val="00DA1434"/>
    <w:rsid w:val="00DA16E3"/>
    <w:rsid w:val="00DA1872"/>
    <w:rsid w:val="00DA2358"/>
    <w:rsid w:val="00DA24A7"/>
    <w:rsid w:val="00DA3DC4"/>
    <w:rsid w:val="00DA3FEF"/>
    <w:rsid w:val="00DA4C61"/>
    <w:rsid w:val="00DA51AE"/>
    <w:rsid w:val="00DA5528"/>
    <w:rsid w:val="00DA599A"/>
    <w:rsid w:val="00DA5F27"/>
    <w:rsid w:val="00DA5F92"/>
    <w:rsid w:val="00DA5FCC"/>
    <w:rsid w:val="00DA6325"/>
    <w:rsid w:val="00DA6E10"/>
    <w:rsid w:val="00DA7455"/>
    <w:rsid w:val="00DA7C4B"/>
    <w:rsid w:val="00DB0911"/>
    <w:rsid w:val="00DB0BF9"/>
    <w:rsid w:val="00DB0C1D"/>
    <w:rsid w:val="00DB112A"/>
    <w:rsid w:val="00DB161C"/>
    <w:rsid w:val="00DB17D7"/>
    <w:rsid w:val="00DB1841"/>
    <w:rsid w:val="00DB1AEF"/>
    <w:rsid w:val="00DB1F67"/>
    <w:rsid w:val="00DB2151"/>
    <w:rsid w:val="00DB2260"/>
    <w:rsid w:val="00DB27B5"/>
    <w:rsid w:val="00DB2A58"/>
    <w:rsid w:val="00DB2B5A"/>
    <w:rsid w:val="00DB363C"/>
    <w:rsid w:val="00DB3A3C"/>
    <w:rsid w:val="00DB3DF8"/>
    <w:rsid w:val="00DB4480"/>
    <w:rsid w:val="00DB4482"/>
    <w:rsid w:val="00DB46A6"/>
    <w:rsid w:val="00DB50FB"/>
    <w:rsid w:val="00DB51EA"/>
    <w:rsid w:val="00DB5593"/>
    <w:rsid w:val="00DB5ECD"/>
    <w:rsid w:val="00DB6766"/>
    <w:rsid w:val="00DB69DD"/>
    <w:rsid w:val="00DB7415"/>
    <w:rsid w:val="00DB75EF"/>
    <w:rsid w:val="00DB769C"/>
    <w:rsid w:val="00DB76EF"/>
    <w:rsid w:val="00DB770B"/>
    <w:rsid w:val="00DB7E39"/>
    <w:rsid w:val="00DC0508"/>
    <w:rsid w:val="00DC09E9"/>
    <w:rsid w:val="00DC0D3F"/>
    <w:rsid w:val="00DC10FE"/>
    <w:rsid w:val="00DC1105"/>
    <w:rsid w:val="00DC2D21"/>
    <w:rsid w:val="00DC2FEF"/>
    <w:rsid w:val="00DC3086"/>
    <w:rsid w:val="00DC30A6"/>
    <w:rsid w:val="00DC32C8"/>
    <w:rsid w:val="00DC34C0"/>
    <w:rsid w:val="00DC38C3"/>
    <w:rsid w:val="00DC4246"/>
    <w:rsid w:val="00DC54B2"/>
    <w:rsid w:val="00DC552F"/>
    <w:rsid w:val="00DC60BD"/>
    <w:rsid w:val="00DC6B04"/>
    <w:rsid w:val="00DC6FB8"/>
    <w:rsid w:val="00DC7021"/>
    <w:rsid w:val="00DC725A"/>
    <w:rsid w:val="00DD02FF"/>
    <w:rsid w:val="00DD0A56"/>
    <w:rsid w:val="00DD1C78"/>
    <w:rsid w:val="00DD21AD"/>
    <w:rsid w:val="00DD266F"/>
    <w:rsid w:val="00DD2BF1"/>
    <w:rsid w:val="00DD31EB"/>
    <w:rsid w:val="00DD32C7"/>
    <w:rsid w:val="00DD3473"/>
    <w:rsid w:val="00DD351C"/>
    <w:rsid w:val="00DD35D0"/>
    <w:rsid w:val="00DD3E00"/>
    <w:rsid w:val="00DD3F11"/>
    <w:rsid w:val="00DD437C"/>
    <w:rsid w:val="00DD4802"/>
    <w:rsid w:val="00DD5C0F"/>
    <w:rsid w:val="00DD6308"/>
    <w:rsid w:val="00DD6580"/>
    <w:rsid w:val="00DD67D2"/>
    <w:rsid w:val="00DD6C70"/>
    <w:rsid w:val="00DD6E33"/>
    <w:rsid w:val="00DD6F39"/>
    <w:rsid w:val="00DD7139"/>
    <w:rsid w:val="00DD7980"/>
    <w:rsid w:val="00DD7CBE"/>
    <w:rsid w:val="00DE045A"/>
    <w:rsid w:val="00DE05F3"/>
    <w:rsid w:val="00DE0603"/>
    <w:rsid w:val="00DE06FC"/>
    <w:rsid w:val="00DE08D5"/>
    <w:rsid w:val="00DE09DE"/>
    <w:rsid w:val="00DE1F37"/>
    <w:rsid w:val="00DE206E"/>
    <w:rsid w:val="00DE2410"/>
    <w:rsid w:val="00DE2B0C"/>
    <w:rsid w:val="00DE2B5C"/>
    <w:rsid w:val="00DE2C78"/>
    <w:rsid w:val="00DE2FBD"/>
    <w:rsid w:val="00DE3170"/>
    <w:rsid w:val="00DE38FF"/>
    <w:rsid w:val="00DE3CC3"/>
    <w:rsid w:val="00DE3EE9"/>
    <w:rsid w:val="00DE4203"/>
    <w:rsid w:val="00DE57B4"/>
    <w:rsid w:val="00DE57BB"/>
    <w:rsid w:val="00DE5F10"/>
    <w:rsid w:val="00DE636C"/>
    <w:rsid w:val="00DE64A1"/>
    <w:rsid w:val="00DE6C58"/>
    <w:rsid w:val="00DE769F"/>
    <w:rsid w:val="00DE7E4A"/>
    <w:rsid w:val="00DF0461"/>
    <w:rsid w:val="00DF09D4"/>
    <w:rsid w:val="00DF09DC"/>
    <w:rsid w:val="00DF0A2A"/>
    <w:rsid w:val="00DF1F9D"/>
    <w:rsid w:val="00DF2A52"/>
    <w:rsid w:val="00DF2C8D"/>
    <w:rsid w:val="00DF2F40"/>
    <w:rsid w:val="00DF36B1"/>
    <w:rsid w:val="00DF3705"/>
    <w:rsid w:val="00DF38A1"/>
    <w:rsid w:val="00DF3E71"/>
    <w:rsid w:val="00DF4A9B"/>
    <w:rsid w:val="00DF53A7"/>
    <w:rsid w:val="00DF6655"/>
    <w:rsid w:val="00DF671F"/>
    <w:rsid w:val="00DF69B2"/>
    <w:rsid w:val="00DF7396"/>
    <w:rsid w:val="00E002CE"/>
    <w:rsid w:val="00E003C7"/>
    <w:rsid w:val="00E0070A"/>
    <w:rsid w:val="00E00C33"/>
    <w:rsid w:val="00E0106C"/>
    <w:rsid w:val="00E01359"/>
    <w:rsid w:val="00E02319"/>
    <w:rsid w:val="00E025E9"/>
    <w:rsid w:val="00E04122"/>
    <w:rsid w:val="00E0445F"/>
    <w:rsid w:val="00E048A7"/>
    <w:rsid w:val="00E04F8B"/>
    <w:rsid w:val="00E05616"/>
    <w:rsid w:val="00E05FFC"/>
    <w:rsid w:val="00E06054"/>
    <w:rsid w:val="00E064F5"/>
    <w:rsid w:val="00E06AD2"/>
    <w:rsid w:val="00E06BF2"/>
    <w:rsid w:val="00E070B8"/>
    <w:rsid w:val="00E07303"/>
    <w:rsid w:val="00E077AD"/>
    <w:rsid w:val="00E07D51"/>
    <w:rsid w:val="00E07F8A"/>
    <w:rsid w:val="00E07FC7"/>
    <w:rsid w:val="00E103DE"/>
    <w:rsid w:val="00E10752"/>
    <w:rsid w:val="00E10B99"/>
    <w:rsid w:val="00E10D50"/>
    <w:rsid w:val="00E10EC7"/>
    <w:rsid w:val="00E1100A"/>
    <w:rsid w:val="00E11117"/>
    <w:rsid w:val="00E11125"/>
    <w:rsid w:val="00E11A62"/>
    <w:rsid w:val="00E11EDC"/>
    <w:rsid w:val="00E125EA"/>
    <w:rsid w:val="00E12A61"/>
    <w:rsid w:val="00E12C33"/>
    <w:rsid w:val="00E1485D"/>
    <w:rsid w:val="00E14B80"/>
    <w:rsid w:val="00E1532A"/>
    <w:rsid w:val="00E1554B"/>
    <w:rsid w:val="00E15FB9"/>
    <w:rsid w:val="00E16280"/>
    <w:rsid w:val="00E1628C"/>
    <w:rsid w:val="00E164AA"/>
    <w:rsid w:val="00E178AD"/>
    <w:rsid w:val="00E17927"/>
    <w:rsid w:val="00E17D09"/>
    <w:rsid w:val="00E17E79"/>
    <w:rsid w:val="00E20FFC"/>
    <w:rsid w:val="00E21571"/>
    <w:rsid w:val="00E22D30"/>
    <w:rsid w:val="00E239FC"/>
    <w:rsid w:val="00E23A45"/>
    <w:rsid w:val="00E23EB7"/>
    <w:rsid w:val="00E24C72"/>
    <w:rsid w:val="00E24D2F"/>
    <w:rsid w:val="00E24FB2"/>
    <w:rsid w:val="00E25168"/>
    <w:rsid w:val="00E256C6"/>
    <w:rsid w:val="00E2580D"/>
    <w:rsid w:val="00E25C03"/>
    <w:rsid w:val="00E25DAF"/>
    <w:rsid w:val="00E25F39"/>
    <w:rsid w:val="00E263BC"/>
    <w:rsid w:val="00E264F2"/>
    <w:rsid w:val="00E27059"/>
    <w:rsid w:val="00E27527"/>
    <w:rsid w:val="00E27A6E"/>
    <w:rsid w:val="00E27CC9"/>
    <w:rsid w:val="00E27F2C"/>
    <w:rsid w:val="00E303DD"/>
    <w:rsid w:val="00E303FF"/>
    <w:rsid w:val="00E30948"/>
    <w:rsid w:val="00E314B9"/>
    <w:rsid w:val="00E314BA"/>
    <w:rsid w:val="00E3198E"/>
    <w:rsid w:val="00E31B8C"/>
    <w:rsid w:val="00E31E33"/>
    <w:rsid w:val="00E32BD1"/>
    <w:rsid w:val="00E32F2B"/>
    <w:rsid w:val="00E33191"/>
    <w:rsid w:val="00E34162"/>
    <w:rsid w:val="00E343E6"/>
    <w:rsid w:val="00E34468"/>
    <w:rsid w:val="00E34500"/>
    <w:rsid w:val="00E34DB5"/>
    <w:rsid w:val="00E356C8"/>
    <w:rsid w:val="00E35C7A"/>
    <w:rsid w:val="00E366AA"/>
    <w:rsid w:val="00E3672C"/>
    <w:rsid w:val="00E36F68"/>
    <w:rsid w:val="00E3724A"/>
    <w:rsid w:val="00E3770D"/>
    <w:rsid w:val="00E407D3"/>
    <w:rsid w:val="00E417DA"/>
    <w:rsid w:val="00E42038"/>
    <w:rsid w:val="00E42713"/>
    <w:rsid w:val="00E44592"/>
    <w:rsid w:val="00E4482A"/>
    <w:rsid w:val="00E44C14"/>
    <w:rsid w:val="00E453CC"/>
    <w:rsid w:val="00E45555"/>
    <w:rsid w:val="00E458D8"/>
    <w:rsid w:val="00E462F8"/>
    <w:rsid w:val="00E4673D"/>
    <w:rsid w:val="00E46A35"/>
    <w:rsid w:val="00E47206"/>
    <w:rsid w:val="00E476F5"/>
    <w:rsid w:val="00E4780C"/>
    <w:rsid w:val="00E50141"/>
    <w:rsid w:val="00E512D0"/>
    <w:rsid w:val="00E51381"/>
    <w:rsid w:val="00E51517"/>
    <w:rsid w:val="00E517A3"/>
    <w:rsid w:val="00E51827"/>
    <w:rsid w:val="00E531C6"/>
    <w:rsid w:val="00E532A1"/>
    <w:rsid w:val="00E53A56"/>
    <w:rsid w:val="00E54AFB"/>
    <w:rsid w:val="00E54D0F"/>
    <w:rsid w:val="00E55000"/>
    <w:rsid w:val="00E559D2"/>
    <w:rsid w:val="00E55C35"/>
    <w:rsid w:val="00E55EA9"/>
    <w:rsid w:val="00E5613F"/>
    <w:rsid w:val="00E567B9"/>
    <w:rsid w:val="00E56B25"/>
    <w:rsid w:val="00E56B81"/>
    <w:rsid w:val="00E56D16"/>
    <w:rsid w:val="00E56D38"/>
    <w:rsid w:val="00E57214"/>
    <w:rsid w:val="00E57DDD"/>
    <w:rsid w:val="00E57E41"/>
    <w:rsid w:val="00E6010B"/>
    <w:rsid w:val="00E6021F"/>
    <w:rsid w:val="00E6095F"/>
    <w:rsid w:val="00E60C74"/>
    <w:rsid w:val="00E61C2E"/>
    <w:rsid w:val="00E61F2A"/>
    <w:rsid w:val="00E620B6"/>
    <w:rsid w:val="00E62B27"/>
    <w:rsid w:val="00E62F1C"/>
    <w:rsid w:val="00E63D56"/>
    <w:rsid w:val="00E643FB"/>
    <w:rsid w:val="00E64546"/>
    <w:rsid w:val="00E64869"/>
    <w:rsid w:val="00E66344"/>
    <w:rsid w:val="00E66950"/>
    <w:rsid w:val="00E6729F"/>
    <w:rsid w:val="00E674A1"/>
    <w:rsid w:val="00E67596"/>
    <w:rsid w:val="00E705A7"/>
    <w:rsid w:val="00E70D27"/>
    <w:rsid w:val="00E7122F"/>
    <w:rsid w:val="00E718A1"/>
    <w:rsid w:val="00E71A41"/>
    <w:rsid w:val="00E722F8"/>
    <w:rsid w:val="00E7268A"/>
    <w:rsid w:val="00E7393C"/>
    <w:rsid w:val="00E753EA"/>
    <w:rsid w:val="00E75499"/>
    <w:rsid w:val="00E75651"/>
    <w:rsid w:val="00E75E24"/>
    <w:rsid w:val="00E76101"/>
    <w:rsid w:val="00E767C7"/>
    <w:rsid w:val="00E76F60"/>
    <w:rsid w:val="00E7747B"/>
    <w:rsid w:val="00E77778"/>
    <w:rsid w:val="00E77B3B"/>
    <w:rsid w:val="00E77D98"/>
    <w:rsid w:val="00E77EDC"/>
    <w:rsid w:val="00E8083F"/>
    <w:rsid w:val="00E80B5B"/>
    <w:rsid w:val="00E80F0D"/>
    <w:rsid w:val="00E81F15"/>
    <w:rsid w:val="00E81F84"/>
    <w:rsid w:val="00E8216F"/>
    <w:rsid w:val="00E827BA"/>
    <w:rsid w:val="00E82A6E"/>
    <w:rsid w:val="00E82E7C"/>
    <w:rsid w:val="00E83C44"/>
    <w:rsid w:val="00E848F3"/>
    <w:rsid w:val="00E84D6A"/>
    <w:rsid w:val="00E84F7C"/>
    <w:rsid w:val="00E85A44"/>
    <w:rsid w:val="00E85FC4"/>
    <w:rsid w:val="00E8623A"/>
    <w:rsid w:val="00E86851"/>
    <w:rsid w:val="00E86A88"/>
    <w:rsid w:val="00E86D81"/>
    <w:rsid w:val="00E8703E"/>
    <w:rsid w:val="00E875B9"/>
    <w:rsid w:val="00E87A8E"/>
    <w:rsid w:val="00E87D36"/>
    <w:rsid w:val="00E904A3"/>
    <w:rsid w:val="00E90842"/>
    <w:rsid w:val="00E912C9"/>
    <w:rsid w:val="00E91428"/>
    <w:rsid w:val="00E91B72"/>
    <w:rsid w:val="00E9233F"/>
    <w:rsid w:val="00E92C71"/>
    <w:rsid w:val="00E93763"/>
    <w:rsid w:val="00E93873"/>
    <w:rsid w:val="00E94071"/>
    <w:rsid w:val="00E9471B"/>
    <w:rsid w:val="00E94AB4"/>
    <w:rsid w:val="00E94E36"/>
    <w:rsid w:val="00E95B8A"/>
    <w:rsid w:val="00E95E8F"/>
    <w:rsid w:val="00E96756"/>
    <w:rsid w:val="00E97A77"/>
    <w:rsid w:val="00E97CFF"/>
    <w:rsid w:val="00EA01D5"/>
    <w:rsid w:val="00EA1361"/>
    <w:rsid w:val="00EA15C1"/>
    <w:rsid w:val="00EA1FF6"/>
    <w:rsid w:val="00EA2200"/>
    <w:rsid w:val="00EA28E7"/>
    <w:rsid w:val="00EA297E"/>
    <w:rsid w:val="00EA2C4B"/>
    <w:rsid w:val="00EA3130"/>
    <w:rsid w:val="00EA32EE"/>
    <w:rsid w:val="00EA333B"/>
    <w:rsid w:val="00EA3849"/>
    <w:rsid w:val="00EA3974"/>
    <w:rsid w:val="00EA453B"/>
    <w:rsid w:val="00EA48C5"/>
    <w:rsid w:val="00EA4A4C"/>
    <w:rsid w:val="00EA4B35"/>
    <w:rsid w:val="00EA51AA"/>
    <w:rsid w:val="00EA53EB"/>
    <w:rsid w:val="00EA566B"/>
    <w:rsid w:val="00EA696D"/>
    <w:rsid w:val="00EA6A48"/>
    <w:rsid w:val="00EA7062"/>
    <w:rsid w:val="00EA716E"/>
    <w:rsid w:val="00EA717C"/>
    <w:rsid w:val="00EA722C"/>
    <w:rsid w:val="00EA7499"/>
    <w:rsid w:val="00EA7556"/>
    <w:rsid w:val="00EB02B5"/>
    <w:rsid w:val="00EB0528"/>
    <w:rsid w:val="00EB0AC9"/>
    <w:rsid w:val="00EB11A4"/>
    <w:rsid w:val="00EB1205"/>
    <w:rsid w:val="00EB168E"/>
    <w:rsid w:val="00EB1DF2"/>
    <w:rsid w:val="00EB1E1F"/>
    <w:rsid w:val="00EB2B6E"/>
    <w:rsid w:val="00EB2DFC"/>
    <w:rsid w:val="00EB3262"/>
    <w:rsid w:val="00EB3970"/>
    <w:rsid w:val="00EB3E27"/>
    <w:rsid w:val="00EB3EC0"/>
    <w:rsid w:val="00EB490D"/>
    <w:rsid w:val="00EB4A6D"/>
    <w:rsid w:val="00EB539D"/>
    <w:rsid w:val="00EB5AE6"/>
    <w:rsid w:val="00EB5C2D"/>
    <w:rsid w:val="00EB605E"/>
    <w:rsid w:val="00EB6359"/>
    <w:rsid w:val="00EB696F"/>
    <w:rsid w:val="00EB6A7C"/>
    <w:rsid w:val="00EB6B6B"/>
    <w:rsid w:val="00EB6EAE"/>
    <w:rsid w:val="00EB71C6"/>
    <w:rsid w:val="00EB7968"/>
    <w:rsid w:val="00EB7A22"/>
    <w:rsid w:val="00EB7A94"/>
    <w:rsid w:val="00EB7EF7"/>
    <w:rsid w:val="00EC035A"/>
    <w:rsid w:val="00EC0388"/>
    <w:rsid w:val="00EC0541"/>
    <w:rsid w:val="00EC0E4D"/>
    <w:rsid w:val="00EC202F"/>
    <w:rsid w:val="00EC2070"/>
    <w:rsid w:val="00EC231C"/>
    <w:rsid w:val="00EC2ADA"/>
    <w:rsid w:val="00EC3044"/>
    <w:rsid w:val="00EC3887"/>
    <w:rsid w:val="00EC42E7"/>
    <w:rsid w:val="00EC460F"/>
    <w:rsid w:val="00EC472C"/>
    <w:rsid w:val="00EC4B0F"/>
    <w:rsid w:val="00EC4EE0"/>
    <w:rsid w:val="00EC5B8F"/>
    <w:rsid w:val="00EC645C"/>
    <w:rsid w:val="00EC7173"/>
    <w:rsid w:val="00EC7482"/>
    <w:rsid w:val="00EC7541"/>
    <w:rsid w:val="00EC76CC"/>
    <w:rsid w:val="00EC7C12"/>
    <w:rsid w:val="00ED0494"/>
    <w:rsid w:val="00ED0B84"/>
    <w:rsid w:val="00ED1109"/>
    <w:rsid w:val="00ED11CB"/>
    <w:rsid w:val="00ED145D"/>
    <w:rsid w:val="00ED238A"/>
    <w:rsid w:val="00ED2E1E"/>
    <w:rsid w:val="00ED2E81"/>
    <w:rsid w:val="00ED396D"/>
    <w:rsid w:val="00ED3B66"/>
    <w:rsid w:val="00ED46FF"/>
    <w:rsid w:val="00ED4A46"/>
    <w:rsid w:val="00ED57CC"/>
    <w:rsid w:val="00ED624F"/>
    <w:rsid w:val="00ED68FD"/>
    <w:rsid w:val="00ED6BFD"/>
    <w:rsid w:val="00ED6DAD"/>
    <w:rsid w:val="00ED6F41"/>
    <w:rsid w:val="00ED7477"/>
    <w:rsid w:val="00ED7478"/>
    <w:rsid w:val="00ED7688"/>
    <w:rsid w:val="00ED7EA7"/>
    <w:rsid w:val="00ED7F44"/>
    <w:rsid w:val="00EE0347"/>
    <w:rsid w:val="00EE0E36"/>
    <w:rsid w:val="00EE1292"/>
    <w:rsid w:val="00EE12FA"/>
    <w:rsid w:val="00EE1B8D"/>
    <w:rsid w:val="00EE1CEA"/>
    <w:rsid w:val="00EE2102"/>
    <w:rsid w:val="00EE295C"/>
    <w:rsid w:val="00EE2F13"/>
    <w:rsid w:val="00EE34D2"/>
    <w:rsid w:val="00EE4F6E"/>
    <w:rsid w:val="00EE543A"/>
    <w:rsid w:val="00EE57CE"/>
    <w:rsid w:val="00EE5865"/>
    <w:rsid w:val="00EE5E7E"/>
    <w:rsid w:val="00EE6160"/>
    <w:rsid w:val="00EE6BFA"/>
    <w:rsid w:val="00EE6D81"/>
    <w:rsid w:val="00EE701B"/>
    <w:rsid w:val="00EE74FF"/>
    <w:rsid w:val="00EE7786"/>
    <w:rsid w:val="00EE7809"/>
    <w:rsid w:val="00EF0025"/>
    <w:rsid w:val="00EF05D5"/>
    <w:rsid w:val="00EF0B9A"/>
    <w:rsid w:val="00EF15AB"/>
    <w:rsid w:val="00EF1D8A"/>
    <w:rsid w:val="00EF2BC6"/>
    <w:rsid w:val="00EF2D5F"/>
    <w:rsid w:val="00EF351C"/>
    <w:rsid w:val="00EF3DE6"/>
    <w:rsid w:val="00EF41C0"/>
    <w:rsid w:val="00EF4DC2"/>
    <w:rsid w:val="00EF4E6A"/>
    <w:rsid w:val="00EF4F52"/>
    <w:rsid w:val="00EF5386"/>
    <w:rsid w:val="00EF57D2"/>
    <w:rsid w:val="00EF5A5F"/>
    <w:rsid w:val="00EF5C7E"/>
    <w:rsid w:val="00EF5D29"/>
    <w:rsid w:val="00EF6684"/>
    <w:rsid w:val="00EF6807"/>
    <w:rsid w:val="00EF7162"/>
    <w:rsid w:val="00EF724C"/>
    <w:rsid w:val="00EF782A"/>
    <w:rsid w:val="00EF7CF4"/>
    <w:rsid w:val="00F0035A"/>
    <w:rsid w:val="00F004C0"/>
    <w:rsid w:val="00F0098A"/>
    <w:rsid w:val="00F009AE"/>
    <w:rsid w:val="00F009C3"/>
    <w:rsid w:val="00F0175A"/>
    <w:rsid w:val="00F033CC"/>
    <w:rsid w:val="00F03501"/>
    <w:rsid w:val="00F0379C"/>
    <w:rsid w:val="00F03D3F"/>
    <w:rsid w:val="00F03FB0"/>
    <w:rsid w:val="00F042BC"/>
    <w:rsid w:val="00F04473"/>
    <w:rsid w:val="00F046CA"/>
    <w:rsid w:val="00F051B2"/>
    <w:rsid w:val="00F051BC"/>
    <w:rsid w:val="00F05A87"/>
    <w:rsid w:val="00F061FF"/>
    <w:rsid w:val="00F068D5"/>
    <w:rsid w:val="00F06FC5"/>
    <w:rsid w:val="00F07706"/>
    <w:rsid w:val="00F1019F"/>
    <w:rsid w:val="00F10371"/>
    <w:rsid w:val="00F10968"/>
    <w:rsid w:val="00F10E14"/>
    <w:rsid w:val="00F110EA"/>
    <w:rsid w:val="00F11854"/>
    <w:rsid w:val="00F11D25"/>
    <w:rsid w:val="00F123A0"/>
    <w:rsid w:val="00F13238"/>
    <w:rsid w:val="00F1328A"/>
    <w:rsid w:val="00F13569"/>
    <w:rsid w:val="00F136A8"/>
    <w:rsid w:val="00F14EA9"/>
    <w:rsid w:val="00F15227"/>
    <w:rsid w:val="00F15259"/>
    <w:rsid w:val="00F15692"/>
    <w:rsid w:val="00F15DF9"/>
    <w:rsid w:val="00F162DA"/>
    <w:rsid w:val="00F17B3C"/>
    <w:rsid w:val="00F17BAD"/>
    <w:rsid w:val="00F17BBD"/>
    <w:rsid w:val="00F204BC"/>
    <w:rsid w:val="00F204F9"/>
    <w:rsid w:val="00F20A59"/>
    <w:rsid w:val="00F20CDA"/>
    <w:rsid w:val="00F21700"/>
    <w:rsid w:val="00F21707"/>
    <w:rsid w:val="00F22427"/>
    <w:rsid w:val="00F22827"/>
    <w:rsid w:val="00F22C95"/>
    <w:rsid w:val="00F23DF0"/>
    <w:rsid w:val="00F24CDA"/>
    <w:rsid w:val="00F24E3F"/>
    <w:rsid w:val="00F24EAC"/>
    <w:rsid w:val="00F257F6"/>
    <w:rsid w:val="00F25B86"/>
    <w:rsid w:val="00F260B1"/>
    <w:rsid w:val="00F262D8"/>
    <w:rsid w:val="00F26C8E"/>
    <w:rsid w:val="00F278A3"/>
    <w:rsid w:val="00F27AFF"/>
    <w:rsid w:val="00F306FC"/>
    <w:rsid w:val="00F30847"/>
    <w:rsid w:val="00F3117E"/>
    <w:rsid w:val="00F3147D"/>
    <w:rsid w:val="00F31656"/>
    <w:rsid w:val="00F318C5"/>
    <w:rsid w:val="00F325EB"/>
    <w:rsid w:val="00F32A40"/>
    <w:rsid w:val="00F32CF4"/>
    <w:rsid w:val="00F3319C"/>
    <w:rsid w:val="00F339A9"/>
    <w:rsid w:val="00F33F53"/>
    <w:rsid w:val="00F34471"/>
    <w:rsid w:val="00F34580"/>
    <w:rsid w:val="00F34A4B"/>
    <w:rsid w:val="00F34A64"/>
    <w:rsid w:val="00F34CCF"/>
    <w:rsid w:val="00F35A76"/>
    <w:rsid w:val="00F35B37"/>
    <w:rsid w:val="00F35DFC"/>
    <w:rsid w:val="00F360E1"/>
    <w:rsid w:val="00F36199"/>
    <w:rsid w:val="00F3731D"/>
    <w:rsid w:val="00F3774E"/>
    <w:rsid w:val="00F37BD6"/>
    <w:rsid w:val="00F4010B"/>
    <w:rsid w:val="00F40444"/>
    <w:rsid w:val="00F4083D"/>
    <w:rsid w:val="00F4084E"/>
    <w:rsid w:val="00F40B71"/>
    <w:rsid w:val="00F40C24"/>
    <w:rsid w:val="00F40CF6"/>
    <w:rsid w:val="00F40F89"/>
    <w:rsid w:val="00F411D7"/>
    <w:rsid w:val="00F413B2"/>
    <w:rsid w:val="00F413D7"/>
    <w:rsid w:val="00F416ED"/>
    <w:rsid w:val="00F41752"/>
    <w:rsid w:val="00F420C0"/>
    <w:rsid w:val="00F4219B"/>
    <w:rsid w:val="00F422AA"/>
    <w:rsid w:val="00F42303"/>
    <w:rsid w:val="00F42358"/>
    <w:rsid w:val="00F4249F"/>
    <w:rsid w:val="00F426DB"/>
    <w:rsid w:val="00F44AE4"/>
    <w:rsid w:val="00F44B58"/>
    <w:rsid w:val="00F45155"/>
    <w:rsid w:val="00F4517C"/>
    <w:rsid w:val="00F452C7"/>
    <w:rsid w:val="00F456A9"/>
    <w:rsid w:val="00F456B3"/>
    <w:rsid w:val="00F45954"/>
    <w:rsid w:val="00F45B2C"/>
    <w:rsid w:val="00F464AB"/>
    <w:rsid w:val="00F46A73"/>
    <w:rsid w:val="00F46E19"/>
    <w:rsid w:val="00F47056"/>
    <w:rsid w:val="00F47324"/>
    <w:rsid w:val="00F478C8"/>
    <w:rsid w:val="00F47949"/>
    <w:rsid w:val="00F47C2D"/>
    <w:rsid w:val="00F47D04"/>
    <w:rsid w:val="00F47FCB"/>
    <w:rsid w:val="00F50565"/>
    <w:rsid w:val="00F5066C"/>
    <w:rsid w:val="00F50827"/>
    <w:rsid w:val="00F508E5"/>
    <w:rsid w:val="00F512DF"/>
    <w:rsid w:val="00F5257C"/>
    <w:rsid w:val="00F52889"/>
    <w:rsid w:val="00F52950"/>
    <w:rsid w:val="00F52EF8"/>
    <w:rsid w:val="00F53620"/>
    <w:rsid w:val="00F537FF"/>
    <w:rsid w:val="00F53C07"/>
    <w:rsid w:val="00F54B30"/>
    <w:rsid w:val="00F54E46"/>
    <w:rsid w:val="00F550BF"/>
    <w:rsid w:val="00F5535D"/>
    <w:rsid w:val="00F5569E"/>
    <w:rsid w:val="00F55A47"/>
    <w:rsid w:val="00F55AA9"/>
    <w:rsid w:val="00F56189"/>
    <w:rsid w:val="00F5631F"/>
    <w:rsid w:val="00F563D3"/>
    <w:rsid w:val="00F56560"/>
    <w:rsid w:val="00F56DCB"/>
    <w:rsid w:val="00F56E88"/>
    <w:rsid w:val="00F571A8"/>
    <w:rsid w:val="00F571B3"/>
    <w:rsid w:val="00F57C83"/>
    <w:rsid w:val="00F60025"/>
    <w:rsid w:val="00F61004"/>
    <w:rsid w:val="00F6169E"/>
    <w:rsid w:val="00F6240A"/>
    <w:rsid w:val="00F62560"/>
    <w:rsid w:val="00F62A06"/>
    <w:rsid w:val="00F62AEA"/>
    <w:rsid w:val="00F62C80"/>
    <w:rsid w:val="00F6310E"/>
    <w:rsid w:val="00F636A9"/>
    <w:rsid w:val="00F63A0C"/>
    <w:rsid w:val="00F6469B"/>
    <w:rsid w:val="00F64E70"/>
    <w:rsid w:val="00F64EC7"/>
    <w:rsid w:val="00F650EC"/>
    <w:rsid w:val="00F65653"/>
    <w:rsid w:val="00F65BE8"/>
    <w:rsid w:val="00F661DF"/>
    <w:rsid w:val="00F66208"/>
    <w:rsid w:val="00F66298"/>
    <w:rsid w:val="00F662A0"/>
    <w:rsid w:val="00F663C9"/>
    <w:rsid w:val="00F664EA"/>
    <w:rsid w:val="00F66EBC"/>
    <w:rsid w:val="00F670B6"/>
    <w:rsid w:val="00F67A79"/>
    <w:rsid w:val="00F67C68"/>
    <w:rsid w:val="00F67E27"/>
    <w:rsid w:val="00F70FEE"/>
    <w:rsid w:val="00F71701"/>
    <w:rsid w:val="00F71856"/>
    <w:rsid w:val="00F719D7"/>
    <w:rsid w:val="00F727EF"/>
    <w:rsid w:val="00F728FB"/>
    <w:rsid w:val="00F72A76"/>
    <w:rsid w:val="00F736A4"/>
    <w:rsid w:val="00F73AEA"/>
    <w:rsid w:val="00F7411C"/>
    <w:rsid w:val="00F7441A"/>
    <w:rsid w:val="00F7444E"/>
    <w:rsid w:val="00F74E44"/>
    <w:rsid w:val="00F764EB"/>
    <w:rsid w:val="00F76C0A"/>
    <w:rsid w:val="00F7781E"/>
    <w:rsid w:val="00F80490"/>
    <w:rsid w:val="00F809D3"/>
    <w:rsid w:val="00F80E59"/>
    <w:rsid w:val="00F8125D"/>
    <w:rsid w:val="00F8149D"/>
    <w:rsid w:val="00F81571"/>
    <w:rsid w:val="00F81B39"/>
    <w:rsid w:val="00F82686"/>
    <w:rsid w:val="00F82CB1"/>
    <w:rsid w:val="00F83168"/>
    <w:rsid w:val="00F8330C"/>
    <w:rsid w:val="00F83669"/>
    <w:rsid w:val="00F83760"/>
    <w:rsid w:val="00F83C53"/>
    <w:rsid w:val="00F8456B"/>
    <w:rsid w:val="00F84EE0"/>
    <w:rsid w:val="00F84FBC"/>
    <w:rsid w:val="00F854C7"/>
    <w:rsid w:val="00F85EBC"/>
    <w:rsid w:val="00F85FB8"/>
    <w:rsid w:val="00F86458"/>
    <w:rsid w:val="00F86C46"/>
    <w:rsid w:val="00F86D62"/>
    <w:rsid w:val="00F87048"/>
    <w:rsid w:val="00F872A6"/>
    <w:rsid w:val="00F8750D"/>
    <w:rsid w:val="00F87690"/>
    <w:rsid w:val="00F9014B"/>
    <w:rsid w:val="00F9044A"/>
    <w:rsid w:val="00F90659"/>
    <w:rsid w:val="00F90E67"/>
    <w:rsid w:val="00F91036"/>
    <w:rsid w:val="00F9103F"/>
    <w:rsid w:val="00F911C0"/>
    <w:rsid w:val="00F91359"/>
    <w:rsid w:val="00F921D4"/>
    <w:rsid w:val="00F92D04"/>
    <w:rsid w:val="00F93A57"/>
    <w:rsid w:val="00F93B9A"/>
    <w:rsid w:val="00F93D5C"/>
    <w:rsid w:val="00F9492A"/>
    <w:rsid w:val="00F94BD8"/>
    <w:rsid w:val="00F94DC8"/>
    <w:rsid w:val="00F958A5"/>
    <w:rsid w:val="00F95C8C"/>
    <w:rsid w:val="00F95CCF"/>
    <w:rsid w:val="00F96452"/>
    <w:rsid w:val="00F96958"/>
    <w:rsid w:val="00F96F95"/>
    <w:rsid w:val="00F9737F"/>
    <w:rsid w:val="00F9741C"/>
    <w:rsid w:val="00F975EB"/>
    <w:rsid w:val="00FA01AB"/>
    <w:rsid w:val="00FA0305"/>
    <w:rsid w:val="00FA04AC"/>
    <w:rsid w:val="00FA1158"/>
    <w:rsid w:val="00FA1582"/>
    <w:rsid w:val="00FA15E2"/>
    <w:rsid w:val="00FA1A7B"/>
    <w:rsid w:val="00FA22A4"/>
    <w:rsid w:val="00FA2396"/>
    <w:rsid w:val="00FA2558"/>
    <w:rsid w:val="00FA2938"/>
    <w:rsid w:val="00FA2BF8"/>
    <w:rsid w:val="00FA3319"/>
    <w:rsid w:val="00FA344D"/>
    <w:rsid w:val="00FA40EF"/>
    <w:rsid w:val="00FA4687"/>
    <w:rsid w:val="00FA46C1"/>
    <w:rsid w:val="00FA4791"/>
    <w:rsid w:val="00FA5433"/>
    <w:rsid w:val="00FA5636"/>
    <w:rsid w:val="00FA5AB6"/>
    <w:rsid w:val="00FA697A"/>
    <w:rsid w:val="00FA6DE8"/>
    <w:rsid w:val="00FA7503"/>
    <w:rsid w:val="00FA7817"/>
    <w:rsid w:val="00FA7CFC"/>
    <w:rsid w:val="00FA7D37"/>
    <w:rsid w:val="00FA7EEB"/>
    <w:rsid w:val="00FB04A1"/>
    <w:rsid w:val="00FB0DD9"/>
    <w:rsid w:val="00FB16D7"/>
    <w:rsid w:val="00FB16F1"/>
    <w:rsid w:val="00FB172D"/>
    <w:rsid w:val="00FB17A0"/>
    <w:rsid w:val="00FB22BB"/>
    <w:rsid w:val="00FB28E4"/>
    <w:rsid w:val="00FB29D6"/>
    <w:rsid w:val="00FB2E66"/>
    <w:rsid w:val="00FB3311"/>
    <w:rsid w:val="00FB3350"/>
    <w:rsid w:val="00FB33FB"/>
    <w:rsid w:val="00FB370E"/>
    <w:rsid w:val="00FB3ADD"/>
    <w:rsid w:val="00FB4B45"/>
    <w:rsid w:val="00FB53A7"/>
    <w:rsid w:val="00FB5473"/>
    <w:rsid w:val="00FB5774"/>
    <w:rsid w:val="00FB685B"/>
    <w:rsid w:val="00FB6CFC"/>
    <w:rsid w:val="00FB6DBC"/>
    <w:rsid w:val="00FC004F"/>
    <w:rsid w:val="00FC078E"/>
    <w:rsid w:val="00FC0D82"/>
    <w:rsid w:val="00FC13CF"/>
    <w:rsid w:val="00FC180B"/>
    <w:rsid w:val="00FC1C8F"/>
    <w:rsid w:val="00FC1D9F"/>
    <w:rsid w:val="00FC1E14"/>
    <w:rsid w:val="00FC2354"/>
    <w:rsid w:val="00FC248C"/>
    <w:rsid w:val="00FC25B4"/>
    <w:rsid w:val="00FC29F9"/>
    <w:rsid w:val="00FC2F10"/>
    <w:rsid w:val="00FC3A15"/>
    <w:rsid w:val="00FC3D62"/>
    <w:rsid w:val="00FC45CD"/>
    <w:rsid w:val="00FC4AA1"/>
    <w:rsid w:val="00FC4C27"/>
    <w:rsid w:val="00FC591E"/>
    <w:rsid w:val="00FC598C"/>
    <w:rsid w:val="00FC5CFA"/>
    <w:rsid w:val="00FC5CFE"/>
    <w:rsid w:val="00FC78B3"/>
    <w:rsid w:val="00FD0197"/>
    <w:rsid w:val="00FD024B"/>
    <w:rsid w:val="00FD0A55"/>
    <w:rsid w:val="00FD0A92"/>
    <w:rsid w:val="00FD0B94"/>
    <w:rsid w:val="00FD0D90"/>
    <w:rsid w:val="00FD144B"/>
    <w:rsid w:val="00FD149A"/>
    <w:rsid w:val="00FD1554"/>
    <w:rsid w:val="00FD17BE"/>
    <w:rsid w:val="00FD1872"/>
    <w:rsid w:val="00FD1BC9"/>
    <w:rsid w:val="00FD2414"/>
    <w:rsid w:val="00FD2438"/>
    <w:rsid w:val="00FD2525"/>
    <w:rsid w:val="00FD255E"/>
    <w:rsid w:val="00FD2A52"/>
    <w:rsid w:val="00FD2BA0"/>
    <w:rsid w:val="00FD2ECA"/>
    <w:rsid w:val="00FD335C"/>
    <w:rsid w:val="00FD3921"/>
    <w:rsid w:val="00FD3FB0"/>
    <w:rsid w:val="00FD418E"/>
    <w:rsid w:val="00FD43A1"/>
    <w:rsid w:val="00FD5059"/>
    <w:rsid w:val="00FD5176"/>
    <w:rsid w:val="00FD58C2"/>
    <w:rsid w:val="00FD5F88"/>
    <w:rsid w:val="00FD61E9"/>
    <w:rsid w:val="00FD6232"/>
    <w:rsid w:val="00FD6B06"/>
    <w:rsid w:val="00FD6D49"/>
    <w:rsid w:val="00FD7039"/>
    <w:rsid w:val="00FD75EF"/>
    <w:rsid w:val="00FD7A3F"/>
    <w:rsid w:val="00FD7EAF"/>
    <w:rsid w:val="00FE07B2"/>
    <w:rsid w:val="00FE0949"/>
    <w:rsid w:val="00FE2ED7"/>
    <w:rsid w:val="00FE312C"/>
    <w:rsid w:val="00FE3495"/>
    <w:rsid w:val="00FE357E"/>
    <w:rsid w:val="00FE41CA"/>
    <w:rsid w:val="00FE43CF"/>
    <w:rsid w:val="00FE4F7A"/>
    <w:rsid w:val="00FE5B7D"/>
    <w:rsid w:val="00FE5D89"/>
    <w:rsid w:val="00FE5D8F"/>
    <w:rsid w:val="00FE65ED"/>
    <w:rsid w:val="00FE6609"/>
    <w:rsid w:val="00FE68AA"/>
    <w:rsid w:val="00FE69EF"/>
    <w:rsid w:val="00FE6C9D"/>
    <w:rsid w:val="00FE7956"/>
    <w:rsid w:val="00FF03F3"/>
    <w:rsid w:val="00FF0CCD"/>
    <w:rsid w:val="00FF15DC"/>
    <w:rsid w:val="00FF18A1"/>
    <w:rsid w:val="00FF1D13"/>
    <w:rsid w:val="00FF1D9E"/>
    <w:rsid w:val="00FF23C0"/>
    <w:rsid w:val="00FF26F7"/>
    <w:rsid w:val="00FF275C"/>
    <w:rsid w:val="00FF37F7"/>
    <w:rsid w:val="00FF3C4E"/>
    <w:rsid w:val="00FF3ECF"/>
    <w:rsid w:val="00FF445F"/>
    <w:rsid w:val="00FF44EF"/>
    <w:rsid w:val="00FF5178"/>
    <w:rsid w:val="00FF542D"/>
    <w:rsid w:val="00FF6683"/>
    <w:rsid w:val="00FF67E5"/>
    <w:rsid w:val="00FF6F4D"/>
    <w:rsid w:val="00FF750E"/>
    <w:rsid w:val="00FF7C3A"/>
    <w:rsid w:val="00FF7E21"/>
    <w:rsid w:val="00FF7F88"/>
    <w:rsid w:val="0202A2F2"/>
    <w:rsid w:val="022279F3"/>
    <w:rsid w:val="024782E3"/>
    <w:rsid w:val="0263B31C"/>
    <w:rsid w:val="02B079C0"/>
    <w:rsid w:val="030F8ABB"/>
    <w:rsid w:val="03CE5AEB"/>
    <w:rsid w:val="0511C51B"/>
    <w:rsid w:val="05F16956"/>
    <w:rsid w:val="0709BC22"/>
    <w:rsid w:val="07761CB6"/>
    <w:rsid w:val="080A9DC8"/>
    <w:rsid w:val="0840EF83"/>
    <w:rsid w:val="08A1F2E3"/>
    <w:rsid w:val="0A8B0688"/>
    <w:rsid w:val="0B51485B"/>
    <w:rsid w:val="0C9DE81A"/>
    <w:rsid w:val="0CE8EB45"/>
    <w:rsid w:val="0EB29B07"/>
    <w:rsid w:val="0EE13C29"/>
    <w:rsid w:val="1045438C"/>
    <w:rsid w:val="1118CA17"/>
    <w:rsid w:val="11B6E835"/>
    <w:rsid w:val="1243900E"/>
    <w:rsid w:val="12478D90"/>
    <w:rsid w:val="12713F1A"/>
    <w:rsid w:val="12CCED76"/>
    <w:rsid w:val="136A393E"/>
    <w:rsid w:val="13A30ADD"/>
    <w:rsid w:val="1566D5F6"/>
    <w:rsid w:val="1664FA15"/>
    <w:rsid w:val="16C31D86"/>
    <w:rsid w:val="170FE3DC"/>
    <w:rsid w:val="173ECB45"/>
    <w:rsid w:val="1768E8D9"/>
    <w:rsid w:val="1790E4EA"/>
    <w:rsid w:val="18875E5E"/>
    <w:rsid w:val="18B29C9E"/>
    <w:rsid w:val="18C0BEE3"/>
    <w:rsid w:val="1958026E"/>
    <w:rsid w:val="19FCBCD6"/>
    <w:rsid w:val="1A7EED19"/>
    <w:rsid w:val="1AC97008"/>
    <w:rsid w:val="1C52B8BB"/>
    <w:rsid w:val="1C6022AF"/>
    <w:rsid w:val="1C93ADA4"/>
    <w:rsid w:val="1D61049B"/>
    <w:rsid w:val="1DBDBA29"/>
    <w:rsid w:val="1DEB56AE"/>
    <w:rsid w:val="1E0FB3F0"/>
    <w:rsid w:val="1E3E4B0A"/>
    <w:rsid w:val="1E654796"/>
    <w:rsid w:val="1E77A352"/>
    <w:rsid w:val="1F76577D"/>
    <w:rsid w:val="21103F41"/>
    <w:rsid w:val="211BB50F"/>
    <w:rsid w:val="217F74E3"/>
    <w:rsid w:val="243DD0BD"/>
    <w:rsid w:val="26E75035"/>
    <w:rsid w:val="27E7985A"/>
    <w:rsid w:val="28DE46AB"/>
    <w:rsid w:val="298BD1D0"/>
    <w:rsid w:val="29BE558D"/>
    <w:rsid w:val="2A82E6C0"/>
    <w:rsid w:val="2B90C740"/>
    <w:rsid w:val="2C2815BF"/>
    <w:rsid w:val="2C969DAC"/>
    <w:rsid w:val="2CBC321F"/>
    <w:rsid w:val="2E699ECF"/>
    <w:rsid w:val="2E6B6EC7"/>
    <w:rsid w:val="2FF470C5"/>
    <w:rsid w:val="324DE7C0"/>
    <w:rsid w:val="32FAD086"/>
    <w:rsid w:val="3489B725"/>
    <w:rsid w:val="34CD145F"/>
    <w:rsid w:val="359092DF"/>
    <w:rsid w:val="3602B361"/>
    <w:rsid w:val="360795C0"/>
    <w:rsid w:val="3656285C"/>
    <w:rsid w:val="36B68897"/>
    <w:rsid w:val="37AE8069"/>
    <w:rsid w:val="37F8FE48"/>
    <w:rsid w:val="39FAC492"/>
    <w:rsid w:val="3ABF68EF"/>
    <w:rsid w:val="3B2333DE"/>
    <w:rsid w:val="3B37B9C5"/>
    <w:rsid w:val="3B7F2631"/>
    <w:rsid w:val="3B9CEDD7"/>
    <w:rsid w:val="3C0551D7"/>
    <w:rsid w:val="3E3A8386"/>
    <w:rsid w:val="3E50CB57"/>
    <w:rsid w:val="3F6940D5"/>
    <w:rsid w:val="402AD282"/>
    <w:rsid w:val="406B12EA"/>
    <w:rsid w:val="406FC3D3"/>
    <w:rsid w:val="407E693F"/>
    <w:rsid w:val="409A4B70"/>
    <w:rsid w:val="410ED22E"/>
    <w:rsid w:val="411483AC"/>
    <w:rsid w:val="41A1C9AA"/>
    <w:rsid w:val="41B8CDE4"/>
    <w:rsid w:val="427141BA"/>
    <w:rsid w:val="4395C3EB"/>
    <w:rsid w:val="44EAFE31"/>
    <w:rsid w:val="45336216"/>
    <w:rsid w:val="45A88668"/>
    <w:rsid w:val="4608F1B2"/>
    <w:rsid w:val="464165CC"/>
    <w:rsid w:val="491B2C6D"/>
    <w:rsid w:val="49EF34AD"/>
    <w:rsid w:val="4A9DD6D1"/>
    <w:rsid w:val="4B61D9E2"/>
    <w:rsid w:val="4C6499B8"/>
    <w:rsid w:val="4CB883F7"/>
    <w:rsid w:val="4DCC954F"/>
    <w:rsid w:val="4E4583ED"/>
    <w:rsid w:val="4E5D7D5A"/>
    <w:rsid w:val="5017F4D9"/>
    <w:rsid w:val="5114B2A6"/>
    <w:rsid w:val="525A72FC"/>
    <w:rsid w:val="538FA35C"/>
    <w:rsid w:val="53ABD6C8"/>
    <w:rsid w:val="540738C8"/>
    <w:rsid w:val="546083EF"/>
    <w:rsid w:val="55454667"/>
    <w:rsid w:val="554F288B"/>
    <w:rsid w:val="55BCF8BC"/>
    <w:rsid w:val="56BC8AC0"/>
    <w:rsid w:val="5712E6DD"/>
    <w:rsid w:val="5783D727"/>
    <w:rsid w:val="59667ABA"/>
    <w:rsid w:val="5B21E86C"/>
    <w:rsid w:val="5B2913B0"/>
    <w:rsid w:val="5BA3AD8B"/>
    <w:rsid w:val="5BE6D2F1"/>
    <w:rsid w:val="5C372542"/>
    <w:rsid w:val="5C9C52A6"/>
    <w:rsid w:val="5CAE0954"/>
    <w:rsid w:val="5CE4345D"/>
    <w:rsid w:val="5E15961B"/>
    <w:rsid w:val="5F123979"/>
    <w:rsid w:val="5F69CA8D"/>
    <w:rsid w:val="6148A38E"/>
    <w:rsid w:val="6149D0C5"/>
    <w:rsid w:val="61FEEE66"/>
    <w:rsid w:val="627362F1"/>
    <w:rsid w:val="627B8FF0"/>
    <w:rsid w:val="62A95958"/>
    <w:rsid w:val="62CBF1A2"/>
    <w:rsid w:val="65207528"/>
    <w:rsid w:val="6590E2DB"/>
    <w:rsid w:val="6591E128"/>
    <w:rsid w:val="6599979C"/>
    <w:rsid w:val="6687A68B"/>
    <w:rsid w:val="66F5DEE2"/>
    <w:rsid w:val="671B8923"/>
    <w:rsid w:val="67AF23E5"/>
    <w:rsid w:val="6843839E"/>
    <w:rsid w:val="685D172B"/>
    <w:rsid w:val="692CA991"/>
    <w:rsid w:val="6A580E0A"/>
    <w:rsid w:val="6AE83E0F"/>
    <w:rsid w:val="6CD4BAF9"/>
    <w:rsid w:val="6D0CAC49"/>
    <w:rsid w:val="6D0E7E63"/>
    <w:rsid w:val="6D29D4F8"/>
    <w:rsid w:val="6D8DA6A5"/>
    <w:rsid w:val="6D8F1C76"/>
    <w:rsid w:val="6DDBEDDE"/>
    <w:rsid w:val="6E46FF0D"/>
    <w:rsid w:val="6EA3204B"/>
    <w:rsid w:val="6FC21695"/>
    <w:rsid w:val="6FE3A478"/>
    <w:rsid w:val="7090DCF6"/>
    <w:rsid w:val="72E7F1B8"/>
    <w:rsid w:val="72F785B0"/>
    <w:rsid w:val="735171E2"/>
    <w:rsid w:val="73F3464F"/>
    <w:rsid w:val="74620A39"/>
    <w:rsid w:val="75F05C58"/>
    <w:rsid w:val="763E4A5C"/>
    <w:rsid w:val="7675B7F7"/>
    <w:rsid w:val="79D64705"/>
    <w:rsid w:val="7A87C3F3"/>
    <w:rsid w:val="7B2D250F"/>
    <w:rsid w:val="7B54A470"/>
    <w:rsid w:val="7BB00CD9"/>
    <w:rsid w:val="7C35A1C3"/>
    <w:rsid w:val="7D723039"/>
    <w:rsid w:val="7D8795BA"/>
    <w:rsid w:val="7DE495AE"/>
    <w:rsid w:val="7EC7BEFC"/>
    <w:rsid w:val="7FB79C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6E9BB"/>
  <w15:docId w15:val="{70B61024-E3F3-48BA-A398-0B4B73AE6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49F"/>
  </w:style>
  <w:style w:type="paragraph" w:styleId="Heading1">
    <w:name w:val="heading 1"/>
    <w:basedOn w:val="Normal"/>
    <w:next w:val="Normal"/>
    <w:link w:val="Heading1Char"/>
    <w:rsid w:val="00141F1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iPriority w:val="99"/>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styleId="Header">
    <w:name w:val="header"/>
    <w:basedOn w:val="Normal"/>
    <w:link w:val="HeaderChar"/>
    <w:semiHidden/>
    <w:unhideWhenUsed/>
    <w:rsid w:val="0048050C"/>
    <w:pPr>
      <w:tabs>
        <w:tab w:val="center" w:pos="4680"/>
        <w:tab w:val="right" w:pos="9360"/>
      </w:tabs>
    </w:pPr>
  </w:style>
  <w:style w:type="character" w:customStyle="1" w:styleId="HeaderChar">
    <w:name w:val="Header Char"/>
    <w:basedOn w:val="DefaultParagraphFont"/>
    <w:link w:val="Header"/>
    <w:semiHidden/>
    <w:rsid w:val="0048050C"/>
  </w:style>
  <w:style w:type="paragraph" w:styleId="Footer">
    <w:name w:val="footer"/>
    <w:basedOn w:val="Normal"/>
    <w:link w:val="FooterChar"/>
    <w:semiHidden/>
    <w:unhideWhenUsed/>
    <w:rsid w:val="0048050C"/>
    <w:pPr>
      <w:tabs>
        <w:tab w:val="center" w:pos="4680"/>
        <w:tab w:val="right" w:pos="9360"/>
      </w:tabs>
    </w:pPr>
  </w:style>
  <w:style w:type="character" w:customStyle="1" w:styleId="FooterChar">
    <w:name w:val="Footer Char"/>
    <w:basedOn w:val="DefaultParagraphFont"/>
    <w:link w:val="Footer"/>
    <w:semiHidden/>
    <w:rsid w:val="0048050C"/>
  </w:style>
  <w:style w:type="paragraph" w:styleId="BalloonText">
    <w:name w:val="Balloon Text"/>
    <w:basedOn w:val="Normal"/>
    <w:link w:val="BalloonTextChar"/>
    <w:semiHidden/>
    <w:rsid w:val="005E3F65"/>
    <w:rPr>
      <w:rFonts w:ascii="Tahoma" w:hAnsi="Tahoma" w:cs="Tahoma"/>
      <w:sz w:val="16"/>
      <w:szCs w:val="16"/>
    </w:rPr>
  </w:style>
  <w:style w:type="character" w:customStyle="1" w:styleId="BalloonTextChar">
    <w:name w:val="Balloon Text Char"/>
    <w:basedOn w:val="DefaultParagraphFont"/>
    <w:link w:val="BalloonText"/>
    <w:semiHidden/>
    <w:rsid w:val="005E3F65"/>
    <w:rPr>
      <w:rFonts w:ascii="Tahoma" w:hAnsi="Tahoma" w:cs="Tahoma"/>
      <w:sz w:val="16"/>
      <w:szCs w:val="16"/>
    </w:rPr>
  </w:style>
  <w:style w:type="character" w:customStyle="1" w:styleId="Heading1Char">
    <w:name w:val="Heading 1 Char"/>
    <w:basedOn w:val="DefaultParagraphFont"/>
    <w:link w:val="Heading1"/>
    <w:rsid w:val="00141F1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t-my.sharepoint.com/personal/rita_venckiene_vpt_lt/Documents/Desktop/Maitinimo_%20Klaip&#279;da_%20Skuodas_%20Plunge/4_P_MASIOTO_progimnazija/info@klaipeda.l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info@versmesprogimnazija.l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ptlt-my.sharepoint.com/personal/rita_venckiene_vpt_lt/Documents/Desktop/Maitinimo_%20Klaip&#279;da_%20Skuodas_%20Plunge/4_P_MASIOTO_progimnazija/info@cpo.lt"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vpt.lrv.lt/lt/pirkimu-valdysena_2/tikrinimo-ataskaitos-2/tikrinimo-ataskaitos-2025m/" TargetMode="External"/><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0.png"/><Relationship Id="rId2" Type="http://schemas.openxmlformats.org/officeDocument/2006/relationships/image" Target="media/image2.png"/><Relationship Id="rId1" Type="http://schemas.openxmlformats.org/officeDocument/2006/relationships/hyperlink" Target="https://versmesprogimnazija.lt/maitinimas/" TargetMode="External"/><Relationship Id="rId6" Type="http://schemas.openxmlformats.org/officeDocument/2006/relationships/image" Target="media/image6.png"/><Relationship Id="rId11" Type="http://schemas.openxmlformats.org/officeDocument/2006/relationships/image" Target="media/image9.png"/><Relationship Id="rId5" Type="http://schemas.openxmlformats.org/officeDocument/2006/relationships/image" Target="media/image5.png"/><Relationship Id="rId10" Type="http://schemas.openxmlformats.org/officeDocument/2006/relationships/hyperlink" Target="https://katalogas.cpo.lt/images/document_icons_old/mait_ugd_vienalapis.pdf" TargetMode="External"/><Relationship Id="rId4" Type="http://schemas.openxmlformats.org/officeDocument/2006/relationships/image" Target="media/image4.png"/><Relationship Id="rId9" Type="http://schemas.openxmlformats.org/officeDocument/2006/relationships/hyperlink" Target="https://katalogas.cpo.lt/images/document_icons_old/mait_ugd_rekomen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customXml/itemProps3.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4.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3475</Words>
  <Characters>19814</Characters>
  <Application>Microsoft Office Word</Application>
  <DocSecurity>0</DocSecurity>
  <Lines>165</Lines>
  <Paragraphs>46</Paragraphs>
  <ScaleCrop>false</ScaleCrop>
  <Company>VPT</Company>
  <LinksUpToDate>false</LinksUpToDate>
  <CharactersWithSpaces>23243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cp:revision>3</cp:revision>
  <cp:lastPrinted>2019-02-02T06:14:00Z</cp:lastPrinted>
  <dcterms:created xsi:type="dcterms:W3CDTF">2025-12-15T07:28:00Z</dcterms:created>
  <dcterms:modified xsi:type="dcterms:W3CDTF">2025-12-15T07:29:00Z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