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1912E2" w:rsidRDefault="000A3A5E"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PERKANČIOSIOS ORGANIZACIJOS </w:t>
          </w:r>
          <w:r w:rsidR="00A10489" w:rsidRPr="001912E2">
            <w:rPr>
              <w:rFonts w:cstheme="minorHAnsi"/>
              <w:b/>
              <w:bCs/>
              <w:color w:val="00B050"/>
              <w:sz w:val="28"/>
              <w:szCs w:val="28"/>
            </w:rPr>
            <w:t>PAVADINIMAS</w:t>
          </w:r>
        </w:p>
        <w:p w14:paraId="2721BB57" w14:textId="6E9DA9CC" w:rsidR="00D526C8" w:rsidRPr="001912E2" w:rsidRDefault="00EE0136"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Perkančiosios organizacijos </w:t>
          </w:r>
          <w:r w:rsidR="00D526C8" w:rsidRPr="001912E2">
            <w:rPr>
              <w:rFonts w:cstheme="minorHAnsi"/>
              <w:color w:val="00B050"/>
              <w:sz w:val="28"/>
              <w:szCs w:val="28"/>
            </w:rPr>
            <w:t>rekvizitai</w:t>
          </w:r>
        </w:p>
        <w:p w14:paraId="5EB01CE7" w14:textId="65552A76" w:rsidR="00C32E53" w:rsidRPr="001912E2" w:rsidRDefault="00C32E53" w:rsidP="001912E2">
          <w:pPr>
            <w:spacing w:after="120" w:line="240" w:lineRule="auto"/>
            <w:ind w:left="567" w:firstLine="0"/>
            <w:contextualSpacing/>
            <w:jc w:val="center"/>
            <w:rPr>
              <w:rFonts w:cstheme="minorHAnsi"/>
              <w:color w:val="C00000"/>
              <w:sz w:val="28"/>
              <w:szCs w:val="28"/>
            </w:rPr>
          </w:pPr>
          <w:r w:rsidRPr="001912E2">
            <w:rPr>
              <w:rFonts w:cstheme="minorHAnsi"/>
              <w:color w:val="C00000"/>
              <w:sz w:val="28"/>
              <w:szCs w:val="28"/>
            </w:rPr>
            <w:t>Jei pirkimą vykdo įgaliotoji organizacija:</w:t>
          </w:r>
        </w:p>
        <w:p w14:paraId="0F4AEE86" w14:textId="552648C1" w:rsidR="00C32E53" w:rsidRPr="001912E2" w:rsidRDefault="00C32E53"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Pirkimą vykdo</w:t>
          </w:r>
          <w:r w:rsidR="00A436C9">
            <w:rPr>
              <w:rFonts w:cstheme="minorHAnsi"/>
              <w:color w:val="00B050"/>
              <w:sz w:val="28"/>
              <w:szCs w:val="28"/>
            </w:rPr>
            <w:t xml:space="preserve"> </w:t>
          </w:r>
          <w:r w:rsidR="00EE0136" w:rsidRPr="001912E2">
            <w:rPr>
              <w:rFonts w:cstheme="minorHAnsi"/>
              <w:color w:val="00B050"/>
              <w:sz w:val="28"/>
              <w:szCs w:val="28"/>
            </w:rPr>
            <w:t>įgaliotoji perkančioji organizacija</w:t>
          </w:r>
          <w:r w:rsidRPr="001912E2">
            <w:rPr>
              <w:rFonts w:cstheme="minorHAnsi"/>
              <w:color w:val="00B050"/>
              <w:sz w:val="28"/>
              <w:szCs w:val="28"/>
            </w:rPr>
            <w:t>:</w:t>
          </w:r>
        </w:p>
        <w:p w14:paraId="731522DB" w14:textId="697E0005" w:rsidR="00C32E53" w:rsidRPr="001912E2" w:rsidRDefault="00394B3D"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ĮGALIOTOSIOS PERKANČIOSIOS ORGANIZACIJOS </w:t>
          </w:r>
          <w:r w:rsidR="00C32E53" w:rsidRPr="001912E2">
            <w:rPr>
              <w:rFonts w:cstheme="minorHAnsi"/>
              <w:b/>
              <w:bCs/>
              <w:color w:val="00B050"/>
              <w:sz w:val="28"/>
              <w:szCs w:val="28"/>
            </w:rPr>
            <w:t>PAVADINIMAS</w:t>
          </w:r>
        </w:p>
        <w:p w14:paraId="0CE733B5" w14:textId="2B8694F7" w:rsidR="00C32E53" w:rsidRPr="001912E2" w:rsidRDefault="007553E4"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Įgaliotosios perkančiosios organizacijos </w:t>
          </w:r>
          <w:r w:rsidR="00C32E53" w:rsidRPr="001912E2">
            <w:rPr>
              <w:rFonts w:cstheme="minorHAnsi"/>
              <w:color w:val="00B050"/>
              <w:sz w:val="28"/>
              <w:szCs w:val="28"/>
            </w:rPr>
            <w:t>rekvizita</w:t>
          </w:r>
          <w:r w:rsidR="00D904F9">
            <w:rPr>
              <w:rFonts w:cstheme="minorHAnsi"/>
              <w:color w:val="00B050"/>
              <w:sz w:val="28"/>
              <w:szCs w:val="28"/>
            </w:rPr>
            <w:t>i</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792EE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526C8" w:rsidRPr="001A2892">
            <w:rPr>
              <w:rFonts w:cstheme="minorHAnsi"/>
              <w:b/>
              <w:bCs/>
              <w:color w:val="00B050"/>
              <w:sz w:val="28"/>
              <w:szCs w:val="28"/>
            </w:rPr>
            <w:t>PIRKIMO PAVADINIMAS</w:t>
          </w:r>
          <w:r w:rsidR="00D526C8" w:rsidRPr="001A2892">
            <w:rPr>
              <w:rFonts w:cstheme="minorHAnsi"/>
              <w:b/>
              <w:bCs/>
              <w:sz w:val="28"/>
              <w:szCs w:val="28"/>
            </w:rPr>
            <w:t>“</w:t>
          </w:r>
        </w:p>
        <w:p w14:paraId="18ACC6AD" w14:textId="1E5C77DA"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110582" w:rsidRPr="004939D6">
            <w:rPr>
              <w:rFonts w:cstheme="minorHAnsi"/>
              <w:i/>
              <w:iCs/>
              <w:color w:val="7030A0"/>
              <w:sz w:val="28"/>
              <w:szCs w:val="28"/>
            </w:rPr>
            <w:t>(Taikoma pirkimams, kurių susipažinimo su pasiūlymais terminas vėlesnis nei 2024-12-01)</w:t>
          </w:r>
        </w:p>
        <w:p w14:paraId="517C01D9" w14:textId="7A7F2ED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1A2892">
            <w:rPr>
              <w:rFonts w:cstheme="minorHAnsi"/>
              <w:b/>
              <w:bCs/>
              <w:color w:val="00B050"/>
              <w:sz w:val="28"/>
              <w:szCs w:val="28"/>
            </w:rPr>
            <w:t>N</w:t>
          </w:r>
          <w:r w:rsidRPr="001A2892">
            <w:rPr>
              <w:rFonts w:cstheme="minorHAnsi"/>
              <w:b/>
              <w:bCs/>
              <w:color w:val="00B050"/>
              <w:sz w:val="28"/>
              <w:szCs w:val="28"/>
            </w:rPr>
            <w:t>urodomas pirkimo sąlygų versijos eilės numeris</w:t>
          </w:r>
          <w:r w:rsidRPr="001A2892">
            <w:rPr>
              <w:rFonts w:cstheme="minorHAnsi"/>
              <w:b/>
              <w:bCs/>
              <w:color w:val="0070C0"/>
              <w:sz w:val="28"/>
              <w:szCs w:val="28"/>
            </w:rPr>
            <w:t>.</w:t>
          </w:r>
          <w:r w:rsidRPr="001A2892">
            <w:rPr>
              <w:rFonts w:cstheme="minorHAnsi"/>
              <w:i/>
              <w:iCs/>
              <w:color w:val="7030A0"/>
              <w:sz w:val="28"/>
              <w:szCs w:val="28"/>
            </w:rPr>
            <w:t xml:space="preserve"> </w:t>
          </w:r>
          <w:r w:rsidR="00E77D11" w:rsidRPr="005070F4">
            <w:rPr>
              <w:rFonts w:cstheme="minorHAnsi"/>
              <w:i/>
              <w:iCs/>
              <w:color w:val="7030A0"/>
              <w:sz w:val="28"/>
              <w:szCs w:val="28"/>
            </w:rPr>
            <w:t xml:space="preserve">Pradinė dokumento versija yra 1. </w:t>
          </w:r>
          <w:r w:rsidRPr="005070F4">
            <w:rPr>
              <w:rFonts w:cstheme="minorHAnsi"/>
              <w:i/>
              <w:iCs/>
              <w:color w:val="7030A0"/>
              <w:sz w:val="28"/>
              <w:szCs w:val="28"/>
            </w:rPr>
            <w:t>Kiekvieną kartą pakeitus pirkimo sąlygas, rekomenduojama skelbti ne tik pakeitimus, bet ir aktualią pirkimo sąlygų versiją,</w:t>
          </w:r>
          <w:r w:rsidR="00E77D11" w:rsidRPr="005070F4">
            <w:rPr>
              <w:rFonts w:cstheme="minorHAnsi"/>
              <w:i/>
              <w:iCs/>
              <w:color w:val="7030A0"/>
              <w:sz w:val="28"/>
              <w:szCs w:val="28"/>
            </w:rPr>
            <w:t xml:space="preserve"> su matomais pakeitimais</w:t>
          </w:r>
          <w:r w:rsidRPr="005070F4">
            <w:rPr>
              <w:rFonts w:cstheme="minorHAnsi"/>
              <w:i/>
              <w:iCs/>
              <w:color w:val="7030A0"/>
              <w:sz w:val="28"/>
              <w:szCs w:val="28"/>
            </w:rPr>
            <w:t xml:space="preserve"> </w:t>
          </w:r>
          <w:r w:rsidR="00E77D11" w:rsidRPr="005070F4">
            <w:rPr>
              <w:rFonts w:cstheme="minorHAnsi"/>
              <w:i/>
              <w:iCs/>
              <w:color w:val="7030A0"/>
              <w:sz w:val="28"/>
              <w:szCs w:val="28"/>
            </w:rPr>
            <w:t>(</w:t>
          </w:r>
          <w:r w:rsidRPr="005070F4">
            <w:rPr>
              <w:rFonts w:cstheme="minorHAnsi"/>
              <w:i/>
              <w:iCs/>
              <w:color w:val="7030A0"/>
              <w:sz w:val="28"/>
              <w:szCs w:val="28"/>
            </w:rPr>
            <w:t>kurioje matytųsi kas ir kaip buvo pakeista</w:t>
          </w:r>
          <w:r w:rsidR="00E77D11" w:rsidRPr="005070F4">
            <w:rPr>
              <w:rFonts w:cstheme="minorHAnsi"/>
              <w:i/>
              <w:iCs/>
              <w:color w:val="7030A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5105A"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2221F524" w:rsidR="00FB3C75" w:rsidRPr="006B1A30" w:rsidRDefault="00FB3C75" w:rsidP="00F77A5D">
      <w:pPr>
        <w:spacing w:line="240" w:lineRule="auto"/>
        <w:ind w:firstLine="0"/>
        <w:rPr>
          <w:rFonts w:cstheme="minorHAnsi"/>
          <w:i/>
          <w:iCs/>
        </w:rPr>
      </w:pPr>
      <w:r w:rsidRPr="006B1A30">
        <w:rPr>
          <w:rFonts w:cstheme="minorHAnsi"/>
          <w:i/>
          <w:iCs/>
          <w:color w:val="FF0000"/>
        </w:rPr>
        <w:t xml:space="preserve">Jeigu </w:t>
      </w:r>
      <w:r w:rsidR="00B312C4" w:rsidRPr="006B1A30">
        <w:rPr>
          <w:rFonts w:cstheme="minorHAnsi"/>
          <w:i/>
          <w:iCs/>
          <w:color w:val="FF0000"/>
        </w:rPr>
        <w:t xml:space="preserve">perkančioji organizacija </w:t>
      </w:r>
      <w:r w:rsidRPr="006B1A30">
        <w:rPr>
          <w:rFonts w:cstheme="minorHAnsi"/>
          <w:i/>
          <w:iCs/>
          <w:color w:val="FF0000"/>
        </w:rPr>
        <w:t>yra PVM mokėtoja:</w:t>
      </w:r>
    </w:p>
    <w:p w14:paraId="3C2B83DD" w14:textId="018C22A1"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FB3C75" w:rsidRPr="006B1A30">
        <w:rPr>
          <w:rFonts w:cstheme="minorHAnsi"/>
          <w:color w:val="00B050"/>
        </w:rPr>
        <w:t>[</w:t>
      </w:r>
      <w:r w:rsidR="00B312C4"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C6E9052" w14:textId="5039370B" w:rsidR="00FB3C75" w:rsidRPr="006B1A30" w:rsidRDefault="00FB3C75" w:rsidP="00F77A5D">
      <w:pPr>
        <w:spacing w:line="240" w:lineRule="auto"/>
        <w:ind w:firstLine="0"/>
        <w:rPr>
          <w:rFonts w:cstheme="minorHAnsi"/>
          <w:i/>
          <w:iCs/>
          <w:color w:val="FF0000"/>
        </w:rPr>
      </w:pPr>
      <w:r w:rsidRPr="006B1A30">
        <w:rPr>
          <w:rFonts w:cstheme="minorHAnsi"/>
          <w:i/>
          <w:iCs/>
          <w:color w:val="FF0000"/>
        </w:rPr>
        <w:t xml:space="preserve">Jeigu </w:t>
      </w:r>
      <w:r w:rsidR="00020176" w:rsidRPr="006B1A30">
        <w:rPr>
          <w:rFonts w:cstheme="minorHAnsi"/>
          <w:i/>
          <w:iCs/>
          <w:color w:val="FF0000"/>
        </w:rPr>
        <w:t xml:space="preserve">perkančioji organizacija </w:t>
      </w:r>
      <w:r w:rsidRPr="006B1A30">
        <w:rPr>
          <w:rFonts w:cstheme="minorHAnsi"/>
          <w:i/>
          <w:iCs/>
          <w:color w:val="FF0000"/>
        </w:rPr>
        <w:t>nėra PVM mokėtoja:</w:t>
      </w:r>
    </w:p>
    <w:p w14:paraId="7ECEA63A" w14:textId="700119A6"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B3C75" w:rsidRPr="006B1A30">
        <w:rPr>
          <w:rFonts w:cstheme="minorHAnsi"/>
          <w:color w:val="00B050"/>
        </w:rPr>
        <w:t>[</w:t>
      </w:r>
      <w:r w:rsidR="00020176"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768CC8BF" w14:textId="7E1FAC05" w:rsidR="00FB3C75" w:rsidRPr="00244994" w:rsidRDefault="00FB3C75" w:rsidP="00F77A5D">
      <w:pPr>
        <w:spacing w:line="240" w:lineRule="auto"/>
        <w:ind w:firstLine="0"/>
        <w:rPr>
          <w:rFonts w:eastAsia="Calibri" w:cstheme="minorHAnsi"/>
          <w:i/>
          <w:iCs/>
          <w:color w:val="FF0000"/>
        </w:rPr>
      </w:pPr>
      <w:r w:rsidRPr="00244994">
        <w:rPr>
          <w:rFonts w:eastAsia="Calibri" w:cstheme="minorHAnsi"/>
          <w:i/>
          <w:iCs/>
          <w:color w:val="FF0000"/>
        </w:rPr>
        <w:t xml:space="preserve">Jeigu </w:t>
      </w:r>
      <w:r w:rsidR="007C7480">
        <w:rPr>
          <w:rFonts w:eastAsia="Calibri" w:cstheme="minorHAnsi"/>
          <w:i/>
          <w:iCs/>
          <w:color w:val="FF0000"/>
        </w:rPr>
        <w:t>p</w:t>
      </w:r>
      <w:r w:rsidRPr="00244994">
        <w:rPr>
          <w:rFonts w:eastAsia="Calibri" w:cstheme="minorHAnsi"/>
          <w:i/>
          <w:iCs/>
          <w:color w:val="FF0000"/>
        </w:rPr>
        <w:t>irkimą atlieka įgaliotoji organizacija</w:t>
      </w:r>
      <w:r w:rsidR="00EA2280" w:rsidRPr="00244994">
        <w:rPr>
          <w:rFonts w:eastAsia="Calibri" w:cstheme="minorHAnsi"/>
          <w:i/>
          <w:iCs/>
          <w:color w:val="FF0000"/>
        </w:rPr>
        <w:t xml:space="preserve"> arba centrinė perkančioji organizacija</w:t>
      </w:r>
      <w:r w:rsidRPr="00244994">
        <w:rPr>
          <w:rFonts w:eastAsia="Calibri" w:cstheme="minorHAnsi"/>
          <w:i/>
          <w:iCs/>
          <w:color w:val="FF0000"/>
        </w:rPr>
        <w:t>:</w:t>
      </w:r>
      <w:r w:rsidR="5A547363" w:rsidRPr="00244994">
        <w:rPr>
          <w:rFonts w:eastAsia="Calibri" w:cstheme="minorHAnsi"/>
          <w:i/>
          <w:iCs/>
          <w:color w:val="FF0000"/>
        </w:rPr>
        <w:t xml:space="preserve"> </w:t>
      </w:r>
    </w:p>
    <w:p w14:paraId="43304316" w14:textId="6C671F0A"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įgaliotoji organizacija</w:t>
      </w:r>
      <w:r w:rsidR="007034D1" w:rsidRPr="00244994">
        <w:rPr>
          <w:rFonts w:eastAsia="Calibri" w:cstheme="minorHAnsi"/>
        </w:rPr>
        <w:t xml:space="preserve"> </w:t>
      </w:r>
      <w:r w:rsidR="007034D1" w:rsidRPr="00244994">
        <w:rPr>
          <w:rFonts w:eastAsia="Calibri" w:cstheme="minorHAnsi"/>
          <w:color w:val="FF0000"/>
        </w:rPr>
        <w:t>ARBA</w:t>
      </w:r>
      <w:r w:rsidR="007034D1" w:rsidRPr="00244994">
        <w:rPr>
          <w:rFonts w:eastAsia="Calibri" w:cstheme="minorHAnsi"/>
        </w:rPr>
        <w:t xml:space="preserve"> </w:t>
      </w:r>
      <w:r w:rsidR="007034D1" w:rsidRPr="00244994">
        <w:rPr>
          <w:rFonts w:eastAsia="Calibri" w:cstheme="minorHAnsi"/>
          <w:color w:val="00B050"/>
        </w:rPr>
        <w:t>centrinė perkančioji organizacija</w:t>
      </w:r>
      <w:r w:rsidR="007034D1" w:rsidRPr="00244994">
        <w:rPr>
          <w:rFonts w:eastAsia="Calibri" w:cstheme="minorHAnsi"/>
        </w:rPr>
        <w:t xml:space="preserve">: </w:t>
      </w:r>
      <w:r w:rsidR="007034D1" w:rsidRPr="00244994">
        <w:rPr>
          <w:rFonts w:eastAsia="Calibri" w:cstheme="minorHAnsi"/>
          <w:color w:val="00B050"/>
        </w:rPr>
        <w:t xml:space="preserve">[įgaliotosios organizacijos </w:t>
      </w:r>
      <w:r w:rsidR="007034D1" w:rsidRPr="00244994">
        <w:rPr>
          <w:rFonts w:eastAsia="Calibri" w:cstheme="minorHAnsi"/>
          <w:color w:val="FF0000"/>
        </w:rPr>
        <w:t>ARBA</w:t>
      </w:r>
      <w:r w:rsidR="007034D1" w:rsidRPr="00244994">
        <w:rPr>
          <w:rFonts w:eastAsia="Calibri" w:cstheme="minorHAnsi"/>
          <w:color w:val="00B050"/>
        </w:rPr>
        <w:t xml:space="preserve"> centrinės perkančiosios organizacijos pavadinimas]</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Pr="00244994">
        <w:rPr>
          <w:rFonts w:eastAsia="Calibri" w:cstheme="minorHAnsi"/>
          <w:color w:val="00B050"/>
        </w:rPr>
        <w:t>[juridinio asmens kodas]</w:t>
      </w:r>
      <w:r w:rsidRPr="00244994">
        <w:rPr>
          <w:rFonts w:eastAsia="Calibri" w:cstheme="minorHAnsi"/>
        </w:rPr>
        <w:t xml:space="preserve">, adresas </w:t>
      </w:r>
      <w:r w:rsidRPr="00244994">
        <w:rPr>
          <w:rFonts w:eastAsia="Calibri" w:cstheme="minorHAnsi"/>
          <w:color w:val="00B050"/>
        </w:rPr>
        <w:t>[adresas]</w:t>
      </w:r>
      <w:r w:rsidRPr="00244994">
        <w:rPr>
          <w:rFonts w:eastAsia="Calibri" w:cstheme="minorHAnsi"/>
        </w:rPr>
        <w:t xml:space="preserve">, darbo laikas </w:t>
      </w:r>
      <w:r w:rsidRPr="00244994">
        <w:rPr>
          <w:rFonts w:eastAsia="Calibri" w:cstheme="minorHAnsi"/>
          <w:color w:val="00B050"/>
        </w:rPr>
        <w:t>[darbo laikas]</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r w:rsidR="00A56E33">
        <w:rPr>
          <w:rFonts w:eastAsia="Calibri"/>
          <w:color w:val="7030A0"/>
        </w:rPr>
        <w:t>Kai pirkimą atlieka įgaliotoji ar centrinė perkančioji organizacija, ji atlieka pirkimo dokumentuose nurodytus perkančiajai organizacijai priskirtinus veiksmus, išskyrus pirkimo sutarties sudarymą.</w:t>
      </w:r>
    </w:p>
    <w:p w14:paraId="6669709E" w14:textId="306834C8"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Pr="004939D6">
        <w:rPr>
          <w:rFonts w:cstheme="minorHAnsi"/>
          <w:color w:val="00B050"/>
        </w:rPr>
        <w:t>[perkančioji organizacija nurodo argumentus]</w:t>
      </w:r>
      <w:r w:rsidRPr="004939D6">
        <w:rPr>
          <w:rFonts w:cstheme="minorHAnsi"/>
          <w:color w:val="000000" w:themeColor="text1"/>
        </w:rPr>
        <w:t xml:space="preserve">.  </w:t>
      </w:r>
    </w:p>
    <w:p w14:paraId="52EA068B" w14:textId="5C9D5BF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showingPlcHdr/>
          <w15:color w:val="000000"/>
          <w:dropDownList>
            <w:listItem w:value="[Pasirinkite]"/>
            <w:listItem w:displayText="nėra" w:value="nėra"/>
            <w:listItem w:displayText="yra" w:value="yra"/>
          </w:dropDownList>
        </w:sdtPr>
        <w:sdtEndPr>
          <w:rPr>
            <w:rFonts w:ascii="Arial" w:hAnsi="Arial" w:cs="Arial"/>
          </w:rPr>
        </w:sdtEndPr>
        <w:sdtContent>
          <w:r w:rsidR="00A100C8" w:rsidRPr="004939D6">
            <w:rPr>
              <w:rFonts w:cstheme="minorHAnsi"/>
              <w:color w:val="C00000"/>
              <w:lang w:val="pl-PL"/>
            </w:rPr>
            <w:t>[Pasirinkite]</w:t>
          </w:r>
        </w:sdtContent>
      </w:sdt>
      <w:r w:rsidR="00A100C8" w:rsidRPr="004939D6" w:rsidDel="00A100C8">
        <w:rPr>
          <w:rFonts w:cstheme="minorHAnsi"/>
        </w:rPr>
        <w:t xml:space="preserve"> </w:t>
      </w:r>
      <w:r w:rsidR="00091F01" w:rsidRPr="004939D6">
        <w:rPr>
          <w:rFonts w:cstheme="minorHAnsi"/>
        </w:rPr>
        <w:t xml:space="preserve">sudaroma. </w:t>
      </w:r>
    </w:p>
    <w:p w14:paraId="73DD58D0" w14:textId="77777777" w:rsidR="00343407" w:rsidRPr="004939D6" w:rsidRDefault="001045C0" w:rsidP="00F77A5D">
      <w:pPr>
        <w:tabs>
          <w:tab w:val="left" w:pos="1134"/>
        </w:tabs>
        <w:spacing w:line="240" w:lineRule="auto"/>
        <w:ind w:firstLine="0"/>
        <w:rPr>
          <w:i/>
          <w:iCs/>
          <w:color w:val="FF0000"/>
        </w:rPr>
      </w:pPr>
      <w:r w:rsidRPr="004939D6">
        <w:rPr>
          <w:i/>
          <w:iCs/>
          <w:color w:val="FF0000"/>
        </w:rPr>
        <w:t>Jei perkančioji organizacija atlieka žaliąjį pirkimą:</w:t>
      </w:r>
    </w:p>
    <w:p w14:paraId="16DB9CE8" w14:textId="308FE8FA"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D459E3" w:rsidRPr="004939D6">
        <w:rPr>
          <w:color w:val="00B050"/>
        </w:rPr>
        <w:t xml:space="preserve">[įrašykite konkretaus </w:t>
      </w:r>
      <w:r w:rsidR="002E4679" w:rsidRPr="004939D6">
        <w:rPr>
          <w:color w:val="00B050"/>
        </w:rPr>
        <w:t xml:space="preserve">papunkčio </w:t>
      </w:r>
      <w:r w:rsidR="00D459E3" w:rsidRPr="004939D6">
        <w:rPr>
          <w:color w:val="00B050"/>
        </w:rPr>
        <w:t>(-</w:t>
      </w:r>
      <w:proofErr w:type="spellStart"/>
      <w:r w:rsidR="002E4679" w:rsidRPr="004939D6">
        <w:rPr>
          <w:color w:val="00B050"/>
        </w:rPr>
        <w:t>i</w:t>
      </w:r>
      <w:r w:rsidR="00D459E3" w:rsidRPr="004939D6">
        <w:rPr>
          <w:color w:val="00B050"/>
        </w:rPr>
        <w:t>ų</w:t>
      </w:r>
      <w:proofErr w:type="spellEnd"/>
      <w:r w:rsidR="00D459E3" w:rsidRPr="004939D6">
        <w:rPr>
          <w:color w:val="00B050"/>
        </w:rPr>
        <w:t>) numerį (-</w:t>
      </w:r>
      <w:proofErr w:type="spellStart"/>
      <w:r w:rsidR="00D459E3" w:rsidRPr="004939D6">
        <w:rPr>
          <w:color w:val="00B050"/>
        </w:rPr>
        <w:t>ius</w:t>
      </w:r>
      <w:proofErr w:type="spellEnd"/>
      <w:r w:rsidR="00D459E3" w:rsidRPr="004939D6">
        <w:rPr>
          <w:color w:val="00B050"/>
        </w:rPr>
        <w:t>)]</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D459E3" w:rsidRPr="004939D6">
        <w:rPr>
          <w:color w:val="00B050"/>
        </w:rPr>
        <w:t>[įrašomas dokumento pavadinimas arba priedo numeris, kuriame (kuriuose) yra nustatyti pirkime taikomi aplinkos apsaugos kriterijai].</w:t>
      </w:r>
    </w:p>
    <w:p w14:paraId="24CC148C" w14:textId="39526AE9" w:rsidR="00DE0B49" w:rsidRPr="004939D6" w:rsidRDefault="00DE0B49" w:rsidP="00F77A5D">
      <w:pPr>
        <w:tabs>
          <w:tab w:val="left" w:pos="1134"/>
        </w:tabs>
        <w:spacing w:line="240" w:lineRule="auto"/>
        <w:ind w:firstLine="0"/>
        <w:rPr>
          <w:i/>
          <w:iCs/>
          <w:color w:val="FF0000"/>
        </w:rPr>
      </w:pPr>
      <w:r w:rsidRPr="004939D6">
        <w:rPr>
          <w:i/>
          <w:iCs/>
          <w:color w:val="FF0000"/>
        </w:rPr>
        <w:t xml:space="preserve">Jei perkančioji organizacija </w:t>
      </w:r>
      <w:r w:rsidR="00D02127" w:rsidRPr="004939D6">
        <w:rPr>
          <w:i/>
          <w:iCs/>
          <w:color w:val="FF0000"/>
        </w:rPr>
        <w:t>ne</w:t>
      </w:r>
      <w:r w:rsidRPr="004939D6">
        <w:rPr>
          <w:i/>
          <w:iCs/>
          <w:color w:val="FF0000"/>
        </w:rPr>
        <w:t>atlieka žali</w:t>
      </w:r>
      <w:r w:rsidR="00D02127" w:rsidRPr="004939D6">
        <w:rPr>
          <w:i/>
          <w:iCs/>
          <w:color w:val="FF0000"/>
        </w:rPr>
        <w:t>ojo</w:t>
      </w:r>
      <w:r w:rsidRPr="004939D6">
        <w:rPr>
          <w:i/>
          <w:iCs/>
          <w:color w:val="FF0000"/>
        </w:rPr>
        <w:t xml:space="preserve"> pirkim</w:t>
      </w:r>
      <w:r w:rsidR="00D02127" w:rsidRPr="004939D6">
        <w:rPr>
          <w:i/>
          <w:iCs/>
          <w:color w:val="FF0000"/>
        </w:rPr>
        <w:t>o</w:t>
      </w:r>
      <w:r w:rsidRPr="004939D6">
        <w:rPr>
          <w:i/>
          <w:iCs/>
          <w:color w:val="FF0000"/>
        </w:rPr>
        <w:t>:</w:t>
      </w:r>
    </w:p>
    <w:p w14:paraId="7115676C" w14:textId="69C2D610" w:rsidR="00DE0B49" w:rsidRPr="004939D6" w:rsidRDefault="00DE0B49" w:rsidP="00F77A5D">
      <w:pPr>
        <w:pStyle w:val="Sraopastraipa"/>
        <w:spacing w:line="240" w:lineRule="auto"/>
        <w:ind w:left="0" w:firstLine="567"/>
        <w:rPr>
          <w:rFonts w:cstheme="minorHAnsi"/>
          <w:i/>
          <w:iCs/>
          <w:color w:val="7030A0"/>
        </w:rPr>
      </w:pPr>
      <w:r w:rsidRPr="004939D6">
        <w:t>1.</w:t>
      </w:r>
      <w:r w:rsidR="00D02127" w:rsidRPr="004939D6">
        <w:t>5</w:t>
      </w:r>
      <w:r w:rsidRPr="004939D6">
        <w:t xml:space="preserve">. </w:t>
      </w:r>
      <w:r w:rsidR="00814A84" w:rsidRPr="004939D6">
        <w:rPr>
          <w:rFonts w:cstheme="minorHAnsi"/>
        </w:rPr>
        <w:t>Šiam pirkimui netaikomi aplinkos apsaugos kriterijai, vadovaujantis Lietuvos Respublikos aplinkos ministro 2011 m. birželio 28 d. įsakymu Nr. D1-508 „</w:t>
      </w:r>
      <w:hyperlink r:id="rId16" w:history="1">
        <w:r w:rsidR="00814A84" w:rsidRPr="004939D6">
          <w:rPr>
            <w:rStyle w:val="Hipersaitas"/>
            <w:rFonts w:cstheme="minorHAnsi"/>
          </w:rPr>
          <w:t>Dėl Aplinkos apsaugos kriterijų taikymo, vykdant žaliuosius pirkimus, tvarkos aprašo patvirtinimo</w:t>
        </w:r>
      </w:hyperlink>
      <w:r w:rsidR="00814A84" w:rsidRPr="004939D6">
        <w:rPr>
          <w:rFonts w:cstheme="minorHAnsi"/>
        </w:rPr>
        <w:t>“, kadangi pirkimui taikoma išimtis, kada gali būti nevykdomas žaliasis pirkimas</w:t>
      </w:r>
      <w:r w:rsidR="00814A84" w:rsidRPr="004939D6">
        <w:rPr>
          <w:rFonts w:cstheme="minorHAnsi"/>
          <w:color w:val="00B050"/>
        </w:rPr>
        <w:t xml:space="preserve">: [įrašykite] </w:t>
      </w:r>
      <w:r w:rsidR="00814A84" w:rsidRPr="004939D6">
        <w:rPr>
          <w:rFonts w:cstheme="minorHAnsi"/>
          <w:color w:val="7030A0"/>
        </w:rPr>
        <w:t xml:space="preserve">(nurodomas pagrindas, kuriuo remiantis gali būti nevykdomas žaliasis pirkimas ir netaikomi aplinkos apsaugos kriterijai, </w:t>
      </w:r>
      <w:r w:rsidR="00814A84" w:rsidRPr="004939D6">
        <w:rPr>
          <w:rFonts w:cstheme="minorHAnsi"/>
          <w:i/>
          <w:iCs/>
          <w:color w:val="7030A0"/>
        </w:rPr>
        <w:t xml:space="preserve">pavyzdžiui, 1) vykdomas pirkimas, kai sutartis sudaroma žodžiu; </w:t>
      </w:r>
      <w:r w:rsidR="00814A84" w:rsidRPr="004939D6">
        <w:rPr>
          <w:rFonts w:cstheme="minorHAnsi"/>
          <w:color w:val="7030A0"/>
        </w:rPr>
        <w:t>arba</w:t>
      </w:r>
      <w:r w:rsidR="00814A84" w:rsidRPr="004939D6">
        <w:rPr>
          <w:rFonts w:cstheme="minorHAnsi"/>
          <w:i/>
          <w:iCs/>
          <w:color w:val="7030A0"/>
        </w:rPr>
        <w:t xml:space="preserve"> 2) įgyvendinamas užsienyje vykdomas tarptautinių donorų lėšomis finansuojamus vystomojo bendradarbiavimo projektas; </w:t>
      </w:r>
      <w:r w:rsidR="00814A84" w:rsidRPr="004939D6">
        <w:rPr>
          <w:rFonts w:cstheme="minorHAnsi"/>
          <w:color w:val="7030A0"/>
        </w:rPr>
        <w:t>arba</w:t>
      </w:r>
      <w:r w:rsidR="00814A84" w:rsidRPr="004939D6">
        <w:rPr>
          <w:rFonts w:cstheme="minorHAnsi"/>
          <w:i/>
          <w:iCs/>
          <w:color w:val="7030A0"/>
        </w:rPr>
        <w:t xml:space="preserve"> 3) vykdomas maisto pirkimas, atliekamas vykdant krašto apsaugos gynybines užduotis ir (ar) įsipareigojimus NATO, </w:t>
      </w:r>
      <w:r w:rsidR="00814A84" w:rsidRPr="004939D6">
        <w:rPr>
          <w:rFonts w:cstheme="minorHAnsi"/>
          <w:color w:val="7030A0"/>
        </w:rPr>
        <w:t>arba</w:t>
      </w:r>
      <w:r w:rsidR="00814A84" w:rsidRPr="004939D6">
        <w:rPr>
          <w:rFonts w:cstheme="minorHAnsi"/>
          <w:i/>
          <w:iCs/>
          <w:color w:val="7030A0"/>
        </w:rPr>
        <w:t xml:space="preserve">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p>
    <w:p w14:paraId="12ED711C" w14:textId="77777777" w:rsidR="00B1192A" w:rsidRPr="004939D6" w:rsidRDefault="00EA4DE2" w:rsidP="00F77A5D">
      <w:pPr>
        <w:spacing w:line="240" w:lineRule="auto"/>
        <w:ind w:firstLine="0"/>
        <w:rPr>
          <w:rFonts w:cstheme="minorHAnsi"/>
          <w:color w:val="FF0000"/>
        </w:rPr>
      </w:pPr>
      <w:r w:rsidRPr="004939D6">
        <w:rPr>
          <w:rFonts w:cstheme="minorHAnsi"/>
          <w:i/>
          <w:iCs/>
          <w:color w:val="FF0000"/>
        </w:rPr>
        <w:t>Jei perkančioji organizacija atlieka socialiai atsakingą pirkimą:</w:t>
      </w:r>
      <w:r w:rsidRPr="004939D6">
        <w:rPr>
          <w:rFonts w:cstheme="minorHAnsi"/>
          <w:color w:val="FF0000"/>
        </w:rPr>
        <w:t> </w:t>
      </w:r>
    </w:p>
    <w:p w14:paraId="58B4D3E2" w14:textId="77777777" w:rsidR="00BD290E" w:rsidRPr="004939D6" w:rsidRDefault="00B1192A" w:rsidP="00BD290E">
      <w:pPr>
        <w:spacing w:line="240" w:lineRule="auto"/>
        <w:ind w:firstLine="567"/>
        <w:rPr>
          <w:rFonts w:cstheme="minorHAnsi"/>
          <w:color w:val="7030A0"/>
        </w:rPr>
      </w:pPr>
      <w:r w:rsidRPr="004939D6">
        <w:rPr>
          <w:rFonts w:cstheme="minorHAnsi"/>
        </w:rPr>
        <w:t xml:space="preserve">1.6. Šiame pirkime taikomi socialiniai kriterijai, kurie nustatyti </w:t>
      </w:r>
      <w:r w:rsidRPr="004939D6">
        <w:rPr>
          <w:rFonts w:cstheme="minorHAnsi"/>
          <w:color w:val="00B050"/>
        </w:rPr>
        <w:t>[įrašomas dokumento pavadinimas arba priedo numeris, kuriame (kuriuose) yra nustatyti pirkime taikomi socialiniai kriterijai]</w:t>
      </w:r>
      <w:r w:rsidRPr="004939D6">
        <w:rPr>
          <w:rFonts w:cstheme="minorHAnsi"/>
        </w:rPr>
        <w:t>. </w:t>
      </w:r>
      <w:bookmarkStart w:id="10" w:name="_Hlk163547301"/>
      <w:r w:rsidRPr="004939D6">
        <w:rPr>
          <w:rFonts w:cstheme="minorHAnsi"/>
          <w:i/>
          <w:iCs/>
          <w:color w:val="7030A0"/>
        </w:rPr>
        <w:t>Rekomenduojama socialinius kriterijus nustatyti vadovaujantis  </w:t>
      </w:r>
      <w:hyperlink r:id="rId17" w:history="1">
        <w:r w:rsidRPr="004939D6">
          <w:rPr>
            <w:rStyle w:val="Hipersaitas"/>
            <w:rFonts w:cstheme="minorHAnsi"/>
            <w:i/>
            <w:iCs/>
            <w:color w:val="7030A0"/>
          </w:rPr>
          <w:t>Socialiai atsakingų pirkimų gairėse</w:t>
        </w:r>
      </w:hyperlink>
      <w:r w:rsidR="00312D59" w:rsidRPr="004939D6">
        <w:rPr>
          <w:rStyle w:val="Puslapioinaosnuoroda"/>
          <w:rFonts w:cstheme="minorHAnsi"/>
          <w:i/>
          <w:iCs/>
        </w:rPr>
        <w:footnoteReference w:id="2"/>
      </w:r>
      <w:r w:rsidRPr="004939D6">
        <w:rPr>
          <w:rFonts w:cstheme="minorHAnsi"/>
          <w:i/>
          <w:iCs/>
        </w:rPr>
        <w:t xml:space="preserve"> </w:t>
      </w:r>
      <w:r w:rsidRPr="004939D6">
        <w:rPr>
          <w:rFonts w:cstheme="minorHAnsi"/>
          <w:i/>
          <w:iCs/>
          <w:color w:val="7030A0"/>
        </w:rPr>
        <w:t>pateikiamais pavyzdžiais.</w:t>
      </w:r>
    </w:p>
    <w:p w14:paraId="70D39E0D" w14:textId="10F86ABF" w:rsidR="00701959" w:rsidRPr="003D3DF5" w:rsidRDefault="00771A27" w:rsidP="003D3DF5">
      <w:pPr>
        <w:spacing w:line="240" w:lineRule="auto"/>
        <w:ind w:firstLine="567"/>
        <w:rPr>
          <w:rFonts w:cstheme="minorHAnsi"/>
          <w:color w:val="7030A0"/>
          <w:sz w:val="20"/>
          <w:szCs w:val="20"/>
        </w:rPr>
      </w:pPr>
      <w:r w:rsidRPr="00BD290E">
        <w:rPr>
          <w:rFonts w:cstheme="minorHAnsi"/>
          <w:color w:val="7030A0"/>
          <w:sz w:val="20"/>
          <w:szCs w:val="20"/>
        </w:rPr>
        <w:t xml:space="preserve">1.7. </w:t>
      </w:r>
      <w:r w:rsidR="00BD290E" w:rsidRPr="00BD290E">
        <w:rPr>
          <w:rFonts w:eastAsia="Times New Roman" w:cstheme="minorHAnsi"/>
          <w:color w:val="00B050"/>
          <w:sz w:val="22"/>
          <w:szCs w:val="22"/>
        </w:rPr>
        <w:t xml:space="preserve">Jeigu Pirkimo metu bus atliekama patikra Nacionaliniam saugumui užtikrinti svarbių objektų apsaugos įstatyme nustatyta tvarka, </w:t>
      </w:r>
      <w:r w:rsidR="00BD290E" w:rsidRPr="00BD290E">
        <w:rPr>
          <w:rFonts w:cstheme="minorHAnsi"/>
          <w:color w:val="00B050"/>
          <w:sz w:val="22"/>
          <w:szCs w:val="22"/>
        </w:rPr>
        <w:t>dalyvis turės pateikti tokiai patikrai atlikti reikalingus dokumentus.</w:t>
      </w:r>
      <w:r w:rsidR="00BD290E" w:rsidRPr="00BD290E">
        <w:rPr>
          <w:rFonts w:cstheme="minorHAnsi"/>
          <w:sz w:val="22"/>
          <w:szCs w:val="22"/>
        </w:rPr>
        <w:t xml:space="preserve"> </w:t>
      </w:r>
      <w:r w:rsidR="00BD290E" w:rsidRPr="00BD290E">
        <w:rPr>
          <w:rFonts w:cstheme="minorHAnsi"/>
          <w:i/>
          <w:iCs/>
          <w:color w:val="7030A0"/>
          <w:sz w:val="22"/>
          <w:szCs w:val="22"/>
        </w:rPr>
        <w:t xml:space="preserve">Perkančioji organizacija palieka šią nuostatą jeigu ji taikoma. </w:t>
      </w:r>
    </w:p>
    <w:bookmarkEnd w:id="10"/>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D847502" w14:textId="77777777" w:rsidR="00FB3C75" w:rsidRDefault="00FB3C75" w:rsidP="00E62E95">
      <w:pPr>
        <w:spacing w:line="240" w:lineRule="auto"/>
        <w:ind w:firstLine="0"/>
      </w:pPr>
    </w:p>
    <w:p w14:paraId="0AEFEE07" w14:textId="3DE60E4C"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B3C75" w:rsidRPr="00244994">
        <w:rPr>
          <w:rFonts w:eastAsia="Calibri" w:cstheme="minorHAnsi"/>
          <w:color w:val="00B050"/>
        </w:rPr>
        <w:t>[įrašomas perkamų prekių, paslaugų ar darbų pavadinimas, gali būti pateikiamas trumpas apibūdinimas].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E2AEF" w:rsidRPr="00244994">
        <w:rPr>
          <w:rFonts w:cstheme="minorHAnsi"/>
          <w:color w:val="00B050"/>
        </w:rPr>
        <w:t xml:space="preserve">[įrašomas priedas] </w:t>
      </w:r>
      <w:r w:rsidR="00AE2AEF" w:rsidRPr="00244994">
        <w:rPr>
          <w:rFonts w:cstheme="minorHAnsi"/>
        </w:rPr>
        <w:t>priede.</w:t>
      </w:r>
    </w:p>
    <w:p w14:paraId="45BB02F2" w14:textId="54D2FC0E" w:rsidR="00FB3C75" w:rsidRPr="00244994" w:rsidRDefault="00FB3C75" w:rsidP="00F77A5D">
      <w:pPr>
        <w:pStyle w:val="Betarp"/>
        <w:ind w:firstLine="0"/>
        <w:rPr>
          <w:rFonts w:cstheme="minorHAnsi"/>
        </w:rPr>
      </w:pPr>
      <w:r w:rsidRPr="00244994">
        <w:rPr>
          <w:rFonts w:cstheme="minorHAnsi"/>
          <w:i/>
          <w:iCs/>
          <w:color w:val="FF0000"/>
        </w:rPr>
        <w:t xml:space="preserve">Jeigu </w:t>
      </w:r>
      <w:r w:rsidR="004E6424">
        <w:rPr>
          <w:rFonts w:cstheme="minorHAnsi"/>
          <w:i/>
          <w:iCs/>
          <w:color w:val="FF0000"/>
        </w:rPr>
        <w:t>p</w:t>
      </w:r>
      <w:r w:rsidRPr="00244994">
        <w:rPr>
          <w:rFonts w:cstheme="minorHAnsi"/>
          <w:i/>
          <w:iCs/>
          <w:color w:val="FF0000"/>
        </w:rPr>
        <w:t>irkimo objektas skaidomas į dalis:</w:t>
      </w:r>
    </w:p>
    <w:p w14:paraId="326CC732" w14:textId="36CCB8B5"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FB3C75" w:rsidRPr="00244994">
        <w:rPr>
          <w:rFonts w:cstheme="minorHAnsi"/>
          <w:color w:val="00B050"/>
        </w:rPr>
        <w:t>[įrašykite dalių skaičių]</w:t>
      </w:r>
      <w:r w:rsidR="00FB3C75" w:rsidRPr="00244994">
        <w:rPr>
          <w:rFonts w:cstheme="minorHAnsi"/>
          <w:i/>
          <w:iCs/>
          <w:color w:val="00B050"/>
        </w:rPr>
        <w:t xml:space="preserve"> </w:t>
      </w:r>
      <w:r w:rsidR="00FB3C75" w:rsidRPr="00244994">
        <w:rPr>
          <w:rFonts w:cstheme="minorHAnsi"/>
        </w:rPr>
        <w:t>dalis (-</w:t>
      </w:r>
      <w:proofErr w:type="spellStart"/>
      <w:r w:rsidR="00FB3C75" w:rsidRPr="00244994">
        <w:rPr>
          <w:rFonts w:cstheme="minorHAnsi"/>
        </w:rPr>
        <w:t>ių</w:t>
      </w:r>
      <w:proofErr w:type="spellEnd"/>
      <w:r w:rsidR="00FB3C75" w:rsidRPr="00244994">
        <w:rPr>
          <w:rFonts w:cstheme="minorHAnsi"/>
        </w:rPr>
        <w:t xml:space="preserve">),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FB3C75" w:rsidRPr="00244994">
        <w:rPr>
          <w:rFonts w:cstheme="minorHAnsi"/>
          <w:color w:val="00B050"/>
        </w:rPr>
        <w:t>[įrašomas priedas</w:t>
      </w:r>
      <w:r w:rsidR="00702B7B" w:rsidRPr="00244994">
        <w:rPr>
          <w:rFonts w:cstheme="minorHAnsi"/>
          <w:color w:val="00B050"/>
        </w:rPr>
        <w:t>, priedai</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244994">
        <w:rPr>
          <w:rFonts w:cstheme="minorHAnsi"/>
          <w:color w:val="00B050"/>
        </w:rPr>
        <w:t xml:space="preserve">vieną sutartį </w:t>
      </w:r>
      <w:r w:rsidR="006A539D" w:rsidRPr="00244994">
        <w:rPr>
          <w:rFonts w:cstheme="minorHAnsi"/>
          <w:color w:val="FF0000"/>
        </w:rPr>
        <w:t>ARBA</w:t>
      </w:r>
      <w:r w:rsidR="006A539D" w:rsidRPr="00244994">
        <w:rPr>
          <w:rFonts w:cstheme="minorHAnsi"/>
        </w:rPr>
        <w:t xml:space="preserve"> </w:t>
      </w:r>
      <w:r w:rsidR="006A539D" w:rsidRPr="00244994">
        <w:rPr>
          <w:rFonts w:cstheme="minorHAnsi"/>
          <w:color w:val="00B050"/>
        </w:rPr>
        <w:t xml:space="preserve">atskiras sutartis </w:t>
      </w:r>
      <w:r w:rsidR="006A539D" w:rsidRPr="00244994">
        <w:rPr>
          <w:rFonts w:cstheme="minorHAnsi"/>
        </w:rPr>
        <w:t>dėl pirkimo dalių, dėl kurių laimėtoju nustatytas tas pats tiekėjas.</w:t>
      </w:r>
    </w:p>
    <w:p w14:paraId="1222955F" w14:textId="2BF55317" w:rsidR="00FB3C75" w:rsidRPr="00244994" w:rsidRDefault="00FB3C75" w:rsidP="00F77A5D">
      <w:pPr>
        <w:pStyle w:val="Betarp"/>
        <w:ind w:firstLine="0"/>
        <w:rPr>
          <w:rFonts w:cstheme="minorHAnsi"/>
          <w:i/>
          <w:iCs/>
          <w:color w:val="FF0000"/>
        </w:rPr>
      </w:pPr>
      <w:r w:rsidRPr="00244994">
        <w:rPr>
          <w:rFonts w:cstheme="minorHAnsi"/>
          <w:i/>
          <w:iCs/>
          <w:color w:val="FF0000"/>
        </w:rPr>
        <w:t xml:space="preserve">Jeigu </w:t>
      </w:r>
      <w:r w:rsidR="006630D5" w:rsidRPr="00244994">
        <w:rPr>
          <w:rFonts w:cstheme="minorHAnsi"/>
          <w:i/>
          <w:iCs/>
          <w:color w:val="FF0000"/>
        </w:rPr>
        <w:t>P</w:t>
      </w:r>
      <w:r w:rsidRPr="00244994">
        <w:rPr>
          <w:rFonts w:cstheme="minorHAnsi"/>
          <w:i/>
          <w:iCs/>
          <w:color w:val="FF0000"/>
        </w:rPr>
        <w:t>irkimo objektas neskaidomas į dalis:</w:t>
      </w:r>
    </w:p>
    <w:p w14:paraId="49117D58" w14:textId="11847A0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2B7B" w:rsidRPr="00244994">
        <w:rPr>
          <w:rFonts w:cstheme="minorHAnsi"/>
          <w:color w:val="00B050"/>
        </w:rPr>
        <w:t xml:space="preserve">[įrašomas priedas, priedai]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086E771"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 xml:space="preserve">priede. </w:t>
      </w:r>
      <w:r w:rsidR="000E763D" w:rsidRPr="00973E16">
        <w:rPr>
          <w:rFonts w:cstheme="minorHAnsi"/>
          <w:b/>
          <w:i/>
          <w:color w:val="7030A0"/>
        </w:rPr>
        <w:t xml:space="preserve">Atkreipkite dėmesį, kad tam tikrus </w:t>
      </w:r>
      <w:r w:rsidR="00DF194A" w:rsidRPr="00973E16">
        <w:rPr>
          <w:rFonts w:cstheme="minorHAnsi"/>
          <w:b/>
          <w:i/>
          <w:color w:val="7030A0"/>
        </w:rPr>
        <w:t xml:space="preserve">pašalinimo pagrindus rekomenduojama nustatyti visuose </w:t>
      </w:r>
      <w:r w:rsidR="00973E16" w:rsidRPr="00973E16">
        <w:rPr>
          <w:rFonts w:cstheme="minorHAnsi"/>
          <w:b/>
          <w:bCs/>
          <w:i/>
          <w:iCs/>
          <w:color w:val="7030A0"/>
        </w:rPr>
        <w:t xml:space="preserve">mažos vertės </w:t>
      </w:r>
      <w:r w:rsidR="00DF194A" w:rsidRPr="00973E16">
        <w:rPr>
          <w:rFonts w:cstheme="minorHAnsi"/>
          <w:b/>
          <w:i/>
          <w:color w:val="7030A0"/>
        </w:rPr>
        <w:t>pirkimuose (žr. 1 priedą)</w:t>
      </w:r>
      <w:r w:rsidR="00671E8F" w:rsidRPr="00973E16">
        <w:rPr>
          <w:rFonts w:cstheme="minorHAnsi"/>
          <w:b/>
          <w:i/>
          <w:color w:val="7030A0"/>
        </w:rPr>
        <w:t>, todėl šiame punkte alternatyva</w:t>
      </w:r>
      <w:r w:rsidR="00973E16">
        <w:rPr>
          <w:rFonts w:cstheme="minorHAnsi"/>
          <w:b/>
          <w:bCs/>
          <w:i/>
          <w:iCs/>
          <w:color w:val="7030A0"/>
        </w:rPr>
        <w:t>,</w:t>
      </w:r>
      <w:r w:rsidR="00671E8F" w:rsidRPr="00973E16">
        <w:rPr>
          <w:rFonts w:cstheme="minorHAnsi"/>
          <w:b/>
          <w:i/>
          <w:color w:val="7030A0"/>
        </w:rPr>
        <w:t xml:space="preserve"> kad </w:t>
      </w:r>
      <w:r w:rsidR="00973E16">
        <w:rPr>
          <w:rFonts w:cstheme="minorHAnsi"/>
          <w:b/>
          <w:bCs/>
          <w:i/>
          <w:iCs/>
          <w:color w:val="7030A0"/>
        </w:rPr>
        <w:t>„</w:t>
      </w:r>
      <w:r w:rsidR="00671E8F" w:rsidRPr="00973E16">
        <w:rPr>
          <w:rFonts w:cstheme="minorHAnsi"/>
          <w:b/>
          <w:i/>
          <w:color w:val="7030A0"/>
        </w:rPr>
        <w:t>pašalinimo pagrindai netaikomi</w:t>
      </w:r>
      <w:r w:rsidR="00973E16">
        <w:rPr>
          <w:rFonts w:cstheme="minorHAnsi"/>
          <w:b/>
          <w:bCs/>
          <w:i/>
          <w:iCs/>
          <w:color w:val="7030A0"/>
        </w:rPr>
        <w:t>“,</w:t>
      </w:r>
      <w:r w:rsidR="00671E8F" w:rsidRPr="00973E16">
        <w:rPr>
          <w:rFonts w:cstheme="minorHAnsi"/>
          <w:b/>
          <w:i/>
          <w:color w:val="7030A0"/>
        </w:rPr>
        <w:t xml:space="preserve"> nepateikiama.</w:t>
      </w:r>
    </w:p>
    <w:p w14:paraId="603A5358" w14:textId="0296F981" w:rsidR="00AA5F07" w:rsidRPr="00AA5F07" w:rsidRDefault="00AA5F07" w:rsidP="00F77A5D">
      <w:pPr>
        <w:pStyle w:val="Sraopastraipa"/>
        <w:spacing w:line="240" w:lineRule="auto"/>
        <w:ind w:left="0" w:firstLine="709"/>
        <w:rPr>
          <w:rFonts w:cstheme="minorHAnsi"/>
          <w:i/>
          <w:iCs/>
        </w:rPr>
      </w:pPr>
    </w:p>
    <w:p w14:paraId="0311A54E" w14:textId="21802AED" w:rsidR="00807185" w:rsidRPr="00817AB9" w:rsidRDefault="003716F1" w:rsidP="00F77A5D">
      <w:pPr>
        <w:spacing w:line="240" w:lineRule="auto"/>
        <w:ind w:firstLine="0"/>
        <w:rPr>
          <w:rFonts w:cstheme="minorHAnsi"/>
          <w:i/>
          <w:iCs/>
        </w:rPr>
      </w:pPr>
      <w:r w:rsidRPr="00817AB9">
        <w:rPr>
          <w:rFonts w:cstheme="minorHAnsi"/>
          <w:i/>
          <w:iCs/>
          <w:color w:val="FF0000"/>
        </w:rPr>
        <w:t xml:space="preserve">Jeigu </w:t>
      </w:r>
      <w:r w:rsidR="007500D1">
        <w:rPr>
          <w:rFonts w:cstheme="minorHAnsi"/>
          <w:i/>
          <w:iCs/>
          <w:color w:val="FF0000"/>
        </w:rPr>
        <w:t xml:space="preserve">perkančioji organizacija </w:t>
      </w:r>
      <w:r w:rsidRPr="00817AB9">
        <w:rPr>
          <w:rFonts w:cstheme="minorHAnsi"/>
          <w:i/>
          <w:iCs/>
          <w:color w:val="FF0000"/>
        </w:rPr>
        <w:t xml:space="preserve">nenumato reikalavimų dėl </w:t>
      </w:r>
      <w:r w:rsidR="000C12E1" w:rsidRPr="00817AB9">
        <w:rPr>
          <w:rFonts w:cstheme="minorHAnsi"/>
          <w:i/>
          <w:iCs/>
          <w:color w:val="FF0000"/>
        </w:rPr>
        <w:t>kvalifikacijos, reikalavimų dėl kokybės vadybos sistemos ir aplinkos apsaugos vadybos sistemos standartų laikymosi</w:t>
      </w:r>
      <w:r w:rsidR="00464D07" w:rsidRPr="00817AB9">
        <w:rPr>
          <w:rFonts w:cstheme="minorHAnsi"/>
          <w:i/>
          <w:iCs/>
          <w:color w:val="FF0000"/>
        </w:rPr>
        <w:t>:</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13C31C83" w14:textId="3651F751" w:rsidR="00464D07" w:rsidRPr="00817AB9" w:rsidRDefault="00464D07" w:rsidP="00F77A5D">
      <w:pPr>
        <w:spacing w:line="240" w:lineRule="auto"/>
        <w:ind w:firstLine="0"/>
        <w:rPr>
          <w:rFonts w:cstheme="minorHAnsi"/>
          <w:i/>
          <w:iCs/>
        </w:rPr>
      </w:pPr>
      <w:r w:rsidRPr="00817AB9">
        <w:rPr>
          <w:rFonts w:cstheme="minorHAnsi"/>
          <w:i/>
          <w:iCs/>
          <w:color w:val="FF0000"/>
        </w:rPr>
        <w:t xml:space="preserve">Jeigu </w:t>
      </w:r>
      <w:r w:rsidR="005F4A5E">
        <w:rPr>
          <w:rFonts w:cstheme="minorHAnsi"/>
          <w:i/>
          <w:iCs/>
          <w:color w:val="FF0000"/>
        </w:rPr>
        <w:t xml:space="preserve">perkančioji organizacija </w:t>
      </w:r>
      <w:r w:rsidRPr="00817AB9">
        <w:rPr>
          <w:rFonts w:cstheme="minorHAnsi"/>
          <w:i/>
          <w:iCs/>
          <w:color w:val="FF0000"/>
        </w:rPr>
        <w:t>numato reikalavim</w:t>
      </w:r>
      <w:r w:rsidR="00774FA3" w:rsidRPr="00817AB9">
        <w:rPr>
          <w:rFonts w:cstheme="minorHAnsi"/>
          <w:i/>
          <w:iCs/>
          <w:color w:val="FF0000"/>
        </w:rPr>
        <w:t>us</w:t>
      </w:r>
      <w:r w:rsidRPr="00817AB9">
        <w:rPr>
          <w:rFonts w:cstheme="minorHAnsi"/>
          <w:i/>
          <w:iCs/>
          <w:color w:val="FF0000"/>
        </w:rPr>
        <w:t xml:space="preserve"> dėl kvalifikacijos</w:t>
      </w:r>
      <w:r w:rsidR="00774FA3" w:rsidRPr="00817AB9">
        <w:rPr>
          <w:rFonts w:cstheme="minorHAnsi"/>
          <w:i/>
          <w:iCs/>
          <w:color w:val="FF0000"/>
        </w:rPr>
        <w:t xml:space="preserve"> ir (arba)</w:t>
      </w:r>
      <w:r w:rsidRPr="00817AB9">
        <w:rPr>
          <w:rFonts w:cstheme="minorHAnsi"/>
          <w:i/>
          <w:iCs/>
          <w:color w:val="FF0000"/>
        </w:rPr>
        <w:t xml:space="preserve"> reikalavim</w:t>
      </w:r>
      <w:r w:rsidR="00774FA3" w:rsidRPr="00817AB9">
        <w:rPr>
          <w:rFonts w:cstheme="minorHAnsi"/>
          <w:i/>
          <w:iCs/>
          <w:color w:val="FF0000"/>
        </w:rPr>
        <w:t>us</w:t>
      </w:r>
      <w:r w:rsidRPr="00817AB9">
        <w:rPr>
          <w:rFonts w:cstheme="minorHAnsi"/>
          <w:i/>
          <w:iCs/>
          <w:color w:val="FF0000"/>
        </w:rPr>
        <w:t xml:space="preserve"> dėl kokybės vadybos sistemos ir </w:t>
      </w:r>
      <w:r w:rsidR="00774FA3" w:rsidRPr="00817AB9">
        <w:rPr>
          <w:rFonts w:cstheme="minorHAnsi"/>
          <w:i/>
          <w:iCs/>
          <w:color w:val="FF0000"/>
        </w:rPr>
        <w:t xml:space="preserve">(arba) </w:t>
      </w:r>
      <w:r w:rsidRPr="00817AB9">
        <w:rPr>
          <w:rFonts w:cstheme="minorHAnsi"/>
          <w:i/>
          <w:iCs/>
          <w:color w:val="FF0000"/>
        </w:rPr>
        <w:t>aplinkos apsaugos vadybos sistemos standartų laikymosi:</w:t>
      </w:r>
    </w:p>
    <w:p w14:paraId="317A11F7" w14:textId="4E7BF51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lastRenderedPageBreak/>
        <w:t>s</w:t>
      </w:r>
      <w:r w:rsidR="006E42EC"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76436D2" w14:textId="4B759A9D" w:rsidR="009F7690" w:rsidRPr="00817AB9" w:rsidRDefault="009F7690" w:rsidP="00F77A5D">
      <w:pPr>
        <w:spacing w:line="240" w:lineRule="auto"/>
        <w:ind w:firstLine="0"/>
        <w:rPr>
          <w:rFonts w:eastAsia="Arial" w:cstheme="minorHAnsi"/>
          <w:i/>
          <w:iCs/>
          <w:color w:val="FF0000"/>
        </w:rPr>
      </w:pPr>
      <w:r w:rsidRPr="00817AB9">
        <w:rPr>
          <w:rFonts w:cstheme="minorHAnsi"/>
          <w:i/>
          <w:iCs/>
          <w:color w:val="FF0000"/>
        </w:rPr>
        <w:t xml:space="preserve">Jeigu su </w:t>
      </w:r>
      <w:r w:rsidR="00A95620">
        <w:rPr>
          <w:rFonts w:cstheme="minorHAnsi"/>
          <w:i/>
          <w:iCs/>
          <w:color w:val="FF0000"/>
        </w:rPr>
        <w:t>p</w:t>
      </w:r>
      <w:r w:rsidRPr="00817AB9">
        <w:rPr>
          <w:rFonts w:cstheme="minorHAnsi"/>
          <w:i/>
          <w:iCs/>
          <w:color w:val="FF0000"/>
        </w:rPr>
        <w:t xml:space="preserve">asiūlymu reikalaujama pateikti EBVPD: </w:t>
      </w:r>
    </w:p>
    <w:p w14:paraId="4A97CF29" w14:textId="08023B78" w:rsidR="009F7690" w:rsidRPr="00817AB9" w:rsidRDefault="00245C47" w:rsidP="00280D3D">
      <w:pPr>
        <w:pStyle w:val="Sraopastraipa"/>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580173E4" w14:textId="501FA419" w:rsidR="009F7690" w:rsidRPr="00817AB9" w:rsidRDefault="009F7690"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sidR="001256F0">
        <w:rPr>
          <w:rFonts w:eastAsia="Arial" w:cstheme="minorHAnsi"/>
          <w:i/>
          <w:iCs/>
          <w:color w:val="FF0000"/>
        </w:rPr>
        <w:t>p</w:t>
      </w:r>
      <w:r w:rsidRPr="00817AB9">
        <w:rPr>
          <w:rFonts w:eastAsia="Arial" w:cstheme="minorHAnsi"/>
          <w:i/>
          <w:iCs/>
          <w:color w:val="FF0000"/>
        </w:rPr>
        <w:t>asiūlymu reikalaujama pateikti laisvos formos deklaraciją dėl atitikties keliamiems reikalavimams: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49056D57" w14:textId="6A9AE6E9" w:rsidR="001F5BA5" w:rsidRDefault="001F5BA5"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Pr>
          <w:rFonts w:eastAsia="Arial" w:cstheme="minorHAnsi"/>
          <w:i/>
          <w:iCs/>
          <w:color w:val="FF0000"/>
        </w:rPr>
        <w:t>p</w:t>
      </w:r>
      <w:r w:rsidRPr="00817AB9">
        <w:rPr>
          <w:rFonts w:eastAsia="Arial" w:cstheme="minorHAnsi"/>
          <w:i/>
          <w:iCs/>
          <w:color w:val="FF0000"/>
        </w:rPr>
        <w:t xml:space="preserve">asiūlymu </w:t>
      </w:r>
      <w:r>
        <w:rPr>
          <w:rFonts w:eastAsia="Arial" w:cstheme="minorHAnsi"/>
          <w:i/>
          <w:iCs/>
          <w:color w:val="FF0000"/>
        </w:rPr>
        <w:t>ne</w:t>
      </w:r>
      <w:r w:rsidRPr="00817AB9">
        <w:rPr>
          <w:rFonts w:eastAsia="Arial" w:cstheme="minorHAnsi"/>
          <w:i/>
          <w:iCs/>
          <w:color w:val="FF0000"/>
        </w:rPr>
        <w:t>reikalaujama pateikti</w:t>
      </w:r>
      <w:r>
        <w:rPr>
          <w:rFonts w:eastAsia="Arial" w:cstheme="minorHAnsi"/>
          <w:i/>
          <w:iCs/>
          <w:color w:val="FF0000"/>
        </w:rPr>
        <w:t xml:space="preserve"> nei EBVPD</w:t>
      </w:r>
      <w:r w:rsidR="00531D05">
        <w:rPr>
          <w:rFonts w:eastAsia="Arial" w:cstheme="minorHAnsi"/>
          <w:i/>
          <w:iCs/>
          <w:color w:val="FF0000"/>
        </w:rPr>
        <w:t>,</w:t>
      </w:r>
      <w:r>
        <w:rPr>
          <w:rFonts w:eastAsia="Arial" w:cstheme="minorHAnsi"/>
          <w:i/>
          <w:iCs/>
          <w:color w:val="FF0000"/>
        </w:rPr>
        <w:t xml:space="preserve"> nei</w:t>
      </w:r>
      <w:r w:rsidRPr="00817AB9">
        <w:rPr>
          <w:rFonts w:eastAsia="Arial" w:cstheme="minorHAnsi"/>
          <w:i/>
          <w:iCs/>
          <w:color w:val="FF0000"/>
        </w:rPr>
        <w:t xml:space="preserve"> laisvos formos deklaracij</w:t>
      </w:r>
      <w:r>
        <w:rPr>
          <w:rFonts w:eastAsia="Arial" w:cstheme="minorHAnsi"/>
          <w:i/>
          <w:iCs/>
          <w:color w:val="FF0000"/>
        </w:rPr>
        <w:t>os</w:t>
      </w:r>
      <w:r w:rsidRPr="00817AB9">
        <w:rPr>
          <w:rFonts w:eastAsia="Arial" w:cstheme="minorHAnsi"/>
          <w:i/>
          <w:iCs/>
          <w:color w:val="FF0000"/>
        </w:rPr>
        <w:t xml:space="preserve"> dėl atitikties keliamiems reikalavimams</w:t>
      </w:r>
      <w:r w:rsidR="00DD1047">
        <w:rPr>
          <w:rFonts w:eastAsia="Arial" w:cstheme="minorHAnsi"/>
          <w:i/>
          <w:iCs/>
          <w:color w:val="FF0000"/>
        </w:rPr>
        <w:t xml:space="preserve"> </w:t>
      </w:r>
      <w:r w:rsidR="00DD1047" w:rsidRPr="0072168C">
        <w:rPr>
          <w:rFonts w:eastAsia="Arial" w:cstheme="minorHAnsi"/>
          <w:i/>
          <w:color w:val="7030A0"/>
        </w:rPr>
        <w:t>(</w:t>
      </w:r>
      <w:r w:rsidR="00606CBD">
        <w:rPr>
          <w:rFonts w:eastAsia="Arial" w:cstheme="minorHAnsi"/>
          <w:i/>
          <w:color w:val="7030A0"/>
        </w:rPr>
        <w:t>pvz.</w:t>
      </w:r>
      <w:r w:rsidR="0087058B">
        <w:rPr>
          <w:rFonts w:eastAsia="Arial" w:cstheme="minorHAnsi"/>
          <w:i/>
          <w:color w:val="7030A0"/>
        </w:rPr>
        <w:t>,</w:t>
      </w:r>
      <w:r w:rsidR="00606CBD">
        <w:rPr>
          <w:rFonts w:eastAsia="Arial" w:cstheme="minorHAnsi"/>
          <w:i/>
          <w:color w:val="7030A0"/>
        </w:rPr>
        <w:t xml:space="preserve"> </w:t>
      </w:r>
      <w:r w:rsidR="00016836" w:rsidRPr="0072168C">
        <w:rPr>
          <w:rFonts w:eastAsia="Arial" w:cstheme="minorHAnsi"/>
          <w:i/>
          <w:color w:val="7030A0"/>
        </w:rPr>
        <w:t>kai</w:t>
      </w:r>
      <w:r w:rsidR="00567B26" w:rsidRPr="0072168C">
        <w:rPr>
          <w:rFonts w:eastAsia="Arial" w:cstheme="minorHAnsi"/>
          <w:i/>
          <w:color w:val="7030A0"/>
        </w:rPr>
        <w:t xml:space="preserve"> yra numatom</w:t>
      </w:r>
      <w:r w:rsidR="00251635">
        <w:rPr>
          <w:rFonts w:eastAsia="Arial" w:cstheme="minorHAnsi"/>
          <w:i/>
          <w:color w:val="7030A0"/>
        </w:rPr>
        <w:t xml:space="preserve">a taikyti tik tokius </w:t>
      </w:r>
      <w:r w:rsidR="00606CBD">
        <w:rPr>
          <w:rFonts w:eastAsia="Arial" w:cstheme="minorHAnsi"/>
          <w:i/>
          <w:color w:val="7030A0"/>
        </w:rPr>
        <w:t>pašalinimo pagrindus, kokie yra rekomenduojami šiomis pavyzdinėmis sąlygomis</w:t>
      </w:r>
      <w:r w:rsidR="00E615AD">
        <w:rPr>
          <w:rFonts w:eastAsia="Arial" w:cstheme="minorHAnsi"/>
          <w:i/>
          <w:iCs/>
          <w:color w:val="7030A0"/>
        </w:rPr>
        <w:t xml:space="preserve"> </w:t>
      </w:r>
      <w:r w:rsidR="00606CBD">
        <w:rPr>
          <w:rFonts w:eastAsia="Arial" w:cstheme="minorHAnsi"/>
          <w:i/>
          <w:iCs/>
          <w:color w:val="7030A0"/>
        </w:rPr>
        <w:t xml:space="preserve">(pateikta </w:t>
      </w:r>
      <w:r w:rsidR="00E72AC2" w:rsidRPr="0072168C">
        <w:rPr>
          <w:rFonts w:eastAsia="Arial" w:cstheme="minorHAnsi"/>
          <w:i/>
          <w:color w:val="7030A0"/>
        </w:rPr>
        <w:t xml:space="preserve">pirkimo sąlygų 1 priede </w:t>
      </w:r>
      <w:r w:rsidR="00342631" w:rsidRPr="0072168C">
        <w:rPr>
          <w:rFonts w:eastAsia="Arial" w:cstheme="minorHAnsi"/>
          <w:i/>
          <w:color w:val="7030A0"/>
        </w:rPr>
        <w:t>„Tiekėjų pašalinimo pagrindai“</w:t>
      </w:r>
      <w:r w:rsidR="00606CBD">
        <w:rPr>
          <w:rFonts w:eastAsia="Arial" w:cstheme="minorHAnsi"/>
          <w:i/>
          <w:color w:val="7030A0"/>
        </w:rPr>
        <w:t>)</w:t>
      </w:r>
      <w:r w:rsidR="00342631" w:rsidRPr="0072168C">
        <w:rPr>
          <w:rFonts w:eastAsia="Arial" w:cstheme="minorHAnsi"/>
          <w:i/>
          <w:color w:val="7030A0"/>
        </w:rPr>
        <w:t xml:space="preserve"> </w:t>
      </w:r>
      <w:r w:rsidR="00AA4C18">
        <w:rPr>
          <w:rFonts w:eastAsia="Arial" w:cstheme="minorHAnsi"/>
          <w:i/>
          <w:iCs/>
          <w:color w:val="7030A0"/>
        </w:rPr>
        <w:t>–</w:t>
      </w:r>
      <w:r w:rsidR="0072168C">
        <w:rPr>
          <w:rFonts w:eastAsia="Arial" w:cstheme="minorHAnsi"/>
          <w:i/>
          <w:iCs/>
          <w:color w:val="7030A0"/>
        </w:rPr>
        <w:t xml:space="preserve"> </w:t>
      </w:r>
      <w:r w:rsidR="00AA4C18">
        <w:rPr>
          <w:rFonts w:eastAsia="Arial" w:cstheme="minorHAnsi"/>
          <w:i/>
          <w:iCs/>
          <w:color w:val="7030A0"/>
        </w:rPr>
        <w:t>neturėtų būti</w:t>
      </w:r>
      <w:r w:rsidR="00D3069A" w:rsidRPr="0072168C">
        <w:rPr>
          <w:rFonts w:eastAsia="Arial" w:cstheme="minorHAnsi"/>
          <w:i/>
          <w:color w:val="7030A0"/>
        </w:rPr>
        <w:t xml:space="preserve"> reikalaujama pateikti nei EBVPD</w:t>
      </w:r>
      <w:r w:rsidR="00531D05">
        <w:rPr>
          <w:rFonts w:eastAsia="Arial" w:cstheme="minorHAnsi"/>
          <w:i/>
          <w:color w:val="7030A0"/>
        </w:rPr>
        <w:t>,</w:t>
      </w:r>
      <w:r w:rsidR="00D3069A" w:rsidRPr="0072168C">
        <w:rPr>
          <w:rFonts w:eastAsia="Arial" w:cstheme="minorHAnsi"/>
          <w:i/>
          <w:color w:val="7030A0"/>
        </w:rPr>
        <w:t xml:space="preserve"> nei laisvos formos deklaracijos</w:t>
      </w:r>
      <w:r w:rsidR="00342631" w:rsidRPr="0072168C">
        <w:rPr>
          <w:rFonts w:eastAsia="Arial" w:cstheme="minorHAnsi"/>
          <w:i/>
          <w:color w:val="7030A0"/>
        </w:rPr>
        <w:t>)</w:t>
      </w:r>
      <w:r w:rsidRPr="0072168C">
        <w:rPr>
          <w:rFonts w:eastAsia="Arial" w:cstheme="minorHAnsi"/>
          <w:i/>
          <w:color w:val="7030A0"/>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62E40D5" w:rsidR="0008378B" w:rsidRPr="00F8218F" w:rsidRDefault="0008378B" w:rsidP="00F77A5D">
      <w:pPr>
        <w:spacing w:line="240" w:lineRule="auto"/>
        <w:rPr>
          <w:rFonts w:cstheme="minorHAnsi"/>
          <w:i/>
          <w:color w:val="FF0000"/>
        </w:rPr>
      </w:pPr>
      <w:r w:rsidRPr="00F8218F">
        <w:rPr>
          <w:rFonts w:cstheme="minorHAnsi"/>
          <w:i/>
          <w:color w:val="FF0000"/>
        </w:rPr>
        <w:t>Jei</w:t>
      </w:r>
      <w:r w:rsidR="00F84C15" w:rsidRPr="00F8218F">
        <w:rPr>
          <w:rFonts w:cstheme="minorHAnsi"/>
          <w:i/>
          <w:color w:val="FF0000"/>
        </w:rPr>
        <w:t xml:space="preserve">gu </w:t>
      </w:r>
      <w:r w:rsidR="000B297F">
        <w:rPr>
          <w:rFonts w:cstheme="minorHAnsi"/>
          <w:i/>
          <w:color w:val="FF0000"/>
        </w:rPr>
        <w:t xml:space="preserve">perkančioji organizacija </w:t>
      </w:r>
      <w:r w:rsidRPr="00F8218F">
        <w:rPr>
          <w:rFonts w:cstheme="minorHAnsi"/>
          <w:i/>
          <w:color w:val="FF0000"/>
        </w:rPr>
        <w:t>pasirenka taikyti 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visa apimtimi:</w:t>
      </w: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C87941">
        <w:rPr>
          <w:rFonts w:cstheme="minorHAnsi"/>
          <w:i/>
          <w:color w:val="FF0000"/>
        </w:rPr>
        <w:t>2</w:t>
      </w:r>
      <w:r w:rsidR="00200B47" w:rsidRPr="00C87941">
        <w:rPr>
          <w:rFonts w:cstheme="minorHAnsi"/>
          <w:i/>
          <w:color w:val="FF0000"/>
          <w:vertAlign w:val="superscript"/>
        </w:rPr>
        <w:t>1</w:t>
      </w:r>
      <w:r w:rsidR="00200B47" w:rsidRPr="00C87941">
        <w:rPr>
          <w:rFonts w:cstheme="minorHAnsi"/>
          <w:i/>
          <w:color w:val="FF0000"/>
        </w:rPr>
        <w:t xml:space="preserve"> </w:t>
      </w:r>
      <w:r w:rsidR="00200B47">
        <w:rPr>
          <w:rFonts w:cstheme="minorHAnsi"/>
          <w:i/>
          <w:color w:val="FF0000"/>
        </w:rPr>
        <w:t>dalies 1, 2, 3 ir 6 punktams</w:t>
      </w:r>
      <w:r w:rsidR="00200B47">
        <w:rPr>
          <w:rFonts w:cstheme="minorHAnsi"/>
          <w:iCs/>
        </w:rPr>
        <w:t>.</w:t>
      </w:r>
    </w:p>
    <w:p w14:paraId="2864913A" w14:textId="1867DB41" w:rsidR="0008378B" w:rsidRPr="00F8218F" w:rsidRDefault="0008378B" w:rsidP="00F77A5D">
      <w:pPr>
        <w:pStyle w:val="Sraopastraipa"/>
        <w:spacing w:line="240" w:lineRule="auto"/>
        <w:ind w:left="0"/>
        <w:rPr>
          <w:rFonts w:cstheme="minorHAnsi"/>
          <w:i/>
          <w:strike/>
          <w:color w:val="FF0000"/>
        </w:rPr>
      </w:pPr>
      <w:r w:rsidRPr="00F8218F">
        <w:rPr>
          <w:rFonts w:cstheme="minorHAnsi"/>
          <w:i/>
          <w:color w:val="FF0000"/>
        </w:rPr>
        <w:t>Jei</w:t>
      </w:r>
      <w:r w:rsidR="00362AA1" w:rsidRPr="00F8218F">
        <w:rPr>
          <w:rFonts w:cstheme="minorHAnsi"/>
          <w:i/>
          <w:color w:val="FF0000"/>
        </w:rPr>
        <w:t xml:space="preserve">gu </w:t>
      </w:r>
      <w:r w:rsidR="000F6EDF">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pasirenka taikyti ne visa apimtimi, pasirinkdama</w:t>
      </w:r>
      <w:r w:rsidR="009D57A5" w:rsidRPr="00F8218F">
        <w:rPr>
          <w:rFonts w:cstheme="minorHAnsi"/>
          <w:i/>
          <w:color w:val="FF0000"/>
        </w:rPr>
        <w:t>s</w:t>
      </w:r>
      <w:r w:rsidRPr="00F8218F">
        <w:rPr>
          <w:rFonts w:cstheme="minorHAnsi"/>
          <w:i/>
          <w:color w:val="FF0000"/>
        </w:rPr>
        <w:t xml:space="preserve"> VPĮ 45 straipsnio 2</w:t>
      </w:r>
      <w:r w:rsidRPr="00F8218F">
        <w:rPr>
          <w:rFonts w:cstheme="minorHAnsi"/>
          <w:i/>
          <w:color w:val="FF0000"/>
          <w:vertAlign w:val="superscript"/>
        </w:rPr>
        <w:t>1</w:t>
      </w:r>
      <w:r w:rsidRPr="00F8218F">
        <w:rPr>
          <w:rFonts w:cstheme="minorHAnsi"/>
          <w:i/>
          <w:color w:val="FF0000"/>
        </w:rPr>
        <w:t xml:space="preserve"> dalies 1-</w:t>
      </w:r>
      <w:r w:rsidR="004D4F85">
        <w:rPr>
          <w:rFonts w:cstheme="minorHAnsi"/>
          <w:i/>
          <w:color w:val="FF0000"/>
        </w:rPr>
        <w:t>6</w:t>
      </w:r>
      <w:r w:rsidRPr="00F8218F">
        <w:rPr>
          <w:rFonts w:cstheme="minorHAnsi"/>
          <w:i/>
          <w:color w:val="FF0000"/>
        </w:rPr>
        <w:t xml:space="preserve"> punktuose nurodytas sąlygas:</w:t>
      </w:r>
    </w:p>
    <w:p w14:paraId="35243104" w14:textId="1F97CA8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F8218F">
        <w:rPr>
          <w:rFonts w:cstheme="minorHAnsi"/>
          <w:color w:val="00B050"/>
        </w:rPr>
        <w:t xml:space="preserve">1 punkte </w:t>
      </w:r>
      <w:r w:rsidR="0008378B" w:rsidRPr="00F8218F">
        <w:rPr>
          <w:rFonts w:cstheme="minorHAnsi"/>
          <w:color w:val="FF0000"/>
        </w:rPr>
        <w:t xml:space="preserve">IR (ARBA) </w:t>
      </w:r>
      <w:r w:rsidR="0008378B" w:rsidRPr="00F8218F">
        <w:rPr>
          <w:rFonts w:cstheme="minorHAnsi"/>
          <w:color w:val="00B050"/>
        </w:rPr>
        <w:t xml:space="preserve">2 punkte </w:t>
      </w:r>
      <w:r w:rsidR="0008378B" w:rsidRPr="00F8218F">
        <w:rPr>
          <w:rFonts w:cstheme="minorHAnsi"/>
          <w:color w:val="FF0000"/>
        </w:rPr>
        <w:t xml:space="preserve">IR (ARBA) </w:t>
      </w:r>
      <w:r w:rsidR="0008378B" w:rsidRPr="00F8218F">
        <w:rPr>
          <w:rFonts w:cstheme="minorHAnsi"/>
          <w:color w:val="00B050"/>
        </w:rPr>
        <w:t>3 punkte</w:t>
      </w:r>
      <w:r w:rsidR="00667BD8">
        <w:rPr>
          <w:rFonts w:cstheme="minorHAnsi"/>
          <w:color w:val="00B050"/>
        </w:rPr>
        <w:t xml:space="preserve"> </w:t>
      </w:r>
      <w:proofErr w:type="spellStart"/>
      <w:r w:rsidR="00667BD8" w:rsidRPr="00A81620">
        <w:rPr>
          <w:rFonts w:cstheme="minorHAnsi"/>
          <w:color w:val="00B050"/>
        </w:rPr>
        <w:t>punkt</w:t>
      </w:r>
      <w:r w:rsidR="00667BD8">
        <w:rPr>
          <w:rFonts w:cstheme="minorHAnsi"/>
          <w:color w:val="00B050"/>
        </w:rPr>
        <w:t>e</w:t>
      </w:r>
      <w:proofErr w:type="spellEnd"/>
      <w:r w:rsidR="00667BD8">
        <w:rPr>
          <w:rFonts w:cstheme="minorHAnsi"/>
          <w:color w:val="00B050"/>
        </w:rPr>
        <w:t xml:space="preserve"> </w:t>
      </w:r>
      <w:r w:rsidR="00667BD8" w:rsidRPr="00A81620">
        <w:rPr>
          <w:rFonts w:cstheme="minorHAnsi"/>
          <w:color w:val="FF0000"/>
        </w:rPr>
        <w:t xml:space="preserve">IR (ARBA) </w:t>
      </w:r>
      <w:r w:rsidR="00667BD8">
        <w:rPr>
          <w:rFonts w:cstheme="minorHAnsi"/>
          <w:color w:val="00B050"/>
        </w:rPr>
        <w:t>4</w:t>
      </w:r>
      <w:r w:rsidR="00667BD8" w:rsidRPr="00A81620">
        <w:rPr>
          <w:rFonts w:cstheme="minorHAnsi"/>
          <w:color w:val="00B050"/>
        </w:rPr>
        <w:t xml:space="preserve"> punkt</w:t>
      </w:r>
      <w:r w:rsidR="00667BD8">
        <w:rPr>
          <w:rFonts w:cstheme="minorHAnsi"/>
          <w:color w:val="00B050"/>
        </w:rPr>
        <w:t xml:space="preserve">e </w:t>
      </w:r>
      <w:r w:rsidR="00667BD8" w:rsidRPr="00A81620">
        <w:rPr>
          <w:rFonts w:cstheme="minorHAnsi"/>
          <w:color w:val="FF0000"/>
        </w:rPr>
        <w:t xml:space="preserve">IR (ARBA) </w:t>
      </w:r>
      <w:r w:rsidR="00667BD8">
        <w:rPr>
          <w:rFonts w:cstheme="minorHAnsi"/>
          <w:color w:val="00B050"/>
        </w:rPr>
        <w:t>5</w:t>
      </w:r>
      <w:r w:rsidR="00667BD8" w:rsidRPr="00A81620">
        <w:rPr>
          <w:rFonts w:cstheme="minorHAnsi"/>
          <w:color w:val="00B050"/>
        </w:rPr>
        <w:t xml:space="preserve"> punkt</w:t>
      </w:r>
      <w:r w:rsidR="00667BD8">
        <w:rPr>
          <w:rFonts w:cstheme="minorHAnsi"/>
          <w:color w:val="00B050"/>
        </w:rPr>
        <w:t>e</w:t>
      </w:r>
      <w:r w:rsidR="001B1D94">
        <w:rPr>
          <w:rFonts w:cstheme="minorHAnsi"/>
          <w:color w:val="00B050"/>
        </w:rPr>
        <w:t xml:space="preserve"> IR (ARBA) 6 punkte</w:t>
      </w:r>
      <w:r w:rsidR="0008378B" w:rsidRPr="00F8218F">
        <w:rPr>
          <w:rFonts w:cstheme="minorHAnsi"/>
          <w:color w:val="00B050"/>
        </w:rPr>
        <w:t xml:space="preserv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C87941">
        <w:rPr>
          <w:rFonts w:cstheme="minorHAnsi"/>
          <w:i/>
          <w:color w:val="FF0000"/>
        </w:rPr>
        <w:t>2</w:t>
      </w:r>
      <w:r w:rsidR="00037E6B" w:rsidRPr="00C87941">
        <w:rPr>
          <w:rFonts w:cstheme="minorHAnsi"/>
          <w:i/>
          <w:color w:val="FF0000"/>
          <w:vertAlign w:val="superscript"/>
        </w:rPr>
        <w:t>1</w:t>
      </w:r>
      <w:r w:rsidR="00037E6B" w:rsidRPr="00C87941">
        <w:rPr>
          <w:rFonts w:cstheme="minorHAnsi"/>
          <w:i/>
          <w:color w:val="FF0000"/>
        </w:rPr>
        <w:t xml:space="preserve"> </w:t>
      </w:r>
      <w:r w:rsidR="00037E6B">
        <w:rPr>
          <w:rFonts w:cstheme="minorHAnsi"/>
          <w:i/>
          <w:color w:val="FF0000"/>
        </w:rPr>
        <w:t>dalies 1, 2, 3 ir 6 punktams</w:t>
      </w:r>
      <w:r w:rsidR="00037E6B">
        <w:rPr>
          <w:rFonts w:cstheme="minorHAnsi"/>
          <w:iCs/>
        </w:rPr>
        <w:t>.</w:t>
      </w:r>
    </w:p>
    <w:p w14:paraId="48794337" w14:textId="6E6A3B3B" w:rsidR="0008378B" w:rsidRPr="00F8218F" w:rsidRDefault="0008378B" w:rsidP="00F77A5D">
      <w:pPr>
        <w:pStyle w:val="Sraopastraipa"/>
        <w:spacing w:line="240" w:lineRule="auto"/>
        <w:ind w:left="0"/>
        <w:rPr>
          <w:rFonts w:cstheme="minorHAnsi"/>
          <w:i/>
          <w:color w:val="FF0000"/>
        </w:rPr>
      </w:pPr>
      <w:r w:rsidRPr="00F8218F">
        <w:rPr>
          <w:rFonts w:cstheme="minorHAnsi"/>
          <w:i/>
          <w:color w:val="FF0000"/>
        </w:rPr>
        <w:t xml:space="preserve">Jei </w:t>
      </w:r>
      <w:r w:rsidR="00372CDB">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dalies 1 ir 2 punktuose, pasirenka taikyti visa apimtimi, tačiau susiaurindama</w:t>
      </w:r>
      <w:r w:rsidR="007F5196" w:rsidRPr="00F8218F">
        <w:rPr>
          <w:rFonts w:cstheme="minorHAnsi"/>
          <w:i/>
          <w:color w:val="FF0000"/>
        </w:rPr>
        <w:t>s</w:t>
      </w:r>
      <w:r w:rsidRPr="00F8218F">
        <w:rPr>
          <w:rFonts w:cstheme="minorHAnsi"/>
          <w:i/>
          <w:color w:val="FF0000"/>
        </w:rPr>
        <w:t xml:space="preserve"> subjektų, kuriems taikytini reikalavimai imtį:</w:t>
      </w:r>
    </w:p>
    <w:p w14:paraId="6F1469DF" w14:textId="6A9EEBB3" w:rsidR="0008378B" w:rsidRDefault="007F5196" w:rsidP="00F77A5D">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DA1969">
        <w:rPr>
          <w:rFonts w:cstheme="minorHAnsi"/>
        </w:rPr>
        <w:t>Perkančioji organizacija</w:t>
      </w:r>
      <w:r w:rsidR="0008378B" w:rsidRPr="00F8218F">
        <w:rPr>
          <w:rFonts w:cstheme="minorHAnsi"/>
        </w:rPr>
        <w:t xml:space="preserve"> atmes tiekėjo pasiūlymą, jei VPĮ 45 straipsnio 2</w:t>
      </w:r>
      <w:r w:rsidR="0008378B" w:rsidRPr="00F8218F">
        <w:rPr>
          <w:rFonts w:cstheme="minorHAnsi"/>
          <w:vertAlign w:val="superscript"/>
        </w:rPr>
        <w:t>1</w:t>
      </w:r>
      <w:r w:rsidR="0008378B" w:rsidRPr="00F8218F">
        <w:rPr>
          <w:rFonts w:cstheme="minorHAnsi"/>
        </w:rPr>
        <w:t xml:space="preserve"> dalies 1 </w:t>
      </w:r>
      <w:r w:rsidR="004B75AF">
        <w:rPr>
          <w:rFonts w:cstheme="minorHAnsi"/>
        </w:rPr>
        <w:t xml:space="preserve">ir </w:t>
      </w:r>
      <w:r w:rsidR="0008378B" w:rsidRPr="00F8218F">
        <w:rPr>
          <w:rFonts w:cstheme="minorHAnsi"/>
        </w:rPr>
        <w:t xml:space="preserve">2 punkte nurodytas sąlygas tenkins </w:t>
      </w:r>
      <w:r w:rsidR="003F3617" w:rsidRPr="00B81936">
        <w:rPr>
          <w:rFonts w:cstheme="minorHAnsi"/>
          <w:color w:val="00B050"/>
        </w:rPr>
        <w:t xml:space="preserve">tiekėjas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jo subtiekėja</w:t>
      </w:r>
      <w:r w:rsidR="003F3617">
        <w:rPr>
          <w:rFonts w:cstheme="minorHAnsi"/>
          <w:color w:val="00B050"/>
        </w:rPr>
        <w:t>i</w:t>
      </w:r>
      <w:r w:rsidR="003F3617" w:rsidRPr="00B81936">
        <w:rPr>
          <w:rFonts w:cstheme="minorHAnsi"/>
          <w:color w:val="00B050"/>
        </w:rPr>
        <w:t xml:space="preserve">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ūkio subjekta</w:t>
      </w:r>
      <w:r w:rsidR="003F3617">
        <w:rPr>
          <w:rFonts w:cstheme="minorHAnsi"/>
          <w:color w:val="00B050"/>
        </w:rPr>
        <w:t>i</w:t>
      </w:r>
      <w:r w:rsidR="003F3617" w:rsidRPr="00B81936">
        <w:rPr>
          <w:rFonts w:cstheme="minorHAnsi"/>
          <w:color w:val="00B050"/>
        </w:rPr>
        <w:t>, kuri</w:t>
      </w:r>
      <w:r w:rsidR="003F3617">
        <w:rPr>
          <w:rFonts w:cstheme="minorHAnsi"/>
          <w:color w:val="00B050"/>
        </w:rPr>
        <w:t>ų</w:t>
      </w:r>
      <w:r w:rsidR="003F3617" w:rsidRPr="00B81936">
        <w:rPr>
          <w:rFonts w:cstheme="minorHAnsi"/>
          <w:color w:val="00B050"/>
        </w:rPr>
        <w:t xml:space="preserve"> pajėgumais remiamasi </w:t>
      </w:r>
      <w:r w:rsidR="003F3617" w:rsidRPr="00B81936">
        <w:rPr>
          <w:rFonts w:cstheme="minorHAnsi"/>
          <w:color w:val="FF0000"/>
        </w:rPr>
        <w:t xml:space="preserve">IR (ARBA) </w:t>
      </w:r>
      <w:r w:rsidR="003F3617" w:rsidRPr="00B81936">
        <w:rPr>
          <w:rFonts w:cstheme="minorHAnsi"/>
          <w:color w:val="00B050"/>
        </w:rPr>
        <w:t xml:space="preserve">tiekėjo siūlomų prekių </w:t>
      </w:r>
      <w:r w:rsidR="003F3617" w:rsidRPr="00B81936">
        <w:rPr>
          <w:rFonts w:cstheme="minorHAnsi"/>
          <w:color w:val="FF0000"/>
        </w:rPr>
        <w:t xml:space="preserve">IR (ARBA) </w:t>
      </w:r>
      <w:r w:rsidR="003F3617" w:rsidRPr="00633F89">
        <w:rPr>
          <w:rFonts w:cstheme="minorHAnsi"/>
          <w:color w:val="00B050"/>
        </w:rPr>
        <w:t xml:space="preserve">tiekėjo siūlomų prekių </w:t>
      </w:r>
      <w:r w:rsidR="003F3617" w:rsidRPr="00B81936">
        <w:rPr>
          <w:rFonts w:cstheme="minorHAnsi"/>
          <w:color w:val="00B050"/>
        </w:rPr>
        <w:t xml:space="preserve">(įskaitant jų sudedamąsias dalis) </w:t>
      </w:r>
      <w:r w:rsidR="003F3617" w:rsidRPr="00B81936">
        <w:rPr>
          <w:rFonts w:cstheme="minorHAnsi"/>
          <w:color w:val="FF0000"/>
        </w:rPr>
        <w:t xml:space="preserve">IR (ARBA) </w:t>
      </w:r>
      <w:r w:rsidR="003F3617" w:rsidRPr="00B81936">
        <w:rPr>
          <w:rFonts w:cstheme="minorHAnsi"/>
          <w:color w:val="00B050"/>
        </w:rPr>
        <w:t xml:space="preserve"> </w:t>
      </w:r>
      <w:r w:rsidR="003F3617" w:rsidRPr="00380076">
        <w:rPr>
          <w:rFonts w:cstheme="minorHAnsi"/>
          <w:color w:val="00B050"/>
        </w:rPr>
        <w:t>tiekėjo siūlomų prekių (įskaitant jų pakuotes)</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B81936">
        <w:rPr>
          <w:rFonts w:cstheme="minorHAnsi"/>
          <w:color w:val="00B050"/>
        </w:rPr>
        <w:t>gamintoj</w:t>
      </w:r>
      <w:r w:rsidR="003F3617">
        <w:rPr>
          <w:rFonts w:cstheme="minorHAnsi"/>
          <w:color w:val="00B050"/>
        </w:rPr>
        <w:t>as</w:t>
      </w:r>
      <w:r w:rsidR="003F3617" w:rsidRPr="00633F89">
        <w:rPr>
          <w:rFonts w:cstheme="minorHAnsi"/>
          <w:color w:val="FF0000"/>
        </w:rPr>
        <w:t xml:space="preserve"> </w:t>
      </w:r>
      <w:r w:rsidR="003F3617" w:rsidRPr="00B81936">
        <w:rPr>
          <w:rFonts w:cstheme="minorHAnsi"/>
          <w:color w:val="FF0000"/>
        </w:rPr>
        <w:t xml:space="preserve">IR (ARBA) </w:t>
      </w:r>
      <w:r w:rsidR="003F3617" w:rsidRPr="00183AD9">
        <w:rPr>
          <w:rFonts w:cstheme="minorHAnsi"/>
          <w:color w:val="00B050"/>
        </w:rPr>
        <w:t>tiekėją</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183AD9">
        <w:rPr>
          <w:rFonts w:cstheme="minorHAnsi"/>
          <w:color w:val="00B050"/>
        </w:rPr>
        <w:t>subtiekėją</w:t>
      </w:r>
      <w:r w:rsidR="003F3617">
        <w:rPr>
          <w:rFonts w:cstheme="minorHAnsi"/>
          <w:color w:val="00B050"/>
        </w:rPr>
        <w:t xml:space="preserve"> </w:t>
      </w:r>
      <w:r w:rsidR="003F3617" w:rsidRPr="00B81936">
        <w:rPr>
          <w:rFonts w:cstheme="minorHAnsi"/>
          <w:color w:val="FF0000"/>
        </w:rPr>
        <w:t xml:space="preserve">IR (ARBA) </w:t>
      </w:r>
      <w:r w:rsidR="003F3617" w:rsidRPr="00183AD9">
        <w:rPr>
          <w:rFonts w:cstheme="minorHAnsi"/>
          <w:color w:val="00B050"/>
        </w:rPr>
        <w:t>ūkio subjekt</w:t>
      </w:r>
      <w:r w:rsidR="003F3617">
        <w:rPr>
          <w:rFonts w:cstheme="minorHAnsi"/>
          <w:color w:val="00B050"/>
        </w:rPr>
        <w:t>us</w:t>
      </w:r>
      <w:r w:rsidR="003F3617" w:rsidRPr="00183AD9">
        <w:rPr>
          <w:rFonts w:cstheme="minorHAnsi"/>
          <w:color w:val="00B050"/>
        </w:rPr>
        <w:t>, kurių pajėgumais remiamasi</w:t>
      </w:r>
      <w:r w:rsidR="003F3617">
        <w:rPr>
          <w:rFonts w:cstheme="minorHAnsi"/>
          <w:color w:val="00B050"/>
        </w:rPr>
        <w:t xml:space="preserve"> </w:t>
      </w:r>
      <w:r w:rsidR="003F3617" w:rsidRPr="00B81936">
        <w:rPr>
          <w:rFonts w:cstheme="minorHAnsi"/>
          <w:color w:val="00B050"/>
        </w:rPr>
        <w:t>ūkio subjekta</w:t>
      </w:r>
      <w:r w:rsidR="003F3617">
        <w:rPr>
          <w:rFonts w:cstheme="minorHAnsi"/>
          <w:color w:val="00B050"/>
        </w:rPr>
        <w:t xml:space="preserve">i </w:t>
      </w:r>
      <w:r w:rsidR="003F3617" w:rsidRPr="00B81936">
        <w:rPr>
          <w:rFonts w:cstheme="minorHAnsi"/>
          <w:color w:val="FF0000"/>
        </w:rPr>
        <w:t xml:space="preserve">IR (ARBA) </w:t>
      </w:r>
      <w:r w:rsidR="003F3617" w:rsidRPr="0039371E">
        <w:rPr>
          <w:rFonts w:cstheme="minorHAnsi"/>
          <w:color w:val="00B050"/>
        </w:rPr>
        <w:t>tiekėjo siūlomų prekių gamintoją</w:t>
      </w:r>
      <w:r w:rsidR="003F3617" w:rsidRPr="00B81936">
        <w:rPr>
          <w:rFonts w:cstheme="minorHAnsi"/>
          <w:color w:val="00B050"/>
        </w:rPr>
        <w:t xml:space="preserve"> kontroliuojant</w:t>
      </w:r>
      <w:r w:rsidR="003F3617">
        <w:rPr>
          <w:rFonts w:cstheme="minorHAnsi"/>
          <w:color w:val="00B050"/>
        </w:rPr>
        <w:t>ys</w:t>
      </w:r>
      <w:r w:rsidR="003F3617" w:rsidRPr="00B81936">
        <w:rPr>
          <w:rFonts w:cstheme="minorHAnsi"/>
          <w:color w:val="00B050"/>
        </w:rPr>
        <w:t xml:space="preserve"> asmen</w:t>
      </w:r>
      <w:r w:rsidR="003F3617">
        <w:rPr>
          <w:rFonts w:cstheme="minorHAnsi"/>
          <w:color w:val="00B050"/>
        </w:rPr>
        <w:t>ys</w:t>
      </w:r>
      <w:r w:rsidR="0008378B" w:rsidRPr="00F8218F">
        <w:rPr>
          <w:rFonts w:cstheme="minorHAnsi"/>
        </w:rPr>
        <w:t xml:space="preserve">. </w:t>
      </w:r>
      <w:r w:rsidR="0008378B" w:rsidRPr="00F8218F">
        <w:rPr>
          <w:rFonts w:cstheme="minorHAnsi"/>
          <w:iCs/>
        </w:rPr>
        <w:t>Tiekėjas kartu su pasiūlymu turi pateikti laisvos formos atitikties deklaraciją.</w:t>
      </w:r>
    </w:p>
    <w:p w14:paraId="2752E5F8" w14:textId="6338453F" w:rsidR="004F6DFE" w:rsidRDefault="004F6DFE" w:rsidP="004F6DFE">
      <w:pPr>
        <w:pStyle w:val="Sraopastraipa"/>
        <w:spacing w:line="240" w:lineRule="auto"/>
        <w:ind w:left="0"/>
        <w:rPr>
          <w:i/>
          <w:color w:val="FF0000"/>
        </w:rPr>
      </w:pPr>
      <w:r w:rsidRPr="004F6DFE">
        <w:rPr>
          <w:i/>
          <w:color w:val="FF0000"/>
        </w:rPr>
        <w:t xml:space="preserve"> </w:t>
      </w: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6 punkte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324D1756" w14:textId="77777777" w:rsidR="004F6DFE" w:rsidRPr="000F38FD" w:rsidRDefault="004F6DFE" w:rsidP="004F6DFE">
      <w:pPr>
        <w:spacing w:line="240" w:lineRule="auto"/>
        <w:ind w:firstLine="567"/>
        <w:rPr>
          <w:rFonts w:cstheme="minorHAnsi"/>
          <w:color w:val="FF0000"/>
        </w:rPr>
      </w:pPr>
      <w:r w:rsidRPr="00A81620">
        <w:rPr>
          <w:rFonts w:cstheme="minorHAnsi"/>
        </w:rPr>
        <w:lastRenderedPageBreak/>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w:t>
      </w:r>
      <w:r>
        <w:rPr>
          <w:rFonts w:cstheme="minorHAnsi"/>
          <w:color w:val="00B050"/>
        </w:rPr>
        <w:t>.</w:t>
      </w:r>
    </w:p>
    <w:p w14:paraId="32F35041" w14:textId="52851994" w:rsidR="000064F3" w:rsidRPr="00F8218F" w:rsidRDefault="000064F3" w:rsidP="00F77A5D">
      <w:pPr>
        <w:spacing w:line="240" w:lineRule="auto"/>
        <w:ind w:firstLine="567"/>
        <w:rPr>
          <w:rFonts w:cstheme="minorHAnsi"/>
          <w:iCs/>
        </w:rPr>
      </w:pP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298AE15A" w14:textId="32B7BCF9" w:rsidR="00E02425" w:rsidRPr="003E664F" w:rsidRDefault="00E02425" w:rsidP="00F77A5D">
      <w:pPr>
        <w:pStyle w:val="Sraopastraipa"/>
        <w:spacing w:line="240" w:lineRule="auto"/>
        <w:ind w:left="0" w:firstLine="567"/>
        <w:rPr>
          <w:i/>
          <w:color w:val="7030A0"/>
        </w:rPr>
      </w:pPr>
      <w:r>
        <w:rPr>
          <w:i/>
          <w:color w:val="7030A0"/>
        </w:rPr>
        <w:t xml:space="preserve">Šio skyriaus </w:t>
      </w:r>
      <w:r w:rsidR="005846F8" w:rsidRPr="005846F8">
        <w:rPr>
          <w:i/>
          <w:color w:val="7030A0"/>
        </w:rPr>
        <w:t>4.1</w:t>
      </w:r>
      <w:r w:rsidRPr="005846F8">
        <w:rPr>
          <w:i/>
          <w:color w:val="7030A0"/>
        </w:rPr>
        <w:t xml:space="preserve"> – </w:t>
      </w:r>
      <w:r w:rsidR="005846F8" w:rsidRPr="005846F8">
        <w:rPr>
          <w:i/>
          <w:color w:val="7030A0"/>
        </w:rPr>
        <w:t>4</w:t>
      </w:r>
      <w:r w:rsidRPr="005846F8">
        <w:rPr>
          <w:i/>
          <w:color w:val="7030A0"/>
        </w:rPr>
        <w:t>.</w:t>
      </w:r>
      <w:r w:rsidR="005846F8" w:rsidRPr="005846F8">
        <w:rPr>
          <w:i/>
          <w:color w:val="7030A0"/>
        </w:rPr>
        <w:t>2</w:t>
      </w:r>
      <w:r>
        <w:rPr>
          <w:i/>
          <w:color w:val="7030A0"/>
        </w:rPr>
        <w:t xml:space="preserve">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F3FB8E" w14:textId="55C4702C" w:rsidR="00E02425" w:rsidRPr="00975737" w:rsidRDefault="00E02425" w:rsidP="00F77A5D">
      <w:pPr>
        <w:pStyle w:val="Sraopastraipa"/>
        <w:spacing w:line="240" w:lineRule="auto"/>
        <w:ind w:left="0" w:firstLine="567"/>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w:t>
      </w:r>
      <w:r w:rsidRPr="00F83243">
        <w:rPr>
          <w:i/>
          <w:color w:val="7030A0"/>
        </w:rPr>
        <w:t xml:space="preserve">sąlygų </w:t>
      </w:r>
      <w:r w:rsidR="00F83243" w:rsidRPr="00F83243">
        <w:rPr>
          <w:i/>
          <w:color w:val="7030A0"/>
        </w:rPr>
        <w:t>4</w:t>
      </w:r>
      <w:r w:rsidRPr="00F83243">
        <w:rPr>
          <w:i/>
          <w:color w:val="7030A0"/>
        </w:rPr>
        <w:t>.</w:t>
      </w:r>
      <w:r w:rsidR="00F83243" w:rsidRPr="00F83243">
        <w:rPr>
          <w:i/>
          <w:color w:val="7030A0"/>
        </w:rPr>
        <w:t>3</w:t>
      </w:r>
      <w:r w:rsidRPr="00F83243">
        <w:rPr>
          <w:i/>
          <w:color w:val="7030A0"/>
        </w:rPr>
        <w:t xml:space="preserve"> – </w:t>
      </w:r>
      <w:r w:rsidR="00F83243" w:rsidRPr="00F83243">
        <w:rPr>
          <w:i/>
          <w:color w:val="7030A0"/>
        </w:rPr>
        <w:t>4</w:t>
      </w:r>
      <w:r w:rsidRPr="00F83243">
        <w:rPr>
          <w:i/>
          <w:color w:val="7030A0"/>
        </w:rPr>
        <w:t>.</w:t>
      </w:r>
      <w:r w:rsidR="00F83243" w:rsidRPr="00F83243">
        <w:rPr>
          <w:i/>
          <w:color w:val="7030A0"/>
        </w:rPr>
        <w:t>5</w:t>
      </w:r>
      <w:r w:rsidRPr="00975737">
        <w:rPr>
          <w:i/>
          <w:color w:val="7030A0"/>
        </w:rPr>
        <w:t xml:space="preserve">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46649FBC" w14:textId="0D14F155" w:rsidR="0008378B" w:rsidRPr="00F8218F" w:rsidRDefault="0008378B" w:rsidP="00F77A5D">
      <w:pPr>
        <w:spacing w:line="240" w:lineRule="auto"/>
        <w:ind w:firstLine="567"/>
        <w:rPr>
          <w:rFonts w:cstheme="minorHAnsi"/>
        </w:rPr>
      </w:pPr>
      <w:r w:rsidRPr="00F8218F">
        <w:rPr>
          <w:rFonts w:cstheme="minorHAnsi"/>
          <w:i/>
          <w:iCs/>
          <w:color w:val="FF0000"/>
        </w:rPr>
        <w:t>Jei prekių, paslaugų ar darbų, susijusių su nacionaliniu saugumu, pirkimą atlieka</w:t>
      </w:r>
      <w:r w:rsidR="00040EC2">
        <w:rPr>
          <w:rFonts w:cstheme="minorHAnsi"/>
          <w:i/>
          <w:iCs/>
          <w:color w:val="FF0000"/>
        </w:rPr>
        <w:t xml:space="preserve"> perkančioji organizacija</w:t>
      </w:r>
      <w:r w:rsidRPr="00F8218F">
        <w:rPr>
          <w:rFonts w:cstheme="minorHAnsi"/>
          <w:i/>
          <w:iCs/>
          <w:color w:val="FF0000"/>
        </w:rPr>
        <w:t>, veikianti gynybos srityje</w:t>
      </w:r>
      <w:r w:rsidR="00D2348B">
        <w:rPr>
          <w:rFonts w:cstheme="minorHAnsi"/>
          <w:i/>
          <w:iCs/>
          <w:color w:val="FF0000"/>
        </w:rPr>
        <w:t xml:space="preserve"> ar</w:t>
      </w:r>
      <w:r w:rsidRPr="00F8218F">
        <w:rPr>
          <w:rFonts w:cstheme="minorHAnsi"/>
          <w:i/>
          <w:iCs/>
          <w:color w:val="FF0000"/>
        </w:rPr>
        <w:t xml:space="preserve"> srityse, kurios laikomos nacionaliniam saugumui užtikrinti strategiškai svarbių ūkio sektorių dalimi, ar įrašyt</w:t>
      </w:r>
      <w:r w:rsidR="000104DC">
        <w:rPr>
          <w:rFonts w:cstheme="minorHAnsi"/>
          <w:i/>
          <w:iCs/>
          <w:color w:val="FF0000"/>
        </w:rPr>
        <w:t>a</w:t>
      </w:r>
      <w:r w:rsidRPr="00F8218F">
        <w:rPr>
          <w:rFonts w:cstheme="minorHAnsi"/>
          <w:i/>
          <w:iCs/>
          <w:color w:val="FF0000"/>
        </w:rPr>
        <w:t xml:space="preserve"> į Saugiojo valstybinio duomenų perdavimo tinklo naudotojų sąrašą (toliau – Saugiojo tinklo naudotojų sąrašas)</w:t>
      </w:r>
      <w:r w:rsidR="00991456">
        <w:rPr>
          <w:rFonts w:cstheme="minorHAnsi"/>
          <w:i/>
          <w:iCs/>
          <w:color w:val="FF0000"/>
        </w:rPr>
        <w:t xml:space="preserve"> ar laikoma esminiu kibernetinio saugumo subjektu, nurodytu Kibernetinio saugumo įstatyme (toliau – esminis subjektas)</w:t>
      </w:r>
      <w:r w:rsidRPr="00F8218F">
        <w:rPr>
          <w:rFonts w:cstheme="minorHAnsi"/>
          <w:i/>
          <w:iCs/>
          <w:color w:val="FF0000"/>
        </w:rPr>
        <w:t>, kaip numatyta VPĮ 17 straipsnio 5 dalyje:</w:t>
      </w:r>
    </w:p>
    <w:p w14:paraId="1D50CF5B" w14:textId="5CEBC865" w:rsidR="0008378B" w:rsidRPr="00F8218F"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F8218F">
        <w:rPr>
          <w:rFonts w:cstheme="minorHAnsi"/>
          <w:color w:val="00B050"/>
        </w:rPr>
        <w:t>gali</w:t>
      </w:r>
      <w:r w:rsidR="0008378B" w:rsidRPr="00F8218F">
        <w:rPr>
          <w:rFonts w:cstheme="minorHAnsi"/>
        </w:rPr>
        <w:t xml:space="preserve"> </w:t>
      </w:r>
      <w:r w:rsidR="0008378B" w:rsidRPr="00F8218F">
        <w:rPr>
          <w:rFonts w:cstheme="minorHAnsi"/>
          <w:color w:val="FF0000"/>
        </w:rPr>
        <w:t xml:space="preserve">ARBA </w:t>
      </w:r>
      <w:r w:rsidR="0008378B" w:rsidRPr="00F8218F">
        <w:rPr>
          <w:rFonts w:cstheme="minorHAnsi"/>
          <w:color w:val="00B050"/>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B2A547" w14:textId="7F830A0F" w:rsidR="0008378B" w:rsidRPr="00E62DFF" w:rsidRDefault="0008378B" w:rsidP="00F77A5D">
      <w:pPr>
        <w:spacing w:line="240" w:lineRule="auto"/>
        <w:rPr>
          <w:rFonts w:cstheme="minorHAnsi"/>
          <w:color w:val="FF0000"/>
        </w:rPr>
      </w:pPr>
      <w:r w:rsidRPr="00F8218F">
        <w:rPr>
          <w:rFonts w:cstheme="minorHAnsi"/>
          <w:i/>
          <w:color w:val="FF0000"/>
        </w:rPr>
        <w:t xml:space="preserve">Jei </w:t>
      </w:r>
      <w:r w:rsidR="009C6A63">
        <w:rPr>
          <w:rFonts w:cstheme="minorHAnsi"/>
          <w:i/>
          <w:color w:val="FF0000"/>
        </w:rPr>
        <w:t xml:space="preserve">perkančioji organizacija </w:t>
      </w:r>
      <w:r w:rsidRPr="00F8218F">
        <w:rPr>
          <w:rFonts w:cstheme="minorHAnsi"/>
          <w:i/>
          <w:color w:val="FF0000"/>
        </w:rPr>
        <w:t>veikia gynybos srityje</w:t>
      </w:r>
      <w:r w:rsidR="004D5AF5">
        <w:rPr>
          <w:rFonts w:cstheme="minorHAnsi"/>
          <w:i/>
          <w:color w:val="FF0000"/>
        </w:rPr>
        <w:t xml:space="preserve"> ar</w:t>
      </w:r>
      <w:r w:rsidRPr="00F8218F">
        <w:rPr>
          <w:rFonts w:cstheme="minorHAnsi"/>
          <w:i/>
          <w:color w:val="FF0000"/>
        </w:rPr>
        <w:t xml:space="preserve"> srityse, kurios laikomos nacionaliniam saugumui užtikrinti strategiškai svarbių ūkio sektorių dalimi, ar įrašyta</w:t>
      </w:r>
      <w:r w:rsidR="00270EFE" w:rsidRPr="00F8218F">
        <w:rPr>
          <w:rFonts w:cstheme="minorHAnsi"/>
          <w:i/>
          <w:color w:val="FF0000"/>
        </w:rPr>
        <w:t>s</w:t>
      </w:r>
      <w:r w:rsidRPr="00F8218F">
        <w:rPr>
          <w:rFonts w:cstheme="minorHAnsi"/>
          <w:i/>
          <w:color w:val="FF0000"/>
        </w:rPr>
        <w:t xml:space="preserve"> į Saugiojo tinklo naudotojų sąrašą</w:t>
      </w:r>
      <w:r w:rsidR="003E0D7E">
        <w:rPr>
          <w:rFonts w:cstheme="minorHAnsi"/>
          <w:i/>
          <w:color w:val="FF0000"/>
        </w:rPr>
        <w:t>,</w:t>
      </w:r>
      <w:r w:rsidRPr="00F8218F">
        <w:rPr>
          <w:rFonts w:cstheme="minorHAnsi"/>
          <w:i/>
          <w:color w:val="FF0000"/>
        </w:rPr>
        <w:t xml:space="preserve"> </w:t>
      </w:r>
      <w:r w:rsidR="004D5AF5">
        <w:rPr>
          <w:rFonts w:cstheme="minorHAnsi"/>
          <w:i/>
          <w:color w:val="FF0000"/>
        </w:rPr>
        <w:t xml:space="preserve">ar laikoma esminiu subjektu </w:t>
      </w:r>
      <w:r w:rsidRPr="00F8218F">
        <w:rPr>
          <w:rFonts w:cstheme="minorHAnsi"/>
          <w:i/>
          <w:color w:val="FF0000"/>
        </w:rPr>
        <w:t xml:space="preserve">ir įsigyja pirkimo objektą, kurio BVPŽ kodai nurodyti </w:t>
      </w:r>
      <w:r w:rsidRPr="00F8218F">
        <w:rPr>
          <w:rFonts w:cstheme="minorHAnsi"/>
          <w:i/>
          <w:iCs/>
          <w:color w:val="FF0000"/>
        </w:rPr>
        <w:t>VPĮ</w:t>
      </w:r>
      <w:r w:rsidRPr="00F8218F">
        <w:rPr>
          <w:rFonts w:cstheme="minorHAnsi"/>
          <w:i/>
          <w:color w:val="FF0000"/>
        </w:rPr>
        <w:t xml:space="preserve"> įstatymo 92 straipsnio 13 dalyje numatytame sąraše</w:t>
      </w:r>
      <w:r w:rsidRPr="00F8218F">
        <w:rPr>
          <w:rFonts w:cstheme="minorHAnsi"/>
          <w:i/>
          <w:iCs/>
          <w:color w:val="FF0000"/>
        </w:rPr>
        <w:t>, kaip nurodyta VPĮ 37 straipsnio 9 dalyje</w:t>
      </w:r>
      <w:r w:rsidR="00797526">
        <w:rPr>
          <w:rFonts w:cstheme="minorHAnsi"/>
          <w:i/>
          <w:iCs/>
          <w:color w:val="FF0000"/>
        </w:rPr>
        <w:t xml:space="preserve"> </w:t>
      </w:r>
      <w:r w:rsidR="00797526" w:rsidRPr="00E62DFF">
        <w:rPr>
          <w:rFonts w:cstheme="minorHAnsi"/>
          <w:i/>
          <w:iCs/>
          <w:color w:val="FF0000"/>
        </w:rPr>
        <w:t xml:space="preserve">(jei </w:t>
      </w:r>
      <w:r w:rsidR="00797526"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Pr="00E62DFF">
        <w:rPr>
          <w:rFonts w:cstheme="minorHAnsi"/>
          <w:i/>
          <w:iCs/>
          <w:color w:val="FF0000"/>
        </w:rPr>
        <w:t>:</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4F8622" w14:textId="13FD5240" w:rsidR="00E62DFF" w:rsidRPr="00E62DFF" w:rsidRDefault="0008378B" w:rsidP="00E62DFF">
      <w:pPr>
        <w:spacing w:line="240" w:lineRule="auto"/>
        <w:rPr>
          <w:rFonts w:cstheme="minorHAnsi"/>
          <w:color w:val="FF0000"/>
        </w:rPr>
      </w:pPr>
      <w:r w:rsidRPr="00F8218F">
        <w:rPr>
          <w:rFonts w:cstheme="minorHAnsi"/>
          <w:i/>
          <w:iCs/>
          <w:color w:val="FF0000"/>
          <w:szCs w:val="24"/>
        </w:rPr>
        <w:t>Jei</w:t>
      </w:r>
      <w:r w:rsidR="001B7035">
        <w:rPr>
          <w:rFonts w:cstheme="minorHAnsi"/>
          <w:i/>
          <w:iCs/>
          <w:color w:val="FF0000"/>
          <w:szCs w:val="24"/>
        </w:rPr>
        <w:t xml:space="preserve"> perkančioji organ</w:t>
      </w:r>
      <w:r w:rsidR="002F1CB8">
        <w:rPr>
          <w:rFonts w:cstheme="minorHAnsi"/>
          <w:i/>
          <w:iCs/>
          <w:color w:val="FF0000"/>
          <w:szCs w:val="24"/>
        </w:rPr>
        <w:t>izacija</w:t>
      </w:r>
      <w:r w:rsidRPr="00F8218F">
        <w:rPr>
          <w:rFonts w:cstheme="minorHAnsi"/>
          <w:i/>
          <w:iCs/>
          <w:color w:val="FF0000"/>
          <w:szCs w:val="24"/>
        </w:rPr>
        <w:t>, veikia gynybos srityje</w:t>
      </w:r>
      <w:r w:rsidR="00BB6533">
        <w:rPr>
          <w:rFonts w:cstheme="minorHAnsi"/>
          <w:i/>
          <w:iCs/>
          <w:color w:val="FF0000"/>
          <w:szCs w:val="24"/>
        </w:rPr>
        <w:t xml:space="preserve"> ar</w:t>
      </w:r>
      <w:r w:rsidRPr="00F8218F">
        <w:rPr>
          <w:rFonts w:cstheme="minorHAnsi"/>
          <w:i/>
          <w:iCs/>
          <w:color w:val="FF0000"/>
          <w:szCs w:val="24"/>
        </w:rPr>
        <w:t xml:space="preserve"> srityse, kurios laikomos nacionaliniam saugumui užtikrinti strategiškai svarbių ūkio sektorių dalimi, ar įrašyta</w:t>
      </w:r>
      <w:r w:rsidR="008753A8" w:rsidRPr="00F8218F">
        <w:rPr>
          <w:rFonts w:cstheme="minorHAnsi"/>
          <w:i/>
          <w:iCs/>
          <w:color w:val="FF0000"/>
          <w:szCs w:val="24"/>
        </w:rPr>
        <w:t>s</w:t>
      </w:r>
      <w:r w:rsidRPr="00F8218F">
        <w:rPr>
          <w:rFonts w:cstheme="minorHAnsi"/>
          <w:i/>
          <w:iCs/>
          <w:color w:val="FF0000"/>
          <w:szCs w:val="24"/>
        </w:rPr>
        <w:t xml:space="preserve"> į Saugiojo tinklo naudotojų sąrašą, </w:t>
      </w:r>
      <w:r w:rsidR="00397EA9">
        <w:rPr>
          <w:rFonts w:cstheme="minorHAnsi"/>
          <w:i/>
          <w:iCs/>
          <w:color w:val="FF0000"/>
          <w:szCs w:val="24"/>
        </w:rPr>
        <w:t xml:space="preserve">ar laikoma esminiu subjektu, </w:t>
      </w:r>
      <w:r w:rsidRPr="00F8218F">
        <w:rPr>
          <w:rFonts w:cstheme="minorHAnsi"/>
          <w:i/>
          <w:iCs/>
          <w:color w:val="FF0000"/>
          <w:szCs w:val="24"/>
        </w:rPr>
        <w:t xml:space="preserve">atlieka pirkimą, kurio objektas apima VPĮ </w:t>
      </w:r>
      <w:hyperlink r:id="rId18" w:tgtFrame="_parent" w:tooltip="Pirkimų politikos formavimas ir pirkimų valdyme dalyvaujančios institucijos (str. 92)" w:history="1">
        <w:r w:rsidRPr="00F8218F">
          <w:rPr>
            <w:rStyle w:val="Hipersaitas"/>
            <w:rFonts w:cstheme="minorHAnsi"/>
            <w:i/>
            <w:iCs/>
            <w:color w:val="FF0000"/>
            <w:szCs w:val="24"/>
          </w:rPr>
          <w:t>92</w:t>
        </w:r>
      </w:hyperlink>
      <w:r w:rsidRPr="00F8218F">
        <w:rPr>
          <w:rFonts w:cstheme="minorHAnsi"/>
          <w:i/>
          <w:iCs/>
          <w:color w:val="FF0000"/>
          <w:szCs w:val="24"/>
        </w:rPr>
        <w:t xml:space="preserve"> straipsnio 13 dalyje numatytame sąraše nurodytų BVPŽ kodų prekes ar paslaugas, kaip nurodyta VPĮ 47 straipsnio 9 dalyje</w:t>
      </w:r>
      <w:r w:rsidR="00E62DFF">
        <w:rPr>
          <w:rFonts w:cstheme="minorHAnsi"/>
          <w:i/>
          <w:iCs/>
          <w:color w:val="FF0000"/>
          <w:szCs w:val="24"/>
        </w:rPr>
        <w:t xml:space="preserve"> </w:t>
      </w:r>
      <w:r w:rsidR="00E62DFF">
        <w:rPr>
          <w:rFonts w:cstheme="minorHAnsi"/>
          <w:i/>
          <w:iCs/>
          <w:color w:val="FF0000"/>
        </w:rPr>
        <w:t>(</w:t>
      </w:r>
      <w:r w:rsidR="00E62DFF" w:rsidRPr="00E62DFF">
        <w:rPr>
          <w:rFonts w:cstheme="minorHAnsi"/>
          <w:i/>
          <w:iCs/>
          <w:color w:val="FF0000"/>
        </w:rPr>
        <w:t xml:space="preserve">jei </w:t>
      </w:r>
      <w:r w:rsidR="00E62DFF"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00E62DFF" w:rsidRPr="00E62DFF">
        <w:rPr>
          <w:rFonts w:cstheme="minorHAnsi"/>
          <w:i/>
          <w:iCs/>
          <w:color w:val="FF0000"/>
        </w:rPr>
        <w:t>:</w:t>
      </w:r>
    </w:p>
    <w:p w14:paraId="71120A97" w14:textId="35519D86"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w:t>
      </w:r>
      <w:r w:rsidR="0008378B" w:rsidRPr="00F8218F">
        <w:rPr>
          <w:rFonts w:cstheme="minorHAnsi"/>
          <w:color w:val="000000"/>
          <w:shd w:val="clear" w:color="auto" w:fill="FFFFFF"/>
        </w:rPr>
        <w:lastRenderedPageBreak/>
        <w:t xml:space="preserve">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4"/>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8247619" w14:textId="670DD806" w:rsidR="008B12C0" w:rsidRPr="00F70558" w:rsidRDefault="008B12C0" w:rsidP="009B4FB1">
      <w:pPr>
        <w:pStyle w:val="Sraopastraipa"/>
        <w:spacing w:line="240" w:lineRule="auto"/>
        <w:ind w:left="0" w:firstLine="0"/>
        <w:rPr>
          <w:rFonts w:cstheme="minorHAnsi"/>
          <w:color w:val="7030A0"/>
        </w:rPr>
      </w:pPr>
      <w:r w:rsidRPr="00F70558">
        <w:rPr>
          <w:rFonts w:cstheme="minorHAnsi"/>
          <w:color w:val="7030A0"/>
        </w:rPr>
        <w:t xml:space="preserve">Jeigu </w:t>
      </w:r>
      <w:r w:rsidR="002044E1">
        <w:rPr>
          <w:rFonts w:cstheme="minorHAnsi"/>
          <w:color w:val="7030A0"/>
        </w:rPr>
        <w:t xml:space="preserve">perkančioji organizacija </w:t>
      </w:r>
      <w:r w:rsidRPr="00F70558">
        <w:rPr>
          <w:rFonts w:cstheme="minorHAnsi"/>
          <w:color w:val="7030A0"/>
        </w:rPr>
        <w:t>pasiūlymus vertins pagal kainos ar sąnaudų ir kokybės santykį ir jo pasirinktos vertinti pasiūlymo techninės charakteristikos nėra kiekybiškai vertinamos, pasiūlymas turi būti teikiamas dvejuose vokuose: pirmajame voke, turi būti reikalaujama pateikti tokius dokumentus ir taip</w:t>
      </w:r>
      <w:r w:rsidRPr="00F70558">
        <w:rPr>
          <w:rFonts w:cstheme="minorHAnsi"/>
          <w:bCs/>
          <w:color w:val="7030A0"/>
        </w:rPr>
        <w:t>, kad atidarius pirmąjį voką būtų galima susipažinti tik su techniniu pasiūlymu, neatskleidžiant tiekėjo finansinio pasiūlymo turinio</w:t>
      </w:r>
      <w:r w:rsidRPr="00F70558">
        <w:rPr>
          <w:rFonts w:cstheme="minorHAnsi"/>
          <w:color w:val="7030A0"/>
        </w:rPr>
        <w:t xml:space="preserve">. Antrajame voke pateikiamas finansinis pasiūlymas. </w:t>
      </w:r>
    </w:p>
    <w:p w14:paraId="49D348C4" w14:textId="450911D7" w:rsidR="008B12C0" w:rsidRDefault="008B12C0" w:rsidP="009B4FB1">
      <w:pPr>
        <w:pStyle w:val="Sraopastraipa"/>
        <w:spacing w:line="240" w:lineRule="auto"/>
        <w:ind w:left="0" w:firstLine="0"/>
        <w:rPr>
          <w:rFonts w:cstheme="minorHAnsi"/>
          <w:color w:val="7030A0"/>
        </w:rPr>
      </w:pPr>
      <w:r w:rsidRPr="00F70558">
        <w:rPr>
          <w:rFonts w:cstheme="minorHAnsi"/>
          <w:color w:val="7030A0"/>
        </w:rPr>
        <w:t>Kai pasiūlymai pateikiami 1 voke, teikiama viena bendra pasiūlymo forma.</w:t>
      </w: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D43AC9C" w14:textId="5F6D5C26" w:rsidR="00860F76" w:rsidRPr="00F70558" w:rsidRDefault="00860F76" w:rsidP="009B4FB1">
      <w:pPr>
        <w:spacing w:line="240" w:lineRule="auto"/>
        <w:ind w:firstLine="0"/>
        <w:rPr>
          <w:rFonts w:cstheme="minorHAnsi"/>
          <w:i/>
          <w:iCs/>
          <w:color w:val="FF0000"/>
        </w:rPr>
      </w:pPr>
      <w:r w:rsidRPr="00F70558">
        <w:rPr>
          <w:rFonts w:cstheme="minorHAnsi"/>
          <w:i/>
          <w:iCs/>
          <w:color w:val="FF0000"/>
        </w:rPr>
        <w:t>Jeigu pasiūlymas pateikiamas 1 voke:</w:t>
      </w:r>
    </w:p>
    <w:p w14:paraId="42752441" w14:textId="5006D92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CE6360">
        <w:rPr>
          <w:rFonts w:cstheme="minorHAnsi"/>
          <w:color w:val="00B050"/>
        </w:rPr>
        <w:t>pasirašytas</w:t>
      </w:r>
      <w:r w:rsidR="005A5204" w:rsidRPr="00F70558">
        <w:rPr>
          <w:rFonts w:cstheme="minorHAnsi"/>
        </w:rPr>
        <w:t xml:space="preserve"> </w:t>
      </w:r>
      <w:r w:rsidR="0097613A" w:rsidRPr="00B436DE">
        <w:rPr>
          <w:color w:val="7030A0"/>
        </w:rPr>
        <w:t>(</w:t>
      </w:r>
      <w:r w:rsidR="0097613A" w:rsidRPr="00DC1C10">
        <w:rPr>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97613A" w:rsidRPr="4681D378">
        <w:rPr>
          <w:color w:val="7030A0"/>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color w:val="00B050"/>
          <w:shd w:val="clear" w:color="auto" w:fill="FFFFFF"/>
        </w:rPr>
        <w:t>[įrašomas priedas]</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1383D1F7" w14:textId="03EF1C9C" w:rsidR="00816837" w:rsidRPr="00F70558" w:rsidRDefault="00816837" w:rsidP="00F77A5D">
      <w:pPr>
        <w:spacing w:line="240" w:lineRule="auto"/>
        <w:ind w:firstLine="0"/>
        <w:rPr>
          <w:rFonts w:cstheme="minorHAnsi"/>
          <w:i/>
          <w:iCs/>
          <w:color w:val="FF0000"/>
        </w:rPr>
      </w:pPr>
      <w:r w:rsidRPr="00F70558">
        <w:rPr>
          <w:rFonts w:cstheme="minorHAnsi"/>
          <w:i/>
          <w:iCs/>
          <w:color w:val="FF0000"/>
        </w:rPr>
        <w:t>Jei pasiūlymas pateikiamas 2 vokuose:</w:t>
      </w:r>
    </w:p>
    <w:p w14:paraId="431AA33B" w14:textId="5678CF6A" w:rsidR="00816837" w:rsidRPr="00F70558" w:rsidRDefault="00816837" w:rsidP="00F77A5D">
      <w:pPr>
        <w:pStyle w:val="Sraopastraipa"/>
        <w:spacing w:line="240" w:lineRule="auto"/>
        <w:ind w:left="0" w:firstLine="709"/>
        <w:rPr>
          <w:rFonts w:cstheme="minorHAnsi"/>
          <w:color w:val="FF0000"/>
        </w:rPr>
      </w:pPr>
      <w:r w:rsidRPr="00F70558">
        <w:rPr>
          <w:rFonts w:cstheme="minorHAnsi"/>
        </w:rPr>
        <w:t>5.1.</w:t>
      </w:r>
      <w:r w:rsidR="0008755A">
        <w:rPr>
          <w:rFonts w:cstheme="minorHAnsi"/>
        </w:rPr>
        <w:t>1.</w:t>
      </w:r>
      <w:r w:rsidRPr="00F70558">
        <w:rPr>
          <w:rFonts w:cstheme="minorHAnsi"/>
        </w:rPr>
        <w:t xml:space="preserve"> </w:t>
      </w:r>
      <w:r w:rsidR="00403F90" w:rsidRPr="00403F90">
        <w:rPr>
          <w:rFonts w:cstheme="minorHAnsi"/>
          <w:b/>
          <w:bCs/>
        </w:rPr>
        <w:t>Pirmąjį voką sudaro CVP IS pasiūlymo lango „Tinkamumo kriterijai“ ir „Techninis“ skiltyse prisegti dokumentai ir nurodyta informacija</w:t>
      </w:r>
      <w:r w:rsidRPr="00F70558">
        <w:rPr>
          <w:rFonts w:cstheme="minorHAnsi"/>
        </w:rPr>
        <w:t xml:space="preserve">, </w:t>
      </w:r>
      <w:r>
        <w:rPr>
          <w:rFonts w:cstheme="minorHAnsi"/>
        </w:rPr>
        <w:t xml:space="preserve">užpildyta </w:t>
      </w:r>
      <w:r w:rsidRPr="00CE6360">
        <w:rPr>
          <w:rFonts w:cstheme="minorHAnsi"/>
          <w:color w:val="00B050"/>
        </w:rPr>
        <w:t xml:space="preserve">ir pasirašyta </w:t>
      </w:r>
      <w:r w:rsidR="000D11A4" w:rsidRPr="00933266">
        <w:rPr>
          <w:rFonts w:ascii="Calibri" w:hAnsi="Calibri" w:cs="Calibri"/>
          <w:color w:val="7030A0"/>
        </w:rPr>
        <w:t>(</w:t>
      </w:r>
      <w:r w:rsidR="000D11A4" w:rsidRPr="00933266">
        <w:rPr>
          <w:rFonts w:cstheme="minorHAnsi"/>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0D11A4" w:rsidRPr="00C35556">
        <w:rPr>
          <w:rFonts w:cstheme="minorHAnsi"/>
          <w:i/>
          <w:iCs/>
          <w:color w:val="7030A0"/>
        </w:rPr>
        <w:t xml:space="preserve"> </w:t>
      </w:r>
      <w:r>
        <w:rPr>
          <w:rFonts w:cstheme="minorHAnsi"/>
        </w:rPr>
        <w:t>pasiūlymo formos, pateiktos s</w:t>
      </w:r>
      <w:r w:rsidRPr="00F70558">
        <w:rPr>
          <w:rFonts w:cstheme="minorHAnsi"/>
        </w:rPr>
        <w:t xml:space="preserve">pecialiųjų pirkimo sąlygų </w:t>
      </w:r>
      <w:r w:rsidRPr="00F70558">
        <w:rPr>
          <w:rFonts w:cstheme="minorHAnsi"/>
          <w:color w:val="00B050"/>
          <w:shd w:val="clear" w:color="auto" w:fill="FFFFFF"/>
        </w:rPr>
        <w:t>[įrašomas priedas]</w:t>
      </w:r>
      <w:r>
        <w:rPr>
          <w:rFonts w:cstheme="minorHAnsi"/>
          <w:color w:val="00B050"/>
          <w:shd w:val="clear" w:color="auto" w:fill="FFFFFF"/>
        </w:rPr>
        <w:t xml:space="preserve"> </w:t>
      </w:r>
      <w:r>
        <w:rPr>
          <w:rFonts w:cstheme="minorHAnsi"/>
        </w:rPr>
        <w:t>priede</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r w:rsidR="00895592">
        <w:rPr>
          <w:rFonts w:cstheme="minorHAnsi"/>
        </w:rPr>
        <w:t xml:space="preserve"> </w:t>
      </w:r>
      <w:r w:rsidR="00A5219F" w:rsidRPr="0058726C">
        <w:rPr>
          <w:rFonts w:ascii="Calibri" w:hAnsi="Calibri" w:cs="Calibri"/>
          <w:color w:val="7030A0"/>
        </w:rPr>
        <w:t>Tokioje formoje perkančioji organizacija turi nurodyti tiekėjams pateikti tik pirkimo objekto technines charakteristikas</w:t>
      </w:r>
      <w:r w:rsidR="00A5219F" w:rsidRPr="00E101B8">
        <w:rPr>
          <w:rFonts w:ascii="Calibri" w:hAnsi="Calibri" w:cs="Calibri"/>
        </w:rPr>
        <w:t>;</w:t>
      </w:r>
    </w:p>
    <w:p w14:paraId="0C0455B7" w14:textId="27299281" w:rsidR="00DF4067" w:rsidRDefault="00816837" w:rsidP="00F77A5D">
      <w:pPr>
        <w:tabs>
          <w:tab w:val="left" w:pos="567"/>
        </w:tabs>
        <w:spacing w:line="240" w:lineRule="auto"/>
        <w:ind w:firstLine="709"/>
        <w:rPr>
          <w:rFonts w:cstheme="minorHAnsi"/>
        </w:rPr>
      </w:pPr>
      <w:r w:rsidRPr="002044E1">
        <w:rPr>
          <w:rFonts w:cstheme="minorHAnsi"/>
        </w:rPr>
        <w:t>5.</w:t>
      </w:r>
      <w:r w:rsidR="00A5105A">
        <w:rPr>
          <w:rFonts w:cstheme="minorHAnsi"/>
        </w:rPr>
        <w:t>1</w:t>
      </w:r>
      <w:r w:rsidR="0008755A">
        <w:rPr>
          <w:rFonts w:cstheme="minorHAnsi"/>
        </w:rPr>
        <w:t>.</w:t>
      </w:r>
      <w:r w:rsidR="00A5105A">
        <w:rPr>
          <w:rFonts w:cstheme="minorHAnsi"/>
        </w:rPr>
        <w:t>2</w:t>
      </w:r>
      <w:r w:rsidR="0008755A">
        <w:rPr>
          <w:rFonts w:cstheme="minorHAnsi"/>
        </w:rPr>
        <w:t>.</w:t>
      </w:r>
      <w:r w:rsidRPr="00F70558">
        <w:rPr>
          <w:rFonts w:cstheme="minorHAnsi"/>
          <w:b/>
          <w:bCs/>
        </w:rPr>
        <w:t xml:space="preserve"> </w:t>
      </w:r>
      <w:r w:rsidR="00ED67BF"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w:t>
      </w:r>
      <w:r w:rsidR="008E180C" w:rsidRPr="005E554F">
        <w:rPr>
          <w:rFonts w:ascii="Calibri" w:hAnsi="Calibri" w:cs="Calibri"/>
          <w:color w:val="00B050"/>
          <w:u w:val="single"/>
        </w:rPr>
        <w:t>ir pasirašyta</w:t>
      </w:r>
      <w:r w:rsidR="008E180C" w:rsidRPr="005E554F">
        <w:rPr>
          <w:rFonts w:ascii="Calibri" w:hAnsi="Calibri" w:cs="Calibri"/>
          <w:color w:val="00B050"/>
        </w:rPr>
        <w:t xml:space="preserve"> </w:t>
      </w:r>
      <w:r w:rsidR="008E180C" w:rsidRPr="005E554F">
        <w:rPr>
          <w:rFonts w:ascii="Calibri" w:hAnsi="Calibri" w:cs="Calibri"/>
          <w:color w:val="7030A0"/>
        </w:rPr>
        <w:t>(</w:t>
      </w:r>
      <w:r w:rsidR="008E180C" w:rsidRPr="005E554F">
        <w:rPr>
          <w:rFonts w:ascii="Calibri" w:hAnsi="Calibri" w:cs="Calibri"/>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8E180C" w:rsidRPr="4681D378">
        <w:rPr>
          <w:rFonts w:ascii="Calibri" w:hAnsi="Calibri" w:cs="Calibri"/>
          <w:color w:val="7030A0"/>
        </w:rPr>
        <w:t xml:space="preserve">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 xml:space="preserve">pateiktos specialiųjų pirkimo sąlygų </w:t>
      </w:r>
      <w:r w:rsidRPr="00315626">
        <w:rPr>
          <w:rFonts w:ascii="Calibri" w:hAnsi="Calibri" w:cs="Calibri"/>
          <w:color w:val="00B050"/>
        </w:rPr>
        <w:t>[įrašyti priedą]</w:t>
      </w:r>
      <w:r>
        <w:rPr>
          <w:rFonts w:ascii="Calibri" w:hAnsi="Calibri" w:cs="Calibri"/>
        </w:rPr>
        <w:t xml:space="preserve"> priede,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6C9EE84A" w14:textId="77777777" w:rsidR="00FF410B" w:rsidRPr="009B35D2" w:rsidRDefault="00FF410B" w:rsidP="00B436DE">
      <w:pPr>
        <w:spacing w:line="20" w:lineRule="atLeast"/>
        <w:ind w:firstLine="0"/>
        <w:rPr>
          <w:rFonts w:eastAsia="Calibri"/>
          <w:i/>
          <w:iCs/>
          <w:color w:val="FF0000"/>
        </w:rPr>
      </w:pPr>
      <w:r w:rsidRPr="009B35D2">
        <w:rPr>
          <w:rFonts w:eastAsia="Calibri"/>
          <w:i/>
          <w:iCs/>
          <w:color w:val="FF0000"/>
        </w:rPr>
        <w:t>Jei nereikalaujama, kad pasiūlymas turi būti pasirašytas: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12049161" w14:textId="5B747548" w:rsidR="009A71C5" w:rsidRPr="009B35D2" w:rsidRDefault="009A71C5" w:rsidP="00B436DE">
      <w:pPr>
        <w:spacing w:line="240" w:lineRule="auto"/>
        <w:ind w:firstLine="0"/>
      </w:pPr>
      <w:r w:rsidRPr="009B35D2">
        <w:rPr>
          <w:rFonts w:cstheme="minorHAnsi"/>
          <w:i/>
          <w:iCs/>
          <w:color w:val="FF0000"/>
        </w:rPr>
        <w:t>Jeigu reikalaujama, kad pasiūlymas būtų pasirašytas fiziniu arba elektroniniu parašu</w:t>
      </w:r>
      <w:r w:rsidR="00A5105A">
        <w:rPr>
          <w:rFonts w:cstheme="minorHAnsi"/>
          <w:i/>
          <w:iCs/>
          <w:color w:val="FF0000"/>
        </w:rPr>
        <w:t>:</w:t>
      </w:r>
      <w:r w:rsidRPr="009B35D2">
        <w:rPr>
          <w:rFonts w:cstheme="minorHAnsi"/>
          <w:i/>
          <w:iCs/>
          <w:color w:val="FF0000"/>
        </w:rPr>
        <w:t xml:space="preserve"> </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lastRenderedPageBreak/>
        <w:t>5.2.1. pateikiami kvalifikuotu elektroniniu parašu pasirašyti elektroninėmis priemonėmis suformuoti dokumentai;</w:t>
      </w:r>
    </w:p>
    <w:p w14:paraId="7BDEB3CA" w14:textId="77777777" w:rsidR="009A71C5" w:rsidRPr="00F70558" w:rsidRDefault="009A71C5" w:rsidP="009A71C5">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1488440" w14:textId="77777777" w:rsidR="009A71C5" w:rsidRDefault="009A71C5" w:rsidP="00F77A5D">
      <w:pPr>
        <w:tabs>
          <w:tab w:val="left" w:pos="567"/>
        </w:tabs>
        <w:spacing w:line="240" w:lineRule="auto"/>
        <w:ind w:firstLine="709"/>
        <w:rPr>
          <w:rFonts w:cstheme="minorHAnsi"/>
        </w:rPr>
      </w:pPr>
    </w:p>
    <w:p w14:paraId="2E8B0E01" w14:textId="63CCDDE1" w:rsidR="0033575F" w:rsidRPr="00F70558" w:rsidRDefault="00AD4F1A" w:rsidP="00F77A5D">
      <w:pPr>
        <w:tabs>
          <w:tab w:val="left" w:pos="567"/>
        </w:tabs>
        <w:spacing w:line="240" w:lineRule="auto"/>
        <w:ind w:firstLine="709"/>
        <w:rPr>
          <w:rFonts w:cstheme="minorHAnsi"/>
          <w:color w:val="7030A0"/>
        </w:rPr>
      </w:pPr>
      <w:r w:rsidRPr="00F70558">
        <w:rPr>
          <w:rFonts w:cstheme="minorHAnsi"/>
          <w:i/>
          <w:iCs/>
          <w:color w:val="FF0000"/>
        </w:rPr>
        <w:t xml:space="preserve">Jeigu reikalaujama, kad pasiūlymas būtų pasirašytas elektroniniu parašu: </w:t>
      </w:r>
      <w:r w:rsidRPr="00F70558">
        <w:rPr>
          <w:rFonts w:cstheme="minorHAnsi"/>
          <w:color w:val="7030A0"/>
        </w:rPr>
        <w:t>(</w:t>
      </w:r>
      <w:r w:rsidR="00EF32CF" w:rsidRPr="00EF32CF">
        <w:rPr>
          <w:rFonts w:cstheme="minorHAnsi"/>
          <w:color w:val="7030A0"/>
        </w:rPr>
        <w:t xml:space="preserve">Jeigu perkančioji organizacija pirkimo dokumentuose numatys reikalavimą, kad visas pasiūlymas būtų pasirašytas el. parašu, tuomet tiekėjas jį turės pasirašyti el. parašu kitomis elektroninėmis priemonėmis ir į CVP IS įkelti jau pasirašytą pasiūlymą. </w:t>
      </w:r>
      <w:r w:rsidR="00EF32CF">
        <w:rPr>
          <w:rFonts w:cstheme="minorHAnsi"/>
          <w:color w:val="7030A0"/>
        </w:rPr>
        <w:t>R</w:t>
      </w:r>
      <w:r w:rsidRPr="00F70558">
        <w:rPr>
          <w:rFonts w:cstheme="minorHAnsi"/>
          <w:color w:val="7030A0"/>
        </w:rPr>
        <w:t xml:space="preserve">ekomenduojame įvertinti būtinybę reikalauti visą pasiūlymą pasirašyti elektroniniu parašu, (pvz. įvertinti pasiūlymų klastojimo riziką) ir to reikalauti tik pagrįstais atvejais. Pirkimo </w:t>
      </w:r>
      <w:r w:rsidR="003E1026">
        <w:rPr>
          <w:rFonts w:cstheme="minorHAnsi"/>
          <w:color w:val="7030A0"/>
        </w:rPr>
        <w:t xml:space="preserve">sąlygose </w:t>
      </w:r>
      <w:r w:rsidRPr="00F70558">
        <w:rPr>
          <w:rFonts w:cstheme="minorHAnsi"/>
          <w:color w:val="7030A0"/>
        </w:rPr>
        <w:t>taip pat gali būti reikalaujama, kad tik tam tikri dokumentai būtų pasirašyti elektroniniu parašu (pvz., pasiūlymo galiojimo užtikrinimas ar kt.)</w:t>
      </w:r>
      <w:r w:rsidR="00521A8B" w:rsidRPr="00F70558">
        <w:rPr>
          <w:rFonts w:cstheme="minorHAnsi"/>
          <w:color w:val="7030A0"/>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Sraopastraipa"/>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F49C7E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543400" w:rsidRPr="00F70558">
        <w:rPr>
          <w:rFonts w:cstheme="minorHAnsi"/>
          <w:color w:val="7030A0"/>
        </w:rPr>
        <w:t>(</w:t>
      </w:r>
      <w:r w:rsidR="00543400">
        <w:rPr>
          <w:rFonts w:cstheme="minorHAnsi"/>
          <w:color w:val="7030A0"/>
        </w:rPr>
        <w:t xml:space="preserve">perkančioji organizacija </w:t>
      </w:r>
      <w:r w:rsidR="00543400" w:rsidRPr="00F70558">
        <w:rPr>
          <w:rFonts w:eastAsia="Arial" w:cstheme="minorHAnsi"/>
          <w:color w:val="7030A0"/>
        </w:rPr>
        <w:t xml:space="preserve">gali </w:t>
      </w:r>
      <w:r w:rsidR="00292169">
        <w:rPr>
          <w:rFonts w:eastAsia="Arial" w:cstheme="minorHAnsi"/>
          <w:color w:val="7030A0"/>
        </w:rPr>
        <w:t xml:space="preserve">papildomai </w:t>
      </w:r>
      <w:r w:rsidR="00543400" w:rsidRPr="00F70558">
        <w:rPr>
          <w:rFonts w:eastAsia="Arial" w:cstheme="minorHAnsi"/>
          <w:color w:val="7030A0"/>
        </w:rPr>
        <w:t>nurodyti ir kitą kalbą (-</w:t>
      </w:r>
      <w:proofErr w:type="spellStart"/>
      <w:r w:rsidR="00543400" w:rsidRPr="00F70558">
        <w:rPr>
          <w:rFonts w:eastAsia="Arial" w:cstheme="minorHAnsi"/>
          <w:color w:val="7030A0"/>
        </w:rPr>
        <w:t>as</w:t>
      </w:r>
      <w:proofErr w:type="spellEnd"/>
      <w:r w:rsidR="00543400" w:rsidRPr="00F70558">
        <w:rPr>
          <w:rFonts w:eastAsia="Arial" w:cstheme="minorHAnsi"/>
          <w:color w:val="7030A0"/>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A20B5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r w:rsidR="006A6A5B" w:rsidRPr="127DD6E8">
        <w:rPr>
          <w:rFonts w:eastAsia="Arial"/>
          <w:color w:val="7030A0"/>
        </w:rPr>
        <w:t xml:space="preserve">Atsižvelgdama į pirkimo objekto ypatumus </w:t>
      </w:r>
      <w:r w:rsidR="006A6A5B" w:rsidRPr="127DD6E8">
        <w:rPr>
          <w:color w:val="7030A0"/>
        </w:rPr>
        <w:t xml:space="preserve">perkančioji organizacija </w:t>
      </w:r>
      <w:r w:rsidR="006A6A5B" w:rsidRPr="127DD6E8">
        <w:rPr>
          <w:rFonts w:eastAsia="Arial"/>
          <w:color w:val="7030A0"/>
        </w:rPr>
        <w:t>gali nustatyti ir kitokias taisykles dėl atskirų įkainių tikslumo ir apvalinimo.</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2B979182" w14:textId="7D4437B6" w:rsidR="00D8349A" w:rsidRPr="001A1062" w:rsidRDefault="00D8349A" w:rsidP="00F77A5D">
      <w:pPr>
        <w:spacing w:after="120" w:line="240" w:lineRule="auto"/>
        <w:ind w:firstLine="0"/>
        <w:rPr>
          <w:rFonts w:cstheme="minorHAnsi"/>
          <w:b/>
          <w:i/>
          <w:color w:val="7030A0"/>
        </w:rPr>
      </w:pPr>
      <w:r w:rsidRPr="00F0499F">
        <w:rPr>
          <w:rFonts w:cstheme="minorHAnsi"/>
          <w:i/>
          <w:iCs/>
          <w:color w:val="7030A0"/>
        </w:rPr>
        <w:t>Perkančioji organizacija gali pareikalauti, kad pasiūlymų galiojimas būtų užtikrinamas.</w:t>
      </w:r>
      <w:r w:rsidR="001A1062">
        <w:rPr>
          <w:rFonts w:cstheme="minorHAnsi"/>
          <w:i/>
          <w:iCs/>
          <w:color w:val="7030A0"/>
        </w:rPr>
        <w:t xml:space="preserve"> </w:t>
      </w:r>
      <w:r w:rsidR="001A1062" w:rsidRPr="00D5520A">
        <w:rPr>
          <w:rFonts w:cstheme="minorHAnsi"/>
          <w:b/>
          <w:bCs/>
          <w:i/>
          <w:iCs/>
          <w:color w:val="7030A0"/>
        </w:rPr>
        <w:t>Mažos vertės pirkimuose paprastai rekomenduojama šio reikalavimo nenustatyti</w:t>
      </w:r>
      <w:r w:rsidR="001A1062" w:rsidRPr="00F0499F">
        <w:rPr>
          <w:rFonts w:cstheme="minorHAnsi"/>
          <w:i/>
          <w:iCs/>
          <w:color w:val="7030A0"/>
        </w:rPr>
        <w:t>.</w:t>
      </w:r>
    </w:p>
    <w:p w14:paraId="440AEBC2" w14:textId="1D9A7313" w:rsidR="00F527B1" w:rsidRPr="00E62E95" w:rsidRDefault="00F527B1" w:rsidP="00F77A5D">
      <w:pPr>
        <w:spacing w:line="240" w:lineRule="auto"/>
        <w:ind w:firstLine="0"/>
        <w:rPr>
          <w:rFonts w:eastAsiaTheme="minorHAnsi" w:cstheme="minorHAnsi"/>
          <w:bCs/>
          <w:i/>
          <w:iCs/>
        </w:rPr>
      </w:pPr>
      <w:r w:rsidRPr="00E62E95">
        <w:rPr>
          <w:rFonts w:cstheme="minorHAnsi"/>
          <w:i/>
          <w:iCs/>
          <w:color w:val="FF0000"/>
        </w:rPr>
        <w:t xml:space="preserve">Jeigu nereikalaujama užtikrinti </w:t>
      </w:r>
      <w:r w:rsidR="00D8349A">
        <w:rPr>
          <w:rFonts w:cstheme="minorHAnsi"/>
          <w:i/>
          <w:iCs/>
          <w:color w:val="FF0000"/>
        </w:rPr>
        <w:t>p</w:t>
      </w:r>
      <w:r w:rsidRPr="00E62E95">
        <w:rPr>
          <w:rFonts w:cstheme="minorHAnsi"/>
          <w:i/>
          <w:iCs/>
          <w:color w:val="FF0000"/>
        </w:rPr>
        <w:t>asiūlymo galiojimą</w:t>
      </w:r>
      <w:r w:rsidR="00F72559">
        <w:rPr>
          <w:rFonts w:cstheme="minorHAnsi"/>
          <w:i/>
          <w:iCs/>
          <w:color w:val="FF0000"/>
        </w:rPr>
        <w:t xml:space="preserve"> (</w:t>
      </w:r>
      <w:r w:rsidR="00F72559">
        <w:rPr>
          <w:rFonts w:cstheme="minorHAnsi"/>
          <w:b/>
          <w:bCs/>
          <w:i/>
          <w:iCs/>
          <w:color w:val="FF0000"/>
        </w:rPr>
        <w:t>REKOMENDUOJAMAS PASIRINKIMAS</w:t>
      </w:r>
      <w:r w:rsidR="00F72559">
        <w:rPr>
          <w:rFonts w:cstheme="minorHAnsi"/>
          <w:i/>
          <w:iCs/>
          <w:color w:val="FF0000"/>
        </w:rPr>
        <w:t>)</w:t>
      </w:r>
      <w:r w:rsidRPr="00E62E95">
        <w:rPr>
          <w:rFonts w:cstheme="minorHAnsi"/>
          <w:i/>
          <w:iCs/>
          <w:color w:val="FF0000"/>
        </w:rPr>
        <w:t>:</w:t>
      </w: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2D0F9218" w:rsidR="00F527B1" w:rsidRPr="00E62E95" w:rsidRDefault="00F527B1" w:rsidP="00F77A5D">
      <w:pPr>
        <w:spacing w:line="240" w:lineRule="auto"/>
        <w:ind w:firstLine="0"/>
        <w:rPr>
          <w:rFonts w:eastAsiaTheme="minorHAnsi" w:cstheme="minorHAnsi"/>
          <w:bCs/>
          <w:i/>
          <w:color w:val="FF0000"/>
        </w:rPr>
      </w:pPr>
      <w:r w:rsidRPr="00E62E95">
        <w:rPr>
          <w:rFonts w:eastAsiaTheme="minorHAnsi" w:cstheme="minorHAnsi"/>
          <w:bCs/>
          <w:i/>
          <w:color w:val="FF0000"/>
        </w:rPr>
        <w:t xml:space="preserve">Jeigu reikalaujama </w:t>
      </w:r>
      <w:r w:rsidR="00235284" w:rsidRPr="00E62E95">
        <w:rPr>
          <w:rFonts w:eastAsiaTheme="minorHAnsi" w:cstheme="minorHAnsi"/>
          <w:bCs/>
          <w:i/>
          <w:color w:val="FF0000"/>
        </w:rPr>
        <w:t>užtikrinti</w:t>
      </w:r>
      <w:r w:rsidR="00235284">
        <w:rPr>
          <w:rFonts w:eastAsiaTheme="minorHAnsi" w:cstheme="minorHAnsi"/>
          <w:bCs/>
          <w:i/>
          <w:color w:val="FF0000"/>
        </w:rPr>
        <w:t xml:space="preserve"> </w:t>
      </w:r>
      <w:r w:rsidR="00D8349A">
        <w:rPr>
          <w:rFonts w:eastAsiaTheme="minorHAnsi" w:cstheme="minorHAnsi"/>
          <w:bCs/>
          <w:i/>
          <w:color w:val="FF0000"/>
        </w:rPr>
        <w:t>p</w:t>
      </w:r>
      <w:r w:rsidRPr="00E62E95">
        <w:rPr>
          <w:rFonts w:eastAsiaTheme="minorHAnsi" w:cstheme="minorHAnsi"/>
          <w:bCs/>
          <w:i/>
          <w:color w:val="FF0000"/>
        </w:rPr>
        <w:t>asiūlymo galiojimą:</w:t>
      </w:r>
    </w:p>
    <w:p w14:paraId="62DDF26D" w14:textId="34707F40" w:rsidR="00220350" w:rsidRPr="00E62E95" w:rsidRDefault="007F65C2" w:rsidP="00F77A5D">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kaip </w:t>
      </w:r>
      <w:r w:rsidR="00F527B1" w:rsidRPr="00E62E95">
        <w:rPr>
          <w:rFonts w:cstheme="minorHAnsi"/>
          <w:color w:val="00B050"/>
        </w:rPr>
        <w:t>[</w:t>
      </w:r>
      <w:r w:rsidR="00F527B1" w:rsidRPr="00E62E95">
        <w:rPr>
          <w:rFonts w:eastAsia="Calibri" w:cstheme="minorHAnsi"/>
          <w:color w:val="00B050"/>
        </w:rPr>
        <w:t xml:space="preserve">nurodoma užtikrinimo suma eurais arba procentais nuo bendros </w:t>
      </w:r>
      <w:r w:rsidR="00C641C4" w:rsidRPr="00E62E95">
        <w:rPr>
          <w:rFonts w:eastAsia="Calibri" w:cstheme="minorHAnsi"/>
          <w:color w:val="00B050"/>
        </w:rPr>
        <w:t>P</w:t>
      </w:r>
      <w:r w:rsidR="00F527B1" w:rsidRPr="00E62E95">
        <w:rPr>
          <w:rFonts w:eastAsia="Calibri" w:cstheme="minorHAnsi"/>
          <w:color w:val="00B050"/>
        </w:rPr>
        <w:t>asiūlymo kainos su PVM]</w:t>
      </w:r>
      <w:r w:rsidR="00F527B1" w:rsidRPr="00E62E95">
        <w:rPr>
          <w:rFonts w:eastAsia="Calibri" w:cstheme="minorHAnsi"/>
          <w:color w:val="0070C0"/>
        </w:rPr>
        <w:t xml:space="preserve"> </w:t>
      </w:r>
      <w:r w:rsidR="00F527B1" w:rsidRPr="00E62E95">
        <w:rPr>
          <w:rFonts w:cstheme="minorHAnsi"/>
        </w:rPr>
        <w:t xml:space="preserve">vienu iš šių būdų: </w:t>
      </w:r>
      <w:r w:rsidR="00220350" w:rsidRPr="00E62E95">
        <w:rPr>
          <w:rFonts w:cstheme="minorHAnsi"/>
          <w:color w:val="00B050"/>
        </w:rPr>
        <w:t>[įrašoma]</w:t>
      </w:r>
      <w:r w:rsidR="00220350" w:rsidRPr="00E62E95">
        <w:rPr>
          <w:rFonts w:cstheme="minorHAnsi"/>
          <w:color w:val="7030A0"/>
        </w:rPr>
        <w:t xml:space="preserve"> </w:t>
      </w:r>
    </w:p>
    <w:p w14:paraId="028008A5" w14:textId="2EC08DB6" w:rsidR="00117D8E" w:rsidRDefault="001A6029" w:rsidP="00F77A5D">
      <w:pPr>
        <w:spacing w:line="240" w:lineRule="auto"/>
        <w:rPr>
          <w:rFonts w:eastAsia="Calibri"/>
          <w:i/>
          <w:iCs/>
          <w:color w:val="7030A0"/>
        </w:rPr>
      </w:pPr>
      <w:r w:rsidRPr="00B4792F">
        <w:rPr>
          <w:i/>
          <w:iCs/>
          <w:color w:val="7030A0"/>
        </w:rPr>
        <w:lastRenderedPageBreak/>
        <w:t>Jei pirkimas skaidomas į dalis, informacija dėl kiekvien</w:t>
      </w:r>
      <w:r>
        <w:rPr>
          <w:i/>
          <w:iCs/>
          <w:color w:val="7030A0"/>
        </w:rPr>
        <w:t>ai</w:t>
      </w:r>
      <w:r w:rsidRPr="00B4792F">
        <w:rPr>
          <w:i/>
          <w:iCs/>
          <w:color w:val="7030A0"/>
        </w:rPr>
        <w:t xml:space="preserve"> iš šių dalių </w:t>
      </w:r>
      <w:r>
        <w:rPr>
          <w:i/>
          <w:iCs/>
          <w:color w:val="7030A0"/>
        </w:rPr>
        <w:t>taikomo pasiūlymo galiojimo užtikrinimo būdo nurodoma</w:t>
      </w:r>
      <w:r w:rsidRPr="00B4792F">
        <w:rPr>
          <w:i/>
          <w:iCs/>
          <w:color w:val="7030A0"/>
        </w:rPr>
        <w:t xml:space="preserve"> atskirai.</w:t>
      </w:r>
      <w:r w:rsidRPr="127DD6E8">
        <w:rPr>
          <w:color w:val="00B050"/>
        </w:rPr>
        <w:t xml:space="preserve"> </w:t>
      </w:r>
      <w:r w:rsidRPr="127DD6E8">
        <w:rPr>
          <w:i/>
          <w:iCs/>
          <w:color w:val="7030A0"/>
        </w:rPr>
        <w:t>P</w:t>
      </w:r>
      <w:r w:rsidRPr="127DD6E8">
        <w:rPr>
          <w:rFonts w:eastAsia="Arial"/>
          <w:i/>
          <w:iCs/>
          <w:color w:val="7030A0"/>
        </w:rPr>
        <w:t xml:space="preserve">asiūlymų galiojimas gali būti užtikrinamas </w:t>
      </w:r>
      <w:hyperlink r:id="rId19">
        <w:r w:rsidRPr="127DD6E8">
          <w:rPr>
            <w:rStyle w:val="Hipersaitas"/>
            <w:rFonts w:eastAsia="Arial"/>
            <w:i/>
            <w:iCs/>
            <w:color w:val="7030A0"/>
          </w:rPr>
          <w:t>CK</w:t>
        </w:r>
      </w:hyperlink>
      <w:r w:rsidRPr="127DD6E8">
        <w:rPr>
          <w:rFonts w:eastAsia="Arial"/>
          <w:i/>
          <w:iCs/>
          <w:color w:val="7030A0"/>
        </w:rPr>
        <w:t xml:space="preserve"> 6.70 straipsnyje nustatytais ir kitais prievolių užtikrinimo būdais: netesybos, laidavimas, garantija, ir kiti CK nenumatyti, būdai (pavyzdžiui, laidavimo </w:t>
      </w:r>
      <w:r w:rsidR="00D945F8">
        <w:rPr>
          <w:rFonts w:eastAsia="Arial"/>
          <w:i/>
          <w:iCs/>
          <w:color w:val="7030A0"/>
        </w:rPr>
        <w:t>draudimas</w:t>
      </w:r>
      <w:r w:rsidRPr="127DD6E8">
        <w:rPr>
          <w:rFonts w:eastAsia="Arial"/>
          <w:i/>
          <w:iCs/>
          <w:color w:val="7030A0"/>
        </w:rPr>
        <w:t xml:space="preserve">). </w:t>
      </w:r>
      <w:r w:rsidRPr="127DD6E8">
        <w:rPr>
          <w:i/>
          <w:iCs/>
          <w:color w:val="7030A0"/>
        </w:rPr>
        <w:t>Perkančioji organizacija nurodo, kokias pasiūlymo galiojimo užtikrinimo priemones ji laikys tinkamomis.</w:t>
      </w:r>
      <w:r w:rsidRPr="127DD6E8">
        <w:rPr>
          <w:rFonts w:eastAsia="Calibri"/>
          <w:i/>
          <w:iCs/>
          <w:color w:val="7030A0"/>
        </w:rPr>
        <w:t xml:space="preserve"> Jeigu pasiūlymas vertinamas pagal kainos ar sąnaudų ir kokybės santykį</w:t>
      </w:r>
      <w:r w:rsidRPr="127DD6E8">
        <w:rPr>
          <w:i/>
          <w:iCs/>
          <w:color w:val="7030A0"/>
        </w:rPr>
        <w:t xml:space="preserve"> ir pasirinktos charakteristikos nėra kiekybiškai įvertinamos</w:t>
      </w:r>
      <w:r w:rsidRPr="127DD6E8">
        <w:rPr>
          <w:rFonts w:eastAsia="Calibri"/>
          <w:i/>
          <w:iCs/>
          <w:color w:val="7030A0"/>
        </w:rPr>
        <w:t xml:space="preserve">, turi būti nurodyta konkreti užtikrinimo suma eurais. Jeigu reikalaujamas procentas nuo bendros pasiūlymo kainos ir pasiūlyme nurodoma tik vieneto kaina, </w:t>
      </w:r>
      <w:r w:rsidRPr="127DD6E8">
        <w:rPr>
          <w:i/>
          <w:iCs/>
        </w:rPr>
        <w:t xml:space="preserve"> </w:t>
      </w:r>
      <w:r w:rsidRPr="127DD6E8">
        <w:rPr>
          <w:i/>
          <w:iCs/>
          <w:color w:val="7030A0"/>
        </w:rPr>
        <w:t>perkančioji organizacija</w:t>
      </w:r>
      <w:r w:rsidRPr="127DD6E8">
        <w:rPr>
          <w:rFonts w:eastAsia="Calibri"/>
          <w:i/>
          <w:iCs/>
          <w:color w:val="7030A0"/>
        </w:rPr>
        <w:t>, nustatydama užtikrinimo dydį, turi nurodyti, kaip dalyvis turi apskaičiuoti pasiūlymo galiojimo užtikrinimo vertę.</w:t>
      </w:r>
    </w:p>
    <w:p w14:paraId="660F6969" w14:textId="2736E165" w:rsidR="00934E53" w:rsidRPr="00E62E95" w:rsidRDefault="003E6FE5" w:rsidP="00F77A5D">
      <w:pPr>
        <w:spacing w:line="240" w:lineRule="auto"/>
        <w:rPr>
          <w:rFonts w:cstheme="minorHAnsi"/>
          <w:vanish/>
        </w:rPr>
      </w:pPr>
      <w:r>
        <w:rPr>
          <w:rFonts w:cstheme="minorHAnsi"/>
        </w:rPr>
        <w:t xml:space="preserve">6.2. </w:t>
      </w:r>
    </w:p>
    <w:p w14:paraId="6546DB25" w14:textId="3123402E" w:rsidR="00F527B1" w:rsidRDefault="0090544A" w:rsidP="00F77A5D">
      <w:pPr>
        <w:pStyle w:val="Sraopastraipa"/>
        <w:spacing w:line="240" w:lineRule="auto"/>
        <w:ind w:left="0"/>
        <w:rPr>
          <w:rFonts w:cstheme="minorHAnsi"/>
          <w:color w:val="7030A0"/>
        </w:rPr>
      </w:pPr>
      <w:r w:rsidRPr="00E62E95">
        <w:rPr>
          <w:rFonts w:cstheme="minorHAnsi"/>
          <w:color w:val="000000" w:themeColor="text1"/>
        </w:rPr>
        <w:t>Dalyvis</w:t>
      </w:r>
      <w:r w:rsidR="00F527B1" w:rsidRPr="00E62E95">
        <w:rPr>
          <w:rFonts w:cstheme="minorHAnsi"/>
          <w:color w:val="000000" w:themeColor="text1"/>
        </w:rPr>
        <w:t xml:space="preserve"> netenka </w:t>
      </w:r>
      <w:r w:rsidR="003E6FE5">
        <w:rPr>
          <w:rFonts w:cstheme="minorHAnsi"/>
          <w:color w:val="000000" w:themeColor="text1"/>
        </w:rPr>
        <w:t>p</w:t>
      </w:r>
      <w:r w:rsidR="00F527B1" w:rsidRPr="00E62E95">
        <w:rPr>
          <w:rFonts w:cstheme="minorHAnsi"/>
          <w:color w:val="000000" w:themeColor="text1"/>
        </w:rPr>
        <w:t>asiūlymo galiojimo užtikrinimo esant bent vienai šių sąlygų</w:t>
      </w:r>
      <w:r w:rsidR="00223247" w:rsidRPr="00E62E95">
        <w:rPr>
          <w:rFonts w:cstheme="minorHAnsi"/>
          <w:color w:val="000000" w:themeColor="text1"/>
        </w:rPr>
        <w:t xml:space="preserve">: </w:t>
      </w:r>
      <w:r w:rsidR="00223247" w:rsidRPr="00E62E95">
        <w:rPr>
          <w:rFonts w:cstheme="minorHAnsi"/>
          <w:color w:val="00B050"/>
        </w:rPr>
        <w:t>[įrašoma]</w:t>
      </w:r>
      <w:r w:rsidR="00B52705" w:rsidRPr="00E62E95">
        <w:rPr>
          <w:rFonts w:cstheme="minorHAnsi"/>
          <w:b/>
          <w:bCs/>
          <w:color w:val="00B050"/>
        </w:rPr>
        <w:t xml:space="preserve"> </w:t>
      </w:r>
      <w:r w:rsidR="00B52705" w:rsidRPr="00E62E95">
        <w:rPr>
          <w:rFonts w:cstheme="minorHAnsi"/>
          <w:color w:val="7030A0"/>
        </w:rPr>
        <w:t>(</w:t>
      </w:r>
      <w:r w:rsidR="6FD47EEF" w:rsidRPr="00E62E95">
        <w:rPr>
          <w:rFonts w:cstheme="minorHAnsi"/>
          <w:color w:val="7030A0"/>
        </w:rPr>
        <w:t>P</w:t>
      </w:r>
      <w:r w:rsidR="007C427A">
        <w:rPr>
          <w:rFonts w:cstheme="minorHAnsi"/>
          <w:color w:val="7030A0"/>
        </w:rPr>
        <w:t>erkančioji organizacija</w:t>
      </w:r>
      <w:r w:rsidR="00B52705" w:rsidRPr="00E62E95">
        <w:rPr>
          <w:rFonts w:cstheme="minorHAnsi"/>
          <w:color w:val="7030A0"/>
        </w:rPr>
        <w:t xml:space="preserve"> nurodo sąlygas, kad</w:t>
      </w:r>
      <w:r w:rsidR="00150492" w:rsidRPr="00E62E95">
        <w:rPr>
          <w:rFonts w:cstheme="minorHAnsi"/>
          <w:color w:val="7030A0"/>
        </w:rPr>
        <w:t>a</w:t>
      </w:r>
      <w:r w:rsidR="00B52705" w:rsidRPr="00E62E95">
        <w:rPr>
          <w:rFonts w:cstheme="minorHAnsi"/>
          <w:color w:val="7030A0"/>
        </w:rPr>
        <w:t xml:space="preserve"> ji gali pasinaudoti </w:t>
      </w:r>
      <w:r w:rsidR="007C427A">
        <w:rPr>
          <w:rFonts w:cstheme="minorHAnsi"/>
          <w:color w:val="7030A0"/>
        </w:rPr>
        <w:t>p</w:t>
      </w:r>
      <w:r w:rsidR="00B52705" w:rsidRPr="00E62E95">
        <w:rPr>
          <w:rFonts w:cstheme="minorHAnsi"/>
          <w:color w:val="7030A0"/>
        </w:rPr>
        <w:t>asiūlymo galiojimo užtikrinimu)</w:t>
      </w:r>
      <w:r w:rsidR="009D7222">
        <w:rPr>
          <w:rFonts w:cstheme="minorHAnsi"/>
          <w:color w:val="7030A0"/>
        </w:rPr>
        <w:t>:</w:t>
      </w:r>
    </w:p>
    <w:p w14:paraId="79863679" w14:textId="77777777" w:rsidR="003E3871" w:rsidRDefault="003E3871" w:rsidP="00280D3D">
      <w:pPr>
        <w:pStyle w:val="Sraopastraipa"/>
        <w:numPr>
          <w:ilvl w:val="2"/>
          <w:numId w:val="10"/>
        </w:numPr>
        <w:spacing w:line="240" w:lineRule="auto"/>
        <w:ind w:left="0" w:firstLine="567"/>
        <w:rPr>
          <w:rFonts w:cstheme="minorHAnsi"/>
          <w:color w:val="00B050"/>
        </w:rPr>
      </w:pPr>
      <w:r w:rsidRPr="00CE4FFA">
        <w:rPr>
          <w:rFonts w:cstheme="minorHAnsi"/>
          <w:color w:val="00B050"/>
        </w:rPr>
        <w:t>Pasiūlymo galiojimo laikotarpiu tiekėjas atsisako savo pasiūlymo arba jo dalies (pasiūlyme nurodyto pirkimo objekto, jo kiekio (apimties), siūlomų kainų, tiekimo ar mokėjimo terminų, kitų pasiūlyme nurodytų sąlygų);</w:t>
      </w:r>
    </w:p>
    <w:p w14:paraId="5BE0F6EB" w14:textId="5DD4D94C" w:rsidR="003E3871" w:rsidRDefault="003E3871" w:rsidP="00F77A5D">
      <w:pPr>
        <w:tabs>
          <w:tab w:val="left" w:pos="1418"/>
          <w:tab w:val="left" w:pos="1701"/>
        </w:tabs>
        <w:spacing w:line="240" w:lineRule="auto"/>
        <w:ind w:firstLine="567"/>
        <w:rPr>
          <w:rFonts w:cstheme="minorHAnsi"/>
          <w:color w:val="00B050"/>
        </w:rPr>
      </w:pPr>
      <w:r>
        <w:rPr>
          <w:rFonts w:cstheme="minorHAnsi"/>
          <w:color w:val="00B050"/>
        </w:rPr>
        <w:t>6.2.</w:t>
      </w:r>
      <w:r w:rsidR="00D5456D">
        <w:rPr>
          <w:rFonts w:cstheme="minorHAnsi"/>
          <w:color w:val="00B050"/>
        </w:rPr>
        <w:t>2</w:t>
      </w:r>
      <w:r>
        <w:rPr>
          <w:rFonts w:cstheme="minorHAnsi"/>
          <w:color w:val="00B050"/>
        </w:rPr>
        <w:t xml:space="preserve">.    </w:t>
      </w:r>
      <w:r w:rsidRPr="00CE4FFA">
        <w:rPr>
          <w:rFonts w:cstheme="minorHAnsi"/>
          <w:color w:val="00B050"/>
        </w:rPr>
        <w:t>perkančiajai organizacijai paprašius pagrįsti neįprastai mažą kainą, tiekėjas nepateikia jokio pagrindimo;</w:t>
      </w:r>
    </w:p>
    <w:p w14:paraId="306203DF" w14:textId="47EDE22B" w:rsidR="009D7222" w:rsidRPr="003E3871" w:rsidRDefault="003E3871" w:rsidP="00F77A5D">
      <w:pPr>
        <w:tabs>
          <w:tab w:val="left" w:pos="1701"/>
        </w:tabs>
        <w:spacing w:line="240" w:lineRule="auto"/>
        <w:ind w:firstLine="567"/>
        <w:rPr>
          <w:rFonts w:cstheme="minorHAnsi"/>
          <w:iCs/>
          <w:color w:val="00B050"/>
        </w:rPr>
      </w:pPr>
      <w:r>
        <w:rPr>
          <w:color w:val="00B050"/>
        </w:rPr>
        <w:t>6.2.</w:t>
      </w:r>
      <w:r w:rsidR="00D5456D">
        <w:rPr>
          <w:color w:val="00B050"/>
        </w:rPr>
        <w:t>3</w:t>
      </w:r>
      <w:r>
        <w:rPr>
          <w:color w:val="00B050"/>
        </w:rPr>
        <w:t xml:space="preserve">.   </w:t>
      </w:r>
      <w:r w:rsidRPr="003F4245">
        <w:rPr>
          <w:color w:val="00B050"/>
        </w:rPr>
        <w:t>[įrašomos kitos perkančiosios organizacijos taikytinos sąlygos].</w:t>
      </w:r>
      <w:r w:rsidRPr="003F4245">
        <w:rPr>
          <w:b/>
          <w:color w:val="00B050"/>
        </w:rPr>
        <w:t xml:space="preserve"> </w:t>
      </w:r>
    </w:p>
    <w:p w14:paraId="5CB8D453" w14:textId="76FFD298" w:rsidR="00F527B1" w:rsidRPr="00E62E95" w:rsidRDefault="001B13F2" w:rsidP="00F77A5D">
      <w:pPr>
        <w:pStyle w:val="Sraopastraipa"/>
        <w:spacing w:line="240" w:lineRule="auto"/>
        <w:ind w:left="0"/>
        <w:rPr>
          <w:rFonts w:cstheme="minorHAnsi"/>
        </w:rPr>
      </w:pPr>
      <w:r w:rsidRPr="00E62E95">
        <w:rPr>
          <w:rFonts w:cstheme="minorHAnsi"/>
        </w:rPr>
        <w:t>6</w:t>
      </w:r>
      <w:r w:rsidR="00523654" w:rsidRPr="00E62E95">
        <w:rPr>
          <w:rFonts w:cstheme="minorHAnsi"/>
        </w:rPr>
        <w:t xml:space="preserve">.3. </w:t>
      </w:r>
      <w:r w:rsidR="00F527B1" w:rsidRPr="00E62E95">
        <w:rPr>
          <w:rFonts w:cstheme="minorHAnsi"/>
        </w:rPr>
        <w:t xml:space="preserve">Prieš pateikdamas užtikrinimą patvirtinantį dokumentą, </w:t>
      </w:r>
      <w:r w:rsidR="00D5456D">
        <w:rPr>
          <w:rFonts w:cstheme="minorHAnsi"/>
        </w:rPr>
        <w:t xml:space="preserve">tiekėjas </w:t>
      </w:r>
      <w:r w:rsidR="00F527B1" w:rsidRPr="00E62E95">
        <w:rPr>
          <w:rFonts w:cstheme="minorHAnsi"/>
        </w:rPr>
        <w:t>gali prašyti</w:t>
      </w:r>
      <w:r w:rsidR="575CB5DB" w:rsidRPr="00E62E95">
        <w:rPr>
          <w:rFonts w:cstheme="minorHAnsi"/>
          <w:color w:val="7030A0"/>
        </w:rPr>
        <w:t xml:space="preserve"> </w:t>
      </w:r>
      <w:r w:rsidR="00D5456D">
        <w:rPr>
          <w:rFonts w:cstheme="minorHAnsi"/>
        </w:rPr>
        <w:t xml:space="preserve">perkančiosios organizacijos </w:t>
      </w:r>
      <w:r w:rsidR="00F527B1" w:rsidRPr="00E62E95">
        <w:rPr>
          <w:rFonts w:cstheme="minorHAnsi"/>
        </w:rPr>
        <w:t xml:space="preserve">patvirtinti, kad ji sutinka priimti jo siūlomą užtikrinimą patvirtinantį dokumentą. Tokiu atveju </w:t>
      </w:r>
      <w:r w:rsidR="00D5456D">
        <w:rPr>
          <w:rFonts w:cstheme="minorHAnsi"/>
        </w:rPr>
        <w:t xml:space="preserve">perkančioji organizacija </w:t>
      </w:r>
      <w:r w:rsidR="00F527B1" w:rsidRPr="00E62E95">
        <w:rPr>
          <w:rFonts w:cstheme="minorHAnsi"/>
        </w:rPr>
        <w:t xml:space="preserve">atsako </w:t>
      </w:r>
      <w:r w:rsidR="00A1776F">
        <w:rPr>
          <w:rFonts w:cstheme="minorHAnsi"/>
        </w:rPr>
        <w:t xml:space="preserve">tiekėjui </w:t>
      </w:r>
      <w:r w:rsidR="00F527B1" w:rsidRPr="00E62E95">
        <w:rPr>
          <w:rFonts w:cstheme="minorHAnsi"/>
        </w:rPr>
        <w:t xml:space="preserve">ne vėliau kaip </w:t>
      </w:r>
      <w:r w:rsidR="00A1776F">
        <w:rPr>
          <w:rFonts w:cstheme="minorHAnsi"/>
        </w:rPr>
        <w:t>per s</w:t>
      </w:r>
      <w:r w:rsidR="00CB5907" w:rsidRPr="00E62E95">
        <w:rPr>
          <w:rFonts w:cstheme="minorHAnsi"/>
        </w:rPr>
        <w:t xml:space="preserve">pecialiųjų </w:t>
      </w:r>
      <w:r w:rsidR="002428AC" w:rsidRPr="00E62E95">
        <w:rPr>
          <w:rFonts w:cstheme="minorHAnsi"/>
        </w:rPr>
        <w:t xml:space="preserve">pirkimo </w:t>
      </w:r>
      <w:r w:rsidR="450AC640" w:rsidRPr="00E62E95">
        <w:rPr>
          <w:rFonts w:cstheme="minorHAnsi"/>
        </w:rPr>
        <w:t>s</w:t>
      </w:r>
      <w:r w:rsidR="00F527B1" w:rsidRPr="00E62E95">
        <w:rPr>
          <w:rFonts w:cstheme="minorHAnsi"/>
        </w:rPr>
        <w:t>ąlygų</w:t>
      </w:r>
      <w:r w:rsidR="00CB5907" w:rsidRPr="00E62E95">
        <w:rPr>
          <w:rFonts w:cstheme="minorHAnsi"/>
        </w:rPr>
        <w:t xml:space="preserve"> priede </w:t>
      </w:r>
      <w:r w:rsidR="004E7957" w:rsidRPr="00E62E95">
        <w:rPr>
          <w:rFonts w:cstheme="minorHAnsi"/>
          <w:color w:val="00B050"/>
        </w:rPr>
        <w:t>[įrašomas priedas]</w:t>
      </w:r>
      <w:r w:rsidR="00F527B1" w:rsidRPr="00E62E95">
        <w:rPr>
          <w:rFonts w:cstheme="minorHAnsi"/>
          <w:color w:val="0070C0"/>
        </w:rPr>
        <w:t xml:space="preserve"> </w:t>
      </w:r>
      <w:r w:rsidR="00F527B1" w:rsidRPr="00E62E95">
        <w:rPr>
          <w:rFonts w:cstheme="minorHAnsi"/>
        </w:rPr>
        <w:t xml:space="preserve">nustatytą terminą. Šis patvirtinimas iš </w:t>
      </w:r>
      <w:r w:rsidR="00D60410">
        <w:rPr>
          <w:rFonts w:cstheme="minorHAnsi"/>
        </w:rPr>
        <w:t xml:space="preserve">perkančiosios organizacijos </w:t>
      </w:r>
      <w:r w:rsidR="00F527B1" w:rsidRPr="00E62E95">
        <w:rPr>
          <w:rFonts w:cstheme="minorHAnsi"/>
        </w:rPr>
        <w:t xml:space="preserve">neatima teisės atmesti </w:t>
      </w:r>
      <w:r w:rsidR="00D60410">
        <w:rPr>
          <w:rFonts w:cstheme="minorHAnsi"/>
        </w:rPr>
        <w:t>p</w:t>
      </w:r>
      <w:r w:rsidR="00F527B1" w:rsidRPr="00E62E95">
        <w:rPr>
          <w:rFonts w:cstheme="minorHAnsi"/>
        </w:rPr>
        <w:t xml:space="preserve">asiūlymo galiojimo užtikrinimo gavus informacijos, kad </w:t>
      </w:r>
      <w:r w:rsidR="004B57E8">
        <w:rPr>
          <w:rFonts w:cstheme="minorHAnsi"/>
        </w:rPr>
        <w:t>p</w:t>
      </w:r>
      <w:r w:rsidR="00F527B1" w:rsidRPr="00E62E95">
        <w:rPr>
          <w:rFonts w:cstheme="minorHAnsi"/>
        </w:rPr>
        <w:t xml:space="preserve">asiūlymo galiojimą užtikrinantis ūkio subjektas tapo nemokus ar neįvykdė įsipareigojimų </w:t>
      </w:r>
      <w:r w:rsidR="4C186B7E" w:rsidRPr="00E62E95">
        <w:rPr>
          <w:rFonts w:cstheme="minorHAnsi"/>
          <w:color w:val="7030A0"/>
        </w:rPr>
        <w:t xml:space="preserve"> </w:t>
      </w:r>
      <w:r w:rsidR="002E417E">
        <w:rPr>
          <w:rFonts w:cstheme="minorHAnsi"/>
        </w:rPr>
        <w:t xml:space="preserve">perkančiajai organizacijai </w:t>
      </w:r>
      <w:r w:rsidR="00F527B1" w:rsidRPr="00E62E95">
        <w:rPr>
          <w:rFonts w:cstheme="minorHAnsi"/>
        </w:rPr>
        <w:t>arba kitiems ūkio subjektams, ar netinkamai juos vykdė.</w:t>
      </w:r>
    </w:p>
    <w:p w14:paraId="39B65C27" w14:textId="19405239" w:rsidR="00F527B1" w:rsidRPr="00E62E95" w:rsidRDefault="001B13F2" w:rsidP="00F77A5D">
      <w:pPr>
        <w:pStyle w:val="Sraopastraipa"/>
        <w:spacing w:line="240" w:lineRule="auto"/>
        <w:ind w:left="0" w:firstLine="709"/>
        <w:rPr>
          <w:rFonts w:cstheme="minorHAnsi"/>
        </w:rPr>
      </w:pPr>
      <w:r w:rsidRPr="00E62E95">
        <w:rPr>
          <w:rFonts w:cstheme="minorHAnsi"/>
        </w:rPr>
        <w:t>6</w:t>
      </w:r>
      <w:r w:rsidR="00523654" w:rsidRPr="00E62E95">
        <w:rPr>
          <w:rFonts w:cstheme="minorHAnsi"/>
        </w:rPr>
        <w:t xml:space="preserve">.4. </w:t>
      </w:r>
      <w:r w:rsidR="41647CD0" w:rsidRPr="00E62E95">
        <w:rPr>
          <w:rFonts w:cstheme="minorHAnsi"/>
        </w:rPr>
        <w:t>P</w:t>
      </w:r>
      <w:r w:rsidR="002E417E">
        <w:rPr>
          <w:rFonts w:cstheme="minorHAnsi"/>
        </w:rPr>
        <w:t>erkančioji organizacija</w:t>
      </w:r>
      <w:r w:rsidR="00F527B1" w:rsidRPr="00E62E95">
        <w:rPr>
          <w:rFonts w:cstheme="minorHAnsi"/>
        </w:rPr>
        <w:t xml:space="preserve"> gali prašyti </w:t>
      </w:r>
      <w:r w:rsidR="002E417E">
        <w:rPr>
          <w:rFonts w:cstheme="minorHAnsi"/>
        </w:rPr>
        <w:t xml:space="preserve">tiekėjus </w:t>
      </w:r>
      <w:r w:rsidR="00F527B1" w:rsidRPr="00E62E95">
        <w:rPr>
          <w:rFonts w:cstheme="minorHAnsi"/>
        </w:rPr>
        <w:t xml:space="preserve">pratęsti </w:t>
      </w:r>
      <w:r w:rsidR="002E417E">
        <w:rPr>
          <w:rFonts w:cstheme="minorHAnsi"/>
        </w:rPr>
        <w:t>p</w:t>
      </w:r>
      <w:r w:rsidR="00F527B1" w:rsidRPr="00E62E95">
        <w:rPr>
          <w:rFonts w:cstheme="minorHAnsi"/>
        </w:rPr>
        <w:t>asiūlymo galiojimo užtikrinimo laiką iki konkrečiai nurodytos datos.</w:t>
      </w:r>
    </w:p>
    <w:p w14:paraId="23FA2281" w14:textId="3578E081"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E37D44" w:rsidRPr="00E62E95">
        <w:rPr>
          <w:rFonts w:cstheme="minorHAnsi"/>
          <w:color w:val="000000" w:themeColor="text1"/>
        </w:rPr>
        <w:t xml:space="preserve">.5. </w:t>
      </w:r>
      <w:r w:rsidR="00F527B1" w:rsidRPr="00E62E95">
        <w:rPr>
          <w:rFonts w:cstheme="minorHAnsi"/>
          <w:color w:val="000000" w:themeColor="text1"/>
        </w:rPr>
        <w:t xml:space="preserve">Pasiūlymo galiojimo užtikrinimas </w:t>
      </w:r>
      <w:r w:rsidR="000959FC">
        <w:rPr>
          <w:rFonts w:cstheme="minorHAnsi"/>
          <w:color w:val="000000" w:themeColor="text1"/>
        </w:rPr>
        <w:t>tiekėju</w:t>
      </w:r>
      <w:r w:rsidR="0090544A" w:rsidRPr="00E62E95">
        <w:rPr>
          <w:rFonts w:cstheme="minorHAnsi"/>
          <w:color w:val="000000" w:themeColor="text1"/>
        </w:rPr>
        <w:t>i</w:t>
      </w:r>
      <w:r w:rsidR="00F527B1" w:rsidRPr="00E62E95">
        <w:rPr>
          <w:rFonts w:cstheme="minorHAnsi"/>
          <w:color w:val="000000" w:themeColor="text1"/>
        </w:rPr>
        <w:t xml:space="preserve"> grąžinamas (arba atsisakoma teisių į jį) </w:t>
      </w:r>
      <w:r w:rsidR="00F527B1" w:rsidRPr="00E62E95">
        <w:rPr>
          <w:rFonts w:cstheme="minorHAnsi"/>
        </w:rPr>
        <w:t xml:space="preserve">per </w:t>
      </w:r>
      <w:r w:rsidR="000959FC">
        <w:rPr>
          <w:rFonts w:cstheme="minorHAnsi"/>
          <w:color w:val="000000"/>
          <w:shd w:val="clear" w:color="auto" w:fill="FFFFFF"/>
        </w:rPr>
        <w:t>specialiųjų p</w:t>
      </w:r>
      <w:r w:rsidR="004E7957" w:rsidRPr="00E62E95">
        <w:rPr>
          <w:rFonts w:cstheme="minorHAnsi"/>
          <w:color w:val="000000"/>
          <w:shd w:val="clear" w:color="auto" w:fill="FFFFFF"/>
        </w:rPr>
        <w:t xml:space="preserve">irkimo sąlygų priede </w:t>
      </w:r>
      <w:r w:rsidR="004E7957" w:rsidRPr="00E62E95">
        <w:rPr>
          <w:rFonts w:cstheme="minorHAnsi"/>
          <w:color w:val="00B050"/>
          <w:shd w:val="clear" w:color="auto" w:fill="FFFFFF"/>
        </w:rPr>
        <w:t xml:space="preserve">[įrašomas priedas] </w:t>
      </w:r>
      <w:r w:rsidR="00F527B1" w:rsidRPr="00E62E95">
        <w:rPr>
          <w:rFonts w:cstheme="minorHAnsi"/>
        </w:rPr>
        <w:t xml:space="preserve">nustatytą terminą </w:t>
      </w:r>
      <w:r w:rsidR="00F527B1" w:rsidRPr="00E62E95">
        <w:rPr>
          <w:rFonts w:cstheme="minorHAnsi"/>
          <w:color w:val="000000" w:themeColor="text1"/>
        </w:rPr>
        <w:t>įvykus bent vienai iš šių sąlygų:</w:t>
      </w:r>
    </w:p>
    <w:p w14:paraId="4E0A7CA3" w14:textId="3CF6B14C"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.5.1. </w:t>
      </w:r>
      <w:r w:rsidR="00F527B1" w:rsidRPr="00E62E95">
        <w:rPr>
          <w:rFonts w:cstheme="minorHAnsi"/>
          <w:color w:val="000000" w:themeColor="text1"/>
        </w:rPr>
        <w:t xml:space="preserve">pasibaigia </w:t>
      </w:r>
      <w:r w:rsidR="00750B74">
        <w:rPr>
          <w:rFonts w:cstheme="minorHAnsi"/>
          <w:color w:val="000000" w:themeColor="text1"/>
        </w:rPr>
        <w:t>p</w:t>
      </w:r>
      <w:r w:rsidR="00F527B1" w:rsidRPr="00E62E95">
        <w:rPr>
          <w:rFonts w:cstheme="minorHAnsi"/>
          <w:color w:val="000000" w:themeColor="text1"/>
        </w:rPr>
        <w:t xml:space="preserve">asiūlymų užtikrinimo galiojimo laikas ir </w:t>
      </w:r>
      <w:r w:rsidR="00750B74">
        <w:rPr>
          <w:rFonts w:cstheme="minorHAnsi"/>
          <w:color w:val="000000" w:themeColor="text1"/>
        </w:rPr>
        <w:t xml:space="preserve">tiekėjas </w:t>
      </w:r>
      <w:r w:rsidR="00F527B1" w:rsidRPr="00E62E95">
        <w:rPr>
          <w:rFonts w:cstheme="minorHAnsi"/>
          <w:color w:val="000000" w:themeColor="text1"/>
        </w:rPr>
        <w:t>jo nepratęsia ir (ar) ne</w:t>
      </w:r>
      <w:r w:rsidR="00F527B1" w:rsidRPr="00E62E95">
        <w:rPr>
          <w:rFonts w:cstheme="minorHAnsi"/>
        </w:rPr>
        <w:t xml:space="preserve">pateikia naujo </w:t>
      </w:r>
      <w:r w:rsidR="00750B74">
        <w:rPr>
          <w:rFonts w:cstheme="minorHAnsi"/>
        </w:rPr>
        <w:t>p</w:t>
      </w:r>
      <w:r w:rsidR="00F527B1" w:rsidRPr="00E62E95">
        <w:rPr>
          <w:rFonts w:cstheme="minorHAnsi"/>
        </w:rPr>
        <w:t>asiūlymo galiojimo užtikrinimą patvirtinančio dokumento (jeigu jo reikalaujama)</w:t>
      </w:r>
      <w:r w:rsidR="00F527B1" w:rsidRPr="00E62E95">
        <w:rPr>
          <w:rFonts w:cstheme="minorHAnsi"/>
          <w:color w:val="000000" w:themeColor="text1"/>
        </w:rPr>
        <w:t>;</w:t>
      </w:r>
    </w:p>
    <w:p w14:paraId="035C67E3" w14:textId="4282E5F7" w:rsidR="00F527B1" w:rsidRPr="00E62E95" w:rsidRDefault="001B13F2" w:rsidP="00F77A5D">
      <w:pPr>
        <w:pStyle w:val="Sraopastraipa"/>
        <w:spacing w:line="240" w:lineRule="auto"/>
        <w:ind w:left="697" w:firstLine="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.5.2. </w:t>
      </w:r>
      <w:r w:rsidR="00F527B1" w:rsidRPr="00E62E95">
        <w:rPr>
          <w:rFonts w:cstheme="minorHAnsi"/>
          <w:color w:val="000000" w:themeColor="text1"/>
        </w:rPr>
        <w:t>įsigalioja pasirašyta sutartis;</w:t>
      </w:r>
    </w:p>
    <w:p w14:paraId="0B0A2DCF" w14:textId="1913328E" w:rsidR="00F527B1" w:rsidRPr="00E62E95" w:rsidRDefault="001B13F2" w:rsidP="00F77A5D">
      <w:pPr>
        <w:pStyle w:val="Sraopastraipa"/>
        <w:spacing w:line="240" w:lineRule="auto"/>
        <w:ind w:left="697" w:firstLine="0"/>
        <w:rPr>
          <w:rFonts w:cstheme="minorHAnsi"/>
        </w:rPr>
      </w:pPr>
      <w:r w:rsidRPr="00E62E95">
        <w:rPr>
          <w:rFonts w:cstheme="minorHAnsi"/>
          <w:color w:val="000000" w:themeColor="text1"/>
        </w:rPr>
        <w:t>6</w:t>
      </w:r>
      <w:r w:rsidR="00F869FF" w:rsidRPr="00E62E95">
        <w:rPr>
          <w:rFonts w:cstheme="minorHAnsi"/>
          <w:color w:val="000000" w:themeColor="text1"/>
        </w:rPr>
        <w:t xml:space="preserve">.5.3. </w:t>
      </w:r>
      <w:r w:rsidR="00F527B1" w:rsidRPr="00E62E95">
        <w:rPr>
          <w:rFonts w:cstheme="minorHAnsi"/>
          <w:color w:val="000000" w:themeColor="text1"/>
        </w:rPr>
        <w:t xml:space="preserve">nutraukiamos </w:t>
      </w:r>
      <w:r w:rsidR="00750B74">
        <w:rPr>
          <w:rFonts w:cstheme="minorHAnsi"/>
          <w:color w:val="000000" w:themeColor="text1"/>
        </w:rPr>
        <w:t>p</w:t>
      </w:r>
      <w:r w:rsidR="00F527B1" w:rsidRPr="00E62E95">
        <w:rPr>
          <w:rFonts w:cstheme="minorHAnsi"/>
          <w:color w:val="000000" w:themeColor="text1"/>
        </w:rPr>
        <w:t>irkimo procedūros.</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5CB9E3F3" w:rsidR="00571D6C" w:rsidRPr="00A84437" w:rsidRDefault="00831133" w:rsidP="00F77A5D">
      <w:pPr>
        <w:spacing w:line="240" w:lineRule="auto"/>
        <w:ind w:firstLine="0"/>
        <w:rPr>
          <w:rFonts w:cstheme="minorHAnsi"/>
          <w:i/>
          <w:iCs/>
          <w:color w:val="FF0000"/>
        </w:rPr>
      </w:pPr>
      <w:r w:rsidRPr="00A84437">
        <w:rPr>
          <w:rFonts w:cstheme="minorHAnsi"/>
          <w:i/>
          <w:iCs/>
          <w:color w:val="FF0000"/>
        </w:rPr>
        <w:t xml:space="preserve">Jei </w:t>
      </w:r>
      <w:r w:rsidR="000B220A">
        <w:rPr>
          <w:rFonts w:cstheme="minorHAnsi"/>
          <w:i/>
          <w:iCs/>
          <w:color w:val="FF0000"/>
        </w:rPr>
        <w:t>p</w:t>
      </w:r>
      <w:r w:rsidRPr="00A84437">
        <w:rPr>
          <w:rFonts w:cstheme="minorHAnsi"/>
          <w:i/>
          <w:iCs/>
          <w:color w:val="FF0000"/>
        </w:rPr>
        <w:t>asiūlymai vertinami pagal kainą:</w:t>
      </w:r>
    </w:p>
    <w:p w14:paraId="0C1B0E3A" w14:textId="77777777" w:rsidR="00E85882" w:rsidRPr="00A84437" w:rsidRDefault="00E85882" w:rsidP="00F77A5D">
      <w:pPr>
        <w:spacing w:line="240" w:lineRule="auto"/>
        <w:ind w:firstLine="0"/>
        <w:rPr>
          <w:rFonts w:cstheme="minorHAnsi"/>
          <w:vanish/>
        </w:rPr>
      </w:pPr>
    </w:p>
    <w:p w14:paraId="2DFF0A66" w14:textId="084707AC"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w:t>
      </w:r>
    </w:p>
    <w:p w14:paraId="27FE1658" w14:textId="3F3792F5" w:rsidR="00077944" w:rsidRPr="00077944" w:rsidRDefault="00077944" w:rsidP="00F77A5D">
      <w:pPr>
        <w:pStyle w:val="Sraopastraipa"/>
        <w:spacing w:line="240" w:lineRule="auto"/>
        <w:ind w:left="0" w:firstLine="567"/>
        <w:contextualSpacing w:val="0"/>
        <w:rPr>
          <w:rFonts w:cstheme="minorHAnsi"/>
          <w:color w:val="7030A0"/>
        </w:rPr>
      </w:pPr>
      <w:r w:rsidRPr="000F4B8F">
        <w:rPr>
          <w:rFonts w:eastAsia="Calibri" w:cstheme="minorHAnsi"/>
          <w:color w:val="7030A0"/>
        </w:rPr>
        <w:t xml:space="preserve">Dažniausiai tokia tvarka nurodoma perkančiosios organizacijos rengiamoje </w:t>
      </w:r>
      <w:r>
        <w:rPr>
          <w:rFonts w:eastAsia="Calibri" w:cstheme="minorHAnsi"/>
          <w:color w:val="7030A0"/>
        </w:rPr>
        <w:t>p</w:t>
      </w:r>
      <w:r w:rsidRPr="000F4B8F">
        <w:rPr>
          <w:rFonts w:eastAsia="Calibri" w:cstheme="minorHAnsi"/>
          <w:color w:val="7030A0"/>
        </w:rPr>
        <w:t>asiūlymo formoje.</w:t>
      </w:r>
    </w:p>
    <w:p w14:paraId="7DAF2132" w14:textId="6EAF6580" w:rsidR="00831133" w:rsidRPr="00A84437" w:rsidRDefault="00831133" w:rsidP="00F77A5D">
      <w:pPr>
        <w:spacing w:line="240" w:lineRule="auto"/>
        <w:ind w:firstLine="0"/>
        <w:rPr>
          <w:rFonts w:cstheme="minorHAnsi"/>
        </w:rPr>
      </w:pPr>
      <w:r w:rsidRPr="00A84437">
        <w:rPr>
          <w:rFonts w:cstheme="minorHAnsi"/>
          <w:bCs/>
          <w:i/>
          <w:iCs/>
          <w:color w:val="FF0000"/>
        </w:rPr>
        <w:t xml:space="preserve">Jei </w:t>
      </w:r>
      <w:r w:rsidR="00077944">
        <w:rPr>
          <w:rFonts w:cstheme="minorHAnsi"/>
          <w:bCs/>
          <w:i/>
          <w:iCs/>
          <w:color w:val="FF0000"/>
        </w:rPr>
        <w:t>p</w:t>
      </w:r>
      <w:r w:rsidRPr="00A84437">
        <w:rPr>
          <w:rFonts w:cstheme="minorHAnsi"/>
          <w:bCs/>
          <w:i/>
          <w:iCs/>
          <w:color w:val="FF0000"/>
        </w:rPr>
        <w:t>asiūlymai vertinami pagal sąnaudas:</w:t>
      </w:r>
    </w:p>
    <w:p w14:paraId="42998482" w14:textId="3F84F75E" w:rsidR="00831133" w:rsidRPr="00A84437" w:rsidRDefault="006A0320" w:rsidP="00F77A5D">
      <w:pPr>
        <w:pStyle w:val="Sraopastraipa"/>
        <w:spacing w:line="240" w:lineRule="auto"/>
        <w:ind w:left="0"/>
        <w:rPr>
          <w:rFonts w:cstheme="minorHAnsi"/>
        </w:rPr>
      </w:pPr>
      <w:r w:rsidRPr="00A84437">
        <w:rPr>
          <w:rFonts w:eastAsia="Calibri" w:cstheme="minorHAnsi"/>
        </w:rPr>
        <w:t>7</w:t>
      </w:r>
      <w:r w:rsidR="0010148D" w:rsidRPr="00A84437">
        <w:rPr>
          <w:rFonts w:eastAsia="Calibri" w:cstheme="minorHAnsi"/>
        </w:rPr>
        <w:t xml:space="preserve">.1. </w:t>
      </w:r>
      <w:r w:rsidR="2AE7306D" w:rsidRPr="00A84437">
        <w:rPr>
          <w:rFonts w:cstheme="minorHAnsi"/>
        </w:rPr>
        <w:t>P</w:t>
      </w:r>
      <w:r w:rsidR="00077944">
        <w:rPr>
          <w:rFonts w:cstheme="minorHAnsi"/>
        </w:rPr>
        <w:t>erkančioji organizacija</w:t>
      </w:r>
      <w:r w:rsidR="00831133" w:rsidRPr="00A84437">
        <w:rPr>
          <w:rFonts w:eastAsia="Calibri" w:cstheme="minorHAnsi"/>
        </w:rPr>
        <w:t xml:space="preserve"> ekonomiškai naudingiausią </w:t>
      </w:r>
      <w:r w:rsidR="00077944">
        <w:rPr>
          <w:rFonts w:eastAsia="Calibri" w:cstheme="minorHAnsi"/>
        </w:rPr>
        <w:t>p</w:t>
      </w:r>
      <w:r w:rsidR="00831133" w:rsidRPr="00A84437">
        <w:rPr>
          <w:rFonts w:eastAsia="Calibri" w:cstheme="minorHAnsi"/>
        </w:rPr>
        <w:t xml:space="preserve">asiūlymą išrenka pagal </w:t>
      </w:r>
      <w:r w:rsidR="00B9748F">
        <w:rPr>
          <w:rFonts w:eastAsia="Calibri" w:cstheme="minorHAnsi"/>
        </w:rPr>
        <w:t>tiekėjo p</w:t>
      </w:r>
      <w:r w:rsidR="00831133" w:rsidRPr="00A84437">
        <w:rPr>
          <w:rFonts w:eastAsia="Calibri" w:cstheme="minorHAnsi"/>
        </w:rPr>
        <w:t>asiūlyme nurodytas sąnaudas, kurios apskaičiuojamos pagal gyvavimo ciklo sąnaudų metodą, pateiktą</w:t>
      </w:r>
      <w:r w:rsidR="00DE051B" w:rsidRPr="00A84437">
        <w:rPr>
          <w:rFonts w:eastAsia="Calibri" w:cstheme="minorHAnsi"/>
        </w:rPr>
        <w:t xml:space="preserve"> </w:t>
      </w:r>
      <w:r w:rsidR="003741B0">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 xml:space="preserve">. </w:t>
      </w:r>
    </w:p>
    <w:p w14:paraId="167D471F" w14:textId="46F4350C"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3741B0">
        <w:rPr>
          <w:rFonts w:cstheme="minorHAnsi"/>
          <w:bCs/>
          <w:i/>
          <w:iCs/>
          <w:color w:val="FF0000"/>
        </w:rPr>
        <w:t>p</w:t>
      </w:r>
      <w:r w:rsidRPr="00A84437">
        <w:rPr>
          <w:rFonts w:cstheme="minorHAnsi"/>
          <w:bCs/>
          <w:i/>
          <w:iCs/>
          <w:color w:val="FF0000"/>
        </w:rPr>
        <w:t>asiūlymai vertinami pagal kainos ir kokybės santykį:</w:t>
      </w:r>
    </w:p>
    <w:p w14:paraId="5F1E2635" w14:textId="5B7F54AE"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22ACB711" w14:textId="76CFA878" w:rsidR="00831133" w:rsidRPr="00A84437" w:rsidRDefault="00831133" w:rsidP="00F77A5D">
      <w:pPr>
        <w:spacing w:line="240" w:lineRule="auto"/>
        <w:ind w:firstLine="0"/>
        <w:rPr>
          <w:rFonts w:eastAsiaTheme="minorHAnsi" w:cstheme="minorHAnsi"/>
          <w:bCs/>
          <w:iCs/>
          <w:lang w:eastAsia="en-US"/>
        </w:rPr>
      </w:pPr>
      <w:r w:rsidRPr="00A84437">
        <w:rPr>
          <w:rFonts w:cstheme="minorHAnsi"/>
          <w:bCs/>
          <w:i/>
          <w:iCs/>
          <w:color w:val="FF0000"/>
        </w:rPr>
        <w:t xml:space="preserve">Jei </w:t>
      </w:r>
      <w:r w:rsidR="0082733A">
        <w:rPr>
          <w:rFonts w:cstheme="minorHAnsi"/>
          <w:bCs/>
          <w:i/>
          <w:iCs/>
          <w:color w:val="FF0000"/>
        </w:rPr>
        <w:t>p</w:t>
      </w:r>
      <w:r w:rsidRPr="00A84437">
        <w:rPr>
          <w:rFonts w:cstheme="minorHAnsi"/>
          <w:bCs/>
          <w:i/>
          <w:iCs/>
          <w:color w:val="FF0000"/>
        </w:rPr>
        <w:t xml:space="preserve">asiūlymai vertinami pagal kainos ir kokybės santykį ir </w:t>
      </w:r>
      <w:r w:rsidR="0082733A">
        <w:rPr>
          <w:rFonts w:cstheme="minorHAnsi"/>
          <w:bCs/>
          <w:i/>
          <w:iCs/>
          <w:color w:val="FF0000"/>
        </w:rPr>
        <w:t>p</w:t>
      </w:r>
      <w:r w:rsidRPr="00A84437">
        <w:rPr>
          <w:rFonts w:cstheme="minorHAnsi"/>
          <w:bCs/>
          <w:i/>
          <w:iCs/>
          <w:color w:val="FF0000"/>
        </w:rPr>
        <w:t>irkimo dokumentuose nustatoma fiksuota kaina:</w:t>
      </w:r>
    </w:p>
    <w:p w14:paraId="56F7CBA9" w14:textId="68044A8A" w:rsidR="00831133" w:rsidRPr="00A84437" w:rsidRDefault="006A0320" w:rsidP="00F77A5D">
      <w:pPr>
        <w:pStyle w:val="Sraopastraipa"/>
        <w:spacing w:line="240" w:lineRule="auto"/>
        <w:ind w:left="0"/>
        <w:rPr>
          <w:rFonts w:cstheme="minorHAnsi"/>
          <w:u w:val="single"/>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5CF06FA" w:rsidRPr="00A84437">
        <w:rPr>
          <w:rFonts w:cstheme="minorHAnsi"/>
        </w:rPr>
        <w:t>P</w:t>
      </w:r>
      <w:r w:rsidR="0082733A">
        <w:rPr>
          <w:rFonts w:cstheme="minorHAnsi"/>
        </w:rPr>
        <w:t>erkančioji organizacija</w:t>
      </w:r>
      <w:r w:rsidR="00831133" w:rsidRPr="00A84437">
        <w:rPr>
          <w:rFonts w:eastAsia="Calibri" w:cstheme="minorHAnsi"/>
        </w:rPr>
        <w:t xml:space="preserve"> ekonomiškai naudingiausią </w:t>
      </w:r>
      <w:r w:rsidR="0082733A">
        <w:rPr>
          <w:rFonts w:eastAsia="Calibri" w:cstheme="minorHAnsi"/>
        </w:rPr>
        <w:t>p</w:t>
      </w:r>
      <w:r w:rsidR="00831133" w:rsidRPr="00A84437">
        <w:rPr>
          <w:rFonts w:eastAsia="Calibri" w:cstheme="minorHAnsi"/>
        </w:rPr>
        <w:t xml:space="preserve">asiūlymą išrenka pagal kainos ir kokybės santykį, tačiau </w:t>
      </w:r>
      <w:r w:rsidR="006A0559">
        <w:rPr>
          <w:rFonts w:eastAsia="Calibri" w:cstheme="minorHAnsi"/>
        </w:rPr>
        <w:t xml:space="preserve">tiekėjai </w:t>
      </w:r>
      <w:r w:rsidR="00831133" w:rsidRPr="00A84437">
        <w:rPr>
          <w:rFonts w:eastAsia="Calibri" w:cstheme="minorHAnsi"/>
        </w:rPr>
        <w:t xml:space="preserve">konkuruoja ir ekonomiškai naudingiausias </w:t>
      </w:r>
      <w:r w:rsidR="006A0559">
        <w:rPr>
          <w:rFonts w:eastAsia="Calibri" w:cstheme="minorHAnsi"/>
        </w:rPr>
        <w:t>p</w:t>
      </w:r>
      <w:r w:rsidR="00831133" w:rsidRPr="00A84437">
        <w:rPr>
          <w:rFonts w:eastAsia="Calibri" w:cstheme="minorHAnsi"/>
        </w:rPr>
        <w:t xml:space="preserve">asiūlymas išrenkamas tik kokybės kriterijų pagrindu. Laimėjęs </w:t>
      </w:r>
      <w:r w:rsidR="006A0559">
        <w:rPr>
          <w:rFonts w:eastAsia="Calibri" w:cstheme="minorHAnsi"/>
        </w:rPr>
        <w:t>tiekėjas s</w:t>
      </w:r>
      <w:r w:rsidR="00831133" w:rsidRPr="00A84437">
        <w:rPr>
          <w:rFonts w:eastAsia="Calibri" w:cstheme="minorHAnsi"/>
        </w:rPr>
        <w:t xml:space="preserve">utartį turės </w:t>
      </w:r>
      <w:r w:rsidR="00152306" w:rsidRPr="00A84437">
        <w:rPr>
          <w:rFonts w:eastAsia="Calibri" w:cstheme="minorHAnsi"/>
        </w:rPr>
        <w:t>į</w:t>
      </w:r>
      <w:r w:rsidR="00831133" w:rsidRPr="00A84437">
        <w:rPr>
          <w:rFonts w:eastAsia="Calibri" w:cstheme="minorHAnsi"/>
        </w:rPr>
        <w:t xml:space="preserve">vykdyti už </w:t>
      </w:r>
      <w:r w:rsidR="63F1DEFE" w:rsidRPr="00A84437">
        <w:rPr>
          <w:rFonts w:cstheme="minorHAnsi"/>
          <w:color w:val="7030A0"/>
        </w:rPr>
        <w:t xml:space="preserve"> </w:t>
      </w:r>
      <w:r w:rsidR="006A0559">
        <w:rPr>
          <w:rFonts w:cstheme="minorHAnsi"/>
        </w:rPr>
        <w:t xml:space="preserve">perkančiosios organizacijos </w:t>
      </w:r>
      <w:r w:rsidR="00831133" w:rsidRPr="00A84437">
        <w:rPr>
          <w:rFonts w:eastAsia="Calibri" w:cstheme="minorHAnsi"/>
        </w:rPr>
        <w:t xml:space="preserve">nustatytą fiksuotą kainą. Fiksuota kaina, taip pat </w:t>
      </w:r>
      <w:r w:rsidR="00831133" w:rsidRPr="00A84437">
        <w:rPr>
          <w:rFonts w:eastAsia="Calibri" w:cstheme="minorHAnsi"/>
        </w:rPr>
        <w:lastRenderedPageBreak/>
        <w:t xml:space="preserve">duomenys, kuriuos savo </w:t>
      </w:r>
      <w:r w:rsidR="00C64F87">
        <w:rPr>
          <w:rFonts w:eastAsia="Calibri" w:cstheme="minorHAnsi"/>
        </w:rPr>
        <w:t>p</w:t>
      </w:r>
      <w:r w:rsidR="00831133" w:rsidRPr="00A84437">
        <w:rPr>
          <w:rFonts w:eastAsia="Calibri" w:cstheme="minorHAnsi"/>
        </w:rPr>
        <w:t>asiūlyme turi pateikti</w:t>
      </w:r>
      <w:r w:rsidR="00C64F87">
        <w:rPr>
          <w:rFonts w:eastAsia="Calibri" w:cstheme="minorHAnsi"/>
        </w:rPr>
        <w:t xml:space="preserve"> 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tiekėjo pateikti duomenys, pateikiam</w:t>
      </w:r>
      <w:r w:rsidR="00DE051B" w:rsidRPr="00A84437">
        <w:rPr>
          <w:rFonts w:eastAsia="Calibri" w:cstheme="minorHAnsi"/>
        </w:rPr>
        <w:t xml:space="preserve">a </w:t>
      </w:r>
      <w:r w:rsidR="00C64F8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C64F87">
        <w:rPr>
          <w:rFonts w:eastAsia="Calibri" w:cstheme="minorHAnsi"/>
          <w:color w:val="00B050"/>
        </w:rPr>
        <w:t xml:space="preserve"> </w:t>
      </w:r>
      <w:r w:rsidR="00C64F87" w:rsidRPr="00C64F87">
        <w:rPr>
          <w:rFonts w:eastAsia="Calibri" w:cstheme="minorHAnsi"/>
        </w:rPr>
        <w:t>priede</w:t>
      </w:r>
      <w:r w:rsidR="00DE051B" w:rsidRPr="00C64F87">
        <w:rPr>
          <w:rFonts w:eastAsia="Calibri" w:cstheme="minorHAnsi"/>
        </w:rPr>
        <w:t>.</w:t>
      </w:r>
    </w:p>
    <w:p w14:paraId="7B4CECFB" w14:textId="7D759B19"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C64F87">
        <w:rPr>
          <w:rFonts w:cstheme="minorHAnsi"/>
          <w:bCs/>
          <w:i/>
          <w:iCs/>
          <w:color w:val="FF0000"/>
        </w:rPr>
        <w:t>p</w:t>
      </w:r>
      <w:r w:rsidRPr="00A84437">
        <w:rPr>
          <w:rFonts w:cstheme="minorHAnsi"/>
          <w:bCs/>
          <w:i/>
          <w:iCs/>
          <w:color w:val="FF0000"/>
        </w:rPr>
        <w:t>asiūlymai vertinami pagal sąnaudų ir kokybės santykį:</w:t>
      </w:r>
    </w:p>
    <w:p w14:paraId="512C4A2D" w14:textId="291F94C0" w:rsidR="00831133" w:rsidRPr="00A84437" w:rsidRDefault="006A0320" w:rsidP="00F77A5D">
      <w:pPr>
        <w:pStyle w:val="Sraopastraipa"/>
        <w:spacing w:line="240" w:lineRule="auto"/>
        <w:ind w:left="0"/>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010148D" w:rsidRPr="00A84437">
        <w:rPr>
          <w:rFonts w:cstheme="minorHAnsi"/>
          <w:color w:val="7030A0"/>
        </w:rPr>
        <w:t xml:space="preserve"> </w:t>
      </w:r>
      <w:r w:rsidR="3B312771" w:rsidRPr="00A84437">
        <w:rPr>
          <w:rFonts w:cstheme="minorHAnsi"/>
        </w:rPr>
        <w:t>P</w:t>
      </w:r>
      <w:r w:rsidR="00C64F87">
        <w:rPr>
          <w:rFonts w:cstheme="minorHAnsi"/>
        </w:rPr>
        <w:t>erkančioji organizacija</w:t>
      </w:r>
      <w:r w:rsidR="00831133" w:rsidRPr="00A84437">
        <w:rPr>
          <w:rFonts w:eastAsia="Calibri" w:cstheme="minorHAnsi"/>
        </w:rPr>
        <w:t xml:space="preserve"> ekonomiškai naudingiausią</w:t>
      </w:r>
      <w:r w:rsidR="00A36CC9" w:rsidRPr="00A84437">
        <w:rPr>
          <w:rFonts w:eastAsia="Calibri" w:cstheme="minorHAnsi"/>
        </w:rPr>
        <w:t xml:space="preserve"> </w:t>
      </w:r>
      <w:r w:rsidR="00C64F87">
        <w:rPr>
          <w:rFonts w:eastAsia="Calibri" w:cstheme="minorHAnsi"/>
        </w:rPr>
        <w:t>p</w:t>
      </w:r>
      <w:r w:rsidR="00831133" w:rsidRPr="00A84437">
        <w:rPr>
          <w:rFonts w:eastAsia="Calibri" w:cstheme="minorHAnsi"/>
        </w:rPr>
        <w:t xml:space="preserve">asiūlymą išrenka pagal sąnaudų ir kokybės santykį. Duomenys, kuriuos savo </w:t>
      </w:r>
      <w:r w:rsidR="00386A7C">
        <w:rPr>
          <w:rFonts w:eastAsia="Calibri" w:cstheme="minorHAnsi"/>
        </w:rPr>
        <w:t>p</w:t>
      </w:r>
      <w:r w:rsidR="00831133" w:rsidRPr="00A84437">
        <w:rPr>
          <w:rFonts w:eastAsia="Calibri" w:cstheme="minorHAnsi"/>
        </w:rPr>
        <w:t xml:space="preserve">asiūlyme turi pateikti </w:t>
      </w:r>
      <w:r w:rsidR="00386A7C">
        <w:rPr>
          <w:rFonts w:eastAsia="Calibri" w:cstheme="minorHAnsi"/>
        </w:rPr>
        <w:t>tiekėjas</w:t>
      </w:r>
      <w:r w:rsidR="00831133" w:rsidRPr="00A84437">
        <w:rPr>
          <w:rFonts w:eastAsia="Calibri" w:cstheme="minorHAnsi"/>
        </w:rPr>
        <w:t xml:space="preserve">, vertinimo kriterijai ir tvarka, taip pat gyvavimo ciklo sąnaudų metodas, pagal kuriuos vertinami </w:t>
      </w:r>
      <w:r w:rsidR="00386A7C">
        <w:rPr>
          <w:rFonts w:eastAsia="Calibri" w:cstheme="minorHAnsi"/>
        </w:rPr>
        <w:t>tiekėjo</w:t>
      </w:r>
      <w:r w:rsidR="00831133" w:rsidRPr="00A84437">
        <w:rPr>
          <w:rFonts w:eastAsia="Calibri" w:cstheme="minorHAnsi"/>
        </w:rPr>
        <w:t xml:space="preserve"> pateikti duomenys, patei</w:t>
      </w:r>
      <w:r w:rsidR="00DE051B" w:rsidRPr="00A84437">
        <w:rPr>
          <w:rFonts w:eastAsia="Calibri" w:cstheme="minorHAnsi"/>
        </w:rPr>
        <w:t xml:space="preserve">kiami </w:t>
      </w:r>
      <w:r w:rsidR="00386A7C">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386A7C">
        <w:rPr>
          <w:rFonts w:eastAsia="Calibri" w:cstheme="minorHAnsi"/>
          <w:color w:val="00B050"/>
        </w:rPr>
        <w:t xml:space="preserve"> </w:t>
      </w:r>
      <w:r w:rsidR="00386A7C" w:rsidRPr="00A84437">
        <w:rPr>
          <w:rFonts w:eastAsia="Calibri" w:cstheme="minorHAnsi"/>
        </w:rPr>
        <w:t>pried</w:t>
      </w:r>
      <w:r w:rsidR="00386A7C" w:rsidRPr="00386A7C">
        <w:rPr>
          <w:rFonts w:eastAsia="Calibri" w:cstheme="minorHAnsi"/>
        </w:rPr>
        <w:t>e</w:t>
      </w:r>
      <w:r w:rsidR="00DE051B" w:rsidRPr="00386A7C">
        <w:rPr>
          <w:rFonts w:eastAsia="Calibri" w:cstheme="minorHAnsi"/>
        </w:rPr>
        <w:t>.</w:t>
      </w:r>
    </w:p>
    <w:p w14:paraId="2B2676E4" w14:textId="64D1FD00"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E73CF3">
        <w:rPr>
          <w:rFonts w:cstheme="minorHAnsi"/>
          <w:bCs/>
          <w:i/>
          <w:iCs/>
          <w:color w:val="FF0000"/>
        </w:rPr>
        <w:t>p</w:t>
      </w:r>
      <w:r w:rsidRPr="00A84437">
        <w:rPr>
          <w:rFonts w:cstheme="minorHAnsi"/>
          <w:bCs/>
          <w:i/>
          <w:iCs/>
          <w:color w:val="FF0000"/>
        </w:rPr>
        <w:t xml:space="preserve">asiūlymai vertinami pagal sąnaudų ir kokybės santykį ir </w:t>
      </w:r>
      <w:r w:rsidR="00386A7C">
        <w:rPr>
          <w:rFonts w:cstheme="minorHAnsi"/>
          <w:bCs/>
          <w:i/>
          <w:iCs/>
          <w:color w:val="FF0000"/>
        </w:rPr>
        <w:t>p</w:t>
      </w:r>
      <w:r w:rsidR="004E7957" w:rsidRPr="00A84437">
        <w:rPr>
          <w:rFonts w:cstheme="minorHAnsi"/>
          <w:bCs/>
          <w:i/>
          <w:iCs/>
          <w:color w:val="FF0000"/>
        </w:rPr>
        <w:t xml:space="preserve">irkimo </w:t>
      </w:r>
      <w:r w:rsidRPr="00A84437">
        <w:rPr>
          <w:rFonts w:cstheme="minorHAnsi"/>
          <w:bCs/>
          <w:i/>
          <w:iCs/>
          <w:color w:val="FF0000"/>
        </w:rPr>
        <w:t>dokumentuose nustatoma fiksuotos sąnaudos:</w:t>
      </w:r>
    </w:p>
    <w:p w14:paraId="0BBFD688" w14:textId="50E04CAF" w:rsidR="003300F2" w:rsidRPr="001250AF" w:rsidRDefault="006A0320" w:rsidP="00D434F9">
      <w:pPr>
        <w:pStyle w:val="Sraopastraipa"/>
        <w:spacing w:line="240" w:lineRule="auto"/>
        <w:ind w:left="0" w:firstLine="709"/>
        <w:rPr>
          <w:rFonts w:cstheme="minorHAnsi"/>
          <w:iCs/>
        </w:rPr>
      </w:pPr>
      <w:r w:rsidRPr="00A84437">
        <w:rPr>
          <w:rFonts w:eastAsia="Calibri" w:cstheme="minorHAnsi"/>
        </w:rPr>
        <w:t>7</w:t>
      </w:r>
      <w:r w:rsidR="00CD2CC2" w:rsidRPr="00A84437">
        <w:rPr>
          <w:rFonts w:eastAsia="Calibri" w:cstheme="minorHAnsi"/>
        </w:rPr>
        <w:t xml:space="preserve">.1. </w:t>
      </w:r>
      <w:r w:rsidR="7E82F6F6" w:rsidRPr="00A84437">
        <w:rPr>
          <w:rFonts w:cstheme="minorHAnsi"/>
          <w:color w:val="7030A0"/>
        </w:rPr>
        <w:t xml:space="preserve"> </w:t>
      </w:r>
      <w:r w:rsidR="001250AF" w:rsidRPr="00F0499F">
        <w:rPr>
          <w:rFonts w:eastAsia="Calibri" w:cstheme="minorHAnsi"/>
        </w:rPr>
        <w:t xml:space="preserve">Perkančioji organizacija ekonomiškai naudingiausią pasiūlymą išrenka pagal sąnaudų ir kokybės santykį, tačiau tiekėjai konkuruoja ir ekonomiškai naudingiausias </w:t>
      </w:r>
      <w:r w:rsidR="001250AF">
        <w:rPr>
          <w:rFonts w:eastAsia="Calibri" w:cstheme="minorHAnsi"/>
        </w:rPr>
        <w:t>p</w:t>
      </w:r>
      <w:r w:rsidR="001250AF" w:rsidRPr="00F0499F">
        <w:rPr>
          <w:rFonts w:eastAsia="Calibri" w:cstheme="minorHAnsi"/>
        </w:rPr>
        <w:t xml:space="preserve">asiūlymas išrenkamas tik kokybės kriterijų pagrindu. Fiksuotos sąnaudos, taip pat duomenys, kuriuos savo </w:t>
      </w:r>
      <w:r w:rsidR="001250AF">
        <w:rPr>
          <w:rFonts w:eastAsia="Calibri" w:cstheme="minorHAnsi"/>
        </w:rPr>
        <w:t>p</w:t>
      </w:r>
      <w:r w:rsidR="001250AF" w:rsidRPr="00F0499F">
        <w:rPr>
          <w:rFonts w:eastAsia="Calibri" w:cstheme="minorHAnsi"/>
        </w:rPr>
        <w:t>asiūlyme turi pateikti tiekėjas, vertinimo kriterijai ir tvarka, pagal kuri</w:t>
      </w:r>
      <w:r w:rsidR="001250AF">
        <w:rPr>
          <w:rFonts w:eastAsia="Calibri" w:cstheme="minorHAnsi"/>
        </w:rPr>
        <w:t>ą</w:t>
      </w:r>
      <w:r w:rsidR="001250AF" w:rsidRPr="00F0499F">
        <w:rPr>
          <w:rFonts w:eastAsia="Calibri" w:cstheme="minorHAnsi"/>
        </w:rPr>
        <w:t xml:space="preserve"> vertinami tiekėjo pateikti duomenys, pateikiama </w:t>
      </w:r>
      <w:r w:rsidR="001250AF">
        <w:rPr>
          <w:rFonts w:eastAsia="Calibri" w:cstheme="minorHAnsi"/>
        </w:rPr>
        <w:t xml:space="preserve">specialiųjų pirkimo </w:t>
      </w:r>
      <w:r w:rsidR="001250AF" w:rsidRPr="00F0499F">
        <w:rPr>
          <w:rFonts w:eastAsia="Calibri" w:cstheme="minorHAnsi"/>
        </w:rPr>
        <w:t xml:space="preserve">sąlygų </w:t>
      </w:r>
      <w:r w:rsidR="001250AF" w:rsidRPr="007E7231">
        <w:rPr>
          <w:rFonts w:cstheme="minorHAnsi"/>
          <w:color w:val="00B050"/>
          <w:shd w:val="clear" w:color="auto" w:fill="FFFFFF"/>
        </w:rPr>
        <w:t>[įrašomas priedas]</w:t>
      </w:r>
      <w:r w:rsidR="001250AF">
        <w:rPr>
          <w:rFonts w:cstheme="minorHAnsi"/>
          <w:color w:val="00B050"/>
          <w:shd w:val="clear" w:color="auto" w:fill="FFFFFF"/>
        </w:rPr>
        <w:t xml:space="preserve"> </w:t>
      </w:r>
      <w:r w:rsidR="001250AF" w:rsidRPr="00F0499F">
        <w:rPr>
          <w:rFonts w:eastAsia="Calibri" w:cstheme="minorHAnsi"/>
        </w:rPr>
        <w:t>priede.</w:t>
      </w:r>
    </w:p>
    <w:p w14:paraId="6BF5F619" w14:textId="0EB47305" w:rsidR="003300F2" w:rsidRPr="00A84437" w:rsidRDefault="003300F2" w:rsidP="00F77A5D">
      <w:pPr>
        <w:spacing w:line="240" w:lineRule="auto"/>
        <w:ind w:firstLine="0"/>
        <w:rPr>
          <w:rFonts w:eastAsiaTheme="minorHAnsi" w:cstheme="minorHAnsi"/>
          <w:bCs/>
          <w:iCs/>
        </w:rPr>
      </w:pPr>
      <w:r w:rsidRPr="00A84437">
        <w:rPr>
          <w:rFonts w:eastAsiaTheme="minorHAnsi" w:cstheme="minorHAnsi"/>
          <w:bCs/>
          <w:i/>
          <w:color w:val="FF0000"/>
        </w:rPr>
        <w:t xml:space="preserve">Jeigu </w:t>
      </w:r>
      <w:r w:rsidR="001250AF">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neskaidomas į dalis ir sudaroma 1 sutartis:</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DEE7D0B" w14:textId="1EA2E5FF" w:rsidR="00D734C6" w:rsidRPr="00A84437" w:rsidRDefault="00D734C6" w:rsidP="00F77A5D">
      <w:pPr>
        <w:spacing w:line="240" w:lineRule="auto"/>
        <w:ind w:firstLine="0"/>
        <w:rPr>
          <w:rFonts w:eastAsiaTheme="minorHAnsi" w:cstheme="minorHAnsi"/>
          <w:bCs/>
          <w:i/>
          <w:color w:val="FF0000"/>
        </w:rPr>
      </w:pPr>
      <w:r w:rsidRPr="00A84437">
        <w:rPr>
          <w:rFonts w:eastAsiaTheme="minorHAnsi" w:cstheme="minorHAnsi"/>
          <w:bCs/>
          <w:i/>
          <w:color w:val="FF0000"/>
        </w:rPr>
        <w:t xml:space="preserve">Jeigu </w:t>
      </w:r>
      <w:r w:rsidR="00996FBB">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skaidomas į dalis:</w:t>
      </w:r>
    </w:p>
    <w:p w14:paraId="313FDE6C" w14:textId="2DC779F8"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127DD6E8">
        <w:rPr>
          <w:color w:val="00B050"/>
        </w:rPr>
        <w:t>visų</w:t>
      </w:r>
      <w:r w:rsidR="001816D6" w:rsidRPr="127DD6E8">
        <w:t xml:space="preserve"> </w:t>
      </w:r>
      <w:r w:rsidR="001816D6" w:rsidRPr="127DD6E8">
        <w:rPr>
          <w:color w:val="00B050"/>
        </w:rPr>
        <w:t>pirkimo objekto dalių</w:t>
      </w:r>
      <w:r w:rsidR="001816D6" w:rsidRPr="127DD6E8">
        <w:rPr>
          <w:i/>
          <w:iCs/>
          <w:color w:val="00B050"/>
        </w:rPr>
        <w:t xml:space="preserve"> </w:t>
      </w:r>
      <w:r w:rsidR="001816D6" w:rsidRPr="127DD6E8">
        <w:rPr>
          <w:i/>
          <w:iCs/>
          <w:color w:val="FF0000"/>
        </w:rPr>
        <w:t>ARBA</w:t>
      </w:r>
      <w:r w:rsidR="001816D6" w:rsidRPr="127DD6E8">
        <w:rPr>
          <w:color w:val="FF0000"/>
        </w:rPr>
        <w:t xml:space="preserve"> </w:t>
      </w:r>
      <w:r w:rsidR="001816D6" w:rsidRPr="127DD6E8">
        <w:rPr>
          <w:color w:val="00B050"/>
        </w:rPr>
        <w:t>[nurodyti maksimalų pirkimo objekto dalių skaičių, dėl kurių laimėtoju gali būti nustatomas tas pats tiekėjas, jeigu perkančioji organizacija nusprendžia šį skaičių riboti</w:t>
      </w:r>
      <w:r w:rsidR="001816D6" w:rsidRPr="284C8067">
        <w:rPr>
          <w:color w:val="00B050"/>
        </w:rPr>
        <w:t>]</w:t>
      </w:r>
      <w:r w:rsidR="001816D6">
        <w:t>,</w:t>
      </w:r>
      <w:r w:rsidR="001816D6" w:rsidRPr="127DD6E8">
        <w:t xml:space="preserve"> vadovaujantis </w:t>
      </w:r>
      <w:r w:rsidR="001816D6">
        <w:t>specialiųjų p</w:t>
      </w:r>
      <w:r w:rsidR="001816D6" w:rsidRPr="127DD6E8">
        <w:t xml:space="preserve">irkimo sąlygų </w:t>
      </w:r>
      <w:r w:rsidR="001816D6" w:rsidRPr="007E7231">
        <w:rPr>
          <w:rFonts w:cstheme="minorHAnsi"/>
          <w:color w:val="00B050"/>
          <w:shd w:val="clear" w:color="auto" w:fill="FFFFFF"/>
        </w:rPr>
        <w:t>[įrašomas priedas]</w:t>
      </w:r>
      <w:r w:rsidR="001816D6">
        <w:rPr>
          <w:rFonts w:cstheme="minorHAnsi"/>
          <w:color w:val="00B050"/>
          <w:shd w:val="clear" w:color="auto" w:fill="FFFFFF"/>
        </w:rPr>
        <w:t xml:space="preserve"> </w:t>
      </w:r>
      <w:r w:rsidR="001816D6" w:rsidRPr="127DD6E8">
        <w:t>pried</w:t>
      </w:r>
      <w:r w:rsidR="001816D6">
        <w:t xml:space="preserve">e </w:t>
      </w:r>
      <w:r w:rsidR="001816D6" w:rsidRPr="127DD6E8">
        <w:t xml:space="preserve">nustatytomis taisyklėmis. </w:t>
      </w:r>
    </w:p>
    <w:p w14:paraId="7E67ECB8" w14:textId="77777777"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A84437">
        <w:rPr>
          <w:rFonts w:cstheme="minorHAnsi"/>
          <w:color w:val="00B050"/>
        </w:rPr>
        <w:t xml:space="preserve">[nurodyti konkrečius dokumentus]. </w:t>
      </w:r>
      <w:r w:rsidR="00EC790E">
        <w:rPr>
          <w:rFonts w:cstheme="minorHAnsi"/>
          <w:i/>
          <w:iCs/>
          <w:color w:val="7030A0"/>
          <w:shd w:val="clear" w:color="auto" w:fill="FFFFFF"/>
        </w:rPr>
        <w:t>P</w:t>
      </w:r>
      <w:r w:rsidR="00EC790E" w:rsidRPr="0072204F">
        <w:rPr>
          <w:rFonts w:cstheme="minorHAnsi"/>
          <w:i/>
          <w:iCs/>
          <w:color w:val="7030A0"/>
          <w:shd w:val="clear" w:color="auto" w:fill="FFFFFF"/>
        </w:rPr>
        <w:t xml:space="preserve">erkančioji organizacija nurodo konkrečius dokumentus arba pateikia nuorodas į konkrečius </w:t>
      </w:r>
      <w:r w:rsidR="00EC790E">
        <w:rPr>
          <w:rFonts w:cstheme="minorHAnsi"/>
          <w:i/>
          <w:iCs/>
          <w:color w:val="7030A0"/>
          <w:shd w:val="clear" w:color="auto" w:fill="FFFFFF"/>
        </w:rPr>
        <w:t xml:space="preserve">pirkimo </w:t>
      </w:r>
      <w:r w:rsidR="00EC790E" w:rsidRPr="0072204F">
        <w:rPr>
          <w:rFonts w:cstheme="minorHAnsi"/>
          <w:i/>
          <w:iCs/>
          <w:color w:val="7030A0"/>
          <w:shd w:val="clear" w:color="auto" w:fill="FFFFFF"/>
        </w:rPr>
        <w:t xml:space="preserve">sąlygų punktus  / </w:t>
      </w:r>
      <w:r w:rsidR="00EC790E">
        <w:rPr>
          <w:rFonts w:cstheme="minorHAnsi"/>
          <w:i/>
          <w:iCs/>
          <w:color w:val="7030A0"/>
          <w:shd w:val="clear" w:color="auto" w:fill="FFFFFF"/>
        </w:rPr>
        <w:t xml:space="preserve">specialiųjų pirkimo </w:t>
      </w:r>
      <w:r w:rsidR="00EC790E" w:rsidRPr="0072204F">
        <w:rPr>
          <w:rFonts w:cstheme="minorHAnsi"/>
          <w:i/>
          <w:iCs/>
          <w:color w:val="7030A0"/>
          <w:shd w:val="clear" w:color="auto" w:fill="FFFFFF"/>
        </w:rPr>
        <w:t>sąlygų priedus</w:t>
      </w:r>
      <w:r w:rsidR="00EC790E">
        <w:rPr>
          <w:rFonts w:cstheme="minorHAnsi"/>
          <w:i/>
          <w:iCs/>
          <w:color w:val="7030A0"/>
          <w:shd w:val="clear" w:color="auto" w:fill="FFFFFF"/>
        </w:rPr>
        <w:t xml:space="preserve">, </w:t>
      </w:r>
      <w:r w:rsidR="00EC790E"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EC790E">
        <w:rPr>
          <w:rFonts w:cstheme="minorHAnsi"/>
          <w:i/>
          <w:iCs/>
          <w:color w:val="7030A0"/>
          <w:shd w:val="clear" w:color="auto" w:fill="FFFFFF"/>
        </w:rPr>
        <w:t>jo</w:t>
      </w:r>
      <w:r w:rsidR="00EC790E" w:rsidRPr="0072204F">
        <w:rPr>
          <w:rFonts w:cstheme="minorHAnsi"/>
          <w:i/>
          <w:iCs/>
          <w:color w:val="7030A0"/>
          <w:shd w:val="clear" w:color="auto" w:fill="FFFFFF"/>
        </w:rPr>
        <w:t xml:space="preserve"> atmetimą be galimybės kreiptis į tiekėją dėl jų pateikimo</w:t>
      </w:r>
      <w:r w:rsidR="00EC790E">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53774DAD" w:rsidR="00D83C57" w:rsidRDefault="00D83C57" w:rsidP="00F77A5D">
      <w:pPr>
        <w:spacing w:line="240" w:lineRule="auto"/>
        <w:ind w:left="284" w:hanging="284"/>
        <w:rPr>
          <w:rFonts w:cstheme="minorHAnsi"/>
          <w:color w:val="000000" w:themeColor="text1"/>
        </w:rPr>
      </w:pPr>
      <w:r>
        <w:rPr>
          <w:rFonts w:eastAsiaTheme="minorHAnsi" w:cstheme="minorHAnsi"/>
          <w:i/>
          <w:iCs/>
          <w:color w:val="FF0000"/>
          <w:lang w:eastAsia="en-US"/>
        </w:rPr>
        <w:t>Jeigu</w:t>
      </w:r>
      <w:r w:rsidDel="00DA0E65">
        <w:rPr>
          <w:rFonts w:eastAsiaTheme="minorHAnsi" w:cstheme="minorHAnsi"/>
          <w:i/>
          <w:iCs/>
          <w:color w:val="FF0000"/>
          <w:lang w:eastAsia="en-US"/>
        </w:rPr>
        <w:t xml:space="preserve"> </w:t>
      </w:r>
      <w:r>
        <w:rPr>
          <w:rFonts w:eastAsiaTheme="minorHAnsi" w:cstheme="minorHAnsi"/>
          <w:i/>
          <w:iCs/>
          <w:color w:val="FF0000"/>
          <w:lang w:eastAsia="en-US"/>
        </w:rPr>
        <w:t>šios pirkimo procedūros pagrindu numatoma sudaryti sutartį:</w:t>
      </w:r>
    </w:p>
    <w:p w14:paraId="4006AD6A" w14:textId="66E0888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5B378CBB" w14:textId="77777777" w:rsidR="00D83C57" w:rsidRDefault="00D83C57" w:rsidP="00F77A5D">
      <w:pPr>
        <w:spacing w:line="240" w:lineRule="auto"/>
        <w:ind w:firstLine="0"/>
        <w:rPr>
          <w:rFonts w:eastAsiaTheme="minorHAnsi" w:cstheme="minorHAnsi"/>
          <w:color w:val="000000" w:themeColor="text1"/>
          <w:lang w:eastAsia="en-US"/>
        </w:rPr>
      </w:pPr>
      <w:r>
        <w:rPr>
          <w:rFonts w:eastAsiaTheme="minorHAnsi" w:cstheme="minorHAnsi"/>
          <w:i/>
          <w:iCs/>
          <w:color w:val="FF0000"/>
          <w:lang w:eastAsia="en-US"/>
        </w:rPr>
        <w:t>Jeigu šios pirkimo procedūros pagrindu numatoma sudaryti preliminariąją sutartį su vienu tiekėju:</w:t>
      </w:r>
    </w:p>
    <w:p w14:paraId="353F7A6E" w14:textId="77777777" w:rsidR="00A529EF" w:rsidRDefault="000003B6" w:rsidP="006C7DED">
      <w:pPr>
        <w:spacing w:line="240" w:lineRule="auto"/>
        <w:ind w:firstLine="709"/>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vienu tiekėju,</w:t>
      </w:r>
      <w:r w:rsidR="00D83C57">
        <w:rPr>
          <w:rFonts w:cstheme="minorHAnsi"/>
          <w:color w:val="000000" w:themeColor="text1"/>
        </w:rPr>
        <w:t xml:space="preserve"> kurio pasiūlymas, vadovaujantis pirkimo sąlygose</w:t>
      </w:r>
      <w:r w:rsidR="00D83C57">
        <w:rPr>
          <w:rFonts w:cstheme="minorHAnsi"/>
          <w:color w:val="0070C0"/>
        </w:rPr>
        <w:t xml:space="preserve"> </w:t>
      </w:r>
      <w:r w:rsidR="00D83C57">
        <w:rPr>
          <w:rFonts w:cstheme="minorHAnsi"/>
          <w:color w:val="000000" w:themeColor="text1"/>
        </w:rPr>
        <w:t>nustatyta tvarka,</w:t>
      </w:r>
      <w:r w:rsidR="00D83C57">
        <w:rPr>
          <w:rFonts w:cstheme="minorHAnsi"/>
        </w:rPr>
        <w:t xml:space="preserve"> </w:t>
      </w:r>
      <w:r w:rsidR="00D83C57">
        <w:rPr>
          <w:rFonts w:cstheme="minorHAnsi"/>
          <w:color w:val="000000" w:themeColor="text1"/>
        </w:rPr>
        <w:t xml:space="preserve">bus pripažintas laimėjęs, o jei pirkimas skaidomas į dalis – su tiekėjais, kurių pasiūlymai bus pripažinti laimėję kiekvienoje dalyje. </w:t>
      </w:r>
      <w:r w:rsidR="00D83C57">
        <w:rPr>
          <w:rFonts w:cstheme="minorHAnsi"/>
        </w:rPr>
        <w:t>Tvarka, kurios laikantis pagal šią preliminarią sutartį bus sudaroma sutartis, pateikiama</w:t>
      </w:r>
      <w:r w:rsidR="004A0305">
        <w:rPr>
          <w:rFonts w:cstheme="minorHAnsi"/>
        </w:rPr>
        <w:t xml:space="preserve"> </w:t>
      </w:r>
      <w:r w:rsidR="004A0305">
        <w:t>specialiųjų p</w:t>
      </w:r>
      <w:r w:rsidR="004A0305" w:rsidRPr="127DD6E8">
        <w:t>irkimo sąlygų</w:t>
      </w:r>
      <w:r w:rsidR="004A0305">
        <w:t xml:space="preserve"> </w:t>
      </w:r>
      <w:r w:rsidR="004A0305" w:rsidRPr="00244994">
        <w:rPr>
          <w:rFonts w:cstheme="minorHAnsi"/>
          <w:color w:val="00B050"/>
        </w:rPr>
        <w:t xml:space="preserve">[įrašomas priedas] </w:t>
      </w:r>
      <w:r w:rsidR="004A0305" w:rsidRPr="00B61C7E">
        <w:rPr>
          <w:rFonts w:cstheme="minorHAnsi"/>
        </w:rPr>
        <w:t>priede.</w:t>
      </w:r>
      <w:r w:rsidR="004A0305">
        <w:t xml:space="preserve"> </w:t>
      </w:r>
      <w:r w:rsidR="00A529EF">
        <w:t>Sutarties sąlygos pateikiamos specialiųjų p</w:t>
      </w:r>
      <w:r w:rsidR="00A529EF" w:rsidRPr="127DD6E8">
        <w:t>irkimo sąlygų</w:t>
      </w:r>
      <w:r w:rsidR="00A529EF">
        <w:t xml:space="preserve"> </w:t>
      </w:r>
      <w:r w:rsidR="00A529EF" w:rsidRPr="00244994">
        <w:rPr>
          <w:rFonts w:cstheme="minorHAnsi"/>
          <w:color w:val="00B050"/>
        </w:rPr>
        <w:t xml:space="preserve">[įrašomas priedas] </w:t>
      </w:r>
      <w:r w:rsidR="00A529EF" w:rsidRPr="004A0305">
        <w:rPr>
          <w:rFonts w:cstheme="minorHAnsi"/>
        </w:rPr>
        <w:t xml:space="preserve">priede. </w:t>
      </w:r>
    </w:p>
    <w:p w14:paraId="1E80F354" w14:textId="0425B28D" w:rsidR="00D83C57" w:rsidRDefault="00D83C57" w:rsidP="00F77A5D">
      <w:pPr>
        <w:spacing w:line="240" w:lineRule="auto"/>
        <w:ind w:firstLine="0"/>
        <w:rPr>
          <w:rFonts w:eastAsiaTheme="minorHAnsi" w:cstheme="minorHAnsi"/>
          <w:i/>
          <w:iCs/>
          <w:color w:val="7030A0"/>
          <w:lang w:eastAsia="en-US"/>
        </w:rPr>
      </w:pPr>
      <w:r>
        <w:rPr>
          <w:rFonts w:eastAsiaTheme="minorHAnsi" w:cstheme="minorHAnsi"/>
          <w:i/>
          <w:iCs/>
          <w:color w:val="FF0000"/>
          <w:lang w:eastAsia="en-US"/>
        </w:rPr>
        <w:t xml:space="preserve">Jeigu šios pirkimo procedūros pagrindu numatoma sudaryti preliminariąsias sutartis su keliais tiekėjais: </w:t>
      </w:r>
      <w:r>
        <w:rPr>
          <w:rFonts w:eastAsiaTheme="minorHAnsi" w:cstheme="minorHAnsi"/>
          <w:i/>
          <w:iCs/>
          <w:color w:val="7030A0"/>
          <w:lang w:eastAsia="en-US"/>
        </w:rPr>
        <w:t>(</w:t>
      </w:r>
      <w:r>
        <w:rPr>
          <w:rFonts w:eastAsia="Calibri" w:cstheme="minorHAnsi"/>
          <w:i/>
          <w:iCs/>
          <w:color w:val="7030A0"/>
        </w:rPr>
        <w:t>kai preliminariosios sutartys sudaromos su keliais tiekėjais, jų skaičius nėra ribojamas, t. y. preliminarioji sutartis gali būti sudaroma su dviem ir daugiau tiekėjų)</w:t>
      </w:r>
    </w:p>
    <w:p w14:paraId="5403A72B" w14:textId="35DB586C" w:rsidR="00D83C57" w:rsidRDefault="000003B6" w:rsidP="006C7DED">
      <w:pPr>
        <w:pStyle w:val="Sraopastraipa"/>
        <w:spacing w:line="240" w:lineRule="auto"/>
        <w:ind w:left="0" w:firstLine="709"/>
        <w:rPr>
          <w:rFonts w:eastAsiaTheme="minorHAnsi" w:cstheme="minorHAnsi"/>
          <w:bCs/>
          <w:iCs/>
        </w:rPr>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w:t>
      </w:r>
      <w:r w:rsidR="00D83C57">
        <w:rPr>
          <w:rFonts w:cstheme="minorHAnsi"/>
          <w:color w:val="00B050"/>
        </w:rPr>
        <w:t>[</w:t>
      </w:r>
      <w:r w:rsidR="00D83C57">
        <w:rPr>
          <w:rFonts w:cstheme="minorHAnsi"/>
          <w:iCs/>
          <w:color w:val="00B050"/>
        </w:rPr>
        <w:t>nurodyti tiekėjų skaičių]</w:t>
      </w:r>
      <w:r w:rsidR="00D83C57">
        <w:rPr>
          <w:rFonts w:cstheme="minorHAnsi"/>
        </w:rPr>
        <w:t xml:space="preserve"> tiekėjais</w:t>
      </w:r>
      <w:r w:rsidR="00D83C57">
        <w:rPr>
          <w:rFonts w:cstheme="minorHAnsi"/>
          <w:color w:val="FF0000"/>
        </w:rPr>
        <w:t xml:space="preserve"> </w:t>
      </w:r>
      <w:r w:rsidR="00D83C57">
        <w:rPr>
          <w:rFonts w:cstheme="minorHAnsi"/>
          <w:i/>
          <w:iCs/>
          <w:color w:val="FF0000"/>
        </w:rPr>
        <w:t>ARBA</w:t>
      </w:r>
      <w:r w:rsidR="00D83C57">
        <w:rPr>
          <w:rFonts w:cstheme="minorHAnsi"/>
          <w:color w:val="FF0000"/>
        </w:rPr>
        <w:t xml:space="preserve"> </w:t>
      </w:r>
      <w:r w:rsidR="00D83C57">
        <w:rPr>
          <w:rFonts w:cstheme="minorHAnsi"/>
          <w:color w:val="00B050"/>
        </w:rPr>
        <w:t>su visais tiekėjais, kurių pasiūlymai nebuvo atmesti</w:t>
      </w:r>
      <w:r w:rsidR="00D83C57">
        <w:rPr>
          <w:rFonts w:cstheme="minorHAnsi"/>
        </w:rPr>
        <w:t>, kurių pasiūlymai</w:t>
      </w:r>
      <w:r w:rsidR="00D83C57">
        <w:rPr>
          <w:rFonts w:cstheme="minorHAnsi"/>
          <w:color w:val="000000" w:themeColor="text1"/>
        </w:rPr>
        <w:t>, vadovaujantis pirkimo sąlygose</w:t>
      </w:r>
      <w:r w:rsidR="00D83C57">
        <w:rPr>
          <w:rFonts w:cstheme="minorHAnsi"/>
          <w:color w:val="00B050"/>
        </w:rPr>
        <w:t xml:space="preserve"> </w:t>
      </w:r>
      <w:r w:rsidR="00D83C57">
        <w:rPr>
          <w:rFonts w:cstheme="minorHAnsi"/>
          <w:color w:val="000000" w:themeColor="text1"/>
        </w:rPr>
        <w:t>nustatyta tvarka,</w:t>
      </w:r>
      <w:r w:rsidR="00D83C57">
        <w:rPr>
          <w:rFonts w:cstheme="minorHAnsi"/>
        </w:rPr>
        <w:t xml:space="preserve"> bus pripažinti laimėję, </w:t>
      </w:r>
      <w:r w:rsidR="00D83C57">
        <w:rPr>
          <w:rFonts w:cstheme="minorHAnsi"/>
          <w:color w:val="000000" w:themeColor="text1"/>
        </w:rPr>
        <w:t xml:space="preserve">o jei pirkimas skaidomas į dalis – su tiekėjais, kurių pasiūlymai bus pripažinti laimėję kiekvienoje dalyje. </w:t>
      </w:r>
      <w:r w:rsidR="00D83C57">
        <w:rPr>
          <w:rFonts w:cstheme="minorHAnsi"/>
        </w:rPr>
        <w:t>Tvarka, kurios laikantis pagal šią preliminariąją sutartį bus sudaroma sutartis, pateikiama</w:t>
      </w:r>
      <w:r w:rsidR="00DD4F0E">
        <w:rPr>
          <w:rFonts w:cstheme="minorHAnsi"/>
        </w:rPr>
        <w:t xml:space="preserve"> </w:t>
      </w:r>
      <w:r w:rsidR="00DD4F0E">
        <w:t>specialiųjų p</w:t>
      </w:r>
      <w:r w:rsidR="00DD4F0E" w:rsidRPr="127DD6E8">
        <w:t>irkimo sąlygų</w:t>
      </w:r>
      <w:r w:rsidR="00DD4F0E">
        <w:t xml:space="preserve"> </w:t>
      </w:r>
      <w:r w:rsidR="00DD4F0E" w:rsidRPr="00244994">
        <w:rPr>
          <w:rFonts w:cstheme="minorHAnsi"/>
          <w:color w:val="00B050"/>
        </w:rPr>
        <w:t xml:space="preserve">[įrašomas priedas] </w:t>
      </w:r>
      <w:r w:rsidR="00DD4F0E" w:rsidRPr="004A0305">
        <w:rPr>
          <w:rFonts w:cstheme="minorHAnsi"/>
        </w:rPr>
        <w:t>priede</w:t>
      </w:r>
      <w:r w:rsidR="00D83C57">
        <w:rPr>
          <w:rFonts w:cstheme="minorHAnsi"/>
        </w:rPr>
        <w:t xml:space="preserve">. </w:t>
      </w:r>
      <w:r w:rsidR="00BA77A6">
        <w:t>Sutarties sąlygos pateikiamos specialiųjų p</w:t>
      </w:r>
      <w:r w:rsidR="00BA77A6" w:rsidRPr="127DD6E8">
        <w:t>irkimo sąlygų</w:t>
      </w:r>
      <w:r w:rsidR="00BA77A6">
        <w:t xml:space="preserve"> </w:t>
      </w:r>
      <w:r w:rsidR="00BA77A6" w:rsidRPr="00244994">
        <w:rPr>
          <w:rFonts w:cstheme="minorHAnsi"/>
          <w:color w:val="00B050"/>
        </w:rPr>
        <w:t xml:space="preserve">[įrašomas priedas] </w:t>
      </w:r>
      <w:r w:rsidR="00BA77A6" w:rsidRPr="004A0305">
        <w:rPr>
          <w:rFonts w:cstheme="minorHAnsi"/>
        </w:rPr>
        <w:t>priede.</w:t>
      </w:r>
    </w:p>
    <w:p w14:paraId="2B310BAB" w14:textId="77777777" w:rsidR="00D83C57" w:rsidRDefault="00D83C57" w:rsidP="00F77A5D">
      <w:pPr>
        <w:spacing w:line="240" w:lineRule="auto"/>
        <w:ind w:firstLine="0"/>
        <w:rPr>
          <w:rFonts w:cstheme="minorHAnsi"/>
          <w:color w:val="000000" w:themeColor="text1"/>
        </w:rPr>
      </w:pPr>
      <w:r>
        <w:rPr>
          <w:rFonts w:eastAsiaTheme="minorHAnsi" w:cstheme="minorHAnsi"/>
          <w:i/>
          <w:iCs/>
          <w:color w:val="FF0000"/>
          <w:lang w:eastAsia="en-US"/>
        </w:rPr>
        <w:lastRenderedPageBreak/>
        <w:t>Jeigu šios pirkimo procedūros pagrindu numatoma sudaryti sutartis, kai buvo leidžiama teikti pasiūlymą ne visai pirkimo objekto ar pirkimo dalies pirkimo objekto apimčiai:</w:t>
      </w:r>
    </w:p>
    <w:p w14:paraId="253E53D4" w14:textId="00A61C6D" w:rsidR="000003B6"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sutartis su tiekėjais, kurių pasiūlymai, vadovaujantis pirkimo sąlygose</w:t>
      </w:r>
      <w:r w:rsidR="00D83C57">
        <w:rPr>
          <w:color w:val="0070C0"/>
        </w:rPr>
        <w:t xml:space="preserve"> </w:t>
      </w:r>
      <w:r w:rsidR="00D83C57">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0005F6">
        <w:t>Sutarties sąlygos pateikiamos specialiųjų p</w:t>
      </w:r>
      <w:r w:rsidR="000005F6" w:rsidRPr="127DD6E8">
        <w:t>irkimo sąlygų</w:t>
      </w:r>
      <w:r w:rsidR="000005F6">
        <w:t xml:space="preserve"> </w:t>
      </w:r>
      <w:r w:rsidR="000005F6" w:rsidRPr="00244994">
        <w:rPr>
          <w:rFonts w:cstheme="minorHAnsi"/>
          <w:color w:val="00B050"/>
        </w:rPr>
        <w:t xml:space="preserve">[įrašomas priedas] </w:t>
      </w:r>
      <w:r w:rsidR="000005F6" w:rsidRPr="004A0305">
        <w:rPr>
          <w:rFonts w:cstheme="minorHAnsi"/>
        </w:rPr>
        <w:t>priede.</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D9CEEEE" w:rsidR="00E250DF" w:rsidRDefault="00E85882" w:rsidP="00F77A5D">
      <w:pPr>
        <w:pStyle w:val="Betarp"/>
        <w:spacing w:line="276"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511E9D6F" w:rsidR="008B2E27" w:rsidRDefault="007D4537" w:rsidP="00F77A5D">
      <w:pPr>
        <w:spacing w:line="240" w:lineRule="auto"/>
        <w:ind w:firstLine="720"/>
        <w:rPr>
          <w:rFonts w:eastAsia="Arial" w:cstheme="minorHAnsi"/>
          <w:i/>
          <w:color w:val="7030A0"/>
        </w:rPr>
      </w:pPr>
      <w:r w:rsidRPr="002E1129">
        <w:rPr>
          <w:rFonts w:eastAsia="Arial" w:cstheme="minorHAnsi"/>
          <w:i/>
          <w:color w:val="7030A0"/>
        </w:rPr>
        <w:t>Vykdant mažos vertės</w:t>
      </w:r>
      <w:r w:rsidR="007510CD" w:rsidRPr="002E1129">
        <w:rPr>
          <w:rFonts w:eastAsia="Arial" w:cstheme="minorHAnsi"/>
          <w:i/>
          <w:color w:val="7030A0"/>
        </w:rPr>
        <w:t xml:space="preserve"> skelbiamos apklausos</w:t>
      </w:r>
      <w:r w:rsidRPr="002E1129">
        <w:rPr>
          <w:rFonts w:eastAsia="Arial" w:cstheme="minorHAnsi"/>
          <w:i/>
          <w:color w:val="7030A0"/>
        </w:rPr>
        <w:t xml:space="preserve"> pirkimą </w:t>
      </w:r>
      <w:r w:rsidR="001C2EE8">
        <w:rPr>
          <w:rFonts w:eastAsia="Arial" w:cstheme="minorHAnsi"/>
          <w:i/>
          <w:color w:val="7030A0"/>
        </w:rPr>
        <w:t xml:space="preserve">perkančioji organizacija numato </w:t>
      </w:r>
      <w:r w:rsidR="00CD59E8">
        <w:rPr>
          <w:rFonts w:eastAsia="Arial" w:cstheme="minorHAnsi"/>
          <w:i/>
          <w:color w:val="7030A0"/>
        </w:rPr>
        <w:t xml:space="preserve">bent </w:t>
      </w:r>
      <w:r w:rsidR="008B2E27">
        <w:rPr>
          <w:rFonts w:eastAsia="Arial" w:cstheme="minorHAnsi"/>
          <w:i/>
          <w:color w:val="7030A0"/>
        </w:rPr>
        <w:t>šiuos</w:t>
      </w:r>
      <w:r w:rsidR="00CB237B">
        <w:rPr>
          <w:rFonts w:eastAsia="Arial" w:cstheme="minorHAnsi"/>
          <w:i/>
          <w:color w:val="7030A0"/>
        </w:rPr>
        <w:t>,</w:t>
      </w:r>
      <w:r w:rsidR="00CF4B8C">
        <w:rPr>
          <w:rFonts w:eastAsia="Arial" w:cstheme="minorHAnsi"/>
          <w:i/>
          <w:color w:val="7030A0"/>
        </w:rPr>
        <w:t xml:space="preserve"> žemiau nurodytus</w:t>
      </w:r>
      <w:r w:rsidR="00CB237B">
        <w:rPr>
          <w:rFonts w:eastAsia="Arial" w:cstheme="minorHAnsi"/>
          <w:i/>
          <w:color w:val="7030A0"/>
        </w:rPr>
        <w:t>,</w:t>
      </w:r>
      <w:r w:rsidR="008B2E27">
        <w:rPr>
          <w:rFonts w:eastAsia="Arial" w:cstheme="minorHAnsi"/>
          <w:i/>
          <w:color w:val="7030A0"/>
        </w:rPr>
        <w:t xml:space="preserve"> </w:t>
      </w:r>
      <w:r w:rsidR="00F20FBA" w:rsidRPr="002E1129">
        <w:rPr>
          <w:rFonts w:eastAsia="Arial" w:cstheme="minorHAnsi"/>
          <w:i/>
          <w:color w:val="7030A0"/>
        </w:rPr>
        <w:t>pašalinimo pagrind</w:t>
      </w:r>
      <w:r w:rsidR="0025061E" w:rsidRPr="002E1129">
        <w:rPr>
          <w:rFonts w:eastAsia="Arial" w:cstheme="minorHAnsi"/>
          <w:i/>
          <w:color w:val="7030A0"/>
        </w:rPr>
        <w:t>us</w:t>
      </w:r>
      <w:r w:rsidR="00CB237B">
        <w:rPr>
          <w:rFonts w:eastAsia="Arial" w:cstheme="minorHAnsi"/>
          <w:i/>
          <w:color w:val="7030A0"/>
        </w:rPr>
        <w:t>:</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4772F48E" w14:textId="469D8E6E" w:rsidR="00BC74E7" w:rsidRDefault="00305876" w:rsidP="00F77A5D">
      <w:pPr>
        <w:spacing w:line="240" w:lineRule="auto"/>
        <w:ind w:firstLine="720"/>
        <w:rPr>
          <w:rFonts w:eastAsia="Arial" w:cstheme="minorHAnsi"/>
          <w:i/>
          <w:color w:val="7030A0"/>
        </w:rPr>
      </w:pPr>
      <w:r>
        <w:rPr>
          <w:rFonts w:eastAsia="Arial" w:cstheme="minorHAnsi"/>
          <w:i/>
          <w:color w:val="7030A0"/>
        </w:rPr>
        <w:t>Jei nustatomi vien tik aukščiau nurodyti pašalinimo pagrindai</w:t>
      </w:r>
      <w:r w:rsidR="00E65E3A">
        <w:rPr>
          <w:rFonts w:eastAsia="Arial" w:cstheme="minorHAnsi"/>
          <w:i/>
          <w:color w:val="7030A0"/>
        </w:rPr>
        <w:t xml:space="preserve">, pirkimo sąlygose neturėtų būti keliamas reikalavimas teikti </w:t>
      </w:r>
      <w:r w:rsidR="007D7719">
        <w:rPr>
          <w:rFonts w:eastAsia="Arial" w:cstheme="minorHAnsi"/>
          <w:i/>
          <w:color w:val="7030A0"/>
        </w:rPr>
        <w:t>EBVPD</w:t>
      </w:r>
      <w:r w:rsidR="00992F47">
        <w:rPr>
          <w:rFonts w:eastAsia="Arial" w:cstheme="minorHAnsi"/>
          <w:i/>
          <w:color w:val="7030A0"/>
        </w:rPr>
        <w:t xml:space="preserve">, ar kiti </w:t>
      </w:r>
      <w:r w:rsidR="00BC74E7">
        <w:rPr>
          <w:rFonts w:eastAsia="Arial" w:cstheme="minorHAnsi"/>
          <w:i/>
          <w:color w:val="7030A0"/>
        </w:rPr>
        <w:t>ši</w:t>
      </w:r>
      <w:r w:rsidR="00992F47">
        <w:rPr>
          <w:rFonts w:eastAsia="Arial" w:cstheme="minorHAnsi"/>
          <w:i/>
          <w:color w:val="7030A0"/>
        </w:rPr>
        <w:t xml:space="preserve">ų </w:t>
      </w:r>
      <w:r w:rsidR="00BC74E7">
        <w:rPr>
          <w:rFonts w:eastAsia="Arial" w:cstheme="minorHAnsi"/>
          <w:i/>
          <w:color w:val="7030A0"/>
        </w:rPr>
        <w:t>pašalinimo pagrind</w:t>
      </w:r>
      <w:r w:rsidR="00992F47">
        <w:rPr>
          <w:rFonts w:eastAsia="Arial" w:cstheme="minorHAnsi"/>
          <w:i/>
          <w:color w:val="7030A0"/>
        </w:rPr>
        <w:t>ų nebuvimą pagrindžiantys dokumentai</w:t>
      </w:r>
      <w:r w:rsidR="00BC74E7">
        <w:rPr>
          <w:rFonts w:eastAsia="Arial" w:cstheme="minorHAnsi"/>
          <w:i/>
          <w:color w:val="7030A0"/>
        </w:rPr>
        <w:t xml:space="preserve">. </w:t>
      </w:r>
    </w:p>
    <w:p w14:paraId="04876D9D" w14:textId="35CEB2D6" w:rsidR="006C0152" w:rsidRDefault="008B7CF5" w:rsidP="00F77A5D">
      <w:pPr>
        <w:spacing w:line="240" w:lineRule="auto"/>
        <w:ind w:firstLine="720"/>
        <w:rPr>
          <w:rFonts w:eastAsia="Arial" w:cstheme="minorHAnsi"/>
          <w:i/>
          <w:color w:val="7030A0"/>
        </w:rPr>
      </w:pPr>
      <w:r>
        <w:rPr>
          <w:rFonts w:eastAsia="Arial" w:cstheme="minorHAnsi"/>
          <w:i/>
          <w:color w:val="7030A0"/>
        </w:rPr>
        <w:t>Jei keliamas reikalavimas</w:t>
      </w:r>
      <w:r w:rsidR="00C748B1">
        <w:rPr>
          <w:rFonts w:eastAsia="Arial" w:cstheme="minorHAnsi"/>
          <w:i/>
          <w:color w:val="7030A0"/>
        </w:rPr>
        <w:t xml:space="preserve"> teikti </w:t>
      </w:r>
      <w:r w:rsidR="006C0152">
        <w:rPr>
          <w:rFonts w:eastAsia="Arial" w:cstheme="minorHAnsi"/>
          <w:i/>
          <w:color w:val="7030A0"/>
        </w:rPr>
        <w:t>EBVPD</w:t>
      </w:r>
      <w:r w:rsidR="00C748B1">
        <w:rPr>
          <w:rFonts w:eastAsia="Arial" w:cstheme="minorHAnsi"/>
          <w:i/>
          <w:color w:val="7030A0"/>
        </w:rPr>
        <w:t>, jis</w:t>
      </w:r>
      <w:r w:rsidR="006C0152">
        <w:rPr>
          <w:rFonts w:eastAsia="Arial" w:cstheme="minorHAnsi"/>
          <w:i/>
          <w:color w:val="7030A0"/>
        </w:rPr>
        <w:t xml:space="preserve"> laikomas pakankamu įrodymu dėl tiekėjo pašalinimo pagrindų nebuvimo. Pažymų, patvirtinančių pašalinimo pagrindų nebuvimą, gali būti reikalaujama tik turint pagrįstų abejonių dėl šio tiekėjo patikimumo.</w:t>
      </w:r>
    </w:p>
    <w:p w14:paraId="554C122A" w14:textId="10EC31A5" w:rsidR="00112F92" w:rsidRPr="002E1129" w:rsidRDefault="00F20FBA" w:rsidP="00F77A5D">
      <w:pPr>
        <w:spacing w:line="240" w:lineRule="auto"/>
        <w:ind w:firstLine="720"/>
        <w:rPr>
          <w:rFonts w:eastAsia="Arial" w:cstheme="minorHAnsi"/>
          <w:i/>
          <w:color w:val="7030A0"/>
        </w:rPr>
      </w:pPr>
      <w:r w:rsidRPr="002E1129">
        <w:rPr>
          <w:rFonts w:eastAsia="Arial" w:cstheme="minorHAnsi"/>
          <w:i/>
          <w:color w:val="7030A0"/>
        </w:rPr>
        <w:t xml:space="preserve"> </w:t>
      </w:r>
      <w:r w:rsidR="009B520E" w:rsidRPr="002E1129">
        <w:rPr>
          <w:rFonts w:eastAsia="Arial" w:cstheme="minorHAnsi"/>
          <w:i/>
          <w:color w:val="7030A0"/>
        </w:rPr>
        <w:t xml:space="preserve">Pirkimo vykdytojas </w:t>
      </w:r>
      <w:r w:rsidR="00BE13D5" w:rsidRPr="002E1129">
        <w:rPr>
          <w:rFonts w:eastAsia="Arial" w:cstheme="minorHAnsi"/>
          <w:i/>
          <w:color w:val="7030A0"/>
        </w:rPr>
        <w:t xml:space="preserve">gali numatyti </w:t>
      </w:r>
      <w:r w:rsidR="00E14A86">
        <w:rPr>
          <w:rFonts w:eastAsia="Arial" w:cstheme="minorHAnsi"/>
          <w:i/>
          <w:color w:val="7030A0"/>
        </w:rPr>
        <w:t xml:space="preserve">ir kitus </w:t>
      </w:r>
      <w:r w:rsidR="00BE13D5" w:rsidRPr="002E1129">
        <w:rPr>
          <w:rFonts w:eastAsia="Arial" w:cstheme="minorHAnsi"/>
          <w:i/>
          <w:color w:val="7030A0"/>
        </w:rPr>
        <w:t>pašalinimo pagrindus</w:t>
      </w:r>
      <w:r w:rsidR="00EF01FE" w:rsidRPr="002E1129">
        <w:rPr>
          <w:rFonts w:eastAsia="Arial" w:cstheme="minorHAnsi"/>
          <w:i/>
          <w:color w:val="7030A0"/>
        </w:rPr>
        <w:t xml:space="preserve">, jeigu mano, kad </w:t>
      </w:r>
      <w:r w:rsidR="006666F6" w:rsidRPr="002E1129">
        <w:rPr>
          <w:rFonts w:eastAsia="Arial" w:cstheme="minorHAnsi"/>
          <w:i/>
          <w:color w:val="7030A0"/>
        </w:rPr>
        <w:t xml:space="preserve">tai reikalinga, atsižvelgiant į </w:t>
      </w:r>
      <w:r w:rsidR="00851A48" w:rsidRPr="002E1129">
        <w:rPr>
          <w:rFonts w:eastAsia="Arial" w:cstheme="minorHAnsi"/>
          <w:i/>
          <w:color w:val="7030A0"/>
        </w:rPr>
        <w:t xml:space="preserve">pirkimo objektą ir kitas </w:t>
      </w:r>
      <w:r w:rsidR="006666F6" w:rsidRPr="002E1129">
        <w:rPr>
          <w:rFonts w:eastAsia="Arial" w:cstheme="minorHAnsi"/>
          <w:i/>
          <w:color w:val="7030A0"/>
        </w:rPr>
        <w:t>su pirkimu s</w:t>
      </w:r>
      <w:r w:rsidR="00254390" w:rsidRPr="002E1129">
        <w:rPr>
          <w:rFonts w:eastAsia="Arial" w:cstheme="minorHAnsi"/>
          <w:i/>
          <w:color w:val="7030A0"/>
        </w:rPr>
        <w:t>u</w:t>
      </w:r>
      <w:r w:rsidR="006666F6" w:rsidRPr="002E1129">
        <w:rPr>
          <w:rFonts w:eastAsia="Arial" w:cstheme="minorHAnsi"/>
          <w:i/>
          <w:color w:val="7030A0"/>
        </w:rPr>
        <w:t>sijusias aplinkybes</w:t>
      </w:r>
      <w:r w:rsidR="00C51CF2">
        <w:rPr>
          <w:rFonts w:eastAsia="Arial" w:cstheme="minorHAnsi"/>
          <w:i/>
          <w:color w:val="7030A0"/>
        </w:rPr>
        <w:t xml:space="preserve"> </w:t>
      </w:r>
      <w:r w:rsidR="00C51CF2" w:rsidRPr="002E1129">
        <w:rPr>
          <w:rFonts w:cstheme="minorHAnsi"/>
          <w:i/>
          <w:iCs/>
          <w:color w:val="7030A0"/>
        </w:rPr>
        <w:t xml:space="preserve">(žr. </w:t>
      </w:r>
      <w:r w:rsidR="00992F47">
        <w:rPr>
          <w:rFonts w:cstheme="minorHAnsi"/>
          <w:i/>
          <w:iCs/>
          <w:color w:val="7030A0"/>
        </w:rPr>
        <w:t xml:space="preserve">Viešųjų pirkimų tarnybos </w:t>
      </w:r>
      <w:proofErr w:type="spellStart"/>
      <w:r w:rsidR="00992F47">
        <w:rPr>
          <w:rFonts w:cstheme="minorHAnsi"/>
          <w:i/>
          <w:iCs/>
          <w:color w:val="7030A0"/>
        </w:rPr>
        <w:t>parentą</w:t>
      </w:r>
      <w:proofErr w:type="spellEnd"/>
      <w:r w:rsidR="00992F47">
        <w:rPr>
          <w:rFonts w:cstheme="minorHAnsi"/>
          <w:i/>
          <w:iCs/>
          <w:color w:val="7030A0"/>
        </w:rPr>
        <w:t xml:space="preserve"> pavyzdinę </w:t>
      </w:r>
      <w:hyperlink r:id="rId20" w:history="1">
        <w:r w:rsidR="00992F47" w:rsidRPr="00992F47">
          <w:rPr>
            <w:rStyle w:val="Hipersaitas"/>
            <w:rFonts w:cstheme="minorHAnsi"/>
            <w:i/>
            <w:iCs/>
            <w:color w:val="7030A0"/>
            <w:u w:val="single"/>
          </w:rPr>
          <w:t>p</w:t>
        </w:r>
        <w:r w:rsidR="00C51CF2" w:rsidRPr="00992F47">
          <w:rPr>
            <w:rStyle w:val="Hipersaitas"/>
            <w:rFonts w:cstheme="minorHAnsi"/>
            <w:i/>
            <w:iCs/>
            <w:color w:val="7030A0"/>
            <w:u w:val="single"/>
          </w:rPr>
          <w:t>ašalinimo</w:t>
        </w:r>
        <w:r w:rsidR="00C51CF2" w:rsidRPr="00992F47">
          <w:rPr>
            <w:rStyle w:val="Hipersaitas"/>
            <w:rFonts w:cstheme="minorHAnsi"/>
            <w:i/>
            <w:color w:val="7030A0"/>
            <w:u w:val="single"/>
          </w:rPr>
          <w:t xml:space="preserve"> pagrindų lentelę</w:t>
        </w:r>
      </w:hyperlink>
      <w:r w:rsidR="00C51CF2" w:rsidRPr="002E1129">
        <w:rPr>
          <w:rFonts w:cstheme="minorHAnsi"/>
          <w:i/>
          <w:iCs/>
          <w:color w:val="7030A0"/>
        </w:rPr>
        <w:t>)</w:t>
      </w:r>
      <w:r w:rsidR="006666F6"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9C16BA" w14:textId="54B8F40C" w:rsidR="00706DAC" w:rsidRPr="008F2D15" w:rsidRDefault="000601F5" w:rsidP="00F77A5D">
      <w:pPr>
        <w:spacing w:line="240" w:lineRule="auto"/>
        <w:ind w:firstLine="720"/>
        <w:rPr>
          <w:rFonts w:eastAsia="Arial" w:cstheme="minorHAnsi"/>
          <w:i/>
          <w:color w:val="7030A0"/>
        </w:rPr>
      </w:pPr>
      <w:r w:rsidRPr="008F2D15">
        <w:rPr>
          <w:rFonts w:eastAsia="Arial" w:cstheme="minorHAnsi"/>
          <w:i/>
          <w:color w:val="7030A0"/>
        </w:rPr>
        <w:t>N</w:t>
      </w:r>
      <w:r w:rsidR="00AA53F1" w:rsidRPr="008F2D15">
        <w:rPr>
          <w:rFonts w:eastAsia="Arial" w:cstheme="minorHAnsi"/>
          <w:i/>
          <w:color w:val="7030A0"/>
        </w:rPr>
        <w:t>ėra privaloma nu</w:t>
      </w:r>
      <w:r w:rsidR="008C3328" w:rsidRPr="008F2D15">
        <w:rPr>
          <w:rFonts w:eastAsia="Arial" w:cstheme="minorHAnsi"/>
          <w:i/>
          <w:color w:val="7030A0"/>
        </w:rPr>
        <w:t xml:space="preserve">statyti </w:t>
      </w:r>
      <w:r w:rsidR="009C2E5C" w:rsidRPr="008F2D15">
        <w:rPr>
          <w:rFonts w:eastAsia="Arial" w:cstheme="minorHAnsi"/>
          <w:i/>
          <w:color w:val="7030A0"/>
        </w:rPr>
        <w:t>kvalifikacijos reikalavimu</w:t>
      </w:r>
      <w:r w:rsidR="00790A5E" w:rsidRPr="008F2D15">
        <w:rPr>
          <w:rFonts w:eastAsia="Arial" w:cstheme="minorHAnsi"/>
          <w:i/>
          <w:color w:val="7030A0"/>
        </w:rPr>
        <w:t xml:space="preserve">s ir </w:t>
      </w:r>
      <w:r w:rsidR="00177AFE" w:rsidRPr="008F2D15">
        <w:rPr>
          <w:rFonts w:eastAsia="Arial" w:cstheme="minorHAnsi"/>
          <w:i/>
          <w:color w:val="7030A0"/>
        </w:rPr>
        <w:t xml:space="preserve">reikalavimus laikytis kokybės vadybos sistemos </w:t>
      </w:r>
      <w:r w:rsidR="000B0BE3" w:rsidRPr="008F2D15">
        <w:rPr>
          <w:rFonts w:eastAsia="Arial" w:cstheme="minorHAnsi"/>
          <w:i/>
          <w:color w:val="7030A0"/>
        </w:rPr>
        <w:t>ir (arba) aplinkos apsaugos vadybos sistemos standartų.</w:t>
      </w:r>
      <w:r w:rsidR="00706DAC" w:rsidRPr="008F2D15">
        <w:rPr>
          <w:rFonts w:eastAsia="Arial" w:cstheme="minorHAnsi"/>
          <w:i/>
          <w:color w:val="7030A0"/>
        </w:rPr>
        <w:t xml:space="preserve"> P</w:t>
      </w:r>
      <w:r w:rsidR="005D0CCC" w:rsidRPr="008F2D15">
        <w:rPr>
          <w:rFonts w:eastAsia="Arial" w:cstheme="minorHAnsi"/>
          <w:i/>
          <w:color w:val="7030A0"/>
        </w:rPr>
        <w:t>erkančioji organizacija</w:t>
      </w:r>
      <w:r w:rsidR="00706DAC" w:rsidRPr="008F2D15">
        <w:rPr>
          <w:rFonts w:eastAsia="Arial" w:cstheme="minorHAnsi"/>
          <w:i/>
          <w:color w:val="7030A0"/>
        </w:rPr>
        <w:t xml:space="preserve"> gali nu</w:t>
      </w:r>
      <w:r w:rsidR="0035320F" w:rsidRPr="008F2D15">
        <w:rPr>
          <w:rFonts w:eastAsia="Arial" w:cstheme="minorHAnsi"/>
          <w:i/>
          <w:color w:val="7030A0"/>
        </w:rPr>
        <w:t>statyti</w:t>
      </w:r>
      <w:r w:rsidR="00657EEC" w:rsidRPr="008F2D15">
        <w:rPr>
          <w:rFonts w:eastAsia="Arial" w:cstheme="minorHAnsi"/>
          <w:i/>
          <w:color w:val="7030A0"/>
        </w:rPr>
        <w:t xml:space="preserve"> </w:t>
      </w:r>
      <w:r w:rsidR="00706DAC" w:rsidRPr="008F2D15">
        <w:rPr>
          <w:rFonts w:eastAsia="Arial" w:cstheme="minorHAnsi"/>
          <w:i/>
          <w:color w:val="7030A0"/>
        </w:rPr>
        <w:t>tokius reikalavimus, jeigu mano, kad tai reikalinga, atsižvelgiant į pirkim</w:t>
      </w:r>
      <w:r w:rsidR="00BE1520" w:rsidRPr="008F2D15">
        <w:rPr>
          <w:rFonts w:eastAsia="Arial" w:cstheme="minorHAnsi"/>
          <w:i/>
          <w:color w:val="7030A0"/>
        </w:rPr>
        <w:t>o objekt</w:t>
      </w:r>
      <w:r w:rsidR="00851A48" w:rsidRPr="008F2D15">
        <w:rPr>
          <w:rFonts w:eastAsia="Arial" w:cstheme="minorHAnsi"/>
          <w:i/>
          <w:color w:val="7030A0"/>
        </w:rPr>
        <w:t>ą ir kitas su pirkimu</w:t>
      </w:r>
      <w:r w:rsidR="00706DAC" w:rsidRPr="008F2D15">
        <w:rPr>
          <w:rFonts w:eastAsia="Arial" w:cstheme="minorHAnsi"/>
          <w:i/>
          <w:color w:val="7030A0"/>
        </w:rPr>
        <w:t xml:space="preserve"> susijusias aplinkybes. </w:t>
      </w:r>
    </w:p>
    <w:p w14:paraId="2D83A548" w14:textId="56D0BB61" w:rsidR="00112F92" w:rsidRPr="008F2D15" w:rsidRDefault="000B0BE3" w:rsidP="00F77A5D">
      <w:pPr>
        <w:spacing w:line="240" w:lineRule="auto"/>
        <w:ind w:firstLine="567"/>
        <w:rPr>
          <w:rFonts w:eastAsia="Arial" w:cstheme="minorHAnsi"/>
          <w:i/>
          <w:color w:val="7030A0"/>
        </w:rPr>
      </w:pPr>
      <w:r w:rsidRPr="008F2D15">
        <w:rPr>
          <w:rFonts w:eastAsia="Arial" w:cstheme="minorHAnsi"/>
          <w:i/>
          <w:color w:val="7030A0"/>
        </w:rPr>
        <w:t xml:space="preserve"> </w:t>
      </w:r>
      <w:r w:rsidR="00112F92" w:rsidRPr="008F2D15">
        <w:rPr>
          <w:rFonts w:eastAsia="Arial" w:cstheme="minorHAnsi"/>
          <w:i/>
          <w:color w:val="7030A0"/>
        </w:rPr>
        <w:t xml:space="preserve">Tiekėjo kvalifikacijos reikalavimai nustatomi vadovaujantis </w:t>
      </w:r>
      <w:hyperlink r:id="rId21">
        <w:r w:rsidR="00112F92" w:rsidRPr="008F2D15">
          <w:rPr>
            <w:rFonts w:eastAsia="Arial" w:cstheme="minorHAnsi"/>
            <w:i/>
            <w:color w:val="7030A0"/>
          </w:rPr>
          <w:t>Tiekėjo kvalifikacijos reikalavimų nustatymo metodika</w:t>
        </w:r>
      </w:hyperlink>
      <w:r w:rsidR="00112F92" w:rsidRPr="008F2D15">
        <w:rPr>
          <w:rFonts w:eastAsia="Arial" w:cstheme="minorHAnsi"/>
          <w:i/>
          <w:color w:val="7030A0"/>
        </w:rPr>
        <w:t>, patvirtinta Viešųjų pirkimų tarnybos direktoriaus 2017 m. birželio 29 d. įsakymu Nr. 1S-105 „</w:t>
      </w:r>
      <w:hyperlink r:id="rId22">
        <w:r w:rsidR="00112F92" w:rsidRPr="008F2D15">
          <w:rPr>
            <w:rFonts w:eastAsia="Arial" w:cstheme="minorHAnsi"/>
            <w:i/>
            <w:color w:val="7030A0"/>
          </w:rPr>
          <w:t>Dėl Tiekėjo kvalifikacijos reikalavimų nustatymo metodikos patvirtinimo</w:t>
        </w:r>
      </w:hyperlink>
      <w:r w:rsidR="00112F92" w:rsidRPr="008F2D15">
        <w:rPr>
          <w:rFonts w:eastAsia="Arial" w:cstheme="minorHAnsi"/>
          <w:i/>
          <w:color w:val="7030A0"/>
        </w:rPr>
        <w:t xml:space="preserve">“ (toliau - Tiekėjo kvalifikacijos reikalavimų nustatymo metodika). </w:t>
      </w:r>
    </w:p>
    <w:p w14:paraId="7CBE7117" w14:textId="35AB50FC" w:rsidR="00112F92" w:rsidRPr="008F2D15" w:rsidRDefault="00112F92" w:rsidP="00F77A5D">
      <w:pPr>
        <w:spacing w:line="240" w:lineRule="auto"/>
        <w:ind w:firstLine="567"/>
        <w:rPr>
          <w:rFonts w:eastAsia="Arial" w:cstheme="minorHAnsi"/>
          <w:color w:val="7030A0"/>
        </w:rPr>
      </w:pPr>
      <w:r w:rsidRPr="008F2D15">
        <w:rPr>
          <w:rFonts w:eastAsia="Arial" w:cstheme="minorHAnsi"/>
          <w:i/>
          <w:iCs/>
          <w:color w:val="7030A0"/>
        </w:rPr>
        <w:t xml:space="preserve">Jeigu </w:t>
      </w:r>
      <w:r w:rsidR="00A32840" w:rsidRPr="008F2D15">
        <w:rPr>
          <w:rFonts w:eastAsia="Arial" w:cstheme="minorHAnsi"/>
          <w:i/>
          <w:iCs/>
          <w:color w:val="7030A0"/>
        </w:rPr>
        <w:t>p</w:t>
      </w:r>
      <w:r w:rsidRPr="008F2D15">
        <w:rPr>
          <w:rFonts w:eastAsia="Arial" w:cstheme="minorHAnsi"/>
          <w:i/>
          <w:iCs/>
          <w:color w:val="7030A0"/>
        </w:rPr>
        <w:t>irkimas yra suskirstyta</w:t>
      </w:r>
      <w:r w:rsidR="49EC4F4C" w:rsidRPr="008F2D15">
        <w:rPr>
          <w:rFonts w:eastAsia="Arial" w:cstheme="minorHAnsi"/>
          <w:i/>
          <w:iCs/>
          <w:color w:val="7030A0"/>
        </w:rPr>
        <w:t>s</w:t>
      </w:r>
      <w:r w:rsidRPr="008F2D15">
        <w:rPr>
          <w:rFonts w:eastAsia="Arial" w:cstheme="minorHAnsi"/>
          <w:i/>
          <w:iCs/>
          <w:color w:val="7030A0"/>
        </w:rPr>
        <w:t xml:space="preserve"> į dalis, šie reikalavimai nustatomi kiekvienai </w:t>
      </w:r>
      <w:r w:rsidR="23871E22" w:rsidRPr="008F2D15">
        <w:rPr>
          <w:rFonts w:eastAsia="Arial" w:cstheme="minorHAnsi"/>
          <w:i/>
          <w:iCs/>
          <w:color w:val="7030A0"/>
        </w:rPr>
        <w:t>daliai atskirai</w:t>
      </w:r>
      <w:r w:rsidRPr="008F2D15">
        <w:rPr>
          <w:rFonts w:eastAsia="Arial" w:cstheme="minorHAnsi"/>
          <w:i/>
          <w:iCs/>
          <w:color w:val="7030A0"/>
        </w:rPr>
        <w:t>.</w:t>
      </w:r>
    </w:p>
    <w:p w14:paraId="31057E23" w14:textId="77777777" w:rsidR="00112F92" w:rsidRPr="008F2D15" w:rsidRDefault="00112F92" w:rsidP="00F77A5D">
      <w:pPr>
        <w:spacing w:line="240" w:lineRule="auto"/>
        <w:ind w:firstLine="567"/>
        <w:rPr>
          <w:rFonts w:eastAsia="Arial" w:cstheme="minorHAnsi"/>
        </w:rPr>
      </w:pPr>
      <w:r w:rsidRPr="008F2D15">
        <w:rPr>
          <w:rFonts w:eastAsia="Arial" w:cstheme="minorHAnsi"/>
          <w:i/>
          <w:color w:val="FF0000"/>
        </w:rPr>
        <w:t>Jeigu nenustatomi tiekėjo kvalifikacijos reikalavimai:</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9C96B3B" w14:textId="77777777" w:rsidR="00112F92" w:rsidRPr="008F2D15" w:rsidRDefault="00112F92" w:rsidP="00F77A5D">
      <w:pPr>
        <w:spacing w:line="240" w:lineRule="auto"/>
        <w:ind w:firstLine="567"/>
        <w:rPr>
          <w:rFonts w:eastAsia="Arial" w:cstheme="minorHAnsi"/>
          <w:i/>
          <w:color w:val="FF0000"/>
        </w:rPr>
      </w:pPr>
      <w:r w:rsidRPr="008F2D15">
        <w:rPr>
          <w:rFonts w:eastAsia="Arial" w:cstheme="minorHAnsi"/>
          <w:i/>
          <w:color w:val="FF0000"/>
        </w:rPr>
        <w:t>Jeigu nustatomi tiekėjo kvalifikacijos reikalavimai (p. 1-3):</w:t>
      </w:r>
    </w:p>
    <w:p w14:paraId="2F237D8B" w14:textId="0C96C3BA" w:rsidR="00112F92" w:rsidRPr="008F2D15" w:rsidRDefault="00A5105A"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7A087FDF" w:rsidR="00112F92" w:rsidRPr="008F2D15" w:rsidRDefault="00112F92" w:rsidP="00F77A5D">
      <w:pPr>
        <w:pStyle w:val="Sraopastraipa"/>
        <w:tabs>
          <w:tab w:val="left" w:pos="851"/>
        </w:tabs>
        <w:spacing w:line="240" w:lineRule="auto"/>
        <w:ind w:left="0" w:firstLine="567"/>
        <w:rPr>
          <w:rFonts w:eastAsiaTheme="minorHAnsi" w:cstheme="minorHAnsi"/>
          <w:i/>
          <w:lang w:eastAsia="en-US"/>
        </w:rPr>
      </w:pPr>
      <w:r w:rsidRPr="008F2D15">
        <w:rPr>
          <w:rFonts w:eastAsia="Arial" w:cstheme="minorHAnsi"/>
          <w:color w:val="00B050"/>
        </w:rPr>
        <w:t xml:space="preserve">[Nurodoma, kaip šiuos reikalavimus turi atitikti </w:t>
      </w:r>
      <w:r w:rsidR="5F557E06" w:rsidRPr="008F2D15">
        <w:rPr>
          <w:rFonts w:eastAsia="Arial" w:cstheme="minorHAnsi"/>
          <w:color w:val="00B050"/>
        </w:rPr>
        <w:t>tiekėjų</w:t>
      </w:r>
      <w:r w:rsidRPr="008F2D15">
        <w:rPr>
          <w:rFonts w:eastAsia="Arial" w:cstheme="minorHAnsi"/>
          <w:color w:val="00B050"/>
        </w:rPr>
        <w:t xml:space="preserve"> grupė, veikianti pagal jungtinės veiklos sutartį]</w:t>
      </w:r>
      <w:r w:rsidRPr="008F2D15">
        <w:rPr>
          <w:rFonts w:eastAsia="Arial" w:cstheme="minorHAnsi"/>
          <w:color w:val="7030A0"/>
        </w:rPr>
        <w:t>,</w:t>
      </w:r>
      <w:r w:rsidRPr="008F2D15">
        <w:rPr>
          <w:rFonts w:eastAsia="Arial" w:cstheme="minorHAnsi"/>
          <w:i/>
          <w:iCs/>
          <w:color w:val="7030A0"/>
        </w:rPr>
        <w:t xml:space="preserve"> pvz. Jei </w:t>
      </w:r>
      <w:r w:rsidR="00ED582C" w:rsidRPr="008F2D15">
        <w:rPr>
          <w:rFonts w:eastAsia="Arial" w:cstheme="minorHAnsi"/>
          <w:i/>
          <w:iCs/>
          <w:color w:val="7030A0"/>
        </w:rPr>
        <w:t>p</w:t>
      </w:r>
      <w:r w:rsidRPr="008F2D15">
        <w:rPr>
          <w:rFonts w:eastAsia="Arial" w:cstheme="minorHAnsi"/>
          <w:i/>
          <w:iCs/>
          <w:color w:val="7030A0"/>
        </w:rPr>
        <w:t xml:space="preserve">asiūlymas teikiamas </w:t>
      </w:r>
      <w:r w:rsidR="54173ACC" w:rsidRPr="008F2D15">
        <w:rPr>
          <w:rFonts w:eastAsia="Arial" w:cstheme="minorHAnsi"/>
          <w:i/>
          <w:iCs/>
          <w:color w:val="7030A0"/>
        </w:rPr>
        <w:t>tiekėjų</w:t>
      </w:r>
      <w:r w:rsidRPr="008F2D15">
        <w:rPr>
          <w:rFonts w:eastAsia="Arial" w:cstheme="minorHAnsi"/>
          <w:i/>
          <w:iCs/>
          <w:color w:val="7030A0"/>
        </w:rPr>
        <w:t xml:space="preserve"> grupės jungtinės veiklos sutarties pagrindu, bent vienas</w:t>
      </w:r>
      <w:r w:rsidR="006A2DF5" w:rsidRPr="008F2D15">
        <w:rPr>
          <w:rFonts w:eastAsia="Arial" w:cstheme="minorHAnsi"/>
          <w:i/>
          <w:iCs/>
          <w:color w:val="7030A0"/>
        </w:rPr>
        <w:t xml:space="preserve"> </w:t>
      </w:r>
      <w:r w:rsidR="5FFCF68A" w:rsidRPr="008F2D15">
        <w:rPr>
          <w:rFonts w:eastAsia="Arial" w:cstheme="minorHAnsi"/>
          <w:i/>
          <w:iCs/>
          <w:color w:val="7030A0"/>
        </w:rPr>
        <w:t>tiekėjų</w:t>
      </w:r>
      <w:r w:rsidRPr="008F2D15">
        <w:rPr>
          <w:rFonts w:eastAsia="Arial" w:cstheme="minorHAnsi"/>
          <w:i/>
          <w:iCs/>
          <w:color w:val="7030A0"/>
        </w:rPr>
        <w:t xml:space="preserve"> grupės narys arba visi </w:t>
      </w:r>
      <w:r w:rsidR="675220F7" w:rsidRPr="008F2D15">
        <w:rPr>
          <w:rFonts w:eastAsia="Arial" w:cstheme="minorHAnsi"/>
          <w:i/>
          <w:iCs/>
          <w:color w:val="7030A0"/>
        </w:rPr>
        <w:t>tiekėjų</w:t>
      </w:r>
      <w:r w:rsidRPr="008F2D15">
        <w:rPr>
          <w:rFonts w:eastAsia="Arial" w:cstheme="minorHAnsi"/>
          <w:i/>
          <w:iCs/>
          <w:color w:val="7030A0"/>
        </w:rPr>
        <w:t xml:space="preserve"> grupės nariai kartu turi atitikti šiame priede nustatytus reikalavimus ir pateikti nurodytus dokumentus ARBA aprašoma prie kiekvieno reikalavimo atskirai</w:t>
      </w:r>
      <w:r w:rsidRPr="008F2D15">
        <w:rPr>
          <w:rFonts w:eastAsia="Arial" w:cstheme="minorHAnsi"/>
          <w:color w:val="7030A0"/>
        </w:rPr>
        <w:t>.</w:t>
      </w:r>
      <w:r w:rsidRPr="008F2D15">
        <w:rPr>
          <w:rFonts w:eastAsia="Arial" w:cstheme="minorHAnsi"/>
          <w:i/>
          <w:iCs/>
          <w:color w:val="7030A0"/>
        </w:rPr>
        <w:t xml:space="preserve"> </w:t>
      </w:r>
      <w:r w:rsidR="00252B1E" w:rsidRPr="008F2D15">
        <w:rPr>
          <w:rFonts w:cstheme="minorHAnsi"/>
          <w:i/>
          <w:iCs/>
          <w:color w:val="7030A0"/>
        </w:rPr>
        <w:t>(Žr. lentelę žemiau)</w:t>
      </w:r>
      <w:r w:rsidR="00252B1E" w:rsidRPr="008F2D15">
        <w:rPr>
          <w:rFonts w:eastAsiaTheme="minorHAnsi" w:cstheme="minorHAnsi"/>
          <w:color w:val="7030A0"/>
          <w:lang w:eastAsia="en-US"/>
        </w:rPr>
        <w:t>.</w:t>
      </w:r>
      <w:r w:rsidR="00252B1E" w:rsidRPr="008F2D15">
        <w:rPr>
          <w:rFonts w:eastAsiaTheme="minorHAnsi" w:cstheme="minorHAnsi"/>
          <w:i/>
          <w:color w:val="7030A0"/>
          <w:lang w:eastAsia="en-US"/>
        </w:rPr>
        <w:t xml:space="preserve"> </w:t>
      </w:r>
    </w:p>
    <w:p w14:paraId="6BBB192B" w14:textId="390495DC" w:rsidR="00112F92" w:rsidRPr="008F2D15" w:rsidRDefault="00112F92" w:rsidP="00F77A5D">
      <w:pPr>
        <w:spacing w:line="240" w:lineRule="auto"/>
        <w:rPr>
          <w:rFonts w:eastAsia="Arial" w:cstheme="minorHAnsi"/>
          <w:i/>
          <w:iCs/>
        </w:rPr>
      </w:pPr>
      <w:r w:rsidRPr="008F2D15">
        <w:rPr>
          <w:rFonts w:eastAsia="Arial" w:cstheme="minorHAnsi"/>
          <w:i/>
          <w:iCs/>
          <w:color w:val="FF0000"/>
        </w:rPr>
        <w:t xml:space="preserve">Jei </w:t>
      </w:r>
      <w:r w:rsidR="5BE03FC9" w:rsidRPr="008F2D15">
        <w:rPr>
          <w:rFonts w:eastAsia="Arial" w:cstheme="minorHAnsi"/>
          <w:i/>
          <w:iCs/>
          <w:color w:val="FF0000"/>
        </w:rPr>
        <w:t xml:space="preserve"> </w:t>
      </w:r>
      <w:r w:rsidR="00252B1E" w:rsidRPr="008F2D15">
        <w:rPr>
          <w:rFonts w:eastAsia="Arial" w:cstheme="minorHAnsi"/>
          <w:i/>
          <w:iCs/>
          <w:color w:val="FF0000"/>
        </w:rPr>
        <w:t xml:space="preserve">perkančioji organizacija </w:t>
      </w:r>
      <w:r w:rsidRPr="008F2D15">
        <w:rPr>
          <w:rFonts w:eastAsia="Arial" w:cstheme="minorHAnsi"/>
          <w:i/>
          <w:iCs/>
          <w:color w:val="FF0000"/>
        </w:rPr>
        <w:t>nustato reikalavimus tiekėjams dėl ekonominio ir finansinio pajėgumo ir reikalauja, kad tiekėjas ir ūkio subjektai, kurių pajėgumais remiamasi, prisiimtų solidarią atsakomybę už sutarties vykdymą (neprivaloma):</w:t>
      </w:r>
    </w:p>
    <w:p w14:paraId="03C16A5B" w14:textId="4647B238" w:rsidR="00112F92" w:rsidRPr="008F2D15" w:rsidRDefault="00112F92" w:rsidP="00280D3D">
      <w:pPr>
        <w:numPr>
          <w:ilvl w:val="0"/>
          <w:numId w:val="8"/>
        </w:numPr>
        <w:spacing w:line="240" w:lineRule="auto"/>
        <w:ind w:left="0" w:firstLine="568"/>
        <w:rPr>
          <w:rFonts w:eastAsia="Arial" w:cstheme="minorHAnsi"/>
        </w:rPr>
      </w:pPr>
      <w:r w:rsidRPr="008F2D15">
        <w:rPr>
          <w:rFonts w:eastAsia="Arial" w:cstheme="minorHAnsi"/>
        </w:rPr>
        <w:t xml:space="preserve">Kai tiekėjas remiasi kitų ūkio subjektų pajėgumais, kad atitiktų nustatytus ekonominio ir finansinio pajėgumo reikalavimus </w:t>
      </w:r>
      <w:r w:rsidRPr="008F2D15">
        <w:rPr>
          <w:rFonts w:eastAsia="Arial" w:cstheme="minorHAnsi"/>
          <w:i/>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r w:rsidRPr="008F2D15">
        <w:rPr>
          <w:rFonts w:eastAsia="Arial" w:cstheme="minorHAnsi"/>
          <w:i/>
          <w:color w:val="7030A0"/>
        </w:rPr>
        <w:t>Papildomai nustatomos sąlygos, susijusios su laidavimo sutarties ir jos pateikimo sąlygomis, pvz.</w:t>
      </w:r>
      <w:r w:rsidRPr="008F2D15">
        <w:rPr>
          <w:rFonts w:eastAsia="Arial" w:cstheme="minorHAnsi"/>
        </w:rPr>
        <w:t xml:space="preserve"> </w:t>
      </w:r>
      <w:r w:rsidRPr="008F2D15">
        <w:rPr>
          <w:rFonts w:eastAsia="Arial" w:cstheme="minorHAnsi"/>
          <w:i/>
          <w:color w:val="7030A0"/>
        </w:rPr>
        <w:t xml:space="preserve">„Tokiu atveju kartu su </w:t>
      </w:r>
      <w:r w:rsidR="00345D84" w:rsidRPr="008F2D15">
        <w:rPr>
          <w:rFonts w:eastAsia="Arial" w:cstheme="minorHAnsi"/>
          <w:i/>
          <w:color w:val="7030A0"/>
        </w:rPr>
        <w:t>p</w:t>
      </w:r>
      <w:r w:rsidRPr="008F2D15">
        <w:rPr>
          <w:rFonts w:eastAsia="Arial" w:cstheme="minorHAnsi"/>
          <w:i/>
          <w:color w:val="7030A0"/>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A06BC0E" w14:textId="77777777" w:rsidR="00467515" w:rsidRPr="00116B9B" w:rsidRDefault="008F2D15" w:rsidP="00280D3D">
      <w:pPr>
        <w:pStyle w:val="Sraopastraipa"/>
        <w:numPr>
          <w:ilvl w:val="0"/>
          <w:numId w:val="8"/>
        </w:numPr>
        <w:tabs>
          <w:tab w:val="left" w:pos="568"/>
        </w:tabs>
        <w:spacing w:line="240" w:lineRule="auto"/>
        <w:ind w:left="0" w:firstLine="568"/>
        <w:rPr>
          <w:rFonts w:cstheme="minorHAnsi"/>
          <w:i/>
          <w:iCs/>
          <w:color w:val="7030A0"/>
        </w:rPr>
      </w:pPr>
      <w:r w:rsidRPr="008F2D15">
        <w:rPr>
          <w:rFonts w:cstheme="minorHAnsi"/>
          <w:i/>
          <w:iCs/>
          <w:color w:val="7030A0"/>
        </w:rPr>
        <w:t>Jeigu vadovaujantis specialiųjų pirkimo</w:t>
      </w:r>
      <w:r w:rsidRPr="008F2D15">
        <w:rPr>
          <w:rFonts w:cstheme="minorHAnsi"/>
        </w:rPr>
        <w:t xml:space="preserve"> </w:t>
      </w:r>
      <w:r w:rsidRPr="008F2D15">
        <w:rPr>
          <w:rFonts w:cstheme="minorHAnsi"/>
          <w:i/>
          <w:iCs/>
          <w:color w:val="7030A0"/>
        </w:rPr>
        <w:t xml:space="preserve">sąlygų </w:t>
      </w:r>
      <w:r w:rsidR="00A2707D">
        <w:rPr>
          <w:rFonts w:cstheme="minorHAnsi"/>
          <w:i/>
          <w:iCs/>
          <w:color w:val="7030A0"/>
        </w:rPr>
        <w:t>1</w:t>
      </w:r>
      <w:r w:rsidRPr="00A436C9">
        <w:rPr>
          <w:rFonts w:cstheme="minorHAnsi"/>
          <w:i/>
          <w:iCs/>
          <w:color w:val="7030A0"/>
        </w:rPr>
        <w:t>.5</w:t>
      </w:r>
      <w:r w:rsidRPr="008F2D15">
        <w:rPr>
          <w:rFonts w:cstheme="minorHAnsi"/>
          <w:i/>
          <w:iCs/>
          <w:color w:val="7030A0"/>
        </w:rPr>
        <w:t xml:space="preserve">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8F2D15">
        <w:rPr>
          <w:rFonts w:eastAsiaTheme="minorHAnsi" w:cstheme="minorHAnsi"/>
          <w:i/>
          <w:iCs/>
          <w:color w:val="7030A0"/>
          <w:lang w:eastAsia="en-US"/>
        </w:rPr>
        <w:t>.</w:t>
      </w:r>
    </w:p>
    <w:p w14:paraId="3CFED87F" w14:textId="6CBE5594" w:rsidR="00467515" w:rsidRPr="003C45FB" w:rsidRDefault="00116B9B" w:rsidP="00116B9B">
      <w:pPr>
        <w:pStyle w:val="Sraopastraipa"/>
        <w:tabs>
          <w:tab w:val="left" w:pos="993"/>
        </w:tabs>
        <w:spacing w:line="240" w:lineRule="auto"/>
        <w:ind w:left="0" w:firstLine="568"/>
        <w:rPr>
          <w:rFonts w:cstheme="minorHAnsi"/>
          <w:i/>
          <w:iCs/>
          <w:color w:val="7030A0"/>
        </w:rPr>
      </w:pPr>
      <w:r>
        <w:rPr>
          <w:rFonts w:cstheme="minorHAnsi"/>
          <w:i/>
          <w:iCs/>
          <w:color w:val="7030A0"/>
        </w:rPr>
        <w:t xml:space="preserve">Jeigu tikrindama tiekėjo techninį ir profesinį pajėgumą perkančioj organizacija tikrina tiekėjo patirtį, tuomet šioje </w:t>
      </w:r>
      <w:r w:rsidR="00B25747" w:rsidRPr="000F38FD">
        <w:rPr>
          <w:rFonts w:cstheme="minorHAnsi"/>
          <w:i/>
          <w:iCs/>
          <w:color w:val="7030A0"/>
        </w:rPr>
        <w:t>skiltyje nurodoma, kas laikoma  tinkamai atliktais darbais, suteiktomis paslaugomis, pristatytomis (ir sumontuotomis) prekėmis.</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Default="00114768" w:rsidP="00114768">
      <w:pPr>
        <w:pStyle w:val="Sraopastraipa"/>
        <w:tabs>
          <w:tab w:val="left" w:pos="568"/>
        </w:tabs>
        <w:spacing w:line="276" w:lineRule="auto"/>
        <w:ind w:left="568" w:firstLine="0"/>
        <w:jc w:val="center"/>
        <w:rPr>
          <w:rFonts w:cstheme="minorHAnsi"/>
          <w:i/>
          <w:iCs/>
          <w:color w:val="7030A0"/>
        </w:rPr>
      </w:pPr>
      <w:r w:rsidRPr="00114768">
        <w:rPr>
          <w:rFonts w:cstheme="minorHAnsi"/>
          <w:i/>
          <w:iCs/>
          <w:color w:val="7030A0"/>
        </w:rPr>
        <w:lastRenderedPageBreak/>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5"/>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7777777"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B8FA399" w:rsidR="000B1465" w:rsidRPr="00CB20ED" w:rsidRDefault="000B1465" w:rsidP="00F77A5D">
            <w:pPr>
              <w:autoSpaceDE w:val="0"/>
              <w:autoSpaceDN w:val="0"/>
              <w:adjustRightInd w:val="0"/>
              <w:ind w:firstLine="0"/>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23"/>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253B7631" w14:textId="38FA42F2" w:rsidR="00D75609" w:rsidRPr="00D75609" w:rsidRDefault="00D75609" w:rsidP="00F77A5D">
      <w:pPr>
        <w:tabs>
          <w:tab w:val="left" w:pos="720"/>
        </w:tabs>
        <w:spacing w:line="240" w:lineRule="auto"/>
        <w:ind w:firstLine="567"/>
        <w:rPr>
          <w:rFonts w:eastAsia="Calibri" w:cstheme="minorHAnsi"/>
          <w:i/>
          <w:iCs/>
          <w:color w:val="7030A0"/>
          <w:lang w:eastAsia="en-US"/>
        </w:rPr>
      </w:pPr>
      <w:r w:rsidRPr="00D75609">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 ir (ar)</w:t>
      </w:r>
      <w:r w:rsidRPr="00D75609">
        <w:rPr>
          <w:rFonts w:cstheme="minorHAnsi"/>
        </w:rPr>
        <w:t xml:space="preserve"> </w:t>
      </w:r>
      <w:r w:rsidRPr="00D75609">
        <w:rPr>
          <w:rFonts w:eastAsia="Calibri" w:cstheme="minorHAnsi"/>
          <w:i/>
          <w:iCs/>
          <w:color w:val="7030A0"/>
          <w:lang w:eastAsia="en-US"/>
        </w:rPr>
        <w:t>aplinkos apsaugos vadybos sistemos standartų. (Žr. VPĮ 48 str.)</w:t>
      </w:r>
    </w:p>
    <w:p w14:paraId="0798DE11" w14:textId="77777777" w:rsidR="00112F92" w:rsidRPr="00D75609" w:rsidRDefault="00112F92" w:rsidP="00F77A5D">
      <w:pPr>
        <w:spacing w:line="240" w:lineRule="auto"/>
        <w:ind w:firstLine="0"/>
        <w:rPr>
          <w:rFonts w:eastAsia="Arial" w:cstheme="minorHAnsi"/>
        </w:rPr>
      </w:pPr>
      <w:r w:rsidRPr="00D75609">
        <w:rPr>
          <w:rFonts w:eastAsia="Arial" w:cstheme="minorHAnsi"/>
          <w:i/>
          <w:color w:val="FF0000"/>
        </w:rPr>
        <w:t>Jei nenustatomi reikalavimai laikytis kokybės vadybos sistemos ir (arba) aplinkos apsaugos vadybos sistemos standartų, tačiau yra nustatyti tiekėjo kvalifikacijos reikalavimai:</w:t>
      </w:r>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75609">
        <w:rPr>
          <w:rFonts w:eastAsia="Arial" w:cstheme="minorHAnsi"/>
          <w:color w:val="00B050"/>
        </w:rPr>
        <w:t>kokybės vadybos sistemos</w:t>
      </w:r>
      <w:r w:rsidR="00112F92" w:rsidRPr="00D75609">
        <w:rPr>
          <w:rFonts w:eastAsia="Arial" w:cstheme="minorHAnsi"/>
        </w:rPr>
        <w:t xml:space="preserve"> </w:t>
      </w:r>
      <w:r w:rsidR="00112F92" w:rsidRPr="00D75609">
        <w:rPr>
          <w:rFonts w:eastAsia="Arial" w:cstheme="minorHAnsi"/>
          <w:color w:val="00B050"/>
        </w:rPr>
        <w:t xml:space="preserve">ir (arba) aplinkos apsaugos vadybos sistemos </w:t>
      </w:r>
      <w:r w:rsidR="00112F92" w:rsidRPr="00D94720">
        <w:rPr>
          <w:rFonts w:eastAsia="Arial" w:cstheme="minorHAnsi"/>
        </w:rPr>
        <w:t>standartų</w:t>
      </w:r>
      <w:r w:rsidR="00112F92" w:rsidRPr="00D75609">
        <w:rPr>
          <w:rFonts w:eastAsia="Arial" w:cstheme="minorHAnsi"/>
        </w:rPr>
        <w:t>.</w:t>
      </w:r>
    </w:p>
    <w:p w14:paraId="2712F38F" w14:textId="2D2A4D4C"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r w:rsidR="00112F92" w:rsidRPr="00D75609">
        <w:rPr>
          <w:rFonts w:eastAsia="Arial" w:cstheme="minorHAnsi"/>
          <w:i/>
          <w:color w:val="FF0000"/>
        </w:rPr>
        <w:t>Jei yra nustatomi reikalavimai laikytis kokybės vadybos sistemos ir (arba) aplinkos apsaugos vadybos sistemos standartų:</w:t>
      </w:r>
    </w:p>
    <w:p w14:paraId="1D167AA3" w14:textId="4D1D063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kokybės vadybos sistemos ir (arba) aplinkos apsaugos vadybos sistemos </w:t>
      </w:r>
      <w:r w:rsidR="00112F92" w:rsidRPr="00CD26EB">
        <w:rPr>
          <w:rFonts w:eastAsia="Arial" w:cstheme="minorHAnsi"/>
        </w:rPr>
        <w:t>standartų laikymosi.</w:t>
      </w:r>
    </w:p>
    <w:p w14:paraId="44DAAEA5" w14:textId="77777777" w:rsidR="00D94720" w:rsidRPr="00132FC0" w:rsidRDefault="00D94720" w:rsidP="00F77A5D">
      <w:pPr>
        <w:pStyle w:val="Sraopastraipa"/>
        <w:tabs>
          <w:tab w:val="left" w:pos="851"/>
        </w:tabs>
        <w:spacing w:line="240" w:lineRule="auto"/>
        <w:ind w:left="0" w:firstLine="567"/>
        <w:rPr>
          <w:rFonts w:eastAsia="Calibri" w:cstheme="minorHAnsi"/>
          <w:color w:val="00B050"/>
          <w:lang w:eastAsia="en-US"/>
        </w:rPr>
      </w:pPr>
      <w:r w:rsidRPr="006638AF">
        <w:rPr>
          <w:rFonts w:eastAsiaTheme="minorHAnsi" w:cstheme="minorHAnsi"/>
          <w:i/>
          <w:iCs/>
          <w:color w:val="7030A0"/>
          <w:lang w:eastAsia="en-US"/>
        </w:rPr>
        <w:t xml:space="preserve">Nurodoma, kaip šiuos reikalavimus turi atitikti ūkio subjektų grupė, veikianti pagal jungtinės veiklos sutartį </w:t>
      </w:r>
      <w:r w:rsidRPr="006638AF">
        <w:rPr>
          <w:i/>
          <w:iCs/>
          <w:color w:val="7030A0"/>
        </w:rPr>
        <w:t>ARBA aprašoma prie kiekvieno reikalavimo atskirai. (Žr.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B66B9FA" w:rsidR="00E15479" w:rsidRPr="00F0499F" w:rsidRDefault="00E15479" w:rsidP="00FA0CF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B050"/>
                <w:sz w:val="21"/>
                <w:szCs w:val="21"/>
              </w:rPr>
              <w:t xml:space="preserve">Perkamoms paslaugoms / darbams [perkančioji organizacija nurodo kokioms konkrečioms paslaugoms / kokiems konkretiems darbams]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955C87">
              <w:rPr>
                <w:rFonts w:asciiTheme="minorHAnsi" w:hAnsiTheme="minorHAnsi" w:cstheme="minorHAnsi"/>
                <w:color w:val="000000"/>
                <w:sz w:val="21"/>
                <w:szCs w:val="21"/>
              </w:rPr>
              <w:lastRenderedPageBreak/>
              <w:t>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lastRenderedPageBreak/>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apsaugos vadybos </w:t>
            </w:r>
            <w:r w:rsidRPr="00955C87">
              <w:rPr>
                <w:rFonts w:asciiTheme="minorHAnsi" w:hAnsiTheme="minorHAnsi" w:cstheme="minorHAnsi"/>
                <w:color w:val="000000"/>
                <w:sz w:val="21"/>
                <w:szCs w:val="21"/>
              </w:rPr>
              <w:lastRenderedPageBreak/>
              <w:t>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20D9525E"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342F6E">
              <w:rPr>
                <w:rStyle w:val="cf01"/>
                <w:rFonts w:asciiTheme="minorHAnsi" w:hAnsiTheme="minorHAnsi" w:cstheme="minorHAnsi"/>
                <w:color w:val="00B050"/>
                <w:sz w:val="21"/>
                <w:szCs w:val="21"/>
              </w:rPr>
              <w:t>nurodytiems darbams atlikti / paslaugoms teikti</w:t>
            </w:r>
            <w:r w:rsidRPr="00955C87">
              <w:rPr>
                <w:rStyle w:val="cf01"/>
                <w:rFonts w:asciiTheme="minorHAnsi" w:hAnsiTheme="minorHAnsi" w:cstheme="minorHAnsi"/>
                <w:sz w:val="21"/>
                <w:szCs w:val="21"/>
              </w:rPr>
              <w:t>, kuriems (-</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0D3EC663" w14:textId="77777777" w:rsidR="00F37F1A" w:rsidRDefault="00F37F1A" w:rsidP="00107DDA">
            <w:pPr>
              <w:autoSpaceDE w:val="0"/>
              <w:autoSpaceDN w:val="0"/>
              <w:adjustRightInd w:val="0"/>
              <w:ind w:firstLine="0"/>
              <w:rPr>
                <w:rFonts w:cstheme="minorHAnsi"/>
                <w:color w:val="000000"/>
              </w:rPr>
            </w:pPr>
          </w:p>
          <w:p w14:paraId="46404CC8" w14:textId="77777777" w:rsidR="00F37F1A" w:rsidRDefault="00F37F1A" w:rsidP="00107DDA">
            <w:pPr>
              <w:autoSpaceDE w:val="0"/>
              <w:autoSpaceDN w:val="0"/>
              <w:adjustRightInd w:val="0"/>
              <w:ind w:firstLine="0"/>
              <w:rPr>
                <w:rFonts w:cstheme="minorHAnsi"/>
                <w:color w:val="000000"/>
              </w:rPr>
            </w:pPr>
          </w:p>
          <w:p w14:paraId="5E23E1F0" w14:textId="77777777" w:rsidR="00F37F1A" w:rsidRDefault="00F37F1A" w:rsidP="00107DDA">
            <w:pPr>
              <w:autoSpaceDE w:val="0"/>
              <w:autoSpaceDN w:val="0"/>
              <w:adjustRightInd w:val="0"/>
              <w:ind w:firstLine="0"/>
              <w:rPr>
                <w:rFonts w:cstheme="minorHAnsi"/>
                <w:color w:val="000000"/>
              </w:rPr>
            </w:pPr>
          </w:p>
          <w:p w14:paraId="7C88AC7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5937EBD"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Subtiekėjus </w:t>
            </w:r>
            <w:r w:rsidR="00F37F1A" w:rsidRPr="00342F6E">
              <w:rPr>
                <w:rFonts w:asciiTheme="minorHAnsi" w:hAnsiTheme="minorHAnsi" w:cstheme="minorHAnsi"/>
                <w:color w:val="00B050"/>
                <w:sz w:val="21"/>
                <w:szCs w:val="21"/>
              </w:rPr>
              <w:t>nurodytiems darbams atlikti /  paslaugoms teikti</w:t>
            </w:r>
            <w:r w:rsidR="00F37F1A" w:rsidRPr="00955C87">
              <w:rPr>
                <w:rFonts w:asciiTheme="minorHAnsi" w:hAnsiTheme="minorHAnsi" w:cstheme="minorHAnsi"/>
                <w:color w:val="000000"/>
                <w:sz w:val="21"/>
                <w:szCs w:val="21"/>
              </w:rPr>
              <w:t>, kuriems (-</w:t>
            </w:r>
            <w:proofErr w:type="spellStart"/>
            <w:r w:rsidR="00F37F1A" w:rsidRPr="00955C87">
              <w:rPr>
                <w:rFonts w:asciiTheme="minorHAnsi" w:hAnsiTheme="minorHAnsi" w:cstheme="minorHAnsi"/>
                <w:color w:val="000000"/>
                <w:sz w:val="21"/>
                <w:szCs w:val="21"/>
              </w:rPr>
              <w:t>ioms</w:t>
            </w:r>
            <w:proofErr w:type="spellEnd"/>
            <w:r w:rsidR="00F37F1A" w:rsidRPr="00955C87">
              <w:rPr>
                <w:rFonts w:asciiTheme="minorHAnsi" w:hAnsiTheme="minorHAnsi" w:cstheme="minorHAnsi"/>
                <w:color w:val="000000"/>
                <w:sz w:val="21"/>
                <w:szCs w:val="21"/>
              </w:rPr>
              <w:t>)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B5C5B1F" w14:textId="1647802B" w:rsidR="00CB5907" w:rsidRPr="00A76EAF" w:rsidRDefault="00CB5907" w:rsidP="00DC230B">
      <w:pPr>
        <w:tabs>
          <w:tab w:val="left" w:pos="810"/>
          <w:tab w:val="left" w:pos="990"/>
        </w:tabs>
        <w:spacing w:line="240" w:lineRule="auto"/>
        <w:rPr>
          <w:rFonts w:eastAsia="Calibri" w:cstheme="minorHAnsi"/>
          <w:color w:val="7030A0"/>
        </w:rPr>
      </w:pPr>
      <w:r w:rsidRPr="00A76EAF">
        <w:rPr>
          <w:rFonts w:eastAsia="Calibri" w:cstheme="minorHAnsi"/>
          <w:color w:val="7030A0"/>
        </w:rPr>
        <w:t xml:space="preserve">Techninėje specifikacijoje apibūdinamos perkamų prekių, paslaugų ar darbų ypatybės, reikalavimai </w:t>
      </w:r>
      <w:r w:rsidR="001A3DA0" w:rsidRPr="00A76EAF">
        <w:rPr>
          <w:rFonts w:eastAsia="Calibri" w:cstheme="minorHAnsi"/>
          <w:color w:val="7030A0"/>
        </w:rPr>
        <w:t>p</w:t>
      </w:r>
      <w:r w:rsidR="004E7957" w:rsidRPr="00A76EAF">
        <w:rPr>
          <w:rFonts w:eastAsia="Calibri" w:cstheme="minorHAnsi"/>
          <w:color w:val="7030A0"/>
        </w:rPr>
        <w:t xml:space="preserve">irkimo </w:t>
      </w:r>
      <w:r w:rsidRPr="00A76EAF">
        <w:rPr>
          <w:rFonts w:eastAsia="Calibri" w:cstheme="minorHAnsi"/>
          <w:color w:val="7030A0"/>
        </w:rPr>
        <w:t xml:space="preserve">objektui. Ji rengiama vadovaujantis VPĮ </w:t>
      </w:r>
      <w:r w:rsidR="001C49AE" w:rsidRPr="00A76EAF">
        <w:rPr>
          <w:rFonts w:eastAsia="Calibri" w:cstheme="minorHAnsi"/>
          <w:color w:val="7030A0"/>
        </w:rPr>
        <w:t>17</w:t>
      </w:r>
      <w:r w:rsidRPr="00A76EAF">
        <w:rPr>
          <w:rFonts w:eastAsia="Calibri" w:cstheme="minorHAnsi"/>
          <w:color w:val="7030A0"/>
        </w:rPr>
        <w:t xml:space="preserve"> straipsn</w:t>
      </w:r>
      <w:r w:rsidR="001C49AE" w:rsidRPr="00A76EAF">
        <w:rPr>
          <w:rFonts w:eastAsia="Calibri" w:cstheme="minorHAnsi"/>
          <w:color w:val="7030A0"/>
        </w:rPr>
        <w:t xml:space="preserve">yje įtvirtintais </w:t>
      </w:r>
      <w:r w:rsidR="00AA7ABB" w:rsidRPr="00A76EAF">
        <w:rPr>
          <w:rFonts w:eastAsia="Calibri" w:cstheme="minorHAnsi"/>
          <w:color w:val="7030A0"/>
        </w:rPr>
        <w:t>viešųjų pirkimų principais</w:t>
      </w:r>
      <w:r w:rsidRPr="00A76EAF">
        <w:rPr>
          <w:rFonts w:eastAsia="Calibri" w:cstheme="minorHAnsi"/>
          <w:color w:val="7030A0"/>
        </w:rPr>
        <w:t>:</w:t>
      </w:r>
    </w:p>
    <w:p w14:paraId="71205A19" w14:textId="6B4AF028" w:rsidR="00CB5907" w:rsidRPr="00A76EAF" w:rsidRDefault="00CB5907" w:rsidP="00DC230B">
      <w:pPr>
        <w:shd w:val="clear" w:color="auto" w:fill="FFFFFF" w:themeFill="background1"/>
        <w:spacing w:line="240" w:lineRule="auto"/>
        <w:rPr>
          <w:rFonts w:eastAsia="Times New Roman" w:cstheme="minorHAnsi"/>
          <w:color w:val="7030A0"/>
        </w:rPr>
      </w:pPr>
      <w:r w:rsidRPr="00A76EAF">
        <w:rPr>
          <w:rFonts w:eastAsia="Times New Roman" w:cstheme="minorHAnsi"/>
          <w:b/>
          <w:bCs/>
          <w:color w:val="7030A0"/>
        </w:rPr>
        <w:t>perkant darbus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 xml:space="preserve">pateikiama medžiagų, produktų, jų tiekimo procesui keliamų techninių reikalavimų visuma, apimanti duomenis, pagal kuriuos galima nustatyti, ar medžiagos, produktai arba jų tiekimo procesas atitinka </w:t>
      </w:r>
      <w:r w:rsidR="1E408D4B" w:rsidRPr="00A76EAF">
        <w:rPr>
          <w:rFonts w:eastAsia="Arial" w:cstheme="minorHAnsi"/>
          <w:color w:val="7030A0"/>
        </w:rPr>
        <w:t xml:space="preserve"> </w:t>
      </w:r>
      <w:r w:rsidR="001A3DA0" w:rsidRPr="00A76EAF">
        <w:rPr>
          <w:rFonts w:eastAsia="Arial" w:cstheme="minorHAnsi"/>
          <w:color w:val="7030A0"/>
        </w:rPr>
        <w:t xml:space="preserve">perkančiosios organizacijos </w:t>
      </w:r>
      <w:r w:rsidRPr="00A76EAF">
        <w:rPr>
          <w:rFonts w:eastAsia="Times New Roman" w:cstheme="minorHAnsi"/>
          <w:color w:val="7030A0"/>
        </w:rPr>
        <w:t xml:space="preserve">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6003FF3A" w:rsidRPr="00A76EAF">
        <w:rPr>
          <w:rFonts w:eastAsia="Arial" w:cstheme="minorHAnsi"/>
          <w:color w:val="7030A0"/>
        </w:rPr>
        <w:t xml:space="preserve"> P</w:t>
      </w:r>
      <w:r w:rsidR="001A3DA0" w:rsidRPr="00A76EAF">
        <w:rPr>
          <w:rFonts w:eastAsia="Arial" w:cstheme="minorHAnsi"/>
          <w:color w:val="7030A0"/>
        </w:rPr>
        <w:t>erkančioji organizacija</w:t>
      </w:r>
      <w:r w:rsidRPr="00A76EAF">
        <w:rPr>
          <w:rFonts w:eastAsia="Times New Roman" w:cstheme="minorHAnsi"/>
          <w:color w:val="7030A0"/>
        </w:rPr>
        <w:t xml:space="preserve"> gali nustatyti pagal bendruosius ar specialiuosius reglamentus, susijusius su baigtais darbais ir medžiagomis ar jų sudedamosiomis dalimis;</w:t>
      </w:r>
    </w:p>
    <w:p w14:paraId="012D66E0" w14:textId="537F4EF6" w:rsidR="00CB5907" w:rsidRPr="00A76EAF" w:rsidRDefault="00CB5907" w:rsidP="00DC230B">
      <w:pPr>
        <w:shd w:val="clear" w:color="auto" w:fill="FFFFFF"/>
        <w:spacing w:line="240" w:lineRule="auto"/>
        <w:rPr>
          <w:rFonts w:eastAsia="Times New Roman" w:cstheme="minorHAnsi"/>
          <w:color w:val="7030A0"/>
        </w:rPr>
      </w:pPr>
      <w:r w:rsidRPr="00A76EAF">
        <w:rPr>
          <w:rFonts w:eastAsia="Times New Roman" w:cstheme="minorHAnsi"/>
          <w:b/>
          <w:bCs/>
          <w:color w:val="7030A0"/>
        </w:rPr>
        <w:t>perkant prekes ar paslaugas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45D0412B" w14:textId="53F2C19D" w:rsidR="00CB5907" w:rsidRPr="00A76EAF" w:rsidRDefault="00CB5907" w:rsidP="00F77A5D">
      <w:pPr>
        <w:tabs>
          <w:tab w:val="left" w:pos="810"/>
          <w:tab w:val="left" w:pos="990"/>
        </w:tabs>
        <w:spacing w:line="240" w:lineRule="auto"/>
        <w:rPr>
          <w:rFonts w:eastAsia="Calibri" w:cstheme="minorHAnsi"/>
          <w:color w:val="7030A0"/>
        </w:rPr>
      </w:pPr>
      <w:r w:rsidRPr="00A76EAF">
        <w:rPr>
          <w:rFonts w:eastAsia="Calibri" w:cstheme="minorHAnsi"/>
          <w:color w:val="7030A0"/>
        </w:rPr>
        <w:t>Jeigu</w:t>
      </w:r>
      <w:r w:rsidR="00985BB8" w:rsidRPr="00A76EAF">
        <w:rPr>
          <w:rFonts w:eastAsia="Arial" w:cstheme="minorHAnsi"/>
          <w:color w:val="7030A0"/>
        </w:rPr>
        <w:t xml:space="preserve"> perkančioji organizacija</w:t>
      </w:r>
      <w:r w:rsidRPr="00A76EAF">
        <w:rPr>
          <w:rFonts w:eastAsia="Calibri" w:cstheme="minorHAnsi"/>
          <w:color w:val="7030A0"/>
        </w:rPr>
        <w:t xml:space="preserve"> leidžia arba reikalauja, kad būtų pateikti alternatyvūs pasiūlymai, pagrindiniam pasiūlymui </w:t>
      </w:r>
      <w:r w:rsidR="7419DB3A" w:rsidRPr="00A76EAF">
        <w:rPr>
          <w:rFonts w:eastAsia="Arial" w:cstheme="minorHAnsi"/>
          <w:color w:val="7030A0"/>
        </w:rPr>
        <w:t xml:space="preserve"> </w:t>
      </w:r>
      <w:r w:rsidR="00985BB8" w:rsidRPr="00A76EAF">
        <w:rPr>
          <w:rFonts w:eastAsia="Arial" w:cstheme="minorHAnsi"/>
          <w:color w:val="7030A0"/>
        </w:rPr>
        <w:t xml:space="preserve">perkančioji organizacija </w:t>
      </w:r>
      <w:r w:rsidRPr="00A76EAF">
        <w:rPr>
          <w:rFonts w:eastAsia="Calibri" w:cstheme="minorHAnsi"/>
          <w:color w:val="7030A0"/>
        </w:rPr>
        <w:t>gali nustatyti daugiau techninės specifikacijos reikalavimų, nei alternatyviam pasiūlymui. Pagrindinis pasiūlymas turi atitikti visus techninės specifikacijos reikalavimus, alternatyvus – tik minimalius.</w:t>
      </w:r>
    </w:p>
    <w:p w14:paraId="7FE6BE98" w14:textId="423CFFF8" w:rsidR="00A76EAF" w:rsidRPr="00A76EAF" w:rsidRDefault="00A76EAF" w:rsidP="00F77A5D">
      <w:pPr>
        <w:tabs>
          <w:tab w:val="left" w:pos="810"/>
          <w:tab w:val="left" w:pos="990"/>
        </w:tabs>
        <w:spacing w:line="240" w:lineRule="auto"/>
        <w:rPr>
          <w:rFonts w:eastAsia="Calibri" w:cstheme="minorHAnsi"/>
          <w:i/>
          <w:iCs/>
          <w:color w:val="7030A0"/>
        </w:rPr>
      </w:pPr>
      <w:r w:rsidRPr="00A76EAF">
        <w:rPr>
          <w:rFonts w:eastAsia="Calibri" w:cstheme="minorHAnsi"/>
          <w:i/>
          <w:iCs/>
          <w:color w:val="7030A0"/>
        </w:rPr>
        <w:tab/>
        <w:t xml:space="preserve">Jeigu vadovaujantis specialiųjų pirkimo sąlygų </w:t>
      </w:r>
      <w:r w:rsidR="00044DE7">
        <w:rPr>
          <w:rFonts w:eastAsia="Calibri" w:cstheme="minorHAnsi"/>
          <w:i/>
          <w:iCs/>
          <w:color w:val="7030A0"/>
        </w:rPr>
        <w:t>1</w:t>
      </w:r>
      <w:r w:rsidRPr="00A76EAF">
        <w:rPr>
          <w:rFonts w:eastAsia="Calibri" w:cstheme="minorHAnsi"/>
          <w:i/>
          <w:iCs/>
          <w:color w:val="7030A0"/>
        </w:rPr>
        <w:t>.5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Pirkimo objektui taikomas (-</w:t>
            </w:r>
            <w:proofErr w:type="spellStart"/>
            <w:r w:rsidRPr="00A76EAF">
              <w:rPr>
                <w:rFonts w:asciiTheme="minorHAnsi" w:hAnsiTheme="minorHAnsi" w:cstheme="minorHAnsi"/>
                <w:bCs/>
                <w:color w:val="7030A0"/>
                <w:sz w:val="21"/>
                <w:szCs w:val="21"/>
              </w:rPr>
              <w:t>omi</w:t>
            </w:r>
            <w:proofErr w:type="spellEnd"/>
            <w:r w:rsidRPr="00A76EAF">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77777777" w:rsidR="00A76EAF" w:rsidRPr="00A76EAF" w:rsidRDefault="00A76EAF" w:rsidP="0011128B">
            <w:pPr>
              <w:spacing w:line="276" w:lineRule="auto"/>
              <w:rPr>
                <w:rFonts w:asciiTheme="minorHAnsi" w:hAnsiTheme="minorHAnsi" w:cstheme="minorHAnsi"/>
                <w:color w:val="7030A0"/>
                <w:sz w:val="21"/>
                <w:szCs w:val="21"/>
              </w:rPr>
            </w:pPr>
            <w:bookmarkStart w:id="34" w:name="part_18ef865fcabf41e988041f2ec6f4e99c"/>
            <w:bookmarkEnd w:id="34"/>
            <w:r w:rsidRPr="00A76EAF">
              <w:rPr>
                <w:rFonts w:asciiTheme="minorHAnsi" w:hAnsiTheme="minorHAnsi" w:cstheme="minorHAnsi"/>
                <w:color w:val="7030A0"/>
                <w:sz w:val="21"/>
                <w:szCs w:val="21"/>
              </w:rPr>
              <w:t>[įrašomi aplinkos apsaugos reikalavimai pirkimo objektui]</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7777777" w:rsidR="00A76EAF" w:rsidRPr="00A76EAF" w:rsidRDefault="00A76EAF" w:rsidP="0011128B">
            <w:pPr>
              <w:spacing w:line="276" w:lineRule="auto"/>
              <w:rPr>
                <w:rFonts w:asciiTheme="minorHAnsi" w:hAnsiTheme="minorHAnsi" w:cstheme="minorHAnsi"/>
                <w:color w:val="7030A0"/>
                <w:sz w:val="21"/>
                <w:szCs w:val="21"/>
              </w:rPr>
            </w:pPr>
            <w:r w:rsidRPr="00A76EAF">
              <w:rPr>
                <w:rFonts w:asciiTheme="minorHAnsi" w:hAnsiTheme="minorHAnsi" w:cstheme="minorHAnsi"/>
                <w:color w:val="7030A0"/>
                <w:sz w:val="21"/>
                <w:szCs w:val="21"/>
              </w:rPr>
              <w:t>[įrašomi dokumentai patvirtinantys aplinkos apsaugos kriterijų]</w:t>
            </w: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7777777"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r w:rsidRPr="007154B7">
        <w:rPr>
          <w:rFonts w:cstheme="minorHAnsi"/>
          <w:i/>
          <w:iCs/>
          <w:color w:val="7030A0"/>
        </w:rPr>
        <w:t>Jeigu vadovaujantis specialiųjų pirkimo sąlygų 1.6 punktu socialiniai kriterijai yra nustatyti techninėje specifikacijoje, rekomenduojama techninėje specifikacijoje atskirai nurodyti kokie socialiniai kriterijai yra taikomi perkamam objektui, pavyzdžiui:</w:t>
      </w:r>
      <w:r w:rsidRPr="007154B7">
        <w:rPr>
          <w:rFonts w:cstheme="minorHAnsi"/>
          <w:color w:val="7030A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7109"/>
      </w:tblGrid>
      <w:tr w:rsidR="007154B7" w:rsidRPr="006E2539" w14:paraId="42382B15"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925641C"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Pirkimo objektui taikomas (-</w:t>
            </w:r>
            <w:proofErr w:type="spellStart"/>
            <w:r w:rsidRPr="006E2539">
              <w:rPr>
                <w:rFonts w:cstheme="minorHAnsi"/>
                <w:color w:val="7030A0"/>
                <w:sz w:val="20"/>
                <w:szCs w:val="20"/>
              </w:rPr>
              <w:t>omi</w:t>
            </w:r>
            <w:proofErr w:type="spellEnd"/>
            <w:r w:rsidRPr="006E2539">
              <w:rPr>
                <w:rFonts w:cstheme="minorHAnsi"/>
                <w:color w:val="7030A0"/>
                <w:sz w:val="20"/>
                <w:szCs w:val="20"/>
              </w:rPr>
              <w:t>) socialinis (-</w:t>
            </w:r>
            <w:proofErr w:type="spellStart"/>
            <w:r w:rsidRPr="006E2539">
              <w:rPr>
                <w:rFonts w:cstheme="minorHAnsi"/>
                <w:color w:val="7030A0"/>
                <w:sz w:val="20"/>
                <w:szCs w:val="20"/>
              </w:rPr>
              <w:t>iai</w:t>
            </w:r>
            <w:proofErr w:type="spellEnd"/>
            <w:r w:rsidRPr="006E2539">
              <w:rPr>
                <w:rFonts w:cstheme="minorHAnsi"/>
                <w:color w:val="7030A0"/>
                <w:sz w:val="20"/>
                <w:szCs w:val="20"/>
              </w:rPr>
              <w:t>) kriterijus (-ai) </w:t>
            </w:r>
          </w:p>
        </w:tc>
        <w:tc>
          <w:tcPr>
            <w:tcW w:w="7110" w:type="dxa"/>
            <w:tcBorders>
              <w:top w:val="single" w:sz="6" w:space="0" w:color="000000"/>
              <w:left w:val="single" w:sz="6" w:space="0" w:color="000000"/>
              <w:bottom w:val="single" w:sz="6" w:space="0" w:color="000000"/>
              <w:right w:val="single" w:sz="6" w:space="0" w:color="000000"/>
            </w:tcBorders>
            <w:hideMark/>
          </w:tcPr>
          <w:p w14:paraId="5A7E816D"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socialiniai reikalavimai pirkimo objektui] </w:t>
            </w:r>
          </w:p>
        </w:tc>
      </w:tr>
      <w:tr w:rsidR="007154B7" w:rsidRPr="006E2539" w14:paraId="30391CDF"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FD9A176"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Atitiktį socialiniam kriterijui įrodantys dokumentai </w:t>
            </w:r>
          </w:p>
        </w:tc>
        <w:tc>
          <w:tcPr>
            <w:tcW w:w="7110" w:type="dxa"/>
            <w:tcBorders>
              <w:top w:val="single" w:sz="6" w:space="0" w:color="000000"/>
              <w:left w:val="single" w:sz="6" w:space="0" w:color="000000"/>
              <w:bottom w:val="single" w:sz="6" w:space="0" w:color="000000"/>
              <w:right w:val="single" w:sz="6" w:space="0" w:color="000000"/>
            </w:tcBorders>
            <w:hideMark/>
          </w:tcPr>
          <w:p w14:paraId="5B142E17"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dokumentai patvirtinantys socialinį kriterijų] </w:t>
            </w:r>
          </w:p>
        </w:tc>
      </w:tr>
    </w:tbl>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7882944F"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Pr="00194983">
        <w:rPr>
          <w:rStyle w:val="normaltextrun"/>
          <w:rFonts w:cstheme="minorHAnsi"/>
          <w:color w:val="7030A0"/>
          <w:shd w:val="clear" w:color="auto" w:fill="FFFFFF"/>
        </w:rPr>
        <w:t xml:space="preserve"> šiame priede pateikia pasiūlymo formą.</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5CD8E14" w14:textId="77777777" w:rsidR="00343C91" w:rsidRDefault="00343C91" w:rsidP="00F77A5D">
      <w:pPr>
        <w:pStyle w:val="paragrafesrasas2lygis"/>
        <w:spacing w:line="240" w:lineRule="auto"/>
        <w:ind w:firstLine="397"/>
        <w:rPr>
          <w:rFonts w:asciiTheme="minorHAnsi" w:hAnsiTheme="minorHAnsi" w:cstheme="minorHAnsi"/>
          <w:color w:val="7030A0"/>
          <w:sz w:val="21"/>
          <w:szCs w:val="21"/>
        </w:rPr>
      </w:pPr>
      <w:r w:rsidRPr="00210870">
        <w:rPr>
          <w:rFonts w:asciiTheme="minorHAnsi" w:hAnsiTheme="minorHAnsi" w:cstheme="minorHAnsi"/>
          <w:color w:val="7030A0"/>
          <w:sz w:val="21"/>
          <w:szCs w:val="21"/>
        </w:rPr>
        <w:t>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7A8FA6C4" w14:textId="77777777" w:rsidR="009761D3" w:rsidRDefault="00343C91" w:rsidP="00F77A5D">
      <w:pPr>
        <w:pStyle w:val="paragrafesrasas2lygis"/>
        <w:spacing w:line="240" w:lineRule="auto"/>
        <w:ind w:firstLine="397"/>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167B99">
        <w:rPr>
          <w:rFonts w:asciiTheme="minorHAnsi" w:hAnsiTheme="minorHAnsi" w:cstheme="minorHAnsi"/>
          <w:i/>
          <w:iCs/>
          <w:color w:val="7030A0"/>
          <w:sz w:val="21"/>
          <w:szCs w:val="21"/>
        </w:rPr>
        <w:t>1</w:t>
      </w:r>
      <w:r w:rsidRPr="00A436C9">
        <w:rPr>
          <w:rFonts w:asciiTheme="minorHAnsi" w:hAnsiTheme="minorHAnsi" w:cstheme="minorHAnsi"/>
          <w:i/>
          <w:iCs/>
          <w:color w:val="7030A0"/>
          <w:sz w:val="21"/>
          <w:szCs w:val="21"/>
        </w:rPr>
        <w:t>.5</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w:t>
      </w:r>
      <w:r w:rsidR="0011128B">
        <w:rPr>
          <w:rFonts w:asciiTheme="minorHAnsi" w:hAnsiTheme="minorHAnsi" w:cstheme="minorHAnsi"/>
          <w:i/>
          <w:iCs/>
          <w:color w:val="7030A0"/>
          <w:sz w:val="21"/>
          <w:szCs w:val="21"/>
        </w:rPr>
        <w:t>,</w:t>
      </w:r>
      <w:r w:rsidRPr="003D4196">
        <w:rPr>
          <w:rFonts w:asciiTheme="minorHAnsi" w:hAnsiTheme="minorHAnsi" w:cstheme="minorHAnsi"/>
          <w:i/>
          <w:iCs/>
          <w:color w:val="7030A0"/>
          <w:sz w:val="21"/>
          <w:szCs w:val="21"/>
        </w:rPr>
        <w:t xml:space="preserve"> kokie konkretūs aplinkos apsaugos kriterijai bus vertinami.</w:t>
      </w:r>
    </w:p>
    <w:p w14:paraId="65BBCC1B" w14:textId="7025F0B1"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r w:rsidRPr="009761D3">
        <w:rPr>
          <w:rFonts w:asciiTheme="minorHAnsi" w:hAnsiTheme="minorHAnsi" w:cstheme="minorHAnsi"/>
          <w:i/>
          <w:iCs/>
          <w:color w:val="7030A0"/>
          <w:sz w:val="21"/>
          <w:szCs w:val="21"/>
        </w:rPr>
        <w:t>Jeigu vadovaujantis specialiųjų pirkimo sąlygų 1.6 punktu socialiniai kriterijai yra kaip pasiūlymų vertinimo kriterijai, rekomenduojama atskirai nurodyti</w:t>
      </w:r>
      <w:r w:rsidR="0011128B" w:rsidRPr="009761D3">
        <w:rPr>
          <w:rFonts w:asciiTheme="minorHAnsi" w:hAnsiTheme="minorHAnsi" w:cstheme="minorHAnsi"/>
          <w:i/>
          <w:iCs/>
          <w:color w:val="7030A0"/>
          <w:sz w:val="21"/>
          <w:szCs w:val="21"/>
        </w:rPr>
        <w:t>,</w:t>
      </w:r>
      <w:r w:rsidRPr="009761D3">
        <w:rPr>
          <w:rFonts w:asciiTheme="minorHAnsi" w:hAnsiTheme="minorHAnsi" w:cstheme="minorHAnsi"/>
          <w:i/>
          <w:iCs/>
          <w:color w:val="7030A0"/>
          <w:sz w:val="21"/>
          <w:szCs w:val="21"/>
        </w:rPr>
        <w:t xml:space="preserve"> kokie konkretūs socialiniai kriterijai bus vertinami.</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0D4A" w14:textId="77777777" w:rsidR="000B3E33" w:rsidRDefault="000B3E33" w:rsidP="00D05666">
      <w:r>
        <w:separator/>
      </w:r>
    </w:p>
  </w:endnote>
  <w:endnote w:type="continuationSeparator" w:id="0">
    <w:p w14:paraId="4CCC23AA" w14:textId="77777777" w:rsidR="000B3E33" w:rsidRDefault="000B3E33" w:rsidP="00D05666">
      <w:r>
        <w:continuationSeparator/>
      </w:r>
    </w:p>
  </w:endnote>
  <w:endnote w:type="continuationNotice" w:id="1">
    <w:p w14:paraId="49F02531" w14:textId="77777777" w:rsidR="000B3E33" w:rsidRDefault="000B3E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976D" w14:textId="77777777" w:rsidR="000B3E33" w:rsidRDefault="000B3E33" w:rsidP="00D05666">
      <w:r>
        <w:separator/>
      </w:r>
    </w:p>
  </w:footnote>
  <w:footnote w:type="continuationSeparator" w:id="0">
    <w:p w14:paraId="782E860A" w14:textId="77777777" w:rsidR="000B3E33" w:rsidRDefault="000B3E33" w:rsidP="00D05666">
      <w:r>
        <w:continuationSeparator/>
      </w:r>
    </w:p>
  </w:footnote>
  <w:footnote w:type="continuationNotice" w:id="1">
    <w:p w14:paraId="45028506" w14:textId="77777777" w:rsidR="000B3E33" w:rsidRDefault="000B3E33">
      <w:pPr>
        <w:spacing w:line="240" w:lineRule="auto"/>
      </w:pPr>
    </w:p>
  </w:footnote>
  <w:footnote w:id="2">
    <w:p w14:paraId="789428D2" w14:textId="0687D2ED" w:rsidR="00312D59" w:rsidRDefault="00312D59">
      <w:pPr>
        <w:pStyle w:val="Puslapioinaostekstas"/>
      </w:pPr>
      <w:r>
        <w:rPr>
          <w:rStyle w:val="Puslapioinaosnuoroda"/>
        </w:rPr>
        <w:footnoteRef/>
      </w:r>
      <w:r>
        <w:t xml:space="preserve"> </w:t>
      </w:r>
      <w:hyperlink r:id="rId1" w:history="1">
        <w:r w:rsidRPr="00312D59">
          <w:rPr>
            <w:rStyle w:val="Hipersaitas"/>
          </w:rPr>
          <w:t>Socialiai atsakingų pirkimų gairės</w:t>
        </w:r>
      </w:hyperlink>
    </w:p>
  </w:footnote>
  <w:footnote w:id="3">
    <w:p w14:paraId="11044D0B" w14:textId="3814A080" w:rsidR="00D80D12" w:rsidRDefault="0008378B" w:rsidP="00D80D12">
      <w:pPr>
        <w:pStyle w:val="Puslapioinaostekstas"/>
      </w:pPr>
      <w:r>
        <w:rPr>
          <w:rStyle w:val="Puslapioinaosnuoroda"/>
        </w:rPr>
        <w:footnoteRef/>
      </w:r>
      <w:r>
        <w:t xml:space="preserve"> </w:t>
      </w:r>
      <w:hyperlink r:id="rId2" w:history="1">
        <w:r w:rsidR="00D80D12" w:rsidRPr="00662162">
          <w:rPr>
            <w:rStyle w:val="Hipersaitas"/>
            <w:color w:val="4472C4" w:themeColor="accent1"/>
          </w:rPr>
          <w:t>https://www.e-tar.lt/portal/lt/legalAct/ac5a5e30878f11ed8df094f359a60216/asr</w:t>
        </w:r>
      </w:hyperlink>
    </w:p>
  </w:footnote>
  <w:footnote w:id="4">
    <w:p w14:paraId="17D8C90D" w14:textId="2502A5FC" w:rsidR="00662162" w:rsidRDefault="0008378B" w:rsidP="00662162">
      <w:pPr>
        <w:pStyle w:val="Puslapioinaostekstas"/>
      </w:pPr>
      <w:r>
        <w:rPr>
          <w:rStyle w:val="Puslapioinaosnuoroda"/>
        </w:rPr>
        <w:footnoteRef/>
      </w:r>
      <w:r>
        <w:t xml:space="preserve"> </w:t>
      </w:r>
      <w:hyperlink r:id="rId3"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5">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javascript:OL('40606','92')"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public/canonical/1700461465/1363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uploads/vpt/documents/files/mp/pavyzdiniai/pasalinimo_pagrindu_lentele.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8A39C83848C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eimas.lrs.lt/portal/legalAct/lt/TAD/01aeb1815d8c11e7a53b83ca0142260e"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vpt.lrv.lt/uploads/vpt/documents/files/DPS/Socialiai_atsakingu_pirkimu_gaires_2023-10-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35627</Words>
  <Characters>20308</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55824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Kaminskaitė-Danilovienė</cp:lastModifiedBy>
  <cp:revision>8</cp:revision>
  <cp:lastPrinted>2021-11-03T05:49:00Z</cp:lastPrinted>
  <dcterms:created xsi:type="dcterms:W3CDTF">2025-11-26T13:41:00Z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