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CFEA" w14:textId="77777777" w:rsidR="00403CE7" w:rsidRPr="004A11BA" w:rsidRDefault="00403CE7" w:rsidP="00403CE7">
      <w:pPr>
        <w:shd w:val="clear" w:color="auto" w:fill="FFFFFF"/>
        <w:ind w:left="6883" w:right="384" w:firstLine="317"/>
        <w:rPr>
          <w:spacing w:val="4"/>
          <w:sz w:val="23"/>
          <w:szCs w:val="23"/>
          <w:lang w:val="lt-LT"/>
        </w:rPr>
      </w:pPr>
      <w:r w:rsidRPr="004A11BA">
        <w:rPr>
          <w:spacing w:val="4"/>
          <w:sz w:val="23"/>
          <w:szCs w:val="23"/>
          <w:lang w:val="lt-LT"/>
        </w:rPr>
        <w:t xml:space="preserve">Konkurso sąlygų </w:t>
      </w:r>
    </w:p>
    <w:p w14:paraId="7AF520D7"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t>1 priedas</w:t>
      </w:r>
    </w:p>
    <w:p w14:paraId="28F9DA55" w14:textId="77777777" w:rsidR="00403CE7" w:rsidRPr="004A11BA" w:rsidRDefault="00403CE7" w:rsidP="00403CE7">
      <w:pPr>
        <w:shd w:val="clear" w:color="auto" w:fill="FFFFFF"/>
        <w:spacing w:line="216" w:lineRule="exact"/>
        <w:ind w:right="384"/>
        <w:rPr>
          <w:spacing w:val="1"/>
          <w:sz w:val="24"/>
          <w:szCs w:val="24"/>
          <w:lang w:val="lt-LT"/>
        </w:rPr>
      </w:pPr>
    </w:p>
    <w:p w14:paraId="1439BD08" w14:textId="77777777" w:rsidR="00403CE7" w:rsidRPr="004A11BA" w:rsidRDefault="00403CE7" w:rsidP="00403CE7">
      <w:pPr>
        <w:shd w:val="clear" w:color="auto" w:fill="FFFFFF"/>
        <w:spacing w:line="216" w:lineRule="exact"/>
        <w:ind w:right="384"/>
        <w:rPr>
          <w:spacing w:val="1"/>
          <w:sz w:val="24"/>
          <w:szCs w:val="24"/>
          <w:lang w:val="lt-LT"/>
        </w:rPr>
      </w:pPr>
    </w:p>
    <w:p w14:paraId="0615A0B2" w14:textId="77777777" w:rsidR="00403CE7" w:rsidRPr="004A11BA" w:rsidRDefault="00403CE7" w:rsidP="00403CE7">
      <w:pPr>
        <w:ind w:right="-178"/>
        <w:jc w:val="center"/>
        <w:rPr>
          <w:lang w:val="lt-LT"/>
        </w:rPr>
      </w:pPr>
      <w:r w:rsidRPr="004A11BA">
        <w:rPr>
          <w:lang w:val="lt-LT"/>
        </w:rPr>
        <w:t>Herbas arba prekių ženklas</w:t>
      </w:r>
    </w:p>
    <w:p w14:paraId="06C27667"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6D45078F" w14:textId="77777777" w:rsidR="00403CE7" w:rsidRPr="004A11BA" w:rsidRDefault="00403CE7" w:rsidP="00403CE7">
      <w:pPr>
        <w:ind w:right="-178"/>
        <w:jc w:val="center"/>
        <w:rPr>
          <w:sz w:val="24"/>
          <w:szCs w:val="24"/>
          <w:lang w:val="lt-LT"/>
        </w:rPr>
      </w:pPr>
    </w:p>
    <w:p w14:paraId="0C3FF75B" w14:textId="77777777" w:rsidR="00403CE7" w:rsidRPr="004A11BA" w:rsidRDefault="00403CE7" w:rsidP="00403CE7">
      <w:pPr>
        <w:ind w:right="-178"/>
        <w:jc w:val="center"/>
        <w:rPr>
          <w:sz w:val="24"/>
          <w:szCs w:val="24"/>
          <w:lang w:val="lt-LT"/>
        </w:rPr>
      </w:pPr>
    </w:p>
    <w:p w14:paraId="0D012206"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82E9FC" w14:textId="77777777" w:rsidR="00403CE7" w:rsidRPr="004A11BA" w:rsidRDefault="00403CE7" w:rsidP="00403CE7">
      <w:pPr>
        <w:ind w:right="-178"/>
        <w:jc w:val="center"/>
        <w:rPr>
          <w:sz w:val="24"/>
          <w:szCs w:val="24"/>
          <w:lang w:val="lt-LT"/>
        </w:rPr>
      </w:pPr>
    </w:p>
    <w:p w14:paraId="5C577662" w14:textId="77777777" w:rsidR="00403CE7" w:rsidRPr="004A11BA" w:rsidRDefault="00403CE7" w:rsidP="00403CE7">
      <w:pPr>
        <w:ind w:right="-178"/>
        <w:jc w:val="center"/>
        <w:rPr>
          <w:sz w:val="24"/>
          <w:szCs w:val="24"/>
          <w:lang w:val="lt-LT"/>
        </w:rPr>
      </w:pPr>
    </w:p>
    <w:p w14:paraId="226587F6" w14:textId="77777777" w:rsidR="00403CE7" w:rsidRPr="004A11BA" w:rsidRDefault="00403CE7" w:rsidP="00403CE7">
      <w:pPr>
        <w:ind w:right="-178"/>
        <w:jc w:val="center"/>
        <w:rPr>
          <w:sz w:val="24"/>
          <w:szCs w:val="24"/>
          <w:lang w:val="lt-LT"/>
        </w:rPr>
      </w:pPr>
    </w:p>
    <w:p w14:paraId="2C1DB399"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0A7FB626"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607B80CE" w14:textId="77777777" w:rsidR="00403CE7" w:rsidRPr="004A11BA" w:rsidRDefault="00403CE7" w:rsidP="00403CE7">
      <w:pPr>
        <w:shd w:val="clear" w:color="auto" w:fill="FFFFFF"/>
        <w:spacing w:line="280" w:lineRule="exact"/>
        <w:ind w:right="384"/>
        <w:rPr>
          <w:spacing w:val="1"/>
          <w:sz w:val="23"/>
          <w:szCs w:val="23"/>
          <w:lang w:val="lt-LT"/>
        </w:rPr>
      </w:pPr>
    </w:p>
    <w:p w14:paraId="7D095718" w14:textId="77777777" w:rsidR="00403CE7" w:rsidRPr="004A11BA" w:rsidRDefault="00403CE7" w:rsidP="00403CE7">
      <w:pPr>
        <w:shd w:val="clear" w:color="auto" w:fill="FFFFFF"/>
        <w:spacing w:line="280" w:lineRule="exact"/>
        <w:ind w:right="384"/>
        <w:rPr>
          <w:spacing w:val="1"/>
          <w:sz w:val="23"/>
          <w:szCs w:val="23"/>
          <w:lang w:val="lt-LT"/>
        </w:rPr>
      </w:pPr>
    </w:p>
    <w:p w14:paraId="6A5F2203"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5EA8B550"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 PIRKIMO DALIES DYZELINIO KROSNIŲ KURO (ŽYMĖTO), SKIRTO UAB „LITESKO“ FILIALO „BIRŽŲ ŠILUMA“ PIRKIMO </w:t>
      </w:r>
    </w:p>
    <w:p w14:paraId="0940B14E"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11DEBEC0" w14:textId="03AB8C7B"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E05177">
        <w:rPr>
          <w:rFonts w:eastAsia="Times New Roman"/>
          <w:sz w:val="23"/>
          <w:szCs w:val="23"/>
        </w:rPr>
        <w:t>5</w:t>
      </w:r>
      <w:r w:rsidRPr="004A11BA">
        <w:rPr>
          <w:rFonts w:eastAsia="Times New Roman"/>
          <w:sz w:val="23"/>
          <w:szCs w:val="23"/>
        </w:rPr>
        <w:t xml:space="preserve"> m. ________________ d. </w:t>
      </w:r>
    </w:p>
    <w:p w14:paraId="2948952E" w14:textId="77777777" w:rsidR="00403CE7" w:rsidRPr="004A11BA" w:rsidRDefault="00403CE7" w:rsidP="00403CE7">
      <w:pPr>
        <w:pStyle w:val="NoSpacing"/>
        <w:spacing w:line="280" w:lineRule="exact"/>
        <w:rPr>
          <w:sz w:val="23"/>
          <w:szCs w:val="23"/>
        </w:rPr>
      </w:pPr>
    </w:p>
    <w:p w14:paraId="608FDFD9"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0A0B022B" w14:textId="77777777" w:rsidTr="003C3543">
        <w:trPr>
          <w:trHeight w:hRule="exact" w:val="893"/>
        </w:trPr>
        <w:tc>
          <w:tcPr>
            <w:tcW w:w="4627" w:type="dxa"/>
            <w:shd w:val="clear" w:color="auto" w:fill="FFFFFF"/>
            <w:vAlign w:val="center"/>
          </w:tcPr>
          <w:p w14:paraId="0A8B7561"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2322D325" w14:textId="77777777" w:rsidR="00403CE7" w:rsidRPr="004A11BA" w:rsidRDefault="00403CE7" w:rsidP="003C3543">
            <w:pPr>
              <w:shd w:val="clear" w:color="auto" w:fill="FFFFFF"/>
              <w:spacing w:line="280" w:lineRule="exact"/>
              <w:rPr>
                <w:sz w:val="23"/>
                <w:szCs w:val="23"/>
                <w:lang w:val="lt-LT"/>
              </w:rPr>
            </w:pPr>
          </w:p>
        </w:tc>
      </w:tr>
      <w:tr w:rsidR="00403CE7" w:rsidRPr="00E03036" w14:paraId="6C166DA1" w14:textId="77777777" w:rsidTr="003C3543">
        <w:trPr>
          <w:trHeight w:hRule="exact" w:val="656"/>
        </w:trPr>
        <w:tc>
          <w:tcPr>
            <w:tcW w:w="4627" w:type="dxa"/>
            <w:shd w:val="clear" w:color="auto" w:fill="FFFFFF"/>
            <w:vAlign w:val="center"/>
          </w:tcPr>
          <w:p w14:paraId="635EE949"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4B28822A" w14:textId="77777777" w:rsidR="00403CE7" w:rsidRPr="004A11BA" w:rsidRDefault="00403CE7" w:rsidP="003C3543">
            <w:pPr>
              <w:shd w:val="clear" w:color="auto" w:fill="FFFFFF"/>
              <w:spacing w:line="280" w:lineRule="exact"/>
              <w:rPr>
                <w:sz w:val="23"/>
                <w:szCs w:val="23"/>
                <w:lang w:val="lt-LT"/>
              </w:rPr>
            </w:pPr>
          </w:p>
        </w:tc>
      </w:tr>
      <w:tr w:rsidR="00403CE7" w:rsidRPr="00E03036" w14:paraId="7A58666C" w14:textId="77777777" w:rsidTr="003C3543">
        <w:trPr>
          <w:trHeight w:hRule="exact" w:val="380"/>
        </w:trPr>
        <w:tc>
          <w:tcPr>
            <w:tcW w:w="4627" w:type="dxa"/>
            <w:shd w:val="clear" w:color="auto" w:fill="FFFFFF"/>
            <w:vAlign w:val="center"/>
          </w:tcPr>
          <w:p w14:paraId="3378BAAA"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399DEB4B" w14:textId="77777777" w:rsidR="00403CE7" w:rsidRPr="004A11BA" w:rsidRDefault="00403CE7" w:rsidP="003C3543">
            <w:pPr>
              <w:shd w:val="clear" w:color="auto" w:fill="FFFFFF"/>
              <w:spacing w:line="280" w:lineRule="exact"/>
              <w:rPr>
                <w:sz w:val="23"/>
                <w:szCs w:val="23"/>
                <w:lang w:val="lt-LT"/>
              </w:rPr>
            </w:pPr>
          </w:p>
        </w:tc>
      </w:tr>
      <w:tr w:rsidR="00403CE7" w:rsidRPr="004A11BA" w14:paraId="01001F87" w14:textId="77777777" w:rsidTr="003C3543">
        <w:trPr>
          <w:trHeight w:hRule="exact" w:val="429"/>
        </w:trPr>
        <w:tc>
          <w:tcPr>
            <w:tcW w:w="4627" w:type="dxa"/>
            <w:shd w:val="clear" w:color="auto" w:fill="FFFFFF"/>
            <w:vAlign w:val="center"/>
          </w:tcPr>
          <w:p w14:paraId="2C5E36B2"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35650F13" w14:textId="77777777" w:rsidR="00403CE7" w:rsidRPr="004A11BA" w:rsidRDefault="00403CE7" w:rsidP="003C3543">
            <w:pPr>
              <w:shd w:val="clear" w:color="auto" w:fill="FFFFFF"/>
              <w:spacing w:line="280" w:lineRule="exact"/>
              <w:rPr>
                <w:sz w:val="23"/>
                <w:szCs w:val="23"/>
                <w:lang w:val="lt-LT"/>
              </w:rPr>
            </w:pPr>
          </w:p>
        </w:tc>
      </w:tr>
      <w:tr w:rsidR="00403CE7" w:rsidRPr="004A11BA" w14:paraId="6A867305" w14:textId="77777777" w:rsidTr="003C3543">
        <w:trPr>
          <w:trHeight w:hRule="exact" w:val="421"/>
        </w:trPr>
        <w:tc>
          <w:tcPr>
            <w:tcW w:w="4627" w:type="dxa"/>
            <w:shd w:val="clear" w:color="auto" w:fill="FFFFFF"/>
            <w:vAlign w:val="center"/>
          </w:tcPr>
          <w:p w14:paraId="7CC6266D"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58BD2021" w14:textId="77777777" w:rsidR="00403CE7" w:rsidRPr="004A11BA" w:rsidRDefault="00403CE7" w:rsidP="003C3543">
            <w:pPr>
              <w:shd w:val="clear" w:color="auto" w:fill="FFFFFF"/>
              <w:spacing w:line="280" w:lineRule="exact"/>
              <w:rPr>
                <w:sz w:val="23"/>
                <w:szCs w:val="23"/>
                <w:lang w:val="lt-LT"/>
              </w:rPr>
            </w:pPr>
          </w:p>
        </w:tc>
      </w:tr>
      <w:tr w:rsidR="00403CE7" w:rsidRPr="004A11BA" w14:paraId="7B650A34" w14:textId="77777777" w:rsidTr="003C3543">
        <w:trPr>
          <w:trHeight w:hRule="exact" w:val="426"/>
        </w:trPr>
        <w:tc>
          <w:tcPr>
            <w:tcW w:w="4627" w:type="dxa"/>
            <w:shd w:val="clear" w:color="auto" w:fill="FFFFFF"/>
            <w:vAlign w:val="center"/>
          </w:tcPr>
          <w:p w14:paraId="42F76946"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288E6FD5" w14:textId="77777777" w:rsidR="00403CE7" w:rsidRPr="004A11BA" w:rsidRDefault="00403CE7" w:rsidP="003C3543">
            <w:pPr>
              <w:shd w:val="clear" w:color="auto" w:fill="FFFFFF"/>
              <w:spacing w:line="280" w:lineRule="exact"/>
              <w:rPr>
                <w:sz w:val="23"/>
                <w:szCs w:val="23"/>
                <w:lang w:val="lt-LT"/>
              </w:rPr>
            </w:pPr>
          </w:p>
        </w:tc>
      </w:tr>
    </w:tbl>
    <w:p w14:paraId="6E456632" w14:textId="77777777" w:rsidR="00403CE7" w:rsidRPr="004A11BA" w:rsidRDefault="00403CE7" w:rsidP="00403CE7">
      <w:pPr>
        <w:shd w:val="clear" w:color="auto" w:fill="FFFFFF"/>
        <w:tabs>
          <w:tab w:val="left" w:pos="998"/>
        </w:tabs>
        <w:spacing w:line="280" w:lineRule="exact"/>
        <w:ind w:left="792" w:hanging="83"/>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776E8F5C" w14:textId="77777777" w:rsidR="00403CE7" w:rsidRPr="004A11BA" w:rsidRDefault="00403CE7" w:rsidP="007E103D">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677EBEB8" w14:textId="77777777" w:rsidR="00403CE7" w:rsidRPr="004A11BA" w:rsidRDefault="00403CE7" w:rsidP="007E103D">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4A11BA">
        <w:rPr>
          <w:spacing w:val="-6"/>
          <w:sz w:val="23"/>
          <w:szCs w:val="23"/>
          <w:lang w:val="lt-LT"/>
        </w:rPr>
        <w:t xml:space="preserve"> kituose pirkimo dokumentuose (jų paaiškinimuose, papildymuose).</w:t>
      </w:r>
    </w:p>
    <w:p w14:paraId="04679441" w14:textId="77777777" w:rsidR="00403CE7" w:rsidRPr="004A11BA" w:rsidRDefault="00403CE7" w:rsidP="007E103D">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4A11BA">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14AF3B50" w14:textId="77777777" w:rsidR="00403CE7" w:rsidRPr="004A11BA" w:rsidRDefault="00403CE7" w:rsidP="007E103D">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21831A4C" w14:textId="77777777" w:rsidR="00403CE7" w:rsidRPr="004A11BA" w:rsidRDefault="00403CE7" w:rsidP="007E103D">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4A11BA">
        <w:rPr>
          <w:spacing w:val="-6"/>
          <w:sz w:val="23"/>
          <w:szCs w:val="23"/>
          <w:lang w:val="lt-LT"/>
        </w:rPr>
        <w:t xml:space="preserve"> Pasiūlymas galioja iki termino, nustatyto pirkimo dokumentuose.</w:t>
      </w:r>
    </w:p>
    <w:p w14:paraId="19455E02" w14:textId="77777777" w:rsidR="00D81465" w:rsidRPr="004A11BA" w:rsidRDefault="00403CE7" w:rsidP="00D81465">
      <w:pPr>
        <w:widowControl w:val="0"/>
        <w:numPr>
          <w:ilvl w:val="0"/>
          <w:numId w:val="2"/>
        </w:numPr>
        <w:shd w:val="clear" w:color="auto" w:fill="FFFFFF"/>
        <w:tabs>
          <w:tab w:val="left" w:pos="998"/>
        </w:tabs>
        <w:autoSpaceDE w:val="0"/>
        <w:autoSpaceDN w:val="0"/>
        <w:adjustRightInd w:val="0"/>
        <w:spacing w:line="280" w:lineRule="exact"/>
        <w:ind w:left="792" w:hanging="83"/>
        <w:jc w:val="both"/>
        <w:rPr>
          <w:spacing w:val="-8"/>
          <w:sz w:val="23"/>
          <w:szCs w:val="23"/>
          <w:lang w:val="lt-LT"/>
        </w:rPr>
      </w:pPr>
      <w:r w:rsidRPr="004A11BA">
        <w:rPr>
          <w:spacing w:val="-8"/>
          <w:sz w:val="23"/>
          <w:szCs w:val="23"/>
          <w:lang w:val="lt-LT"/>
        </w:rPr>
        <w:t xml:space="preserve"> </w:t>
      </w:r>
      <w:r w:rsidR="00D81465" w:rsidRPr="004A11BA">
        <w:rPr>
          <w:b/>
          <w:bCs/>
          <w:spacing w:val="-8"/>
          <w:sz w:val="23"/>
          <w:szCs w:val="23"/>
          <w:lang w:val="lt-LT"/>
        </w:rPr>
        <w:t>Patvirtiname, kad:</w:t>
      </w:r>
    </w:p>
    <w:p w14:paraId="40071859" w14:textId="77777777" w:rsidR="00220A53" w:rsidRPr="00220A53" w:rsidRDefault="00D81465" w:rsidP="00430492">
      <w:pPr>
        <w:widowControl w:val="0"/>
        <w:numPr>
          <w:ilvl w:val="1"/>
          <w:numId w:val="2"/>
        </w:numPr>
        <w:shd w:val="clear" w:color="auto" w:fill="FFFFFF"/>
        <w:tabs>
          <w:tab w:val="left" w:pos="709"/>
        </w:tabs>
        <w:autoSpaceDE w:val="0"/>
        <w:autoSpaceDN w:val="0"/>
        <w:adjustRightInd w:val="0"/>
        <w:spacing w:line="280" w:lineRule="exact"/>
        <w:ind w:left="0" w:firstLine="709"/>
        <w:rPr>
          <w:spacing w:val="-8"/>
          <w:sz w:val="23"/>
          <w:szCs w:val="23"/>
        </w:rPr>
      </w:pPr>
      <w:r w:rsidRPr="004A11BA">
        <w:rPr>
          <w:b/>
          <w:bCs/>
          <w:spacing w:val="-8"/>
          <w:sz w:val="23"/>
          <w:szCs w:val="23"/>
          <w:lang w:val="lt-LT"/>
        </w:rPr>
        <w:t xml:space="preserve"> </w:t>
      </w:r>
      <w:r w:rsidR="00220A53" w:rsidRPr="00220A53">
        <w:rPr>
          <w:spacing w:val="-8"/>
          <w:sz w:val="23"/>
          <w:szCs w:val="23"/>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6B3DEC97" w14:textId="77777777" w:rsidR="00220A53" w:rsidRPr="00220A53" w:rsidRDefault="00220A53" w:rsidP="00430492">
      <w:pPr>
        <w:widowControl w:val="0"/>
        <w:numPr>
          <w:ilvl w:val="1"/>
          <w:numId w:val="2"/>
        </w:numPr>
        <w:shd w:val="clear" w:color="auto" w:fill="FFFFFF"/>
        <w:tabs>
          <w:tab w:val="left" w:pos="709"/>
        </w:tabs>
        <w:autoSpaceDE w:val="0"/>
        <w:autoSpaceDN w:val="0"/>
        <w:adjustRightInd w:val="0"/>
        <w:spacing w:line="280" w:lineRule="exact"/>
        <w:ind w:left="0" w:firstLine="709"/>
        <w:jc w:val="both"/>
        <w:rPr>
          <w:spacing w:val="-8"/>
          <w:sz w:val="23"/>
          <w:szCs w:val="23"/>
          <w:lang w:val="lt-LT"/>
        </w:rPr>
      </w:pPr>
      <w:r w:rsidRPr="00220A53">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41AA4A07" w14:textId="115A5282" w:rsidR="00220A53" w:rsidRPr="00220A53" w:rsidRDefault="00220A53" w:rsidP="00430492">
      <w:pPr>
        <w:widowControl w:val="0"/>
        <w:numPr>
          <w:ilvl w:val="1"/>
          <w:numId w:val="2"/>
        </w:numPr>
        <w:shd w:val="clear" w:color="auto" w:fill="FFFFFF"/>
        <w:tabs>
          <w:tab w:val="left" w:pos="709"/>
        </w:tabs>
        <w:autoSpaceDE w:val="0"/>
        <w:autoSpaceDN w:val="0"/>
        <w:adjustRightInd w:val="0"/>
        <w:spacing w:line="280" w:lineRule="exact"/>
        <w:ind w:left="0" w:firstLine="709"/>
        <w:jc w:val="both"/>
        <w:rPr>
          <w:spacing w:val="-8"/>
          <w:sz w:val="23"/>
          <w:szCs w:val="23"/>
          <w:lang w:val="lt-LT"/>
        </w:rPr>
      </w:pPr>
      <w:r w:rsidRPr="00220A53">
        <w:rPr>
          <w:spacing w:val="-8"/>
          <w:sz w:val="23"/>
          <w:szCs w:val="23"/>
          <w:lang w:val="lt-LT"/>
        </w:rPr>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3CE6BB0C" w14:textId="00E00EDE" w:rsidR="00220A53" w:rsidRPr="00220A53" w:rsidRDefault="00220A53" w:rsidP="00430492">
      <w:pPr>
        <w:widowControl w:val="0"/>
        <w:numPr>
          <w:ilvl w:val="1"/>
          <w:numId w:val="2"/>
        </w:numPr>
        <w:shd w:val="clear" w:color="auto" w:fill="FFFFFF"/>
        <w:tabs>
          <w:tab w:val="left" w:pos="709"/>
        </w:tabs>
        <w:autoSpaceDE w:val="0"/>
        <w:autoSpaceDN w:val="0"/>
        <w:adjustRightInd w:val="0"/>
        <w:spacing w:line="280" w:lineRule="exact"/>
        <w:ind w:left="0" w:firstLine="709"/>
        <w:jc w:val="both"/>
        <w:rPr>
          <w:spacing w:val="-8"/>
          <w:sz w:val="23"/>
          <w:szCs w:val="23"/>
          <w:lang w:val="lt-LT"/>
        </w:rPr>
      </w:pPr>
      <w:r w:rsidRPr="00220A53">
        <w:rPr>
          <w:spacing w:val="-8"/>
          <w:sz w:val="23"/>
          <w:szCs w:val="23"/>
          <w:lang w:val="lt-LT"/>
        </w:rPr>
        <w:t>Pasiūlymą pateikęs tiekėjas, jo Subtiekėjas, ūkio subjektas, kurio pajėgumais remiamasi, ar juos kontroliuojantys asmenys nėra fiziniai asmenys, registruoti / nuolat gyvenantys Kuboje, Irane, Šiaurės Korėjoje, Rusijoje (bei jos aneksuotose teritorijose), Baltarusijoje, Sudane.</w:t>
      </w:r>
    </w:p>
    <w:p w14:paraId="7AA2804A" w14:textId="77777777" w:rsidR="00220A53" w:rsidRPr="00220A53" w:rsidRDefault="00220A53" w:rsidP="00430492">
      <w:pPr>
        <w:widowControl w:val="0"/>
        <w:numPr>
          <w:ilvl w:val="0"/>
          <w:numId w:val="2"/>
        </w:numPr>
        <w:shd w:val="clear" w:color="auto" w:fill="FFFFFF"/>
        <w:tabs>
          <w:tab w:val="left" w:pos="993"/>
        </w:tabs>
        <w:autoSpaceDE w:val="0"/>
        <w:autoSpaceDN w:val="0"/>
        <w:adjustRightInd w:val="0"/>
        <w:spacing w:line="280" w:lineRule="exact"/>
        <w:ind w:firstLine="709"/>
        <w:jc w:val="both"/>
        <w:rPr>
          <w:spacing w:val="-8"/>
          <w:sz w:val="23"/>
          <w:szCs w:val="23"/>
          <w:lang w:val="lt-LT"/>
        </w:rPr>
      </w:pPr>
      <w:r w:rsidRPr="00220A53">
        <w:rPr>
          <w:spacing w:val="-8"/>
          <w:sz w:val="23"/>
          <w:szCs w:val="23"/>
          <w:lang w:val="lt-LT"/>
        </w:rPr>
        <w:t>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Veolia Grupės Etikos kodeksu, kuris yra viešai publikuojamas Pirkėjo internetiniame tinklapyje adresu </w:t>
      </w:r>
      <w:hyperlink r:id="rId5" w:tgtFrame="_blank" w:history="1">
        <w:r w:rsidRPr="00220A53">
          <w:rPr>
            <w:lang w:val="lt-LT"/>
          </w:rPr>
          <w:t>http://www.litesko.lt/</w:t>
        </w:r>
      </w:hyperlink>
      <w:r w:rsidRPr="00220A53">
        <w:rPr>
          <w:spacing w:val="-8"/>
          <w:sz w:val="23"/>
          <w:szCs w:val="23"/>
          <w:lang w:val="lt-LT"/>
        </w:rPr>
        <w:t> ir patvirtiname, kad mums priimtinos visos jame skelbiamos Veolia Grupės vertybės.</w:t>
      </w:r>
    </w:p>
    <w:p w14:paraId="08627FF6" w14:textId="47209B48" w:rsidR="00D81465" w:rsidRPr="004A11BA" w:rsidRDefault="00D81465" w:rsidP="00220A53">
      <w:pPr>
        <w:widowControl w:val="0"/>
        <w:shd w:val="clear" w:color="auto" w:fill="FFFFFF"/>
        <w:tabs>
          <w:tab w:val="left" w:pos="998"/>
        </w:tabs>
        <w:autoSpaceDE w:val="0"/>
        <w:autoSpaceDN w:val="0"/>
        <w:adjustRightInd w:val="0"/>
        <w:spacing w:line="280" w:lineRule="exact"/>
        <w:ind w:left="993"/>
        <w:jc w:val="both"/>
        <w:rPr>
          <w:spacing w:val="-8"/>
          <w:sz w:val="23"/>
          <w:szCs w:val="23"/>
          <w:lang w:val="lt-LT"/>
        </w:rPr>
      </w:pPr>
    </w:p>
    <w:p w14:paraId="06C63DE2" w14:textId="45D3B7D0" w:rsidR="00403CE7" w:rsidRPr="004A11BA" w:rsidRDefault="00403CE7" w:rsidP="00D81465">
      <w:pPr>
        <w:widowControl w:val="0"/>
        <w:shd w:val="clear" w:color="auto" w:fill="FFFFFF"/>
        <w:tabs>
          <w:tab w:val="left" w:pos="998"/>
        </w:tabs>
        <w:autoSpaceDE w:val="0"/>
        <w:autoSpaceDN w:val="0"/>
        <w:adjustRightInd w:val="0"/>
        <w:spacing w:line="280" w:lineRule="exact"/>
        <w:ind w:left="792"/>
        <w:jc w:val="both"/>
        <w:rPr>
          <w:spacing w:val="-8"/>
          <w:sz w:val="23"/>
          <w:szCs w:val="23"/>
          <w:lang w:val="lt-LT"/>
        </w:rPr>
      </w:pPr>
    </w:p>
    <w:p w14:paraId="7E40BB19"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1456B089"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71CB1E37" w14:textId="77777777" w:rsidTr="003C3543">
        <w:tc>
          <w:tcPr>
            <w:tcW w:w="527" w:type="dxa"/>
          </w:tcPr>
          <w:p w14:paraId="5CBF3463"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2E4991C8"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576A7B00" w14:textId="77777777" w:rsidR="00403CE7" w:rsidRPr="004A11BA" w:rsidRDefault="00403CE7" w:rsidP="003C3543">
            <w:pPr>
              <w:pStyle w:val="NoSpacing"/>
              <w:spacing w:line="280" w:lineRule="exact"/>
              <w:jc w:val="center"/>
              <w:rPr>
                <w:spacing w:val="-7"/>
                <w:sz w:val="20"/>
              </w:rPr>
            </w:pPr>
            <w:r w:rsidRPr="004A11BA">
              <w:rPr>
                <w:spacing w:val="-7"/>
                <w:sz w:val="20"/>
              </w:rPr>
              <w:t>Maksimalus dyzelinio krosnių kuro kiekis, 1000 ltr</w:t>
            </w:r>
          </w:p>
        </w:tc>
        <w:tc>
          <w:tcPr>
            <w:tcW w:w="1342" w:type="dxa"/>
          </w:tcPr>
          <w:p w14:paraId="2AFD8492"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5AD39926" w14:textId="77777777" w:rsidR="00403CE7" w:rsidRPr="004A11BA" w:rsidRDefault="00403CE7" w:rsidP="003C3543">
            <w:pPr>
              <w:pStyle w:val="NoSpacing"/>
              <w:spacing w:line="280" w:lineRule="exact"/>
              <w:jc w:val="center"/>
              <w:rPr>
                <w:spacing w:val="-7"/>
                <w:sz w:val="20"/>
              </w:rPr>
            </w:pPr>
            <w:r w:rsidRPr="004A11BA">
              <w:rPr>
                <w:spacing w:val="-7"/>
                <w:sz w:val="20"/>
              </w:rPr>
              <w:t xml:space="preserve">AB „Orlen Lietuva“ viešai skelbiamame kainų protokole nurodyta bazinė pardavimo kaina su akcizo mokesčiu UAB „Okseta“ Kauno terminale </w:t>
            </w:r>
            <w:r w:rsidRPr="004A11BA">
              <w:rPr>
                <w:spacing w:val="-7"/>
                <w:sz w:val="20"/>
              </w:rPr>
              <w:lastRenderedPageBreak/>
              <w:t>Eur/1000 ltr be PVM</w:t>
            </w:r>
          </w:p>
          <w:p w14:paraId="02A724EB" w14:textId="77777777" w:rsidR="00403CE7" w:rsidRPr="004A11BA" w:rsidRDefault="00403CE7" w:rsidP="003C3543">
            <w:pPr>
              <w:pStyle w:val="NoSpacing"/>
              <w:spacing w:line="280" w:lineRule="exact"/>
              <w:jc w:val="center"/>
              <w:rPr>
                <w:sz w:val="20"/>
              </w:rPr>
            </w:pPr>
            <w:r w:rsidRPr="004A11BA">
              <w:rPr>
                <w:sz w:val="20"/>
              </w:rPr>
              <w:t xml:space="preserve">(D) </w:t>
            </w:r>
          </w:p>
          <w:p w14:paraId="6140043D"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6FEF9331"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 xml:space="preserve">Siūlomas tiekėjo antkainis/nuolaida nuo AB „Orlen Lietuva“  protokole nurodytos bazinės pardavimo kainos su akcizo mokesčiu UAB „Okseta“ Kauno </w:t>
            </w:r>
            <w:r w:rsidRPr="004A11BA">
              <w:rPr>
                <w:spacing w:val="-7"/>
                <w:sz w:val="20"/>
              </w:rPr>
              <w:lastRenderedPageBreak/>
              <w:t>terminale</w:t>
            </w:r>
            <w:r w:rsidRPr="004A11BA">
              <w:rPr>
                <w:b/>
                <w:spacing w:val="-7"/>
                <w:sz w:val="20"/>
              </w:rPr>
              <w:t>**</w:t>
            </w:r>
            <w:r w:rsidRPr="004A11BA">
              <w:rPr>
                <w:spacing w:val="-7"/>
                <w:sz w:val="20"/>
              </w:rPr>
              <w:t>, Eur/1000 ltr</w:t>
            </w:r>
          </w:p>
          <w:p w14:paraId="54EEB962"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654AC4BC"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006A3BDD"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Dyzelinio krosnių kuro transportavimo, pakrovimo/iškrovimo paslaugos kaina, Eur/1000 ltr</w:t>
            </w:r>
          </w:p>
          <w:p w14:paraId="06873F6B"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0D988CD8"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305FF672" w14:textId="77777777" w:rsidR="00403CE7" w:rsidRPr="004A11BA" w:rsidRDefault="00403CE7" w:rsidP="003C3543">
            <w:pPr>
              <w:pStyle w:val="NoSpacing"/>
              <w:spacing w:line="280" w:lineRule="exact"/>
              <w:jc w:val="center"/>
              <w:rPr>
                <w:spacing w:val="-7"/>
                <w:sz w:val="20"/>
              </w:rPr>
            </w:pPr>
          </w:p>
        </w:tc>
        <w:tc>
          <w:tcPr>
            <w:tcW w:w="1811" w:type="dxa"/>
          </w:tcPr>
          <w:p w14:paraId="6C7E41EB"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42B3C3DD" w14:textId="77777777" w:rsidR="00403CE7" w:rsidRPr="004A11BA" w:rsidRDefault="00403CE7" w:rsidP="003C3543">
            <w:pPr>
              <w:pStyle w:val="NoSpacing"/>
              <w:spacing w:line="280" w:lineRule="exact"/>
              <w:jc w:val="center"/>
              <w:rPr>
                <w:i/>
                <w:spacing w:val="-7"/>
                <w:sz w:val="20"/>
              </w:rPr>
            </w:pPr>
            <w:r w:rsidRPr="004A11BA">
              <w:rPr>
                <w:spacing w:val="-7"/>
                <w:sz w:val="20"/>
              </w:rPr>
              <w:t>Eur/1000 ltr</w:t>
            </w:r>
            <w:r w:rsidRPr="004A11BA" w:rsidDel="00394515">
              <w:rPr>
                <w:i/>
                <w:spacing w:val="-7"/>
                <w:sz w:val="20"/>
              </w:rPr>
              <w:t xml:space="preserve"> </w:t>
            </w:r>
          </w:p>
          <w:p w14:paraId="056DD9EB"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624DBDAC"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5B725D41"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4D70646C"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6BC96CF5" w14:textId="77777777" w:rsidR="00403CE7" w:rsidRPr="004A11BA" w:rsidRDefault="00403CE7" w:rsidP="003C3543">
            <w:pPr>
              <w:pStyle w:val="NoSpacing"/>
              <w:spacing w:line="280" w:lineRule="exact"/>
              <w:jc w:val="center"/>
              <w:rPr>
                <w:i/>
                <w:spacing w:val="-7"/>
                <w:sz w:val="20"/>
              </w:rPr>
            </w:pPr>
          </w:p>
        </w:tc>
        <w:tc>
          <w:tcPr>
            <w:tcW w:w="1571" w:type="dxa"/>
          </w:tcPr>
          <w:p w14:paraId="2965D829"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Viso be PVM, Eur</w:t>
            </w:r>
          </w:p>
          <w:p w14:paraId="432258C3"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17B40FB4"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179970C2" w14:textId="77777777" w:rsidTr="003C3543">
        <w:tc>
          <w:tcPr>
            <w:tcW w:w="527" w:type="dxa"/>
          </w:tcPr>
          <w:p w14:paraId="18531C2B"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476C5E9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2375667A"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69E922D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2FE9BD96"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351B0187"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6816704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3FDF5F7D"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775F219D"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1980208E" w14:textId="77777777" w:rsidTr="003C3543">
        <w:trPr>
          <w:trHeight w:val="1659"/>
        </w:trPr>
        <w:tc>
          <w:tcPr>
            <w:tcW w:w="527" w:type="dxa"/>
          </w:tcPr>
          <w:p w14:paraId="74878B87"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p>
          <w:p w14:paraId="0F00BE12"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2A886E1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4EF52381"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Rotušės kat., Rotušės g. 20 a, Biržai)</w:t>
            </w:r>
          </w:p>
        </w:tc>
        <w:tc>
          <w:tcPr>
            <w:tcW w:w="1124" w:type="dxa"/>
          </w:tcPr>
          <w:p w14:paraId="2D5FE4F4" w14:textId="1A577411" w:rsidR="003C3543" w:rsidRPr="004A11BA" w:rsidRDefault="00BD49B2"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1</w:t>
            </w:r>
            <w:r w:rsidR="002C22AC">
              <w:rPr>
                <w:rFonts w:ascii="Times New Roman" w:hAnsi="Times New Roman"/>
                <w:sz w:val="20"/>
                <w:szCs w:val="20"/>
                <w:lang w:val="lt-LT"/>
              </w:rPr>
              <w:t>2</w:t>
            </w:r>
            <w:r w:rsidRPr="004A11BA">
              <w:rPr>
                <w:rFonts w:ascii="Times New Roman" w:hAnsi="Times New Roman"/>
                <w:sz w:val="20"/>
                <w:szCs w:val="20"/>
                <w:lang w:val="lt-LT"/>
              </w:rPr>
              <w:t>0</w:t>
            </w:r>
          </w:p>
        </w:tc>
        <w:tc>
          <w:tcPr>
            <w:tcW w:w="1342" w:type="dxa"/>
          </w:tcPr>
          <w:p w14:paraId="52DF3D5B"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30FD36C5"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7D2ADDEF"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6F41D8F5" w14:textId="709106C4" w:rsidR="003C3543"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4C2D2F95"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7C873547"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6A13CFF0"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151D20C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2C22AC" w:rsidRPr="00E03036" w14:paraId="3BB144A4" w14:textId="77777777" w:rsidTr="003C3543">
        <w:trPr>
          <w:trHeight w:val="1659"/>
        </w:trPr>
        <w:tc>
          <w:tcPr>
            <w:tcW w:w="527" w:type="dxa"/>
          </w:tcPr>
          <w:p w14:paraId="79C78A24" w14:textId="77777777"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p>
          <w:p w14:paraId="4826E021" w14:textId="00496EDE"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11E6F499"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6714096" w14:textId="4C58BF1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Kaštonų kat., Vėjo g. 25, Biržai)</w:t>
            </w:r>
          </w:p>
        </w:tc>
        <w:tc>
          <w:tcPr>
            <w:tcW w:w="1124" w:type="dxa"/>
          </w:tcPr>
          <w:p w14:paraId="11C771DE" w14:textId="3CBE4146"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15</w:t>
            </w:r>
          </w:p>
        </w:tc>
        <w:tc>
          <w:tcPr>
            <w:tcW w:w="1342" w:type="dxa"/>
          </w:tcPr>
          <w:p w14:paraId="2B680E0B" w14:textId="215103AD"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520117AE"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0EF64043"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51EF7EE8" w14:textId="180BF9D9" w:rsidR="002C22AC"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6BE46BFC"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7" w:type="dxa"/>
          </w:tcPr>
          <w:p w14:paraId="350F9D5B"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1" w:type="dxa"/>
          </w:tcPr>
          <w:p w14:paraId="33147ACF"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571" w:type="dxa"/>
          </w:tcPr>
          <w:p w14:paraId="33B82D5E"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r>
      <w:tr w:rsidR="002C22AC" w:rsidRPr="00E03036" w14:paraId="20403C11" w14:textId="77777777" w:rsidTr="003C3543">
        <w:trPr>
          <w:trHeight w:val="1659"/>
        </w:trPr>
        <w:tc>
          <w:tcPr>
            <w:tcW w:w="527" w:type="dxa"/>
          </w:tcPr>
          <w:p w14:paraId="10A789A7" w14:textId="77777777"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p>
          <w:p w14:paraId="355633F0" w14:textId="5C0BA3BE"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0FD574CB"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47134226" w14:textId="0AEE434D"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Rotušės kat., Rotušės g. 20 a, Biržai)</w:t>
            </w:r>
          </w:p>
        </w:tc>
        <w:tc>
          <w:tcPr>
            <w:tcW w:w="1124" w:type="dxa"/>
          </w:tcPr>
          <w:p w14:paraId="48DD7BFA" w14:textId="4005ACF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20</w:t>
            </w:r>
          </w:p>
        </w:tc>
        <w:tc>
          <w:tcPr>
            <w:tcW w:w="1342" w:type="dxa"/>
          </w:tcPr>
          <w:p w14:paraId="73EA0D4B" w14:textId="2D38B3CC"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5843E963"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405D564E"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750CF087" w14:textId="57C4B1EC" w:rsidR="002C22AC"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0C7455AB"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7" w:type="dxa"/>
          </w:tcPr>
          <w:p w14:paraId="660746E1"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1" w:type="dxa"/>
          </w:tcPr>
          <w:p w14:paraId="403703B3"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571" w:type="dxa"/>
          </w:tcPr>
          <w:p w14:paraId="1995BB54"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r>
      <w:tr w:rsidR="007E00C2" w:rsidRPr="004A11BA" w14:paraId="581502D7" w14:textId="77777777" w:rsidTr="003C3543">
        <w:tc>
          <w:tcPr>
            <w:tcW w:w="12773" w:type="dxa"/>
            <w:gridSpan w:val="8"/>
          </w:tcPr>
          <w:p w14:paraId="31F7730D" w14:textId="75951DA8" w:rsidR="007E00C2" w:rsidRPr="004A11BA" w:rsidRDefault="007E00C2" w:rsidP="00BD49B2">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7D0586E5" w14:textId="77777777" w:rsidR="007E00C2" w:rsidRPr="004A11BA" w:rsidRDefault="007E00C2" w:rsidP="00BD49B2">
            <w:pPr>
              <w:pStyle w:val="Sraopastraipa1"/>
              <w:tabs>
                <w:tab w:val="left" w:pos="0"/>
                <w:tab w:val="left" w:pos="426"/>
              </w:tabs>
              <w:ind w:left="0"/>
              <w:jc w:val="both"/>
              <w:rPr>
                <w:rFonts w:ascii="Times New Roman" w:hAnsi="Times New Roman"/>
                <w:sz w:val="20"/>
                <w:szCs w:val="20"/>
                <w:lang w:val="lt-LT"/>
              </w:rPr>
            </w:pPr>
          </w:p>
        </w:tc>
      </w:tr>
      <w:tr w:rsidR="00BD49B2" w:rsidRPr="004A11BA" w14:paraId="2746771C" w14:textId="77777777" w:rsidTr="003C3543">
        <w:tc>
          <w:tcPr>
            <w:tcW w:w="12773" w:type="dxa"/>
            <w:gridSpan w:val="8"/>
          </w:tcPr>
          <w:p w14:paraId="636DB762" w14:textId="77777777" w:rsidR="00BD49B2" w:rsidRPr="004A11BA" w:rsidRDefault="00BD49B2" w:rsidP="00BD49B2">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0321159A" w14:textId="77777777" w:rsidR="00BD49B2" w:rsidRPr="004A11BA" w:rsidRDefault="00BD49B2" w:rsidP="00BD49B2">
            <w:pPr>
              <w:pStyle w:val="Sraopastraipa1"/>
              <w:tabs>
                <w:tab w:val="left" w:pos="0"/>
                <w:tab w:val="left" w:pos="426"/>
              </w:tabs>
              <w:ind w:left="0"/>
              <w:jc w:val="both"/>
              <w:rPr>
                <w:rFonts w:ascii="Times New Roman" w:hAnsi="Times New Roman"/>
                <w:sz w:val="20"/>
                <w:szCs w:val="20"/>
                <w:lang w:val="lt-LT"/>
              </w:rPr>
            </w:pPr>
          </w:p>
        </w:tc>
      </w:tr>
      <w:tr w:rsidR="00BD49B2" w:rsidRPr="004A11BA" w14:paraId="470585C0" w14:textId="77777777" w:rsidTr="003C3543">
        <w:tc>
          <w:tcPr>
            <w:tcW w:w="12773" w:type="dxa"/>
            <w:gridSpan w:val="8"/>
          </w:tcPr>
          <w:p w14:paraId="55542F8F" w14:textId="77777777" w:rsidR="00BD49B2" w:rsidRPr="004A11BA" w:rsidRDefault="00BD49B2" w:rsidP="00BD49B2">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19B16F3F" w14:textId="77777777" w:rsidR="00BD49B2" w:rsidRPr="004A11BA" w:rsidRDefault="00BD49B2" w:rsidP="00BD49B2">
            <w:pPr>
              <w:pStyle w:val="Sraopastraipa1"/>
              <w:tabs>
                <w:tab w:val="left" w:pos="0"/>
                <w:tab w:val="left" w:pos="426"/>
              </w:tabs>
              <w:ind w:left="0"/>
              <w:jc w:val="both"/>
              <w:rPr>
                <w:rFonts w:ascii="Times New Roman" w:hAnsi="Times New Roman"/>
                <w:sz w:val="20"/>
                <w:szCs w:val="20"/>
                <w:lang w:val="lt-LT"/>
              </w:rPr>
            </w:pPr>
          </w:p>
        </w:tc>
      </w:tr>
    </w:tbl>
    <w:p w14:paraId="39E8E3A1" w14:textId="77777777" w:rsidR="00403CE7" w:rsidRPr="004A11BA" w:rsidRDefault="00403CE7" w:rsidP="00403CE7">
      <w:pPr>
        <w:shd w:val="clear" w:color="auto" w:fill="FFFFFF"/>
        <w:spacing w:line="280" w:lineRule="exact"/>
        <w:ind w:left="571" w:firstLine="138"/>
        <w:rPr>
          <w:spacing w:val="-7"/>
          <w:sz w:val="23"/>
          <w:szCs w:val="23"/>
          <w:lang w:val="lt-LT"/>
        </w:rPr>
      </w:pPr>
    </w:p>
    <w:p w14:paraId="367158E7" w14:textId="77777777" w:rsidR="00403CE7" w:rsidRPr="004A11BA" w:rsidRDefault="00403CE7" w:rsidP="00403CE7">
      <w:pPr>
        <w:shd w:val="clear" w:color="auto" w:fill="FFFFFF"/>
        <w:spacing w:line="280" w:lineRule="exact"/>
        <w:rPr>
          <w:spacing w:val="-7"/>
          <w:sz w:val="23"/>
          <w:szCs w:val="23"/>
          <w:lang w:val="lt-LT"/>
        </w:rPr>
      </w:pPr>
    </w:p>
    <w:p w14:paraId="356C5F59"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1992B379" w14:textId="5BA7A27D"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„Orlen Lietuva“ viešai skelbiamame kainų protokole nurodyta bazinė pardavimo kaina su akcizo mokesčiu UAB „Okseta“ Kauno terminale</w:t>
      </w:r>
      <w:r w:rsidRPr="004A11BA">
        <w:rPr>
          <w:i/>
          <w:szCs w:val="24"/>
          <w:u w:val="single"/>
        </w:rPr>
        <w:t xml:space="preserve"> </w:t>
      </w:r>
      <w:r w:rsidRPr="004E5749">
        <w:rPr>
          <w:i/>
          <w:szCs w:val="24"/>
          <w:u w:val="single"/>
        </w:rPr>
        <w:t>202</w:t>
      </w:r>
      <w:r w:rsidR="004E5749" w:rsidRPr="004E5749">
        <w:rPr>
          <w:i/>
          <w:szCs w:val="24"/>
          <w:u w:val="single"/>
        </w:rPr>
        <w:t>5</w:t>
      </w:r>
      <w:r w:rsidRPr="004E5749">
        <w:rPr>
          <w:i/>
          <w:szCs w:val="24"/>
          <w:u w:val="single"/>
        </w:rPr>
        <w:t>-</w:t>
      </w:r>
      <w:r w:rsidR="004E5749" w:rsidRPr="004E5749">
        <w:rPr>
          <w:i/>
          <w:szCs w:val="24"/>
          <w:u w:val="single"/>
        </w:rPr>
        <w:t>10</w:t>
      </w:r>
      <w:r w:rsidRPr="004E5749">
        <w:rPr>
          <w:i/>
          <w:szCs w:val="24"/>
          <w:u w:val="single"/>
        </w:rPr>
        <w:t>-</w:t>
      </w:r>
      <w:r w:rsidR="004E5749" w:rsidRPr="004E5749">
        <w:rPr>
          <w:i/>
          <w:szCs w:val="24"/>
          <w:u w:val="single"/>
        </w:rPr>
        <w:t>2</w:t>
      </w:r>
      <w:r w:rsidR="00B8538F" w:rsidRPr="004E5749">
        <w:rPr>
          <w:i/>
          <w:szCs w:val="24"/>
          <w:u w:val="single"/>
        </w:rPr>
        <w:t>7</w:t>
      </w:r>
      <w:r w:rsidRPr="004E5749">
        <w:rPr>
          <w:i/>
          <w:szCs w:val="24"/>
          <w:u w:val="single"/>
        </w:rPr>
        <w:t xml:space="preserve"> dienos reikšmė</w:t>
      </w:r>
      <w:r w:rsidRPr="004A11BA">
        <w:rPr>
          <w:i/>
          <w:szCs w:val="24"/>
          <w:u w:val="single"/>
        </w:rPr>
        <w:t xml:space="preserve"> </w:t>
      </w:r>
    </w:p>
    <w:p w14:paraId="2BFBF024"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7B385DFB" w14:textId="77777777" w:rsidR="00403CE7" w:rsidRPr="004A11BA" w:rsidRDefault="00403CE7" w:rsidP="00403CE7">
      <w:pPr>
        <w:pStyle w:val="ListParagraph"/>
        <w:tabs>
          <w:tab w:val="left" w:pos="1276"/>
        </w:tabs>
        <w:ind w:left="567" w:hanging="567"/>
        <w:jc w:val="both"/>
        <w:rPr>
          <w:i/>
          <w:szCs w:val="24"/>
        </w:rPr>
      </w:pPr>
      <w:r w:rsidRPr="004A11BA">
        <w:rPr>
          <w:i/>
          <w:szCs w:val="24"/>
        </w:rPr>
        <w:lastRenderedPageBreak/>
        <w:t>Jeigu siūlomas antkainis, rašoma „+“ ir antkainio dydis išreikštas eurais (pvz. Jeigu Tiekėjas siūlo 10 Eur antkainį, tuomet Tiekėjas rašo +10).</w:t>
      </w:r>
    </w:p>
    <w:p w14:paraId="3C7A5C45"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3D32A719" w14:textId="77777777" w:rsidR="00403CE7" w:rsidRPr="004A11BA" w:rsidRDefault="00403CE7" w:rsidP="00403CE7">
      <w:pPr>
        <w:pStyle w:val="NoSpacing"/>
        <w:spacing w:line="280" w:lineRule="exact"/>
        <w:ind w:firstLine="720"/>
        <w:jc w:val="both"/>
        <w:rPr>
          <w:sz w:val="23"/>
          <w:szCs w:val="23"/>
        </w:rPr>
      </w:pPr>
    </w:p>
    <w:p w14:paraId="5B41305D" w14:textId="77777777" w:rsidR="00403CE7" w:rsidRPr="004A11BA" w:rsidRDefault="00403CE7" w:rsidP="00403CE7">
      <w:pPr>
        <w:pStyle w:val="NoSpacing"/>
        <w:spacing w:line="280" w:lineRule="exact"/>
        <w:ind w:firstLine="720"/>
        <w:jc w:val="both"/>
        <w:rPr>
          <w:sz w:val="23"/>
          <w:szCs w:val="23"/>
        </w:rPr>
      </w:pPr>
    </w:p>
    <w:p w14:paraId="373BD1FB" w14:textId="77777777" w:rsidR="00C9256B" w:rsidRPr="004A11BA" w:rsidRDefault="00C9256B" w:rsidP="00C9256B">
      <w:pPr>
        <w:pStyle w:val="NoSpacing"/>
        <w:numPr>
          <w:ilvl w:val="0"/>
          <w:numId w:val="2"/>
        </w:numPr>
        <w:spacing w:line="280" w:lineRule="exact"/>
        <w:ind w:firstLine="720"/>
        <w:jc w:val="both"/>
        <w:rPr>
          <w:sz w:val="23"/>
          <w:szCs w:val="23"/>
        </w:rPr>
      </w:pPr>
      <w:r w:rsidRPr="004A11BA">
        <w:rPr>
          <w:sz w:val="23"/>
          <w:szCs w:val="23"/>
        </w:rPr>
        <w:t xml:space="preserve">Patvirtiname, kad teikdami šį pasiūlymą, Tiekėjas ______________________ laikosi </w:t>
      </w:r>
      <w:r w:rsidRPr="00C9256B">
        <w:rPr>
          <w:sz w:val="23"/>
          <w:szCs w:val="23"/>
        </w:rPr>
        <w:t>Konkurso sąlygų 5.1 punkto reikalavimo.</w:t>
      </w:r>
    </w:p>
    <w:p w14:paraId="0CF34B73" w14:textId="77777777" w:rsidR="00C9256B" w:rsidRPr="004A11BA" w:rsidRDefault="00C9256B" w:rsidP="00C9256B">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34752310" w14:textId="77777777" w:rsidR="00403CE7" w:rsidRPr="004A11BA" w:rsidRDefault="00403CE7" w:rsidP="00403CE7">
      <w:pPr>
        <w:pStyle w:val="NoSpacing"/>
        <w:spacing w:line="280" w:lineRule="exact"/>
        <w:ind w:firstLine="720"/>
        <w:jc w:val="both"/>
        <w:rPr>
          <w:sz w:val="23"/>
          <w:szCs w:val="23"/>
        </w:rPr>
      </w:pPr>
    </w:p>
    <w:p w14:paraId="0CCEEFE9" w14:textId="77777777" w:rsidR="00403CE7" w:rsidRPr="004A11BA" w:rsidRDefault="00403CE7" w:rsidP="007E103D">
      <w:pPr>
        <w:pStyle w:val="NoSpacing"/>
        <w:numPr>
          <w:ilvl w:val="0"/>
          <w:numId w:val="2"/>
        </w:numPr>
        <w:spacing w:line="280" w:lineRule="exact"/>
        <w:ind w:firstLine="720"/>
        <w:jc w:val="both"/>
        <w:rPr>
          <w:sz w:val="23"/>
          <w:szCs w:val="23"/>
        </w:rPr>
      </w:pPr>
      <w:r w:rsidRPr="004A11BA">
        <w:rPr>
          <w:sz w:val="23"/>
          <w:szCs w:val="23"/>
        </w:rPr>
        <w:t xml:space="preserve"> Šiame pasiūlyme yra pateikta ir konfidenciali informacija** (dokumentai su konfidencialia informacija yra šie):</w:t>
      </w:r>
    </w:p>
    <w:p w14:paraId="79D681FA"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3CEDD5EC"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354546D6"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3DBB52B0"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566006B3"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4D1D448E"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0B3490DC"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7AA5FE64" w14:textId="77777777" w:rsidR="00403CE7" w:rsidRPr="004A11BA" w:rsidRDefault="00403CE7" w:rsidP="003C3543">
            <w:pPr>
              <w:pStyle w:val="NoSpacing"/>
              <w:spacing w:line="280" w:lineRule="exact"/>
              <w:rPr>
                <w:sz w:val="23"/>
                <w:szCs w:val="23"/>
              </w:rPr>
            </w:pPr>
          </w:p>
        </w:tc>
      </w:tr>
      <w:tr w:rsidR="00403CE7" w:rsidRPr="004A11BA" w14:paraId="1F6B11AA"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76DBC9BC"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68D71C71" w14:textId="77777777" w:rsidR="00403CE7" w:rsidRPr="004A11BA" w:rsidRDefault="00403CE7" w:rsidP="003C3543">
            <w:pPr>
              <w:pStyle w:val="NoSpacing"/>
              <w:spacing w:line="280" w:lineRule="exact"/>
              <w:rPr>
                <w:sz w:val="23"/>
                <w:szCs w:val="23"/>
              </w:rPr>
            </w:pPr>
          </w:p>
        </w:tc>
      </w:tr>
    </w:tbl>
    <w:p w14:paraId="69916ED6"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0B55FDE8"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7CFA71EA" w14:textId="77777777" w:rsidR="00403CE7" w:rsidRPr="004A11BA" w:rsidRDefault="00403CE7" w:rsidP="007E103D">
      <w:pPr>
        <w:pStyle w:val="ListParagraph"/>
        <w:numPr>
          <w:ilvl w:val="0"/>
          <w:numId w:val="2"/>
        </w:numPr>
        <w:spacing w:line="280" w:lineRule="exact"/>
        <w:jc w:val="both"/>
        <w:rPr>
          <w:sz w:val="23"/>
          <w:szCs w:val="23"/>
        </w:rPr>
      </w:pPr>
      <w:r w:rsidRPr="004A11BA">
        <w:rPr>
          <w:sz w:val="23"/>
          <w:szCs w:val="23"/>
        </w:rPr>
        <w:t xml:space="preserve"> Kartu su pasiūlymu pateikiami šie dokumentai: </w:t>
      </w:r>
    </w:p>
    <w:p w14:paraId="2EF10689"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286BA9DD" w14:textId="77777777" w:rsidTr="003C3543">
        <w:trPr>
          <w:trHeight w:hRule="exact" w:val="845"/>
        </w:trPr>
        <w:tc>
          <w:tcPr>
            <w:tcW w:w="682" w:type="dxa"/>
            <w:shd w:val="clear" w:color="auto" w:fill="FFFFFF"/>
          </w:tcPr>
          <w:p w14:paraId="6F94783A" w14:textId="77777777" w:rsidR="00403CE7" w:rsidRPr="004A11BA" w:rsidRDefault="00403CE7" w:rsidP="003C3543">
            <w:pPr>
              <w:shd w:val="clear" w:color="auto" w:fill="FFFFFF"/>
              <w:ind w:left="77"/>
              <w:jc w:val="center"/>
              <w:rPr>
                <w:lang w:val="lt-LT"/>
              </w:rPr>
            </w:pPr>
            <w:r w:rsidRPr="004A11BA">
              <w:rPr>
                <w:lang w:val="lt-LT"/>
              </w:rPr>
              <w:t>Eil.</w:t>
            </w:r>
          </w:p>
          <w:p w14:paraId="2DD54DB2"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6B126C9E"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3CDDEA20"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1713D3A9" w14:textId="77777777" w:rsidTr="003C3543">
        <w:trPr>
          <w:trHeight w:hRule="exact" w:val="288"/>
        </w:trPr>
        <w:tc>
          <w:tcPr>
            <w:tcW w:w="682" w:type="dxa"/>
            <w:shd w:val="clear" w:color="auto" w:fill="FFFFFF"/>
          </w:tcPr>
          <w:p w14:paraId="45604DC4" w14:textId="77777777" w:rsidR="00403CE7" w:rsidRPr="004A11BA" w:rsidRDefault="00403CE7" w:rsidP="003C3543">
            <w:pPr>
              <w:shd w:val="clear" w:color="auto" w:fill="FFFFFF"/>
              <w:rPr>
                <w:lang w:val="lt-LT"/>
              </w:rPr>
            </w:pPr>
          </w:p>
        </w:tc>
        <w:tc>
          <w:tcPr>
            <w:tcW w:w="6361" w:type="dxa"/>
            <w:shd w:val="clear" w:color="auto" w:fill="FFFFFF"/>
          </w:tcPr>
          <w:p w14:paraId="1A9420D0" w14:textId="77777777" w:rsidR="00403CE7" w:rsidRPr="004A11BA" w:rsidRDefault="00403CE7" w:rsidP="003C3543">
            <w:pPr>
              <w:shd w:val="clear" w:color="auto" w:fill="FFFFFF"/>
              <w:rPr>
                <w:lang w:val="lt-LT"/>
              </w:rPr>
            </w:pPr>
          </w:p>
        </w:tc>
        <w:tc>
          <w:tcPr>
            <w:tcW w:w="2353" w:type="dxa"/>
            <w:shd w:val="clear" w:color="auto" w:fill="FFFFFF"/>
          </w:tcPr>
          <w:p w14:paraId="3FBB7F6A" w14:textId="77777777" w:rsidR="00403CE7" w:rsidRPr="004A11BA" w:rsidRDefault="00403CE7" w:rsidP="003C3543">
            <w:pPr>
              <w:shd w:val="clear" w:color="auto" w:fill="FFFFFF"/>
              <w:rPr>
                <w:lang w:val="lt-LT"/>
              </w:rPr>
            </w:pPr>
          </w:p>
        </w:tc>
      </w:tr>
      <w:tr w:rsidR="00403CE7" w:rsidRPr="004A11BA" w14:paraId="5C0A17AA" w14:textId="77777777" w:rsidTr="003C3543">
        <w:trPr>
          <w:trHeight w:hRule="exact" w:val="326"/>
        </w:trPr>
        <w:tc>
          <w:tcPr>
            <w:tcW w:w="682" w:type="dxa"/>
            <w:shd w:val="clear" w:color="auto" w:fill="FFFFFF"/>
          </w:tcPr>
          <w:p w14:paraId="6EABBF2D" w14:textId="77777777" w:rsidR="00403CE7" w:rsidRPr="004A11BA" w:rsidRDefault="00403CE7" w:rsidP="003C3543">
            <w:pPr>
              <w:shd w:val="clear" w:color="auto" w:fill="FFFFFF"/>
              <w:rPr>
                <w:lang w:val="lt-LT"/>
              </w:rPr>
            </w:pPr>
          </w:p>
        </w:tc>
        <w:tc>
          <w:tcPr>
            <w:tcW w:w="6361" w:type="dxa"/>
            <w:shd w:val="clear" w:color="auto" w:fill="FFFFFF"/>
          </w:tcPr>
          <w:p w14:paraId="4DD217CF" w14:textId="77777777" w:rsidR="00403CE7" w:rsidRPr="004A11BA" w:rsidRDefault="00403CE7" w:rsidP="003C3543">
            <w:pPr>
              <w:shd w:val="clear" w:color="auto" w:fill="FFFFFF"/>
              <w:rPr>
                <w:lang w:val="lt-LT"/>
              </w:rPr>
            </w:pPr>
          </w:p>
        </w:tc>
        <w:tc>
          <w:tcPr>
            <w:tcW w:w="2353" w:type="dxa"/>
            <w:shd w:val="clear" w:color="auto" w:fill="FFFFFF"/>
          </w:tcPr>
          <w:p w14:paraId="0FE840C9" w14:textId="77777777" w:rsidR="00403CE7" w:rsidRPr="004A11BA" w:rsidRDefault="00403CE7" w:rsidP="003C3543">
            <w:pPr>
              <w:shd w:val="clear" w:color="auto" w:fill="FFFFFF"/>
              <w:rPr>
                <w:lang w:val="lt-LT"/>
              </w:rPr>
            </w:pPr>
          </w:p>
        </w:tc>
      </w:tr>
    </w:tbl>
    <w:p w14:paraId="0A3ABAE4"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mc:AlternateContent>
          <mc:Choice Requires="wps">
            <w:drawing>
              <wp:anchor distT="0" distB="0" distL="114300" distR="114300" simplePos="0" relativeHeight="251659264" behindDoc="0" locked="0" layoutInCell="0" allowOverlap="1" wp14:anchorId="61A076C7" wp14:editId="63F9966B">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9A8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0A20600C" w14:textId="77777777" w:rsidR="00403CE7" w:rsidRPr="004A11BA" w:rsidRDefault="00403CE7" w:rsidP="00403CE7">
      <w:pPr>
        <w:rPr>
          <w:rFonts w:eastAsia="Calibri"/>
          <w:sz w:val="24"/>
          <w:szCs w:val="22"/>
          <w:lang w:val="lt-LT" w:eastAsia="en-US"/>
        </w:rPr>
      </w:pPr>
    </w:p>
    <w:p w14:paraId="6D5A8FE1" w14:textId="77777777" w:rsidR="00047C76" w:rsidRPr="004A11BA" w:rsidRDefault="00047C76">
      <w:pPr>
        <w:spacing w:after="160" w:line="259" w:lineRule="auto"/>
        <w:rPr>
          <w:spacing w:val="1"/>
          <w:sz w:val="23"/>
          <w:szCs w:val="23"/>
          <w:lang w:val="lt-LT"/>
        </w:rPr>
      </w:pPr>
      <w:r w:rsidRPr="004A11BA">
        <w:rPr>
          <w:spacing w:val="1"/>
          <w:sz w:val="23"/>
          <w:szCs w:val="23"/>
          <w:lang w:val="lt-LT"/>
        </w:rPr>
        <w:br w:type="page"/>
      </w:r>
    </w:p>
    <w:p w14:paraId="17116E13" w14:textId="43C811AA"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lastRenderedPageBreak/>
        <w:t>1 priedas</w:t>
      </w:r>
    </w:p>
    <w:p w14:paraId="12B88DD8" w14:textId="77777777" w:rsidR="00403CE7" w:rsidRPr="004A11BA" w:rsidRDefault="00403CE7" w:rsidP="00403CE7">
      <w:pPr>
        <w:shd w:val="clear" w:color="auto" w:fill="FFFFFF"/>
        <w:spacing w:line="216" w:lineRule="exact"/>
        <w:ind w:right="384"/>
        <w:rPr>
          <w:spacing w:val="1"/>
          <w:sz w:val="24"/>
          <w:szCs w:val="24"/>
          <w:lang w:val="lt-LT"/>
        </w:rPr>
      </w:pPr>
    </w:p>
    <w:p w14:paraId="4D26611F" w14:textId="77777777" w:rsidR="00403CE7" w:rsidRPr="004A11BA" w:rsidRDefault="00403CE7" w:rsidP="00403CE7">
      <w:pPr>
        <w:shd w:val="clear" w:color="auto" w:fill="FFFFFF"/>
        <w:spacing w:line="216" w:lineRule="exact"/>
        <w:ind w:right="384"/>
        <w:rPr>
          <w:spacing w:val="1"/>
          <w:sz w:val="24"/>
          <w:szCs w:val="24"/>
          <w:lang w:val="lt-LT"/>
        </w:rPr>
      </w:pPr>
    </w:p>
    <w:p w14:paraId="5468D14E" w14:textId="77777777" w:rsidR="00403CE7" w:rsidRPr="004A11BA" w:rsidRDefault="00403CE7" w:rsidP="00403CE7">
      <w:pPr>
        <w:ind w:right="-178"/>
        <w:jc w:val="center"/>
        <w:rPr>
          <w:lang w:val="lt-LT"/>
        </w:rPr>
      </w:pPr>
      <w:r w:rsidRPr="004A11BA">
        <w:rPr>
          <w:lang w:val="lt-LT"/>
        </w:rPr>
        <w:t>Herbas arba prekių ženklas</w:t>
      </w:r>
    </w:p>
    <w:p w14:paraId="54327E84"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302C7E59" w14:textId="77777777" w:rsidR="00403CE7" w:rsidRPr="004A11BA" w:rsidRDefault="00403CE7" w:rsidP="00403CE7">
      <w:pPr>
        <w:ind w:right="-178"/>
        <w:jc w:val="center"/>
        <w:rPr>
          <w:sz w:val="24"/>
          <w:szCs w:val="24"/>
          <w:lang w:val="lt-LT"/>
        </w:rPr>
      </w:pPr>
    </w:p>
    <w:p w14:paraId="35F7E17E" w14:textId="77777777" w:rsidR="00403CE7" w:rsidRPr="004A11BA" w:rsidRDefault="00403CE7" w:rsidP="00403CE7">
      <w:pPr>
        <w:ind w:right="-178"/>
        <w:jc w:val="center"/>
        <w:rPr>
          <w:sz w:val="24"/>
          <w:szCs w:val="24"/>
          <w:lang w:val="lt-LT"/>
        </w:rPr>
      </w:pPr>
    </w:p>
    <w:p w14:paraId="01926B5B"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2D2798" w14:textId="77777777" w:rsidR="00403CE7" w:rsidRPr="004A11BA" w:rsidRDefault="00403CE7" w:rsidP="00403CE7">
      <w:pPr>
        <w:ind w:right="-178"/>
        <w:jc w:val="center"/>
        <w:rPr>
          <w:sz w:val="24"/>
          <w:szCs w:val="24"/>
          <w:lang w:val="lt-LT"/>
        </w:rPr>
      </w:pPr>
    </w:p>
    <w:p w14:paraId="0454F280" w14:textId="77777777" w:rsidR="00403CE7" w:rsidRPr="004A11BA" w:rsidRDefault="00403CE7" w:rsidP="00403CE7">
      <w:pPr>
        <w:ind w:right="-178"/>
        <w:jc w:val="center"/>
        <w:rPr>
          <w:sz w:val="24"/>
          <w:szCs w:val="24"/>
          <w:lang w:val="lt-LT"/>
        </w:rPr>
      </w:pPr>
    </w:p>
    <w:p w14:paraId="49E7D63E" w14:textId="77777777" w:rsidR="00403CE7" w:rsidRPr="004A11BA" w:rsidRDefault="00403CE7" w:rsidP="00403CE7">
      <w:pPr>
        <w:ind w:right="-178"/>
        <w:jc w:val="center"/>
        <w:rPr>
          <w:sz w:val="24"/>
          <w:szCs w:val="24"/>
          <w:lang w:val="lt-LT"/>
        </w:rPr>
      </w:pPr>
    </w:p>
    <w:p w14:paraId="5E12D5C6"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139FF130"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79F47342" w14:textId="77777777" w:rsidR="00403CE7" w:rsidRPr="004A11BA" w:rsidRDefault="00403CE7" w:rsidP="00403CE7">
      <w:pPr>
        <w:shd w:val="clear" w:color="auto" w:fill="FFFFFF"/>
        <w:spacing w:line="280" w:lineRule="exact"/>
        <w:ind w:right="384"/>
        <w:rPr>
          <w:spacing w:val="1"/>
          <w:sz w:val="23"/>
          <w:szCs w:val="23"/>
          <w:lang w:val="lt-LT"/>
        </w:rPr>
      </w:pPr>
    </w:p>
    <w:p w14:paraId="31F6AD5A" w14:textId="77777777" w:rsidR="00403CE7" w:rsidRPr="004A11BA" w:rsidRDefault="00403CE7" w:rsidP="00403CE7">
      <w:pPr>
        <w:shd w:val="clear" w:color="auto" w:fill="FFFFFF"/>
        <w:spacing w:line="280" w:lineRule="exact"/>
        <w:ind w:right="384"/>
        <w:rPr>
          <w:spacing w:val="1"/>
          <w:sz w:val="23"/>
          <w:szCs w:val="23"/>
          <w:lang w:val="lt-LT"/>
        </w:rPr>
      </w:pPr>
    </w:p>
    <w:p w14:paraId="5F6531A1"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482DE8D2"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II PIRKIMO  DALIES DYZELINIO KROSNIŲ KURO (ŽYMĖTO), SKIRTO UAB „LITESKO“ FILIALO „DRUSKININKŲ ŠILUMA“ PIRKIMO </w:t>
      </w:r>
    </w:p>
    <w:p w14:paraId="24499961"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368DF6F4" w14:textId="18A22E17"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220A53">
        <w:rPr>
          <w:rFonts w:eastAsia="Times New Roman"/>
          <w:sz w:val="23"/>
          <w:szCs w:val="23"/>
        </w:rPr>
        <w:t>5</w:t>
      </w:r>
      <w:r w:rsidRPr="004A11BA">
        <w:rPr>
          <w:rFonts w:eastAsia="Times New Roman"/>
          <w:sz w:val="23"/>
          <w:szCs w:val="23"/>
        </w:rPr>
        <w:t xml:space="preserve"> m. ________________ d. </w:t>
      </w:r>
    </w:p>
    <w:p w14:paraId="7F47CAE0" w14:textId="77777777" w:rsidR="00403CE7" w:rsidRPr="004A11BA" w:rsidRDefault="00403CE7" w:rsidP="00403CE7">
      <w:pPr>
        <w:pStyle w:val="NoSpacing"/>
        <w:spacing w:line="280" w:lineRule="exact"/>
        <w:rPr>
          <w:sz w:val="23"/>
          <w:szCs w:val="23"/>
        </w:rPr>
      </w:pPr>
    </w:p>
    <w:p w14:paraId="003EE439"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71204614" w14:textId="77777777" w:rsidTr="003C3543">
        <w:trPr>
          <w:trHeight w:hRule="exact" w:val="893"/>
        </w:trPr>
        <w:tc>
          <w:tcPr>
            <w:tcW w:w="4627" w:type="dxa"/>
            <w:shd w:val="clear" w:color="auto" w:fill="FFFFFF"/>
            <w:vAlign w:val="center"/>
          </w:tcPr>
          <w:p w14:paraId="07C6011A"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5225043C" w14:textId="77777777" w:rsidR="00403CE7" w:rsidRPr="004A11BA" w:rsidRDefault="00403CE7" w:rsidP="003C3543">
            <w:pPr>
              <w:shd w:val="clear" w:color="auto" w:fill="FFFFFF"/>
              <w:spacing w:line="280" w:lineRule="exact"/>
              <w:rPr>
                <w:sz w:val="23"/>
                <w:szCs w:val="23"/>
                <w:lang w:val="lt-LT"/>
              </w:rPr>
            </w:pPr>
          </w:p>
        </w:tc>
      </w:tr>
      <w:tr w:rsidR="00403CE7" w:rsidRPr="00E03036" w14:paraId="546BED1E" w14:textId="77777777" w:rsidTr="003C3543">
        <w:trPr>
          <w:trHeight w:hRule="exact" w:val="656"/>
        </w:trPr>
        <w:tc>
          <w:tcPr>
            <w:tcW w:w="4627" w:type="dxa"/>
            <w:shd w:val="clear" w:color="auto" w:fill="FFFFFF"/>
            <w:vAlign w:val="center"/>
          </w:tcPr>
          <w:p w14:paraId="7E2D6B71"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2F7FC9C2" w14:textId="77777777" w:rsidR="00403CE7" w:rsidRPr="004A11BA" w:rsidRDefault="00403CE7" w:rsidP="003C3543">
            <w:pPr>
              <w:shd w:val="clear" w:color="auto" w:fill="FFFFFF"/>
              <w:spacing w:line="280" w:lineRule="exact"/>
              <w:rPr>
                <w:sz w:val="23"/>
                <w:szCs w:val="23"/>
                <w:lang w:val="lt-LT"/>
              </w:rPr>
            </w:pPr>
          </w:p>
        </w:tc>
      </w:tr>
      <w:tr w:rsidR="00403CE7" w:rsidRPr="00E03036" w14:paraId="49E1AED4" w14:textId="77777777" w:rsidTr="003C3543">
        <w:trPr>
          <w:trHeight w:hRule="exact" w:val="380"/>
        </w:trPr>
        <w:tc>
          <w:tcPr>
            <w:tcW w:w="4627" w:type="dxa"/>
            <w:shd w:val="clear" w:color="auto" w:fill="FFFFFF"/>
            <w:vAlign w:val="center"/>
          </w:tcPr>
          <w:p w14:paraId="4B748957"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50C5A898" w14:textId="77777777" w:rsidR="00403CE7" w:rsidRPr="004A11BA" w:rsidRDefault="00403CE7" w:rsidP="003C3543">
            <w:pPr>
              <w:shd w:val="clear" w:color="auto" w:fill="FFFFFF"/>
              <w:spacing w:line="280" w:lineRule="exact"/>
              <w:rPr>
                <w:sz w:val="23"/>
                <w:szCs w:val="23"/>
                <w:lang w:val="lt-LT"/>
              </w:rPr>
            </w:pPr>
          </w:p>
        </w:tc>
      </w:tr>
      <w:tr w:rsidR="00403CE7" w:rsidRPr="004A11BA" w14:paraId="1CFA60A9" w14:textId="77777777" w:rsidTr="003C3543">
        <w:trPr>
          <w:trHeight w:hRule="exact" w:val="429"/>
        </w:trPr>
        <w:tc>
          <w:tcPr>
            <w:tcW w:w="4627" w:type="dxa"/>
            <w:shd w:val="clear" w:color="auto" w:fill="FFFFFF"/>
            <w:vAlign w:val="center"/>
          </w:tcPr>
          <w:p w14:paraId="71FCCC29"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0A31363C" w14:textId="77777777" w:rsidR="00403CE7" w:rsidRPr="004A11BA" w:rsidRDefault="00403CE7" w:rsidP="003C3543">
            <w:pPr>
              <w:shd w:val="clear" w:color="auto" w:fill="FFFFFF"/>
              <w:spacing w:line="280" w:lineRule="exact"/>
              <w:rPr>
                <w:sz w:val="23"/>
                <w:szCs w:val="23"/>
                <w:lang w:val="lt-LT"/>
              </w:rPr>
            </w:pPr>
          </w:p>
        </w:tc>
      </w:tr>
      <w:tr w:rsidR="00403CE7" w:rsidRPr="004A11BA" w14:paraId="10DA2703" w14:textId="77777777" w:rsidTr="003C3543">
        <w:trPr>
          <w:trHeight w:hRule="exact" w:val="421"/>
        </w:trPr>
        <w:tc>
          <w:tcPr>
            <w:tcW w:w="4627" w:type="dxa"/>
            <w:shd w:val="clear" w:color="auto" w:fill="FFFFFF"/>
            <w:vAlign w:val="center"/>
          </w:tcPr>
          <w:p w14:paraId="4C5AE419"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55ED6F78" w14:textId="77777777" w:rsidR="00403CE7" w:rsidRPr="004A11BA" w:rsidRDefault="00403CE7" w:rsidP="003C3543">
            <w:pPr>
              <w:shd w:val="clear" w:color="auto" w:fill="FFFFFF"/>
              <w:spacing w:line="280" w:lineRule="exact"/>
              <w:rPr>
                <w:sz w:val="23"/>
                <w:szCs w:val="23"/>
                <w:lang w:val="lt-LT"/>
              </w:rPr>
            </w:pPr>
          </w:p>
        </w:tc>
      </w:tr>
      <w:tr w:rsidR="00403CE7" w:rsidRPr="004A11BA" w14:paraId="62D9C9EA" w14:textId="77777777" w:rsidTr="003C3543">
        <w:trPr>
          <w:trHeight w:hRule="exact" w:val="426"/>
        </w:trPr>
        <w:tc>
          <w:tcPr>
            <w:tcW w:w="4627" w:type="dxa"/>
            <w:shd w:val="clear" w:color="auto" w:fill="FFFFFF"/>
            <w:vAlign w:val="center"/>
          </w:tcPr>
          <w:p w14:paraId="1C175E75"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478F631A" w14:textId="77777777" w:rsidR="00403CE7" w:rsidRPr="004A11BA" w:rsidRDefault="00403CE7" w:rsidP="003C3543">
            <w:pPr>
              <w:shd w:val="clear" w:color="auto" w:fill="FFFFFF"/>
              <w:spacing w:line="280" w:lineRule="exact"/>
              <w:rPr>
                <w:sz w:val="23"/>
                <w:szCs w:val="23"/>
                <w:lang w:val="lt-LT"/>
              </w:rPr>
            </w:pPr>
          </w:p>
        </w:tc>
      </w:tr>
    </w:tbl>
    <w:p w14:paraId="72EDB227" w14:textId="77777777" w:rsidR="00C961F1" w:rsidRPr="004A11BA" w:rsidRDefault="00C961F1" w:rsidP="00C961F1">
      <w:pPr>
        <w:shd w:val="clear" w:color="auto" w:fill="FFFFFF"/>
        <w:tabs>
          <w:tab w:val="left" w:pos="998"/>
        </w:tabs>
        <w:spacing w:line="280" w:lineRule="exact"/>
        <w:ind w:left="792" w:hanging="83"/>
        <w:rPr>
          <w:spacing w:val="-22"/>
          <w:sz w:val="23"/>
          <w:szCs w:val="23"/>
          <w:lang w:val="lt-LT"/>
        </w:rPr>
      </w:pPr>
    </w:p>
    <w:p w14:paraId="04DE74E2" w14:textId="68BE9882" w:rsidR="00C961F1" w:rsidRPr="004A11BA" w:rsidRDefault="00C961F1" w:rsidP="00C961F1">
      <w:pPr>
        <w:shd w:val="clear" w:color="auto" w:fill="FFFFFF"/>
        <w:tabs>
          <w:tab w:val="left" w:pos="998"/>
        </w:tabs>
        <w:spacing w:line="280" w:lineRule="exact"/>
        <w:ind w:left="792" w:hanging="83"/>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6536B3A1" w14:textId="77777777" w:rsidR="00C961F1" w:rsidRPr="004A11BA" w:rsidRDefault="00C961F1" w:rsidP="00C961F1">
      <w:pPr>
        <w:widowControl w:val="0"/>
        <w:numPr>
          <w:ilvl w:val="0"/>
          <w:numId w:val="18"/>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7E9603CC" w14:textId="77777777" w:rsidR="00C961F1" w:rsidRPr="004A11BA" w:rsidRDefault="00C961F1" w:rsidP="00C961F1">
      <w:pPr>
        <w:widowControl w:val="0"/>
        <w:numPr>
          <w:ilvl w:val="0"/>
          <w:numId w:val="18"/>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4A11BA">
        <w:rPr>
          <w:spacing w:val="-6"/>
          <w:sz w:val="23"/>
          <w:szCs w:val="23"/>
          <w:lang w:val="lt-LT"/>
        </w:rPr>
        <w:t xml:space="preserve"> kituose pirkimo dokumentuose (jų paaiškinimuose, papildymuose).</w:t>
      </w:r>
    </w:p>
    <w:p w14:paraId="5C1CA0EB" w14:textId="09ED2A20"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5156424B" w14:textId="77777777"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753A18CD" w14:textId="77777777"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3B4DAFD9" w14:textId="77810B0E" w:rsidR="00220A53" w:rsidRPr="005D05E5" w:rsidRDefault="00220A53" w:rsidP="005D05E5">
      <w:pPr>
        <w:pStyle w:val="Sraopastraipa1"/>
        <w:numPr>
          <w:ilvl w:val="0"/>
          <w:numId w:val="19"/>
        </w:numPr>
        <w:tabs>
          <w:tab w:val="left" w:pos="0"/>
        </w:tabs>
        <w:spacing w:line="280" w:lineRule="exact"/>
        <w:ind w:hanging="11"/>
        <w:jc w:val="both"/>
        <w:rPr>
          <w:rFonts w:ascii="Times New Roman" w:hAnsi="Times New Roman"/>
          <w:b/>
          <w:bCs/>
          <w:sz w:val="23"/>
          <w:szCs w:val="23"/>
          <w:lang w:val="lt-LT"/>
        </w:rPr>
      </w:pPr>
      <w:r w:rsidRPr="005D05E5">
        <w:rPr>
          <w:rFonts w:ascii="Times New Roman" w:hAnsi="Times New Roman"/>
          <w:b/>
          <w:bCs/>
          <w:sz w:val="23"/>
          <w:szCs w:val="23"/>
          <w:lang w:val="lt-LT"/>
        </w:rPr>
        <w:t>Patvirtiname, kad:</w:t>
      </w:r>
    </w:p>
    <w:p w14:paraId="2E5FF305" w14:textId="77777777" w:rsidR="00220A53" w:rsidRPr="00220A53" w:rsidRDefault="00220A53" w:rsidP="00220A53">
      <w:pPr>
        <w:widowControl w:val="0"/>
        <w:numPr>
          <w:ilvl w:val="1"/>
          <w:numId w:val="2"/>
        </w:numPr>
        <w:shd w:val="clear" w:color="auto" w:fill="FFFFFF"/>
        <w:tabs>
          <w:tab w:val="left" w:pos="998"/>
        </w:tabs>
        <w:autoSpaceDE w:val="0"/>
        <w:autoSpaceDN w:val="0"/>
        <w:adjustRightInd w:val="0"/>
        <w:spacing w:line="280" w:lineRule="exact"/>
        <w:ind w:left="709" w:firstLine="0"/>
        <w:rPr>
          <w:spacing w:val="-8"/>
          <w:sz w:val="23"/>
          <w:szCs w:val="23"/>
        </w:rPr>
      </w:pPr>
      <w:r w:rsidRPr="004A11BA">
        <w:rPr>
          <w:b/>
          <w:bCs/>
          <w:spacing w:val="-8"/>
          <w:sz w:val="23"/>
          <w:szCs w:val="23"/>
          <w:lang w:val="lt-LT"/>
        </w:rPr>
        <w:t xml:space="preserve"> </w:t>
      </w:r>
      <w:r w:rsidRPr="00220A53">
        <w:rPr>
          <w:spacing w:val="-8"/>
          <w:sz w:val="23"/>
          <w:szCs w:val="23"/>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31FAE2D4" w14:textId="77777777" w:rsidR="00220A53" w:rsidRPr="00220A53" w:rsidRDefault="00220A53" w:rsidP="00220A53">
      <w:pPr>
        <w:widowControl w:val="0"/>
        <w:numPr>
          <w:ilvl w:val="1"/>
          <w:numId w:val="2"/>
        </w:numPr>
        <w:shd w:val="clear" w:color="auto" w:fill="FFFFFF"/>
        <w:tabs>
          <w:tab w:val="left" w:pos="998"/>
        </w:tabs>
        <w:autoSpaceDE w:val="0"/>
        <w:autoSpaceDN w:val="0"/>
        <w:adjustRightInd w:val="0"/>
        <w:spacing w:line="280" w:lineRule="exact"/>
        <w:ind w:left="709" w:firstLine="0"/>
        <w:jc w:val="both"/>
        <w:rPr>
          <w:spacing w:val="-8"/>
          <w:sz w:val="23"/>
          <w:szCs w:val="23"/>
          <w:lang w:val="lt-LT"/>
        </w:rPr>
      </w:pPr>
      <w:r w:rsidRPr="00220A53">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00DCBAF5" w14:textId="77777777" w:rsidR="00220A53" w:rsidRPr="00220A53" w:rsidRDefault="00220A53" w:rsidP="00220A53">
      <w:pPr>
        <w:widowControl w:val="0"/>
        <w:numPr>
          <w:ilvl w:val="1"/>
          <w:numId w:val="2"/>
        </w:numPr>
        <w:shd w:val="clear" w:color="auto" w:fill="FFFFFF"/>
        <w:tabs>
          <w:tab w:val="left" w:pos="998"/>
        </w:tabs>
        <w:autoSpaceDE w:val="0"/>
        <w:autoSpaceDN w:val="0"/>
        <w:adjustRightInd w:val="0"/>
        <w:spacing w:line="280" w:lineRule="exact"/>
        <w:ind w:left="709" w:firstLine="0"/>
        <w:jc w:val="both"/>
        <w:rPr>
          <w:spacing w:val="-8"/>
          <w:sz w:val="23"/>
          <w:szCs w:val="23"/>
          <w:lang w:val="lt-LT"/>
        </w:rPr>
      </w:pPr>
      <w:r w:rsidRPr="00220A53">
        <w:rPr>
          <w:spacing w:val="-8"/>
          <w:sz w:val="23"/>
          <w:szCs w:val="23"/>
          <w:lang w:val="lt-LT"/>
        </w:rPr>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2EFCF79C" w14:textId="77777777" w:rsidR="00220A53" w:rsidRPr="00220A53" w:rsidRDefault="00220A53" w:rsidP="00220A53">
      <w:pPr>
        <w:widowControl w:val="0"/>
        <w:numPr>
          <w:ilvl w:val="1"/>
          <w:numId w:val="2"/>
        </w:numPr>
        <w:shd w:val="clear" w:color="auto" w:fill="FFFFFF"/>
        <w:tabs>
          <w:tab w:val="left" w:pos="998"/>
        </w:tabs>
        <w:autoSpaceDE w:val="0"/>
        <w:autoSpaceDN w:val="0"/>
        <w:adjustRightInd w:val="0"/>
        <w:spacing w:line="280" w:lineRule="exact"/>
        <w:ind w:left="709" w:firstLine="0"/>
        <w:jc w:val="both"/>
        <w:rPr>
          <w:spacing w:val="-8"/>
          <w:sz w:val="23"/>
          <w:szCs w:val="23"/>
          <w:lang w:val="lt-LT"/>
        </w:rPr>
      </w:pPr>
      <w:r w:rsidRPr="00220A53">
        <w:rPr>
          <w:spacing w:val="-8"/>
          <w:sz w:val="23"/>
          <w:szCs w:val="23"/>
          <w:lang w:val="lt-LT"/>
        </w:rPr>
        <w:t>Pasiūlymą pateikęs tiekėjas, jo Subtiekėjas, ūkio subjektas, kurio pajėgumais remiamasi, ar juos kontroliuojantys asmenys nėra fiziniai asmenys, registruoti / nuolat gyvenantys Kuboje, Irane, Šiaurės Korėjoje, Rusijoje (bei jos aneksuotose teritorijose), Baltarusijoje, Sudane.</w:t>
      </w:r>
    </w:p>
    <w:p w14:paraId="39B3F4C3" w14:textId="77777777" w:rsidR="00220A53" w:rsidRPr="00220A53" w:rsidRDefault="00220A53" w:rsidP="005D05E5">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220A53">
        <w:rPr>
          <w:rFonts w:ascii="Times New Roman" w:hAnsi="Times New Roman"/>
          <w:sz w:val="23"/>
          <w:szCs w:val="23"/>
          <w:lang w:val="lt-LT"/>
        </w:rPr>
        <w:t>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Veolia Grupės Etikos kodeksu, kuris yra viešai publikuojamas Pirkėjo internetiniame tinklapyje adresu </w:t>
      </w:r>
      <w:hyperlink r:id="rId6" w:tgtFrame="_blank" w:history="1">
        <w:r w:rsidRPr="00220A53">
          <w:rPr>
            <w:rFonts w:ascii="Times New Roman" w:hAnsi="Times New Roman"/>
            <w:lang w:val="lt-LT"/>
          </w:rPr>
          <w:t>http://www.litesko.lt/</w:t>
        </w:r>
      </w:hyperlink>
      <w:r w:rsidRPr="00220A53">
        <w:rPr>
          <w:rFonts w:ascii="Times New Roman" w:hAnsi="Times New Roman"/>
          <w:sz w:val="23"/>
          <w:szCs w:val="23"/>
          <w:lang w:val="lt-LT"/>
        </w:rPr>
        <w:t> ir patvirtiname, kad mums priimtinos visos jame skelbiamos Veolia Grupės vertybės.</w:t>
      </w:r>
    </w:p>
    <w:p w14:paraId="5A06B209" w14:textId="47C1C10E" w:rsidR="00403CE7" w:rsidRPr="004A11BA" w:rsidRDefault="00403CE7" w:rsidP="00220A53">
      <w:pPr>
        <w:pStyle w:val="Sraopastraipa1"/>
        <w:tabs>
          <w:tab w:val="left" w:pos="0"/>
        </w:tabs>
        <w:spacing w:line="280" w:lineRule="exact"/>
        <w:ind w:left="720"/>
        <w:jc w:val="both"/>
        <w:rPr>
          <w:spacing w:val="-8"/>
          <w:sz w:val="23"/>
          <w:szCs w:val="23"/>
          <w:lang w:val="lt-LT"/>
        </w:rPr>
      </w:pPr>
    </w:p>
    <w:p w14:paraId="4DE8D8D6"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78D37436"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75113961" w14:textId="77777777" w:rsidTr="003C3543">
        <w:tc>
          <w:tcPr>
            <w:tcW w:w="527" w:type="dxa"/>
          </w:tcPr>
          <w:p w14:paraId="631E4017"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1A8D9198"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44172286" w14:textId="77777777" w:rsidR="00403CE7" w:rsidRPr="004A11BA" w:rsidRDefault="00403CE7" w:rsidP="003C3543">
            <w:pPr>
              <w:pStyle w:val="NoSpacing"/>
              <w:spacing w:line="280" w:lineRule="exact"/>
              <w:jc w:val="center"/>
              <w:rPr>
                <w:spacing w:val="-7"/>
                <w:sz w:val="20"/>
              </w:rPr>
            </w:pPr>
            <w:r w:rsidRPr="004A11BA">
              <w:rPr>
                <w:spacing w:val="-7"/>
                <w:sz w:val="20"/>
              </w:rPr>
              <w:t>Maksimalus dyzelinio krosnių kuro kiekis, 1000 ltr</w:t>
            </w:r>
          </w:p>
        </w:tc>
        <w:tc>
          <w:tcPr>
            <w:tcW w:w="1342" w:type="dxa"/>
          </w:tcPr>
          <w:p w14:paraId="46945242"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4324972D" w14:textId="77777777" w:rsidR="00403CE7" w:rsidRPr="004A11BA" w:rsidRDefault="00403CE7" w:rsidP="003C3543">
            <w:pPr>
              <w:pStyle w:val="NoSpacing"/>
              <w:spacing w:line="280" w:lineRule="exact"/>
              <w:jc w:val="center"/>
              <w:rPr>
                <w:spacing w:val="-7"/>
                <w:sz w:val="20"/>
              </w:rPr>
            </w:pPr>
            <w:r w:rsidRPr="004A11BA">
              <w:rPr>
                <w:spacing w:val="-7"/>
                <w:sz w:val="20"/>
              </w:rPr>
              <w:t xml:space="preserve">AB „Orlen Lietuva“ viešai skelbiamame kainų protokole nurodyta bazinė pardavimo kaina su akcizo mokesčiu UAB „Okseta“ Kauno terminale </w:t>
            </w:r>
            <w:r w:rsidRPr="004A11BA">
              <w:rPr>
                <w:spacing w:val="-7"/>
                <w:sz w:val="20"/>
              </w:rPr>
              <w:lastRenderedPageBreak/>
              <w:t>Eur/1000 ltr be PVM</w:t>
            </w:r>
          </w:p>
          <w:p w14:paraId="6DC87415" w14:textId="77777777" w:rsidR="00403CE7" w:rsidRPr="004A11BA" w:rsidRDefault="00403CE7" w:rsidP="003C3543">
            <w:pPr>
              <w:pStyle w:val="NoSpacing"/>
              <w:spacing w:line="280" w:lineRule="exact"/>
              <w:jc w:val="center"/>
              <w:rPr>
                <w:sz w:val="20"/>
              </w:rPr>
            </w:pPr>
            <w:r w:rsidRPr="004A11BA">
              <w:rPr>
                <w:sz w:val="20"/>
              </w:rPr>
              <w:t xml:space="preserve">(D) </w:t>
            </w:r>
          </w:p>
          <w:p w14:paraId="3E1A488F"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115E6467"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 xml:space="preserve">Siūlomas tiekėjo antkainis/nuolaida nuo AB „Orlen Lietuva“  protokole nurodytos bazinės pardavimo kainos su akcizo mokesčiu UAB „Okseta“ Kauno </w:t>
            </w:r>
            <w:r w:rsidRPr="004A11BA">
              <w:rPr>
                <w:spacing w:val="-7"/>
                <w:sz w:val="20"/>
              </w:rPr>
              <w:lastRenderedPageBreak/>
              <w:t>terminale</w:t>
            </w:r>
            <w:r w:rsidRPr="004A11BA">
              <w:rPr>
                <w:b/>
                <w:spacing w:val="-7"/>
                <w:sz w:val="20"/>
              </w:rPr>
              <w:t>**</w:t>
            </w:r>
            <w:r w:rsidRPr="004A11BA">
              <w:rPr>
                <w:spacing w:val="-7"/>
                <w:sz w:val="20"/>
              </w:rPr>
              <w:t>, Eur/1000 ltr</w:t>
            </w:r>
          </w:p>
          <w:p w14:paraId="6D3E7DB6"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11699519"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1A899BCD"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Dyzelinio krosnių kuro transportavimo, pakrovimo/iškrovimo paslaugos kaina, Eur/1000 ltr</w:t>
            </w:r>
          </w:p>
          <w:p w14:paraId="2C2AD866"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02BC7B21"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13CC4BB3" w14:textId="77777777" w:rsidR="00403CE7" w:rsidRPr="004A11BA" w:rsidRDefault="00403CE7" w:rsidP="003C3543">
            <w:pPr>
              <w:pStyle w:val="NoSpacing"/>
              <w:spacing w:line="280" w:lineRule="exact"/>
              <w:jc w:val="center"/>
              <w:rPr>
                <w:spacing w:val="-7"/>
                <w:sz w:val="20"/>
              </w:rPr>
            </w:pPr>
          </w:p>
        </w:tc>
        <w:tc>
          <w:tcPr>
            <w:tcW w:w="1811" w:type="dxa"/>
          </w:tcPr>
          <w:p w14:paraId="1F80DA0A"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2D396B1B" w14:textId="77777777" w:rsidR="00403CE7" w:rsidRPr="004A11BA" w:rsidRDefault="00403CE7" w:rsidP="003C3543">
            <w:pPr>
              <w:pStyle w:val="NoSpacing"/>
              <w:spacing w:line="280" w:lineRule="exact"/>
              <w:jc w:val="center"/>
              <w:rPr>
                <w:i/>
                <w:spacing w:val="-7"/>
                <w:sz w:val="20"/>
              </w:rPr>
            </w:pPr>
            <w:r w:rsidRPr="004A11BA">
              <w:rPr>
                <w:spacing w:val="-7"/>
                <w:sz w:val="20"/>
              </w:rPr>
              <w:t>Eur/1000 ltr</w:t>
            </w:r>
            <w:r w:rsidRPr="004A11BA" w:rsidDel="00394515">
              <w:rPr>
                <w:i/>
                <w:spacing w:val="-7"/>
                <w:sz w:val="20"/>
              </w:rPr>
              <w:t xml:space="preserve"> </w:t>
            </w:r>
          </w:p>
          <w:p w14:paraId="0ECEAA80"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296FB31D"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3D37255E"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07A16C15"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56BC0871" w14:textId="77777777" w:rsidR="00403CE7" w:rsidRPr="004A11BA" w:rsidRDefault="00403CE7" w:rsidP="003C3543">
            <w:pPr>
              <w:pStyle w:val="NoSpacing"/>
              <w:spacing w:line="280" w:lineRule="exact"/>
              <w:jc w:val="center"/>
              <w:rPr>
                <w:i/>
                <w:spacing w:val="-7"/>
                <w:sz w:val="20"/>
              </w:rPr>
            </w:pPr>
          </w:p>
        </w:tc>
        <w:tc>
          <w:tcPr>
            <w:tcW w:w="1571" w:type="dxa"/>
          </w:tcPr>
          <w:p w14:paraId="069CB457"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Viso be PVM, Eur</w:t>
            </w:r>
          </w:p>
          <w:p w14:paraId="44BF268D"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7436CADB"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31BB3107" w14:textId="77777777" w:rsidTr="003C3543">
        <w:tc>
          <w:tcPr>
            <w:tcW w:w="527" w:type="dxa"/>
          </w:tcPr>
          <w:p w14:paraId="30D327F7"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2FB0ED99"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3197C94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271128DF"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5859AD7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03602F0F"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1BFA05DA"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61BF46E6"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020FC31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620C30C0" w14:textId="77777777" w:rsidTr="003C3543">
        <w:trPr>
          <w:trHeight w:val="1659"/>
        </w:trPr>
        <w:tc>
          <w:tcPr>
            <w:tcW w:w="527" w:type="dxa"/>
          </w:tcPr>
          <w:p w14:paraId="7554A8D1"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p>
          <w:p w14:paraId="4BDD5183"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048CE489"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6048F28F" w14:textId="17DDBAEA" w:rsidR="00AB4BD6"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AB4BD6" w:rsidRPr="004A11BA">
              <w:rPr>
                <w:rFonts w:ascii="Times New Roman" w:hAnsi="Times New Roman"/>
                <w:sz w:val="20"/>
                <w:szCs w:val="20"/>
                <w:lang w:val="lt-LT"/>
              </w:rPr>
              <w:t>os</w:t>
            </w:r>
            <w:r w:rsidR="007E103D" w:rsidRPr="004A11BA">
              <w:rPr>
                <w:rFonts w:ascii="Times New Roman" w:hAnsi="Times New Roman"/>
                <w:sz w:val="20"/>
                <w:szCs w:val="20"/>
                <w:lang w:val="lt-LT"/>
              </w:rPr>
              <w:t xml:space="preserve"> (Pirkėjo pasirinkimu)</w:t>
            </w:r>
            <w:r w:rsidR="00AB4BD6" w:rsidRPr="004A11BA">
              <w:rPr>
                <w:rFonts w:ascii="Times New Roman" w:hAnsi="Times New Roman"/>
                <w:sz w:val="20"/>
                <w:szCs w:val="20"/>
                <w:lang w:val="lt-LT"/>
              </w:rPr>
              <w:t>:</w:t>
            </w:r>
          </w:p>
          <w:p w14:paraId="7EA3516F" w14:textId="342E056C" w:rsidR="00AB4BD6"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Mobili katilinė, Druskininkų m., (prie „Vandens parko“ ir  „Eglės“ sanatorijos)</w:t>
            </w:r>
            <w:r w:rsidR="00AB4BD6" w:rsidRPr="004A11BA">
              <w:rPr>
                <w:rFonts w:ascii="Times New Roman" w:hAnsi="Times New Roman"/>
                <w:sz w:val="20"/>
                <w:szCs w:val="20"/>
                <w:lang w:val="lt-LT"/>
              </w:rPr>
              <w:t>;</w:t>
            </w:r>
          </w:p>
          <w:p w14:paraId="11310990" w14:textId="205D0A86" w:rsidR="00AB4BD6"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Viečiūnų katilinė, Verpėjų g.22, Viečiūnų gyvenvietė, Druskininkai</w:t>
            </w:r>
            <w:r w:rsidR="00AB4BD6" w:rsidRPr="004A11BA">
              <w:rPr>
                <w:rFonts w:ascii="Times New Roman" w:hAnsi="Times New Roman"/>
                <w:sz w:val="20"/>
                <w:szCs w:val="20"/>
                <w:lang w:val="lt-LT"/>
              </w:rPr>
              <w:t>;</w:t>
            </w:r>
          </w:p>
          <w:p w14:paraId="575CE1E2" w14:textId="0776FCE7" w:rsidR="003C3543"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Gardino g. 41, Druskininkai;</w:t>
            </w:r>
          </w:p>
          <w:p w14:paraId="2C281C5C" w14:textId="3A79957A" w:rsidR="00C70CDF"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Mobili katilinė, Maironio g. 2 Druskininkų m., (prie „Belorus" sanatorijos)</w:t>
            </w:r>
            <w:r w:rsidR="00F753A7" w:rsidRPr="004A11BA">
              <w:rPr>
                <w:rFonts w:ascii="Times New Roman" w:hAnsi="Times New Roman"/>
                <w:sz w:val="20"/>
                <w:szCs w:val="20"/>
                <w:lang w:val="lt-LT"/>
              </w:rPr>
              <w:t>.)</w:t>
            </w:r>
          </w:p>
        </w:tc>
        <w:tc>
          <w:tcPr>
            <w:tcW w:w="1124" w:type="dxa"/>
          </w:tcPr>
          <w:p w14:paraId="19D4BEEE" w14:textId="62F4AC04"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5</w:t>
            </w:r>
            <w:r w:rsidR="00AB4BD6" w:rsidRPr="004A11BA">
              <w:rPr>
                <w:rFonts w:ascii="Times New Roman" w:hAnsi="Times New Roman"/>
                <w:sz w:val="20"/>
                <w:szCs w:val="20"/>
                <w:lang w:val="lt-LT"/>
              </w:rPr>
              <w:t>9</w:t>
            </w:r>
            <w:r w:rsidR="00C70CDF" w:rsidRPr="004A11BA">
              <w:rPr>
                <w:rFonts w:ascii="Times New Roman" w:hAnsi="Times New Roman"/>
                <w:sz w:val="20"/>
                <w:szCs w:val="20"/>
                <w:lang w:val="lt-LT"/>
              </w:rPr>
              <w:t>6</w:t>
            </w:r>
          </w:p>
        </w:tc>
        <w:tc>
          <w:tcPr>
            <w:tcW w:w="1342" w:type="dxa"/>
          </w:tcPr>
          <w:p w14:paraId="11AD6B35"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373FCC2F"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2588EB43"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035E12F6" w14:textId="10B6280F" w:rsidR="003C3543"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4B0A106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5C25141E"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158199AB"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27F0F5A3"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3C3543" w:rsidRPr="00E03036" w14:paraId="6308F8BB" w14:textId="77777777" w:rsidTr="003C3543">
        <w:trPr>
          <w:trHeight w:val="1659"/>
        </w:trPr>
        <w:tc>
          <w:tcPr>
            <w:tcW w:w="527" w:type="dxa"/>
          </w:tcPr>
          <w:p w14:paraId="08B71AFB"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7392D1DE"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627C878B" w14:textId="4AFFF70B" w:rsidR="00AB4BD6"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AB4BD6" w:rsidRPr="004A11BA">
              <w:rPr>
                <w:rFonts w:ascii="Times New Roman" w:hAnsi="Times New Roman"/>
                <w:sz w:val="20"/>
                <w:szCs w:val="20"/>
                <w:lang w:val="lt-LT"/>
              </w:rPr>
              <w:t>os</w:t>
            </w:r>
            <w:r w:rsidR="007E103D" w:rsidRPr="004A11BA">
              <w:rPr>
                <w:rFonts w:ascii="Times New Roman" w:hAnsi="Times New Roman"/>
                <w:sz w:val="20"/>
                <w:szCs w:val="20"/>
                <w:lang w:val="lt-LT"/>
              </w:rPr>
              <w:t xml:space="preserve"> (Pirkėjo pasirinkimu):</w:t>
            </w:r>
          </w:p>
          <w:p w14:paraId="20FBD699" w14:textId="2FF2A398" w:rsidR="00AB4BD6" w:rsidRPr="004A11BA" w:rsidRDefault="00C70CDF" w:rsidP="007E103D">
            <w:pPr>
              <w:pStyle w:val="Sraopastraipa1"/>
              <w:numPr>
                <w:ilvl w:val="0"/>
                <w:numId w:val="9"/>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Mobili katilinė, Druskininkų m., (prie „Vandens parko“ ir  „Eglės“ sanatorijos)</w:t>
            </w:r>
            <w:r w:rsidR="00AB4BD6" w:rsidRPr="004A11BA">
              <w:rPr>
                <w:rFonts w:ascii="Times New Roman" w:hAnsi="Times New Roman"/>
                <w:sz w:val="20"/>
                <w:szCs w:val="20"/>
                <w:lang w:val="lt-LT"/>
              </w:rPr>
              <w:t>;</w:t>
            </w:r>
          </w:p>
          <w:p w14:paraId="628A24D0" w14:textId="3D3FFE01" w:rsidR="003C3543" w:rsidRPr="004A11BA" w:rsidRDefault="00C70CDF" w:rsidP="007E103D">
            <w:pPr>
              <w:pStyle w:val="Sraopastraipa1"/>
              <w:numPr>
                <w:ilvl w:val="0"/>
                <w:numId w:val="9"/>
              </w:numPr>
              <w:tabs>
                <w:tab w:val="left" w:pos="0"/>
                <w:tab w:val="left" w:pos="426"/>
              </w:tabs>
              <w:ind w:left="0" w:firstLine="0"/>
              <w:jc w:val="both"/>
              <w:rPr>
                <w:rFonts w:ascii="Times New Roman" w:hAnsi="Times New Roman"/>
                <w:sz w:val="24"/>
                <w:szCs w:val="22"/>
                <w:lang w:val="lt-LT"/>
              </w:rPr>
            </w:pPr>
            <w:r w:rsidRPr="004A11BA">
              <w:rPr>
                <w:rFonts w:ascii="Times New Roman" w:hAnsi="Times New Roman"/>
                <w:sz w:val="20"/>
                <w:szCs w:val="20"/>
                <w:lang w:val="lt-LT"/>
              </w:rPr>
              <w:t>Druskininkų katilinė, Pramonės g. 7, Druskininkai</w:t>
            </w:r>
          </w:p>
        </w:tc>
        <w:tc>
          <w:tcPr>
            <w:tcW w:w="1124" w:type="dxa"/>
          </w:tcPr>
          <w:p w14:paraId="68B32071" w14:textId="3B680840" w:rsidR="003C3543" w:rsidRPr="004A11BA" w:rsidRDefault="00AB4BD6"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w:t>
            </w:r>
            <w:r w:rsidR="00C70CDF" w:rsidRPr="004A11BA">
              <w:rPr>
                <w:rFonts w:ascii="Times New Roman" w:hAnsi="Times New Roman"/>
                <w:sz w:val="20"/>
                <w:szCs w:val="20"/>
                <w:lang w:val="lt-LT"/>
              </w:rPr>
              <w:t>37</w:t>
            </w:r>
          </w:p>
        </w:tc>
        <w:tc>
          <w:tcPr>
            <w:tcW w:w="1342" w:type="dxa"/>
          </w:tcPr>
          <w:p w14:paraId="3AF089EF"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4606943E"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0571E1FF"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2133917A" w14:textId="7CF7B472" w:rsidR="003C3543"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5260AE91"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6215C1D2"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77B98AA0"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24080733"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C70CDF" w:rsidRPr="00E03036" w14:paraId="6AD01328" w14:textId="77777777" w:rsidTr="003C3543">
        <w:trPr>
          <w:trHeight w:val="1659"/>
        </w:trPr>
        <w:tc>
          <w:tcPr>
            <w:tcW w:w="527" w:type="dxa"/>
          </w:tcPr>
          <w:p w14:paraId="081E5180" w14:textId="4B7BE0B7" w:rsidR="00C70CDF" w:rsidRPr="004A11BA" w:rsidRDefault="00C70CDF" w:rsidP="00C70CDF">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74FE5D93"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0E295220" w14:textId="7AF251A6"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Druskininkų katilinė, Pramonės g. 7, Druskininkai)</w:t>
            </w:r>
          </w:p>
        </w:tc>
        <w:tc>
          <w:tcPr>
            <w:tcW w:w="1124" w:type="dxa"/>
          </w:tcPr>
          <w:p w14:paraId="6240590F" w14:textId="0B43215A" w:rsidR="00C70CDF" w:rsidRPr="004A11BA" w:rsidRDefault="001104FA" w:rsidP="00C70CDF">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526</w:t>
            </w:r>
          </w:p>
        </w:tc>
        <w:tc>
          <w:tcPr>
            <w:tcW w:w="1342" w:type="dxa"/>
          </w:tcPr>
          <w:p w14:paraId="59A58092" w14:textId="1C0A11EE"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5CF3F076"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155CC66C"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3D423F00" w14:textId="2334D1C3" w:rsidR="00C70CDF"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3177B44C"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c>
          <w:tcPr>
            <w:tcW w:w="1817" w:type="dxa"/>
          </w:tcPr>
          <w:p w14:paraId="584CA485"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c>
          <w:tcPr>
            <w:tcW w:w="1811" w:type="dxa"/>
          </w:tcPr>
          <w:p w14:paraId="0F506526"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c>
          <w:tcPr>
            <w:tcW w:w="1571" w:type="dxa"/>
          </w:tcPr>
          <w:p w14:paraId="1A452CB0"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r w:rsidR="00C70CDF" w:rsidRPr="004A11BA" w14:paraId="45707BB2" w14:textId="77777777" w:rsidTr="003C3543">
        <w:tc>
          <w:tcPr>
            <w:tcW w:w="12773" w:type="dxa"/>
            <w:gridSpan w:val="8"/>
          </w:tcPr>
          <w:p w14:paraId="5DB0B2CD" w14:textId="77777777" w:rsidR="00C70CDF" w:rsidRPr="004A11BA" w:rsidRDefault="00C70CDF" w:rsidP="00C70CD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lastRenderedPageBreak/>
              <w:t>Viso be PVM, EUR:</w:t>
            </w:r>
          </w:p>
        </w:tc>
        <w:tc>
          <w:tcPr>
            <w:tcW w:w="1571" w:type="dxa"/>
          </w:tcPr>
          <w:p w14:paraId="5EC84E4B"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r w:rsidR="00C70CDF" w:rsidRPr="004A11BA" w14:paraId="7ADBA491" w14:textId="77777777" w:rsidTr="003C3543">
        <w:tc>
          <w:tcPr>
            <w:tcW w:w="12773" w:type="dxa"/>
            <w:gridSpan w:val="8"/>
          </w:tcPr>
          <w:p w14:paraId="07463D73" w14:textId="77777777" w:rsidR="00C70CDF" w:rsidRPr="004A11BA" w:rsidRDefault="00C70CDF" w:rsidP="00C70CD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2CB019D4"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r w:rsidR="00C70CDF" w:rsidRPr="004A11BA" w14:paraId="41B1AD41" w14:textId="77777777" w:rsidTr="003C3543">
        <w:tc>
          <w:tcPr>
            <w:tcW w:w="12773" w:type="dxa"/>
            <w:gridSpan w:val="8"/>
          </w:tcPr>
          <w:p w14:paraId="5745449D" w14:textId="77777777" w:rsidR="00C70CDF" w:rsidRPr="004A11BA" w:rsidRDefault="00C70CDF" w:rsidP="00C70CD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17661148"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bl>
    <w:p w14:paraId="585075FF" w14:textId="77777777" w:rsidR="00403CE7" w:rsidRPr="004A11BA" w:rsidRDefault="00403CE7" w:rsidP="00403CE7">
      <w:pPr>
        <w:shd w:val="clear" w:color="auto" w:fill="FFFFFF"/>
        <w:spacing w:line="280" w:lineRule="exact"/>
        <w:ind w:left="571" w:firstLine="138"/>
        <w:rPr>
          <w:spacing w:val="-7"/>
          <w:sz w:val="23"/>
          <w:szCs w:val="23"/>
          <w:lang w:val="lt-LT"/>
        </w:rPr>
      </w:pPr>
    </w:p>
    <w:p w14:paraId="21CB9A3F" w14:textId="77777777" w:rsidR="00403CE7" w:rsidRPr="004A11BA" w:rsidRDefault="00403CE7" w:rsidP="00403CE7">
      <w:pPr>
        <w:shd w:val="clear" w:color="auto" w:fill="FFFFFF"/>
        <w:spacing w:line="280" w:lineRule="exact"/>
        <w:rPr>
          <w:spacing w:val="-7"/>
          <w:sz w:val="23"/>
          <w:szCs w:val="23"/>
          <w:lang w:val="lt-LT"/>
        </w:rPr>
      </w:pPr>
    </w:p>
    <w:p w14:paraId="1AE917DD"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7B453CDE" w14:textId="1EB2BACB"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„Orlen Lietuva“ viešai skelbiamame kainų protokole nurodyta bazinė pardavimo kaina su akcizo mokesčiu UAB „Okseta“ Kauno terminale</w:t>
      </w:r>
      <w:r w:rsidRPr="004A11BA">
        <w:rPr>
          <w:i/>
          <w:szCs w:val="24"/>
          <w:u w:val="single"/>
        </w:rPr>
        <w:t xml:space="preserve"> 202</w:t>
      </w:r>
      <w:r w:rsidR="004E5749">
        <w:rPr>
          <w:i/>
          <w:szCs w:val="24"/>
          <w:u w:val="single"/>
        </w:rPr>
        <w:t>5</w:t>
      </w:r>
      <w:r w:rsidRPr="004A11BA">
        <w:rPr>
          <w:i/>
          <w:szCs w:val="24"/>
          <w:u w:val="single"/>
        </w:rPr>
        <w:t>-</w:t>
      </w:r>
      <w:r w:rsidR="00807C0E" w:rsidRPr="004A11BA">
        <w:rPr>
          <w:i/>
          <w:szCs w:val="24"/>
          <w:u w:val="single"/>
        </w:rPr>
        <w:t>1</w:t>
      </w:r>
      <w:r w:rsidR="004E5749">
        <w:rPr>
          <w:i/>
          <w:szCs w:val="24"/>
          <w:u w:val="single"/>
        </w:rPr>
        <w:t>0</w:t>
      </w:r>
      <w:r w:rsidRPr="004A11BA">
        <w:rPr>
          <w:i/>
          <w:szCs w:val="24"/>
          <w:u w:val="single"/>
        </w:rPr>
        <w:t>-</w:t>
      </w:r>
      <w:r w:rsidR="004E5749">
        <w:rPr>
          <w:i/>
          <w:szCs w:val="24"/>
          <w:u w:val="single"/>
        </w:rPr>
        <w:t>27</w:t>
      </w:r>
      <w:r w:rsidRPr="004A11BA">
        <w:rPr>
          <w:i/>
          <w:szCs w:val="24"/>
          <w:u w:val="single"/>
        </w:rPr>
        <w:t xml:space="preserve"> dienos reikšmė </w:t>
      </w:r>
    </w:p>
    <w:p w14:paraId="2A3D0AB5"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02D0978D"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1752AEE1"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5A0B991F" w14:textId="77777777" w:rsidR="00403CE7" w:rsidRPr="004A11BA" w:rsidRDefault="00403CE7" w:rsidP="00403CE7">
      <w:pPr>
        <w:tabs>
          <w:tab w:val="left" w:pos="1276"/>
        </w:tabs>
        <w:ind w:left="1418" w:hanging="284"/>
        <w:jc w:val="both"/>
        <w:rPr>
          <w:sz w:val="23"/>
          <w:szCs w:val="23"/>
          <w:lang w:val="lt-LT"/>
        </w:rPr>
      </w:pPr>
      <w:r w:rsidRPr="004A11BA">
        <w:rPr>
          <w:b/>
          <w:lang w:val="lt-LT"/>
        </w:rPr>
        <w:t xml:space="preserve"> </w:t>
      </w:r>
    </w:p>
    <w:p w14:paraId="09FE31A0" w14:textId="3B57D824" w:rsidR="00403CE7" w:rsidRPr="004A11BA" w:rsidRDefault="00403CE7" w:rsidP="004A11BA">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Patvirtiname, kad teikdami šį pasiūlymą, Tiekėjas ______________________ laikosi </w:t>
      </w:r>
      <w:r w:rsidR="00C9256B" w:rsidRPr="00C9256B">
        <w:rPr>
          <w:rFonts w:ascii="Times New Roman" w:hAnsi="Times New Roman"/>
          <w:sz w:val="23"/>
          <w:szCs w:val="23"/>
          <w:lang w:val="lt-LT"/>
        </w:rPr>
        <w:t>Konkurso sąlygų 5.1 punkto reikalavimo.</w:t>
      </w:r>
    </w:p>
    <w:p w14:paraId="77C28829" w14:textId="77777777" w:rsidR="00403CE7" w:rsidRPr="004A11BA" w:rsidRDefault="00403CE7" w:rsidP="00403CE7">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7CEE8035" w14:textId="340BC382" w:rsidR="00403CE7" w:rsidRPr="004A11BA" w:rsidRDefault="00403CE7" w:rsidP="00403CE7">
      <w:pPr>
        <w:pStyle w:val="NoSpacing"/>
        <w:tabs>
          <w:tab w:val="left" w:pos="993"/>
        </w:tabs>
        <w:ind w:left="720"/>
        <w:jc w:val="both"/>
      </w:pPr>
      <w:r w:rsidRPr="004A11BA">
        <w:t xml:space="preserve">                                        </w:t>
      </w:r>
    </w:p>
    <w:p w14:paraId="64B96012" w14:textId="77777777" w:rsidR="00403CE7" w:rsidRPr="004A11BA" w:rsidRDefault="00403CE7" w:rsidP="00403CE7">
      <w:pPr>
        <w:pStyle w:val="NoSpacing"/>
        <w:spacing w:line="280" w:lineRule="exact"/>
        <w:ind w:firstLine="720"/>
        <w:jc w:val="both"/>
        <w:rPr>
          <w:sz w:val="23"/>
          <w:szCs w:val="23"/>
        </w:rPr>
      </w:pPr>
    </w:p>
    <w:p w14:paraId="36A78541" w14:textId="77777777" w:rsidR="00403CE7" w:rsidRPr="004A11BA" w:rsidRDefault="00403CE7" w:rsidP="004A11BA">
      <w:pPr>
        <w:pStyle w:val="Sraopastraipa1"/>
        <w:numPr>
          <w:ilvl w:val="0"/>
          <w:numId w:val="19"/>
        </w:numPr>
        <w:tabs>
          <w:tab w:val="left" w:pos="0"/>
        </w:tabs>
        <w:spacing w:line="280" w:lineRule="exact"/>
        <w:ind w:hanging="11"/>
        <w:jc w:val="both"/>
        <w:rPr>
          <w:sz w:val="23"/>
          <w:szCs w:val="23"/>
          <w:lang w:val="lt-LT"/>
        </w:rPr>
      </w:pPr>
      <w:r w:rsidRPr="004A11BA">
        <w:rPr>
          <w:sz w:val="23"/>
          <w:szCs w:val="23"/>
          <w:lang w:val="lt-LT"/>
        </w:rPr>
        <w:t xml:space="preserve"> </w:t>
      </w:r>
      <w:r w:rsidRPr="004A11BA">
        <w:rPr>
          <w:rFonts w:ascii="Times New Roman" w:hAnsi="Times New Roman"/>
          <w:sz w:val="23"/>
          <w:szCs w:val="23"/>
          <w:lang w:val="lt-LT"/>
        </w:rPr>
        <w:t>Šiame pasiūlyme yra pateikta ir konfidenciali informacija** (dokumentai su konfidencialia informacija yra šie):</w:t>
      </w:r>
    </w:p>
    <w:p w14:paraId="53AFEBF9"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197F4BBF"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1EFC95BD"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5B0924D0"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08D61F66"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15FACA4F"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4389A10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11F242D6" w14:textId="77777777" w:rsidR="00403CE7" w:rsidRPr="004A11BA" w:rsidRDefault="00403CE7" w:rsidP="003C3543">
            <w:pPr>
              <w:pStyle w:val="NoSpacing"/>
              <w:spacing w:line="280" w:lineRule="exact"/>
              <w:rPr>
                <w:sz w:val="23"/>
                <w:szCs w:val="23"/>
              </w:rPr>
            </w:pPr>
          </w:p>
        </w:tc>
      </w:tr>
      <w:tr w:rsidR="00403CE7" w:rsidRPr="004A11BA" w14:paraId="4CBD15B4"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513005E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3A5E3FA9" w14:textId="77777777" w:rsidR="00403CE7" w:rsidRPr="004A11BA" w:rsidRDefault="00403CE7" w:rsidP="003C3543">
            <w:pPr>
              <w:pStyle w:val="NoSpacing"/>
              <w:spacing w:line="280" w:lineRule="exact"/>
              <w:rPr>
                <w:sz w:val="23"/>
                <w:szCs w:val="23"/>
              </w:rPr>
            </w:pPr>
          </w:p>
        </w:tc>
      </w:tr>
    </w:tbl>
    <w:p w14:paraId="0CF67608"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661ACA00"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2CC44B93" w14:textId="77777777" w:rsidR="00403CE7" w:rsidRPr="004A11BA" w:rsidRDefault="00403CE7" w:rsidP="004A11BA">
      <w:pPr>
        <w:pStyle w:val="Sraopastraipa1"/>
        <w:numPr>
          <w:ilvl w:val="0"/>
          <w:numId w:val="19"/>
        </w:numPr>
        <w:tabs>
          <w:tab w:val="left" w:pos="0"/>
        </w:tabs>
        <w:spacing w:line="280" w:lineRule="exact"/>
        <w:ind w:hanging="11"/>
        <w:jc w:val="both"/>
        <w:rPr>
          <w:sz w:val="23"/>
          <w:szCs w:val="23"/>
          <w:lang w:val="lt-LT"/>
        </w:rPr>
      </w:pPr>
      <w:r w:rsidRPr="004A11BA">
        <w:rPr>
          <w:sz w:val="23"/>
          <w:szCs w:val="23"/>
          <w:lang w:val="lt-LT"/>
        </w:rPr>
        <w:t xml:space="preserve"> Kartu su pasiūlymu pateikiami šie dokumentai: </w:t>
      </w:r>
    </w:p>
    <w:p w14:paraId="01941D9F"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7C8CAEE4" w14:textId="77777777" w:rsidTr="003C3543">
        <w:trPr>
          <w:trHeight w:hRule="exact" w:val="845"/>
        </w:trPr>
        <w:tc>
          <w:tcPr>
            <w:tcW w:w="682" w:type="dxa"/>
            <w:shd w:val="clear" w:color="auto" w:fill="FFFFFF"/>
          </w:tcPr>
          <w:p w14:paraId="2A4120B9" w14:textId="77777777" w:rsidR="00403CE7" w:rsidRPr="004A11BA" w:rsidRDefault="00403CE7" w:rsidP="003C3543">
            <w:pPr>
              <w:shd w:val="clear" w:color="auto" w:fill="FFFFFF"/>
              <w:ind w:left="77"/>
              <w:jc w:val="center"/>
              <w:rPr>
                <w:lang w:val="lt-LT"/>
              </w:rPr>
            </w:pPr>
            <w:r w:rsidRPr="004A11BA">
              <w:rPr>
                <w:lang w:val="lt-LT"/>
              </w:rPr>
              <w:t>Eil.</w:t>
            </w:r>
          </w:p>
          <w:p w14:paraId="1F912962"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1EED6138"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13B75D8D"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62C85B1D" w14:textId="77777777" w:rsidTr="003C3543">
        <w:trPr>
          <w:trHeight w:hRule="exact" w:val="288"/>
        </w:trPr>
        <w:tc>
          <w:tcPr>
            <w:tcW w:w="682" w:type="dxa"/>
            <w:shd w:val="clear" w:color="auto" w:fill="FFFFFF"/>
          </w:tcPr>
          <w:p w14:paraId="3C1E6005" w14:textId="77777777" w:rsidR="00403CE7" w:rsidRPr="004A11BA" w:rsidRDefault="00403CE7" w:rsidP="003C3543">
            <w:pPr>
              <w:shd w:val="clear" w:color="auto" w:fill="FFFFFF"/>
              <w:rPr>
                <w:lang w:val="lt-LT"/>
              </w:rPr>
            </w:pPr>
          </w:p>
        </w:tc>
        <w:tc>
          <w:tcPr>
            <w:tcW w:w="6361" w:type="dxa"/>
            <w:shd w:val="clear" w:color="auto" w:fill="FFFFFF"/>
          </w:tcPr>
          <w:p w14:paraId="7456735C" w14:textId="77777777" w:rsidR="00403CE7" w:rsidRPr="004A11BA" w:rsidRDefault="00403CE7" w:rsidP="003C3543">
            <w:pPr>
              <w:shd w:val="clear" w:color="auto" w:fill="FFFFFF"/>
              <w:rPr>
                <w:lang w:val="lt-LT"/>
              </w:rPr>
            </w:pPr>
          </w:p>
        </w:tc>
        <w:tc>
          <w:tcPr>
            <w:tcW w:w="2353" w:type="dxa"/>
            <w:shd w:val="clear" w:color="auto" w:fill="FFFFFF"/>
          </w:tcPr>
          <w:p w14:paraId="33947E91" w14:textId="77777777" w:rsidR="00403CE7" w:rsidRPr="004A11BA" w:rsidRDefault="00403CE7" w:rsidP="003C3543">
            <w:pPr>
              <w:shd w:val="clear" w:color="auto" w:fill="FFFFFF"/>
              <w:rPr>
                <w:lang w:val="lt-LT"/>
              </w:rPr>
            </w:pPr>
          </w:p>
        </w:tc>
      </w:tr>
      <w:tr w:rsidR="00403CE7" w:rsidRPr="004A11BA" w14:paraId="09D80B6B" w14:textId="77777777" w:rsidTr="003C3543">
        <w:trPr>
          <w:trHeight w:hRule="exact" w:val="326"/>
        </w:trPr>
        <w:tc>
          <w:tcPr>
            <w:tcW w:w="682" w:type="dxa"/>
            <w:shd w:val="clear" w:color="auto" w:fill="FFFFFF"/>
          </w:tcPr>
          <w:p w14:paraId="3B5C4A97" w14:textId="77777777" w:rsidR="00403CE7" w:rsidRPr="004A11BA" w:rsidRDefault="00403CE7" w:rsidP="003C3543">
            <w:pPr>
              <w:shd w:val="clear" w:color="auto" w:fill="FFFFFF"/>
              <w:rPr>
                <w:lang w:val="lt-LT"/>
              </w:rPr>
            </w:pPr>
          </w:p>
        </w:tc>
        <w:tc>
          <w:tcPr>
            <w:tcW w:w="6361" w:type="dxa"/>
            <w:shd w:val="clear" w:color="auto" w:fill="FFFFFF"/>
          </w:tcPr>
          <w:p w14:paraId="5EA661A3" w14:textId="77777777" w:rsidR="00403CE7" w:rsidRPr="004A11BA" w:rsidRDefault="00403CE7" w:rsidP="003C3543">
            <w:pPr>
              <w:shd w:val="clear" w:color="auto" w:fill="FFFFFF"/>
              <w:rPr>
                <w:lang w:val="lt-LT"/>
              </w:rPr>
            </w:pPr>
          </w:p>
        </w:tc>
        <w:tc>
          <w:tcPr>
            <w:tcW w:w="2353" w:type="dxa"/>
            <w:shd w:val="clear" w:color="auto" w:fill="FFFFFF"/>
          </w:tcPr>
          <w:p w14:paraId="2FFCA1CD" w14:textId="77777777" w:rsidR="00403CE7" w:rsidRPr="004A11BA" w:rsidRDefault="00403CE7" w:rsidP="003C3543">
            <w:pPr>
              <w:shd w:val="clear" w:color="auto" w:fill="FFFFFF"/>
              <w:rPr>
                <w:lang w:val="lt-LT"/>
              </w:rPr>
            </w:pPr>
          </w:p>
        </w:tc>
      </w:tr>
    </w:tbl>
    <w:p w14:paraId="403AC876"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w:lastRenderedPageBreak/>
        <mc:AlternateContent>
          <mc:Choice Requires="wps">
            <w:drawing>
              <wp:anchor distT="0" distB="0" distL="114300" distR="114300" simplePos="0" relativeHeight="251660288" behindDoc="0" locked="0" layoutInCell="0" allowOverlap="1" wp14:anchorId="790C76D0" wp14:editId="6E36F1A3">
                <wp:simplePos x="0" y="0"/>
                <wp:positionH relativeFrom="column">
                  <wp:posOffset>12065</wp:posOffset>
                </wp:positionH>
                <wp:positionV relativeFrom="paragraph">
                  <wp:posOffset>438785</wp:posOffset>
                </wp:positionV>
                <wp:extent cx="35115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0C5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XZDw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2A292060" w14:textId="77777777" w:rsidR="00403CE7" w:rsidRPr="004A11BA" w:rsidRDefault="00403CE7" w:rsidP="00403CE7">
      <w:pPr>
        <w:rPr>
          <w:rFonts w:eastAsia="Calibri"/>
          <w:sz w:val="24"/>
          <w:szCs w:val="22"/>
          <w:lang w:val="lt-LT" w:eastAsia="en-US"/>
        </w:rPr>
      </w:pPr>
      <w:r w:rsidRPr="004A11BA">
        <w:rPr>
          <w:lang w:val="lt-LT"/>
        </w:rPr>
        <w:br w:type="page"/>
      </w:r>
    </w:p>
    <w:p w14:paraId="06CBBD9F"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lastRenderedPageBreak/>
        <w:t>1 priedas</w:t>
      </w:r>
    </w:p>
    <w:p w14:paraId="51363FD2" w14:textId="77777777" w:rsidR="00403CE7" w:rsidRPr="004A11BA" w:rsidRDefault="00403CE7" w:rsidP="00403CE7">
      <w:pPr>
        <w:shd w:val="clear" w:color="auto" w:fill="FFFFFF"/>
        <w:spacing w:line="216" w:lineRule="exact"/>
        <w:ind w:right="384"/>
        <w:rPr>
          <w:spacing w:val="1"/>
          <w:sz w:val="24"/>
          <w:szCs w:val="24"/>
          <w:lang w:val="lt-LT"/>
        </w:rPr>
      </w:pPr>
    </w:p>
    <w:p w14:paraId="293B4AEF" w14:textId="77777777" w:rsidR="00403CE7" w:rsidRPr="004A11BA" w:rsidRDefault="00403CE7" w:rsidP="00403CE7">
      <w:pPr>
        <w:shd w:val="clear" w:color="auto" w:fill="FFFFFF"/>
        <w:spacing w:line="216" w:lineRule="exact"/>
        <w:ind w:right="384"/>
        <w:rPr>
          <w:spacing w:val="1"/>
          <w:sz w:val="24"/>
          <w:szCs w:val="24"/>
          <w:lang w:val="lt-LT"/>
        </w:rPr>
      </w:pPr>
    </w:p>
    <w:p w14:paraId="62B67F06" w14:textId="77777777" w:rsidR="00403CE7" w:rsidRPr="004A11BA" w:rsidRDefault="00403CE7" w:rsidP="00403CE7">
      <w:pPr>
        <w:ind w:right="-178"/>
        <w:jc w:val="center"/>
        <w:rPr>
          <w:lang w:val="lt-LT"/>
        </w:rPr>
      </w:pPr>
      <w:r w:rsidRPr="004A11BA">
        <w:rPr>
          <w:lang w:val="lt-LT"/>
        </w:rPr>
        <w:t>Herbas arba prekių ženklas</w:t>
      </w:r>
    </w:p>
    <w:p w14:paraId="0E33FEF8"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7BC9383F" w14:textId="77777777" w:rsidR="00403CE7" w:rsidRPr="004A11BA" w:rsidRDefault="00403CE7" w:rsidP="00403CE7">
      <w:pPr>
        <w:ind w:right="-178"/>
        <w:jc w:val="center"/>
        <w:rPr>
          <w:sz w:val="24"/>
          <w:szCs w:val="24"/>
          <w:lang w:val="lt-LT"/>
        </w:rPr>
      </w:pPr>
    </w:p>
    <w:p w14:paraId="717FC604" w14:textId="77777777" w:rsidR="00403CE7" w:rsidRPr="004A11BA" w:rsidRDefault="00403CE7" w:rsidP="00403CE7">
      <w:pPr>
        <w:ind w:right="-178"/>
        <w:jc w:val="center"/>
        <w:rPr>
          <w:sz w:val="24"/>
          <w:szCs w:val="24"/>
          <w:lang w:val="lt-LT"/>
        </w:rPr>
      </w:pPr>
    </w:p>
    <w:p w14:paraId="4DDC6E7B"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87353C" w14:textId="77777777" w:rsidR="00403CE7" w:rsidRPr="004A11BA" w:rsidRDefault="00403CE7" w:rsidP="00403CE7">
      <w:pPr>
        <w:ind w:right="-178"/>
        <w:jc w:val="center"/>
        <w:rPr>
          <w:sz w:val="24"/>
          <w:szCs w:val="24"/>
          <w:lang w:val="lt-LT"/>
        </w:rPr>
      </w:pPr>
    </w:p>
    <w:p w14:paraId="0A11FC64" w14:textId="77777777" w:rsidR="00403CE7" w:rsidRPr="004A11BA" w:rsidRDefault="00403CE7" w:rsidP="00403CE7">
      <w:pPr>
        <w:ind w:right="-178"/>
        <w:jc w:val="center"/>
        <w:rPr>
          <w:sz w:val="24"/>
          <w:szCs w:val="24"/>
          <w:lang w:val="lt-LT"/>
        </w:rPr>
      </w:pPr>
    </w:p>
    <w:p w14:paraId="6F0C47A4" w14:textId="77777777" w:rsidR="00403CE7" w:rsidRPr="004A11BA" w:rsidRDefault="00403CE7" w:rsidP="00403CE7">
      <w:pPr>
        <w:ind w:right="-178"/>
        <w:jc w:val="center"/>
        <w:rPr>
          <w:sz w:val="24"/>
          <w:szCs w:val="24"/>
          <w:lang w:val="lt-LT"/>
        </w:rPr>
      </w:pPr>
    </w:p>
    <w:p w14:paraId="45254B13"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42BDF257"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0C06D6AA" w14:textId="77777777" w:rsidR="00403CE7" w:rsidRPr="004A11BA" w:rsidRDefault="00403CE7" w:rsidP="00403CE7">
      <w:pPr>
        <w:shd w:val="clear" w:color="auto" w:fill="FFFFFF"/>
        <w:spacing w:line="280" w:lineRule="exact"/>
        <w:ind w:right="384"/>
        <w:rPr>
          <w:spacing w:val="1"/>
          <w:sz w:val="23"/>
          <w:szCs w:val="23"/>
          <w:lang w:val="lt-LT"/>
        </w:rPr>
      </w:pPr>
    </w:p>
    <w:p w14:paraId="7D65F02D" w14:textId="77777777" w:rsidR="00403CE7" w:rsidRPr="004A11BA" w:rsidRDefault="00403CE7" w:rsidP="00403CE7">
      <w:pPr>
        <w:shd w:val="clear" w:color="auto" w:fill="FFFFFF"/>
        <w:spacing w:line="280" w:lineRule="exact"/>
        <w:ind w:right="384"/>
        <w:rPr>
          <w:spacing w:val="1"/>
          <w:sz w:val="23"/>
          <w:szCs w:val="23"/>
          <w:lang w:val="lt-LT"/>
        </w:rPr>
      </w:pPr>
    </w:p>
    <w:p w14:paraId="4ABBE5EF" w14:textId="77777777" w:rsidR="00403CE7" w:rsidRPr="004A11BA" w:rsidRDefault="00403CE7" w:rsidP="00403CE7">
      <w:pPr>
        <w:shd w:val="clear" w:color="auto" w:fill="FFFFFF"/>
        <w:spacing w:line="280" w:lineRule="exact"/>
        <w:ind w:right="384"/>
        <w:rPr>
          <w:spacing w:val="1"/>
          <w:sz w:val="23"/>
          <w:szCs w:val="23"/>
          <w:lang w:val="lt-LT"/>
        </w:rPr>
      </w:pPr>
    </w:p>
    <w:p w14:paraId="2570D7C5"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75126127"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III PIRKIMO  DALIES DYZELINIO KROSNIŲ KURO (ŽYMĖTO), SKIRTO UAB „LITESKO“ FILIALO „KELMĖS ŠILUMA“ PIRKIMO </w:t>
      </w:r>
    </w:p>
    <w:p w14:paraId="5D260509"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169C0B74" w14:textId="3E292803"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220A53">
        <w:rPr>
          <w:rFonts w:eastAsia="Times New Roman"/>
          <w:sz w:val="23"/>
          <w:szCs w:val="23"/>
        </w:rPr>
        <w:t>5</w:t>
      </w:r>
      <w:r w:rsidRPr="004A11BA">
        <w:rPr>
          <w:rFonts w:eastAsia="Times New Roman"/>
          <w:sz w:val="23"/>
          <w:szCs w:val="23"/>
        </w:rPr>
        <w:t xml:space="preserve"> m. ________________ d. </w:t>
      </w:r>
    </w:p>
    <w:p w14:paraId="7B702B2B" w14:textId="77777777" w:rsidR="00403CE7" w:rsidRPr="004A11BA" w:rsidRDefault="00403CE7" w:rsidP="00403CE7">
      <w:pPr>
        <w:pStyle w:val="NoSpacing"/>
        <w:spacing w:line="280" w:lineRule="exact"/>
        <w:rPr>
          <w:sz w:val="23"/>
          <w:szCs w:val="23"/>
        </w:rPr>
      </w:pPr>
    </w:p>
    <w:p w14:paraId="1934FC25"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6B4459A5" w14:textId="77777777" w:rsidTr="003C3543">
        <w:trPr>
          <w:trHeight w:hRule="exact" w:val="893"/>
        </w:trPr>
        <w:tc>
          <w:tcPr>
            <w:tcW w:w="4627" w:type="dxa"/>
            <w:shd w:val="clear" w:color="auto" w:fill="FFFFFF"/>
            <w:vAlign w:val="center"/>
          </w:tcPr>
          <w:p w14:paraId="20B9E418"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16703F98" w14:textId="77777777" w:rsidR="00403CE7" w:rsidRPr="004A11BA" w:rsidRDefault="00403CE7" w:rsidP="003C3543">
            <w:pPr>
              <w:shd w:val="clear" w:color="auto" w:fill="FFFFFF"/>
              <w:spacing w:line="280" w:lineRule="exact"/>
              <w:rPr>
                <w:sz w:val="23"/>
                <w:szCs w:val="23"/>
                <w:lang w:val="lt-LT"/>
              </w:rPr>
            </w:pPr>
          </w:p>
        </w:tc>
      </w:tr>
      <w:tr w:rsidR="00403CE7" w:rsidRPr="00E03036" w14:paraId="37533521" w14:textId="77777777" w:rsidTr="003C3543">
        <w:trPr>
          <w:trHeight w:hRule="exact" w:val="656"/>
        </w:trPr>
        <w:tc>
          <w:tcPr>
            <w:tcW w:w="4627" w:type="dxa"/>
            <w:shd w:val="clear" w:color="auto" w:fill="FFFFFF"/>
            <w:vAlign w:val="center"/>
          </w:tcPr>
          <w:p w14:paraId="38300E52"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26A2318A" w14:textId="77777777" w:rsidR="00403CE7" w:rsidRPr="004A11BA" w:rsidRDefault="00403CE7" w:rsidP="003C3543">
            <w:pPr>
              <w:shd w:val="clear" w:color="auto" w:fill="FFFFFF"/>
              <w:spacing w:line="280" w:lineRule="exact"/>
              <w:rPr>
                <w:sz w:val="23"/>
                <w:szCs w:val="23"/>
                <w:lang w:val="lt-LT"/>
              </w:rPr>
            </w:pPr>
          </w:p>
        </w:tc>
      </w:tr>
      <w:tr w:rsidR="00403CE7" w:rsidRPr="00E03036" w14:paraId="40BA464A" w14:textId="77777777" w:rsidTr="003C3543">
        <w:trPr>
          <w:trHeight w:hRule="exact" w:val="380"/>
        </w:trPr>
        <w:tc>
          <w:tcPr>
            <w:tcW w:w="4627" w:type="dxa"/>
            <w:shd w:val="clear" w:color="auto" w:fill="FFFFFF"/>
            <w:vAlign w:val="center"/>
          </w:tcPr>
          <w:p w14:paraId="0E29FD19"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7BDF4DD8" w14:textId="77777777" w:rsidR="00403CE7" w:rsidRPr="004A11BA" w:rsidRDefault="00403CE7" w:rsidP="003C3543">
            <w:pPr>
              <w:shd w:val="clear" w:color="auto" w:fill="FFFFFF"/>
              <w:spacing w:line="280" w:lineRule="exact"/>
              <w:rPr>
                <w:sz w:val="23"/>
                <w:szCs w:val="23"/>
                <w:lang w:val="lt-LT"/>
              </w:rPr>
            </w:pPr>
          </w:p>
        </w:tc>
      </w:tr>
      <w:tr w:rsidR="00403CE7" w:rsidRPr="004A11BA" w14:paraId="72310CCE" w14:textId="77777777" w:rsidTr="003C3543">
        <w:trPr>
          <w:trHeight w:hRule="exact" w:val="429"/>
        </w:trPr>
        <w:tc>
          <w:tcPr>
            <w:tcW w:w="4627" w:type="dxa"/>
            <w:shd w:val="clear" w:color="auto" w:fill="FFFFFF"/>
            <w:vAlign w:val="center"/>
          </w:tcPr>
          <w:p w14:paraId="4527513C"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10644829" w14:textId="77777777" w:rsidR="00403CE7" w:rsidRPr="004A11BA" w:rsidRDefault="00403CE7" w:rsidP="003C3543">
            <w:pPr>
              <w:shd w:val="clear" w:color="auto" w:fill="FFFFFF"/>
              <w:spacing w:line="280" w:lineRule="exact"/>
              <w:rPr>
                <w:sz w:val="23"/>
                <w:szCs w:val="23"/>
                <w:lang w:val="lt-LT"/>
              </w:rPr>
            </w:pPr>
          </w:p>
        </w:tc>
      </w:tr>
      <w:tr w:rsidR="00403CE7" w:rsidRPr="004A11BA" w14:paraId="3F35771D" w14:textId="77777777" w:rsidTr="003C3543">
        <w:trPr>
          <w:trHeight w:hRule="exact" w:val="421"/>
        </w:trPr>
        <w:tc>
          <w:tcPr>
            <w:tcW w:w="4627" w:type="dxa"/>
            <w:shd w:val="clear" w:color="auto" w:fill="FFFFFF"/>
            <w:vAlign w:val="center"/>
          </w:tcPr>
          <w:p w14:paraId="5EC538B7"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4F1DA450" w14:textId="77777777" w:rsidR="00403CE7" w:rsidRPr="004A11BA" w:rsidRDefault="00403CE7" w:rsidP="003C3543">
            <w:pPr>
              <w:shd w:val="clear" w:color="auto" w:fill="FFFFFF"/>
              <w:spacing w:line="280" w:lineRule="exact"/>
              <w:rPr>
                <w:sz w:val="23"/>
                <w:szCs w:val="23"/>
                <w:lang w:val="lt-LT"/>
              </w:rPr>
            </w:pPr>
          </w:p>
        </w:tc>
      </w:tr>
      <w:tr w:rsidR="00403CE7" w:rsidRPr="004A11BA" w14:paraId="57B8DB2A" w14:textId="77777777" w:rsidTr="003C3543">
        <w:trPr>
          <w:trHeight w:hRule="exact" w:val="426"/>
        </w:trPr>
        <w:tc>
          <w:tcPr>
            <w:tcW w:w="4627" w:type="dxa"/>
            <w:shd w:val="clear" w:color="auto" w:fill="FFFFFF"/>
            <w:vAlign w:val="center"/>
          </w:tcPr>
          <w:p w14:paraId="01277C84"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62E0736C" w14:textId="77777777" w:rsidR="00403CE7" w:rsidRPr="004A11BA" w:rsidRDefault="00403CE7" w:rsidP="003C3543">
            <w:pPr>
              <w:shd w:val="clear" w:color="auto" w:fill="FFFFFF"/>
              <w:spacing w:line="280" w:lineRule="exact"/>
              <w:rPr>
                <w:sz w:val="23"/>
                <w:szCs w:val="23"/>
                <w:lang w:val="lt-LT"/>
              </w:rPr>
            </w:pPr>
          </w:p>
        </w:tc>
      </w:tr>
    </w:tbl>
    <w:p w14:paraId="466AB74B" w14:textId="77777777" w:rsidR="00C961F1" w:rsidRPr="004A11BA" w:rsidRDefault="00C961F1" w:rsidP="00C961F1">
      <w:pPr>
        <w:shd w:val="clear" w:color="auto" w:fill="FFFFFF"/>
        <w:tabs>
          <w:tab w:val="left" w:pos="998"/>
        </w:tabs>
        <w:spacing w:line="280" w:lineRule="exact"/>
        <w:ind w:left="792" w:hanging="83"/>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07069456" w14:textId="77777777" w:rsidR="00C961F1" w:rsidRPr="004A11BA" w:rsidRDefault="00C961F1" w:rsidP="00C961F1">
      <w:pPr>
        <w:widowControl w:val="0"/>
        <w:numPr>
          <w:ilvl w:val="0"/>
          <w:numId w:val="20"/>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227563C9" w14:textId="77777777" w:rsidR="00C961F1" w:rsidRPr="004A11BA" w:rsidRDefault="00C961F1" w:rsidP="00C961F1">
      <w:pPr>
        <w:widowControl w:val="0"/>
        <w:numPr>
          <w:ilvl w:val="0"/>
          <w:numId w:val="20"/>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4A11BA">
        <w:rPr>
          <w:spacing w:val="-6"/>
          <w:sz w:val="23"/>
          <w:szCs w:val="23"/>
          <w:lang w:val="lt-LT"/>
        </w:rPr>
        <w:t xml:space="preserve"> kituose pirkimo dokumentuose (jų paaiškinimuose, papildymuose).</w:t>
      </w:r>
    </w:p>
    <w:p w14:paraId="0C81E6DF" w14:textId="28A1E74B"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6E82AC1C" w14:textId="77777777"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2611A9BB" w14:textId="77777777"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55636648" w14:textId="77777777" w:rsidR="00220A53" w:rsidRPr="005D05E5" w:rsidRDefault="00C961F1" w:rsidP="00220A53">
      <w:pPr>
        <w:pStyle w:val="Sraopastraipa1"/>
        <w:numPr>
          <w:ilvl w:val="0"/>
          <w:numId w:val="21"/>
        </w:numPr>
        <w:tabs>
          <w:tab w:val="left" w:pos="0"/>
        </w:tabs>
        <w:spacing w:line="280" w:lineRule="exact"/>
        <w:ind w:hanging="11"/>
        <w:jc w:val="both"/>
        <w:rPr>
          <w:b/>
          <w:bCs/>
          <w:spacing w:val="-8"/>
          <w:sz w:val="23"/>
          <w:szCs w:val="23"/>
          <w:lang w:val="lt-LT"/>
        </w:rPr>
      </w:pPr>
      <w:r w:rsidRPr="004A11BA">
        <w:rPr>
          <w:rFonts w:ascii="Times New Roman" w:hAnsi="Times New Roman"/>
          <w:sz w:val="23"/>
          <w:szCs w:val="23"/>
          <w:lang w:val="lt-LT"/>
        </w:rPr>
        <w:t xml:space="preserve"> </w:t>
      </w:r>
      <w:r w:rsidR="00220A53" w:rsidRPr="005D05E5">
        <w:rPr>
          <w:rFonts w:ascii="Times New Roman" w:hAnsi="Times New Roman"/>
          <w:b/>
          <w:bCs/>
          <w:sz w:val="23"/>
          <w:szCs w:val="23"/>
          <w:lang w:val="lt-LT"/>
        </w:rPr>
        <w:t>Patvirtiname, kad:</w:t>
      </w:r>
    </w:p>
    <w:p w14:paraId="6157AD0C" w14:textId="77777777" w:rsidR="00220A53" w:rsidRPr="00220A53" w:rsidRDefault="00220A53" w:rsidP="00220A53">
      <w:pPr>
        <w:widowControl w:val="0"/>
        <w:numPr>
          <w:ilvl w:val="1"/>
          <w:numId w:val="30"/>
        </w:numPr>
        <w:shd w:val="clear" w:color="auto" w:fill="FFFFFF"/>
        <w:tabs>
          <w:tab w:val="left" w:pos="993"/>
        </w:tabs>
        <w:autoSpaceDE w:val="0"/>
        <w:autoSpaceDN w:val="0"/>
        <w:adjustRightInd w:val="0"/>
        <w:spacing w:line="280" w:lineRule="exact"/>
        <w:ind w:left="993" w:hanging="284"/>
        <w:rPr>
          <w:spacing w:val="-8"/>
          <w:sz w:val="23"/>
          <w:szCs w:val="23"/>
        </w:rPr>
      </w:pPr>
      <w:r w:rsidRPr="004A11BA">
        <w:rPr>
          <w:b/>
          <w:bCs/>
          <w:spacing w:val="-8"/>
          <w:sz w:val="23"/>
          <w:szCs w:val="23"/>
          <w:lang w:val="lt-LT"/>
        </w:rPr>
        <w:t xml:space="preserve"> </w:t>
      </w:r>
      <w:r w:rsidRPr="00220A53">
        <w:rPr>
          <w:spacing w:val="-8"/>
          <w:sz w:val="23"/>
          <w:szCs w:val="23"/>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7B969DD7" w14:textId="77777777" w:rsidR="00220A53" w:rsidRPr="00220A53" w:rsidRDefault="00220A53" w:rsidP="00220A53">
      <w:pPr>
        <w:widowControl w:val="0"/>
        <w:numPr>
          <w:ilvl w:val="1"/>
          <w:numId w:val="30"/>
        </w:numPr>
        <w:shd w:val="clear" w:color="auto" w:fill="FFFFFF"/>
        <w:tabs>
          <w:tab w:val="left" w:pos="993"/>
        </w:tabs>
        <w:autoSpaceDE w:val="0"/>
        <w:autoSpaceDN w:val="0"/>
        <w:adjustRightInd w:val="0"/>
        <w:spacing w:line="280" w:lineRule="exact"/>
        <w:ind w:left="993" w:hanging="284"/>
        <w:jc w:val="both"/>
        <w:rPr>
          <w:spacing w:val="-8"/>
          <w:sz w:val="23"/>
          <w:szCs w:val="23"/>
          <w:lang w:val="lt-LT"/>
        </w:rPr>
      </w:pPr>
      <w:r w:rsidRPr="00220A53">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5C32444E" w14:textId="77777777" w:rsidR="00220A53" w:rsidRPr="00220A53" w:rsidRDefault="00220A53" w:rsidP="00220A53">
      <w:pPr>
        <w:widowControl w:val="0"/>
        <w:numPr>
          <w:ilvl w:val="1"/>
          <w:numId w:val="30"/>
        </w:numPr>
        <w:shd w:val="clear" w:color="auto" w:fill="FFFFFF"/>
        <w:tabs>
          <w:tab w:val="left" w:pos="993"/>
        </w:tabs>
        <w:autoSpaceDE w:val="0"/>
        <w:autoSpaceDN w:val="0"/>
        <w:adjustRightInd w:val="0"/>
        <w:spacing w:line="280" w:lineRule="exact"/>
        <w:ind w:left="993" w:hanging="284"/>
        <w:jc w:val="both"/>
        <w:rPr>
          <w:spacing w:val="-8"/>
          <w:sz w:val="23"/>
          <w:szCs w:val="23"/>
          <w:lang w:val="lt-LT"/>
        </w:rPr>
      </w:pPr>
      <w:r w:rsidRPr="00220A53">
        <w:rPr>
          <w:spacing w:val="-8"/>
          <w:sz w:val="23"/>
          <w:szCs w:val="23"/>
          <w:lang w:val="lt-LT"/>
        </w:rPr>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0F734047" w14:textId="77777777" w:rsidR="00220A53" w:rsidRPr="00220A53" w:rsidRDefault="00220A53" w:rsidP="00220A53">
      <w:pPr>
        <w:widowControl w:val="0"/>
        <w:numPr>
          <w:ilvl w:val="1"/>
          <w:numId w:val="30"/>
        </w:numPr>
        <w:shd w:val="clear" w:color="auto" w:fill="FFFFFF"/>
        <w:tabs>
          <w:tab w:val="left" w:pos="993"/>
        </w:tabs>
        <w:autoSpaceDE w:val="0"/>
        <w:autoSpaceDN w:val="0"/>
        <w:adjustRightInd w:val="0"/>
        <w:spacing w:line="280" w:lineRule="exact"/>
        <w:ind w:left="993" w:hanging="284"/>
        <w:jc w:val="both"/>
        <w:rPr>
          <w:spacing w:val="-8"/>
          <w:sz w:val="23"/>
          <w:szCs w:val="23"/>
          <w:lang w:val="lt-LT"/>
        </w:rPr>
      </w:pPr>
      <w:r w:rsidRPr="00220A53">
        <w:rPr>
          <w:spacing w:val="-8"/>
          <w:sz w:val="23"/>
          <w:szCs w:val="23"/>
          <w:lang w:val="lt-LT"/>
        </w:rPr>
        <w:t>Pasiūlymą pateikęs tiekėjas, jo Subtiekėjas, ūkio subjektas, kurio pajėgumais remiamasi, ar juos kontroliuojantys asmenys nėra fiziniai asmenys, registruoti / nuolat gyvenantys Kuboje, Irane, Šiaurės Korėjoje, Rusijoje (bei jos aneksuotose teritorijose), Baltarusijoje, Sudane.</w:t>
      </w:r>
    </w:p>
    <w:p w14:paraId="53759266" w14:textId="77777777" w:rsidR="00220A53" w:rsidRPr="00220A53" w:rsidRDefault="00220A53" w:rsidP="005D05E5">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220A53">
        <w:rPr>
          <w:rFonts w:ascii="Times New Roman" w:hAnsi="Times New Roman"/>
          <w:sz w:val="23"/>
          <w:szCs w:val="23"/>
          <w:lang w:val="lt-LT"/>
        </w:rPr>
        <w:t>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Veolia Grupės Etikos kodeksu, kuris yra viešai publikuojamas Pirkėjo internetiniame tinklapyje adresu </w:t>
      </w:r>
      <w:hyperlink r:id="rId7" w:tgtFrame="_blank" w:history="1">
        <w:r w:rsidRPr="00220A53">
          <w:rPr>
            <w:rFonts w:ascii="Times New Roman" w:hAnsi="Times New Roman"/>
            <w:lang w:val="lt-LT"/>
          </w:rPr>
          <w:t>http://www.litesko.lt/</w:t>
        </w:r>
      </w:hyperlink>
      <w:r w:rsidRPr="00220A53">
        <w:rPr>
          <w:rFonts w:ascii="Times New Roman" w:hAnsi="Times New Roman"/>
          <w:sz w:val="23"/>
          <w:szCs w:val="23"/>
          <w:lang w:val="lt-LT"/>
        </w:rPr>
        <w:t> ir patvirtiname, kad mums priimtinos visos jame skelbiamos Veolia Grupės vertybės.</w:t>
      </w:r>
    </w:p>
    <w:p w14:paraId="1E83DBB0" w14:textId="607E2C25" w:rsidR="00403CE7" w:rsidRPr="004A11BA" w:rsidRDefault="00403CE7" w:rsidP="00220A53">
      <w:pPr>
        <w:pStyle w:val="Sraopastraipa1"/>
        <w:tabs>
          <w:tab w:val="left" w:pos="0"/>
        </w:tabs>
        <w:spacing w:line="280" w:lineRule="exact"/>
        <w:ind w:left="720"/>
        <w:jc w:val="both"/>
        <w:rPr>
          <w:spacing w:val="-8"/>
          <w:sz w:val="23"/>
          <w:szCs w:val="23"/>
          <w:lang w:val="lt-LT"/>
        </w:rPr>
      </w:pPr>
    </w:p>
    <w:p w14:paraId="438FC362"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7D475546"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28621285" w14:textId="77777777" w:rsidTr="003C3543">
        <w:tc>
          <w:tcPr>
            <w:tcW w:w="527" w:type="dxa"/>
          </w:tcPr>
          <w:p w14:paraId="349F53FE"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5F6610F6"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69A59777" w14:textId="77777777" w:rsidR="00403CE7" w:rsidRPr="004A11BA" w:rsidRDefault="00403CE7" w:rsidP="003C3543">
            <w:pPr>
              <w:pStyle w:val="NoSpacing"/>
              <w:spacing w:line="280" w:lineRule="exact"/>
              <w:jc w:val="center"/>
              <w:rPr>
                <w:spacing w:val="-7"/>
                <w:sz w:val="20"/>
              </w:rPr>
            </w:pPr>
            <w:r w:rsidRPr="004A11BA">
              <w:rPr>
                <w:spacing w:val="-7"/>
                <w:sz w:val="20"/>
              </w:rPr>
              <w:t>Maksimalus dyzelinio krosnių kuro kiekis, 1000 ltr</w:t>
            </w:r>
          </w:p>
        </w:tc>
        <w:tc>
          <w:tcPr>
            <w:tcW w:w="1342" w:type="dxa"/>
          </w:tcPr>
          <w:p w14:paraId="10B091DE"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60D898C2" w14:textId="77777777" w:rsidR="00403CE7" w:rsidRPr="004A11BA" w:rsidRDefault="00403CE7" w:rsidP="003C3543">
            <w:pPr>
              <w:pStyle w:val="NoSpacing"/>
              <w:spacing w:line="280" w:lineRule="exact"/>
              <w:jc w:val="center"/>
              <w:rPr>
                <w:spacing w:val="-7"/>
                <w:sz w:val="20"/>
              </w:rPr>
            </w:pPr>
            <w:r w:rsidRPr="004A11BA">
              <w:rPr>
                <w:spacing w:val="-7"/>
                <w:sz w:val="20"/>
              </w:rPr>
              <w:t xml:space="preserve">AB „Orlen Lietuva“ viešai skelbiamame kainų protokole nurodyta bazinė pardavimo kaina su akcizo mokesčiu UAB „Okseta“ Kauno terminale </w:t>
            </w:r>
            <w:r w:rsidRPr="004A11BA">
              <w:rPr>
                <w:spacing w:val="-7"/>
                <w:sz w:val="20"/>
              </w:rPr>
              <w:lastRenderedPageBreak/>
              <w:t>Eur/1000 ltr be PVM</w:t>
            </w:r>
          </w:p>
          <w:p w14:paraId="706943A2" w14:textId="77777777" w:rsidR="00403CE7" w:rsidRPr="004A11BA" w:rsidRDefault="00403CE7" w:rsidP="003C3543">
            <w:pPr>
              <w:pStyle w:val="NoSpacing"/>
              <w:spacing w:line="280" w:lineRule="exact"/>
              <w:jc w:val="center"/>
              <w:rPr>
                <w:sz w:val="20"/>
              </w:rPr>
            </w:pPr>
            <w:r w:rsidRPr="004A11BA">
              <w:rPr>
                <w:sz w:val="20"/>
              </w:rPr>
              <w:t xml:space="preserve">(D) </w:t>
            </w:r>
          </w:p>
          <w:p w14:paraId="1154930B"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7499C3C4"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 xml:space="preserve">Siūlomas tiekėjo antkainis/nuolaida nuo AB „Orlen Lietuva“  protokole nurodytos bazinės pardavimo kainos su akcizo mokesčiu UAB „Okseta“ Kauno </w:t>
            </w:r>
            <w:r w:rsidRPr="004A11BA">
              <w:rPr>
                <w:spacing w:val="-7"/>
                <w:sz w:val="20"/>
              </w:rPr>
              <w:lastRenderedPageBreak/>
              <w:t>terminale</w:t>
            </w:r>
            <w:r w:rsidRPr="004A11BA">
              <w:rPr>
                <w:b/>
                <w:spacing w:val="-7"/>
                <w:sz w:val="20"/>
              </w:rPr>
              <w:t>**</w:t>
            </w:r>
            <w:r w:rsidRPr="004A11BA">
              <w:rPr>
                <w:spacing w:val="-7"/>
                <w:sz w:val="20"/>
              </w:rPr>
              <w:t>, Eur/1000 ltr</w:t>
            </w:r>
          </w:p>
          <w:p w14:paraId="49F82DF0"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51073437"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1C6B0EA1"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Dyzelinio krosnių kuro transportavimo, pakrovimo/iškrovimo paslaugos kaina, Eur/1000 ltr</w:t>
            </w:r>
          </w:p>
          <w:p w14:paraId="521CF880"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3C762150"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1AE8D999" w14:textId="77777777" w:rsidR="00403CE7" w:rsidRPr="004A11BA" w:rsidRDefault="00403CE7" w:rsidP="003C3543">
            <w:pPr>
              <w:pStyle w:val="NoSpacing"/>
              <w:spacing w:line="280" w:lineRule="exact"/>
              <w:jc w:val="center"/>
              <w:rPr>
                <w:spacing w:val="-7"/>
                <w:sz w:val="20"/>
              </w:rPr>
            </w:pPr>
          </w:p>
        </w:tc>
        <w:tc>
          <w:tcPr>
            <w:tcW w:w="1811" w:type="dxa"/>
          </w:tcPr>
          <w:p w14:paraId="71F08CC2"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3454E7F0" w14:textId="77777777" w:rsidR="00403CE7" w:rsidRPr="004A11BA" w:rsidRDefault="00403CE7" w:rsidP="003C3543">
            <w:pPr>
              <w:pStyle w:val="NoSpacing"/>
              <w:spacing w:line="280" w:lineRule="exact"/>
              <w:jc w:val="center"/>
              <w:rPr>
                <w:i/>
                <w:spacing w:val="-7"/>
                <w:sz w:val="20"/>
              </w:rPr>
            </w:pPr>
            <w:r w:rsidRPr="004A11BA">
              <w:rPr>
                <w:spacing w:val="-7"/>
                <w:sz w:val="20"/>
              </w:rPr>
              <w:t>Eur/1000 ltr</w:t>
            </w:r>
            <w:r w:rsidRPr="004A11BA" w:rsidDel="00394515">
              <w:rPr>
                <w:i/>
                <w:spacing w:val="-7"/>
                <w:sz w:val="20"/>
              </w:rPr>
              <w:t xml:space="preserve"> </w:t>
            </w:r>
          </w:p>
          <w:p w14:paraId="3852A699"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55CE0F33"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5D2A0CA4"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3133C5BF"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2A3605E2" w14:textId="77777777" w:rsidR="00403CE7" w:rsidRPr="004A11BA" w:rsidRDefault="00403CE7" w:rsidP="003C3543">
            <w:pPr>
              <w:pStyle w:val="NoSpacing"/>
              <w:spacing w:line="280" w:lineRule="exact"/>
              <w:jc w:val="center"/>
              <w:rPr>
                <w:i/>
                <w:spacing w:val="-7"/>
                <w:sz w:val="20"/>
              </w:rPr>
            </w:pPr>
          </w:p>
        </w:tc>
        <w:tc>
          <w:tcPr>
            <w:tcW w:w="1571" w:type="dxa"/>
          </w:tcPr>
          <w:p w14:paraId="758C6C3D"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Viso be PVM, Eur</w:t>
            </w:r>
          </w:p>
          <w:p w14:paraId="272168C2"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47BC930C"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29E7E432" w14:textId="77777777" w:rsidTr="003C3543">
        <w:tc>
          <w:tcPr>
            <w:tcW w:w="527" w:type="dxa"/>
          </w:tcPr>
          <w:p w14:paraId="556D460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5C23EF27"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699A93F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6A2C5588"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41DA2F9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6A600D31"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01E6F52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1456D526"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623BC45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4EAF1F51" w14:textId="77777777" w:rsidTr="003C3543">
        <w:trPr>
          <w:trHeight w:val="1659"/>
        </w:trPr>
        <w:tc>
          <w:tcPr>
            <w:tcW w:w="527" w:type="dxa"/>
          </w:tcPr>
          <w:p w14:paraId="402A1A8C"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p>
          <w:p w14:paraId="2A49322B"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55167622"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17980DD" w14:textId="46872AAB" w:rsidR="007E103D"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7E103D" w:rsidRPr="004A11BA">
              <w:rPr>
                <w:rFonts w:ascii="Times New Roman" w:hAnsi="Times New Roman"/>
                <w:sz w:val="20"/>
                <w:szCs w:val="20"/>
                <w:lang w:val="lt-LT"/>
              </w:rPr>
              <w:t>os (Pirkėjo pasirinkimu):</w:t>
            </w:r>
          </w:p>
          <w:p w14:paraId="416E8BC1" w14:textId="6E40C893" w:rsidR="007E103D" w:rsidRPr="004A11BA" w:rsidRDefault="00F80DBF" w:rsidP="007E103D">
            <w:pPr>
              <w:pStyle w:val="Sraopastraipa1"/>
              <w:numPr>
                <w:ilvl w:val="0"/>
                <w:numId w:val="11"/>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Maironio g. 4A ir Maironio g. 5B katilinės, Tytuvėnai, Kelmės raj.</w:t>
            </w:r>
            <w:r w:rsidR="007E103D" w:rsidRPr="004A11BA">
              <w:rPr>
                <w:rFonts w:ascii="Times New Roman" w:hAnsi="Times New Roman"/>
                <w:sz w:val="20"/>
                <w:szCs w:val="20"/>
                <w:lang w:val="lt-LT"/>
              </w:rPr>
              <w:t>;</w:t>
            </w:r>
          </w:p>
          <w:p w14:paraId="47141D4E" w14:textId="722CAFC8" w:rsidR="007E103D" w:rsidRPr="004A11BA" w:rsidRDefault="00F80DBF" w:rsidP="007E103D">
            <w:pPr>
              <w:pStyle w:val="Sraopastraipa1"/>
              <w:numPr>
                <w:ilvl w:val="0"/>
                <w:numId w:val="11"/>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 xml:space="preserve"> Mackevičiaus kat., A. Mackevičiaus g. 10, Kelmė</w:t>
            </w:r>
            <w:r w:rsidR="007E103D" w:rsidRPr="004A11BA">
              <w:rPr>
                <w:rFonts w:ascii="Times New Roman" w:hAnsi="Times New Roman"/>
                <w:sz w:val="20"/>
                <w:szCs w:val="20"/>
                <w:lang w:val="lt-LT"/>
              </w:rPr>
              <w:t>;</w:t>
            </w:r>
          </w:p>
          <w:p w14:paraId="59BEE060" w14:textId="62AA5823" w:rsidR="003C3543" w:rsidRPr="004A11BA" w:rsidRDefault="00F80DBF" w:rsidP="007E103D">
            <w:pPr>
              <w:pStyle w:val="Sraopastraipa1"/>
              <w:numPr>
                <w:ilvl w:val="0"/>
                <w:numId w:val="11"/>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Mobili katilinė, Kelmės miestas.</w:t>
            </w:r>
            <w:r w:rsidR="003C3543" w:rsidRPr="004A11BA">
              <w:rPr>
                <w:rFonts w:ascii="Times New Roman" w:hAnsi="Times New Roman"/>
                <w:sz w:val="20"/>
                <w:szCs w:val="20"/>
                <w:lang w:val="lt-LT"/>
              </w:rPr>
              <w:t>)</w:t>
            </w:r>
          </w:p>
        </w:tc>
        <w:tc>
          <w:tcPr>
            <w:tcW w:w="1124" w:type="dxa"/>
          </w:tcPr>
          <w:p w14:paraId="0AB29D8B" w14:textId="20395AF0" w:rsidR="003C3543" w:rsidRPr="004A11BA" w:rsidRDefault="00F80DBF"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180</w:t>
            </w:r>
          </w:p>
        </w:tc>
        <w:tc>
          <w:tcPr>
            <w:tcW w:w="1342" w:type="dxa"/>
          </w:tcPr>
          <w:p w14:paraId="015288BC"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321AD641"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4A9A5142"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1C7D2DA0" w14:textId="1D2C1C0F" w:rsidR="003C3543"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094C1AAF"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47A870F5"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2402487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06A3A2F4"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1331C7" w:rsidRPr="00E03036" w14:paraId="4B3B626B" w14:textId="77777777" w:rsidTr="003C3543">
        <w:trPr>
          <w:trHeight w:val="1659"/>
        </w:trPr>
        <w:tc>
          <w:tcPr>
            <w:tcW w:w="527" w:type="dxa"/>
          </w:tcPr>
          <w:p w14:paraId="6C8082DF" w14:textId="685D9A62" w:rsidR="001331C7" w:rsidRPr="004A11BA" w:rsidRDefault="001331C7" w:rsidP="001331C7">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69F88A59"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9299508" w14:textId="7EE075FC"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Mobili katilinė, Kelmės miestas)</w:t>
            </w:r>
          </w:p>
        </w:tc>
        <w:tc>
          <w:tcPr>
            <w:tcW w:w="1124" w:type="dxa"/>
          </w:tcPr>
          <w:p w14:paraId="6B471CA9" w14:textId="041B35D8"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70</w:t>
            </w:r>
          </w:p>
        </w:tc>
        <w:tc>
          <w:tcPr>
            <w:tcW w:w="1342" w:type="dxa"/>
          </w:tcPr>
          <w:p w14:paraId="2223678C" w14:textId="22ED4529"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094F3624"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3EDCA878"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43482BEB" w14:textId="3237CF92" w:rsidR="001331C7"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42C9A9D7"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7" w:type="dxa"/>
          </w:tcPr>
          <w:p w14:paraId="4D858448"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1" w:type="dxa"/>
          </w:tcPr>
          <w:p w14:paraId="16309C92"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571" w:type="dxa"/>
          </w:tcPr>
          <w:p w14:paraId="61F33B6B"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E03036" w14:paraId="4D41227C" w14:textId="77777777" w:rsidTr="003C3543">
        <w:trPr>
          <w:trHeight w:val="1659"/>
        </w:trPr>
        <w:tc>
          <w:tcPr>
            <w:tcW w:w="527" w:type="dxa"/>
          </w:tcPr>
          <w:p w14:paraId="16B6B2A0" w14:textId="6419985F" w:rsidR="001331C7" w:rsidRPr="004A11BA" w:rsidRDefault="001331C7" w:rsidP="001331C7">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57FA7782"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7050A5F9" w14:textId="215376CD"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Mackevičiaus kat., A. Mackevičiaus g. 10, Kelmė)</w:t>
            </w:r>
          </w:p>
        </w:tc>
        <w:tc>
          <w:tcPr>
            <w:tcW w:w="1124" w:type="dxa"/>
          </w:tcPr>
          <w:p w14:paraId="60FC3C43" w14:textId="1EB9363F"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50</w:t>
            </w:r>
          </w:p>
        </w:tc>
        <w:tc>
          <w:tcPr>
            <w:tcW w:w="1342" w:type="dxa"/>
          </w:tcPr>
          <w:p w14:paraId="47A0CB74" w14:textId="44A4F3D2"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5C0F3776"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4ECF83B5"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5460A661" w14:textId="09FC886E" w:rsidR="001331C7"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1ADBC071"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7" w:type="dxa"/>
          </w:tcPr>
          <w:p w14:paraId="7B72636C"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1" w:type="dxa"/>
          </w:tcPr>
          <w:p w14:paraId="6E5D2529"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571" w:type="dxa"/>
          </w:tcPr>
          <w:p w14:paraId="06678AB6"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4A11BA" w14:paraId="43B65839" w14:textId="77777777" w:rsidTr="003C3543">
        <w:tc>
          <w:tcPr>
            <w:tcW w:w="12773" w:type="dxa"/>
            <w:gridSpan w:val="8"/>
          </w:tcPr>
          <w:p w14:paraId="56D4DBFE" w14:textId="77777777" w:rsidR="001331C7" w:rsidRPr="004A11BA" w:rsidRDefault="001331C7" w:rsidP="001331C7">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3F087D29"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4A11BA" w14:paraId="4F07484C" w14:textId="77777777" w:rsidTr="003C3543">
        <w:tc>
          <w:tcPr>
            <w:tcW w:w="12773" w:type="dxa"/>
            <w:gridSpan w:val="8"/>
          </w:tcPr>
          <w:p w14:paraId="456363BD" w14:textId="77777777" w:rsidR="001331C7" w:rsidRPr="004A11BA" w:rsidRDefault="001331C7" w:rsidP="001331C7">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10F62C1E"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4A11BA" w14:paraId="2BD089A2" w14:textId="77777777" w:rsidTr="003C3543">
        <w:tc>
          <w:tcPr>
            <w:tcW w:w="12773" w:type="dxa"/>
            <w:gridSpan w:val="8"/>
          </w:tcPr>
          <w:p w14:paraId="656D7DCC" w14:textId="77777777" w:rsidR="001331C7" w:rsidRPr="004A11BA" w:rsidRDefault="001331C7" w:rsidP="001331C7">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347FF46B"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bl>
    <w:p w14:paraId="7A3CE0BE" w14:textId="77777777" w:rsidR="00403CE7" w:rsidRPr="004A11BA" w:rsidRDefault="00403CE7" w:rsidP="00403CE7">
      <w:pPr>
        <w:pStyle w:val="ListParagraph"/>
        <w:tabs>
          <w:tab w:val="left" w:pos="1276"/>
        </w:tabs>
        <w:ind w:left="567" w:hanging="567"/>
        <w:jc w:val="both"/>
        <w:rPr>
          <w:i/>
          <w:szCs w:val="24"/>
        </w:rPr>
      </w:pPr>
    </w:p>
    <w:p w14:paraId="0C86D183" w14:textId="77777777" w:rsidR="00403CE7" w:rsidRPr="004A11BA" w:rsidRDefault="00403CE7" w:rsidP="00403CE7">
      <w:pPr>
        <w:shd w:val="clear" w:color="auto" w:fill="FFFFFF"/>
        <w:spacing w:line="280" w:lineRule="exact"/>
        <w:rPr>
          <w:spacing w:val="-7"/>
          <w:sz w:val="23"/>
          <w:szCs w:val="23"/>
          <w:lang w:val="lt-LT"/>
        </w:rPr>
      </w:pPr>
      <w:r w:rsidRPr="004A11BA">
        <w:rPr>
          <w:b/>
          <w:lang w:val="lt-LT"/>
        </w:rPr>
        <w:t xml:space="preserve"> </w:t>
      </w:r>
    </w:p>
    <w:p w14:paraId="2B204510"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100652AE" w14:textId="4AB05F24" w:rsidR="00403CE7" w:rsidRPr="004A11BA" w:rsidRDefault="00403CE7" w:rsidP="00403CE7">
      <w:pPr>
        <w:pStyle w:val="NoSpacing"/>
        <w:spacing w:line="280" w:lineRule="exact"/>
        <w:jc w:val="both"/>
        <w:rPr>
          <w:i/>
          <w:szCs w:val="24"/>
          <w:u w:val="single"/>
        </w:rPr>
      </w:pPr>
      <w:r w:rsidRPr="004A11BA">
        <w:rPr>
          <w:b/>
          <w:i/>
          <w:szCs w:val="24"/>
        </w:rPr>
        <w:lastRenderedPageBreak/>
        <w:t xml:space="preserve">* </w:t>
      </w:r>
      <w:r w:rsidRPr="004A11BA">
        <w:rPr>
          <w:i/>
          <w:szCs w:val="24"/>
          <w:u w:val="single"/>
        </w:rPr>
        <w:t>Tik pasiūlymų vertinimui ir palyginimui naudojama</w:t>
      </w:r>
      <w:r w:rsidRPr="004A11BA">
        <w:rPr>
          <w:i/>
          <w:szCs w:val="24"/>
        </w:rPr>
        <w:t xml:space="preserve"> AB „Orlen Lietuva“ viešai skelbiamame kainų protokole nurodyta bazinė pardavimo kaina su akcizo mokesčiu UAB „Okseta“ Kauno </w:t>
      </w:r>
      <w:r w:rsidRPr="007974DB">
        <w:rPr>
          <w:i/>
          <w:szCs w:val="24"/>
        </w:rPr>
        <w:t>terminale</w:t>
      </w:r>
      <w:r w:rsidRPr="007974DB">
        <w:rPr>
          <w:i/>
          <w:szCs w:val="24"/>
          <w:u w:val="single"/>
        </w:rPr>
        <w:t xml:space="preserve"> 202</w:t>
      </w:r>
      <w:r w:rsidR="004E5749" w:rsidRPr="007974DB">
        <w:rPr>
          <w:i/>
          <w:szCs w:val="24"/>
          <w:u w:val="single"/>
        </w:rPr>
        <w:t>5</w:t>
      </w:r>
      <w:r w:rsidRPr="007974DB">
        <w:rPr>
          <w:i/>
          <w:szCs w:val="24"/>
          <w:u w:val="single"/>
        </w:rPr>
        <w:t>-</w:t>
      </w:r>
      <w:r w:rsidR="004E5749" w:rsidRPr="007974DB">
        <w:rPr>
          <w:i/>
          <w:szCs w:val="24"/>
          <w:u w:val="single"/>
        </w:rPr>
        <w:t>10</w:t>
      </w:r>
      <w:r w:rsidRPr="007974DB">
        <w:rPr>
          <w:i/>
          <w:szCs w:val="24"/>
          <w:u w:val="single"/>
        </w:rPr>
        <w:t>-</w:t>
      </w:r>
      <w:r w:rsidR="004E5749" w:rsidRPr="007974DB">
        <w:rPr>
          <w:i/>
          <w:szCs w:val="24"/>
          <w:u w:val="single"/>
        </w:rPr>
        <w:t>2</w:t>
      </w:r>
      <w:r w:rsidR="00B8538F" w:rsidRPr="007974DB">
        <w:rPr>
          <w:i/>
          <w:szCs w:val="24"/>
          <w:u w:val="single"/>
        </w:rPr>
        <w:t>7</w:t>
      </w:r>
      <w:r w:rsidRPr="007974DB">
        <w:rPr>
          <w:i/>
          <w:szCs w:val="24"/>
          <w:u w:val="single"/>
        </w:rPr>
        <w:t xml:space="preserve"> dienos reikšmė</w:t>
      </w:r>
      <w:r w:rsidRPr="004A11BA">
        <w:rPr>
          <w:i/>
          <w:szCs w:val="24"/>
          <w:u w:val="single"/>
        </w:rPr>
        <w:t xml:space="preserve"> </w:t>
      </w:r>
    </w:p>
    <w:p w14:paraId="5D9E84D9"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255B560B"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3C00BC56"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03460F01" w14:textId="77777777" w:rsidR="00403CE7" w:rsidRPr="004A11BA" w:rsidRDefault="00403CE7" w:rsidP="00403CE7">
      <w:pPr>
        <w:pStyle w:val="NoSpacing"/>
        <w:spacing w:line="280" w:lineRule="exact"/>
        <w:ind w:firstLine="720"/>
        <w:jc w:val="both"/>
        <w:rPr>
          <w:sz w:val="23"/>
          <w:szCs w:val="23"/>
        </w:rPr>
      </w:pPr>
    </w:p>
    <w:p w14:paraId="3715379F" w14:textId="77777777" w:rsidR="00C9256B" w:rsidRPr="004A11BA" w:rsidRDefault="00C9256B" w:rsidP="00C9256B">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Patvirtiname, kad teikdami šį pasiūlymą, Tiekėjas ______________________ laikosi </w:t>
      </w:r>
      <w:r w:rsidRPr="00C9256B">
        <w:rPr>
          <w:rFonts w:ascii="Times New Roman" w:hAnsi="Times New Roman"/>
          <w:sz w:val="23"/>
          <w:szCs w:val="23"/>
          <w:lang w:val="lt-LT"/>
        </w:rPr>
        <w:t>Konkurso sąlygų 5.1 punkto reikalavimo.</w:t>
      </w:r>
    </w:p>
    <w:p w14:paraId="44038DA0" w14:textId="77777777" w:rsidR="00C9256B" w:rsidRPr="004A11BA" w:rsidRDefault="00C9256B" w:rsidP="00C9256B">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2E5E1A4B" w14:textId="77777777" w:rsidR="00403CE7" w:rsidRPr="004A11BA" w:rsidRDefault="00403CE7" w:rsidP="00403CE7">
      <w:pPr>
        <w:pStyle w:val="NoSpacing"/>
        <w:spacing w:line="280" w:lineRule="exact"/>
        <w:ind w:firstLine="720"/>
        <w:jc w:val="both"/>
        <w:rPr>
          <w:sz w:val="23"/>
          <w:szCs w:val="23"/>
        </w:rPr>
      </w:pPr>
    </w:p>
    <w:p w14:paraId="6B236B7C" w14:textId="77777777" w:rsidR="00403CE7" w:rsidRPr="004A11BA" w:rsidRDefault="00403CE7" w:rsidP="004A11BA">
      <w:pPr>
        <w:pStyle w:val="Sraopastraipa1"/>
        <w:numPr>
          <w:ilvl w:val="0"/>
          <w:numId w:val="21"/>
        </w:numPr>
        <w:tabs>
          <w:tab w:val="left" w:pos="0"/>
        </w:tabs>
        <w:spacing w:line="280" w:lineRule="exact"/>
        <w:ind w:hanging="11"/>
        <w:jc w:val="both"/>
        <w:rPr>
          <w:sz w:val="23"/>
          <w:szCs w:val="23"/>
          <w:lang w:val="lt-LT"/>
        </w:rPr>
      </w:pPr>
      <w:r w:rsidRPr="004A11BA">
        <w:rPr>
          <w:rFonts w:ascii="Times New Roman" w:hAnsi="Times New Roman"/>
          <w:sz w:val="23"/>
          <w:szCs w:val="23"/>
          <w:lang w:val="lt-LT"/>
        </w:rPr>
        <w:t xml:space="preserve"> Šiame pasiūlyme yra pateikta ir konfidenciali informacija** (dokumentai su konfidencialia informacija yra šie):</w:t>
      </w:r>
    </w:p>
    <w:p w14:paraId="48DF75BF"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36651A88"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3FB50A69"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1F5D38CF"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56592ECC"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0172B947"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5FB7A5C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235EA87E" w14:textId="77777777" w:rsidR="00403CE7" w:rsidRPr="004A11BA" w:rsidRDefault="00403CE7" w:rsidP="003C3543">
            <w:pPr>
              <w:pStyle w:val="NoSpacing"/>
              <w:spacing w:line="280" w:lineRule="exact"/>
              <w:rPr>
                <w:sz w:val="23"/>
                <w:szCs w:val="23"/>
              </w:rPr>
            </w:pPr>
          </w:p>
        </w:tc>
      </w:tr>
      <w:tr w:rsidR="00403CE7" w:rsidRPr="004A11BA" w14:paraId="5581852F"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293A818E"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4488F73C" w14:textId="77777777" w:rsidR="00403CE7" w:rsidRPr="004A11BA" w:rsidRDefault="00403CE7" w:rsidP="003C3543">
            <w:pPr>
              <w:pStyle w:val="NoSpacing"/>
              <w:spacing w:line="280" w:lineRule="exact"/>
              <w:rPr>
                <w:sz w:val="23"/>
                <w:szCs w:val="23"/>
              </w:rPr>
            </w:pPr>
          </w:p>
        </w:tc>
      </w:tr>
    </w:tbl>
    <w:p w14:paraId="64DF5010"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660F568B"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7577FF70" w14:textId="77777777" w:rsidR="00403CE7" w:rsidRPr="004A11BA" w:rsidRDefault="00403CE7" w:rsidP="004A11BA">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Kartu su pasiūlymu pateikiami šie dokumentai: </w:t>
      </w:r>
    </w:p>
    <w:p w14:paraId="178F6FF0"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058C1B46" w14:textId="77777777" w:rsidTr="003C3543">
        <w:trPr>
          <w:trHeight w:hRule="exact" w:val="845"/>
        </w:trPr>
        <w:tc>
          <w:tcPr>
            <w:tcW w:w="682" w:type="dxa"/>
            <w:shd w:val="clear" w:color="auto" w:fill="FFFFFF"/>
          </w:tcPr>
          <w:p w14:paraId="74C61497" w14:textId="77777777" w:rsidR="00403CE7" w:rsidRPr="004A11BA" w:rsidRDefault="00403CE7" w:rsidP="003C3543">
            <w:pPr>
              <w:shd w:val="clear" w:color="auto" w:fill="FFFFFF"/>
              <w:ind w:left="77"/>
              <w:jc w:val="center"/>
              <w:rPr>
                <w:lang w:val="lt-LT"/>
              </w:rPr>
            </w:pPr>
            <w:r w:rsidRPr="004A11BA">
              <w:rPr>
                <w:lang w:val="lt-LT"/>
              </w:rPr>
              <w:t>Eil.</w:t>
            </w:r>
          </w:p>
          <w:p w14:paraId="6E10CCDA"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158FCBE5"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488DDE0B"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1A21AD62" w14:textId="77777777" w:rsidTr="003C3543">
        <w:trPr>
          <w:trHeight w:hRule="exact" w:val="288"/>
        </w:trPr>
        <w:tc>
          <w:tcPr>
            <w:tcW w:w="682" w:type="dxa"/>
            <w:shd w:val="clear" w:color="auto" w:fill="FFFFFF"/>
          </w:tcPr>
          <w:p w14:paraId="6AFF06A6" w14:textId="77777777" w:rsidR="00403CE7" w:rsidRPr="004A11BA" w:rsidRDefault="00403CE7" w:rsidP="003C3543">
            <w:pPr>
              <w:shd w:val="clear" w:color="auto" w:fill="FFFFFF"/>
              <w:rPr>
                <w:lang w:val="lt-LT"/>
              </w:rPr>
            </w:pPr>
          </w:p>
        </w:tc>
        <w:tc>
          <w:tcPr>
            <w:tcW w:w="6361" w:type="dxa"/>
            <w:shd w:val="clear" w:color="auto" w:fill="FFFFFF"/>
          </w:tcPr>
          <w:p w14:paraId="54AEED50" w14:textId="77777777" w:rsidR="00403CE7" w:rsidRPr="004A11BA" w:rsidRDefault="00403CE7" w:rsidP="003C3543">
            <w:pPr>
              <w:shd w:val="clear" w:color="auto" w:fill="FFFFFF"/>
              <w:rPr>
                <w:lang w:val="lt-LT"/>
              </w:rPr>
            </w:pPr>
          </w:p>
        </w:tc>
        <w:tc>
          <w:tcPr>
            <w:tcW w:w="2353" w:type="dxa"/>
            <w:shd w:val="clear" w:color="auto" w:fill="FFFFFF"/>
          </w:tcPr>
          <w:p w14:paraId="55D2FC30" w14:textId="77777777" w:rsidR="00403CE7" w:rsidRPr="004A11BA" w:rsidRDefault="00403CE7" w:rsidP="003C3543">
            <w:pPr>
              <w:shd w:val="clear" w:color="auto" w:fill="FFFFFF"/>
              <w:rPr>
                <w:lang w:val="lt-LT"/>
              </w:rPr>
            </w:pPr>
          </w:p>
        </w:tc>
      </w:tr>
      <w:tr w:rsidR="00403CE7" w:rsidRPr="004A11BA" w14:paraId="51568E97" w14:textId="77777777" w:rsidTr="003C3543">
        <w:trPr>
          <w:trHeight w:hRule="exact" w:val="326"/>
        </w:trPr>
        <w:tc>
          <w:tcPr>
            <w:tcW w:w="682" w:type="dxa"/>
            <w:shd w:val="clear" w:color="auto" w:fill="FFFFFF"/>
          </w:tcPr>
          <w:p w14:paraId="19054A51" w14:textId="77777777" w:rsidR="00403CE7" w:rsidRPr="004A11BA" w:rsidRDefault="00403CE7" w:rsidP="003C3543">
            <w:pPr>
              <w:shd w:val="clear" w:color="auto" w:fill="FFFFFF"/>
              <w:rPr>
                <w:lang w:val="lt-LT"/>
              </w:rPr>
            </w:pPr>
          </w:p>
        </w:tc>
        <w:tc>
          <w:tcPr>
            <w:tcW w:w="6361" w:type="dxa"/>
            <w:shd w:val="clear" w:color="auto" w:fill="FFFFFF"/>
          </w:tcPr>
          <w:p w14:paraId="7B00C45D" w14:textId="77777777" w:rsidR="00403CE7" w:rsidRPr="004A11BA" w:rsidRDefault="00403CE7" w:rsidP="003C3543">
            <w:pPr>
              <w:shd w:val="clear" w:color="auto" w:fill="FFFFFF"/>
              <w:rPr>
                <w:lang w:val="lt-LT"/>
              </w:rPr>
            </w:pPr>
          </w:p>
        </w:tc>
        <w:tc>
          <w:tcPr>
            <w:tcW w:w="2353" w:type="dxa"/>
            <w:shd w:val="clear" w:color="auto" w:fill="FFFFFF"/>
          </w:tcPr>
          <w:p w14:paraId="677A13CD" w14:textId="77777777" w:rsidR="00403CE7" w:rsidRPr="004A11BA" w:rsidRDefault="00403CE7" w:rsidP="003C3543">
            <w:pPr>
              <w:shd w:val="clear" w:color="auto" w:fill="FFFFFF"/>
              <w:rPr>
                <w:lang w:val="lt-LT"/>
              </w:rPr>
            </w:pPr>
          </w:p>
        </w:tc>
      </w:tr>
    </w:tbl>
    <w:p w14:paraId="00A91F03"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mc:AlternateContent>
          <mc:Choice Requires="wps">
            <w:drawing>
              <wp:anchor distT="0" distB="0" distL="114300" distR="114300" simplePos="0" relativeHeight="251661312" behindDoc="0" locked="0" layoutInCell="0" allowOverlap="1" wp14:anchorId="4CE0DF98" wp14:editId="69EE9AEA">
                <wp:simplePos x="0" y="0"/>
                <wp:positionH relativeFrom="column">
                  <wp:posOffset>12065</wp:posOffset>
                </wp:positionH>
                <wp:positionV relativeFrom="paragraph">
                  <wp:posOffset>438785</wp:posOffset>
                </wp:positionV>
                <wp:extent cx="35115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B1B0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D7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hDZD7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731755A2" w14:textId="77777777" w:rsidR="00403CE7" w:rsidRPr="004A11BA" w:rsidRDefault="00403CE7" w:rsidP="00403CE7">
      <w:pPr>
        <w:pStyle w:val="NoSpacing"/>
      </w:pPr>
    </w:p>
    <w:p w14:paraId="613D13BF" w14:textId="77777777" w:rsidR="00403CE7" w:rsidRPr="004A11BA" w:rsidRDefault="00403CE7" w:rsidP="00403CE7">
      <w:pPr>
        <w:rPr>
          <w:rFonts w:eastAsia="Calibri"/>
          <w:sz w:val="24"/>
          <w:szCs w:val="22"/>
          <w:lang w:val="lt-LT" w:eastAsia="en-US"/>
        </w:rPr>
      </w:pPr>
      <w:r w:rsidRPr="004A11BA">
        <w:rPr>
          <w:lang w:val="lt-LT"/>
        </w:rPr>
        <w:br w:type="page"/>
      </w:r>
    </w:p>
    <w:p w14:paraId="5B07BEA3" w14:textId="4F8456A6" w:rsidR="00403CE7" w:rsidRPr="004A11BA" w:rsidRDefault="00403CE7" w:rsidP="00403CE7">
      <w:pPr>
        <w:rPr>
          <w:rFonts w:eastAsia="Calibri"/>
          <w:sz w:val="24"/>
          <w:szCs w:val="22"/>
          <w:lang w:val="lt-LT" w:eastAsia="en-US"/>
        </w:rPr>
      </w:pPr>
    </w:p>
    <w:p w14:paraId="53295D9D"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t>1 priedas</w:t>
      </w:r>
    </w:p>
    <w:p w14:paraId="74F9272D" w14:textId="77777777" w:rsidR="00403CE7" w:rsidRPr="004A11BA" w:rsidRDefault="00403CE7" w:rsidP="00403CE7">
      <w:pPr>
        <w:shd w:val="clear" w:color="auto" w:fill="FFFFFF"/>
        <w:spacing w:line="216" w:lineRule="exact"/>
        <w:ind w:right="384"/>
        <w:rPr>
          <w:spacing w:val="1"/>
          <w:sz w:val="24"/>
          <w:szCs w:val="24"/>
          <w:lang w:val="lt-LT"/>
        </w:rPr>
      </w:pPr>
    </w:p>
    <w:p w14:paraId="1560CCB5" w14:textId="77777777" w:rsidR="00403CE7" w:rsidRPr="004A11BA" w:rsidRDefault="00403CE7" w:rsidP="00403CE7">
      <w:pPr>
        <w:shd w:val="clear" w:color="auto" w:fill="FFFFFF"/>
        <w:spacing w:line="216" w:lineRule="exact"/>
        <w:ind w:right="384"/>
        <w:rPr>
          <w:spacing w:val="1"/>
          <w:sz w:val="24"/>
          <w:szCs w:val="24"/>
          <w:lang w:val="lt-LT"/>
        </w:rPr>
      </w:pPr>
    </w:p>
    <w:p w14:paraId="3D99E9D6" w14:textId="77777777" w:rsidR="00403CE7" w:rsidRPr="004A11BA" w:rsidRDefault="00403CE7" w:rsidP="00403CE7">
      <w:pPr>
        <w:ind w:right="-178"/>
        <w:jc w:val="center"/>
        <w:rPr>
          <w:lang w:val="lt-LT"/>
        </w:rPr>
      </w:pPr>
      <w:r w:rsidRPr="004A11BA">
        <w:rPr>
          <w:lang w:val="lt-LT"/>
        </w:rPr>
        <w:t>Herbas arba prekių ženklas</w:t>
      </w:r>
    </w:p>
    <w:p w14:paraId="54AC856A"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79872911" w14:textId="77777777" w:rsidR="00403CE7" w:rsidRPr="004A11BA" w:rsidRDefault="00403CE7" w:rsidP="00403CE7">
      <w:pPr>
        <w:ind w:right="-178"/>
        <w:jc w:val="center"/>
        <w:rPr>
          <w:sz w:val="24"/>
          <w:szCs w:val="24"/>
          <w:lang w:val="lt-LT"/>
        </w:rPr>
      </w:pPr>
    </w:p>
    <w:p w14:paraId="513F7127" w14:textId="77777777" w:rsidR="00403CE7" w:rsidRPr="004A11BA" w:rsidRDefault="00403CE7" w:rsidP="00403CE7">
      <w:pPr>
        <w:ind w:right="-178"/>
        <w:jc w:val="center"/>
        <w:rPr>
          <w:sz w:val="24"/>
          <w:szCs w:val="24"/>
          <w:lang w:val="lt-LT"/>
        </w:rPr>
      </w:pPr>
    </w:p>
    <w:p w14:paraId="09E4C84D"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E4F15D" w14:textId="77777777" w:rsidR="00403CE7" w:rsidRPr="004A11BA" w:rsidRDefault="00403CE7" w:rsidP="00403CE7">
      <w:pPr>
        <w:ind w:right="-178"/>
        <w:jc w:val="center"/>
        <w:rPr>
          <w:sz w:val="24"/>
          <w:szCs w:val="24"/>
          <w:lang w:val="lt-LT"/>
        </w:rPr>
      </w:pPr>
    </w:p>
    <w:p w14:paraId="720C49E2" w14:textId="77777777" w:rsidR="00403CE7" w:rsidRPr="004A11BA" w:rsidRDefault="00403CE7" w:rsidP="00403CE7">
      <w:pPr>
        <w:ind w:right="-178"/>
        <w:jc w:val="center"/>
        <w:rPr>
          <w:sz w:val="24"/>
          <w:szCs w:val="24"/>
          <w:lang w:val="lt-LT"/>
        </w:rPr>
      </w:pPr>
    </w:p>
    <w:p w14:paraId="5C7B5FC8" w14:textId="77777777" w:rsidR="00403CE7" w:rsidRPr="004A11BA" w:rsidRDefault="00403CE7" w:rsidP="00403CE7">
      <w:pPr>
        <w:ind w:right="-178"/>
        <w:jc w:val="center"/>
        <w:rPr>
          <w:sz w:val="24"/>
          <w:szCs w:val="24"/>
          <w:lang w:val="lt-LT"/>
        </w:rPr>
      </w:pPr>
    </w:p>
    <w:p w14:paraId="04165F17"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694AAA41"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70726297" w14:textId="77777777" w:rsidR="00403CE7" w:rsidRPr="004A11BA" w:rsidRDefault="00403CE7" w:rsidP="00403CE7">
      <w:pPr>
        <w:shd w:val="clear" w:color="auto" w:fill="FFFFFF"/>
        <w:spacing w:line="280" w:lineRule="exact"/>
        <w:ind w:right="384"/>
        <w:rPr>
          <w:spacing w:val="1"/>
          <w:sz w:val="23"/>
          <w:szCs w:val="23"/>
          <w:lang w:val="lt-LT"/>
        </w:rPr>
      </w:pPr>
    </w:p>
    <w:p w14:paraId="6F3D3908" w14:textId="77777777" w:rsidR="00403CE7" w:rsidRPr="004A11BA" w:rsidRDefault="00403CE7" w:rsidP="00403CE7">
      <w:pPr>
        <w:shd w:val="clear" w:color="auto" w:fill="FFFFFF"/>
        <w:spacing w:line="280" w:lineRule="exact"/>
        <w:ind w:right="384"/>
        <w:rPr>
          <w:spacing w:val="1"/>
          <w:sz w:val="23"/>
          <w:szCs w:val="23"/>
          <w:lang w:val="lt-LT"/>
        </w:rPr>
      </w:pPr>
    </w:p>
    <w:p w14:paraId="1AC1E39E" w14:textId="77777777" w:rsidR="00403CE7" w:rsidRPr="004A11BA" w:rsidRDefault="00403CE7" w:rsidP="00403CE7">
      <w:pPr>
        <w:shd w:val="clear" w:color="auto" w:fill="FFFFFF"/>
        <w:spacing w:line="280" w:lineRule="exact"/>
        <w:ind w:right="384"/>
        <w:rPr>
          <w:spacing w:val="1"/>
          <w:sz w:val="23"/>
          <w:szCs w:val="23"/>
          <w:lang w:val="lt-LT"/>
        </w:rPr>
      </w:pPr>
    </w:p>
    <w:p w14:paraId="1B45D3AE"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60D6854A" w14:textId="4E6A316A"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w:t>
      </w:r>
      <w:r w:rsidR="005E0B0E">
        <w:rPr>
          <w:rFonts w:eastAsia="Times New Roman"/>
          <w:b/>
          <w:sz w:val="23"/>
          <w:szCs w:val="23"/>
        </w:rPr>
        <w:t>I</w:t>
      </w:r>
      <w:r w:rsidRPr="004A11BA">
        <w:rPr>
          <w:rFonts w:eastAsia="Times New Roman"/>
          <w:b/>
          <w:sz w:val="23"/>
          <w:szCs w:val="23"/>
        </w:rPr>
        <w:t xml:space="preserve">V PIRKIMO  DALIES DYZELINIO KROSNIŲ KURO (ŽYMĖTO), SKIRTO UAB „LITESKO“ FILIALO „TELŠIŲ ŠILUMA“ PIRKIMO </w:t>
      </w:r>
    </w:p>
    <w:p w14:paraId="20C441E0"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241FE79F" w14:textId="4355E160"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220A53">
        <w:rPr>
          <w:rFonts w:eastAsia="Times New Roman"/>
          <w:sz w:val="23"/>
          <w:szCs w:val="23"/>
        </w:rPr>
        <w:t>5</w:t>
      </w:r>
      <w:r w:rsidRPr="004A11BA">
        <w:rPr>
          <w:rFonts w:eastAsia="Times New Roman"/>
          <w:sz w:val="23"/>
          <w:szCs w:val="23"/>
        </w:rPr>
        <w:t xml:space="preserve"> m. ________________ d. </w:t>
      </w:r>
    </w:p>
    <w:p w14:paraId="77058FE8" w14:textId="77777777" w:rsidR="00403CE7" w:rsidRPr="004A11BA" w:rsidRDefault="00403CE7" w:rsidP="00403CE7">
      <w:pPr>
        <w:pStyle w:val="NoSpacing"/>
        <w:spacing w:line="280" w:lineRule="exact"/>
        <w:rPr>
          <w:sz w:val="23"/>
          <w:szCs w:val="23"/>
        </w:rPr>
      </w:pPr>
    </w:p>
    <w:p w14:paraId="2B6EAC9F"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38371767" w14:textId="77777777" w:rsidTr="003C3543">
        <w:trPr>
          <w:trHeight w:hRule="exact" w:val="893"/>
        </w:trPr>
        <w:tc>
          <w:tcPr>
            <w:tcW w:w="4627" w:type="dxa"/>
            <w:shd w:val="clear" w:color="auto" w:fill="FFFFFF"/>
            <w:vAlign w:val="center"/>
          </w:tcPr>
          <w:p w14:paraId="4FE1149F"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08E0EED5" w14:textId="77777777" w:rsidR="00403CE7" w:rsidRPr="004A11BA" w:rsidRDefault="00403CE7" w:rsidP="003C3543">
            <w:pPr>
              <w:shd w:val="clear" w:color="auto" w:fill="FFFFFF"/>
              <w:spacing w:line="280" w:lineRule="exact"/>
              <w:rPr>
                <w:sz w:val="23"/>
                <w:szCs w:val="23"/>
                <w:lang w:val="lt-LT"/>
              </w:rPr>
            </w:pPr>
          </w:p>
        </w:tc>
      </w:tr>
      <w:tr w:rsidR="00403CE7" w:rsidRPr="00E03036" w14:paraId="5C2F62C5" w14:textId="77777777" w:rsidTr="003C3543">
        <w:trPr>
          <w:trHeight w:hRule="exact" w:val="656"/>
        </w:trPr>
        <w:tc>
          <w:tcPr>
            <w:tcW w:w="4627" w:type="dxa"/>
            <w:shd w:val="clear" w:color="auto" w:fill="FFFFFF"/>
            <w:vAlign w:val="center"/>
          </w:tcPr>
          <w:p w14:paraId="3489A2D6"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1F38AC1C" w14:textId="77777777" w:rsidR="00403CE7" w:rsidRPr="004A11BA" w:rsidRDefault="00403CE7" w:rsidP="003C3543">
            <w:pPr>
              <w:shd w:val="clear" w:color="auto" w:fill="FFFFFF"/>
              <w:spacing w:line="280" w:lineRule="exact"/>
              <w:rPr>
                <w:sz w:val="23"/>
                <w:szCs w:val="23"/>
                <w:lang w:val="lt-LT"/>
              </w:rPr>
            </w:pPr>
          </w:p>
        </w:tc>
      </w:tr>
      <w:tr w:rsidR="00403CE7" w:rsidRPr="00E03036" w14:paraId="1CAE86E3" w14:textId="77777777" w:rsidTr="003C3543">
        <w:trPr>
          <w:trHeight w:hRule="exact" w:val="380"/>
        </w:trPr>
        <w:tc>
          <w:tcPr>
            <w:tcW w:w="4627" w:type="dxa"/>
            <w:shd w:val="clear" w:color="auto" w:fill="FFFFFF"/>
            <w:vAlign w:val="center"/>
          </w:tcPr>
          <w:p w14:paraId="20ED0D0A"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4119FA92" w14:textId="77777777" w:rsidR="00403CE7" w:rsidRPr="004A11BA" w:rsidRDefault="00403CE7" w:rsidP="003C3543">
            <w:pPr>
              <w:shd w:val="clear" w:color="auto" w:fill="FFFFFF"/>
              <w:spacing w:line="280" w:lineRule="exact"/>
              <w:rPr>
                <w:sz w:val="23"/>
                <w:szCs w:val="23"/>
                <w:lang w:val="lt-LT"/>
              </w:rPr>
            </w:pPr>
          </w:p>
        </w:tc>
      </w:tr>
      <w:tr w:rsidR="00403CE7" w:rsidRPr="004A11BA" w14:paraId="653FB3D9" w14:textId="77777777" w:rsidTr="003C3543">
        <w:trPr>
          <w:trHeight w:hRule="exact" w:val="429"/>
        </w:trPr>
        <w:tc>
          <w:tcPr>
            <w:tcW w:w="4627" w:type="dxa"/>
            <w:shd w:val="clear" w:color="auto" w:fill="FFFFFF"/>
            <w:vAlign w:val="center"/>
          </w:tcPr>
          <w:p w14:paraId="6E796FC1"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43C12F48" w14:textId="77777777" w:rsidR="00403CE7" w:rsidRPr="004A11BA" w:rsidRDefault="00403CE7" w:rsidP="003C3543">
            <w:pPr>
              <w:shd w:val="clear" w:color="auto" w:fill="FFFFFF"/>
              <w:spacing w:line="280" w:lineRule="exact"/>
              <w:rPr>
                <w:sz w:val="23"/>
                <w:szCs w:val="23"/>
                <w:lang w:val="lt-LT"/>
              </w:rPr>
            </w:pPr>
          </w:p>
        </w:tc>
      </w:tr>
      <w:tr w:rsidR="00403CE7" w:rsidRPr="004A11BA" w14:paraId="550ADE10" w14:textId="77777777" w:rsidTr="003C3543">
        <w:trPr>
          <w:trHeight w:hRule="exact" w:val="421"/>
        </w:trPr>
        <w:tc>
          <w:tcPr>
            <w:tcW w:w="4627" w:type="dxa"/>
            <w:shd w:val="clear" w:color="auto" w:fill="FFFFFF"/>
            <w:vAlign w:val="center"/>
          </w:tcPr>
          <w:p w14:paraId="57E36BBD"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4AA91EAE" w14:textId="77777777" w:rsidR="00403CE7" w:rsidRPr="004A11BA" w:rsidRDefault="00403CE7" w:rsidP="003C3543">
            <w:pPr>
              <w:shd w:val="clear" w:color="auto" w:fill="FFFFFF"/>
              <w:spacing w:line="280" w:lineRule="exact"/>
              <w:rPr>
                <w:sz w:val="23"/>
                <w:szCs w:val="23"/>
                <w:lang w:val="lt-LT"/>
              </w:rPr>
            </w:pPr>
          </w:p>
        </w:tc>
      </w:tr>
      <w:tr w:rsidR="00403CE7" w:rsidRPr="004A11BA" w14:paraId="68CE90A9" w14:textId="77777777" w:rsidTr="003C3543">
        <w:trPr>
          <w:trHeight w:hRule="exact" w:val="426"/>
        </w:trPr>
        <w:tc>
          <w:tcPr>
            <w:tcW w:w="4627" w:type="dxa"/>
            <w:shd w:val="clear" w:color="auto" w:fill="FFFFFF"/>
            <w:vAlign w:val="center"/>
          </w:tcPr>
          <w:p w14:paraId="1CF5F863"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lastRenderedPageBreak/>
              <w:t>El. pašto adresas</w:t>
            </w:r>
          </w:p>
        </w:tc>
        <w:tc>
          <w:tcPr>
            <w:tcW w:w="4656" w:type="dxa"/>
            <w:shd w:val="clear" w:color="auto" w:fill="FFFFFF"/>
            <w:vAlign w:val="center"/>
          </w:tcPr>
          <w:p w14:paraId="2346A903" w14:textId="77777777" w:rsidR="00403CE7" w:rsidRPr="004A11BA" w:rsidRDefault="00403CE7" w:rsidP="003C3543">
            <w:pPr>
              <w:shd w:val="clear" w:color="auto" w:fill="FFFFFF"/>
              <w:spacing w:line="280" w:lineRule="exact"/>
              <w:rPr>
                <w:sz w:val="23"/>
                <w:szCs w:val="23"/>
                <w:lang w:val="lt-LT"/>
              </w:rPr>
            </w:pPr>
          </w:p>
        </w:tc>
      </w:tr>
    </w:tbl>
    <w:p w14:paraId="3F2BF3BD" w14:textId="77777777" w:rsidR="007D0309" w:rsidRPr="004A11BA" w:rsidRDefault="007D0309" w:rsidP="007D0309">
      <w:pPr>
        <w:shd w:val="clear" w:color="auto" w:fill="FFFFFF"/>
        <w:tabs>
          <w:tab w:val="left" w:pos="998"/>
        </w:tabs>
        <w:spacing w:line="280" w:lineRule="exact"/>
        <w:ind w:left="709"/>
        <w:rPr>
          <w:sz w:val="23"/>
          <w:szCs w:val="23"/>
          <w:lang w:val="lt-LT"/>
        </w:rPr>
      </w:pPr>
      <w:r w:rsidRPr="004A11BA">
        <w:rPr>
          <w:spacing w:val="-22"/>
          <w:sz w:val="23"/>
          <w:szCs w:val="23"/>
          <w:lang w:val="lt-LT"/>
        </w:rPr>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143270BB" w14:textId="77777777" w:rsidR="007D0309" w:rsidRPr="004A11BA" w:rsidRDefault="007D0309" w:rsidP="007D0309">
      <w:pPr>
        <w:widowControl w:val="0"/>
        <w:numPr>
          <w:ilvl w:val="0"/>
          <w:numId w:val="26"/>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6E1B6BF4" w14:textId="77777777" w:rsidR="007D0309" w:rsidRPr="004A11BA" w:rsidRDefault="007D0309" w:rsidP="007D0309">
      <w:pPr>
        <w:widowControl w:val="0"/>
        <w:numPr>
          <w:ilvl w:val="0"/>
          <w:numId w:val="26"/>
        </w:numPr>
        <w:shd w:val="clear" w:color="auto" w:fill="FFFFFF"/>
        <w:tabs>
          <w:tab w:val="left" w:pos="1018"/>
        </w:tabs>
        <w:autoSpaceDE w:val="0"/>
        <w:autoSpaceDN w:val="0"/>
        <w:adjustRightInd w:val="0"/>
        <w:spacing w:line="280" w:lineRule="exact"/>
        <w:ind w:left="709"/>
        <w:rPr>
          <w:spacing w:val="-4"/>
          <w:sz w:val="23"/>
          <w:szCs w:val="23"/>
          <w:lang w:val="lt-LT"/>
        </w:rPr>
      </w:pPr>
      <w:r w:rsidRPr="004A11BA">
        <w:rPr>
          <w:spacing w:val="-6"/>
          <w:sz w:val="23"/>
          <w:szCs w:val="23"/>
          <w:lang w:val="lt-LT"/>
        </w:rPr>
        <w:t xml:space="preserve"> kituose pirkimo dokumentuose (jų paaiškinimuose, papildymuose).</w:t>
      </w:r>
    </w:p>
    <w:p w14:paraId="2D096E6C" w14:textId="5DB2CC65" w:rsidR="007D0309" w:rsidRPr="004A11BA" w:rsidRDefault="007D0309" w:rsidP="007D0309">
      <w:pPr>
        <w:pStyle w:val="Sraopastraipa1"/>
        <w:numPr>
          <w:ilvl w:val="0"/>
          <w:numId w:val="27"/>
        </w:numPr>
        <w:tabs>
          <w:tab w:val="left" w:pos="0"/>
        </w:tabs>
        <w:spacing w:line="280" w:lineRule="exact"/>
        <w:jc w:val="both"/>
        <w:rPr>
          <w:rFonts w:ascii="Times New Roman" w:hAnsi="Times New Roman"/>
          <w:sz w:val="23"/>
          <w:szCs w:val="23"/>
          <w:lang w:val="lt-LT"/>
        </w:rPr>
      </w:pPr>
      <w:r w:rsidRPr="004A11BA">
        <w:rPr>
          <w:rFonts w:ascii="Times New Roman" w:hAnsi="Times New Roman"/>
          <w:sz w:val="23"/>
          <w:szCs w:val="23"/>
          <w:lang w:val="lt-LT"/>
        </w:rPr>
        <w:t xml:space="preserve">Taip pat mes patvirtiname, kad visa pasiūlyme pateikta informacija yra teisinga, atitinka tikrovę ir apima viską, ko reikia visiškam ir tinkamam sutarties įvykdymui, o konkurso sąlygos yra tikslios ir aiškios. </w:t>
      </w:r>
    </w:p>
    <w:p w14:paraId="5DDDE599" w14:textId="77777777" w:rsidR="007D0309" w:rsidRPr="004A11BA" w:rsidRDefault="007D0309"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24BDF98C" w14:textId="77777777" w:rsidR="007D0309" w:rsidRPr="004A11BA" w:rsidRDefault="007D0309"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30475D65" w14:textId="77777777" w:rsidR="00220A53" w:rsidRPr="00220A53" w:rsidRDefault="007D0309" w:rsidP="00220A53">
      <w:pPr>
        <w:pStyle w:val="Sraopastraipa1"/>
        <w:numPr>
          <w:ilvl w:val="0"/>
          <w:numId w:val="27"/>
        </w:numPr>
        <w:tabs>
          <w:tab w:val="left" w:pos="0"/>
        </w:tabs>
        <w:spacing w:line="280" w:lineRule="exact"/>
        <w:ind w:left="709" w:firstLine="0"/>
        <w:jc w:val="both"/>
        <w:rPr>
          <w:b/>
          <w:bCs/>
          <w:spacing w:val="-8"/>
          <w:sz w:val="23"/>
          <w:szCs w:val="23"/>
          <w:lang w:val="lt-LT"/>
        </w:rPr>
      </w:pPr>
      <w:r w:rsidRPr="00220A53">
        <w:rPr>
          <w:rFonts w:ascii="Times New Roman" w:hAnsi="Times New Roman"/>
          <w:b/>
          <w:bCs/>
          <w:sz w:val="23"/>
          <w:szCs w:val="23"/>
          <w:lang w:val="lt-LT"/>
        </w:rPr>
        <w:t xml:space="preserve"> </w:t>
      </w:r>
      <w:r w:rsidR="00220A53" w:rsidRPr="00220A53">
        <w:rPr>
          <w:rFonts w:ascii="Times New Roman" w:hAnsi="Times New Roman"/>
          <w:b/>
          <w:bCs/>
          <w:sz w:val="23"/>
          <w:szCs w:val="23"/>
          <w:lang w:val="lt-LT"/>
        </w:rPr>
        <w:t>Patvirtiname, kad:</w:t>
      </w:r>
    </w:p>
    <w:p w14:paraId="3CD6BA71" w14:textId="77777777" w:rsidR="00220A53" w:rsidRPr="00220A53" w:rsidRDefault="00220A53" w:rsidP="00220A53">
      <w:pPr>
        <w:widowControl w:val="0"/>
        <w:numPr>
          <w:ilvl w:val="1"/>
          <w:numId w:val="32"/>
        </w:numPr>
        <w:shd w:val="clear" w:color="auto" w:fill="FFFFFF"/>
        <w:tabs>
          <w:tab w:val="left" w:pos="998"/>
        </w:tabs>
        <w:autoSpaceDE w:val="0"/>
        <w:autoSpaceDN w:val="0"/>
        <w:adjustRightInd w:val="0"/>
        <w:spacing w:line="280" w:lineRule="exact"/>
        <w:ind w:left="993" w:firstLine="0"/>
        <w:rPr>
          <w:spacing w:val="-8"/>
          <w:sz w:val="23"/>
          <w:szCs w:val="23"/>
        </w:rPr>
      </w:pPr>
      <w:r w:rsidRPr="004A11BA">
        <w:rPr>
          <w:b/>
          <w:bCs/>
          <w:spacing w:val="-8"/>
          <w:sz w:val="23"/>
          <w:szCs w:val="23"/>
          <w:lang w:val="lt-LT"/>
        </w:rPr>
        <w:t xml:space="preserve"> </w:t>
      </w:r>
      <w:r w:rsidRPr="00220A53">
        <w:rPr>
          <w:spacing w:val="-8"/>
          <w:sz w:val="23"/>
          <w:szCs w:val="23"/>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14BB5739" w14:textId="77777777" w:rsidR="00220A53" w:rsidRPr="00220A53" w:rsidRDefault="00220A53" w:rsidP="00220A53">
      <w:pPr>
        <w:widowControl w:val="0"/>
        <w:numPr>
          <w:ilvl w:val="1"/>
          <w:numId w:val="32"/>
        </w:numPr>
        <w:shd w:val="clear" w:color="auto" w:fill="FFFFFF"/>
        <w:tabs>
          <w:tab w:val="left" w:pos="998"/>
        </w:tabs>
        <w:autoSpaceDE w:val="0"/>
        <w:autoSpaceDN w:val="0"/>
        <w:adjustRightInd w:val="0"/>
        <w:spacing w:line="280" w:lineRule="exact"/>
        <w:ind w:left="993" w:firstLine="0"/>
        <w:jc w:val="both"/>
        <w:rPr>
          <w:spacing w:val="-8"/>
          <w:sz w:val="23"/>
          <w:szCs w:val="23"/>
          <w:lang w:val="lt-LT"/>
        </w:rPr>
      </w:pPr>
      <w:r w:rsidRPr="00220A53">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720DD4D6" w14:textId="77777777" w:rsidR="00220A53" w:rsidRPr="00220A53" w:rsidRDefault="00220A53" w:rsidP="00220A53">
      <w:pPr>
        <w:widowControl w:val="0"/>
        <w:numPr>
          <w:ilvl w:val="1"/>
          <w:numId w:val="32"/>
        </w:numPr>
        <w:shd w:val="clear" w:color="auto" w:fill="FFFFFF"/>
        <w:tabs>
          <w:tab w:val="left" w:pos="998"/>
        </w:tabs>
        <w:autoSpaceDE w:val="0"/>
        <w:autoSpaceDN w:val="0"/>
        <w:adjustRightInd w:val="0"/>
        <w:spacing w:line="280" w:lineRule="exact"/>
        <w:ind w:left="993" w:firstLine="0"/>
        <w:jc w:val="both"/>
        <w:rPr>
          <w:spacing w:val="-8"/>
          <w:sz w:val="23"/>
          <w:szCs w:val="23"/>
          <w:lang w:val="lt-LT"/>
        </w:rPr>
      </w:pPr>
      <w:r w:rsidRPr="00220A53">
        <w:rPr>
          <w:spacing w:val="-8"/>
          <w:sz w:val="23"/>
          <w:szCs w:val="23"/>
          <w:lang w:val="lt-LT"/>
        </w:rPr>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17AAF940" w14:textId="77777777" w:rsidR="00220A53" w:rsidRPr="00220A53" w:rsidRDefault="00220A53" w:rsidP="00220A53">
      <w:pPr>
        <w:widowControl w:val="0"/>
        <w:numPr>
          <w:ilvl w:val="1"/>
          <w:numId w:val="32"/>
        </w:numPr>
        <w:shd w:val="clear" w:color="auto" w:fill="FFFFFF"/>
        <w:tabs>
          <w:tab w:val="left" w:pos="998"/>
        </w:tabs>
        <w:autoSpaceDE w:val="0"/>
        <w:autoSpaceDN w:val="0"/>
        <w:adjustRightInd w:val="0"/>
        <w:spacing w:line="280" w:lineRule="exact"/>
        <w:ind w:left="993" w:firstLine="0"/>
        <w:jc w:val="both"/>
        <w:rPr>
          <w:spacing w:val="-8"/>
          <w:sz w:val="23"/>
          <w:szCs w:val="23"/>
          <w:lang w:val="lt-LT"/>
        </w:rPr>
      </w:pPr>
      <w:r w:rsidRPr="00220A53">
        <w:rPr>
          <w:spacing w:val="-8"/>
          <w:sz w:val="23"/>
          <w:szCs w:val="23"/>
          <w:lang w:val="lt-LT"/>
        </w:rPr>
        <w:t>Pasiūlymą pateikęs tiekėjas, jo Subtiekėjas, ūkio subjektas, kurio pajėgumais remiamasi, ar juos kontroliuojantys asmenys nėra fiziniai asmenys, registruoti / nuolat gyvenantys Kuboje, Irane, Šiaurės Korėjoje, Rusijoje (bei jos aneksuotose teritorijose), Baltarusijoje, Sudane.</w:t>
      </w:r>
    </w:p>
    <w:p w14:paraId="1528C81F" w14:textId="77777777" w:rsidR="00220A53" w:rsidRPr="00220A53" w:rsidRDefault="00220A53" w:rsidP="005D05E5">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220A53">
        <w:rPr>
          <w:rFonts w:ascii="Times New Roman" w:hAnsi="Times New Roman"/>
          <w:sz w:val="23"/>
          <w:szCs w:val="23"/>
          <w:lang w:val="lt-LT"/>
        </w:rPr>
        <w:t>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Veolia Grupės Etikos kodeksu, kuris yra viešai publikuojamas Pirkėjo internetiniame tinklapyje adresu </w:t>
      </w:r>
      <w:hyperlink r:id="rId8" w:tgtFrame="_blank" w:history="1">
        <w:r w:rsidRPr="00220A53">
          <w:rPr>
            <w:rFonts w:ascii="Times New Roman" w:hAnsi="Times New Roman"/>
            <w:lang w:val="lt-LT"/>
          </w:rPr>
          <w:t>http://www.litesko.lt/</w:t>
        </w:r>
      </w:hyperlink>
      <w:r w:rsidRPr="00220A53">
        <w:rPr>
          <w:rFonts w:ascii="Times New Roman" w:hAnsi="Times New Roman"/>
          <w:sz w:val="23"/>
          <w:szCs w:val="23"/>
          <w:lang w:val="lt-LT"/>
        </w:rPr>
        <w:t> ir patvirtiname, kad mums priimtinos visos jame skelbiamos Veolia Grupės vertybės.</w:t>
      </w:r>
    </w:p>
    <w:p w14:paraId="0FE3B81D" w14:textId="589205C2" w:rsidR="00403CE7" w:rsidRPr="004A11BA" w:rsidRDefault="00403CE7" w:rsidP="00220A53">
      <w:pPr>
        <w:pStyle w:val="Sraopastraipa1"/>
        <w:tabs>
          <w:tab w:val="left" w:pos="0"/>
        </w:tabs>
        <w:spacing w:line="280" w:lineRule="exact"/>
        <w:ind w:left="709"/>
        <w:jc w:val="both"/>
        <w:rPr>
          <w:spacing w:val="-7"/>
          <w:sz w:val="23"/>
          <w:szCs w:val="23"/>
          <w:lang w:val="lt-LT"/>
        </w:rPr>
      </w:pPr>
    </w:p>
    <w:p w14:paraId="2E1AFCE3"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5C646DD3"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1C150D3A" w14:textId="77777777" w:rsidTr="003C3543">
        <w:tc>
          <w:tcPr>
            <w:tcW w:w="527" w:type="dxa"/>
          </w:tcPr>
          <w:p w14:paraId="13D61DEF"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18470AFB"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787CF8A7" w14:textId="77777777" w:rsidR="00403CE7" w:rsidRPr="004A11BA" w:rsidRDefault="00403CE7" w:rsidP="003C3543">
            <w:pPr>
              <w:pStyle w:val="NoSpacing"/>
              <w:spacing w:line="280" w:lineRule="exact"/>
              <w:jc w:val="center"/>
              <w:rPr>
                <w:spacing w:val="-7"/>
                <w:sz w:val="20"/>
              </w:rPr>
            </w:pPr>
            <w:r w:rsidRPr="004A11BA">
              <w:rPr>
                <w:spacing w:val="-7"/>
                <w:sz w:val="20"/>
              </w:rPr>
              <w:t>Maksimalus dyzelinio krosnių kuro kiekis, 1000 ltr</w:t>
            </w:r>
          </w:p>
        </w:tc>
        <w:tc>
          <w:tcPr>
            <w:tcW w:w="1342" w:type="dxa"/>
          </w:tcPr>
          <w:p w14:paraId="6D5C04B8"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7E2DEFF7" w14:textId="77777777" w:rsidR="00403CE7" w:rsidRPr="004A11BA" w:rsidRDefault="00403CE7" w:rsidP="003C3543">
            <w:pPr>
              <w:pStyle w:val="NoSpacing"/>
              <w:spacing w:line="280" w:lineRule="exact"/>
              <w:jc w:val="center"/>
              <w:rPr>
                <w:spacing w:val="-7"/>
                <w:sz w:val="20"/>
              </w:rPr>
            </w:pPr>
            <w:r w:rsidRPr="004A11BA">
              <w:rPr>
                <w:spacing w:val="-7"/>
                <w:sz w:val="20"/>
              </w:rPr>
              <w:t xml:space="preserve">AB „Orlen Lietuva“ viešai skelbiamame kainų protokole nurodyta bazinė pardavimo kaina su akcizo mokesčiu UAB „Okseta“ </w:t>
            </w:r>
            <w:r w:rsidRPr="004A11BA">
              <w:rPr>
                <w:spacing w:val="-7"/>
                <w:sz w:val="20"/>
              </w:rPr>
              <w:lastRenderedPageBreak/>
              <w:t>Kauno terminale Eur/1000 ltr be PVM</w:t>
            </w:r>
          </w:p>
          <w:p w14:paraId="435BD0F0" w14:textId="77777777" w:rsidR="00403CE7" w:rsidRPr="004A11BA" w:rsidRDefault="00403CE7" w:rsidP="003C3543">
            <w:pPr>
              <w:pStyle w:val="NoSpacing"/>
              <w:spacing w:line="280" w:lineRule="exact"/>
              <w:jc w:val="center"/>
              <w:rPr>
                <w:sz w:val="20"/>
              </w:rPr>
            </w:pPr>
            <w:r w:rsidRPr="004A11BA">
              <w:rPr>
                <w:sz w:val="20"/>
              </w:rPr>
              <w:t xml:space="preserve">(D) </w:t>
            </w:r>
          </w:p>
          <w:p w14:paraId="346B6AEB"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17F18A26"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 xml:space="preserve">Siūlomas tiekėjo antkainis/nuolaida nuo AB „Orlen Lietuva“  protokole nurodytos bazinės pardavimo kainos su akcizo mokesčiu UAB </w:t>
            </w:r>
            <w:r w:rsidRPr="004A11BA">
              <w:rPr>
                <w:spacing w:val="-7"/>
                <w:sz w:val="20"/>
              </w:rPr>
              <w:lastRenderedPageBreak/>
              <w:t>„Okseta“ Kauno terminale</w:t>
            </w:r>
            <w:r w:rsidRPr="004A11BA">
              <w:rPr>
                <w:b/>
                <w:spacing w:val="-7"/>
                <w:sz w:val="20"/>
              </w:rPr>
              <w:t>**</w:t>
            </w:r>
            <w:r w:rsidRPr="004A11BA">
              <w:rPr>
                <w:spacing w:val="-7"/>
                <w:sz w:val="20"/>
              </w:rPr>
              <w:t>, Eur/1000 ltr</w:t>
            </w:r>
          </w:p>
          <w:p w14:paraId="284D7FF0"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4031F381"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5757631E"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Dyzelinio krosnių kuro transportavimo, pakrovimo/iškrovimo paslaugos kaina, Eur/1000 ltr</w:t>
            </w:r>
          </w:p>
          <w:p w14:paraId="4E826C22"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7C7B4650"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204575D5" w14:textId="77777777" w:rsidR="00403CE7" w:rsidRPr="004A11BA" w:rsidRDefault="00403CE7" w:rsidP="003C3543">
            <w:pPr>
              <w:pStyle w:val="NoSpacing"/>
              <w:spacing w:line="280" w:lineRule="exact"/>
              <w:jc w:val="center"/>
              <w:rPr>
                <w:spacing w:val="-7"/>
                <w:sz w:val="20"/>
              </w:rPr>
            </w:pPr>
          </w:p>
        </w:tc>
        <w:tc>
          <w:tcPr>
            <w:tcW w:w="1811" w:type="dxa"/>
          </w:tcPr>
          <w:p w14:paraId="23C62F24"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Apskaičiuota Pirkėjui tiekiamo dyzelinio krosnių kuro (žymėto) kaina,</w:t>
            </w:r>
          </w:p>
          <w:p w14:paraId="050B4BDA" w14:textId="77777777" w:rsidR="00403CE7" w:rsidRPr="004A11BA" w:rsidRDefault="00403CE7" w:rsidP="003C3543">
            <w:pPr>
              <w:pStyle w:val="NoSpacing"/>
              <w:spacing w:line="280" w:lineRule="exact"/>
              <w:jc w:val="center"/>
              <w:rPr>
                <w:i/>
                <w:spacing w:val="-7"/>
                <w:sz w:val="20"/>
              </w:rPr>
            </w:pPr>
            <w:r w:rsidRPr="004A11BA">
              <w:rPr>
                <w:spacing w:val="-7"/>
                <w:sz w:val="20"/>
              </w:rPr>
              <w:t>Eur/1000 ltr</w:t>
            </w:r>
            <w:r w:rsidRPr="004A11BA" w:rsidDel="00394515">
              <w:rPr>
                <w:i/>
                <w:spacing w:val="-7"/>
                <w:sz w:val="20"/>
              </w:rPr>
              <w:t xml:space="preserve"> </w:t>
            </w:r>
          </w:p>
          <w:p w14:paraId="1D69A085"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783FDC3D"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44F10CC4" w14:textId="77777777" w:rsidR="00403CE7" w:rsidRPr="004A11BA" w:rsidRDefault="00403CE7" w:rsidP="003C3543">
            <w:pPr>
              <w:pStyle w:val="NoSpacing"/>
              <w:spacing w:line="280" w:lineRule="exact"/>
              <w:jc w:val="center"/>
              <w:rPr>
                <w:b/>
                <w:i/>
                <w:sz w:val="20"/>
              </w:rPr>
            </w:pPr>
            <w:r w:rsidRPr="004A11BA">
              <w:rPr>
                <w:b/>
                <w:i/>
                <w:sz w:val="20"/>
              </w:rPr>
              <w:lastRenderedPageBreak/>
              <w:t>K = D +K</w:t>
            </w:r>
            <w:r w:rsidRPr="004A11BA">
              <w:rPr>
                <w:b/>
                <w:i/>
                <w:sz w:val="20"/>
                <w:vertAlign w:val="subscript"/>
              </w:rPr>
              <w:t>0</w:t>
            </w:r>
            <w:r w:rsidRPr="004A11BA">
              <w:rPr>
                <w:b/>
                <w:i/>
                <w:sz w:val="20"/>
              </w:rPr>
              <w:t xml:space="preserve"> + T</w:t>
            </w:r>
          </w:p>
          <w:p w14:paraId="6E8397BD"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49611403" w14:textId="77777777" w:rsidR="00403CE7" w:rsidRPr="004A11BA" w:rsidRDefault="00403CE7" w:rsidP="003C3543">
            <w:pPr>
              <w:pStyle w:val="NoSpacing"/>
              <w:spacing w:line="280" w:lineRule="exact"/>
              <w:jc w:val="center"/>
              <w:rPr>
                <w:i/>
                <w:spacing w:val="-7"/>
                <w:sz w:val="20"/>
              </w:rPr>
            </w:pPr>
          </w:p>
        </w:tc>
        <w:tc>
          <w:tcPr>
            <w:tcW w:w="1571" w:type="dxa"/>
          </w:tcPr>
          <w:p w14:paraId="2C4995BA" w14:textId="77777777" w:rsidR="00403CE7" w:rsidRPr="004A11BA" w:rsidRDefault="00403CE7" w:rsidP="003C3543">
            <w:pPr>
              <w:pStyle w:val="NoSpacing"/>
              <w:spacing w:line="280" w:lineRule="exact"/>
              <w:jc w:val="center"/>
              <w:rPr>
                <w:spacing w:val="-7"/>
                <w:sz w:val="20"/>
              </w:rPr>
            </w:pPr>
            <w:r w:rsidRPr="004A11BA">
              <w:rPr>
                <w:spacing w:val="-7"/>
                <w:sz w:val="20"/>
              </w:rPr>
              <w:lastRenderedPageBreak/>
              <w:t>Viso be PVM, Eur</w:t>
            </w:r>
          </w:p>
          <w:p w14:paraId="1E01C3DC"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44C386BE"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2B6E23D6" w14:textId="77777777" w:rsidTr="003C3543">
        <w:tc>
          <w:tcPr>
            <w:tcW w:w="527" w:type="dxa"/>
          </w:tcPr>
          <w:p w14:paraId="6EA93A9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6D3AA35A"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7D99998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08A37DD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031EE0E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52A6717B"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565C4FA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2E69A871"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266FD5E9"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403CE7" w:rsidRPr="00E03036" w14:paraId="2D305B19" w14:textId="77777777" w:rsidTr="003C3543">
        <w:trPr>
          <w:trHeight w:val="1659"/>
        </w:trPr>
        <w:tc>
          <w:tcPr>
            <w:tcW w:w="527" w:type="dxa"/>
          </w:tcPr>
          <w:p w14:paraId="3B619A91"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2A736DA4"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2941F290"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Luokės kat., Lygumų g. 69, Telšiai)</w:t>
            </w:r>
          </w:p>
        </w:tc>
        <w:tc>
          <w:tcPr>
            <w:tcW w:w="1124" w:type="dxa"/>
          </w:tcPr>
          <w:p w14:paraId="62034AD0" w14:textId="46EC9060" w:rsidR="00403CE7" w:rsidRPr="004A11BA" w:rsidRDefault="001331C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w:t>
            </w:r>
            <w:r w:rsidR="00F80DBF" w:rsidRPr="004A11BA">
              <w:rPr>
                <w:rFonts w:ascii="Times New Roman" w:hAnsi="Times New Roman"/>
                <w:sz w:val="20"/>
                <w:szCs w:val="20"/>
                <w:lang w:val="lt-LT"/>
              </w:rPr>
              <w:t>00</w:t>
            </w:r>
          </w:p>
        </w:tc>
        <w:tc>
          <w:tcPr>
            <w:tcW w:w="1342" w:type="dxa"/>
          </w:tcPr>
          <w:p w14:paraId="3359F8DC"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0480FE03" w14:textId="65A5FBDC" w:rsidR="00B8538F" w:rsidRPr="004E5749" w:rsidRDefault="00B8538F" w:rsidP="00B8538F">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6</w:t>
            </w:r>
            <w:r w:rsidR="004E5749" w:rsidRPr="004E5749">
              <w:rPr>
                <w:rFonts w:ascii="Times New Roman" w:hAnsi="Times New Roman"/>
                <w:sz w:val="20"/>
                <w:szCs w:val="20"/>
                <w:lang w:val="lt-LT"/>
              </w:rPr>
              <w:t>87</w:t>
            </w:r>
            <w:r w:rsidRPr="004E5749">
              <w:rPr>
                <w:rFonts w:ascii="Times New Roman" w:hAnsi="Times New Roman"/>
                <w:sz w:val="20"/>
                <w:szCs w:val="20"/>
                <w:lang w:val="lt-LT"/>
              </w:rPr>
              <w:t>,</w:t>
            </w:r>
            <w:r w:rsidR="004E5749" w:rsidRPr="004E5749">
              <w:rPr>
                <w:rFonts w:ascii="Times New Roman" w:hAnsi="Times New Roman"/>
                <w:sz w:val="20"/>
                <w:szCs w:val="20"/>
                <w:lang w:val="lt-LT"/>
              </w:rPr>
              <w:t>04</w:t>
            </w:r>
            <w:r w:rsidRPr="004E5749">
              <w:rPr>
                <w:rFonts w:ascii="Times New Roman" w:hAnsi="Times New Roman"/>
                <w:sz w:val="20"/>
                <w:szCs w:val="20"/>
                <w:lang w:val="lt-LT"/>
              </w:rPr>
              <w:t xml:space="preserve"> </w:t>
            </w:r>
            <w:r w:rsidRPr="004E5749">
              <w:rPr>
                <w:rFonts w:ascii="Times New Roman" w:hAnsi="Times New Roman"/>
                <w:b/>
                <w:sz w:val="20"/>
                <w:szCs w:val="20"/>
                <w:lang w:val="lt-LT"/>
              </w:rPr>
              <w:t>*</w:t>
            </w:r>
          </w:p>
          <w:p w14:paraId="639D7B70" w14:textId="77777777" w:rsidR="00B8538F" w:rsidRPr="004E5749" w:rsidRDefault="00B8538F" w:rsidP="00B8538F">
            <w:pPr>
              <w:pStyle w:val="Sraopastraipa1"/>
              <w:tabs>
                <w:tab w:val="left" w:pos="0"/>
                <w:tab w:val="left" w:pos="426"/>
              </w:tabs>
              <w:ind w:left="0"/>
              <w:jc w:val="both"/>
              <w:rPr>
                <w:rFonts w:ascii="Times New Roman" w:hAnsi="Times New Roman"/>
                <w:i/>
                <w:sz w:val="20"/>
                <w:szCs w:val="20"/>
                <w:lang w:val="lt-LT"/>
              </w:rPr>
            </w:pPr>
          </w:p>
          <w:p w14:paraId="221137DC" w14:textId="11CA6EB8" w:rsidR="00403CE7" w:rsidRPr="005D05E5" w:rsidRDefault="00B8538F" w:rsidP="00B8538F">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w:t>
            </w:r>
            <w:r w:rsidR="004E5749" w:rsidRPr="004E5749">
              <w:rPr>
                <w:rFonts w:ascii="Times New Roman" w:hAnsi="Times New Roman"/>
                <w:i/>
                <w:sz w:val="20"/>
                <w:szCs w:val="20"/>
                <w:lang w:val="lt-LT"/>
              </w:rPr>
              <w:t>5</w:t>
            </w:r>
            <w:r w:rsidRPr="004E5749">
              <w:rPr>
                <w:rFonts w:ascii="Times New Roman" w:hAnsi="Times New Roman"/>
                <w:i/>
                <w:sz w:val="20"/>
                <w:szCs w:val="20"/>
                <w:lang w:val="lt-LT"/>
              </w:rPr>
              <w:t>-</w:t>
            </w:r>
            <w:r w:rsidR="004E5749" w:rsidRPr="004E5749">
              <w:rPr>
                <w:rFonts w:ascii="Times New Roman" w:hAnsi="Times New Roman"/>
                <w:i/>
                <w:sz w:val="20"/>
                <w:szCs w:val="20"/>
                <w:lang w:val="lt-LT"/>
              </w:rPr>
              <w:t>10</w:t>
            </w:r>
            <w:r w:rsidRPr="004E5749">
              <w:rPr>
                <w:rFonts w:ascii="Times New Roman" w:hAnsi="Times New Roman"/>
                <w:i/>
                <w:sz w:val="20"/>
                <w:szCs w:val="20"/>
                <w:lang w:val="lt-LT"/>
              </w:rPr>
              <w:t>-</w:t>
            </w:r>
            <w:r w:rsidR="004E5749" w:rsidRPr="004E5749">
              <w:rPr>
                <w:rFonts w:ascii="Times New Roman" w:hAnsi="Times New Roman"/>
                <w:i/>
                <w:sz w:val="20"/>
                <w:szCs w:val="20"/>
                <w:lang w:val="lt-LT"/>
              </w:rPr>
              <w:t>2</w:t>
            </w:r>
            <w:r w:rsidRPr="004E5749">
              <w:rPr>
                <w:rFonts w:ascii="Times New Roman" w:hAnsi="Times New Roman"/>
                <w:i/>
                <w:sz w:val="20"/>
                <w:szCs w:val="20"/>
                <w:lang w:val="lt-LT"/>
              </w:rPr>
              <w:t>7 reikšmė naudojama tik pasiūlymų vertinimui ir palyginimui)</w:t>
            </w:r>
          </w:p>
        </w:tc>
        <w:tc>
          <w:tcPr>
            <w:tcW w:w="1893" w:type="dxa"/>
          </w:tcPr>
          <w:p w14:paraId="0998AFC4"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419BB890"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0E04354C"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527D54F0"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r>
      <w:tr w:rsidR="00F80DBF" w:rsidRPr="00E03036" w14:paraId="2D76A6BE" w14:textId="77777777" w:rsidTr="003C3543">
        <w:trPr>
          <w:trHeight w:val="1659"/>
        </w:trPr>
        <w:tc>
          <w:tcPr>
            <w:tcW w:w="527" w:type="dxa"/>
          </w:tcPr>
          <w:p w14:paraId="5C80E062" w14:textId="42069375" w:rsidR="00F80DBF" w:rsidRPr="004A11BA" w:rsidRDefault="004A11BA" w:rsidP="00F80DBF">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47E9214D"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572D0264" w14:textId="7D966466"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Mobili katilinė, Telšių miestas)</w:t>
            </w:r>
          </w:p>
        </w:tc>
        <w:tc>
          <w:tcPr>
            <w:tcW w:w="1124" w:type="dxa"/>
          </w:tcPr>
          <w:p w14:paraId="74C19AA7" w14:textId="72482121"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20</w:t>
            </w:r>
          </w:p>
        </w:tc>
        <w:tc>
          <w:tcPr>
            <w:tcW w:w="1342" w:type="dxa"/>
          </w:tcPr>
          <w:p w14:paraId="42570130" w14:textId="332B0C11"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673CB8AD"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1F85A1FC"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1ED5667B" w14:textId="64A411EB" w:rsidR="00F80DBF"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7BC94091"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7" w:type="dxa"/>
          </w:tcPr>
          <w:p w14:paraId="72BEEA3E"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1" w:type="dxa"/>
          </w:tcPr>
          <w:p w14:paraId="212D3833"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571" w:type="dxa"/>
          </w:tcPr>
          <w:p w14:paraId="5ED1B0C0"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E03036" w14:paraId="022FA066" w14:textId="77777777" w:rsidTr="003C3543">
        <w:trPr>
          <w:trHeight w:val="1659"/>
        </w:trPr>
        <w:tc>
          <w:tcPr>
            <w:tcW w:w="527" w:type="dxa"/>
          </w:tcPr>
          <w:p w14:paraId="7E795D8E" w14:textId="58628F7D" w:rsidR="00F80DBF" w:rsidRPr="004A11BA" w:rsidRDefault="004A11BA" w:rsidP="00F80DBF">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7596D9DE"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107106B" w14:textId="37311282"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Luokės kat., Lygumų g. 69, Telšiai)</w:t>
            </w:r>
          </w:p>
        </w:tc>
        <w:tc>
          <w:tcPr>
            <w:tcW w:w="1124" w:type="dxa"/>
          </w:tcPr>
          <w:p w14:paraId="570D87DA" w14:textId="32EC070D" w:rsidR="00F80DBF" w:rsidRPr="004A11BA" w:rsidRDefault="00E72E8B" w:rsidP="00F80DBF">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90</w:t>
            </w:r>
          </w:p>
        </w:tc>
        <w:tc>
          <w:tcPr>
            <w:tcW w:w="1342" w:type="dxa"/>
          </w:tcPr>
          <w:p w14:paraId="3D218BC4" w14:textId="21CB011E"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73F09DF5" w14:textId="77777777" w:rsidR="004E5749" w:rsidRPr="004E5749" w:rsidRDefault="004E5749" w:rsidP="004E5749">
            <w:pPr>
              <w:pStyle w:val="Sraopastraipa1"/>
              <w:tabs>
                <w:tab w:val="left" w:pos="0"/>
                <w:tab w:val="left" w:pos="426"/>
              </w:tabs>
              <w:ind w:left="0"/>
              <w:jc w:val="both"/>
              <w:rPr>
                <w:rFonts w:ascii="Times New Roman" w:hAnsi="Times New Roman"/>
                <w:b/>
                <w:sz w:val="20"/>
                <w:szCs w:val="20"/>
                <w:lang w:val="lt-LT"/>
              </w:rPr>
            </w:pPr>
            <w:r w:rsidRPr="004E5749">
              <w:rPr>
                <w:rFonts w:ascii="Times New Roman" w:hAnsi="Times New Roman"/>
                <w:sz w:val="20"/>
                <w:szCs w:val="20"/>
                <w:lang w:val="lt-LT"/>
              </w:rPr>
              <w:t xml:space="preserve">687,04 </w:t>
            </w:r>
            <w:r w:rsidRPr="004E5749">
              <w:rPr>
                <w:rFonts w:ascii="Times New Roman" w:hAnsi="Times New Roman"/>
                <w:b/>
                <w:sz w:val="20"/>
                <w:szCs w:val="20"/>
                <w:lang w:val="lt-LT"/>
              </w:rPr>
              <w:t>*</w:t>
            </w:r>
          </w:p>
          <w:p w14:paraId="70E8B09E" w14:textId="77777777" w:rsidR="004E5749" w:rsidRPr="004E5749" w:rsidRDefault="004E5749" w:rsidP="004E5749">
            <w:pPr>
              <w:pStyle w:val="Sraopastraipa1"/>
              <w:tabs>
                <w:tab w:val="left" w:pos="0"/>
                <w:tab w:val="left" w:pos="426"/>
              </w:tabs>
              <w:ind w:left="0"/>
              <w:jc w:val="both"/>
              <w:rPr>
                <w:rFonts w:ascii="Times New Roman" w:hAnsi="Times New Roman"/>
                <w:i/>
                <w:sz w:val="20"/>
                <w:szCs w:val="20"/>
                <w:lang w:val="lt-LT"/>
              </w:rPr>
            </w:pPr>
          </w:p>
          <w:p w14:paraId="4AFBA250" w14:textId="29CC9DE7" w:rsidR="00F80DBF" w:rsidRPr="005D05E5" w:rsidRDefault="004E5749" w:rsidP="004E5749">
            <w:pPr>
              <w:pStyle w:val="Sraopastraipa1"/>
              <w:tabs>
                <w:tab w:val="left" w:pos="0"/>
                <w:tab w:val="left" w:pos="426"/>
              </w:tabs>
              <w:ind w:left="0"/>
              <w:jc w:val="both"/>
              <w:rPr>
                <w:rFonts w:ascii="Times New Roman" w:hAnsi="Times New Roman"/>
                <w:sz w:val="20"/>
                <w:szCs w:val="20"/>
                <w:highlight w:val="yellow"/>
                <w:lang w:val="lt-LT"/>
              </w:rPr>
            </w:pPr>
            <w:r w:rsidRPr="004E5749">
              <w:rPr>
                <w:rFonts w:ascii="Times New Roman" w:hAnsi="Times New Roman"/>
                <w:i/>
                <w:sz w:val="20"/>
                <w:szCs w:val="20"/>
                <w:lang w:val="lt-LT"/>
              </w:rPr>
              <w:t>(2025-10-27 reikšmė naudojama tik pasiūlymų vertinimui ir palyginimui)</w:t>
            </w:r>
          </w:p>
        </w:tc>
        <w:tc>
          <w:tcPr>
            <w:tcW w:w="1893" w:type="dxa"/>
          </w:tcPr>
          <w:p w14:paraId="328EB52C"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7" w:type="dxa"/>
          </w:tcPr>
          <w:p w14:paraId="27C93838"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1" w:type="dxa"/>
          </w:tcPr>
          <w:p w14:paraId="6D7E9103"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571" w:type="dxa"/>
          </w:tcPr>
          <w:p w14:paraId="2B8E03AC"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4A11BA" w14:paraId="26BF41A2" w14:textId="77777777" w:rsidTr="003C3543">
        <w:tc>
          <w:tcPr>
            <w:tcW w:w="12773" w:type="dxa"/>
            <w:gridSpan w:val="8"/>
          </w:tcPr>
          <w:p w14:paraId="65CF6C49" w14:textId="73BC3EA4" w:rsidR="00F80DBF" w:rsidRPr="004A11BA" w:rsidRDefault="00F80DBF" w:rsidP="00F80DB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617A2A8D"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4A11BA" w14:paraId="6E76BD29" w14:textId="77777777" w:rsidTr="003C3543">
        <w:tc>
          <w:tcPr>
            <w:tcW w:w="12773" w:type="dxa"/>
            <w:gridSpan w:val="8"/>
          </w:tcPr>
          <w:p w14:paraId="332394BE" w14:textId="77777777" w:rsidR="00F80DBF" w:rsidRPr="004A11BA" w:rsidRDefault="00F80DBF" w:rsidP="00F80DB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770DFB83"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4A11BA" w14:paraId="7B1E1C33" w14:textId="77777777" w:rsidTr="003C3543">
        <w:tc>
          <w:tcPr>
            <w:tcW w:w="12773" w:type="dxa"/>
            <w:gridSpan w:val="8"/>
          </w:tcPr>
          <w:p w14:paraId="5C43AF60" w14:textId="77777777" w:rsidR="00F80DBF" w:rsidRPr="004A11BA" w:rsidRDefault="00F80DBF" w:rsidP="00F80DB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2BABDBDB"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bl>
    <w:p w14:paraId="4D2CC0D8" w14:textId="77777777" w:rsidR="00403CE7" w:rsidRPr="004A11BA" w:rsidRDefault="00403CE7" w:rsidP="00403CE7">
      <w:pPr>
        <w:pStyle w:val="ListParagraph"/>
        <w:tabs>
          <w:tab w:val="left" w:pos="1276"/>
        </w:tabs>
        <w:ind w:left="567" w:hanging="567"/>
        <w:jc w:val="both"/>
        <w:rPr>
          <w:b/>
          <w:u w:val="single"/>
        </w:rPr>
      </w:pPr>
    </w:p>
    <w:p w14:paraId="48EF0319" w14:textId="77777777" w:rsidR="00403CE7" w:rsidRPr="004A11BA" w:rsidRDefault="00403CE7" w:rsidP="00403CE7">
      <w:pPr>
        <w:pStyle w:val="ListParagraph"/>
        <w:tabs>
          <w:tab w:val="left" w:pos="1276"/>
        </w:tabs>
        <w:ind w:left="567" w:hanging="567"/>
        <w:jc w:val="both"/>
        <w:rPr>
          <w:b/>
          <w:u w:val="single"/>
        </w:rPr>
      </w:pPr>
    </w:p>
    <w:p w14:paraId="1456ADC0" w14:textId="77777777" w:rsidR="00403CE7" w:rsidRPr="004A11BA" w:rsidRDefault="00403CE7" w:rsidP="00403CE7">
      <w:pPr>
        <w:pStyle w:val="ListParagraph"/>
        <w:tabs>
          <w:tab w:val="left" w:pos="1276"/>
        </w:tabs>
        <w:ind w:left="567" w:hanging="567"/>
        <w:jc w:val="both"/>
        <w:rPr>
          <w:b/>
          <w:u w:val="single"/>
        </w:rPr>
      </w:pPr>
    </w:p>
    <w:p w14:paraId="5C546628"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2CDFEA58" w14:textId="5AF6878C" w:rsidR="00403CE7" w:rsidRPr="004A11BA" w:rsidRDefault="00403CE7" w:rsidP="00403CE7">
      <w:pPr>
        <w:pStyle w:val="NoSpacing"/>
        <w:spacing w:line="280" w:lineRule="exact"/>
        <w:jc w:val="both"/>
        <w:rPr>
          <w:i/>
          <w:szCs w:val="24"/>
          <w:u w:val="single"/>
        </w:rPr>
      </w:pPr>
      <w:r w:rsidRPr="004A11BA">
        <w:rPr>
          <w:b/>
          <w:i/>
          <w:szCs w:val="24"/>
        </w:rPr>
        <w:lastRenderedPageBreak/>
        <w:t xml:space="preserve">* </w:t>
      </w:r>
      <w:r w:rsidRPr="004A11BA">
        <w:rPr>
          <w:i/>
          <w:szCs w:val="24"/>
          <w:u w:val="single"/>
        </w:rPr>
        <w:t>Tik pasiūlymų vertinimui ir palyginimui naudojama</w:t>
      </w:r>
      <w:r w:rsidRPr="004A11BA">
        <w:rPr>
          <w:i/>
          <w:szCs w:val="24"/>
        </w:rPr>
        <w:t xml:space="preserve"> AB „Orlen Lietuva“ viešai skelbiamame kainų protokole nurodyta bazinė pardavimo kaina su akcizo mokesčiu UAB „Okseta“ Kauno terminale</w:t>
      </w:r>
      <w:r w:rsidRPr="004A11BA">
        <w:rPr>
          <w:i/>
          <w:szCs w:val="24"/>
          <w:u w:val="single"/>
        </w:rPr>
        <w:t xml:space="preserve"> </w:t>
      </w:r>
      <w:r w:rsidRPr="004E5749">
        <w:rPr>
          <w:i/>
          <w:szCs w:val="24"/>
          <w:u w:val="single"/>
        </w:rPr>
        <w:t>202</w:t>
      </w:r>
      <w:r w:rsidR="004E5749" w:rsidRPr="004E5749">
        <w:rPr>
          <w:i/>
          <w:szCs w:val="24"/>
          <w:u w:val="single"/>
        </w:rPr>
        <w:t>5</w:t>
      </w:r>
      <w:r w:rsidRPr="004E5749">
        <w:rPr>
          <w:i/>
          <w:szCs w:val="24"/>
          <w:u w:val="single"/>
        </w:rPr>
        <w:t>-</w:t>
      </w:r>
      <w:r w:rsidR="004E5749" w:rsidRPr="004E5749">
        <w:rPr>
          <w:i/>
          <w:szCs w:val="24"/>
          <w:u w:val="single"/>
        </w:rPr>
        <w:t>10</w:t>
      </w:r>
      <w:r w:rsidRPr="004E5749">
        <w:rPr>
          <w:i/>
          <w:szCs w:val="24"/>
          <w:u w:val="single"/>
        </w:rPr>
        <w:t>-</w:t>
      </w:r>
      <w:r w:rsidR="004E5749" w:rsidRPr="004E5749">
        <w:rPr>
          <w:i/>
          <w:szCs w:val="24"/>
          <w:u w:val="single"/>
        </w:rPr>
        <w:t>2</w:t>
      </w:r>
      <w:r w:rsidR="00B8538F" w:rsidRPr="004E5749">
        <w:rPr>
          <w:i/>
          <w:szCs w:val="24"/>
          <w:u w:val="single"/>
        </w:rPr>
        <w:t>7</w:t>
      </w:r>
      <w:r w:rsidRPr="004E5749">
        <w:rPr>
          <w:i/>
          <w:szCs w:val="24"/>
          <w:u w:val="single"/>
        </w:rPr>
        <w:t xml:space="preserve"> dienos reikšmė</w:t>
      </w:r>
      <w:r w:rsidRPr="004A11BA">
        <w:rPr>
          <w:i/>
          <w:szCs w:val="24"/>
          <w:u w:val="single"/>
        </w:rPr>
        <w:t xml:space="preserve"> </w:t>
      </w:r>
    </w:p>
    <w:p w14:paraId="252DF555"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6F297CAB"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25A08E34"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1B7C31E4" w14:textId="77777777" w:rsidR="00403CE7" w:rsidRPr="004A11BA" w:rsidRDefault="00403CE7" w:rsidP="00403CE7">
      <w:pPr>
        <w:tabs>
          <w:tab w:val="left" w:pos="1276"/>
        </w:tabs>
        <w:ind w:left="1418" w:hanging="284"/>
        <w:jc w:val="both"/>
        <w:rPr>
          <w:lang w:val="lt-LT"/>
        </w:rPr>
      </w:pPr>
      <w:r w:rsidRPr="004A11BA">
        <w:rPr>
          <w:b/>
          <w:lang w:val="lt-LT"/>
        </w:rPr>
        <w:t xml:space="preserve"> </w:t>
      </w:r>
    </w:p>
    <w:p w14:paraId="090AFFED" w14:textId="77777777" w:rsidR="00C9256B" w:rsidRPr="004A11BA" w:rsidRDefault="00C9256B" w:rsidP="00C9256B">
      <w:pPr>
        <w:pStyle w:val="Sraopastraipa1"/>
        <w:numPr>
          <w:ilvl w:val="0"/>
          <w:numId w:val="27"/>
        </w:numPr>
        <w:tabs>
          <w:tab w:val="left" w:pos="0"/>
        </w:tabs>
        <w:spacing w:line="280" w:lineRule="exact"/>
        <w:jc w:val="both"/>
        <w:rPr>
          <w:rFonts w:ascii="Times New Roman" w:hAnsi="Times New Roman"/>
          <w:sz w:val="23"/>
          <w:szCs w:val="23"/>
          <w:lang w:val="lt-LT"/>
        </w:rPr>
      </w:pPr>
      <w:r w:rsidRPr="004A11BA">
        <w:rPr>
          <w:rFonts w:ascii="Times New Roman" w:hAnsi="Times New Roman"/>
          <w:sz w:val="23"/>
          <w:szCs w:val="23"/>
          <w:lang w:val="lt-LT"/>
        </w:rPr>
        <w:t xml:space="preserve">Patvirtiname, kad teikdami šį pasiūlymą, Tiekėjas ______________________ laikosi </w:t>
      </w:r>
      <w:r w:rsidRPr="00C9256B">
        <w:rPr>
          <w:rFonts w:ascii="Times New Roman" w:hAnsi="Times New Roman"/>
          <w:sz w:val="23"/>
          <w:szCs w:val="23"/>
          <w:lang w:val="lt-LT"/>
        </w:rPr>
        <w:t>Konkurso sąlygų 5.1 punkto reikalavimo.</w:t>
      </w:r>
    </w:p>
    <w:p w14:paraId="45CAE99A" w14:textId="77777777" w:rsidR="00403CE7" w:rsidRPr="004A11BA" w:rsidRDefault="00403CE7" w:rsidP="00403CE7">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14708154" w14:textId="289ADA8A" w:rsidR="00403CE7" w:rsidRPr="004A11BA" w:rsidRDefault="00403CE7" w:rsidP="00403CE7">
      <w:pPr>
        <w:pStyle w:val="NoSpacing"/>
        <w:tabs>
          <w:tab w:val="left" w:pos="993"/>
        </w:tabs>
        <w:ind w:left="720"/>
        <w:jc w:val="both"/>
      </w:pPr>
      <w:r w:rsidRPr="004A11BA">
        <w:t xml:space="preserve">                                    </w:t>
      </w:r>
    </w:p>
    <w:p w14:paraId="3B1E38D3" w14:textId="77777777" w:rsidR="00403CE7" w:rsidRPr="004A11BA" w:rsidRDefault="00403CE7" w:rsidP="00403CE7">
      <w:pPr>
        <w:pStyle w:val="NoSpacing"/>
        <w:spacing w:line="280" w:lineRule="exact"/>
        <w:ind w:firstLine="720"/>
        <w:jc w:val="both"/>
        <w:rPr>
          <w:sz w:val="23"/>
          <w:szCs w:val="23"/>
        </w:rPr>
      </w:pPr>
    </w:p>
    <w:p w14:paraId="1176D12B" w14:textId="77777777" w:rsidR="00403CE7" w:rsidRPr="004A11BA" w:rsidRDefault="00403CE7"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sz w:val="23"/>
          <w:szCs w:val="23"/>
          <w:lang w:val="lt-LT"/>
        </w:rPr>
        <w:t xml:space="preserve"> </w:t>
      </w:r>
      <w:r w:rsidRPr="004A11BA">
        <w:rPr>
          <w:rFonts w:ascii="Times New Roman" w:hAnsi="Times New Roman"/>
          <w:sz w:val="23"/>
          <w:szCs w:val="23"/>
          <w:lang w:val="lt-LT"/>
        </w:rPr>
        <w:t>Šiame pasiūlyme yra pateikta ir konfidenciali informacija** (dokumentai su konfidencialia informacija yra šie):</w:t>
      </w:r>
    </w:p>
    <w:p w14:paraId="16432249"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08B3DBD1"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2886FED2"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5DEA8FE2"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0A9EC9E4"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42C047EC"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770485F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03933E0E" w14:textId="77777777" w:rsidR="00403CE7" w:rsidRPr="004A11BA" w:rsidRDefault="00403CE7" w:rsidP="003C3543">
            <w:pPr>
              <w:pStyle w:val="NoSpacing"/>
              <w:spacing w:line="280" w:lineRule="exact"/>
              <w:rPr>
                <w:sz w:val="23"/>
                <w:szCs w:val="23"/>
              </w:rPr>
            </w:pPr>
          </w:p>
        </w:tc>
      </w:tr>
      <w:tr w:rsidR="00403CE7" w:rsidRPr="004A11BA" w14:paraId="5CCADB9E"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65940259"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7A2AF375" w14:textId="77777777" w:rsidR="00403CE7" w:rsidRPr="004A11BA" w:rsidRDefault="00403CE7" w:rsidP="003C3543">
            <w:pPr>
              <w:pStyle w:val="NoSpacing"/>
              <w:spacing w:line="280" w:lineRule="exact"/>
              <w:rPr>
                <w:sz w:val="23"/>
                <w:szCs w:val="23"/>
              </w:rPr>
            </w:pPr>
          </w:p>
        </w:tc>
      </w:tr>
    </w:tbl>
    <w:p w14:paraId="6D583003"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6B36C757"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2F8A564F" w14:textId="77777777" w:rsidR="00403CE7" w:rsidRPr="00C9256B" w:rsidRDefault="00403CE7"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sz w:val="23"/>
          <w:szCs w:val="23"/>
          <w:lang w:val="lt-LT"/>
        </w:rPr>
        <w:t xml:space="preserve"> </w:t>
      </w:r>
      <w:r w:rsidRPr="00C9256B">
        <w:rPr>
          <w:rFonts w:ascii="Times New Roman" w:hAnsi="Times New Roman"/>
          <w:sz w:val="23"/>
          <w:szCs w:val="23"/>
          <w:lang w:val="lt-LT"/>
        </w:rPr>
        <w:t xml:space="preserve">Kartu su pasiūlymu pateikiami šie dokumentai: </w:t>
      </w:r>
    </w:p>
    <w:p w14:paraId="691DD85B"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1ECDC675" w14:textId="77777777" w:rsidTr="003C3543">
        <w:trPr>
          <w:trHeight w:hRule="exact" w:val="845"/>
        </w:trPr>
        <w:tc>
          <w:tcPr>
            <w:tcW w:w="682" w:type="dxa"/>
            <w:shd w:val="clear" w:color="auto" w:fill="FFFFFF"/>
          </w:tcPr>
          <w:p w14:paraId="39021C16" w14:textId="77777777" w:rsidR="00403CE7" w:rsidRPr="004A11BA" w:rsidRDefault="00403CE7" w:rsidP="003C3543">
            <w:pPr>
              <w:shd w:val="clear" w:color="auto" w:fill="FFFFFF"/>
              <w:ind w:left="77"/>
              <w:jc w:val="center"/>
              <w:rPr>
                <w:lang w:val="lt-LT"/>
              </w:rPr>
            </w:pPr>
            <w:r w:rsidRPr="004A11BA">
              <w:rPr>
                <w:lang w:val="lt-LT"/>
              </w:rPr>
              <w:t>Eil.</w:t>
            </w:r>
          </w:p>
          <w:p w14:paraId="20FC4997"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099FF848"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59048E23"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32A75157" w14:textId="77777777" w:rsidTr="003C3543">
        <w:trPr>
          <w:trHeight w:hRule="exact" w:val="288"/>
        </w:trPr>
        <w:tc>
          <w:tcPr>
            <w:tcW w:w="682" w:type="dxa"/>
            <w:shd w:val="clear" w:color="auto" w:fill="FFFFFF"/>
          </w:tcPr>
          <w:p w14:paraId="57434600" w14:textId="77777777" w:rsidR="00403CE7" w:rsidRPr="004A11BA" w:rsidRDefault="00403CE7" w:rsidP="003C3543">
            <w:pPr>
              <w:shd w:val="clear" w:color="auto" w:fill="FFFFFF"/>
              <w:rPr>
                <w:lang w:val="lt-LT"/>
              </w:rPr>
            </w:pPr>
          </w:p>
        </w:tc>
        <w:tc>
          <w:tcPr>
            <w:tcW w:w="6361" w:type="dxa"/>
            <w:shd w:val="clear" w:color="auto" w:fill="FFFFFF"/>
          </w:tcPr>
          <w:p w14:paraId="4AE1637D" w14:textId="77777777" w:rsidR="00403CE7" w:rsidRPr="004A11BA" w:rsidRDefault="00403CE7" w:rsidP="003C3543">
            <w:pPr>
              <w:shd w:val="clear" w:color="auto" w:fill="FFFFFF"/>
              <w:rPr>
                <w:lang w:val="lt-LT"/>
              </w:rPr>
            </w:pPr>
          </w:p>
        </w:tc>
        <w:tc>
          <w:tcPr>
            <w:tcW w:w="2353" w:type="dxa"/>
            <w:shd w:val="clear" w:color="auto" w:fill="FFFFFF"/>
          </w:tcPr>
          <w:p w14:paraId="43B2850E" w14:textId="77777777" w:rsidR="00403CE7" w:rsidRPr="004A11BA" w:rsidRDefault="00403CE7" w:rsidP="003C3543">
            <w:pPr>
              <w:shd w:val="clear" w:color="auto" w:fill="FFFFFF"/>
              <w:rPr>
                <w:lang w:val="lt-LT"/>
              </w:rPr>
            </w:pPr>
          </w:p>
        </w:tc>
      </w:tr>
      <w:tr w:rsidR="00403CE7" w:rsidRPr="004A11BA" w14:paraId="15CDB53E" w14:textId="77777777" w:rsidTr="003C3543">
        <w:trPr>
          <w:trHeight w:hRule="exact" w:val="326"/>
        </w:trPr>
        <w:tc>
          <w:tcPr>
            <w:tcW w:w="682" w:type="dxa"/>
            <w:shd w:val="clear" w:color="auto" w:fill="FFFFFF"/>
          </w:tcPr>
          <w:p w14:paraId="57E8359E" w14:textId="77777777" w:rsidR="00403CE7" w:rsidRPr="004A11BA" w:rsidRDefault="00403CE7" w:rsidP="003C3543">
            <w:pPr>
              <w:shd w:val="clear" w:color="auto" w:fill="FFFFFF"/>
              <w:rPr>
                <w:lang w:val="lt-LT"/>
              </w:rPr>
            </w:pPr>
          </w:p>
        </w:tc>
        <w:tc>
          <w:tcPr>
            <w:tcW w:w="6361" w:type="dxa"/>
            <w:shd w:val="clear" w:color="auto" w:fill="FFFFFF"/>
          </w:tcPr>
          <w:p w14:paraId="025DE563" w14:textId="77777777" w:rsidR="00403CE7" w:rsidRPr="004A11BA" w:rsidRDefault="00403CE7" w:rsidP="003C3543">
            <w:pPr>
              <w:shd w:val="clear" w:color="auto" w:fill="FFFFFF"/>
              <w:rPr>
                <w:lang w:val="lt-LT"/>
              </w:rPr>
            </w:pPr>
          </w:p>
        </w:tc>
        <w:tc>
          <w:tcPr>
            <w:tcW w:w="2353" w:type="dxa"/>
            <w:shd w:val="clear" w:color="auto" w:fill="FFFFFF"/>
          </w:tcPr>
          <w:p w14:paraId="6735CB86" w14:textId="77777777" w:rsidR="00403CE7" w:rsidRPr="004A11BA" w:rsidRDefault="00403CE7" w:rsidP="003C3543">
            <w:pPr>
              <w:shd w:val="clear" w:color="auto" w:fill="FFFFFF"/>
              <w:rPr>
                <w:lang w:val="lt-LT"/>
              </w:rPr>
            </w:pPr>
          </w:p>
        </w:tc>
      </w:tr>
    </w:tbl>
    <w:p w14:paraId="0FAEC2AD" w14:textId="77777777" w:rsidR="00403CE7" w:rsidRPr="004A11BA" w:rsidRDefault="00403CE7" w:rsidP="00403CE7">
      <w:pPr>
        <w:shd w:val="clear" w:color="auto" w:fill="FFFFFF"/>
        <w:spacing w:before="682" w:line="221" w:lineRule="exact"/>
        <w:ind w:left="19" w:right="5549"/>
        <w:rPr>
          <w:spacing w:val="-5"/>
          <w:sz w:val="16"/>
          <w:szCs w:val="16"/>
          <w:lang w:val="lt-LT"/>
        </w:rPr>
      </w:pPr>
      <w:r w:rsidRPr="004A11BA">
        <w:rPr>
          <w:noProof/>
          <w:lang w:val="lt-LT"/>
        </w:rPr>
        <mc:AlternateContent>
          <mc:Choice Requires="wps">
            <w:drawing>
              <wp:anchor distT="0" distB="0" distL="114300" distR="114300" simplePos="0" relativeHeight="251663360" behindDoc="0" locked="0" layoutInCell="0" allowOverlap="1" wp14:anchorId="3200EF29" wp14:editId="68E3BBED">
                <wp:simplePos x="0" y="0"/>
                <wp:positionH relativeFrom="column">
                  <wp:posOffset>12065</wp:posOffset>
                </wp:positionH>
                <wp:positionV relativeFrom="paragraph">
                  <wp:posOffset>438785</wp:posOffset>
                </wp:positionV>
                <wp:extent cx="351155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59A4A"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0+c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C9E0+c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p>
    <w:p w14:paraId="3E6F0E56" w14:textId="77777777" w:rsidR="00403CE7" w:rsidRPr="004A11BA" w:rsidRDefault="00403CE7" w:rsidP="00403CE7">
      <w:pPr>
        <w:shd w:val="clear" w:color="auto" w:fill="FFFFFF"/>
        <w:spacing w:before="682" w:line="221" w:lineRule="exact"/>
        <w:ind w:left="19" w:right="5549"/>
        <w:rPr>
          <w:spacing w:val="2"/>
          <w:lang w:val="lt-LT"/>
        </w:rPr>
      </w:pPr>
      <w:r w:rsidRPr="004A11BA">
        <w:rPr>
          <w:spacing w:val="2"/>
          <w:lang w:val="lt-LT"/>
        </w:rPr>
        <w:t>A. V.</w:t>
      </w:r>
    </w:p>
    <w:p w14:paraId="386A5089" w14:textId="5D1CACF9" w:rsidR="00F52A34" w:rsidRPr="004A11BA" w:rsidRDefault="00F52A34">
      <w:pPr>
        <w:rPr>
          <w:lang w:val="lt-LT"/>
        </w:rPr>
      </w:pPr>
    </w:p>
    <w:sectPr w:rsidR="00F52A34" w:rsidRPr="004A11BA" w:rsidSect="00403CE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BB"/>
    <w:multiLevelType w:val="multilevel"/>
    <w:tmpl w:val="2A349C1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035F03BC"/>
    <w:multiLevelType w:val="multilevel"/>
    <w:tmpl w:val="1350228A"/>
    <w:lvl w:ilvl="0">
      <w:start w:val="1"/>
      <w:numFmt w:val="decimal"/>
      <w:lvlText w:val="%1."/>
      <w:lvlJc w:val="left"/>
      <w:pPr>
        <w:ind w:left="720" w:hanging="360"/>
      </w:pPr>
    </w:lvl>
    <w:lvl w:ilvl="1">
      <w:start w:val="1"/>
      <w:numFmt w:val="decimal"/>
      <w:isLgl/>
      <w:lvlText w:val="%1.%2."/>
      <w:lvlJc w:val="left"/>
      <w:pPr>
        <w:ind w:left="720" w:hanging="360"/>
      </w:pPr>
      <w:rPr>
        <w:b w:val="0"/>
        <w:bCs/>
        <w:i w:val="0"/>
        <w:strike w:val="0"/>
        <w:dstrike w:val="0"/>
        <w:u w:val="none"/>
        <w:effect w:val="none"/>
      </w:rPr>
    </w:lvl>
    <w:lvl w:ilvl="2">
      <w:start w:val="1"/>
      <w:numFmt w:val="decimal"/>
      <w:isLgl/>
      <w:lvlText w:val="%1.%2.%3."/>
      <w:lvlJc w:val="left"/>
      <w:pPr>
        <w:ind w:left="1080" w:hanging="720"/>
      </w:pPr>
      <w:rPr>
        <w:b/>
        <w:u w:val="single"/>
      </w:rPr>
    </w:lvl>
    <w:lvl w:ilvl="3">
      <w:start w:val="1"/>
      <w:numFmt w:val="decimal"/>
      <w:isLgl/>
      <w:lvlText w:val="%1.%2.%3.%4."/>
      <w:lvlJc w:val="left"/>
      <w:pPr>
        <w:ind w:left="1080" w:hanging="720"/>
      </w:pPr>
      <w:rPr>
        <w:b/>
        <w:u w:val="single"/>
      </w:rPr>
    </w:lvl>
    <w:lvl w:ilvl="4">
      <w:start w:val="1"/>
      <w:numFmt w:val="decimal"/>
      <w:isLgl/>
      <w:lvlText w:val="%1.%2.%3.%4.%5."/>
      <w:lvlJc w:val="left"/>
      <w:pPr>
        <w:ind w:left="1440" w:hanging="1080"/>
      </w:pPr>
      <w:rPr>
        <w:b/>
        <w:u w:val="single"/>
      </w:rPr>
    </w:lvl>
    <w:lvl w:ilvl="5">
      <w:start w:val="1"/>
      <w:numFmt w:val="decimal"/>
      <w:isLgl/>
      <w:lvlText w:val="%1.%2.%3.%4.%5.%6."/>
      <w:lvlJc w:val="left"/>
      <w:pPr>
        <w:ind w:left="1440" w:hanging="1080"/>
      </w:pPr>
      <w:rPr>
        <w:b/>
        <w:u w:val="single"/>
      </w:rPr>
    </w:lvl>
    <w:lvl w:ilvl="6">
      <w:start w:val="1"/>
      <w:numFmt w:val="decimal"/>
      <w:isLgl/>
      <w:lvlText w:val="%1.%2.%3.%4.%5.%6.%7."/>
      <w:lvlJc w:val="left"/>
      <w:pPr>
        <w:ind w:left="1800" w:hanging="1440"/>
      </w:pPr>
      <w:rPr>
        <w:b/>
        <w:u w:val="single"/>
      </w:rPr>
    </w:lvl>
    <w:lvl w:ilvl="7">
      <w:start w:val="1"/>
      <w:numFmt w:val="decimal"/>
      <w:isLgl/>
      <w:lvlText w:val="%1.%2.%3.%4.%5.%6.%7.%8."/>
      <w:lvlJc w:val="left"/>
      <w:pPr>
        <w:ind w:left="1800" w:hanging="1440"/>
      </w:pPr>
      <w:rPr>
        <w:b/>
        <w:u w:val="single"/>
      </w:rPr>
    </w:lvl>
    <w:lvl w:ilvl="8">
      <w:start w:val="1"/>
      <w:numFmt w:val="decimal"/>
      <w:isLgl/>
      <w:lvlText w:val="%1.%2.%3.%4.%5.%6.%7.%8.%9."/>
      <w:lvlJc w:val="left"/>
      <w:pPr>
        <w:ind w:left="2160" w:hanging="1800"/>
      </w:pPr>
      <w:rPr>
        <w:b/>
        <w:u w:val="single"/>
      </w:rPr>
    </w:lvl>
  </w:abstractNum>
  <w:abstractNum w:abstractNumId="2" w15:restartNumberingAfterBreak="0">
    <w:nsid w:val="05C33D1A"/>
    <w:multiLevelType w:val="hybridMultilevel"/>
    <w:tmpl w:val="64D4B3A6"/>
    <w:lvl w:ilvl="0" w:tplc="88545E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C94A1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017E53"/>
    <w:multiLevelType w:val="hybridMultilevel"/>
    <w:tmpl w:val="F1B6800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C1623"/>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6" w15:restartNumberingAfterBreak="0">
    <w:nsid w:val="14BC2632"/>
    <w:multiLevelType w:val="hybridMultilevel"/>
    <w:tmpl w:val="70BE96EC"/>
    <w:lvl w:ilvl="0" w:tplc="AE9C33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86D3196"/>
    <w:multiLevelType w:val="hybridMultilevel"/>
    <w:tmpl w:val="0D0E4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85F3E"/>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1F1066AD"/>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2D096F59"/>
    <w:multiLevelType w:val="hybridMultilevel"/>
    <w:tmpl w:val="082273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6822B0"/>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2" w15:restartNumberingAfterBreak="0">
    <w:nsid w:val="336D1FF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541F29"/>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4" w15:restartNumberingAfterBreak="0">
    <w:nsid w:val="39BE6809"/>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5" w15:restartNumberingAfterBreak="0">
    <w:nsid w:val="3CB106CC"/>
    <w:multiLevelType w:val="hybridMultilevel"/>
    <w:tmpl w:val="E5C20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4E1D0A"/>
    <w:multiLevelType w:val="hybridMultilevel"/>
    <w:tmpl w:val="59964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1D380F"/>
    <w:multiLevelType w:val="hybridMultilevel"/>
    <w:tmpl w:val="24842188"/>
    <w:lvl w:ilvl="0" w:tplc="DEF86A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17243E3"/>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ADD0835"/>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1" w15:restartNumberingAfterBreak="0">
    <w:nsid w:val="5E885FAE"/>
    <w:multiLevelType w:val="hybridMultilevel"/>
    <w:tmpl w:val="A9C2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A2303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9A69FA"/>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4" w15:restartNumberingAfterBreak="0">
    <w:nsid w:val="6BCF3725"/>
    <w:multiLevelType w:val="hybridMultilevel"/>
    <w:tmpl w:val="66066898"/>
    <w:lvl w:ilvl="0" w:tplc="C27A4EA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C0269F2"/>
    <w:multiLevelType w:val="hybridMultilevel"/>
    <w:tmpl w:val="4C5235FA"/>
    <w:lvl w:ilvl="0" w:tplc="744019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4FF2DA1"/>
    <w:multiLevelType w:val="hybridMultilevel"/>
    <w:tmpl w:val="77C43A3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7465A9"/>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8" w15:restartNumberingAfterBreak="0">
    <w:nsid w:val="77E841EB"/>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784B301F"/>
    <w:multiLevelType w:val="hybridMultilevel"/>
    <w:tmpl w:val="55A2818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335B9F"/>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7C260651"/>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32" w15:restartNumberingAfterBreak="0">
    <w:nsid w:val="7F007D86"/>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36826169">
    <w:abstractNumId w:val="20"/>
  </w:num>
  <w:num w:numId="2" w16cid:durableId="2111774291">
    <w:abstractNumId w:val="18"/>
  </w:num>
  <w:num w:numId="3" w16cid:durableId="626201443">
    <w:abstractNumId w:val="11"/>
  </w:num>
  <w:num w:numId="4" w16cid:durableId="1044016133">
    <w:abstractNumId w:val="30"/>
  </w:num>
  <w:num w:numId="5" w16cid:durableId="268197949">
    <w:abstractNumId w:val="17"/>
  </w:num>
  <w:num w:numId="6" w16cid:durableId="1141926927">
    <w:abstractNumId w:val="25"/>
  </w:num>
  <w:num w:numId="7" w16cid:durableId="1630815549">
    <w:abstractNumId w:val="6"/>
  </w:num>
  <w:num w:numId="8" w16cid:durableId="1832674549">
    <w:abstractNumId w:val="31"/>
  </w:num>
  <w:num w:numId="9" w16cid:durableId="975329283">
    <w:abstractNumId w:val="15"/>
  </w:num>
  <w:num w:numId="10" w16cid:durableId="2136410527">
    <w:abstractNumId w:val="7"/>
  </w:num>
  <w:num w:numId="11" w16cid:durableId="156698309">
    <w:abstractNumId w:val="21"/>
  </w:num>
  <w:num w:numId="12" w16cid:durableId="1288589846">
    <w:abstractNumId w:val="16"/>
  </w:num>
  <w:num w:numId="13" w16cid:durableId="2106265763">
    <w:abstractNumId w:val="0"/>
  </w:num>
  <w:num w:numId="14" w16cid:durableId="1066878686">
    <w:abstractNumId w:val="9"/>
  </w:num>
  <w:num w:numId="15" w16cid:durableId="627007512">
    <w:abstractNumId w:val="2"/>
  </w:num>
  <w:num w:numId="16" w16cid:durableId="813064389">
    <w:abstractNumId w:val="13"/>
  </w:num>
  <w:num w:numId="17" w16cid:durableId="1752964834">
    <w:abstractNumId w:val="10"/>
  </w:num>
  <w:num w:numId="18" w16cid:durableId="1983727859">
    <w:abstractNumId w:val="23"/>
  </w:num>
  <w:num w:numId="19" w16cid:durableId="1704938740">
    <w:abstractNumId w:val="4"/>
  </w:num>
  <w:num w:numId="20" w16cid:durableId="1958641018">
    <w:abstractNumId w:val="5"/>
  </w:num>
  <w:num w:numId="21" w16cid:durableId="1339385590">
    <w:abstractNumId w:val="26"/>
  </w:num>
  <w:num w:numId="22" w16cid:durableId="1762411959">
    <w:abstractNumId w:val="12"/>
  </w:num>
  <w:num w:numId="23" w16cid:durableId="1719358767">
    <w:abstractNumId w:val="14"/>
  </w:num>
  <w:num w:numId="24" w16cid:durableId="1935943052">
    <w:abstractNumId w:val="29"/>
  </w:num>
  <w:num w:numId="25" w16cid:durableId="1122382920">
    <w:abstractNumId w:val="3"/>
  </w:num>
  <w:num w:numId="26" w16cid:durableId="1168133844">
    <w:abstractNumId w:val="27"/>
  </w:num>
  <w:num w:numId="27" w16cid:durableId="1767068432">
    <w:abstractNumId w:val="24"/>
  </w:num>
  <w:num w:numId="28" w16cid:durableId="1421171021">
    <w:abstractNumId w:val="22"/>
  </w:num>
  <w:num w:numId="29" w16cid:durableId="73624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0476938">
    <w:abstractNumId w:val="8"/>
  </w:num>
  <w:num w:numId="31" w16cid:durableId="2027976519">
    <w:abstractNumId w:val="19"/>
  </w:num>
  <w:num w:numId="32" w16cid:durableId="1143815125">
    <w:abstractNumId w:val="32"/>
  </w:num>
  <w:num w:numId="33" w16cid:durableId="10080716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E7"/>
    <w:rsid w:val="000362D0"/>
    <w:rsid w:val="00047C76"/>
    <w:rsid w:val="000F70BE"/>
    <w:rsid w:val="001104FA"/>
    <w:rsid w:val="001331C7"/>
    <w:rsid w:val="00167395"/>
    <w:rsid w:val="00220A53"/>
    <w:rsid w:val="002C22AC"/>
    <w:rsid w:val="00341E46"/>
    <w:rsid w:val="00376067"/>
    <w:rsid w:val="003C3543"/>
    <w:rsid w:val="00403CE7"/>
    <w:rsid w:val="00430492"/>
    <w:rsid w:val="00440493"/>
    <w:rsid w:val="00474502"/>
    <w:rsid w:val="004A11BA"/>
    <w:rsid w:val="004E5749"/>
    <w:rsid w:val="00535690"/>
    <w:rsid w:val="00582D4C"/>
    <w:rsid w:val="005862A5"/>
    <w:rsid w:val="005D05E5"/>
    <w:rsid w:val="005E0B0E"/>
    <w:rsid w:val="006606C7"/>
    <w:rsid w:val="007974DB"/>
    <w:rsid w:val="007D0309"/>
    <w:rsid w:val="007E00C2"/>
    <w:rsid w:val="007E103D"/>
    <w:rsid w:val="00807C0E"/>
    <w:rsid w:val="00881A6E"/>
    <w:rsid w:val="009126D0"/>
    <w:rsid w:val="00914759"/>
    <w:rsid w:val="00A2447A"/>
    <w:rsid w:val="00AA1798"/>
    <w:rsid w:val="00AB4BD6"/>
    <w:rsid w:val="00AF2FCA"/>
    <w:rsid w:val="00AF7037"/>
    <w:rsid w:val="00B22560"/>
    <w:rsid w:val="00B8538F"/>
    <w:rsid w:val="00BD49B2"/>
    <w:rsid w:val="00BD70C1"/>
    <w:rsid w:val="00C70CDF"/>
    <w:rsid w:val="00C9256B"/>
    <w:rsid w:val="00C961F1"/>
    <w:rsid w:val="00CD1173"/>
    <w:rsid w:val="00D81465"/>
    <w:rsid w:val="00E03036"/>
    <w:rsid w:val="00E05177"/>
    <w:rsid w:val="00E72E8B"/>
    <w:rsid w:val="00F52A34"/>
    <w:rsid w:val="00F753A7"/>
    <w:rsid w:val="00F80DBF"/>
    <w:rsid w:val="00FA7B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A74D"/>
  <w15:chartTrackingRefBased/>
  <w15:docId w15:val="{8B6CBF4A-3A58-4698-B3A8-BB3AD453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F1"/>
    <w:pPr>
      <w:spacing w:after="0" w:line="240" w:lineRule="auto"/>
    </w:pPr>
    <w:rPr>
      <w:rFonts w:ascii="Times New Roman" w:eastAsia="Times New Roman" w:hAnsi="Times New Roman" w:cs="Times New Roman"/>
      <w:sz w:val="20"/>
      <w:szCs w:val="20"/>
      <w:lang w:val="en-GB" w:eastAsia="lt-LT"/>
    </w:rPr>
  </w:style>
  <w:style w:type="paragraph" w:styleId="Heading1">
    <w:name w:val="heading 1"/>
    <w:basedOn w:val="Normal"/>
    <w:next w:val="Normal"/>
    <w:link w:val="Heading1Char"/>
    <w:qFormat/>
    <w:rsid w:val="00403CE7"/>
    <w:pPr>
      <w:keepNext/>
      <w:jc w:val="center"/>
      <w:outlineLvl w:val="0"/>
    </w:pPr>
    <w:rPr>
      <w:rFonts w:ascii="TimesLT" w:hAnsi="TimesLT"/>
      <w:b/>
      <w:sz w:val="24"/>
      <w:lang w:val="lt-LT"/>
    </w:rPr>
  </w:style>
  <w:style w:type="paragraph" w:styleId="Heading2">
    <w:name w:val="heading 2"/>
    <w:basedOn w:val="Normal"/>
    <w:next w:val="Normal"/>
    <w:link w:val="Heading2Char"/>
    <w:qFormat/>
    <w:rsid w:val="00403CE7"/>
    <w:pPr>
      <w:keepNext/>
      <w:ind w:firstLine="720"/>
      <w:jc w:val="both"/>
      <w:outlineLvl w:val="1"/>
    </w:pPr>
    <w:rPr>
      <w:rFonts w:ascii="TimesLT" w:hAnsi="TimesLT"/>
      <w:b/>
      <w:sz w:val="24"/>
      <w:lang w:val="lt-LT"/>
    </w:rPr>
  </w:style>
  <w:style w:type="paragraph" w:styleId="Heading4">
    <w:name w:val="heading 4"/>
    <w:basedOn w:val="Normal"/>
    <w:next w:val="Normal"/>
    <w:link w:val="Heading4Char"/>
    <w:qFormat/>
    <w:rsid w:val="00403CE7"/>
    <w:pPr>
      <w:keepNext/>
      <w:jc w:val="both"/>
      <w:outlineLvl w:val="3"/>
    </w:pPr>
    <w:rPr>
      <w:color w:val="000000"/>
      <w:sz w:val="24"/>
      <w:lang w:val="lt-LT" w:eastAsia="en-US"/>
    </w:rPr>
  </w:style>
  <w:style w:type="paragraph" w:styleId="Heading6">
    <w:name w:val="heading 6"/>
    <w:basedOn w:val="Normal"/>
    <w:next w:val="Normal"/>
    <w:link w:val="Heading6Char"/>
    <w:qFormat/>
    <w:rsid w:val="00403CE7"/>
    <w:pPr>
      <w:keepNext/>
      <w:ind w:left="2160" w:firstLine="720"/>
      <w:jc w:val="both"/>
      <w:outlineLvl w:val="5"/>
    </w:pPr>
    <w:rPr>
      <w:color w:val="000000"/>
      <w:sz w:val="24"/>
      <w:lang w:val="lt-LT" w:eastAsia="en-US"/>
    </w:rPr>
  </w:style>
  <w:style w:type="paragraph" w:styleId="Heading8">
    <w:name w:val="heading 8"/>
    <w:basedOn w:val="Normal"/>
    <w:next w:val="Normal"/>
    <w:link w:val="Heading8Char"/>
    <w:qFormat/>
    <w:rsid w:val="00403CE7"/>
    <w:pPr>
      <w:keepNext/>
      <w:ind w:left="720" w:firstLine="720"/>
      <w:outlineLvl w:val="7"/>
    </w:pPr>
    <w:rPr>
      <w:sz w:val="24"/>
      <w:lang w:val="en-US"/>
    </w:rPr>
  </w:style>
  <w:style w:type="paragraph" w:styleId="Heading9">
    <w:name w:val="heading 9"/>
    <w:basedOn w:val="Normal"/>
    <w:next w:val="Normal"/>
    <w:link w:val="Heading9Char"/>
    <w:semiHidden/>
    <w:unhideWhenUsed/>
    <w:qFormat/>
    <w:rsid w:val="00403C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E7"/>
    <w:rPr>
      <w:rFonts w:ascii="TimesLT" w:eastAsia="Times New Roman" w:hAnsi="TimesLT" w:cs="Times New Roman"/>
      <w:b/>
      <w:sz w:val="24"/>
      <w:szCs w:val="20"/>
      <w:lang w:eastAsia="lt-LT"/>
    </w:rPr>
  </w:style>
  <w:style w:type="character" w:customStyle="1" w:styleId="Heading2Char">
    <w:name w:val="Heading 2 Char"/>
    <w:basedOn w:val="DefaultParagraphFont"/>
    <w:link w:val="Heading2"/>
    <w:rsid w:val="00403CE7"/>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403CE7"/>
    <w:rPr>
      <w:rFonts w:ascii="Times New Roman" w:eastAsia="Times New Roman" w:hAnsi="Times New Roman" w:cs="Times New Roman"/>
      <w:color w:val="000000"/>
      <w:sz w:val="24"/>
      <w:szCs w:val="20"/>
    </w:rPr>
  </w:style>
  <w:style w:type="character" w:customStyle="1" w:styleId="Heading6Char">
    <w:name w:val="Heading 6 Char"/>
    <w:basedOn w:val="DefaultParagraphFont"/>
    <w:link w:val="Heading6"/>
    <w:rsid w:val="00403CE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403CE7"/>
    <w:rPr>
      <w:rFonts w:ascii="Times New Roman" w:eastAsia="Times New Roman" w:hAnsi="Times New Roman" w:cs="Times New Roman"/>
      <w:sz w:val="24"/>
      <w:szCs w:val="20"/>
      <w:lang w:val="en-US" w:eastAsia="lt-LT"/>
    </w:rPr>
  </w:style>
  <w:style w:type="character" w:customStyle="1" w:styleId="Heading9Char">
    <w:name w:val="Heading 9 Char"/>
    <w:basedOn w:val="DefaultParagraphFont"/>
    <w:link w:val="Heading9"/>
    <w:semiHidden/>
    <w:rsid w:val="00403CE7"/>
    <w:rPr>
      <w:rFonts w:asciiTheme="majorHAnsi" w:eastAsiaTheme="majorEastAsia" w:hAnsiTheme="majorHAnsi" w:cstheme="majorBidi"/>
      <w:i/>
      <w:iCs/>
      <w:color w:val="272727" w:themeColor="text1" w:themeTint="D8"/>
      <w:sz w:val="21"/>
      <w:szCs w:val="21"/>
      <w:lang w:val="en-GB" w:eastAsia="lt-LT"/>
    </w:rPr>
  </w:style>
  <w:style w:type="paragraph" w:styleId="Footer">
    <w:name w:val="footer"/>
    <w:basedOn w:val="Normal"/>
    <w:link w:val="FooterChar"/>
    <w:uiPriority w:val="99"/>
    <w:rsid w:val="00403CE7"/>
    <w:pPr>
      <w:tabs>
        <w:tab w:val="center" w:pos="4153"/>
        <w:tab w:val="right" w:pos="8306"/>
      </w:tabs>
    </w:pPr>
  </w:style>
  <w:style w:type="character" w:customStyle="1" w:styleId="FooterChar">
    <w:name w:val="Footer Char"/>
    <w:basedOn w:val="DefaultParagraphFont"/>
    <w:link w:val="Footer"/>
    <w:uiPriority w:val="99"/>
    <w:rsid w:val="00403CE7"/>
    <w:rPr>
      <w:rFonts w:ascii="Times New Roman" w:eastAsia="Times New Roman" w:hAnsi="Times New Roman" w:cs="Times New Roman"/>
      <w:sz w:val="20"/>
      <w:szCs w:val="20"/>
      <w:lang w:val="en-GB" w:eastAsia="lt-LT"/>
    </w:rPr>
  </w:style>
  <w:style w:type="character" w:styleId="PageNumber">
    <w:name w:val="page number"/>
    <w:basedOn w:val="DefaultParagraphFont"/>
    <w:rsid w:val="00403CE7"/>
  </w:style>
  <w:style w:type="paragraph" w:styleId="Header">
    <w:name w:val="header"/>
    <w:basedOn w:val="Normal"/>
    <w:link w:val="HeaderChar"/>
    <w:rsid w:val="00403CE7"/>
    <w:pPr>
      <w:tabs>
        <w:tab w:val="center" w:pos="4153"/>
        <w:tab w:val="right" w:pos="8306"/>
      </w:tabs>
    </w:pPr>
  </w:style>
  <w:style w:type="character" w:customStyle="1" w:styleId="HeaderChar">
    <w:name w:val="Header Char"/>
    <w:basedOn w:val="DefaultParagraphFont"/>
    <w:link w:val="Header"/>
    <w:rsid w:val="00403CE7"/>
    <w:rPr>
      <w:rFonts w:ascii="Times New Roman" w:eastAsia="Times New Roman" w:hAnsi="Times New Roman" w:cs="Times New Roman"/>
      <w:sz w:val="20"/>
      <w:szCs w:val="20"/>
      <w:lang w:val="en-GB" w:eastAsia="lt-LT"/>
    </w:rPr>
  </w:style>
  <w:style w:type="paragraph" w:styleId="BodyTextIndent">
    <w:name w:val="Body Text Indent"/>
    <w:basedOn w:val="Normal"/>
    <w:link w:val="BodyTextIndentChar"/>
    <w:rsid w:val="00403CE7"/>
    <w:pPr>
      <w:ind w:firstLine="567"/>
    </w:pPr>
    <w:rPr>
      <w:rFonts w:ascii="TimesLT" w:hAnsi="TimesLT"/>
      <w:color w:val="000000"/>
      <w:sz w:val="24"/>
      <w:lang w:val="lt-LT"/>
    </w:rPr>
  </w:style>
  <w:style w:type="character" w:customStyle="1" w:styleId="BodyTextIndentChar">
    <w:name w:val="Body Text Indent Char"/>
    <w:basedOn w:val="DefaultParagraphFont"/>
    <w:link w:val="BodyTextIndent"/>
    <w:rsid w:val="00403CE7"/>
    <w:rPr>
      <w:rFonts w:ascii="TimesLT" w:eastAsia="Times New Roman" w:hAnsi="TimesLT" w:cs="Times New Roman"/>
      <w:color w:val="000000"/>
      <w:sz w:val="24"/>
      <w:szCs w:val="20"/>
      <w:lang w:eastAsia="lt-LT"/>
    </w:rPr>
  </w:style>
  <w:style w:type="paragraph" w:styleId="BodyTextIndent3">
    <w:name w:val="Body Text Indent 3"/>
    <w:basedOn w:val="Normal"/>
    <w:link w:val="BodyTextIndent3Char"/>
    <w:rsid w:val="00403CE7"/>
    <w:pPr>
      <w:ind w:right="-1" w:firstLine="709"/>
      <w:jc w:val="both"/>
    </w:pPr>
    <w:rPr>
      <w:sz w:val="24"/>
      <w:lang w:val="lt-LT" w:eastAsia="en-US"/>
    </w:rPr>
  </w:style>
  <w:style w:type="character" w:customStyle="1" w:styleId="BodyTextIndent3Char">
    <w:name w:val="Body Text Indent 3 Char"/>
    <w:basedOn w:val="DefaultParagraphFont"/>
    <w:link w:val="BodyTextIndent3"/>
    <w:rsid w:val="00403CE7"/>
    <w:rPr>
      <w:rFonts w:ascii="Times New Roman" w:eastAsia="Times New Roman" w:hAnsi="Times New Roman" w:cs="Times New Roman"/>
      <w:sz w:val="24"/>
      <w:szCs w:val="20"/>
    </w:rPr>
  </w:style>
  <w:style w:type="paragraph" w:styleId="BodyText3">
    <w:name w:val="Body Text 3"/>
    <w:basedOn w:val="Normal"/>
    <w:link w:val="BodyText3Char"/>
    <w:rsid w:val="00403CE7"/>
    <w:rPr>
      <w:rFonts w:ascii="TimesLT" w:hAnsi="TimesLT"/>
      <w:sz w:val="24"/>
      <w:lang w:val="lt-LT" w:eastAsia="en-US"/>
    </w:rPr>
  </w:style>
  <w:style w:type="character" w:customStyle="1" w:styleId="BodyText3Char">
    <w:name w:val="Body Text 3 Char"/>
    <w:basedOn w:val="DefaultParagraphFont"/>
    <w:link w:val="BodyText3"/>
    <w:rsid w:val="00403CE7"/>
    <w:rPr>
      <w:rFonts w:ascii="TimesLT" w:eastAsia="Times New Roman" w:hAnsi="TimesLT" w:cs="Times New Roman"/>
      <w:sz w:val="24"/>
      <w:szCs w:val="20"/>
    </w:rPr>
  </w:style>
  <w:style w:type="paragraph" w:styleId="BodyTextIndent2">
    <w:name w:val="Body Text Indent 2"/>
    <w:basedOn w:val="Normal"/>
    <w:link w:val="BodyTextIndent2Char"/>
    <w:rsid w:val="00403CE7"/>
    <w:pPr>
      <w:ind w:firstLine="567"/>
      <w:jc w:val="both"/>
    </w:pPr>
    <w:rPr>
      <w:rFonts w:ascii="TimesLT" w:hAnsi="TimesLT"/>
      <w:sz w:val="24"/>
      <w:lang w:val="lt-LT" w:eastAsia="en-US"/>
    </w:rPr>
  </w:style>
  <w:style w:type="character" w:customStyle="1" w:styleId="BodyTextIndent2Char">
    <w:name w:val="Body Text Indent 2 Char"/>
    <w:basedOn w:val="DefaultParagraphFont"/>
    <w:link w:val="BodyTextIndent2"/>
    <w:rsid w:val="00403CE7"/>
    <w:rPr>
      <w:rFonts w:ascii="TimesLT" w:eastAsia="Times New Roman" w:hAnsi="TimesLT" w:cs="Times New Roman"/>
      <w:sz w:val="24"/>
      <w:szCs w:val="20"/>
    </w:rPr>
  </w:style>
  <w:style w:type="paragraph" w:styleId="BodyText">
    <w:name w:val="Body Text"/>
    <w:basedOn w:val="Normal"/>
    <w:link w:val="BodyTextChar"/>
    <w:rsid w:val="00403CE7"/>
    <w:pPr>
      <w:jc w:val="center"/>
    </w:pPr>
    <w:rPr>
      <w:lang w:val="lt-LT"/>
    </w:rPr>
  </w:style>
  <w:style w:type="character" w:customStyle="1" w:styleId="BodyTextChar">
    <w:name w:val="Body Text Char"/>
    <w:basedOn w:val="DefaultParagraphFont"/>
    <w:link w:val="BodyText"/>
    <w:rsid w:val="00403CE7"/>
    <w:rPr>
      <w:rFonts w:ascii="Times New Roman" w:eastAsia="Times New Roman" w:hAnsi="Times New Roman" w:cs="Times New Roman"/>
      <w:sz w:val="20"/>
      <w:szCs w:val="20"/>
      <w:lang w:eastAsia="lt-LT"/>
    </w:rPr>
  </w:style>
  <w:style w:type="paragraph" w:styleId="BodyText2">
    <w:name w:val="Body Text 2"/>
    <w:basedOn w:val="Normal"/>
    <w:link w:val="BodyText2Char"/>
    <w:rsid w:val="00403CE7"/>
    <w:pPr>
      <w:jc w:val="both"/>
    </w:pPr>
    <w:rPr>
      <w:sz w:val="24"/>
    </w:rPr>
  </w:style>
  <w:style w:type="character" w:customStyle="1" w:styleId="BodyText2Char">
    <w:name w:val="Body Text 2 Char"/>
    <w:basedOn w:val="DefaultParagraphFont"/>
    <w:link w:val="BodyText2"/>
    <w:rsid w:val="00403CE7"/>
    <w:rPr>
      <w:rFonts w:ascii="Times New Roman" w:eastAsia="Times New Roman" w:hAnsi="Times New Roman" w:cs="Times New Roman"/>
      <w:sz w:val="24"/>
      <w:szCs w:val="20"/>
      <w:lang w:val="en-GB" w:eastAsia="lt-LT"/>
    </w:rPr>
  </w:style>
  <w:style w:type="paragraph" w:styleId="BalloonText">
    <w:name w:val="Balloon Text"/>
    <w:basedOn w:val="Normal"/>
    <w:link w:val="BalloonTextChar"/>
    <w:semiHidden/>
    <w:rsid w:val="00403CE7"/>
    <w:rPr>
      <w:rFonts w:ascii="Tahoma" w:hAnsi="Tahoma" w:cs="Tahoma"/>
      <w:sz w:val="16"/>
      <w:szCs w:val="16"/>
    </w:rPr>
  </w:style>
  <w:style w:type="character" w:customStyle="1" w:styleId="BalloonTextChar">
    <w:name w:val="Balloon Text Char"/>
    <w:basedOn w:val="DefaultParagraphFont"/>
    <w:link w:val="BalloonText"/>
    <w:semiHidden/>
    <w:rsid w:val="00403CE7"/>
    <w:rPr>
      <w:rFonts w:ascii="Tahoma" w:eastAsia="Times New Roman" w:hAnsi="Tahoma" w:cs="Tahoma"/>
      <w:sz w:val="16"/>
      <w:szCs w:val="16"/>
      <w:lang w:val="en-GB" w:eastAsia="lt-LT"/>
    </w:rPr>
  </w:style>
  <w:style w:type="paragraph" w:customStyle="1" w:styleId="Point1">
    <w:name w:val="Point 1"/>
    <w:basedOn w:val="Normal"/>
    <w:rsid w:val="00403CE7"/>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403CE7"/>
    <w:pPr>
      <w:spacing w:after="160" w:line="240" w:lineRule="exact"/>
    </w:pPr>
    <w:rPr>
      <w:rFonts w:ascii="Verdana" w:hAnsi="Verdana" w:cs="Verdana"/>
      <w:lang w:val="lt-LT"/>
    </w:rPr>
  </w:style>
  <w:style w:type="character" w:styleId="CommentReference">
    <w:name w:val="annotation reference"/>
    <w:uiPriority w:val="99"/>
    <w:rsid w:val="00403CE7"/>
    <w:rPr>
      <w:sz w:val="16"/>
      <w:szCs w:val="16"/>
    </w:rPr>
  </w:style>
  <w:style w:type="paragraph" w:styleId="CommentText">
    <w:name w:val="annotation text"/>
    <w:basedOn w:val="Normal"/>
    <w:link w:val="CommentTextChar"/>
    <w:uiPriority w:val="99"/>
    <w:rsid w:val="00403CE7"/>
  </w:style>
  <w:style w:type="character" w:customStyle="1" w:styleId="CommentTextChar">
    <w:name w:val="Comment Text Char"/>
    <w:basedOn w:val="DefaultParagraphFont"/>
    <w:link w:val="CommentText"/>
    <w:uiPriority w:val="99"/>
    <w:rsid w:val="00403CE7"/>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rsid w:val="00403CE7"/>
    <w:rPr>
      <w:b/>
      <w:bCs/>
    </w:rPr>
  </w:style>
  <w:style w:type="character" w:customStyle="1" w:styleId="CommentSubjectChar">
    <w:name w:val="Comment Subject Char"/>
    <w:basedOn w:val="CommentTextChar"/>
    <w:link w:val="CommentSubject"/>
    <w:rsid w:val="00403CE7"/>
    <w:rPr>
      <w:rFonts w:ascii="Times New Roman" w:eastAsia="Times New Roman" w:hAnsi="Times New Roman" w:cs="Times New Roman"/>
      <w:b/>
      <w:bCs/>
      <w:sz w:val="20"/>
      <w:szCs w:val="20"/>
      <w:lang w:val="en-GB" w:eastAsia="lt-LT"/>
    </w:rPr>
  </w:style>
  <w:style w:type="character" w:styleId="Hyperlink">
    <w:name w:val="Hyperlink"/>
    <w:rsid w:val="00403CE7"/>
    <w:rPr>
      <w:color w:val="0000FF"/>
      <w:u w:val="single"/>
    </w:rPr>
  </w:style>
  <w:style w:type="paragraph" w:styleId="Revision">
    <w:name w:val="Revision"/>
    <w:hidden/>
    <w:uiPriority w:val="99"/>
    <w:semiHidden/>
    <w:rsid w:val="00403CE7"/>
    <w:pPr>
      <w:spacing w:after="0" w:line="240" w:lineRule="auto"/>
    </w:pPr>
    <w:rPr>
      <w:rFonts w:ascii="Times New Roman" w:eastAsia="Times New Roman" w:hAnsi="Times New Roman" w:cs="Times New Roman"/>
      <w:sz w:val="20"/>
      <w:szCs w:val="20"/>
      <w:lang w:val="en-GB" w:eastAsia="lt-LT"/>
    </w:rPr>
  </w:style>
  <w:style w:type="paragraph" w:styleId="NoSpacing">
    <w:name w:val="No Spacing"/>
    <w:link w:val="NoSpacingChar"/>
    <w:uiPriority w:val="1"/>
    <w:qFormat/>
    <w:rsid w:val="00403CE7"/>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403CE7"/>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Normal"/>
    <w:rsid w:val="00403CE7"/>
    <w:pPr>
      <w:spacing w:before="100" w:beforeAutospacing="1" w:after="100" w:afterAutospacing="1"/>
    </w:pPr>
    <w:rPr>
      <w:sz w:val="24"/>
      <w:szCs w:val="24"/>
      <w:lang w:val="en-US" w:eastAsia="en-US"/>
    </w:rPr>
  </w:style>
  <w:style w:type="paragraph" w:styleId="NormalWeb">
    <w:name w:val="Normal (Web)"/>
    <w:basedOn w:val="Normal"/>
    <w:rsid w:val="00403CE7"/>
    <w:pPr>
      <w:spacing w:before="100" w:beforeAutospacing="1" w:after="100" w:afterAutospacing="1"/>
    </w:pPr>
    <w:rPr>
      <w:color w:val="000000"/>
      <w:sz w:val="24"/>
      <w:szCs w:val="24"/>
      <w:lang w:val="lt-LT" w:eastAsia="en-US"/>
    </w:rPr>
  </w:style>
  <w:style w:type="table" w:styleId="TableGrid">
    <w:name w:val="Table Grid"/>
    <w:basedOn w:val="TableNormal"/>
    <w:uiPriority w:val="39"/>
    <w:rsid w:val="00403C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basedOn w:val="DefaultParagraphFont"/>
    <w:rsid w:val="00403CE7"/>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BodytextItalicSmallCaps">
    <w:name w:val="Body text + Italic;Small Caps"/>
    <w:basedOn w:val="DefaultParagraphFont"/>
    <w:rsid w:val="00403CE7"/>
    <w:rPr>
      <w:rFonts w:ascii="Times New Roman" w:eastAsia="Times New Roman" w:hAnsi="Times New Roman" w:cs="Times New Roman"/>
      <w:b w:val="0"/>
      <w:bCs w:val="0"/>
      <w:i/>
      <w:iCs/>
      <w:smallCaps/>
      <w:strike w:val="0"/>
      <w:color w:val="000000"/>
      <w:spacing w:val="0"/>
      <w:w w:val="100"/>
      <w:position w:val="0"/>
      <w:sz w:val="21"/>
      <w:szCs w:val="21"/>
      <w:u w:val="none"/>
      <w:lang w:val="lt-LT" w:eastAsia="lt-LT" w:bidi="lt-LT"/>
    </w:rPr>
  </w:style>
  <w:style w:type="character" w:styleId="PlaceholderText">
    <w:name w:val="Placeholder Text"/>
    <w:basedOn w:val="DefaultParagraphFont"/>
    <w:uiPriority w:val="99"/>
    <w:semiHidden/>
    <w:rsid w:val="00403CE7"/>
    <w:rPr>
      <w:color w:val="808080"/>
    </w:rPr>
  </w:style>
  <w:style w:type="character" w:customStyle="1" w:styleId="Bodytext0">
    <w:name w:val="Body text_"/>
    <w:basedOn w:val="DefaultParagraphFont"/>
    <w:link w:val="Pagrindinistekstas3"/>
    <w:rsid w:val="00403CE7"/>
    <w:rPr>
      <w:sz w:val="21"/>
      <w:szCs w:val="21"/>
      <w:shd w:val="clear" w:color="auto" w:fill="FFFFFF"/>
    </w:rPr>
  </w:style>
  <w:style w:type="character" w:customStyle="1" w:styleId="Pagrindinistekstas1">
    <w:name w:val="Pagrindinis tekstas1"/>
    <w:basedOn w:val="Bodytext0"/>
    <w:rsid w:val="00403CE7"/>
    <w:rPr>
      <w:color w:val="000000"/>
      <w:spacing w:val="0"/>
      <w:w w:val="100"/>
      <w:position w:val="0"/>
      <w:sz w:val="21"/>
      <w:szCs w:val="21"/>
      <w:shd w:val="clear" w:color="auto" w:fill="FFFFFF"/>
      <w:lang w:val="lt-LT" w:eastAsia="lt-LT" w:bidi="lt-LT"/>
    </w:rPr>
  </w:style>
  <w:style w:type="character" w:customStyle="1" w:styleId="Bodytext9pt">
    <w:name w:val="Body text + 9 pt"/>
    <w:basedOn w:val="Bodytext0"/>
    <w:rsid w:val="00403CE7"/>
    <w:rPr>
      <w:color w:val="000000"/>
      <w:spacing w:val="0"/>
      <w:w w:val="100"/>
      <w:position w:val="0"/>
      <w:sz w:val="18"/>
      <w:szCs w:val="18"/>
      <w:shd w:val="clear" w:color="auto" w:fill="FFFFFF"/>
      <w:lang w:val="lt-LT" w:eastAsia="lt-LT" w:bidi="lt-LT"/>
    </w:rPr>
  </w:style>
  <w:style w:type="paragraph" w:customStyle="1" w:styleId="Pagrindinistekstas3">
    <w:name w:val="Pagrindinis tekstas3"/>
    <w:basedOn w:val="Normal"/>
    <w:link w:val="Bodytext0"/>
    <w:rsid w:val="00403CE7"/>
    <w:pPr>
      <w:widowControl w:val="0"/>
      <w:shd w:val="clear" w:color="auto" w:fill="FFFFFF"/>
      <w:spacing w:before="180" w:line="299" w:lineRule="exact"/>
      <w:ind w:hanging="420"/>
      <w:jc w:val="center"/>
    </w:pPr>
    <w:rPr>
      <w:rFonts w:asciiTheme="minorHAnsi" w:eastAsiaTheme="minorHAnsi" w:hAnsiTheme="minorHAnsi" w:cstheme="minorBidi"/>
      <w:sz w:val="21"/>
      <w:szCs w:val="21"/>
      <w:lang w:val="lt-LT" w:eastAsia="en-US"/>
    </w:rPr>
  </w:style>
  <w:style w:type="character" w:styleId="Strong">
    <w:name w:val="Strong"/>
    <w:basedOn w:val="DefaultParagraphFont"/>
    <w:uiPriority w:val="22"/>
    <w:qFormat/>
    <w:rsid w:val="00403CE7"/>
    <w:rPr>
      <w:b/>
      <w:bCs/>
    </w:rPr>
  </w:style>
  <w:style w:type="paragraph" w:customStyle="1" w:styleId="Sraopastraipa1">
    <w:name w:val="Sąrašo pastraipa1"/>
    <w:basedOn w:val="Normal"/>
    <w:qFormat/>
    <w:rsid w:val="00403CE7"/>
    <w:pPr>
      <w:ind w:left="1296"/>
    </w:pPr>
    <w:rPr>
      <w:rFonts w:ascii="Calibri" w:hAnsi="Calibri"/>
      <w:sz w:val="22"/>
      <w:szCs w:val="24"/>
      <w:lang w:eastAsia="en-US" w:bidi="en-US"/>
    </w:rPr>
  </w:style>
  <w:style w:type="character" w:customStyle="1" w:styleId="BodytextBold">
    <w:name w:val="Body text + Bold"/>
    <w:basedOn w:val="Bodytext0"/>
    <w:rsid w:val="00403CE7"/>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NoSpacingChar">
    <w:name w:val="No Spacing Char"/>
    <w:basedOn w:val="DefaultParagraphFont"/>
    <w:link w:val="NoSpacing"/>
    <w:uiPriority w:val="1"/>
    <w:rsid w:val="00403CE7"/>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403CE7"/>
    <w:rPr>
      <w:rFonts w:ascii="Times New Roman" w:eastAsia="Calibri" w:hAnsi="Times New Roman" w:cs="Times New Roman"/>
      <w:sz w:val="24"/>
    </w:rPr>
  </w:style>
  <w:style w:type="character" w:styleId="FollowedHyperlink">
    <w:name w:val="FollowedHyperlink"/>
    <w:basedOn w:val="DefaultParagraphFont"/>
    <w:semiHidden/>
    <w:unhideWhenUsed/>
    <w:rsid w:val="00403CE7"/>
    <w:rPr>
      <w:color w:val="954F72" w:themeColor="followedHyperlink"/>
      <w:u w:val="single"/>
    </w:rPr>
  </w:style>
  <w:style w:type="character" w:styleId="UnresolvedMention">
    <w:name w:val="Unresolved Mention"/>
    <w:basedOn w:val="DefaultParagraphFont"/>
    <w:uiPriority w:val="99"/>
    <w:semiHidden/>
    <w:unhideWhenUsed/>
    <w:rsid w:val="0022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13798">
      <w:bodyDiv w:val="1"/>
      <w:marLeft w:val="0"/>
      <w:marRight w:val="0"/>
      <w:marTop w:val="0"/>
      <w:marBottom w:val="0"/>
      <w:divBdr>
        <w:top w:val="none" w:sz="0" w:space="0" w:color="auto"/>
        <w:left w:val="none" w:sz="0" w:space="0" w:color="auto"/>
        <w:bottom w:val="none" w:sz="0" w:space="0" w:color="auto"/>
        <w:right w:val="none" w:sz="0" w:space="0" w:color="auto"/>
      </w:divBdr>
    </w:div>
    <w:div w:id="19748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litesko.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esko.lt/" TargetMode="External"/><Relationship Id="rId11" Type="http://schemas.openxmlformats.org/officeDocument/2006/relationships/customXml" Target="../customXml/item1.xml"/><Relationship Id="rId5" Type="http://schemas.openxmlformats.org/officeDocument/2006/relationships/hyperlink" Target="http://www.litesko.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24ED0CB-5B28-4C2B-945E-3E3FAA7A06B0}"/>
</file>

<file path=customXml/itemProps2.xml><?xml version="1.0" encoding="utf-8"?>
<ds:datastoreItem xmlns:ds="http://schemas.openxmlformats.org/officeDocument/2006/customXml" ds:itemID="{E9CE06F7-68F3-4E04-9B68-58E415842B35}"/>
</file>

<file path=customXml/itemProps3.xml><?xml version="1.0" encoding="utf-8"?>
<ds:datastoreItem xmlns:ds="http://schemas.openxmlformats.org/officeDocument/2006/customXml" ds:itemID="{73AC76E0-562D-4378-B5EF-66E7562A40BE}"/>
</file>

<file path=docProps/app.xml><?xml version="1.0" encoding="utf-8"?>
<Properties xmlns="http://schemas.openxmlformats.org/officeDocument/2006/extended-properties" xmlns:vt="http://schemas.openxmlformats.org/officeDocument/2006/docPropsVTypes">
  <Template>Normal</Template>
  <TotalTime>0</TotalTime>
  <Pages>17</Pages>
  <Words>3716</Words>
  <Characters>21185</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 DEDŪRIENĖ</dc:creator>
  <cp:keywords/>
  <dc:description/>
  <cp:lastModifiedBy>Vaida Misiūnienė</cp:lastModifiedBy>
  <cp:revision>2</cp:revision>
  <dcterms:created xsi:type="dcterms:W3CDTF">2025-11-10T11:58:00Z</dcterms:created>
  <dcterms:modified xsi:type="dcterms:W3CDTF">2025-11-10T11:58:00Z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65100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