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1E9D" w14:textId="77777777" w:rsidR="00C22032" w:rsidRPr="009634FC" w:rsidRDefault="00C22032" w:rsidP="00C22032">
      <w:pPr>
        <w:tabs>
          <w:tab w:val="left" w:pos="1134"/>
        </w:tabs>
        <w:spacing w:after="0" w:line="240" w:lineRule="auto"/>
        <w:ind w:firstLine="709"/>
        <w:jc w:val="right"/>
        <w:rPr>
          <w:rFonts w:ascii="Times New Roman" w:hAnsi="Times New Roman" w:cs="Times New Roman"/>
          <w:sz w:val="24"/>
          <w:szCs w:val="24"/>
          <w:lang w:val="lt-LT"/>
        </w:rPr>
      </w:pPr>
      <w:r w:rsidRPr="009634FC">
        <w:rPr>
          <w:rFonts w:ascii="Times New Roman" w:hAnsi="Times New Roman" w:cs="Times New Roman"/>
          <w:sz w:val="24"/>
          <w:szCs w:val="24"/>
          <w:lang w:val="lt-LT"/>
        </w:rPr>
        <w:t>PATVIRTINTA</w:t>
      </w:r>
    </w:p>
    <w:p w14:paraId="0F575AE2" w14:textId="77F0D35A" w:rsidR="00C22032" w:rsidRDefault="00C22032" w:rsidP="00C22032">
      <w:pPr>
        <w:tabs>
          <w:tab w:val="left" w:pos="1134"/>
        </w:tabs>
        <w:spacing w:after="0" w:line="240" w:lineRule="auto"/>
        <w:ind w:firstLine="709"/>
        <w:jc w:val="right"/>
        <w:rPr>
          <w:rFonts w:ascii="Times New Roman" w:hAnsi="Times New Roman" w:cs="Times New Roman"/>
          <w:sz w:val="24"/>
          <w:szCs w:val="24"/>
          <w:lang w:val="lt-LT"/>
        </w:rPr>
      </w:pPr>
      <w:r w:rsidRPr="009634FC">
        <w:rPr>
          <w:rFonts w:ascii="Times New Roman" w:hAnsi="Times New Roman" w:cs="Times New Roman"/>
          <w:sz w:val="24"/>
          <w:szCs w:val="24"/>
          <w:lang w:val="lt-LT"/>
        </w:rPr>
        <w:t>Pirkimo komisijos protokolu</w:t>
      </w:r>
    </w:p>
    <w:p w14:paraId="6CE912E3" w14:textId="02C9C1B5" w:rsidR="00DF1DA3" w:rsidRPr="003A32C3" w:rsidRDefault="00060952" w:rsidP="00C22032">
      <w:pPr>
        <w:tabs>
          <w:tab w:val="left" w:pos="1134"/>
        </w:tabs>
        <w:spacing w:after="0" w:line="240" w:lineRule="auto"/>
        <w:ind w:firstLine="709"/>
        <w:jc w:val="right"/>
        <w:rPr>
          <w:rFonts w:ascii="Times New Roman" w:hAnsi="Times New Roman" w:cs="Times New Roman"/>
          <w:sz w:val="24"/>
          <w:szCs w:val="24"/>
          <w:lang w:val="lt-LT"/>
        </w:rPr>
      </w:pPr>
      <w:r w:rsidRPr="001B4BB1">
        <w:rPr>
          <w:rFonts w:ascii="Times New Roman" w:hAnsi="Times New Roman" w:cs="Times New Roman"/>
          <w:sz w:val="24"/>
          <w:szCs w:val="24"/>
          <w:lang w:val="lt-LT"/>
        </w:rPr>
        <w:t>20</w:t>
      </w:r>
      <w:r w:rsidR="004027A0" w:rsidRPr="001B4BB1">
        <w:rPr>
          <w:rFonts w:ascii="Times New Roman" w:hAnsi="Times New Roman" w:cs="Times New Roman"/>
          <w:sz w:val="24"/>
          <w:szCs w:val="24"/>
          <w:lang w:val="lt-LT"/>
        </w:rPr>
        <w:t>2</w:t>
      </w:r>
      <w:r w:rsidR="0072002D">
        <w:rPr>
          <w:rFonts w:ascii="Times New Roman" w:hAnsi="Times New Roman" w:cs="Times New Roman"/>
          <w:sz w:val="24"/>
          <w:szCs w:val="24"/>
          <w:lang w:val="lt-LT"/>
        </w:rPr>
        <w:t>5</w:t>
      </w:r>
      <w:r w:rsidRPr="001B4BB1">
        <w:rPr>
          <w:rFonts w:ascii="Times New Roman" w:hAnsi="Times New Roman" w:cs="Times New Roman"/>
          <w:sz w:val="24"/>
          <w:szCs w:val="24"/>
          <w:lang w:val="lt-LT"/>
        </w:rPr>
        <w:t>-</w:t>
      </w:r>
      <w:r w:rsidRPr="00BD05D3">
        <w:rPr>
          <w:rFonts w:ascii="Times New Roman" w:hAnsi="Times New Roman" w:cs="Times New Roman"/>
          <w:sz w:val="24"/>
          <w:szCs w:val="24"/>
          <w:lang w:val="lt-LT"/>
        </w:rPr>
        <w:t>09-</w:t>
      </w:r>
      <w:r w:rsidR="00AF3BCF" w:rsidRPr="00BD05D3">
        <w:rPr>
          <w:rFonts w:ascii="Times New Roman" w:hAnsi="Times New Roman" w:cs="Times New Roman"/>
          <w:sz w:val="24"/>
          <w:szCs w:val="24"/>
          <w:lang w:val="lt-LT"/>
        </w:rPr>
        <w:t>1</w:t>
      </w:r>
      <w:r w:rsidR="00BD05D3" w:rsidRPr="00BD05D3">
        <w:rPr>
          <w:rFonts w:ascii="Times New Roman" w:hAnsi="Times New Roman" w:cs="Times New Roman"/>
          <w:sz w:val="24"/>
          <w:szCs w:val="24"/>
          <w:lang w:val="lt-LT"/>
        </w:rPr>
        <w:t>1</w:t>
      </w:r>
      <w:r w:rsidR="004027A0">
        <w:rPr>
          <w:rFonts w:ascii="Times New Roman" w:hAnsi="Times New Roman" w:cs="Times New Roman"/>
          <w:sz w:val="24"/>
          <w:szCs w:val="24"/>
          <w:lang w:val="lt-LT"/>
        </w:rPr>
        <w:t xml:space="preserve">    </w:t>
      </w:r>
    </w:p>
    <w:p w14:paraId="25464E85" w14:textId="00C3ECF3" w:rsidR="00C22032" w:rsidRPr="00060952" w:rsidRDefault="00C22032" w:rsidP="00C22032">
      <w:pPr>
        <w:tabs>
          <w:tab w:val="left" w:pos="1134"/>
        </w:tabs>
        <w:ind w:firstLine="709"/>
        <w:jc w:val="right"/>
        <w:rPr>
          <w:rFonts w:ascii="Times New Roman" w:hAnsi="Times New Roman" w:cs="Times New Roman"/>
          <w:b/>
          <w:bCs/>
          <w:sz w:val="24"/>
          <w:szCs w:val="24"/>
          <w:lang w:val="lt-LT"/>
        </w:rPr>
      </w:pPr>
    </w:p>
    <w:p w14:paraId="153F038F" w14:textId="77777777" w:rsidR="008537B6" w:rsidRPr="009634FC" w:rsidRDefault="008537B6" w:rsidP="00C22032">
      <w:pPr>
        <w:tabs>
          <w:tab w:val="left" w:pos="1134"/>
        </w:tabs>
        <w:ind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NENUTRŪKSTAMAS GAMTINIŲ DUJŲ SAUGOJIMAS IR TIEKIMAS</w:t>
      </w:r>
    </w:p>
    <w:p w14:paraId="79D9EB17" w14:textId="18831631" w:rsidR="005D2379" w:rsidRPr="009634FC" w:rsidRDefault="008537B6" w:rsidP="00C17C3A">
      <w:pPr>
        <w:tabs>
          <w:tab w:val="left" w:pos="1134"/>
        </w:tabs>
        <w:ind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ATVIRO KONKURSO SĄLYGOS</w:t>
      </w:r>
    </w:p>
    <w:p w14:paraId="381CDA66" w14:textId="77777777" w:rsidR="008537B6" w:rsidRPr="009634FC" w:rsidRDefault="005D2379" w:rsidP="0047057A">
      <w:pPr>
        <w:pStyle w:val="ListParagraph"/>
        <w:numPr>
          <w:ilvl w:val="1"/>
          <w:numId w:val="1"/>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BENDROSIOS NUOSTATOS</w:t>
      </w:r>
    </w:p>
    <w:p w14:paraId="45F35D6F" w14:textId="77777777" w:rsidR="005D2379" w:rsidRPr="009634FC" w:rsidRDefault="005D2379" w:rsidP="00FC7087">
      <w:pPr>
        <w:pStyle w:val="ListParagraph"/>
        <w:tabs>
          <w:tab w:val="left" w:pos="1134"/>
        </w:tabs>
        <w:ind w:left="0" w:firstLine="709"/>
        <w:jc w:val="both"/>
        <w:rPr>
          <w:rFonts w:ascii="Times New Roman" w:hAnsi="Times New Roman" w:cs="Times New Roman"/>
          <w:sz w:val="24"/>
          <w:szCs w:val="24"/>
          <w:lang w:val="lt-LT"/>
        </w:rPr>
      </w:pPr>
    </w:p>
    <w:p w14:paraId="2454581F" w14:textId="014AA41B" w:rsidR="008537B6" w:rsidRPr="009634FC" w:rsidRDefault="008537B6"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U</w:t>
      </w:r>
      <w:r w:rsidR="004E0805">
        <w:rPr>
          <w:rFonts w:ascii="Times New Roman" w:hAnsi="Times New Roman" w:cs="Times New Roman"/>
          <w:sz w:val="24"/>
          <w:szCs w:val="24"/>
          <w:lang w:val="lt-LT"/>
        </w:rPr>
        <w:t xml:space="preserve">ždaroji akcinė bendrovė </w:t>
      </w:r>
      <w:r w:rsidRPr="009634FC">
        <w:rPr>
          <w:rFonts w:ascii="Times New Roman" w:hAnsi="Times New Roman" w:cs="Times New Roman"/>
          <w:sz w:val="24"/>
          <w:szCs w:val="24"/>
          <w:lang w:val="lt-LT"/>
        </w:rPr>
        <w:t>„Jonavos š</w:t>
      </w:r>
      <w:r w:rsidR="00A926AF">
        <w:rPr>
          <w:rFonts w:ascii="Times New Roman" w:hAnsi="Times New Roman" w:cs="Times New Roman"/>
          <w:sz w:val="24"/>
          <w:szCs w:val="24"/>
          <w:lang w:val="lt-LT"/>
        </w:rPr>
        <w:t>ilumos tinklai“ (toliau – Įsigyjan</w:t>
      </w:r>
      <w:r w:rsidRPr="009634FC">
        <w:rPr>
          <w:rFonts w:ascii="Times New Roman" w:hAnsi="Times New Roman" w:cs="Times New Roman"/>
          <w:sz w:val="24"/>
          <w:szCs w:val="24"/>
          <w:lang w:val="lt-LT"/>
        </w:rPr>
        <w:t>čioji organizacija) atviro konkurso būdu numato įsigyti nenutrūkstamą gamtinių dujų (toliau – GD) saugojimą ir tiekimą (toliau – Pirkimas).</w:t>
      </w:r>
    </w:p>
    <w:p w14:paraId="52C56D36" w14:textId="77777777" w:rsidR="005D2379" w:rsidRPr="009634FC" w:rsidRDefault="008537B6"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Pirkimas vykdomas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w:t>
      </w:r>
      <w:r w:rsidR="005D2379" w:rsidRPr="009634FC">
        <w:rPr>
          <w:rFonts w:ascii="Times New Roman" w:hAnsi="Times New Roman" w:cs="Times New Roman"/>
          <w:sz w:val="24"/>
          <w:szCs w:val="24"/>
          <w:lang w:val="lt-LT"/>
        </w:rPr>
        <w:t>ais ir šiomis Pirkimo sąlygomis.</w:t>
      </w:r>
    </w:p>
    <w:p w14:paraId="7AFB832F" w14:textId="2DDE1195" w:rsidR="005D2379" w:rsidRPr="009634FC" w:rsidRDefault="008537B6"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sąlygose vartojamo</w:t>
      </w:r>
      <w:r w:rsidR="007740DE">
        <w:rPr>
          <w:rFonts w:ascii="Times New Roman" w:hAnsi="Times New Roman" w:cs="Times New Roman"/>
          <w:sz w:val="24"/>
          <w:szCs w:val="24"/>
          <w:lang w:val="lt-LT"/>
        </w:rPr>
        <w:t>s</w:t>
      </w:r>
      <w:r w:rsidRPr="009634FC">
        <w:rPr>
          <w:rFonts w:ascii="Times New Roman" w:hAnsi="Times New Roman" w:cs="Times New Roman"/>
          <w:sz w:val="24"/>
          <w:szCs w:val="24"/>
          <w:lang w:val="lt-LT"/>
        </w:rPr>
        <w:t xml:space="preserve"> pagrindinės sąvokos yra apibrėžiamos Taisyklėse.</w:t>
      </w:r>
    </w:p>
    <w:p w14:paraId="1DE4A8B9" w14:textId="77777777" w:rsidR="005D2379" w:rsidRPr="009634FC" w:rsidRDefault="008537B6"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Išankstinis informacinis skelbimas apie Pirkimą nebuvo paskelbtas.</w:t>
      </w:r>
    </w:p>
    <w:p w14:paraId="6829846A" w14:textId="77777777" w:rsidR="005D2379" w:rsidRPr="009634FC" w:rsidRDefault="008537B6"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Pirkimas atliekamas laikantis lygiateisiškumo, nediskriminavimo, abipusio pripažinimo, proporcingumo, skaidrumo ir protingumo principų ir konfidencialumo bei nešališkumo reikalavimų.</w:t>
      </w:r>
    </w:p>
    <w:p w14:paraId="1BC9D417" w14:textId="77777777" w:rsidR="005D2379" w:rsidRPr="009634FC" w:rsidRDefault="008E013B"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yra pridėtinės vertės mokesčio (toliau – PVM) mokėtoja.</w:t>
      </w:r>
    </w:p>
    <w:p w14:paraId="28DA3A51" w14:textId="77777777" w:rsidR="00FC7087" w:rsidRPr="009634FC" w:rsidRDefault="008E013B"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u w:val="single"/>
          <w:lang w:val="lt-LT"/>
        </w:rPr>
        <w:t>Visos Pirkimo sąlygos nustatytos Pirkimo dokumentuose, kuriuos sudaro:</w:t>
      </w:r>
    </w:p>
    <w:p w14:paraId="56FC0599" w14:textId="4ACD6B70" w:rsidR="008E013B" w:rsidRPr="009634FC" w:rsidRDefault="00FC7087" w:rsidP="004E0805">
      <w:pPr>
        <w:pStyle w:val="ListParagraph"/>
        <w:numPr>
          <w:ilvl w:val="2"/>
          <w:numId w:val="3"/>
        </w:numPr>
        <w:tabs>
          <w:tab w:val="left" w:pos="1134"/>
          <w:tab w:val="left" w:pos="1276"/>
        </w:tabs>
        <w:spacing w:after="0"/>
        <w:ind w:left="709" w:firstLine="0"/>
        <w:contextualSpacing w:val="0"/>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8E013B" w:rsidRPr="009634FC">
        <w:rPr>
          <w:rFonts w:ascii="Times New Roman" w:hAnsi="Times New Roman" w:cs="Times New Roman"/>
          <w:sz w:val="24"/>
          <w:szCs w:val="24"/>
          <w:lang w:val="lt-LT"/>
        </w:rPr>
        <w:t xml:space="preserve">skelbimas apie </w:t>
      </w:r>
      <w:r w:rsidR="004E0805">
        <w:rPr>
          <w:rFonts w:ascii="Times New Roman" w:hAnsi="Times New Roman" w:cs="Times New Roman"/>
          <w:sz w:val="24"/>
          <w:szCs w:val="24"/>
          <w:lang w:val="lt-LT"/>
        </w:rPr>
        <w:t>P</w:t>
      </w:r>
      <w:r w:rsidR="008E013B" w:rsidRPr="009634FC">
        <w:rPr>
          <w:rFonts w:ascii="Times New Roman" w:hAnsi="Times New Roman" w:cs="Times New Roman"/>
          <w:sz w:val="24"/>
          <w:szCs w:val="24"/>
          <w:lang w:val="lt-LT"/>
        </w:rPr>
        <w:t>irkimą;</w:t>
      </w:r>
    </w:p>
    <w:p w14:paraId="1D6FA60F" w14:textId="77777777" w:rsidR="008E013B" w:rsidRPr="009634FC" w:rsidRDefault="00FC7087" w:rsidP="004E0805">
      <w:pPr>
        <w:pStyle w:val="ListParagraph"/>
        <w:numPr>
          <w:ilvl w:val="2"/>
          <w:numId w:val="3"/>
        </w:numPr>
        <w:tabs>
          <w:tab w:val="left" w:pos="1134"/>
          <w:tab w:val="left" w:pos="1276"/>
        </w:tabs>
        <w:spacing w:after="0" w:line="240" w:lineRule="auto"/>
        <w:ind w:left="0" w:firstLine="709"/>
        <w:contextualSpacing w:val="0"/>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8E013B" w:rsidRPr="009634FC">
        <w:rPr>
          <w:rFonts w:ascii="Times New Roman" w:hAnsi="Times New Roman" w:cs="Times New Roman"/>
          <w:sz w:val="24"/>
          <w:szCs w:val="24"/>
          <w:lang w:val="lt-LT"/>
        </w:rPr>
        <w:t>Pirkimo sąlygos (kartu su priedais);</w:t>
      </w:r>
    </w:p>
    <w:p w14:paraId="5F42615E" w14:textId="77777777" w:rsidR="008E013B" w:rsidRPr="009634FC" w:rsidRDefault="00FC7087" w:rsidP="004E0805">
      <w:pPr>
        <w:numPr>
          <w:ilvl w:val="2"/>
          <w:numId w:val="3"/>
        </w:numPr>
        <w:tabs>
          <w:tab w:val="left" w:pos="709"/>
          <w:tab w:val="left" w:pos="1134"/>
          <w:tab w:val="left" w:pos="1276"/>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8E013B" w:rsidRPr="009634FC">
        <w:rPr>
          <w:rFonts w:ascii="Times New Roman" w:hAnsi="Times New Roman" w:cs="Times New Roman"/>
          <w:sz w:val="24"/>
          <w:szCs w:val="24"/>
          <w:lang w:val="lt-LT"/>
        </w:rPr>
        <w:t>dokumentų paaiškinimai (patikslinimai), taip pat atsakymai į Tiekėjų klausimus (jeigu bus);</w:t>
      </w:r>
    </w:p>
    <w:p w14:paraId="109E3DC6" w14:textId="77777777" w:rsidR="008E013B" w:rsidRPr="009634FC" w:rsidRDefault="00FC7087" w:rsidP="004E0805">
      <w:pPr>
        <w:numPr>
          <w:ilvl w:val="2"/>
          <w:numId w:val="3"/>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8E013B" w:rsidRPr="009634FC">
        <w:rPr>
          <w:rFonts w:ascii="Times New Roman" w:hAnsi="Times New Roman" w:cs="Times New Roman"/>
          <w:sz w:val="24"/>
          <w:szCs w:val="24"/>
          <w:lang w:val="lt-LT"/>
        </w:rPr>
        <w:t>kita Įsigyjančios</w:t>
      </w:r>
      <w:r w:rsidR="00A926AF">
        <w:rPr>
          <w:rFonts w:ascii="Times New Roman" w:hAnsi="Times New Roman" w:cs="Times New Roman"/>
          <w:sz w:val="24"/>
          <w:szCs w:val="24"/>
          <w:lang w:val="lt-LT"/>
        </w:rPr>
        <w:t>ios</w:t>
      </w:r>
      <w:r w:rsidR="008E013B" w:rsidRPr="009634FC">
        <w:rPr>
          <w:rFonts w:ascii="Times New Roman" w:hAnsi="Times New Roman" w:cs="Times New Roman"/>
          <w:sz w:val="24"/>
          <w:szCs w:val="24"/>
          <w:lang w:val="lt-LT"/>
        </w:rPr>
        <w:t xml:space="preserve"> organizacijos pateikta informacija.</w:t>
      </w:r>
    </w:p>
    <w:p w14:paraId="21B49A9D" w14:textId="27FABFC8" w:rsidR="008E013B" w:rsidRPr="009634FC" w:rsidRDefault="008E013B" w:rsidP="00FC7087">
      <w:pPr>
        <w:pStyle w:val="ListParagraph"/>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Šiam Pirkimui sutarties projektas nėra parengtas. </w:t>
      </w:r>
      <w:r w:rsidRPr="009634FC">
        <w:rPr>
          <w:rFonts w:ascii="Times New Roman" w:hAnsi="Times New Roman" w:cs="Times New Roman"/>
          <w:b/>
          <w:sz w:val="24"/>
          <w:szCs w:val="24"/>
          <w:lang w:val="lt-LT"/>
        </w:rPr>
        <w:t xml:space="preserve">Esminės sutarties sąlygos išdėstytos Pirkimo sąlygų 11 skyriuje. </w:t>
      </w:r>
      <w:r w:rsidRPr="009634FC">
        <w:rPr>
          <w:rFonts w:ascii="Times New Roman" w:hAnsi="Times New Roman" w:cs="Times New Roman"/>
          <w:sz w:val="24"/>
          <w:szCs w:val="24"/>
          <w:lang w:val="lt-LT"/>
        </w:rPr>
        <w:t>Pirkimą laimėjęs Tiekėjas rengi</w:t>
      </w:r>
      <w:r w:rsidR="00A926AF">
        <w:rPr>
          <w:rFonts w:ascii="Times New Roman" w:hAnsi="Times New Roman" w:cs="Times New Roman"/>
          <w:sz w:val="24"/>
          <w:szCs w:val="24"/>
          <w:lang w:val="lt-LT"/>
        </w:rPr>
        <w:t>a sutarties projektą, kuris galė</w:t>
      </w:r>
      <w:r w:rsidRPr="009634FC">
        <w:rPr>
          <w:rFonts w:ascii="Times New Roman" w:hAnsi="Times New Roman" w:cs="Times New Roman"/>
          <w:sz w:val="24"/>
          <w:szCs w:val="24"/>
          <w:lang w:val="lt-LT"/>
        </w:rPr>
        <w:t>s būti derinamas ir koreguojamas bendru Įsigyjančios</w:t>
      </w:r>
      <w:r w:rsidR="00A926AF">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ir laimėjusio Tiekėjo sutarimu.</w:t>
      </w:r>
      <w:r w:rsidR="00165F22" w:rsidRPr="009634FC">
        <w:rPr>
          <w:rFonts w:ascii="Times New Roman" w:hAnsi="Times New Roman" w:cs="Times New Roman"/>
          <w:sz w:val="24"/>
          <w:szCs w:val="24"/>
          <w:lang w:val="lt-LT"/>
        </w:rPr>
        <w:t xml:space="preserve"> Į sutarties projektą turi būti įtrauktos Pirkimo sąlygų 11 skyriuje nurodytos esminės sutarties sąlygos. Sutarties projekto nuos</w:t>
      </w:r>
      <w:r w:rsidR="00A926AF">
        <w:rPr>
          <w:rFonts w:ascii="Times New Roman" w:hAnsi="Times New Roman" w:cs="Times New Roman"/>
          <w:sz w:val="24"/>
          <w:szCs w:val="24"/>
          <w:lang w:val="lt-LT"/>
        </w:rPr>
        <w:t>tatos negali prieštarauti Įsigyj</w:t>
      </w:r>
      <w:r w:rsidR="00165F22" w:rsidRPr="009634FC">
        <w:rPr>
          <w:rFonts w:ascii="Times New Roman" w:hAnsi="Times New Roman" w:cs="Times New Roman"/>
          <w:sz w:val="24"/>
          <w:szCs w:val="24"/>
          <w:lang w:val="lt-LT"/>
        </w:rPr>
        <w:t>a</w:t>
      </w:r>
      <w:r w:rsidR="00A926AF">
        <w:rPr>
          <w:rFonts w:ascii="Times New Roman" w:hAnsi="Times New Roman" w:cs="Times New Roman"/>
          <w:sz w:val="24"/>
          <w:szCs w:val="24"/>
          <w:lang w:val="lt-LT"/>
        </w:rPr>
        <w:t>n</w:t>
      </w:r>
      <w:r w:rsidR="00165F22" w:rsidRPr="009634FC">
        <w:rPr>
          <w:rFonts w:ascii="Times New Roman" w:hAnsi="Times New Roman" w:cs="Times New Roman"/>
          <w:sz w:val="24"/>
          <w:szCs w:val="24"/>
          <w:lang w:val="lt-LT"/>
        </w:rPr>
        <w:t>čiosios organizacijos esminėms sutarties sąlygoms, Techninės specifikacijos</w:t>
      </w:r>
      <w:r w:rsidR="007740DE">
        <w:rPr>
          <w:rFonts w:ascii="Times New Roman" w:hAnsi="Times New Roman" w:cs="Times New Roman"/>
          <w:sz w:val="24"/>
          <w:szCs w:val="24"/>
          <w:lang w:val="lt-LT"/>
        </w:rPr>
        <w:t xml:space="preserve"> ir Pirkimo sąlygų nuostatoms. Jeigu sutarties projektas neatitiks šiame punkte nurodytų reikalavimų, Tiekėjo</w:t>
      </w:r>
      <w:r w:rsidR="00165F22" w:rsidRPr="009634FC">
        <w:rPr>
          <w:rFonts w:ascii="Times New Roman" w:hAnsi="Times New Roman" w:cs="Times New Roman"/>
          <w:sz w:val="24"/>
          <w:szCs w:val="24"/>
          <w:lang w:val="lt-LT"/>
        </w:rPr>
        <w:t xml:space="preserve"> pasiūlymas bus atmestas kaip neatitinkantis Pirkimo sąlygose nustatytų reikalavimų.</w:t>
      </w:r>
    </w:p>
    <w:p w14:paraId="289C5007" w14:textId="77777777" w:rsidR="00165F22" w:rsidRPr="009634FC" w:rsidRDefault="005D2379" w:rsidP="00FC7087">
      <w:pPr>
        <w:pStyle w:val="ListParagraph"/>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Įsigyjančios</w:t>
      </w:r>
      <w:r w:rsidR="00A926AF">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ir Tiekėjų susirašinėjimas vykdomas tik el. paštu (išskyrus pasiūlymų pateikimą), o Pirkimo sąlygų paaiškinimai, pranešimai ar kita svarbi informacija, skelbiama skelbime apie Pirkimą nurodytu elektroniniu paštu.</w:t>
      </w:r>
    </w:p>
    <w:p w14:paraId="0FB6F1F7" w14:textId="77777777" w:rsidR="005D2379" w:rsidRPr="009634FC" w:rsidRDefault="005D2379" w:rsidP="007F6FCD">
      <w:pPr>
        <w:tabs>
          <w:tab w:val="left" w:pos="1134"/>
        </w:tabs>
        <w:spacing w:after="0" w:line="240" w:lineRule="auto"/>
        <w:jc w:val="both"/>
        <w:rPr>
          <w:rFonts w:ascii="Times New Roman" w:hAnsi="Times New Roman" w:cs="Times New Roman"/>
          <w:sz w:val="24"/>
          <w:szCs w:val="24"/>
          <w:lang w:val="lt-LT"/>
        </w:rPr>
      </w:pPr>
    </w:p>
    <w:p w14:paraId="786D46E7" w14:textId="77777777" w:rsidR="008E013B" w:rsidRPr="009634FC" w:rsidRDefault="009B23A7" w:rsidP="0047057A">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OBJEKTAS</w:t>
      </w:r>
    </w:p>
    <w:p w14:paraId="1345F246" w14:textId="77777777" w:rsidR="009B23A7" w:rsidRPr="009634FC" w:rsidRDefault="009B23A7" w:rsidP="00FC7087">
      <w:pPr>
        <w:pStyle w:val="ListParagraph"/>
        <w:tabs>
          <w:tab w:val="left" w:pos="1134"/>
        </w:tabs>
        <w:ind w:left="0" w:firstLine="709"/>
        <w:jc w:val="both"/>
        <w:rPr>
          <w:rFonts w:ascii="Times New Roman" w:hAnsi="Times New Roman" w:cs="Times New Roman"/>
          <w:b/>
          <w:sz w:val="24"/>
          <w:szCs w:val="24"/>
          <w:lang w:val="lt-LT"/>
        </w:rPr>
      </w:pPr>
    </w:p>
    <w:p w14:paraId="7D6C1FB3" w14:textId="63FD2F48" w:rsidR="009B23A7" w:rsidRPr="009634FC" w:rsidRDefault="0058226D"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Pirkimo objektas – </w:t>
      </w:r>
      <w:r w:rsidR="004E0805" w:rsidRPr="00630D42">
        <w:rPr>
          <w:rFonts w:ascii="Times New Roman" w:hAnsi="Times New Roman" w:cs="Times New Roman"/>
          <w:b/>
          <w:bCs/>
          <w:sz w:val="24"/>
          <w:szCs w:val="24"/>
          <w:lang w:val="lt-LT"/>
        </w:rPr>
        <w:t>nenutrūkstamo</w:t>
      </w:r>
      <w:r w:rsidR="004E0805">
        <w:rPr>
          <w:rFonts w:ascii="Times New Roman" w:hAnsi="Times New Roman" w:cs="Times New Roman"/>
          <w:sz w:val="24"/>
          <w:szCs w:val="24"/>
          <w:lang w:val="lt-LT"/>
        </w:rPr>
        <w:t xml:space="preserve"> </w:t>
      </w:r>
      <w:r w:rsidRPr="009634FC">
        <w:rPr>
          <w:rFonts w:ascii="Times New Roman" w:hAnsi="Times New Roman" w:cs="Times New Roman"/>
          <w:b/>
          <w:sz w:val="24"/>
          <w:szCs w:val="24"/>
          <w:lang w:val="lt-LT"/>
        </w:rPr>
        <w:t>gamtinių dujų rezervinių atsargų saugojimo paslaugos</w:t>
      </w:r>
      <w:r w:rsidRPr="009634FC">
        <w:rPr>
          <w:rFonts w:ascii="Times New Roman" w:hAnsi="Times New Roman" w:cs="Times New Roman"/>
          <w:sz w:val="24"/>
          <w:szCs w:val="24"/>
          <w:lang w:val="lt-LT"/>
        </w:rPr>
        <w:t xml:space="preserve"> (toliau – Paslaugos) ir, esant teisės aktuose numatytoms aplinkybėms, </w:t>
      </w:r>
      <w:r w:rsidRPr="009634FC">
        <w:rPr>
          <w:rFonts w:ascii="Times New Roman" w:hAnsi="Times New Roman" w:cs="Times New Roman"/>
          <w:b/>
          <w:sz w:val="24"/>
          <w:szCs w:val="24"/>
          <w:lang w:val="lt-LT"/>
        </w:rPr>
        <w:t>nenutrūkstamas gamtinių dujų tiekimas</w:t>
      </w:r>
      <w:r w:rsidRPr="009634FC">
        <w:rPr>
          <w:rFonts w:ascii="Times New Roman" w:hAnsi="Times New Roman" w:cs="Times New Roman"/>
          <w:sz w:val="24"/>
          <w:szCs w:val="24"/>
          <w:lang w:val="lt-LT"/>
        </w:rPr>
        <w:t xml:space="preserve"> (toliau – Prekės, Kuras). Pirkimo objektas aprašytas Pirkimo sąlygų priede Nr. 1 „Techninė specifikacija“.</w:t>
      </w:r>
    </w:p>
    <w:p w14:paraId="3808FFAD" w14:textId="30CB622A" w:rsidR="0058226D" w:rsidRPr="009634FC" w:rsidRDefault="0058226D" w:rsidP="00FC7087">
      <w:pPr>
        <w:pStyle w:val="ListParagraph"/>
        <w:numPr>
          <w:ilvl w:val="1"/>
          <w:numId w:val="3"/>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lastRenderedPageBreak/>
        <w:t xml:space="preserve">Maksimalus nenutrūkstamo gamtinių dujų rezervinių atsargų saugojimo ir esant poreikiui </w:t>
      </w:r>
      <w:r w:rsidR="007740DE">
        <w:rPr>
          <w:rFonts w:ascii="Times New Roman" w:hAnsi="Times New Roman" w:cs="Times New Roman"/>
          <w:sz w:val="24"/>
          <w:szCs w:val="24"/>
          <w:lang w:val="lt-LT"/>
        </w:rPr>
        <w:t xml:space="preserve">dujų </w:t>
      </w:r>
      <w:r w:rsidRPr="009634FC">
        <w:rPr>
          <w:rFonts w:ascii="Times New Roman" w:hAnsi="Times New Roman" w:cs="Times New Roman"/>
          <w:sz w:val="24"/>
          <w:szCs w:val="24"/>
          <w:lang w:val="lt-LT"/>
        </w:rPr>
        <w:t>tiekimo kiekis</w:t>
      </w:r>
      <w:r w:rsidRPr="009634FC">
        <w:rPr>
          <w:rFonts w:ascii="Times New Roman" w:hAnsi="Times New Roman" w:cs="Times New Roman"/>
          <w:b/>
          <w:sz w:val="24"/>
          <w:szCs w:val="24"/>
          <w:lang w:val="lt-LT"/>
        </w:rPr>
        <w:t xml:space="preserve"> </w:t>
      </w:r>
      <w:r w:rsidR="00EF7B0B">
        <w:rPr>
          <w:rFonts w:ascii="Times New Roman" w:hAnsi="Times New Roman" w:cs="Times New Roman"/>
          <w:b/>
          <w:sz w:val="24"/>
          <w:szCs w:val="24"/>
          <w:lang w:val="lt-LT"/>
        </w:rPr>
        <w:t>–</w:t>
      </w:r>
      <w:r w:rsidR="007740DE">
        <w:rPr>
          <w:rFonts w:ascii="Times New Roman" w:hAnsi="Times New Roman" w:cs="Times New Roman"/>
          <w:b/>
          <w:sz w:val="24"/>
          <w:szCs w:val="24"/>
          <w:lang w:val="lt-LT"/>
        </w:rPr>
        <w:t xml:space="preserve"> </w:t>
      </w:r>
      <w:r w:rsidR="00EF7B0B">
        <w:rPr>
          <w:rFonts w:ascii="Times New Roman" w:hAnsi="Times New Roman" w:cs="Times New Roman"/>
          <w:b/>
          <w:sz w:val="24"/>
          <w:szCs w:val="24"/>
          <w:lang w:val="lt-LT"/>
        </w:rPr>
        <w:t xml:space="preserve">74 </w:t>
      </w:r>
      <w:r w:rsidR="008C1F9C">
        <w:rPr>
          <w:rFonts w:ascii="Times New Roman" w:hAnsi="Times New Roman" w:cs="Times New Roman"/>
          <w:b/>
          <w:color w:val="FF0000"/>
          <w:sz w:val="24"/>
          <w:szCs w:val="24"/>
          <w:lang w:val="lt-LT"/>
        </w:rPr>
        <w:t xml:space="preserve"> </w:t>
      </w:r>
      <w:r w:rsidRPr="00C827C8">
        <w:rPr>
          <w:rFonts w:ascii="Times New Roman" w:hAnsi="Times New Roman" w:cs="Times New Roman"/>
          <w:b/>
          <w:sz w:val="24"/>
          <w:szCs w:val="24"/>
          <w:lang w:val="lt-LT"/>
        </w:rPr>
        <w:t>MWh.</w:t>
      </w:r>
      <w:r w:rsidRPr="009634FC">
        <w:rPr>
          <w:rFonts w:ascii="Times New Roman" w:hAnsi="Times New Roman" w:cs="Times New Roman"/>
          <w:b/>
          <w:color w:val="FF0000"/>
          <w:sz w:val="24"/>
          <w:szCs w:val="24"/>
          <w:lang w:val="lt-LT"/>
        </w:rPr>
        <w:t xml:space="preserve"> </w:t>
      </w:r>
      <w:r w:rsidRPr="009634FC">
        <w:rPr>
          <w:rFonts w:ascii="Times New Roman" w:hAnsi="Times New Roman" w:cs="Times New Roman"/>
          <w:sz w:val="24"/>
          <w:szCs w:val="24"/>
          <w:lang w:val="lt-LT"/>
        </w:rPr>
        <w:t>Tiekėjai privalo siūlyti visą šiame punkte nurodytą gamtinių dujų kiekį.</w:t>
      </w:r>
    </w:p>
    <w:p w14:paraId="4C456E2F" w14:textId="1BE4054E" w:rsidR="0058226D" w:rsidRPr="00C827C8" w:rsidRDefault="0058226D" w:rsidP="00FC7087">
      <w:pPr>
        <w:pStyle w:val="ListParagraph"/>
        <w:numPr>
          <w:ilvl w:val="1"/>
          <w:numId w:val="3"/>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 xml:space="preserve">Paslaugų tiekimo ir esant poreikiui Prekių tiekimo terminas – </w:t>
      </w:r>
      <w:r w:rsidRPr="00C827C8">
        <w:rPr>
          <w:rFonts w:ascii="Times New Roman" w:hAnsi="Times New Roman" w:cs="Times New Roman"/>
          <w:b/>
          <w:bCs/>
          <w:sz w:val="24"/>
          <w:szCs w:val="24"/>
          <w:lang w:val="lt-LT"/>
        </w:rPr>
        <w:t xml:space="preserve">nuo </w:t>
      </w:r>
      <w:r w:rsidR="00415A1F" w:rsidRPr="00C827C8">
        <w:rPr>
          <w:rFonts w:ascii="Times New Roman" w:hAnsi="Times New Roman" w:cs="Times New Roman"/>
          <w:b/>
          <w:bCs/>
          <w:sz w:val="24"/>
          <w:szCs w:val="24"/>
          <w:lang w:val="lt-LT"/>
        </w:rPr>
        <w:t>202</w:t>
      </w:r>
      <w:r w:rsidR="006A0B30">
        <w:rPr>
          <w:rFonts w:ascii="Times New Roman" w:hAnsi="Times New Roman" w:cs="Times New Roman"/>
          <w:b/>
          <w:bCs/>
          <w:sz w:val="24"/>
          <w:szCs w:val="24"/>
          <w:lang w:val="lt-LT"/>
        </w:rPr>
        <w:t>5</w:t>
      </w:r>
      <w:r w:rsidR="00415A1F" w:rsidRPr="00C827C8">
        <w:rPr>
          <w:rFonts w:ascii="Times New Roman" w:hAnsi="Times New Roman" w:cs="Times New Roman"/>
          <w:b/>
          <w:bCs/>
          <w:sz w:val="24"/>
          <w:szCs w:val="24"/>
          <w:lang w:val="lt-LT"/>
        </w:rPr>
        <w:t xml:space="preserve"> m. </w:t>
      </w:r>
      <w:r w:rsidR="00C827C8" w:rsidRPr="00C827C8">
        <w:rPr>
          <w:rFonts w:ascii="Times New Roman" w:hAnsi="Times New Roman" w:cs="Times New Roman"/>
          <w:b/>
          <w:bCs/>
          <w:sz w:val="24"/>
          <w:szCs w:val="24"/>
          <w:lang w:val="lt-LT"/>
        </w:rPr>
        <w:t>lapkričio</w:t>
      </w:r>
      <w:r w:rsidR="00415A1F" w:rsidRPr="00C827C8">
        <w:rPr>
          <w:rFonts w:ascii="Times New Roman" w:hAnsi="Times New Roman" w:cs="Times New Roman"/>
          <w:b/>
          <w:bCs/>
          <w:sz w:val="24"/>
          <w:szCs w:val="24"/>
          <w:lang w:val="lt-LT"/>
        </w:rPr>
        <w:t xml:space="preserve"> 1 d. 7.00 val.</w:t>
      </w:r>
      <w:r w:rsidRPr="00C827C8">
        <w:rPr>
          <w:rFonts w:ascii="Times New Roman" w:hAnsi="Times New Roman" w:cs="Times New Roman"/>
          <w:b/>
          <w:sz w:val="24"/>
          <w:szCs w:val="24"/>
          <w:lang w:val="lt-LT"/>
        </w:rPr>
        <w:t xml:space="preserve"> iki 202</w:t>
      </w:r>
      <w:r w:rsidR="006A0B30">
        <w:rPr>
          <w:rFonts w:ascii="Times New Roman" w:hAnsi="Times New Roman" w:cs="Times New Roman"/>
          <w:b/>
          <w:sz w:val="24"/>
          <w:szCs w:val="24"/>
          <w:lang w:val="lt-LT"/>
        </w:rPr>
        <w:t>6</w:t>
      </w:r>
      <w:r w:rsidRPr="00C827C8">
        <w:rPr>
          <w:rFonts w:ascii="Times New Roman" w:hAnsi="Times New Roman" w:cs="Times New Roman"/>
          <w:b/>
          <w:sz w:val="24"/>
          <w:szCs w:val="24"/>
          <w:lang w:val="lt-LT"/>
        </w:rPr>
        <w:t xml:space="preserve"> m. </w:t>
      </w:r>
      <w:r w:rsidR="00367F3D" w:rsidRPr="00C827C8">
        <w:rPr>
          <w:rFonts w:ascii="Times New Roman" w:hAnsi="Times New Roman" w:cs="Times New Roman"/>
          <w:b/>
          <w:sz w:val="24"/>
          <w:szCs w:val="24"/>
          <w:lang w:val="lt-LT"/>
        </w:rPr>
        <w:t>balandžio</w:t>
      </w:r>
      <w:r w:rsidR="00014796" w:rsidRPr="00C827C8">
        <w:rPr>
          <w:rFonts w:ascii="Times New Roman" w:hAnsi="Times New Roman" w:cs="Times New Roman"/>
          <w:b/>
          <w:sz w:val="24"/>
          <w:szCs w:val="24"/>
          <w:lang w:val="lt-LT"/>
        </w:rPr>
        <w:t xml:space="preserve"> </w:t>
      </w:r>
      <w:r w:rsidRPr="00C827C8">
        <w:rPr>
          <w:rFonts w:ascii="Times New Roman" w:hAnsi="Times New Roman" w:cs="Times New Roman"/>
          <w:b/>
          <w:sz w:val="24"/>
          <w:szCs w:val="24"/>
          <w:lang w:val="lt-LT"/>
        </w:rPr>
        <w:t>1 d.</w:t>
      </w:r>
      <w:r w:rsidR="00014796" w:rsidRPr="00C827C8">
        <w:rPr>
          <w:rFonts w:ascii="Times New Roman" w:hAnsi="Times New Roman" w:cs="Times New Roman"/>
          <w:b/>
          <w:sz w:val="24"/>
          <w:szCs w:val="24"/>
          <w:lang w:val="lt-LT"/>
        </w:rPr>
        <w:t xml:space="preserve"> </w:t>
      </w:r>
      <w:r w:rsidR="00367F3D" w:rsidRPr="00C827C8">
        <w:rPr>
          <w:rFonts w:ascii="Times New Roman" w:hAnsi="Times New Roman" w:cs="Times New Roman"/>
          <w:b/>
          <w:sz w:val="24"/>
          <w:szCs w:val="24"/>
          <w:lang w:val="lt-LT"/>
        </w:rPr>
        <w:t>7.00 val.</w:t>
      </w:r>
    </w:p>
    <w:p w14:paraId="1EA0CEDA" w14:textId="77777777" w:rsidR="0058226D" w:rsidRPr="00CD241B" w:rsidRDefault="0058226D" w:rsidP="00FC7087">
      <w:pPr>
        <w:pStyle w:val="ListParagraph"/>
        <w:numPr>
          <w:ilvl w:val="1"/>
          <w:numId w:val="3"/>
        </w:numPr>
        <w:tabs>
          <w:tab w:val="left" w:pos="1134"/>
        </w:tabs>
        <w:ind w:left="0" w:firstLine="709"/>
        <w:jc w:val="both"/>
        <w:rPr>
          <w:rFonts w:ascii="Times New Roman" w:hAnsi="Times New Roman" w:cs="Times New Roman"/>
          <w:color w:val="FF0000"/>
          <w:sz w:val="24"/>
          <w:szCs w:val="24"/>
          <w:lang w:val="lt-LT"/>
        </w:rPr>
      </w:pPr>
      <w:r w:rsidRPr="009634FC">
        <w:rPr>
          <w:rFonts w:ascii="Times New Roman" w:hAnsi="Times New Roman" w:cs="Times New Roman"/>
          <w:sz w:val="24"/>
          <w:szCs w:val="24"/>
          <w:lang w:val="lt-LT"/>
        </w:rPr>
        <w:t>Gamtinių dujų priėmimo vieta – Lietuvos virtualus prekybos taškas, kuriame Tiekėjas parduoda gamtines dujas, o Įsigyjančioji organizacija jas perka ir priima.</w:t>
      </w:r>
    </w:p>
    <w:p w14:paraId="1A2C4981" w14:textId="77777777" w:rsidR="0058226D" w:rsidRPr="00CD241B" w:rsidRDefault="0058226D" w:rsidP="00CD241B">
      <w:pPr>
        <w:tabs>
          <w:tab w:val="left" w:pos="1134"/>
        </w:tabs>
        <w:jc w:val="both"/>
        <w:rPr>
          <w:rFonts w:ascii="Times New Roman" w:hAnsi="Times New Roman" w:cs="Times New Roman"/>
          <w:color w:val="FF0000"/>
          <w:sz w:val="24"/>
          <w:szCs w:val="24"/>
          <w:lang w:val="lt-LT"/>
        </w:rPr>
      </w:pPr>
    </w:p>
    <w:p w14:paraId="300C9834" w14:textId="77777777" w:rsidR="0058226D" w:rsidRPr="009634FC" w:rsidRDefault="0058226D" w:rsidP="0047057A">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TIEKĖJŲ KVALIFIKACIJOS REIKALAVIMAI</w:t>
      </w:r>
    </w:p>
    <w:p w14:paraId="6E37E186" w14:textId="77777777" w:rsidR="007F6FCD" w:rsidRPr="009634FC" w:rsidRDefault="007F6FCD" w:rsidP="007F6FCD">
      <w:pPr>
        <w:pStyle w:val="ListParagraph"/>
        <w:tabs>
          <w:tab w:val="left" w:pos="1134"/>
        </w:tabs>
        <w:ind w:left="709"/>
        <w:rPr>
          <w:rFonts w:ascii="Times New Roman" w:hAnsi="Times New Roman" w:cs="Times New Roman"/>
          <w:b/>
          <w:sz w:val="24"/>
          <w:szCs w:val="24"/>
          <w:lang w:val="lt-LT"/>
        </w:rPr>
      </w:pPr>
    </w:p>
    <w:p w14:paraId="70D3BB53" w14:textId="77777777" w:rsidR="0058226D" w:rsidRPr="009634FC" w:rsidRDefault="0058226D" w:rsidP="00FC7087">
      <w:pPr>
        <w:pStyle w:val="ListParagraph"/>
        <w:numPr>
          <w:ilvl w:val="1"/>
          <w:numId w:val="3"/>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Tiekėjas, dalyvaujantis Pirkime, turi atitikti žemiau lentelėje nurodytus minimalius kvalifikacijos reikalavimus ir</w:t>
      </w:r>
      <w:r w:rsidRPr="009634FC">
        <w:rPr>
          <w:rFonts w:ascii="Times New Roman" w:hAnsi="Times New Roman" w:cs="Times New Roman"/>
          <w:b/>
          <w:sz w:val="24"/>
          <w:szCs w:val="24"/>
          <w:lang w:val="lt-LT"/>
        </w:rPr>
        <w:t xml:space="preserve"> </w:t>
      </w:r>
      <w:r w:rsidRPr="009634FC">
        <w:rPr>
          <w:rFonts w:ascii="Times New Roman" w:hAnsi="Times New Roman" w:cs="Times New Roman"/>
          <w:b/>
          <w:sz w:val="24"/>
          <w:szCs w:val="24"/>
          <w:u w:val="single"/>
          <w:lang w:val="lt-LT"/>
        </w:rPr>
        <w:t>kartu su pasiūlymu pateikti</w:t>
      </w:r>
      <w:r w:rsidRPr="009634FC">
        <w:rPr>
          <w:rFonts w:ascii="Times New Roman" w:hAnsi="Times New Roman" w:cs="Times New Roman"/>
          <w:b/>
          <w:sz w:val="24"/>
          <w:szCs w:val="24"/>
          <w:lang w:val="lt-LT"/>
        </w:rPr>
        <w:t xml:space="preserve"> </w:t>
      </w:r>
      <w:r w:rsidRPr="009634FC">
        <w:rPr>
          <w:rFonts w:ascii="Times New Roman" w:hAnsi="Times New Roman" w:cs="Times New Roman"/>
          <w:sz w:val="24"/>
          <w:szCs w:val="24"/>
          <w:lang w:val="lt-LT"/>
        </w:rPr>
        <w:t>nurodytus kvalifikaciją įrodančius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2"/>
        <w:gridCol w:w="2917"/>
        <w:gridCol w:w="5850"/>
      </w:tblGrid>
      <w:tr w:rsidR="0058226D" w:rsidRPr="009634FC" w14:paraId="7DB6666E" w14:textId="77777777" w:rsidTr="00A157C7">
        <w:tc>
          <w:tcPr>
            <w:tcW w:w="549" w:type="pct"/>
            <w:vAlign w:val="center"/>
          </w:tcPr>
          <w:p w14:paraId="05C663DB" w14:textId="77777777" w:rsidR="0058226D" w:rsidRPr="009634FC" w:rsidRDefault="009B0F61" w:rsidP="00A157C7">
            <w:pPr>
              <w:pStyle w:val="TEXTAS1"/>
              <w:ind w:left="0" w:firstLine="421"/>
              <w:jc w:val="left"/>
              <w:rPr>
                <w:sz w:val="24"/>
                <w:szCs w:val="24"/>
                <w:lang w:val="lt-LT"/>
              </w:rPr>
            </w:pPr>
            <w:r w:rsidRPr="009634FC">
              <w:rPr>
                <w:sz w:val="24"/>
                <w:szCs w:val="24"/>
                <w:lang w:val="lt-LT"/>
              </w:rPr>
              <w:t>Nr.</w:t>
            </w:r>
          </w:p>
        </w:tc>
        <w:tc>
          <w:tcPr>
            <w:tcW w:w="1481" w:type="pct"/>
            <w:vAlign w:val="center"/>
          </w:tcPr>
          <w:p w14:paraId="26F1700C" w14:textId="77777777" w:rsidR="0058226D" w:rsidRPr="009634FC" w:rsidRDefault="009B0F61" w:rsidP="009C2D2A">
            <w:pPr>
              <w:pStyle w:val="TEXTAS1"/>
              <w:ind w:left="0" w:right="57" w:firstLine="536"/>
              <w:jc w:val="center"/>
              <w:rPr>
                <w:b/>
                <w:sz w:val="24"/>
                <w:szCs w:val="24"/>
                <w:lang w:val="lt-LT"/>
              </w:rPr>
            </w:pPr>
            <w:r w:rsidRPr="009634FC">
              <w:rPr>
                <w:b/>
                <w:sz w:val="24"/>
                <w:szCs w:val="24"/>
                <w:lang w:val="lt-LT"/>
              </w:rPr>
              <w:t>K</w:t>
            </w:r>
            <w:r w:rsidR="0058226D" w:rsidRPr="009634FC">
              <w:rPr>
                <w:b/>
                <w:sz w:val="24"/>
                <w:szCs w:val="24"/>
                <w:lang w:val="lt-LT"/>
              </w:rPr>
              <w:t>valifikacijos reikalavimai</w:t>
            </w:r>
          </w:p>
        </w:tc>
        <w:tc>
          <w:tcPr>
            <w:tcW w:w="2970" w:type="pct"/>
            <w:vAlign w:val="center"/>
          </w:tcPr>
          <w:p w14:paraId="17644BA3" w14:textId="77777777" w:rsidR="0058226D" w:rsidRPr="009634FC" w:rsidRDefault="009B0F61" w:rsidP="00A157C7">
            <w:pPr>
              <w:pStyle w:val="TEXTAS1"/>
              <w:ind w:left="0" w:right="57" w:firstLine="709"/>
              <w:jc w:val="left"/>
              <w:rPr>
                <w:b/>
                <w:sz w:val="24"/>
                <w:szCs w:val="24"/>
                <w:lang w:val="lt-LT"/>
              </w:rPr>
            </w:pPr>
            <w:r w:rsidRPr="009634FC">
              <w:rPr>
                <w:b/>
                <w:sz w:val="24"/>
                <w:szCs w:val="24"/>
                <w:lang w:val="lt-LT"/>
              </w:rPr>
              <w:t>Kvalifikaciją įrodantys dokumentai</w:t>
            </w:r>
          </w:p>
        </w:tc>
      </w:tr>
      <w:tr w:rsidR="0058226D" w:rsidRPr="001856D1" w14:paraId="28A2BE6F" w14:textId="77777777" w:rsidTr="00A157C7">
        <w:tc>
          <w:tcPr>
            <w:tcW w:w="549" w:type="pct"/>
            <w:vAlign w:val="center"/>
          </w:tcPr>
          <w:p w14:paraId="59848F55" w14:textId="77777777" w:rsidR="0058226D" w:rsidRPr="009634FC" w:rsidRDefault="002F102B" w:rsidP="009C2D2A">
            <w:pPr>
              <w:pStyle w:val="TEXTAS1"/>
              <w:ind w:left="0" w:firstLine="421"/>
              <w:jc w:val="left"/>
              <w:rPr>
                <w:sz w:val="24"/>
                <w:szCs w:val="24"/>
                <w:lang w:val="lt-LT"/>
              </w:rPr>
            </w:pPr>
            <w:r w:rsidRPr="009634FC">
              <w:rPr>
                <w:sz w:val="24"/>
                <w:szCs w:val="24"/>
                <w:lang w:val="lt-LT"/>
              </w:rPr>
              <w:t>1</w:t>
            </w:r>
            <w:r w:rsidR="0058226D" w:rsidRPr="009634FC">
              <w:rPr>
                <w:sz w:val="24"/>
                <w:szCs w:val="24"/>
                <w:lang w:val="lt-LT"/>
              </w:rPr>
              <w:t>.</w:t>
            </w:r>
          </w:p>
        </w:tc>
        <w:tc>
          <w:tcPr>
            <w:tcW w:w="1481" w:type="pct"/>
          </w:tcPr>
          <w:p w14:paraId="4D7B9601" w14:textId="6D83314C" w:rsidR="0058226D" w:rsidRPr="009634FC" w:rsidRDefault="0058226D" w:rsidP="004F707F">
            <w:pPr>
              <w:widowControl w:val="0"/>
              <w:tabs>
                <w:tab w:val="left" w:pos="1134"/>
              </w:tabs>
              <w:ind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turi teisę vers</w:t>
            </w:r>
            <w:r w:rsidR="002F102B" w:rsidRPr="009634FC">
              <w:rPr>
                <w:rFonts w:ascii="Times New Roman" w:hAnsi="Times New Roman" w:cs="Times New Roman"/>
                <w:sz w:val="24"/>
                <w:szCs w:val="24"/>
                <w:lang w:val="lt-LT"/>
              </w:rPr>
              <w:t>tis ta veikla, kuri reikalinga P</w:t>
            </w:r>
            <w:r w:rsidRPr="009634FC">
              <w:rPr>
                <w:rFonts w:ascii="Times New Roman" w:hAnsi="Times New Roman" w:cs="Times New Roman"/>
                <w:sz w:val="24"/>
                <w:szCs w:val="24"/>
                <w:lang w:val="lt-LT"/>
              </w:rPr>
              <w:t>irkimo sutarčiai įvykdyti</w:t>
            </w:r>
            <w:r w:rsidR="00E03AC9">
              <w:rPr>
                <w:rFonts w:ascii="Times New Roman" w:hAnsi="Times New Roman" w:cs="Times New Roman"/>
                <w:sz w:val="24"/>
                <w:szCs w:val="24"/>
                <w:lang w:val="lt-LT"/>
              </w:rPr>
              <w:t>, t.</w:t>
            </w:r>
            <w:r w:rsidR="00062CE1">
              <w:rPr>
                <w:rFonts w:ascii="Times New Roman" w:hAnsi="Times New Roman" w:cs="Times New Roman"/>
                <w:sz w:val="24"/>
                <w:szCs w:val="24"/>
                <w:lang w:val="lt-LT"/>
              </w:rPr>
              <w:t xml:space="preserve"> </w:t>
            </w:r>
            <w:r w:rsidR="00E03AC9">
              <w:rPr>
                <w:rFonts w:ascii="Times New Roman" w:hAnsi="Times New Roman" w:cs="Times New Roman"/>
                <w:sz w:val="24"/>
                <w:szCs w:val="24"/>
                <w:lang w:val="lt-LT"/>
              </w:rPr>
              <w:t>y.</w:t>
            </w:r>
            <w:r w:rsidR="00E03AC9" w:rsidRPr="009634FC">
              <w:rPr>
                <w:rFonts w:ascii="Times New Roman" w:hAnsi="Times New Roman" w:cs="Times New Roman"/>
                <w:sz w:val="24"/>
                <w:szCs w:val="24"/>
                <w:lang w:val="lt-LT"/>
              </w:rPr>
              <w:t xml:space="preserve"> </w:t>
            </w:r>
            <w:r w:rsidR="004F707F" w:rsidRPr="009634FC">
              <w:rPr>
                <w:rFonts w:ascii="Times New Roman" w:hAnsi="Times New Roman" w:cs="Times New Roman"/>
                <w:sz w:val="24"/>
                <w:szCs w:val="24"/>
                <w:lang w:val="lt-LT"/>
              </w:rPr>
              <w:t>Tiekėjas turi būti įtrauktas į gamtinių dujų tiekimo leidimus turinčių įmonių sąrašą.</w:t>
            </w:r>
          </w:p>
        </w:tc>
        <w:tc>
          <w:tcPr>
            <w:tcW w:w="2970" w:type="pct"/>
          </w:tcPr>
          <w:p w14:paraId="1A0EC81E" w14:textId="77777777" w:rsidR="001A785D" w:rsidRPr="00630D42" w:rsidRDefault="004F707F" w:rsidP="001A785D">
            <w:pPr>
              <w:widowControl w:val="0"/>
              <w:spacing w:after="0"/>
              <w:ind w:left="108" w:right="57"/>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Įsigyjančioji organizacija nereikalauja </w:t>
            </w:r>
            <w:r w:rsidR="001A785D" w:rsidRPr="00630D42">
              <w:rPr>
                <w:rFonts w:ascii="Times New Roman" w:hAnsi="Times New Roman" w:cs="Times New Roman"/>
                <w:sz w:val="24"/>
                <w:szCs w:val="24"/>
                <w:lang w:val="lt-LT"/>
              </w:rPr>
              <w:t>papildomų</w:t>
            </w:r>
            <w:r w:rsidRPr="00630D42">
              <w:rPr>
                <w:rFonts w:ascii="Times New Roman" w:hAnsi="Times New Roman" w:cs="Times New Roman"/>
                <w:sz w:val="24"/>
                <w:szCs w:val="24"/>
                <w:lang w:val="lt-LT"/>
              </w:rPr>
              <w:t xml:space="preserve"> </w:t>
            </w:r>
            <w:r w:rsidR="001A785D" w:rsidRPr="00630D42">
              <w:rPr>
                <w:rFonts w:ascii="Times New Roman" w:hAnsi="Times New Roman" w:cs="Times New Roman"/>
                <w:sz w:val="24"/>
                <w:szCs w:val="24"/>
                <w:lang w:val="lt-LT"/>
              </w:rPr>
              <w:t>dokumentų</w:t>
            </w:r>
            <w:r w:rsidRPr="00630D42">
              <w:rPr>
                <w:rFonts w:ascii="Times New Roman" w:hAnsi="Times New Roman" w:cs="Times New Roman"/>
                <w:sz w:val="24"/>
                <w:szCs w:val="24"/>
                <w:lang w:val="lt-LT"/>
              </w:rPr>
              <w:t xml:space="preserve"> dėl atitikties </w:t>
            </w:r>
            <w:r w:rsidR="001A785D" w:rsidRPr="00630D42">
              <w:rPr>
                <w:rFonts w:ascii="Times New Roman" w:hAnsi="Times New Roman" w:cs="Times New Roman"/>
                <w:sz w:val="24"/>
                <w:szCs w:val="24"/>
                <w:lang w:val="lt-LT"/>
              </w:rPr>
              <w:t xml:space="preserve">šiam reikalavimui įrodymo. Įsigyjančioji organizacija tikrina duomenis </w:t>
            </w:r>
            <w:r w:rsidR="002F102B" w:rsidRPr="00630D42">
              <w:rPr>
                <w:rFonts w:ascii="Times New Roman" w:hAnsi="Times New Roman" w:cs="Times New Roman"/>
                <w:sz w:val="24"/>
                <w:szCs w:val="24"/>
                <w:lang w:val="lt-LT"/>
              </w:rPr>
              <w:t>internetinėje svetainėje adresu:</w:t>
            </w:r>
          </w:p>
          <w:p w14:paraId="2BB7D7B9" w14:textId="6107728C" w:rsidR="0058226D" w:rsidRDefault="0058226D" w:rsidP="001A785D">
            <w:pPr>
              <w:widowControl w:val="0"/>
              <w:spacing w:after="0"/>
              <w:ind w:left="108" w:right="57"/>
              <w:jc w:val="both"/>
              <w:rPr>
                <w:rStyle w:val="Hyperlink"/>
                <w:rFonts w:ascii="Times New Roman" w:hAnsi="Times New Roman" w:cs="Times New Roman"/>
                <w:sz w:val="24"/>
                <w:szCs w:val="24"/>
                <w:lang w:val="lt-LT"/>
              </w:rPr>
            </w:pPr>
          </w:p>
          <w:p w14:paraId="268B80B4" w14:textId="4BC279B8" w:rsidR="0064719B" w:rsidRPr="00EB6536" w:rsidRDefault="00EB6536" w:rsidP="001A785D">
            <w:pPr>
              <w:widowControl w:val="0"/>
              <w:spacing w:after="0"/>
              <w:ind w:left="108" w:right="57"/>
              <w:jc w:val="both"/>
              <w:rPr>
                <w:lang w:val="lt-LT"/>
              </w:rPr>
            </w:pPr>
            <w:hyperlink r:id="rId6" w:history="1">
              <w:r w:rsidRPr="00EB6536">
                <w:rPr>
                  <w:rStyle w:val="Hyperlink"/>
                  <w:lang w:val="lt-LT"/>
                </w:rPr>
                <w:t>https://www.licencijavimas.lt/lis-epp-app/public/licenceSearch</w:t>
              </w:r>
            </w:hyperlink>
          </w:p>
          <w:p w14:paraId="1CBA0D73" w14:textId="2CD75963" w:rsidR="00EB6536" w:rsidRPr="00EB6536" w:rsidRDefault="00EB6536" w:rsidP="001A785D">
            <w:pPr>
              <w:widowControl w:val="0"/>
              <w:spacing w:after="0"/>
              <w:ind w:left="108" w:right="57"/>
              <w:jc w:val="both"/>
              <w:rPr>
                <w:rFonts w:ascii="Times New Roman" w:hAnsi="Times New Roman" w:cs="Times New Roman"/>
                <w:sz w:val="24"/>
                <w:szCs w:val="24"/>
                <w:lang w:val="lt-LT"/>
              </w:rPr>
            </w:pPr>
          </w:p>
        </w:tc>
      </w:tr>
      <w:tr w:rsidR="0058226D" w:rsidRPr="001856D1" w14:paraId="296AD7FD" w14:textId="77777777" w:rsidTr="00A157C7">
        <w:tc>
          <w:tcPr>
            <w:tcW w:w="549" w:type="pct"/>
            <w:vAlign w:val="center"/>
          </w:tcPr>
          <w:p w14:paraId="06707102" w14:textId="77777777" w:rsidR="0058226D" w:rsidRPr="009634FC" w:rsidRDefault="0058226D" w:rsidP="009C2D2A">
            <w:pPr>
              <w:pStyle w:val="TEXTAS1"/>
              <w:ind w:left="0" w:firstLine="421"/>
              <w:jc w:val="left"/>
              <w:rPr>
                <w:sz w:val="24"/>
                <w:szCs w:val="24"/>
                <w:lang w:val="lt-LT"/>
              </w:rPr>
            </w:pPr>
            <w:r w:rsidRPr="009634FC">
              <w:rPr>
                <w:sz w:val="24"/>
                <w:szCs w:val="24"/>
                <w:lang w:val="lt-LT"/>
              </w:rPr>
              <w:t>2</w:t>
            </w:r>
            <w:r w:rsidR="002F102B" w:rsidRPr="009634FC">
              <w:rPr>
                <w:sz w:val="24"/>
                <w:szCs w:val="24"/>
                <w:lang w:val="lt-LT"/>
              </w:rPr>
              <w:t>.</w:t>
            </w:r>
          </w:p>
        </w:tc>
        <w:tc>
          <w:tcPr>
            <w:tcW w:w="1481" w:type="pct"/>
          </w:tcPr>
          <w:p w14:paraId="22AC148C" w14:textId="77777777" w:rsidR="0058226D" w:rsidRPr="009634FC" w:rsidRDefault="0058226D" w:rsidP="001A785D">
            <w:pPr>
              <w:widowControl w:val="0"/>
              <w:tabs>
                <w:tab w:val="left" w:pos="1134"/>
              </w:tabs>
              <w:ind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w:t>
            </w:r>
            <w:r w:rsidR="002F102B" w:rsidRPr="009634FC">
              <w:rPr>
                <w:rFonts w:ascii="Times New Roman" w:hAnsi="Times New Roman" w:cs="Times New Roman"/>
                <w:sz w:val="24"/>
                <w:szCs w:val="24"/>
                <w:lang w:val="lt-LT"/>
              </w:rPr>
              <w:t xml:space="preserve"> turi turėti dujų saugojimo talpyklą ar sutartį su tokią paslaugą teikiančiais tiekėjais (Saugotojais).</w:t>
            </w:r>
          </w:p>
        </w:tc>
        <w:tc>
          <w:tcPr>
            <w:tcW w:w="2970" w:type="pct"/>
          </w:tcPr>
          <w:p w14:paraId="3E9D08E4" w14:textId="77777777" w:rsidR="0058226D" w:rsidRPr="009634FC" w:rsidRDefault="002F102B" w:rsidP="001A785D">
            <w:pPr>
              <w:widowControl w:val="0"/>
              <w:ind w:left="108"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Pateikti Tiekėjo nuosavybes teise priklausančios dujų saugyklos ir (arba) įrenginio gamtinėms dujoms laikyti dokumentus arba sutarties, sudarytos su Bendrove (Saugotoja), teikiančią gamtinių dujų saugojimo paslaugos, kopiją.</w:t>
            </w:r>
          </w:p>
        </w:tc>
      </w:tr>
    </w:tbl>
    <w:p w14:paraId="02ECD17E" w14:textId="77777777" w:rsidR="0058226D" w:rsidRPr="009634FC" w:rsidRDefault="0058226D" w:rsidP="00FC7087">
      <w:pPr>
        <w:tabs>
          <w:tab w:val="left" w:pos="1134"/>
        </w:tabs>
        <w:ind w:firstLine="709"/>
        <w:jc w:val="both"/>
        <w:rPr>
          <w:rFonts w:ascii="Times New Roman" w:hAnsi="Times New Roman" w:cs="Times New Roman"/>
          <w:sz w:val="24"/>
          <w:szCs w:val="24"/>
          <w:lang w:val="lt-LT"/>
        </w:rPr>
      </w:pPr>
    </w:p>
    <w:p w14:paraId="522D7450" w14:textId="77777777" w:rsidR="001B4A4F" w:rsidRPr="009634FC" w:rsidRDefault="001B4A4F" w:rsidP="00FC7087">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Teisę dalyvauti tolesnėse Pirkimo procedūrose turi tik tie Tiekėjai, kurių kvalifikaciniai duomenys atitinka Įsigyjančios organizacijos reikalavimus.</w:t>
      </w:r>
    </w:p>
    <w:p w14:paraId="34D3FAFB" w14:textId="77777777" w:rsidR="00686956" w:rsidRPr="009634FC" w:rsidRDefault="001B4A4F" w:rsidP="00FC7087">
      <w:pPr>
        <w:pStyle w:val="ListParagraph"/>
        <w:numPr>
          <w:ilvl w:val="1"/>
          <w:numId w:val="3"/>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 xml:space="preserve">Įsigyjančioji organizacija atmeta Tiekėjo pasiūlymą, </w:t>
      </w:r>
      <w:r w:rsidR="00686956" w:rsidRPr="009634FC">
        <w:rPr>
          <w:rFonts w:ascii="Times New Roman" w:hAnsi="Times New Roman" w:cs="Times New Roman"/>
          <w:sz w:val="24"/>
          <w:szCs w:val="24"/>
          <w:lang w:val="lt-LT"/>
        </w:rPr>
        <w:t>jeigu Pirkimo komisija, nustato, kad jis pateikė netikslius arba neišsamius kvalifikacinius duomenis ir jeigu Įsigyjančiosios organizacijos paprašytas Tiekėjas ne vėliau kaip per 3 darbo dienas po tokio prašymo Tiekėjui pateikimo dienos, nepašalino šių trūkumų. Tiekėjui, per nustatytą terminą nepateikus Įsigyjančios</w:t>
      </w:r>
      <w:r w:rsidR="00A926AF">
        <w:rPr>
          <w:rFonts w:ascii="Times New Roman" w:hAnsi="Times New Roman" w:cs="Times New Roman"/>
          <w:sz w:val="24"/>
          <w:szCs w:val="24"/>
          <w:lang w:val="lt-LT"/>
        </w:rPr>
        <w:t>ios</w:t>
      </w:r>
      <w:r w:rsidR="00686956" w:rsidRPr="009634FC">
        <w:rPr>
          <w:rFonts w:ascii="Times New Roman" w:hAnsi="Times New Roman" w:cs="Times New Roman"/>
          <w:sz w:val="24"/>
          <w:szCs w:val="24"/>
          <w:lang w:val="lt-LT"/>
        </w:rPr>
        <w:t xml:space="preserve"> organizacijos prašyme nurodytų duomenų, Įsigyjančioji organizacija ne vėliau kaip per 2 darbo dienas nuo sprendimo, apie Tiekėjo pasiūlymo atmetimą, dienos apie tai raštu informuoja Tiekėją.</w:t>
      </w:r>
    </w:p>
    <w:p w14:paraId="43503877" w14:textId="77777777" w:rsidR="00686956" w:rsidRPr="009634FC" w:rsidRDefault="00686956" w:rsidP="0047057A">
      <w:pPr>
        <w:pStyle w:val="ListParagraph"/>
        <w:tabs>
          <w:tab w:val="left" w:pos="1134"/>
        </w:tabs>
        <w:ind w:left="0" w:firstLine="709"/>
        <w:jc w:val="center"/>
        <w:rPr>
          <w:rFonts w:ascii="Times New Roman" w:hAnsi="Times New Roman" w:cs="Times New Roman"/>
          <w:b/>
          <w:sz w:val="24"/>
          <w:szCs w:val="24"/>
          <w:lang w:val="lt-LT"/>
        </w:rPr>
      </w:pPr>
    </w:p>
    <w:p w14:paraId="7792F96E" w14:textId="77777777" w:rsidR="00686956" w:rsidRPr="009634FC" w:rsidRDefault="00686956" w:rsidP="0047057A">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ŪKIO SUBJEKTŲ GRUPĖS DALYVAVIMAS PIRKIMO PROCEDŪROSE</w:t>
      </w:r>
    </w:p>
    <w:p w14:paraId="5C77E6BF" w14:textId="77777777" w:rsidR="006A3708" w:rsidRPr="009634FC" w:rsidRDefault="006A3708" w:rsidP="00FC7087">
      <w:pPr>
        <w:pStyle w:val="ListParagraph"/>
        <w:tabs>
          <w:tab w:val="left" w:pos="1134"/>
        </w:tabs>
        <w:ind w:left="0" w:firstLine="709"/>
        <w:jc w:val="both"/>
        <w:rPr>
          <w:rFonts w:ascii="Times New Roman" w:hAnsi="Times New Roman" w:cs="Times New Roman"/>
          <w:b/>
          <w:sz w:val="24"/>
          <w:szCs w:val="24"/>
          <w:lang w:val="lt-LT"/>
        </w:rPr>
      </w:pPr>
    </w:p>
    <w:p w14:paraId="7EDC1BE7" w14:textId="0B243E31" w:rsidR="00FC7087" w:rsidRPr="009634FC" w:rsidRDefault="00686956" w:rsidP="00FC7087">
      <w:pPr>
        <w:pStyle w:val="ListParagraph"/>
        <w:numPr>
          <w:ilvl w:val="1"/>
          <w:numId w:val="5"/>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Jei </w:t>
      </w:r>
      <w:r w:rsidR="006A3708" w:rsidRPr="009634FC">
        <w:rPr>
          <w:rFonts w:ascii="Times New Roman" w:hAnsi="Times New Roman" w:cs="Times New Roman"/>
          <w:sz w:val="24"/>
          <w:szCs w:val="24"/>
          <w:lang w:val="lt-LT"/>
        </w:rPr>
        <w:t>Pirkimo procedūrose dalyvauja ūkio subjektų grupė</w:t>
      </w:r>
      <w:r w:rsidR="006A3708" w:rsidRPr="009634FC">
        <w:rPr>
          <w:rFonts w:ascii="Times New Roman" w:hAnsi="Times New Roman" w:cs="Times New Roman"/>
          <w:sz w:val="24"/>
          <w:szCs w:val="24"/>
          <w:u w:val="single"/>
          <w:lang w:val="lt-LT"/>
        </w:rPr>
        <w:t xml:space="preserve">, ji kartu su pasiūlymu privalo pateikti </w:t>
      </w:r>
      <w:r w:rsidR="006A3708" w:rsidRPr="009634FC">
        <w:rPr>
          <w:rFonts w:ascii="Times New Roman" w:hAnsi="Times New Roman" w:cs="Times New Roman"/>
          <w:sz w:val="24"/>
          <w:szCs w:val="24"/>
          <w:lang w:val="lt-LT"/>
        </w:rPr>
        <w:t xml:space="preserve">jungtinės veiklos sutartį. Jungtinės veiklos sutartyje turi būti nurodyti kiekvieno šios sutarties dalyvio įsipareigojimai vykdant numatomą su Įsigyjančiąja organizacija sudaryti pirkimo sutartį, šių įsipareigojimų vertės dalis, įeinanti į bendrą pirkimo sutarties vertę. Jungtinės veiklos sutartis turi numatyti solidarią visų šios sutarties dalyvių atsakomybę už prievolių Įsigyjančiajai organizacijai nevykdymą. Taip pat jungtinės veiklos sutartyje turi būti numatyta, kuris asmuo atstovauja ūkio </w:t>
      </w:r>
      <w:r w:rsidR="006A3708" w:rsidRPr="009634FC">
        <w:rPr>
          <w:rFonts w:ascii="Times New Roman" w:hAnsi="Times New Roman" w:cs="Times New Roman"/>
          <w:sz w:val="24"/>
          <w:szCs w:val="24"/>
          <w:lang w:val="lt-LT"/>
        </w:rPr>
        <w:lastRenderedPageBreak/>
        <w:t xml:space="preserve">subjektų grupei (su kuo Įsigyjančioji organizacija turėtų bendrauti pasiūlymo vertinimo metu kylančiais klausimais ir teikti su pasiūlymo įvertinimu susijusią informaciją). </w:t>
      </w:r>
    </w:p>
    <w:p w14:paraId="5D276A0C" w14:textId="77777777" w:rsidR="006A3708" w:rsidRPr="009634FC" w:rsidRDefault="006A3708" w:rsidP="00FC7087">
      <w:pPr>
        <w:pStyle w:val="ListParagraph"/>
        <w:numPr>
          <w:ilvl w:val="1"/>
          <w:numId w:val="5"/>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nereikalauja, kad ūkio subjektų grupės pateiktą pasiūlymą pripažinus geriausiu ir Įsigyjančiajai organizacijai pasiūlius sudaryti Pirkimo sutartį, ši ūkio subjektų grupė įgytų tam tikrą teisinę formą.</w:t>
      </w:r>
    </w:p>
    <w:p w14:paraId="4C1C3563" w14:textId="77777777" w:rsidR="00686956" w:rsidRPr="009634FC" w:rsidRDefault="00686956" w:rsidP="00FC7087">
      <w:pPr>
        <w:pStyle w:val="ListParagraph"/>
        <w:tabs>
          <w:tab w:val="left" w:pos="1134"/>
        </w:tabs>
        <w:ind w:left="0" w:firstLine="709"/>
        <w:jc w:val="both"/>
        <w:rPr>
          <w:rFonts w:ascii="Times New Roman" w:hAnsi="Times New Roman" w:cs="Times New Roman"/>
          <w:sz w:val="24"/>
          <w:szCs w:val="24"/>
          <w:lang w:val="lt-LT"/>
        </w:rPr>
      </w:pPr>
    </w:p>
    <w:p w14:paraId="7138E76F" w14:textId="12A93721" w:rsidR="006A3708" w:rsidRPr="009634FC" w:rsidRDefault="0005196B" w:rsidP="0047057A">
      <w:pPr>
        <w:pStyle w:val="ListParagraph"/>
        <w:numPr>
          <w:ilvl w:val="0"/>
          <w:numId w:val="5"/>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KAINOS NUSTATYMAS</w:t>
      </w:r>
      <w:r w:rsidR="00E03AC9">
        <w:rPr>
          <w:rFonts w:ascii="Times New Roman" w:hAnsi="Times New Roman" w:cs="Times New Roman"/>
          <w:b/>
          <w:sz w:val="24"/>
          <w:szCs w:val="24"/>
          <w:lang w:val="lt-LT"/>
        </w:rPr>
        <w:t xml:space="preserve"> IR VERTINIMAS</w:t>
      </w:r>
    </w:p>
    <w:p w14:paraId="2F1390AD" w14:textId="77777777" w:rsidR="007F6FCD" w:rsidRPr="009634FC" w:rsidRDefault="007F6FCD" w:rsidP="007F6FCD">
      <w:pPr>
        <w:pStyle w:val="ListParagraph"/>
        <w:tabs>
          <w:tab w:val="left" w:pos="1134"/>
        </w:tabs>
        <w:ind w:left="709"/>
        <w:rPr>
          <w:rFonts w:ascii="Times New Roman" w:hAnsi="Times New Roman" w:cs="Times New Roman"/>
          <w:b/>
          <w:sz w:val="24"/>
          <w:szCs w:val="24"/>
          <w:lang w:val="lt-LT"/>
        </w:rPr>
      </w:pPr>
    </w:p>
    <w:p w14:paraId="1CA2005C" w14:textId="77777777" w:rsidR="0005196B" w:rsidRPr="009634FC" w:rsidRDefault="0005196B" w:rsidP="00FC7087">
      <w:pPr>
        <w:pStyle w:val="ListParagraph"/>
        <w:numPr>
          <w:ilvl w:val="1"/>
          <w:numId w:val="5"/>
        </w:numPr>
        <w:tabs>
          <w:tab w:val="left" w:pos="1134"/>
        </w:tabs>
        <w:ind w:left="0" w:firstLine="709"/>
        <w:jc w:val="both"/>
        <w:rPr>
          <w:rFonts w:ascii="Times New Roman" w:hAnsi="Times New Roman" w:cs="Times New Roman"/>
          <w:sz w:val="24"/>
          <w:szCs w:val="24"/>
          <w:u w:val="single"/>
          <w:lang w:val="lt-LT"/>
        </w:rPr>
      </w:pPr>
      <w:r w:rsidRPr="009634FC">
        <w:rPr>
          <w:rFonts w:ascii="Times New Roman" w:hAnsi="Times New Roman" w:cs="Times New Roman"/>
          <w:sz w:val="24"/>
          <w:szCs w:val="24"/>
          <w:u w:val="single"/>
          <w:lang w:val="lt-LT"/>
        </w:rPr>
        <w:t>Kaina už Paslaugas:</w:t>
      </w:r>
    </w:p>
    <w:p w14:paraId="0DF49627" w14:textId="545083E5" w:rsidR="0005196B" w:rsidRPr="009634FC" w:rsidRDefault="00FC7087" w:rsidP="00FC7087">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906955" w:rsidRPr="009634FC">
        <w:rPr>
          <w:rFonts w:ascii="Times New Roman" w:hAnsi="Times New Roman" w:cs="Times New Roman"/>
          <w:sz w:val="24"/>
          <w:szCs w:val="24"/>
          <w:lang w:val="lt-LT"/>
        </w:rPr>
        <w:t xml:space="preserve">Įsigyjančioji organizacija, sutarties galiojimo laikotarpiu, kas mėnesį </w:t>
      </w:r>
      <w:r w:rsidR="00906955" w:rsidRPr="00C827C8">
        <w:rPr>
          <w:rFonts w:ascii="Times New Roman" w:hAnsi="Times New Roman" w:cs="Times New Roman"/>
          <w:color w:val="0070C0"/>
          <w:sz w:val="24"/>
          <w:szCs w:val="24"/>
          <w:lang w:val="lt-LT"/>
        </w:rPr>
        <w:t>(202</w:t>
      </w:r>
      <w:r w:rsidR="00B228BA">
        <w:rPr>
          <w:rFonts w:ascii="Times New Roman" w:hAnsi="Times New Roman" w:cs="Times New Roman"/>
          <w:color w:val="0070C0"/>
          <w:sz w:val="24"/>
          <w:szCs w:val="24"/>
          <w:lang w:val="lt-LT"/>
        </w:rPr>
        <w:t>5</w:t>
      </w:r>
      <w:r w:rsidR="00906955" w:rsidRPr="00C827C8">
        <w:rPr>
          <w:rFonts w:ascii="Times New Roman" w:hAnsi="Times New Roman" w:cs="Times New Roman"/>
          <w:color w:val="0070C0"/>
          <w:sz w:val="24"/>
          <w:szCs w:val="24"/>
          <w:lang w:val="lt-LT"/>
        </w:rPr>
        <w:t xml:space="preserve"> m. </w:t>
      </w:r>
      <w:r w:rsidR="00C827C8" w:rsidRPr="00C827C8">
        <w:rPr>
          <w:rFonts w:ascii="Times New Roman" w:hAnsi="Times New Roman" w:cs="Times New Roman"/>
          <w:color w:val="0070C0"/>
          <w:sz w:val="24"/>
          <w:szCs w:val="24"/>
          <w:lang w:val="lt-LT"/>
        </w:rPr>
        <w:t>lapkritis</w:t>
      </w:r>
      <w:r w:rsidR="00906955" w:rsidRPr="00C827C8">
        <w:rPr>
          <w:rFonts w:ascii="Times New Roman" w:hAnsi="Times New Roman" w:cs="Times New Roman"/>
          <w:color w:val="0070C0"/>
          <w:sz w:val="24"/>
          <w:szCs w:val="24"/>
          <w:lang w:val="lt-LT"/>
        </w:rPr>
        <w:t xml:space="preserve"> – 202</w:t>
      </w:r>
      <w:r w:rsidR="00B228BA">
        <w:rPr>
          <w:rFonts w:ascii="Times New Roman" w:hAnsi="Times New Roman" w:cs="Times New Roman"/>
          <w:color w:val="0070C0"/>
          <w:sz w:val="24"/>
          <w:szCs w:val="24"/>
          <w:lang w:val="lt-LT"/>
        </w:rPr>
        <w:t>6</w:t>
      </w:r>
      <w:r w:rsidR="00906955" w:rsidRPr="00C827C8">
        <w:rPr>
          <w:rFonts w:ascii="Times New Roman" w:hAnsi="Times New Roman" w:cs="Times New Roman"/>
          <w:color w:val="0070C0"/>
          <w:sz w:val="24"/>
          <w:szCs w:val="24"/>
          <w:lang w:val="lt-LT"/>
        </w:rPr>
        <w:t xml:space="preserve"> m. kovas)</w:t>
      </w:r>
      <w:r w:rsidR="00906955" w:rsidRPr="009634FC">
        <w:rPr>
          <w:rFonts w:ascii="Times New Roman" w:hAnsi="Times New Roman" w:cs="Times New Roman"/>
          <w:sz w:val="24"/>
          <w:szCs w:val="24"/>
          <w:lang w:val="lt-LT"/>
        </w:rPr>
        <w:t xml:space="preserve"> mokės fiksuoto dydžio mėnesio mokestį už Paslaugų teikimą. Paslaugų mėnesio mokestis negali būti keičiamas visą Sutarties galiojimo laikotarpį, išskyrus jei Paslaugų mėnesio mokestis mažinamas rašytiniu Šalių susitarimu.</w:t>
      </w:r>
    </w:p>
    <w:p w14:paraId="73D7D3EF" w14:textId="378A861A" w:rsidR="00AA2A6D" w:rsidRDefault="00FC7087" w:rsidP="00AA2A6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906955" w:rsidRPr="009634FC">
        <w:rPr>
          <w:rFonts w:ascii="Times New Roman" w:hAnsi="Times New Roman" w:cs="Times New Roman"/>
          <w:sz w:val="24"/>
          <w:szCs w:val="24"/>
          <w:lang w:val="lt-LT"/>
        </w:rPr>
        <w:t>Paslaugos kaina turi būti nurodyta taip, kaip reikalaujama Pirkimo sąlygų 2 priede „Pasiūlymo forma</w:t>
      </w:r>
      <w:r w:rsidR="00906955" w:rsidRPr="00797CA4">
        <w:rPr>
          <w:rFonts w:ascii="Times New Roman" w:hAnsi="Times New Roman" w:cs="Times New Roman"/>
          <w:sz w:val="24"/>
          <w:szCs w:val="24"/>
          <w:lang w:val="lt-LT"/>
        </w:rPr>
        <w:t xml:space="preserve">“ </w:t>
      </w:r>
      <w:r w:rsidR="00797CA4" w:rsidRPr="00630D42">
        <w:rPr>
          <w:rFonts w:ascii="Times New Roman" w:hAnsi="Times New Roman" w:cs="Times New Roman"/>
          <w:sz w:val="24"/>
          <w:szCs w:val="24"/>
          <w:lang w:val="lt-LT"/>
        </w:rPr>
        <w:t>2</w:t>
      </w:r>
      <w:r w:rsidR="00906955" w:rsidRPr="00630D42">
        <w:rPr>
          <w:rFonts w:ascii="Times New Roman" w:hAnsi="Times New Roman" w:cs="Times New Roman"/>
          <w:sz w:val="24"/>
          <w:szCs w:val="24"/>
          <w:lang w:val="lt-LT"/>
        </w:rPr>
        <w:t xml:space="preserve"> lentelėje. </w:t>
      </w:r>
      <w:r w:rsidR="00906955" w:rsidRPr="009634FC">
        <w:rPr>
          <w:rFonts w:ascii="Times New Roman" w:hAnsi="Times New Roman" w:cs="Times New Roman"/>
          <w:sz w:val="24"/>
          <w:szCs w:val="24"/>
          <w:lang w:val="lt-LT"/>
        </w:rPr>
        <w:t>Į Pa</w:t>
      </w:r>
      <w:r w:rsidR="00DF1DA3">
        <w:rPr>
          <w:rFonts w:ascii="Times New Roman" w:hAnsi="Times New Roman" w:cs="Times New Roman"/>
          <w:sz w:val="24"/>
          <w:szCs w:val="24"/>
          <w:lang w:val="lt-LT"/>
        </w:rPr>
        <w:t>s</w:t>
      </w:r>
      <w:r w:rsidR="00906955" w:rsidRPr="009634FC">
        <w:rPr>
          <w:rFonts w:ascii="Times New Roman" w:hAnsi="Times New Roman" w:cs="Times New Roman"/>
          <w:sz w:val="24"/>
          <w:szCs w:val="24"/>
          <w:lang w:val="lt-LT"/>
        </w:rPr>
        <w:t xml:space="preserve">iūlyme nurodytą </w:t>
      </w:r>
      <w:r w:rsidR="00F841D7" w:rsidRPr="009634FC">
        <w:rPr>
          <w:rFonts w:ascii="Times New Roman" w:hAnsi="Times New Roman" w:cs="Times New Roman"/>
          <w:sz w:val="24"/>
          <w:szCs w:val="24"/>
          <w:lang w:val="lt-LT"/>
        </w:rPr>
        <w:t>Paslaug</w:t>
      </w:r>
      <w:r w:rsidR="00F841D7">
        <w:rPr>
          <w:rFonts w:ascii="Times New Roman" w:hAnsi="Times New Roman" w:cs="Times New Roman"/>
          <w:sz w:val="24"/>
          <w:szCs w:val="24"/>
          <w:lang w:val="lt-LT"/>
        </w:rPr>
        <w:t>ų mėnesinį</w:t>
      </w:r>
      <w:r w:rsidR="00F841D7" w:rsidRPr="009634FC">
        <w:rPr>
          <w:rFonts w:ascii="Times New Roman" w:hAnsi="Times New Roman" w:cs="Times New Roman"/>
          <w:sz w:val="24"/>
          <w:szCs w:val="24"/>
          <w:lang w:val="lt-LT"/>
        </w:rPr>
        <w:t xml:space="preserve"> </w:t>
      </w:r>
      <w:r w:rsidR="00F841D7">
        <w:rPr>
          <w:rFonts w:ascii="Times New Roman" w:hAnsi="Times New Roman" w:cs="Times New Roman"/>
          <w:sz w:val="24"/>
          <w:szCs w:val="24"/>
          <w:lang w:val="lt-LT"/>
        </w:rPr>
        <w:t>įkainį</w:t>
      </w:r>
      <w:r w:rsidR="00F841D7" w:rsidRPr="009634FC">
        <w:rPr>
          <w:rFonts w:ascii="Times New Roman" w:hAnsi="Times New Roman" w:cs="Times New Roman"/>
          <w:sz w:val="24"/>
          <w:szCs w:val="24"/>
          <w:lang w:val="lt-LT"/>
        </w:rPr>
        <w:t xml:space="preserve"> </w:t>
      </w:r>
      <w:r w:rsidR="00906955" w:rsidRPr="009634FC">
        <w:rPr>
          <w:rFonts w:ascii="Times New Roman" w:hAnsi="Times New Roman" w:cs="Times New Roman"/>
          <w:sz w:val="24"/>
          <w:szCs w:val="24"/>
          <w:lang w:val="lt-LT"/>
        </w:rPr>
        <w:t>turi būti įskaičiuotos visos Tiekėjo išlaidos, susijusios su Techninėje s</w:t>
      </w:r>
      <w:r w:rsidR="007D58B2">
        <w:rPr>
          <w:rFonts w:ascii="Times New Roman" w:hAnsi="Times New Roman" w:cs="Times New Roman"/>
          <w:sz w:val="24"/>
          <w:szCs w:val="24"/>
          <w:lang w:val="lt-LT"/>
        </w:rPr>
        <w:t>p</w:t>
      </w:r>
      <w:r w:rsidR="00906955" w:rsidRPr="009634FC">
        <w:rPr>
          <w:rFonts w:ascii="Times New Roman" w:hAnsi="Times New Roman" w:cs="Times New Roman"/>
          <w:sz w:val="24"/>
          <w:szCs w:val="24"/>
          <w:lang w:val="lt-LT"/>
        </w:rPr>
        <w:t>ecifikacijoje nurodytos apimties nenutrūkstamo gamtinių dujų rezervinių atsargų saugojimu</w:t>
      </w:r>
      <w:r w:rsidR="00AA2A6D">
        <w:rPr>
          <w:rFonts w:ascii="Times New Roman" w:hAnsi="Times New Roman" w:cs="Times New Roman"/>
          <w:sz w:val="24"/>
          <w:szCs w:val="24"/>
          <w:lang w:val="lt-LT"/>
        </w:rPr>
        <w:t>.</w:t>
      </w:r>
    </w:p>
    <w:p w14:paraId="11ED460C" w14:textId="20E07E34" w:rsidR="00797CA4" w:rsidRPr="00630D42" w:rsidRDefault="00797CA4" w:rsidP="00AA2A6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Vertinant pasiūlymus, bus vertinama Paslaugos</w:t>
      </w:r>
      <w:r w:rsidR="00F841D7">
        <w:rPr>
          <w:rFonts w:ascii="Times New Roman" w:hAnsi="Times New Roman" w:cs="Times New Roman"/>
          <w:sz w:val="24"/>
          <w:szCs w:val="24"/>
          <w:lang w:val="lt-LT"/>
        </w:rPr>
        <w:t xml:space="preserve"> (nenutrūkstamo gamtinių dujų rezervinių atsargų saugojimo)</w:t>
      </w:r>
      <w:r w:rsidRPr="00630D42">
        <w:rPr>
          <w:rFonts w:ascii="Times New Roman" w:hAnsi="Times New Roman" w:cs="Times New Roman"/>
          <w:sz w:val="24"/>
          <w:szCs w:val="24"/>
          <w:lang w:val="lt-LT"/>
        </w:rPr>
        <w:t xml:space="preserve"> kaina Eur/MWh/mėn. be PVM.</w:t>
      </w:r>
    </w:p>
    <w:p w14:paraId="234BD09E" w14:textId="59833EB6" w:rsidR="00906955" w:rsidRPr="00630D42" w:rsidRDefault="00906955" w:rsidP="00FC7087">
      <w:pPr>
        <w:pStyle w:val="ListParagraph"/>
        <w:numPr>
          <w:ilvl w:val="1"/>
          <w:numId w:val="5"/>
        </w:numPr>
        <w:tabs>
          <w:tab w:val="left" w:pos="1134"/>
        </w:tabs>
        <w:ind w:left="0" w:firstLine="709"/>
        <w:jc w:val="both"/>
        <w:rPr>
          <w:rFonts w:ascii="Times New Roman" w:hAnsi="Times New Roman" w:cs="Times New Roman"/>
          <w:sz w:val="24"/>
          <w:szCs w:val="24"/>
          <w:u w:val="single"/>
          <w:lang w:val="lt-LT"/>
        </w:rPr>
      </w:pPr>
      <w:r w:rsidRPr="00630D42">
        <w:rPr>
          <w:rFonts w:ascii="Times New Roman" w:hAnsi="Times New Roman" w:cs="Times New Roman"/>
          <w:sz w:val="24"/>
          <w:szCs w:val="24"/>
          <w:u w:val="single"/>
          <w:lang w:val="lt-LT"/>
        </w:rPr>
        <w:t>Kaina už Prekes:</w:t>
      </w:r>
    </w:p>
    <w:p w14:paraId="4D455026" w14:textId="772097E5" w:rsidR="00AA2A6D" w:rsidRPr="00630D42" w:rsidRDefault="00AA2A6D" w:rsidP="00AA2A6D">
      <w:pPr>
        <w:pStyle w:val="ListParagraph"/>
        <w:numPr>
          <w:ilvl w:val="2"/>
          <w:numId w:val="5"/>
        </w:numPr>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Įsigyjančioji organizacija, gamtinių dujų tiekimo nutraukimo, didelio gamtinių dujų tiekimo sutrikimo ar kitais atvejais, esant poreikiui, pirks gamtines dujas, kurių kaina sutarties galiojimo laikotarpiu bus apskaičiuojama pagal formulę: </w:t>
      </w:r>
    </w:p>
    <w:p w14:paraId="5A4379F5" w14:textId="58475681" w:rsidR="00AA2A6D" w:rsidRPr="00630D42" w:rsidRDefault="00AA2A6D" w:rsidP="00AA2A6D">
      <w:pPr>
        <w:pStyle w:val="ListParagraph"/>
        <w:tabs>
          <w:tab w:val="left" w:pos="1134"/>
        </w:tabs>
        <w:spacing w:line="276" w:lineRule="auto"/>
        <w:ind w:left="0" w:firstLine="709"/>
        <w:jc w:val="both"/>
        <w:rPr>
          <w:rFonts w:ascii="Times New Roman" w:hAnsi="Times New Roman" w:cs="Times New Roman"/>
          <w:b/>
          <w:bCs/>
          <w:sz w:val="24"/>
          <w:szCs w:val="24"/>
          <w:lang w:val="lt-LT"/>
        </w:rPr>
      </w:pPr>
      <w:r w:rsidRPr="00630D42">
        <w:rPr>
          <w:rFonts w:ascii="Times New Roman" w:hAnsi="Times New Roman" w:cs="Times New Roman"/>
          <w:b/>
          <w:bCs/>
          <w:sz w:val="24"/>
          <w:szCs w:val="24"/>
          <w:lang w:val="lt-LT"/>
        </w:rPr>
        <w:t xml:space="preserve">Gamtinių dujų kaina = TTF +/ - </w:t>
      </w:r>
      <w:r w:rsidR="00F841D7" w:rsidRPr="00630D42">
        <w:rPr>
          <w:rFonts w:ascii="Times New Roman" w:hAnsi="Times New Roman" w:cs="Times New Roman"/>
          <w:b/>
          <w:bCs/>
          <w:sz w:val="24"/>
          <w:szCs w:val="24"/>
          <w:lang w:val="lt-LT"/>
        </w:rPr>
        <w:t>[</w:t>
      </w:r>
      <w:r w:rsidR="00F841D7">
        <w:rPr>
          <w:rFonts w:ascii="Times New Roman" w:hAnsi="Times New Roman" w:cs="Times New Roman"/>
          <w:b/>
          <w:bCs/>
          <w:sz w:val="24"/>
          <w:szCs w:val="24"/>
          <w:lang w:val="lt-LT"/>
        </w:rPr>
        <w:t>M</w:t>
      </w:r>
      <w:r w:rsidR="00F841D7" w:rsidRPr="00630D42">
        <w:rPr>
          <w:rFonts w:ascii="Times New Roman" w:hAnsi="Times New Roman" w:cs="Times New Roman"/>
          <w:b/>
          <w:bCs/>
          <w:sz w:val="24"/>
          <w:szCs w:val="24"/>
          <w:lang w:val="lt-LT"/>
        </w:rPr>
        <w:t xml:space="preserve">] </w:t>
      </w:r>
      <w:r w:rsidRPr="00630D42">
        <w:rPr>
          <w:rFonts w:ascii="Times New Roman" w:hAnsi="Times New Roman" w:cs="Times New Roman"/>
          <w:b/>
          <w:bCs/>
          <w:sz w:val="24"/>
          <w:szCs w:val="24"/>
          <w:lang w:val="lt-LT"/>
        </w:rPr>
        <w:t xml:space="preserve">Eur/MWh: </w:t>
      </w:r>
    </w:p>
    <w:p w14:paraId="5DF12E82" w14:textId="793AAD1D" w:rsidR="00AA2A6D" w:rsidRPr="00630D42" w:rsidRDefault="00AA2A6D" w:rsidP="00AA2A6D">
      <w:pPr>
        <w:pStyle w:val="ListParagraph"/>
        <w:numPr>
          <w:ilvl w:val="0"/>
          <w:numId w:val="7"/>
        </w:numPr>
        <w:tabs>
          <w:tab w:val="left" w:pos="1134"/>
        </w:tabs>
        <w:spacing w:line="276" w:lineRule="auto"/>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TTF (angl. TTF </w:t>
      </w:r>
      <w:proofErr w:type="spellStart"/>
      <w:r w:rsidRPr="00630D42">
        <w:rPr>
          <w:rFonts w:ascii="Times New Roman" w:hAnsi="Times New Roman" w:cs="Times New Roman"/>
          <w:sz w:val="24"/>
          <w:szCs w:val="24"/>
          <w:lang w:val="lt-LT"/>
        </w:rPr>
        <w:t>Natural</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Gas</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Index</w:t>
      </w:r>
      <w:proofErr w:type="spellEnd"/>
      <w:r w:rsidRPr="00630D42">
        <w:rPr>
          <w:rFonts w:ascii="Times New Roman" w:hAnsi="Times New Roman" w:cs="Times New Roman"/>
          <w:sz w:val="24"/>
          <w:szCs w:val="24"/>
          <w:lang w:val="lt-LT"/>
        </w:rPr>
        <w:t>) – dujų tiekimo kainos dedamoji (Eur/MWh), lygi TTF indeksui, kurio reikšmė nustatoma prieš kiekvieną dujų tiekimo mėnesį einančio mėnesio priešpaskutinę darbo dieną bei taikoma pilną dujų tiekimo mėnesį kaip tai nustatyta ICE biržos metodikoje ir yra skelbiama ICE biržos svetainėje https://www.theice.com/ bei prieinama pagal licenciją duomenų tiekėjams visame pasaulyje. Indeksas taikomas suapvalinus iki dviejų skaičių po kablelio tikslumu. Jei ši TTF indekso reikšmė prieš Ataskaitinį laikotarpį einančio mėnesio priešpaskutinę darbo dieną yra neigiama, tai TTF yra prilyginama 0 (nuliui)</w:t>
      </w:r>
    </w:p>
    <w:p w14:paraId="088B4F2F" w14:textId="43CE8282" w:rsidR="00AA2A6D" w:rsidRPr="00630D42" w:rsidRDefault="00AA2A6D" w:rsidP="00AA2A6D">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 </w:t>
      </w:r>
      <w:r w:rsidR="00F841D7" w:rsidRPr="00630D42">
        <w:rPr>
          <w:rFonts w:ascii="Times New Roman" w:hAnsi="Times New Roman" w:cs="Times New Roman"/>
          <w:sz w:val="24"/>
          <w:szCs w:val="24"/>
          <w:lang w:val="lt-LT"/>
        </w:rPr>
        <w:t>[</w:t>
      </w:r>
      <w:r w:rsidR="00F841D7">
        <w:rPr>
          <w:rFonts w:ascii="Times New Roman" w:hAnsi="Times New Roman" w:cs="Times New Roman"/>
          <w:sz w:val="24"/>
          <w:szCs w:val="24"/>
          <w:lang w:val="lt-LT"/>
        </w:rPr>
        <w:t>M</w:t>
      </w:r>
      <w:r w:rsidR="00F841D7" w:rsidRPr="00630D42">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Eur/MWh – tiekėjo siūlomas antkainis</w:t>
      </w:r>
      <w:r w:rsidR="00E03AC9">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 / nuolaida</w:t>
      </w:r>
      <w:r w:rsidR="00E03AC9">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 </w:t>
      </w:r>
    </w:p>
    <w:p w14:paraId="6991589A" w14:textId="036819BA" w:rsidR="00AA2A6D" w:rsidRPr="00630D42" w:rsidRDefault="00AA2A6D" w:rsidP="00AA2A6D">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5.2.2. Siūloma Prekės kaina (skirta pasiūlymų įvertinimui) turi būti nurodyta taip, kaip reikalaujama Pirkimo sąlygų 2 priede „Pasiūlymo forma“ 1 lentelėje. Tiekėjai pasiūlyme pateikia gamtinių dujų kainą eurais pagal paskutinio mėnesio (prieš pasiūlymo pateikimo dieną ėjusio paskutinio mėnesio) </w:t>
      </w:r>
      <w:r w:rsidR="00AC2184">
        <w:rPr>
          <w:rFonts w:ascii="Times New Roman" w:hAnsi="Times New Roman" w:cs="Times New Roman"/>
          <w:sz w:val="24"/>
          <w:szCs w:val="24"/>
          <w:lang w:val="lt-LT"/>
        </w:rPr>
        <w:t>prieš</w:t>
      </w:r>
      <w:r w:rsidRPr="00630D42">
        <w:rPr>
          <w:rFonts w:ascii="Times New Roman" w:hAnsi="Times New Roman" w:cs="Times New Roman"/>
          <w:sz w:val="24"/>
          <w:szCs w:val="24"/>
          <w:lang w:val="lt-LT"/>
        </w:rPr>
        <w:t>paskutinės darbo dienos ICE biržos TTF indekso reikšmę, kuri yra skelbiama ICE biržos svetainėje https://www.theice.com/ (EUR/MWh, be PVM ir nurodo siūlomą nuolaidą/antkainį</w:t>
      </w:r>
      <w:r w:rsidR="007842F2">
        <w:rPr>
          <w:rFonts w:ascii="Times New Roman" w:hAnsi="Times New Roman" w:cs="Times New Roman"/>
          <w:sz w:val="24"/>
          <w:szCs w:val="24"/>
          <w:lang w:val="lt-LT"/>
        </w:rPr>
        <w:t>.</w:t>
      </w:r>
    </w:p>
    <w:p w14:paraId="3278147D" w14:textId="77777777" w:rsidR="00AA2A6D" w:rsidRPr="00630D42" w:rsidRDefault="00AA2A6D" w:rsidP="00AA2A6D">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5.2.3. Į siūlomą gamtinių dujų kainą turi būti įskaityti visi mokesčiai ir visos Tiekėjo išlaidos iki Lietuvos virtualaus prekybos taško, kuriuos privalo sumokėti Tiekėjas. Akcizo mokestis į siūlomą gamtinių dujų kainą neįtraukiamas. </w:t>
      </w:r>
    </w:p>
    <w:p w14:paraId="3DBF06EC" w14:textId="7E992D13" w:rsidR="00AA2A6D" w:rsidRPr="00630D42" w:rsidRDefault="00AA2A6D" w:rsidP="00AA2A6D">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5.2.4. Vertinant pasiūlymus, bus vertinama gamtinių dujų 1 (vienos) MWh kaina EUR/MWh, be PVM, pritaikius tiekėjo pasiūlytą gamtinių dujų nuolaidą/antkainį. Tiekėjo pasiūlyta gamtinių dujų nuolaida/antkainis (EUR/MWh, be PVM) negali kisti visu sutarties galiojimo laikotarpiu. </w:t>
      </w:r>
    </w:p>
    <w:p w14:paraId="1E9F7C92" w14:textId="77777777" w:rsidR="00AA2A6D" w:rsidRDefault="00AA2A6D" w:rsidP="00AA2A6D">
      <w:pPr>
        <w:pStyle w:val="ListParagraph"/>
        <w:tabs>
          <w:tab w:val="left" w:pos="1134"/>
        </w:tabs>
        <w:spacing w:line="276" w:lineRule="auto"/>
        <w:ind w:left="0" w:firstLine="709"/>
        <w:jc w:val="both"/>
        <w:rPr>
          <w:rFonts w:ascii="Times New Roman" w:hAnsi="Times New Roman" w:cs="Times New Roman"/>
          <w:sz w:val="24"/>
          <w:szCs w:val="24"/>
          <w:lang w:val="lt-LT"/>
        </w:rPr>
      </w:pPr>
      <w:r w:rsidRPr="00AA2A6D">
        <w:rPr>
          <w:rFonts w:ascii="Times New Roman" w:hAnsi="Times New Roman" w:cs="Times New Roman"/>
          <w:sz w:val="24"/>
          <w:szCs w:val="24"/>
          <w:lang w:val="lt-LT"/>
        </w:rPr>
        <w:t xml:space="preserve">5.2.5. Bendra Pasiūlymo kaina (įskaitant ir visas kainos sudėtines dalis bei įkainius, jei tokie yra) nurodoma skaičiais, ne daugiau kaip dviejų skaičių po kablelio tikslumu. </w:t>
      </w:r>
    </w:p>
    <w:p w14:paraId="7B240D48" w14:textId="357B9476" w:rsidR="00DF1DA3" w:rsidRPr="00582424" w:rsidRDefault="00AA2A6D" w:rsidP="00582424">
      <w:pPr>
        <w:pStyle w:val="ListParagraph"/>
        <w:tabs>
          <w:tab w:val="left" w:pos="1134"/>
        </w:tabs>
        <w:spacing w:line="276" w:lineRule="auto"/>
        <w:ind w:left="0" w:firstLine="709"/>
        <w:jc w:val="both"/>
        <w:rPr>
          <w:rFonts w:ascii="Times New Roman" w:hAnsi="Times New Roman" w:cs="Times New Roman"/>
          <w:sz w:val="28"/>
          <w:szCs w:val="28"/>
          <w:u w:val="single"/>
          <w:lang w:val="lt-LT"/>
        </w:rPr>
      </w:pPr>
      <w:r w:rsidRPr="00AA2A6D">
        <w:rPr>
          <w:rFonts w:ascii="Times New Roman" w:hAnsi="Times New Roman" w:cs="Times New Roman"/>
          <w:sz w:val="24"/>
          <w:szCs w:val="24"/>
          <w:lang w:val="lt-LT"/>
        </w:rPr>
        <w:lastRenderedPageBreak/>
        <w:t>5.3. Jeigu Tiekėjas pasiūlys Prekių ir Paslaugų kainas ne pagal Pirkimo sąlygų 5 skyriuje nurodytą tvarką, tokio Tiekėjo pasiūlymas bus atmetamas ir Tiekėjas bus pašalinamas iš Pirkimo procedūros.</w:t>
      </w:r>
    </w:p>
    <w:p w14:paraId="138B8D81" w14:textId="49D34283" w:rsidR="00912FCA" w:rsidRDefault="00912FCA" w:rsidP="00582424">
      <w:pPr>
        <w:pStyle w:val="ListParagraph"/>
        <w:numPr>
          <w:ilvl w:val="0"/>
          <w:numId w:val="5"/>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PASIŪLYMŲ RENGIMAS, PATEIKIMAS, KEITIMAS</w:t>
      </w:r>
    </w:p>
    <w:p w14:paraId="48AB7AAC" w14:textId="77777777" w:rsidR="00582424" w:rsidRPr="00582424" w:rsidRDefault="00582424" w:rsidP="00582424">
      <w:pPr>
        <w:pStyle w:val="ListParagraph"/>
        <w:tabs>
          <w:tab w:val="left" w:pos="1134"/>
        </w:tabs>
        <w:ind w:left="709"/>
        <w:rPr>
          <w:rFonts w:ascii="Times New Roman" w:hAnsi="Times New Roman" w:cs="Times New Roman"/>
          <w:b/>
          <w:sz w:val="24"/>
          <w:szCs w:val="24"/>
          <w:lang w:val="lt-LT"/>
        </w:rPr>
      </w:pPr>
    </w:p>
    <w:p w14:paraId="6BC05C16" w14:textId="77777777" w:rsidR="00912FCA" w:rsidRPr="009634FC" w:rsidRDefault="00015212"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Tiekėjas gali pateikti tik vieną pasiūlymą. 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9634FC">
        <w:rPr>
          <w:rFonts w:ascii="Times New Roman" w:hAnsi="Times New Roman" w:cs="Times New Roman"/>
          <w:sz w:val="24"/>
          <w:szCs w:val="24"/>
          <w:u w:val="single"/>
          <w:lang w:val="lt-LT"/>
        </w:rPr>
        <w:t xml:space="preserve">Tiekėjas kartu su pasiūlymu privalo pateikti rašytinį patvirtinimą, kad laikomasi šios sąlygos. </w:t>
      </w:r>
      <w:r w:rsidRPr="009634FC">
        <w:rPr>
          <w:rFonts w:ascii="Times New Roman" w:hAnsi="Times New Roman" w:cs="Times New Roman"/>
          <w:sz w:val="24"/>
          <w:szCs w:val="24"/>
          <w:lang w:val="lt-LT"/>
        </w:rPr>
        <w:t>Jeigu atskirus pasiūlymus pateikia Tiekėjai, tarpusavyje susiję pagal Taisyklių 9.11 punkte nurodytus kriterijus, vėliau pasiūlymą pateikusio Tiekėjo dokumentai atmetami kaip neatitinkantys Taisyklėmis nustatytos sąlygos.</w:t>
      </w:r>
    </w:p>
    <w:p w14:paraId="4D99AA1C" w14:textId="770A5B8D" w:rsidR="00E617C7" w:rsidRPr="009634FC" w:rsidRDefault="00E617C7" w:rsidP="00FC7087">
      <w:pPr>
        <w:pStyle w:val="ListParagraph"/>
        <w:numPr>
          <w:ilvl w:val="1"/>
          <w:numId w:val="5"/>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Pateikdamas pasiūlymą, Tiekėjas sutinka su šiomis Pirkimo są</w:t>
      </w:r>
      <w:r w:rsidR="00DF1DA3">
        <w:rPr>
          <w:rFonts w:ascii="Times New Roman" w:hAnsi="Times New Roman" w:cs="Times New Roman"/>
          <w:sz w:val="24"/>
          <w:szCs w:val="24"/>
          <w:lang w:val="lt-LT"/>
        </w:rPr>
        <w:t>l</w:t>
      </w:r>
      <w:r w:rsidRPr="009634FC">
        <w:rPr>
          <w:rFonts w:ascii="Times New Roman" w:hAnsi="Times New Roman" w:cs="Times New Roman"/>
          <w:sz w:val="24"/>
          <w:szCs w:val="24"/>
          <w:lang w:val="lt-LT"/>
        </w:rPr>
        <w:t>ygomis ir patvirtina, kad jo pasiūlyme pateikta informacija yra teisinga ir apima viską, ko reikia tinkamam Pirkimo sutarties įvykdymui.</w:t>
      </w:r>
    </w:p>
    <w:p w14:paraId="1B1FC03A" w14:textId="77777777" w:rsidR="00015212" w:rsidRPr="009634FC" w:rsidRDefault="00A06E6B"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kainos pasiūlymą privalo pateikti pagal šių Pirkimo sąlygų priede Nr. 2 pateiktą formą. Pasiūlymas, pasirašytas Tiekėjo arba jo įgalioto asmens, turi būti pateikiamas raštu, užklijuotame voke. Ant voko turi būti užrašytas Įsigyjančios organizacijos pavadinimas ir adresas. Ant voko taip pat turi būti užrašas „Neatplėšti iki pasiūlymų termino pabaigos“. Vokas su pasiūlymu grąžinamas jį atsiuntusiam Tiekėjui, jeigu pasiūlymas pateiktas neužklijuotame voke.</w:t>
      </w:r>
    </w:p>
    <w:p w14:paraId="2C1E328F" w14:textId="77777777" w:rsidR="00A06E6B" w:rsidRPr="009634FC" w:rsidRDefault="00A06E6B"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Tiekėjai pasiūlymus rengia ir pateikia lietuvių kalba.</w:t>
      </w:r>
    </w:p>
    <w:p w14:paraId="1D86685A" w14:textId="2CE8176C" w:rsidR="00A06E6B" w:rsidRPr="009634FC" w:rsidRDefault="00044471"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Pasiūlymo lapai su priedais turi būti sunumeruoti, sutvirtinti tarpusavyje taip, kad negalima būtų jų išardyti nepaliekant tokį išardymą patvirtinančių žymių (pavyzdžiui, surišti ar sutvirtinti kniedėmis, tai yra sutvirtinti tarpusavyje), ir paskutinio lapo antroje pusėje patvirtinti Tiekėjo ar jo įgalioto asmens parašu. Pasiūlymo (su priedais) paskutinio lapo antroje pusėje turi būti nurodytas Tiekėjo ar jo įgalioto asmens va</w:t>
      </w:r>
      <w:r w:rsidR="00CA32A8" w:rsidRPr="009634FC">
        <w:rPr>
          <w:rFonts w:ascii="Times New Roman" w:hAnsi="Times New Roman" w:cs="Times New Roman"/>
          <w:sz w:val="24"/>
          <w:szCs w:val="24"/>
          <w:lang w:val="lt-LT"/>
        </w:rPr>
        <w:t>rdas ir (ar) padėtas antspaudas (jeigu jie turi antspaudą), nurodyta pavardė, pareigos (</w:t>
      </w:r>
      <w:r w:rsidR="007D58B2" w:rsidRPr="009634FC">
        <w:rPr>
          <w:rFonts w:ascii="Times New Roman" w:hAnsi="Times New Roman" w:cs="Times New Roman"/>
          <w:sz w:val="24"/>
          <w:szCs w:val="24"/>
          <w:lang w:val="lt-LT"/>
        </w:rPr>
        <w:t>jeigu</w:t>
      </w:r>
      <w:r w:rsidR="00CA32A8" w:rsidRPr="009634FC">
        <w:rPr>
          <w:rFonts w:ascii="Times New Roman" w:hAnsi="Times New Roman" w:cs="Times New Roman"/>
          <w:sz w:val="24"/>
          <w:szCs w:val="24"/>
          <w:lang w:val="lt-LT"/>
        </w:rPr>
        <w:t xml:space="preserve"> jos yra) ir pasiūlymo lapų skaičius.</w:t>
      </w:r>
    </w:p>
    <w:p w14:paraId="485DF459" w14:textId="3A6D9E90" w:rsidR="00CA32A8" w:rsidRPr="009634FC" w:rsidRDefault="000A6E1A" w:rsidP="00FC7087">
      <w:pPr>
        <w:pStyle w:val="ListParagraph"/>
        <w:numPr>
          <w:ilvl w:val="1"/>
          <w:numId w:val="5"/>
        </w:numPr>
        <w:tabs>
          <w:tab w:val="left" w:pos="1134"/>
        </w:tabs>
        <w:ind w:left="0" w:firstLine="709"/>
        <w:jc w:val="both"/>
        <w:rPr>
          <w:rFonts w:ascii="Times New Roman" w:hAnsi="Times New Roman" w:cs="Times New Roman"/>
          <w:sz w:val="24"/>
          <w:szCs w:val="24"/>
          <w:u w:val="single"/>
          <w:lang w:val="lt-LT"/>
        </w:rPr>
      </w:pPr>
      <w:r w:rsidRPr="009634FC">
        <w:rPr>
          <w:rFonts w:ascii="Times New Roman" w:hAnsi="Times New Roman" w:cs="Times New Roman"/>
          <w:sz w:val="24"/>
          <w:szCs w:val="24"/>
          <w:lang w:val="lt-LT"/>
        </w:rPr>
        <w:t xml:space="preserve">Pasiūlymuose nurodoma Paslaugų ir Prekių kaina pateikiama eurais. Apskaičiuojant kainą, turi būti atsižvelgta į Pirkimo dokumentuose nurodytą apimtį, kainos sudėtines dalis, į sąlygų reikalavimus ir pan. </w:t>
      </w:r>
      <w:r w:rsidRPr="009634FC">
        <w:rPr>
          <w:rFonts w:ascii="Times New Roman" w:hAnsi="Times New Roman" w:cs="Times New Roman"/>
          <w:sz w:val="24"/>
          <w:szCs w:val="24"/>
          <w:u w:val="single"/>
          <w:lang w:val="lt-LT"/>
        </w:rPr>
        <w:t>Į</w:t>
      </w:r>
      <w:r w:rsidR="00F841D7">
        <w:rPr>
          <w:rFonts w:ascii="Times New Roman" w:hAnsi="Times New Roman" w:cs="Times New Roman"/>
          <w:sz w:val="24"/>
          <w:szCs w:val="24"/>
          <w:u w:val="single"/>
          <w:lang w:val="lt-LT"/>
        </w:rPr>
        <w:t xml:space="preserve"> gamtinių dujų</w:t>
      </w:r>
      <w:r w:rsidRPr="009634FC">
        <w:rPr>
          <w:rFonts w:ascii="Times New Roman" w:hAnsi="Times New Roman" w:cs="Times New Roman"/>
          <w:sz w:val="24"/>
          <w:szCs w:val="24"/>
          <w:u w:val="single"/>
          <w:lang w:val="lt-LT"/>
        </w:rPr>
        <w:t xml:space="preserve"> kainą turi būti įskaityti visi mokesčiai ir visos Tiekėjo išlaidos</w:t>
      </w:r>
      <w:r w:rsidR="00AC2184">
        <w:rPr>
          <w:rFonts w:ascii="Times New Roman" w:hAnsi="Times New Roman" w:cs="Times New Roman"/>
          <w:sz w:val="24"/>
          <w:szCs w:val="24"/>
          <w:u w:val="single"/>
          <w:lang w:val="lt-LT"/>
        </w:rPr>
        <w:t xml:space="preserve"> iki Lietuvos virtualaus prekybos taško</w:t>
      </w:r>
      <w:r w:rsidRPr="009634FC">
        <w:rPr>
          <w:rFonts w:ascii="Times New Roman" w:hAnsi="Times New Roman" w:cs="Times New Roman"/>
          <w:sz w:val="24"/>
          <w:szCs w:val="24"/>
          <w:u w:val="single"/>
          <w:lang w:val="lt-LT"/>
        </w:rPr>
        <w:t>.</w:t>
      </w:r>
    </w:p>
    <w:p w14:paraId="5773E840" w14:textId="77777777" w:rsidR="000A6E1A" w:rsidRPr="009634FC" w:rsidRDefault="00F973BD"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Visi pasiūlymai turi galioti ne trumpiau kaip </w:t>
      </w:r>
      <w:r w:rsidRPr="0008487C">
        <w:rPr>
          <w:rFonts w:ascii="Times New Roman" w:hAnsi="Times New Roman" w:cs="Times New Roman"/>
          <w:bCs/>
          <w:sz w:val="24"/>
          <w:szCs w:val="24"/>
          <w:lang w:val="lt-LT"/>
        </w:rPr>
        <w:t>90</w:t>
      </w:r>
      <w:r w:rsidRPr="009634FC">
        <w:rPr>
          <w:rFonts w:ascii="Times New Roman" w:hAnsi="Times New Roman" w:cs="Times New Roman"/>
          <w:b/>
          <w:color w:val="FF0000"/>
          <w:sz w:val="24"/>
          <w:szCs w:val="24"/>
          <w:lang w:val="lt-LT"/>
        </w:rPr>
        <w:t xml:space="preserve"> </w:t>
      </w:r>
      <w:r w:rsidRPr="009634FC">
        <w:rPr>
          <w:rFonts w:ascii="Times New Roman" w:hAnsi="Times New Roman" w:cs="Times New Roman"/>
          <w:sz w:val="24"/>
          <w:szCs w:val="24"/>
          <w:lang w:val="lt-LT"/>
        </w:rPr>
        <w:t xml:space="preserve">kalendorinių dienų nuo 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Pr="009634FC">
        <w:rPr>
          <w:rFonts w:ascii="Times New Roman" w:hAnsi="Times New Roman" w:cs="Times New Roman"/>
          <w:i/>
          <w:sz w:val="24"/>
          <w:szCs w:val="24"/>
          <w:lang w:val="lt-LT"/>
        </w:rPr>
        <w:t>(jei reikalaujama).</w:t>
      </w:r>
    </w:p>
    <w:p w14:paraId="14A1CB00" w14:textId="2E439730" w:rsidR="00F973BD" w:rsidRPr="009634FC" w:rsidRDefault="001A1A34"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Tiekėjai, kurie sutinka pratęsti pasiūlymų galiojimo laiką ir apie tai raštu praneša Įsigyjančiai organizacijai, pratęsia pasiūlymų galiojimo užtikrinimo terminą arba pateikia naują pasiūlymų galiojimo užtikrinimą </w:t>
      </w:r>
      <w:r w:rsidRPr="009634FC">
        <w:rPr>
          <w:rFonts w:ascii="Times New Roman" w:hAnsi="Times New Roman" w:cs="Times New Roman"/>
          <w:i/>
          <w:sz w:val="24"/>
          <w:szCs w:val="24"/>
          <w:lang w:val="lt-LT"/>
        </w:rPr>
        <w:t>(jei reikalaujama).</w:t>
      </w:r>
      <w:r w:rsidRPr="009634FC">
        <w:rPr>
          <w:rFonts w:ascii="Times New Roman" w:hAnsi="Times New Roman" w:cs="Times New Roman"/>
          <w:sz w:val="24"/>
          <w:szCs w:val="24"/>
          <w:lang w:val="lt-LT"/>
        </w:rPr>
        <w:t xml:space="preserve"> Jeigu Tiekėjas per 5 darbo dienas nuo Įsigyjančiosios organizacijos prašymo išsiuntimo neatsako į Įsigyjančiosios organizacijos rašytinį prašymą pratęsti pasiūlymų galiojimo užtikrinimo terminą, jo nepratęsia arba nepateikia naujo pasiūlymų užtikrinimo </w:t>
      </w:r>
      <w:r w:rsidRPr="009634FC">
        <w:rPr>
          <w:rFonts w:ascii="Times New Roman" w:hAnsi="Times New Roman" w:cs="Times New Roman"/>
          <w:i/>
          <w:sz w:val="24"/>
          <w:szCs w:val="24"/>
          <w:lang w:val="lt-LT"/>
        </w:rPr>
        <w:t>(jei reikalaujama),</w:t>
      </w:r>
      <w:r w:rsidRPr="009634FC">
        <w:rPr>
          <w:rFonts w:ascii="Times New Roman" w:hAnsi="Times New Roman" w:cs="Times New Roman"/>
          <w:sz w:val="24"/>
          <w:szCs w:val="24"/>
          <w:lang w:val="lt-LT"/>
        </w:rPr>
        <w:t xml:space="preserve"> laikoma, kad jis atmetė prašymą pratęsti pasiūlymo galiojimo terminą ir atšaukė savo pasiūlymą.</w:t>
      </w:r>
    </w:p>
    <w:p w14:paraId="1DF57A1F" w14:textId="77777777" w:rsidR="001A1A34" w:rsidRPr="009634FC" w:rsidRDefault="00944675" w:rsidP="00C12C1D">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Kol nepasibaigęs pasiūlymo pateikimo terminas, Tiekėjas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p>
    <w:p w14:paraId="6D5AB6CC" w14:textId="77777777" w:rsidR="00944675" w:rsidRPr="009634FC" w:rsidRDefault="00944675" w:rsidP="006D57B1">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7842F2">
        <w:rPr>
          <w:rFonts w:ascii="Times New Roman" w:hAnsi="Times New Roman" w:cs="Times New Roman"/>
          <w:b/>
          <w:bCs/>
          <w:sz w:val="24"/>
          <w:szCs w:val="24"/>
          <w:u w:val="single"/>
          <w:lang w:val="lt-LT"/>
        </w:rPr>
        <w:lastRenderedPageBreak/>
        <w:t>Pasiūlymą sudaro Tiekėjo raštu pateiktų dokumentų visuma</w:t>
      </w:r>
      <w:r w:rsidRPr="009634FC">
        <w:rPr>
          <w:rFonts w:ascii="Times New Roman" w:hAnsi="Times New Roman" w:cs="Times New Roman"/>
          <w:sz w:val="24"/>
          <w:szCs w:val="24"/>
          <w:lang w:val="lt-LT"/>
        </w:rPr>
        <w:t>:</w:t>
      </w:r>
    </w:p>
    <w:p w14:paraId="4C23B183" w14:textId="77777777" w:rsidR="00944675" w:rsidRPr="009634FC" w:rsidRDefault="00944675" w:rsidP="00FC7087">
      <w:pPr>
        <w:pStyle w:val="ListParagraph"/>
        <w:numPr>
          <w:ilvl w:val="2"/>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užpildyta Pirkimo sąlygų 2 priede pateikta pasiūlymo forma;</w:t>
      </w:r>
    </w:p>
    <w:p w14:paraId="105DBCBE" w14:textId="77777777" w:rsidR="00944675" w:rsidRPr="009634FC" w:rsidRDefault="00944675" w:rsidP="00FC7087">
      <w:pPr>
        <w:pStyle w:val="ListParagraph"/>
        <w:numPr>
          <w:ilvl w:val="2"/>
          <w:numId w:val="5"/>
        </w:numPr>
        <w:tabs>
          <w:tab w:val="left" w:pos="1134"/>
        </w:tabs>
        <w:ind w:left="0" w:firstLine="709"/>
        <w:jc w:val="both"/>
        <w:rPr>
          <w:rFonts w:ascii="Times New Roman" w:hAnsi="Times New Roman" w:cs="Times New Roman"/>
          <w:i/>
          <w:sz w:val="24"/>
          <w:szCs w:val="24"/>
          <w:lang w:val="lt-LT"/>
        </w:rPr>
      </w:pPr>
      <w:r w:rsidRPr="009634FC">
        <w:rPr>
          <w:rFonts w:ascii="Times New Roman" w:hAnsi="Times New Roman" w:cs="Times New Roman"/>
          <w:sz w:val="24"/>
          <w:szCs w:val="24"/>
          <w:lang w:val="lt-LT"/>
        </w:rPr>
        <w:t>įgaliojimo ar kito dokumento (pvz., pareigybės aprašymo), suteikiančio teisę pasirašyti Tiekėjo pasiūlymą, kopija (</w:t>
      </w:r>
      <w:r w:rsidRPr="009634FC">
        <w:rPr>
          <w:rFonts w:ascii="Times New Roman" w:hAnsi="Times New Roman" w:cs="Times New Roman"/>
          <w:i/>
          <w:sz w:val="24"/>
          <w:szCs w:val="24"/>
          <w:lang w:val="lt-LT"/>
        </w:rPr>
        <w:t>taikoma kai pasiūlymą patvirtina ne įmonės vadovas, o įgaliotas asmuo);</w:t>
      </w:r>
    </w:p>
    <w:p w14:paraId="771E89CE" w14:textId="77777777" w:rsidR="00944675" w:rsidRPr="009634FC" w:rsidRDefault="00944675" w:rsidP="00FC7087">
      <w:pPr>
        <w:pStyle w:val="ListParagraph"/>
        <w:numPr>
          <w:ilvl w:val="2"/>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Tiekėjo kvalifikaciją patvirtinantys dokumentai, nurodyti šių sąlygų 3.1 punkto lentelėje;</w:t>
      </w:r>
    </w:p>
    <w:p w14:paraId="69999A4C" w14:textId="77777777" w:rsidR="00944675" w:rsidRPr="009634FC" w:rsidRDefault="00944675" w:rsidP="00FC7087">
      <w:pPr>
        <w:pStyle w:val="ListParagraph"/>
        <w:numPr>
          <w:ilvl w:val="2"/>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jungtinės veiklos sutarties kopija (jeigu dalyvauja ūkio subjektų grupė);</w:t>
      </w:r>
    </w:p>
    <w:p w14:paraId="44C13631" w14:textId="7D111627" w:rsidR="00944675" w:rsidRDefault="00944675" w:rsidP="00FC7087">
      <w:pPr>
        <w:pStyle w:val="ListParagraph"/>
        <w:numPr>
          <w:ilvl w:val="2"/>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Tiekėjo patvirtinimas pagal šių </w:t>
      </w:r>
      <w:r w:rsidR="007D58B2" w:rsidRPr="009634FC">
        <w:rPr>
          <w:rFonts w:ascii="Times New Roman" w:hAnsi="Times New Roman" w:cs="Times New Roman"/>
          <w:sz w:val="24"/>
          <w:szCs w:val="24"/>
          <w:lang w:val="lt-LT"/>
        </w:rPr>
        <w:t>sąlygų</w:t>
      </w:r>
      <w:r w:rsidRPr="009634FC">
        <w:rPr>
          <w:rFonts w:ascii="Times New Roman" w:hAnsi="Times New Roman" w:cs="Times New Roman"/>
          <w:sz w:val="24"/>
          <w:szCs w:val="24"/>
          <w:lang w:val="lt-LT"/>
        </w:rPr>
        <w:t xml:space="preserve"> 6.1 p. reikalavimus</w:t>
      </w:r>
      <w:r w:rsidRPr="00AB47AC">
        <w:rPr>
          <w:rFonts w:ascii="Times New Roman" w:hAnsi="Times New Roman" w:cs="Times New Roman"/>
          <w:sz w:val="24"/>
          <w:szCs w:val="24"/>
          <w:lang w:val="lt-LT"/>
        </w:rPr>
        <w:t>.</w:t>
      </w:r>
    </w:p>
    <w:p w14:paraId="5C67D35D" w14:textId="4F58CD75" w:rsidR="007902A4" w:rsidRPr="002B3163" w:rsidRDefault="0076002D" w:rsidP="0076002D">
      <w:pPr>
        <w:pStyle w:val="ListParagraph"/>
        <w:numPr>
          <w:ilvl w:val="2"/>
          <w:numId w:val="5"/>
        </w:numPr>
        <w:tabs>
          <w:tab w:val="left" w:pos="1134"/>
        </w:tabs>
        <w:ind w:left="0" w:firstLine="709"/>
        <w:jc w:val="both"/>
        <w:rPr>
          <w:rFonts w:ascii="Times New Roman" w:hAnsi="Times New Roman" w:cs="Times New Roman"/>
          <w:sz w:val="28"/>
          <w:szCs w:val="28"/>
          <w:lang w:val="lt-LT"/>
        </w:rPr>
      </w:pPr>
      <w:r w:rsidRPr="002B3163">
        <w:rPr>
          <w:rFonts w:ascii="Times New Roman" w:hAnsi="Times New Roman" w:cs="Times New Roman"/>
          <w:sz w:val="24"/>
          <w:szCs w:val="24"/>
          <w:lang w:val="lt-LT"/>
        </w:rPr>
        <w:t>užpildyta ir pasirašyta Pirkimo sąlygų 4 priede pateikta deklaracija.</w:t>
      </w:r>
    </w:p>
    <w:p w14:paraId="4348D4CF" w14:textId="41BF545A" w:rsidR="00944675" w:rsidRPr="009634FC" w:rsidRDefault="00944675" w:rsidP="00C12C1D">
      <w:pPr>
        <w:pStyle w:val="ListParagraph"/>
        <w:numPr>
          <w:ilvl w:val="1"/>
          <w:numId w:val="5"/>
        </w:numPr>
        <w:tabs>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Pasiūlymas turi būti pateiktas </w:t>
      </w:r>
      <w:r w:rsidRPr="002B3163">
        <w:rPr>
          <w:rFonts w:ascii="Times New Roman" w:hAnsi="Times New Roman" w:cs="Times New Roman"/>
          <w:b/>
          <w:sz w:val="24"/>
          <w:szCs w:val="24"/>
          <w:lang w:val="lt-LT"/>
        </w:rPr>
        <w:t>iki 202</w:t>
      </w:r>
      <w:r w:rsidR="0073036C" w:rsidRPr="002B3163">
        <w:rPr>
          <w:rFonts w:ascii="Times New Roman" w:hAnsi="Times New Roman" w:cs="Times New Roman"/>
          <w:b/>
          <w:sz w:val="24"/>
          <w:szCs w:val="24"/>
          <w:lang w:val="lt-LT"/>
        </w:rPr>
        <w:t>5</w:t>
      </w:r>
      <w:r w:rsidRPr="002B3163">
        <w:rPr>
          <w:rFonts w:ascii="Times New Roman" w:hAnsi="Times New Roman" w:cs="Times New Roman"/>
          <w:b/>
          <w:sz w:val="24"/>
          <w:szCs w:val="24"/>
          <w:lang w:val="lt-LT"/>
        </w:rPr>
        <w:t xml:space="preserve"> m. </w:t>
      </w:r>
      <w:r w:rsidR="0008487C" w:rsidRPr="002B3163">
        <w:rPr>
          <w:rFonts w:ascii="Times New Roman" w:hAnsi="Times New Roman" w:cs="Times New Roman"/>
          <w:b/>
          <w:sz w:val="24"/>
          <w:szCs w:val="24"/>
          <w:lang w:val="lt-LT"/>
        </w:rPr>
        <w:t>spalio</w:t>
      </w:r>
      <w:r w:rsidRPr="002B3163">
        <w:rPr>
          <w:rFonts w:ascii="Times New Roman" w:hAnsi="Times New Roman" w:cs="Times New Roman"/>
          <w:b/>
          <w:sz w:val="24"/>
          <w:szCs w:val="24"/>
          <w:lang w:val="lt-LT"/>
        </w:rPr>
        <w:t xml:space="preserve"> </w:t>
      </w:r>
      <w:r w:rsidR="00086146" w:rsidRPr="002B3163">
        <w:rPr>
          <w:rFonts w:ascii="Times New Roman" w:hAnsi="Times New Roman" w:cs="Times New Roman"/>
          <w:b/>
          <w:sz w:val="24"/>
          <w:szCs w:val="24"/>
          <w:lang w:val="lt-LT"/>
        </w:rPr>
        <w:t>7</w:t>
      </w:r>
      <w:r w:rsidRPr="002B3163">
        <w:rPr>
          <w:rFonts w:ascii="Times New Roman" w:hAnsi="Times New Roman" w:cs="Times New Roman"/>
          <w:b/>
          <w:sz w:val="24"/>
          <w:szCs w:val="24"/>
          <w:lang w:val="lt-LT"/>
        </w:rPr>
        <w:t xml:space="preserve"> d. 1</w:t>
      </w:r>
      <w:r w:rsidR="00086146" w:rsidRPr="002B3163">
        <w:rPr>
          <w:rFonts w:ascii="Times New Roman" w:hAnsi="Times New Roman" w:cs="Times New Roman"/>
          <w:b/>
          <w:sz w:val="24"/>
          <w:szCs w:val="24"/>
          <w:lang w:val="lt-LT"/>
        </w:rPr>
        <w:t>2</w:t>
      </w:r>
      <w:r w:rsidRPr="002B3163">
        <w:rPr>
          <w:rFonts w:ascii="Times New Roman" w:hAnsi="Times New Roman" w:cs="Times New Roman"/>
          <w:b/>
          <w:sz w:val="24"/>
          <w:szCs w:val="24"/>
          <w:lang w:val="lt-LT"/>
        </w:rPr>
        <w:t xml:space="preserve"> val. 00 min.</w:t>
      </w:r>
      <w:r w:rsidRPr="002B3163">
        <w:rPr>
          <w:rFonts w:ascii="Times New Roman" w:hAnsi="Times New Roman" w:cs="Times New Roman"/>
          <w:sz w:val="24"/>
          <w:szCs w:val="24"/>
          <w:lang w:val="lt-LT"/>
        </w:rPr>
        <w:t xml:space="preserve"> </w:t>
      </w:r>
      <w:r w:rsidRPr="001B4BB1">
        <w:rPr>
          <w:rFonts w:ascii="Times New Roman" w:hAnsi="Times New Roman" w:cs="Times New Roman"/>
          <w:sz w:val="24"/>
          <w:szCs w:val="24"/>
          <w:lang w:val="lt-LT"/>
        </w:rPr>
        <w:t>(</w:t>
      </w:r>
      <w:r w:rsidRPr="00E15D00">
        <w:rPr>
          <w:rFonts w:ascii="Times New Roman" w:hAnsi="Times New Roman" w:cs="Times New Roman"/>
          <w:sz w:val="24"/>
          <w:szCs w:val="24"/>
          <w:lang w:val="lt-LT"/>
        </w:rPr>
        <w:t>Lietuvos</w:t>
      </w:r>
      <w:r w:rsidRPr="009634FC">
        <w:rPr>
          <w:rFonts w:ascii="Times New Roman" w:hAnsi="Times New Roman" w:cs="Times New Roman"/>
          <w:sz w:val="24"/>
          <w:szCs w:val="24"/>
          <w:lang w:val="lt-LT"/>
        </w:rPr>
        <w:t xml:space="preserve"> Respublikos laiku) </w:t>
      </w:r>
      <w:r w:rsidRPr="009634FC">
        <w:rPr>
          <w:rFonts w:ascii="Times New Roman" w:hAnsi="Times New Roman" w:cs="Times New Roman"/>
          <w:sz w:val="24"/>
          <w:szCs w:val="24"/>
          <w:u w:val="single"/>
          <w:lang w:val="lt-LT"/>
        </w:rPr>
        <w:t>atsiuntus jį paštu, per pasiuntinį ar tiesiogiai atvykus šiuo adresu: UAB Jonavos šilumos tinklai, Klaipėdos g. 8, 55169 Jonava (prieš atvykstant susisiekti su Pirkimo skelbime nurodytu asmeniu).</w:t>
      </w:r>
      <w:r w:rsidRPr="009634FC">
        <w:rPr>
          <w:rFonts w:ascii="Times New Roman" w:hAnsi="Times New Roman" w:cs="Times New Roman"/>
          <w:sz w:val="24"/>
          <w:szCs w:val="24"/>
          <w:lang w:val="lt-LT"/>
        </w:rPr>
        <w:t xml:space="preserve"> Jeigu pasiūlymas gaunamas pavėluotai, neatplėštas vokas su pasiūlymu grąžinamas jį atsiuntusiam Tiekėjui.</w:t>
      </w:r>
      <w:r w:rsidR="00AB47AC">
        <w:rPr>
          <w:rFonts w:ascii="Times New Roman" w:hAnsi="Times New Roman" w:cs="Times New Roman"/>
          <w:sz w:val="24"/>
          <w:szCs w:val="24"/>
          <w:lang w:val="lt-LT"/>
        </w:rPr>
        <w:t xml:space="preserve"> Vokas su pasiūlymu grąžinamas ir tuo atveju, jeigu pasiūlymas pateiktas neužklijuotame voke.</w:t>
      </w:r>
    </w:p>
    <w:p w14:paraId="5C18EF53" w14:textId="77777777" w:rsidR="00235C3C" w:rsidRPr="009634FC" w:rsidRDefault="00235C3C" w:rsidP="00FC7087">
      <w:pPr>
        <w:pStyle w:val="ListParagraph"/>
        <w:tabs>
          <w:tab w:val="left" w:pos="1134"/>
        </w:tabs>
        <w:ind w:left="0" w:firstLine="709"/>
        <w:jc w:val="both"/>
        <w:rPr>
          <w:rFonts w:ascii="Times New Roman" w:hAnsi="Times New Roman" w:cs="Times New Roman"/>
          <w:b/>
          <w:sz w:val="24"/>
          <w:szCs w:val="24"/>
          <w:lang w:val="lt-LT"/>
        </w:rPr>
      </w:pPr>
    </w:p>
    <w:p w14:paraId="43A23318" w14:textId="77777777" w:rsidR="0005196B" w:rsidRPr="009634FC" w:rsidRDefault="00235C3C" w:rsidP="0047057A">
      <w:pPr>
        <w:pStyle w:val="ListParagraph"/>
        <w:numPr>
          <w:ilvl w:val="0"/>
          <w:numId w:val="5"/>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PASIŪLYMO GALIOJIMO UŽTIKRINIMAS</w:t>
      </w:r>
    </w:p>
    <w:p w14:paraId="408F07CB" w14:textId="77777777" w:rsidR="00C04E1F" w:rsidRPr="009634FC" w:rsidRDefault="00C04E1F" w:rsidP="00FC7087">
      <w:pPr>
        <w:pStyle w:val="ListParagraph"/>
        <w:tabs>
          <w:tab w:val="left" w:pos="1134"/>
        </w:tabs>
        <w:ind w:left="0" w:firstLine="709"/>
        <w:jc w:val="both"/>
        <w:rPr>
          <w:rFonts w:ascii="Times New Roman" w:hAnsi="Times New Roman" w:cs="Times New Roman"/>
          <w:sz w:val="24"/>
          <w:szCs w:val="24"/>
          <w:lang w:val="lt-LT"/>
        </w:rPr>
      </w:pPr>
    </w:p>
    <w:p w14:paraId="6948A860" w14:textId="1B2AC14A" w:rsidR="00C04E1F" w:rsidRDefault="00C04E1F" w:rsidP="00582424">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Pasiūlymų galiojimo užtikrinimas nereikalaujamas.</w:t>
      </w:r>
    </w:p>
    <w:p w14:paraId="5245F140" w14:textId="77777777" w:rsidR="00582424" w:rsidRPr="00582424" w:rsidRDefault="00582424" w:rsidP="00582424">
      <w:pPr>
        <w:pStyle w:val="ListParagraph"/>
        <w:tabs>
          <w:tab w:val="left" w:pos="1134"/>
        </w:tabs>
        <w:ind w:left="709"/>
        <w:jc w:val="both"/>
        <w:rPr>
          <w:rFonts w:ascii="Times New Roman" w:hAnsi="Times New Roman" w:cs="Times New Roman"/>
          <w:sz w:val="24"/>
          <w:szCs w:val="24"/>
          <w:lang w:val="lt-LT"/>
        </w:rPr>
      </w:pPr>
    </w:p>
    <w:p w14:paraId="237059EC" w14:textId="77777777" w:rsidR="00C04E1F" w:rsidRPr="009634FC" w:rsidRDefault="00C04E1F" w:rsidP="0047057A">
      <w:pPr>
        <w:pStyle w:val="ListParagraph"/>
        <w:numPr>
          <w:ilvl w:val="0"/>
          <w:numId w:val="5"/>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SĄLYGŲ PAAIŠKINIMAS IR PATIKSLINIMAS</w:t>
      </w:r>
    </w:p>
    <w:p w14:paraId="28366D8E" w14:textId="77777777" w:rsidR="00C04E1F" w:rsidRPr="009634FC" w:rsidRDefault="00C04E1F" w:rsidP="00FC7087">
      <w:pPr>
        <w:pStyle w:val="ListParagraph"/>
        <w:tabs>
          <w:tab w:val="left" w:pos="1134"/>
        </w:tabs>
        <w:ind w:left="0" w:firstLine="709"/>
        <w:jc w:val="both"/>
        <w:rPr>
          <w:rFonts w:ascii="Times New Roman" w:hAnsi="Times New Roman" w:cs="Times New Roman"/>
          <w:sz w:val="24"/>
          <w:szCs w:val="24"/>
          <w:lang w:val="lt-LT"/>
        </w:rPr>
      </w:pPr>
    </w:p>
    <w:p w14:paraId="4B15AA9D" w14:textId="777AFC90" w:rsidR="00C04E1F" w:rsidRPr="009634FC" w:rsidRDefault="00B74A93"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Tiesioginį ryšį su Tiekėjais palaiky</w:t>
      </w:r>
      <w:r w:rsidR="001C358B">
        <w:rPr>
          <w:rFonts w:ascii="Times New Roman" w:hAnsi="Times New Roman" w:cs="Times New Roman"/>
          <w:sz w:val="24"/>
          <w:szCs w:val="24"/>
          <w:lang w:val="lt-LT"/>
        </w:rPr>
        <w:t>s</w:t>
      </w:r>
      <w:r w:rsidRPr="009634FC">
        <w:rPr>
          <w:rFonts w:ascii="Times New Roman" w:hAnsi="Times New Roman" w:cs="Times New Roman"/>
          <w:sz w:val="24"/>
          <w:szCs w:val="24"/>
          <w:lang w:val="lt-LT"/>
        </w:rPr>
        <w:t xml:space="preserve">: </w:t>
      </w:r>
      <w:r w:rsidR="00642A6F">
        <w:rPr>
          <w:rFonts w:ascii="Times New Roman" w:hAnsi="Times New Roman" w:cs="Times New Roman"/>
          <w:sz w:val="24"/>
          <w:szCs w:val="24"/>
          <w:lang w:val="lt-LT"/>
        </w:rPr>
        <w:t>Viešųjų pirkimų specialistė-buhalterė Rima</w:t>
      </w:r>
      <w:r w:rsidRPr="009634FC">
        <w:rPr>
          <w:rFonts w:ascii="Times New Roman" w:hAnsi="Times New Roman" w:cs="Times New Roman"/>
          <w:sz w:val="24"/>
          <w:szCs w:val="24"/>
          <w:lang w:val="lt-LT"/>
        </w:rPr>
        <w:t xml:space="preserve"> </w:t>
      </w:r>
      <w:proofErr w:type="spellStart"/>
      <w:r w:rsidRPr="009634FC">
        <w:rPr>
          <w:rFonts w:ascii="Times New Roman" w:hAnsi="Times New Roman" w:cs="Times New Roman"/>
          <w:sz w:val="24"/>
          <w:szCs w:val="24"/>
          <w:lang w:val="lt-LT"/>
        </w:rPr>
        <w:t>Bardiševičienė</w:t>
      </w:r>
      <w:proofErr w:type="spellEnd"/>
      <w:r w:rsidRPr="009634FC">
        <w:rPr>
          <w:rFonts w:ascii="Times New Roman" w:hAnsi="Times New Roman" w:cs="Times New Roman"/>
          <w:sz w:val="24"/>
          <w:szCs w:val="24"/>
          <w:lang w:val="lt-LT"/>
        </w:rPr>
        <w:t xml:space="preserve">, el. paštas: </w:t>
      </w:r>
      <w:hyperlink r:id="rId7" w:history="1">
        <w:r w:rsidRPr="009634FC">
          <w:rPr>
            <w:rStyle w:val="Hyperlink"/>
            <w:rFonts w:ascii="Times New Roman" w:hAnsi="Times New Roman" w:cs="Times New Roman"/>
            <w:sz w:val="24"/>
            <w:szCs w:val="24"/>
            <w:lang w:val="lt-LT"/>
          </w:rPr>
          <w:t>r.bardiseviciene@jonavosst.lt</w:t>
        </w:r>
      </w:hyperlink>
      <w:r w:rsidRPr="009634FC">
        <w:rPr>
          <w:rFonts w:ascii="Times New Roman" w:hAnsi="Times New Roman" w:cs="Times New Roman"/>
          <w:sz w:val="24"/>
          <w:szCs w:val="24"/>
          <w:lang w:val="lt-LT"/>
        </w:rPr>
        <w:t xml:space="preserve">. </w:t>
      </w:r>
      <w:r w:rsidRPr="009634FC">
        <w:rPr>
          <w:rFonts w:ascii="Times New Roman" w:hAnsi="Times New Roman" w:cs="Times New Roman"/>
          <w:sz w:val="24"/>
          <w:szCs w:val="24"/>
          <w:u w:val="single"/>
          <w:lang w:val="lt-LT"/>
        </w:rPr>
        <w:t>Kitomis priemonėmis ir (ar) būdais pateikti Tiekėjų klausimai nebus nagrinėjami.</w:t>
      </w:r>
    </w:p>
    <w:p w14:paraId="193F348F" w14:textId="61DD7D69" w:rsidR="00B74A93" w:rsidRPr="009634FC" w:rsidRDefault="00B74A93"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Įsigyjančioji organizacija privalo atsakyti į kiekvieną Tiekėjo, šių sąlygų 8.1 punkte nurodytu adresu, pateiktą prašymą paaiškinti (patikslinti) Pirkimo sąlygas </w:t>
      </w:r>
      <w:r w:rsidR="00AB47AC">
        <w:rPr>
          <w:rFonts w:ascii="Times New Roman" w:hAnsi="Times New Roman" w:cs="Times New Roman"/>
          <w:sz w:val="24"/>
          <w:szCs w:val="24"/>
          <w:lang w:val="lt-LT"/>
        </w:rPr>
        <w:t xml:space="preserve"> per 3 darbo dienas nuo prašymo gavimo, tačiau </w:t>
      </w:r>
      <w:r w:rsidRPr="009634FC">
        <w:rPr>
          <w:rFonts w:ascii="Times New Roman" w:hAnsi="Times New Roman" w:cs="Times New Roman"/>
          <w:sz w:val="24"/>
          <w:szCs w:val="24"/>
          <w:lang w:val="lt-LT"/>
        </w:rPr>
        <w:t>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28D01E87" w14:textId="77777777" w:rsidR="00B74A93" w:rsidRPr="009634FC" w:rsidRDefault="00B74A93"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70A1D9D3" w14:textId="2BAA318E" w:rsidR="00B74A93" w:rsidRPr="00AA2A6D" w:rsidRDefault="00B74A93" w:rsidP="00AA2A6D">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nerengs susitikimų su Tiekėjais dėl Pirkimo dokumentų paaiškinimų.</w:t>
      </w:r>
    </w:p>
    <w:p w14:paraId="6CF16C5F" w14:textId="448AAAE0" w:rsidR="00B74A93" w:rsidRDefault="00B74A93" w:rsidP="00AA2A6D">
      <w:pPr>
        <w:pStyle w:val="ListParagraph"/>
        <w:numPr>
          <w:ilvl w:val="0"/>
          <w:numId w:val="5"/>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VOKŲ SU PASIŪLYMAIS ATPLĖŠIMAS</w:t>
      </w:r>
    </w:p>
    <w:p w14:paraId="16CA3130" w14:textId="77777777" w:rsidR="00AA2A6D" w:rsidRPr="00AA2A6D" w:rsidRDefault="00AA2A6D" w:rsidP="00AA2A6D">
      <w:pPr>
        <w:pStyle w:val="ListParagraph"/>
        <w:tabs>
          <w:tab w:val="left" w:pos="1134"/>
        </w:tabs>
        <w:ind w:left="709"/>
        <w:rPr>
          <w:rFonts w:ascii="Times New Roman" w:hAnsi="Times New Roman" w:cs="Times New Roman"/>
          <w:b/>
          <w:sz w:val="24"/>
          <w:szCs w:val="24"/>
          <w:lang w:val="lt-LT"/>
        </w:rPr>
      </w:pPr>
    </w:p>
    <w:p w14:paraId="04D77472" w14:textId="58EAA88C" w:rsidR="00B74A93" w:rsidRPr="001B4BB1" w:rsidRDefault="006A133D"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1B4BB1">
        <w:rPr>
          <w:rFonts w:ascii="Times New Roman" w:hAnsi="Times New Roman" w:cs="Times New Roman"/>
          <w:sz w:val="24"/>
          <w:szCs w:val="24"/>
          <w:lang w:val="lt-LT"/>
        </w:rPr>
        <w:t>V</w:t>
      </w:r>
      <w:r w:rsidRPr="002D6336">
        <w:rPr>
          <w:rFonts w:ascii="Times New Roman" w:hAnsi="Times New Roman" w:cs="Times New Roman"/>
          <w:sz w:val="24"/>
          <w:szCs w:val="24"/>
          <w:lang w:val="lt-LT"/>
        </w:rPr>
        <w:t>okai su pasiūlymais atplėšiami komisijos posėdyje. Komisijos posėdis, kuriame atplėšiami vokai su pasiūlymais vyks adresu</w:t>
      </w:r>
      <w:r w:rsidRPr="00060952">
        <w:rPr>
          <w:rFonts w:ascii="Times New Roman" w:hAnsi="Times New Roman" w:cs="Times New Roman"/>
          <w:sz w:val="24"/>
          <w:szCs w:val="24"/>
          <w:lang w:val="lt-LT"/>
        </w:rPr>
        <w:t>:</w:t>
      </w:r>
      <w:r w:rsidRPr="00060952">
        <w:rPr>
          <w:rFonts w:ascii="Times New Roman" w:hAnsi="Times New Roman" w:cs="Times New Roman"/>
          <w:color w:val="FF0000"/>
          <w:sz w:val="24"/>
          <w:szCs w:val="24"/>
          <w:lang w:val="lt-LT"/>
        </w:rPr>
        <w:t xml:space="preserve"> </w:t>
      </w:r>
      <w:r w:rsidRPr="00150584">
        <w:rPr>
          <w:rFonts w:ascii="Times New Roman" w:hAnsi="Times New Roman" w:cs="Times New Roman"/>
          <w:b/>
          <w:bCs/>
          <w:sz w:val="24"/>
          <w:szCs w:val="24"/>
          <w:lang w:val="lt-LT"/>
        </w:rPr>
        <w:t>Klaipėdos g. 8, Jonava. Vokų atplėšimo pradžia 202</w:t>
      </w:r>
      <w:r w:rsidR="004C3DB5" w:rsidRPr="00150584">
        <w:rPr>
          <w:rFonts w:ascii="Times New Roman" w:hAnsi="Times New Roman" w:cs="Times New Roman"/>
          <w:b/>
          <w:bCs/>
          <w:sz w:val="24"/>
          <w:szCs w:val="24"/>
          <w:lang w:val="lt-LT"/>
        </w:rPr>
        <w:t>5</w:t>
      </w:r>
      <w:r w:rsidRPr="00150584">
        <w:rPr>
          <w:rFonts w:ascii="Times New Roman" w:hAnsi="Times New Roman" w:cs="Times New Roman"/>
          <w:b/>
          <w:bCs/>
          <w:sz w:val="24"/>
          <w:szCs w:val="24"/>
          <w:lang w:val="lt-LT"/>
        </w:rPr>
        <w:t xml:space="preserve"> m. </w:t>
      </w:r>
      <w:r w:rsidR="0008487C" w:rsidRPr="00150584">
        <w:rPr>
          <w:rFonts w:ascii="Times New Roman" w:hAnsi="Times New Roman" w:cs="Times New Roman"/>
          <w:b/>
          <w:bCs/>
          <w:sz w:val="24"/>
          <w:szCs w:val="24"/>
          <w:lang w:val="lt-LT"/>
        </w:rPr>
        <w:t>spalio</w:t>
      </w:r>
      <w:r w:rsidRPr="00150584">
        <w:rPr>
          <w:rFonts w:ascii="Times New Roman" w:hAnsi="Times New Roman" w:cs="Times New Roman"/>
          <w:b/>
          <w:bCs/>
          <w:sz w:val="24"/>
          <w:szCs w:val="24"/>
          <w:lang w:val="lt-LT"/>
        </w:rPr>
        <w:t xml:space="preserve"> </w:t>
      </w:r>
      <w:r w:rsidR="00150584" w:rsidRPr="00150584">
        <w:rPr>
          <w:rFonts w:ascii="Times New Roman" w:hAnsi="Times New Roman" w:cs="Times New Roman"/>
          <w:b/>
          <w:bCs/>
          <w:sz w:val="24"/>
          <w:szCs w:val="24"/>
          <w:lang w:val="lt-LT"/>
        </w:rPr>
        <w:t>7</w:t>
      </w:r>
      <w:r w:rsidRPr="00150584">
        <w:rPr>
          <w:rFonts w:ascii="Times New Roman" w:hAnsi="Times New Roman" w:cs="Times New Roman"/>
          <w:b/>
          <w:bCs/>
          <w:sz w:val="24"/>
          <w:szCs w:val="24"/>
          <w:lang w:val="lt-LT"/>
        </w:rPr>
        <w:t xml:space="preserve"> d. 1</w:t>
      </w:r>
      <w:r w:rsidR="00150584" w:rsidRPr="00150584">
        <w:rPr>
          <w:rFonts w:ascii="Times New Roman" w:hAnsi="Times New Roman" w:cs="Times New Roman"/>
          <w:b/>
          <w:bCs/>
          <w:sz w:val="24"/>
          <w:szCs w:val="24"/>
          <w:lang w:val="lt-LT"/>
        </w:rPr>
        <w:t>2</w:t>
      </w:r>
      <w:r w:rsidRPr="00150584">
        <w:rPr>
          <w:rFonts w:ascii="Times New Roman" w:hAnsi="Times New Roman" w:cs="Times New Roman"/>
          <w:b/>
          <w:bCs/>
          <w:sz w:val="24"/>
          <w:szCs w:val="24"/>
          <w:lang w:val="lt-LT"/>
        </w:rPr>
        <w:t xml:space="preserve"> val. 10 min.</w:t>
      </w:r>
      <w:r w:rsidRPr="001B4BB1">
        <w:rPr>
          <w:rFonts w:ascii="Times New Roman" w:hAnsi="Times New Roman" w:cs="Times New Roman"/>
          <w:color w:val="FF0000"/>
          <w:sz w:val="24"/>
          <w:szCs w:val="24"/>
          <w:lang w:val="lt-LT"/>
        </w:rPr>
        <w:t xml:space="preserve"> </w:t>
      </w:r>
      <w:r w:rsidRPr="001B4BB1">
        <w:rPr>
          <w:rFonts w:ascii="Times New Roman" w:hAnsi="Times New Roman" w:cs="Times New Roman"/>
          <w:sz w:val="24"/>
          <w:szCs w:val="24"/>
          <w:lang w:val="lt-LT"/>
        </w:rPr>
        <w:t>(Lietuvos laiku).</w:t>
      </w:r>
    </w:p>
    <w:p w14:paraId="589AFDAC" w14:textId="3D9E016F" w:rsidR="006A133D" w:rsidRPr="009634FC" w:rsidRDefault="006A133D"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Vokų su pasiūlymais atplėšimo procedūr</w:t>
      </w:r>
      <w:r w:rsidRPr="009634FC">
        <w:rPr>
          <w:rFonts w:ascii="Times New Roman" w:hAnsi="Times New Roman" w:cs="Times New Roman"/>
          <w:sz w:val="24"/>
          <w:szCs w:val="24"/>
          <w:lang w:val="lt-LT"/>
        </w:rPr>
        <w:t>oje turi teisę dalyvauti visi pasiūlymus pateikę</w:t>
      </w:r>
      <w:r w:rsidR="00642A6F">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Tiekėjai arba jų įgalioti atstovai.</w:t>
      </w:r>
    </w:p>
    <w:p w14:paraId="4D029B88" w14:textId="77777777" w:rsidR="006A133D" w:rsidRPr="009634FC" w:rsidRDefault="006A133D"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Komisija vokų atplėšimo procedūros rezultatus įformina protokolu. </w:t>
      </w:r>
    </w:p>
    <w:p w14:paraId="78158765" w14:textId="4E786A99" w:rsidR="006A133D" w:rsidRPr="009634FC" w:rsidRDefault="00B86A74"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 xml:space="preserve">Vokus atplėšia </w:t>
      </w:r>
      <w:r w:rsidR="00642A6F">
        <w:rPr>
          <w:rFonts w:ascii="Times New Roman" w:hAnsi="Times New Roman" w:cs="Times New Roman"/>
          <w:sz w:val="24"/>
          <w:szCs w:val="24"/>
          <w:lang w:val="lt-LT"/>
        </w:rPr>
        <w:t xml:space="preserve">Komisijos pirmininkas </w:t>
      </w:r>
      <w:r w:rsidRPr="009634FC">
        <w:rPr>
          <w:rFonts w:ascii="Times New Roman" w:hAnsi="Times New Roman" w:cs="Times New Roman"/>
          <w:sz w:val="24"/>
          <w:szCs w:val="24"/>
          <w:lang w:val="lt-LT"/>
        </w:rPr>
        <w:t>pasiūlymus pateikusių ir dalyvaujančių komisijos posėdyje Tiekėjų ar jų atstovų akivaizdoje. Vokai atplėšiami ir tuo atveju, jeigu į šį posėdį Tiekėjas ar jo atstovas neatvyksta.</w:t>
      </w:r>
    </w:p>
    <w:p w14:paraId="6CF82978" w14:textId="77777777" w:rsidR="00B86A74" w:rsidRPr="009634FC" w:rsidRDefault="00B86A74"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Vokų su pasiūlymais atplėšimo procedūroje dalyvaujantiems Tiekėjams ar jų atstovams skelbiamas pasiūlymą pateikusio Tiekėjo pavadinimas, pasiūlyme nurodyta bendra kaina (be PVM) ir pranešama, ar pateiktas pasiūlymo galiojimo užtikrinimas </w:t>
      </w:r>
      <w:r w:rsidRPr="009634FC">
        <w:rPr>
          <w:rFonts w:ascii="Times New Roman" w:hAnsi="Times New Roman" w:cs="Times New Roman"/>
          <w:i/>
          <w:sz w:val="24"/>
          <w:szCs w:val="24"/>
          <w:lang w:val="lt-LT"/>
        </w:rPr>
        <w:t>(jeigu jo reikalaujama),</w:t>
      </w:r>
      <w:r w:rsidRPr="009634FC">
        <w:rPr>
          <w:rFonts w:ascii="Times New Roman" w:hAnsi="Times New Roman" w:cs="Times New Roman"/>
          <w:sz w:val="24"/>
          <w:szCs w:val="24"/>
          <w:lang w:val="lt-LT"/>
        </w:rPr>
        <w:t xml:space="preserve"> ar pateikusio pasiūlymo lapai reikiamai sutvirtinti tarpusavyje, sunumeruoti ar pasiūlymas paskutinio lapo antroje pusėje patvirtintas Tiekėjo ar įgalioto asmens parašu, ar nurodytas įgalioto asmens vardas, pavardė, pareigos ir pasiūlymo lapų skaičius.</w:t>
      </w:r>
    </w:p>
    <w:p w14:paraId="075BE37F" w14:textId="6471816D" w:rsidR="00B86A74" w:rsidRPr="009634FC" w:rsidRDefault="00AB47AC"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J</w:t>
      </w:r>
      <w:r w:rsidR="009166C0" w:rsidRPr="009634FC">
        <w:rPr>
          <w:rFonts w:ascii="Times New Roman" w:hAnsi="Times New Roman" w:cs="Times New Roman"/>
          <w:sz w:val="24"/>
          <w:szCs w:val="24"/>
          <w:lang w:val="lt-LT"/>
        </w:rPr>
        <w:t>eigu pasiūlyme nurodyta kaina, išreikšta skaičiais, neatitinka kainos, nurodytos žodžiais, teisinga laikoma kaina, nurodyta žodžiais.</w:t>
      </w:r>
    </w:p>
    <w:p w14:paraId="6B333F33" w14:textId="1F7CFB90" w:rsidR="009166C0" w:rsidRPr="009634FC" w:rsidRDefault="00E87484"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Atplėšiant vokus su pasiūlymais, komisija leis posėdyje dalyvaujantiems Tiekėjams ar jų įgaliotiems atstovams</w:t>
      </w:r>
      <w:r w:rsidR="001C358B">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viešai ištaisyti komisijos pastebėtus jų pasiūlymo lapų sutvirtinimo tarpusavyje įforminimo trūkumus, kuriuos įmanoma ištaisyti per posėdį: nesunumeruoti pasiūlymo puslapiai, paskutinio lapo antroje pusėje nėra Tiekėjo ar jo įgalioto asmens parašo ir (ar) antspaudo (jeigu turi antspaudą</w:t>
      </w:r>
      <w:r w:rsidR="001C358B">
        <w:rPr>
          <w:rFonts w:ascii="Times New Roman" w:hAnsi="Times New Roman" w:cs="Times New Roman"/>
          <w:sz w:val="24"/>
          <w:szCs w:val="24"/>
          <w:lang w:val="lt-LT"/>
        </w:rPr>
        <w:t>)</w:t>
      </w:r>
      <w:r w:rsidRPr="009634FC">
        <w:rPr>
          <w:rFonts w:ascii="Times New Roman" w:hAnsi="Times New Roman" w:cs="Times New Roman"/>
          <w:sz w:val="24"/>
          <w:szCs w:val="24"/>
          <w:lang w:val="lt-LT"/>
        </w:rPr>
        <w:t>, nenurodytas Tiekėjo ar jo įgalioto asmens vardas, pavardė, pareigos, pasiūlymų lapų skaičius.</w:t>
      </w:r>
    </w:p>
    <w:p w14:paraId="280C6CFB" w14:textId="77777777" w:rsidR="00E87484" w:rsidRPr="009634FC" w:rsidRDefault="00E87484"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Kiekvieno pateikto pasiūlymo paskutinio lapo antroje pusėje pasirašo komisijos posėdyje dalyvaujantys nariai.</w:t>
      </w:r>
    </w:p>
    <w:p w14:paraId="7FBDB0EC" w14:textId="44381041" w:rsidR="00E87484" w:rsidRPr="009634FC" w:rsidRDefault="00BF7474" w:rsidP="00FC7087">
      <w:pPr>
        <w:pStyle w:val="ListParagraph"/>
        <w:numPr>
          <w:ilvl w:val="1"/>
          <w:numId w:val="5"/>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Apie vokų su pasiūlymais atplėšimo procedūrų metu paskelbtą informaciją raštu pranešama</w:t>
      </w:r>
      <w:r w:rsidR="001C358B">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susipažindama su šia informacija Įsigyjančioji organizacija negali atskleisti Tiekėjo pasiūlyme esančios konfidencialios informacijos.</w:t>
      </w:r>
    </w:p>
    <w:p w14:paraId="4EB7F5CC" w14:textId="1138A8D8" w:rsidR="00BF7474" w:rsidRDefault="00BF7474" w:rsidP="00AA2A6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Tolesnes pateiktų pasiūlymų nagrinėjimo, vertinimo ir palyginimo procedūras komisija atlieka pasiūlymus pateikusiems Tiekėjams nedalyvaujant.</w:t>
      </w:r>
    </w:p>
    <w:p w14:paraId="45B22F60" w14:textId="77777777" w:rsidR="00AA2A6D" w:rsidRPr="00AA2A6D" w:rsidRDefault="00AA2A6D" w:rsidP="00AA2A6D">
      <w:pPr>
        <w:pStyle w:val="ListParagraph"/>
        <w:tabs>
          <w:tab w:val="left" w:pos="1134"/>
          <w:tab w:val="left" w:pos="1276"/>
        </w:tabs>
        <w:ind w:left="709"/>
        <w:jc w:val="both"/>
        <w:rPr>
          <w:rFonts w:ascii="Times New Roman" w:hAnsi="Times New Roman" w:cs="Times New Roman"/>
          <w:sz w:val="24"/>
          <w:szCs w:val="24"/>
          <w:lang w:val="lt-LT"/>
        </w:rPr>
      </w:pPr>
    </w:p>
    <w:p w14:paraId="53F0260B" w14:textId="1E112C44" w:rsidR="00BF7474" w:rsidRDefault="00BF7474" w:rsidP="00AA2A6D">
      <w:pPr>
        <w:pStyle w:val="ListParagraph"/>
        <w:numPr>
          <w:ilvl w:val="0"/>
          <w:numId w:val="5"/>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PASIŪLYMŲ NAGRINĖJIMAS, VERTINIMAS IR PALYGINIMAS</w:t>
      </w:r>
    </w:p>
    <w:p w14:paraId="13DBFFCE" w14:textId="77777777" w:rsidR="00AA2A6D" w:rsidRPr="00AA2A6D" w:rsidRDefault="00AA2A6D" w:rsidP="00AA2A6D">
      <w:pPr>
        <w:pStyle w:val="ListParagraph"/>
        <w:tabs>
          <w:tab w:val="left" w:pos="1134"/>
        </w:tabs>
        <w:ind w:left="709"/>
        <w:rPr>
          <w:rFonts w:ascii="Times New Roman" w:hAnsi="Times New Roman" w:cs="Times New Roman"/>
          <w:b/>
          <w:sz w:val="24"/>
          <w:szCs w:val="24"/>
          <w:lang w:val="lt-LT"/>
        </w:rPr>
      </w:pPr>
    </w:p>
    <w:p w14:paraId="3EF06896" w14:textId="77777777" w:rsidR="00BC78E7" w:rsidRPr="009634FC" w:rsidRDefault="00BC78E7"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pasiūlymus vertina remdamasi mažiausios kainos kriterijumi, taip kaip nurodyta Pirkimo sąlygų Priede Nr. 3 „Pasiūlymų vertinimas“.</w:t>
      </w:r>
    </w:p>
    <w:p w14:paraId="27E92540" w14:textId="77777777" w:rsidR="00BC78E7" w:rsidRPr="009634FC" w:rsidRDefault="00BC78E7"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Pasiūlyme nurodyta kaina bus vertinama eurais. Jeigu pasiūlyme kaina nurodyta užsienio valiuta, ji bus perskaičiuojama eurais pagal Lietuvos banko nustatytą ir paskelbtą euro ir užsienio valiutos santykį paskutinę pasiūlymo pateikimo termino dieną.</w:t>
      </w:r>
    </w:p>
    <w:p w14:paraId="3646CB29" w14:textId="77777777" w:rsidR="00BC78E7" w:rsidRPr="009634FC" w:rsidRDefault="00BC78E7"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w:t>
      </w:r>
    </w:p>
    <w:p w14:paraId="54ECC59A" w14:textId="77777777" w:rsidR="00BC78E7" w:rsidRPr="009634FC" w:rsidRDefault="00BC78E7"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 pateikti šiuos dokumentus per jos nustatytą protingą terminą, kuris negali būti trumpesnis kaip 3 darbo dienos nuo Įsigyjančiosios organizacijos prašymo išsiuntimo.</w:t>
      </w:r>
    </w:p>
    <w:p w14:paraId="1A657964" w14:textId="024AF4E3" w:rsidR="00BC78E7" w:rsidRPr="009634FC" w:rsidRDefault="00BC78E7"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pasiūlymų vertinimo metu radusi pasiūlyme nurodytos kainos apskaičiavimo klaidų, privalo paprašyti Tiekėjų per jos nurodytą terminą ištaisyti pasiūlyme pastebėtas aritmetines klaidas</w:t>
      </w:r>
      <w:r w:rsidR="00534868">
        <w:rPr>
          <w:rFonts w:ascii="Times New Roman" w:hAnsi="Times New Roman" w:cs="Times New Roman"/>
          <w:sz w:val="24"/>
          <w:szCs w:val="24"/>
          <w:lang w:val="lt-LT"/>
        </w:rPr>
        <w:t>,</w:t>
      </w:r>
      <w:r w:rsidRPr="009634FC">
        <w:rPr>
          <w:rFonts w:ascii="Times New Roman" w:hAnsi="Times New Roman" w:cs="Times New Roman"/>
          <w:sz w:val="24"/>
          <w:szCs w:val="24"/>
          <w:lang w:val="lt-LT"/>
        </w:rPr>
        <w:t xml:space="preserve"> nekeičiant per vokų su pasiūlymais atplėšimo posėdyje paskelbtos kainos. Taisydamas pasiūlyme nurodytas aritmetines klaidas, Tiekėjas neturi teisės atsisakyti kainos sudedamųjų dalių arba papildyti kainą naujomis dalimis.</w:t>
      </w:r>
    </w:p>
    <w:p w14:paraId="41EEC001" w14:textId="77777777" w:rsidR="00BC78E7" w:rsidRPr="009634FC" w:rsidRDefault="00BC78E7"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 xml:space="preserve">Jeigu Tiekėjas per Įsigyjančiosios organizacijos nurodytą terminą aritmetinių klaidų neištaiso, nepapildo ar nepateikia Pirkimo </w:t>
      </w:r>
      <w:r w:rsidR="00294BA3" w:rsidRPr="009634FC">
        <w:rPr>
          <w:rFonts w:ascii="Times New Roman" w:hAnsi="Times New Roman" w:cs="Times New Roman"/>
          <w:sz w:val="24"/>
          <w:szCs w:val="24"/>
          <w:lang w:val="lt-LT"/>
        </w:rPr>
        <w:t>dokumentuose nurodytų kartu su pasiūlymu teikiamų dokumentų ir (ar) nepaaiškina pasiūlymo</w:t>
      </w:r>
      <w:r w:rsidR="00406C35" w:rsidRPr="009634FC">
        <w:rPr>
          <w:rFonts w:ascii="Times New Roman" w:hAnsi="Times New Roman" w:cs="Times New Roman"/>
          <w:sz w:val="24"/>
          <w:szCs w:val="24"/>
          <w:lang w:val="lt-LT"/>
        </w:rPr>
        <w:t>, jo pasiūlymas atmetamas kaip neatitinkantis Pirkimo dokumentuose nustatytų reikalavimų.</w:t>
      </w:r>
    </w:p>
    <w:p w14:paraId="7F48B58F" w14:textId="77777777" w:rsidR="00406C35" w:rsidRPr="009634FC" w:rsidRDefault="00406C35"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Komisija gali atmesti visus pateiktus pasiūlymus, jeigu visų Tiekėjų pasiūlytos kainos Įsigyjančiajai organizacijai per didelės ir nepriimtinos.</w:t>
      </w:r>
    </w:p>
    <w:p w14:paraId="236A2EEE" w14:textId="77777777" w:rsidR="00406C35" w:rsidRPr="009634FC" w:rsidRDefault="00406C35"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Komisija turi atmesti Tiekėjo pateiktą pasiūlymą, jeigu:</w:t>
      </w:r>
    </w:p>
    <w:p w14:paraId="3B971D3A" w14:textId="77777777" w:rsidR="00406C35" w:rsidRPr="009634FC" w:rsidRDefault="00406C35"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pasiūlymą pateikęs Tiekėjas neatitinka pirkimo dokumentuose nustatytų kvalifikacijos reikalavimų arba Įsigyjančiosios organizacijos prašymu nepatikslina pateiktų netikslių ar neišsamių duomenų apie savo kvalifikaciją;</w:t>
      </w:r>
    </w:p>
    <w:p w14:paraId="2F491FD3" w14:textId="77777777" w:rsidR="00406C35" w:rsidRPr="009634FC" w:rsidRDefault="00406C35"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pateiktas pasiūlymas neatitinka Pirkimo dokumentuose nurodytų reikalavimų.</w:t>
      </w:r>
    </w:p>
    <w:p w14:paraId="7FA0AFCD" w14:textId="37EE006A" w:rsidR="00534868" w:rsidRDefault="00534868"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w:t>
      </w:r>
      <w:r w:rsidR="000D75DC">
        <w:rPr>
          <w:rFonts w:ascii="Times New Roman" w:hAnsi="Times New Roman" w:cs="Times New Roman"/>
          <w:sz w:val="24"/>
          <w:szCs w:val="24"/>
          <w:lang w:val="lt-LT"/>
        </w:rPr>
        <w:t>r</w:t>
      </w:r>
      <w:r>
        <w:rPr>
          <w:rFonts w:ascii="Times New Roman" w:hAnsi="Times New Roman" w:cs="Times New Roman"/>
          <w:sz w:val="24"/>
          <w:szCs w:val="24"/>
          <w:lang w:val="lt-LT"/>
        </w:rPr>
        <w:t xml:space="preserve"> tik tada priimti sprendimą dėl geriausio pasiūlymo pripažinimo laimėjusiu. </w:t>
      </w:r>
    </w:p>
    <w:p w14:paraId="2356AEC1" w14:textId="7FC33A4E" w:rsidR="00406C35" w:rsidRPr="009634FC" w:rsidRDefault="00406C35"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Pasiūlymų eilė nustatoma kainų didėjimo tvarka. Jeigu keli pasiūlymai pateikiami vienodomis kainomis, sudarant pasiūlymų eilę pirmesnis į šią eilę įrašomas Tiekėjas, kurio vokas su pasiūlymu įregistruojamas anksčiausiai. Pasiūlymų eilė nenustatoma, kai pasiūlymą pateikia tik vienas Tiekėjas.</w:t>
      </w:r>
    </w:p>
    <w:p w14:paraId="4F7AF86E" w14:textId="4B5CBAF1" w:rsidR="00406C35" w:rsidRPr="009634FC" w:rsidRDefault="00DC2CDE"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406C35" w:rsidRPr="009634FC">
        <w:rPr>
          <w:rFonts w:ascii="Times New Roman" w:hAnsi="Times New Roman" w:cs="Times New Roman"/>
          <w:sz w:val="24"/>
          <w:szCs w:val="24"/>
          <w:lang w:val="lt-LT"/>
        </w:rPr>
        <w:t>Pranešimas apie laimėjusį pasiūlymą išsiunčiamas visiems pasiūlymus pateikusiems Tiekėjams ne vėliau kaip per 5 darbo dienas</w:t>
      </w:r>
      <w:r w:rsidR="001C358B">
        <w:rPr>
          <w:rFonts w:ascii="Times New Roman" w:hAnsi="Times New Roman" w:cs="Times New Roman"/>
          <w:sz w:val="24"/>
          <w:szCs w:val="24"/>
          <w:lang w:val="lt-LT"/>
        </w:rPr>
        <w:t xml:space="preserve"> </w:t>
      </w:r>
      <w:r w:rsidR="00406C35" w:rsidRPr="009634FC">
        <w:rPr>
          <w:rFonts w:ascii="Times New Roman" w:hAnsi="Times New Roman" w:cs="Times New Roman"/>
          <w:sz w:val="24"/>
          <w:szCs w:val="24"/>
          <w:lang w:val="lt-LT"/>
        </w:rPr>
        <w:t xml:space="preserve">nuo komisijos sprendimo </w:t>
      </w:r>
      <w:r w:rsidR="00534868">
        <w:rPr>
          <w:rFonts w:ascii="Times New Roman" w:hAnsi="Times New Roman" w:cs="Times New Roman"/>
          <w:sz w:val="24"/>
          <w:szCs w:val="24"/>
          <w:lang w:val="lt-LT"/>
        </w:rPr>
        <w:t xml:space="preserve">dėl laimėjusio pasiūlymo </w:t>
      </w:r>
      <w:r w:rsidR="00406C35" w:rsidRPr="009634FC">
        <w:rPr>
          <w:rFonts w:ascii="Times New Roman" w:hAnsi="Times New Roman" w:cs="Times New Roman"/>
          <w:sz w:val="24"/>
          <w:szCs w:val="24"/>
          <w:lang w:val="lt-LT"/>
        </w:rPr>
        <w:t>priėmimo.</w:t>
      </w:r>
    </w:p>
    <w:p w14:paraId="6A483017" w14:textId="1DE3B54B" w:rsidR="00AA2A6D" w:rsidRPr="00534868" w:rsidRDefault="00DC2CDE" w:rsidP="00A04363">
      <w:pPr>
        <w:pStyle w:val="ListParagraph"/>
        <w:tabs>
          <w:tab w:val="left" w:pos="1134"/>
          <w:tab w:val="left" w:pos="1276"/>
        </w:tabs>
        <w:ind w:left="1418"/>
        <w:jc w:val="both"/>
        <w:rPr>
          <w:rFonts w:ascii="Times New Roman" w:hAnsi="Times New Roman" w:cs="Times New Roman"/>
          <w:sz w:val="24"/>
          <w:szCs w:val="24"/>
          <w:lang w:val="lt-LT"/>
        </w:rPr>
      </w:pPr>
      <w:r w:rsidRPr="00534868">
        <w:rPr>
          <w:rFonts w:ascii="Times New Roman" w:hAnsi="Times New Roman" w:cs="Times New Roman"/>
          <w:sz w:val="24"/>
          <w:szCs w:val="24"/>
          <w:lang w:val="lt-LT"/>
        </w:rPr>
        <w:t xml:space="preserve"> </w:t>
      </w:r>
    </w:p>
    <w:p w14:paraId="2013A28F" w14:textId="4057AC09" w:rsidR="00406C35" w:rsidRDefault="00406C35" w:rsidP="00AA2A6D">
      <w:pPr>
        <w:pStyle w:val="ListParagraph"/>
        <w:numPr>
          <w:ilvl w:val="0"/>
          <w:numId w:val="5"/>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SUTARTIES SUDARYMAS</w:t>
      </w:r>
    </w:p>
    <w:p w14:paraId="7E6FB3FA" w14:textId="77777777" w:rsidR="00AA2A6D" w:rsidRPr="00AA2A6D" w:rsidRDefault="00AA2A6D" w:rsidP="00AA2A6D">
      <w:pPr>
        <w:pStyle w:val="ListParagraph"/>
        <w:tabs>
          <w:tab w:val="left" w:pos="1134"/>
          <w:tab w:val="left" w:pos="1276"/>
        </w:tabs>
        <w:ind w:left="709"/>
        <w:rPr>
          <w:rFonts w:ascii="Times New Roman" w:hAnsi="Times New Roman" w:cs="Times New Roman"/>
          <w:b/>
          <w:sz w:val="24"/>
          <w:szCs w:val="24"/>
          <w:lang w:val="lt-LT"/>
        </w:rPr>
      </w:pPr>
    </w:p>
    <w:p w14:paraId="2C501D4B" w14:textId="1255D5F6" w:rsidR="00406C35" w:rsidRPr="009634FC" w:rsidRDefault="00406C35"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CB4C37" w:rsidRPr="009634FC">
        <w:rPr>
          <w:rFonts w:ascii="Times New Roman" w:hAnsi="Times New Roman" w:cs="Times New Roman"/>
          <w:sz w:val="24"/>
          <w:szCs w:val="24"/>
          <w:lang w:val="lt-LT"/>
        </w:rPr>
        <w:t>Įsigyjančioji organizacija iki Pirkimo sutarties sudarymo turi teisę nutraukti bet kurias Pirkimo procedūras, jeigu atsiranda aplinkybių, kurių nebuvo galima numatyti. Įsigyjančioji organizacija</w:t>
      </w:r>
      <w:r w:rsidRPr="009634FC">
        <w:rPr>
          <w:rFonts w:ascii="Times New Roman" w:hAnsi="Times New Roman" w:cs="Times New Roman"/>
          <w:sz w:val="24"/>
          <w:szCs w:val="24"/>
          <w:lang w:val="lt-LT"/>
        </w:rPr>
        <w:t xml:space="preserve">  </w:t>
      </w:r>
      <w:r w:rsidR="00CB4C37" w:rsidRPr="009634FC">
        <w:rPr>
          <w:rFonts w:ascii="Times New Roman" w:hAnsi="Times New Roman" w:cs="Times New Roman"/>
          <w:sz w:val="24"/>
          <w:szCs w:val="24"/>
          <w:lang w:val="lt-LT"/>
        </w:rPr>
        <w:t>ne vėliau kaip per 3 darbo dienas nuo aplinkybių atsiradimo išsiunčia pranešimus apie tai pasiūlymus pateikusiems Tiekėjams, o jeigu pasiūlymų teikimo terminas dar nepasibaigęs, - papildomai paskelbia apie tai Pirkimo skelbime nurodyt</w:t>
      </w:r>
      <w:r w:rsidR="001C358B">
        <w:rPr>
          <w:rFonts w:ascii="Times New Roman" w:hAnsi="Times New Roman" w:cs="Times New Roman"/>
          <w:sz w:val="24"/>
          <w:szCs w:val="24"/>
          <w:lang w:val="lt-LT"/>
        </w:rPr>
        <w:t>u</w:t>
      </w:r>
      <w:r w:rsidR="00CB4C37" w:rsidRPr="009634FC">
        <w:rPr>
          <w:rFonts w:ascii="Times New Roman" w:hAnsi="Times New Roman" w:cs="Times New Roman"/>
          <w:sz w:val="24"/>
          <w:szCs w:val="24"/>
          <w:lang w:val="lt-LT"/>
        </w:rPr>
        <w:t xml:space="preserve"> interneto adresu.</w:t>
      </w:r>
    </w:p>
    <w:p w14:paraId="18809BD1" w14:textId="77777777" w:rsidR="00916363" w:rsidRPr="009634FC" w:rsidRDefault="00916363"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sudaryti Pirkimo sutartį.</w:t>
      </w:r>
    </w:p>
    <w:p w14:paraId="18E6650A" w14:textId="0146FD6A" w:rsidR="00CB4C37" w:rsidRPr="009634FC" w:rsidRDefault="00916363"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laimėtojas raštu atsisako sudaryti Pirkimo sutartį arba nepateikia Pirkimo dokumentuose nustatyto Pirkimo sutarties įvykdymo užtikrinimo (jei reikalaujama),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59BEE861" w14:textId="0D35B04D" w:rsidR="009E2031" w:rsidRPr="009634FC" w:rsidRDefault="009E2031"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sutartis negali būti sudaroma, kol nesibaigė Taisyklėse nustatytas sutarties sudarymo atidėjimo terminas. Sutarties sudarymo atidėjimo terminas –</w:t>
      </w:r>
      <w:r w:rsidR="00A04363">
        <w:rPr>
          <w:rFonts w:ascii="Times New Roman" w:hAnsi="Times New Roman" w:cs="Times New Roman"/>
          <w:sz w:val="24"/>
          <w:szCs w:val="24"/>
          <w:lang w:val="lt-LT"/>
        </w:rPr>
        <w:t xml:space="preserve"> ne trumpesnis kaip </w:t>
      </w:r>
      <w:r w:rsidRPr="009634FC">
        <w:rPr>
          <w:rFonts w:ascii="Times New Roman" w:hAnsi="Times New Roman" w:cs="Times New Roman"/>
          <w:sz w:val="24"/>
          <w:szCs w:val="24"/>
          <w:lang w:val="lt-LT"/>
        </w:rPr>
        <w:t xml:space="preserve"> 5 darbo dienos</w:t>
      </w:r>
      <w:r w:rsidR="00A04363">
        <w:rPr>
          <w:rFonts w:ascii="Times New Roman" w:hAnsi="Times New Roman" w:cs="Times New Roman"/>
          <w:sz w:val="24"/>
          <w:szCs w:val="24"/>
          <w:lang w:val="lt-LT"/>
        </w:rPr>
        <w:t xml:space="preserve"> ir ne ilgesnis kaip 10 darbo dienų laikotarpis</w:t>
      </w:r>
      <w:r w:rsidRPr="009634FC">
        <w:rPr>
          <w:rFonts w:ascii="Times New Roman" w:hAnsi="Times New Roman" w:cs="Times New Roman"/>
          <w:sz w:val="24"/>
          <w:szCs w:val="24"/>
          <w:lang w:val="lt-LT"/>
        </w:rPr>
        <w:t>, kuris prasideda nuo Įsigyjančiosios organizacijos pranešimo apie pasiūlymų eilę ir laimėjusį pasiūlymą išsiuntimo visiems pasiūlymus pateikusiems Tiekėjams dienos. Atidėjimo terminas nenustatomas, kai pasiūlymą pateikia vienas Tiekėjas.</w:t>
      </w:r>
    </w:p>
    <w:p w14:paraId="0BE5B07A" w14:textId="2719A606" w:rsidR="009E2031" w:rsidRPr="009634FC" w:rsidRDefault="009E2031"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Sudarant Pirkimo sutartį, joje negali būti keičiama laimėjusi</w:t>
      </w:r>
      <w:r w:rsidR="001C358B">
        <w:rPr>
          <w:rFonts w:ascii="Times New Roman" w:hAnsi="Times New Roman" w:cs="Times New Roman"/>
          <w:sz w:val="24"/>
          <w:szCs w:val="24"/>
          <w:lang w:val="lt-LT"/>
        </w:rPr>
        <w:t>o</w:t>
      </w:r>
      <w:r w:rsidRPr="009634FC">
        <w:rPr>
          <w:rFonts w:ascii="Times New Roman" w:hAnsi="Times New Roman" w:cs="Times New Roman"/>
          <w:sz w:val="24"/>
          <w:szCs w:val="24"/>
          <w:lang w:val="lt-LT"/>
        </w:rPr>
        <w:t xml:space="preserve"> Tiekėjo pasiūlyta Paslaugų kaina, nuolaida/antkainis ar keičiamas jos nustatymo būdas, pasiūlymo turinys, sutarties įvykdymo </w:t>
      </w:r>
      <w:r w:rsidRPr="009634FC">
        <w:rPr>
          <w:rFonts w:ascii="Times New Roman" w:hAnsi="Times New Roman" w:cs="Times New Roman"/>
          <w:sz w:val="24"/>
          <w:szCs w:val="24"/>
          <w:lang w:val="lt-LT"/>
        </w:rPr>
        <w:lastRenderedPageBreak/>
        <w:t>užtikrinimo reikalavimai (jei reikalaujama)</w:t>
      </w:r>
      <w:r w:rsidR="000067DD">
        <w:rPr>
          <w:rFonts w:ascii="Times New Roman" w:hAnsi="Times New Roman" w:cs="Times New Roman"/>
          <w:sz w:val="24"/>
          <w:szCs w:val="24"/>
          <w:lang w:val="lt-LT"/>
        </w:rPr>
        <w:t xml:space="preserve"> ir kitos pirkimo sutarties sąlygos, išskyrus Taisyklių 132 punkte nustatytą išimtį</w:t>
      </w:r>
      <w:r w:rsidRPr="009634FC">
        <w:rPr>
          <w:rFonts w:ascii="Times New Roman" w:hAnsi="Times New Roman" w:cs="Times New Roman"/>
          <w:sz w:val="24"/>
          <w:szCs w:val="24"/>
          <w:lang w:val="lt-LT"/>
        </w:rPr>
        <w:t>.</w:t>
      </w:r>
    </w:p>
    <w:p w14:paraId="05AFE6A1" w14:textId="77777777" w:rsidR="00916363" w:rsidRPr="009634FC" w:rsidRDefault="009E2031"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sutarties sąlygos Pirkimo sutarties galiojimo laikotarpiu negali būti keičiamos, išskyrus tokias Pirkimo sutarties sąlygas, kurias pakeitus nebūtų pažeisti Taisyklių 3 punkte</w:t>
      </w:r>
      <w:r w:rsidR="00063C74" w:rsidRPr="009634FC">
        <w:rPr>
          <w:rFonts w:ascii="Times New Roman" w:hAnsi="Times New Roman" w:cs="Times New Roman"/>
          <w:sz w:val="24"/>
          <w:szCs w:val="24"/>
          <w:lang w:val="lt-LT"/>
        </w:rPr>
        <w:t xml:space="preserve"> nustatyti principai ir tikslai.</w:t>
      </w:r>
    </w:p>
    <w:p w14:paraId="482F6BB4" w14:textId="77777777" w:rsidR="00063C74" w:rsidRPr="009634FC" w:rsidRDefault="00063C74" w:rsidP="00C12C1D">
      <w:pPr>
        <w:pStyle w:val="ListParagraph"/>
        <w:numPr>
          <w:ilvl w:val="1"/>
          <w:numId w:val="5"/>
        </w:numPr>
        <w:tabs>
          <w:tab w:val="left" w:pos="1134"/>
          <w:tab w:val="left" w:pos="1276"/>
        </w:tabs>
        <w:ind w:left="0" w:firstLine="709"/>
        <w:jc w:val="both"/>
        <w:rPr>
          <w:rFonts w:ascii="Times New Roman" w:hAnsi="Times New Roman" w:cs="Times New Roman"/>
          <w:b/>
          <w:sz w:val="24"/>
          <w:szCs w:val="24"/>
          <w:u w:val="single"/>
          <w:lang w:val="lt-LT"/>
        </w:rPr>
      </w:pPr>
      <w:r w:rsidRPr="009634FC">
        <w:rPr>
          <w:rFonts w:ascii="Times New Roman" w:hAnsi="Times New Roman" w:cs="Times New Roman"/>
          <w:b/>
          <w:sz w:val="24"/>
          <w:szCs w:val="24"/>
          <w:u w:val="single"/>
          <w:lang w:val="lt-LT"/>
        </w:rPr>
        <w:t>Esminės sutarties sąlygos:</w:t>
      </w:r>
    </w:p>
    <w:p w14:paraId="5E43C197" w14:textId="096BD3E5" w:rsidR="00063C74" w:rsidRPr="009634FC" w:rsidRDefault="00063C74"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įsipareigoja</w:t>
      </w:r>
      <w:r w:rsidRPr="00C827C8">
        <w:rPr>
          <w:rFonts w:ascii="Times New Roman" w:hAnsi="Times New Roman" w:cs="Times New Roman"/>
          <w:sz w:val="24"/>
          <w:szCs w:val="24"/>
          <w:lang w:val="lt-LT"/>
        </w:rPr>
        <w:t xml:space="preserve">, nuo </w:t>
      </w:r>
      <w:r w:rsidR="00415A1F" w:rsidRPr="00C827C8">
        <w:rPr>
          <w:rFonts w:ascii="Times New Roman" w:hAnsi="Times New Roman" w:cs="Times New Roman"/>
          <w:sz w:val="24"/>
          <w:szCs w:val="24"/>
          <w:lang w:val="lt-LT"/>
        </w:rPr>
        <w:t>202</w:t>
      </w:r>
      <w:r w:rsidR="00B40B20">
        <w:rPr>
          <w:rFonts w:ascii="Times New Roman" w:hAnsi="Times New Roman" w:cs="Times New Roman"/>
          <w:sz w:val="24"/>
          <w:szCs w:val="24"/>
          <w:lang w:val="lt-LT"/>
        </w:rPr>
        <w:t>5</w:t>
      </w:r>
      <w:r w:rsidR="00415A1F" w:rsidRPr="00C827C8">
        <w:rPr>
          <w:rFonts w:ascii="Times New Roman" w:hAnsi="Times New Roman" w:cs="Times New Roman"/>
          <w:sz w:val="24"/>
          <w:szCs w:val="24"/>
          <w:lang w:val="lt-LT"/>
        </w:rPr>
        <w:t xml:space="preserve"> m. </w:t>
      </w:r>
      <w:r w:rsidR="00C827C8" w:rsidRPr="00C827C8">
        <w:rPr>
          <w:rFonts w:ascii="Times New Roman" w:hAnsi="Times New Roman" w:cs="Times New Roman"/>
          <w:sz w:val="24"/>
          <w:szCs w:val="24"/>
          <w:lang w:val="lt-LT"/>
        </w:rPr>
        <w:t>lapkričio</w:t>
      </w:r>
      <w:r w:rsidR="00415A1F" w:rsidRPr="00C827C8">
        <w:rPr>
          <w:rFonts w:ascii="Times New Roman" w:hAnsi="Times New Roman" w:cs="Times New Roman"/>
          <w:sz w:val="24"/>
          <w:szCs w:val="24"/>
          <w:lang w:val="lt-LT"/>
        </w:rPr>
        <w:t xml:space="preserve"> 1 d. 7.00 val.</w:t>
      </w:r>
      <w:r w:rsidR="00BA271B" w:rsidRPr="00C827C8">
        <w:rPr>
          <w:rFonts w:ascii="Times New Roman" w:hAnsi="Times New Roman" w:cs="Times New Roman"/>
          <w:sz w:val="24"/>
          <w:szCs w:val="24"/>
          <w:lang w:val="lt-LT"/>
        </w:rPr>
        <w:t xml:space="preserve"> </w:t>
      </w:r>
      <w:r w:rsidRPr="00C827C8">
        <w:rPr>
          <w:rFonts w:ascii="Times New Roman" w:hAnsi="Times New Roman" w:cs="Times New Roman"/>
          <w:sz w:val="24"/>
          <w:szCs w:val="24"/>
          <w:lang w:val="lt-LT"/>
        </w:rPr>
        <w:t>iki 202</w:t>
      </w:r>
      <w:r w:rsidR="00B40B20">
        <w:rPr>
          <w:rFonts w:ascii="Times New Roman" w:hAnsi="Times New Roman" w:cs="Times New Roman"/>
          <w:sz w:val="24"/>
          <w:szCs w:val="24"/>
          <w:lang w:val="lt-LT"/>
        </w:rPr>
        <w:t>6</w:t>
      </w:r>
      <w:r w:rsidRPr="00C827C8">
        <w:rPr>
          <w:rFonts w:ascii="Times New Roman" w:hAnsi="Times New Roman" w:cs="Times New Roman"/>
          <w:sz w:val="24"/>
          <w:szCs w:val="24"/>
          <w:lang w:val="lt-LT"/>
        </w:rPr>
        <w:t xml:space="preserve"> m. </w:t>
      </w:r>
      <w:r w:rsidR="00367F3D" w:rsidRPr="00C827C8">
        <w:rPr>
          <w:rFonts w:ascii="Times New Roman" w:hAnsi="Times New Roman" w:cs="Times New Roman"/>
          <w:sz w:val="24"/>
          <w:szCs w:val="24"/>
          <w:lang w:val="lt-LT"/>
        </w:rPr>
        <w:t>balandžio</w:t>
      </w:r>
      <w:r w:rsidRPr="00C827C8">
        <w:rPr>
          <w:rFonts w:ascii="Times New Roman" w:hAnsi="Times New Roman" w:cs="Times New Roman"/>
          <w:sz w:val="24"/>
          <w:szCs w:val="24"/>
          <w:lang w:val="lt-LT"/>
        </w:rPr>
        <w:t xml:space="preserve"> 1 d. </w:t>
      </w:r>
      <w:r w:rsidR="00367F3D" w:rsidRPr="00C827C8">
        <w:rPr>
          <w:rFonts w:ascii="Times New Roman" w:hAnsi="Times New Roman" w:cs="Times New Roman"/>
          <w:sz w:val="24"/>
          <w:szCs w:val="24"/>
          <w:lang w:val="lt-LT"/>
        </w:rPr>
        <w:t>7.00 val.</w:t>
      </w:r>
      <w:r w:rsidR="00014796" w:rsidRPr="00C827C8">
        <w:rPr>
          <w:rFonts w:ascii="Times New Roman" w:hAnsi="Times New Roman" w:cs="Times New Roman"/>
          <w:sz w:val="24"/>
          <w:szCs w:val="24"/>
          <w:lang w:val="lt-LT"/>
        </w:rPr>
        <w:t xml:space="preserve"> </w:t>
      </w:r>
      <w:r w:rsidRPr="00C827C8">
        <w:rPr>
          <w:rFonts w:ascii="Times New Roman" w:hAnsi="Times New Roman" w:cs="Times New Roman"/>
          <w:sz w:val="24"/>
          <w:szCs w:val="24"/>
          <w:lang w:val="lt-LT"/>
        </w:rPr>
        <w:t>teikti Įs</w:t>
      </w:r>
      <w:r w:rsidRPr="009634FC">
        <w:rPr>
          <w:rFonts w:ascii="Times New Roman" w:hAnsi="Times New Roman" w:cs="Times New Roman"/>
          <w:sz w:val="24"/>
          <w:szCs w:val="24"/>
          <w:lang w:val="lt-LT"/>
        </w:rPr>
        <w:t>igyjančiajai organizacijai (Pirkėjui) nenutrūkstamo atitinkamos apimties gamtinių dujų rezervinių atsargų saugojimo paslaugą (toliau – Paslaugos) ir esant, teisės aktuose nustatytoms aplinkybėms</w:t>
      </w:r>
      <w:r w:rsidR="00AA2A6D">
        <w:rPr>
          <w:rFonts w:ascii="Times New Roman" w:hAnsi="Times New Roman" w:cs="Times New Roman"/>
          <w:sz w:val="24"/>
          <w:szCs w:val="24"/>
          <w:lang w:val="lt-LT"/>
        </w:rPr>
        <w:t xml:space="preserve"> </w:t>
      </w:r>
      <w:r w:rsidR="00AA2A6D" w:rsidRPr="00630D42">
        <w:rPr>
          <w:rFonts w:ascii="Times New Roman" w:hAnsi="Times New Roman" w:cs="Times New Roman"/>
          <w:sz w:val="24"/>
          <w:szCs w:val="24"/>
          <w:lang w:val="lt-LT"/>
        </w:rPr>
        <w:t>(dujų tiekimo nutraukimo, didelio dujų tiekimo sutrikimo atvejais ar kitais atvejais -Pirkė</w:t>
      </w:r>
      <w:r w:rsidR="00CF562A" w:rsidRPr="00630D42">
        <w:rPr>
          <w:rFonts w:ascii="Times New Roman" w:hAnsi="Times New Roman" w:cs="Times New Roman"/>
          <w:sz w:val="24"/>
          <w:szCs w:val="24"/>
          <w:lang w:val="lt-LT"/>
        </w:rPr>
        <w:t>j</w:t>
      </w:r>
      <w:r w:rsidR="00AA2A6D" w:rsidRPr="00630D42">
        <w:rPr>
          <w:rFonts w:ascii="Times New Roman" w:hAnsi="Times New Roman" w:cs="Times New Roman"/>
          <w:sz w:val="24"/>
          <w:szCs w:val="24"/>
          <w:lang w:val="lt-LT"/>
        </w:rPr>
        <w:t>ui pareikalavus)</w:t>
      </w:r>
      <w:r w:rsidRPr="00630D42">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gamtinių dujų (toliau- Prek</w:t>
      </w:r>
      <w:r w:rsidR="0007716D" w:rsidRPr="009634FC">
        <w:rPr>
          <w:rFonts w:ascii="Times New Roman" w:hAnsi="Times New Roman" w:cs="Times New Roman"/>
          <w:sz w:val="24"/>
          <w:szCs w:val="24"/>
          <w:lang w:val="lt-LT"/>
        </w:rPr>
        <w:t xml:space="preserve">ių) tiekimą nurodytu periodu, o Pirkėjas įsipareigoja už įsigytas Paslaugas ir Prekes sumokėti sutartyje nustatyto dydžio </w:t>
      </w:r>
      <w:r w:rsidR="00CF562A" w:rsidRPr="00630D42">
        <w:rPr>
          <w:rFonts w:ascii="Times New Roman" w:hAnsi="Times New Roman" w:cs="Times New Roman"/>
          <w:sz w:val="24"/>
          <w:szCs w:val="24"/>
          <w:lang w:val="lt-LT"/>
        </w:rPr>
        <w:t xml:space="preserve">Paslaugų ir Prekių </w:t>
      </w:r>
      <w:r w:rsidR="0007716D" w:rsidRPr="009634FC">
        <w:rPr>
          <w:rFonts w:ascii="Times New Roman" w:hAnsi="Times New Roman" w:cs="Times New Roman"/>
          <w:sz w:val="24"/>
          <w:szCs w:val="24"/>
          <w:lang w:val="lt-LT"/>
        </w:rPr>
        <w:t>kainą.</w:t>
      </w:r>
    </w:p>
    <w:p w14:paraId="68669897" w14:textId="62C5BF39" w:rsidR="0007716D" w:rsidRPr="009634FC" w:rsidRDefault="0007716D"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Perkamų Pa</w:t>
      </w:r>
      <w:r w:rsidR="007D58B2">
        <w:rPr>
          <w:rFonts w:ascii="Times New Roman" w:hAnsi="Times New Roman" w:cs="Times New Roman"/>
          <w:sz w:val="24"/>
          <w:szCs w:val="24"/>
          <w:lang w:val="lt-LT"/>
        </w:rPr>
        <w:t>s</w:t>
      </w:r>
      <w:r w:rsidRPr="009634FC">
        <w:rPr>
          <w:rFonts w:ascii="Times New Roman" w:hAnsi="Times New Roman" w:cs="Times New Roman"/>
          <w:sz w:val="24"/>
          <w:szCs w:val="24"/>
          <w:lang w:val="lt-LT"/>
        </w:rPr>
        <w:t>laugų teikimo ir Prekių tiekimo aprašymas, reikalavimai ir apimtys nustatytos Techninėje specifikacijoje, kuri yra neatskiriama sutarties dalis.</w:t>
      </w:r>
    </w:p>
    <w:p w14:paraId="42F8D7C9" w14:textId="2C6FF9D2" w:rsidR="0007716D" w:rsidRPr="009634FC" w:rsidRDefault="0007716D"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Pirkėjas sutarties galiojimo metu neįsipareigoja įsigyti ar išpirkti viso maksimalaus Prekių kiekio ar jų dalies, Prekės perkamos esant teisės aktuose nurodytoms aplinkybėms. </w:t>
      </w:r>
    </w:p>
    <w:p w14:paraId="5F7B0851" w14:textId="322A1267" w:rsidR="0007716D" w:rsidRPr="00C827C8" w:rsidRDefault="00EE127C"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Paslaugų apimtis – </w:t>
      </w:r>
      <w:r w:rsidR="00EF7B0B">
        <w:rPr>
          <w:rFonts w:ascii="Times New Roman" w:hAnsi="Times New Roman" w:cs="Times New Roman"/>
          <w:sz w:val="24"/>
          <w:szCs w:val="24"/>
          <w:lang w:val="lt-LT"/>
        </w:rPr>
        <w:t>74</w:t>
      </w:r>
      <w:r w:rsidR="00EF7B0B" w:rsidRPr="00C827C8">
        <w:rPr>
          <w:rFonts w:ascii="Times New Roman" w:hAnsi="Times New Roman" w:cs="Times New Roman"/>
          <w:sz w:val="24"/>
          <w:szCs w:val="24"/>
          <w:lang w:val="lt-LT"/>
        </w:rPr>
        <w:t xml:space="preserve"> </w:t>
      </w:r>
      <w:r w:rsidRPr="00C827C8">
        <w:rPr>
          <w:rFonts w:ascii="Times New Roman" w:hAnsi="Times New Roman" w:cs="Times New Roman"/>
          <w:sz w:val="24"/>
          <w:szCs w:val="24"/>
          <w:lang w:val="lt-LT"/>
        </w:rPr>
        <w:t xml:space="preserve">MWh </w:t>
      </w:r>
      <w:r w:rsidRPr="009634FC">
        <w:rPr>
          <w:rFonts w:ascii="Times New Roman" w:hAnsi="Times New Roman" w:cs="Times New Roman"/>
          <w:sz w:val="24"/>
          <w:szCs w:val="24"/>
          <w:lang w:val="lt-LT"/>
        </w:rPr>
        <w:t xml:space="preserve">gamtinių dujų rezervinių atsargų saugojimas – Tiekėjas privalo saugoti gamtines dujas </w:t>
      </w:r>
      <w:r w:rsidR="00CF562A" w:rsidRPr="00C827C8">
        <w:rPr>
          <w:rFonts w:ascii="Times New Roman" w:hAnsi="Times New Roman" w:cs="Times New Roman"/>
          <w:sz w:val="24"/>
          <w:szCs w:val="24"/>
          <w:lang w:val="lt-LT"/>
        </w:rPr>
        <w:t>nuo 202</w:t>
      </w:r>
      <w:r w:rsidR="00B40B20">
        <w:rPr>
          <w:rFonts w:ascii="Times New Roman" w:hAnsi="Times New Roman" w:cs="Times New Roman"/>
          <w:sz w:val="24"/>
          <w:szCs w:val="24"/>
          <w:lang w:val="lt-LT"/>
        </w:rPr>
        <w:t>5</w:t>
      </w:r>
      <w:r w:rsidR="00CF562A" w:rsidRPr="00C827C8">
        <w:rPr>
          <w:rFonts w:ascii="Times New Roman" w:hAnsi="Times New Roman" w:cs="Times New Roman"/>
          <w:sz w:val="24"/>
          <w:szCs w:val="24"/>
          <w:lang w:val="lt-LT"/>
        </w:rPr>
        <w:t xml:space="preserve"> m. </w:t>
      </w:r>
      <w:r w:rsidR="00C827C8" w:rsidRPr="00C827C8">
        <w:rPr>
          <w:rFonts w:ascii="Times New Roman" w:hAnsi="Times New Roman" w:cs="Times New Roman"/>
          <w:sz w:val="24"/>
          <w:szCs w:val="24"/>
          <w:lang w:val="lt-LT"/>
        </w:rPr>
        <w:t>lapkričio 1 d. 07:00 val. iki 202</w:t>
      </w:r>
      <w:r w:rsidR="00B40B20">
        <w:rPr>
          <w:rFonts w:ascii="Times New Roman" w:hAnsi="Times New Roman" w:cs="Times New Roman"/>
          <w:sz w:val="24"/>
          <w:szCs w:val="24"/>
          <w:lang w:val="lt-LT"/>
        </w:rPr>
        <w:t>6</w:t>
      </w:r>
      <w:r w:rsidR="00CF562A" w:rsidRPr="00C827C8">
        <w:rPr>
          <w:rFonts w:ascii="Times New Roman" w:hAnsi="Times New Roman" w:cs="Times New Roman"/>
          <w:sz w:val="24"/>
          <w:szCs w:val="24"/>
          <w:lang w:val="lt-LT"/>
        </w:rPr>
        <w:t xml:space="preserve"> m. balandžio 1 d. 07:00 val</w:t>
      </w:r>
      <w:r w:rsidRPr="00C827C8">
        <w:rPr>
          <w:rFonts w:ascii="Times New Roman" w:hAnsi="Times New Roman" w:cs="Times New Roman"/>
          <w:sz w:val="24"/>
          <w:szCs w:val="24"/>
          <w:lang w:val="lt-LT"/>
        </w:rPr>
        <w:t>.</w:t>
      </w:r>
    </w:p>
    <w:p w14:paraId="0DFB0483" w14:textId="76DBECF0" w:rsidR="00EE127C" w:rsidRDefault="00EE127C"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Pirkėjas kas mėnesį nurodytu periodu </w:t>
      </w:r>
      <w:r w:rsidRPr="00CF562A">
        <w:rPr>
          <w:rFonts w:ascii="Times New Roman" w:hAnsi="Times New Roman" w:cs="Times New Roman"/>
          <w:sz w:val="24"/>
          <w:szCs w:val="24"/>
          <w:lang w:val="lt-LT"/>
        </w:rPr>
        <w:t>(</w:t>
      </w:r>
      <w:r w:rsidR="00C827C8">
        <w:rPr>
          <w:rFonts w:ascii="Times New Roman" w:hAnsi="Times New Roman" w:cs="Times New Roman"/>
          <w:sz w:val="24"/>
          <w:szCs w:val="24"/>
          <w:lang w:val="lt-LT"/>
        </w:rPr>
        <w:t>lapkritis</w:t>
      </w:r>
      <w:r w:rsidRPr="00CF562A">
        <w:rPr>
          <w:rFonts w:ascii="Times New Roman" w:hAnsi="Times New Roman" w:cs="Times New Roman"/>
          <w:sz w:val="24"/>
          <w:szCs w:val="24"/>
          <w:lang w:val="lt-LT"/>
        </w:rPr>
        <w:t xml:space="preserve"> - kovas</w:t>
      </w:r>
      <w:r w:rsidRPr="009634FC">
        <w:rPr>
          <w:rFonts w:ascii="Times New Roman" w:hAnsi="Times New Roman" w:cs="Times New Roman"/>
          <w:sz w:val="24"/>
          <w:szCs w:val="24"/>
          <w:lang w:val="lt-LT"/>
        </w:rPr>
        <w:t>) moka fiksuoto dydžio mėnesio mokestį už Paslaugų teikimą. Paslaugų įkainis</w:t>
      </w:r>
      <w:r w:rsidR="001C358B">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negali būti keičiamas visą Sutarties galiojimo laikotarpį, išskyrus jei įkainis mažinamas rašytiniu Šal</w:t>
      </w:r>
      <w:r w:rsidR="007D58B2">
        <w:rPr>
          <w:rFonts w:ascii="Times New Roman" w:hAnsi="Times New Roman" w:cs="Times New Roman"/>
          <w:sz w:val="24"/>
          <w:szCs w:val="24"/>
          <w:lang w:val="lt-LT"/>
        </w:rPr>
        <w:t>i</w:t>
      </w:r>
      <w:r w:rsidRPr="009634FC">
        <w:rPr>
          <w:rFonts w:ascii="Times New Roman" w:hAnsi="Times New Roman" w:cs="Times New Roman"/>
          <w:sz w:val="24"/>
          <w:szCs w:val="24"/>
          <w:lang w:val="lt-LT"/>
        </w:rPr>
        <w:t>ų susitarimu. Į Paslaugų mėnesinį įkainį įskaičiuotos visos Tiekėjo išlaidos, susijusios su Techninėje specifikacijoje nurodytos apimties nenutrūkstamo gamtinių dujų (Prekių) rezervinių atsargų saugojimu.</w:t>
      </w:r>
    </w:p>
    <w:p w14:paraId="4669EFBC" w14:textId="542BA37A" w:rsidR="00CF562A" w:rsidRPr="00CF562A" w:rsidRDefault="00CF562A" w:rsidP="00CF562A">
      <w:pPr>
        <w:pStyle w:val="ListParagraph"/>
        <w:numPr>
          <w:ilvl w:val="2"/>
          <w:numId w:val="5"/>
        </w:numPr>
        <w:tabs>
          <w:tab w:val="left" w:pos="1134"/>
          <w:tab w:val="left" w:pos="1276"/>
        </w:tabs>
        <w:ind w:left="0" w:firstLine="709"/>
        <w:jc w:val="both"/>
        <w:rPr>
          <w:rFonts w:ascii="Times New Roman" w:hAnsi="Times New Roman" w:cs="Times New Roman"/>
          <w:sz w:val="28"/>
          <w:szCs w:val="28"/>
          <w:lang w:val="lt-LT"/>
        </w:rPr>
      </w:pPr>
      <w:r w:rsidRPr="00CF562A">
        <w:rPr>
          <w:rFonts w:ascii="Times New Roman" w:hAnsi="Times New Roman" w:cs="Times New Roman"/>
          <w:sz w:val="24"/>
          <w:szCs w:val="24"/>
          <w:lang w:val="lt-LT"/>
        </w:rPr>
        <w:t xml:space="preserve">Už faktiškai pristatytas (patiektas) Prekes vadovaujantis Lietuvos Respublikos vyriausybės 2008- 02-26 nutarimo Nr. 163 patvirtinto (Lietuvos Respublikos vyriausybės </w:t>
      </w:r>
      <w:r w:rsidR="000950F9" w:rsidRPr="00141552">
        <w:rPr>
          <w:rFonts w:ascii="Times New Roman" w:hAnsi="Times New Roman" w:cs="Times New Roman"/>
          <w:sz w:val="24"/>
          <w:szCs w:val="24"/>
          <w:lang w:val="lt-LT"/>
        </w:rPr>
        <w:t>2022 m. rugpjūčio 5 d. nutarimo Nr. 803</w:t>
      </w:r>
      <w:r w:rsidRPr="00CF562A">
        <w:rPr>
          <w:rFonts w:ascii="Times New Roman" w:hAnsi="Times New Roman" w:cs="Times New Roman"/>
          <w:sz w:val="24"/>
          <w:szCs w:val="24"/>
          <w:lang w:val="lt-LT"/>
        </w:rPr>
        <w:t xml:space="preserve">) Gamtinių dujų tiekimo saugumo užtikrinimo priemonių aprašo aktualios redakcijos, ar kitų teisės aktų, reglamentuojančių gamtinių dujų tiekimą, reikalavimais, Pirkėjas mokės pagal vienos MWh įkainį, kuris bus nustatomas pagal formulę: </w:t>
      </w:r>
    </w:p>
    <w:p w14:paraId="5D43BEFE" w14:textId="5ECFA99B" w:rsidR="00CF562A" w:rsidRPr="00630D42" w:rsidRDefault="00CF562A" w:rsidP="00CF562A">
      <w:pPr>
        <w:pStyle w:val="ListParagraph"/>
        <w:tabs>
          <w:tab w:val="left" w:pos="1134"/>
          <w:tab w:val="left" w:pos="1276"/>
        </w:tabs>
        <w:ind w:left="709"/>
        <w:jc w:val="both"/>
        <w:rPr>
          <w:rFonts w:ascii="Times New Roman" w:hAnsi="Times New Roman" w:cs="Times New Roman"/>
          <w:sz w:val="24"/>
          <w:szCs w:val="24"/>
          <w:lang w:val="lt-LT"/>
        </w:rPr>
      </w:pPr>
      <w:r w:rsidRPr="00630D42">
        <w:rPr>
          <w:rFonts w:ascii="Times New Roman" w:hAnsi="Times New Roman" w:cs="Times New Roman"/>
          <w:b/>
          <w:bCs/>
          <w:sz w:val="24"/>
          <w:szCs w:val="24"/>
          <w:lang w:val="lt-LT"/>
        </w:rPr>
        <w:t xml:space="preserve">TTF +/- </w:t>
      </w:r>
      <w:r w:rsidR="004908EC" w:rsidRPr="00630D42">
        <w:rPr>
          <w:rFonts w:ascii="Times New Roman" w:hAnsi="Times New Roman" w:cs="Times New Roman"/>
          <w:b/>
          <w:bCs/>
          <w:sz w:val="24"/>
          <w:szCs w:val="24"/>
          <w:lang w:val="lt-LT"/>
        </w:rPr>
        <w:t>[</w:t>
      </w:r>
      <w:r w:rsidR="004908EC">
        <w:rPr>
          <w:rFonts w:ascii="Times New Roman" w:hAnsi="Times New Roman" w:cs="Times New Roman"/>
          <w:b/>
          <w:bCs/>
          <w:sz w:val="24"/>
          <w:szCs w:val="24"/>
          <w:lang w:val="lt-LT"/>
        </w:rPr>
        <w:t>M</w:t>
      </w:r>
      <w:r w:rsidR="004908EC" w:rsidRPr="00630D42">
        <w:rPr>
          <w:rFonts w:ascii="Times New Roman" w:hAnsi="Times New Roman" w:cs="Times New Roman"/>
          <w:b/>
          <w:bCs/>
          <w:sz w:val="24"/>
          <w:szCs w:val="24"/>
          <w:lang w:val="lt-LT"/>
        </w:rPr>
        <w:t xml:space="preserve">] </w:t>
      </w:r>
      <w:r w:rsidRPr="00630D42">
        <w:rPr>
          <w:rFonts w:ascii="Times New Roman" w:hAnsi="Times New Roman" w:cs="Times New Roman"/>
          <w:b/>
          <w:bCs/>
          <w:sz w:val="24"/>
          <w:szCs w:val="24"/>
          <w:lang w:val="lt-LT"/>
        </w:rPr>
        <w:t>Eur/MWh,</w:t>
      </w:r>
      <w:r w:rsidRPr="00630D42">
        <w:rPr>
          <w:rFonts w:ascii="Times New Roman" w:hAnsi="Times New Roman" w:cs="Times New Roman"/>
          <w:sz w:val="24"/>
          <w:szCs w:val="24"/>
          <w:lang w:val="lt-LT"/>
        </w:rPr>
        <w:t xml:space="preserve"> </w:t>
      </w:r>
    </w:p>
    <w:p w14:paraId="73F81F77" w14:textId="77777777" w:rsidR="00CF562A" w:rsidRPr="00630D42" w:rsidRDefault="00CF562A" w:rsidP="00CF562A">
      <w:pPr>
        <w:tabs>
          <w:tab w:val="left" w:pos="1134"/>
          <w:tab w:val="left" w:pos="1276"/>
        </w:tabs>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kur: TTF (angl. TTF </w:t>
      </w:r>
      <w:proofErr w:type="spellStart"/>
      <w:r w:rsidRPr="00630D42">
        <w:rPr>
          <w:rFonts w:ascii="Times New Roman" w:hAnsi="Times New Roman" w:cs="Times New Roman"/>
          <w:sz w:val="24"/>
          <w:szCs w:val="24"/>
          <w:lang w:val="lt-LT"/>
        </w:rPr>
        <w:t>Natural</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Gas</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Index</w:t>
      </w:r>
      <w:proofErr w:type="spellEnd"/>
      <w:r w:rsidRPr="00630D42">
        <w:rPr>
          <w:rFonts w:ascii="Times New Roman" w:hAnsi="Times New Roman" w:cs="Times New Roman"/>
          <w:sz w:val="24"/>
          <w:szCs w:val="24"/>
          <w:lang w:val="lt-LT"/>
        </w:rPr>
        <w:t xml:space="preserve">) – dujų tiekimo kainos dedamoji (Eur/MWh), lygi TTF indeksui, kurio reikšmė nustatoma prieš kiekvieną dujų tiekimo mėnesį einančio mėnesio priešpaskutinę darbo dieną bei taikoma pilną dujų tiekimo mėnesį kaip tai nustatyta ICE biržos metodikoje ir yra skelbiama ICE biržos svetainėje https://www.theice.com/ bei prieinama pagal licenciją duomenų tiekėjams visame pasaulyje. Indeksas taikomas suapvalinus iki dviejų skaičių po kablelio tikslumu. Jei ši TTF indekso reikšmė prieš Ataskaitinį laikotarpį einančio mėnesio priešpaskutinę darbo dieną yra neigiama, tai TTF yra prilyginama 0 (nuliui). </w:t>
      </w:r>
    </w:p>
    <w:p w14:paraId="6430F829" w14:textId="5FAA819D" w:rsidR="00CF562A" w:rsidRPr="00630D42" w:rsidRDefault="004908EC" w:rsidP="00CF562A">
      <w:pPr>
        <w:tabs>
          <w:tab w:val="left" w:pos="1134"/>
          <w:tab w:val="left" w:pos="1276"/>
        </w:tabs>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w:t>
      </w:r>
      <w:r>
        <w:rPr>
          <w:rFonts w:ascii="Times New Roman" w:hAnsi="Times New Roman" w:cs="Times New Roman"/>
          <w:sz w:val="24"/>
          <w:szCs w:val="24"/>
          <w:lang w:val="lt-LT"/>
        </w:rPr>
        <w:t>M</w:t>
      </w:r>
      <w:r w:rsidRPr="00630D42">
        <w:rPr>
          <w:rFonts w:ascii="Times New Roman" w:hAnsi="Times New Roman" w:cs="Times New Roman"/>
          <w:sz w:val="24"/>
          <w:szCs w:val="24"/>
          <w:lang w:val="lt-LT"/>
        </w:rPr>
        <w:t xml:space="preserve">] </w:t>
      </w:r>
      <w:r w:rsidR="00CF562A" w:rsidRPr="00630D42">
        <w:rPr>
          <w:rFonts w:ascii="Times New Roman" w:hAnsi="Times New Roman" w:cs="Times New Roman"/>
          <w:sz w:val="24"/>
          <w:szCs w:val="24"/>
          <w:lang w:val="lt-LT"/>
        </w:rPr>
        <w:t xml:space="preserve">Eur/MWh – tiekėjo siūloma </w:t>
      </w:r>
      <w:r w:rsidR="00272C36">
        <w:rPr>
          <w:rFonts w:ascii="Times New Roman" w:hAnsi="Times New Roman" w:cs="Times New Roman"/>
          <w:sz w:val="24"/>
          <w:szCs w:val="24"/>
          <w:lang w:val="lt-LT"/>
        </w:rPr>
        <w:t>antkainis (+)</w:t>
      </w:r>
      <w:r w:rsidR="00CF562A" w:rsidRPr="00630D42">
        <w:rPr>
          <w:rFonts w:ascii="Times New Roman" w:hAnsi="Times New Roman" w:cs="Times New Roman"/>
          <w:sz w:val="24"/>
          <w:szCs w:val="24"/>
          <w:lang w:val="lt-LT"/>
        </w:rPr>
        <w:t>/</w:t>
      </w:r>
      <w:r w:rsidR="00272C36">
        <w:rPr>
          <w:rFonts w:ascii="Times New Roman" w:hAnsi="Times New Roman" w:cs="Times New Roman"/>
          <w:sz w:val="24"/>
          <w:szCs w:val="24"/>
          <w:lang w:val="lt-LT"/>
        </w:rPr>
        <w:t>nuolaida (-)</w:t>
      </w:r>
      <w:r w:rsidR="00CF562A" w:rsidRPr="00630D42">
        <w:rPr>
          <w:rFonts w:ascii="Times New Roman" w:hAnsi="Times New Roman" w:cs="Times New Roman"/>
          <w:sz w:val="24"/>
          <w:szCs w:val="24"/>
          <w:lang w:val="lt-LT"/>
        </w:rPr>
        <w:t xml:space="preserve">. </w:t>
      </w:r>
    </w:p>
    <w:p w14:paraId="1EDA7E9D" w14:textId="77777777" w:rsidR="00CF562A" w:rsidRDefault="00CF562A" w:rsidP="00CF562A">
      <w:pPr>
        <w:tabs>
          <w:tab w:val="left" w:pos="1134"/>
          <w:tab w:val="left" w:pos="1276"/>
        </w:tabs>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Tiekėjo siūloma nuolaida/antkainis (EUR/MWh, be PVM), nurodyta Pasiūlyme, negali kisti visu Sutarties galiojimo laikotarpiu. </w:t>
      </w:r>
    </w:p>
    <w:p w14:paraId="061A6A92" w14:textId="53FD2C62" w:rsidR="000A3CCF" w:rsidRPr="00630D42" w:rsidRDefault="000A3CCF" w:rsidP="00CF562A">
      <w:pPr>
        <w:tabs>
          <w:tab w:val="left" w:pos="1134"/>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Pridėtinės vertės mokestis (PVM) paskaičiuojamas Tiekėjo pateikiamoje PVM sąskaitoje faktūroje už ataskaitinį laikotarpį.</w:t>
      </w:r>
    </w:p>
    <w:p w14:paraId="258B7AA2" w14:textId="4FF016F9" w:rsidR="00FD7EA8" w:rsidRPr="00630D42" w:rsidRDefault="00FD7EA8"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Įsigaliojus Lietuvos Respublikos teisės aktams dėl pridėtinės vertės mokesčio (PVM) dydžio, akcizo dydžio ir (ar) viešuosius interesus atitinkančių paslaugų (VIAP) įkainių dydžio pasikeitimo, kuriais būtų keičiami PVM, akcizų ar VIAP įkainių dydžiai, </w:t>
      </w:r>
      <w:r w:rsidR="00CF562A">
        <w:rPr>
          <w:rFonts w:ascii="Times New Roman" w:hAnsi="Times New Roman" w:cs="Times New Roman"/>
          <w:sz w:val="24"/>
          <w:szCs w:val="24"/>
          <w:lang w:val="lt-LT"/>
        </w:rPr>
        <w:t xml:space="preserve">mokėtinos sumos </w:t>
      </w:r>
      <w:r w:rsidR="00CF562A" w:rsidRPr="00630D42">
        <w:rPr>
          <w:rFonts w:ascii="Times New Roman" w:hAnsi="Times New Roman" w:cs="Times New Roman"/>
          <w:sz w:val="24"/>
          <w:szCs w:val="24"/>
          <w:lang w:val="lt-LT"/>
        </w:rPr>
        <w:t xml:space="preserve">už per </w:t>
      </w:r>
      <w:r w:rsidR="00CF562A" w:rsidRPr="00630D42">
        <w:rPr>
          <w:rFonts w:ascii="Times New Roman" w:hAnsi="Times New Roman" w:cs="Times New Roman"/>
          <w:sz w:val="24"/>
          <w:szCs w:val="24"/>
          <w:lang w:val="lt-LT"/>
        </w:rPr>
        <w:lastRenderedPageBreak/>
        <w:t xml:space="preserve">Ataskaitinį laikotarpį suteiktą nenutrūkstamo dujų tiekimo paslaugą ir/ar pateiktas dujas bus perskaičiuotos nuo atitinkamų teisės aktų įsigaliojimo dienos taikant pasikeitusius </w:t>
      </w:r>
      <w:r w:rsidRPr="00630D42">
        <w:rPr>
          <w:rFonts w:ascii="Times New Roman" w:hAnsi="Times New Roman" w:cs="Times New Roman"/>
          <w:sz w:val="24"/>
          <w:szCs w:val="24"/>
          <w:lang w:val="lt-LT"/>
        </w:rPr>
        <w:t>PVM, akciz</w:t>
      </w:r>
      <w:r w:rsidR="00CF562A" w:rsidRPr="00630D42">
        <w:rPr>
          <w:rFonts w:ascii="Times New Roman" w:hAnsi="Times New Roman" w:cs="Times New Roman"/>
          <w:sz w:val="24"/>
          <w:szCs w:val="24"/>
          <w:lang w:val="lt-LT"/>
        </w:rPr>
        <w:t>ų mokesčių tarifus ar</w:t>
      </w:r>
      <w:r w:rsidRPr="00630D42">
        <w:rPr>
          <w:rFonts w:ascii="Times New Roman" w:hAnsi="Times New Roman" w:cs="Times New Roman"/>
          <w:sz w:val="24"/>
          <w:szCs w:val="24"/>
          <w:lang w:val="lt-LT"/>
        </w:rPr>
        <w:t xml:space="preserve"> VIAP įkain</w:t>
      </w:r>
      <w:r w:rsidR="00CF562A" w:rsidRPr="00630D42">
        <w:rPr>
          <w:rFonts w:ascii="Times New Roman" w:hAnsi="Times New Roman" w:cs="Times New Roman"/>
          <w:sz w:val="24"/>
          <w:szCs w:val="24"/>
          <w:lang w:val="lt-LT"/>
        </w:rPr>
        <w:t xml:space="preserve">ių dydžius. Visos Pirkėjo Tiekėjui mokėtinos sumos su visais pakeitimais yra nurodomos PVM sąskaitoje faktūroje, o Sutartyje nustatytos nenutrūkstamo dujų tiekimo paslaugos, dujų kaina ir/ar bendra Sutarties vertė tikslinamos Šalims pasirašant pirkimo sutarties priedą. </w:t>
      </w:r>
      <w:r w:rsidR="000A3CCF">
        <w:rPr>
          <w:rFonts w:ascii="Times New Roman" w:hAnsi="Times New Roman" w:cs="Times New Roman"/>
          <w:sz w:val="24"/>
          <w:szCs w:val="24"/>
          <w:lang w:val="lt-LT"/>
        </w:rPr>
        <w:t>Pasikeitus kitiems mokesčiams, sutarties kaina nekeičiama.</w:t>
      </w:r>
    </w:p>
    <w:p w14:paraId="72EC67D3" w14:textId="05FE916C" w:rsidR="0093353A" w:rsidRPr="009634FC" w:rsidRDefault="00FD7EA8" w:rsidP="00C12C1D">
      <w:pPr>
        <w:pStyle w:val="ListParagraph"/>
        <w:numPr>
          <w:ilvl w:val="2"/>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Sąskaita apmokėjimui turi būti teikiama tik elektroniniu būdu. Elektroninės sąskaitos faktūros, atitinkančios Europos </w:t>
      </w:r>
      <w:r w:rsidR="0093353A" w:rsidRPr="009634FC">
        <w:rPr>
          <w:rFonts w:ascii="Times New Roman" w:hAnsi="Times New Roman" w:cs="Times New Roman"/>
          <w:sz w:val="24"/>
          <w:szCs w:val="24"/>
          <w:lang w:val="lt-LT"/>
        </w:rPr>
        <w:t>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4908EC">
        <w:rPr>
          <w:rFonts w:ascii="Times New Roman" w:hAnsi="Times New Roman" w:cs="Times New Roman"/>
          <w:sz w:val="24"/>
          <w:szCs w:val="24"/>
          <w:lang w:val="lt-LT"/>
        </w:rPr>
        <w:t>SABIS</w:t>
      </w:r>
      <w:r w:rsidR="0093353A" w:rsidRPr="009634FC">
        <w:rPr>
          <w:rFonts w:ascii="Times New Roman" w:hAnsi="Times New Roman" w:cs="Times New Roman"/>
          <w:sz w:val="24"/>
          <w:szCs w:val="24"/>
          <w:lang w:val="lt-LT"/>
        </w:rPr>
        <w:t>“ priemonėmis.</w:t>
      </w:r>
    </w:p>
    <w:p w14:paraId="7257F4B9" w14:textId="3912A1B7" w:rsidR="0093353A" w:rsidRPr="009634FC" w:rsidRDefault="0093353A" w:rsidP="00C12C1D">
      <w:pPr>
        <w:pStyle w:val="ListParagraph"/>
        <w:numPr>
          <w:ilvl w:val="2"/>
          <w:numId w:val="5"/>
        </w:numPr>
        <w:tabs>
          <w:tab w:val="left" w:pos="1134"/>
          <w:tab w:val="left" w:pos="1276"/>
          <w:tab w:val="left" w:pos="1418"/>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Tiekėjas sąskaitą faktūrą ar kitą lygiavertį dokumentą už suteiktas Paslaugas ir tiekiamas Prekes per ataskaitinį laikotarpį pateikia iki 7 (septintos) kito mėnesio kalendorinės dienos. Tiekėjas sąskaitoje, pateiktoje Pirkėjui, nurodo per </w:t>
      </w:r>
      <w:r w:rsidR="0046157F">
        <w:rPr>
          <w:rFonts w:ascii="Times New Roman" w:hAnsi="Times New Roman" w:cs="Times New Roman"/>
          <w:sz w:val="24"/>
          <w:szCs w:val="24"/>
          <w:lang w:val="lt-LT"/>
        </w:rPr>
        <w:t>A</w:t>
      </w:r>
      <w:r w:rsidRPr="009634FC">
        <w:rPr>
          <w:rFonts w:ascii="Times New Roman" w:hAnsi="Times New Roman" w:cs="Times New Roman"/>
          <w:sz w:val="24"/>
          <w:szCs w:val="24"/>
          <w:lang w:val="lt-LT"/>
        </w:rPr>
        <w:t>taskaitinį laikotarpį patiektą Prekių (dujų</w:t>
      </w:r>
      <w:r w:rsidR="001C358B">
        <w:rPr>
          <w:rFonts w:ascii="Times New Roman" w:hAnsi="Times New Roman" w:cs="Times New Roman"/>
          <w:sz w:val="24"/>
          <w:szCs w:val="24"/>
          <w:lang w:val="lt-LT"/>
        </w:rPr>
        <w:t>)</w:t>
      </w:r>
      <w:r w:rsidRPr="009634FC">
        <w:rPr>
          <w:rFonts w:ascii="Times New Roman" w:hAnsi="Times New Roman" w:cs="Times New Roman"/>
          <w:sz w:val="24"/>
          <w:szCs w:val="24"/>
          <w:lang w:val="lt-LT"/>
        </w:rPr>
        <w:t xml:space="preserve"> kiekį, išreikštą energijos vienetais (MWh) ir kitą Sutartyje nurodytą informaciją.</w:t>
      </w:r>
    </w:p>
    <w:p w14:paraId="33544CC7" w14:textId="799128CE" w:rsidR="0093353A" w:rsidRPr="009634FC" w:rsidRDefault="00015855"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Esant galimam gamtinių dujų ti</w:t>
      </w:r>
      <w:r w:rsidR="001C358B">
        <w:rPr>
          <w:rFonts w:ascii="Times New Roman" w:hAnsi="Times New Roman" w:cs="Times New Roman"/>
          <w:sz w:val="24"/>
          <w:szCs w:val="24"/>
          <w:lang w:val="lt-LT"/>
        </w:rPr>
        <w:t>e</w:t>
      </w:r>
      <w:r w:rsidRPr="009634FC">
        <w:rPr>
          <w:rFonts w:ascii="Times New Roman" w:hAnsi="Times New Roman" w:cs="Times New Roman"/>
          <w:sz w:val="24"/>
          <w:szCs w:val="24"/>
          <w:lang w:val="lt-LT"/>
        </w:rPr>
        <w:t>kimo ribojimui, Tiekėjas nedelsiant elektroniniu paštu, informuoja Pirkėją apie galimus dujų kiekio pateikimo ribojimus.</w:t>
      </w:r>
    </w:p>
    <w:p w14:paraId="4412339A" w14:textId="2C42A101" w:rsidR="00015855" w:rsidRPr="009634FC" w:rsidRDefault="00015855"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Esant ekstremaliai situacijai</w:t>
      </w:r>
      <w:r w:rsidR="000A3CCF">
        <w:rPr>
          <w:rFonts w:ascii="Times New Roman" w:hAnsi="Times New Roman" w:cs="Times New Roman"/>
          <w:sz w:val="24"/>
          <w:szCs w:val="24"/>
          <w:lang w:val="lt-LT"/>
        </w:rPr>
        <w:t>, Įsigyjančiajai organizacijai pareikalavus, paslaugos Tiekėjas iš saugyklos pristato dujų kiekį į virtualų prekybos tašką.</w:t>
      </w:r>
    </w:p>
    <w:p w14:paraId="09527576" w14:textId="77777777" w:rsidR="00015855" w:rsidRPr="009634FC" w:rsidRDefault="00015855"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Sutarties šalys yra materialiai atsakingos viena kitai, jeigu dėl netinkamo šios sutarties sąlygų ar įsipareigojimų vykdymo ir nevykdymo kuri nors šios sutarties šalis patiria nuostolius.</w:t>
      </w:r>
    </w:p>
    <w:p w14:paraId="3B70F387" w14:textId="4A4D77EC" w:rsidR="00015855" w:rsidRPr="00E15D00" w:rsidRDefault="00727FF0"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 xml:space="preserve">Jeigu Pirkėjas nesumoka Tiekėjui už suteiktas paslaugas ir/ar perduotas Prekes sutartyje nustatytais terminais, Tiekėjui pareikalavus, Pirkėjas įsipareigoja sumokėti 0,03 % dydžio </w:t>
      </w:r>
      <w:r w:rsidR="007D58B2" w:rsidRPr="00E15D00">
        <w:rPr>
          <w:rFonts w:ascii="Times New Roman" w:hAnsi="Times New Roman" w:cs="Times New Roman"/>
          <w:sz w:val="24"/>
          <w:szCs w:val="24"/>
          <w:lang w:val="lt-LT"/>
        </w:rPr>
        <w:t>delspinigius</w:t>
      </w:r>
      <w:r w:rsidRPr="00E15D00">
        <w:rPr>
          <w:rFonts w:ascii="Times New Roman" w:hAnsi="Times New Roman" w:cs="Times New Roman"/>
          <w:sz w:val="24"/>
          <w:szCs w:val="24"/>
          <w:lang w:val="lt-LT"/>
        </w:rPr>
        <w:t xml:space="preserve"> nuo nesumokė</w:t>
      </w:r>
      <w:r w:rsidR="003E1974" w:rsidRPr="00E15D00">
        <w:rPr>
          <w:rFonts w:ascii="Times New Roman" w:hAnsi="Times New Roman" w:cs="Times New Roman"/>
          <w:sz w:val="24"/>
          <w:szCs w:val="24"/>
          <w:lang w:val="lt-LT"/>
        </w:rPr>
        <w:t xml:space="preserve">tos sumos už kiekvieną </w:t>
      </w:r>
      <w:r w:rsidR="008710D5">
        <w:rPr>
          <w:rFonts w:ascii="Times New Roman" w:hAnsi="Times New Roman" w:cs="Times New Roman"/>
          <w:sz w:val="24"/>
          <w:szCs w:val="24"/>
          <w:lang w:val="lt-LT"/>
        </w:rPr>
        <w:t>pra</w:t>
      </w:r>
      <w:r w:rsidR="003E1974" w:rsidRPr="00E15D00">
        <w:rPr>
          <w:rFonts w:ascii="Times New Roman" w:hAnsi="Times New Roman" w:cs="Times New Roman"/>
          <w:sz w:val="24"/>
          <w:szCs w:val="24"/>
          <w:lang w:val="lt-LT"/>
        </w:rPr>
        <w:t>delstą dieną.</w:t>
      </w:r>
    </w:p>
    <w:p w14:paraId="773B5CB4" w14:textId="2A379712" w:rsidR="00F26ABC" w:rsidRPr="009634FC" w:rsidRDefault="00F26ABC"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Jeigu Tiekėjas neužtikrina Paslaugų teikimo ir / ar Prekių</w:t>
      </w:r>
      <w:r w:rsidRPr="009634FC">
        <w:rPr>
          <w:rFonts w:ascii="Times New Roman" w:hAnsi="Times New Roman" w:cs="Times New Roman"/>
          <w:sz w:val="24"/>
          <w:szCs w:val="24"/>
          <w:lang w:val="lt-LT"/>
        </w:rPr>
        <w:t xml:space="preserve"> kiekio patiekimo Pirkėjui pagal Techninėje specifikacijoje bei sutartyje nurodytas sąlygas, Tiekėjas privalo sumokėti 0,03 % dydžio </w:t>
      </w:r>
      <w:r w:rsidR="007D58B2" w:rsidRPr="009634FC">
        <w:rPr>
          <w:rFonts w:ascii="Times New Roman" w:hAnsi="Times New Roman" w:cs="Times New Roman"/>
          <w:sz w:val="24"/>
          <w:szCs w:val="24"/>
          <w:lang w:val="lt-LT"/>
        </w:rPr>
        <w:t>delspinigius</w:t>
      </w:r>
      <w:r w:rsidRPr="009634FC">
        <w:rPr>
          <w:rFonts w:ascii="Times New Roman" w:hAnsi="Times New Roman" w:cs="Times New Roman"/>
          <w:sz w:val="24"/>
          <w:szCs w:val="24"/>
          <w:lang w:val="lt-LT"/>
        </w:rPr>
        <w:t xml:space="preserve"> nuo laiku nesuteiktos Nenutrūkstamo dujų tiekimo paslaugos kainos ir / ar nepatiektos gamtinių dujų (Prekių) sumos už ki</w:t>
      </w:r>
      <w:r w:rsidR="00066433">
        <w:rPr>
          <w:rFonts w:ascii="Times New Roman" w:hAnsi="Times New Roman" w:cs="Times New Roman"/>
          <w:sz w:val="24"/>
          <w:szCs w:val="24"/>
          <w:lang w:val="lt-LT"/>
        </w:rPr>
        <w:t>e</w:t>
      </w:r>
      <w:r w:rsidRPr="009634FC">
        <w:rPr>
          <w:rFonts w:ascii="Times New Roman" w:hAnsi="Times New Roman" w:cs="Times New Roman"/>
          <w:sz w:val="24"/>
          <w:szCs w:val="24"/>
          <w:lang w:val="lt-LT"/>
        </w:rPr>
        <w:t>kvieną pradelstą dieną.</w:t>
      </w:r>
    </w:p>
    <w:p w14:paraId="3B605D5A" w14:textId="77777777" w:rsidR="003E1974" w:rsidRPr="009634FC" w:rsidRDefault="00D57E92"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įsipareigoja atlyginti Pirkėjui dėl sutarties pažeidimo padarytus tiesioginius ir netiesioginius nuostolius, taip pat atlyginti Pirkėjui dėl to patirtas visas išlaidas.</w:t>
      </w:r>
    </w:p>
    <w:p w14:paraId="7AEA1830" w14:textId="08CB7504" w:rsidR="00D57E92" w:rsidRPr="009634FC" w:rsidRDefault="00D57E92" w:rsidP="00C12C1D">
      <w:pPr>
        <w:pStyle w:val="ListParagraph"/>
        <w:numPr>
          <w:ilvl w:val="2"/>
          <w:numId w:val="5"/>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Bet kokį ginčą, nesutarimą ar reikalavimą, kylantį iš sutarties ar susijusį su sutartimi, sutarties pažeidimu, nutraukimu ar galiojimu, </w:t>
      </w:r>
      <w:r w:rsidR="007D58B2" w:rsidRPr="009634FC">
        <w:rPr>
          <w:rFonts w:ascii="Times New Roman" w:hAnsi="Times New Roman" w:cs="Times New Roman"/>
          <w:sz w:val="24"/>
          <w:szCs w:val="24"/>
          <w:lang w:val="lt-LT"/>
        </w:rPr>
        <w:t>sutarties</w:t>
      </w:r>
      <w:r w:rsidRPr="009634FC">
        <w:rPr>
          <w:rFonts w:ascii="Times New Roman" w:hAnsi="Times New Roman" w:cs="Times New Roman"/>
          <w:sz w:val="24"/>
          <w:szCs w:val="24"/>
          <w:lang w:val="lt-LT"/>
        </w:rPr>
        <w:t xml:space="preserve"> šalys sprendžia geranoriškų derybų būdu. Nesusitarus per 30 (trisdešimt) dienų, ginčas yra perduodamas spręsti </w:t>
      </w:r>
      <w:r w:rsidR="007D58B2" w:rsidRPr="009634FC">
        <w:rPr>
          <w:rFonts w:ascii="Times New Roman" w:hAnsi="Times New Roman" w:cs="Times New Roman"/>
          <w:sz w:val="24"/>
          <w:szCs w:val="24"/>
          <w:lang w:val="lt-LT"/>
        </w:rPr>
        <w:t>kompetentingam</w:t>
      </w:r>
      <w:r w:rsidRPr="009634FC">
        <w:rPr>
          <w:rFonts w:ascii="Times New Roman" w:hAnsi="Times New Roman" w:cs="Times New Roman"/>
          <w:sz w:val="24"/>
          <w:szCs w:val="24"/>
          <w:lang w:val="lt-LT"/>
        </w:rPr>
        <w:t xml:space="preserve"> Lietuvos Respublikos </w:t>
      </w:r>
      <w:r w:rsidR="00AB5C65" w:rsidRPr="009634FC">
        <w:rPr>
          <w:rFonts w:ascii="Times New Roman" w:hAnsi="Times New Roman" w:cs="Times New Roman"/>
          <w:sz w:val="24"/>
          <w:szCs w:val="24"/>
          <w:lang w:val="lt-LT"/>
        </w:rPr>
        <w:t>teismui, vadovaujantis Lietuvos Respublikos teise, įskaitant ir tarptautinių sutarčių susitarimų, konvencijų ir pan., kurios taikomos Lietuvos Respublikoje, nuostatas.</w:t>
      </w:r>
    </w:p>
    <w:p w14:paraId="01AEE91F" w14:textId="393AD513" w:rsidR="00AB5C65" w:rsidRPr="00C827C8" w:rsidRDefault="00AB5C65" w:rsidP="00C12C1D">
      <w:pPr>
        <w:pStyle w:val="ListParagraph"/>
        <w:numPr>
          <w:ilvl w:val="2"/>
          <w:numId w:val="5"/>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Sutartis įsigalioja nuo jos pasirašymo dienos ir galioja iki visiško sutartinių įsipareigojimų įvykdymo, bet ne ilgiau kaip 12 (dvylika) mėnesių nuo sutarties pasirašymo dienos. Paslaugų teikimo laikotarpis </w:t>
      </w:r>
      <w:r w:rsidRPr="00C827C8">
        <w:rPr>
          <w:rFonts w:ascii="Times New Roman" w:hAnsi="Times New Roman" w:cs="Times New Roman"/>
          <w:sz w:val="24"/>
          <w:szCs w:val="24"/>
          <w:lang w:val="lt-LT"/>
        </w:rPr>
        <w:t xml:space="preserve">– </w:t>
      </w:r>
      <w:r w:rsidR="00BA271B" w:rsidRPr="00C827C8">
        <w:rPr>
          <w:rFonts w:ascii="Times New Roman" w:hAnsi="Times New Roman" w:cs="Times New Roman"/>
          <w:sz w:val="24"/>
          <w:szCs w:val="24"/>
          <w:lang w:val="lt-LT"/>
        </w:rPr>
        <w:t xml:space="preserve">nuo </w:t>
      </w:r>
      <w:r w:rsidR="00415A1F" w:rsidRPr="00C827C8">
        <w:rPr>
          <w:rFonts w:ascii="Times New Roman" w:hAnsi="Times New Roman" w:cs="Times New Roman"/>
          <w:sz w:val="24"/>
          <w:szCs w:val="24"/>
          <w:lang w:val="lt-LT"/>
        </w:rPr>
        <w:t>202</w:t>
      </w:r>
      <w:r w:rsidR="008710D5" w:rsidRPr="00306CC4">
        <w:rPr>
          <w:rFonts w:ascii="Times New Roman" w:hAnsi="Times New Roman" w:cs="Times New Roman"/>
          <w:sz w:val="24"/>
          <w:szCs w:val="24"/>
          <w:lang w:val="lt-LT"/>
        </w:rPr>
        <w:t>5</w:t>
      </w:r>
      <w:r w:rsidR="00415A1F" w:rsidRPr="00C827C8">
        <w:rPr>
          <w:rFonts w:ascii="Times New Roman" w:hAnsi="Times New Roman" w:cs="Times New Roman"/>
          <w:sz w:val="24"/>
          <w:szCs w:val="24"/>
          <w:lang w:val="lt-LT"/>
        </w:rPr>
        <w:t xml:space="preserve"> m. </w:t>
      </w:r>
      <w:r w:rsidR="00C827C8" w:rsidRPr="00C827C8">
        <w:rPr>
          <w:rFonts w:ascii="Times New Roman" w:hAnsi="Times New Roman" w:cs="Times New Roman"/>
          <w:sz w:val="24"/>
          <w:szCs w:val="24"/>
          <w:lang w:val="lt-LT"/>
        </w:rPr>
        <w:t>lapkričio</w:t>
      </w:r>
      <w:r w:rsidR="00415A1F" w:rsidRPr="00C827C8">
        <w:rPr>
          <w:rFonts w:ascii="Times New Roman" w:hAnsi="Times New Roman" w:cs="Times New Roman"/>
          <w:sz w:val="24"/>
          <w:szCs w:val="24"/>
          <w:lang w:val="lt-LT"/>
        </w:rPr>
        <w:t xml:space="preserve"> 1 d. 7.00 val.</w:t>
      </w:r>
      <w:r w:rsidR="00BA271B" w:rsidRPr="00C827C8">
        <w:rPr>
          <w:rFonts w:ascii="Times New Roman" w:hAnsi="Times New Roman" w:cs="Times New Roman"/>
          <w:sz w:val="24"/>
          <w:szCs w:val="24"/>
          <w:lang w:val="lt-LT"/>
        </w:rPr>
        <w:t xml:space="preserve"> </w:t>
      </w:r>
      <w:r w:rsidRPr="00C827C8">
        <w:rPr>
          <w:rFonts w:ascii="Times New Roman" w:hAnsi="Times New Roman" w:cs="Times New Roman"/>
          <w:sz w:val="24"/>
          <w:szCs w:val="24"/>
          <w:lang w:val="lt-LT"/>
        </w:rPr>
        <w:t xml:space="preserve"> iki 202</w:t>
      </w:r>
      <w:r w:rsidR="00343F94">
        <w:rPr>
          <w:rFonts w:ascii="Times New Roman" w:hAnsi="Times New Roman" w:cs="Times New Roman"/>
          <w:sz w:val="24"/>
          <w:szCs w:val="24"/>
          <w:lang w:val="lt-LT"/>
        </w:rPr>
        <w:t>6</w:t>
      </w:r>
      <w:r w:rsidRPr="00C827C8">
        <w:rPr>
          <w:rFonts w:ascii="Times New Roman" w:hAnsi="Times New Roman" w:cs="Times New Roman"/>
          <w:sz w:val="24"/>
          <w:szCs w:val="24"/>
          <w:lang w:val="lt-LT"/>
        </w:rPr>
        <w:t xml:space="preserve"> m. </w:t>
      </w:r>
      <w:r w:rsidR="00367F3D" w:rsidRPr="00C827C8">
        <w:rPr>
          <w:rFonts w:ascii="Times New Roman" w:hAnsi="Times New Roman" w:cs="Times New Roman"/>
          <w:sz w:val="24"/>
          <w:szCs w:val="24"/>
          <w:lang w:val="lt-LT"/>
        </w:rPr>
        <w:t xml:space="preserve">balandžio </w:t>
      </w:r>
      <w:r w:rsidRPr="00C827C8">
        <w:rPr>
          <w:rFonts w:ascii="Times New Roman" w:hAnsi="Times New Roman" w:cs="Times New Roman"/>
          <w:sz w:val="24"/>
          <w:szCs w:val="24"/>
          <w:lang w:val="lt-LT"/>
        </w:rPr>
        <w:t xml:space="preserve">1 d. </w:t>
      </w:r>
      <w:r w:rsidR="00367F3D" w:rsidRPr="00C827C8">
        <w:rPr>
          <w:rFonts w:ascii="Times New Roman" w:hAnsi="Times New Roman" w:cs="Times New Roman"/>
          <w:sz w:val="24"/>
          <w:szCs w:val="24"/>
          <w:lang w:val="lt-LT"/>
        </w:rPr>
        <w:t>7.00 val.</w:t>
      </w:r>
    </w:p>
    <w:p w14:paraId="2E31EB28" w14:textId="77777777" w:rsidR="00AB5C65" w:rsidRPr="009634FC" w:rsidRDefault="00AB5C65" w:rsidP="00C12C1D">
      <w:pPr>
        <w:pStyle w:val="ListParagraph"/>
        <w:numPr>
          <w:ilvl w:val="2"/>
          <w:numId w:val="5"/>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Sutartis gali būti nutraukta bendru rašytiniu šalių susitarimu.</w:t>
      </w:r>
    </w:p>
    <w:p w14:paraId="4C172D68" w14:textId="77777777" w:rsidR="00AB5C65" w:rsidRPr="009634FC" w:rsidRDefault="00AB5C65" w:rsidP="00C12C1D">
      <w:pPr>
        <w:pStyle w:val="ListParagraph"/>
        <w:numPr>
          <w:ilvl w:val="2"/>
          <w:numId w:val="5"/>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Sutarties nutraukimo atveju, Sutarties šalys privalo įvykdyti įsipareigojimus, kilusius iki Sutarties nutraukimo/pasibaigimo dienos.</w:t>
      </w:r>
    </w:p>
    <w:p w14:paraId="3035D163" w14:textId="0369F527" w:rsidR="00AB5C65" w:rsidRPr="009634FC" w:rsidRDefault="00AB5C65" w:rsidP="00C12C1D">
      <w:pPr>
        <w:pStyle w:val="ListParagraph"/>
        <w:numPr>
          <w:ilvl w:val="2"/>
          <w:numId w:val="5"/>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Šalys susitaria, kad jeigu kuri nors sutarties ir/ar jos priedų sąlyga prieštarauja viešuosius pirkimus reglamentuojančių teisės aktų nuostatoms ir/ar Pirkėjo atlikto viešojo pirkimo sąlygoms, pirmenybė teikiama ir šalių santykiams yra taikomos </w:t>
      </w:r>
      <w:r w:rsidR="007D58B2" w:rsidRPr="009634FC">
        <w:rPr>
          <w:rFonts w:ascii="Times New Roman" w:hAnsi="Times New Roman" w:cs="Times New Roman"/>
          <w:sz w:val="24"/>
          <w:szCs w:val="24"/>
          <w:lang w:val="lt-LT"/>
        </w:rPr>
        <w:t>viešuosius</w:t>
      </w:r>
      <w:r w:rsidRPr="009634FC">
        <w:rPr>
          <w:rFonts w:ascii="Times New Roman" w:hAnsi="Times New Roman" w:cs="Times New Roman"/>
          <w:sz w:val="24"/>
          <w:szCs w:val="24"/>
          <w:lang w:val="lt-LT"/>
        </w:rPr>
        <w:t xml:space="preserve"> pirkimus reglamentuojančių teisės aktų nuostatos ir/ar Pirkėjo atlikto viešojo pirkimo sąlygos.</w:t>
      </w:r>
    </w:p>
    <w:p w14:paraId="1BAE9E4E" w14:textId="77777777" w:rsidR="00AB5C65" w:rsidRDefault="00AB5C65" w:rsidP="00C12C1D">
      <w:pPr>
        <w:pStyle w:val="ListParagraph"/>
        <w:tabs>
          <w:tab w:val="left" w:pos="1134"/>
          <w:tab w:val="left" w:pos="1276"/>
        </w:tabs>
        <w:ind w:left="0" w:firstLine="709"/>
        <w:jc w:val="both"/>
        <w:rPr>
          <w:rFonts w:ascii="Times New Roman" w:hAnsi="Times New Roman" w:cs="Times New Roman"/>
          <w:sz w:val="24"/>
          <w:szCs w:val="24"/>
          <w:lang w:val="lt-LT"/>
        </w:rPr>
      </w:pPr>
    </w:p>
    <w:p w14:paraId="402565F7" w14:textId="77777777" w:rsidR="00A04363" w:rsidRPr="009634FC" w:rsidRDefault="00A04363" w:rsidP="00C12C1D">
      <w:pPr>
        <w:pStyle w:val="ListParagraph"/>
        <w:tabs>
          <w:tab w:val="left" w:pos="1134"/>
          <w:tab w:val="left" w:pos="1276"/>
        </w:tabs>
        <w:ind w:left="0" w:firstLine="709"/>
        <w:jc w:val="both"/>
        <w:rPr>
          <w:rFonts w:ascii="Times New Roman" w:hAnsi="Times New Roman" w:cs="Times New Roman"/>
          <w:sz w:val="24"/>
          <w:szCs w:val="24"/>
          <w:lang w:val="lt-LT"/>
        </w:rPr>
      </w:pPr>
    </w:p>
    <w:p w14:paraId="1CE4066F" w14:textId="3AED4A14" w:rsidR="00364510" w:rsidRDefault="00364510" w:rsidP="00582424">
      <w:pPr>
        <w:pStyle w:val="ListParagraph"/>
        <w:numPr>
          <w:ilvl w:val="0"/>
          <w:numId w:val="5"/>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MOKĖJIMO SĄLYGOS IR TERMINAI</w:t>
      </w:r>
    </w:p>
    <w:p w14:paraId="3C3FB855" w14:textId="77777777" w:rsidR="00582424" w:rsidRPr="00582424" w:rsidRDefault="00582424" w:rsidP="00582424">
      <w:pPr>
        <w:pStyle w:val="ListParagraph"/>
        <w:tabs>
          <w:tab w:val="left" w:pos="1134"/>
          <w:tab w:val="left" w:pos="1276"/>
        </w:tabs>
        <w:ind w:left="709"/>
        <w:rPr>
          <w:rFonts w:ascii="Times New Roman" w:hAnsi="Times New Roman" w:cs="Times New Roman"/>
          <w:b/>
          <w:sz w:val="24"/>
          <w:szCs w:val="24"/>
          <w:lang w:val="lt-LT"/>
        </w:rPr>
      </w:pPr>
    </w:p>
    <w:p w14:paraId="72D77FAD" w14:textId="193A2BD6" w:rsidR="00364510" w:rsidRPr="00630D42" w:rsidRDefault="00364510"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Už suteiktas Paslaugas ir/ar perduotas Prekes per ataskaitinį laikotarpį, apmokama iki kito </w:t>
      </w:r>
      <w:r w:rsidR="007D58B2" w:rsidRPr="009634FC">
        <w:rPr>
          <w:rFonts w:ascii="Times New Roman" w:hAnsi="Times New Roman" w:cs="Times New Roman"/>
          <w:sz w:val="24"/>
          <w:szCs w:val="24"/>
          <w:lang w:val="lt-LT"/>
        </w:rPr>
        <w:t>mėnesio</w:t>
      </w:r>
      <w:r w:rsidRPr="009634FC">
        <w:rPr>
          <w:rFonts w:ascii="Times New Roman" w:hAnsi="Times New Roman" w:cs="Times New Roman"/>
          <w:sz w:val="24"/>
          <w:szCs w:val="24"/>
          <w:lang w:val="lt-LT"/>
        </w:rPr>
        <w:t xml:space="preserve"> paskutinės darbo dienos</w:t>
      </w:r>
      <w:r w:rsidR="00582424">
        <w:rPr>
          <w:rFonts w:ascii="Times New Roman" w:hAnsi="Times New Roman" w:cs="Times New Roman"/>
          <w:sz w:val="24"/>
          <w:szCs w:val="24"/>
          <w:lang w:val="lt-LT"/>
        </w:rPr>
        <w:t>,</w:t>
      </w:r>
      <w:r w:rsidR="00582424" w:rsidRPr="00582424">
        <w:rPr>
          <w:rFonts w:ascii="Times New Roman" w:hAnsi="Times New Roman" w:cs="Times New Roman"/>
          <w:color w:val="FF0000"/>
          <w:sz w:val="24"/>
          <w:szCs w:val="24"/>
          <w:lang w:val="lt-LT"/>
        </w:rPr>
        <w:t xml:space="preserve"> </w:t>
      </w:r>
      <w:r w:rsidR="00582424" w:rsidRPr="00630D42">
        <w:rPr>
          <w:rFonts w:ascii="Times New Roman" w:hAnsi="Times New Roman" w:cs="Times New Roman"/>
          <w:sz w:val="24"/>
          <w:szCs w:val="24"/>
          <w:lang w:val="lt-LT"/>
        </w:rPr>
        <w:t>nustatytu laiku (t.</w:t>
      </w:r>
      <w:r w:rsidR="00630D42">
        <w:rPr>
          <w:rFonts w:ascii="Times New Roman" w:hAnsi="Times New Roman" w:cs="Times New Roman"/>
          <w:sz w:val="24"/>
          <w:szCs w:val="24"/>
          <w:lang w:val="lt-LT"/>
        </w:rPr>
        <w:t xml:space="preserve"> </w:t>
      </w:r>
      <w:r w:rsidR="00582424" w:rsidRPr="00630D42">
        <w:rPr>
          <w:rFonts w:ascii="Times New Roman" w:hAnsi="Times New Roman" w:cs="Times New Roman"/>
          <w:sz w:val="24"/>
          <w:szCs w:val="24"/>
          <w:lang w:val="lt-LT"/>
        </w:rPr>
        <w:t>y. 7-os po ataskaitinio laikotarpio kalendorinės dienos) pateikus PVM sąskaitą-faktūrą ar kito tipo priklausančio išrašyti ir naudojantis elektronine paslauga „</w:t>
      </w:r>
      <w:r w:rsidR="00530B78">
        <w:rPr>
          <w:rFonts w:ascii="Times New Roman" w:hAnsi="Times New Roman" w:cs="Times New Roman"/>
          <w:sz w:val="24"/>
          <w:szCs w:val="24"/>
          <w:lang w:val="lt-LT"/>
        </w:rPr>
        <w:t>SABIS</w:t>
      </w:r>
      <w:r w:rsidR="00582424" w:rsidRPr="00630D42">
        <w:rPr>
          <w:rFonts w:ascii="Times New Roman" w:hAnsi="Times New Roman" w:cs="Times New Roman"/>
          <w:sz w:val="24"/>
          <w:szCs w:val="24"/>
          <w:lang w:val="lt-LT"/>
        </w:rPr>
        <w:t>“ (elektroninės paslaugos „</w:t>
      </w:r>
      <w:r w:rsidR="00530B78">
        <w:rPr>
          <w:rFonts w:ascii="Times New Roman" w:hAnsi="Times New Roman" w:cs="Times New Roman"/>
          <w:sz w:val="24"/>
          <w:szCs w:val="24"/>
          <w:lang w:val="lt-LT"/>
        </w:rPr>
        <w:t>SABIS</w:t>
      </w:r>
      <w:r w:rsidR="00582424" w:rsidRPr="00630D42">
        <w:rPr>
          <w:rFonts w:ascii="Times New Roman" w:hAnsi="Times New Roman" w:cs="Times New Roman"/>
          <w:sz w:val="24"/>
          <w:szCs w:val="24"/>
          <w:lang w:val="lt-LT"/>
        </w:rPr>
        <w:t xml:space="preserve">“ svetainė pateikiama adresu </w:t>
      </w:r>
      <w:hyperlink r:id="rId8" w:history="1">
        <w:r w:rsidR="00530B78" w:rsidRPr="00A04363">
          <w:rPr>
            <w:rStyle w:val="Hyperlink"/>
            <w:rFonts w:cstheme="minorHAnsi"/>
            <w:lang w:val="lt-LT"/>
          </w:rPr>
          <w:t>https://sabis.nbfc.lt/</w:t>
        </w:r>
      </w:hyperlink>
      <w:r w:rsidR="00582424" w:rsidRPr="00630D42">
        <w:rPr>
          <w:rFonts w:ascii="Times New Roman" w:hAnsi="Times New Roman" w:cs="Times New Roman"/>
          <w:sz w:val="24"/>
          <w:szCs w:val="24"/>
          <w:lang w:val="lt-LT"/>
        </w:rPr>
        <w:t>) Įsigyjančiajai organizacijai pateikto dokumento, atitinkančio PVM sąskaitos faktūros turinį ir tikslą gavimo dienos.</w:t>
      </w:r>
    </w:p>
    <w:p w14:paraId="523A82C7" w14:textId="67B0747A" w:rsidR="00582424" w:rsidRPr="00582424" w:rsidRDefault="00364510" w:rsidP="00582424">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PVM sąskaitos teikimo mokesčio išlaidos, naudojantis elektronine paslauga „</w:t>
      </w:r>
      <w:r w:rsidR="00530B78">
        <w:rPr>
          <w:rFonts w:ascii="Times New Roman" w:hAnsi="Times New Roman" w:cs="Times New Roman"/>
          <w:sz w:val="24"/>
          <w:szCs w:val="24"/>
          <w:lang w:val="lt-LT"/>
        </w:rPr>
        <w:t>SABIS</w:t>
      </w:r>
      <w:r w:rsidRPr="009634FC">
        <w:rPr>
          <w:rFonts w:ascii="Times New Roman" w:hAnsi="Times New Roman" w:cs="Times New Roman"/>
          <w:sz w:val="24"/>
          <w:szCs w:val="24"/>
          <w:lang w:val="lt-LT"/>
        </w:rPr>
        <w:t>“, nebus kompensuojamos.</w:t>
      </w:r>
    </w:p>
    <w:p w14:paraId="7BEF9B52" w14:textId="77777777" w:rsidR="00364510" w:rsidRPr="009634FC" w:rsidRDefault="00364510" w:rsidP="00C12C1D">
      <w:pPr>
        <w:pStyle w:val="ListParagraph"/>
        <w:numPr>
          <w:ilvl w:val="0"/>
          <w:numId w:val="5"/>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PRETENZIJŲ NAGRINĖJIMO TVARKA</w:t>
      </w:r>
    </w:p>
    <w:p w14:paraId="322688A8" w14:textId="77777777" w:rsidR="007F6FCD" w:rsidRPr="009634FC" w:rsidRDefault="007F6FCD" w:rsidP="007F6FCD">
      <w:pPr>
        <w:pStyle w:val="ListParagraph"/>
        <w:tabs>
          <w:tab w:val="left" w:pos="1134"/>
          <w:tab w:val="left" w:pos="1276"/>
        </w:tabs>
        <w:ind w:left="709"/>
        <w:rPr>
          <w:rFonts w:ascii="Times New Roman" w:hAnsi="Times New Roman" w:cs="Times New Roman"/>
          <w:b/>
          <w:sz w:val="24"/>
          <w:szCs w:val="24"/>
          <w:lang w:val="lt-LT"/>
        </w:rPr>
      </w:pPr>
    </w:p>
    <w:p w14:paraId="0B557637" w14:textId="77714DF3" w:rsidR="00364510" w:rsidRPr="009634FC" w:rsidRDefault="00364510"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Tiekėjai gali pateikti pretenziją Įsigyjančiai organizacijai. Pretenzija turi būti pareikšta raštu per 5 darbo dienas nuo dienos, kurią </w:t>
      </w:r>
      <w:r w:rsidR="00530B78">
        <w:rPr>
          <w:rFonts w:ascii="Times New Roman" w:hAnsi="Times New Roman" w:cs="Times New Roman"/>
          <w:sz w:val="24"/>
          <w:szCs w:val="24"/>
          <w:lang w:val="lt-LT"/>
        </w:rPr>
        <w:t>Tiekėjas</w:t>
      </w:r>
      <w:r w:rsidR="00530B78" w:rsidRPr="009634FC">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 xml:space="preserve">sužino arba turi ir gali sužinoti apie tariamą savo teisių </w:t>
      </w:r>
      <w:r w:rsidR="007D58B2" w:rsidRPr="009634FC">
        <w:rPr>
          <w:rFonts w:ascii="Times New Roman" w:hAnsi="Times New Roman" w:cs="Times New Roman"/>
          <w:sz w:val="24"/>
          <w:szCs w:val="24"/>
          <w:lang w:val="lt-LT"/>
        </w:rPr>
        <w:t>pažeidimą</w:t>
      </w:r>
      <w:r w:rsidRPr="009634FC">
        <w:rPr>
          <w:rFonts w:ascii="Times New Roman" w:hAnsi="Times New Roman" w:cs="Times New Roman"/>
          <w:sz w:val="24"/>
          <w:szCs w:val="24"/>
          <w:lang w:val="lt-LT"/>
        </w:rPr>
        <w:t>,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68A4E602" w14:textId="72263269" w:rsidR="00364510" w:rsidRPr="009634FC" w:rsidRDefault="00364510" w:rsidP="00C12C1D">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privalo išnagrinėti pretenzijas ir priimti motyvuotą sprendimą ne vėliau kaip per 5 darbo dienas nuo pretenzijos gavimo, taip pat ne vėliau kaip kitą darbo dieną raštu pranešti pretenziją pateikusiam Tiekėjui apie priimtą sprendimą.</w:t>
      </w:r>
    </w:p>
    <w:p w14:paraId="1918C640" w14:textId="77777777" w:rsidR="00364510" w:rsidRDefault="00364510" w:rsidP="006B1CEA">
      <w:pPr>
        <w:pStyle w:val="ListParagraph"/>
        <w:numPr>
          <w:ilvl w:val="1"/>
          <w:numId w:val="5"/>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Bet kokie Įsigyjančiosios organizacijos ir Tiekėjų tarpusavio santykiai, nenumatyti šiose konkurso sąlygose, reguliuojami Lietuvos Respublikos įstatymais, Taisyklėmis ir kitais teisės aktais.</w:t>
      </w:r>
    </w:p>
    <w:p w14:paraId="0A0FA4F2" w14:textId="77777777" w:rsidR="001856D1" w:rsidRDefault="001856D1" w:rsidP="001856D1">
      <w:pPr>
        <w:pStyle w:val="ListParagraph"/>
        <w:tabs>
          <w:tab w:val="left" w:pos="1134"/>
          <w:tab w:val="left" w:pos="1276"/>
        </w:tabs>
        <w:ind w:left="709"/>
        <w:jc w:val="both"/>
        <w:rPr>
          <w:rFonts w:ascii="Times New Roman" w:hAnsi="Times New Roman" w:cs="Times New Roman"/>
          <w:sz w:val="24"/>
          <w:szCs w:val="24"/>
          <w:lang w:val="lt-LT"/>
        </w:rPr>
      </w:pPr>
    </w:p>
    <w:p w14:paraId="0CA6A721" w14:textId="11D4495A" w:rsidR="001856D1" w:rsidRDefault="001856D1" w:rsidP="001856D1">
      <w:pPr>
        <w:pStyle w:val="ListParagraph"/>
        <w:numPr>
          <w:ilvl w:val="0"/>
          <w:numId w:val="5"/>
        </w:numPr>
        <w:tabs>
          <w:tab w:val="left" w:pos="1134"/>
          <w:tab w:val="left" w:pos="1276"/>
        </w:tabs>
        <w:jc w:val="center"/>
        <w:rPr>
          <w:rFonts w:ascii="Times New Roman" w:hAnsi="Times New Roman" w:cs="Times New Roman"/>
          <w:b/>
          <w:bCs/>
          <w:sz w:val="24"/>
          <w:szCs w:val="24"/>
          <w:lang w:val="lt-LT"/>
        </w:rPr>
      </w:pPr>
      <w:r w:rsidRPr="001856D1">
        <w:rPr>
          <w:rFonts w:ascii="Times New Roman" w:hAnsi="Times New Roman" w:cs="Times New Roman"/>
          <w:b/>
          <w:bCs/>
          <w:sz w:val="24"/>
          <w:szCs w:val="24"/>
          <w:lang w:val="lt-LT"/>
        </w:rPr>
        <w:t>ASMENS DUOMENŲ APSAUGA</w:t>
      </w:r>
    </w:p>
    <w:p w14:paraId="0D90D185" w14:textId="77777777" w:rsidR="001856D1" w:rsidRPr="001856D1" w:rsidRDefault="001856D1" w:rsidP="001856D1">
      <w:pPr>
        <w:numPr>
          <w:ilvl w:val="1"/>
          <w:numId w:val="5"/>
        </w:numPr>
        <w:tabs>
          <w:tab w:val="left" w:pos="1134"/>
          <w:tab w:val="left" w:pos="1276"/>
        </w:tabs>
        <w:suppressAutoHyphens/>
        <w:spacing w:after="0" w:line="264" w:lineRule="auto"/>
        <w:ind w:left="0" w:firstLine="709"/>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t>Įsigyjančioji organizacija pirkimo procedūrų metu gautus asmens duomenis tvarkys vadovaudamasis Europos  Parlamento  Tarybos  Reglamento  (ES) 2016/679 (toliau – Reglamentas) nuostatomis ir kitais teisės aktais, reglamentuojančiais asmens duomenų apsaugą.</w:t>
      </w:r>
    </w:p>
    <w:p w14:paraId="07C29CE2" w14:textId="77777777" w:rsidR="001856D1" w:rsidRPr="001856D1" w:rsidRDefault="001856D1" w:rsidP="001856D1">
      <w:pPr>
        <w:numPr>
          <w:ilvl w:val="1"/>
          <w:numId w:val="5"/>
        </w:numPr>
        <w:tabs>
          <w:tab w:val="left" w:pos="1134"/>
          <w:tab w:val="left" w:pos="1276"/>
        </w:tabs>
        <w:suppressAutoHyphens/>
        <w:spacing w:after="0" w:line="264" w:lineRule="auto"/>
        <w:ind w:left="0" w:firstLine="709"/>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t xml:space="preserve">Įsigyjančioji organizacija </w:t>
      </w:r>
      <w:r w:rsidRPr="001856D1">
        <w:rPr>
          <w:rFonts w:ascii="Times New Roman" w:hAnsi="Times New Roman" w:cs="Times New Roman"/>
          <w:color w:val="000000"/>
          <w:sz w:val="24"/>
          <w:szCs w:val="24"/>
          <w:lang w:val="lt-LT"/>
        </w:rPr>
        <w:t>pirkimo procedūrų metu gautus asmens duomenis tvarkys vadovaudamasis Europos  Parlamento  Tarybos  Reglamento  (ES) 2016/679 (toliau – Reglamentas) nuostatomis ir kitais teisės aktais, reglamentuojančiais asmens duomenų apsaugą.</w:t>
      </w:r>
    </w:p>
    <w:p w14:paraId="50093B1B" w14:textId="77777777" w:rsidR="001856D1" w:rsidRPr="001856D1" w:rsidRDefault="001856D1" w:rsidP="001856D1">
      <w:pPr>
        <w:numPr>
          <w:ilvl w:val="1"/>
          <w:numId w:val="5"/>
        </w:numPr>
        <w:tabs>
          <w:tab w:val="left" w:pos="1134"/>
          <w:tab w:val="left" w:pos="1276"/>
        </w:tabs>
        <w:suppressAutoHyphens/>
        <w:spacing w:after="0" w:line="264" w:lineRule="auto"/>
        <w:ind w:left="0" w:firstLine="709"/>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t xml:space="preserve">Informacija apie tai, kaip Įsigyjančioji organizacija tvarkys asmens duomenis viešųjų pirkimų organizavimo tikslu, </w:t>
      </w:r>
      <w:r w:rsidRPr="001856D1">
        <w:rPr>
          <w:rFonts w:ascii="Times New Roman" w:hAnsi="Times New Roman" w:cs="Times New Roman"/>
          <w:color w:val="000000"/>
          <w:sz w:val="24"/>
          <w:szCs w:val="24"/>
          <w:lang w:val="lt-LT"/>
        </w:rPr>
        <w:t>tai pat informacija apie Duomenų subjektų teises pa</w:t>
      </w:r>
      <w:r w:rsidRPr="001856D1">
        <w:rPr>
          <w:rFonts w:ascii="Times New Roman" w:hAnsi="Times New Roman" w:cs="Times New Roman"/>
          <w:sz w:val="24"/>
          <w:szCs w:val="24"/>
          <w:lang w:val="lt-LT"/>
        </w:rPr>
        <w:t xml:space="preserve">teikiama Įsigyjančiosios organizacijos asmens duomenų tvarkymo politikoje, kuri viešai skelbiama Įsigyjančiosios organizacijos interneto svetainėje adresu: </w:t>
      </w:r>
      <w:hyperlink r:id="rId9" w:history="1">
        <w:r w:rsidRPr="001856D1">
          <w:rPr>
            <w:rStyle w:val="Hyperlink"/>
            <w:rFonts w:ascii="Times New Roman" w:hAnsi="Times New Roman" w:cs="Times New Roman"/>
            <w:sz w:val="24"/>
            <w:szCs w:val="24"/>
            <w:lang w:val="lt-LT"/>
          </w:rPr>
          <w:t>https://www.jonavosst.lt/administracine-informacija/asmens-duomenu-apsauga</w:t>
        </w:r>
      </w:hyperlink>
      <w:r w:rsidRPr="001856D1">
        <w:rPr>
          <w:rFonts w:ascii="Times New Roman" w:hAnsi="Times New Roman" w:cs="Times New Roman"/>
          <w:sz w:val="24"/>
          <w:szCs w:val="24"/>
          <w:lang w:val="lt-LT"/>
        </w:rPr>
        <w:t xml:space="preserve"> </w:t>
      </w:r>
    </w:p>
    <w:p w14:paraId="0D2D4CB5" w14:textId="77777777" w:rsidR="001856D1" w:rsidRPr="001856D1" w:rsidRDefault="001856D1" w:rsidP="001856D1">
      <w:pPr>
        <w:numPr>
          <w:ilvl w:val="1"/>
          <w:numId w:val="5"/>
        </w:numPr>
        <w:tabs>
          <w:tab w:val="left" w:pos="1134"/>
          <w:tab w:val="left" w:pos="1276"/>
        </w:tabs>
        <w:suppressAutoHyphens/>
        <w:spacing w:after="0" w:line="264" w:lineRule="auto"/>
        <w:ind w:left="0" w:firstLine="709"/>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t>Įsigyjančiosios organizacijos duomenų apsaugos pareigūno kontaktai nurodyti Įsigyjančiosios organizacijos interneto svetainėje.</w:t>
      </w:r>
    </w:p>
    <w:p w14:paraId="1DE483B0" w14:textId="77777777" w:rsidR="001856D1" w:rsidRPr="001856D1" w:rsidRDefault="001856D1" w:rsidP="001856D1">
      <w:pPr>
        <w:numPr>
          <w:ilvl w:val="1"/>
          <w:numId w:val="5"/>
        </w:numPr>
        <w:tabs>
          <w:tab w:val="left" w:pos="1134"/>
          <w:tab w:val="left" w:pos="1276"/>
        </w:tabs>
        <w:suppressAutoHyphens/>
        <w:spacing w:after="0" w:line="264" w:lineRule="auto"/>
        <w:ind w:left="0" w:firstLine="709"/>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t>Tiekėjai, teikdami pasiūlymą, privalo atidžiai susipažinti  su Įsigyjančiosios organizacijos Asmens duomenų tvarkymo politika.</w:t>
      </w:r>
    </w:p>
    <w:p w14:paraId="629CB8CC" w14:textId="77777777" w:rsidR="001856D1" w:rsidRPr="001856D1" w:rsidRDefault="001856D1" w:rsidP="001856D1">
      <w:pPr>
        <w:numPr>
          <w:ilvl w:val="1"/>
          <w:numId w:val="5"/>
        </w:numPr>
        <w:tabs>
          <w:tab w:val="left" w:pos="1134"/>
          <w:tab w:val="left" w:pos="1276"/>
        </w:tabs>
        <w:suppressAutoHyphens/>
        <w:spacing w:after="0" w:line="264" w:lineRule="auto"/>
        <w:ind w:left="0" w:firstLine="709"/>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Įsigyjančiajai organizacijai ar kitiems asmenims, susijusios su perteklinių asmens duomenų teikimu, atlyginimo. </w:t>
      </w:r>
    </w:p>
    <w:p w14:paraId="316A5D5A" w14:textId="77777777" w:rsidR="001856D1" w:rsidRPr="001856D1" w:rsidRDefault="001856D1" w:rsidP="001856D1">
      <w:pPr>
        <w:numPr>
          <w:ilvl w:val="1"/>
          <w:numId w:val="5"/>
        </w:numPr>
        <w:tabs>
          <w:tab w:val="left" w:pos="1134"/>
        </w:tabs>
        <w:suppressAutoHyphens/>
        <w:spacing w:after="0" w:line="264" w:lineRule="auto"/>
        <w:ind w:left="0" w:firstLine="1134"/>
        <w:jc w:val="both"/>
        <w:rPr>
          <w:rFonts w:ascii="Times New Roman" w:hAnsi="Times New Roman" w:cs="Times New Roman"/>
          <w:sz w:val="24"/>
          <w:szCs w:val="24"/>
          <w:lang w:val="lt-LT"/>
        </w:rPr>
      </w:pPr>
      <w:r w:rsidRPr="001856D1">
        <w:rPr>
          <w:rFonts w:ascii="Times New Roman" w:hAnsi="Times New Roman" w:cs="Times New Roman"/>
          <w:sz w:val="24"/>
          <w:szCs w:val="24"/>
          <w:lang w:val="lt-LT"/>
        </w:rPr>
        <w:lastRenderedPageBreak/>
        <w:t>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w:t>
      </w:r>
    </w:p>
    <w:p w14:paraId="08405F8A" w14:textId="6C120322" w:rsidR="001856D1" w:rsidRPr="001856D1" w:rsidRDefault="001856D1" w:rsidP="001856D1">
      <w:pPr>
        <w:tabs>
          <w:tab w:val="left" w:pos="1134"/>
          <w:tab w:val="left" w:pos="1276"/>
        </w:tabs>
        <w:rPr>
          <w:rFonts w:ascii="Times New Roman" w:hAnsi="Times New Roman" w:cs="Times New Roman"/>
          <w:b/>
          <w:bCs/>
          <w:sz w:val="24"/>
          <w:szCs w:val="24"/>
          <w:lang w:val="lt-LT"/>
        </w:rPr>
      </w:pPr>
    </w:p>
    <w:p w14:paraId="667A51D3" w14:textId="77777777" w:rsidR="00364510" w:rsidRPr="009634FC" w:rsidRDefault="00364510" w:rsidP="001856D1">
      <w:pPr>
        <w:tabs>
          <w:tab w:val="left" w:pos="1134"/>
          <w:tab w:val="left" w:pos="1276"/>
        </w:tabs>
        <w:spacing w:after="0" w:line="240" w:lineRule="auto"/>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PRIDEDAMA:</w:t>
      </w:r>
    </w:p>
    <w:p w14:paraId="7DA1FDEA" w14:textId="77777777" w:rsidR="00364510" w:rsidRPr="009634FC" w:rsidRDefault="00364510" w:rsidP="001856D1">
      <w:pPr>
        <w:tabs>
          <w:tab w:val="left" w:pos="1134"/>
          <w:tab w:val="left" w:pos="1276"/>
        </w:tabs>
        <w:spacing w:after="0" w:line="240" w:lineRule="auto"/>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1. Techninė specifikacija.</w:t>
      </w:r>
    </w:p>
    <w:p w14:paraId="4A96FA49" w14:textId="77777777" w:rsidR="00364510" w:rsidRPr="009634FC" w:rsidRDefault="00364510" w:rsidP="001856D1">
      <w:pPr>
        <w:tabs>
          <w:tab w:val="left" w:pos="1134"/>
          <w:tab w:val="left" w:pos="1276"/>
        </w:tabs>
        <w:spacing w:after="0" w:line="240" w:lineRule="auto"/>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2. Pasiūlymo forma.</w:t>
      </w:r>
    </w:p>
    <w:p w14:paraId="49E3E2A0" w14:textId="768F00E3" w:rsidR="00530B78" w:rsidRDefault="00364510" w:rsidP="001856D1">
      <w:pPr>
        <w:tabs>
          <w:tab w:val="left" w:pos="1134"/>
          <w:tab w:val="left" w:pos="1276"/>
        </w:tabs>
        <w:spacing w:after="0" w:line="240" w:lineRule="auto"/>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3. Pasiūlymų vertinimas.</w:t>
      </w:r>
    </w:p>
    <w:p w14:paraId="2276DD9F" w14:textId="4A26A44E" w:rsidR="00F014FE" w:rsidRPr="00141552" w:rsidRDefault="00F014FE" w:rsidP="001856D1">
      <w:pPr>
        <w:tabs>
          <w:tab w:val="left" w:pos="1134"/>
          <w:tab w:val="left" w:pos="1276"/>
        </w:tabs>
        <w:spacing w:after="0" w:line="240" w:lineRule="auto"/>
        <w:jc w:val="both"/>
        <w:rPr>
          <w:rFonts w:ascii="Times New Roman" w:hAnsi="Times New Roman" w:cs="Times New Roman"/>
          <w:sz w:val="24"/>
          <w:szCs w:val="24"/>
          <w:lang w:val="lt-LT"/>
        </w:rPr>
      </w:pPr>
      <w:r w:rsidRPr="00141552">
        <w:rPr>
          <w:rFonts w:ascii="Times New Roman" w:hAnsi="Times New Roman" w:cs="Times New Roman"/>
          <w:sz w:val="24"/>
          <w:szCs w:val="24"/>
          <w:lang w:val="lt-LT"/>
        </w:rPr>
        <w:t>Priedas Nr.4. Tiekėjo deklaracija.</w:t>
      </w:r>
    </w:p>
    <w:p w14:paraId="07A9492B" w14:textId="65D5FCE5" w:rsidR="00017D59" w:rsidRPr="00141552" w:rsidRDefault="00017D59">
      <w:pPr>
        <w:rPr>
          <w:rFonts w:ascii="Times New Roman" w:hAnsi="Times New Roman" w:cs="Times New Roman"/>
          <w:sz w:val="24"/>
          <w:szCs w:val="24"/>
          <w:lang w:val="lt-LT"/>
        </w:rPr>
      </w:pPr>
    </w:p>
    <w:sectPr w:rsidR="00017D59" w:rsidRPr="00141552" w:rsidSect="00582424">
      <w:pgSz w:w="12240" w:h="15840" w:code="1"/>
      <w:pgMar w:top="851" w:right="68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78AB"/>
    <w:multiLevelType w:val="multilevel"/>
    <w:tmpl w:val="84983CDC"/>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48D14BC"/>
    <w:multiLevelType w:val="hybridMultilevel"/>
    <w:tmpl w:val="854C1F3E"/>
    <w:lvl w:ilvl="0" w:tplc="782CC810">
      <w:start w:val="5"/>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4EE32D3C"/>
    <w:multiLevelType w:val="multilevel"/>
    <w:tmpl w:val="F1946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0761850"/>
    <w:multiLevelType w:val="multilevel"/>
    <w:tmpl w:val="EC5C1EA2"/>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Arial" w:hAnsi="Arial" w:cs="Arial" w:hint="default"/>
        <w:b w:val="0"/>
        <w:color w:val="auto"/>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0BE7C0A"/>
    <w:multiLevelType w:val="multilevel"/>
    <w:tmpl w:val="C422EAF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7B123B95"/>
    <w:multiLevelType w:val="multilevel"/>
    <w:tmpl w:val="D646DCEA"/>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713" w:hanging="720"/>
      </w:pPr>
      <w:rPr>
        <w:rFonts w:hint="default"/>
        <w:b w:val="0"/>
        <w:sz w:val="22"/>
        <w:szCs w:val="22"/>
      </w:rPr>
    </w:lvl>
    <w:lvl w:ilvl="2">
      <w:start w:val="1"/>
      <w:numFmt w:val="decimal"/>
      <w:isLgl/>
      <w:lvlText w:val="%1.%2.%3."/>
      <w:lvlJc w:val="left"/>
      <w:pPr>
        <w:ind w:left="1288" w:hanging="720"/>
      </w:pPr>
      <w:rPr>
        <w:rFonts w:hint="default"/>
        <w:i w:val="0"/>
        <w:color w:val="auto"/>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B972A88"/>
    <w:multiLevelType w:val="multilevel"/>
    <w:tmpl w:val="879AB3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0961298">
    <w:abstractNumId w:val="4"/>
  </w:num>
  <w:num w:numId="2" w16cid:durableId="1952467496">
    <w:abstractNumId w:val="3"/>
  </w:num>
  <w:num w:numId="3" w16cid:durableId="89473507">
    <w:abstractNumId w:val="7"/>
  </w:num>
  <w:num w:numId="4" w16cid:durableId="1457992252">
    <w:abstractNumId w:val="5"/>
  </w:num>
  <w:num w:numId="5" w16cid:durableId="2147353896">
    <w:abstractNumId w:val="6"/>
  </w:num>
  <w:num w:numId="6" w16cid:durableId="843205818">
    <w:abstractNumId w:val="0"/>
  </w:num>
  <w:num w:numId="7" w16cid:durableId="1748459020">
    <w:abstractNumId w:val="1"/>
  </w:num>
  <w:num w:numId="8" w16cid:durableId="1965114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B3"/>
    <w:rsid w:val="000067DD"/>
    <w:rsid w:val="00014796"/>
    <w:rsid w:val="00015212"/>
    <w:rsid w:val="00015855"/>
    <w:rsid w:val="00017D59"/>
    <w:rsid w:val="00037460"/>
    <w:rsid w:val="00044471"/>
    <w:rsid w:val="00051347"/>
    <w:rsid w:val="0005196B"/>
    <w:rsid w:val="00060952"/>
    <w:rsid w:val="00062CE1"/>
    <w:rsid w:val="00063C74"/>
    <w:rsid w:val="00066433"/>
    <w:rsid w:val="0007031F"/>
    <w:rsid w:val="0007716D"/>
    <w:rsid w:val="0008487C"/>
    <w:rsid w:val="00086146"/>
    <w:rsid w:val="000950F9"/>
    <w:rsid w:val="000A3CCF"/>
    <w:rsid w:val="000A6E1A"/>
    <w:rsid w:val="000D75DC"/>
    <w:rsid w:val="000E4EF0"/>
    <w:rsid w:val="000F5E2D"/>
    <w:rsid w:val="00103B63"/>
    <w:rsid w:val="00141552"/>
    <w:rsid w:val="00150584"/>
    <w:rsid w:val="001552C0"/>
    <w:rsid w:val="00163B79"/>
    <w:rsid w:val="00165F22"/>
    <w:rsid w:val="001856D1"/>
    <w:rsid w:val="001A1A34"/>
    <w:rsid w:val="001A33D1"/>
    <w:rsid w:val="001A785D"/>
    <w:rsid w:val="001B4A4F"/>
    <w:rsid w:val="001B4BB1"/>
    <w:rsid w:val="001C358B"/>
    <w:rsid w:val="001F418F"/>
    <w:rsid w:val="00235C3C"/>
    <w:rsid w:val="00272C36"/>
    <w:rsid w:val="00294BA3"/>
    <w:rsid w:val="002B3163"/>
    <w:rsid w:val="002D6336"/>
    <w:rsid w:val="002F102B"/>
    <w:rsid w:val="00306CC4"/>
    <w:rsid w:val="00336A90"/>
    <w:rsid w:val="00343F94"/>
    <w:rsid w:val="00364510"/>
    <w:rsid w:val="00367F3D"/>
    <w:rsid w:val="003A32C3"/>
    <w:rsid w:val="003C1406"/>
    <w:rsid w:val="003E1974"/>
    <w:rsid w:val="003E3A0C"/>
    <w:rsid w:val="004027A0"/>
    <w:rsid w:val="00406C35"/>
    <w:rsid w:val="00415A1F"/>
    <w:rsid w:val="004250E2"/>
    <w:rsid w:val="004319CA"/>
    <w:rsid w:val="0045036B"/>
    <w:rsid w:val="0046157F"/>
    <w:rsid w:val="0047057A"/>
    <w:rsid w:val="004908EC"/>
    <w:rsid w:val="00497916"/>
    <w:rsid w:val="004C3DB5"/>
    <w:rsid w:val="004E0805"/>
    <w:rsid w:val="004F3AC2"/>
    <w:rsid w:val="004F707F"/>
    <w:rsid w:val="00524D28"/>
    <w:rsid w:val="00530B78"/>
    <w:rsid w:val="00534868"/>
    <w:rsid w:val="005512C2"/>
    <w:rsid w:val="0055369C"/>
    <w:rsid w:val="00566690"/>
    <w:rsid w:val="0058226D"/>
    <w:rsid w:val="00582424"/>
    <w:rsid w:val="005D2379"/>
    <w:rsid w:val="00604AB1"/>
    <w:rsid w:val="00630D42"/>
    <w:rsid w:val="00642A6F"/>
    <w:rsid w:val="0064719B"/>
    <w:rsid w:val="00686956"/>
    <w:rsid w:val="00693E31"/>
    <w:rsid w:val="006A0B30"/>
    <w:rsid w:val="006A133D"/>
    <w:rsid w:val="006A3708"/>
    <w:rsid w:val="006B1CEA"/>
    <w:rsid w:val="006D57B1"/>
    <w:rsid w:val="0072002D"/>
    <w:rsid w:val="00725DD3"/>
    <w:rsid w:val="00727FF0"/>
    <w:rsid w:val="0073036C"/>
    <w:rsid w:val="0076002D"/>
    <w:rsid w:val="00767F4D"/>
    <w:rsid w:val="007740DE"/>
    <w:rsid w:val="007842F2"/>
    <w:rsid w:val="007902A4"/>
    <w:rsid w:val="0079623C"/>
    <w:rsid w:val="00797CA4"/>
    <w:rsid w:val="007B5919"/>
    <w:rsid w:val="007D58B2"/>
    <w:rsid w:val="007F29AC"/>
    <w:rsid w:val="007F6FCD"/>
    <w:rsid w:val="00822219"/>
    <w:rsid w:val="008537B6"/>
    <w:rsid w:val="0086510E"/>
    <w:rsid w:val="008710D5"/>
    <w:rsid w:val="008C1F9C"/>
    <w:rsid w:val="008E013B"/>
    <w:rsid w:val="008F7EE8"/>
    <w:rsid w:val="00906955"/>
    <w:rsid w:val="00912FCA"/>
    <w:rsid w:val="00916363"/>
    <w:rsid w:val="009166C0"/>
    <w:rsid w:val="00925496"/>
    <w:rsid w:val="0093353A"/>
    <w:rsid w:val="00944675"/>
    <w:rsid w:val="009603B4"/>
    <w:rsid w:val="009634FC"/>
    <w:rsid w:val="009765EE"/>
    <w:rsid w:val="009811DA"/>
    <w:rsid w:val="009B0F61"/>
    <w:rsid w:val="009B23A7"/>
    <w:rsid w:val="009C2D2A"/>
    <w:rsid w:val="009E2031"/>
    <w:rsid w:val="00A04363"/>
    <w:rsid w:val="00A06E6B"/>
    <w:rsid w:val="00A157C7"/>
    <w:rsid w:val="00A26BA0"/>
    <w:rsid w:val="00A54087"/>
    <w:rsid w:val="00A926AF"/>
    <w:rsid w:val="00AA2A6D"/>
    <w:rsid w:val="00AB47AC"/>
    <w:rsid w:val="00AB5C65"/>
    <w:rsid w:val="00AC2184"/>
    <w:rsid w:val="00AD2E32"/>
    <w:rsid w:val="00AF1116"/>
    <w:rsid w:val="00AF3BCF"/>
    <w:rsid w:val="00B00C36"/>
    <w:rsid w:val="00B075B5"/>
    <w:rsid w:val="00B1034B"/>
    <w:rsid w:val="00B228BA"/>
    <w:rsid w:val="00B40B20"/>
    <w:rsid w:val="00B74A93"/>
    <w:rsid w:val="00B80DBB"/>
    <w:rsid w:val="00B8120E"/>
    <w:rsid w:val="00B81B96"/>
    <w:rsid w:val="00B828EC"/>
    <w:rsid w:val="00B86A74"/>
    <w:rsid w:val="00BA271B"/>
    <w:rsid w:val="00BA7299"/>
    <w:rsid w:val="00BC78E7"/>
    <w:rsid w:val="00BD05D3"/>
    <w:rsid w:val="00BF7474"/>
    <w:rsid w:val="00BF7EF8"/>
    <w:rsid w:val="00C04E1F"/>
    <w:rsid w:val="00C12C1D"/>
    <w:rsid w:val="00C17798"/>
    <w:rsid w:val="00C17C3A"/>
    <w:rsid w:val="00C22032"/>
    <w:rsid w:val="00C33ACC"/>
    <w:rsid w:val="00C56E69"/>
    <w:rsid w:val="00C63901"/>
    <w:rsid w:val="00C827C8"/>
    <w:rsid w:val="00C871CE"/>
    <w:rsid w:val="00CA32A8"/>
    <w:rsid w:val="00CA383B"/>
    <w:rsid w:val="00CB4C37"/>
    <w:rsid w:val="00CD241B"/>
    <w:rsid w:val="00CF562A"/>
    <w:rsid w:val="00D062B9"/>
    <w:rsid w:val="00D57E92"/>
    <w:rsid w:val="00D75D99"/>
    <w:rsid w:val="00D8557B"/>
    <w:rsid w:val="00D90193"/>
    <w:rsid w:val="00DA283D"/>
    <w:rsid w:val="00DC2CDE"/>
    <w:rsid w:val="00DF1DA3"/>
    <w:rsid w:val="00E03AC9"/>
    <w:rsid w:val="00E15D00"/>
    <w:rsid w:val="00E617C7"/>
    <w:rsid w:val="00E87484"/>
    <w:rsid w:val="00EB6536"/>
    <w:rsid w:val="00EE127C"/>
    <w:rsid w:val="00EF4477"/>
    <w:rsid w:val="00EF7B0B"/>
    <w:rsid w:val="00F008B3"/>
    <w:rsid w:val="00F014FE"/>
    <w:rsid w:val="00F26ABC"/>
    <w:rsid w:val="00F41F32"/>
    <w:rsid w:val="00F841D7"/>
    <w:rsid w:val="00F939F1"/>
    <w:rsid w:val="00F973BD"/>
    <w:rsid w:val="00FB71B9"/>
    <w:rsid w:val="00FC7087"/>
    <w:rsid w:val="00FD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CF01"/>
  <w15:chartTrackingRefBased/>
  <w15:docId w15:val="{2A19B528-155F-47B9-918F-E2F097E8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226D"/>
    <w:pPr>
      <w:keepNext/>
      <w:numPr>
        <w:numId w:val="4"/>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basedOn w:val="Normal"/>
    <w:next w:val="Normal"/>
    <w:link w:val="Heading2Char"/>
    <w:qFormat/>
    <w:rsid w:val="0058226D"/>
    <w:pPr>
      <w:numPr>
        <w:ilvl w:val="1"/>
        <w:numId w:val="4"/>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basedOn w:val="Normal"/>
    <w:next w:val="Normal"/>
    <w:link w:val="Heading3Char"/>
    <w:qFormat/>
    <w:rsid w:val="0058226D"/>
    <w:pPr>
      <w:keepNext/>
      <w:numPr>
        <w:ilvl w:val="2"/>
        <w:numId w:val="4"/>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Heading 4 Char Char Char Char,Heading 4 Char Char Char Char Char"/>
    <w:basedOn w:val="Normal"/>
    <w:next w:val="Normal"/>
    <w:link w:val="Heading4Char"/>
    <w:qFormat/>
    <w:rsid w:val="0058226D"/>
    <w:pPr>
      <w:keepNext/>
      <w:numPr>
        <w:ilvl w:val="3"/>
        <w:numId w:val="4"/>
      </w:numPr>
      <w:spacing w:after="0" w:line="240" w:lineRule="auto"/>
      <w:outlineLvl w:val="3"/>
    </w:pPr>
    <w:rPr>
      <w:rFonts w:ascii="Times New Roman" w:eastAsia="Times New Roman" w:hAnsi="Times New Roman" w:cs="Times New Roman"/>
      <w:sz w:val="44"/>
      <w:szCs w:val="20"/>
      <w:lang w:val="lt-LT" w:eastAsia="lt-LT"/>
    </w:rPr>
  </w:style>
  <w:style w:type="paragraph" w:styleId="Heading5">
    <w:name w:val="heading 5"/>
    <w:basedOn w:val="Normal"/>
    <w:next w:val="Normal"/>
    <w:link w:val="Heading5Char"/>
    <w:qFormat/>
    <w:rsid w:val="0058226D"/>
    <w:pPr>
      <w:keepNext/>
      <w:numPr>
        <w:ilvl w:val="4"/>
        <w:numId w:val="4"/>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58226D"/>
    <w:pPr>
      <w:keepNext/>
      <w:numPr>
        <w:ilvl w:val="5"/>
        <w:numId w:val="4"/>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58226D"/>
    <w:pPr>
      <w:keepNext/>
      <w:numPr>
        <w:ilvl w:val="6"/>
        <w:numId w:val="4"/>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58226D"/>
    <w:pPr>
      <w:keepNext/>
      <w:numPr>
        <w:ilvl w:val="7"/>
        <w:numId w:val="4"/>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58226D"/>
    <w:pPr>
      <w:keepNext/>
      <w:numPr>
        <w:ilvl w:val="8"/>
        <w:numId w:val="4"/>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B6"/>
    <w:pPr>
      <w:ind w:left="720"/>
      <w:contextualSpacing/>
    </w:pPr>
  </w:style>
  <w:style w:type="character" w:customStyle="1" w:styleId="Heading1Char">
    <w:name w:val="Heading 1 Char"/>
    <w:basedOn w:val="DefaultParagraphFont"/>
    <w:link w:val="Heading1"/>
    <w:rsid w:val="0058226D"/>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rsid w:val="0058226D"/>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58226D"/>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1,Heading 4 Char Char Char Char Char Char"/>
    <w:basedOn w:val="DefaultParagraphFont"/>
    <w:link w:val="Heading4"/>
    <w:rsid w:val="0058226D"/>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rsid w:val="0058226D"/>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58226D"/>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58226D"/>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58226D"/>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58226D"/>
    <w:rPr>
      <w:rFonts w:ascii="Times New Roman" w:eastAsia="Times New Roman" w:hAnsi="Times New Roman" w:cs="Times New Roman"/>
      <w:sz w:val="40"/>
      <w:szCs w:val="20"/>
      <w:lang w:val="lt-LT" w:eastAsia="lt-LT"/>
    </w:rPr>
  </w:style>
  <w:style w:type="paragraph" w:customStyle="1" w:styleId="TEXTAS1">
    <w:name w:val="TEXTAS1"/>
    <w:basedOn w:val="Normal"/>
    <w:link w:val="TEXTAS1Diagrama"/>
    <w:qFormat/>
    <w:rsid w:val="0058226D"/>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58226D"/>
    <w:rPr>
      <w:rFonts w:ascii="Times New Roman" w:eastAsia="Times New Roman" w:hAnsi="Times New Roman" w:cs="Times New Roman"/>
      <w:kern w:val="16"/>
      <w:lang w:val="x-none" w:eastAsia="ar-SA"/>
    </w:rPr>
  </w:style>
  <w:style w:type="character" w:styleId="Hyperlink">
    <w:name w:val="Hyperlink"/>
    <w:basedOn w:val="DefaultParagraphFont"/>
    <w:uiPriority w:val="99"/>
    <w:unhideWhenUsed/>
    <w:rsid w:val="002F102B"/>
    <w:rPr>
      <w:color w:val="0563C1" w:themeColor="hyperlink"/>
      <w:u w:val="single"/>
    </w:rPr>
  </w:style>
  <w:style w:type="table" w:styleId="TableGrid">
    <w:name w:val="Table Grid"/>
    <w:basedOn w:val="TableNormal"/>
    <w:uiPriority w:val="39"/>
    <w:rsid w:val="00DA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EF0"/>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582424"/>
    <w:rPr>
      <w:color w:val="605E5C"/>
      <w:shd w:val="clear" w:color="auto" w:fill="E1DFDD"/>
    </w:rPr>
  </w:style>
  <w:style w:type="character" w:styleId="CommentReference">
    <w:name w:val="annotation reference"/>
    <w:basedOn w:val="DefaultParagraphFont"/>
    <w:uiPriority w:val="99"/>
    <w:unhideWhenUsed/>
    <w:rsid w:val="003C1406"/>
    <w:rPr>
      <w:sz w:val="16"/>
      <w:szCs w:val="16"/>
    </w:rPr>
  </w:style>
  <w:style w:type="paragraph" w:styleId="CommentText">
    <w:name w:val="annotation text"/>
    <w:basedOn w:val="Normal"/>
    <w:link w:val="CommentTextChar"/>
    <w:uiPriority w:val="99"/>
    <w:semiHidden/>
    <w:unhideWhenUsed/>
    <w:rsid w:val="003C1406"/>
    <w:pPr>
      <w:spacing w:line="240" w:lineRule="auto"/>
    </w:pPr>
    <w:rPr>
      <w:sz w:val="20"/>
      <w:szCs w:val="20"/>
    </w:rPr>
  </w:style>
  <w:style w:type="character" w:customStyle="1" w:styleId="CommentTextChar">
    <w:name w:val="Comment Text Char"/>
    <w:basedOn w:val="DefaultParagraphFont"/>
    <w:link w:val="CommentText"/>
    <w:uiPriority w:val="99"/>
    <w:semiHidden/>
    <w:rsid w:val="003C1406"/>
    <w:rPr>
      <w:sz w:val="20"/>
      <w:szCs w:val="20"/>
    </w:rPr>
  </w:style>
  <w:style w:type="paragraph" w:styleId="CommentSubject">
    <w:name w:val="annotation subject"/>
    <w:basedOn w:val="CommentText"/>
    <w:next w:val="CommentText"/>
    <w:link w:val="CommentSubjectChar"/>
    <w:uiPriority w:val="99"/>
    <w:semiHidden/>
    <w:unhideWhenUsed/>
    <w:rsid w:val="003C1406"/>
    <w:rPr>
      <w:b/>
      <w:bCs/>
    </w:rPr>
  </w:style>
  <w:style w:type="character" w:customStyle="1" w:styleId="CommentSubjectChar">
    <w:name w:val="Comment Subject Char"/>
    <w:basedOn w:val="CommentTextChar"/>
    <w:link w:val="CommentSubject"/>
    <w:uiPriority w:val="99"/>
    <w:semiHidden/>
    <w:rsid w:val="003C1406"/>
    <w:rPr>
      <w:b/>
      <w:bCs/>
      <w:sz w:val="20"/>
      <w:szCs w:val="20"/>
    </w:rPr>
  </w:style>
  <w:style w:type="paragraph" w:styleId="Revision">
    <w:name w:val="Revision"/>
    <w:hidden/>
    <w:uiPriority w:val="99"/>
    <w:semiHidden/>
    <w:rsid w:val="007740DE"/>
    <w:pPr>
      <w:spacing w:after="0" w:line="240" w:lineRule="auto"/>
    </w:pPr>
  </w:style>
  <w:style w:type="character" w:styleId="FollowedHyperlink">
    <w:name w:val="FollowedHyperlink"/>
    <w:basedOn w:val="DefaultParagraphFont"/>
    <w:uiPriority w:val="99"/>
    <w:semiHidden/>
    <w:unhideWhenUsed/>
    <w:rsid w:val="00E03AC9"/>
    <w:rPr>
      <w:color w:val="954F72" w:themeColor="followedHyperlink"/>
      <w:u w:val="single"/>
    </w:rPr>
  </w:style>
  <w:style w:type="character" w:styleId="UnresolvedMention">
    <w:name w:val="Unresolved Mention"/>
    <w:basedOn w:val="DefaultParagraphFont"/>
    <w:uiPriority w:val="99"/>
    <w:semiHidden/>
    <w:unhideWhenUsed/>
    <w:rsid w:val="0043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mailto:r.bardiseviciene@jonavosst.lt"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cencijavimas.lt/lis-epp-app/public/licenceSearc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onavosst.lt/administracine-informacija/asmens-duomenu-apsauga%20"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489B78F-3794-4919-988D-F56C559FA4A6}">
  <ds:schemaRefs>
    <ds:schemaRef ds:uri="http://schemas.openxmlformats.org/officeDocument/2006/bibliography"/>
  </ds:schemaRefs>
</ds:datastoreItem>
</file>

<file path=customXml/itemProps2.xml><?xml version="1.0" encoding="utf-8"?>
<ds:datastoreItem xmlns:ds="http://schemas.openxmlformats.org/officeDocument/2006/customXml" ds:itemID="{2638FBB3-6EF8-4409-86FD-095ED246A747}"/>
</file>

<file path=customXml/itemProps3.xml><?xml version="1.0" encoding="utf-8"?>
<ds:datastoreItem xmlns:ds="http://schemas.openxmlformats.org/officeDocument/2006/customXml" ds:itemID="{27F1A5E4-13C1-4797-8029-F017A58D84D0}"/>
</file>

<file path=customXml/itemProps4.xml><?xml version="1.0" encoding="utf-8"?>
<ds:datastoreItem xmlns:ds="http://schemas.openxmlformats.org/officeDocument/2006/customXml" ds:itemID="{CB8A9BC2-1FD9-4CF9-A0F5-A8CA3323C93C}"/>
</file>

<file path=docProps/app.xml><?xml version="1.0" encoding="utf-8"?>
<Properties xmlns="http://schemas.openxmlformats.org/officeDocument/2006/extended-properties" xmlns:vt="http://schemas.openxmlformats.org/officeDocument/2006/docPropsVTypes">
  <Template>Normal</Template>
  <TotalTime>1</TotalTime>
  <Pages>11</Pages>
  <Words>5298</Words>
  <Characters>30203</Characters>
  <Application>Microsoft Office Word</Application>
  <DocSecurity>4</DocSecurity>
  <Lines>251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2</cp:revision>
  <cp:lastPrinted>2021-07-30T09:31:00Z</cp:lastPrinted>
  <dcterms:created xsi:type="dcterms:W3CDTF">2025-09-15T07:30:00Z</dcterms:created>
  <dcterms:modified xsi:type="dcterms:W3CDTF">2025-09-15T07:30:00Z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