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BAA8" w14:textId="2634E5E0" w:rsidR="00EF334C" w:rsidRPr="00AC5683" w:rsidRDefault="00EF334C" w:rsidP="002A5100">
      <w:pPr>
        <w:tabs>
          <w:tab w:val="left" w:pos="8533"/>
        </w:tabs>
        <w:jc w:val="right"/>
        <w:rPr>
          <w:b/>
          <w:bCs/>
          <w:sz w:val="22"/>
          <w:szCs w:val="22"/>
        </w:rPr>
      </w:pPr>
      <w:proofErr w:type="spellStart"/>
      <w:r w:rsidRPr="00AC5683">
        <w:rPr>
          <w:b/>
          <w:bCs/>
          <w:sz w:val="22"/>
          <w:szCs w:val="22"/>
        </w:rPr>
        <w:t>Pirkimo</w:t>
      </w:r>
      <w:proofErr w:type="spellEnd"/>
      <w:r w:rsidRPr="00AC5683">
        <w:rPr>
          <w:b/>
          <w:bCs/>
          <w:sz w:val="22"/>
          <w:szCs w:val="22"/>
        </w:rPr>
        <w:t xml:space="preserve"> </w:t>
      </w:r>
      <w:proofErr w:type="spellStart"/>
      <w:r w:rsidRPr="00AC5683">
        <w:rPr>
          <w:b/>
          <w:bCs/>
          <w:sz w:val="22"/>
          <w:szCs w:val="22"/>
        </w:rPr>
        <w:t>sąlygų</w:t>
      </w:r>
      <w:proofErr w:type="spellEnd"/>
      <w:r w:rsidRPr="00AC5683">
        <w:rPr>
          <w:b/>
          <w:bCs/>
          <w:sz w:val="22"/>
          <w:szCs w:val="22"/>
        </w:rPr>
        <w:t xml:space="preserve"> </w:t>
      </w:r>
      <w:r>
        <w:rPr>
          <w:b/>
          <w:bCs/>
          <w:sz w:val="22"/>
          <w:szCs w:val="22"/>
        </w:rPr>
        <w:t>2</w:t>
      </w:r>
      <w:r w:rsidRPr="00AC5683">
        <w:rPr>
          <w:b/>
          <w:bCs/>
          <w:sz w:val="22"/>
          <w:szCs w:val="22"/>
        </w:rPr>
        <w:t xml:space="preserve"> </w:t>
      </w:r>
      <w:proofErr w:type="spellStart"/>
      <w:r w:rsidRPr="00AC5683">
        <w:rPr>
          <w:b/>
          <w:bCs/>
          <w:sz w:val="22"/>
          <w:szCs w:val="22"/>
        </w:rPr>
        <w:t>priedas</w:t>
      </w:r>
      <w:proofErr w:type="spellEnd"/>
    </w:p>
    <w:p w14:paraId="14F79341" w14:textId="77777777" w:rsidR="008B2FB5" w:rsidRDefault="008B2FB5" w:rsidP="00E64031">
      <w:pPr>
        <w:ind w:right="-178"/>
        <w:jc w:val="center"/>
        <w:rPr>
          <w:i/>
          <w:sz w:val="22"/>
          <w:szCs w:val="22"/>
          <w:u w:val="single"/>
        </w:rPr>
      </w:pPr>
    </w:p>
    <w:p w14:paraId="78D8DE61" w14:textId="77777777" w:rsidR="00E64031" w:rsidRPr="006F4E4D" w:rsidRDefault="00E64031" w:rsidP="00E64031">
      <w:pPr>
        <w:ind w:right="-178"/>
        <w:jc w:val="center"/>
        <w:rPr>
          <w:i/>
          <w:sz w:val="22"/>
          <w:szCs w:val="22"/>
          <w:u w:val="single"/>
        </w:rPr>
      </w:pPr>
      <w:r w:rsidRPr="006F4E4D">
        <w:rPr>
          <w:i/>
          <w:sz w:val="22"/>
          <w:szCs w:val="22"/>
          <w:u w:val="single"/>
        </w:rPr>
        <w:t xml:space="preserve">Herbas </w:t>
      </w:r>
      <w:proofErr w:type="spellStart"/>
      <w:r w:rsidRPr="006F4E4D">
        <w:rPr>
          <w:i/>
          <w:sz w:val="22"/>
          <w:szCs w:val="22"/>
          <w:u w:val="single"/>
        </w:rPr>
        <w:t>arba</w:t>
      </w:r>
      <w:proofErr w:type="spellEnd"/>
      <w:r w:rsidRPr="006F4E4D">
        <w:rPr>
          <w:i/>
          <w:sz w:val="22"/>
          <w:szCs w:val="22"/>
          <w:u w:val="single"/>
        </w:rPr>
        <w:t xml:space="preserve"> </w:t>
      </w:r>
      <w:proofErr w:type="spellStart"/>
      <w:r w:rsidRPr="006F4E4D">
        <w:rPr>
          <w:i/>
          <w:sz w:val="22"/>
          <w:szCs w:val="22"/>
          <w:u w:val="single"/>
        </w:rPr>
        <w:t>prekių</w:t>
      </w:r>
      <w:proofErr w:type="spellEnd"/>
      <w:r w:rsidRPr="006F4E4D">
        <w:rPr>
          <w:i/>
          <w:sz w:val="22"/>
          <w:szCs w:val="22"/>
          <w:u w:val="single"/>
        </w:rPr>
        <w:t xml:space="preserve"> </w:t>
      </w:r>
      <w:proofErr w:type="spellStart"/>
      <w:r w:rsidRPr="006F4E4D">
        <w:rPr>
          <w:i/>
          <w:sz w:val="22"/>
          <w:szCs w:val="22"/>
          <w:u w:val="single"/>
        </w:rPr>
        <w:t>ženklas</w:t>
      </w:r>
      <w:proofErr w:type="spellEnd"/>
    </w:p>
    <w:p w14:paraId="32D8312A" w14:textId="77777777" w:rsidR="00E64031" w:rsidRPr="006F4E4D" w:rsidRDefault="00E64031" w:rsidP="00E64031">
      <w:pPr>
        <w:ind w:right="-178"/>
        <w:jc w:val="center"/>
        <w:rPr>
          <w:i/>
          <w:sz w:val="22"/>
          <w:szCs w:val="22"/>
          <w:u w:val="single"/>
          <w:lang w:val="lt-LT"/>
        </w:rPr>
      </w:pPr>
      <w:r w:rsidRPr="006F4E4D">
        <w:rPr>
          <w:i/>
          <w:sz w:val="22"/>
          <w:szCs w:val="22"/>
          <w:u w:val="single"/>
        </w:rPr>
        <w:t>(</w:t>
      </w:r>
      <w:proofErr w:type="spellStart"/>
      <w:r w:rsidRPr="006F4E4D">
        <w:rPr>
          <w:i/>
          <w:sz w:val="22"/>
          <w:szCs w:val="22"/>
          <w:u w:val="single"/>
        </w:rPr>
        <w:t>Tiekėjo</w:t>
      </w:r>
      <w:proofErr w:type="spellEnd"/>
      <w:r w:rsidRPr="006F4E4D">
        <w:rPr>
          <w:i/>
          <w:sz w:val="22"/>
          <w:szCs w:val="22"/>
          <w:u w:val="single"/>
        </w:rPr>
        <w:t xml:space="preserve"> </w:t>
      </w:r>
      <w:proofErr w:type="spellStart"/>
      <w:r w:rsidRPr="006F4E4D">
        <w:rPr>
          <w:i/>
          <w:sz w:val="22"/>
          <w:szCs w:val="22"/>
          <w:u w:val="single"/>
        </w:rPr>
        <w:t>pavadinimas</w:t>
      </w:r>
      <w:proofErr w:type="spellEnd"/>
      <w:r w:rsidRPr="006F4E4D">
        <w:rPr>
          <w:i/>
          <w:sz w:val="22"/>
          <w:szCs w:val="22"/>
          <w:u w:val="single"/>
        </w:rPr>
        <w:t>)</w:t>
      </w:r>
    </w:p>
    <w:p w14:paraId="2AE2F0E6" w14:textId="77777777" w:rsidR="00E64031" w:rsidRPr="006F4E4D" w:rsidRDefault="00E64031" w:rsidP="00E64031">
      <w:pPr>
        <w:ind w:right="-178"/>
        <w:jc w:val="center"/>
        <w:rPr>
          <w:i/>
          <w:sz w:val="22"/>
          <w:szCs w:val="22"/>
          <w:u w:val="single"/>
          <w:lang w:val="ru-RU"/>
        </w:rPr>
      </w:pPr>
    </w:p>
    <w:p w14:paraId="5F407CD2" w14:textId="77777777" w:rsidR="00E64031" w:rsidRPr="006F4E4D" w:rsidRDefault="00E64031" w:rsidP="00E64031">
      <w:pPr>
        <w:ind w:right="-178"/>
        <w:jc w:val="center"/>
        <w:rPr>
          <w:i/>
          <w:sz w:val="22"/>
          <w:szCs w:val="22"/>
          <w:u w:val="single"/>
        </w:rPr>
      </w:pPr>
      <w:r w:rsidRPr="006F4E4D">
        <w:rPr>
          <w:i/>
          <w:sz w:val="22"/>
          <w:szCs w:val="22"/>
          <w:u w:val="single"/>
        </w:rPr>
        <w:t>(</w:t>
      </w:r>
      <w:proofErr w:type="spellStart"/>
      <w:r w:rsidRPr="006F4E4D">
        <w:rPr>
          <w:i/>
          <w:sz w:val="22"/>
          <w:szCs w:val="22"/>
          <w:u w:val="single"/>
        </w:rPr>
        <w:t>Juridinio</w:t>
      </w:r>
      <w:proofErr w:type="spellEnd"/>
      <w:r w:rsidRPr="006F4E4D">
        <w:rPr>
          <w:i/>
          <w:sz w:val="22"/>
          <w:szCs w:val="22"/>
          <w:u w:val="single"/>
        </w:rPr>
        <w:t xml:space="preserve"> </w:t>
      </w:r>
      <w:proofErr w:type="spellStart"/>
      <w:r w:rsidRPr="006F4E4D">
        <w:rPr>
          <w:i/>
          <w:sz w:val="22"/>
          <w:szCs w:val="22"/>
          <w:u w:val="single"/>
        </w:rPr>
        <w:t>asmens</w:t>
      </w:r>
      <w:proofErr w:type="spellEnd"/>
      <w:r w:rsidRPr="006F4E4D">
        <w:rPr>
          <w:i/>
          <w:sz w:val="22"/>
          <w:szCs w:val="22"/>
          <w:u w:val="single"/>
        </w:rPr>
        <w:t xml:space="preserve"> </w:t>
      </w:r>
      <w:proofErr w:type="spellStart"/>
      <w:r w:rsidRPr="006F4E4D">
        <w:rPr>
          <w:i/>
          <w:sz w:val="22"/>
          <w:szCs w:val="22"/>
          <w:u w:val="single"/>
        </w:rPr>
        <w:t>teisinė</w:t>
      </w:r>
      <w:proofErr w:type="spellEnd"/>
      <w:r w:rsidRPr="006F4E4D">
        <w:rPr>
          <w:i/>
          <w:sz w:val="22"/>
          <w:szCs w:val="22"/>
          <w:u w:val="single"/>
        </w:rPr>
        <w:t xml:space="preserve"> forma, </w:t>
      </w:r>
      <w:proofErr w:type="spellStart"/>
      <w:r w:rsidRPr="006F4E4D">
        <w:rPr>
          <w:i/>
          <w:sz w:val="22"/>
          <w:szCs w:val="22"/>
          <w:u w:val="single"/>
        </w:rPr>
        <w:t>buveinė</w:t>
      </w:r>
      <w:proofErr w:type="spellEnd"/>
      <w:r w:rsidRPr="006F4E4D">
        <w:rPr>
          <w:i/>
          <w:sz w:val="22"/>
          <w:szCs w:val="22"/>
          <w:u w:val="single"/>
        </w:rPr>
        <w:t xml:space="preserve">, </w:t>
      </w:r>
      <w:proofErr w:type="spellStart"/>
      <w:r w:rsidRPr="006F4E4D">
        <w:rPr>
          <w:i/>
          <w:sz w:val="22"/>
          <w:szCs w:val="22"/>
          <w:u w:val="single"/>
        </w:rPr>
        <w:t>kontaktinė</w:t>
      </w:r>
      <w:proofErr w:type="spellEnd"/>
      <w:r w:rsidRPr="006F4E4D">
        <w:rPr>
          <w:i/>
          <w:sz w:val="22"/>
          <w:szCs w:val="22"/>
          <w:u w:val="single"/>
        </w:rPr>
        <w:t xml:space="preserve"> </w:t>
      </w:r>
      <w:proofErr w:type="spellStart"/>
      <w:r w:rsidRPr="006F4E4D">
        <w:rPr>
          <w:i/>
          <w:sz w:val="22"/>
          <w:szCs w:val="22"/>
          <w:u w:val="single"/>
        </w:rPr>
        <w:t>informacija</w:t>
      </w:r>
      <w:proofErr w:type="spellEnd"/>
      <w:r w:rsidRPr="006F4E4D">
        <w:rPr>
          <w:i/>
          <w:sz w:val="22"/>
          <w:szCs w:val="22"/>
          <w:u w:val="single"/>
        </w:rPr>
        <w:t xml:space="preserve">, </w:t>
      </w:r>
      <w:proofErr w:type="spellStart"/>
      <w:r w:rsidRPr="006F4E4D">
        <w:rPr>
          <w:i/>
          <w:sz w:val="22"/>
          <w:szCs w:val="22"/>
          <w:u w:val="single"/>
        </w:rPr>
        <w:t>registro</w:t>
      </w:r>
      <w:proofErr w:type="spellEnd"/>
      <w:r w:rsidRPr="006F4E4D">
        <w:rPr>
          <w:i/>
          <w:sz w:val="22"/>
          <w:szCs w:val="22"/>
          <w:u w:val="single"/>
        </w:rPr>
        <w:t xml:space="preserve">, </w:t>
      </w:r>
      <w:proofErr w:type="spellStart"/>
      <w:r w:rsidRPr="006F4E4D">
        <w:rPr>
          <w:i/>
          <w:sz w:val="22"/>
          <w:szCs w:val="22"/>
          <w:u w:val="single"/>
        </w:rPr>
        <w:t>kuriame</w:t>
      </w:r>
      <w:proofErr w:type="spellEnd"/>
      <w:r w:rsidRPr="006F4E4D">
        <w:rPr>
          <w:i/>
          <w:sz w:val="22"/>
          <w:szCs w:val="22"/>
          <w:u w:val="single"/>
        </w:rPr>
        <w:t xml:space="preserve"> </w:t>
      </w:r>
      <w:proofErr w:type="spellStart"/>
      <w:r w:rsidRPr="006F4E4D">
        <w:rPr>
          <w:i/>
          <w:sz w:val="22"/>
          <w:szCs w:val="22"/>
          <w:u w:val="single"/>
        </w:rPr>
        <w:t>kaupiami</w:t>
      </w:r>
      <w:proofErr w:type="spellEnd"/>
      <w:r w:rsidRPr="006F4E4D">
        <w:rPr>
          <w:i/>
          <w:sz w:val="22"/>
          <w:szCs w:val="22"/>
          <w:u w:val="single"/>
        </w:rPr>
        <w:t xml:space="preserve"> ir </w:t>
      </w:r>
      <w:proofErr w:type="spellStart"/>
      <w:r w:rsidRPr="006F4E4D">
        <w:rPr>
          <w:i/>
          <w:sz w:val="22"/>
          <w:szCs w:val="22"/>
          <w:u w:val="single"/>
        </w:rPr>
        <w:t>saugomi</w:t>
      </w:r>
      <w:proofErr w:type="spellEnd"/>
      <w:r w:rsidRPr="006F4E4D">
        <w:rPr>
          <w:i/>
          <w:sz w:val="22"/>
          <w:szCs w:val="22"/>
          <w:u w:val="single"/>
        </w:rPr>
        <w:t xml:space="preserve"> </w:t>
      </w:r>
      <w:proofErr w:type="spellStart"/>
      <w:r w:rsidRPr="006F4E4D">
        <w:rPr>
          <w:i/>
          <w:sz w:val="22"/>
          <w:szCs w:val="22"/>
          <w:u w:val="single"/>
        </w:rPr>
        <w:t>duomenys</w:t>
      </w:r>
      <w:proofErr w:type="spellEnd"/>
      <w:r w:rsidRPr="006F4E4D">
        <w:rPr>
          <w:i/>
          <w:sz w:val="22"/>
          <w:szCs w:val="22"/>
          <w:u w:val="single"/>
        </w:rPr>
        <w:t xml:space="preserve"> </w:t>
      </w:r>
      <w:proofErr w:type="spellStart"/>
      <w:r w:rsidRPr="006F4E4D">
        <w:rPr>
          <w:i/>
          <w:sz w:val="22"/>
          <w:szCs w:val="22"/>
          <w:u w:val="single"/>
        </w:rPr>
        <w:t>apie</w:t>
      </w:r>
      <w:proofErr w:type="spellEnd"/>
      <w:r w:rsidRPr="006F4E4D">
        <w:rPr>
          <w:i/>
          <w:sz w:val="22"/>
          <w:szCs w:val="22"/>
          <w:u w:val="single"/>
        </w:rPr>
        <w:t xml:space="preserve"> </w:t>
      </w:r>
      <w:proofErr w:type="spellStart"/>
      <w:r w:rsidRPr="006F4E4D">
        <w:rPr>
          <w:i/>
          <w:sz w:val="22"/>
          <w:szCs w:val="22"/>
          <w:u w:val="single"/>
        </w:rPr>
        <w:t>tiekėją</w:t>
      </w:r>
      <w:proofErr w:type="spellEnd"/>
      <w:r w:rsidRPr="006F4E4D">
        <w:rPr>
          <w:i/>
          <w:sz w:val="22"/>
          <w:szCs w:val="22"/>
          <w:u w:val="single"/>
        </w:rPr>
        <w:t xml:space="preserve">, </w:t>
      </w:r>
      <w:proofErr w:type="spellStart"/>
      <w:r w:rsidRPr="006F4E4D">
        <w:rPr>
          <w:i/>
          <w:sz w:val="22"/>
          <w:szCs w:val="22"/>
          <w:u w:val="single"/>
        </w:rPr>
        <w:t>pavadinimas</w:t>
      </w:r>
      <w:proofErr w:type="spellEnd"/>
      <w:r w:rsidRPr="006F4E4D">
        <w:rPr>
          <w:i/>
          <w:sz w:val="22"/>
          <w:szCs w:val="22"/>
          <w:u w:val="single"/>
        </w:rPr>
        <w:t xml:space="preserve">, </w:t>
      </w:r>
      <w:proofErr w:type="spellStart"/>
      <w:r w:rsidRPr="006F4E4D">
        <w:rPr>
          <w:i/>
          <w:sz w:val="22"/>
          <w:szCs w:val="22"/>
          <w:u w:val="single"/>
        </w:rPr>
        <w:t>juridinio</w:t>
      </w:r>
      <w:proofErr w:type="spellEnd"/>
      <w:r w:rsidRPr="006F4E4D">
        <w:rPr>
          <w:i/>
          <w:sz w:val="22"/>
          <w:szCs w:val="22"/>
          <w:u w:val="single"/>
        </w:rPr>
        <w:t xml:space="preserve"> </w:t>
      </w:r>
      <w:proofErr w:type="spellStart"/>
      <w:r w:rsidRPr="006F4E4D">
        <w:rPr>
          <w:i/>
          <w:sz w:val="22"/>
          <w:szCs w:val="22"/>
          <w:u w:val="single"/>
        </w:rPr>
        <w:t>asmens</w:t>
      </w:r>
      <w:proofErr w:type="spellEnd"/>
      <w:r w:rsidRPr="006F4E4D">
        <w:rPr>
          <w:i/>
          <w:sz w:val="22"/>
          <w:szCs w:val="22"/>
          <w:u w:val="single"/>
        </w:rPr>
        <w:t xml:space="preserve"> </w:t>
      </w:r>
      <w:proofErr w:type="spellStart"/>
      <w:r w:rsidRPr="006F4E4D">
        <w:rPr>
          <w:i/>
          <w:sz w:val="22"/>
          <w:szCs w:val="22"/>
          <w:u w:val="single"/>
        </w:rPr>
        <w:t>kodas</w:t>
      </w:r>
      <w:proofErr w:type="spellEnd"/>
      <w:r w:rsidRPr="006F4E4D">
        <w:rPr>
          <w:i/>
          <w:sz w:val="22"/>
          <w:szCs w:val="22"/>
          <w:u w:val="single"/>
        </w:rPr>
        <w:t xml:space="preserve">, </w:t>
      </w:r>
      <w:proofErr w:type="spellStart"/>
      <w:r w:rsidRPr="006F4E4D">
        <w:rPr>
          <w:i/>
          <w:sz w:val="22"/>
          <w:szCs w:val="22"/>
          <w:u w:val="single"/>
        </w:rPr>
        <w:t>pridėtinės</w:t>
      </w:r>
      <w:proofErr w:type="spellEnd"/>
      <w:r w:rsidRPr="006F4E4D">
        <w:rPr>
          <w:i/>
          <w:sz w:val="22"/>
          <w:szCs w:val="22"/>
          <w:u w:val="single"/>
        </w:rPr>
        <w:t xml:space="preserve"> </w:t>
      </w:r>
      <w:proofErr w:type="spellStart"/>
      <w:r w:rsidRPr="006F4E4D">
        <w:rPr>
          <w:i/>
          <w:sz w:val="22"/>
          <w:szCs w:val="22"/>
          <w:u w:val="single"/>
        </w:rPr>
        <w:t>vertės</w:t>
      </w:r>
      <w:proofErr w:type="spellEnd"/>
      <w:r w:rsidRPr="006F4E4D">
        <w:rPr>
          <w:i/>
          <w:sz w:val="22"/>
          <w:szCs w:val="22"/>
          <w:u w:val="single"/>
        </w:rPr>
        <w:t xml:space="preserve"> </w:t>
      </w:r>
      <w:proofErr w:type="spellStart"/>
      <w:r w:rsidRPr="006F4E4D">
        <w:rPr>
          <w:i/>
          <w:sz w:val="22"/>
          <w:szCs w:val="22"/>
          <w:u w:val="single"/>
        </w:rPr>
        <w:t>mokesčio</w:t>
      </w:r>
      <w:proofErr w:type="spellEnd"/>
      <w:r w:rsidRPr="006F4E4D">
        <w:rPr>
          <w:i/>
          <w:sz w:val="22"/>
          <w:szCs w:val="22"/>
          <w:u w:val="single"/>
        </w:rPr>
        <w:t xml:space="preserve"> </w:t>
      </w:r>
      <w:proofErr w:type="spellStart"/>
      <w:r w:rsidRPr="006F4E4D">
        <w:rPr>
          <w:i/>
          <w:sz w:val="22"/>
          <w:szCs w:val="22"/>
          <w:u w:val="single"/>
        </w:rPr>
        <w:t>mokėtojo</w:t>
      </w:r>
      <w:proofErr w:type="spellEnd"/>
      <w:r w:rsidRPr="006F4E4D">
        <w:rPr>
          <w:i/>
          <w:sz w:val="22"/>
          <w:szCs w:val="22"/>
          <w:u w:val="single"/>
        </w:rPr>
        <w:t xml:space="preserve"> </w:t>
      </w:r>
      <w:proofErr w:type="spellStart"/>
      <w:r w:rsidRPr="006F4E4D">
        <w:rPr>
          <w:i/>
          <w:sz w:val="22"/>
          <w:szCs w:val="22"/>
          <w:u w:val="single"/>
        </w:rPr>
        <w:t>kodas</w:t>
      </w:r>
      <w:proofErr w:type="spellEnd"/>
      <w:r w:rsidRPr="006F4E4D">
        <w:rPr>
          <w:i/>
          <w:sz w:val="22"/>
          <w:szCs w:val="22"/>
          <w:u w:val="single"/>
        </w:rPr>
        <w:t xml:space="preserve">, </w:t>
      </w:r>
      <w:proofErr w:type="spellStart"/>
      <w:r w:rsidRPr="006F4E4D">
        <w:rPr>
          <w:i/>
          <w:sz w:val="22"/>
          <w:szCs w:val="22"/>
          <w:u w:val="single"/>
        </w:rPr>
        <w:t>jei</w:t>
      </w:r>
      <w:proofErr w:type="spellEnd"/>
      <w:r w:rsidRPr="006F4E4D">
        <w:rPr>
          <w:i/>
          <w:sz w:val="22"/>
          <w:szCs w:val="22"/>
          <w:u w:val="single"/>
        </w:rPr>
        <w:t xml:space="preserve"> </w:t>
      </w:r>
      <w:proofErr w:type="spellStart"/>
      <w:r w:rsidRPr="006F4E4D">
        <w:rPr>
          <w:i/>
          <w:sz w:val="22"/>
          <w:szCs w:val="22"/>
          <w:u w:val="single"/>
        </w:rPr>
        <w:t>juridinis</w:t>
      </w:r>
      <w:proofErr w:type="spellEnd"/>
      <w:r w:rsidRPr="006F4E4D">
        <w:rPr>
          <w:i/>
          <w:sz w:val="22"/>
          <w:szCs w:val="22"/>
          <w:u w:val="single"/>
        </w:rPr>
        <w:t xml:space="preserve"> </w:t>
      </w:r>
      <w:proofErr w:type="spellStart"/>
      <w:r w:rsidRPr="006F4E4D">
        <w:rPr>
          <w:i/>
          <w:sz w:val="22"/>
          <w:szCs w:val="22"/>
          <w:u w:val="single"/>
        </w:rPr>
        <w:t>asmuo</w:t>
      </w:r>
      <w:proofErr w:type="spellEnd"/>
      <w:r w:rsidRPr="006F4E4D">
        <w:rPr>
          <w:i/>
          <w:sz w:val="22"/>
          <w:szCs w:val="22"/>
          <w:u w:val="single"/>
        </w:rPr>
        <w:t xml:space="preserve"> yra </w:t>
      </w:r>
      <w:proofErr w:type="spellStart"/>
      <w:r w:rsidRPr="006F4E4D">
        <w:rPr>
          <w:i/>
          <w:sz w:val="22"/>
          <w:szCs w:val="22"/>
          <w:u w:val="single"/>
        </w:rPr>
        <w:t>pridėtinės</w:t>
      </w:r>
      <w:proofErr w:type="spellEnd"/>
      <w:r w:rsidRPr="006F4E4D">
        <w:rPr>
          <w:i/>
          <w:sz w:val="22"/>
          <w:szCs w:val="22"/>
          <w:u w:val="single"/>
        </w:rPr>
        <w:t xml:space="preserve"> </w:t>
      </w:r>
      <w:proofErr w:type="spellStart"/>
      <w:r w:rsidRPr="006F4E4D">
        <w:rPr>
          <w:i/>
          <w:sz w:val="22"/>
          <w:szCs w:val="22"/>
          <w:u w:val="single"/>
        </w:rPr>
        <w:t>vertės</w:t>
      </w:r>
      <w:proofErr w:type="spellEnd"/>
      <w:r w:rsidRPr="006F4E4D">
        <w:rPr>
          <w:i/>
          <w:sz w:val="22"/>
          <w:szCs w:val="22"/>
          <w:u w:val="single"/>
        </w:rPr>
        <w:t xml:space="preserve"> </w:t>
      </w:r>
      <w:proofErr w:type="spellStart"/>
      <w:r w:rsidRPr="006F4E4D">
        <w:rPr>
          <w:i/>
          <w:sz w:val="22"/>
          <w:szCs w:val="22"/>
          <w:u w:val="single"/>
        </w:rPr>
        <w:t>mokesčio</w:t>
      </w:r>
      <w:proofErr w:type="spellEnd"/>
      <w:r w:rsidRPr="006F4E4D">
        <w:rPr>
          <w:i/>
          <w:sz w:val="22"/>
          <w:szCs w:val="22"/>
          <w:u w:val="single"/>
        </w:rPr>
        <w:t xml:space="preserve"> </w:t>
      </w:r>
      <w:proofErr w:type="spellStart"/>
      <w:r w:rsidRPr="006F4E4D">
        <w:rPr>
          <w:i/>
          <w:sz w:val="22"/>
          <w:szCs w:val="22"/>
          <w:u w:val="single"/>
        </w:rPr>
        <w:t>mokėtojas</w:t>
      </w:r>
      <w:proofErr w:type="spellEnd"/>
      <w:r w:rsidRPr="006F4E4D">
        <w:rPr>
          <w:i/>
          <w:sz w:val="22"/>
          <w:szCs w:val="22"/>
          <w:u w:val="single"/>
        </w:rPr>
        <w:t>)</w:t>
      </w:r>
    </w:p>
    <w:p w14:paraId="48017941" w14:textId="77777777" w:rsidR="002A5100" w:rsidRDefault="002A5100" w:rsidP="002A5100">
      <w:pPr>
        <w:ind w:right="28"/>
        <w:jc w:val="both"/>
        <w:rPr>
          <w:sz w:val="22"/>
          <w:szCs w:val="22"/>
          <w:lang w:val="lt-LT"/>
        </w:rPr>
      </w:pPr>
    </w:p>
    <w:p w14:paraId="7B957AD7" w14:textId="77777777" w:rsidR="002A5100" w:rsidRPr="002A5100" w:rsidRDefault="002A5100" w:rsidP="002A5100">
      <w:pPr>
        <w:ind w:right="28"/>
        <w:jc w:val="both"/>
        <w:rPr>
          <w:b/>
          <w:i/>
          <w:sz w:val="20"/>
          <w:szCs w:val="20"/>
          <w:lang w:val="lt-LT"/>
        </w:rPr>
      </w:pPr>
      <w:r w:rsidRPr="002A5100">
        <w:rPr>
          <w:lang w:val="lt-LT"/>
        </w:rPr>
        <w:t xml:space="preserve"> </w:t>
      </w:r>
      <w:r w:rsidRPr="002A5100">
        <w:rPr>
          <w:b/>
          <w:lang w:val="lt-LT"/>
        </w:rPr>
        <w:t>UAB „</w:t>
      </w:r>
      <w:r>
        <w:rPr>
          <w:b/>
          <w:lang w:val="lt-LT"/>
        </w:rPr>
        <w:t>Birštono šiluma</w:t>
      </w:r>
      <w:r w:rsidRPr="002A5100">
        <w:rPr>
          <w:b/>
          <w:lang w:val="lt-LT"/>
        </w:rPr>
        <w:t xml:space="preserve">“  </w:t>
      </w:r>
    </w:p>
    <w:p w14:paraId="30968E35" w14:textId="77777777" w:rsidR="002A5100" w:rsidRPr="002A5100" w:rsidRDefault="002A5100" w:rsidP="002A5100">
      <w:pPr>
        <w:ind w:right="28"/>
        <w:jc w:val="both"/>
        <w:rPr>
          <w:i/>
          <w:sz w:val="20"/>
          <w:szCs w:val="20"/>
          <w:lang w:val="lt-LT"/>
        </w:rPr>
      </w:pPr>
      <w:r w:rsidRPr="002A5100">
        <w:rPr>
          <w:i/>
          <w:sz w:val="20"/>
          <w:szCs w:val="20"/>
          <w:lang w:val="lt-LT"/>
        </w:rPr>
        <w:t xml:space="preserve">______________________________   </w:t>
      </w:r>
    </w:p>
    <w:p w14:paraId="1ADA43B9" w14:textId="77777777" w:rsidR="002A5100" w:rsidRPr="002A5100" w:rsidRDefault="002A5100" w:rsidP="002A5100">
      <w:pPr>
        <w:ind w:right="28"/>
        <w:jc w:val="both"/>
        <w:rPr>
          <w:i/>
          <w:sz w:val="20"/>
          <w:szCs w:val="20"/>
          <w:lang w:val="lt-LT"/>
        </w:rPr>
      </w:pPr>
      <w:r w:rsidRPr="002A5100">
        <w:rPr>
          <w:i/>
          <w:sz w:val="20"/>
          <w:szCs w:val="20"/>
          <w:lang w:val="lt-LT"/>
        </w:rPr>
        <w:t>(Adresatas (Įsigyjančioji organizacija))</w:t>
      </w:r>
    </w:p>
    <w:p w14:paraId="4264DA16" w14:textId="77777777" w:rsidR="00E64031" w:rsidRPr="00E64031" w:rsidRDefault="00E64031" w:rsidP="00E64031">
      <w:pPr>
        <w:ind w:left="142"/>
        <w:jc w:val="both"/>
        <w:rPr>
          <w:sz w:val="22"/>
          <w:szCs w:val="22"/>
          <w:lang w:val="lt-LT"/>
        </w:rPr>
      </w:pPr>
    </w:p>
    <w:p w14:paraId="320F5B94" w14:textId="77777777" w:rsidR="00E64031" w:rsidRPr="00E64031" w:rsidRDefault="00E64031" w:rsidP="00E64031">
      <w:pPr>
        <w:jc w:val="center"/>
        <w:rPr>
          <w:b/>
          <w:sz w:val="22"/>
          <w:szCs w:val="22"/>
          <w:lang w:val="lt-LT"/>
        </w:rPr>
      </w:pPr>
      <w:r w:rsidRPr="00E64031">
        <w:rPr>
          <w:b/>
          <w:sz w:val="22"/>
          <w:szCs w:val="22"/>
          <w:lang w:val="lt-LT"/>
        </w:rPr>
        <w:t>PASIŪLYMAS</w:t>
      </w:r>
    </w:p>
    <w:p w14:paraId="12391196" w14:textId="77777777" w:rsidR="00E64031" w:rsidRPr="00E64031" w:rsidRDefault="00E64031" w:rsidP="00E64031">
      <w:pPr>
        <w:tabs>
          <w:tab w:val="right" w:leader="underscore" w:pos="8640"/>
        </w:tabs>
        <w:jc w:val="center"/>
        <w:rPr>
          <w:b/>
          <w:sz w:val="22"/>
          <w:szCs w:val="22"/>
          <w:lang w:val="lt-LT" w:eastAsia="lt-LT"/>
        </w:rPr>
      </w:pPr>
      <w:r w:rsidRPr="00E64031">
        <w:rPr>
          <w:b/>
          <w:sz w:val="22"/>
          <w:szCs w:val="22"/>
          <w:lang w:val="lt-LT" w:eastAsia="lt-LT"/>
        </w:rPr>
        <w:t xml:space="preserve"> DĖL </w:t>
      </w:r>
      <w:r w:rsidR="00EF334C">
        <w:rPr>
          <w:b/>
          <w:sz w:val="22"/>
          <w:szCs w:val="22"/>
          <w:lang w:val="lt-LT"/>
        </w:rPr>
        <w:t>ELEKTROS ENERGIJOS</w:t>
      </w:r>
      <w:r w:rsidR="008A19CD">
        <w:rPr>
          <w:b/>
          <w:sz w:val="22"/>
          <w:szCs w:val="22"/>
          <w:lang w:val="lt-LT"/>
        </w:rPr>
        <w:t xml:space="preserve"> PIRKIMO</w:t>
      </w:r>
    </w:p>
    <w:p w14:paraId="326472A5" w14:textId="77777777" w:rsidR="00E64031" w:rsidRPr="00E64031" w:rsidRDefault="00E64031" w:rsidP="00E64031">
      <w:pPr>
        <w:jc w:val="center"/>
        <w:rPr>
          <w:b/>
          <w:sz w:val="22"/>
          <w:szCs w:val="22"/>
          <w:lang w:val="lt-LT"/>
        </w:rPr>
      </w:pPr>
    </w:p>
    <w:p w14:paraId="528F04E6" w14:textId="77777777" w:rsidR="00E64031" w:rsidRPr="00E64031" w:rsidRDefault="00E64031" w:rsidP="00E64031">
      <w:pPr>
        <w:jc w:val="center"/>
        <w:rPr>
          <w:sz w:val="22"/>
          <w:szCs w:val="22"/>
          <w:lang w:val="lt-LT"/>
        </w:rPr>
      </w:pPr>
      <w:r w:rsidRPr="00E64031">
        <w:rPr>
          <w:sz w:val="22"/>
          <w:szCs w:val="22"/>
          <w:lang w:val="lt-LT"/>
        </w:rPr>
        <w:t>_____________</w:t>
      </w:r>
    </w:p>
    <w:p w14:paraId="53BBC70B" w14:textId="77777777" w:rsidR="00E64031" w:rsidRPr="00EF334C" w:rsidRDefault="00E64031" w:rsidP="00E64031">
      <w:pPr>
        <w:jc w:val="center"/>
        <w:rPr>
          <w:sz w:val="14"/>
          <w:szCs w:val="14"/>
          <w:lang w:val="lt-LT"/>
        </w:rPr>
      </w:pPr>
      <w:r w:rsidRPr="00EF334C">
        <w:rPr>
          <w:sz w:val="14"/>
          <w:szCs w:val="14"/>
          <w:lang w:val="lt-LT"/>
        </w:rPr>
        <w:t>(Data)</w:t>
      </w:r>
    </w:p>
    <w:p w14:paraId="65CFC284" w14:textId="77777777" w:rsidR="00E64031" w:rsidRPr="00E64031" w:rsidRDefault="00E64031" w:rsidP="00E64031">
      <w:pPr>
        <w:jc w:val="center"/>
        <w:rPr>
          <w:sz w:val="22"/>
          <w:szCs w:val="22"/>
          <w:lang w:val="lt-LT"/>
        </w:rPr>
      </w:pPr>
      <w:r w:rsidRPr="00E64031">
        <w:rPr>
          <w:sz w:val="22"/>
          <w:szCs w:val="22"/>
          <w:lang w:val="lt-LT"/>
        </w:rPr>
        <w:t>______________</w:t>
      </w:r>
    </w:p>
    <w:p w14:paraId="6E6633C4" w14:textId="77777777" w:rsidR="00E64031" w:rsidRPr="00EF334C" w:rsidRDefault="00E64031" w:rsidP="00E64031">
      <w:pPr>
        <w:jc w:val="center"/>
        <w:rPr>
          <w:sz w:val="14"/>
          <w:szCs w:val="14"/>
          <w:lang w:val="lt-LT"/>
        </w:rPr>
      </w:pPr>
      <w:r w:rsidRPr="00EF334C">
        <w:rPr>
          <w:sz w:val="14"/>
          <w:szCs w:val="14"/>
          <w:lang w:val="lt-LT"/>
        </w:rPr>
        <w:t>(Sudarymo vieta)</w:t>
      </w:r>
    </w:p>
    <w:p w14:paraId="61DCE308" w14:textId="77777777" w:rsidR="00E64031" w:rsidRPr="00EF334C" w:rsidRDefault="00E64031" w:rsidP="00E64031">
      <w:pPr>
        <w:jc w:val="both"/>
        <w:rPr>
          <w:sz w:val="22"/>
          <w:szCs w:val="22"/>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5"/>
      </w:tblGrid>
      <w:tr w:rsidR="00E64031" w:rsidRPr="00EF334C" w14:paraId="03B8C626" w14:textId="77777777" w:rsidTr="00100F27">
        <w:tc>
          <w:tcPr>
            <w:tcW w:w="5070" w:type="dxa"/>
            <w:tcBorders>
              <w:top w:val="single" w:sz="4" w:space="0" w:color="auto"/>
              <w:left w:val="single" w:sz="4" w:space="0" w:color="auto"/>
              <w:bottom w:val="single" w:sz="4" w:space="0" w:color="auto"/>
              <w:right w:val="single" w:sz="4" w:space="0" w:color="auto"/>
            </w:tcBorders>
            <w:vAlign w:val="center"/>
            <w:hideMark/>
          </w:tcPr>
          <w:p w14:paraId="71FE9B6B" w14:textId="77777777" w:rsidR="0024763B" w:rsidRPr="00EF334C" w:rsidRDefault="00E64031" w:rsidP="0024763B">
            <w:pPr>
              <w:spacing w:line="276" w:lineRule="auto"/>
              <w:rPr>
                <w:b/>
                <w:bCs/>
                <w:sz w:val="22"/>
                <w:szCs w:val="22"/>
                <w:lang w:val="lt-LT"/>
              </w:rPr>
            </w:pPr>
            <w:r w:rsidRPr="00EF334C">
              <w:rPr>
                <w:b/>
                <w:bCs/>
                <w:sz w:val="22"/>
                <w:szCs w:val="22"/>
                <w:lang w:val="lt-LT"/>
              </w:rPr>
              <w:t xml:space="preserve">Tiekėjo pavadinimas </w:t>
            </w:r>
          </w:p>
          <w:p w14:paraId="4F9D5F31" w14:textId="77777777" w:rsidR="00E64031" w:rsidRPr="00EF334C" w:rsidRDefault="0024763B" w:rsidP="0024763B">
            <w:pPr>
              <w:spacing w:line="276" w:lineRule="auto"/>
              <w:rPr>
                <w:i/>
                <w:sz w:val="22"/>
                <w:szCs w:val="22"/>
                <w:lang w:val="lt-LT"/>
              </w:rPr>
            </w:pPr>
            <w:r w:rsidRPr="00EF334C">
              <w:rPr>
                <w:i/>
                <w:sz w:val="18"/>
                <w:szCs w:val="18"/>
                <w:lang w:val="lt-LT"/>
              </w:rPr>
              <w:t>(jei tai ūkio subjektų grupė, nurodyti: jungtinės veiklos sutarties pagrindu veikianti ūkio subjektų grupė, sudaryta iš: (nurodyti visų partnerių pavadinimus))</w:t>
            </w:r>
          </w:p>
        </w:tc>
        <w:tc>
          <w:tcPr>
            <w:tcW w:w="4815" w:type="dxa"/>
            <w:tcBorders>
              <w:top w:val="single" w:sz="4" w:space="0" w:color="auto"/>
              <w:left w:val="single" w:sz="4" w:space="0" w:color="auto"/>
              <w:bottom w:val="single" w:sz="4" w:space="0" w:color="auto"/>
              <w:right w:val="single" w:sz="4" w:space="0" w:color="auto"/>
            </w:tcBorders>
            <w:vAlign w:val="center"/>
          </w:tcPr>
          <w:p w14:paraId="6359B670" w14:textId="77777777" w:rsidR="00E64031" w:rsidRPr="00EF334C" w:rsidRDefault="00E64031" w:rsidP="006D3A3B">
            <w:pPr>
              <w:spacing w:line="276" w:lineRule="auto"/>
              <w:jc w:val="both"/>
              <w:rPr>
                <w:sz w:val="22"/>
                <w:szCs w:val="22"/>
                <w:lang w:val="lt-LT"/>
              </w:rPr>
            </w:pPr>
          </w:p>
        </w:tc>
      </w:tr>
      <w:tr w:rsidR="0024763B" w:rsidRPr="00EF334C" w14:paraId="5580EFF8" w14:textId="77777777" w:rsidTr="00100F27">
        <w:tc>
          <w:tcPr>
            <w:tcW w:w="5070" w:type="dxa"/>
            <w:tcBorders>
              <w:top w:val="single" w:sz="4" w:space="0" w:color="auto"/>
              <w:left w:val="single" w:sz="4" w:space="0" w:color="auto"/>
              <w:bottom w:val="single" w:sz="4" w:space="0" w:color="auto"/>
              <w:right w:val="single" w:sz="4" w:space="0" w:color="auto"/>
            </w:tcBorders>
            <w:vAlign w:val="center"/>
          </w:tcPr>
          <w:p w14:paraId="62966303" w14:textId="77777777" w:rsidR="0024763B" w:rsidRPr="00EF334C" w:rsidRDefault="0024763B" w:rsidP="0024763B">
            <w:pPr>
              <w:autoSpaceDE w:val="0"/>
              <w:autoSpaceDN w:val="0"/>
              <w:adjustRightInd w:val="0"/>
              <w:rPr>
                <w:b/>
                <w:bCs/>
                <w:sz w:val="22"/>
                <w:szCs w:val="22"/>
                <w:lang w:val="lt-LT" w:eastAsia="lt-LT"/>
              </w:rPr>
            </w:pPr>
            <w:r w:rsidRPr="00EF334C">
              <w:rPr>
                <w:b/>
                <w:bCs/>
                <w:sz w:val="22"/>
                <w:szCs w:val="22"/>
                <w:lang w:val="lt-LT" w:eastAsia="lt-LT"/>
              </w:rPr>
              <w:t xml:space="preserve">Atsakingasis partneris </w:t>
            </w:r>
          </w:p>
          <w:p w14:paraId="3E6167AC" w14:textId="77777777" w:rsidR="0024763B" w:rsidRPr="00EF334C" w:rsidRDefault="0024763B" w:rsidP="0024763B">
            <w:pPr>
              <w:autoSpaceDE w:val="0"/>
              <w:autoSpaceDN w:val="0"/>
              <w:adjustRightInd w:val="0"/>
              <w:rPr>
                <w:sz w:val="18"/>
                <w:szCs w:val="18"/>
                <w:lang w:val="lt-LT" w:eastAsia="lt-LT"/>
              </w:rPr>
            </w:pPr>
            <w:r w:rsidRPr="00EF334C">
              <w:rPr>
                <w:sz w:val="18"/>
                <w:szCs w:val="18"/>
                <w:lang w:val="lt-LT" w:eastAsia="lt-LT"/>
              </w:rPr>
              <w:t>(nurodyti atsakingojo partnerio</w:t>
            </w:r>
          </w:p>
          <w:p w14:paraId="39D2F572" w14:textId="77777777" w:rsidR="0024763B" w:rsidRPr="00EF334C" w:rsidRDefault="0024763B" w:rsidP="0024763B">
            <w:pPr>
              <w:spacing w:line="276" w:lineRule="auto"/>
              <w:rPr>
                <w:sz w:val="22"/>
                <w:szCs w:val="22"/>
                <w:lang w:val="lt-LT"/>
              </w:rPr>
            </w:pPr>
            <w:r w:rsidRPr="00EF334C">
              <w:rPr>
                <w:sz w:val="18"/>
                <w:szCs w:val="18"/>
                <w:lang w:val="lt-LT" w:eastAsia="lt-LT"/>
              </w:rPr>
              <w:t>pavadinimą, jei pasiūlymą teikia ūkio subjektų grupė)</w:t>
            </w:r>
          </w:p>
        </w:tc>
        <w:tc>
          <w:tcPr>
            <w:tcW w:w="4815" w:type="dxa"/>
            <w:tcBorders>
              <w:top w:val="single" w:sz="4" w:space="0" w:color="auto"/>
              <w:left w:val="single" w:sz="4" w:space="0" w:color="auto"/>
              <w:bottom w:val="single" w:sz="4" w:space="0" w:color="auto"/>
              <w:right w:val="single" w:sz="4" w:space="0" w:color="auto"/>
            </w:tcBorders>
            <w:vAlign w:val="center"/>
          </w:tcPr>
          <w:p w14:paraId="6D1EE696" w14:textId="77777777" w:rsidR="0024763B" w:rsidRPr="00EF334C" w:rsidRDefault="0024763B" w:rsidP="006D3A3B">
            <w:pPr>
              <w:spacing w:line="276" w:lineRule="auto"/>
              <w:jc w:val="both"/>
              <w:rPr>
                <w:sz w:val="22"/>
                <w:szCs w:val="22"/>
                <w:lang w:val="lt-LT"/>
              </w:rPr>
            </w:pPr>
          </w:p>
        </w:tc>
      </w:tr>
      <w:tr w:rsidR="00E64031" w:rsidRPr="00EF334C" w14:paraId="011A7E0F" w14:textId="77777777" w:rsidTr="00100F27">
        <w:tc>
          <w:tcPr>
            <w:tcW w:w="5070" w:type="dxa"/>
            <w:tcBorders>
              <w:top w:val="single" w:sz="4" w:space="0" w:color="auto"/>
              <w:left w:val="single" w:sz="4" w:space="0" w:color="auto"/>
              <w:bottom w:val="single" w:sz="4" w:space="0" w:color="auto"/>
              <w:right w:val="single" w:sz="4" w:space="0" w:color="auto"/>
            </w:tcBorders>
            <w:vAlign w:val="center"/>
            <w:hideMark/>
          </w:tcPr>
          <w:p w14:paraId="4E82D116" w14:textId="77777777" w:rsidR="00E64031" w:rsidRPr="00EF334C" w:rsidRDefault="00E64031" w:rsidP="006D3A3B">
            <w:pPr>
              <w:spacing w:line="276" w:lineRule="auto"/>
              <w:rPr>
                <w:sz w:val="22"/>
                <w:szCs w:val="22"/>
                <w:lang w:val="lt-LT"/>
              </w:rPr>
            </w:pPr>
            <w:r w:rsidRPr="00EF334C">
              <w:rPr>
                <w:b/>
                <w:bCs/>
                <w:sz w:val="22"/>
                <w:szCs w:val="22"/>
                <w:lang w:val="lt-LT"/>
              </w:rPr>
              <w:t>Tiekėjo įmonės kodas, PVM mokėtojo kodas</w:t>
            </w:r>
            <w:r w:rsidRPr="00EF334C">
              <w:rPr>
                <w:sz w:val="22"/>
                <w:szCs w:val="22"/>
                <w:lang w:val="lt-LT"/>
              </w:rPr>
              <w:t xml:space="preserve"> </w:t>
            </w:r>
            <w:r w:rsidR="006D3A3B" w:rsidRPr="00EF334C">
              <w:rPr>
                <w:i/>
                <w:sz w:val="18"/>
                <w:szCs w:val="18"/>
                <w:lang w:val="lt-LT"/>
              </w:rPr>
              <w:t>(</w:t>
            </w:r>
            <w:r w:rsidRPr="00EF334C">
              <w:rPr>
                <w:i/>
                <w:sz w:val="18"/>
                <w:szCs w:val="18"/>
                <w:lang w:val="lt-LT"/>
              </w:rPr>
              <w:t>Jeigu dalyvauja ūkio subjektų grupė, surašomi visi dalyvių kodai</w:t>
            </w:r>
            <w:r w:rsidR="006D3A3B" w:rsidRPr="00EF334C">
              <w:rPr>
                <w:i/>
                <w:sz w:val="18"/>
                <w:szCs w:val="18"/>
                <w:lang w:val="lt-LT"/>
              </w:rPr>
              <w:t>)</w:t>
            </w:r>
          </w:p>
        </w:tc>
        <w:tc>
          <w:tcPr>
            <w:tcW w:w="4815" w:type="dxa"/>
            <w:tcBorders>
              <w:top w:val="single" w:sz="4" w:space="0" w:color="auto"/>
              <w:left w:val="single" w:sz="4" w:space="0" w:color="auto"/>
              <w:bottom w:val="single" w:sz="4" w:space="0" w:color="auto"/>
              <w:right w:val="single" w:sz="4" w:space="0" w:color="auto"/>
            </w:tcBorders>
            <w:vAlign w:val="center"/>
          </w:tcPr>
          <w:p w14:paraId="0B9C2A96" w14:textId="77777777" w:rsidR="00E64031" w:rsidRPr="00EF334C" w:rsidRDefault="00E64031" w:rsidP="006D3A3B">
            <w:pPr>
              <w:spacing w:line="276" w:lineRule="auto"/>
              <w:jc w:val="both"/>
              <w:rPr>
                <w:sz w:val="22"/>
                <w:szCs w:val="22"/>
                <w:lang w:val="lt-LT"/>
              </w:rPr>
            </w:pPr>
          </w:p>
        </w:tc>
      </w:tr>
      <w:tr w:rsidR="00E64031" w:rsidRPr="00EF334C" w14:paraId="44D2357E" w14:textId="77777777" w:rsidTr="00100F27">
        <w:tc>
          <w:tcPr>
            <w:tcW w:w="5070" w:type="dxa"/>
            <w:tcBorders>
              <w:top w:val="single" w:sz="4" w:space="0" w:color="auto"/>
              <w:left w:val="single" w:sz="4" w:space="0" w:color="auto"/>
              <w:bottom w:val="single" w:sz="4" w:space="0" w:color="auto"/>
              <w:right w:val="single" w:sz="4" w:space="0" w:color="auto"/>
            </w:tcBorders>
            <w:vAlign w:val="center"/>
            <w:hideMark/>
          </w:tcPr>
          <w:p w14:paraId="7062B673" w14:textId="77777777" w:rsidR="0024763B" w:rsidRPr="00EF334C" w:rsidRDefault="00E64031" w:rsidP="006D3A3B">
            <w:pPr>
              <w:spacing w:line="276" w:lineRule="auto"/>
              <w:rPr>
                <w:i/>
                <w:sz w:val="22"/>
                <w:szCs w:val="22"/>
                <w:lang w:val="lt-LT"/>
              </w:rPr>
            </w:pPr>
            <w:r w:rsidRPr="00EF334C">
              <w:rPr>
                <w:b/>
                <w:bCs/>
                <w:sz w:val="22"/>
                <w:szCs w:val="22"/>
                <w:lang w:val="lt-LT"/>
              </w:rPr>
              <w:t>Tiekėjo adresas</w:t>
            </w:r>
            <w:r w:rsidRPr="00EF334C">
              <w:rPr>
                <w:sz w:val="22"/>
                <w:szCs w:val="22"/>
                <w:lang w:val="lt-LT"/>
              </w:rPr>
              <w:t xml:space="preserve"> </w:t>
            </w:r>
          </w:p>
          <w:p w14:paraId="15FE520B" w14:textId="77777777" w:rsidR="00E64031" w:rsidRPr="00EF334C" w:rsidRDefault="006D3A3B" w:rsidP="006D3A3B">
            <w:pPr>
              <w:spacing w:line="276" w:lineRule="auto"/>
              <w:rPr>
                <w:sz w:val="18"/>
                <w:szCs w:val="18"/>
                <w:lang w:val="lt-LT"/>
              </w:rPr>
            </w:pPr>
            <w:r w:rsidRPr="00EF334C">
              <w:rPr>
                <w:i/>
                <w:sz w:val="18"/>
                <w:szCs w:val="18"/>
                <w:lang w:val="lt-LT"/>
              </w:rPr>
              <w:t>(</w:t>
            </w:r>
            <w:r w:rsidR="00E64031" w:rsidRPr="00EF334C">
              <w:rPr>
                <w:i/>
                <w:sz w:val="18"/>
                <w:szCs w:val="18"/>
                <w:lang w:val="lt-LT"/>
              </w:rPr>
              <w:t>Jeigu dalyvauja ūkio subjektų grupė, surašomi visi dalyvių adresai</w:t>
            </w:r>
            <w:r w:rsidRPr="00EF334C">
              <w:rPr>
                <w:i/>
                <w:sz w:val="18"/>
                <w:szCs w:val="18"/>
                <w:lang w:val="lt-LT"/>
              </w:rPr>
              <w:t>)</w:t>
            </w:r>
          </w:p>
        </w:tc>
        <w:tc>
          <w:tcPr>
            <w:tcW w:w="4815" w:type="dxa"/>
            <w:tcBorders>
              <w:top w:val="single" w:sz="4" w:space="0" w:color="auto"/>
              <w:left w:val="single" w:sz="4" w:space="0" w:color="auto"/>
              <w:bottom w:val="single" w:sz="4" w:space="0" w:color="auto"/>
              <w:right w:val="single" w:sz="4" w:space="0" w:color="auto"/>
            </w:tcBorders>
            <w:vAlign w:val="center"/>
          </w:tcPr>
          <w:p w14:paraId="589E1D2D" w14:textId="77777777" w:rsidR="00E64031" w:rsidRPr="00EF334C" w:rsidRDefault="00E64031" w:rsidP="006D3A3B">
            <w:pPr>
              <w:spacing w:line="276" w:lineRule="auto"/>
              <w:jc w:val="both"/>
              <w:rPr>
                <w:sz w:val="22"/>
                <w:szCs w:val="22"/>
                <w:lang w:val="lt-LT"/>
              </w:rPr>
            </w:pPr>
          </w:p>
        </w:tc>
      </w:tr>
      <w:tr w:rsidR="00E64031" w:rsidRPr="00EF334C" w14:paraId="708E487C" w14:textId="77777777" w:rsidTr="00100F27">
        <w:tc>
          <w:tcPr>
            <w:tcW w:w="5070" w:type="dxa"/>
            <w:tcBorders>
              <w:top w:val="single" w:sz="4" w:space="0" w:color="auto"/>
              <w:left w:val="single" w:sz="4" w:space="0" w:color="auto"/>
              <w:bottom w:val="single" w:sz="4" w:space="0" w:color="auto"/>
              <w:right w:val="single" w:sz="4" w:space="0" w:color="auto"/>
            </w:tcBorders>
            <w:vAlign w:val="center"/>
            <w:hideMark/>
          </w:tcPr>
          <w:p w14:paraId="4F5AFD10" w14:textId="77777777" w:rsidR="00E64031" w:rsidRPr="00EF334C" w:rsidRDefault="00E64031" w:rsidP="006D3A3B">
            <w:pPr>
              <w:spacing w:line="276" w:lineRule="auto"/>
              <w:rPr>
                <w:sz w:val="22"/>
                <w:szCs w:val="22"/>
                <w:lang w:val="lt-LT"/>
              </w:rPr>
            </w:pPr>
            <w:r w:rsidRPr="00EF334C">
              <w:rPr>
                <w:sz w:val="22"/>
                <w:szCs w:val="22"/>
                <w:lang w:val="lt-LT"/>
              </w:rPr>
              <w:t>Už pasiūlymą atsakingo asmens vardas, pavardė, pareigos, telefono numeris ir el. pašto adresas</w:t>
            </w:r>
          </w:p>
        </w:tc>
        <w:tc>
          <w:tcPr>
            <w:tcW w:w="4815" w:type="dxa"/>
            <w:tcBorders>
              <w:top w:val="single" w:sz="4" w:space="0" w:color="auto"/>
              <w:left w:val="single" w:sz="4" w:space="0" w:color="auto"/>
              <w:bottom w:val="single" w:sz="4" w:space="0" w:color="auto"/>
              <w:right w:val="single" w:sz="4" w:space="0" w:color="auto"/>
            </w:tcBorders>
            <w:vAlign w:val="center"/>
          </w:tcPr>
          <w:p w14:paraId="70AB23EE" w14:textId="77777777" w:rsidR="00E64031" w:rsidRPr="00EF334C" w:rsidRDefault="00E64031" w:rsidP="006D3A3B">
            <w:pPr>
              <w:spacing w:line="276" w:lineRule="auto"/>
              <w:jc w:val="both"/>
              <w:rPr>
                <w:sz w:val="22"/>
                <w:szCs w:val="22"/>
                <w:lang w:val="lt-LT"/>
              </w:rPr>
            </w:pPr>
          </w:p>
        </w:tc>
      </w:tr>
    </w:tbl>
    <w:p w14:paraId="1D7FB3F6" w14:textId="77777777" w:rsidR="00E64031" w:rsidRPr="00EF334C" w:rsidRDefault="00E64031" w:rsidP="00E64031">
      <w:pPr>
        <w:ind w:firstLine="720"/>
        <w:jc w:val="both"/>
        <w:rPr>
          <w:sz w:val="22"/>
          <w:szCs w:val="22"/>
          <w:lang w:val="lt-LT"/>
        </w:rPr>
      </w:pPr>
    </w:p>
    <w:p w14:paraId="4727A208" w14:textId="77777777" w:rsidR="00EF334C" w:rsidRDefault="00EF334C" w:rsidP="00EF334C">
      <w:pPr>
        <w:ind w:firstLine="720"/>
        <w:jc w:val="both"/>
        <w:rPr>
          <w:sz w:val="22"/>
          <w:szCs w:val="22"/>
        </w:rPr>
      </w:pPr>
      <w:proofErr w:type="spellStart"/>
      <w:r w:rsidRPr="00EF334C">
        <w:rPr>
          <w:sz w:val="22"/>
          <w:szCs w:val="22"/>
        </w:rPr>
        <w:t>Šiuo</w:t>
      </w:r>
      <w:proofErr w:type="spellEnd"/>
      <w:r w:rsidRPr="00EF334C">
        <w:rPr>
          <w:sz w:val="22"/>
          <w:szCs w:val="22"/>
        </w:rPr>
        <w:t xml:space="preserve"> </w:t>
      </w:r>
      <w:proofErr w:type="spellStart"/>
      <w:r w:rsidRPr="00EF334C">
        <w:rPr>
          <w:sz w:val="22"/>
          <w:szCs w:val="22"/>
        </w:rPr>
        <w:t>pasiūlymu</w:t>
      </w:r>
      <w:proofErr w:type="spellEnd"/>
      <w:r w:rsidRPr="00EF334C">
        <w:rPr>
          <w:sz w:val="22"/>
          <w:szCs w:val="22"/>
        </w:rPr>
        <w:t xml:space="preserve"> </w:t>
      </w:r>
      <w:proofErr w:type="spellStart"/>
      <w:r w:rsidRPr="00EF334C">
        <w:rPr>
          <w:sz w:val="22"/>
          <w:szCs w:val="22"/>
        </w:rPr>
        <w:t>pažymime</w:t>
      </w:r>
      <w:proofErr w:type="spellEnd"/>
      <w:r w:rsidRPr="00EF334C">
        <w:rPr>
          <w:sz w:val="22"/>
          <w:szCs w:val="22"/>
        </w:rPr>
        <w:t xml:space="preserve">, </w:t>
      </w:r>
      <w:proofErr w:type="spellStart"/>
      <w:r w:rsidRPr="00EF334C">
        <w:rPr>
          <w:sz w:val="22"/>
          <w:szCs w:val="22"/>
        </w:rPr>
        <w:t>kad</w:t>
      </w:r>
      <w:proofErr w:type="spellEnd"/>
      <w:r w:rsidRPr="00EF334C">
        <w:rPr>
          <w:sz w:val="22"/>
          <w:szCs w:val="22"/>
        </w:rPr>
        <w:t xml:space="preserve"> </w:t>
      </w:r>
      <w:proofErr w:type="spellStart"/>
      <w:r w:rsidRPr="00EF334C">
        <w:rPr>
          <w:sz w:val="22"/>
          <w:szCs w:val="22"/>
        </w:rPr>
        <w:t>sutinkame</w:t>
      </w:r>
      <w:proofErr w:type="spellEnd"/>
      <w:r w:rsidRPr="00EF334C">
        <w:rPr>
          <w:sz w:val="22"/>
          <w:szCs w:val="22"/>
        </w:rPr>
        <w:t xml:space="preserve"> </w:t>
      </w:r>
      <w:proofErr w:type="spellStart"/>
      <w:r w:rsidRPr="00EF334C">
        <w:rPr>
          <w:sz w:val="22"/>
          <w:szCs w:val="22"/>
        </w:rPr>
        <w:t>su</w:t>
      </w:r>
      <w:proofErr w:type="spellEnd"/>
      <w:r w:rsidRPr="00EF334C">
        <w:rPr>
          <w:sz w:val="22"/>
          <w:szCs w:val="22"/>
        </w:rPr>
        <w:t xml:space="preserve"> </w:t>
      </w:r>
      <w:proofErr w:type="spellStart"/>
      <w:r w:rsidRPr="00EF334C">
        <w:rPr>
          <w:sz w:val="22"/>
          <w:szCs w:val="22"/>
        </w:rPr>
        <w:t>visomis</w:t>
      </w:r>
      <w:proofErr w:type="spellEnd"/>
      <w:r w:rsidRPr="00EF334C">
        <w:rPr>
          <w:sz w:val="22"/>
          <w:szCs w:val="22"/>
        </w:rPr>
        <w:t xml:space="preserve"> </w:t>
      </w:r>
      <w:proofErr w:type="spellStart"/>
      <w:r w:rsidRPr="00EF334C">
        <w:rPr>
          <w:sz w:val="22"/>
          <w:szCs w:val="22"/>
        </w:rPr>
        <w:t>pirkimo</w:t>
      </w:r>
      <w:proofErr w:type="spellEnd"/>
      <w:r w:rsidRPr="00EF334C">
        <w:rPr>
          <w:sz w:val="22"/>
          <w:szCs w:val="22"/>
        </w:rPr>
        <w:t xml:space="preserve"> </w:t>
      </w:r>
      <w:proofErr w:type="spellStart"/>
      <w:r w:rsidRPr="00EF334C">
        <w:rPr>
          <w:sz w:val="22"/>
          <w:szCs w:val="22"/>
        </w:rPr>
        <w:t>sąlygomis</w:t>
      </w:r>
      <w:proofErr w:type="spellEnd"/>
      <w:r w:rsidRPr="00EF334C">
        <w:rPr>
          <w:sz w:val="22"/>
          <w:szCs w:val="22"/>
        </w:rPr>
        <w:t xml:space="preserve">, </w:t>
      </w:r>
      <w:proofErr w:type="spellStart"/>
      <w:r w:rsidRPr="00EF334C">
        <w:rPr>
          <w:sz w:val="22"/>
          <w:szCs w:val="22"/>
        </w:rPr>
        <w:t>nustatytomis</w:t>
      </w:r>
      <w:proofErr w:type="spellEnd"/>
      <w:r w:rsidRPr="00EF334C">
        <w:rPr>
          <w:sz w:val="22"/>
          <w:szCs w:val="22"/>
        </w:rPr>
        <w:t xml:space="preserve"> </w:t>
      </w:r>
      <w:proofErr w:type="spellStart"/>
      <w:r w:rsidR="00794599">
        <w:rPr>
          <w:sz w:val="22"/>
          <w:szCs w:val="22"/>
        </w:rPr>
        <w:t>elek</w:t>
      </w:r>
      <w:r w:rsidR="007710AC">
        <w:rPr>
          <w:sz w:val="22"/>
          <w:szCs w:val="22"/>
        </w:rPr>
        <w:t>tros</w:t>
      </w:r>
      <w:proofErr w:type="spellEnd"/>
      <w:r w:rsidR="007710AC">
        <w:rPr>
          <w:sz w:val="22"/>
          <w:szCs w:val="22"/>
        </w:rPr>
        <w:t xml:space="preserve"> </w:t>
      </w:r>
      <w:proofErr w:type="spellStart"/>
      <w:r w:rsidR="007710AC">
        <w:rPr>
          <w:sz w:val="22"/>
          <w:szCs w:val="22"/>
        </w:rPr>
        <w:t>energijos</w:t>
      </w:r>
      <w:proofErr w:type="spellEnd"/>
      <w:r w:rsidRPr="00EF334C">
        <w:rPr>
          <w:sz w:val="22"/>
          <w:szCs w:val="22"/>
        </w:rPr>
        <w:t xml:space="preserve"> </w:t>
      </w:r>
      <w:proofErr w:type="spellStart"/>
      <w:r w:rsidRPr="00EF334C">
        <w:rPr>
          <w:sz w:val="22"/>
          <w:szCs w:val="22"/>
        </w:rPr>
        <w:t>pirkimo</w:t>
      </w:r>
      <w:proofErr w:type="spellEnd"/>
      <w:r w:rsidRPr="00EF334C">
        <w:rPr>
          <w:sz w:val="22"/>
          <w:szCs w:val="22"/>
        </w:rPr>
        <w:t xml:space="preserve"> </w:t>
      </w:r>
      <w:proofErr w:type="spellStart"/>
      <w:r w:rsidR="007710AC">
        <w:rPr>
          <w:sz w:val="22"/>
          <w:szCs w:val="22"/>
        </w:rPr>
        <w:t>sąlygose</w:t>
      </w:r>
      <w:proofErr w:type="spellEnd"/>
      <w:r w:rsidR="007710AC">
        <w:rPr>
          <w:sz w:val="22"/>
          <w:szCs w:val="22"/>
        </w:rPr>
        <w:t>.</w:t>
      </w:r>
    </w:p>
    <w:p w14:paraId="567FF98D" w14:textId="77777777" w:rsidR="00D47C47" w:rsidRDefault="00D47C47" w:rsidP="00EF334C">
      <w:pPr>
        <w:ind w:firstLine="720"/>
        <w:jc w:val="both"/>
        <w:rPr>
          <w:color w:val="222222"/>
          <w:spacing w:val="-2"/>
          <w:sz w:val="23"/>
          <w:szCs w:val="23"/>
          <w:shd w:val="clear" w:color="auto" w:fill="FFFFFF"/>
          <w:lang w:val="lt-LT"/>
        </w:rPr>
      </w:pPr>
      <w:r w:rsidRPr="00526801">
        <w:rPr>
          <w:color w:val="222222"/>
          <w:spacing w:val="-2"/>
          <w:sz w:val="23"/>
          <w:szCs w:val="23"/>
          <w:shd w:val="clear" w:color="auto" w:fill="FFFFFF"/>
          <w:lang w:val="lt-LT"/>
        </w:rPr>
        <w:t>Pasirašydami šį pasiūlymą patvirtiname, kad mūsų kapitalo kilmė nėra iš valstybės (-</w:t>
      </w:r>
      <w:proofErr w:type="spellStart"/>
      <w:r w:rsidRPr="00526801">
        <w:rPr>
          <w:color w:val="222222"/>
          <w:spacing w:val="-2"/>
          <w:sz w:val="23"/>
          <w:szCs w:val="23"/>
          <w:shd w:val="clear" w:color="auto" w:fill="FFFFFF"/>
          <w:lang w:val="lt-LT"/>
        </w:rPr>
        <w:t>ių</w:t>
      </w:r>
      <w:proofErr w:type="spellEnd"/>
      <w:r w:rsidRPr="00526801">
        <w:rPr>
          <w:color w:val="222222"/>
          <w:spacing w:val="-2"/>
          <w:sz w:val="23"/>
          <w:szCs w:val="23"/>
          <w:shd w:val="clear" w:color="auto" w:fill="FFFFFF"/>
          <w:lang w:val="lt-LT"/>
        </w:rPr>
        <w:t>), kuri (-</w:t>
      </w:r>
      <w:proofErr w:type="spellStart"/>
      <w:r w:rsidRPr="00526801">
        <w:rPr>
          <w:color w:val="222222"/>
          <w:spacing w:val="-2"/>
          <w:sz w:val="23"/>
          <w:szCs w:val="23"/>
          <w:shd w:val="clear" w:color="auto" w:fill="FFFFFF"/>
          <w:lang w:val="lt-LT"/>
        </w:rPr>
        <w:t>ios</w:t>
      </w:r>
      <w:proofErr w:type="spellEnd"/>
      <w:r w:rsidRPr="00526801">
        <w:rPr>
          <w:color w:val="222222"/>
          <w:spacing w:val="-2"/>
          <w:sz w:val="23"/>
          <w:szCs w:val="23"/>
          <w:shd w:val="clear" w:color="auto" w:fill="FFFFFF"/>
          <w:lang w:val="lt-LT"/>
        </w:rPr>
        <w:t xml:space="preserve">) įtrauktos į Europos sąjungos sankcijų ir rekomenduotinų JAV sankcijų sąrašą (kuris viešinamas Užsienio reikalų ministerijos), taip pat pasiūlymą pateikęs tiekėjas atitinka 2022 m. balandžio 8 d. Tarybos reglamento (ES) 2022/576, kuriuo iš dalies </w:t>
      </w:r>
      <w:r w:rsidRPr="00526801">
        <w:rPr>
          <w:sz w:val="23"/>
          <w:szCs w:val="23"/>
          <w:lang w:val="lt-LT" w:bidi="en-US"/>
        </w:rPr>
        <w:t>keičiamas</w:t>
      </w:r>
      <w:r w:rsidRPr="00526801">
        <w:rPr>
          <w:color w:val="222222"/>
          <w:spacing w:val="-2"/>
          <w:sz w:val="23"/>
          <w:szCs w:val="23"/>
          <w:shd w:val="clear" w:color="auto" w:fill="FFFFFF"/>
          <w:lang w:val="lt-LT"/>
        </w:rPr>
        <w:t xml:space="preserve"> Reglamentas (ES) Nr. 833/2014 dėl ribojamųjų priemonių atsižvelgiant į Rusijos veiksmus, kuriais destabilizuojama padėtis Ukrainoje (aktuali redakcija), nuostatų reikalavimų. 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w:t>
      </w:r>
    </w:p>
    <w:p w14:paraId="4BF98057" w14:textId="77777777" w:rsidR="00FF39DB" w:rsidRDefault="00FF39DB" w:rsidP="00EF334C">
      <w:pPr>
        <w:ind w:firstLine="720"/>
        <w:jc w:val="both"/>
        <w:rPr>
          <w:color w:val="222222"/>
          <w:spacing w:val="-2"/>
          <w:sz w:val="23"/>
          <w:szCs w:val="23"/>
          <w:shd w:val="clear" w:color="auto" w:fill="FFFFFF"/>
          <w:lang w:val="lt-LT"/>
        </w:rPr>
      </w:pPr>
    </w:p>
    <w:p w14:paraId="288DFC34" w14:textId="77777777" w:rsidR="00FF39DB" w:rsidRDefault="00FF39DB" w:rsidP="00EF334C">
      <w:pPr>
        <w:ind w:firstLine="720"/>
        <w:jc w:val="both"/>
        <w:rPr>
          <w:color w:val="222222"/>
          <w:spacing w:val="-2"/>
          <w:sz w:val="23"/>
          <w:szCs w:val="23"/>
          <w:shd w:val="clear" w:color="auto" w:fill="FFFFFF"/>
          <w:lang w:val="lt-LT"/>
        </w:rPr>
      </w:pPr>
    </w:p>
    <w:p w14:paraId="2FA151F4" w14:textId="77777777" w:rsidR="00FF39DB" w:rsidRDefault="00FF39DB" w:rsidP="00EF334C">
      <w:pPr>
        <w:ind w:firstLine="720"/>
        <w:jc w:val="both"/>
        <w:rPr>
          <w:color w:val="222222"/>
          <w:spacing w:val="-2"/>
          <w:sz w:val="23"/>
          <w:szCs w:val="23"/>
          <w:shd w:val="clear" w:color="auto" w:fill="FFFFFF"/>
          <w:lang w:val="lt-LT"/>
        </w:rPr>
      </w:pPr>
    </w:p>
    <w:p w14:paraId="3CDD3708" w14:textId="77777777" w:rsidR="00FF39DB" w:rsidRDefault="00FF39DB" w:rsidP="00EF334C">
      <w:pPr>
        <w:ind w:firstLine="720"/>
        <w:jc w:val="both"/>
        <w:rPr>
          <w:color w:val="222222"/>
          <w:spacing w:val="-2"/>
          <w:sz w:val="23"/>
          <w:szCs w:val="23"/>
          <w:shd w:val="clear" w:color="auto" w:fill="FFFFFF"/>
          <w:lang w:val="lt-LT"/>
        </w:rPr>
      </w:pPr>
    </w:p>
    <w:p w14:paraId="29347D9D" w14:textId="77777777" w:rsidR="00FF39DB" w:rsidRDefault="00FF39DB" w:rsidP="00EF334C">
      <w:pPr>
        <w:ind w:firstLine="720"/>
        <w:jc w:val="both"/>
        <w:rPr>
          <w:color w:val="222222"/>
          <w:spacing w:val="-2"/>
          <w:sz w:val="23"/>
          <w:szCs w:val="23"/>
          <w:shd w:val="clear" w:color="auto" w:fill="FFFFFF"/>
          <w:lang w:val="lt-LT"/>
        </w:rPr>
      </w:pPr>
    </w:p>
    <w:p w14:paraId="3C3EF456" w14:textId="77777777" w:rsidR="00FF39DB" w:rsidRDefault="00FF39DB" w:rsidP="00EF334C">
      <w:pPr>
        <w:ind w:firstLine="720"/>
        <w:jc w:val="both"/>
        <w:rPr>
          <w:color w:val="222222"/>
          <w:spacing w:val="-2"/>
          <w:sz w:val="23"/>
          <w:szCs w:val="23"/>
          <w:shd w:val="clear" w:color="auto" w:fill="FFFFFF"/>
          <w:lang w:val="lt-LT"/>
        </w:rPr>
      </w:pPr>
    </w:p>
    <w:p w14:paraId="19B2CCAC" w14:textId="77777777" w:rsidR="00FF39DB" w:rsidRPr="00EF334C" w:rsidRDefault="00FF39DB" w:rsidP="00EF334C">
      <w:pPr>
        <w:ind w:firstLine="720"/>
        <w:jc w:val="both"/>
        <w:rPr>
          <w:sz w:val="22"/>
          <w:szCs w:val="22"/>
        </w:rPr>
      </w:pPr>
    </w:p>
    <w:p w14:paraId="7BA859CC" w14:textId="77777777" w:rsidR="00EF334C" w:rsidRDefault="00EF334C" w:rsidP="00EF334C">
      <w:pPr>
        <w:ind w:firstLine="720"/>
        <w:jc w:val="both"/>
        <w:rPr>
          <w:sz w:val="22"/>
          <w:szCs w:val="22"/>
        </w:rPr>
      </w:pPr>
      <w:r w:rsidRPr="00EF334C">
        <w:rPr>
          <w:sz w:val="22"/>
          <w:szCs w:val="22"/>
        </w:rPr>
        <w:lastRenderedPageBreak/>
        <w:t xml:space="preserve">Mes </w:t>
      </w:r>
      <w:proofErr w:type="spellStart"/>
      <w:r w:rsidRPr="00EF334C">
        <w:rPr>
          <w:sz w:val="22"/>
          <w:szCs w:val="22"/>
        </w:rPr>
        <w:t>siūlome</w:t>
      </w:r>
      <w:proofErr w:type="spellEnd"/>
      <w:r w:rsidRPr="00EF334C">
        <w:rPr>
          <w:sz w:val="22"/>
          <w:szCs w:val="22"/>
        </w:rPr>
        <w:t xml:space="preserve"> </w:t>
      </w:r>
      <w:proofErr w:type="spellStart"/>
      <w:r w:rsidRPr="00EF334C">
        <w:rPr>
          <w:sz w:val="22"/>
          <w:szCs w:val="22"/>
        </w:rPr>
        <w:t>šias</w:t>
      </w:r>
      <w:proofErr w:type="spellEnd"/>
      <w:r w:rsidRPr="00EF334C">
        <w:rPr>
          <w:sz w:val="22"/>
          <w:szCs w:val="22"/>
        </w:rPr>
        <w:t xml:space="preserve"> </w:t>
      </w:r>
      <w:proofErr w:type="spellStart"/>
      <w:r w:rsidRPr="00EF334C">
        <w:rPr>
          <w:sz w:val="22"/>
          <w:szCs w:val="22"/>
        </w:rPr>
        <w:t>prekes</w:t>
      </w:r>
      <w:proofErr w:type="spellEnd"/>
      <w:r w:rsidRPr="00EF334C">
        <w:rPr>
          <w:sz w:val="22"/>
          <w:szCs w:val="22"/>
        </w:rPr>
        <w:t xml:space="preserve"> </w:t>
      </w:r>
      <w:proofErr w:type="spellStart"/>
      <w:r w:rsidRPr="00EF334C">
        <w:rPr>
          <w:sz w:val="22"/>
          <w:szCs w:val="22"/>
        </w:rPr>
        <w:t>bei</w:t>
      </w:r>
      <w:proofErr w:type="spellEnd"/>
      <w:r w:rsidRPr="00EF334C">
        <w:rPr>
          <w:sz w:val="22"/>
          <w:szCs w:val="22"/>
        </w:rPr>
        <w:t xml:space="preserve"> </w:t>
      </w:r>
      <w:proofErr w:type="spellStart"/>
      <w:r w:rsidRPr="00EF334C">
        <w:rPr>
          <w:sz w:val="22"/>
          <w:szCs w:val="22"/>
        </w:rPr>
        <w:t>patvirtiname</w:t>
      </w:r>
      <w:proofErr w:type="spellEnd"/>
      <w:r w:rsidRPr="00EF334C">
        <w:rPr>
          <w:sz w:val="22"/>
          <w:szCs w:val="22"/>
        </w:rPr>
        <w:t xml:space="preserve">, </w:t>
      </w:r>
      <w:proofErr w:type="spellStart"/>
      <w:r w:rsidRPr="00EF334C">
        <w:rPr>
          <w:sz w:val="22"/>
          <w:szCs w:val="22"/>
        </w:rPr>
        <w:t>kad</w:t>
      </w:r>
      <w:proofErr w:type="spellEnd"/>
      <w:r w:rsidRPr="00EF334C">
        <w:rPr>
          <w:sz w:val="22"/>
          <w:szCs w:val="22"/>
        </w:rPr>
        <w:t xml:space="preserve"> </w:t>
      </w:r>
      <w:proofErr w:type="spellStart"/>
      <w:r w:rsidRPr="00EF334C">
        <w:rPr>
          <w:sz w:val="22"/>
          <w:szCs w:val="22"/>
        </w:rPr>
        <w:t>siūlomos</w:t>
      </w:r>
      <w:proofErr w:type="spellEnd"/>
      <w:r w:rsidRPr="00EF334C">
        <w:rPr>
          <w:sz w:val="22"/>
          <w:szCs w:val="22"/>
        </w:rPr>
        <w:t xml:space="preserve"> </w:t>
      </w:r>
      <w:proofErr w:type="spellStart"/>
      <w:r w:rsidRPr="00EF334C">
        <w:rPr>
          <w:sz w:val="22"/>
          <w:szCs w:val="22"/>
        </w:rPr>
        <w:t>prekės</w:t>
      </w:r>
      <w:proofErr w:type="spellEnd"/>
      <w:r w:rsidRPr="00EF334C">
        <w:rPr>
          <w:sz w:val="22"/>
          <w:szCs w:val="22"/>
        </w:rPr>
        <w:t xml:space="preserve"> </w:t>
      </w:r>
      <w:proofErr w:type="spellStart"/>
      <w:r w:rsidRPr="00EF334C">
        <w:rPr>
          <w:sz w:val="22"/>
          <w:szCs w:val="22"/>
        </w:rPr>
        <w:t>visiškai</w:t>
      </w:r>
      <w:proofErr w:type="spellEnd"/>
      <w:r w:rsidRPr="00EF334C">
        <w:rPr>
          <w:sz w:val="22"/>
          <w:szCs w:val="22"/>
        </w:rPr>
        <w:t xml:space="preserve"> </w:t>
      </w:r>
      <w:proofErr w:type="spellStart"/>
      <w:r w:rsidRPr="00EF334C">
        <w:rPr>
          <w:sz w:val="22"/>
          <w:szCs w:val="22"/>
        </w:rPr>
        <w:t>atitinka</w:t>
      </w:r>
      <w:proofErr w:type="spellEnd"/>
      <w:r w:rsidRPr="00EF334C">
        <w:rPr>
          <w:sz w:val="22"/>
          <w:szCs w:val="22"/>
        </w:rPr>
        <w:t xml:space="preserve"> </w:t>
      </w:r>
      <w:proofErr w:type="spellStart"/>
      <w:r w:rsidRPr="00EF334C">
        <w:rPr>
          <w:sz w:val="22"/>
          <w:szCs w:val="22"/>
        </w:rPr>
        <w:t>pirkimo</w:t>
      </w:r>
      <w:proofErr w:type="spellEnd"/>
      <w:r w:rsidRPr="00EF334C">
        <w:rPr>
          <w:sz w:val="22"/>
          <w:szCs w:val="22"/>
        </w:rPr>
        <w:t xml:space="preserve"> </w:t>
      </w:r>
      <w:proofErr w:type="spellStart"/>
      <w:r w:rsidRPr="00EF334C">
        <w:rPr>
          <w:sz w:val="22"/>
          <w:szCs w:val="22"/>
        </w:rPr>
        <w:t>dokumentuose</w:t>
      </w:r>
      <w:proofErr w:type="spellEnd"/>
      <w:r w:rsidRPr="00EF334C">
        <w:rPr>
          <w:sz w:val="22"/>
          <w:szCs w:val="22"/>
        </w:rPr>
        <w:t xml:space="preserve"> </w:t>
      </w:r>
      <w:proofErr w:type="spellStart"/>
      <w:r w:rsidRPr="00EF334C">
        <w:rPr>
          <w:sz w:val="22"/>
          <w:szCs w:val="22"/>
        </w:rPr>
        <w:t>nurodytus</w:t>
      </w:r>
      <w:proofErr w:type="spellEnd"/>
      <w:r w:rsidRPr="00EF334C">
        <w:rPr>
          <w:sz w:val="22"/>
          <w:szCs w:val="22"/>
        </w:rPr>
        <w:t xml:space="preserve"> </w:t>
      </w:r>
      <w:proofErr w:type="spellStart"/>
      <w:r w:rsidRPr="00EF334C">
        <w:rPr>
          <w:sz w:val="22"/>
          <w:szCs w:val="22"/>
        </w:rPr>
        <w:t>reikalavimus</w:t>
      </w:r>
      <w:proofErr w:type="spellEnd"/>
      <w:r w:rsidRPr="00EF334C">
        <w:rPr>
          <w:sz w:val="22"/>
          <w:szCs w:val="22"/>
        </w:rPr>
        <w:t xml:space="preserve">, </w:t>
      </w:r>
      <w:r w:rsidRPr="00EF334C">
        <w:rPr>
          <w:b/>
          <w:sz w:val="22"/>
          <w:szCs w:val="22"/>
        </w:rPr>
        <w:t xml:space="preserve">į </w:t>
      </w:r>
      <w:proofErr w:type="spellStart"/>
      <w:r w:rsidRPr="00EF334C">
        <w:rPr>
          <w:b/>
          <w:sz w:val="22"/>
          <w:szCs w:val="22"/>
        </w:rPr>
        <w:t>siūlomą</w:t>
      </w:r>
      <w:proofErr w:type="spellEnd"/>
      <w:r w:rsidRPr="00EF334C">
        <w:rPr>
          <w:b/>
          <w:sz w:val="22"/>
          <w:szCs w:val="22"/>
        </w:rPr>
        <w:t xml:space="preserve"> </w:t>
      </w:r>
      <w:proofErr w:type="spellStart"/>
      <w:r w:rsidRPr="00EF334C">
        <w:rPr>
          <w:b/>
          <w:sz w:val="22"/>
          <w:szCs w:val="22"/>
        </w:rPr>
        <w:t>elektros</w:t>
      </w:r>
      <w:proofErr w:type="spellEnd"/>
      <w:r w:rsidRPr="00EF334C">
        <w:rPr>
          <w:b/>
          <w:sz w:val="22"/>
          <w:szCs w:val="22"/>
        </w:rPr>
        <w:t xml:space="preserve"> </w:t>
      </w:r>
      <w:proofErr w:type="spellStart"/>
      <w:r w:rsidRPr="00EF334C">
        <w:rPr>
          <w:b/>
          <w:sz w:val="22"/>
          <w:szCs w:val="22"/>
        </w:rPr>
        <w:t>energijos</w:t>
      </w:r>
      <w:proofErr w:type="spellEnd"/>
      <w:r w:rsidRPr="00EF334C">
        <w:rPr>
          <w:b/>
          <w:sz w:val="22"/>
          <w:szCs w:val="22"/>
        </w:rPr>
        <w:t xml:space="preserve"> </w:t>
      </w:r>
      <w:proofErr w:type="spellStart"/>
      <w:r w:rsidRPr="00EF334C">
        <w:rPr>
          <w:b/>
          <w:sz w:val="22"/>
          <w:szCs w:val="22"/>
        </w:rPr>
        <w:t>kainą</w:t>
      </w:r>
      <w:proofErr w:type="spellEnd"/>
      <w:r w:rsidRPr="00EF334C">
        <w:rPr>
          <w:b/>
          <w:sz w:val="22"/>
          <w:szCs w:val="22"/>
        </w:rPr>
        <w:t xml:space="preserve">  </w:t>
      </w:r>
      <w:proofErr w:type="spellStart"/>
      <w:r w:rsidRPr="00EF334C">
        <w:rPr>
          <w:b/>
          <w:sz w:val="22"/>
          <w:szCs w:val="22"/>
        </w:rPr>
        <w:t>įskaityti</w:t>
      </w:r>
      <w:proofErr w:type="spellEnd"/>
      <w:r w:rsidRPr="00EF334C">
        <w:rPr>
          <w:b/>
          <w:sz w:val="22"/>
          <w:szCs w:val="22"/>
        </w:rPr>
        <w:t xml:space="preserve"> </w:t>
      </w:r>
      <w:proofErr w:type="spellStart"/>
      <w:r w:rsidRPr="00EF334C">
        <w:rPr>
          <w:b/>
          <w:sz w:val="22"/>
          <w:szCs w:val="22"/>
        </w:rPr>
        <w:t>visi</w:t>
      </w:r>
      <w:proofErr w:type="spellEnd"/>
      <w:r w:rsidRPr="00EF334C">
        <w:rPr>
          <w:b/>
          <w:sz w:val="22"/>
          <w:szCs w:val="22"/>
        </w:rPr>
        <w:t xml:space="preserve"> </w:t>
      </w:r>
      <w:proofErr w:type="spellStart"/>
      <w:r w:rsidRPr="00EF334C">
        <w:rPr>
          <w:b/>
          <w:sz w:val="22"/>
          <w:szCs w:val="22"/>
        </w:rPr>
        <w:t>mokesčiai</w:t>
      </w:r>
      <w:proofErr w:type="spellEnd"/>
      <w:r w:rsidRPr="00EF334C">
        <w:rPr>
          <w:b/>
          <w:sz w:val="22"/>
          <w:szCs w:val="22"/>
        </w:rPr>
        <w:t xml:space="preserve"> </w:t>
      </w:r>
      <w:proofErr w:type="spellStart"/>
      <w:r w:rsidRPr="00EF334C">
        <w:rPr>
          <w:b/>
          <w:sz w:val="22"/>
          <w:szCs w:val="22"/>
        </w:rPr>
        <w:t>ir</w:t>
      </w:r>
      <w:proofErr w:type="spellEnd"/>
      <w:r w:rsidRPr="00EF334C">
        <w:rPr>
          <w:b/>
          <w:sz w:val="22"/>
          <w:szCs w:val="22"/>
        </w:rPr>
        <w:t xml:space="preserve"> </w:t>
      </w:r>
      <w:proofErr w:type="spellStart"/>
      <w:r w:rsidRPr="00EF334C">
        <w:rPr>
          <w:b/>
          <w:sz w:val="22"/>
          <w:szCs w:val="22"/>
        </w:rPr>
        <w:t>visos</w:t>
      </w:r>
      <w:proofErr w:type="spellEnd"/>
      <w:r w:rsidRPr="00EF334C">
        <w:rPr>
          <w:b/>
          <w:sz w:val="22"/>
          <w:szCs w:val="22"/>
        </w:rPr>
        <w:t xml:space="preserve"> </w:t>
      </w:r>
      <w:proofErr w:type="spellStart"/>
      <w:r w:rsidRPr="00EF334C">
        <w:rPr>
          <w:b/>
          <w:sz w:val="22"/>
          <w:szCs w:val="22"/>
        </w:rPr>
        <w:t>tiekėjo</w:t>
      </w:r>
      <w:proofErr w:type="spellEnd"/>
      <w:r w:rsidRPr="00EF334C">
        <w:rPr>
          <w:b/>
          <w:sz w:val="22"/>
          <w:szCs w:val="22"/>
        </w:rPr>
        <w:t xml:space="preserve"> </w:t>
      </w:r>
      <w:proofErr w:type="spellStart"/>
      <w:r w:rsidRPr="00EF334C">
        <w:rPr>
          <w:b/>
          <w:sz w:val="22"/>
          <w:szCs w:val="22"/>
        </w:rPr>
        <w:t>išlaidos</w:t>
      </w:r>
      <w:proofErr w:type="spellEnd"/>
      <w:r w:rsidRPr="00EF334C">
        <w:rPr>
          <w:b/>
          <w:sz w:val="22"/>
          <w:szCs w:val="22"/>
        </w:rPr>
        <w:t xml:space="preserve">, tame </w:t>
      </w:r>
      <w:proofErr w:type="spellStart"/>
      <w:r w:rsidRPr="00EF334C">
        <w:rPr>
          <w:b/>
          <w:sz w:val="22"/>
          <w:szCs w:val="22"/>
        </w:rPr>
        <w:t>tarpe</w:t>
      </w:r>
      <w:proofErr w:type="spellEnd"/>
      <w:r w:rsidRPr="00EF334C">
        <w:rPr>
          <w:b/>
          <w:sz w:val="22"/>
          <w:szCs w:val="22"/>
        </w:rPr>
        <w:t xml:space="preserve"> </w:t>
      </w:r>
      <w:proofErr w:type="spellStart"/>
      <w:r w:rsidRPr="00EF334C">
        <w:rPr>
          <w:b/>
          <w:sz w:val="22"/>
          <w:szCs w:val="22"/>
        </w:rPr>
        <w:t>ir</w:t>
      </w:r>
      <w:proofErr w:type="spellEnd"/>
      <w:r w:rsidRPr="00EF334C">
        <w:rPr>
          <w:b/>
          <w:sz w:val="22"/>
          <w:szCs w:val="22"/>
        </w:rPr>
        <w:t xml:space="preserve"> </w:t>
      </w:r>
      <w:proofErr w:type="spellStart"/>
      <w:r w:rsidRPr="00EF334C">
        <w:rPr>
          <w:b/>
          <w:sz w:val="22"/>
          <w:szCs w:val="22"/>
        </w:rPr>
        <w:t>balansavimas</w:t>
      </w:r>
      <w:proofErr w:type="spellEnd"/>
      <w:r w:rsidRPr="00EF334C">
        <w:rPr>
          <w:sz w:val="22"/>
          <w:szCs w:val="22"/>
        </w:rPr>
        <w:t>:</w:t>
      </w:r>
    </w:p>
    <w:p w14:paraId="0489E36B" w14:textId="77777777" w:rsidR="006B1364" w:rsidRDefault="006B1364" w:rsidP="00EF334C">
      <w:pPr>
        <w:ind w:firstLine="720"/>
        <w:jc w:val="both"/>
        <w:rPr>
          <w:sz w:val="22"/>
          <w:szCs w:val="22"/>
        </w:rPr>
      </w:pPr>
    </w:p>
    <w:tbl>
      <w:tblPr>
        <w:tblW w:w="9781" w:type="dxa"/>
        <w:tblInd w:w="40" w:type="dxa"/>
        <w:tblLayout w:type="fixed"/>
        <w:tblCellMar>
          <w:left w:w="40" w:type="dxa"/>
          <w:right w:w="40" w:type="dxa"/>
        </w:tblCellMar>
        <w:tblLook w:val="0000" w:firstRow="0" w:lastRow="0" w:firstColumn="0" w:lastColumn="0" w:noHBand="0" w:noVBand="0"/>
      </w:tblPr>
      <w:tblGrid>
        <w:gridCol w:w="567"/>
        <w:gridCol w:w="2599"/>
        <w:gridCol w:w="2363"/>
        <w:gridCol w:w="1418"/>
        <w:gridCol w:w="2834"/>
      </w:tblGrid>
      <w:tr w:rsidR="00D47C47" w:rsidRPr="00D47C47" w14:paraId="7ED3C752" w14:textId="77777777" w:rsidTr="00D47C47">
        <w:trPr>
          <w:trHeight w:hRule="exact" w:val="67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38E64089" w14:textId="77777777" w:rsidR="00D47C47" w:rsidRPr="00D47C47" w:rsidRDefault="00D47C47" w:rsidP="00D47C47">
            <w:pPr>
              <w:pStyle w:val="Betarp"/>
              <w:jc w:val="center"/>
              <w:rPr>
                <w:b w:val="0"/>
                <w:sz w:val="22"/>
                <w:szCs w:val="22"/>
              </w:rPr>
            </w:pPr>
            <w:r w:rsidRPr="00D47C47">
              <w:rPr>
                <w:sz w:val="22"/>
                <w:szCs w:val="22"/>
              </w:rPr>
              <w:t>Eil.</w:t>
            </w:r>
          </w:p>
          <w:p w14:paraId="7446983D" w14:textId="77777777" w:rsidR="00D47C47" w:rsidRPr="00D47C47" w:rsidRDefault="00D47C47" w:rsidP="00D47C47">
            <w:pPr>
              <w:pStyle w:val="Betarp"/>
              <w:jc w:val="center"/>
              <w:rPr>
                <w:b w:val="0"/>
                <w:sz w:val="22"/>
                <w:szCs w:val="22"/>
              </w:rPr>
            </w:pPr>
            <w:r w:rsidRPr="00D47C47">
              <w:rPr>
                <w:sz w:val="22"/>
                <w:szCs w:val="22"/>
              </w:rPr>
              <w:t>Nr.</w:t>
            </w:r>
          </w:p>
        </w:tc>
        <w:tc>
          <w:tcPr>
            <w:tcW w:w="2599" w:type="dxa"/>
            <w:tcBorders>
              <w:top w:val="single" w:sz="6" w:space="0" w:color="auto"/>
              <w:left w:val="single" w:sz="6" w:space="0" w:color="auto"/>
              <w:bottom w:val="single" w:sz="6" w:space="0" w:color="auto"/>
              <w:right w:val="single" w:sz="4" w:space="0" w:color="auto"/>
            </w:tcBorders>
            <w:shd w:val="clear" w:color="auto" w:fill="FFFFFF"/>
            <w:vAlign w:val="center"/>
          </w:tcPr>
          <w:p w14:paraId="534B5F82" w14:textId="77777777" w:rsidR="00D47C47" w:rsidRPr="00D47C47" w:rsidRDefault="00D47C47" w:rsidP="00D47C47">
            <w:pPr>
              <w:pStyle w:val="Betarp"/>
              <w:spacing w:line="280" w:lineRule="exact"/>
              <w:jc w:val="center"/>
              <w:rPr>
                <w:b w:val="0"/>
                <w:sz w:val="22"/>
                <w:szCs w:val="22"/>
              </w:rPr>
            </w:pPr>
            <w:r w:rsidRPr="00D47C47">
              <w:rPr>
                <w:spacing w:val="-1"/>
                <w:sz w:val="22"/>
                <w:szCs w:val="22"/>
              </w:rPr>
              <w:t>Pavadinimas</w:t>
            </w:r>
          </w:p>
        </w:tc>
        <w:tc>
          <w:tcPr>
            <w:tcW w:w="2363" w:type="dxa"/>
            <w:tcBorders>
              <w:top w:val="single" w:sz="6" w:space="0" w:color="auto"/>
              <w:left w:val="single" w:sz="6" w:space="0" w:color="auto"/>
              <w:bottom w:val="single" w:sz="4" w:space="0" w:color="000000"/>
              <w:right w:val="single" w:sz="6" w:space="0" w:color="auto"/>
            </w:tcBorders>
            <w:shd w:val="clear" w:color="auto" w:fill="FFFFFF"/>
            <w:vAlign w:val="center"/>
          </w:tcPr>
          <w:p w14:paraId="0D9BE81B" w14:textId="77777777" w:rsidR="00D47C47" w:rsidRPr="00D47C47" w:rsidRDefault="00D47C47" w:rsidP="00D47C47">
            <w:pPr>
              <w:pStyle w:val="Betarp"/>
              <w:jc w:val="center"/>
              <w:rPr>
                <w:b w:val="0"/>
                <w:sz w:val="22"/>
                <w:szCs w:val="22"/>
              </w:rPr>
            </w:pPr>
            <w:r w:rsidRPr="00D47C47">
              <w:rPr>
                <w:spacing w:val="-7"/>
                <w:sz w:val="22"/>
                <w:szCs w:val="22"/>
              </w:rPr>
              <w:t>Tiekėjo marža, EUR be PVM /kWh</w:t>
            </w:r>
          </w:p>
        </w:tc>
        <w:tc>
          <w:tcPr>
            <w:tcW w:w="1418" w:type="dxa"/>
            <w:tcBorders>
              <w:top w:val="single" w:sz="6" w:space="0" w:color="auto"/>
              <w:left w:val="single" w:sz="6" w:space="0" w:color="auto"/>
              <w:bottom w:val="single" w:sz="4" w:space="0" w:color="000000"/>
              <w:right w:val="single" w:sz="6" w:space="0" w:color="auto"/>
            </w:tcBorders>
            <w:shd w:val="clear" w:color="auto" w:fill="FFFFFF"/>
            <w:vAlign w:val="center"/>
          </w:tcPr>
          <w:p w14:paraId="3123FA2C" w14:textId="77777777" w:rsidR="00D47C47" w:rsidRPr="00D47C47" w:rsidRDefault="00D47C47" w:rsidP="00D47C47">
            <w:pPr>
              <w:pStyle w:val="Betarp"/>
              <w:jc w:val="center"/>
              <w:rPr>
                <w:b w:val="0"/>
                <w:spacing w:val="-7"/>
                <w:sz w:val="22"/>
                <w:szCs w:val="22"/>
              </w:rPr>
            </w:pPr>
            <w:r w:rsidRPr="00D47C47">
              <w:rPr>
                <w:spacing w:val="-7"/>
                <w:sz w:val="22"/>
                <w:szCs w:val="22"/>
              </w:rPr>
              <w:t>PVM EUR</w:t>
            </w:r>
          </w:p>
        </w:tc>
        <w:tc>
          <w:tcPr>
            <w:tcW w:w="2834" w:type="dxa"/>
            <w:tcBorders>
              <w:top w:val="single" w:sz="6" w:space="0" w:color="auto"/>
              <w:left w:val="single" w:sz="6" w:space="0" w:color="auto"/>
              <w:bottom w:val="single" w:sz="4" w:space="0" w:color="000000"/>
              <w:right w:val="single" w:sz="6" w:space="0" w:color="auto"/>
            </w:tcBorders>
            <w:shd w:val="clear" w:color="auto" w:fill="FFFFFF"/>
            <w:vAlign w:val="center"/>
          </w:tcPr>
          <w:p w14:paraId="4C4143D3" w14:textId="77777777" w:rsidR="00D47C47" w:rsidRPr="00D47C47" w:rsidRDefault="00D47C47" w:rsidP="00D47C47">
            <w:pPr>
              <w:pStyle w:val="Betarp"/>
              <w:jc w:val="center"/>
              <w:rPr>
                <w:b w:val="0"/>
                <w:spacing w:val="-7"/>
                <w:sz w:val="22"/>
                <w:szCs w:val="22"/>
              </w:rPr>
            </w:pPr>
            <w:r w:rsidRPr="00D47C47">
              <w:rPr>
                <w:spacing w:val="-7"/>
                <w:sz w:val="22"/>
                <w:szCs w:val="22"/>
              </w:rPr>
              <w:t>Tiekėjo marža, EUR su PVM/kWh (3+4)</w:t>
            </w:r>
          </w:p>
        </w:tc>
      </w:tr>
      <w:tr w:rsidR="00D47C47" w:rsidRPr="00D47C47" w14:paraId="7A59B23B" w14:textId="77777777" w:rsidTr="00D47C47">
        <w:trPr>
          <w:trHeight w:hRule="exact" w:val="264"/>
        </w:trPr>
        <w:tc>
          <w:tcPr>
            <w:tcW w:w="567" w:type="dxa"/>
            <w:tcBorders>
              <w:top w:val="nil"/>
              <w:left w:val="single" w:sz="6" w:space="0" w:color="auto"/>
              <w:bottom w:val="single" w:sz="4" w:space="0" w:color="auto"/>
              <w:right w:val="single" w:sz="6" w:space="0" w:color="auto"/>
            </w:tcBorders>
            <w:shd w:val="clear" w:color="auto" w:fill="FFFFFF"/>
          </w:tcPr>
          <w:p w14:paraId="1D92948B" w14:textId="77777777" w:rsidR="00D47C47" w:rsidRPr="00D47C47" w:rsidRDefault="00D47C47">
            <w:pPr>
              <w:spacing w:line="280" w:lineRule="exact"/>
              <w:jc w:val="center"/>
              <w:rPr>
                <w:b/>
                <w:sz w:val="22"/>
                <w:szCs w:val="22"/>
                <w:lang w:val="lt-LT"/>
              </w:rPr>
            </w:pPr>
            <w:r w:rsidRPr="00D47C47">
              <w:rPr>
                <w:b/>
                <w:sz w:val="22"/>
                <w:szCs w:val="22"/>
                <w:lang w:val="lt-LT"/>
              </w:rPr>
              <w:t>1</w:t>
            </w:r>
          </w:p>
        </w:tc>
        <w:tc>
          <w:tcPr>
            <w:tcW w:w="2599" w:type="dxa"/>
            <w:tcBorders>
              <w:top w:val="nil"/>
              <w:left w:val="single" w:sz="6" w:space="0" w:color="auto"/>
              <w:bottom w:val="single" w:sz="4" w:space="0" w:color="auto"/>
              <w:right w:val="single" w:sz="4" w:space="0" w:color="auto"/>
            </w:tcBorders>
            <w:shd w:val="clear" w:color="auto" w:fill="FFFFFF"/>
          </w:tcPr>
          <w:p w14:paraId="1B5966CC" w14:textId="77777777" w:rsidR="00D47C47" w:rsidRPr="00D47C47" w:rsidRDefault="00D47C47">
            <w:pPr>
              <w:shd w:val="clear" w:color="auto" w:fill="FFFFFF"/>
              <w:spacing w:line="280" w:lineRule="exact"/>
              <w:jc w:val="center"/>
              <w:rPr>
                <w:b/>
                <w:sz w:val="22"/>
                <w:szCs w:val="22"/>
                <w:lang w:val="lt-LT"/>
              </w:rPr>
            </w:pPr>
            <w:r w:rsidRPr="00D47C47">
              <w:rPr>
                <w:b/>
                <w:sz w:val="22"/>
                <w:szCs w:val="22"/>
                <w:lang w:val="lt-LT"/>
              </w:rPr>
              <w:t>2</w:t>
            </w:r>
          </w:p>
        </w:tc>
        <w:tc>
          <w:tcPr>
            <w:tcW w:w="2363" w:type="dxa"/>
            <w:tcBorders>
              <w:top w:val="nil"/>
              <w:left w:val="single" w:sz="4" w:space="0" w:color="000000"/>
              <w:bottom w:val="single" w:sz="4" w:space="0" w:color="auto"/>
              <w:right w:val="single" w:sz="4" w:space="0" w:color="000000"/>
            </w:tcBorders>
            <w:shd w:val="clear" w:color="auto" w:fill="FFFFFF"/>
          </w:tcPr>
          <w:p w14:paraId="4FC972D4" w14:textId="77777777" w:rsidR="00D47C47" w:rsidRPr="00D47C47" w:rsidRDefault="00D47C47">
            <w:pPr>
              <w:shd w:val="clear" w:color="auto" w:fill="FFFFFF"/>
              <w:spacing w:line="280" w:lineRule="exact"/>
              <w:jc w:val="center"/>
              <w:rPr>
                <w:b/>
                <w:sz w:val="22"/>
                <w:szCs w:val="22"/>
                <w:lang w:val="lt-LT"/>
              </w:rPr>
            </w:pPr>
            <w:r w:rsidRPr="00D47C47">
              <w:rPr>
                <w:b/>
                <w:sz w:val="22"/>
                <w:szCs w:val="22"/>
                <w:lang w:val="lt-LT"/>
              </w:rPr>
              <w:t>3</w:t>
            </w:r>
          </w:p>
        </w:tc>
        <w:tc>
          <w:tcPr>
            <w:tcW w:w="1418" w:type="dxa"/>
            <w:tcBorders>
              <w:top w:val="nil"/>
              <w:left w:val="single" w:sz="4" w:space="0" w:color="000000"/>
              <w:bottom w:val="single" w:sz="4" w:space="0" w:color="auto"/>
              <w:right w:val="single" w:sz="4" w:space="0" w:color="000000"/>
            </w:tcBorders>
            <w:shd w:val="clear" w:color="auto" w:fill="FFFFFF"/>
          </w:tcPr>
          <w:p w14:paraId="7E471D3B" w14:textId="77777777" w:rsidR="00D47C47" w:rsidRPr="00D47C47" w:rsidRDefault="00D47C47">
            <w:pPr>
              <w:shd w:val="clear" w:color="auto" w:fill="FFFFFF"/>
              <w:spacing w:line="280" w:lineRule="exact"/>
              <w:jc w:val="center"/>
              <w:rPr>
                <w:b/>
                <w:sz w:val="22"/>
                <w:szCs w:val="22"/>
                <w:lang w:val="lt-LT"/>
              </w:rPr>
            </w:pPr>
            <w:r w:rsidRPr="00D47C47">
              <w:rPr>
                <w:b/>
                <w:sz w:val="22"/>
                <w:szCs w:val="22"/>
                <w:lang w:val="lt-LT"/>
              </w:rPr>
              <w:t>4</w:t>
            </w:r>
          </w:p>
        </w:tc>
        <w:tc>
          <w:tcPr>
            <w:tcW w:w="2834" w:type="dxa"/>
            <w:tcBorders>
              <w:top w:val="nil"/>
              <w:left w:val="single" w:sz="4" w:space="0" w:color="000000"/>
              <w:bottom w:val="single" w:sz="4" w:space="0" w:color="auto"/>
              <w:right w:val="single" w:sz="4" w:space="0" w:color="000000"/>
            </w:tcBorders>
            <w:shd w:val="clear" w:color="auto" w:fill="FFFFFF"/>
          </w:tcPr>
          <w:p w14:paraId="0939680F" w14:textId="77777777" w:rsidR="00D47C47" w:rsidRPr="00D47C47" w:rsidRDefault="00D47C47">
            <w:pPr>
              <w:shd w:val="clear" w:color="auto" w:fill="FFFFFF"/>
              <w:spacing w:line="280" w:lineRule="exact"/>
              <w:jc w:val="center"/>
              <w:rPr>
                <w:b/>
                <w:sz w:val="22"/>
                <w:szCs w:val="22"/>
                <w:lang w:val="lt-LT"/>
              </w:rPr>
            </w:pPr>
            <w:r w:rsidRPr="00D47C47">
              <w:rPr>
                <w:b/>
                <w:sz w:val="22"/>
                <w:szCs w:val="22"/>
                <w:lang w:val="lt-LT"/>
              </w:rPr>
              <w:t>5</w:t>
            </w:r>
          </w:p>
        </w:tc>
      </w:tr>
      <w:tr w:rsidR="00D47C47" w:rsidRPr="00D47C47" w14:paraId="47728D34" w14:textId="77777777" w:rsidTr="00D47C47">
        <w:trPr>
          <w:trHeight w:hRule="exact" w:val="71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E1776C5" w14:textId="77777777" w:rsidR="00D47C47" w:rsidRPr="00D47C47" w:rsidRDefault="00D47C47">
            <w:pPr>
              <w:spacing w:line="280" w:lineRule="exact"/>
              <w:jc w:val="center"/>
              <w:rPr>
                <w:sz w:val="22"/>
                <w:szCs w:val="22"/>
                <w:lang w:val="lt-LT"/>
              </w:rPr>
            </w:pPr>
            <w:r w:rsidRPr="00D47C47">
              <w:rPr>
                <w:sz w:val="22"/>
                <w:szCs w:val="22"/>
                <w:lang w:val="lt-LT"/>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45344ECA" w14:textId="77777777" w:rsidR="00D47C47" w:rsidRPr="00D47C47" w:rsidRDefault="00D47C47">
            <w:pPr>
              <w:shd w:val="clear" w:color="auto" w:fill="FFFFFF"/>
              <w:spacing w:line="280" w:lineRule="exact"/>
              <w:jc w:val="center"/>
              <w:rPr>
                <w:sz w:val="22"/>
                <w:szCs w:val="22"/>
                <w:lang w:val="lt-LT"/>
              </w:rPr>
            </w:pPr>
            <w:r w:rsidRPr="00D47C47">
              <w:rPr>
                <w:sz w:val="22"/>
                <w:szCs w:val="22"/>
                <w:lang w:val="lt-LT"/>
              </w:rPr>
              <w:t>Elektros energija</w:t>
            </w: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02BF7274" w14:textId="77777777" w:rsidR="00D47C47" w:rsidRPr="00D47C47" w:rsidRDefault="00D47C47">
            <w:pPr>
              <w:shd w:val="clear" w:color="auto" w:fill="FFFFFF"/>
              <w:spacing w:line="280" w:lineRule="exact"/>
              <w:jc w:val="center"/>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96822B" w14:textId="77777777" w:rsidR="00D47C47" w:rsidRPr="00D47C47" w:rsidRDefault="00D47C47">
            <w:pPr>
              <w:shd w:val="clear" w:color="auto" w:fill="FFFFFF"/>
              <w:spacing w:line="280" w:lineRule="exact"/>
              <w:jc w:val="center"/>
              <w:rPr>
                <w:sz w:val="22"/>
                <w:szCs w:val="22"/>
                <w:lang w:val="lt-LT"/>
              </w:rPr>
            </w:pP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14:paraId="7A0C5DAC" w14:textId="77777777" w:rsidR="00D47C47" w:rsidRPr="00D47C47" w:rsidRDefault="00D47C47">
            <w:pPr>
              <w:shd w:val="clear" w:color="auto" w:fill="FFFFFF"/>
              <w:spacing w:line="280" w:lineRule="exact"/>
              <w:jc w:val="center"/>
              <w:rPr>
                <w:sz w:val="22"/>
                <w:szCs w:val="22"/>
                <w:lang w:val="lt-LT"/>
              </w:rPr>
            </w:pPr>
          </w:p>
        </w:tc>
      </w:tr>
    </w:tbl>
    <w:p w14:paraId="109FED05" w14:textId="77777777" w:rsidR="00E64031" w:rsidRPr="00EF334C" w:rsidRDefault="00E64031" w:rsidP="00E64031">
      <w:pPr>
        <w:jc w:val="both"/>
        <w:rPr>
          <w:sz w:val="22"/>
          <w:szCs w:val="22"/>
          <w:lang w:val="lt-LT"/>
        </w:rPr>
      </w:pPr>
    </w:p>
    <w:p w14:paraId="62548639" w14:textId="77777777" w:rsidR="0015305C" w:rsidRDefault="0015305C" w:rsidP="00D60070">
      <w:pPr>
        <w:tabs>
          <w:tab w:val="left" w:pos="567"/>
          <w:tab w:val="left" w:pos="851"/>
        </w:tabs>
        <w:ind w:firstLine="567"/>
        <w:jc w:val="both"/>
        <w:rPr>
          <w:b/>
          <w:sz w:val="22"/>
          <w:szCs w:val="22"/>
          <w:lang w:val="lt-LT"/>
        </w:rPr>
      </w:pPr>
    </w:p>
    <w:p w14:paraId="5FAE1564" w14:textId="77777777" w:rsidR="00E64031" w:rsidRPr="00EF334C" w:rsidRDefault="00E64031" w:rsidP="00D60070">
      <w:pPr>
        <w:tabs>
          <w:tab w:val="left" w:pos="567"/>
          <w:tab w:val="left" w:pos="851"/>
        </w:tabs>
        <w:ind w:firstLine="567"/>
        <w:jc w:val="both"/>
        <w:rPr>
          <w:sz w:val="22"/>
          <w:szCs w:val="22"/>
          <w:lang w:val="pl-PL"/>
        </w:rPr>
      </w:pPr>
      <w:r w:rsidRPr="00EF334C">
        <w:rPr>
          <w:sz w:val="22"/>
          <w:szCs w:val="22"/>
          <w:lang w:val="pl-PL"/>
        </w:rPr>
        <w:t>Kartu su pasiūlymu pateikiami šie dokumentai:</w:t>
      </w:r>
    </w:p>
    <w:p w14:paraId="3477919E" w14:textId="77777777" w:rsidR="0020351F" w:rsidRPr="00EF334C" w:rsidRDefault="0020351F" w:rsidP="00E64031">
      <w:pPr>
        <w:ind w:right="-108"/>
        <w:jc w:val="both"/>
        <w:rPr>
          <w:sz w:val="22"/>
          <w:szCs w:val="22"/>
          <w:lang w:val="pl-PL"/>
        </w:rPr>
      </w:pPr>
    </w:p>
    <w:tbl>
      <w:tblPr>
        <w:tblpPr w:leftFromText="180" w:rightFromText="180" w:vertAnchor="text" w:horzAnchor="margin" w:tblpY="-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566"/>
        <w:gridCol w:w="2265"/>
      </w:tblGrid>
      <w:tr w:rsidR="00E64031" w:rsidRPr="00EF334C" w14:paraId="2D77DF0F" w14:textId="77777777" w:rsidTr="00E74034">
        <w:trPr>
          <w:trHeight w:val="542"/>
        </w:trPr>
        <w:tc>
          <w:tcPr>
            <w:tcW w:w="633" w:type="dxa"/>
            <w:tcBorders>
              <w:top w:val="single" w:sz="4" w:space="0" w:color="auto"/>
              <w:left w:val="single" w:sz="4" w:space="0" w:color="auto"/>
              <w:bottom w:val="single" w:sz="4" w:space="0" w:color="auto"/>
              <w:right w:val="single" w:sz="4" w:space="0" w:color="auto"/>
            </w:tcBorders>
            <w:vAlign w:val="center"/>
            <w:hideMark/>
          </w:tcPr>
          <w:p w14:paraId="6A1A30A3" w14:textId="77777777" w:rsidR="00E64031" w:rsidRPr="00EF334C" w:rsidRDefault="00E64031">
            <w:pPr>
              <w:jc w:val="center"/>
              <w:rPr>
                <w:sz w:val="22"/>
                <w:szCs w:val="22"/>
                <w:lang w:val="ru-RU"/>
              </w:rPr>
            </w:pPr>
            <w:proofErr w:type="spellStart"/>
            <w:r w:rsidRPr="00EF334C">
              <w:rPr>
                <w:sz w:val="22"/>
                <w:szCs w:val="22"/>
              </w:rPr>
              <w:t>Eil.Nr</w:t>
            </w:r>
            <w:proofErr w:type="spellEnd"/>
            <w:r w:rsidRPr="00EF334C">
              <w:rPr>
                <w:sz w:val="22"/>
                <w:szCs w:val="22"/>
              </w:rPr>
              <w:t>.</w:t>
            </w:r>
          </w:p>
        </w:tc>
        <w:tc>
          <w:tcPr>
            <w:tcW w:w="6566" w:type="dxa"/>
            <w:tcBorders>
              <w:top w:val="single" w:sz="4" w:space="0" w:color="auto"/>
              <w:left w:val="single" w:sz="4" w:space="0" w:color="auto"/>
              <w:bottom w:val="single" w:sz="4" w:space="0" w:color="auto"/>
              <w:right w:val="single" w:sz="4" w:space="0" w:color="auto"/>
            </w:tcBorders>
            <w:vAlign w:val="center"/>
            <w:hideMark/>
          </w:tcPr>
          <w:p w14:paraId="09C8E00B" w14:textId="77777777" w:rsidR="00E64031" w:rsidRPr="00EF334C" w:rsidRDefault="00E64031">
            <w:pPr>
              <w:jc w:val="center"/>
              <w:rPr>
                <w:sz w:val="22"/>
                <w:szCs w:val="22"/>
                <w:lang w:val="ru-RU"/>
              </w:rPr>
            </w:pPr>
            <w:proofErr w:type="spellStart"/>
            <w:r w:rsidRPr="00EF334C">
              <w:rPr>
                <w:sz w:val="22"/>
                <w:szCs w:val="22"/>
              </w:rPr>
              <w:t>Pateiktų</w:t>
            </w:r>
            <w:proofErr w:type="spellEnd"/>
            <w:r w:rsidRPr="00EF334C">
              <w:rPr>
                <w:sz w:val="22"/>
                <w:szCs w:val="22"/>
              </w:rPr>
              <w:t xml:space="preserve"> </w:t>
            </w:r>
            <w:proofErr w:type="spellStart"/>
            <w:r w:rsidRPr="00EF334C">
              <w:rPr>
                <w:sz w:val="22"/>
                <w:szCs w:val="22"/>
              </w:rPr>
              <w:t>dokumentų</w:t>
            </w:r>
            <w:proofErr w:type="spellEnd"/>
            <w:r w:rsidRPr="00EF334C">
              <w:rPr>
                <w:sz w:val="22"/>
                <w:szCs w:val="22"/>
              </w:rPr>
              <w:t xml:space="preserve"> </w:t>
            </w:r>
            <w:proofErr w:type="spellStart"/>
            <w:r w:rsidRPr="00EF334C">
              <w:rPr>
                <w:sz w:val="22"/>
                <w:szCs w:val="22"/>
              </w:rPr>
              <w:t>pavadinimas</w:t>
            </w:r>
            <w:proofErr w:type="spellEnd"/>
          </w:p>
        </w:tc>
        <w:tc>
          <w:tcPr>
            <w:tcW w:w="2265" w:type="dxa"/>
            <w:tcBorders>
              <w:top w:val="single" w:sz="4" w:space="0" w:color="auto"/>
              <w:left w:val="single" w:sz="4" w:space="0" w:color="auto"/>
              <w:bottom w:val="single" w:sz="4" w:space="0" w:color="auto"/>
              <w:right w:val="single" w:sz="4" w:space="0" w:color="auto"/>
            </w:tcBorders>
            <w:vAlign w:val="center"/>
            <w:hideMark/>
          </w:tcPr>
          <w:p w14:paraId="7A47BF03" w14:textId="77777777" w:rsidR="00E64031" w:rsidRPr="00EF334C" w:rsidRDefault="00E64031">
            <w:pPr>
              <w:jc w:val="center"/>
              <w:rPr>
                <w:sz w:val="22"/>
                <w:szCs w:val="22"/>
                <w:lang w:val="ru-RU"/>
              </w:rPr>
            </w:pPr>
            <w:proofErr w:type="spellStart"/>
            <w:r w:rsidRPr="00EF334C">
              <w:rPr>
                <w:sz w:val="22"/>
                <w:szCs w:val="22"/>
              </w:rPr>
              <w:t>Dokumento</w:t>
            </w:r>
            <w:proofErr w:type="spellEnd"/>
            <w:r w:rsidRPr="00EF334C">
              <w:rPr>
                <w:sz w:val="22"/>
                <w:szCs w:val="22"/>
              </w:rPr>
              <w:t xml:space="preserve"> </w:t>
            </w:r>
            <w:proofErr w:type="spellStart"/>
            <w:r w:rsidRPr="00EF334C">
              <w:rPr>
                <w:sz w:val="22"/>
                <w:szCs w:val="22"/>
              </w:rPr>
              <w:t>lapų</w:t>
            </w:r>
            <w:proofErr w:type="spellEnd"/>
            <w:r w:rsidRPr="00EF334C">
              <w:rPr>
                <w:sz w:val="22"/>
                <w:szCs w:val="22"/>
              </w:rPr>
              <w:t xml:space="preserve"> </w:t>
            </w:r>
            <w:proofErr w:type="spellStart"/>
            <w:r w:rsidRPr="00EF334C">
              <w:rPr>
                <w:sz w:val="22"/>
                <w:szCs w:val="22"/>
              </w:rPr>
              <w:t>skaičius</w:t>
            </w:r>
            <w:proofErr w:type="spellEnd"/>
          </w:p>
        </w:tc>
      </w:tr>
      <w:tr w:rsidR="00E64031" w:rsidRPr="00EF334C" w14:paraId="74C4DD19" w14:textId="77777777" w:rsidTr="00E74034">
        <w:trPr>
          <w:trHeight w:val="255"/>
        </w:trPr>
        <w:tc>
          <w:tcPr>
            <w:tcW w:w="633" w:type="dxa"/>
            <w:tcBorders>
              <w:top w:val="single" w:sz="4" w:space="0" w:color="auto"/>
              <w:left w:val="single" w:sz="4" w:space="0" w:color="auto"/>
              <w:bottom w:val="single" w:sz="4" w:space="0" w:color="auto"/>
              <w:right w:val="single" w:sz="4" w:space="0" w:color="auto"/>
            </w:tcBorders>
            <w:vAlign w:val="center"/>
          </w:tcPr>
          <w:p w14:paraId="6AB51DC9" w14:textId="77777777" w:rsidR="00E64031" w:rsidRPr="00EF334C" w:rsidRDefault="00E64031">
            <w:pPr>
              <w:jc w:val="both"/>
              <w:rPr>
                <w:sz w:val="22"/>
                <w:szCs w:val="22"/>
                <w:lang w:val="ru-RU"/>
              </w:rPr>
            </w:pPr>
          </w:p>
        </w:tc>
        <w:tc>
          <w:tcPr>
            <w:tcW w:w="6566" w:type="dxa"/>
            <w:tcBorders>
              <w:top w:val="single" w:sz="4" w:space="0" w:color="auto"/>
              <w:left w:val="single" w:sz="4" w:space="0" w:color="auto"/>
              <w:bottom w:val="single" w:sz="4" w:space="0" w:color="auto"/>
              <w:right w:val="single" w:sz="4" w:space="0" w:color="auto"/>
            </w:tcBorders>
            <w:vAlign w:val="center"/>
          </w:tcPr>
          <w:p w14:paraId="414491F8" w14:textId="77777777" w:rsidR="00E64031" w:rsidRPr="00EF334C" w:rsidRDefault="00E64031">
            <w:pPr>
              <w:jc w:val="both"/>
              <w:rPr>
                <w:sz w:val="22"/>
                <w:szCs w:val="22"/>
                <w:lang w:val="ru-RU"/>
              </w:rPr>
            </w:pPr>
          </w:p>
        </w:tc>
        <w:tc>
          <w:tcPr>
            <w:tcW w:w="2265" w:type="dxa"/>
            <w:tcBorders>
              <w:top w:val="single" w:sz="4" w:space="0" w:color="auto"/>
              <w:left w:val="single" w:sz="4" w:space="0" w:color="auto"/>
              <w:bottom w:val="single" w:sz="4" w:space="0" w:color="auto"/>
              <w:right w:val="single" w:sz="4" w:space="0" w:color="auto"/>
            </w:tcBorders>
            <w:vAlign w:val="center"/>
          </w:tcPr>
          <w:p w14:paraId="7EA0AAC9" w14:textId="77777777" w:rsidR="00E64031" w:rsidRPr="00EF334C" w:rsidRDefault="00E64031">
            <w:pPr>
              <w:jc w:val="both"/>
              <w:rPr>
                <w:sz w:val="22"/>
                <w:szCs w:val="22"/>
                <w:lang w:val="ru-RU"/>
              </w:rPr>
            </w:pPr>
          </w:p>
        </w:tc>
      </w:tr>
      <w:tr w:rsidR="00E64031" w:rsidRPr="00EF334C" w14:paraId="490641D4" w14:textId="77777777" w:rsidTr="00E74034">
        <w:trPr>
          <w:trHeight w:val="271"/>
        </w:trPr>
        <w:tc>
          <w:tcPr>
            <w:tcW w:w="633" w:type="dxa"/>
            <w:tcBorders>
              <w:top w:val="single" w:sz="4" w:space="0" w:color="auto"/>
              <w:left w:val="single" w:sz="4" w:space="0" w:color="auto"/>
              <w:bottom w:val="single" w:sz="4" w:space="0" w:color="auto"/>
              <w:right w:val="single" w:sz="4" w:space="0" w:color="auto"/>
            </w:tcBorders>
            <w:vAlign w:val="center"/>
          </w:tcPr>
          <w:p w14:paraId="3F63007E" w14:textId="77777777" w:rsidR="00E64031" w:rsidRPr="00EF334C" w:rsidRDefault="00E64031">
            <w:pPr>
              <w:jc w:val="both"/>
              <w:rPr>
                <w:sz w:val="22"/>
                <w:szCs w:val="22"/>
                <w:lang w:val="ru-RU"/>
              </w:rPr>
            </w:pPr>
          </w:p>
        </w:tc>
        <w:tc>
          <w:tcPr>
            <w:tcW w:w="6566" w:type="dxa"/>
            <w:tcBorders>
              <w:top w:val="single" w:sz="4" w:space="0" w:color="auto"/>
              <w:left w:val="single" w:sz="4" w:space="0" w:color="auto"/>
              <w:bottom w:val="single" w:sz="4" w:space="0" w:color="auto"/>
              <w:right w:val="single" w:sz="4" w:space="0" w:color="auto"/>
            </w:tcBorders>
            <w:vAlign w:val="center"/>
          </w:tcPr>
          <w:p w14:paraId="5416B7B7" w14:textId="77777777" w:rsidR="00E64031" w:rsidRPr="00EF334C" w:rsidRDefault="00E64031">
            <w:pPr>
              <w:jc w:val="both"/>
              <w:rPr>
                <w:sz w:val="22"/>
                <w:szCs w:val="22"/>
                <w:lang w:val="ru-RU"/>
              </w:rPr>
            </w:pPr>
          </w:p>
        </w:tc>
        <w:tc>
          <w:tcPr>
            <w:tcW w:w="2265" w:type="dxa"/>
            <w:tcBorders>
              <w:top w:val="single" w:sz="4" w:space="0" w:color="auto"/>
              <w:left w:val="single" w:sz="4" w:space="0" w:color="auto"/>
              <w:bottom w:val="single" w:sz="4" w:space="0" w:color="auto"/>
              <w:right w:val="single" w:sz="4" w:space="0" w:color="auto"/>
            </w:tcBorders>
            <w:vAlign w:val="center"/>
          </w:tcPr>
          <w:p w14:paraId="0692CE70" w14:textId="77777777" w:rsidR="00E64031" w:rsidRPr="00EF334C" w:rsidRDefault="00E64031">
            <w:pPr>
              <w:jc w:val="both"/>
              <w:rPr>
                <w:sz w:val="22"/>
                <w:szCs w:val="22"/>
                <w:lang w:val="ru-RU"/>
              </w:rPr>
            </w:pPr>
          </w:p>
        </w:tc>
      </w:tr>
      <w:tr w:rsidR="00E64031" w:rsidRPr="00EF334C" w14:paraId="6ED4E28B" w14:textId="77777777" w:rsidTr="00E74034">
        <w:trPr>
          <w:trHeight w:val="271"/>
        </w:trPr>
        <w:tc>
          <w:tcPr>
            <w:tcW w:w="633" w:type="dxa"/>
            <w:tcBorders>
              <w:top w:val="single" w:sz="4" w:space="0" w:color="auto"/>
              <w:left w:val="single" w:sz="4" w:space="0" w:color="auto"/>
              <w:bottom w:val="single" w:sz="4" w:space="0" w:color="auto"/>
              <w:right w:val="single" w:sz="4" w:space="0" w:color="auto"/>
            </w:tcBorders>
            <w:vAlign w:val="center"/>
          </w:tcPr>
          <w:p w14:paraId="10184320" w14:textId="77777777" w:rsidR="00E64031" w:rsidRPr="00EF334C" w:rsidRDefault="00E64031">
            <w:pPr>
              <w:jc w:val="both"/>
              <w:rPr>
                <w:sz w:val="22"/>
                <w:szCs w:val="22"/>
                <w:lang w:val="ru-RU"/>
              </w:rPr>
            </w:pPr>
          </w:p>
        </w:tc>
        <w:tc>
          <w:tcPr>
            <w:tcW w:w="6566" w:type="dxa"/>
            <w:tcBorders>
              <w:top w:val="single" w:sz="4" w:space="0" w:color="auto"/>
              <w:left w:val="single" w:sz="4" w:space="0" w:color="auto"/>
              <w:bottom w:val="single" w:sz="4" w:space="0" w:color="auto"/>
              <w:right w:val="single" w:sz="4" w:space="0" w:color="auto"/>
            </w:tcBorders>
            <w:vAlign w:val="center"/>
          </w:tcPr>
          <w:p w14:paraId="0DD3E5B0" w14:textId="77777777" w:rsidR="00E64031" w:rsidRPr="00EF334C" w:rsidRDefault="00E64031">
            <w:pPr>
              <w:jc w:val="both"/>
              <w:rPr>
                <w:sz w:val="22"/>
                <w:szCs w:val="22"/>
                <w:lang w:val="ru-RU"/>
              </w:rPr>
            </w:pPr>
          </w:p>
        </w:tc>
        <w:tc>
          <w:tcPr>
            <w:tcW w:w="2265" w:type="dxa"/>
            <w:tcBorders>
              <w:top w:val="single" w:sz="4" w:space="0" w:color="auto"/>
              <w:left w:val="single" w:sz="4" w:space="0" w:color="auto"/>
              <w:bottom w:val="single" w:sz="4" w:space="0" w:color="auto"/>
              <w:right w:val="single" w:sz="4" w:space="0" w:color="auto"/>
            </w:tcBorders>
            <w:vAlign w:val="center"/>
          </w:tcPr>
          <w:p w14:paraId="151F5A38" w14:textId="77777777" w:rsidR="00E64031" w:rsidRPr="00EF334C" w:rsidRDefault="00E64031">
            <w:pPr>
              <w:jc w:val="both"/>
              <w:rPr>
                <w:sz w:val="22"/>
                <w:szCs w:val="22"/>
                <w:lang w:val="ru-RU"/>
              </w:rPr>
            </w:pPr>
          </w:p>
        </w:tc>
      </w:tr>
      <w:tr w:rsidR="00E64031" w:rsidRPr="00EF334C" w14:paraId="17D910C9" w14:textId="77777777" w:rsidTr="00E74034">
        <w:trPr>
          <w:trHeight w:val="271"/>
        </w:trPr>
        <w:tc>
          <w:tcPr>
            <w:tcW w:w="633" w:type="dxa"/>
            <w:tcBorders>
              <w:top w:val="single" w:sz="4" w:space="0" w:color="auto"/>
              <w:left w:val="single" w:sz="4" w:space="0" w:color="auto"/>
              <w:bottom w:val="single" w:sz="4" w:space="0" w:color="auto"/>
              <w:right w:val="single" w:sz="4" w:space="0" w:color="auto"/>
            </w:tcBorders>
            <w:vAlign w:val="center"/>
          </w:tcPr>
          <w:p w14:paraId="7803E448" w14:textId="77777777" w:rsidR="00E64031" w:rsidRPr="00EF334C" w:rsidRDefault="00E64031">
            <w:pPr>
              <w:jc w:val="both"/>
              <w:rPr>
                <w:sz w:val="22"/>
                <w:szCs w:val="22"/>
                <w:lang w:val="ru-RU"/>
              </w:rPr>
            </w:pPr>
          </w:p>
        </w:tc>
        <w:tc>
          <w:tcPr>
            <w:tcW w:w="6566" w:type="dxa"/>
            <w:tcBorders>
              <w:top w:val="single" w:sz="4" w:space="0" w:color="auto"/>
              <w:left w:val="single" w:sz="4" w:space="0" w:color="auto"/>
              <w:bottom w:val="single" w:sz="4" w:space="0" w:color="auto"/>
              <w:right w:val="single" w:sz="4" w:space="0" w:color="auto"/>
            </w:tcBorders>
            <w:vAlign w:val="center"/>
          </w:tcPr>
          <w:p w14:paraId="48598CAD" w14:textId="77777777" w:rsidR="00E64031" w:rsidRPr="00EF334C" w:rsidRDefault="00E64031">
            <w:pPr>
              <w:jc w:val="both"/>
              <w:rPr>
                <w:sz w:val="22"/>
                <w:szCs w:val="22"/>
                <w:lang w:val="ru-RU"/>
              </w:rPr>
            </w:pPr>
          </w:p>
        </w:tc>
        <w:tc>
          <w:tcPr>
            <w:tcW w:w="2265" w:type="dxa"/>
            <w:tcBorders>
              <w:top w:val="single" w:sz="4" w:space="0" w:color="auto"/>
              <w:left w:val="single" w:sz="4" w:space="0" w:color="auto"/>
              <w:bottom w:val="single" w:sz="4" w:space="0" w:color="auto"/>
              <w:right w:val="single" w:sz="4" w:space="0" w:color="auto"/>
            </w:tcBorders>
            <w:vAlign w:val="center"/>
          </w:tcPr>
          <w:p w14:paraId="2E769FB1" w14:textId="77777777" w:rsidR="00E64031" w:rsidRPr="00EF334C" w:rsidRDefault="00E64031">
            <w:pPr>
              <w:jc w:val="both"/>
              <w:rPr>
                <w:sz w:val="22"/>
                <w:szCs w:val="22"/>
                <w:lang w:val="ru-RU"/>
              </w:rPr>
            </w:pPr>
          </w:p>
        </w:tc>
      </w:tr>
    </w:tbl>
    <w:p w14:paraId="7D65AD6E" w14:textId="77777777" w:rsidR="00EF334C" w:rsidRPr="00EF334C" w:rsidRDefault="00EF334C" w:rsidP="00D60070">
      <w:pPr>
        <w:tabs>
          <w:tab w:val="left" w:pos="851"/>
        </w:tabs>
        <w:ind w:firstLine="567"/>
        <w:jc w:val="both"/>
        <w:rPr>
          <w:sz w:val="22"/>
          <w:szCs w:val="22"/>
          <w:lang w:val="lt-LT"/>
        </w:rPr>
      </w:pPr>
      <w:r w:rsidRPr="00EF334C">
        <w:rPr>
          <w:sz w:val="22"/>
          <w:szCs w:val="22"/>
          <w:lang w:val="lt-LT"/>
        </w:rPr>
        <w:t>Šiame pasiūlyme yra pateikta konfidenciali informacija (konfidencialią informaciją pateikti atskirai prisegtais dokumentais su žyma „Konfidencialu“)</w:t>
      </w:r>
      <w:r w:rsidRPr="00EF334C">
        <w:rPr>
          <w:bCs/>
          <w:sz w:val="22"/>
          <w:szCs w:val="22"/>
          <w:lang w:val="lt-LT"/>
        </w:rPr>
        <w:t>:</w:t>
      </w:r>
    </w:p>
    <w:p w14:paraId="40BB60ED" w14:textId="77777777" w:rsidR="00EF334C" w:rsidRPr="00EF334C" w:rsidRDefault="00EF334C" w:rsidP="00EF334C">
      <w:pPr>
        <w:ind w:left="644"/>
        <w:jc w:val="both"/>
        <w:rPr>
          <w:sz w:val="22"/>
          <w:szCs w:val="22"/>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3403"/>
        <w:gridCol w:w="2692"/>
      </w:tblGrid>
      <w:tr w:rsidR="00EF334C" w:rsidRPr="00EF334C" w14:paraId="2D2760DA" w14:textId="77777777" w:rsidTr="007D5DF5">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14:paraId="6F82499F" w14:textId="77777777" w:rsidR="00EF334C" w:rsidRPr="00EF334C" w:rsidRDefault="00EF334C" w:rsidP="003A3BBA">
            <w:pPr>
              <w:jc w:val="center"/>
              <w:rPr>
                <w:b/>
                <w:sz w:val="22"/>
                <w:szCs w:val="22"/>
                <w:lang w:val="ru-RU"/>
              </w:rPr>
            </w:pPr>
            <w:proofErr w:type="spellStart"/>
            <w:r w:rsidRPr="00EF334C">
              <w:rPr>
                <w:b/>
                <w:sz w:val="22"/>
                <w:szCs w:val="22"/>
              </w:rPr>
              <w:t>Eil.Nr</w:t>
            </w:r>
            <w:proofErr w:type="spellEnd"/>
            <w:r w:rsidRPr="00EF334C">
              <w:rPr>
                <w:b/>
                <w:sz w:val="22"/>
                <w:szCs w:val="22"/>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44F5DAF" w14:textId="77777777" w:rsidR="00EF334C" w:rsidRPr="00EF334C" w:rsidRDefault="00EF334C" w:rsidP="003A3BBA">
            <w:pPr>
              <w:jc w:val="center"/>
              <w:rPr>
                <w:b/>
                <w:sz w:val="22"/>
                <w:szCs w:val="22"/>
                <w:lang w:val="lt-LT"/>
              </w:rPr>
            </w:pPr>
            <w:proofErr w:type="spellStart"/>
            <w:r w:rsidRPr="00EF334C">
              <w:rPr>
                <w:b/>
                <w:sz w:val="22"/>
                <w:szCs w:val="22"/>
              </w:rPr>
              <w:t>Pateikto</w:t>
            </w:r>
            <w:proofErr w:type="spellEnd"/>
            <w:r w:rsidRPr="00EF334C">
              <w:rPr>
                <w:b/>
                <w:sz w:val="22"/>
                <w:szCs w:val="22"/>
              </w:rPr>
              <w:t xml:space="preserve"> </w:t>
            </w:r>
            <w:proofErr w:type="spellStart"/>
            <w:r w:rsidRPr="00EF334C">
              <w:rPr>
                <w:b/>
                <w:sz w:val="22"/>
                <w:szCs w:val="22"/>
              </w:rPr>
              <w:t>dokumento</w:t>
            </w:r>
            <w:proofErr w:type="spellEnd"/>
            <w:r w:rsidRPr="00EF334C">
              <w:rPr>
                <w:b/>
                <w:sz w:val="22"/>
                <w:szCs w:val="22"/>
              </w:rPr>
              <w:t xml:space="preserve"> </w:t>
            </w:r>
            <w:proofErr w:type="spellStart"/>
            <w:r w:rsidRPr="00EF334C">
              <w:rPr>
                <w:b/>
                <w:sz w:val="22"/>
                <w:szCs w:val="22"/>
              </w:rPr>
              <w:t>pavadinimas</w:t>
            </w:r>
            <w:proofErr w:type="spellEnd"/>
          </w:p>
        </w:tc>
        <w:tc>
          <w:tcPr>
            <w:tcW w:w="3403" w:type="dxa"/>
            <w:tcBorders>
              <w:top w:val="single" w:sz="4" w:space="0" w:color="auto"/>
              <w:left w:val="single" w:sz="4" w:space="0" w:color="auto"/>
              <w:bottom w:val="single" w:sz="4" w:space="0" w:color="auto"/>
              <w:right w:val="single" w:sz="4" w:space="0" w:color="auto"/>
            </w:tcBorders>
            <w:vAlign w:val="center"/>
            <w:hideMark/>
          </w:tcPr>
          <w:p w14:paraId="23C9E568" w14:textId="77777777" w:rsidR="00EF334C" w:rsidRPr="00EF334C" w:rsidRDefault="00EF334C" w:rsidP="003A3BBA">
            <w:pPr>
              <w:jc w:val="center"/>
              <w:rPr>
                <w:sz w:val="22"/>
                <w:szCs w:val="22"/>
                <w:lang w:val="lt-LT"/>
              </w:rPr>
            </w:pPr>
            <w:r w:rsidRPr="00EF334C">
              <w:rPr>
                <w:b/>
                <w:bCs/>
                <w:sz w:val="22"/>
                <w:szCs w:val="22"/>
                <w:lang w:val="lt-LT"/>
              </w:rPr>
              <w:t>Dokumente esanti konfidenciali informacija (nurodoma dokumento dalis/ puslapis, kuriame yra konfidenciali informacija)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137290BD" w14:textId="77777777" w:rsidR="00EF334C" w:rsidRPr="00EF334C" w:rsidRDefault="00EF334C" w:rsidP="003A3BBA">
            <w:pPr>
              <w:jc w:val="center"/>
              <w:rPr>
                <w:sz w:val="22"/>
                <w:szCs w:val="22"/>
                <w:lang w:val="lt-LT"/>
              </w:rPr>
            </w:pPr>
            <w:r w:rsidRPr="00EF334C">
              <w:rPr>
                <w:bCs/>
                <w:sz w:val="22"/>
                <w:szCs w:val="22"/>
                <w:lang w:val="lt-LT"/>
              </w:rPr>
              <w:t xml:space="preserve"> </w:t>
            </w:r>
            <w:r w:rsidRPr="00EF334C">
              <w:rPr>
                <w:b/>
                <w:bCs/>
                <w:sz w:val="22"/>
                <w:szCs w:val="22"/>
                <w:lang w:val="lt-LT"/>
              </w:rPr>
              <w:t>Konfidencialios informacijos pagrindimas (paaiškinama, kuo remiantis nurodytas dokumentas ar jo dalis yra konfidencialūs)</w:t>
            </w:r>
          </w:p>
        </w:tc>
      </w:tr>
      <w:tr w:rsidR="00EF334C" w:rsidRPr="00EF334C" w14:paraId="6DF1C72D" w14:textId="77777777" w:rsidTr="007D5DF5">
        <w:trPr>
          <w:trHeight w:val="203"/>
        </w:trPr>
        <w:tc>
          <w:tcPr>
            <w:tcW w:w="675" w:type="dxa"/>
            <w:tcBorders>
              <w:top w:val="single" w:sz="4" w:space="0" w:color="auto"/>
              <w:left w:val="single" w:sz="4" w:space="0" w:color="auto"/>
              <w:bottom w:val="single" w:sz="4" w:space="0" w:color="auto"/>
              <w:right w:val="single" w:sz="4" w:space="0" w:color="auto"/>
            </w:tcBorders>
            <w:vAlign w:val="center"/>
          </w:tcPr>
          <w:p w14:paraId="5ABB5BE4" w14:textId="77777777" w:rsidR="00EF334C" w:rsidRPr="00EF334C" w:rsidRDefault="00EF334C" w:rsidP="003A3BBA">
            <w:pPr>
              <w:jc w:val="both"/>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vAlign w:val="center"/>
          </w:tcPr>
          <w:p w14:paraId="60C12BB8" w14:textId="77777777" w:rsidR="00EF334C" w:rsidRPr="00EF334C" w:rsidRDefault="00EF334C" w:rsidP="003A3BBA">
            <w:pPr>
              <w:jc w:val="both"/>
              <w:rPr>
                <w:sz w:val="22"/>
                <w:szCs w:val="22"/>
                <w:lang w:val="lt-LT"/>
              </w:rPr>
            </w:pPr>
          </w:p>
        </w:tc>
        <w:tc>
          <w:tcPr>
            <w:tcW w:w="3403" w:type="dxa"/>
            <w:tcBorders>
              <w:top w:val="single" w:sz="4" w:space="0" w:color="auto"/>
              <w:left w:val="single" w:sz="4" w:space="0" w:color="auto"/>
              <w:bottom w:val="single" w:sz="4" w:space="0" w:color="auto"/>
              <w:right w:val="single" w:sz="4" w:space="0" w:color="auto"/>
            </w:tcBorders>
            <w:vAlign w:val="center"/>
          </w:tcPr>
          <w:p w14:paraId="6DB70F47" w14:textId="77777777" w:rsidR="00EF334C" w:rsidRPr="00EF334C" w:rsidRDefault="00EF334C" w:rsidP="003A3BBA">
            <w:pPr>
              <w:jc w:val="both"/>
              <w:rPr>
                <w:sz w:val="22"/>
                <w:szCs w:val="22"/>
                <w:lang w:val="lt-LT"/>
              </w:rPr>
            </w:pPr>
          </w:p>
        </w:tc>
        <w:tc>
          <w:tcPr>
            <w:tcW w:w="2692" w:type="dxa"/>
            <w:tcBorders>
              <w:top w:val="single" w:sz="4" w:space="0" w:color="auto"/>
              <w:left w:val="single" w:sz="4" w:space="0" w:color="auto"/>
              <w:bottom w:val="single" w:sz="4" w:space="0" w:color="auto"/>
              <w:right w:val="single" w:sz="4" w:space="0" w:color="auto"/>
            </w:tcBorders>
            <w:vAlign w:val="center"/>
          </w:tcPr>
          <w:p w14:paraId="22D2040A" w14:textId="77777777" w:rsidR="00EF334C" w:rsidRPr="00EF334C" w:rsidRDefault="00EF334C" w:rsidP="003A3BBA">
            <w:pPr>
              <w:jc w:val="both"/>
              <w:rPr>
                <w:sz w:val="22"/>
                <w:szCs w:val="22"/>
                <w:lang w:val="lt-LT"/>
              </w:rPr>
            </w:pPr>
          </w:p>
        </w:tc>
      </w:tr>
      <w:tr w:rsidR="00EF334C" w:rsidRPr="00EF334C" w14:paraId="4DAB202E" w14:textId="77777777" w:rsidTr="007D5DF5">
        <w:trPr>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6F72F77D" w14:textId="77777777" w:rsidR="00EF334C" w:rsidRPr="00EF334C" w:rsidRDefault="00EF334C" w:rsidP="003A3BBA">
            <w:pPr>
              <w:jc w:val="both"/>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vAlign w:val="center"/>
          </w:tcPr>
          <w:p w14:paraId="288D7737" w14:textId="77777777" w:rsidR="00EF334C" w:rsidRPr="00EF334C" w:rsidRDefault="00EF334C" w:rsidP="003A3BBA">
            <w:pPr>
              <w:pStyle w:val="Antrats"/>
              <w:tabs>
                <w:tab w:val="left" w:pos="1296"/>
              </w:tabs>
              <w:rPr>
                <w:sz w:val="22"/>
                <w:szCs w:val="22"/>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14:paraId="562335BF" w14:textId="77777777" w:rsidR="00EF334C" w:rsidRPr="00EF334C" w:rsidRDefault="00EF334C" w:rsidP="003A3BBA">
            <w:pPr>
              <w:jc w:val="both"/>
              <w:rPr>
                <w:sz w:val="22"/>
                <w:szCs w:val="22"/>
                <w:lang w:val="lt-LT"/>
              </w:rPr>
            </w:pPr>
          </w:p>
        </w:tc>
        <w:tc>
          <w:tcPr>
            <w:tcW w:w="2692" w:type="dxa"/>
            <w:tcBorders>
              <w:top w:val="single" w:sz="4" w:space="0" w:color="auto"/>
              <w:left w:val="single" w:sz="4" w:space="0" w:color="auto"/>
              <w:bottom w:val="single" w:sz="4" w:space="0" w:color="auto"/>
              <w:right w:val="single" w:sz="4" w:space="0" w:color="auto"/>
            </w:tcBorders>
            <w:vAlign w:val="center"/>
          </w:tcPr>
          <w:p w14:paraId="1FD1C624" w14:textId="77777777" w:rsidR="00EF334C" w:rsidRPr="00EF334C" w:rsidRDefault="00EF334C" w:rsidP="003A3BBA">
            <w:pPr>
              <w:jc w:val="both"/>
              <w:rPr>
                <w:sz w:val="22"/>
                <w:szCs w:val="22"/>
                <w:lang w:val="lt-LT"/>
              </w:rPr>
            </w:pPr>
          </w:p>
        </w:tc>
      </w:tr>
    </w:tbl>
    <w:p w14:paraId="38FE5B07" w14:textId="77777777" w:rsidR="00EF334C" w:rsidRPr="00EF334C" w:rsidRDefault="00EF334C" w:rsidP="00EF334C">
      <w:pPr>
        <w:jc w:val="both"/>
        <w:rPr>
          <w:b/>
          <w:bCs/>
          <w:i/>
          <w:sz w:val="22"/>
          <w:szCs w:val="22"/>
          <w:lang w:val="lt-LT"/>
        </w:rPr>
      </w:pPr>
    </w:p>
    <w:p w14:paraId="10F6FEFA" w14:textId="77777777" w:rsidR="00EF334C" w:rsidRPr="00EF334C" w:rsidRDefault="00EF334C" w:rsidP="00EF334C">
      <w:pPr>
        <w:jc w:val="both"/>
        <w:rPr>
          <w:b/>
          <w:bCs/>
          <w:i/>
          <w:sz w:val="22"/>
          <w:szCs w:val="22"/>
          <w:lang w:val="lt-LT"/>
        </w:rPr>
      </w:pPr>
      <w:r w:rsidRPr="00EF334C">
        <w:rPr>
          <w:b/>
          <w:bCs/>
          <w:i/>
          <w:sz w:val="22"/>
          <w:szCs w:val="22"/>
          <w:lang w:val="lt-LT"/>
        </w:rPr>
        <w:t>Pastabos:</w:t>
      </w:r>
    </w:p>
    <w:p w14:paraId="6EA071B8" w14:textId="77777777" w:rsidR="00EF334C" w:rsidRPr="002325F7" w:rsidRDefault="00EF334C" w:rsidP="002325F7">
      <w:pPr>
        <w:jc w:val="both"/>
        <w:rPr>
          <w:bCs/>
          <w:i/>
          <w:sz w:val="22"/>
          <w:szCs w:val="22"/>
          <w:lang w:val="lt-LT"/>
        </w:rPr>
      </w:pPr>
      <w:r w:rsidRPr="00EF334C">
        <w:rPr>
          <w:bCs/>
          <w:i/>
          <w:sz w:val="22"/>
          <w:szCs w:val="22"/>
          <w:lang w:val="lt-LT"/>
        </w:rPr>
        <w:t xml:space="preserve">1) Tiekėjui nenurodžius, kokia informacija yra konfidenciali, laikoma, kad konfidencialios informacijos pasiūlyme nėra. </w:t>
      </w:r>
    </w:p>
    <w:p w14:paraId="1C3782D4" w14:textId="77777777" w:rsidR="002325F7" w:rsidRDefault="002325F7" w:rsidP="0020351F">
      <w:pPr>
        <w:tabs>
          <w:tab w:val="left" w:pos="8533"/>
        </w:tabs>
        <w:rPr>
          <w:color w:val="000000"/>
          <w:sz w:val="22"/>
          <w:szCs w:val="22"/>
          <w:lang w:val="lt-LT"/>
        </w:rPr>
      </w:pPr>
    </w:p>
    <w:p w14:paraId="18A2B08C" w14:textId="77777777" w:rsidR="00B62EB2" w:rsidRPr="00EF334C" w:rsidRDefault="0020351F" w:rsidP="002325F7">
      <w:pPr>
        <w:tabs>
          <w:tab w:val="left" w:pos="8533"/>
        </w:tabs>
        <w:ind w:firstLine="567"/>
        <w:rPr>
          <w:rFonts w:eastAsia="Calibri"/>
          <w:b/>
          <w:sz w:val="22"/>
          <w:szCs w:val="22"/>
          <w:lang w:val="lt-LT"/>
        </w:rPr>
      </w:pPr>
      <w:r w:rsidRPr="00EF334C">
        <w:rPr>
          <w:rFonts w:eastAsia="Calibri"/>
          <w:b/>
          <w:sz w:val="22"/>
          <w:szCs w:val="22"/>
          <w:lang w:val="lt-LT"/>
        </w:rPr>
        <w:t xml:space="preserve">Pasiūlymas galioja </w:t>
      </w:r>
      <w:r w:rsidR="006F0A98">
        <w:rPr>
          <w:rFonts w:eastAsia="Calibri"/>
          <w:b/>
          <w:sz w:val="22"/>
          <w:szCs w:val="22"/>
          <w:lang w:val="lt-LT"/>
        </w:rPr>
        <w:t>6</w:t>
      </w:r>
      <w:r w:rsidR="00D40BDD">
        <w:rPr>
          <w:rFonts w:eastAsia="Calibri"/>
          <w:b/>
          <w:sz w:val="22"/>
          <w:szCs w:val="22"/>
          <w:lang w:val="lt-LT"/>
        </w:rPr>
        <w:t>0</w:t>
      </w:r>
      <w:r w:rsidRPr="00EF334C">
        <w:rPr>
          <w:rFonts w:eastAsia="Calibri"/>
          <w:b/>
          <w:sz w:val="22"/>
          <w:szCs w:val="22"/>
          <w:lang w:val="lt-LT"/>
        </w:rPr>
        <w:t xml:space="preserve"> dienų nuo pasiūlymo pateikimo dienos.</w:t>
      </w:r>
    </w:p>
    <w:p w14:paraId="345BA0CF" w14:textId="77777777" w:rsidR="00B62EB2" w:rsidRPr="00EF334C" w:rsidRDefault="00B62EB2" w:rsidP="00120EC5">
      <w:pPr>
        <w:tabs>
          <w:tab w:val="left" w:pos="8533"/>
        </w:tabs>
        <w:jc w:val="right"/>
        <w:rPr>
          <w:rFonts w:eastAsia="Calibri"/>
          <w:b/>
          <w:sz w:val="22"/>
          <w:szCs w:val="22"/>
          <w:lang w:val="lt-LT"/>
        </w:rPr>
      </w:pPr>
    </w:p>
    <w:p w14:paraId="3A34F6A6" w14:textId="77777777" w:rsidR="00B62EB2" w:rsidRPr="00EF334C" w:rsidRDefault="00B62EB2" w:rsidP="00120EC5">
      <w:pPr>
        <w:tabs>
          <w:tab w:val="left" w:pos="8533"/>
        </w:tabs>
        <w:jc w:val="right"/>
        <w:rPr>
          <w:rFonts w:eastAsia="Calibri"/>
          <w:b/>
          <w:sz w:val="22"/>
          <w:szCs w:val="22"/>
          <w:lang w:val="lt-LT"/>
        </w:rPr>
      </w:pPr>
    </w:p>
    <w:p w14:paraId="1CE702CB" w14:textId="77777777" w:rsidR="00B62EB2" w:rsidRPr="00EF334C" w:rsidRDefault="00B62EB2" w:rsidP="00120EC5">
      <w:pPr>
        <w:tabs>
          <w:tab w:val="left" w:pos="8533"/>
        </w:tabs>
        <w:jc w:val="right"/>
        <w:rPr>
          <w:rFonts w:eastAsia="Calibri"/>
          <w:b/>
          <w:sz w:val="22"/>
          <w:szCs w:val="22"/>
          <w:lang w:val="lt-LT"/>
        </w:rPr>
      </w:pPr>
    </w:p>
    <w:p w14:paraId="6562D9F8" w14:textId="77777777" w:rsidR="00B62EB2" w:rsidRPr="00EF334C" w:rsidRDefault="0020351F" w:rsidP="0020351F">
      <w:pPr>
        <w:tabs>
          <w:tab w:val="left" w:pos="3857"/>
        </w:tabs>
        <w:rPr>
          <w:rFonts w:eastAsia="Calibri"/>
          <w:b/>
          <w:sz w:val="22"/>
          <w:szCs w:val="22"/>
          <w:lang w:val="lt-LT"/>
        </w:rPr>
      </w:pPr>
      <w:r w:rsidRPr="00EF334C">
        <w:rPr>
          <w:rFonts w:eastAsia="Calibri"/>
          <w:b/>
          <w:sz w:val="22"/>
          <w:szCs w:val="22"/>
          <w:lang w:val="lt-LT"/>
        </w:rPr>
        <w:t>__________________________</w:t>
      </w:r>
      <w:r w:rsidRPr="00EF334C">
        <w:rPr>
          <w:rFonts w:eastAsia="Calibri"/>
          <w:b/>
          <w:sz w:val="22"/>
          <w:szCs w:val="22"/>
          <w:lang w:val="lt-LT"/>
        </w:rPr>
        <w:tab/>
        <w:t>___________________        _______________________</w:t>
      </w:r>
    </w:p>
    <w:p w14:paraId="1C50F017" w14:textId="77777777" w:rsidR="0020351F" w:rsidRPr="00EF334C" w:rsidRDefault="0020351F" w:rsidP="0020351F">
      <w:pPr>
        <w:tabs>
          <w:tab w:val="left" w:pos="3857"/>
          <w:tab w:val="left" w:pos="7213"/>
        </w:tabs>
        <w:rPr>
          <w:rFonts w:eastAsia="Calibri"/>
          <w:bCs/>
          <w:sz w:val="22"/>
          <w:szCs w:val="22"/>
          <w:lang w:val="lt-LT"/>
        </w:rPr>
      </w:pPr>
      <w:r w:rsidRPr="00EF334C">
        <w:rPr>
          <w:rFonts w:eastAsia="Calibri"/>
          <w:bCs/>
          <w:sz w:val="22"/>
          <w:szCs w:val="22"/>
          <w:lang w:val="lt-LT"/>
        </w:rPr>
        <w:t xml:space="preserve">(Tiekėjo arba jo įgalioto asmens </w:t>
      </w:r>
      <w:r w:rsidRPr="00EF334C">
        <w:rPr>
          <w:rFonts w:eastAsia="Calibri"/>
          <w:bCs/>
          <w:sz w:val="22"/>
          <w:szCs w:val="22"/>
          <w:lang w:val="lt-LT"/>
        </w:rPr>
        <w:tab/>
        <w:t xml:space="preserve">                (parašas)</w:t>
      </w:r>
      <w:r w:rsidRPr="00EF334C">
        <w:rPr>
          <w:rFonts w:eastAsia="Calibri"/>
          <w:bCs/>
          <w:sz w:val="22"/>
          <w:szCs w:val="22"/>
          <w:lang w:val="lt-LT"/>
        </w:rPr>
        <w:tab/>
        <w:t>(Vardas, pavardė)</w:t>
      </w:r>
      <w:r w:rsidRPr="00EF334C">
        <w:rPr>
          <w:rFonts w:eastAsia="Calibri"/>
          <w:bCs/>
          <w:sz w:val="22"/>
          <w:szCs w:val="22"/>
          <w:lang w:val="lt-LT"/>
        </w:rPr>
        <w:br/>
        <w:t>pareigų pavadinimas)</w:t>
      </w:r>
    </w:p>
    <w:p w14:paraId="68175288" w14:textId="77777777" w:rsidR="0020351F" w:rsidRPr="00EF334C" w:rsidRDefault="0020351F" w:rsidP="0020351F">
      <w:pPr>
        <w:tabs>
          <w:tab w:val="left" w:pos="8533"/>
        </w:tabs>
        <w:rPr>
          <w:rFonts w:eastAsia="Calibri"/>
          <w:bCs/>
          <w:sz w:val="22"/>
          <w:szCs w:val="22"/>
          <w:lang w:val="lt-LT"/>
        </w:rPr>
      </w:pPr>
      <w:r w:rsidRPr="00EF334C">
        <w:rPr>
          <w:rFonts w:eastAsia="Calibri"/>
          <w:bCs/>
          <w:sz w:val="22"/>
          <w:szCs w:val="22"/>
          <w:lang w:val="lt-LT"/>
        </w:rPr>
        <w:t>A.V.</w:t>
      </w:r>
    </w:p>
    <w:p w14:paraId="61C623BD" w14:textId="77777777" w:rsidR="00B62EB2" w:rsidRDefault="00B62EB2" w:rsidP="00120EC5">
      <w:pPr>
        <w:tabs>
          <w:tab w:val="left" w:pos="8533"/>
        </w:tabs>
        <w:jc w:val="right"/>
        <w:rPr>
          <w:rFonts w:eastAsia="Calibri"/>
          <w:b/>
          <w:sz w:val="22"/>
          <w:szCs w:val="22"/>
          <w:lang w:val="lt-LT"/>
        </w:rPr>
      </w:pPr>
    </w:p>
    <w:p w14:paraId="0955FEED" w14:textId="77777777" w:rsidR="000850AA" w:rsidRPr="00EF334C" w:rsidRDefault="000850AA">
      <w:pPr>
        <w:tabs>
          <w:tab w:val="left" w:pos="8533"/>
        </w:tabs>
        <w:jc w:val="right"/>
        <w:rPr>
          <w:rFonts w:eastAsia="Calibri"/>
          <w:b/>
          <w:sz w:val="22"/>
          <w:szCs w:val="22"/>
          <w:lang w:val="lt-LT"/>
        </w:rPr>
      </w:pPr>
    </w:p>
    <w:sectPr w:rsidR="000850AA" w:rsidRPr="00EF334C" w:rsidSect="00D761BD">
      <w:headerReference w:type="default" r:id="rId8"/>
      <w:footerReference w:type="even" r:id="rId9"/>
      <w:footerReference w:type="default" r:id="rId10"/>
      <w:footerReference w:type="firs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B532" w14:textId="77777777" w:rsidR="00856926" w:rsidRDefault="00856926">
      <w:r>
        <w:separator/>
      </w:r>
    </w:p>
  </w:endnote>
  <w:endnote w:type="continuationSeparator" w:id="0">
    <w:p w14:paraId="6ECEA97C" w14:textId="77777777" w:rsidR="00856926" w:rsidRDefault="0085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173E" w14:textId="77777777" w:rsidR="00B34479" w:rsidRDefault="00B34479" w:rsidP="00F722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3E9D55" w14:textId="77777777" w:rsidR="00B34479" w:rsidRDefault="00B34479" w:rsidP="006748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AA28" w14:textId="77777777" w:rsidR="00B34479" w:rsidRDefault="00B34479" w:rsidP="006748F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3839" w14:textId="77777777" w:rsidR="00B34479" w:rsidRDefault="00B34479">
    <w:pPr>
      <w:pStyle w:val="Porat"/>
      <w:jc w:val="right"/>
    </w:pPr>
  </w:p>
  <w:p w14:paraId="26BEB4AE" w14:textId="77777777" w:rsidR="00B34479" w:rsidRDefault="00B344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1342" w14:textId="77777777" w:rsidR="00856926" w:rsidRDefault="00856926">
      <w:r>
        <w:separator/>
      </w:r>
    </w:p>
  </w:footnote>
  <w:footnote w:type="continuationSeparator" w:id="0">
    <w:p w14:paraId="45FEBBBC" w14:textId="77777777" w:rsidR="00856926" w:rsidRDefault="0085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D6B4" w14:textId="77777777" w:rsidR="00B34479" w:rsidRDefault="00B34479">
    <w:pPr>
      <w:pStyle w:val="Antrats"/>
      <w:jc w:val="center"/>
    </w:pPr>
    <w:r>
      <w:fldChar w:fldCharType="begin"/>
    </w:r>
    <w:r>
      <w:instrText>PAGE   \* MERGEFORMAT</w:instrText>
    </w:r>
    <w:r>
      <w:fldChar w:fldCharType="separate"/>
    </w:r>
    <w:r w:rsidR="00D961A1">
      <w:rPr>
        <w:noProof/>
      </w:rPr>
      <w:t>12</w:t>
    </w:r>
    <w:r>
      <w:fldChar w:fldCharType="end"/>
    </w:r>
  </w:p>
  <w:p w14:paraId="5379A2D6" w14:textId="77777777" w:rsidR="00B34479" w:rsidRDefault="00B34479" w:rsidP="00C1384A">
    <w:pPr>
      <w:pStyle w:val="Antrats"/>
      <w:tabs>
        <w:tab w:val="clear" w:pos="4153"/>
        <w:tab w:val="clear" w:pos="8306"/>
        <w:tab w:val="left" w:pos="8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8BC"/>
    <w:multiLevelType w:val="multilevel"/>
    <w:tmpl w:val="98826218"/>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1440"/>
        </w:tabs>
        <w:ind w:left="1440" w:hanging="540"/>
      </w:pPr>
      <w:rPr>
        <w:rFonts w:hint="default"/>
        <w:i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AB7704"/>
    <w:multiLevelType w:val="multilevel"/>
    <w:tmpl w:val="77C40C26"/>
    <w:lvl w:ilvl="0">
      <w:start w:val="5"/>
      <w:numFmt w:val="decimal"/>
      <w:lvlText w:val="%1."/>
      <w:lvlJc w:val="left"/>
      <w:pPr>
        <w:ind w:left="360" w:hanging="360"/>
      </w:pPr>
      <w:rPr>
        <w:rFonts w:hint="default"/>
        <w:b/>
        <w:sz w:val="24"/>
        <w:szCs w:val="24"/>
      </w:rPr>
    </w:lvl>
    <w:lvl w:ilvl="1">
      <w:start w:val="1"/>
      <w:numFmt w:val="decimal"/>
      <w:lvlText w:val="%1.%2."/>
      <w:lvlJc w:val="left"/>
      <w:pPr>
        <w:ind w:left="1070" w:hanging="360"/>
      </w:pPr>
      <w:rPr>
        <w:rFonts w:hint="default"/>
        <w:b w:val="0"/>
        <w:i w:val="0"/>
        <w:iCs w:val="0"/>
        <w:sz w:val="22"/>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8E64D1"/>
    <w:multiLevelType w:val="multilevel"/>
    <w:tmpl w:val="CB7AC22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441A7A"/>
    <w:multiLevelType w:val="multilevel"/>
    <w:tmpl w:val="738A17A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3706119B"/>
    <w:multiLevelType w:val="multilevel"/>
    <w:tmpl w:val="2CDA1602"/>
    <w:lvl w:ilvl="0">
      <w:start w:val="2"/>
      <w:numFmt w:val="decimal"/>
      <w:lvlText w:val="%1."/>
      <w:lvlJc w:val="left"/>
      <w:pPr>
        <w:tabs>
          <w:tab w:val="num" w:pos="540"/>
        </w:tabs>
        <w:ind w:left="540" w:hanging="540"/>
      </w:pPr>
      <w:rPr>
        <w:rFonts w:hint="default"/>
      </w:rPr>
    </w:lvl>
    <w:lvl w:ilvl="1">
      <w:start w:val="1"/>
      <w:numFmt w:val="decimal"/>
      <w:lvlText w:val="2.%2."/>
      <w:lvlJc w:val="left"/>
      <w:pPr>
        <w:tabs>
          <w:tab w:val="num" w:pos="1391"/>
        </w:tabs>
        <w:ind w:left="1391" w:hanging="540"/>
      </w:pPr>
      <w:rPr>
        <w:rFonts w:hint="default"/>
      </w:rPr>
    </w:lvl>
    <w:lvl w:ilvl="2">
      <w:start w:val="1"/>
      <w:numFmt w:val="decimal"/>
      <w:lvlText w:val="2.%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AA0A29"/>
    <w:multiLevelType w:val="multilevel"/>
    <w:tmpl w:val="1720719A"/>
    <w:lvl w:ilvl="0">
      <w:start w:val="5"/>
      <w:numFmt w:val="decimal"/>
      <w:lvlText w:val="%1."/>
      <w:lvlJc w:val="left"/>
      <w:pPr>
        <w:ind w:left="360" w:hanging="360"/>
      </w:pPr>
      <w:rPr>
        <w:rFonts w:hint="default"/>
        <w:b/>
        <w:sz w:val="22"/>
        <w:szCs w:val="18"/>
      </w:rPr>
    </w:lvl>
    <w:lvl w:ilvl="1">
      <w:start w:val="1"/>
      <w:numFmt w:val="decimal"/>
      <w:lvlText w:val="%1.%2."/>
      <w:lvlJc w:val="left"/>
      <w:pPr>
        <w:ind w:left="1070" w:hanging="360"/>
      </w:pPr>
      <w:rPr>
        <w:rFonts w:hint="default"/>
        <w:b w:val="0"/>
        <w:i w:val="0"/>
        <w:iCs w:val="0"/>
        <w:sz w:val="22"/>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C4703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3F257F"/>
    <w:multiLevelType w:val="multilevel"/>
    <w:tmpl w:val="1CF4117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3DC6028"/>
    <w:multiLevelType w:val="hybridMultilevel"/>
    <w:tmpl w:val="E4346616"/>
    <w:lvl w:ilvl="0" w:tplc="2466D408">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2" w15:restartNumberingAfterBreak="0">
    <w:nsid w:val="53E13338"/>
    <w:multiLevelType w:val="hybridMultilevel"/>
    <w:tmpl w:val="1BBC81FE"/>
    <w:lvl w:ilvl="0" w:tplc="D110DBE0">
      <w:start w:val="1"/>
      <w:numFmt w:val="decimal"/>
      <w:lvlText w:val="%1."/>
      <w:lvlJc w:val="left"/>
      <w:pPr>
        <w:ind w:left="360" w:hanging="360"/>
      </w:pPr>
      <w:rPr>
        <w:b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59B3657F"/>
    <w:multiLevelType w:val="hybridMultilevel"/>
    <w:tmpl w:val="609A5B78"/>
    <w:lvl w:ilvl="0" w:tplc="D110DBE0">
      <w:start w:val="1"/>
      <w:numFmt w:val="decimal"/>
      <w:lvlText w:val="%1."/>
      <w:lvlJc w:val="left"/>
      <w:pPr>
        <w:ind w:left="360" w:hanging="360"/>
      </w:pPr>
      <w:rPr>
        <w:b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60207EBB"/>
    <w:multiLevelType w:val="multilevel"/>
    <w:tmpl w:val="301E4B2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16" w15:restartNumberingAfterBreak="0">
    <w:nsid w:val="62E6514D"/>
    <w:multiLevelType w:val="hybridMultilevel"/>
    <w:tmpl w:val="4DE47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A6B34"/>
    <w:multiLevelType w:val="hybridMultilevel"/>
    <w:tmpl w:val="D71A7A5C"/>
    <w:lvl w:ilvl="0" w:tplc="591CF6C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6E032EE2"/>
    <w:multiLevelType w:val="multilevel"/>
    <w:tmpl w:val="50F64824"/>
    <w:lvl w:ilvl="0">
      <w:start w:val="5"/>
      <w:numFmt w:val="decimal"/>
      <w:lvlText w:val="%1."/>
      <w:lvlJc w:val="left"/>
      <w:pPr>
        <w:ind w:left="360" w:hanging="360"/>
      </w:pPr>
      <w:rPr>
        <w:rFonts w:hint="default"/>
        <w:b/>
        <w:sz w:val="22"/>
        <w:szCs w:val="18"/>
      </w:rPr>
    </w:lvl>
    <w:lvl w:ilvl="1">
      <w:start w:val="1"/>
      <w:numFmt w:val="decimal"/>
      <w:lvlText w:val="%1.%2."/>
      <w:lvlJc w:val="left"/>
      <w:pPr>
        <w:ind w:left="1070" w:hanging="36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7077C7"/>
    <w:multiLevelType w:val="multilevel"/>
    <w:tmpl w:val="DA9E80F4"/>
    <w:lvl w:ilvl="0">
      <w:start w:val="3"/>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4117280"/>
    <w:multiLevelType w:val="hybridMultilevel"/>
    <w:tmpl w:val="BC74318C"/>
    <w:lvl w:ilvl="0" w:tplc="3A30C8E2">
      <w:start w:val="1"/>
      <w:numFmt w:val="decimal"/>
      <w:lvlText w:val="%1."/>
      <w:lvlJc w:val="left"/>
      <w:pPr>
        <w:ind w:left="720"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C71F89"/>
    <w:multiLevelType w:val="multilevel"/>
    <w:tmpl w:val="070CAF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C64955"/>
    <w:multiLevelType w:val="multilevel"/>
    <w:tmpl w:val="EDE6295E"/>
    <w:lvl w:ilvl="0">
      <w:start w:val="2"/>
      <w:numFmt w:val="decimal"/>
      <w:lvlText w:val="%1."/>
      <w:lvlJc w:val="left"/>
      <w:pPr>
        <w:ind w:left="360" w:hanging="360"/>
      </w:pPr>
      <w:rPr>
        <w:rFonts w:eastAsia="Times New Roman" w:hint="default"/>
        <w:sz w:val="22"/>
      </w:rPr>
    </w:lvl>
    <w:lvl w:ilvl="1">
      <w:start w:val="1"/>
      <w:numFmt w:val="decimal"/>
      <w:lvlText w:val="%1.%2."/>
      <w:lvlJc w:val="left"/>
      <w:pPr>
        <w:ind w:left="1070" w:hanging="360"/>
      </w:pPr>
      <w:rPr>
        <w:rFonts w:eastAsia="Times New Roman" w:hint="default"/>
        <w:sz w:val="22"/>
      </w:rPr>
    </w:lvl>
    <w:lvl w:ilvl="2">
      <w:start w:val="1"/>
      <w:numFmt w:val="decimal"/>
      <w:lvlText w:val="%1.%2.%3."/>
      <w:lvlJc w:val="left"/>
      <w:pPr>
        <w:ind w:left="2140" w:hanging="720"/>
      </w:pPr>
      <w:rPr>
        <w:rFonts w:eastAsia="Times New Roman" w:hint="default"/>
        <w:sz w:val="22"/>
      </w:rPr>
    </w:lvl>
    <w:lvl w:ilvl="3">
      <w:start w:val="1"/>
      <w:numFmt w:val="decimal"/>
      <w:lvlText w:val="%1.%2.%3.%4."/>
      <w:lvlJc w:val="left"/>
      <w:pPr>
        <w:ind w:left="2850" w:hanging="720"/>
      </w:pPr>
      <w:rPr>
        <w:rFonts w:eastAsia="Times New Roman" w:hint="default"/>
        <w:sz w:val="22"/>
      </w:rPr>
    </w:lvl>
    <w:lvl w:ilvl="4">
      <w:start w:val="1"/>
      <w:numFmt w:val="decimal"/>
      <w:lvlText w:val="%1.%2.%3.%4.%5."/>
      <w:lvlJc w:val="left"/>
      <w:pPr>
        <w:ind w:left="3920" w:hanging="1080"/>
      </w:pPr>
      <w:rPr>
        <w:rFonts w:eastAsia="Times New Roman" w:hint="default"/>
        <w:sz w:val="22"/>
      </w:rPr>
    </w:lvl>
    <w:lvl w:ilvl="5">
      <w:start w:val="1"/>
      <w:numFmt w:val="decimal"/>
      <w:lvlText w:val="%1.%2.%3.%4.%5.%6."/>
      <w:lvlJc w:val="left"/>
      <w:pPr>
        <w:ind w:left="4630" w:hanging="1080"/>
      </w:pPr>
      <w:rPr>
        <w:rFonts w:eastAsia="Times New Roman" w:hint="default"/>
        <w:sz w:val="22"/>
      </w:rPr>
    </w:lvl>
    <w:lvl w:ilvl="6">
      <w:start w:val="1"/>
      <w:numFmt w:val="decimal"/>
      <w:lvlText w:val="%1.%2.%3.%4.%5.%6.%7."/>
      <w:lvlJc w:val="left"/>
      <w:pPr>
        <w:ind w:left="5340" w:hanging="1080"/>
      </w:pPr>
      <w:rPr>
        <w:rFonts w:eastAsia="Times New Roman" w:hint="default"/>
        <w:sz w:val="22"/>
      </w:rPr>
    </w:lvl>
    <w:lvl w:ilvl="7">
      <w:start w:val="1"/>
      <w:numFmt w:val="decimal"/>
      <w:lvlText w:val="%1.%2.%3.%4.%5.%6.%7.%8."/>
      <w:lvlJc w:val="left"/>
      <w:pPr>
        <w:ind w:left="6410" w:hanging="1440"/>
      </w:pPr>
      <w:rPr>
        <w:rFonts w:eastAsia="Times New Roman" w:hint="default"/>
        <w:sz w:val="22"/>
      </w:rPr>
    </w:lvl>
    <w:lvl w:ilvl="8">
      <w:start w:val="1"/>
      <w:numFmt w:val="decimal"/>
      <w:lvlText w:val="%1.%2.%3.%4.%5.%6.%7.%8.%9."/>
      <w:lvlJc w:val="left"/>
      <w:pPr>
        <w:ind w:left="7120" w:hanging="1440"/>
      </w:pPr>
      <w:rPr>
        <w:rFonts w:eastAsia="Times New Roman" w:hint="default"/>
        <w:sz w:val="22"/>
      </w:rPr>
    </w:lvl>
  </w:abstractNum>
  <w:abstractNum w:abstractNumId="23" w15:restartNumberingAfterBreak="0">
    <w:nsid w:val="7A41558E"/>
    <w:multiLevelType w:val="hybridMultilevel"/>
    <w:tmpl w:val="96AA9996"/>
    <w:lvl w:ilvl="0" w:tplc="5F3E2032">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num w:numId="1" w16cid:durableId="673266036">
    <w:abstractNumId w:val="0"/>
  </w:num>
  <w:num w:numId="2" w16cid:durableId="1262177934">
    <w:abstractNumId w:val="4"/>
  </w:num>
  <w:num w:numId="3" w16cid:durableId="1786729884">
    <w:abstractNumId w:val="6"/>
  </w:num>
  <w:num w:numId="4" w16cid:durableId="183637964">
    <w:abstractNumId w:val="3"/>
  </w:num>
  <w:num w:numId="5" w16cid:durableId="785582544">
    <w:abstractNumId w:val="21"/>
  </w:num>
  <w:num w:numId="6" w16cid:durableId="459686023">
    <w:abstractNumId w:val="1"/>
  </w:num>
  <w:num w:numId="7" w16cid:durableId="941381521">
    <w:abstractNumId w:val="22"/>
  </w:num>
  <w:num w:numId="8" w16cid:durableId="230039838">
    <w:abstractNumId w:val="13"/>
  </w:num>
  <w:num w:numId="9" w16cid:durableId="732503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1161395">
    <w:abstractNumId w:val="10"/>
  </w:num>
  <w:num w:numId="11" w16cid:durableId="1265192940">
    <w:abstractNumId w:val="8"/>
  </w:num>
  <w:num w:numId="12" w16cid:durableId="1469742855">
    <w:abstractNumId w:val="7"/>
  </w:num>
  <w:num w:numId="13" w16cid:durableId="302541959">
    <w:abstractNumId w:val="14"/>
  </w:num>
  <w:num w:numId="14" w16cid:durableId="1307467347">
    <w:abstractNumId w:val="18"/>
  </w:num>
  <w:num w:numId="15" w16cid:durableId="1476021748">
    <w:abstractNumId w:val="13"/>
  </w:num>
  <w:num w:numId="16" w16cid:durableId="1271930492">
    <w:abstractNumId w:val="12"/>
  </w:num>
  <w:num w:numId="17" w16cid:durableId="709040385">
    <w:abstractNumId w:val="2"/>
  </w:num>
  <w:num w:numId="18" w16cid:durableId="1718629846">
    <w:abstractNumId w:val="5"/>
  </w:num>
  <w:num w:numId="19" w16cid:durableId="268121773">
    <w:abstractNumId w:val="16"/>
  </w:num>
  <w:num w:numId="20" w16cid:durableId="1480149552">
    <w:abstractNumId w:val="20"/>
  </w:num>
  <w:num w:numId="21" w16cid:durableId="1739553740">
    <w:abstractNumId w:val="19"/>
  </w:num>
  <w:num w:numId="22" w16cid:durableId="368648406">
    <w:abstractNumId w:val="11"/>
  </w:num>
  <w:num w:numId="23" w16cid:durableId="1508790740">
    <w:abstractNumId w:val="23"/>
  </w:num>
  <w:num w:numId="24" w16cid:durableId="1760642361">
    <w:abstractNumId w:val="15"/>
  </w:num>
  <w:num w:numId="25" w16cid:durableId="1367827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C5"/>
    <w:rsid w:val="0000030D"/>
    <w:rsid w:val="0000349C"/>
    <w:rsid w:val="000052FE"/>
    <w:rsid w:val="00005C25"/>
    <w:rsid w:val="000103C9"/>
    <w:rsid w:val="000127A4"/>
    <w:rsid w:val="00015A51"/>
    <w:rsid w:val="000233BA"/>
    <w:rsid w:val="0002368C"/>
    <w:rsid w:val="0002440C"/>
    <w:rsid w:val="00032B38"/>
    <w:rsid w:val="00032CB9"/>
    <w:rsid w:val="00033416"/>
    <w:rsid w:val="0003700F"/>
    <w:rsid w:val="00037E67"/>
    <w:rsid w:val="00040F3C"/>
    <w:rsid w:val="00042538"/>
    <w:rsid w:val="0004498E"/>
    <w:rsid w:val="00044C5F"/>
    <w:rsid w:val="00046968"/>
    <w:rsid w:val="00047B58"/>
    <w:rsid w:val="0005044E"/>
    <w:rsid w:val="00052068"/>
    <w:rsid w:val="00053BEC"/>
    <w:rsid w:val="00057B31"/>
    <w:rsid w:val="00060D27"/>
    <w:rsid w:val="00062EC6"/>
    <w:rsid w:val="000669B6"/>
    <w:rsid w:val="00070BCF"/>
    <w:rsid w:val="00071F2C"/>
    <w:rsid w:val="00074AE2"/>
    <w:rsid w:val="000755DA"/>
    <w:rsid w:val="00081890"/>
    <w:rsid w:val="000836D9"/>
    <w:rsid w:val="000850AA"/>
    <w:rsid w:val="000854A6"/>
    <w:rsid w:val="0008551F"/>
    <w:rsid w:val="00086E8B"/>
    <w:rsid w:val="00096B30"/>
    <w:rsid w:val="000A3C72"/>
    <w:rsid w:val="000A67E4"/>
    <w:rsid w:val="000B31A6"/>
    <w:rsid w:val="000B52A8"/>
    <w:rsid w:val="000B7F16"/>
    <w:rsid w:val="000C2B38"/>
    <w:rsid w:val="000D0EBC"/>
    <w:rsid w:val="000D1057"/>
    <w:rsid w:val="000D50C7"/>
    <w:rsid w:val="000D5686"/>
    <w:rsid w:val="000D5BAD"/>
    <w:rsid w:val="000E2613"/>
    <w:rsid w:val="000E7588"/>
    <w:rsid w:val="000F0F29"/>
    <w:rsid w:val="000F3C86"/>
    <w:rsid w:val="000F5774"/>
    <w:rsid w:val="000F6875"/>
    <w:rsid w:val="00100F27"/>
    <w:rsid w:val="00101452"/>
    <w:rsid w:val="00106613"/>
    <w:rsid w:val="001119AB"/>
    <w:rsid w:val="0011364C"/>
    <w:rsid w:val="0011661F"/>
    <w:rsid w:val="00120EC5"/>
    <w:rsid w:val="001214FD"/>
    <w:rsid w:val="00121EC0"/>
    <w:rsid w:val="0012254B"/>
    <w:rsid w:val="00125F9C"/>
    <w:rsid w:val="0013328E"/>
    <w:rsid w:val="001373BF"/>
    <w:rsid w:val="00141FD0"/>
    <w:rsid w:val="00142D5A"/>
    <w:rsid w:val="00142F60"/>
    <w:rsid w:val="00147759"/>
    <w:rsid w:val="0015305C"/>
    <w:rsid w:val="001530B5"/>
    <w:rsid w:val="00153474"/>
    <w:rsid w:val="00153C99"/>
    <w:rsid w:val="00155D63"/>
    <w:rsid w:val="00156D1A"/>
    <w:rsid w:val="00160266"/>
    <w:rsid w:val="001641E8"/>
    <w:rsid w:val="00164E06"/>
    <w:rsid w:val="00165CC9"/>
    <w:rsid w:val="001732E9"/>
    <w:rsid w:val="0017578C"/>
    <w:rsid w:val="00183449"/>
    <w:rsid w:val="00184816"/>
    <w:rsid w:val="00186A65"/>
    <w:rsid w:val="00187777"/>
    <w:rsid w:val="0019317B"/>
    <w:rsid w:val="001933B6"/>
    <w:rsid w:val="00197C95"/>
    <w:rsid w:val="001A0909"/>
    <w:rsid w:val="001B1B36"/>
    <w:rsid w:val="001B6BE3"/>
    <w:rsid w:val="001C071F"/>
    <w:rsid w:val="001C3B22"/>
    <w:rsid w:val="001C5770"/>
    <w:rsid w:val="001D3A29"/>
    <w:rsid w:val="001E2CA0"/>
    <w:rsid w:val="001E3D9A"/>
    <w:rsid w:val="001E7EF5"/>
    <w:rsid w:val="001F5C61"/>
    <w:rsid w:val="001F6521"/>
    <w:rsid w:val="001F737B"/>
    <w:rsid w:val="001F768F"/>
    <w:rsid w:val="00200794"/>
    <w:rsid w:val="0020351F"/>
    <w:rsid w:val="00203A9C"/>
    <w:rsid w:val="002057AF"/>
    <w:rsid w:val="00205D2C"/>
    <w:rsid w:val="00205D85"/>
    <w:rsid w:val="002120D1"/>
    <w:rsid w:val="00213CDA"/>
    <w:rsid w:val="00213F4B"/>
    <w:rsid w:val="002143E9"/>
    <w:rsid w:val="00216792"/>
    <w:rsid w:val="00223D6E"/>
    <w:rsid w:val="002325F7"/>
    <w:rsid w:val="00236FA0"/>
    <w:rsid w:val="0023768E"/>
    <w:rsid w:val="00237943"/>
    <w:rsid w:val="00240485"/>
    <w:rsid w:val="00240C66"/>
    <w:rsid w:val="0024571F"/>
    <w:rsid w:val="0024763B"/>
    <w:rsid w:val="00247F21"/>
    <w:rsid w:val="00250863"/>
    <w:rsid w:val="0025166B"/>
    <w:rsid w:val="00253B7A"/>
    <w:rsid w:val="002542D3"/>
    <w:rsid w:val="00256FE0"/>
    <w:rsid w:val="00257550"/>
    <w:rsid w:val="0026319B"/>
    <w:rsid w:val="002632DB"/>
    <w:rsid w:val="00264752"/>
    <w:rsid w:val="00270863"/>
    <w:rsid w:val="00272B84"/>
    <w:rsid w:val="0027366C"/>
    <w:rsid w:val="002760D4"/>
    <w:rsid w:val="00281BC9"/>
    <w:rsid w:val="00281D86"/>
    <w:rsid w:val="00285E31"/>
    <w:rsid w:val="00290B2A"/>
    <w:rsid w:val="00293B4B"/>
    <w:rsid w:val="00294D0E"/>
    <w:rsid w:val="00295DE0"/>
    <w:rsid w:val="002A0C2A"/>
    <w:rsid w:val="002A1574"/>
    <w:rsid w:val="002A2658"/>
    <w:rsid w:val="002A4263"/>
    <w:rsid w:val="002A5100"/>
    <w:rsid w:val="002A77FF"/>
    <w:rsid w:val="002B2CED"/>
    <w:rsid w:val="002B4B1E"/>
    <w:rsid w:val="002C2A74"/>
    <w:rsid w:val="002C6268"/>
    <w:rsid w:val="002C7727"/>
    <w:rsid w:val="002D244E"/>
    <w:rsid w:val="002D2C0F"/>
    <w:rsid w:val="002D4669"/>
    <w:rsid w:val="002E24AE"/>
    <w:rsid w:val="002E497C"/>
    <w:rsid w:val="002E4B48"/>
    <w:rsid w:val="002E7724"/>
    <w:rsid w:val="002F0250"/>
    <w:rsid w:val="002F127F"/>
    <w:rsid w:val="002F49EE"/>
    <w:rsid w:val="002F4D77"/>
    <w:rsid w:val="002F7C92"/>
    <w:rsid w:val="00300E9D"/>
    <w:rsid w:val="0030355D"/>
    <w:rsid w:val="00311536"/>
    <w:rsid w:val="00313314"/>
    <w:rsid w:val="00317E8C"/>
    <w:rsid w:val="00320BEE"/>
    <w:rsid w:val="003229CC"/>
    <w:rsid w:val="00327452"/>
    <w:rsid w:val="003302A2"/>
    <w:rsid w:val="003318CD"/>
    <w:rsid w:val="0034220C"/>
    <w:rsid w:val="00342A4D"/>
    <w:rsid w:val="00346EFB"/>
    <w:rsid w:val="00353B91"/>
    <w:rsid w:val="0035475F"/>
    <w:rsid w:val="00361349"/>
    <w:rsid w:val="00361E74"/>
    <w:rsid w:val="00362156"/>
    <w:rsid w:val="003626F6"/>
    <w:rsid w:val="00364CEA"/>
    <w:rsid w:val="0036670A"/>
    <w:rsid w:val="0037349F"/>
    <w:rsid w:val="00374B42"/>
    <w:rsid w:val="00382A3E"/>
    <w:rsid w:val="003842F3"/>
    <w:rsid w:val="003876FE"/>
    <w:rsid w:val="00390A18"/>
    <w:rsid w:val="003960CA"/>
    <w:rsid w:val="003970F3"/>
    <w:rsid w:val="003A3BBA"/>
    <w:rsid w:val="003A454B"/>
    <w:rsid w:val="003B3371"/>
    <w:rsid w:val="003B5270"/>
    <w:rsid w:val="003C5C93"/>
    <w:rsid w:val="003D23FC"/>
    <w:rsid w:val="003D5CF3"/>
    <w:rsid w:val="003D6CED"/>
    <w:rsid w:val="003E1667"/>
    <w:rsid w:val="003E2175"/>
    <w:rsid w:val="003E277B"/>
    <w:rsid w:val="003E7390"/>
    <w:rsid w:val="003F21F0"/>
    <w:rsid w:val="003F2D71"/>
    <w:rsid w:val="003F423A"/>
    <w:rsid w:val="003F5A24"/>
    <w:rsid w:val="003F683D"/>
    <w:rsid w:val="004018CE"/>
    <w:rsid w:val="004020F8"/>
    <w:rsid w:val="00402BF2"/>
    <w:rsid w:val="00403864"/>
    <w:rsid w:val="00405C26"/>
    <w:rsid w:val="004131B5"/>
    <w:rsid w:val="00415187"/>
    <w:rsid w:val="00416345"/>
    <w:rsid w:val="00416F02"/>
    <w:rsid w:val="004208F6"/>
    <w:rsid w:val="00424ABE"/>
    <w:rsid w:val="00424EC4"/>
    <w:rsid w:val="00425A94"/>
    <w:rsid w:val="0042678F"/>
    <w:rsid w:val="00431361"/>
    <w:rsid w:val="0043172D"/>
    <w:rsid w:val="00431CBE"/>
    <w:rsid w:val="00434493"/>
    <w:rsid w:val="00434928"/>
    <w:rsid w:val="00446FDE"/>
    <w:rsid w:val="00452E57"/>
    <w:rsid w:val="00455B39"/>
    <w:rsid w:val="00460A94"/>
    <w:rsid w:val="00461A10"/>
    <w:rsid w:val="00464360"/>
    <w:rsid w:val="00470D7F"/>
    <w:rsid w:val="00471573"/>
    <w:rsid w:val="004718E3"/>
    <w:rsid w:val="004732B9"/>
    <w:rsid w:val="004777B2"/>
    <w:rsid w:val="00481A52"/>
    <w:rsid w:val="00485D70"/>
    <w:rsid w:val="004945DB"/>
    <w:rsid w:val="00496B2A"/>
    <w:rsid w:val="004A46BD"/>
    <w:rsid w:val="004A4D45"/>
    <w:rsid w:val="004A7CBA"/>
    <w:rsid w:val="004B0F30"/>
    <w:rsid w:val="004B2ADD"/>
    <w:rsid w:val="004B2D4C"/>
    <w:rsid w:val="004B53E5"/>
    <w:rsid w:val="004C3028"/>
    <w:rsid w:val="004C7270"/>
    <w:rsid w:val="004D005F"/>
    <w:rsid w:val="004D0D08"/>
    <w:rsid w:val="004D1EBB"/>
    <w:rsid w:val="004D2B8C"/>
    <w:rsid w:val="004D2F9B"/>
    <w:rsid w:val="004D58FA"/>
    <w:rsid w:val="004D6336"/>
    <w:rsid w:val="004E17FE"/>
    <w:rsid w:val="004E1F64"/>
    <w:rsid w:val="004E5B47"/>
    <w:rsid w:val="004E5EAB"/>
    <w:rsid w:val="004E6F42"/>
    <w:rsid w:val="004F0872"/>
    <w:rsid w:val="004F13A1"/>
    <w:rsid w:val="004F4B8A"/>
    <w:rsid w:val="004F5D72"/>
    <w:rsid w:val="00500C71"/>
    <w:rsid w:val="005049A4"/>
    <w:rsid w:val="00512A5B"/>
    <w:rsid w:val="00512B5A"/>
    <w:rsid w:val="005142DD"/>
    <w:rsid w:val="00514CC5"/>
    <w:rsid w:val="00515408"/>
    <w:rsid w:val="00515DB4"/>
    <w:rsid w:val="00517B5F"/>
    <w:rsid w:val="00523BA5"/>
    <w:rsid w:val="0052507E"/>
    <w:rsid w:val="00525A6C"/>
    <w:rsid w:val="00526455"/>
    <w:rsid w:val="00527437"/>
    <w:rsid w:val="00527A45"/>
    <w:rsid w:val="005318F1"/>
    <w:rsid w:val="0053348B"/>
    <w:rsid w:val="00533CBD"/>
    <w:rsid w:val="00536915"/>
    <w:rsid w:val="00536A32"/>
    <w:rsid w:val="00537461"/>
    <w:rsid w:val="005440DC"/>
    <w:rsid w:val="0054436A"/>
    <w:rsid w:val="0054620B"/>
    <w:rsid w:val="00552CE6"/>
    <w:rsid w:val="00557129"/>
    <w:rsid w:val="005609B0"/>
    <w:rsid w:val="00560A60"/>
    <w:rsid w:val="0056184C"/>
    <w:rsid w:val="0056199E"/>
    <w:rsid w:val="00565E3A"/>
    <w:rsid w:val="0057449B"/>
    <w:rsid w:val="00575F40"/>
    <w:rsid w:val="00577D4D"/>
    <w:rsid w:val="00583304"/>
    <w:rsid w:val="00583EA9"/>
    <w:rsid w:val="00584271"/>
    <w:rsid w:val="00585232"/>
    <w:rsid w:val="00586C35"/>
    <w:rsid w:val="005915B2"/>
    <w:rsid w:val="005916BC"/>
    <w:rsid w:val="00592E6F"/>
    <w:rsid w:val="00594923"/>
    <w:rsid w:val="005A4CEE"/>
    <w:rsid w:val="005A5915"/>
    <w:rsid w:val="005B174F"/>
    <w:rsid w:val="005B2A0B"/>
    <w:rsid w:val="005B7929"/>
    <w:rsid w:val="005C0A7B"/>
    <w:rsid w:val="005C33B6"/>
    <w:rsid w:val="005C5DBE"/>
    <w:rsid w:val="005C6DF7"/>
    <w:rsid w:val="005C75D7"/>
    <w:rsid w:val="005D05A1"/>
    <w:rsid w:val="005D1E28"/>
    <w:rsid w:val="005D35F1"/>
    <w:rsid w:val="005D3DB7"/>
    <w:rsid w:val="005D61E6"/>
    <w:rsid w:val="005E098F"/>
    <w:rsid w:val="005F018B"/>
    <w:rsid w:val="005F0E07"/>
    <w:rsid w:val="005F18BD"/>
    <w:rsid w:val="005F2FD5"/>
    <w:rsid w:val="00602587"/>
    <w:rsid w:val="00602987"/>
    <w:rsid w:val="00603DAD"/>
    <w:rsid w:val="00606AA6"/>
    <w:rsid w:val="00607BF3"/>
    <w:rsid w:val="00610193"/>
    <w:rsid w:val="006179EF"/>
    <w:rsid w:val="00622ED3"/>
    <w:rsid w:val="00623DAF"/>
    <w:rsid w:val="00624D7C"/>
    <w:rsid w:val="00624F2A"/>
    <w:rsid w:val="0062563E"/>
    <w:rsid w:val="00631717"/>
    <w:rsid w:val="006430EB"/>
    <w:rsid w:val="00644645"/>
    <w:rsid w:val="00653373"/>
    <w:rsid w:val="00656274"/>
    <w:rsid w:val="00662CB2"/>
    <w:rsid w:val="00670FBA"/>
    <w:rsid w:val="0067276A"/>
    <w:rsid w:val="00673733"/>
    <w:rsid w:val="006748FC"/>
    <w:rsid w:val="006766F1"/>
    <w:rsid w:val="0068019C"/>
    <w:rsid w:val="00682C30"/>
    <w:rsid w:val="00686C81"/>
    <w:rsid w:val="00687192"/>
    <w:rsid w:val="00691BFC"/>
    <w:rsid w:val="00692FEB"/>
    <w:rsid w:val="006930DE"/>
    <w:rsid w:val="006A4FF5"/>
    <w:rsid w:val="006B1364"/>
    <w:rsid w:val="006B35D1"/>
    <w:rsid w:val="006B68F0"/>
    <w:rsid w:val="006C0CA6"/>
    <w:rsid w:val="006C382D"/>
    <w:rsid w:val="006D26F3"/>
    <w:rsid w:val="006D3A3B"/>
    <w:rsid w:val="006E297D"/>
    <w:rsid w:val="006E2F9F"/>
    <w:rsid w:val="006E7FE9"/>
    <w:rsid w:val="006F0A98"/>
    <w:rsid w:val="006F4536"/>
    <w:rsid w:val="006F4E4D"/>
    <w:rsid w:val="006F7F74"/>
    <w:rsid w:val="00702656"/>
    <w:rsid w:val="007033B0"/>
    <w:rsid w:val="00703992"/>
    <w:rsid w:val="00712778"/>
    <w:rsid w:val="00714D23"/>
    <w:rsid w:val="00717B0A"/>
    <w:rsid w:val="0072068D"/>
    <w:rsid w:val="007303FB"/>
    <w:rsid w:val="00730446"/>
    <w:rsid w:val="0073051E"/>
    <w:rsid w:val="00730D48"/>
    <w:rsid w:val="00736727"/>
    <w:rsid w:val="00741582"/>
    <w:rsid w:val="007439BE"/>
    <w:rsid w:val="007456A1"/>
    <w:rsid w:val="00747374"/>
    <w:rsid w:val="00747CA4"/>
    <w:rsid w:val="00750DE2"/>
    <w:rsid w:val="0075104C"/>
    <w:rsid w:val="00751504"/>
    <w:rsid w:val="00757F22"/>
    <w:rsid w:val="00763E0D"/>
    <w:rsid w:val="00765815"/>
    <w:rsid w:val="00765FF0"/>
    <w:rsid w:val="007710AC"/>
    <w:rsid w:val="00781FCE"/>
    <w:rsid w:val="007836C1"/>
    <w:rsid w:val="0079006E"/>
    <w:rsid w:val="00793611"/>
    <w:rsid w:val="00794599"/>
    <w:rsid w:val="007A0125"/>
    <w:rsid w:val="007A1B11"/>
    <w:rsid w:val="007B2401"/>
    <w:rsid w:val="007B4369"/>
    <w:rsid w:val="007B6D75"/>
    <w:rsid w:val="007C1196"/>
    <w:rsid w:val="007C56A8"/>
    <w:rsid w:val="007D084D"/>
    <w:rsid w:val="007D27A2"/>
    <w:rsid w:val="007D332C"/>
    <w:rsid w:val="007D4295"/>
    <w:rsid w:val="007D56CF"/>
    <w:rsid w:val="007D5DF5"/>
    <w:rsid w:val="007E5259"/>
    <w:rsid w:val="007E6371"/>
    <w:rsid w:val="007E7A94"/>
    <w:rsid w:val="007F088C"/>
    <w:rsid w:val="007F44FE"/>
    <w:rsid w:val="007F6536"/>
    <w:rsid w:val="00802D6B"/>
    <w:rsid w:val="00802F5D"/>
    <w:rsid w:val="008128DE"/>
    <w:rsid w:val="00812F81"/>
    <w:rsid w:val="00814299"/>
    <w:rsid w:val="0081483D"/>
    <w:rsid w:val="00820403"/>
    <w:rsid w:val="00822F68"/>
    <w:rsid w:val="0083038D"/>
    <w:rsid w:val="00834E16"/>
    <w:rsid w:val="00835E41"/>
    <w:rsid w:val="008369D7"/>
    <w:rsid w:val="00837A33"/>
    <w:rsid w:val="008403F1"/>
    <w:rsid w:val="00843135"/>
    <w:rsid w:val="0084667A"/>
    <w:rsid w:val="00847C7E"/>
    <w:rsid w:val="00855F60"/>
    <w:rsid w:val="00856206"/>
    <w:rsid w:val="00856926"/>
    <w:rsid w:val="00864987"/>
    <w:rsid w:val="00864E22"/>
    <w:rsid w:val="00865B71"/>
    <w:rsid w:val="0086798C"/>
    <w:rsid w:val="00880173"/>
    <w:rsid w:val="008815FC"/>
    <w:rsid w:val="00883212"/>
    <w:rsid w:val="008914BD"/>
    <w:rsid w:val="00895116"/>
    <w:rsid w:val="00896797"/>
    <w:rsid w:val="008A0F86"/>
    <w:rsid w:val="008A19CD"/>
    <w:rsid w:val="008A1E2A"/>
    <w:rsid w:val="008A3E2F"/>
    <w:rsid w:val="008A633B"/>
    <w:rsid w:val="008B0F87"/>
    <w:rsid w:val="008B2A67"/>
    <w:rsid w:val="008B2FB5"/>
    <w:rsid w:val="008C1D2D"/>
    <w:rsid w:val="008C5654"/>
    <w:rsid w:val="008C5C72"/>
    <w:rsid w:val="008C5FDF"/>
    <w:rsid w:val="008D756E"/>
    <w:rsid w:val="008E3901"/>
    <w:rsid w:val="008E3F69"/>
    <w:rsid w:val="008E7E01"/>
    <w:rsid w:val="008F2545"/>
    <w:rsid w:val="008F6CDC"/>
    <w:rsid w:val="008F6F56"/>
    <w:rsid w:val="00900585"/>
    <w:rsid w:val="009011DB"/>
    <w:rsid w:val="0090420F"/>
    <w:rsid w:val="009119F8"/>
    <w:rsid w:val="00912797"/>
    <w:rsid w:val="00913B5B"/>
    <w:rsid w:val="0091581C"/>
    <w:rsid w:val="00916E1E"/>
    <w:rsid w:val="00922E31"/>
    <w:rsid w:val="00924542"/>
    <w:rsid w:val="0093047F"/>
    <w:rsid w:val="00933C64"/>
    <w:rsid w:val="009378C1"/>
    <w:rsid w:val="00941D7B"/>
    <w:rsid w:val="00942E07"/>
    <w:rsid w:val="00953EC2"/>
    <w:rsid w:val="00955BE1"/>
    <w:rsid w:val="00957B84"/>
    <w:rsid w:val="00962425"/>
    <w:rsid w:val="009628E6"/>
    <w:rsid w:val="00964D46"/>
    <w:rsid w:val="00967723"/>
    <w:rsid w:val="00975CD6"/>
    <w:rsid w:val="009764B9"/>
    <w:rsid w:val="00977D1A"/>
    <w:rsid w:val="009832BA"/>
    <w:rsid w:val="0098506A"/>
    <w:rsid w:val="009851A5"/>
    <w:rsid w:val="00986501"/>
    <w:rsid w:val="0098782F"/>
    <w:rsid w:val="00990032"/>
    <w:rsid w:val="0099564C"/>
    <w:rsid w:val="00996191"/>
    <w:rsid w:val="009A5043"/>
    <w:rsid w:val="009A6E56"/>
    <w:rsid w:val="009A7541"/>
    <w:rsid w:val="009B2906"/>
    <w:rsid w:val="009B41F3"/>
    <w:rsid w:val="009C1473"/>
    <w:rsid w:val="009C225C"/>
    <w:rsid w:val="009C6016"/>
    <w:rsid w:val="009C7A7D"/>
    <w:rsid w:val="009D462C"/>
    <w:rsid w:val="009E1C8E"/>
    <w:rsid w:val="009E248F"/>
    <w:rsid w:val="009E3E01"/>
    <w:rsid w:val="009E67A8"/>
    <w:rsid w:val="009F3365"/>
    <w:rsid w:val="009F66DD"/>
    <w:rsid w:val="009F6B48"/>
    <w:rsid w:val="00A01F20"/>
    <w:rsid w:val="00A05860"/>
    <w:rsid w:val="00A07778"/>
    <w:rsid w:val="00A1052D"/>
    <w:rsid w:val="00A11062"/>
    <w:rsid w:val="00A11C00"/>
    <w:rsid w:val="00A13FB4"/>
    <w:rsid w:val="00A14033"/>
    <w:rsid w:val="00A162D7"/>
    <w:rsid w:val="00A2789E"/>
    <w:rsid w:val="00A347B0"/>
    <w:rsid w:val="00A34C33"/>
    <w:rsid w:val="00A425C2"/>
    <w:rsid w:val="00A427F8"/>
    <w:rsid w:val="00A50C93"/>
    <w:rsid w:val="00A51DFB"/>
    <w:rsid w:val="00A54982"/>
    <w:rsid w:val="00A54EFA"/>
    <w:rsid w:val="00A5613D"/>
    <w:rsid w:val="00A562A3"/>
    <w:rsid w:val="00A644AA"/>
    <w:rsid w:val="00A90270"/>
    <w:rsid w:val="00A907AE"/>
    <w:rsid w:val="00A90EDF"/>
    <w:rsid w:val="00A9442D"/>
    <w:rsid w:val="00A94AB4"/>
    <w:rsid w:val="00A94E6E"/>
    <w:rsid w:val="00A96984"/>
    <w:rsid w:val="00AA07FF"/>
    <w:rsid w:val="00AA1F9D"/>
    <w:rsid w:val="00AA20D0"/>
    <w:rsid w:val="00AA379B"/>
    <w:rsid w:val="00AA3993"/>
    <w:rsid w:val="00AA6EF7"/>
    <w:rsid w:val="00AB02D4"/>
    <w:rsid w:val="00AB1F81"/>
    <w:rsid w:val="00AC08AC"/>
    <w:rsid w:val="00AC0BA9"/>
    <w:rsid w:val="00AC13D3"/>
    <w:rsid w:val="00AC3778"/>
    <w:rsid w:val="00AC5488"/>
    <w:rsid w:val="00AC5683"/>
    <w:rsid w:val="00AD0651"/>
    <w:rsid w:val="00AD4925"/>
    <w:rsid w:val="00AD56CE"/>
    <w:rsid w:val="00AD652B"/>
    <w:rsid w:val="00AE1052"/>
    <w:rsid w:val="00AE3E32"/>
    <w:rsid w:val="00AE4081"/>
    <w:rsid w:val="00AE5E4A"/>
    <w:rsid w:val="00AE62DF"/>
    <w:rsid w:val="00AF2255"/>
    <w:rsid w:val="00AF29A7"/>
    <w:rsid w:val="00AF2DEE"/>
    <w:rsid w:val="00AF4707"/>
    <w:rsid w:val="00B0115E"/>
    <w:rsid w:val="00B051D5"/>
    <w:rsid w:val="00B051F2"/>
    <w:rsid w:val="00B138C9"/>
    <w:rsid w:val="00B16664"/>
    <w:rsid w:val="00B3265F"/>
    <w:rsid w:val="00B34479"/>
    <w:rsid w:val="00B3547F"/>
    <w:rsid w:val="00B35ECF"/>
    <w:rsid w:val="00B36EDE"/>
    <w:rsid w:val="00B4054E"/>
    <w:rsid w:val="00B4419C"/>
    <w:rsid w:val="00B53AFE"/>
    <w:rsid w:val="00B54FF9"/>
    <w:rsid w:val="00B5751B"/>
    <w:rsid w:val="00B62EB2"/>
    <w:rsid w:val="00B66835"/>
    <w:rsid w:val="00B7004F"/>
    <w:rsid w:val="00B71538"/>
    <w:rsid w:val="00B730DA"/>
    <w:rsid w:val="00B73B84"/>
    <w:rsid w:val="00B77F2C"/>
    <w:rsid w:val="00B8382E"/>
    <w:rsid w:val="00B91F33"/>
    <w:rsid w:val="00B93FB7"/>
    <w:rsid w:val="00BA2AA5"/>
    <w:rsid w:val="00BA65F1"/>
    <w:rsid w:val="00BA71EF"/>
    <w:rsid w:val="00BB1C14"/>
    <w:rsid w:val="00BB23CE"/>
    <w:rsid w:val="00BB4FAB"/>
    <w:rsid w:val="00BB6F9A"/>
    <w:rsid w:val="00BB72A3"/>
    <w:rsid w:val="00BB75B1"/>
    <w:rsid w:val="00BB78A6"/>
    <w:rsid w:val="00BC0A8B"/>
    <w:rsid w:val="00BC5565"/>
    <w:rsid w:val="00BD060B"/>
    <w:rsid w:val="00BD18AD"/>
    <w:rsid w:val="00BD5B0E"/>
    <w:rsid w:val="00BD7C39"/>
    <w:rsid w:val="00BE0272"/>
    <w:rsid w:val="00BE1FBF"/>
    <w:rsid w:val="00BE2C2B"/>
    <w:rsid w:val="00BE354D"/>
    <w:rsid w:val="00BE6AC0"/>
    <w:rsid w:val="00BF33B3"/>
    <w:rsid w:val="00BF5F16"/>
    <w:rsid w:val="00BF7564"/>
    <w:rsid w:val="00C03E7C"/>
    <w:rsid w:val="00C0589E"/>
    <w:rsid w:val="00C05EF1"/>
    <w:rsid w:val="00C06B3A"/>
    <w:rsid w:val="00C07530"/>
    <w:rsid w:val="00C1384A"/>
    <w:rsid w:val="00C140D0"/>
    <w:rsid w:val="00C14239"/>
    <w:rsid w:val="00C14E10"/>
    <w:rsid w:val="00C2003A"/>
    <w:rsid w:val="00C2110A"/>
    <w:rsid w:val="00C21AE3"/>
    <w:rsid w:val="00C21CE9"/>
    <w:rsid w:val="00C267F4"/>
    <w:rsid w:val="00C300AD"/>
    <w:rsid w:val="00C33DF7"/>
    <w:rsid w:val="00C368BC"/>
    <w:rsid w:val="00C41DD3"/>
    <w:rsid w:val="00C46347"/>
    <w:rsid w:val="00C471ED"/>
    <w:rsid w:val="00C5460F"/>
    <w:rsid w:val="00C61AE4"/>
    <w:rsid w:val="00C6292F"/>
    <w:rsid w:val="00C66DAA"/>
    <w:rsid w:val="00C82A32"/>
    <w:rsid w:val="00C86020"/>
    <w:rsid w:val="00C91B6D"/>
    <w:rsid w:val="00C94225"/>
    <w:rsid w:val="00C945F4"/>
    <w:rsid w:val="00C95B14"/>
    <w:rsid w:val="00CA0FCF"/>
    <w:rsid w:val="00CA63D9"/>
    <w:rsid w:val="00CA64FB"/>
    <w:rsid w:val="00CA7E89"/>
    <w:rsid w:val="00CB4A00"/>
    <w:rsid w:val="00CB4A17"/>
    <w:rsid w:val="00CB5433"/>
    <w:rsid w:val="00CC171D"/>
    <w:rsid w:val="00CC5D72"/>
    <w:rsid w:val="00CC69DA"/>
    <w:rsid w:val="00CD1823"/>
    <w:rsid w:val="00CD2D83"/>
    <w:rsid w:val="00CD3453"/>
    <w:rsid w:val="00CD4992"/>
    <w:rsid w:val="00CE200B"/>
    <w:rsid w:val="00CE6371"/>
    <w:rsid w:val="00CF06F0"/>
    <w:rsid w:val="00CF439A"/>
    <w:rsid w:val="00CF7E5C"/>
    <w:rsid w:val="00D00FF9"/>
    <w:rsid w:val="00D0117A"/>
    <w:rsid w:val="00D045FC"/>
    <w:rsid w:val="00D100DB"/>
    <w:rsid w:val="00D13BC5"/>
    <w:rsid w:val="00D142EF"/>
    <w:rsid w:val="00D22299"/>
    <w:rsid w:val="00D273AE"/>
    <w:rsid w:val="00D27519"/>
    <w:rsid w:val="00D30771"/>
    <w:rsid w:val="00D325EB"/>
    <w:rsid w:val="00D32CF8"/>
    <w:rsid w:val="00D32EFB"/>
    <w:rsid w:val="00D40BDD"/>
    <w:rsid w:val="00D4174D"/>
    <w:rsid w:val="00D418B8"/>
    <w:rsid w:val="00D47213"/>
    <w:rsid w:val="00D47A41"/>
    <w:rsid w:val="00D47C47"/>
    <w:rsid w:val="00D5127B"/>
    <w:rsid w:val="00D5462E"/>
    <w:rsid w:val="00D5705F"/>
    <w:rsid w:val="00D60070"/>
    <w:rsid w:val="00D637FE"/>
    <w:rsid w:val="00D6558B"/>
    <w:rsid w:val="00D664A6"/>
    <w:rsid w:val="00D761BD"/>
    <w:rsid w:val="00D775A6"/>
    <w:rsid w:val="00D83015"/>
    <w:rsid w:val="00D94164"/>
    <w:rsid w:val="00D961A1"/>
    <w:rsid w:val="00D963B0"/>
    <w:rsid w:val="00D96508"/>
    <w:rsid w:val="00DA0ED0"/>
    <w:rsid w:val="00DA3D70"/>
    <w:rsid w:val="00DA4AE1"/>
    <w:rsid w:val="00DA4FBF"/>
    <w:rsid w:val="00DB1347"/>
    <w:rsid w:val="00DB2842"/>
    <w:rsid w:val="00DB545E"/>
    <w:rsid w:val="00DB65E6"/>
    <w:rsid w:val="00DB69EE"/>
    <w:rsid w:val="00DB7ADB"/>
    <w:rsid w:val="00DC02B8"/>
    <w:rsid w:val="00DC21BA"/>
    <w:rsid w:val="00DC5C68"/>
    <w:rsid w:val="00DC7B96"/>
    <w:rsid w:val="00DD1A85"/>
    <w:rsid w:val="00DD4AE9"/>
    <w:rsid w:val="00DD4E90"/>
    <w:rsid w:val="00DD6874"/>
    <w:rsid w:val="00DD750A"/>
    <w:rsid w:val="00DE1CC7"/>
    <w:rsid w:val="00DE33AC"/>
    <w:rsid w:val="00DE7C39"/>
    <w:rsid w:val="00DE7EAF"/>
    <w:rsid w:val="00DF041E"/>
    <w:rsid w:val="00DF64A8"/>
    <w:rsid w:val="00DF7EDD"/>
    <w:rsid w:val="00E013C6"/>
    <w:rsid w:val="00E0219A"/>
    <w:rsid w:val="00E02508"/>
    <w:rsid w:val="00E0695F"/>
    <w:rsid w:val="00E07739"/>
    <w:rsid w:val="00E10EE1"/>
    <w:rsid w:val="00E13AE9"/>
    <w:rsid w:val="00E17AAA"/>
    <w:rsid w:val="00E17C55"/>
    <w:rsid w:val="00E24BD7"/>
    <w:rsid w:val="00E24D07"/>
    <w:rsid w:val="00E31471"/>
    <w:rsid w:val="00E33D28"/>
    <w:rsid w:val="00E359D5"/>
    <w:rsid w:val="00E51DAD"/>
    <w:rsid w:val="00E5763D"/>
    <w:rsid w:val="00E60092"/>
    <w:rsid w:val="00E6055F"/>
    <w:rsid w:val="00E6090D"/>
    <w:rsid w:val="00E63505"/>
    <w:rsid w:val="00E64031"/>
    <w:rsid w:val="00E66D42"/>
    <w:rsid w:val="00E67CCA"/>
    <w:rsid w:val="00E7041E"/>
    <w:rsid w:val="00E71597"/>
    <w:rsid w:val="00E71BFD"/>
    <w:rsid w:val="00E74034"/>
    <w:rsid w:val="00E763C0"/>
    <w:rsid w:val="00E7714C"/>
    <w:rsid w:val="00E85069"/>
    <w:rsid w:val="00E85E65"/>
    <w:rsid w:val="00E90A14"/>
    <w:rsid w:val="00E91AAC"/>
    <w:rsid w:val="00E94CFE"/>
    <w:rsid w:val="00E96C83"/>
    <w:rsid w:val="00EA0C80"/>
    <w:rsid w:val="00EA2695"/>
    <w:rsid w:val="00EA33EE"/>
    <w:rsid w:val="00EB54BF"/>
    <w:rsid w:val="00EB7442"/>
    <w:rsid w:val="00EB754C"/>
    <w:rsid w:val="00EC2E7D"/>
    <w:rsid w:val="00EC3178"/>
    <w:rsid w:val="00EC3B1A"/>
    <w:rsid w:val="00EC430A"/>
    <w:rsid w:val="00EC55BB"/>
    <w:rsid w:val="00EC6300"/>
    <w:rsid w:val="00EC673C"/>
    <w:rsid w:val="00ED0D09"/>
    <w:rsid w:val="00ED33F1"/>
    <w:rsid w:val="00ED40EE"/>
    <w:rsid w:val="00ED7731"/>
    <w:rsid w:val="00EE0440"/>
    <w:rsid w:val="00EE187D"/>
    <w:rsid w:val="00EE18EF"/>
    <w:rsid w:val="00EE1DF8"/>
    <w:rsid w:val="00EE2ECB"/>
    <w:rsid w:val="00EE4106"/>
    <w:rsid w:val="00EF031C"/>
    <w:rsid w:val="00EF13A9"/>
    <w:rsid w:val="00EF2091"/>
    <w:rsid w:val="00EF334C"/>
    <w:rsid w:val="00EF382D"/>
    <w:rsid w:val="00EF5833"/>
    <w:rsid w:val="00EF727A"/>
    <w:rsid w:val="00EF78ED"/>
    <w:rsid w:val="00F04171"/>
    <w:rsid w:val="00F04219"/>
    <w:rsid w:val="00F05EA1"/>
    <w:rsid w:val="00F07480"/>
    <w:rsid w:val="00F10A4F"/>
    <w:rsid w:val="00F14E8F"/>
    <w:rsid w:val="00F15A45"/>
    <w:rsid w:val="00F23E52"/>
    <w:rsid w:val="00F243C4"/>
    <w:rsid w:val="00F26D0A"/>
    <w:rsid w:val="00F30F5F"/>
    <w:rsid w:val="00F3173C"/>
    <w:rsid w:val="00F31C2F"/>
    <w:rsid w:val="00F33567"/>
    <w:rsid w:val="00F34054"/>
    <w:rsid w:val="00F34B34"/>
    <w:rsid w:val="00F36651"/>
    <w:rsid w:val="00F37CCC"/>
    <w:rsid w:val="00F37EF3"/>
    <w:rsid w:val="00F4136E"/>
    <w:rsid w:val="00F4185E"/>
    <w:rsid w:val="00F43B53"/>
    <w:rsid w:val="00F44DDB"/>
    <w:rsid w:val="00F4655C"/>
    <w:rsid w:val="00F47061"/>
    <w:rsid w:val="00F50097"/>
    <w:rsid w:val="00F5706D"/>
    <w:rsid w:val="00F61B5B"/>
    <w:rsid w:val="00F64028"/>
    <w:rsid w:val="00F72261"/>
    <w:rsid w:val="00F73A36"/>
    <w:rsid w:val="00F7401B"/>
    <w:rsid w:val="00F77E7E"/>
    <w:rsid w:val="00F830AA"/>
    <w:rsid w:val="00F90740"/>
    <w:rsid w:val="00F95F38"/>
    <w:rsid w:val="00FA1750"/>
    <w:rsid w:val="00FA25A2"/>
    <w:rsid w:val="00FA52F5"/>
    <w:rsid w:val="00FA7314"/>
    <w:rsid w:val="00FB0A1F"/>
    <w:rsid w:val="00FC05D3"/>
    <w:rsid w:val="00FC0BC2"/>
    <w:rsid w:val="00FC3415"/>
    <w:rsid w:val="00FC3A42"/>
    <w:rsid w:val="00FC7B4F"/>
    <w:rsid w:val="00FD1828"/>
    <w:rsid w:val="00FD5DCC"/>
    <w:rsid w:val="00FE0846"/>
    <w:rsid w:val="00FE3033"/>
    <w:rsid w:val="00FE30C0"/>
    <w:rsid w:val="00FE37F5"/>
    <w:rsid w:val="00FE3E5E"/>
    <w:rsid w:val="00FE4B69"/>
    <w:rsid w:val="00FE5DFE"/>
    <w:rsid w:val="00FF2AE1"/>
    <w:rsid w:val="00FF39DB"/>
    <w:rsid w:val="00FF58CE"/>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737C6"/>
  <w15:chartTrackingRefBased/>
  <w15:docId w15:val="{E351D86F-5D97-456B-8242-48E150BD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382D"/>
    <w:rPr>
      <w:sz w:val="24"/>
      <w:szCs w:val="24"/>
      <w:lang w:val="en-US"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lang w:val="lt-LT"/>
    </w:rPr>
  </w:style>
  <w:style w:type="paragraph" w:styleId="Antrat2">
    <w:name w:val="heading 2"/>
    <w:basedOn w:val="prastasis"/>
    <w:next w:val="prastasis"/>
    <w:qFormat/>
    <w:rsid w:val="00247F2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E60092"/>
    <w:pPr>
      <w:keepNext/>
      <w:ind w:left="-436" w:firstLine="720"/>
      <w:jc w:val="both"/>
      <w:outlineLvl w:val="2"/>
    </w:pPr>
    <w:rPr>
      <w:noProof/>
      <w:szCs w:val="20"/>
      <w:lang w:val="en-GB"/>
    </w:rPr>
  </w:style>
  <w:style w:type="paragraph" w:styleId="Antrat4">
    <w:name w:val="heading 4"/>
    <w:basedOn w:val="prastasis"/>
    <w:next w:val="prastasis"/>
    <w:qFormat/>
    <w:rsid w:val="00E60092"/>
    <w:pPr>
      <w:keepNext/>
      <w:tabs>
        <w:tab w:val="num" w:pos="1442"/>
      </w:tabs>
      <w:ind w:left="1442" w:hanging="864"/>
      <w:outlineLvl w:val="3"/>
    </w:pPr>
    <w:rPr>
      <w:b/>
      <w:noProof/>
      <w:sz w:val="44"/>
      <w:szCs w:val="20"/>
      <w:lang w:val="en-GB"/>
    </w:rPr>
  </w:style>
  <w:style w:type="paragraph" w:styleId="Antrat5">
    <w:name w:val="heading 5"/>
    <w:basedOn w:val="prastasis"/>
    <w:next w:val="prastasis"/>
    <w:qFormat/>
    <w:rsid w:val="00E60092"/>
    <w:pPr>
      <w:keepNext/>
      <w:tabs>
        <w:tab w:val="num" w:pos="1586"/>
      </w:tabs>
      <w:ind w:left="1586" w:hanging="1008"/>
      <w:outlineLvl w:val="4"/>
    </w:pPr>
    <w:rPr>
      <w:b/>
      <w:noProof/>
      <w:sz w:val="40"/>
      <w:szCs w:val="20"/>
      <w:lang w:val="en-GB"/>
    </w:rPr>
  </w:style>
  <w:style w:type="paragraph" w:styleId="Antrat6">
    <w:name w:val="heading 6"/>
    <w:basedOn w:val="prastasis"/>
    <w:next w:val="prastasis"/>
    <w:qFormat/>
    <w:rsid w:val="00E60092"/>
    <w:pPr>
      <w:keepNext/>
      <w:tabs>
        <w:tab w:val="num" w:pos="1730"/>
      </w:tabs>
      <w:ind w:left="1730" w:hanging="1152"/>
      <w:outlineLvl w:val="5"/>
    </w:pPr>
    <w:rPr>
      <w:b/>
      <w:noProof/>
      <w:sz w:val="36"/>
      <w:szCs w:val="20"/>
      <w:lang w:val="en-GB"/>
    </w:rPr>
  </w:style>
  <w:style w:type="paragraph" w:styleId="Antrat7">
    <w:name w:val="heading 7"/>
    <w:basedOn w:val="prastasis"/>
    <w:next w:val="prastasis"/>
    <w:qFormat/>
    <w:rsid w:val="00E60092"/>
    <w:pPr>
      <w:keepNext/>
      <w:tabs>
        <w:tab w:val="num" w:pos="1874"/>
      </w:tabs>
      <w:ind w:left="1874" w:hanging="1296"/>
      <w:outlineLvl w:val="6"/>
    </w:pPr>
    <w:rPr>
      <w:noProof/>
      <w:sz w:val="48"/>
      <w:szCs w:val="20"/>
      <w:lang w:val="en-GB"/>
    </w:rPr>
  </w:style>
  <w:style w:type="paragraph" w:styleId="Antrat8">
    <w:name w:val="heading 8"/>
    <w:basedOn w:val="prastasis"/>
    <w:next w:val="prastasis"/>
    <w:qFormat/>
    <w:rsid w:val="00E60092"/>
    <w:pPr>
      <w:keepNext/>
      <w:tabs>
        <w:tab w:val="num" w:pos="2018"/>
      </w:tabs>
      <w:ind w:left="2018" w:hanging="1440"/>
      <w:outlineLvl w:val="7"/>
    </w:pPr>
    <w:rPr>
      <w:b/>
      <w:noProof/>
      <w:sz w:val="18"/>
      <w:szCs w:val="20"/>
      <w:lang w:val="en-GB"/>
    </w:rPr>
  </w:style>
  <w:style w:type="paragraph" w:styleId="Antrat9">
    <w:name w:val="heading 9"/>
    <w:basedOn w:val="prastasis"/>
    <w:next w:val="prastasis"/>
    <w:qFormat/>
    <w:rsid w:val="00E60092"/>
    <w:pPr>
      <w:keepNext/>
      <w:tabs>
        <w:tab w:val="num" w:pos="2162"/>
      </w:tabs>
      <w:ind w:left="2162" w:hanging="1584"/>
      <w:outlineLvl w:val="8"/>
    </w:pPr>
    <w:rPr>
      <w:noProof/>
      <w:sz w:val="40"/>
      <w:szCs w:val="20"/>
      <w:lang w:val="en-GB"/>
    </w:rPr>
  </w:style>
  <w:style w:type="character" w:default="1" w:styleId="Numatytasispastraiposriftas">
    <w:name w:val="Default Paragraph Font"/>
    <w:link w:val="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ind w:firstLine="720"/>
    </w:pPr>
    <w:rPr>
      <w:lang w:val="lt-LT"/>
    </w:rPr>
  </w:style>
  <w:style w:type="paragraph" w:styleId="Pagrindiniotekstotrauka2">
    <w:name w:val="Body Text Indent 2"/>
    <w:basedOn w:val="prastasis"/>
    <w:rsid w:val="00005C25"/>
    <w:pPr>
      <w:spacing w:after="120" w:line="480" w:lineRule="auto"/>
      <w:ind w:left="283"/>
    </w:pPr>
  </w:style>
  <w:style w:type="paragraph" w:styleId="Pagrindiniotekstotrauka3">
    <w:name w:val="Body Text Indent 3"/>
    <w:basedOn w:val="prastasis"/>
    <w:rsid w:val="00C21AE3"/>
    <w:pPr>
      <w:spacing w:after="120"/>
      <w:ind w:left="283"/>
    </w:pPr>
    <w:rPr>
      <w:sz w:val="16"/>
      <w:szCs w:val="16"/>
    </w:rPr>
  </w:style>
  <w:style w:type="character" w:styleId="Hipersaitas">
    <w:name w:val="Hyperlink"/>
    <w:uiPriority w:val="99"/>
    <w:rsid w:val="00C21AE3"/>
    <w:rPr>
      <w:color w:val="0000FF"/>
      <w:u w:val="single"/>
    </w:rPr>
  </w:style>
  <w:style w:type="table" w:styleId="Lentelstinklelis">
    <w:name w:val="Table Grid"/>
    <w:basedOn w:val="prastojilentel"/>
    <w:rsid w:val="00C2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prastasis"/>
    <w:qFormat/>
    <w:rsid w:val="00C21AE3"/>
    <w:pPr>
      <w:ind w:left="1296"/>
    </w:pPr>
  </w:style>
  <w:style w:type="paragraph" w:styleId="Antrats">
    <w:name w:val="header"/>
    <w:aliases w:val="Diagrama6"/>
    <w:basedOn w:val="prastasis"/>
    <w:link w:val="AntratsDiagrama"/>
    <w:uiPriority w:val="99"/>
    <w:rsid w:val="00C21AE3"/>
    <w:pPr>
      <w:widowControl w:val="0"/>
      <w:tabs>
        <w:tab w:val="center" w:pos="4153"/>
        <w:tab w:val="right" w:pos="8306"/>
      </w:tabs>
      <w:suppressAutoHyphens/>
      <w:spacing w:after="20"/>
      <w:jc w:val="both"/>
    </w:pPr>
    <w:rPr>
      <w:szCs w:val="20"/>
      <w:lang w:val="lt-LT" w:eastAsia="ar-SA"/>
    </w:rPr>
  </w:style>
  <w:style w:type="character" w:customStyle="1" w:styleId="AntratsDiagrama">
    <w:name w:val="Antraštės Diagrama"/>
    <w:aliases w:val="Diagrama6 Diagrama"/>
    <w:link w:val="Antrats"/>
    <w:uiPriority w:val="99"/>
    <w:rsid w:val="00C21AE3"/>
    <w:rPr>
      <w:sz w:val="24"/>
      <w:lang w:val="lt-LT" w:eastAsia="ar-SA" w:bidi="ar-SA"/>
    </w:rPr>
  </w:style>
  <w:style w:type="paragraph" w:styleId="Porat">
    <w:name w:val="footer"/>
    <w:basedOn w:val="prastasis"/>
    <w:link w:val="PoratDiagrama"/>
    <w:uiPriority w:val="99"/>
    <w:rsid w:val="00C21AE3"/>
    <w:pPr>
      <w:tabs>
        <w:tab w:val="center" w:pos="4320"/>
        <w:tab w:val="right" w:pos="8640"/>
      </w:tabs>
      <w:suppressAutoHyphens/>
    </w:pPr>
    <w:rPr>
      <w:szCs w:val="20"/>
      <w:lang w:val="lt-LT" w:eastAsia="ar-SA"/>
    </w:rPr>
  </w:style>
  <w:style w:type="character" w:customStyle="1" w:styleId="PoratDiagrama">
    <w:name w:val="Poraštė Diagrama"/>
    <w:link w:val="Porat"/>
    <w:uiPriority w:val="99"/>
    <w:rsid w:val="00C21AE3"/>
    <w:rPr>
      <w:sz w:val="24"/>
      <w:lang w:val="lt-LT" w:eastAsia="ar-SA" w:bidi="ar-SA"/>
    </w:rPr>
  </w:style>
  <w:style w:type="paragraph" w:customStyle="1" w:styleId="Normalus">
    <w:name w:val="Normalus"/>
    <w:basedOn w:val="prastasis"/>
    <w:rsid w:val="00C21AE3"/>
    <w:pPr>
      <w:ind w:firstLine="567"/>
      <w:jc w:val="both"/>
    </w:pPr>
    <w:rPr>
      <w:lang w:val="lt-LT" w:eastAsia="lt-LT"/>
    </w:rPr>
  </w:style>
  <w:style w:type="paragraph" w:styleId="Turinys1">
    <w:name w:val="toc 1"/>
    <w:basedOn w:val="prastasis"/>
    <w:next w:val="prastasis"/>
    <w:autoRedefine/>
    <w:uiPriority w:val="39"/>
    <w:rsid w:val="00C21AE3"/>
    <w:pPr>
      <w:ind w:right="-108"/>
    </w:pPr>
    <w:rPr>
      <w:bCs/>
      <w:sz w:val="22"/>
      <w:szCs w:val="20"/>
      <w:lang w:val="lt-LT"/>
    </w:rPr>
  </w:style>
  <w:style w:type="paragraph" w:styleId="Tekstoblokas">
    <w:name w:val="Block Text"/>
    <w:basedOn w:val="prastasis"/>
    <w:rsid w:val="00C21AE3"/>
    <w:pPr>
      <w:tabs>
        <w:tab w:val="left" w:pos="1242"/>
        <w:tab w:val="left" w:pos="8789"/>
      </w:tabs>
      <w:ind w:left="-34" w:right="73"/>
    </w:pPr>
    <w:rPr>
      <w:sz w:val="22"/>
      <w:szCs w:val="20"/>
      <w:lang w:val="en-GB"/>
    </w:rPr>
  </w:style>
  <w:style w:type="paragraph" w:styleId="prastasistinklapis">
    <w:name w:val="Įprastasis (tinklapis)"/>
    <w:basedOn w:val="prastasis"/>
    <w:rsid w:val="00C21AE3"/>
    <w:pPr>
      <w:spacing w:before="100" w:beforeAutospacing="1" w:after="100" w:afterAutospacing="1"/>
    </w:pPr>
  </w:style>
  <w:style w:type="paragraph" w:styleId="Pagrindinistekstas">
    <w:name w:val="Body Text"/>
    <w:basedOn w:val="prastasis"/>
    <w:rsid w:val="00E60092"/>
    <w:pPr>
      <w:spacing w:after="120"/>
    </w:pPr>
  </w:style>
  <w:style w:type="character" w:styleId="Puslapionumeris">
    <w:name w:val="page number"/>
    <w:basedOn w:val="Numatytasispastraiposriftas"/>
    <w:rsid w:val="00E60092"/>
  </w:style>
  <w:style w:type="paragraph" w:styleId="Debesliotekstas">
    <w:name w:val="Balloon Text"/>
    <w:basedOn w:val="prastasis"/>
    <w:semiHidden/>
    <w:rsid w:val="00E60092"/>
    <w:rPr>
      <w:rFonts w:ascii="Tahoma" w:hAnsi="Tahoma" w:cs="Tahoma"/>
      <w:sz w:val="16"/>
      <w:szCs w:val="16"/>
      <w:lang w:val="en-GB"/>
    </w:rPr>
  </w:style>
  <w:style w:type="paragraph" w:customStyle="1" w:styleId="Char0">
    <w:name w:val=" Char"/>
    <w:basedOn w:val="prastasis"/>
    <w:semiHidden/>
    <w:rsid w:val="00E60092"/>
    <w:pPr>
      <w:spacing w:after="160" w:line="240" w:lineRule="exact"/>
    </w:pPr>
    <w:rPr>
      <w:rFonts w:ascii="Verdana" w:hAnsi="Verdana" w:cs="Verdana"/>
      <w:sz w:val="20"/>
      <w:szCs w:val="20"/>
      <w:lang w:val="lt-LT" w:eastAsia="lt-LT"/>
    </w:rPr>
  </w:style>
  <w:style w:type="paragraph" w:customStyle="1" w:styleId="Point1">
    <w:name w:val="Point 1"/>
    <w:basedOn w:val="prastasis"/>
    <w:rsid w:val="00E60092"/>
    <w:pPr>
      <w:spacing w:before="120" w:after="120"/>
      <w:ind w:left="1418" w:hanging="567"/>
      <w:jc w:val="both"/>
    </w:pPr>
    <w:rPr>
      <w:szCs w:val="20"/>
      <w:lang w:val="en-GB" w:eastAsia="lt-LT"/>
    </w:rPr>
  </w:style>
  <w:style w:type="numbering" w:styleId="111111">
    <w:name w:val="Outline List 2"/>
    <w:basedOn w:val="Sraonra"/>
    <w:rsid w:val="00E60092"/>
    <w:pPr>
      <w:numPr>
        <w:numId w:val="3"/>
      </w:numPr>
    </w:pPr>
  </w:style>
  <w:style w:type="paragraph" w:customStyle="1" w:styleId="Bodytext">
    <w:name w:val="Body text"/>
    <w:rsid w:val="00E6009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E60092"/>
    <w:pPr>
      <w:autoSpaceDE w:val="0"/>
      <w:autoSpaceDN w:val="0"/>
      <w:adjustRightInd w:val="0"/>
      <w:jc w:val="center"/>
    </w:pPr>
    <w:rPr>
      <w:rFonts w:ascii="TimesLT" w:hAnsi="TimesLT"/>
      <w:b/>
      <w:bCs/>
      <w:sz w:val="20"/>
      <w:szCs w:val="20"/>
    </w:rPr>
  </w:style>
  <w:style w:type="paragraph" w:customStyle="1" w:styleId="bodytext0">
    <w:name w:val="bodytext"/>
    <w:basedOn w:val="prastasis"/>
    <w:rsid w:val="00E60092"/>
    <w:pPr>
      <w:spacing w:before="100" w:after="100"/>
    </w:pPr>
    <w:rPr>
      <w:szCs w:val="20"/>
    </w:rPr>
  </w:style>
  <w:style w:type="paragraph" w:customStyle="1" w:styleId="prastasistinklapis2">
    <w:name w:val="Įprastasis (tinklapis)2"/>
    <w:basedOn w:val="prastasis"/>
    <w:rsid w:val="00E60092"/>
    <w:pPr>
      <w:spacing w:before="100" w:beforeAutospacing="1" w:after="100" w:afterAutospacing="1"/>
    </w:pPr>
    <w:rPr>
      <w:color w:val="000000"/>
      <w:lang w:val="lt-LT" w:eastAsia="lt-LT"/>
    </w:rPr>
  </w:style>
  <w:style w:type="paragraph" w:customStyle="1" w:styleId="Patvirtinta">
    <w:name w:val="Patvirtinta"/>
    <w:rsid w:val="00DC21B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Diagrama1CharCharDiagramaDiagramaCharCharDiagramaDiagramaCharCharDiagramaDiagramaCharCharDiagramaDiagramaCharCharDiagramaDiagrama">
    <w:name w:val=" Diagrama Diagrama1 Char Char Diagrama Diagrama Char Char Diagrama Diagrama Char Char Diagrama Diagrama Char Char Diagrama Diagrama Char Char Diagrama Diagrama"/>
    <w:basedOn w:val="prastasis"/>
    <w:rsid w:val="00C14239"/>
    <w:pPr>
      <w:spacing w:after="160" w:line="240" w:lineRule="exact"/>
    </w:pPr>
    <w:rPr>
      <w:rFonts w:ascii="Verdana" w:hAnsi="Verdana" w:cs="Verdana"/>
      <w:sz w:val="20"/>
      <w:szCs w:val="22"/>
    </w:rPr>
  </w:style>
  <w:style w:type="paragraph" w:customStyle="1" w:styleId="Char">
    <w:name w:val="Char"/>
    <w:basedOn w:val="prastasis"/>
    <w:link w:val="Numatytasispastraiposriftas"/>
    <w:rsid w:val="00736727"/>
    <w:pPr>
      <w:spacing w:after="160" w:line="240" w:lineRule="exact"/>
    </w:pPr>
    <w:rPr>
      <w:rFonts w:ascii="Tahoma" w:hAnsi="Tahoma"/>
      <w:sz w:val="20"/>
      <w:szCs w:val="20"/>
    </w:rPr>
  </w:style>
  <w:style w:type="paragraph" w:styleId="Sraopastraipa">
    <w:name w:val="List Paragraph"/>
    <w:basedOn w:val="prastasis"/>
    <w:uiPriority w:val="34"/>
    <w:qFormat/>
    <w:rsid w:val="0027366C"/>
    <w:pPr>
      <w:ind w:left="1296"/>
    </w:pPr>
  </w:style>
  <w:style w:type="paragraph" w:customStyle="1" w:styleId="Pagrindinistekstas1">
    <w:name w:val="Pagrindinis tekstas1"/>
    <w:uiPriority w:val="99"/>
    <w:rsid w:val="00E64031"/>
    <w:pPr>
      <w:snapToGrid w:val="0"/>
      <w:ind w:firstLine="312"/>
      <w:jc w:val="both"/>
    </w:pPr>
    <w:rPr>
      <w:rFonts w:ascii="TimesLT" w:hAnsi="TimesLT"/>
      <w:lang w:val="en-US" w:eastAsia="en-US"/>
    </w:rPr>
  </w:style>
  <w:style w:type="character" w:styleId="Puslapioinaosnuoroda">
    <w:name w:val="footnote reference"/>
    <w:unhideWhenUsed/>
    <w:rsid w:val="00E64031"/>
    <w:rPr>
      <w:rFonts w:ascii="Times New Roman" w:hAnsi="Times New Roman" w:cs="Times New Roman" w:hint="default"/>
      <w:vertAlign w:val="superscript"/>
    </w:rPr>
  </w:style>
  <w:style w:type="table" w:customStyle="1" w:styleId="Lentelstinklelis1">
    <w:name w:val="Lentelės tinklelis1"/>
    <w:basedOn w:val="prastojilentel"/>
    <w:next w:val="Lentelstinklelis"/>
    <w:uiPriority w:val="59"/>
    <w:rsid w:val="00B051D5"/>
    <w:rPr>
      <w:rFonts w:eastAsia="Calibri"/>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S1">
    <w:name w:val="TEXTAS1"/>
    <w:basedOn w:val="prastasis"/>
    <w:link w:val="TEXTAS1Diagrama"/>
    <w:qFormat/>
    <w:rsid w:val="00CC5D72"/>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CC5D72"/>
    <w:rPr>
      <w:kern w:val="16"/>
      <w:sz w:val="22"/>
      <w:szCs w:val="22"/>
      <w:lang w:val="x-none" w:eastAsia="ar-SA"/>
    </w:rPr>
  </w:style>
  <w:style w:type="character" w:styleId="Neapdorotaspaminjimas">
    <w:name w:val="Unresolved Mention"/>
    <w:uiPriority w:val="99"/>
    <w:semiHidden/>
    <w:unhideWhenUsed/>
    <w:rsid w:val="004A4D45"/>
    <w:rPr>
      <w:color w:val="605E5C"/>
      <w:shd w:val="clear" w:color="auto" w:fill="E1DFDD"/>
    </w:rPr>
  </w:style>
  <w:style w:type="paragraph" w:styleId="Betarp">
    <w:name w:val="No Spacing"/>
    <w:uiPriority w:val="1"/>
    <w:qFormat/>
    <w:rsid w:val="00446FDE"/>
    <w:pPr>
      <w:jc w:val="both"/>
    </w:pPr>
    <w:rPr>
      <w:b/>
      <w:sz w:val="24"/>
      <w:szCs w:val="24"/>
      <w:lang w:eastAsia="en-US"/>
    </w:rPr>
  </w:style>
  <w:style w:type="character" w:styleId="Perirtashipersaitas">
    <w:name w:val="FollowedHyperlink"/>
    <w:rsid w:val="00DB1347"/>
    <w:rPr>
      <w:color w:val="800080"/>
      <w:u w:val="single"/>
    </w:rPr>
  </w:style>
  <w:style w:type="paragraph" w:customStyle="1" w:styleId="Default">
    <w:name w:val="Default"/>
    <w:uiPriority w:val="99"/>
    <w:rsid w:val="00142F60"/>
    <w:pPr>
      <w:autoSpaceDE w:val="0"/>
      <w:autoSpaceDN w:val="0"/>
      <w:adjustRightInd w:val="0"/>
    </w:pPr>
    <w:rPr>
      <w:rFonts w:eastAsia="Calibri"/>
      <w:color w:val="000000"/>
      <w:sz w:val="24"/>
      <w:szCs w:val="24"/>
      <w:lang w:eastAsia="en-US"/>
    </w:rPr>
  </w:style>
  <w:style w:type="paragraph" w:styleId="Turinioantrat">
    <w:name w:val="TOC Heading"/>
    <w:basedOn w:val="Antrat1"/>
    <w:next w:val="prastasis"/>
    <w:uiPriority w:val="39"/>
    <w:unhideWhenUsed/>
    <w:qFormat/>
    <w:rsid w:val="004D0D08"/>
    <w:pPr>
      <w:keepLines/>
      <w:spacing w:before="240" w:line="259" w:lineRule="auto"/>
      <w:jc w:val="left"/>
      <w:outlineLvl w:val="9"/>
    </w:pPr>
    <w:rPr>
      <w:rFonts w:ascii="Calibri Light" w:hAnsi="Calibri Light"/>
      <w:b w:val="0"/>
      <w:bCs w:val="0"/>
      <w:color w:val="2F5496"/>
      <w:sz w:val="32"/>
      <w:szCs w:val="32"/>
      <w:lang w:eastAsia="lt-LT"/>
    </w:rPr>
  </w:style>
  <w:style w:type="paragraph" w:styleId="Turinys2">
    <w:name w:val="toc 2"/>
    <w:basedOn w:val="prastasis"/>
    <w:next w:val="prastasis"/>
    <w:autoRedefine/>
    <w:uiPriority w:val="39"/>
    <w:rsid w:val="00106613"/>
    <w:pPr>
      <w:tabs>
        <w:tab w:val="left" w:pos="660"/>
        <w:tab w:val="right" w:leader="dot" w:pos="9629"/>
      </w:tabs>
      <w:ind w:left="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79087">
      <w:bodyDiv w:val="1"/>
      <w:marLeft w:val="0"/>
      <w:marRight w:val="0"/>
      <w:marTop w:val="0"/>
      <w:marBottom w:val="0"/>
      <w:divBdr>
        <w:top w:val="none" w:sz="0" w:space="0" w:color="auto"/>
        <w:left w:val="none" w:sz="0" w:space="0" w:color="auto"/>
        <w:bottom w:val="none" w:sz="0" w:space="0" w:color="auto"/>
        <w:right w:val="none" w:sz="0" w:space="0" w:color="auto"/>
      </w:divBdr>
    </w:div>
    <w:div w:id="1603760158">
      <w:bodyDiv w:val="1"/>
      <w:marLeft w:val="0"/>
      <w:marRight w:val="0"/>
      <w:marTop w:val="0"/>
      <w:marBottom w:val="0"/>
      <w:divBdr>
        <w:top w:val="none" w:sz="0" w:space="0" w:color="auto"/>
        <w:left w:val="none" w:sz="0" w:space="0" w:color="auto"/>
        <w:bottom w:val="none" w:sz="0" w:space="0" w:color="auto"/>
        <w:right w:val="none" w:sz="0" w:space="0" w:color="auto"/>
      </w:divBdr>
    </w:div>
    <w:div w:id="1788696142">
      <w:bodyDiv w:val="1"/>
      <w:marLeft w:val="0"/>
      <w:marRight w:val="0"/>
      <w:marTop w:val="0"/>
      <w:marBottom w:val="0"/>
      <w:divBdr>
        <w:top w:val="none" w:sz="0" w:space="0" w:color="auto"/>
        <w:left w:val="none" w:sz="0" w:space="0" w:color="auto"/>
        <w:bottom w:val="none" w:sz="0" w:space="0" w:color="auto"/>
        <w:right w:val="none" w:sz="0" w:space="0" w:color="auto"/>
      </w:divBdr>
    </w:div>
    <w:div w:id="21025981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05E96F6-493D-4808-BD2B-830BA9E4DC1C}">
  <ds:schemaRefs>
    <ds:schemaRef ds:uri="http://schemas.openxmlformats.org/officeDocument/2006/bibliography"/>
  </ds:schemaRefs>
</ds:datastoreItem>
</file>

<file path=customXml/itemProps2.xml><?xml version="1.0" encoding="utf-8"?>
<ds:datastoreItem xmlns:ds="http://schemas.openxmlformats.org/officeDocument/2006/customXml" ds:itemID="{DBE3E726-41B8-4CE7-97CB-499C54B5D0FD}"/>
</file>

<file path=customXml/itemProps3.xml><?xml version="1.0" encoding="utf-8"?>
<ds:datastoreItem xmlns:ds="http://schemas.openxmlformats.org/officeDocument/2006/customXml" ds:itemID="{534FBDB1-51C4-4A06-8B4B-02BF37D7D53C}"/>
</file>

<file path=customXml/itemProps4.xml><?xml version="1.0" encoding="utf-8"?>
<ds:datastoreItem xmlns:ds="http://schemas.openxmlformats.org/officeDocument/2006/customXml" ds:itemID="{A67514B7-C609-4C3F-99D4-9B0269E40650}"/>
</file>

<file path=docProps/app.xml><?xml version="1.0" encoding="utf-8"?>
<Properties xmlns="http://schemas.openxmlformats.org/officeDocument/2006/extended-properties" xmlns:vt="http://schemas.openxmlformats.org/officeDocument/2006/docPropsVTypes">
  <Template>Normal</Template>
  <TotalTime>1</TotalTime>
  <Pages>2</Pages>
  <Words>2190</Words>
  <Characters>1249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SKAUDVILĖS  VIDURINĖ   MOKYKLA</vt:lpstr>
    </vt:vector>
  </TitlesOfParts>
  <Company>Krachabor limited inc.</Company>
  <LinksUpToDate>false</LinksUpToDate>
  <CharactersWithSpaces>3433</CharactersWithSpaces>
  <SharedDoc>false</SharedDoc>
  <HLinks>
    <vt:vector size="102" baseType="variant">
      <vt:variant>
        <vt:i4>1048670</vt:i4>
      </vt:variant>
      <vt:variant>
        <vt:i4>90</vt:i4>
      </vt:variant>
      <vt:variant>
        <vt:i4>0</vt:i4>
      </vt:variant>
      <vt:variant>
        <vt:i4>5</vt:i4>
      </vt:variant>
      <vt:variant>
        <vt:lpwstr>https://www.nordpoolgroup.com/Market-data1/Dayahead/Area-Prices/ALL1/Monthly/?view=table</vt:lpwstr>
      </vt:variant>
      <vt:variant>
        <vt:lpwstr/>
      </vt:variant>
      <vt:variant>
        <vt:i4>3735554</vt:i4>
      </vt:variant>
      <vt:variant>
        <vt:i4>87</vt:i4>
      </vt:variant>
      <vt:variant>
        <vt:i4>0</vt:i4>
      </vt:variant>
      <vt:variant>
        <vt:i4>5</vt:i4>
      </vt:variant>
      <vt:variant>
        <vt:lpwstr>mailto:raimundas@birstonosiluma.lt</vt:lpwstr>
      </vt:variant>
      <vt:variant>
        <vt:lpwstr/>
      </vt:variant>
      <vt:variant>
        <vt:i4>6160508</vt:i4>
      </vt:variant>
      <vt:variant>
        <vt:i4>84</vt:i4>
      </vt:variant>
      <vt:variant>
        <vt:i4>0</vt:i4>
      </vt:variant>
      <vt:variant>
        <vt:i4>5</vt:i4>
      </vt:variant>
      <vt:variant>
        <vt:lpwstr>mailto:julijar@birstonosiluma.lt</vt:lpwstr>
      </vt:variant>
      <vt:variant>
        <vt:lpwstr/>
      </vt:variant>
      <vt:variant>
        <vt:i4>7733353</vt:i4>
      </vt:variant>
      <vt:variant>
        <vt:i4>81</vt:i4>
      </vt:variant>
      <vt:variant>
        <vt:i4>0</vt:i4>
      </vt:variant>
      <vt:variant>
        <vt:i4>5</vt:i4>
      </vt:variant>
      <vt:variant>
        <vt:lpwstr>http://www.vpt.lt/kuropirkimai</vt:lpwstr>
      </vt:variant>
      <vt:variant>
        <vt:lpwstr/>
      </vt:variant>
      <vt:variant>
        <vt:i4>1835061</vt:i4>
      </vt:variant>
      <vt:variant>
        <vt:i4>74</vt:i4>
      </vt:variant>
      <vt:variant>
        <vt:i4>0</vt:i4>
      </vt:variant>
      <vt:variant>
        <vt:i4>5</vt:i4>
      </vt:variant>
      <vt:variant>
        <vt:lpwstr/>
      </vt:variant>
      <vt:variant>
        <vt:lpwstr>_Toc141947119</vt:lpwstr>
      </vt:variant>
      <vt:variant>
        <vt:i4>1835061</vt:i4>
      </vt:variant>
      <vt:variant>
        <vt:i4>68</vt:i4>
      </vt:variant>
      <vt:variant>
        <vt:i4>0</vt:i4>
      </vt:variant>
      <vt:variant>
        <vt:i4>5</vt:i4>
      </vt:variant>
      <vt:variant>
        <vt:lpwstr/>
      </vt:variant>
      <vt:variant>
        <vt:lpwstr>_Toc141947118</vt:lpwstr>
      </vt:variant>
      <vt:variant>
        <vt:i4>1835061</vt:i4>
      </vt:variant>
      <vt:variant>
        <vt:i4>62</vt:i4>
      </vt:variant>
      <vt:variant>
        <vt:i4>0</vt:i4>
      </vt:variant>
      <vt:variant>
        <vt:i4>5</vt:i4>
      </vt:variant>
      <vt:variant>
        <vt:lpwstr/>
      </vt:variant>
      <vt:variant>
        <vt:lpwstr>_Toc141947117</vt:lpwstr>
      </vt:variant>
      <vt:variant>
        <vt:i4>1835061</vt:i4>
      </vt:variant>
      <vt:variant>
        <vt:i4>56</vt:i4>
      </vt:variant>
      <vt:variant>
        <vt:i4>0</vt:i4>
      </vt:variant>
      <vt:variant>
        <vt:i4>5</vt:i4>
      </vt:variant>
      <vt:variant>
        <vt:lpwstr/>
      </vt:variant>
      <vt:variant>
        <vt:lpwstr>_Toc141947116</vt:lpwstr>
      </vt:variant>
      <vt:variant>
        <vt:i4>1835061</vt:i4>
      </vt:variant>
      <vt:variant>
        <vt:i4>50</vt:i4>
      </vt:variant>
      <vt:variant>
        <vt:i4>0</vt:i4>
      </vt:variant>
      <vt:variant>
        <vt:i4>5</vt:i4>
      </vt:variant>
      <vt:variant>
        <vt:lpwstr/>
      </vt:variant>
      <vt:variant>
        <vt:lpwstr>_Toc141947115</vt:lpwstr>
      </vt:variant>
      <vt:variant>
        <vt:i4>1835061</vt:i4>
      </vt:variant>
      <vt:variant>
        <vt:i4>44</vt:i4>
      </vt:variant>
      <vt:variant>
        <vt:i4>0</vt:i4>
      </vt:variant>
      <vt:variant>
        <vt:i4>5</vt:i4>
      </vt:variant>
      <vt:variant>
        <vt:lpwstr/>
      </vt:variant>
      <vt:variant>
        <vt:lpwstr>_Toc141947114</vt:lpwstr>
      </vt:variant>
      <vt:variant>
        <vt:i4>1835061</vt:i4>
      </vt:variant>
      <vt:variant>
        <vt:i4>38</vt:i4>
      </vt:variant>
      <vt:variant>
        <vt:i4>0</vt:i4>
      </vt:variant>
      <vt:variant>
        <vt:i4>5</vt:i4>
      </vt:variant>
      <vt:variant>
        <vt:lpwstr/>
      </vt:variant>
      <vt:variant>
        <vt:lpwstr>_Toc141947113</vt:lpwstr>
      </vt:variant>
      <vt:variant>
        <vt:i4>1835061</vt:i4>
      </vt:variant>
      <vt:variant>
        <vt:i4>32</vt:i4>
      </vt:variant>
      <vt:variant>
        <vt:i4>0</vt:i4>
      </vt:variant>
      <vt:variant>
        <vt:i4>5</vt:i4>
      </vt:variant>
      <vt:variant>
        <vt:lpwstr/>
      </vt:variant>
      <vt:variant>
        <vt:lpwstr>_Toc141947112</vt:lpwstr>
      </vt:variant>
      <vt:variant>
        <vt:i4>1835061</vt:i4>
      </vt:variant>
      <vt:variant>
        <vt:i4>26</vt:i4>
      </vt:variant>
      <vt:variant>
        <vt:i4>0</vt:i4>
      </vt:variant>
      <vt:variant>
        <vt:i4>5</vt:i4>
      </vt:variant>
      <vt:variant>
        <vt:lpwstr/>
      </vt:variant>
      <vt:variant>
        <vt:lpwstr>_Toc141947111</vt:lpwstr>
      </vt:variant>
      <vt:variant>
        <vt:i4>1835061</vt:i4>
      </vt:variant>
      <vt:variant>
        <vt:i4>20</vt:i4>
      </vt:variant>
      <vt:variant>
        <vt:i4>0</vt:i4>
      </vt:variant>
      <vt:variant>
        <vt:i4>5</vt:i4>
      </vt:variant>
      <vt:variant>
        <vt:lpwstr/>
      </vt:variant>
      <vt:variant>
        <vt:lpwstr>_Toc141947110</vt:lpwstr>
      </vt:variant>
      <vt:variant>
        <vt:i4>1310772</vt:i4>
      </vt:variant>
      <vt:variant>
        <vt:i4>14</vt:i4>
      </vt:variant>
      <vt:variant>
        <vt:i4>0</vt:i4>
      </vt:variant>
      <vt:variant>
        <vt:i4>5</vt:i4>
      </vt:variant>
      <vt:variant>
        <vt:lpwstr/>
      </vt:variant>
      <vt:variant>
        <vt:lpwstr>_Toc141947096</vt:lpwstr>
      </vt:variant>
      <vt:variant>
        <vt:i4>1310772</vt:i4>
      </vt:variant>
      <vt:variant>
        <vt:i4>8</vt:i4>
      </vt:variant>
      <vt:variant>
        <vt:i4>0</vt:i4>
      </vt:variant>
      <vt:variant>
        <vt:i4>5</vt:i4>
      </vt:variant>
      <vt:variant>
        <vt:lpwstr/>
      </vt:variant>
      <vt:variant>
        <vt:lpwstr>_Toc141947095</vt:lpwstr>
      </vt:variant>
      <vt:variant>
        <vt:i4>1310772</vt:i4>
      </vt:variant>
      <vt:variant>
        <vt:i4>2</vt:i4>
      </vt:variant>
      <vt:variant>
        <vt:i4>0</vt:i4>
      </vt:variant>
      <vt:variant>
        <vt:i4>5</vt:i4>
      </vt:variant>
      <vt:variant>
        <vt:lpwstr/>
      </vt:variant>
      <vt:variant>
        <vt:lpwstr>_Toc141947094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subject/>
  <dc:creator>Andrea</dc:creator>
  <cp:keywords/>
  <cp:lastModifiedBy>Julija</cp:lastModifiedBy>
  <cp:revision>2</cp:revision>
  <cp:lastPrinted>2023-08-03T06:16:00Z</cp:lastPrinted>
  <dcterms:created xsi:type="dcterms:W3CDTF">2025-08-21T08:17:00Z</dcterms:created>
  <dcterms:modified xsi:type="dcterms:W3CDTF">2025-08-21T08:17:00Z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1080900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