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890D" w14:textId="1B657EC1" w:rsidR="009D0A9A" w:rsidRPr="00D203A6" w:rsidRDefault="009D0A9A" w:rsidP="009D0A9A">
      <w:pPr>
        <w:suppressAutoHyphens/>
        <w:textAlignment w:val="center"/>
        <w:rPr>
          <w:rFonts w:eastAsia="Calibri"/>
          <w:b/>
        </w:rPr>
      </w:pPr>
      <w:r w:rsidRPr="00D203A6">
        <w:rPr>
          <w:rFonts w:eastAsia="Calibri"/>
          <w:b/>
        </w:rPr>
        <w:tab/>
      </w:r>
      <w:r w:rsidRPr="00D203A6">
        <w:rPr>
          <w:rFonts w:eastAsia="Calibri"/>
          <w:b/>
        </w:rPr>
        <w:tab/>
      </w:r>
      <w:r w:rsidRPr="00D203A6">
        <w:rPr>
          <w:rFonts w:eastAsia="Calibri"/>
          <w:b/>
        </w:rPr>
        <w:tab/>
      </w:r>
      <w:r w:rsidRPr="00D203A6">
        <w:rPr>
          <w:rFonts w:eastAsia="Calibri"/>
          <w:b/>
        </w:rPr>
        <w:tab/>
      </w:r>
      <w:r w:rsidRPr="00D203A6">
        <w:rPr>
          <w:rFonts w:eastAsia="Calibri"/>
          <w:b/>
        </w:rPr>
        <w:tab/>
      </w:r>
      <w:r w:rsidRPr="00D203A6">
        <w:rPr>
          <w:rFonts w:eastAsia="Calibri"/>
          <w:b/>
        </w:rPr>
        <w:tab/>
      </w:r>
      <w:r w:rsidR="007D5310" w:rsidRPr="00D203A6">
        <w:rPr>
          <w:rFonts w:cstheme="minorHAnsi"/>
          <w:noProof/>
        </w:rPr>
        <w:drawing>
          <wp:inline distT="0" distB="0" distL="0" distR="0" wp14:anchorId="1FBC60A5" wp14:editId="18D46C11">
            <wp:extent cx="571500" cy="619125"/>
            <wp:effectExtent l="0" t="0" r="0" b="9525"/>
            <wp:docPr id="3" name="Picture 3"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5724501F" w14:textId="77777777" w:rsidR="00A61433" w:rsidRPr="00D203A6" w:rsidRDefault="00A61433" w:rsidP="00BF664A">
      <w:pPr>
        <w:pStyle w:val="Antrat1"/>
        <w:tabs>
          <w:tab w:val="left" w:pos="900"/>
        </w:tabs>
        <w:rPr>
          <w:rFonts w:ascii="Calibri" w:hAnsi="Calibri" w:cs="Calibri"/>
          <w:sz w:val="24"/>
          <w:szCs w:val="24"/>
        </w:rPr>
      </w:pPr>
    </w:p>
    <w:p w14:paraId="418E063B" w14:textId="0B0EF045" w:rsidR="00351E8D" w:rsidRPr="00D203A6" w:rsidRDefault="00351E8D" w:rsidP="00BF664A">
      <w:pPr>
        <w:pStyle w:val="Antrat1"/>
        <w:tabs>
          <w:tab w:val="left" w:pos="900"/>
        </w:tabs>
        <w:jc w:val="center"/>
        <w:rPr>
          <w:rFonts w:ascii="Calibri" w:hAnsi="Calibri" w:cs="Calibri"/>
          <w:sz w:val="24"/>
          <w:szCs w:val="24"/>
        </w:rPr>
      </w:pPr>
      <w:r w:rsidRPr="00D203A6">
        <w:rPr>
          <w:rFonts w:ascii="Calibri" w:hAnsi="Calibri" w:cs="Calibri"/>
          <w:sz w:val="24"/>
          <w:szCs w:val="24"/>
        </w:rPr>
        <w:t>VIEŠŲJŲ PIRKIMŲ TARNYBA</w:t>
      </w:r>
    </w:p>
    <w:p w14:paraId="39497807" w14:textId="77777777" w:rsidR="00BF664A" w:rsidRPr="00D203A6" w:rsidRDefault="00BF664A" w:rsidP="00BF664A">
      <w:pPr>
        <w:spacing w:line="360" w:lineRule="auto"/>
        <w:jc w:val="center"/>
        <w:rPr>
          <w:rFonts w:ascii="Calibri" w:eastAsia="Calibri" w:hAnsi="Calibri" w:cs="Calibri"/>
          <w:b/>
          <w:bCs/>
        </w:rPr>
      </w:pPr>
      <w:r w:rsidRPr="00D203A6">
        <w:rPr>
          <w:rFonts w:ascii="Calibri" w:eastAsia="Calibri" w:hAnsi="Calibri" w:cs="Calibri"/>
          <w:b/>
          <w:bCs/>
        </w:rPr>
        <w:t>VERTINIMO IŠVADA</w:t>
      </w:r>
    </w:p>
    <w:p w14:paraId="6014E926" w14:textId="77777777" w:rsidR="00F2158F" w:rsidRPr="00D203A6" w:rsidRDefault="00F2158F" w:rsidP="00F2158F"/>
    <w:p w14:paraId="6E0FE0C4" w14:textId="77777777" w:rsidR="00F2158F" w:rsidRPr="00D203A6" w:rsidRDefault="00F2158F" w:rsidP="00F2158F"/>
    <w:tbl>
      <w:tblPr>
        <w:tblW w:w="9965" w:type="dxa"/>
        <w:tblInd w:w="18" w:type="dxa"/>
        <w:tblBorders>
          <w:top w:val="single" w:sz="4" w:space="0" w:color="auto"/>
        </w:tblBorders>
        <w:tblLayout w:type="fixed"/>
        <w:tblLook w:val="0000" w:firstRow="0" w:lastRow="0" w:firstColumn="0" w:lastColumn="0" w:noHBand="0" w:noVBand="0"/>
      </w:tblPr>
      <w:tblGrid>
        <w:gridCol w:w="5227"/>
        <w:gridCol w:w="425"/>
        <w:gridCol w:w="1276"/>
        <w:gridCol w:w="567"/>
        <w:gridCol w:w="2470"/>
      </w:tblGrid>
      <w:tr w:rsidR="00D55D98" w:rsidRPr="00D203A6" w14:paraId="13074AFA" w14:textId="77777777" w:rsidTr="00194B84">
        <w:trPr>
          <w:cantSplit/>
          <w:trHeight w:val="77"/>
        </w:trPr>
        <w:tc>
          <w:tcPr>
            <w:tcW w:w="5227" w:type="dxa"/>
            <w:tcBorders>
              <w:top w:val="nil"/>
            </w:tcBorders>
          </w:tcPr>
          <w:p w14:paraId="68957C67" w14:textId="1BC52A96" w:rsidR="009D43A8" w:rsidRPr="009D43A8" w:rsidRDefault="009D43A8" w:rsidP="009D43A8">
            <w:pPr>
              <w:ind w:firstLine="0"/>
              <w:textAlignment w:val="baseline"/>
              <w:rPr>
                <w:rFonts w:ascii="Calibri" w:eastAsia="Calibri" w:hAnsi="Calibri" w:cs="Calibri"/>
              </w:rPr>
            </w:pPr>
            <w:bookmarkStart w:id="0" w:name="_Hlk194319188"/>
            <w:r w:rsidRPr="009D43A8">
              <w:rPr>
                <w:rFonts w:ascii="Calibri" w:eastAsia="Calibri" w:hAnsi="Calibri" w:cs="Calibri"/>
              </w:rPr>
              <w:t>Viešojo valdymo agentūra</w:t>
            </w:r>
            <w:r w:rsidRPr="00D203A6">
              <w:rPr>
                <w:rFonts w:ascii="Calibri" w:eastAsia="Calibri" w:hAnsi="Calibri" w:cs="Calibri"/>
              </w:rPr>
              <w:t>i</w:t>
            </w:r>
          </w:p>
          <w:p w14:paraId="4F607AC5" w14:textId="77777777" w:rsidR="00635133" w:rsidRPr="00D203A6" w:rsidRDefault="00635133" w:rsidP="00565499">
            <w:pPr>
              <w:ind w:firstLine="0"/>
              <w:textAlignment w:val="baseline"/>
              <w:rPr>
                <w:rFonts w:ascii="Calibri" w:eastAsia="Calibri" w:hAnsi="Calibri" w:cs="Calibri"/>
              </w:rPr>
            </w:pPr>
            <w:r w:rsidRPr="00D203A6">
              <w:rPr>
                <w:rFonts w:ascii="Calibri" w:eastAsia="Calibri" w:hAnsi="Calibri" w:cs="Calibri"/>
              </w:rPr>
              <w:t>Šventaragio g. 2, 01510 Vilnius</w:t>
            </w:r>
          </w:p>
          <w:p w14:paraId="2B8FF7D5" w14:textId="77777777" w:rsidR="00635133" w:rsidRPr="00D203A6" w:rsidRDefault="00635133" w:rsidP="00565499">
            <w:pPr>
              <w:ind w:firstLine="0"/>
              <w:textAlignment w:val="baseline"/>
              <w:rPr>
                <w:rFonts w:ascii="Calibri" w:hAnsi="Calibri" w:cs="Calibri"/>
              </w:rPr>
            </w:pPr>
            <w:r w:rsidRPr="00D203A6">
              <w:rPr>
                <w:rFonts w:ascii="Calibri" w:eastAsia="Calibri" w:hAnsi="Calibri" w:cs="Calibri"/>
              </w:rPr>
              <w:t xml:space="preserve"> </w:t>
            </w:r>
            <w:r w:rsidR="007B56D3" w:rsidRPr="00D203A6">
              <w:rPr>
                <w:rFonts w:ascii="Calibri" w:eastAsia="Calibri" w:hAnsi="Calibri" w:cs="Calibri"/>
              </w:rPr>
              <w:t xml:space="preserve">El. p. </w:t>
            </w:r>
            <w:bookmarkEnd w:id="0"/>
            <w:r w:rsidRPr="00D203A6">
              <w:rPr>
                <w:rFonts w:ascii="Calibri" w:hAnsi="Calibri" w:cs="Calibri"/>
              </w:rPr>
              <w:fldChar w:fldCharType="begin"/>
            </w:r>
            <w:r w:rsidRPr="00D203A6">
              <w:rPr>
                <w:rFonts w:ascii="Calibri" w:hAnsi="Calibri" w:cs="Calibri"/>
              </w:rPr>
              <w:instrText>HYPERLINK "mailto:info@vva.gov.lt"</w:instrText>
            </w:r>
            <w:r w:rsidRPr="00D203A6">
              <w:rPr>
                <w:rFonts w:ascii="Calibri" w:hAnsi="Calibri" w:cs="Calibri"/>
              </w:rPr>
            </w:r>
            <w:r w:rsidRPr="00D203A6">
              <w:rPr>
                <w:rFonts w:ascii="Calibri" w:hAnsi="Calibri" w:cs="Calibri"/>
              </w:rPr>
              <w:fldChar w:fldCharType="separate"/>
            </w:r>
            <w:r w:rsidRPr="00D203A6">
              <w:rPr>
                <w:rStyle w:val="Hipersaitas"/>
                <w:rFonts w:ascii="Calibri" w:hAnsi="Calibri" w:cs="Calibri"/>
              </w:rPr>
              <w:t>info@vva.gov.lt</w:t>
            </w:r>
            <w:r w:rsidRPr="00D203A6">
              <w:rPr>
                <w:rFonts w:ascii="Calibri" w:hAnsi="Calibri" w:cs="Calibri"/>
              </w:rPr>
              <w:fldChar w:fldCharType="end"/>
            </w:r>
            <w:r w:rsidRPr="00D203A6">
              <w:rPr>
                <w:rFonts w:ascii="Calibri" w:hAnsi="Calibri" w:cs="Calibri"/>
              </w:rPr>
              <w:t xml:space="preserve"> </w:t>
            </w:r>
          </w:p>
          <w:p w14:paraId="62C49B00" w14:textId="53DDAB46" w:rsidR="00635133" w:rsidRDefault="000970A6" w:rsidP="00565499">
            <w:pPr>
              <w:ind w:firstLine="0"/>
              <w:textAlignment w:val="baseline"/>
              <w:rPr>
                <w:rFonts w:ascii="Calibri" w:hAnsi="Calibri" w:cs="Calibri"/>
              </w:rPr>
            </w:pPr>
            <w:r>
              <w:rPr>
                <w:rFonts w:ascii="Calibri" w:hAnsi="Calibri" w:cs="Calibri"/>
              </w:rPr>
              <w:t>Lietuvos Respublikos Vyriausybės kanceliarijai</w:t>
            </w:r>
          </w:p>
          <w:p w14:paraId="68CCE641" w14:textId="0C1C85A8" w:rsidR="000970A6" w:rsidRPr="00D203A6" w:rsidRDefault="000970A6" w:rsidP="00565499">
            <w:pPr>
              <w:ind w:firstLine="0"/>
              <w:textAlignment w:val="baseline"/>
              <w:rPr>
                <w:rFonts w:ascii="Calibri" w:hAnsi="Calibri" w:cs="Calibri"/>
              </w:rPr>
            </w:pPr>
            <w:r>
              <w:rPr>
                <w:rFonts w:ascii="Calibri" w:hAnsi="Calibri" w:cs="Calibri"/>
              </w:rPr>
              <w:t xml:space="preserve">El. p.: </w:t>
            </w:r>
            <w:hyperlink r:id="rId12" w:history="1">
              <w:r w:rsidRPr="000970A6">
                <w:rPr>
                  <w:rStyle w:val="Hipersaitas"/>
                  <w:rFonts w:ascii="Calibri" w:hAnsi="Calibri" w:cs="Calibri"/>
                </w:rPr>
                <w:t>lrvkanceliarija@lrv.lt</w:t>
              </w:r>
            </w:hyperlink>
            <w:r>
              <w:rPr>
                <w:rFonts w:ascii="Calibri" w:hAnsi="Calibri" w:cs="Calibri"/>
              </w:rPr>
              <w:t xml:space="preserve"> </w:t>
            </w:r>
          </w:p>
          <w:p w14:paraId="1154A5CA" w14:textId="77777777" w:rsidR="000970A6" w:rsidRDefault="000970A6" w:rsidP="00565499">
            <w:pPr>
              <w:ind w:firstLine="0"/>
              <w:textAlignment w:val="baseline"/>
              <w:rPr>
                <w:rFonts w:ascii="Calibri" w:eastAsia="Calibri" w:hAnsi="Calibri" w:cs="Calibri"/>
              </w:rPr>
            </w:pPr>
          </w:p>
          <w:p w14:paraId="131189D6" w14:textId="4F65D978" w:rsidR="00723F93" w:rsidRPr="00D203A6" w:rsidRDefault="00723F93" w:rsidP="00565499">
            <w:pPr>
              <w:ind w:firstLine="0"/>
              <w:textAlignment w:val="baseline"/>
              <w:rPr>
                <w:rFonts w:ascii="Calibri" w:eastAsia="Calibri" w:hAnsi="Calibri" w:cs="Calibri"/>
              </w:rPr>
            </w:pPr>
            <w:r w:rsidRPr="00D203A6">
              <w:rPr>
                <w:rFonts w:ascii="Calibri" w:eastAsia="Calibri" w:hAnsi="Calibri" w:cs="Calibri"/>
              </w:rPr>
              <w:t>Žiniai:</w:t>
            </w:r>
          </w:p>
          <w:p w14:paraId="2D1BF4B0" w14:textId="638324A5" w:rsidR="004E4EE0" w:rsidRPr="00D203A6" w:rsidRDefault="004E4EE0" w:rsidP="00E70365">
            <w:pPr>
              <w:ind w:firstLine="0"/>
              <w:textAlignment w:val="baseline"/>
              <w:rPr>
                <w:rFonts w:ascii="Calibri" w:eastAsia="Calibri" w:hAnsi="Calibri" w:cs="Calibri"/>
              </w:rPr>
            </w:pPr>
            <w:r w:rsidRPr="00D203A6">
              <w:rPr>
                <w:rFonts w:ascii="Calibri" w:eastAsia="Calibri" w:hAnsi="Calibri" w:cs="Calibri"/>
              </w:rPr>
              <w:t>VšĮ Centrinei projektų valdymo agentūrai</w:t>
            </w:r>
          </w:p>
          <w:p w14:paraId="785AD936" w14:textId="02F7E880" w:rsidR="00723F93" w:rsidRPr="00D203A6" w:rsidRDefault="00E70365" w:rsidP="00E70365">
            <w:pPr>
              <w:ind w:firstLine="0"/>
              <w:textAlignment w:val="baseline"/>
              <w:rPr>
                <w:rFonts w:ascii="Calibri" w:hAnsi="Calibri" w:cs="Calibri"/>
              </w:rPr>
            </w:pPr>
            <w:r w:rsidRPr="00D203A6">
              <w:rPr>
                <w:rFonts w:ascii="Calibri" w:eastAsia="Calibri" w:hAnsi="Calibri" w:cs="Calibri"/>
              </w:rPr>
              <w:t xml:space="preserve">El. p. </w:t>
            </w:r>
            <w:hyperlink r:id="rId13" w:tooltip="info@cpva.lt" w:history="1">
              <w:r w:rsidR="007A58FE" w:rsidRPr="00D203A6">
                <w:rPr>
                  <w:rStyle w:val="Hipersaitas"/>
                  <w:rFonts w:ascii="Calibri" w:hAnsi="Calibri" w:cs="Calibri"/>
                </w:rPr>
                <w:t>info@cpva.lt</w:t>
              </w:r>
            </w:hyperlink>
          </w:p>
        </w:tc>
        <w:tc>
          <w:tcPr>
            <w:tcW w:w="425" w:type="dxa"/>
            <w:tcBorders>
              <w:top w:val="nil"/>
            </w:tcBorders>
          </w:tcPr>
          <w:p w14:paraId="6D056397" w14:textId="77777777" w:rsidR="0098735E" w:rsidRPr="00D203A6" w:rsidRDefault="0098735E" w:rsidP="00565499">
            <w:pPr>
              <w:tabs>
                <w:tab w:val="left" w:pos="900"/>
              </w:tabs>
              <w:ind w:firstLine="0"/>
              <w:rPr>
                <w:rFonts w:ascii="Calibri" w:hAnsi="Calibri" w:cs="Calibri"/>
              </w:rPr>
            </w:pPr>
          </w:p>
          <w:p w14:paraId="768030E0" w14:textId="77777777" w:rsidR="00F2158F" w:rsidRPr="00D203A6" w:rsidRDefault="0098735E" w:rsidP="00565499">
            <w:pPr>
              <w:tabs>
                <w:tab w:val="left" w:pos="900"/>
              </w:tabs>
              <w:ind w:firstLine="0"/>
              <w:rPr>
                <w:rFonts w:ascii="Calibri" w:hAnsi="Calibri" w:cs="Calibri"/>
              </w:rPr>
            </w:pPr>
            <w:r w:rsidRPr="00D203A6">
              <w:rPr>
                <w:rFonts w:ascii="Calibri" w:hAnsi="Calibri" w:cs="Calibri"/>
              </w:rPr>
              <w:t>Į</w:t>
            </w:r>
          </w:p>
          <w:p w14:paraId="7D311130" w14:textId="2D3942A8" w:rsidR="000022FD" w:rsidRPr="00D203A6" w:rsidRDefault="000022FD" w:rsidP="00565499">
            <w:pPr>
              <w:tabs>
                <w:tab w:val="left" w:pos="900"/>
              </w:tabs>
              <w:ind w:firstLine="0"/>
              <w:rPr>
                <w:rFonts w:ascii="Calibri" w:hAnsi="Calibri" w:cs="Calibri"/>
              </w:rPr>
            </w:pPr>
          </w:p>
          <w:p w14:paraId="65E1004E" w14:textId="3DB4123A" w:rsidR="000A3081" w:rsidRPr="00D203A6" w:rsidRDefault="000A3081" w:rsidP="00565499">
            <w:pPr>
              <w:tabs>
                <w:tab w:val="left" w:pos="900"/>
              </w:tabs>
              <w:ind w:firstLine="0"/>
              <w:rPr>
                <w:rFonts w:ascii="Calibri" w:hAnsi="Calibri" w:cs="Calibri"/>
              </w:rPr>
            </w:pPr>
          </w:p>
          <w:p w14:paraId="504BDEBB" w14:textId="402C1D4D" w:rsidR="000E31BC" w:rsidRPr="00D203A6" w:rsidRDefault="000E31BC" w:rsidP="00565499">
            <w:pPr>
              <w:tabs>
                <w:tab w:val="left" w:pos="900"/>
              </w:tabs>
              <w:ind w:firstLine="0"/>
              <w:rPr>
                <w:rFonts w:ascii="Calibri" w:hAnsi="Calibri" w:cs="Calibri"/>
              </w:rPr>
            </w:pPr>
          </w:p>
        </w:tc>
        <w:tc>
          <w:tcPr>
            <w:tcW w:w="1276" w:type="dxa"/>
            <w:tcBorders>
              <w:top w:val="nil"/>
            </w:tcBorders>
          </w:tcPr>
          <w:p w14:paraId="593FEDCA" w14:textId="009A785E" w:rsidR="0098735E" w:rsidRPr="00D203A6" w:rsidRDefault="00EA2DF6" w:rsidP="00565499">
            <w:pPr>
              <w:ind w:left="-105" w:firstLine="0"/>
              <w:rPr>
                <w:rFonts w:ascii="Calibri" w:hAnsi="Calibri" w:cs="Calibri"/>
              </w:rPr>
            </w:pPr>
            <w:r w:rsidRPr="00D203A6">
              <w:rPr>
                <w:rFonts w:ascii="Calibri" w:hAnsi="Calibri" w:cs="Calibri"/>
              </w:rPr>
              <w:t>2025</w:t>
            </w:r>
            <w:r w:rsidR="00F2158F" w:rsidRPr="00D203A6">
              <w:rPr>
                <w:rFonts w:ascii="Calibri" w:hAnsi="Calibri" w:cs="Calibri"/>
              </w:rPr>
              <w:t>-</w:t>
            </w:r>
            <w:r w:rsidR="007D124F" w:rsidRPr="00D203A6">
              <w:rPr>
                <w:rFonts w:ascii="Calibri" w:hAnsi="Calibri" w:cs="Calibri"/>
              </w:rPr>
              <w:t>0</w:t>
            </w:r>
            <w:r w:rsidR="009C37FC" w:rsidRPr="00D203A6">
              <w:rPr>
                <w:rFonts w:ascii="Calibri" w:hAnsi="Calibri" w:cs="Calibri"/>
              </w:rPr>
              <w:t>8</w:t>
            </w:r>
            <w:r w:rsidRPr="00D203A6">
              <w:rPr>
                <w:rFonts w:ascii="Calibri" w:hAnsi="Calibri" w:cs="Calibri"/>
              </w:rPr>
              <w:t>-</w:t>
            </w:r>
            <w:r w:rsidR="009740D9">
              <w:rPr>
                <w:rFonts w:ascii="Calibri" w:hAnsi="Calibri" w:cs="Calibri"/>
              </w:rPr>
              <w:t>13</w:t>
            </w:r>
          </w:p>
          <w:p w14:paraId="13BBAE8E" w14:textId="7E71B875" w:rsidR="00D44469" w:rsidRPr="00D203A6" w:rsidRDefault="00453578" w:rsidP="00565499">
            <w:pPr>
              <w:ind w:left="-105" w:firstLine="0"/>
              <w:rPr>
                <w:rFonts w:ascii="Calibri" w:hAnsi="Calibri" w:cs="Calibri"/>
              </w:rPr>
            </w:pPr>
            <w:r w:rsidRPr="00D203A6">
              <w:rPr>
                <w:rFonts w:ascii="Calibri" w:hAnsi="Calibri" w:cs="Calibri"/>
              </w:rPr>
              <w:t>2025</w:t>
            </w:r>
            <w:r w:rsidR="0098735E" w:rsidRPr="00D203A6">
              <w:rPr>
                <w:rFonts w:ascii="Calibri" w:hAnsi="Calibri" w:cs="Calibri"/>
              </w:rPr>
              <w:t>-</w:t>
            </w:r>
            <w:r w:rsidR="00C2545E" w:rsidRPr="00D203A6">
              <w:rPr>
                <w:rFonts w:ascii="Calibri" w:hAnsi="Calibri" w:cs="Calibri"/>
              </w:rPr>
              <w:t>0</w:t>
            </w:r>
            <w:r w:rsidR="0071487F" w:rsidRPr="00D203A6">
              <w:rPr>
                <w:rFonts w:ascii="Calibri" w:hAnsi="Calibri" w:cs="Calibri"/>
              </w:rPr>
              <w:t>7</w:t>
            </w:r>
            <w:r w:rsidRPr="00D203A6">
              <w:rPr>
                <w:rFonts w:ascii="Calibri" w:hAnsi="Calibri" w:cs="Calibri"/>
              </w:rPr>
              <w:t>-</w:t>
            </w:r>
            <w:r w:rsidR="007B56D3" w:rsidRPr="00D203A6">
              <w:rPr>
                <w:rFonts w:ascii="Calibri" w:hAnsi="Calibri" w:cs="Calibri"/>
              </w:rPr>
              <w:t>2</w:t>
            </w:r>
            <w:r w:rsidR="0071487F" w:rsidRPr="00D203A6">
              <w:rPr>
                <w:rFonts w:ascii="Calibri" w:hAnsi="Calibri" w:cs="Calibri"/>
              </w:rPr>
              <w:t>5</w:t>
            </w:r>
          </w:p>
          <w:p w14:paraId="09AC9E5A" w14:textId="4AF4AF68" w:rsidR="00194B84" w:rsidRPr="00D203A6" w:rsidRDefault="00194B84" w:rsidP="004771F4">
            <w:pPr>
              <w:ind w:left="-105" w:firstLine="0"/>
              <w:rPr>
                <w:rFonts w:ascii="Calibri" w:hAnsi="Calibri" w:cs="Calibri"/>
              </w:rPr>
            </w:pPr>
          </w:p>
        </w:tc>
        <w:tc>
          <w:tcPr>
            <w:tcW w:w="567" w:type="dxa"/>
            <w:tcBorders>
              <w:top w:val="nil"/>
            </w:tcBorders>
          </w:tcPr>
          <w:p w14:paraId="3E6C49F9" w14:textId="77777777" w:rsidR="00F2158F" w:rsidRPr="00D203A6" w:rsidRDefault="00F2158F" w:rsidP="00565499">
            <w:pPr>
              <w:tabs>
                <w:tab w:val="left" w:pos="900"/>
              </w:tabs>
              <w:ind w:firstLine="0"/>
              <w:rPr>
                <w:rFonts w:ascii="Calibri" w:hAnsi="Calibri" w:cs="Calibri"/>
              </w:rPr>
            </w:pPr>
            <w:r w:rsidRPr="00D203A6">
              <w:rPr>
                <w:rFonts w:ascii="Calibri" w:hAnsi="Calibri" w:cs="Calibri"/>
              </w:rPr>
              <w:t>Nr.</w:t>
            </w:r>
          </w:p>
          <w:p w14:paraId="66D3B1E9" w14:textId="77777777" w:rsidR="00D93CC8" w:rsidRPr="00D203A6" w:rsidRDefault="00D93CC8" w:rsidP="00565499">
            <w:pPr>
              <w:tabs>
                <w:tab w:val="left" w:pos="900"/>
              </w:tabs>
              <w:ind w:firstLine="0"/>
              <w:rPr>
                <w:rFonts w:ascii="Calibri" w:hAnsi="Calibri" w:cs="Calibri"/>
              </w:rPr>
            </w:pPr>
            <w:r w:rsidRPr="00D203A6">
              <w:rPr>
                <w:rFonts w:ascii="Calibri" w:hAnsi="Calibri" w:cs="Calibri"/>
              </w:rPr>
              <w:t>Nr.</w:t>
            </w:r>
          </w:p>
          <w:p w14:paraId="3E43A42F" w14:textId="59B84C4B" w:rsidR="00194B84" w:rsidRPr="00D203A6" w:rsidRDefault="00194B84" w:rsidP="00565499">
            <w:pPr>
              <w:tabs>
                <w:tab w:val="left" w:pos="900"/>
              </w:tabs>
              <w:ind w:firstLine="0"/>
              <w:rPr>
                <w:rFonts w:ascii="Calibri" w:hAnsi="Calibri" w:cs="Calibri"/>
              </w:rPr>
            </w:pPr>
          </w:p>
        </w:tc>
        <w:tc>
          <w:tcPr>
            <w:tcW w:w="2470" w:type="dxa"/>
            <w:tcBorders>
              <w:top w:val="nil"/>
            </w:tcBorders>
          </w:tcPr>
          <w:p w14:paraId="5F13FF7F" w14:textId="521C9C6B" w:rsidR="00F2158F" w:rsidRPr="00D203A6" w:rsidRDefault="00F2158F" w:rsidP="00565499">
            <w:pPr>
              <w:tabs>
                <w:tab w:val="left" w:pos="900"/>
              </w:tabs>
              <w:ind w:firstLine="0"/>
              <w:rPr>
                <w:rFonts w:ascii="Calibri" w:hAnsi="Calibri" w:cs="Calibri"/>
              </w:rPr>
            </w:pPr>
            <w:r w:rsidRPr="00D203A6">
              <w:rPr>
                <w:rFonts w:ascii="Calibri" w:hAnsi="Calibri" w:cs="Calibri"/>
              </w:rPr>
              <w:t xml:space="preserve">4S- </w:t>
            </w:r>
            <w:r w:rsidR="00BF587F">
              <w:rPr>
                <w:rFonts w:ascii="Calibri" w:hAnsi="Calibri" w:cs="Calibri"/>
              </w:rPr>
              <w:t>986</w:t>
            </w:r>
            <w:r w:rsidR="002868AC" w:rsidRPr="00D203A6">
              <w:rPr>
                <w:rFonts w:ascii="Calibri" w:hAnsi="Calibri" w:cs="Calibri"/>
              </w:rPr>
              <w:t xml:space="preserve"> </w:t>
            </w:r>
            <w:r w:rsidRPr="00D203A6">
              <w:rPr>
                <w:rFonts w:ascii="Calibri" w:hAnsi="Calibri" w:cs="Calibri"/>
              </w:rPr>
              <w:t>(7.4Mr)</w:t>
            </w:r>
          </w:p>
          <w:p w14:paraId="08B99727" w14:textId="172A5318" w:rsidR="00194B84" w:rsidRPr="00D203A6" w:rsidRDefault="0071487F" w:rsidP="00565499">
            <w:pPr>
              <w:tabs>
                <w:tab w:val="left" w:pos="900"/>
              </w:tabs>
              <w:ind w:firstLine="0"/>
              <w:rPr>
                <w:rFonts w:ascii="Calibri" w:hAnsi="Calibri" w:cs="Calibri"/>
              </w:rPr>
            </w:pPr>
            <w:r w:rsidRPr="00D203A6">
              <w:rPr>
                <w:rFonts w:ascii="Calibri" w:hAnsi="Calibri" w:cs="Calibri"/>
              </w:rPr>
              <w:t>D</w:t>
            </w:r>
            <w:r w:rsidR="004771F4" w:rsidRPr="00D203A6">
              <w:rPr>
                <w:rFonts w:ascii="Calibri" w:hAnsi="Calibri" w:cs="Calibri"/>
              </w:rPr>
              <w:t>-1013</w:t>
            </w:r>
          </w:p>
          <w:p w14:paraId="43FE6F79" w14:textId="0A26D1FD" w:rsidR="00E130FE" w:rsidRPr="00D203A6" w:rsidRDefault="00E130FE" w:rsidP="004771F4">
            <w:pPr>
              <w:tabs>
                <w:tab w:val="left" w:pos="900"/>
              </w:tabs>
              <w:ind w:firstLine="0"/>
              <w:rPr>
                <w:rFonts w:ascii="Calibri" w:hAnsi="Calibri" w:cs="Calibri"/>
              </w:rPr>
            </w:pPr>
          </w:p>
        </w:tc>
      </w:tr>
    </w:tbl>
    <w:p w14:paraId="674E1D7A" w14:textId="59B6B2BB" w:rsidR="000C0DDF" w:rsidRPr="00D203A6" w:rsidRDefault="000C0DDF" w:rsidP="00467B09">
      <w:pPr>
        <w:rPr>
          <w:rFonts w:ascii="Calibri" w:eastAsia="Calibri" w:hAnsi="Calibri" w:cs="Calibri"/>
          <w:b/>
          <w:bCs/>
        </w:rPr>
      </w:pPr>
    </w:p>
    <w:p w14:paraId="252809DE" w14:textId="293D86D6" w:rsidR="00521BF4" w:rsidRPr="00D203A6" w:rsidRDefault="00521BF4" w:rsidP="00C1750A">
      <w:pPr>
        <w:rPr>
          <w:rFonts w:ascii="Calibri" w:eastAsia="Calibri" w:hAnsi="Calibri" w:cs="Calibri"/>
          <w:bCs/>
        </w:rPr>
      </w:pPr>
      <w:r w:rsidRPr="00D203A6">
        <w:rPr>
          <w:rFonts w:ascii="Calibri" w:eastAsia="Calibri" w:hAnsi="Calibri" w:cs="Calibri"/>
          <w:bCs/>
        </w:rPr>
        <w:t xml:space="preserve">Viešųjų pirkimų tarnyba (toliau – Tarnyba), vadovaudamasi Lietuvos Respublikos viešųjų pirkimų įstatymo (toliau – </w:t>
      </w:r>
      <w:r w:rsidR="00FC6B1A" w:rsidRPr="00D203A6">
        <w:rPr>
          <w:rFonts w:ascii="Calibri" w:eastAsia="Calibri" w:hAnsi="Calibri" w:cs="Calibri"/>
          <w:bCs/>
        </w:rPr>
        <w:t>VPĮ</w:t>
      </w:r>
      <w:r w:rsidR="007D25DC" w:rsidRPr="00D203A6">
        <w:rPr>
          <w:rFonts w:ascii="Calibri" w:eastAsia="Calibri" w:hAnsi="Calibri" w:cs="Calibri"/>
          <w:bCs/>
        </w:rPr>
        <w:t>, Įstatymas</w:t>
      </w:r>
      <w:r w:rsidRPr="00D203A6">
        <w:rPr>
          <w:rFonts w:ascii="Calibri" w:eastAsia="Calibri" w:hAnsi="Calibri" w:cs="Calibri"/>
          <w:bCs/>
        </w:rPr>
        <w:t>) 95 straipsnio 1 dalies 2 punktu ir Pirkimų ir koncesijų priežiūros vykdymo tvarkos aprašu</w:t>
      </w:r>
      <w:r w:rsidRPr="00D203A6">
        <w:rPr>
          <w:rFonts w:ascii="Calibri" w:eastAsia="Calibri" w:hAnsi="Calibri" w:cs="Calibri"/>
          <w:bCs/>
          <w:vertAlign w:val="superscript"/>
        </w:rPr>
        <w:footnoteReference w:id="1"/>
      </w:r>
      <w:r w:rsidRPr="00D203A6">
        <w:rPr>
          <w:rFonts w:ascii="Calibri" w:eastAsia="Calibri" w:hAnsi="Calibri" w:cs="Calibri"/>
          <w:bCs/>
        </w:rPr>
        <w:t xml:space="preserve"> (toliau – Aprašas), patvirtintu Tarnybos direktoriaus 2023 m. kovo 24 d. įsakymu Nr. 1S-44, atli</w:t>
      </w:r>
      <w:r w:rsidR="00EF3A7D" w:rsidRPr="00D203A6">
        <w:rPr>
          <w:rFonts w:ascii="Calibri" w:eastAsia="Calibri" w:hAnsi="Calibri" w:cs="Calibri"/>
          <w:bCs/>
        </w:rPr>
        <w:t>ko</w:t>
      </w:r>
      <w:r w:rsidRPr="00D203A6">
        <w:rPr>
          <w:rFonts w:ascii="Calibri" w:eastAsia="Calibri" w:hAnsi="Calibri" w:cs="Calibri"/>
          <w:bCs/>
        </w:rPr>
        <w:t xml:space="preserve"> </w:t>
      </w:r>
      <w:r w:rsidR="00C50DD6" w:rsidRPr="00D203A6">
        <w:rPr>
          <w:rFonts w:ascii="Calibri" w:eastAsia="Calibri" w:hAnsi="Calibri" w:cs="Calibri"/>
          <w:bCs/>
        </w:rPr>
        <w:t>Viešojo valdymo agentūros</w:t>
      </w:r>
      <w:r w:rsidRPr="00D203A6">
        <w:rPr>
          <w:rFonts w:ascii="Calibri" w:eastAsia="Calibri" w:hAnsi="Calibri" w:cs="Calibri"/>
          <w:bCs/>
        </w:rPr>
        <w:t xml:space="preserve"> (toliau –</w:t>
      </w:r>
      <w:r w:rsidR="00C50DD6" w:rsidRPr="00D203A6">
        <w:rPr>
          <w:rFonts w:ascii="Calibri" w:eastAsia="Calibri" w:hAnsi="Calibri" w:cs="Calibri"/>
          <w:bCs/>
        </w:rPr>
        <w:t xml:space="preserve"> </w:t>
      </w:r>
      <w:r w:rsidRPr="00D203A6">
        <w:rPr>
          <w:rFonts w:ascii="Calibri" w:eastAsia="Calibri" w:hAnsi="Calibri" w:cs="Calibri"/>
          <w:bCs/>
        </w:rPr>
        <w:t>Perkančioji organizacija</w:t>
      </w:r>
      <w:r w:rsidR="008C100A" w:rsidRPr="00D203A6">
        <w:rPr>
          <w:rFonts w:ascii="Calibri" w:eastAsia="Calibri" w:hAnsi="Calibri" w:cs="Calibri"/>
          <w:bCs/>
        </w:rPr>
        <w:t xml:space="preserve">, </w:t>
      </w:r>
      <w:r w:rsidR="003759DF" w:rsidRPr="00D203A6">
        <w:rPr>
          <w:rFonts w:ascii="Calibri" w:eastAsia="Calibri" w:hAnsi="Calibri" w:cs="Calibri"/>
          <w:bCs/>
        </w:rPr>
        <w:t>Agentūra</w:t>
      </w:r>
      <w:r w:rsidRPr="00D203A6">
        <w:rPr>
          <w:rFonts w:ascii="Calibri" w:eastAsia="Calibri" w:hAnsi="Calibri" w:cs="Calibri"/>
          <w:bCs/>
        </w:rPr>
        <w:t>)</w:t>
      </w:r>
      <w:r w:rsidR="00C50DD6" w:rsidRPr="00D203A6">
        <w:rPr>
          <w:rFonts w:ascii="Calibri" w:eastAsia="Calibri" w:hAnsi="Calibri" w:cs="Calibri"/>
          <w:bCs/>
        </w:rPr>
        <w:t xml:space="preserve"> </w:t>
      </w:r>
      <w:r w:rsidR="001F05E1" w:rsidRPr="00D203A6">
        <w:rPr>
          <w:rFonts w:ascii="Calibri" w:eastAsia="Calibri" w:hAnsi="Calibri" w:cs="Calibri"/>
          <w:bCs/>
        </w:rPr>
        <w:t>vykdyto pirkimo</w:t>
      </w:r>
      <w:r w:rsidR="00EE7564" w:rsidRPr="00D203A6">
        <w:rPr>
          <w:rFonts w:ascii="Calibri" w:eastAsia="Calibri" w:hAnsi="Calibri" w:cs="Calibri"/>
          <w:bCs/>
        </w:rPr>
        <w:t xml:space="preserve"> dalinį vertinimą </w:t>
      </w:r>
      <w:r w:rsidR="009A3F88" w:rsidRPr="009A3F88">
        <w:rPr>
          <w:rFonts w:ascii="Calibri" w:eastAsia="Calibri" w:hAnsi="Calibri" w:cs="Calibri"/>
          <w:bCs/>
        </w:rPr>
        <w:t>dėl informacijos apie atitiktį kvalifikacijos reikalavimams tikslinimo teisėtumo.</w:t>
      </w:r>
      <w:r w:rsidR="009A3F88" w:rsidRPr="00D203A6">
        <w:rPr>
          <w:rFonts w:ascii="Calibri" w:eastAsia="Calibri" w:hAnsi="Calibri" w:cs="Calibri"/>
          <w:bCs/>
        </w:rPr>
        <w:t xml:space="preserve"> </w:t>
      </w:r>
    </w:p>
    <w:p w14:paraId="604578D0" w14:textId="77777777" w:rsidR="00DF223F" w:rsidRPr="00D203A6" w:rsidRDefault="00DF223F" w:rsidP="007B187B">
      <w:pPr>
        <w:jc w:val="center"/>
        <w:rPr>
          <w:rFonts w:ascii="Calibri" w:hAnsi="Calibri" w:cs="Calibri"/>
          <w:b/>
        </w:rPr>
      </w:pPr>
    </w:p>
    <w:p w14:paraId="2AB8C157" w14:textId="4FCC00BF" w:rsidR="00653E01" w:rsidRPr="00D203A6" w:rsidRDefault="00653E01" w:rsidP="007B187B">
      <w:pPr>
        <w:jc w:val="center"/>
        <w:rPr>
          <w:rFonts w:ascii="Calibri" w:hAnsi="Calibri" w:cs="Calibri"/>
          <w:b/>
        </w:rPr>
      </w:pPr>
      <w:r w:rsidRPr="00D203A6">
        <w:rPr>
          <w:rFonts w:ascii="Calibri" w:hAnsi="Calibri" w:cs="Calibri"/>
          <w:b/>
        </w:rPr>
        <w:t>I dalis. Bendra informacija</w:t>
      </w:r>
    </w:p>
    <w:p w14:paraId="34CE85D0" w14:textId="77777777" w:rsidR="00147883" w:rsidRPr="00D203A6" w:rsidRDefault="00147883" w:rsidP="007B187B">
      <w:pPr>
        <w:jc w:val="center"/>
        <w:rPr>
          <w:rFonts w:ascii="Calibri" w:hAnsi="Calibri" w:cs="Calibri"/>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6"/>
        <w:gridCol w:w="5248"/>
      </w:tblGrid>
      <w:tr w:rsidR="00653E01" w:rsidRPr="00D203A6" w14:paraId="6350D91B" w14:textId="77777777" w:rsidTr="005809AA">
        <w:trPr>
          <w:trHeight w:val="2708"/>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D203A6" w:rsidRDefault="00653E01" w:rsidP="0046076E">
            <w:pPr>
              <w:ind w:left="130" w:right="74" w:firstLine="0"/>
              <w:rPr>
                <w:rFonts w:ascii="Calibri" w:hAnsi="Calibri" w:cs="Calibri"/>
              </w:rPr>
            </w:pPr>
            <w:r w:rsidRPr="00D203A6">
              <w:rPr>
                <w:rFonts w:ascii="Calibri" w:eastAsia="Calibri" w:hAnsi="Calibri" w:cs="Calibri"/>
              </w:rPr>
              <w:t>Pirkimo* pavadinimas, numeris (jeigu skelbtas), pirkimo paskelbimo (kvietimo pateikti paraišką /</w:t>
            </w:r>
            <w:r w:rsidR="00455443" w:rsidRPr="00D203A6">
              <w:rPr>
                <w:rFonts w:ascii="Calibri" w:eastAsia="Calibri" w:hAnsi="Calibri" w:cs="Calibri"/>
              </w:rPr>
              <w:t xml:space="preserve"> </w:t>
            </w:r>
            <w:r w:rsidRPr="00D203A6">
              <w:rPr>
                <w:rFonts w:ascii="Calibri" w:eastAsia="Calibri" w:hAnsi="Calibri" w:cs="Calibri"/>
              </w:rPr>
              <w:t>pasiūlymą) data</w:t>
            </w:r>
            <w:r w:rsidR="00455443" w:rsidRPr="00D203A6">
              <w:rPr>
                <w:rFonts w:ascii="Calibri" w:eastAsia="Calibri" w:hAnsi="Calibri" w:cs="Calibri"/>
              </w:rPr>
              <w:t xml:space="preserve"> </w:t>
            </w:r>
            <w:r w:rsidRPr="00D203A6">
              <w:rPr>
                <w:rFonts w:ascii="Calibri" w:eastAsia="Calibri" w:hAnsi="Calibri" w:cs="Calibri"/>
              </w:rPr>
              <w:t>/</w:t>
            </w:r>
            <w:r w:rsidR="00455443" w:rsidRPr="00D203A6">
              <w:rPr>
                <w:rFonts w:ascii="Calibri" w:eastAsia="Calibri" w:hAnsi="Calibri" w:cs="Calibri"/>
              </w:rPr>
              <w:t xml:space="preserve"> </w:t>
            </w:r>
            <w:r w:rsidRPr="00D203A6">
              <w:rPr>
                <w:rFonts w:ascii="Calibri" w:eastAsia="Calibri" w:hAnsi="Calibri" w:cs="Calibri"/>
              </w:rPr>
              <w:t xml:space="preserve">sutarties pavadinimas, data, numeris </w:t>
            </w:r>
          </w:p>
        </w:tc>
        <w:tc>
          <w:tcPr>
            <w:tcW w:w="5248" w:type="dxa"/>
            <w:tcBorders>
              <w:top w:val="single" w:sz="4" w:space="0" w:color="auto"/>
              <w:left w:val="single" w:sz="4" w:space="0" w:color="auto"/>
              <w:bottom w:val="single" w:sz="4" w:space="0" w:color="auto"/>
              <w:right w:val="single" w:sz="4" w:space="0" w:color="auto"/>
            </w:tcBorders>
            <w:shd w:val="clear" w:color="auto" w:fill="auto"/>
          </w:tcPr>
          <w:p w14:paraId="7A5FD81D" w14:textId="4A20EAC8" w:rsidR="002301DE" w:rsidRPr="00D203A6" w:rsidRDefault="00FB6812" w:rsidP="002301DE">
            <w:pPr>
              <w:ind w:left="72" w:right="144" w:firstLine="0"/>
              <w:rPr>
                <w:rFonts w:ascii="Calibri" w:eastAsia="Calibri" w:hAnsi="Calibri" w:cs="Calibri"/>
                <w:bCs/>
              </w:rPr>
            </w:pPr>
            <w:r w:rsidRPr="00040A88">
              <w:rPr>
                <w:rFonts w:ascii="Calibri" w:eastAsia="Calibri" w:hAnsi="Calibri" w:cs="Calibri"/>
                <w:bCs/>
              </w:rPr>
              <w:t>„Žmogiškųjų išteklių valdymo informacinės sistemos (ŽIV IS) kūrimas ir diegimas“</w:t>
            </w:r>
            <w:r w:rsidR="002C66BC" w:rsidRPr="00040A88">
              <w:t xml:space="preserve"> </w:t>
            </w:r>
            <w:r w:rsidR="002C66BC" w:rsidRPr="00040A88">
              <w:rPr>
                <w:rFonts w:ascii="Calibri" w:hAnsi="Calibri" w:cs="Calibri"/>
              </w:rPr>
              <w:t>(BVPŽ kodas</w:t>
            </w:r>
            <w:r w:rsidR="00626DC6" w:rsidRPr="00040A88">
              <w:rPr>
                <w:rFonts w:ascii="Calibri" w:hAnsi="Calibri" w:cs="Calibri"/>
              </w:rPr>
              <w:t xml:space="preserve"> </w:t>
            </w:r>
            <w:r w:rsidR="002C66BC" w:rsidRPr="00040A88">
              <w:rPr>
                <w:rFonts w:ascii="Calibri" w:eastAsia="Calibri" w:hAnsi="Calibri" w:cs="Calibri"/>
                <w:bCs/>
              </w:rPr>
              <w:t>72200000-7</w:t>
            </w:r>
            <w:r w:rsidR="00626DC6" w:rsidRPr="00040A88">
              <w:rPr>
                <w:rFonts w:ascii="Calibri" w:eastAsia="Calibri" w:hAnsi="Calibri" w:cs="Calibri"/>
                <w:bCs/>
              </w:rPr>
              <w:t>)</w:t>
            </w:r>
            <w:r w:rsidR="002301DE" w:rsidRPr="00040A88">
              <w:rPr>
                <w:rFonts w:ascii="Calibri" w:eastAsia="Calibri" w:hAnsi="Calibri" w:cs="Calibri"/>
                <w:bCs/>
              </w:rPr>
              <w:t>. Centrinėje</w:t>
            </w:r>
            <w:r w:rsidR="002301DE" w:rsidRPr="00D203A6">
              <w:rPr>
                <w:rFonts w:ascii="Calibri" w:eastAsia="Calibri" w:hAnsi="Calibri" w:cs="Calibri"/>
                <w:bCs/>
              </w:rPr>
              <w:t xml:space="preserve"> viešųjų pirkimų informacinėje sistemoje (toliau – CVP IS) skelbtas 202</w:t>
            </w:r>
            <w:r w:rsidR="00CF1F7B" w:rsidRPr="00D203A6">
              <w:rPr>
                <w:rFonts w:ascii="Calibri" w:eastAsia="Calibri" w:hAnsi="Calibri" w:cs="Calibri"/>
                <w:bCs/>
              </w:rPr>
              <w:t>4</w:t>
            </w:r>
            <w:r w:rsidR="002301DE" w:rsidRPr="00D203A6">
              <w:rPr>
                <w:rFonts w:ascii="Calibri" w:eastAsia="Calibri" w:hAnsi="Calibri" w:cs="Calibri"/>
                <w:bCs/>
              </w:rPr>
              <w:t xml:space="preserve"> m. </w:t>
            </w:r>
            <w:r w:rsidR="00CF1F7B" w:rsidRPr="00D203A6">
              <w:rPr>
                <w:rFonts w:ascii="Calibri" w:eastAsia="Calibri" w:hAnsi="Calibri" w:cs="Calibri"/>
                <w:bCs/>
              </w:rPr>
              <w:t>gruodžio</w:t>
            </w:r>
            <w:r w:rsidR="00557E33" w:rsidRPr="00D203A6">
              <w:rPr>
                <w:rFonts w:ascii="Calibri" w:eastAsia="Calibri" w:hAnsi="Calibri" w:cs="Calibri"/>
                <w:bCs/>
              </w:rPr>
              <w:t xml:space="preserve"> 11</w:t>
            </w:r>
            <w:r w:rsidR="002301DE" w:rsidRPr="00D203A6">
              <w:rPr>
                <w:rFonts w:ascii="Calibri" w:eastAsia="Calibri" w:hAnsi="Calibri" w:cs="Calibri"/>
                <w:bCs/>
              </w:rPr>
              <w:t xml:space="preserve"> d., pirkimo Nr. </w:t>
            </w:r>
            <w:r w:rsidR="004247B7" w:rsidRPr="00D203A6">
              <w:rPr>
                <w:rFonts w:ascii="Calibri" w:eastAsia="Calibri" w:hAnsi="Calibri" w:cs="Calibri"/>
                <w:bCs/>
              </w:rPr>
              <w:t>344288</w:t>
            </w:r>
            <w:r w:rsidR="002301DE" w:rsidRPr="00D203A6">
              <w:rPr>
                <w:rFonts w:ascii="Calibri" w:eastAsia="Calibri" w:hAnsi="Calibri" w:cs="Calibri"/>
                <w:bCs/>
              </w:rPr>
              <w:t>) (toliau – Pirkimas).</w:t>
            </w:r>
          </w:p>
          <w:p w14:paraId="660184CF" w14:textId="01E4D065" w:rsidR="00045D57" w:rsidRPr="00D203A6" w:rsidRDefault="002301DE" w:rsidP="002301DE">
            <w:pPr>
              <w:ind w:left="72" w:right="144" w:firstLine="0"/>
              <w:rPr>
                <w:rFonts w:ascii="Calibri" w:hAnsi="Calibri" w:cs="Calibri"/>
              </w:rPr>
            </w:pPr>
            <w:r w:rsidRPr="00D203A6">
              <w:rPr>
                <w:rFonts w:ascii="Calibri" w:eastAsia="Calibri" w:hAnsi="Calibri" w:cs="Calibri"/>
                <w:bCs/>
              </w:rPr>
              <w:t>202</w:t>
            </w:r>
            <w:r w:rsidR="00014183" w:rsidRPr="00D203A6">
              <w:rPr>
                <w:rFonts w:ascii="Calibri" w:eastAsia="Calibri" w:hAnsi="Calibri" w:cs="Calibri"/>
                <w:bCs/>
              </w:rPr>
              <w:t>5</w:t>
            </w:r>
            <w:r w:rsidRPr="00D203A6">
              <w:rPr>
                <w:rFonts w:ascii="Calibri" w:eastAsia="Calibri" w:hAnsi="Calibri" w:cs="Calibri"/>
                <w:bCs/>
              </w:rPr>
              <w:t xml:space="preserve"> m. </w:t>
            </w:r>
            <w:r w:rsidR="0036747E" w:rsidRPr="00D203A6">
              <w:rPr>
                <w:rFonts w:ascii="Calibri" w:eastAsia="Calibri" w:hAnsi="Calibri" w:cs="Calibri"/>
                <w:bCs/>
              </w:rPr>
              <w:t>balandžio 3</w:t>
            </w:r>
            <w:r w:rsidRPr="00D203A6">
              <w:rPr>
                <w:rFonts w:ascii="Calibri" w:eastAsia="Calibri" w:hAnsi="Calibri" w:cs="Calibri"/>
                <w:bCs/>
              </w:rPr>
              <w:t xml:space="preserve"> d. sutartis Nr</w:t>
            </w:r>
            <w:r w:rsidR="0036747E" w:rsidRPr="00D203A6">
              <w:rPr>
                <w:rFonts w:ascii="Calibri" w:eastAsia="Calibri" w:hAnsi="Calibri" w:cs="Calibri"/>
                <w:bCs/>
              </w:rPr>
              <w:t xml:space="preserve">. F11-24 </w:t>
            </w:r>
            <w:r w:rsidRPr="00D203A6">
              <w:rPr>
                <w:rFonts w:ascii="Calibri" w:eastAsia="Calibri" w:hAnsi="Calibri" w:cs="Calibri"/>
                <w:bCs/>
              </w:rPr>
              <w:t>(toliau – Sutartis).</w:t>
            </w:r>
            <w:r w:rsidR="0036747E" w:rsidRPr="00D203A6">
              <w:rPr>
                <w:rFonts w:ascii="Calibri" w:eastAsia="Calibri" w:hAnsi="Calibri" w:cs="Calibri"/>
                <w:bCs/>
              </w:rPr>
              <w:t xml:space="preserve"> </w:t>
            </w:r>
          </w:p>
        </w:tc>
      </w:tr>
      <w:tr w:rsidR="00653E01" w:rsidRPr="00D203A6" w14:paraId="60048B38" w14:textId="77777777" w:rsidTr="005809AA">
        <w:trPr>
          <w:trHeight w:val="680"/>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D203A6" w:rsidRDefault="00653E01" w:rsidP="0046076E">
            <w:pPr>
              <w:ind w:left="130" w:right="74" w:firstLine="0"/>
              <w:rPr>
                <w:rFonts w:ascii="Calibri" w:hAnsi="Calibri" w:cs="Calibri"/>
              </w:rPr>
            </w:pPr>
            <w:r w:rsidRPr="00D203A6">
              <w:rPr>
                <w:rFonts w:ascii="Calibri" w:eastAsia="Calibri" w:hAnsi="Calibri" w:cs="Calibri"/>
              </w:rPr>
              <w:t>Pirkimo vykdymo</w:t>
            </w:r>
            <w:r w:rsidR="00AF21EE" w:rsidRPr="00D203A6">
              <w:rPr>
                <w:rFonts w:ascii="Calibri" w:eastAsia="Calibri" w:hAnsi="Calibri" w:cs="Calibri"/>
              </w:rPr>
              <w:t xml:space="preserve"> </w:t>
            </w:r>
            <w:r w:rsidRPr="00D203A6">
              <w:rPr>
                <w:rFonts w:ascii="Calibri" w:eastAsia="Calibri" w:hAnsi="Calibri" w:cs="Calibri"/>
              </w:rPr>
              <w:t>/</w:t>
            </w:r>
            <w:r w:rsidR="00AF21EE" w:rsidRPr="00D203A6">
              <w:rPr>
                <w:rFonts w:ascii="Calibri" w:eastAsia="Calibri" w:hAnsi="Calibri" w:cs="Calibri"/>
              </w:rPr>
              <w:t xml:space="preserve"> </w:t>
            </w:r>
            <w:r w:rsidRPr="00D203A6">
              <w:rPr>
                <w:rFonts w:ascii="Calibri" w:eastAsia="Calibri" w:hAnsi="Calibri" w:cs="Calibri"/>
              </w:rPr>
              <w:t>sutarties sudarymo teisinis pagrindas</w:t>
            </w:r>
          </w:p>
        </w:tc>
        <w:tc>
          <w:tcPr>
            <w:tcW w:w="5248" w:type="dxa"/>
            <w:tcBorders>
              <w:top w:val="single" w:sz="4" w:space="0" w:color="auto"/>
              <w:left w:val="single" w:sz="4" w:space="0" w:color="auto"/>
              <w:bottom w:val="single" w:sz="4" w:space="0" w:color="auto"/>
              <w:right w:val="single" w:sz="4" w:space="0" w:color="auto"/>
            </w:tcBorders>
            <w:shd w:val="clear" w:color="auto" w:fill="auto"/>
          </w:tcPr>
          <w:p w14:paraId="06D622DF" w14:textId="430C5903" w:rsidR="00653E01" w:rsidRPr="00D203A6" w:rsidRDefault="00E02E0A" w:rsidP="0046076E">
            <w:pPr>
              <w:ind w:left="68" w:right="142" w:firstLine="0"/>
              <w:rPr>
                <w:rFonts w:ascii="Calibri" w:hAnsi="Calibri" w:cs="Calibri"/>
              </w:rPr>
            </w:pPr>
            <w:r w:rsidRPr="00D203A6">
              <w:rPr>
                <w:rFonts w:ascii="Calibri" w:eastAsia="Calibri" w:hAnsi="Calibri" w:cs="Calibri"/>
                <w:color w:val="000000" w:themeColor="text1"/>
              </w:rPr>
              <w:t xml:space="preserve">VPĮ </w:t>
            </w:r>
            <w:r w:rsidR="00011E01" w:rsidRPr="00D203A6">
              <w:rPr>
                <w:rFonts w:ascii="Calibri" w:eastAsia="Calibri" w:hAnsi="Calibri" w:cs="Calibri"/>
                <w:color w:val="000000" w:themeColor="text1"/>
              </w:rPr>
              <w:t>suvestinė</w:t>
            </w:r>
            <w:r w:rsidR="00DB74A5" w:rsidRPr="00D203A6">
              <w:rPr>
                <w:rFonts w:ascii="Calibri" w:eastAsia="Calibri" w:hAnsi="Calibri" w:cs="Calibri"/>
                <w:color w:val="000000" w:themeColor="text1"/>
              </w:rPr>
              <w:t xml:space="preserve"> </w:t>
            </w:r>
            <w:r w:rsidR="007A6601" w:rsidRPr="00D203A6">
              <w:rPr>
                <w:rFonts w:ascii="Calibri" w:eastAsia="Calibri" w:hAnsi="Calibri" w:cs="Calibri"/>
                <w:color w:val="000000" w:themeColor="text1"/>
              </w:rPr>
              <w:t>redakcija</w:t>
            </w:r>
            <w:r w:rsidR="00A93CB2" w:rsidRPr="00D203A6">
              <w:rPr>
                <w:rFonts w:ascii="Calibri" w:eastAsia="Calibri" w:hAnsi="Calibri" w:cs="Calibri"/>
                <w:color w:val="000000" w:themeColor="text1"/>
              </w:rPr>
              <w:t>, galiojusi</w:t>
            </w:r>
            <w:r w:rsidR="00DB74A5" w:rsidRPr="00D203A6">
              <w:rPr>
                <w:rFonts w:ascii="Calibri" w:eastAsia="Calibri" w:hAnsi="Calibri" w:cs="Calibri"/>
                <w:color w:val="000000" w:themeColor="text1"/>
              </w:rPr>
              <w:t xml:space="preserve"> </w:t>
            </w:r>
            <w:r w:rsidR="00575A4C" w:rsidRPr="00D203A6">
              <w:rPr>
                <w:rFonts w:ascii="Calibri" w:eastAsia="Calibri" w:hAnsi="Calibri" w:cs="Calibri"/>
                <w:color w:val="000000" w:themeColor="text1"/>
              </w:rPr>
              <w:t>2024-10-18 – 2025-01-31</w:t>
            </w:r>
            <w:r w:rsidR="00877FAB" w:rsidRPr="00D203A6">
              <w:rPr>
                <w:rFonts w:ascii="Calibri" w:hAnsi="Calibri" w:cs="Calibri"/>
                <w:color w:val="000000"/>
                <w:shd w:val="clear" w:color="auto" w:fill="FFFFFF"/>
              </w:rPr>
              <w:t>.</w:t>
            </w:r>
          </w:p>
        </w:tc>
      </w:tr>
      <w:tr w:rsidR="00653E01" w:rsidRPr="00D203A6" w14:paraId="17F290BC" w14:textId="77777777" w:rsidTr="005809AA">
        <w:trPr>
          <w:trHeight w:val="665"/>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D203A6" w:rsidRDefault="00653E01" w:rsidP="0046076E">
            <w:pPr>
              <w:ind w:left="132" w:right="74" w:firstLine="0"/>
              <w:rPr>
                <w:rFonts w:ascii="Calibri" w:eastAsia="Calibri" w:hAnsi="Calibri" w:cs="Calibri"/>
              </w:rPr>
            </w:pPr>
            <w:r w:rsidRPr="00D203A6">
              <w:rPr>
                <w:rFonts w:ascii="Calibri" w:eastAsia="Calibri" w:hAnsi="Calibri" w:cs="Calibri"/>
              </w:rPr>
              <w:t>Pirkimo rūšis pagal vertės ribas ir pirkimo būdas</w:t>
            </w:r>
            <w:r w:rsidR="00AF21EE" w:rsidRPr="00D203A6">
              <w:rPr>
                <w:rFonts w:ascii="Calibri" w:eastAsia="Calibri" w:hAnsi="Calibri" w:cs="Calibri"/>
              </w:rPr>
              <w:t xml:space="preserve"> </w:t>
            </w:r>
            <w:r w:rsidRPr="00D203A6">
              <w:rPr>
                <w:rFonts w:ascii="Calibri" w:eastAsia="Calibri" w:hAnsi="Calibri" w:cs="Calibri"/>
              </w:rPr>
              <w:t>/</w:t>
            </w:r>
            <w:r w:rsidR="00AF21EE" w:rsidRPr="00D203A6">
              <w:rPr>
                <w:rFonts w:ascii="Calibri" w:eastAsia="Calibri" w:hAnsi="Calibri" w:cs="Calibri"/>
              </w:rPr>
              <w:t xml:space="preserve"> </w:t>
            </w:r>
            <w:r w:rsidRPr="00D203A6">
              <w:rPr>
                <w:rFonts w:ascii="Calibri" w:eastAsia="Calibri" w:hAnsi="Calibri" w:cs="Calibri"/>
              </w:rPr>
              <w:t>pirkimo priemonės pavadinimas</w:t>
            </w:r>
          </w:p>
        </w:tc>
        <w:tc>
          <w:tcPr>
            <w:tcW w:w="5248" w:type="dxa"/>
            <w:tcBorders>
              <w:top w:val="single" w:sz="4" w:space="0" w:color="auto"/>
              <w:left w:val="single" w:sz="4" w:space="0" w:color="auto"/>
              <w:bottom w:val="single" w:sz="4" w:space="0" w:color="auto"/>
              <w:right w:val="single" w:sz="4" w:space="0" w:color="auto"/>
            </w:tcBorders>
            <w:shd w:val="clear" w:color="auto" w:fill="auto"/>
          </w:tcPr>
          <w:p w14:paraId="0D51D8B0" w14:textId="3739D355" w:rsidR="00653E01" w:rsidRPr="00D203A6" w:rsidRDefault="00DB3D6C" w:rsidP="0046076E">
            <w:pPr>
              <w:ind w:left="68" w:right="142" w:firstLine="0"/>
              <w:rPr>
                <w:rFonts w:ascii="Calibri" w:hAnsi="Calibri" w:cs="Calibri"/>
              </w:rPr>
            </w:pPr>
            <w:r w:rsidRPr="00D203A6">
              <w:rPr>
                <w:rFonts w:ascii="Calibri" w:eastAsia="Calibri" w:hAnsi="Calibri" w:cs="Calibri"/>
                <w:color w:val="000000"/>
              </w:rPr>
              <w:t>Tarptautinis pirkimas, atviras konkursas.</w:t>
            </w:r>
          </w:p>
        </w:tc>
      </w:tr>
      <w:tr w:rsidR="00653E01" w:rsidRPr="00D203A6" w14:paraId="155D0312" w14:textId="77777777" w:rsidTr="005809AA">
        <w:trPr>
          <w:trHeight w:val="1921"/>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4FA749FF" w14:textId="6C88480C" w:rsidR="00653E01" w:rsidRPr="00D203A6" w:rsidRDefault="00CA6B93" w:rsidP="00D528C4">
            <w:pPr>
              <w:ind w:left="132" w:right="74" w:firstLine="0"/>
              <w:rPr>
                <w:rFonts w:ascii="Calibri" w:eastAsia="Calibri" w:hAnsi="Calibri" w:cs="Calibri"/>
              </w:rPr>
            </w:pPr>
            <w:r w:rsidRPr="00D203A6">
              <w:rPr>
                <w:rFonts w:ascii="Calibri" w:eastAsia="Calibri" w:hAnsi="Calibri" w:cs="Calibri"/>
              </w:rPr>
              <w:lastRenderedPageBreak/>
              <w:t>Planuota</w:t>
            </w:r>
            <w:r w:rsidR="005C4247" w:rsidRPr="00D203A6">
              <w:rPr>
                <w:rFonts w:ascii="Calibri" w:eastAsia="Calibri" w:hAnsi="Calibri" w:cs="Calibri"/>
              </w:rPr>
              <w:t xml:space="preserve"> </w:t>
            </w:r>
            <w:r w:rsidRPr="00D203A6">
              <w:rPr>
                <w:rFonts w:ascii="Calibri" w:eastAsia="Calibri" w:hAnsi="Calibri" w:cs="Calibri"/>
              </w:rPr>
              <w:t>pirkimo vertė (nenurodoma, jeigu pirkimas vertinamas iki vokų su pasiūlymais atplėšimo procedūros arba įpareigojama nutraukti pirkimą ir vertė nenurodyta pirkimo dokumentuose)/sutarties kaina Eur be PVM</w:t>
            </w:r>
          </w:p>
        </w:tc>
        <w:tc>
          <w:tcPr>
            <w:tcW w:w="5248" w:type="dxa"/>
            <w:tcBorders>
              <w:top w:val="single" w:sz="4" w:space="0" w:color="auto"/>
              <w:left w:val="single" w:sz="4" w:space="0" w:color="auto"/>
              <w:bottom w:val="single" w:sz="4" w:space="0" w:color="auto"/>
              <w:right w:val="single" w:sz="4" w:space="0" w:color="auto"/>
            </w:tcBorders>
            <w:shd w:val="clear" w:color="auto" w:fill="auto"/>
          </w:tcPr>
          <w:p w14:paraId="480A1413" w14:textId="10E4A87B" w:rsidR="00B009A8" w:rsidRPr="00D203A6" w:rsidRDefault="004211B8" w:rsidP="00B009A8">
            <w:pPr>
              <w:ind w:left="68" w:right="142" w:firstLine="0"/>
              <w:rPr>
                <w:rFonts w:ascii="Calibri" w:hAnsi="Calibri" w:cs="Calibri"/>
                <w:color w:val="000000" w:themeColor="text1"/>
              </w:rPr>
            </w:pPr>
            <w:r w:rsidRPr="00D203A6">
              <w:rPr>
                <w:rFonts w:ascii="Calibri" w:hAnsi="Calibri" w:cs="Calibri"/>
                <w:color w:val="000000" w:themeColor="text1"/>
              </w:rPr>
              <w:t>Planuo</w:t>
            </w:r>
            <w:r w:rsidR="00E81FD0" w:rsidRPr="00D203A6">
              <w:rPr>
                <w:rFonts w:ascii="Calibri" w:hAnsi="Calibri" w:cs="Calibri"/>
                <w:color w:val="000000" w:themeColor="text1"/>
              </w:rPr>
              <w:t>t</w:t>
            </w:r>
            <w:r w:rsidR="003967F8" w:rsidRPr="00D203A6">
              <w:rPr>
                <w:rFonts w:ascii="Calibri" w:hAnsi="Calibri" w:cs="Calibri"/>
                <w:color w:val="000000" w:themeColor="text1"/>
              </w:rPr>
              <w:t>a</w:t>
            </w:r>
            <w:r w:rsidR="00077262" w:rsidRPr="00D203A6">
              <w:rPr>
                <w:rFonts w:ascii="Calibri" w:hAnsi="Calibri" w:cs="Calibri"/>
                <w:color w:val="000000" w:themeColor="text1"/>
              </w:rPr>
              <w:t xml:space="preserve"> Pirkim</w:t>
            </w:r>
            <w:r w:rsidRPr="00D203A6">
              <w:rPr>
                <w:rFonts w:ascii="Calibri" w:hAnsi="Calibri" w:cs="Calibri"/>
                <w:color w:val="000000" w:themeColor="text1"/>
              </w:rPr>
              <w:t>o vertė –</w:t>
            </w:r>
            <w:r w:rsidR="00D90D8E" w:rsidRPr="00D203A6">
              <w:rPr>
                <w:rFonts w:ascii="Calibri" w:hAnsi="Calibri" w:cs="Calibri"/>
                <w:color w:val="000000" w:themeColor="text1"/>
              </w:rPr>
              <w:t xml:space="preserve"> </w:t>
            </w:r>
            <w:r w:rsidR="002A6319" w:rsidRPr="00D203A6">
              <w:rPr>
                <w:rFonts w:ascii="Calibri" w:hAnsi="Calibri" w:cs="Calibri"/>
                <w:color w:val="000000" w:themeColor="text1"/>
              </w:rPr>
              <w:t>2</w:t>
            </w:r>
            <w:r w:rsidR="00542991" w:rsidRPr="00D203A6">
              <w:rPr>
                <w:rFonts w:ascii="Calibri" w:hAnsi="Calibri" w:cs="Calibri"/>
                <w:color w:val="000000" w:themeColor="text1"/>
              </w:rPr>
              <w:t> </w:t>
            </w:r>
            <w:r w:rsidR="0039286A" w:rsidRPr="00D203A6">
              <w:rPr>
                <w:rFonts w:ascii="Calibri" w:hAnsi="Calibri" w:cs="Calibri"/>
                <w:color w:val="000000" w:themeColor="text1"/>
              </w:rPr>
              <w:t>738</w:t>
            </w:r>
            <w:r w:rsidR="00542991" w:rsidRPr="00D203A6">
              <w:rPr>
                <w:rFonts w:ascii="Calibri" w:hAnsi="Calibri" w:cs="Calibri"/>
                <w:color w:val="000000" w:themeColor="text1"/>
              </w:rPr>
              <w:t> </w:t>
            </w:r>
            <w:r w:rsidR="0039286A" w:rsidRPr="00D203A6">
              <w:rPr>
                <w:rFonts w:ascii="Calibri" w:hAnsi="Calibri" w:cs="Calibri"/>
                <w:color w:val="000000" w:themeColor="text1"/>
              </w:rPr>
              <w:t>486,78</w:t>
            </w:r>
            <w:r w:rsidR="00F840CB" w:rsidRPr="00D203A6">
              <w:rPr>
                <w:rFonts w:ascii="Calibri" w:hAnsi="Calibri" w:cs="Calibri"/>
                <w:color w:val="000000" w:themeColor="text1"/>
              </w:rPr>
              <w:t xml:space="preserve"> Eur be PVM (</w:t>
            </w:r>
            <w:r w:rsidR="0039286A" w:rsidRPr="00D203A6">
              <w:rPr>
                <w:rFonts w:ascii="Calibri" w:hAnsi="Calibri" w:cs="Calibri"/>
              </w:rPr>
              <w:t>3</w:t>
            </w:r>
            <w:r w:rsidR="00542991" w:rsidRPr="00D203A6">
              <w:rPr>
                <w:rFonts w:ascii="Calibri" w:hAnsi="Calibri" w:cs="Calibri"/>
              </w:rPr>
              <w:t> </w:t>
            </w:r>
            <w:r w:rsidR="0039286A" w:rsidRPr="00D203A6">
              <w:rPr>
                <w:rFonts w:ascii="Calibri" w:hAnsi="Calibri" w:cs="Calibri"/>
              </w:rPr>
              <w:t>313</w:t>
            </w:r>
            <w:r w:rsidR="00542991" w:rsidRPr="00D203A6">
              <w:rPr>
                <w:rFonts w:ascii="Calibri" w:hAnsi="Calibri" w:cs="Calibri"/>
              </w:rPr>
              <w:t> </w:t>
            </w:r>
            <w:r w:rsidR="0039286A" w:rsidRPr="00D203A6">
              <w:rPr>
                <w:rFonts w:ascii="Calibri" w:hAnsi="Calibri" w:cs="Calibri"/>
                <w:color w:val="000000" w:themeColor="text1"/>
              </w:rPr>
              <w:t xml:space="preserve">569,00 </w:t>
            </w:r>
            <w:r w:rsidR="00F840CB" w:rsidRPr="00D203A6">
              <w:rPr>
                <w:rFonts w:ascii="Calibri" w:hAnsi="Calibri" w:cs="Calibri"/>
                <w:color w:val="000000" w:themeColor="text1"/>
              </w:rPr>
              <w:t>Eur su PVM</w:t>
            </w:r>
            <w:r w:rsidR="00F840CB" w:rsidRPr="00D203A6" w:rsidDel="00F840CB">
              <w:rPr>
                <w:rFonts w:ascii="Calibri" w:hAnsi="Calibri" w:cs="Calibri"/>
                <w:color w:val="000000" w:themeColor="text1"/>
              </w:rPr>
              <w:t xml:space="preserve"> </w:t>
            </w:r>
            <w:r w:rsidR="00016C1F" w:rsidRPr="00D203A6">
              <w:rPr>
                <w:rFonts w:ascii="Calibri" w:hAnsi="Calibri" w:cs="Calibri"/>
                <w:color w:val="000000" w:themeColor="text1"/>
              </w:rPr>
              <w:t>/</w:t>
            </w:r>
          </w:p>
          <w:p w14:paraId="139E1600" w14:textId="12A893CF" w:rsidR="00016C1F" w:rsidRPr="00D203A6" w:rsidRDefault="00016C1F" w:rsidP="00016C1F">
            <w:pPr>
              <w:ind w:left="68" w:right="142" w:firstLine="0"/>
              <w:rPr>
                <w:rFonts w:ascii="Calibri" w:hAnsi="Calibri" w:cs="Calibri"/>
                <w:color w:val="000000"/>
                <w:lang w:eastAsia="en-US"/>
              </w:rPr>
            </w:pPr>
            <w:r w:rsidRPr="00D203A6">
              <w:rPr>
                <w:rFonts w:ascii="Calibri" w:hAnsi="Calibri" w:cs="Calibri"/>
                <w:color w:val="000000"/>
                <w:lang w:eastAsia="en-US"/>
              </w:rPr>
              <w:t>Sutarties kaina</w:t>
            </w:r>
            <w:r w:rsidR="001B3391" w:rsidRPr="00D203A6">
              <w:rPr>
                <w:rFonts w:ascii="Calibri" w:hAnsi="Calibri" w:cs="Calibri"/>
                <w:color w:val="000000"/>
                <w:lang w:eastAsia="en-US"/>
              </w:rPr>
              <w:t xml:space="preserve"> –</w:t>
            </w:r>
            <w:r w:rsidRPr="00D203A6">
              <w:rPr>
                <w:rFonts w:ascii="Calibri" w:hAnsi="Calibri" w:cs="Calibri"/>
                <w:color w:val="000000"/>
                <w:lang w:eastAsia="en-US"/>
              </w:rPr>
              <w:t xml:space="preserve"> </w:t>
            </w:r>
            <w:r w:rsidR="00750888" w:rsidRPr="00D203A6">
              <w:rPr>
                <w:rFonts w:ascii="Calibri" w:hAnsi="Calibri" w:cs="Calibri"/>
                <w:color w:val="000000"/>
                <w:lang w:eastAsia="en-US"/>
              </w:rPr>
              <w:t>2</w:t>
            </w:r>
            <w:r w:rsidR="00542991" w:rsidRPr="00D203A6">
              <w:rPr>
                <w:rFonts w:ascii="Calibri" w:hAnsi="Calibri" w:cs="Calibri"/>
                <w:color w:val="000000"/>
                <w:lang w:eastAsia="en-US"/>
              </w:rPr>
              <w:t> </w:t>
            </w:r>
            <w:r w:rsidR="00750888" w:rsidRPr="00D203A6">
              <w:rPr>
                <w:rFonts w:ascii="Calibri" w:hAnsi="Calibri" w:cs="Calibri"/>
                <w:color w:val="000000"/>
                <w:lang w:eastAsia="en-US"/>
              </w:rPr>
              <w:t>738</w:t>
            </w:r>
            <w:r w:rsidR="00542991" w:rsidRPr="00D203A6">
              <w:rPr>
                <w:rFonts w:ascii="Calibri" w:hAnsi="Calibri" w:cs="Calibri"/>
                <w:color w:val="000000"/>
                <w:lang w:eastAsia="en-US"/>
              </w:rPr>
              <w:t> </w:t>
            </w:r>
            <w:r w:rsidR="00750888" w:rsidRPr="00D203A6">
              <w:rPr>
                <w:rFonts w:ascii="Calibri" w:hAnsi="Calibri" w:cs="Calibri"/>
                <w:color w:val="000000"/>
                <w:lang w:eastAsia="en-US"/>
              </w:rPr>
              <w:t>486,78</w:t>
            </w:r>
            <w:r w:rsidR="00D613DE">
              <w:rPr>
                <w:rFonts w:ascii="Calibri" w:hAnsi="Calibri" w:cs="Calibri"/>
                <w:color w:val="000000"/>
                <w:lang w:eastAsia="en-US"/>
              </w:rPr>
              <w:t xml:space="preserve"> </w:t>
            </w:r>
            <w:r w:rsidRPr="00D203A6">
              <w:rPr>
                <w:rFonts w:ascii="Calibri" w:hAnsi="Calibri" w:cs="Calibri"/>
                <w:color w:val="000000"/>
                <w:lang w:eastAsia="en-US"/>
              </w:rPr>
              <w:t>Eur be PVM (</w:t>
            </w:r>
            <w:r w:rsidR="00750888" w:rsidRPr="00D203A6">
              <w:rPr>
                <w:rFonts w:ascii="Calibri" w:hAnsi="Calibri" w:cs="Calibri"/>
                <w:lang w:eastAsia="en-US"/>
              </w:rPr>
              <w:t>3</w:t>
            </w:r>
            <w:r w:rsidR="00542991" w:rsidRPr="00D203A6">
              <w:rPr>
                <w:rFonts w:ascii="Calibri" w:hAnsi="Calibri" w:cs="Calibri"/>
                <w:lang w:eastAsia="en-US"/>
              </w:rPr>
              <w:t> </w:t>
            </w:r>
            <w:r w:rsidR="00750888" w:rsidRPr="00D203A6">
              <w:rPr>
                <w:rFonts w:ascii="Calibri" w:hAnsi="Calibri" w:cs="Calibri"/>
                <w:lang w:eastAsia="en-US"/>
              </w:rPr>
              <w:t>313</w:t>
            </w:r>
            <w:r w:rsidR="00542991" w:rsidRPr="00D203A6">
              <w:rPr>
                <w:rFonts w:ascii="Calibri" w:hAnsi="Calibri" w:cs="Calibri"/>
                <w:lang w:eastAsia="en-US"/>
              </w:rPr>
              <w:t> </w:t>
            </w:r>
            <w:r w:rsidR="00750888" w:rsidRPr="00D203A6">
              <w:rPr>
                <w:rFonts w:ascii="Calibri" w:hAnsi="Calibri" w:cs="Calibri"/>
                <w:lang w:eastAsia="en-US"/>
              </w:rPr>
              <w:t>569</w:t>
            </w:r>
            <w:r w:rsidR="00750888" w:rsidRPr="00D203A6">
              <w:rPr>
                <w:rFonts w:ascii="Calibri" w:hAnsi="Calibri" w:cs="Calibri"/>
                <w:color w:val="000000"/>
                <w:lang w:eastAsia="en-US"/>
              </w:rPr>
              <w:t>,00 Eur su PVM</w:t>
            </w:r>
            <w:r w:rsidRPr="00D203A6">
              <w:rPr>
                <w:rFonts w:ascii="Calibri" w:hAnsi="Calibri" w:cs="Calibri"/>
                <w:color w:val="000000"/>
                <w:lang w:eastAsia="en-US"/>
              </w:rPr>
              <w:t>)</w:t>
            </w:r>
            <w:r w:rsidR="00D8479B" w:rsidRPr="00D203A6">
              <w:rPr>
                <w:rFonts w:ascii="Calibri" w:hAnsi="Calibri" w:cs="Calibri"/>
                <w:color w:val="000000"/>
                <w:lang w:eastAsia="en-US"/>
              </w:rPr>
              <w:t>.</w:t>
            </w:r>
          </w:p>
          <w:p w14:paraId="5FCEA356" w14:textId="40F7D4D8" w:rsidR="00FA364C" w:rsidRPr="00D203A6" w:rsidRDefault="00FA364C" w:rsidP="0046076E">
            <w:pPr>
              <w:ind w:left="68" w:right="142" w:firstLine="0"/>
              <w:rPr>
                <w:rFonts w:ascii="Calibri" w:hAnsi="Calibri" w:cs="Calibri"/>
                <w:color w:val="000000" w:themeColor="text1"/>
                <w:highlight w:val="yellow"/>
              </w:rPr>
            </w:pPr>
          </w:p>
        </w:tc>
      </w:tr>
      <w:tr w:rsidR="00653E01" w:rsidRPr="00D203A6" w14:paraId="1C9C1091" w14:textId="77777777" w:rsidTr="005809AA">
        <w:trPr>
          <w:trHeight w:val="1012"/>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2C4B8170" w14:textId="03D44179" w:rsidR="00F813CA" w:rsidRPr="00D203A6" w:rsidRDefault="00653E01" w:rsidP="00D528C4">
            <w:pPr>
              <w:ind w:left="132" w:right="74" w:firstLine="0"/>
              <w:rPr>
                <w:rFonts w:ascii="Calibri" w:eastAsia="Calibri" w:hAnsi="Calibri" w:cs="Calibri"/>
              </w:rPr>
            </w:pPr>
            <w:r w:rsidRPr="00D203A6">
              <w:rPr>
                <w:rFonts w:ascii="Calibri" w:eastAsia="Calibri" w:hAnsi="Calibri" w:cs="Calibri"/>
              </w:rPr>
              <w:t>Tiekėjo</w:t>
            </w:r>
            <w:r w:rsidR="009C7661" w:rsidRPr="00D203A6">
              <w:rPr>
                <w:rFonts w:ascii="Calibri" w:eastAsia="Calibri" w:hAnsi="Calibri" w:cs="Calibri"/>
              </w:rPr>
              <w:t xml:space="preserve"> </w:t>
            </w:r>
            <w:r w:rsidRPr="00D203A6">
              <w:rPr>
                <w:rFonts w:ascii="Calibri" w:eastAsia="Calibri" w:hAnsi="Calibri" w:cs="Calibri"/>
              </w:rPr>
              <w:t>/</w:t>
            </w:r>
            <w:r w:rsidR="009C7661" w:rsidRPr="00D203A6">
              <w:rPr>
                <w:rFonts w:ascii="Calibri" w:eastAsia="Calibri" w:hAnsi="Calibri" w:cs="Calibri"/>
              </w:rPr>
              <w:t xml:space="preserve"> </w:t>
            </w:r>
            <w:r w:rsidRPr="00D203A6">
              <w:rPr>
                <w:rFonts w:ascii="Calibri" w:eastAsia="Calibri" w:hAnsi="Calibri" w:cs="Calibri"/>
              </w:rPr>
              <w:t xml:space="preserve">koncesininko (su kuriuo sudaryta sutartis) pavadinimas, juridinio asmens kodas </w:t>
            </w:r>
            <w:r w:rsidR="00F813CA" w:rsidRPr="00D203A6">
              <w:rPr>
                <w:rFonts w:ascii="Calibri" w:hAnsi="Calibri" w:cs="Calibri"/>
              </w:rPr>
              <w:tab/>
            </w:r>
          </w:p>
        </w:tc>
        <w:tc>
          <w:tcPr>
            <w:tcW w:w="5248" w:type="dxa"/>
            <w:tcBorders>
              <w:top w:val="single" w:sz="4" w:space="0" w:color="auto"/>
              <w:left w:val="single" w:sz="4" w:space="0" w:color="auto"/>
              <w:bottom w:val="single" w:sz="4" w:space="0" w:color="auto"/>
              <w:right w:val="single" w:sz="4" w:space="0" w:color="auto"/>
            </w:tcBorders>
            <w:shd w:val="clear" w:color="auto" w:fill="auto"/>
          </w:tcPr>
          <w:p w14:paraId="67B16C7E" w14:textId="618DCE2E" w:rsidR="00C77BC8" w:rsidRPr="00D203A6" w:rsidRDefault="006D5AA9" w:rsidP="00D528C4">
            <w:pPr>
              <w:ind w:left="72" w:firstLine="0"/>
              <w:rPr>
                <w:rFonts w:ascii="Calibri" w:hAnsi="Calibri" w:cs="Calibri"/>
                <w:highlight w:val="yellow"/>
              </w:rPr>
            </w:pPr>
            <w:r w:rsidRPr="00D203A6">
              <w:rPr>
                <w:rFonts w:ascii="Calibri" w:hAnsi="Calibri" w:cs="Calibri"/>
              </w:rPr>
              <w:t xml:space="preserve">UAB </w:t>
            </w:r>
            <w:r w:rsidR="00073C08" w:rsidRPr="00D203A6">
              <w:rPr>
                <w:rFonts w:ascii="Calibri" w:hAnsi="Calibri" w:cs="Calibri"/>
              </w:rPr>
              <w:t>„</w:t>
            </w:r>
            <w:proofErr w:type="spellStart"/>
            <w:r w:rsidR="00865EDC" w:rsidRPr="00D203A6">
              <w:rPr>
                <w:rFonts w:ascii="Calibri" w:hAnsi="Calibri" w:cs="Calibri"/>
              </w:rPr>
              <w:t>Tieto</w:t>
            </w:r>
            <w:proofErr w:type="spellEnd"/>
            <w:r w:rsidR="00865EDC" w:rsidRPr="00D203A6">
              <w:rPr>
                <w:rFonts w:ascii="Calibri" w:hAnsi="Calibri" w:cs="Calibri"/>
              </w:rPr>
              <w:t xml:space="preserve"> Lietuva</w:t>
            </w:r>
            <w:r w:rsidR="00073C08" w:rsidRPr="00D203A6">
              <w:rPr>
                <w:rFonts w:ascii="Calibri" w:hAnsi="Calibri" w:cs="Calibri"/>
              </w:rPr>
              <w:t>“</w:t>
            </w:r>
            <w:r w:rsidR="00FD0F6E" w:rsidRPr="00D203A6">
              <w:rPr>
                <w:rFonts w:ascii="Calibri" w:hAnsi="Calibri" w:cs="Calibri"/>
              </w:rPr>
              <w:t xml:space="preserve">, </w:t>
            </w:r>
            <w:r w:rsidR="00433723" w:rsidRPr="00D203A6">
              <w:rPr>
                <w:rFonts w:ascii="Calibri" w:hAnsi="Calibri" w:cs="Calibri"/>
              </w:rPr>
              <w:t xml:space="preserve">juridinio asmens kodas </w:t>
            </w:r>
            <w:r w:rsidR="00865EDC" w:rsidRPr="00D203A6">
              <w:rPr>
                <w:rFonts w:ascii="Calibri" w:hAnsi="Calibri" w:cs="Calibri"/>
              </w:rPr>
              <w:t>111674122</w:t>
            </w:r>
            <w:r w:rsidR="00433723" w:rsidRPr="00D203A6">
              <w:rPr>
                <w:rFonts w:ascii="Calibri" w:hAnsi="Calibri" w:cs="Calibri"/>
              </w:rPr>
              <w:t>.</w:t>
            </w:r>
          </w:p>
        </w:tc>
      </w:tr>
      <w:tr w:rsidR="00653E01" w:rsidRPr="00D203A6" w14:paraId="55A1C6C0" w14:textId="77777777" w:rsidTr="005809AA">
        <w:trPr>
          <w:trHeight w:val="704"/>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32D39DBC" w14:textId="46FF6AD0" w:rsidR="00653E01" w:rsidRPr="00D203A6" w:rsidRDefault="00653E01" w:rsidP="00D528C4">
            <w:pPr>
              <w:ind w:left="132" w:right="74" w:firstLine="0"/>
              <w:rPr>
                <w:rFonts w:ascii="Calibri" w:hAnsi="Calibri" w:cs="Calibri"/>
              </w:rPr>
            </w:pPr>
            <w:r w:rsidRPr="00D203A6">
              <w:rPr>
                <w:rFonts w:ascii="Calibri" w:eastAsia="Calibri" w:hAnsi="Calibri" w:cs="Calibri"/>
              </w:rPr>
              <w:t>Pirkimo</w:t>
            </w:r>
            <w:r w:rsidR="009C7661" w:rsidRPr="00D203A6">
              <w:rPr>
                <w:rFonts w:ascii="Calibri" w:eastAsia="Calibri" w:hAnsi="Calibri" w:cs="Calibri"/>
              </w:rPr>
              <w:t xml:space="preserve"> </w:t>
            </w:r>
            <w:r w:rsidRPr="00D203A6">
              <w:rPr>
                <w:rFonts w:ascii="Calibri" w:eastAsia="Calibri" w:hAnsi="Calibri" w:cs="Calibri"/>
              </w:rPr>
              <w:t>/</w:t>
            </w:r>
            <w:r w:rsidR="009C7661" w:rsidRPr="00D203A6">
              <w:rPr>
                <w:rFonts w:ascii="Calibri" w:eastAsia="Calibri" w:hAnsi="Calibri" w:cs="Calibri"/>
              </w:rPr>
              <w:t xml:space="preserve"> </w:t>
            </w:r>
            <w:r w:rsidRPr="00D203A6">
              <w:rPr>
                <w:rFonts w:ascii="Calibri" w:eastAsia="Calibri" w:hAnsi="Calibri" w:cs="Calibri"/>
              </w:rPr>
              <w:t>sutarties vertinimo apimtys</w:t>
            </w:r>
            <w:r w:rsidR="009C7661" w:rsidRPr="00D203A6">
              <w:rPr>
                <w:rFonts w:ascii="Calibri" w:eastAsia="Calibri" w:hAnsi="Calibri" w:cs="Calibri"/>
              </w:rPr>
              <w:t xml:space="preserve"> </w:t>
            </w:r>
            <w:r w:rsidRPr="00D203A6">
              <w:rPr>
                <w:rFonts w:ascii="Calibri" w:eastAsia="Calibri" w:hAnsi="Calibri" w:cs="Calibri"/>
              </w:rPr>
              <w:t>/</w:t>
            </w:r>
            <w:r w:rsidR="009C7661" w:rsidRPr="00D203A6">
              <w:rPr>
                <w:rFonts w:ascii="Calibri" w:eastAsia="Calibri" w:hAnsi="Calibri" w:cs="Calibri"/>
              </w:rPr>
              <w:t xml:space="preserve"> </w:t>
            </w:r>
            <w:r w:rsidRPr="00D203A6">
              <w:rPr>
                <w:rFonts w:ascii="Calibri" w:eastAsia="Calibri" w:hAnsi="Calibri" w:cs="Calibri"/>
              </w:rPr>
              <w:t>etapas</w:t>
            </w:r>
          </w:p>
        </w:tc>
        <w:tc>
          <w:tcPr>
            <w:tcW w:w="5248" w:type="dxa"/>
            <w:tcBorders>
              <w:top w:val="single" w:sz="4" w:space="0" w:color="auto"/>
              <w:left w:val="single" w:sz="4" w:space="0" w:color="auto"/>
              <w:bottom w:val="single" w:sz="4" w:space="0" w:color="auto"/>
              <w:right w:val="single" w:sz="4" w:space="0" w:color="auto"/>
            </w:tcBorders>
            <w:shd w:val="clear" w:color="auto" w:fill="auto"/>
          </w:tcPr>
          <w:p w14:paraId="7B570D2F" w14:textId="4E8820EB" w:rsidR="00653E01" w:rsidRPr="00D203A6" w:rsidRDefault="00D43450" w:rsidP="00D528C4">
            <w:pPr>
              <w:ind w:left="68" w:right="142" w:firstLine="0"/>
              <w:rPr>
                <w:rFonts w:ascii="Calibri" w:hAnsi="Calibri" w:cs="Calibri"/>
              </w:rPr>
            </w:pPr>
            <w:r w:rsidRPr="00D203A6">
              <w:rPr>
                <w:rFonts w:ascii="Calibri" w:hAnsi="Calibri" w:cs="Calibri"/>
              </w:rPr>
              <w:t>Dalinis</w:t>
            </w:r>
            <w:r w:rsidR="00D8479B" w:rsidRPr="00D203A6">
              <w:rPr>
                <w:rFonts w:ascii="Calibri" w:hAnsi="Calibri" w:cs="Calibri"/>
              </w:rPr>
              <w:t xml:space="preserve"> Pirkimo vertinimas</w:t>
            </w:r>
            <w:r w:rsidRPr="00D203A6">
              <w:rPr>
                <w:rFonts w:ascii="Calibri" w:hAnsi="Calibri" w:cs="Calibri"/>
              </w:rPr>
              <w:t xml:space="preserve"> </w:t>
            </w:r>
            <w:r w:rsidR="0083345A" w:rsidRPr="00D203A6">
              <w:rPr>
                <w:rFonts w:ascii="Calibri" w:hAnsi="Calibri" w:cs="Calibri"/>
              </w:rPr>
              <w:t xml:space="preserve">dėl </w:t>
            </w:r>
            <w:r w:rsidR="00A363C4">
              <w:rPr>
                <w:rFonts w:ascii="Calibri" w:hAnsi="Calibri" w:cs="Calibri"/>
              </w:rPr>
              <w:t xml:space="preserve">pasiūlymo </w:t>
            </w:r>
            <w:r w:rsidR="00F04CC8" w:rsidRPr="00D203A6">
              <w:rPr>
                <w:rFonts w:ascii="Calibri" w:hAnsi="Calibri" w:cs="Calibri"/>
              </w:rPr>
              <w:t>informacijos apie atitiktį kvalifikacijos reikalavima</w:t>
            </w:r>
            <w:r w:rsidR="007A111B">
              <w:rPr>
                <w:rFonts w:ascii="Calibri" w:hAnsi="Calibri" w:cs="Calibri"/>
              </w:rPr>
              <w:t>m</w:t>
            </w:r>
            <w:r w:rsidR="00F04CC8" w:rsidRPr="00D203A6">
              <w:rPr>
                <w:rFonts w:ascii="Calibri" w:hAnsi="Calibri" w:cs="Calibri"/>
              </w:rPr>
              <w:t>s tikslinimo teisėtumo</w:t>
            </w:r>
            <w:r w:rsidR="00D8479B" w:rsidRPr="00D203A6">
              <w:rPr>
                <w:rFonts w:ascii="Calibri" w:hAnsi="Calibri" w:cs="Calibri"/>
              </w:rPr>
              <w:t xml:space="preserve"> / po Sutarties sudarymo.</w:t>
            </w:r>
          </w:p>
        </w:tc>
      </w:tr>
      <w:tr w:rsidR="00653E01" w:rsidRPr="00D203A6" w14:paraId="6B08DFAD" w14:textId="77777777" w:rsidTr="005809AA">
        <w:trPr>
          <w:trHeight w:val="1694"/>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D203A6" w:rsidRDefault="00653E01" w:rsidP="00D528C4">
            <w:pPr>
              <w:ind w:left="132" w:right="74" w:firstLine="0"/>
              <w:rPr>
                <w:rFonts w:ascii="Calibri" w:hAnsi="Calibri" w:cs="Calibri"/>
                <w:b/>
              </w:rPr>
            </w:pPr>
            <w:r w:rsidRPr="00D203A6">
              <w:rPr>
                <w:rFonts w:ascii="Calibri" w:hAnsi="Calibri" w:cs="Calibri"/>
              </w:rPr>
              <w:t>Jei pirkimas finansuojamas Europos Sąjungos lėšomis – projekto pavadinimas, projektą administruojanti institucija</w:t>
            </w:r>
          </w:p>
        </w:tc>
        <w:tc>
          <w:tcPr>
            <w:tcW w:w="5248" w:type="dxa"/>
            <w:tcBorders>
              <w:top w:val="single" w:sz="4" w:space="0" w:color="auto"/>
              <w:left w:val="single" w:sz="4" w:space="0" w:color="auto"/>
              <w:bottom w:val="single" w:sz="4" w:space="0" w:color="auto"/>
              <w:right w:val="single" w:sz="4" w:space="0" w:color="auto"/>
            </w:tcBorders>
            <w:shd w:val="clear" w:color="auto" w:fill="auto"/>
          </w:tcPr>
          <w:p w14:paraId="0ACCBA04" w14:textId="54692DB6" w:rsidR="00D1648D" w:rsidRPr="00D203A6" w:rsidRDefault="009848F2" w:rsidP="009848F2">
            <w:pPr>
              <w:ind w:left="68" w:right="142" w:firstLine="0"/>
              <w:rPr>
                <w:rFonts w:ascii="Calibri" w:eastAsia="Calibri" w:hAnsi="Calibri" w:cs="Calibri"/>
              </w:rPr>
            </w:pPr>
            <w:r w:rsidRPr="00D203A6">
              <w:rPr>
                <w:rFonts w:ascii="Calibri" w:eastAsia="Calibri" w:hAnsi="Calibri" w:cs="Calibri"/>
              </w:rPr>
              <w:t>„Pažangios viešojo sektoriaus žmogiškųjų išteklių valdymo sistemos sukūrimas ir įdiegimas“</w:t>
            </w:r>
            <w:r w:rsidR="00B96992" w:rsidRPr="00D203A6">
              <w:rPr>
                <w:rFonts w:ascii="Calibri" w:eastAsia="Calibri" w:hAnsi="Calibri" w:cs="Calibri"/>
              </w:rPr>
              <w:t xml:space="preserve"> (projekto kodas 11-004-P-0001), administruojanti institucija</w:t>
            </w:r>
            <w:r w:rsidR="00D8698C" w:rsidRPr="00D203A6">
              <w:rPr>
                <w:rFonts w:ascii="Calibri" w:eastAsia="Calibri" w:hAnsi="Calibri" w:cs="Calibri"/>
              </w:rPr>
              <w:t>:</w:t>
            </w:r>
            <w:r w:rsidR="00B96992" w:rsidRPr="00D203A6">
              <w:rPr>
                <w:rFonts w:ascii="Calibri" w:eastAsia="Calibri" w:hAnsi="Calibri" w:cs="Calibri"/>
              </w:rPr>
              <w:t xml:space="preserve"> </w:t>
            </w:r>
            <w:r w:rsidR="00D8698C" w:rsidRPr="00D203A6">
              <w:rPr>
                <w:rFonts w:ascii="Calibri" w:eastAsia="Calibri" w:hAnsi="Calibri" w:cs="Calibri"/>
              </w:rPr>
              <w:t>viešoji įstaiga Centrinė projektų valdymo agentūra (CPVA).</w:t>
            </w:r>
          </w:p>
        </w:tc>
      </w:tr>
      <w:tr w:rsidR="00653E01" w:rsidRPr="00D203A6" w14:paraId="62A8A846" w14:textId="77777777" w:rsidTr="005809AA">
        <w:trPr>
          <w:trHeight w:val="1346"/>
        </w:trPr>
        <w:tc>
          <w:tcPr>
            <w:tcW w:w="9924"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D203A6" w:rsidRDefault="00653E01" w:rsidP="00D528C4">
            <w:pPr>
              <w:ind w:left="130" w:right="142" w:firstLine="0"/>
              <w:rPr>
                <w:rFonts w:ascii="Calibri" w:eastAsia="Calibri" w:hAnsi="Calibri" w:cs="Calibri"/>
              </w:rPr>
            </w:pPr>
            <w:r w:rsidRPr="00D203A6">
              <w:rPr>
                <w:rFonts w:ascii="Calibri" w:eastAsia="Calibri" w:hAnsi="Calibri" w:cs="Calibri"/>
              </w:rPr>
              <w:t>Jei dėl pirkimo</w:t>
            </w:r>
            <w:r w:rsidR="00F465FB" w:rsidRPr="00D203A6">
              <w:rPr>
                <w:rFonts w:ascii="Calibri" w:eastAsia="Calibri" w:hAnsi="Calibri" w:cs="Calibri"/>
              </w:rPr>
              <w:t xml:space="preserve"> </w:t>
            </w:r>
            <w:r w:rsidRPr="00D203A6">
              <w:rPr>
                <w:rFonts w:ascii="Calibri" w:eastAsia="Calibri" w:hAnsi="Calibri" w:cs="Calibri"/>
              </w:rPr>
              <w:t>/</w:t>
            </w:r>
            <w:r w:rsidR="00F465FB" w:rsidRPr="00D203A6">
              <w:rPr>
                <w:rFonts w:ascii="Calibri" w:eastAsia="Calibri" w:hAnsi="Calibri" w:cs="Calibri"/>
              </w:rPr>
              <w:t xml:space="preserve"> </w:t>
            </w:r>
            <w:r w:rsidRPr="00D203A6">
              <w:rPr>
                <w:rFonts w:ascii="Calibri" w:eastAsia="Calibri" w:hAnsi="Calibri" w:cs="Calibri"/>
              </w:rPr>
              <w:t>sutarties vyksta teismo procesas</w:t>
            </w:r>
            <w:r w:rsidRPr="00D203A6">
              <w:rPr>
                <w:rFonts w:ascii="Calibri" w:hAnsi="Calibri" w:cs="Calibri"/>
              </w:rPr>
              <w:t xml:space="preserve"> </w:t>
            </w:r>
            <w:r w:rsidRPr="00D203A6">
              <w:rPr>
                <w:rFonts w:ascii="Calibri" w:eastAsia="Calibri" w:hAnsi="Calibri" w:cs="Calibri"/>
              </w:rPr>
              <w:t>arba ginčas nagrinėjamas ikiteisminės institucijos, nurodyti ieškinio (skundo) dalyką, bylos šalių pavadinimus, ar taikomos laikinosios apsaugos priemonės, nagrinėjimo stadiją:</w:t>
            </w:r>
          </w:p>
          <w:p w14:paraId="34B36EA6" w14:textId="5C2D08B3" w:rsidR="00653E01" w:rsidRPr="00D203A6" w:rsidRDefault="004211B8" w:rsidP="00D528C4">
            <w:pPr>
              <w:ind w:left="130" w:right="142" w:firstLine="0"/>
              <w:rPr>
                <w:rFonts w:ascii="Calibri" w:hAnsi="Calibri" w:cs="Calibri"/>
              </w:rPr>
            </w:pPr>
            <w:r w:rsidRPr="00D203A6">
              <w:rPr>
                <w:rFonts w:ascii="Calibri" w:eastAsia="Calibri" w:hAnsi="Calibri" w:cs="Calibri"/>
              </w:rPr>
              <w:t>–</w:t>
            </w:r>
            <w:r w:rsidR="009960C2" w:rsidRPr="00D203A6">
              <w:rPr>
                <w:rFonts w:ascii="Calibri" w:hAnsi="Calibri" w:cs="Calibri"/>
              </w:rPr>
              <w:t xml:space="preserve"> </w:t>
            </w:r>
          </w:p>
        </w:tc>
      </w:tr>
    </w:tbl>
    <w:p w14:paraId="7B4C7AB0" w14:textId="0C1B24C7" w:rsidR="00653E01" w:rsidRPr="00D203A6" w:rsidRDefault="00653E01" w:rsidP="007E13BD">
      <w:pPr>
        <w:ind w:firstLine="0"/>
        <w:rPr>
          <w:rFonts w:ascii="Calibri" w:hAnsi="Calibri" w:cs="Calibri"/>
          <w:sz w:val="22"/>
          <w:szCs w:val="22"/>
        </w:rPr>
      </w:pPr>
      <w:r w:rsidRPr="00D203A6">
        <w:rPr>
          <w:rFonts w:ascii="Calibri" w:hAnsi="Calibri" w:cs="Calibri"/>
          <w:sz w:val="22"/>
          <w:szCs w:val="22"/>
        </w:rPr>
        <w:t>*viešasis pirkimas</w:t>
      </w:r>
      <w:r w:rsidR="00A736B7" w:rsidRPr="00D203A6">
        <w:rPr>
          <w:rFonts w:ascii="Calibri" w:hAnsi="Calibri" w:cs="Calibri"/>
          <w:sz w:val="22"/>
          <w:szCs w:val="22"/>
        </w:rPr>
        <w:t xml:space="preserve"> </w:t>
      </w:r>
      <w:r w:rsidRPr="00D203A6">
        <w:rPr>
          <w:rFonts w:ascii="Calibri" w:hAnsi="Calibri" w:cs="Calibri"/>
          <w:sz w:val="22"/>
          <w:szCs w:val="22"/>
        </w:rPr>
        <w:t>/</w:t>
      </w:r>
      <w:r w:rsidR="00A736B7" w:rsidRPr="00D203A6">
        <w:rPr>
          <w:rFonts w:ascii="Calibri" w:hAnsi="Calibri" w:cs="Calibri"/>
          <w:sz w:val="22"/>
          <w:szCs w:val="22"/>
        </w:rPr>
        <w:t xml:space="preserve"> </w:t>
      </w:r>
      <w:r w:rsidRPr="00D203A6">
        <w:rPr>
          <w:rFonts w:ascii="Calibri" w:hAnsi="Calibri" w:cs="Calibri"/>
          <w:sz w:val="22"/>
          <w:szCs w:val="22"/>
        </w:rPr>
        <w:t>pirkimas, atliekamas gynybos ir saugumo srityje</w:t>
      </w:r>
      <w:r w:rsidR="0016707E" w:rsidRPr="00D203A6">
        <w:rPr>
          <w:rFonts w:ascii="Calibri" w:hAnsi="Calibri" w:cs="Calibri"/>
          <w:sz w:val="22"/>
          <w:szCs w:val="22"/>
        </w:rPr>
        <w:t xml:space="preserve"> </w:t>
      </w:r>
      <w:r w:rsidRPr="00D203A6">
        <w:rPr>
          <w:rFonts w:ascii="Calibri" w:hAnsi="Calibri" w:cs="Calibri"/>
          <w:sz w:val="22"/>
          <w:szCs w:val="22"/>
        </w:rPr>
        <w:t>/</w:t>
      </w:r>
      <w:r w:rsidR="0016707E" w:rsidRPr="00D203A6">
        <w:rPr>
          <w:rFonts w:ascii="Calibri" w:hAnsi="Calibri" w:cs="Calibri"/>
          <w:sz w:val="22"/>
          <w:szCs w:val="22"/>
        </w:rPr>
        <w:t xml:space="preserve"> </w:t>
      </w:r>
      <w:r w:rsidRPr="00D203A6">
        <w:rPr>
          <w:rFonts w:ascii="Calibri" w:hAnsi="Calibri" w:cs="Calibri"/>
          <w:sz w:val="22"/>
          <w:szCs w:val="22"/>
        </w:rPr>
        <w:t>pirkimas, atliekamas</w:t>
      </w:r>
      <w:r w:rsidR="00D75D1A" w:rsidRPr="00D203A6">
        <w:rPr>
          <w:rFonts w:ascii="Calibri" w:hAnsi="Calibri" w:cs="Calibri"/>
          <w:sz w:val="22"/>
          <w:szCs w:val="22"/>
        </w:rPr>
        <w:t xml:space="preserve"> </w:t>
      </w:r>
      <w:r w:rsidRPr="00D203A6">
        <w:rPr>
          <w:rFonts w:ascii="Calibri" w:hAnsi="Calibri" w:cs="Calibri"/>
          <w:sz w:val="22"/>
          <w:szCs w:val="22"/>
        </w:rPr>
        <w:t>vandentvarkos, energetikos, transporto ar pašto paslaugų srities perkančiųjų subjektų</w:t>
      </w:r>
      <w:r w:rsidR="00E462FD" w:rsidRPr="00D203A6">
        <w:rPr>
          <w:rFonts w:ascii="Calibri" w:hAnsi="Calibri" w:cs="Calibri"/>
          <w:sz w:val="22"/>
          <w:szCs w:val="22"/>
        </w:rPr>
        <w:t xml:space="preserve"> </w:t>
      </w:r>
      <w:r w:rsidRPr="00D203A6">
        <w:rPr>
          <w:rFonts w:ascii="Calibri" w:hAnsi="Calibri" w:cs="Calibri"/>
          <w:sz w:val="22"/>
          <w:szCs w:val="22"/>
        </w:rPr>
        <w:t>/</w:t>
      </w:r>
      <w:r w:rsidR="00E462FD" w:rsidRPr="00D203A6">
        <w:rPr>
          <w:rFonts w:ascii="Calibri" w:hAnsi="Calibri" w:cs="Calibri"/>
          <w:sz w:val="22"/>
          <w:szCs w:val="22"/>
        </w:rPr>
        <w:t xml:space="preserve"> </w:t>
      </w:r>
      <w:r w:rsidRPr="00D203A6">
        <w:rPr>
          <w:rFonts w:ascii="Calibri" w:hAnsi="Calibri" w:cs="Calibri"/>
          <w:sz w:val="22"/>
          <w:szCs w:val="22"/>
        </w:rPr>
        <w:t>įmonių, veikiančių energetikos srityje, energijos ar kuro, kurių reikia elektros ir šilumos energijai gaminti, pirkimas</w:t>
      </w:r>
      <w:r w:rsidR="006C030C" w:rsidRPr="00D203A6">
        <w:rPr>
          <w:rFonts w:ascii="Calibri" w:hAnsi="Calibri" w:cs="Calibri"/>
          <w:sz w:val="22"/>
          <w:szCs w:val="22"/>
        </w:rPr>
        <w:t xml:space="preserve"> </w:t>
      </w:r>
      <w:r w:rsidRPr="00D203A6">
        <w:rPr>
          <w:rFonts w:ascii="Calibri" w:hAnsi="Calibri" w:cs="Calibri"/>
          <w:sz w:val="22"/>
          <w:szCs w:val="22"/>
        </w:rPr>
        <w:t>/</w:t>
      </w:r>
      <w:r w:rsidR="006C030C" w:rsidRPr="00D203A6">
        <w:rPr>
          <w:rFonts w:ascii="Calibri" w:hAnsi="Calibri" w:cs="Calibri"/>
          <w:sz w:val="22"/>
          <w:szCs w:val="22"/>
        </w:rPr>
        <w:t xml:space="preserve"> </w:t>
      </w:r>
      <w:r w:rsidRPr="00D203A6">
        <w:rPr>
          <w:rFonts w:ascii="Calibri" w:hAnsi="Calibri" w:cs="Calibri"/>
          <w:sz w:val="22"/>
          <w:szCs w:val="22"/>
        </w:rPr>
        <w:t>koncesija.</w:t>
      </w:r>
    </w:p>
    <w:p w14:paraId="71B66214" w14:textId="77777777" w:rsidR="004211B8" w:rsidRPr="00D203A6" w:rsidRDefault="004211B8" w:rsidP="00510D3C">
      <w:pPr>
        <w:rPr>
          <w:rFonts w:ascii="Calibri" w:hAnsi="Calibri" w:cs="Calibri"/>
          <w:b/>
        </w:rPr>
      </w:pPr>
    </w:p>
    <w:p w14:paraId="1D47AF09" w14:textId="46B3905F" w:rsidR="00653E01" w:rsidRPr="00D203A6" w:rsidRDefault="00653E01" w:rsidP="00510D3C">
      <w:pPr>
        <w:jc w:val="center"/>
        <w:rPr>
          <w:rFonts w:ascii="Calibri" w:hAnsi="Calibri" w:cs="Calibri"/>
          <w:b/>
        </w:rPr>
      </w:pPr>
      <w:r w:rsidRPr="00D203A6">
        <w:rPr>
          <w:rFonts w:ascii="Calibri" w:hAnsi="Calibri" w:cs="Calibri"/>
          <w:b/>
        </w:rPr>
        <w:t>II dalis. Vertinimo apimtyje nustatyti pažeidimai</w:t>
      </w:r>
    </w:p>
    <w:p w14:paraId="6BF82E2B" w14:textId="77777777" w:rsidR="00E31771" w:rsidRPr="00D203A6" w:rsidRDefault="00E31771" w:rsidP="00510D3C">
      <w:pPr>
        <w:jc w:val="center"/>
        <w:rPr>
          <w:rFonts w:ascii="Calibri" w:hAnsi="Calibri" w:cs="Calibri"/>
          <w:b/>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9"/>
        <w:gridCol w:w="9208"/>
      </w:tblGrid>
      <w:tr w:rsidR="00E24691" w:rsidRPr="00D203A6" w14:paraId="6DDACEEC" w14:textId="77777777" w:rsidTr="005809AA">
        <w:trPr>
          <w:trHeight w:val="691"/>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94716F9" w14:textId="315657A9" w:rsidR="006275E9" w:rsidRPr="00D203A6" w:rsidRDefault="006275E9" w:rsidP="00002670">
            <w:pPr>
              <w:spacing w:before="120" w:after="120"/>
              <w:ind w:firstLine="0"/>
              <w:rPr>
                <w:rFonts w:ascii="Calibri" w:hAnsi="Calibri" w:cs="Calibri"/>
              </w:rPr>
            </w:pPr>
          </w:p>
        </w:tc>
        <w:tc>
          <w:tcPr>
            <w:tcW w:w="4596" w:type="pct"/>
            <w:tcBorders>
              <w:top w:val="single" w:sz="4" w:space="0" w:color="auto"/>
              <w:left w:val="single" w:sz="4" w:space="0" w:color="auto"/>
              <w:bottom w:val="single" w:sz="4" w:space="0" w:color="auto"/>
              <w:right w:val="single" w:sz="4" w:space="0" w:color="auto"/>
            </w:tcBorders>
            <w:shd w:val="clear" w:color="auto" w:fill="auto"/>
            <w:vAlign w:val="center"/>
          </w:tcPr>
          <w:p w14:paraId="1749309E" w14:textId="0FE42776" w:rsidR="006275E9" w:rsidRPr="00D203A6" w:rsidRDefault="004554CB" w:rsidP="004554CB">
            <w:pPr>
              <w:widowControl w:val="0"/>
              <w:ind w:firstLine="601"/>
              <w:rPr>
                <w:rFonts w:ascii="Calibri" w:hAnsi="Calibri" w:cs="Calibri"/>
              </w:rPr>
            </w:pPr>
            <w:r w:rsidRPr="00D203A6">
              <w:rPr>
                <w:rFonts w:ascii="Calibri" w:hAnsi="Calibri" w:cs="Calibri"/>
              </w:rPr>
              <w:t>–</w:t>
            </w:r>
          </w:p>
        </w:tc>
      </w:tr>
      <w:tr w:rsidR="00002670" w:rsidRPr="00D203A6" w14:paraId="605594ED" w14:textId="77777777" w:rsidTr="005809AA">
        <w:trPr>
          <w:trHeight w:val="39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53315" w14:textId="2B7AC0CB" w:rsidR="000D292B" w:rsidRPr="00D203A6" w:rsidRDefault="000D292B" w:rsidP="00D06D19">
            <w:pPr>
              <w:widowControl w:val="0"/>
              <w:rPr>
                <w:rFonts w:ascii="Calibri" w:hAnsi="Calibri" w:cs="Calibri"/>
              </w:rPr>
            </w:pPr>
          </w:p>
        </w:tc>
      </w:tr>
    </w:tbl>
    <w:p w14:paraId="2303E629" w14:textId="77777777" w:rsidR="0038269B" w:rsidRPr="00D203A6" w:rsidRDefault="0038269B" w:rsidP="00510D3C">
      <w:pPr>
        <w:rPr>
          <w:rFonts w:ascii="Calibri" w:hAnsi="Calibri" w:cs="Calibri"/>
          <w:b/>
          <w:bCs/>
        </w:rPr>
      </w:pPr>
    </w:p>
    <w:p w14:paraId="007F2D58" w14:textId="4D4EF158" w:rsidR="0038269B" w:rsidRPr="00D203A6" w:rsidRDefault="003D21C5" w:rsidP="00510D3C">
      <w:pPr>
        <w:jc w:val="center"/>
        <w:rPr>
          <w:rFonts w:ascii="Calibri" w:hAnsi="Calibri" w:cs="Calibri"/>
          <w:b/>
          <w:bCs/>
        </w:rPr>
      </w:pPr>
      <w:r w:rsidRPr="00D203A6">
        <w:rPr>
          <w:rFonts w:ascii="Calibri" w:hAnsi="Calibri" w:cs="Calibri"/>
          <w:b/>
          <w:bCs/>
        </w:rPr>
        <w:t>III dalis. Kiti nustatyti pažeidimai</w:t>
      </w:r>
    </w:p>
    <w:p w14:paraId="42C59E13" w14:textId="77777777" w:rsidR="000C0DDF" w:rsidRPr="00D203A6" w:rsidRDefault="000C0DDF" w:rsidP="00510D3C">
      <w:pPr>
        <w:rPr>
          <w:rFonts w:ascii="Calibri" w:eastAsia="Calibri" w:hAnsi="Calibri" w:cs="Calibri"/>
          <w:b/>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9378"/>
      </w:tblGrid>
      <w:tr w:rsidR="00701300" w:rsidRPr="00D203A6" w14:paraId="024D98A2" w14:textId="77777777" w:rsidTr="005809AA">
        <w:trPr>
          <w:trHeight w:val="491"/>
        </w:trPr>
        <w:tc>
          <w:tcPr>
            <w:tcW w:w="577" w:type="dxa"/>
            <w:shd w:val="clear" w:color="auto" w:fill="auto"/>
            <w:vAlign w:val="center"/>
          </w:tcPr>
          <w:p w14:paraId="67FB6B2F" w14:textId="398177A6" w:rsidR="00701300" w:rsidRPr="00D203A6" w:rsidRDefault="00701300" w:rsidP="00510D3C">
            <w:pPr>
              <w:spacing w:before="120" w:after="120"/>
              <w:ind w:left="171" w:hanging="142"/>
              <w:rPr>
                <w:rFonts w:ascii="Calibri" w:hAnsi="Calibri" w:cs="Calibri"/>
              </w:rPr>
            </w:pPr>
          </w:p>
        </w:tc>
        <w:tc>
          <w:tcPr>
            <w:tcW w:w="9378" w:type="dxa"/>
            <w:shd w:val="clear" w:color="auto" w:fill="auto"/>
            <w:vAlign w:val="center"/>
          </w:tcPr>
          <w:p w14:paraId="334BE99A" w14:textId="50A07DC1" w:rsidR="00701300" w:rsidRPr="00D203A6" w:rsidRDefault="004939F0" w:rsidP="00510D3C">
            <w:pPr>
              <w:widowControl w:val="0"/>
              <w:rPr>
                <w:rFonts w:ascii="Segoe UI Symbol" w:hAnsi="Segoe UI Symbol" w:cs="Calibri"/>
              </w:rPr>
            </w:pPr>
            <w:r w:rsidRPr="00D203A6">
              <w:rPr>
                <w:rFonts w:ascii="Segoe UI Symbol" w:hAnsi="Segoe UI Symbol" w:cs="Calibri"/>
              </w:rPr>
              <w:t>–</w:t>
            </w:r>
          </w:p>
        </w:tc>
      </w:tr>
      <w:tr w:rsidR="00701300" w:rsidRPr="00D203A6" w14:paraId="7ACCB1FD" w14:textId="77777777" w:rsidTr="005809AA">
        <w:trPr>
          <w:trHeight w:val="377"/>
        </w:trPr>
        <w:tc>
          <w:tcPr>
            <w:tcW w:w="9955" w:type="dxa"/>
            <w:gridSpan w:val="2"/>
            <w:shd w:val="clear" w:color="auto" w:fill="auto"/>
            <w:vAlign w:val="center"/>
          </w:tcPr>
          <w:p w14:paraId="2CDB7964" w14:textId="33E36D50" w:rsidR="00701300" w:rsidRPr="00D203A6" w:rsidRDefault="00701300" w:rsidP="00510D3C">
            <w:pPr>
              <w:widowControl w:val="0"/>
              <w:rPr>
                <w:rFonts w:ascii="Calibri" w:hAnsi="Calibri" w:cs="Calibri"/>
              </w:rPr>
            </w:pPr>
          </w:p>
        </w:tc>
      </w:tr>
    </w:tbl>
    <w:p w14:paraId="368D946D" w14:textId="77777777" w:rsidR="0038269B" w:rsidRPr="00D203A6" w:rsidRDefault="0038269B" w:rsidP="00510D3C">
      <w:pPr>
        <w:tabs>
          <w:tab w:val="left" w:pos="993"/>
        </w:tabs>
        <w:rPr>
          <w:rFonts w:ascii="Calibri" w:hAnsi="Calibri" w:cs="Calibri"/>
          <w:b/>
          <w:bCs/>
        </w:rPr>
      </w:pPr>
    </w:p>
    <w:p w14:paraId="108BD6DA" w14:textId="77777777" w:rsidR="003D21C5" w:rsidRPr="00D203A6" w:rsidRDefault="003D21C5" w:rsidP="00510D3C">
      <w:pPr>
        <w:tabs>
          <w:tab w:val="left" w:pos="993"/>
        </w:tabs>
        <w:jc w:val="center"/>
        <w:rPr>
          <w:rFonts w:ascii="Calibri" w:hAnsi="Calibri" w:cs="Calibri"/>
          <w:b/>
          <w:bCs/>
        </w:rPr>
      </w:pPr>
      <w:r w:rsidRPr="00D203A6">
        <w:rPr>
          <w:rFonts w:ascii="Calibri" w:hAnsi="Calibri" w:cs="Calibri"/>
          <w:b/>
          <w:bCs/>
        </w:rPr>
        <w:t>IV dalis. Sprendimas</w:t>
      </w:r>
    </w:p>
    <w:p w14:paraId="6B248E95" w14:textId="77777777" w:rsidR="000C0DDF" w:rsidRPr="00D203A6" w:rsidRDefault="000C0DDF" w:rsidP="00510D3C">
      <w:pPr>
        <w:tabs>
          <w:tab w:val="left" w:pos="993"/>
        </w:tabs>
        <w:rPr>
          <w:rFonts w:ascii="Calibri" w:eastAsia="Calibri" w:hAnsi="Calibri" w:cs="Calibri"/>
          <w:bCs/>
        </w:rPr>
      </w:pPr>
    </w:p>
    <w:tbl>
      <w:tblPr>
        <w:tblStyle w:val="Lentelstinklelis"/>
        <w:tblW w:w="9634" w:type="dxa"/>
        <w:tblLayout w:type="fixed"/>
        <w:tblLook w:val="04A0" w:firstRow="1" w:lastRow="0" w:firstColumn="1" w:lastColumn="0" w:noHBand="0" w:noVBand="1"/>
      </w:tblPr>
      <w:tblGrid>
        <w:gridCol w:w="9634"/>
      </w:tblGrid>
      <w:tr w:rsidR="003D21C5" w:rsidRPr="00D203A6" w14:paraId="5C857CC8" w14:textId="77777777" w:rsidTr="008D19CF">
        <w:tc>
          <w:tcPr>
            <w:tcW w:w="9634" w:type="dxa"/>
          </w:tcPr>
          <w:p w14:paraId="311B3DCE" w14:textId="5A12FFE7" w:rsidR="007650D1" w:rsidRPr="007650D1" w:rsidRDefault="007650D1" w:rsidP="007650D1">
            <w:pPr>
              <w:rPr>
                <w:rFonts w:ascii="Calibri" w:hAnsi="Calibri" w:cs="Calibri"/>
                <w:bCs/>
              </w:rPr>
            </w:pPr>
            <w:r w:rsidRPr="007650D1">
              <w:rPr>
                <w:rFonts w:ascii="Calibri" w:hAnsi="Calibri" w:cs="Calibri"/>
                <w:bCs/>
              </w:rPr>
              <w:lastRenderedPageBreak/>
              <w:t xml:space="preserve">Pirkimą vykdė Perkančiosios organizacijos </w:t>
            </w:r>
            <w:r w:rsidR="00A81ABE">
              <w:rPr>
                <w:rFonts w:ascii="Calibri" w:hAnsi="Calibri" w:cs="Calibri"/>
                <w:bCs/>
              </w:rPr>
              <w:t>v</w:t>
            </w:r>
            <w:r w:rsidRPr="007650D1">
              <w:rPr>
                <w:rFonts w:ascii="Calibri" w:hAnsi="Calibri" w:cs="Calibri"/>
                <w:bCs/>
              </w:rPr>
              <w:t xml:space="preserve">iešojo pirkimo komisija (toliau – Komisija), sudaryta </w:t>
            </w:r>
            <w:r w:rsidR="003759DF" w:rsidRPr="00D203A6">
              <w:rPr>
                <w:rFonts w:ascii="Calibri" w:hAnsi="Calibri" w:cs="Calibri"/>
                <w:bCs/>
              </w:rPr>
              <w:t>Agentūros</w:t>
            </w:r>
            <w:r w:rsidR="006B6B61" w:rsidRPr="00D203A6">
              <w:rPr>
                <w:rFonts w:ascii="Calibri" w:hAnsi="Calibri" w:cs="Calibri"/>
                <w:bCs/>
              </w:rPr>
              <w:t xml:space="preserve"> direktoriaus</w:t>
            </w:r>
            <w:r w:rsidRPr="007650D1">
              <w:rPr>
                <w:rFonts w:ascii="Calibri" w:hAnsi="Calibri" w:cs="Calibri"/>
                <w:bCs/>
              </w:rPr>
              <w:t xml:space="preserve"> 20</w:t>
            </w:r>
            <w:r w:rsidR="006B6B61" w:rsidRPr="00D203A6">
              <w:rPr>
                <w:rFonts w:ascii="Calibri" w:hAnsi="Calibri" w:cs="Calibri"/>
                <w:bCs/>
              </w:rPr>
              <w:t>24</w:t>
            </w:r>
            <w:r w:rsidRPr="007650D1">
              <w:rPr>
                <w:rFonts w:ascii="Calibri" w:hAnsi="Calibri" w:cs="Calibri"/>
                <w:bCs/>
              </w:rPr>
              <w:t xml:space="preserve"> m. </w:t>
            </w:r>
            <w:r w:rsidR="006B6B61" w:rsidRPr="00D203A6">
              <w:rPr>
                <w:rFonts w:ascii="Calibri" w:hAnsi="Calibri" w:cs="Calibri"/>
                <w:bCs/>
              </w:rPr>
              <w:t>rugsėjo 5</w:t>
            </w:r>
            <w:r w:rsidRPr="007650D1">
              <w:rPr>
                <w:rFonts w:ascii="Calibri" w:hAnsi="Calibri" w:cs="Calibri"/>
                <w:bCs/>
              </w:rPr>
              <w:t xml:space="preserve"> d. įsakymu Nr. </w:t>
            </w:r>
            <w:r w:rsidR="006B6B61" w:rsidRPr="00D203A6">
              <w:rPr>
                <w:rFonts w:ascii="Calibri" w:hAnsi="Calibri" w:cs="Calibri"/>
                <w:bCs/>
              </w:rPr>
              <w:t>V-119</w:t>
            </w:r>
            <w:r w:rsidRPr="007650D1">
              <w:rPr>
                <w:rFonts w:ascii="Calibri" w:hAnsi="Calibri" w:cs="Calibri"/>
                <w:bCs/>
              </w:rPr>
              <w:t xml:space="preserve"> </w:t>
            </w:r>
            <w:r w:rsidR="00A81ABE">
              <w:rPr>
                <w:rFonts w:ascii="Calibri" w:hAnsi="Calibri" w:cs="Calibri"/>
                <w:bCs/>
              </w:rPr>
              <w:t>(</w:t>
            </w:r>
            <w:r w:rsidRPr="007650D1">
              <w:rPr>
                <w:rFonts w:ascii="Calibri" w:hAnsi="Calibri" w:cs="Calibri"/>
                <w:bCs/>
              </w:rPr>
              <w:t>su vėlesniais pakeitimais</w:t>
            </w:r>
            <w:r w:rsidRPr="007650D1">
              <w:rPr>
                <w:rFonts w:ascii="Calibri" w:hAnsi="Calibri" w:cs="Calibri"/>
                <w:bCs/>
                <w:vertAlign w:val="superscript"/>
              </w:rPr>
              <w:footnoteReference w:id="2"/>
            </w:r>
            <w:r w:rsidR="00A81ABE">
              <w:rPr>
                <w:rFonts w:ascii="Calibri" w:hAnsi="Calibri" w:cs="Calibri"/>
                <w:bCs/>
              </w:rPr>
              <w:t>)</w:t>
            </w:r>
            <w:r w:rsidR="00F32D6F" w:rsidRPr="00D203A6">
              <w:rPr>
                <w:rFonts w:ascii="Calibri" w:hAnsi="Calibri" w:cs="Calibri"/>
                <w:bCs/>
              </w:rPr>
              <w:t xml:space="preserve">. </w:t>
            </w:r>
          </w:p>
          <w:p w14:paraId="7D1ED5AF" w14:textId="58686D24" w:rsidR="007650D1" w:rsidRPr="007650D1" w:rsidRDefault="007650D1" w:rsidP="009F3FC1">
            <w:pPr>
              <w:rPr>
                <w:rFonts w:ascii="Calibri" w:hAnsi="Calibri" w:cs="Calibri"/>
                <w:bCs/>
              </w:rPr>
            </w:pPr>
            <w:r w:rsidRPr="007650D1">
              <w:rPr>
                <w:rFonts w:ascii="Calibri" w:hAnsi="Calibri" w:cs="Calibri"/>
                <w:bCs/>
              </w:rPr>
              <w:t xml:space="preserve"> </w:t>
            </w:r>
            <w:r w:rsidRPr="000970A6">
              <w:rPr>
                <w:rFonts w:ascii="Calibri" w:hAnsi="Calibri" w:cs="Calibri"/>
                <w:bCs/>
              </w:rPr>
              <w:t xml:space="preserve">Pirkimo sąlygos patvirtintos </w:t>
            </w:r>
            <w:r w:rsidR="002A410C" w:rsidRPr="000970A6">
              <w:rPr>
                <w:rFonts w:ascii="Calibri" w:hAnsi="Calibri" w:cs="Calibri"/>
                <w:bCs/>
              </w:rPr>
              <w:t>K</w:t>
            </w:r>
            <w:r w:rsidRPr="000970A6">
              <w:rPr>
                <w:rFonts w:ascii="Calibri" w:hAnsi="Calibri" w:cs="Calibri"/>
                <w:bCs/>
              </w:rPr>
              <w:t>omisijos 20</w:t>
            </w:r>
            <w:r w:rsidR="002A410C" w:rsidRPr="000970A6">
              <w:rPr>
                <w:rFonts w:ascii="Calibri" w:hAnsi="Calibri" w:cs="Calibri"/>
                <w:bCs/>
              </w:rPr>
              <w:t>24</w:t>
            </w:r>
            <w:r w:rsidRPr="000970A6">
              <w:rPr>
                <w:rFonts w:ascii="Calibri" w:hAnsi="Calibri" w:cs="Calibri"/>
                <w:bCs/>
              </w:rPr>
              <w:t xml:space="preserve"> m. g</w:t>
            </w:r>
            <w:r w:rsidR="002A410C" w:rsidRPr="000970A6">
              <w:rPr>
                <w:rFonts w:ascii="Calibri" w:hAnsi="Calibri" w:cs="Calibri"/>
                <w:bCs/>
              </w:rPr>
              <w:t>ruodžio</w:t>
            </w:r>
            <w:r w:rsidRPr="000970A6">
              <w:rPr>
                <w:rFonts w:ascii="Calibri" w:hAnsi="Calibri" w:cs="Calibri"/>
                <w:bCs/>
              </w:rPr>
              <w:t xml:space="preserve"> 6 d. posėdžio protokolu </w:t>
            </w:r>
            <w:r w:rsidR="004747E3" w:rsidRPr="000970A6">
              <w:rPr>
                <w:rFonts w:ascii="Calibri" w:hAnsi="Calibri" w:cs="Calibri"/>
                <w:bCs/>
              </w:rPr>
              <w:t>Nr. 1</w:t>
            </w:r>
            <w:r w:rsidR="00D33557" w:rsidRPr="000970A6">
              <w:rPr>
                <w:rFonts w:ascii="Calibri" w:hAnsi="Calibri" w:cs="Calibri"/>
                <w:bCs/>
              </w:rPr>
              <w:t xml:space="preserve"> (</w:t>
            </w:r>
            <w:proofErr w:type="spellStart"/>
            <w:r w:rsidR="00D33557" w:rsidRPr="000970A6">
              <w:rPr>
                <w:rFonts w:ascii="Calibri" w:hAnsi="Calibri" w:cs="Calibri"/>
                <w:bCs/>
              </w:rPr>
              <w:t>reg</w:t>
            </w:r>
            <w:proofErr w:type="spellEnd"/>
            <w:r w:rsidR="00D33557" w:rsidRPr="000970A6">
              <w:rPr>
                <w:rFonts w:ascii="Calibri" w:hAnsi="Calibri" w:cs="Calibri"/>
                <w:bCs/>
              </w:rPr>
              <w:t>. 2024-12-13 Nr. F10-351)</w:t>
            </w:r>
            <w:r w:rsidR="00310F3A" w:rsidRPr="000970A6">
              <w:rPr>
                <w:rFonts w:ascii="Calibri" w:hAnsi="Calibri" w:cs="Calibri"/>
                <w:bCs/>
              </w:rPr>
              <w:t>, patikslintos</w:t>
            </w:r>
            <w:r w:rsidR="00E46634" w:rsidRPr="000970A6">
              <w:rPr>
                <w:rStyle w:val="Puslapioinaosnuoroda"/>
                <w:rFonts w:ascii="Calibri" w:hAnsi="Calibri" w:cs="Calibri"/>
                <w:bCs/>
              </w:rPr>
              <w:footnoteReference w:id="3"/>
            </w:r>
            <w:r w:rsidR="00A93AA3" w:rsidRPr="000970A6">
              <w:rPr>
                <w:rFonts w:ascii="Calibri" w:hAnsi="Calibri" w:cs="Calibri"/>
                <w:bCs/>
              </w:rPr>
              <w:t xml:space="preserve"> </w:t>
            </w:r>
            <w:r w:rsidR="00CA1558" w:rsidRPr="000970A6">
              <w:rPr>
                <w:rFonts w:ascii="Calibri" w:hAnsi="Calibri" w:cs="Calibri"/>
                <w:bCs/>
              </w:rPr>
              <w:t xml:space="preserve">2025 m. vasario 3 d. </w:t>
            </w:r>
            <w:r w:rsidR="003759DF" w:rsidRPr="000970A6">
              <w:rPr>
                <w:rFonts w:ascii="Calibri" w:hAnsi="Calibri" w:cs="Calibri"/>
                <w:bCs/>
              </w:rPr>
              <w:t xml:space="preserve">Komisijos </w:t>
            </w:r>
            <w:r w:rsidR="00CA1558" w:rsidRPr="000970A6">
              <w:rPr>
                <w:rFonts w:ascii="Calibri" w:hAnsi="Calibri" w:cs="Calibri"/>
                <w:bCs/>
              </w:rPr>
              <w:t>protokolu Nr. 6 (</w:t>
            </w:r>
            <w:proofErr w:type="spellStart"/>
            <w:r w:rsidR="00CA1558" w:rsidRPr="000970A6">
              <w:rPr>
                <w:rFonts w:ascii="Calibri" w:hAnsi="Calibri" w:cs="Calibri"/>
                <w:bCs/>
              </w:rPr>
              <w:t>reg</w:t>
            </w:r>
            <w:proofErr w:type="spellEnd"/>
            <w:r w:rsidR="00CA1558" w:rsidRPr="000970A6">
              <w:rPr>
                <w:rFonts w:ascii="Calibri" w:hAnsi="Calibri" w:cs="Calibri"/>
                <w:bCs/>
              </w:rPr>
              <w:t>. 2025-03-</w:t>
            </w:r>
            <w:r w:rsidR="00A04E1A" w:rsidRPr="000970A6">
              <w:rPr>
                <w:rFonts w:ascii="Calibri" w:hAnsi="Calibri" w:cs="Calibri"/>
                <w:bCs/>
              </w:rPr>
              <w:t xml:space="preserve">31 </w:t>
            </w:r>
            <w:r w:rsidR="00CA1558" w:rsidRPr="000970A6">
              <w:rPr>
                <w:rFonts w:ascii="Calibri" w:hAnsi="Calibri" w:cs="Calibri"/>
                <w:bCs/>
              </w:rPr>
              <w:t>Nr. F10-31).</w:t>
            </w:r>
            <w:r w:rsidR="00040A88">
              <w:rPr>
                <w:rFonts w:ascii="Calibri" w:hAnsi="Calibri" w:cs="Calibri"/>
                <w:bCs/>
              </w:rPr>
              <w:t xml:space="preserve"> </w:t>
            </w:r>
          </w:p>
          <w:p w14:paraId="69C1B183" w14:textId="3D04D9CA" w:rsidR="00DD291F" w:rsidRPr="00D203A6" w:rsidRDefault="007650D1" w:rsidP="00DD291F">
            <w:pPr>
              <w:rPr>
                <w:rFonts w:ascii="Calibri" w:hAnsi="Calibri" w:cs="Calibri"/>
                <w:bCs/>
              </w:rPr>
            </w:pPr>
            <w:r w:rsidRPr="007650D1">
              <w:rPr>
                <w:rFonts w:ascii="Calibri" w:hAnsi="Calibri" w:cs="Calibri"/>
                <w:bCs/>
              </w:rPr>
              <w:t xml:space="preserve">Pirkimo dokumentų </w:t>
            </w:r>
            <w:r w:rsidR="00951A8D" w:rsidRPr="00D203A6">
              <w:rPr>
                <w:rFonts w:ascii="Calibri" w:hAnsi="Calibri" w:cs="Calibri"/>
                <w:bCs/>
              </w:rPr>
              <w:t>Bendrųjų sąlygų</w:t>
            </w:r>
            <w:r w:rsidRPr="007650D1">
              <w:rPr>
                <w:rFonts w:ascii="Calibri" w:hAnsi="Calibri" w:cs="Calibri"/>
                <w:bCs/>
              </w:rPr>
              <w:t xml:space="preserve"> </w:t>
            </w:r>
            <w:r w:rsidR="008F792B" w:rsidRPr="00D203A6">
              <w:rPr>
                <w:rFonts w:ascii="Calibri" w:hAnsi="Calibri" w:cs="Calibri"/>
                <w:bCs/>
              </w:rPr>
              <w:t>„Pasiūlymų vertinimas</w:t>
            </w:r>
            <w:r w:rsidR="008F792B" w:rsidRPr="007650D1">
              <w:rPr>
                <w:rFonts w:ascii="Calibri" w:hAnsi="Calibri" w:cs="Calibri"/>
                <w:bCs/>
              </w:rPr>
              <w:t xml:space="preserve">“ </w:t>
            </w:r>
            <w:r w:rsidR="008F792B" w:rsidRPr="00D203A6">
              <w:rPr>
                <w:rFonts w:ascii="Calibri" w:hAnsi="Calibri" w:cs="Calibri"/>
                <w:bCs/>
              </w:rPr>
              <w:t xml:space="preserve">17.4 </w:t>
            </w:r>
            <w:r w:rsidRPr="007650D1">
              <w:rPr>
                <w:rFonts w:ascii="Calibri" w:hAnsi="Calibri" w:cs="Calibri"/>
                <w:bCs/>
              </w:rPr>
              <w:t>punkte nurodyta: „</w:t>
            </w:r>
            <w:r w:rsidR="00C10CBD" w:rsidRPr="00D203A6">
              <w:rPr>
                <w:rFonts w:ascii="Calibri" w:hAnsi="Calibri" w:cs="Calibri"/>
                <w:bCs/>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650D1">
              <w:rPr>
                <w:rFonts w:ascii="Calibri" w:hAnsi="Calibri" w:cs="Calibri"/>
                <w:bCs/>
              </w:rPr>
              <w:t>“.</w:t>
            </w:r>
            <w:r w:rsidR="008F792B" w:rsidRPr="00D203A6">
              <w:rPr>
                <w:rFonts w:ascii="Calibri" w:hAnsi="Calibri" w:cs="Calibri"/>
                <w:bCs/>
              </w:rPr>
              <w:t xml:space="preserve"> </w:t>
            </w:r>
          </w:p>
          <w:p w14:paraId="7AB721E7" w14:textId="556CB18B" w:rsidR="00DD291F" w:rsidRPr="00D203A6" w:rsidRDefault="007565A3" w:rsidP="00DD291F">
            <w:pPr>
              <w:rPr>
                <w:rFonts w:ascii="Calibri" w:hAnsi="Calibri" w:cs="Calibri"/>
                <w:bCs/>
              </w:rPr>
            </w:pPr>
            <w:r w:rsidRPr="007650D1">
              <w:rPr>
                <w:rFonts w:ascii="Calibri" w:hAnsi="Calibri" w:cs="Calibri"/>
                <w:bCs/>
              </w:rPr>
              <w:t xml:space="preserve">Pirkimo dokumentų </w:t>
            </w:r>
            <w:r w:rsidRPr="00D203A6">
              <w:rPr>
                <w:rFonts w:ascii="Calibri" w:hAnsi="Calibri" w:cs="Calibri"/>
                <w:bCs/>
              </w:rPr>
              <w:t>Specialiųjų sąlygų</w:t>
            </w:r>
            <w:r w:rsidRPr="007650D1">
              <w:rPr>
                <w:rFonts w:ascii="Calibri" w:hAnsi="Calibri" w:cs="Calibri"/>
                <w:bCs/>
              </w:rPr>
              <w:t xml:space="preserve"> </w:t>
            </w:r>
            <w:r w:rsidRPr="007565A3">
              <w:rPr>
                <w:rFonts w:ascii="Calibri" w:hAnsi="Calibri" w:cs="Calibri"/>
                <w:bCs/>
              </w:rPr>
              <w:t>4.2</w:t>
            </w:r>
            <w:r w:rsidR="005809AA">
              <w:rPr>
                <w:rFonts w:ascii="Calibri" w:hAnsi="Calibri" w:cs="Calibri"/>
                <w:bCs/>
              </w:rPr>
              <w:t xml:space="preserve"> </w:t>
            </w:r>
            <w:r w:rsidRPr="00D203A6">
              <w:rPr>
                <w:rFonts w:ascii="Calibri" w:hAnsi="Calibri" w:cs="Calibri"/>
                <w:bCs/>
              </w:rPr>
              <w:t>punkte nustatyta:</w:t>
            </w:r>
            <w:r w:rsidR="00645A9E" w:rsidRPr="00D203A6">
              <w:rPr>
                <w:rFonts w:ascii="Calibri" w:hAnsi="Calibri" w:cs="Calibri"/>
                <w:bCs/>
              </w:rPr>
              <w:t xml:space="preserve"> „</w:t>
            </w:r>
            <w:r w:rsidRPr="007565A3">
              <w:rPr>
                <w:rFonts w:ascii="Calibri" w:hAnsi="Calibri" w:cs="Calibri"/>
                <w:bCs/>
              </w:rPr>
              <w:t>Tiekėjams nustatomi kvalifikacijos reikalavimai ir (arba) reikalavimai dėl kokybės vadybos sistemos ir (arba) aplinkos apsaugos vadybos sistemos standartų laikymosi ir jų atitiktį patvirtinantys dokumentai nurodyti specialiųjų pirkimo sąlygų 3 priede</w:t>
            </w:r>
            <w:r w:rsidR="00645A9E" w:rsidRPr="00D203A6">
              <w:rPr>
                <w:rFonts w:ascii="Calibri" w:hAnsi="Calibri" w:cs="Calibri"/>
                <w:bCs/>
              </w:rPr>
              <w:t>“</w:t>
            </w:r>
            <w:r w:rsidR="00DD291F" w:rsidRPr="00D203A6">
              <w:rPr>
                <w:rFonts w:ascii="Calibri" w:hAnsi="Calibri" w:cs="Calibri"/>
                <w:bCs/>
              </w:rPr>
              <w:t xml:space="preserve">. </w:t>
            </w:r>
          </w:p>
          <w:p w14:paraId="34C1485A" w14:textId="32C0B9E4" w:rsidR="007650D1" w:rsidRPr="00D203A6" w:rsidRDefault="007650D1" w:rsidP="007650D1">
            <w:pPr>
              <w:rPr>
                <w:rFonts w:ascii="Calibri" w:hAnsi="Calibri" w:cs="Tahoma"/>
                <w:b/>
                <w:bCs/>
              </w:rPr>
            </w:pPr>
            <w:r w:rsidRPr="007650D1">
              <w:rPr>
                <w:rFonts w:ascii="Calibri" w:hAnsi="Calibri" w:cs="Calibri"/>
                <w:b/>
                <w:bCs/>
              </w:rPr>
              <w:t xml:space="preserve">Dėl </w:t>
            </w:r>
            <w:r w:rsidR="005D7F74" w:rsidRPr="00D203A6">
              <w:rPr>
                <w:rFonts w:ascii="Calibri" w:hAnsi="Calibri" w:cs="Tahoma"/>
                <w:b/>
                <w:bCs/>
              </w:rPr>
              <w:t xml:space="preserve">Tiekėjo </w:t>
            </w:r>
            <w:r w:rsidR="00B7471E" w:rsidRPr="00D203A6">
              <w:rPr>
                <w:rFonts w:ascii="Calibri" w:hAnsi="Calibri" w:cs="Tahoma"/>
                <w:b/>
                <w:bCs/>
              </w:rPr>
              <w:t>pasiūlymo patikslinimo aplinkybių</w:t>
            </w:r>
          </w:p>
          <w:p w14:paraId="79770BC2" w14:textId="0EB37A1D" w:rsidR="007F79A4" w:rsidRPr="00D203A6" w:rsidRDefault="003759DF" w:rsidP="007F79A4">
            <w:pPr>
              <w:rPr>
                <w:rFonts w:ascii="Calibri" w:hAnsi="Calibri" w:cs="Tahoma"/>
              </w:rPr>
            </w:pPr>
            <w:r w:rsidRPr="00D203A6">
              <w:rPr>
                <w:rFonts w:ascii="Calibri" w:hAnsi="Calibri" w:cs="Tahoma"/>
              </w:rPr>
              <w:t xml:space="preserve">Agentūra </w:t>
            </w:r>
            <w:r w:rsidR="007A111B">
              <w:rPr>
                <w:rFonts w:ascii="Calibri" w:hAnsi="Calibri" w:cs="Tahoma"/>
              </w:rPr>
              <w:t>S</w:t>
            </w:r>
            <w:r w:rsidR="00E275F0" w:rsidRPr="00D203A6">
              <w:rPr>
                <w:rFonts w:ascii="Calibri" w:hAnsi="Calibri" w:cs="Tahoma"/>
              </w:rPr>
              <w:t xml:space="preserve">pecialiųjų </w:t>
            </w:r>
            <w:r w:rsidRPr="00D203A6">
              <w:rPr>
                <w:rFonts w:ascii="Calibri" w:hAnsi="Calibri" w:cs="Tahoma"/>
              </w:rPr>
              <w:t>Pirkimo sąlygų 3 priede „Tiekėjų kvalifikacijos reikalavimai ir reikalaujami kokybės bei aplinkos apsaugos vadybos sistemų standartai“</w:t>
            </w:r>
            <w:r w:rsidRPr="00D203A6">
              <w:rPr>
                <w:rFonts w:ascii="Calibri" w:hAnsi="Calibri" w:cs="Tahoma"/>
                <w:i/>
                <w:iCs/>
              </w:rPr>
              <w:t xml:space="preserve"> </w:t>
            </w:r>
            <w:r w:rsidRPr="00D203A6">
              <w:rPr>
                <w:rFonts w:ascii="Calibri" w:hAnsi="Calibri" w:cs="Tahoma"/>
              </w:rPr>
              <w:t>nustatė kvalifikacijos reikalavimus tiekėjų specialistams (1.1 – 1.8 p</w:t>
            </w:r>
            <w:r w:rsidR="007F4D2C">
              <w:rPr>
                <w:rFonts w:ascii="Calibri" w:hAnsi="Calibri" w:cs="Tahoma"/>
              </w:rPr>
              <w:t>unktai</w:t>
            </w:r>
            <w:r w:rsidRPr="00D203A6">
              <w:rPr>
                <w:rFonts w:ascii="Calibri" w:hAnsi="Calibri" w:cs="Tahoma"/>
              </w:rPr>
              <w:t>), pagal kuriuos tiekėja</w:t>
            </w:r>
            <w:r w:rsidR="00507632" w:rsidRPr="00D203A6">
              <w:rPr>
                <w:rFonts w:ascii="Calibri" w:hAnsi="Calibri" w:cs="Tahoma"/>
              </w:rPr>
              <w:t>i</w:t>
            </w:r>
            <w:r w:rsidRPr="00D203A6">
              <w:rPr>
                <w:rFonts w:ascii="Calibri" w:hAnsi="Calibri" w:cs="Tahoma"/>
              </w:rPr>
              <w:t xml:space="preserve"> turėjo pateik</w:t>
            </w:r>
            <w:r w:rsidR="00066630">
              <w:rPr>
                <w:rFonts w:ascii="Calibri" w:hAnsi="Calibri" w:cs="Tahoma"/>
              </w:rPr>
              <w:t>t</w:t>
            </w:r>
            <w:r w:rsidRPr="00D203A6">
              <w:rPr>
                <w:rFonts w:ascii="Calibri" w:hAnsi="Calibri" w:cs="Tahoma"/>
              </w:rPr>
              <w:t xml:space="preserve">i atitiktį reikalavimams įrodantį dokumentą – Perkančiosios organizacijos nustatytos formos kvalifikacijos reikalavimų atitikties pažymą, parengtą pagal </w:t>
            </w:r>
            <w:r w:rsidR="0098357A" w:rsidRPr="00D203A6">
              <w:rPr>
                <w:rFonts w:ascii="Calibri" w:hAnsi="Calibri" w:cs="Tahoma"/>
              </w:rPr>
              <w:t>P</w:t>
            </w:r>
            <w:r w:rsidRPr="00D203A6">
              <w:rPr>
                <w:rFonts w:ascii="Calibri" w:hAnsi="Calibri" w:cs="Tahoma"/>
              </w:rPr>
              <w:t>irkimo sąlygų 10 priede pateiktą formą (toliau – Atitikties pažyma).</w:t>
            </w:r>
            <w:r w:rsidR="008405C8" w:rsidRPr="00D203A6">
              <w:rPr>
                <w:rFonts w:ascii="Calibri" w:hAnsi="Calibri" w:cs="Tahoma"/>
              </w:rPr>
              <w:t xml:space="preserve"> </w:t>
            </w:r>
            <w:r w:rsidR="00FE40DD" w:rsidRPr="00D203A6">
              <w:rPr>
                <w:rFonts w:ascii="Calibri" w:hAnsi="Calibri" w:cs="Tahoma"/>
              </w:rPr>
              <w:t>Perkančiosios organizacijos parengtos Atitikties pažymos formo</w:t>
            </w:r>
            <w:r w:rsidR="001E071B" w:rsidRPr="00D203A6">
              <w:rPr>
                <w:rFonts w:ascii="Calibri" w:hAnsi="Calibri" w:cs="Tahoma"/>
              </w:rPr>
              <w:t>je</w:t>
            </w:r>
            <w:r w:rsidR="00FE40DD" w:rsidRPr="00D203A6">
              <w:rPr>
                <w:rFonts w:ascii="Calibri" w:hAnsi="Calibri" w:cs="Tahoma"/>
              </w:rPr>
              <w:t xml:space="preserve"> </w:t>
            </w:r>
            <w:r w:rsidR="00C4730E" w:rsidRPr="00D203A6">
              <w:rPr>
                <w:rFonts w:ascii="Calibri" w:hAnsi="Calibri" w:cs="Tahoma"/>
              </w:rPr>
              <w:t xml:space="preserve">(Excel lentelė) </w:t>
            </w:r>
            <w:r w:rsidR="001E071B" w:rsidRPr="00D203A6">
              <w:rPr>
                <w:rFonts w:ascii="Calibri" w:hAnsi="Calibri" w:cs="Tahoma"/>
              </w:rPr>
              <w:t>nurodyta</w:t>
            </w:r>
            <w:r w:rsidR="00831CBD" w:rsidRPr="00D203A6">
              <w:rPr>
                <w:rFonts w:ascii="Calibri" w:hAnsi="Calibri" w:cs="Tahoma"/>
              </w:rPr>
              <w:t>:</w:t>
            </w:r>
            <w:r w:rsidR="008D18C9" w:rsidRPr="00D203A6">
              <w:rPr>
                <w:rFonts w:ascii="Calibri" w:hAnsi="Calibri" w:cs="Tahoma"/>
              </w:rPr>
              <w:t xml:space="preserve"> </w:t>
            </w:r>
            <w:r w:rsidR="00831CBD" w:rsidRPr="00D203A6">
              <w:rPr>
                <w:rFonts w:ascii="Calibri" w:hAnsi="Calibri" w:cs="Tahoma"/>
              </w:rPr>
              <w:t>„</w:t>
            </w:r>
            <w:r w:rsidR="00831CBD" w:rsidRPr="00D203A6">
              <w:rPr>
                <w:rFonts w:ascii="Calibri" w:hAnsi="Calibri" w:cs="Tahoma"/>
                <w:b/>
                <w:bCs/>
              </w:rPr>
              <w:t>Jokių papildomų dokumentų, įrodančių atitiktį nurodytam kvalifikacijos reikalavimui, perkančioji organizacija pateikti nereikalauja</w:t>
            </w:r>
            <w:r w:rsidR="00831CBD" w:rsidRPr="00D203A6">
              <w:rPr>
                <w:rFonts w:ascii="Calibri" w:hAnsi="Calibri" w:cs="Tahoma"/>
              </w:rPr>
              <w:t>. Tačiau tiekėjas savo nuožiūra gali pateikti pvz. nuorodą į Centrinį viešųjų pirkimų portalą (</w:t>
            </w:r>
            <w:hyperlink r:id="rId14" w:tgtFrame="_blank" w:history="1">
              <w:r w:rsidR="00831CBD" w:rsidRPr="00D203A6">
                <w:rPr>
                  <w:rStyle w:val="Hipersaitas"/>
                  <w:rFonts w:ascii="Calibri" w:hAnsi="Calibri" w:cs="Tahoma"/>
                </w:rPr>
                <w:t>https://cvpp.eviesiejipirkimai.lt/</w:t>
              </w:r>
            </w:hyperlink>
            <w:r w:rsidR="00831CBD" w:rsidRPr="00D203A6">
              <w:rPr>
                <w:rFonts w:ascii="Calibri" w:hAnsi="Calibri" w:cs="Tahoma"/>
              </w:rPr>
              <w:t>), jeigu sutartis paviešinta, ar sutarties kopiją, ar užsakovo pažymą apie tinkamai įvykdytą sutartį / projektą, ar kitą dokumentą“</w:t>
            </w:r>
            <w:r w:rsidR="00831CBD" w:rsidRPr="00D203A6">
              <w:rPr>
                <w:rStyle w:val="Puslapioinaosnuoroda"/>
                <w:rFonts w:ascii="Calibri" w:hAnsi="Calibri" w:cs="Tahoma"/>
              </w:rPr>
              <w:footnoteReference w:id="4"/>
            </w:r>
            <w:r w:rsidR="00A81ABE">
              <w:rPr>
                <w:rFonts w:ascii="Calibri" w:hAnsi="Calibri" w:cs="Tahoma"/>
              </w:rPr>
              <w:t>.</w:t>
            </w:r>
          </w:p>
          <w:p w14:paraId="55AA817B" w14:textId="4ED2E3D3" w:rsidR="00095B5A" w:rsidRPr="00D203A6" w:rsidRDefault="00FD1C48" w:rsidP="00FD1C48">
            <w:pPr>
              <w:rPr>
                <w:rFonts w:ascii="Calibri" w:hAnsi="Calibri" w:cs="Tahoma"/>
              </w:rPr>
            </w:pPr>
            <w:r w:rsidRPr="00D203A6">
              <w:rPr>
                <w:rFonts w:ascii="Calibri" w:hAnsi="Calibri" w:cs="Tahoma"/>
              </w:rPr>
              <w:t>Tiekėjas</w:t>
            </w:r>
            <w:r w:rsidR="00053B4C" w:rsidRPr="00D203A6">
              <w:rPr>
                <w:rFonts w:ascii="Calibri" w:hAnsi="Calibri" w:cs="Tahoma"/>
              </w:rPr>
              <w:t>,</w:t>
            </w:r>
            <w:r w:rsidRPr="00D203A6">
              <w:rPr>
                <w:rFonts w:ascii="Calibri" w:hAnsi="Calibri" w:cs="Tahoma"/>
              </w:rPr>
              <w:t xml:space="preserve"> </w:t>
            </w:r>
            <w:r w:rsidR="00352FE9" w:rsidRPr="00D203A6">
              <w:rPr>
                <w:rFonts w:ascii="Calibri" w:hAnsi="Calibri" w:cs="Tahoma"/>
              </w:rPr>
              <w:t xml:space="preserve">teikdamas pasiūlymą, </w:t>
            </w:r>
            <w:r w:rsidR="00B52996" w:rsidRPr="00D203A6">
              <w:rPr>
                <w:rFonts w:ascii="Calibri" w:hAnsi="Calibri" w:cs="Tahoma"/>
              </w:rPr>
              <w:t>privalėj</w:t>
            </w:r>
            <w:r w:rsidRPr="00D203A6">
              <w:rPr>
                <w:rFonts w:ascii="Calibri" w:hAnsi="Calibri" w:cs="Tahoma"/>
              </w:rPr>
              <w:t xml:space="preserve">o užpildyti </w:t>
            </w:r>
            <w:r w:rsidR="004D5685" w:rsidRPr="00D203A6">
              <w:rPr>
                <w:rFonts w:ascii="Calibri" w:hAnsi="Calibri" w:cs="Tahoma"/>
              </w:rPr>
              <w:t xml:space="preserve">Pirkimo sąlygų 10 priedą ir nurodyti </w:t>
            </w:r>
            <w:r w:rsidRPr="00D203A6">
              <w:rPr>
                <w:rFonts w:ascii="Calibri" w:hAnsi="Calibri" w:cs="Tahoma"/>
              </w:rPr>
              <w:t>reikalaujamą informaciją</w:t>
            </w:r>
            <w:r w:rsidR="00242D23" w:rsidRPr="00D203A6">
              <w:rPr>
                <w:rFonts w:ascii="Calibri" w:hAnsi="Calibri" w:cs="Tahoma"/>
              </w:rPr>
              <w:t xml:space="preserve"> </w:t>
            </w:r>
            <w:r w:rsidR="00082656" w:rsidRPr="00D203A6">
              <w:rPr>
                <w:rFonts w:ascii="Calibri" w:hAnsi="Calibri" w:cs="Tahoma"/>
              </w:rPr>
              <w:t xml:space="preserve">apie </w:t>
            </w:r>
            <w:r w:rsidR="00EA6AB4" w:rsidRPr="00D203A6">
              <w:rPr>
                <w:rFonts w:ascii="Calibri" w:hAnsi="Calibri" w:cs="Tahoma"/>
              </w:rPr>
              <w:t>T</w:t>
            </w:r>
            <w:r w:rsidR="00242D23" w:rsidRPr="00D203A6">
              <w:rPr>
                <w:rFonts w:ascii="Calibri" w:hAnsi="Calibri" w:cs="Tahoma"/>
              </w:rPr>
              <w:t>iekėjo siūlom</w:t>
            </w:r>
            <w:r w:rsidR="00082656" w:rsidRPr="00D203A6">
              <w:rPr>
                <w:rFonts w:ascii="Calibri" w:hAnsi="Calibri" w:cs="Tahoma"/>
              </w:rPr>
              <w:t>us</w:t>
            </w:r>
            <w:r w:rsidR="00242D23" w:rsidRPr="00D203A6">
              <w:rPr>
                <w:rFonts w:ascii="Calibri" w:hAnsi="Calibri" w:cs="Tahoma"/>
              </w:rPr>
              <w:t xml:space="preserve"> specialist</w:t>
            </w:r>
            <w:r w:rsidR="00082656" w:rsidRPr="00D203A6">
              <w:rPr>
                <w:rFonts w:ascii="Calibri" w:hAnsi="Calibri" w:cs="Tahoma"/>
              </w:rPr>
              <w:t xml:space="preserve">us (iš viso Atitikties pažymoje nurodyti 8 </w:t>
            </w:r>
            <w:r w:rsidR="008479FC" w:rsidRPr="00D203A6">
              <w:rPr>
                <w:rFonts w:ascii="Calibri" w:hAnsi="Calibri" w:cs="Tahoma"/>
              </w:rPr>
              <w:t>atskirų sričių specialistai ir jiems keliami konkretūs kvalifikacijos (patirties</w:t>
            </w:r>
            <w:r w:rsidR="000E2FD1" w:rsidRPr="00D203A6">
              <w:rPr>
                <w:rFonts w:ascii="Calibri" w:hAnsi="Calibri" w:cs="Tahoma"/>
              </w:rPr>
              <w:t>)</w:t>
            </w:r>
            <w:r w:rsidR="008479FC" w:rsidRPr="00D203A6">
              <w:rPr>
                <w:rFonts w:ascii="Calibri" w:hAnsi="Calibri" w:cs="Tahoma"/>
              </w:rPr>
              <w:t xml:space="preserve"> reikalavimai</w:t>
            </w:r>
            <w:r w:rsidR="00053B4C" w:rsidRPr="00D203A6">
              <w:rPr>
                <w:rStyle w:val="Puslapioinaosnuoroda"/>
                <w:rFonts w:ascii="Calibri" w:hAnsi="Calibri" w:cs="Tahoma"/>
              </w:rPr>
              <w:footnoteReference w:id="5"/>
            </w:r>
            <w:r w:rsidR="006B4D28" w:rsidRPr="00D203A6">
              <w:rPr>
                <w:rFonts w:ascii="Calibri" w:hAnsi="Calibri" w:cs="Tahoma"/>
              </w:rPr>
              <w:t>)</w:t>
            </w:r>
            <w:r w:rsidR="004D24ED" w:rsidRPr="00D203A6">
              <w:rPr>
                <w:rFonts w:ascii="Calibri" w:hAnsi="Calibri" w:cs="Tahoma"/>
              </w:rPr>
              <w:t>:</w:t>
            </w:r>
            <w:r w:rsidRPr="00D203A6">
              <w:rPr>
                <w:rFonts w:ascii="Calibri" w:hAnsi="Calibri" w:cs="Tahoma"/>
              </w:rPr>
              <w:t xml:space="preserve"> </w:t>
            </w:r>
          </w:p>
          <w:p w14:paraId="298F7DD4" w14:textId="571C313D" w:rsidR="00095B5A" w:rsidRPr="00D203A6" w:rsidRDefault="00095B5A" w:rsidP="00FD1C48">
            <w:pPr>
              <w:rPr>
                <w:rFonts w:ascii="Calibri" w:hAnsi="Calibri" w:cs="Tahoma"/>
              </w:rPr>
            </w:pPr>
            <w:r w:rsidRPr="00D203A6">
              <w:rPr>
                <w:rFonts w:ascii="Calibri" w:hAnsi="Calibri" w:cs="Tahoma"/>
              </w:rPr>
              <w:t xml:space="preserve">1. </w:t>
            </w:r>
            <w:r w:rsidR="004D24ED" w:rsidRPr="00D203A6">
              <w:rPr>
                <w:rFonts w:ascii="Calibri" w:hAnsi="Calibri" w:cs="Tahoma"/>
              </w:rPr>
              <w:t xml:space="preserve">konkrečius </w:t>
            </w:r>
            <w:r w:rsidR="00FD1C48" w:rsidRPr="00D203A6">
              <w:rPr>
                <w:rFonts w:ascii="Calibri" w:hAnsi="Calibri" w:cs="Tahoma"/>
              </w:rPr>
              <w:t xml:space="preserve">siūlomus </w:t>
            </w:r>
            <w:r w:rsidR="0098357A" w:rsidRPr="00D203A6">
              <w:rPr>
                <w:rFonts w:ascii="Calibri" w:hAnsi="Calibri" w:cs="Tahoma"/>
              </w:rPr>
              <w:t>specialistus</w:t>
            </w:r>
            <w:r w:rsidR="00FD1C48" w:rsidRPr="00D203A6">
              <w:rPr>
                <w:rFonts w:ascii="Calibri" w:hAnsi="Calibri" w:cs="Tahoma"/>
              </w:rPr>
              <w:t xml:space="preserve">, jų darbovietes </w:t>
            </w:r>
            <w:r w:rsidR="004D24ED" w:rsidRPr="00D203A6">
              <w:rPr>
                <w:rFonts w:ascii="Calibri" w:hAnsi="Calibri" w:cs="Tahoma"/>
              </w:rPr>
              <w:t>pasiūlymo pateikimo dieną</w:t>
            </w:r>
            <w:r w:rsidRPr="00D203A6">
              <w:rPr>
                <w:rFonts w:ascii="Calibri" w:hAnsi="Calibri" w:cs="Tahoma"/>
              </w:rPr>
              <w:t xml:space="preserve">; </w:t>
            </w:r>
          </w:p>
          <w:p w14:paraId="6D843155" w14:textId="3AC223DC" w:rsidR="00095B5A" w:rsidRPr="00D203A6" w:rsidRDefault="00095B5A" w:rsidP="00FD1C48">
            <w:pPr>
              <w:rPr>
                <w:rFonts w:ascii="Calibri" w:hAnsi="Calibri" w:cs="Tahoma"/>
              </w:rPr>
            </w:pPr>
            <w:r w:rsidRPr="00D203A6">
              <w:rPr>
                <w:rFonts w:ascii="Calibri" w:hAnsi="Calibri" w:cs="Tahoma"/>
              </w:rPr>
              <w:lastRenderedPageBreak/>
              <w:t>2.</w:t>
            </w:r>
            <w:r w:rsidR="00D95E26" w:rsidRPr="00D203A6">
              <w:rPr>
                <w:rFonts w:ascii="Calibri" w:hAnsi="Calibri" w:cs="Tahoma"/>
              </w:rPr>
              <w:t xml:space="preserve"> </w:t>
            </w:r>
            <w:r w:rsidR="00FD1C48" w:rsidRPr="00D203A6">
              <w:rPr>
                <w:rFonts w:ascii="Calibri" w:hAnsi="Calibri" w:cs="Tahoma"/>
              </w:rPr>
              <w:t xml:space="preserve">informaciją apie </w:t>
            </w:r>
            <w:r w:rsidR="0098357A" w:rsidRPr="00D203A6">
              <w:rPr>
                <w:rFonts w:ascii="Calibri" w:hAnsi="Calibri" w:cs="Tahoma"/>
              </w:rPr>
              <w:t>sutart</w:t>
            </w:r>
            <w:r w:rsidR="00A81ABE">
              <w:rPr>
                <w:rFonts w:ascii="Calibri" w:hAnsi="Calibri" w:cs="Tahoma"/>
              </w:rPr>
              <w:t>is</w:t>
            </w:r>
            <w:r w:rsidR="00D95E26" w:rsidRPr="00D203A6">
              <w:rPr>
                <w:rFonts w:ascii="Calibri" w:hAnsi="Calibri" w:cs="Tahoma"/>
              </w:rPr>
              <w:t xml:space="preserve"> </w:t>
            </w:r>
            <w:r w:rsidR="00FD1C48" w:rsidRPr="00D203A6">
              <w:rPr>
                <w:rFonts w:ascii="Calibri" w:hAnsi="Calibri" w:cs="Tahoma"/>
              </w:rPr>
              <w:t>(</w:t>
            </w:r>
            <w:r w:rsidR="00D95E26" w:rsidRPr="00D203A6">
              <w:rPr>
                <w:rFonts w:ascii="Calibri" w:hAnsi="Calibri" w:cs="Tahoma"/>
              </w:rPr>
              <w:t xml:space="preserve">pavadinimą, </w:t>
            </w:r>
            <w:r w:rsidR="008B6538" w:rsidRPr="00D203A6">
              <w:rPr>
                <w:rFonts w:ascii="Calibri" w:hAnsi="Calibri" w:cs="Tahoma"/>
              </w:rPr>
              <w:t xml:space="preserve">sudarymo datą, </w:t>
            </w:r>
            <w:r w:rsidR="00C7236C" w:rsidRPr="00D203A6">
              <w:rPr>
                <w:rFonts w:ascii="Calibri" w:hAnsi="Calibri" w:cs="Tahoma"/>
              </w:rPr>
              <w:t>n</w:t>
            </w:r>
            <w:r w:rsidR="008B6538" w:rsidRPr="00D203A6">
              <w:rPr>
                <w:rFonts w:ascii="Calibri" w:hAnsi="Calibri" w:cs="Tahoma"/>
              </w:rPr>
              <w:t>umerį, objektą</w:t>
            </w:r>
            <w:r w:rsidR="00C7236C" w:rsidRPr="00D203A6">
              <w:rPr>
                <w:rFonts w:ascii="Calibri" w:hAnsi="Calibri" w:cs="Tahoma"/>
              </w:rPr>
              <w:t xml:space="preserve"> ir</w:t>
            </w:r>
            <w:r w:rsidR="008B6538" w:rsidRPr="00D203A6">
              <w:rPr>
                <w:rFonts w:ascii="Calibri" w:hAnsi="Calibri" w:cs="Tahoma"/>
              </w:rPr>
              <w:t xml:space="preserve"> vertę</w:t>
            </w:r>
            <w:r w:rsidR="00C7236C" w:rsidRPr="00D203A6">
              <w:rPr>
                <w:rFonts w:ascii="Calibri" w:hAnsi="Calibri" w:cs="Tahoma"/>
              </w:rPr>
              <w:t>)</w:t>
            </w:r>
            <w:r w:rsidR="00FD1C48" w:rsidRPr="00D203A6">
              <w:rPr>
                <w:rFonts w:ascii="Calibri" w:hAnsi="Calibri" w:cs="Tahoma"/>
              </w:rPr>
              <w:t>, pagal kurias specialistai teikė Paslaugas</w:t>
            </w:r>
            <w:r w:rsidR="00A548C5" w:rsidRPr="00D203A6">
              <w:rPr>
                <w:rFonts w:ascii="Calibri" w:hAnsi="Calibri" w:cs="Tahoma"/>
              </w:rPr>
              <w:t xml:space="preserve">; </w:t>
            </w:r>
          </w:p>
          <w:p w14:paraId="06850A10" w14:textId="594391C6" w:rsidR="00FD1C48" w:rsidRPr="00D203A6" w:rsidRDefault="00095B5A" w:rsidP="00FD1C48">
            <w:pPr>
              <w:rPr>
                <w:rFonts w:ascii="Calibri" w:hAnsi="Calibri" w:cs="Tahoma"/>
              </w:rPr>
            </w:pPr>
            <w:r w:rsidRPr="00D203A6">
              <w:rPr>
                <w:rFonts w:ascii="Calibri" w:hAnsi="Calibri" w:cs="Tahoma"/>
              </w:rPr>
              <w:t xml:space="preserve">3. </w:t>
            </w:r>
            <w:r w:rsidR="00C151BE" w:rsidRPr="00D203A6">
              <w:rPr>
                <w:rFonts w:ascii="Calibri" w:hAnsi="Calibri" w:cs="Tahoma"/>
              </w:rPr>
              <w:t>informacij</w:t>
            </w:r>
            <w:r w:rsidR="002E070C" w:rsidRPr="00D203A6">
              <w:rPr>
                <w:rFonts w:ascii="Calibri" w:hAnsi="Calibri" w:cs="Tahoma"/>
              </w:rPr>
              <w:t>ą</w:t>
            </w:r>
            <w:r w:rsidR="00C151BE" w:rsidRPr="00D203A6">
              <w:rPr>
                <w:rFonts w:ascii="Calibri" w:hAnsi="Calibri" w:cs="Tahoma"/>
              </w:rPr>
              <w:t xml:space="preserve"> apie nurodyto specialisto </w:t>
            </w:r>
            <w:r w:rsidR="0098357A" w:rsidRPr="00D203A6">
              <w:rPr>
                <w:rFonts w:ascii="Calibri" w:hAnsi="Calibri" w:cs="Tahoma"/>
              </w:rPr>
              <w:t>patirtį</w:t>
            </w:r>
            <w:r w:rsidR="00C151BE" w:rsidRPr="00D203A6">
              <w:rPr>
                <w:rFonts w:ascii="Calibri" w:hAnsi="Calibri" w:cs="Tahoma"/>
              </w:rPr>
              <w:t xml:space="preserve"> vykdant nurodytą sutartį (</w:t>
            </w:r>
            <w:r w:rsidR="00DD51EA" w:rsidRPr="00D203A6">
              <w:rPr>
                <w:rFonts w:ascii="Calibri" w:hAnsi="Calibri" w:cs="Tahoma"/>
              </w:rPr>
              <w:t>pareig</w:t>
            </w:r>
            <w:r w:rsidR="00DA04DE" w:rsidRPr="00D203A6">
              <w:rPr>
                <w:rFonts w:ascii="Calibri" w:hAnsi="Calibri" w:cs="Tahoma"/>
              </w:rPr>
              <w:t>o</w:t>
            </w:r>
            <w:r w:rsidR="00DD51EA" w:rsidRPr="00D203A6">
              <w:rPr>
                <w:rFonts w:ascii="Calibri" w:hAnsi="Calibri" w:cs="Tahoma"/>
              </w:rPr>
              <w:t xml:space="preserve">s, darbo pradžia ir darbo pabaiga mėnesio tikslumu); </w:t>
            </w:r>
          </w:p>
          <w:p w14:paraId="173EBD0B" w14:textId="02109F5B" w:rsidR="00F5012F" w:rsidRPr="00D203A6" w:rsidRDefault="00D10CA1" w:rsidP="00FD1C48">
            <w:pPr>
              <w:rPr>
                <w:rFonts w:ascii="Calibri" w:hAnsi="Calibri" w:cs="Tahoma"/>
              </w:rPr>
            </w:pPr>
            <w:r w:rsidRPr="00D203A6">
              <w:rPr>
                <w:rFonts w:ascii="Calibri" w:hAnsi="Calibri" w:cs="Tahoma"/>
              </w:rPr>
              <w:t xml:space="preserve">4. </w:t>
            </w:r>
            <w:r w:rsidR="0098357A" w:rsidRPr="00D203A6">
              <w:rPr>
                <w:rFonts w:ascii="Calibri" w:hAnsi="Calibri" w:cs="Tahoma"/>
              </w:rPr>
              <w:t>kitą</w:t>
            </w:r>
            <w:r w:rsidR="00BE0E9A" w:rsidRPr="00D203A6">
              <w:rPr>
                <w:rFonts w:ascii="Calibri" w:hAnsi="Calibri" w:cs="Tahoma"/>
              </w:rPr>
              <w:t xml:space="preserve"> neprivalomą informaciją ir dokumentus.</w:t>
            </w:r>
          </w:p>
          <w:p w14:paraId="3170AFAA" w14:textId="79773DF9" w:rsidR="007A411A" w:rsidRPr="00D203A6" w:rsidRDefault="00C40878" w:rsidP="00DC49E3">
            <w:pPr>
              <w:rPr>
                <w:rFonts w:ascii="Calibri" w:hAnsi="Calibri" w:cs="Calibri"/>
              </w:rPr>
            </w:pPr>
            <w:r w:rsidRPr="00D203A6">
              <w:rPr>
                <w:rFonts w:ascii="Calibri" w:hAnsi="Calibri" w:cs="Calibri"/>
              </w:rPr>
              <w:t xml:space="preserve">Tiekėjas, pildydamas Atitikties pažymą, </w:t>
            </w:r>
            <w:r w:rsidR="003426C6" w:rsidRPr="00D203A6">
              <w:rPr>
                <w:rFonts w:ascii="Calibri" w:hAnsi="Calibri" w:cs="Calibri"/>
              </w:rPr>
              <w:t xml:space="preserve">be kita ko, </w:t>
            </w:r>
            <w:r w:rsidRPr="00D203A6">
              <w:rPr>
                <w:rFonts w:ascii="Calibri" w:hAnsi="Calibri" w:cs="Calibri"/>
              </w:rPr>
              <w:t xml:space="preserve">prie siūlomų specialistų Nr. 6 ir Nr. 7, stulpelyje „Sutarties Nr.“ nurodė sutarties su Lietuvos banku numerį 2020/41.16-133, o </w:t>
            </w:r>
            <w:r w:rsidR="00C35ABC" w:rsidRPr="00D203A6">
              <w:rPr>
                <w:rFonts w:ascii="Calibri" w:hAnsi="Calibri" w:cs="Calibri"/>
              </w:rPr>
              <w:t>stulpeliuose „D</w:t>
            </w:r>
            <w:r w:rsidRPr="00D203A6">
              <w:rPr>
                <w:rFonts w:ascii="Calibri" w:hAnsi="Calibri" w:cs="Calibri"/>
              </w:rPr>
              <w:t>arbo pradži</w:t>
            </w:r>
            <w:r w:rsidR="00C35ABC" w:rsidRPr="00D203A6">
              <w:rPr>
                <w:rFonts w:ascii="Calibri" w:hAnsi="Calibri" w:cs="Calibri"/>
              </w:rPr>
              <w:t>a“</w:t>
            </w:r>
            <w:r w:rsidRPr="00D203A6">
              <w:rPr>
                <w:rFonts w:ascii="Calibri" w:hAnsi="Calibri" w:cs="Calibri"/>
              </w:rPr>
              <w:t xml:space="preserve"> ir </w:t>
            </w:r>
            <w:r w:rsidR="00C35ABC" w:rsidRPr="00D203A6">
              <w:rPr>
                <w:rFonts w:ascii="Calibri" w:hAnsi="Calibri" w:cs="Calibri"/>
              </w:rPr>
              <w:t xml:space="preserve">„Darbo </w:t>
            </w:r>
            <w:r w:rsidRPr="00D203A6">
              <w:rPr>
                <w:rFonts w:ascii="Calibri" w:hAnsi="Calibri" w:cs="Calibri"/>
              </w:rPr>
              <w:t>pabaig</w:t>
            </w:r>
            <w:r w:rsidR="00C35ABC" w:rsidRPr="00D203A6">
              <w:rPr>
                <w:rFonts w:ascii="Calibri" w:hAnsi="Calibri" w:cs="Calibri"/>
              </w:rPr>
              <w:t>a“</w:t>
            </w:r>
            <w:r w:rsidRPr="00D203A6">
              <w:rPr>
                <w:rFonts w:ascii="Calibri" w:hAnsi="Calibri" w:cs="Calibri"/>
              </w:rPr>
              <w:t xml:space="preserve"> nurodė </w:t>
            </w:r>
            <w:r w:rsidR="00C35ABC" w:rsidRPr="00D203A6">
              <w:rPr>
                <w:rFonts w:ascii="Calibri" w:hAnsi="Calibri" w:cs="Calibri"/>
              </w:rPr>
              <w:t xml:space="preserve">atitinkamai </w:t>
            </w:r>
            <w:r w:rsidR="00DC49E3" w:rsidRPr="00D203A6">
              <w:rPr>
                <w:rFonts w:ascii="Calibri" w:hAnsi="Calibri" w:cs="Calibri"/>
              </w:rPr>
              <w:t xml:space="preserve">Specialisto Nr. 6 ir Specialisto Nr. 7 </w:t>
            </w:r>
            <w:r w:rsidRPr="00D203A6">
              <w:rPr>
                <w:rFonts w:ascii="Calibri" w:hAnsi="Calibri" w:cs="Calibri"/>
              </w:rPr>
              <w:t>darbo laikotarp</w:t>
            </w:r>
            <w:r w:rsidR="00DC49E3" w:rsidRPr="00D203A6">
              <w:rPr>
                <w:rFonts w:ascii="Calibri" w:hAnsi="Calibri" w:cs="Calibri"/>
              </w:rPr>
              <w:t>ius</w:t>
            </w:r>
            <w:r w:rsidR="003426C6" w:rsidRPr="00D203A6">
              <w:rPr>
                <w:rFonts w:ascii="Calibri" w:hAnsi="Calibri" w:cs="Calibri"/>
              </w:rPr>
              <w:t xml:space="preserve"> </w:t>
            </w:r>
            <w:r w:rsidR="00DC49E3" w:rsidRPr="00D203A6">
              <w:rPr>
                <w:rFonts w:ascii="Calibri" w:hAnsi="Calibri" w:cs="Calibri"/>
              </w:rPr>
              <w:t>(žr. Tiekėjo pateikt</w:t>
            </w:r>
            <w:r w:rsidR="00C35ABC" w:rsidRPr="00D203A6">
              <w:rPr>
                <w:rFonts w:ascii="Calibri" w:hAnsi="Calibri" w:cs="Calibri"/>
              </w:rPr>
              <w:t xml:space="preserve">os Atitikties pažymos </w:t>
            </w:r>
            <w:r w:rsidR="00DC49E3" w:rsidRPr="00D203A6">
              <w:rPr>
                <w:rFonts w:ascii="Calibri" w:hAnsi="Calibri" w:cs="Calibri"/>
              </w:rPr>
              <w:t xml:space="preserve">duomenų </w:t>
            </w:r>
            <w:r w:rsidR="006F2DCA" w:rsidRPr="00D203A6">
              <w:rPr>
                <w:rFonts w:ascii="Calibri" w:hAnsi="Calibri" w:cs="Calibri"/>
              </w:rPr>
              <w:t xml:space="preserve">suvestinės </w:t>
            </w:r>
            <w:r w:rsidR="00DC49E3" w:rsidRPr="00D203A6">
              <w:rPr>
                <w:rFonts w:ascii="Calibri" w:hAnsi="Calibri" w:cs="Calibri"/>
              </w:rPr>
              <w:t>iškarpą paskiau)</w:t>
            </w:r>
            <w:r w:rsidR="00034BD9" w:rsidRPr="00D203A6">
              <w:rPr>
                <w:rFonts w:ascii="Calibri" w:hAnsi="Calibri" w:cs="Calibri"/>
              </w:rPr>
              <w:t>:</w:t>
            </w:r>
            <w:r w:rsidR="007A411A" w:rsidRPr="00D203A6">
              <w:t xml:space="preserve"> </w:t>
            </w:r>
            <w:r w:rsidR="007A411A" w:rsidRPr="00D203A6">
              <w:rPr>
                <w:rFonts w:ascii="Calibri" w:hAnsi="Calibri" w:cs="Calibri"/>
                <w:noProof/>
              </w:rPr>
              <w:drawing>
                <wp:inline distT="0" distB="0" distL="0" distR="0" wp14:anchorId="5E04F900" wp14:editId="70624CDA">
                  <wp:extent cx="5980075" cy="2066925"/>
                  <wp:effectExtent l="0" t="0" r="1905" b="0"/>
                  <wp:docPr id="12117082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708226" name=""/>
                          <pic:cNvPicPr/>
                        </pic:nvPicPr>
                        <pic:blipFill>
                          <a:blip r:embed="rId15"/>
                          <a:stretch>
                            <a:fillRect/>
                          </a:stretch>
                        </pic:blipFill>
                        <pic:spPr>
                          <a:xfrm>
                            <a:off x="0" y="0"/>
                            <a:ext cx="6007799" cy="2076507"/>
                          </a:xfrm>
                          <a:prstGeom prst="rect">
                            <a:avLst/>
                          </a:prstGeom>
                        </pic:spPr>
                      </pic:pic>
                    </a:graphicData>
                  </a:graphic>
                </wp:inline>
              </w:drawing>
            </w:r>
          </w:p>
          <w:p w14:paraId="0739BCCA" w14:textId="7D2A50A4" w:rsidR="00C84A13" w:rsidRPr="00D203A6" w:rsidRDefault="003426C6" w:rsidP="00C84A13">
            <w:pPr>
              <w:pStyle w:val="Antrats"/>
              <w:tabs>
                <w:tab w:val="left" w:pos="3090"/>
              </w:tabs>
              <w:ind w:right="-1" w:firstLine="851"/>
              <w:rPr>
                <w:rFonts w:ascii="Calibri" w:hAnsi="Calibri" w:cs="Calibri"/>
              </w:rPr>
            </w:pPr>
            <w:r w:rsidRPr="00D203A6">
              <w:rPr>
                <w:rFonts w:ascii="Calibri" w:hAnsi="Calibri" w:cs="Calibri"/>
              </w:rPr>
              <w:t>Tiekėjas su Atitikties pažyma neteikė joki</w:t>
            </w:r>
            <w:r w:rsidR="00583190">
              <w:rPr>
                <w:rFonts w:ascii="Calibri" w:hAnsi="Calibri" w:cs="Calibri"/>
              </w:rPr>
              <w:t>ų</w:t>
            </w:r>
            <w:r w:rsidRPr="00D203A6">
              <w:rPr>
                <w:rFonts w:ascii="Calibri" w:hAnsi="Calibri" w:cs="Calibri"/>
              </w:rPr>
              <w:t xml:space="preserve"> dokument</w:t>
            </w:r>
            <w:r w:rsidR="00583190">
              <w:rPr>
                <w:rFonts w:ascii="Calibri" w:hAnsi="Calibri" w:cs="Calibri"/>
              </w:rPr>
              <w:t>ų</w:t>
            </w:r>
            <w:r w:rsidR="00AB3528" w:rsidRPr="00D203A6">
              <w:rPr>
                <w:rFonts w:ascii="Calibri" w:hAnsi="Calibri" w:cs="Calibri"/>
              </w:rPr>
              <w:t>, pvz.,</w:t>
            </w:r>
            <w:r w:rsidR="00807355" w:rsidRPr="00D203A6">
              <w:rPr>
                <w:rFonts w:ascii="Calibri" w:hAnsi="Calibri" w:cs="Calibri"/>
              </w:rPr>
              <w:t xml:space="preserve"> </w:t>
            </w:r>
            <w:r w:rsidRPr="00D203A6">
              <w:rPr>
                <w:rFonts w:ascii="Calibri" w:hAnsi="Calibri" w:cs="Calibri"/>
              </w:rPr>
              <w:t>sutarties kopijos, užsakovo pažymos ir (ar) nuorodos į paviešintą sutartį Centriniame viešųjų pirkimų portale</w:t>
            </w:r>
            <w:r w:rsidR="00C514F8">
              <w:rPr>
                <w:rFonts w:ascii="Calibri" w:hAnsi="Calibri" w:cs="Calibri"/>
              </w:rPr>
              <w:t xml:space="preserve"> (CVPP)</w:t>
            </w:r>
            <w:r w:rsidR="002707D5" w:rsidRPr="00D203A6">
              <w:rPr>
                <w:rFonts w:ascii="Calibri" w:hAnsi="Calibri" w:cs="Calibri"/>
              </w:rPr>
              <w:t xml:space="preserve"> ar kito dokumento</w:t>
            </w:r>
            <w:r w:rsidRPr="00D203A6">
              <w:rPr>
                <w:rFonts w:ascii="Calibri" w:hAnsi="Calibri" w:cs="Calibri"/>
              </w:rPr>
              <w:t xml:space="preserve">, nes </w:t>
            </w:r>
            <w:r w:rsidR="00C84A13" w:rsidRPr="00D203A6">
              <w:rPr>
                <w:rFonts w:ascii="Calibri" w:hAnsi="Calibri" w:cs="Calibri"/>
              </w:rPr>
              <w:t>papildomų dokumentų, įrodančių atitiktį nu</w:t>
            </w:r>
            <w:r w:rsidR="00066630">
              <w:rPr>
                <w:rFonts w:ascii="Calibri" w:hAnsi="Calibri" w:cs="Calibri"/>
              </w:rPr>
              <w:t>statytam</w:t>
            </w:r>
            <w:r w:rsidR="00C84A13" w:rsidRPr="00D203A6">
              <w:rPr>
                <w:rFonts w:ascii="Calibri" w:hAnsi="Calibri" w:cs="Calibri"/>
              </w:rPr>
              <w:t xml:space="preserve"> kvalifikacijos reikalavimui, kaip buvo nurodyta Pirkimo dokumentuose, Perkančioji organizacija nereikalavo.</w:t>
            </w:r>
          </w:p>
          <w:p w14:paraId="3EE50551" w14:textId="06FEE612" w:rsidR="004529B6" w:rsidRPr="00D203A6" w:rsidRDefault="00A46F4E" w:rsidP="00B52996">
            <w:pPr>
              <w:pStyle w:val="Antrats"/>
              <w:tabs>
                <w:tab w:val="left" w:pos="3090"/>
              </w:tabs>
              <w:ind w:right="-1" w:firstLine="851"/>
              <w:rPr>
                <w:rFonts w:ascii="Calibri" w:hAnsi="Calibri" w:cs="Calibri"/>
                <w:szCs w:val="20"/>
                <w:lang w:eastAsia="en-US"/>
              </w:rPr>
            </w:pPr>
            <w:r w:rsidRPr="00D203A6">
              <w:rPr>
                <w:rFonts w:ascii="Calibri" w:hAnsi="Calibri" w:cs="Calibri"/>
              </w:rPr>
              <w:t xml:space="preserve">Vertinimo metu nustatyta, kad </w:t>
            </w:r>
            <w:r w:rsidR="00061E6E" w:rsidRPr="00D203A6">
              <w:rPr>
                <w:rFonts w:ascii="Calibri" w:hAnsi="Calibri" w:cs="Calibri"/>
              </w:rPr>
              <w:t>K</w:t>
            </w:r>
            <w:r w:rsidR="00194848" w:rsidRPr="00A46F4E">
              <w:rPr>
                <w:rFonts w:ascii="Calibri" w:hAnsi="Calibri" w:cs="Calibri"/>
              </w:rPr>
              <w:t>omisija</w:t>
            </w:r>
            <w:r w:rsidR="0036131D" w:rsidRPr="00D203A6">
              <w:rPr>
                <w:rFonts w:ascii="Calibri" w:hAnsi="Calibri" w:cs="Calibri"/>
              </w:rPr>
              <w:t xml:space="preserve"> </w:t>
            </w:r>
            <w:r w:rsidR="0036131D" w:rsidRPr="00A46F4E">
              <w:rPr>
                <w:rFonts w:ascii="Calibri" w:hAnsi="Calibri" w:cs="Calibri"/>
              </w:rPr>
              <w:t>paprašė</w:t>
            </w:r>
            <w:r w:rsidR="003463DE" w:rsidRPr="00D203A6">
              <w:rPr>
                <w:rStyle w:val="Puslapioinaosnuoroda"/>
                <w:rFonts w:ascii="Calibri" w:hAnsi="Calibri" w:cs="Calibri"/>
              </w:rPr>
              <w:footnoteReference w:id="6"/>
            </w:r>
            <w:r w:rsidR="003463DE" w:rsidRPr="00D203A6">
              <w:rPr>
                <w:rFonts w:ascii="Calibri" w:hAnsi="Calibri" w:cs="Calibri"/>
              </w:rPr>
              <w:t xml:space="preserve"> </w:t>
            </w:r>
            <w:r w:rsidR="00194848" w:rsidRPr="00A46F4E">
              <w:rPr>
                <w:rFonts w:ascii="Calibri" w:hAnsi="Calibri" w:cs="Calibri"/>
              </w:rPr>
              <w:t xml:space="preserve">Tiekėjo patikslinti </w:t>
            </w:r>
            <w:r w:rsidR="00ED66BE" w:rsidRPr="00D203A6">
              <w:rPr>
                <w:rFonts w:ascii="Calibri" w:hAnsi="Calibri" w:cs="Calibri"/>
              </w:rPr>
              <w:t>Atitikties p</w:t>
            </w:r>
            <w:r w:rsidR="00194848" w:rsidRPr="00A46F4E">
              <w:rPr>
                <w:rFonts w:ascii="Calibri" w:hAnsi="Calibri" w:cs="Calibri"/>
              </w:rPr>
              <w:t>ažymą, nurodant</w:t>
            </w:r>
            <w:r w:rsidR="00B46D14" w:rsidRPr="00D203A6">
              <w:rPr>
                <w:rFonts w:ascii="Calibri" w:hAnsi="Calibri" w:cs="Calibri"/>
              </w:rPr>
              <w:t xml:space="preserve">: užsakovą ir jo kontaktinius duomenis, </w:t>
            </w:r>
            <w:r w:rsidR="00194848" w:rsidRPr="00A46F4E">
              <w:rPr>
                <w:rFonts w:ascii="Calibri" w:hAnsi="Calibri" w:cs="Calibri"/>
              </w:rPr>
              <w:t>tikslią sutarties sudarymo datą</w:t>
            </w:r>
            <w:r w:rsidR="00C73E63" w:rsidRPr="00D203A6">
              <w:rPr>
                <w:rFonts w:ascii="Calibri" w:hAnsi="Calibri" w:cs="Calibri"/>
              </w:rPr>
              <w:t xml:space="preserve"> (Tiekėjas nurodė tik sutarties sudarymo metus)</w:t>
            </w:r>
            <w:r w:rsidR="00194848" w:rsidRPr="00A46F4E">
              <w:rPr>
                <w:rFonts w:ascii="Calibri" w:hAnsi="Calibri" w:cs="Calibri"/>
              </w:rPr>
              <w:t xml:space="preserve"> ir </w:t>
            </w:r>
            <w:r w:rsidR="00DD74FB" w:rsidRPr="00D203A6">
              <w:rPr>
                <w:rFonts w:ascii="Calibri" w:hAnsi="Calibri" w:cs="Calibri"/>
              </w:rPr>
              <w:t>p</w:t>
            </w:r>
            <w:r w:rsidR="00194848" w:rsidRPr="00A46F4E">
              <w:rPr>
                <w:rFonts w:ascii="Calibri" w:hAnsi="Calibri" w:cs="Calibri"/>
              </w:rPr>
              <w:t>ateikti nuorodą į paviešintą sutartį</w:t>
            </w:r>
            <w:r w:rsidR="00CB538F" w:rsidRPr="00D203A6">
              <w:rPr>
                <w:rFonts w:ascii="Calibri" w:hAnsi="Calibri" w:cs="Calibri"/>
              </w:rPr>
              <w:t>.</w:t>
            </w:r>
          </w:p>
          <w:p w14:paraId="4CB80AC6" w14:textId="69987767" w:rsidR="009A3BD4" w:rsidRDefault="00EC5804" w:rsidP="00B52996">
            <w:pPr>
              <w:pStyle w:val="Antrats"/>
              <w:tabs>
                <w:tab w:val="left" w:pos="3090"/>
              </w:tabs>
              <w:ind w:right="-1" w:firstLine="851"/>
              <w:rPr>
                <w:rFonts w:ascii="Calibri" w:hAnsi="Calibri" w:cs="Calibri"/>
                <w:szCs w:val="20"/>
                <w:lang w:eastAsia="en-US"/>
              </w:rPr>
            </w:pPr>
            <w:r w:rsidRPr="00D203A6">
              <w:rPr>
                <w:rFonts w:ascii="Calibri" w:hAnsi="Calibri" w:cs="Calibri"/>
              </w:rPr>
              <w:t xml:space="preserve">Tiekėjas </w:t>
            </w:r>
            <w:r w:rsidR="009232DC" w:rsidRPr="00D203A6">
              <w:rPr>
                <w:rFonts w:ascii="Calibri" w:hAnsi="Calibri" w:cs="Calibri"/>
              </w:rPr>
              <w:t>pateikė prašomą informaciją</w:t>
            </w:r>
            <w:r w:rsidR="008D315F" w:rsidRPr="00D203A6">
              <w:rPr>
                <w:rStyle w:val="Puslapioinaosnuoroda"/>
                <w:rFonts w:ascii="Calibri" w:hAnsi="Calibri" w:cs="Calibri"/>
              </w:rPr>
              <w:footnoteReference w:id="7"/>
            </w:r>
            <w:r w:rsidR="00B52996" w:rsidRPr="00D203A6">
              <w:rPr>
                <w:rFonts w:ascii="Calibri" w:hAnsi="Calibri" w:cs="Calibri"/>
              </w:rPr>
              <w:t>,</w:t>
            </w:r>
            <w:r w:rsidR="00320556" w:rsidRPr="00D203A6">
              <w:rPr>
                <w:rFonts w:ascii="Calibri" w:hAnsi="Calibri" w:cs="Calibri"/>
              </w:rPr>
              <w:t xml:space="preserve"> </w:t>
            </w:r>
            <w:r w:rsidR="00ED66BE" w:rsidRPr="00D203A6">
              <w:rPr>
                <w:rFonts w:ascii="Calibri" w:hAnsi="Calibri" w:cs="Calibri"/>
              </w:rPr>
              <w:t>patikslin</w:t>
            </w:r>
            <w:r w:rsidR="00851DC8" w:rsidRPr="00D203A6">
              <w:rPr>
                <w:rFonts w:ascii="Calibri" w:hAnsi="Calibri" w:cs="Calibri"/>
              </w:rPr>
              <w:t>o</w:t>
            </w:r>
            <w:r w:rsidR="00596E87" w:rsidRPr="00D203A6">
              <w:rPr>
                <w:rFonts w:ascii="Calibri" w:hAnsi="Calibri" w:cs="Calibri"/>
              </w:rPr>
              <w:t xml:space="preserve"> </w:t>
            </w:r>
            <w:r w:rsidR="008D315F" w:rsidRPr="00D203A6">
              <w:rPr>
                <w:rFonts w:ascii="Calibri" w:hAnsi="Calibri" w:cs="Calibri"/>
              </w:rPr>
              <w:t xml:space="preserve">su Pasiūlymu pateiktus </w:t>
            </w:r>
            <w:r w:rsidR="00596E87" w:rsidRPr="00D203A6">
              <w:rPr>
                <w:rFonts w:ascii="Calibri" w:hAnsi="Calibri" w:cs="Calibri"/>
              </w:rPr>
              <w:t>Atitikties pažym</w:t>
            </w:r>
            <w:r w:rsidR="00851DC8" w:rsidRPr="00D203A6">
              <w:rPr>
                <w:rFonts w:ascii="Calibri" w:hAnsi="Calibri" w:cs="Calibri"/>
              </w:rPr>
              <w:t>o</w:t>
            </w:r>
            <w:r w:rsidR="008D315F" w:rsidRPr="00D203A6">
              <w:rPr>
                <w:rFonts w:ascii="Calibri" w:hAnsi="Calibri" w:cs="Calibri"/>
              </w:rPr>
              <w:t xml:space="preserve">s </w:t>
            </w:r>
            <w:r w:rsidR="00851DC8" w:rsidRPr="00D203A6">
              <w:rPr>
                <w:rFonts w:ascii="Calibri" w:hAnsi="Calibri" w:cs="Calibri"/>
              </w:rPr>
              <w:t>duo</w:t>
            </w:r>
            <w:r w:rsidR="008D315F" w:rsidRPr="00D203A6">
              <w:rPr>
                <w:rFonts w:ascii="Calibri" w:hAnsi="Calibri" w:cs="Calibri"/>
              </w:rPr>
              <w:t>m</w:t>
            </w:r>
            <w:r w:rsidR="00851DC8" w:rsidRPr="00D203A6">
              <w:rPr>
                <w:rFonts w:ascii="Calibri" w:hAnsi="Calibri" w:cs="Calibri"/>
              </w:rPr>
              <w:t>enis</w:t>
            </w:r>
            <w:r w:rsidR="00ED66BE" w:rsidRPr="00D203A6">
              <w:rPr>
                <w:rFonts w:ascii="Calibri" w:hAnsi="Calibri" w:cs="Calibri"/>
              </w:rPr>
              <w:t xml:space="preserve"> </w:t>
            </w:r>
            <w:r w:rsidR="008D315F" w:rsidRPr="00D203A6">
              <w:rPr>
                <w:rFonts w:ascii="Calibri" w:hAnsi="Calibri" w:cs="Calibri"/>
              </w:rPr>
              <w:t xml:space="preserve">ir </w:t>
            </w:r>
            <w:r w:rsidR="002004CA" w:rsidRPr="00D203A6">
              <w:rPr>
                <w:rFonts w:ascii="Calibri" w:hAnsi="Calibri" w:cs="Calibri"/>
              </w:rPr>
              <w:t xml:space="preserve">Atitikties pažymos 19 stulpelyje „UAB </w:t>
            </w:r>
            <w:proofErr w:type="spellStart"/>
            <w:r w:rsidR="002004CA" w:rsidRPr="00D203A6">
              <w:rPr>
                <w:rFonts w:ascii="Calibri" w:hAnsi="Calibri" w:cs="Calibri"/>
              </w:rPr>
              <w:t>Tieto</w:t>
            </w:r>
            <w:proofErr w:type="spellEnd"/>
            <w:r w:rsidR="002004CA" w:rsidRPr="00D203A6">
              <w:rPr>
                <w:rFonts w:ascii="Calibri" w:hAnsi="Calibri" w:cs="Calibri"/>
              </w:rPr>
              <w:t xml:space="preserve"> Lietuva paaiškinimas / papildoma informacija“ </w:t>
            </w:r>
            <w:r w:rsidR="009A3BD4">
              <w:rPr>
                <w:rFonts w:ascii="Calibri" w:hAnsi="Calibri" w:cs="Calibri"/>
              </w:rPr>
              <w:t xml:space="preserve">ties </w:t>
            </w:r>
            <w:r w:rsidR="009B2F94">
              <w:rPr>
                <w:rFonts w:ascii="Calibri" w:hAnsi="Calibri" w:cs="Calibri"/>
              </w:rPr>
              <w:t xml:space="preserve">specialistais Nr. 6 ir Nr. 7 </w:t>
            </w:r>
            <w:r w:rsidR="002004CA" w:rsidRPr="00D203A6">
              <w:rPr>
                <w:rFonts w:ascii="Calibri" w:hAnsi="Calibri" w:cs="Calibri"/>
              </w:rPr>
              <w:t>n</w:t>
            </w:r>
            <w:r w:rsidR="008D315F" w:rsidRPr="00D203A6">
              <w:rPr>
                <w:rFonts w:ascii="Calibri" w:hAnsi="Calibri" w:cs="Calibri"/>
              </w:rPr>
              <w:t>urodė</w:t>
            </w:r>
            <w:r w:rsidR="00320556" w:rsidRPr="00D203A6">
              <w:rPr>
                <w:rFonts w:ascii="Calibri" w:hAnsi="Calibri" w:cs="Calibri"/>
                <w:szCs w:val="20"/>
                <w:lang w:eastAsia="en-US"/>
              </w:rPr>
              <w:t>, kad</w:t>
            </w:r>
            <w:r w:rsidR="005C2DC1">
              <w:rPr>
                <w:rFonts w:ascii="Calibri" w:hAnsi="Calibri" w:cs="Calibri"/>
                <w:szCs w:val="20"/>
                <w:lang w:eastAsia="en-US"/>
              </w:rPr>
              <w:t>:</w:t>
            </w:r>
            <w:r w:rsidR="0056102E">
              <w:rPr>
                <w:rFonts w:ascii="Calibri" w:hAnsi="Calibri" w:cs="Calibri"/>
                <w:szCs w:val="20"/>
                <w:lang w:eastAsia="en-US"/>
              </w:rPr>
              <w:t xml:space="preserve"> </w:t>
            </w:r>
            <w:r w:rsidR="000A4637">
              <w:rPr>
                <w:rFonts w:ascii="Calibri" w:hAnsi="Calibri" w:cs="Calibri"/>
                <w:szCs w:val="20"/>
                <w:lang w:eastAsia="en-US"/>
              </w:rPr>
              <w:t>“</w:t>
            </w:r>
          </w:p>
          <w:p w14:paraId="1575517E" w14:textId="77777777" w:rsidR="009A3BD4" w:rsidRPr="009A3BD4" w:rsidRDefault="009A3BD4" w:rsidP="009A3BD4">
            <w:pPr>
              <w:pStyle w:val="Antrats"/>
              <w:numPr>
                <w:ilvl w:val="0"/>
                <w:numId w:val="12"/>
              </w:numPr>
              <w:tabs>
                <w:tab w:val="left" w:pos="3090"/>
              </w:tabs>
              <w:ind w:right="-1"/>
              <w:rPr>
                <w:rFonts w:ascii="Calibri" w:hAnsi="Calibri" w:cs="Calibri"/>
                <w:szCs w:val="20"/>
                <w:lang w:eastAsia="en-US"/>
              </w:rPr>
            </w:pPr>
            <w:r w:rsidRPr="009A3BD4">
              <w:rPr>
                <w:rFonts w:ascii="Calibri" w:hAnsi="Calibri" w:cs="Calibri"/>
                <w:szCs w:val="20"/>
                <w:lang w:eastAsia="en-US"/>
              </w:rPr>
              <w:t>Užsakovas: Lietuvos Bankas</w:t>
            </w:r>
          </w:p>
          <w:p w14:paraId="50C40A31" w14:textId="5F42D046" w:rsidR="009A3BD4" w:rsidRPr="009A3BD4" w:rsidRDefault="009A3BD4" w:rsidP="009A3BD4">
            <w:pPr>
              <w:pStyle w:val="Antrats"/>
              <w:numPr>
                <w:ilvl w:val="0"/>
                <w:numId w:val="12"/>
              </w:numPr>
              <w:tabs>
                <w:tab w:val="left" w:pos="3090"/>
              </w:tabs>
              <w:ind w:right="-1"/>
              <w:rPr>
                <w:rFonts w:ascii="Calibri" w:hAnsi="Calibri" w:cs="Calibri"/>
                <w:szCs w:val="20"/>
                <w:lang w:eastAsia="en-US"/>
              </w:rPr>
            </w:pPr>
            <w:r w:rsidRPr="009A3BD4">
              <w:rPr>
                <w:rFonts w:ascii="Calibri" w:hAnsi="Calibri" w:cs="Calibri"/>
                <w:szCs w:val="20"/>
                <w:lang w:eastAsia="en-US"/>
              </w:rPr>
              <w:t xml:space="preserve">Kontaktiniai duomenys: </w:t>
            </w:r>
            <w:r w:rsidR="00845C8D">
              <w:rPr>
                <w:rFonts w:ascii="Calibri" w:hAnsi="Calibri" w:cs="Calibri"/>
                <w:szCs w:val="20"/>
                <w:lang w:eastAsia="en-US"/>
              </w:rPr>
              <w:t>(Tarnybos pastaba:</w:t>
            </w:r>
            <w:r w:rsidR="00345778">
              <w:rPr>
                <w:rFonts w:ascii="Calibri" w:hAnsi="Calibri" w:cs="Calibri"/>
                <w:szCs w:val="20"/>
                <w:lang w:eastAsia="en-US"/>
              </w:rPr>
              <w:t xml:space="preserve"> asmens duomenys neskelbtini)</w:t>
            </w:r>
          </w:p>
          <w:p w14:paraId="0BC7D538" w14:textId="77777777" w:rsidR="009A3BD4" w:rsidRPr="009A3BD4" w:rsidRDefault="009A3BD4" w:rsidP="009A3BD4">
            <w:pPr>
              <w:pStyle w:val="Antrats"/>
              <w:numPr>
                <w:ilvl w:val="0"/>
                <w:numId w:val="12"/>
              </w:numPr>
              <w:tabs>
                <w:tab w:val="left" w:pos="3090"/>
              </w:tabs>
              <w:ind w:right="-1"/>
              <w:rPr>
                <w:rFonts w:ascii="Calibri" w:hAnsi="Calibri" w:cs="Calibri"/>
                <w:szCs w:val="20"/>
                <w:lang w:eastAsia="en-US"/>
              </w:rPr>
            </w:pPr>
            <w:r w:rsidRPr="009A3BD4">
              <w:rPr>
                <w:rFonts w:ascii="Calibri" w:hAnsi="Calibri" w:cs="Calibri"/>
                <w:szCs w:val="20"/>
                <w:lang w:eastAsia="en-US"/>
              </w:rPr>
              <w:t>Tiksli sudarymo data: 2021-06</w:t>
            </w:r>
          </w:p>
          <w:p w14:paraId="0C4B698A" w14:textId="40CC11E4" w:rsidR="009A3BD4" w:rsidRPr="009A3BD4" w:rsidRDefault="009A3BD4" w:rsidP="005E60BF">
            <w:pPr>
              <w:pStyle w:val="Antrats"/>
              <w:numPr>
                <w:ilvl w:val="0"/>
                <w:numId w:val="12"/>
              </w:numPr>
              <w:tabs>
                <w:tab w:val="left" w:pos="3090"/>
              </w:tabs>
              <w:ind w:right="-1"/>
              <w:rPr>
                <w:rFonts w:ascii="Calibri" w:hAnsi="Calibri" w:cs="Calibri"/>
                <w:szCs w:val="20"/>
                <w:lang w:eastAsia="en-US"/>
              </w:rPr>
            </w:pPr>
            <w:r w:rsidRPr="009A3BD4">
              <w:rPr>
                <w:rFonts w:ascii="Calibri" w:hAnsi="Calibri" w:cs="Calibri"/>
                <w:szCs w:val="20"/>
                <w:lang w:eastAsia="en-US"/>
              </w:rPr>
              <w:t>Sutarties nuoroda</w:t>
            </w:r>
            <w:r w:rsidR="005E60BF" w:rsidRPr="005E60BF">
              <w:rPr>
                <w:rFonts w:ascii="Calibri" w:hAnsi="Calibri" w:cs="Calibri"/>
                <w:szCs w:val="20"/>
                <w:vertAlign w:val="superscript"/>
                <w:lang w:eastAsia="en-US"/>
              </w:rPr>
              <w:footnoteReference w:id="8"/>
            </w:r>
          </w:p>
          <w:p w14:paraId="441C7C58" w14:textId="784E9DEF" w:rsidR="009A3BD4" w:rsidRPr="009A3BD4" w:rsidRDefault="009A3BD4" w:rsidP="009A3BD4">
            <w:pPr>
              <w:pStyle w:val="Antrats"/>
              <w:numPr>
                <w:ilvl w:val="0"/>
                <w:numId w:val="12"/>
              </w:numPr>
              <w:tabs>
                <w:tab w:val="left" w:pos="3090"/>
              </w:tabs>
              <w:ind w:right="-1"/>
              <w:rPr>
                <w:rFonts w:ascii="Calibri" w:hAnsi="Calibri" w:cs="Calibri"/>
                <w:szCs w:val="20"/>
                <w:lang w:eastAsia="en-US"/>
              </w:rPr>
            </w:pPr>
            <w:r w:rsidRPr="009A3BD4">
              <w:rPr>
                <w:rFonts w:ascii="Calibri" w:hAnsi="Calibri" w:cs="Calibri"/>
                <w:szCs w:val="20"/>
                <w:lang w:eastAsia="en-US"/>
              </w:rPr>
              <w:t>Sutarties Nr.: 2021 41.16-95 (Tas pats TAKO projektas tik kita sutartis).</w:t>
            </w:r>
            <w:r w:rsidR="000A4637">
              <w:rPr>
                <w:rFonts w:ascii="Calibri" w:hAnsi="Calibri" w:cs="Calibri"/>
                <w:szCs w:val="20"/>
                <w:lang w:eastAsia="en-US"/>
              </w:rPr>
              <w:t>“</w:t>
            </w:r>
            <w:r w:rsidR="002F0974" w:rsidRPr="00D203A6">
              <w:rPr>
                <w:rFonts w:ascii="Calibri" w:hAnsi="Calibri" w:cs="Calibri"/>
                <w:szCs w:val="20"/>
                <w:lang w:eastAsia="en-US"/>
              </w:rPr>
              <w:t xml:space="preserve"> </w:t>
            </w:r>
          </w:p>
          <w:p w14:paraId="2796CE51" w14:textId="45BDE8B0" w:rsidR="00320556" w:rsidRPr="00D203A6" w:rsidRDefault="002F0974" w:rsidP="00B52996">
            <w:pPr>
              <w:pStyle w:val="Antrats"/>
              <w:tabs>
                <w:tab w:val="left" w:pos="3090"/>
              </w:tabs>
              <w:ind w:right="-1" w:firstLine="851"/>
              <w:rPr>
                <w:rFonts w:ascii="Calibri" w:hAnsi="Calibri" w:cs="Calibri"/>
                <w:szCs w:val="20"/>
                <w:lang w:eastAsia="en-US"/>
              </w:rPr>
            </w:pPr>
            <w:r w:rsidRPr="00933E86">
              <w:rPr>
                <w:rFonts w:ascii="Calibri" w:hAnsi="Calibri" w:cs="Calibri"/>
                <w:szCs w:val="20"/>
                <w:lang w:eastAsia="en-US"/>
              </w:rPr>
              <w:t>Tiekėjas taip pat paaiškino, kad šiems specialistams „buvome nurodę netinkamą sutarties Nr. – pataisėme (tas pats TAKO projektas tik sutarčių buvo keletas)</w:t>
            </w:r>
            <w:r w:rsidR="00C2702D">
              <w:rPr>
                <w:rFonts w:ascii="Calibri" w:hAnsi="Calibri" w:cs="Calibri"/>
                <w:szCs w:val="20"/>
                <w:lang w:eastAsia="en-US"/>
              </w:rPr>
              <w:t>.</w:t>
            </w:r>
            <w:r w:rsidRPr="00933E86">
              <w:rPr>
                <w:rFonts w:ascii="Calibri" w:hAnsi="Calibri" w:cs="Calibri"/>
                <w:szCs w:val="20"/>
                <w:lang w:eastAsia="en-US"/>
              </w:rPr>
              <w:t>“</w:t>
            </w:r>
            <w:r w:rsidR="00C2702D">
              <w:rPr>
                <w:rFonts w:ascii="Calibri" w:hAnsi="Calibri" w:cs="Calibri"/>
                <w:szCs w:val="20"/>
                <w:lang w:eastAsia="en-US"/>
              </w:rPr>
              <w:t xml:space="preserve"> </w:t>
            </w:r>
          </w:p>
          <w:p w14:paraId="1BFFA14E" w14:textId="747D0EDF" w:rsidR="0027629B" w:rsidRPr="00D203A6" w:rsidRDefault="002204CA" w:rsidP="0027629B">
            <w:pPr>
              <w:pStyle w:val="Antrats"/>
              <w:tabs>
                <w:tab w:val="left" w:pos="3090"/>
              </w:tabs>
              <w:ind w:right="-1" w:firstLine="851"/>
              <w:rPr>
                <w:rFonts w:ascii="Calibri" w:hAnsi="Calibri" w:cs="Calibri"/>
                <w:szCs w:val="20"/>
                <w:lang w:eastAsia="en-US"/>
              </w:rPr>
            </w:pPr>
            <w:r w:rsidRPr="00D203A6">
              <w:rPr>
                <w:rFonts w:ascii="Calibri" w:hAnsi="Calibri" w:cs="Calibri"/>
                <w:szCs w:val="20"/>
                <w:lang w:eastAsia="en-US"/>
              </w:rPr>
              <w:t>Komisija įvertino</w:t>
            </w:r>
            <w:r w:rsidR="00CC77D1" w:rsidRPr="00D203A6">
              <w:rPr>
                <w:rFonts w:ascii="Calibri" w:hAnsi="Calibri" w:cs="Calibri"/>
                <w:szCs w:val="20"/>
                <w:lang w:eastAsia="en-US"/>
              </w:rPr>
              <w:t xml:space="preserve"> tiekėjų pasiūlymus</w:t>
            </w:r>
            <w:r w:rsidR="009232DC" w:rsidRPr="00D203A6">
              <w:rPr>
                <w:rFonts w:ascii="Calibri" w:hAnsi="Calibri" w:cs="Calibri"/>
                <w:szCs w:val="20"/>
                <w:lang w:eastAsia="en-US"/>
              </w:rPr>
              <w:t xml:space="preserve"> ir </w:t>
            </w:r>
            <w:r w:rsidR="00D54391">
              <w:rPr>
                <w:rFonts w:ascii="Calibri" w:hAnsi="Calibri" w:cs="Calibri"/>
                <w:szCs w:val="20"/>
                <w:lang w:eastAsia="en-US"/>
              </w:rPr>
              <w:t xml:space="preserve">dėl abiejų specialistų (Nr. 6 ir Nr. 7) </w:t>
            </w:r>
            <w:r w:rsidR="009232DC" w:rsidRPr="00D203A6">
              <w:rPr>
                <w:rFonts w:ascii="Calibri" w:hAnsi="Calibri" w:cs="Calibri"/>
                <w:szCs w:val="20"/>
                <w:lang w:eastAsia="en-US"/>
              </w:rPr>
              <w:t xml:space="preserve">sprendė, jog </w:t>
            </w:r>
            <w:r w:rsidR="001F3A26" w:rsidRPr="00D203A6">
              <w:rPr>
                <w:rFonts w:ascii="Calibri" w:hAnsi="Calibri" w:cs="Calibri"/>
                <w:szCs w:val="20"/>
                <w:lang w:eastAsia="en-US"/>
              </w:rPr>
              <w:t xml:space="preserve">Tiekėjo </w:t>
            </w:r>
            <w:r w:rsidR="00565FC5" w:rsidRPr="00D203A6">
              <w:rPr>
                <w:rFonts w:ascii="Calibri" w:hAnsi="Calibri" w:cs="Calibri"/>
                <w:szCs w:val="20"/>
                <w:lang w:eastAsia="en-US"/>
              </w:rPr>
              <w:t>„</w:t>
            </w:r>
            <w:r w:rsidR="001F3A26" w:rsidRPr="00D203A6">
              <w:rPr>
                <w:rFonts w:ascii="Calibri" w:hAnsi="Calibri" w:cs="Calibri"/>
                <w:szCs w:val="20"/>
                <w:lang w:eastAsia="en-US"/>
              </w:rPr>
              <w:t xml:space="preserve">pateikta informacija, kurią patvirtino ir užsakovas, </w:t>
            </w:r>
            <w:r w:rsidR="000A0B94" w:rsidRPr="00D203A6">
              <w:rPr>
                <w:rFonts w:ascii="Calibri" w:hAnsi="Calibri" w:cs="Calibri"/>
                <w:szCs w:val="20"/>
                <w:lang w:eastAsia="en-US"/>
              </w:rPr>
              <w:t>pagrindži</w:t>
            </w:r>
            <w:r w:rsidR="001F3A26" w:rsidRPr="00D203A6">
              <w:rPr>
                <w:rFonts w:ascii="Calibri" w:hAnsi="Calibri" w:cs="Calibri"/>
                <w:szCs w:val="20"/>
                <w:lang w:eastAsia="en-US"/>
              </w:rPr>
              <w:t xml:space="preserve">a, jog nurodytas specialistas </w:t>
            </w:r>
            <w:r w:rsidR="001F3A26" w:rsidRPr="00D203A6">
              <w:rPr>
                <w:rFonts w:ascii="Calibri" w:hAnsi="Calibri" w:cs="Calibri"/>
                <w:szCs w:val="20"/>
                <w:lang w:eastAsia="en-US"/>
              </w:rPr>
              <w:lastRenderedPageBreak/>
              <w:t>atitinka Pirkimo sąlygose nustatytus reikalavimus“</w:t>
            </w:r>
            <w:r w:rsidR="00B02BAF" w:rsidRPr="00D203A6">
              <w:rPr>
                <w:rStyle w:val="Puslapioinaosnuoroda"/>
                <w:rFonts w:ascii="Calibri" w:hAnsi="Calibri" w:cs="Calibri"/>
                <w:szCs w:val="20"/>
                <w:lang w:eastAsia="en-US"/>
              </w:rPr>
              <w:footnoteReference w:id="9"/>
            </w:r>
            <w:r w:rsidR="00A81ABE">
              <w:rPr>
                <w:rFonts w:ascii="Calibri" w:hAnsi="Calibri" w:cs="Calibri"/>
                <w:szCs w:val="20"/>
                <w:lang w:eastAsia="en-US"/>
              </w:rPr>
              <w:t>.</w:t>
            </w:r>
            <w:r w:rsidR="00F8710F" w:rsidRPr="00D203A6">
              <w:rPr>
                <w:rFonts w:ascii="Calibri" w:hAnsi="Calibri" w:cs="Calibri"/>
                <w:szCs w:val="20"/>
                <w:lang w:eastAsia="en-US"/>
              </w:rPr>
              <w:t xml:space="preserve"> </w:t>
            </w:r>
            <w:r w:rsidR="00A81ABE">
              <w:rPr>
                <w:rFonts w:ascii="Calibri" w:hAnsi="Calibri" w:cs="Calibri"/>
                <w:szCs w:val="20"/>
                <w:lang w:eastAsia="en-US"/>
              </w:rPr>
              <w:t>T</w:t>
            </w:r>
            <w:r w:rsidR="00F8710F" w:rsidRPr="00D203A6">
              <w:rPr>
                <w:rFonts w:ascii="Calibri" w:hAnsi="Calibri" w:cs="Calibri"/>
                <w:szCs w:val="20"/>
                <w:lang w:eastAsia="en-US"/>
              </w:rPr>
              <w:t>aigi Perkančioji organizacija</w:t>
            </w:r>
            <w:r w:rsidR="00394F9F" w:rsidRPr="00D203A6">
              <w:rPr>
                <w:rFonts w:ascii="Calibri" w:hAnsi="Calibri" w:cs="Calibri"/>
                <w:szCs w:val="20"/>
                <w:lang w:eastAsia="en-US"/>
              </w:rPr>
              <w:t xml:space="preserve"> vertino, jog Tiekėjas</w:t>
            </w:r>
            <w:r w:rsidR="00D36316" w:rsidRPr="00D203A6">
              <w:rPr>
                <w:rFonts w:ascii="Calibri" w:hAnsi="Calibri" w:cs="Calibri"/>
                <w:szCs w:val="20"/>
                <w:lang w:eastAsia="en-US"/>
              </w:rPr>
              <w:t xml:space="preserve"> patikslinimu </w:t>
            </w:r>
            <w:r w:rsidR="000475BE" w:rsidRPr="00D203A6">
              <w:rPr>
                <w:rFonts w:ascii="Calibri" w:hAnsi="Calibri" w:cs="Calibri"/>
                <w:szCs w:val="20"/>
                <w:lang w:eastAsia="en-US"/>
              </w:rPr>
              <w:t>nepa</w:t>
            </w:r>
            <w:r w:rsidR="00D36316" w:rsidRPr="00D203A6">
              <w:rPr>
                <w:rFonts w:ascii="Calibri" w:hAnsi="Calibri" w:cs="Calibri"/>
                <w:szCs w:val="20"/>
                <w:lang w:eastAsia="en-US"/>
              </w:rPr>
              <w:t>keit</w:t>
            </w:r>
            <w:r w:rsidR="000475BE" w:rsidRPr="00D203A6">
              <w:rPr>
                <w:rFonts w:ascii="Calibri" w:hAnsi="Calibri" w:cs="Calibri"/>
                <w:szCs w:val="20"/>
                <w:lang w:eastAsia="en-US"/>
              </w:rPr>
              <w:t>ė</w:t>
            </w:r>
            <w:r w:rsidR="00D36316" w:rsidRPr="00D203A6">
              <w:rPr>
                <w:rFonts w:ascii="Calibri" w:hAnsi="Calibri" w:cs="Calibri"/>
                <w:szCs w:val="20"/>
                <w:lang w:eastAsia="en-US"/>
              </w:rPr>
              <w:t xml:space="preserve"> pasiūlymo esmė</w:t>
            </w:r>
            <w:r w:rsidR="000475BE" w:rsidRPr="00D203A6">
              <w:rPr>
                <w:rFonts w:ascii="Calibri" w:hAnsi="Calibri" w:cs="Calibri"/>
                <w:szCs w:val="20"/>
                <w:lang w:eastAsia="en-US"/>
              </w:rPr>
              <w:t>s ir (</w:t>
            </w:r>
            <w:r w:rsidR="00D36316" w:rsidRPr="00D203A6">
              <w:rPr>
                <w:rFonts w:ascii="Calibri" w:hAnsi="Calibri" w:cs="Calibri"/>
                <w:szCs w:val="20"/>
                <w:lang w:eastAsia="en-US"/>
              </w:rPr>
              <w:t>ar</w:t>
            </w:r>
            <w:r w:rsidR="000475BE" w:rsidRPr="00D203A6">
              <w:rPr>
                <w:rFonts w:ascii="Calibri" w:hAnsi="Calibri" w:cs="Calibri"/>
                <w:szCs w:val="20"/>
                <w:lang w:eastAsia="en-US"/>
              </w:rPr>
              <w:t>)</w:t>
            </w:r>
            <w:r w:rsidR="00D36316" w:rsidRPr="00D203A6">
              <w:rPr>
                <w:rFonts w:ascii="Calibri" w:hAnsi="Calibri" w:cs="Calibri"/>
                <w:szCs w:val="20"/>
                <w:lang w:eastAsia="en-US"/>
              </w:rPr>
              <w:t xml:space="preserve"> </w:t>
            </w:r>
            <w:r w:rsidR="000475BE" w:rsidRPr="00D203A6">
              <w:rPr>
                <w:rFonts w:ascii="Calibri" w:hAnsi="Calibri" w:cs="Calibri"/>
                <w:szCs w:val="20"/>
                <w:lang w:eastAsia="en-US"/>
              </w:rPr>
              <w:t>nepa</w:t>
            </w:r>
            <w:r w:rsidR="00D36316" w:rsidRPr="00D203A6">
              <w:rPr>
                <w:rFonts w:ascii="Calibri" w:hAnsi="Calibri" w:cs="Calibri"/>
                <w:szCs w:val="20"/>
                <w:lang w:eastAsia="en-US"/>
              </w:rPr>
              <w:t>teik</w:t>
            </w:r>
            <w:r w:rsidR="000475BE" w:rsidRPr="00D203A6">
              <w:rPr>
                <w:rFonts w:ascii="Calibri" w:hAnsi="Calibri" w:cs="Calibri"/>
                <w:szCs w:val="20"/>
                <w:lang w:eastAsia="en-US"/>
              </w:rPr>
              <w:t>ė</w:t>
            </w:r>
            <w:r w:rsidR="00D36316" w:rsidRPr="00D203A6">
              <w:rPr>
                <w:rFonts w:ascii="Calibri" w:hAnsi="Calibri" w:cs="Calibri"/>
                <w:szCs w:val="20"/>
                <w:lang w:eastAsia="en-US"/>
              </w:rPr>
              <w:t xml:space="preserve"> nauj</w:t>
            </w:r>
            <w:r w:rsidR="000475BE" w:rsidRPr="00D203A6">
              <w:rPr>
                <w:rFonts w:ascii="Calibri" w:hAnsi="Calibri" w:cs="Calibri"/>
                <w:szCs w:val="20"/>
                <w:lang w:eastAsia="en-US"/>
              </w:rPr>
              <w:t>ų</w:t>
            </w:r>
            <w:r w:rsidR="00D36316" w:rsidRPr="00D203A6">
              <w:rPr>
                <w:rFonts w:ascii="Calibri" w:hAnsi="Calibri" w:cs="Calibri"/>
                <w:szCs w:val="20"/>
                <w:lang w:eastAsia="en-US"/>
              </w:rPr>
              <w:t xml:space="preserve"> duomen</w:t>
            </w:r>
            <w:r w:rsidR="000475BE" w:rsidRPr="00D203A6">
              <w:rPr>
                <w:rFonts w:ascii="Calibri" w:hAnsi="Calibri" w:cs="Calibri"/>
                <w:szCs w:val="20"/>
                <w:lang w:eastAsia="en-US"/>
              </w:rPr>
              <w:t>ų</w:t>
            </w:r>
            <w:r w:rsidR="00D36316" w:rsidRPr="00D203A6">
              <w:rPr>
                <w:rFonts w:ascii="Calibri" w:hAnsi="Calibri" w:cs="Calibri"/>
                <w:szCs w:val="20"/>
                <w:lang w:eastAsia="en-US"/>
              </w:rPr>
              <w:t>,</w:t>
            </w:r>
            <w:r w:rsidR="000475BE" w:rsidRPr="00D203A6">
              <w:rPr>
                <w:rFonts w:ascii="Calibri" w:hAnsi="Calibri" w:cs="Calibri"/>
                <w:szCs w:val="20"/>
                <w:lang w:eastAsia="en-US"/>
              </w:rPr>
              <w:t xml:space="preserve"> kurie</w:t>
            </w:r>
            <w:r w:rsidR="00E53414" w:rsidRPr="00D203A6">
              <w:rPr>
                <w:rFonts w:ascii="Calibri" w:hAnsi="Calibri" w:cs="Calibri"/>
                <w:szCs w:val="20"/>
                <w:lang w:eastAsia="en-US"/>
              </w:rPr>
              <w:t xml:space="preserve"> reikštų</w:t>
            </w:r>
            <w:r w:rsidR="00D36316" w:rsidRPr="00D203A6">
              <w:rPr>
                <w:rFonts w:ascii="Calibri" w:hAnsi="Calibri" w:cs="Calibri"/>
                <w:szCs w:val="20"/>
                <w:lang w:eastAsia="en-US"/>
              </w:rPr>
              <w:t xml:space="preserve"> naujo pasiūlymo pateikimą</w:t>
            </w:r>
            <w:r w:rsidR="0054698C">
              <w:rPr>
                <w:rFonts w:ascii="Calibri" w:hAnsi="Calibri" w:cs="Calibri"/>
                <w:szCs w:val="20"/>
                <w:lang w:eastAsia="en-US"/>
              </w:rPr>
              <w:t>.</w:t>
            </w:r>
            <w:r w:rsidR="00D36316" w:rsidRPr="00D203A6">
              <w:rPr>
                <w:rFonts w:ascii="Calibri" w:hAnsi="Calibri" w:cs="Calibri"/>
                <w:szCs w:val="20"/>
                <w:lang w:eastAsia="en-US"/>
              </w:rPr>
              <w:t xml:space="preserve"> Tiekėjo patikslintą informaciją apie sutarties sudarymo datą ir numerį </w:t>
            </w:r>
            <w:r w:rsidR="00E53414" w:rsidRPr="00D203A6">
              <w:rPr>
                <w:rFonts w:ascii="Calibri" w:hAnsi="Calibri" w:cs="Calibri"/>
                <w:szCs w:val="20"/>
                <w:lang w:eastAsia="en-US"/>
              </w:rPr>
              <w:t>laikė</w:t>
            </w:r>
            <w:r w:rsidR="00D36316" w:rsidRPr="00D203A6">
              <w:rPr>
                <w:rFonts w:ascii="Calibri" w:hAnsi="Calibri" w:cs="Calibri"/>
                <w:szCs w:val="20"/>
                <w:lang w:eastAsia="en-US"/>
              </w:rPr>
              <w:t xml:space="preserve"> techninio pobūdžio klaidos išsitaisymu, atitinkančiu</w:t>
            </w:r>
            <w:r w:rsidR="00A21404" w:rsidRPr="00A21404">
              <w:rPr>
                <w:color w:val="000000"/>
              </w:rPr>
              <w:t xml:space="preserve"> </w:t>
            </w:r>
            <w:r w:rsidR="00A21404" w:rsidRPr="00A21404">
              <w:rPr>
                <w:rFonts w:ascii="Calibri" w:hAnsi="Calibri" w:cs="Calibri"/>
                <w:color w:val="000000"/>
              </w:rPr>
              <w:t>P</w:t>
            </w:r>
            <w:r w:rsidR="00A21404" w:rsidRPr="00A21404">
              <w:rPr>
                <w:rFonts w:ascii="Calibri" w:hAnsi="Calibri" w:cs="Calibri"/>
                <w:szCs w:val="20"/>
                <w:lang w:eastAsia="en-US"/>
              </w:rPr>
              <w:t>asiūlymų patikslinimo, papildymo ar paaiškinimo taisykl</w:t>
            </w:r>
            <w:r w:rsidR="00A21404">
              <w:rPr>
                <w:rFonts w:ascii="Calibri" w:hAnsi="Calibri" w:cs="Calibri"/>
                <w:szCs w:val="20"/>
                <w:lang w:eastAsia="en-US"/>
              </w:rPr>
              <w:t>ėse</w:t>
            </w:r>
            <w:r w:rsidR="00A21404">
              <w:rPr>
                <w:rStyle w:val="Puslapioinaosnuoroda"/>
                <w:rFonts w:ascii="Calibri" w:hAnsi="Calibri" w:cs="Calibri"/>
                <w:szCs w:val="20"/>
                <w:lang w:eastAsia="en-US"/>
              </w:rPr>
              <w:footnoteReference w:id="10"/>
            </w:r>
            <w:r w:rsidR="00A21404" w:rsidRPr="00A21404">
              <w:rPr>
                <w:rFonts w:ascii="Calibri" w:hAnsi="Calibri" w:cs="Calibri"/>
                <w:szCs w:val="20"/>
                <w:lang w:eastAsia="en-US"/>
              </w:rPr>
              <w:t> </w:t>
            </w:r>
            <w:r w:rsidR="00D36316" w:rsidRPr="00D203A6">
              <w:rPr>
                <w:rFonts w:ascii="Calibri" w:hAnsi="Calibri" w:cs="Calibri"/>
                <w:szCs w:val="20"/>
                <w:lang w:eastAsia="en-US"/>
              </w:rPr>
              <w:t xml:space="preserve"> </w:t>
            </w:r>
            <w:r w:rsidR="00A21404">
              <w:rPr>
                <w:rFonts w:ascii="Calibri" w:hAnsi="Calibri" w:cs="Calibri"/>
                <w:szCs w:val="20"/>
                <w:lang w:eastAsia="en-US"/>
              </w:rPr>
              <w:t>(toliau –</w:t>
            </w:r>
            <w:r w:rsidR="00D36316" w:rsidRPr="00D203A6">
              <w:rPr>
                <w:rFonts w:ascii="Calibri" w:hAnsi="Calibri" w:cs="Calibri"/>
                <w:szCs w:val="20"/>
                <w:lang w:eastAsia="en-US"/>
              </w:rPr>
              <w:t>Taisyklės</w:t>
            </w:r>
            <w:r w:rsidR="00A21404">
              <w:rPr>
                <w:rFonts w:ascii="Calibri" w:hAnsi="Calibri" w:cs="Calibri"/>
                <w:szCs w:val="20"/>
                <w:lang w:eastAsia="en-US"/>
              </w:rPr>
              <w:t>)</w:t>
            </w:r>
            <w:r w:rsidR="00D36316" w:rsidRPr="00D203A6">
              <w:rPr>
                <w:rFonts w:ascii="Calibri" w:hAnsi="Calibri" w:cs="Calibri"/>
                <w:szCs w:val="20"/>
                <w:lang w:eastAsia="en-US"/>
              </w:rPr>
              <w:t xml:space="preserve"> nustatytas sąlygas</w:t>
            </w:r>
            <w:r w:rsidR="00E53414" w:rsidRPr="00D203A6">
              <w:rPr>
                <w:rFonts w:ascii="Calibri" w:hAnsi="Calibri" w:cs="Calibri"/>
                <w:szCs w:val="20"/>
                <w:lang w:eastAsia="en-US"/>
              </w:rPr>
              <w:t xml:space="preserve">. </w:t>
            </w:r>
            <w:r w:rsidR="00715E6E" w:rsidRPr="00D203A6">
              <w:rPr>
                <w:rFonts w:ascii="Calibri" w:hAnsi="Calibri" w:cs="Calibri"/>
                <w:szCs w:val="20"/>
                <w:lang w:eastAsia="en-US"/>
              </w:rPr>
              <w:t>Įvertinus tiekėjų pasiūlymų</w:t>
            </w:r>
            <w:r w:rsidR="002678C5" w:rsidRPr="00D203A6">
              <w:rPr>
                <w:rFonts w:ascii="Calibri" w:hAnsi="Calibri" w:cs="Calibri"/>
                <w:szCs w:val="20"/>
                <w:lang w:eastAsia="en-US"/>
              </w:rPr>
              <w:t xml:space="preserve"> </w:t>
            </w:r>
            <w:r w:rsidR="00715E6E" w:rsidRPr="00D203A6">
              <w:rPr>
                <w:rFonts w:ascii="Calibri" w:hAnsi="Calibri" w:cs="Calibri"/>
                <w:szCs w:val="20"/>
                <w:lang w:eastAsia="en-US"/>
              </w:rPr>
              <w:t>ekonominio naudingumo balus, Pirkimo laimėtoju buvo pripažintas Tiekėjas</w:t>
            </w:r>
            <w:r w:rsidR="00045F86" w:rsidRPr="00D203A6">
              <w:rPr>
                <w:rStyle w:val="Puslapioinaosnuoroda"/>
                <w:rFonts w:ascii="Calibri" w:hAnsi="Calibri" w:cs="Calibri"/>
                <w:szCs w:val="20"/>
                <w:lang w:eastAsia="en-US"/>
              </w:rPr>
              <w:footnoteReference w:id="11"/>
            </w:r>
            <w:r w:rsidR="00715E6E" w:rsidRPr="00D203A6">
              <w:rPr>
                <w:rFonts w:ascii="Calibri" w:hAnsi="Calibri" w:cs="Calibri"/>
                <w:szCs w:val="20"/>
                <w:lang w:eastAsia="en-US"/>
              </w:rPr>
              <w:t>.</w:t>
            </w:r>
          </w:p>
          <w:p w14:paraId="0B698FC9" w14:textId="016B262E" w:rsidR="00CC1FAF" w:rsidRPr="00D203A6" w:rsidRDefault="003B0032" w:rsidP="00996A8C">
            <w:pPr>
              <w:pStyle w:val="Antrats"/>
              <w:tabs>
                <w:tab w:val="left" w:pos="3090"/>
              </w:tabs>
              <w:ind w:right="-1" w:firstLine="851"/>
              <w:rPr>
                <w:rFonts w:ascii="Calibri" w:hAnsi="Calibri" w:cs="Calibri"/>
                <w:szCs w:val="20"/>
                <w:lang w:eastAsia="en-US"/>
              </w:rPr>
            </w:pPr>
            <w:r w:rsidRPr="00D203A6">
              <w:rPr>
                <w:rFonts w:ascii="Calibri" w:hAnsi="Calibri" w:cs="Calibri"/>
                <w:szCs w:val="20"/>
                <w:lang w:eastAsia="en-US"/>
              </w:rPr>
              <w:t xml:space="preserve">Perkančioji </w:t>
            </w:r>
            <w:r w:rsidR="00C514F8">
              <w:rPr>
                <w:rFonts w:ascii="Calibri" w:hAnsi="Calibri" w:cs="Calibri"/>
                <w:szCs w:val="20"/>
                <w:lang w:eastAsia="en-US"/>
              </w:rPr>
              <w:t xml:space="preserve">organizacija </w:t>
            </w:r>
            <w:r w:rsidR="0027629B" w:rsidRPr="00D203A6">
              <w:rPr>
                <w:rFonts w:ascii="Calibri" w:hAnsi="Calibri" w:cs="Calibri"/>
                <w:szCs w:val="20"/>
                <w:lang w:eastAsia="en-US"/>
              </w:rPr>
              <w:t>sprendimą pripažinti</w:t>
            </w:r>
            <w:r w:rsidR="004E214F" w:rsidRPr="00D203A6">
              <w:rPr>
                <w:rFonts w:ascii="Calibri" w:hAnsi="Calibri" w:cs="Calibri"/>
                <w:szCs w:val="20"/>
                <w:lang w:eastAsia="en-US"/>
              </w:rPr>
              <w:t xml:space="preserve"> Tiekėjo </w:t>
            </w:r>
            <w:r w:rsidR="002F0A2F">
              <w:rPr>
                <w:rFonts w:ascii="Calibri" w:hAnsi="Calibri" w:cs="Calibri"/>
                <w:szCs w:val="20"/>
                <w:lang w:eastAsia="en-US"/>
              </w:rPr>
              <w:t xml:space="preserve">pasiūlymo </w:t>
            </w:r>
            <w:r w:rsidR="004E214F" w:rsidRPr="00D203A6">
              <w:rPr>
                <w:rFonts w:ascii="Calibri" w:hAnsi="Calibri" w:cs="Calibri"/>
                <w:szCs w:val="20"/>
                <w:lang w:eastAsia="en-US"/>
              </w:rPr>
              <w:t>patikslinimą tinkamu grindė</w:t>
            </w:r>
            <w:r w:rsidR="00A21404" w:rsidRPr="00A21404">
              <w:rPr>
                <w:rFonts w:ascii="Calibri" w:hAnsi="Calibri" w:cs="Calibri"/>
                <w:szCs w:val="20"/>
                <w:vertAlign w:val="superscript"/>
                <w:lang w:eastAsia="en-US"/>
              </w:rPr>
              <w:footnoteReference w:id="12"/>
            </w:r>
            <w:r w:rsidR="004E214F" w:rsidRPr="00D203A6">
              <w:rPr>
                <w:rFonts w:ascii="Calibri" w:hAnsi="Calibri" w:cs="Calibri"/>
                <w:szCs w:val="20"/>
                <w:lang w:eastAsia="en-US"/>
              </w:rPr>
              <w:t xml:space="preserve"> tuo, kad</w:t>
            </w:r>
            <w:r w:rsidR="00C514F8">
              <w:rPr>
                <w:rFonts w:ascii="Calibri" w:hAnsi="Calibri" w:cs="Calibri"/>
                <w:szCs w:val="20"/>
                <w:lang w:eastAsia="en-US"/>
              </w:rPr>
              <w:t>: „</w:t>
            </w:r>
            <w:r w:rsidR="0027629B" w:rsidRPr="00D203A6">
              <w:rPr>
                <w:rFonts w:ascii="Calibri" w:hAnsi="Calibri" w:cs="Calibri"/>
                <w:szCs w:val="20"/>
                <w:lang w:eastAsia="en-US"/>
              </w:rPr>
              <w:t xml:space="preserve">pagal CVPP skelbiamus viešus duomenis, sutarties Nr. 2020/41.16-133 galiojimo terminas yra nuo 2020-10-01 iki 2021-02-23 ir į šį laikotarpį nepatenka Tiekėjo Specialistų Nr. 6 ir Nr. 7 kvalifikacijai pagrįsti reikalingų funkcijų darbo laikotarpiai (nurodyti aukščiau), tačiau patenka į patikslintoje Pažymoje įvardintos sutarties Nr. 2021 41.16-95 galiojimo terminą. </w:t>
            </w:r>
            <w:r w:rsidR="004E214F" w:rsidRPr="00D203A6">
              <w:rPr>
                <w:rFonts w:ascii="Calibri" w:hAnsi="Calibri" w:cs="Calibri"/>
                <w:szCs w:val="20"/>
                <w:lang w:eastAsia="en-US"/>
              </w:rPr>
              <w:t>&lt;...&gt;</w:t>
            </w:r>
            <w:r w:rsidR="0027629B" w:rsidRPr="00D203A6">
              <w:rPr>
                <w:rFonts w:ascii="Calibri" w:hAnsi="Calibri" w:cs="Calibri"/>
                <w:szCs w:val="20"/>
                <w:lang w:eastAsia="en-US"/>
              </w:rPr>
              <w:t xml:space="preserve"> Specialistų Nr. 6 ir Nr. 7 </w:t>
            </w:r>
            <w:r w:rsidR="0027629B" w:rsidRPr="00D203A6">
              <w:rPr>
                <w:rFonts w:ascii="Calibri" w:hAnsi="Calibri" w:cs="Calibri"/>
                <w:b/>
                <w:bCs/>
                <w:szCs w:val="20"/>
                <w:lang w:eastAsia="en-US"/>
              </w:rPr>
              <w:t>darbo laikotarpiai tikslinami nebuvo</w:t>
            </w:r>
            <w:r w:rsidR="005B14C5" w:rsidRPr="00D203A6">
              <w:rPr>
                <w:rFonts w:ascii="Calibri" w:hAnsi="Calibri" w:cs="Calibri"/>
                <w:szCs w:val="20"/>
                <w:lang w:eastAsia="en-US"/>
              </w:rPr>
              <w:t xml:space="preserve">. </w:t>
            </w:r>
            <w:r w:rsidR="005B14C5" w:rsidRPr="00D203A6">
              <w:rPr>
                <w:rFonts w:ascii="Calibri" w:hAnsi="Calibri" w:cs="Calibri"/>
                <w:lang w:eastAsia="en-US"/>
              </w:rPr>
              <w:t>Ši aplinkybė (be kitų), Pirkimo komisijos vertinimu, patvirtino, jog klaidingai nurodydamas sutarties sudarymo datą (metus) ir numerį, tačiau teisingai nurodydamas (ir vėliau jų nekeisdamas) visus kitus duomenis apie sutartį, kuriuos Perkančiajai organizacijai patvirtino kita sutarties šalis (užsakovas Lietuvos Bankas), Tiekėjas apsiriko, t. y. padarė techninio pobūdžio klaidą, kuri gali būti ištaisyta, vadovaujantis Viešųjų pirkimų tarnybos direktoriaus 2022 m. gruodžio 30 d. įsakymu Nr. 1S-240 patvirtintose Pasiūlymų patikslinimo, papildymo ar paaiškinimo taisyklėse (toliau – Taisyklės) nustatytomis sąlygomis</w:t>
            </w:r>
            <w:r w:rsidR="004E214F" w:rsidRPr="00D203A6">
              <w:rPr>
                <w:rFonts w:ascii="Calibri" w:hAnsi="Calibri" w:cs="Calibri"/>
                <w:szCs w:val="20"/>
                <w:lang w:eastAsia="en-US"/>
              </w:rPr>
              <w:t>.“</w:t>
            </w:r>
            <w:r w:rsidR="00CB6664" w:rsidRPr="00D203A6">
              <w:rPr>
                <w:rFonts w:ascii="Calibri" w:hAnsi="Calibri" w:cs="Calibri"/>
                <w:szCs w:val="20"/>
                <w:lang w:eastAsia="en-US"/>
              </w:rPr>
              <w:t xml:space="preserve"> </w:t>
            </w:r>
          </w:p>
          <w:p w14:paraId="1F0376AD" w14:textId="5F95F34E" w:rsidR="0027629B" w:rsidRPr="00D203A6" w:rsidRDefault="00CB6664" w:rsidP="00996A8C">
            <w:pPr>
              <w:pStyle w:val="Antrats"/>
              <w:tabs>
                <w:tab w:val="left" w:pos="3090"/>
              </w:tabs>
              <w:ind w:right="-1" w:firstLine="851"/>
              <w:rPr>
                <w:rFonts w:ascii="Calibri" w:hAnsi="Calibri" w:cs="Calibri"/>
                <w:szCs w:val="20"/>
                <w:lang w:eastAsia="en-US"/>
              </w:rPr>
            </w:pPr>
            <w:r w:rsidRPr="00D203A6">
              <w:rPr>
                <w:rFonts w:ascii="Calibri" w:hAnsi="Calibri" w:cs="Calibri"/>
                <w:szCs w:val="20"/>
                <w:lang w:eastAsia="en-US"/>
              </w:rPr>
              <w:t>Tiekėj</w:t>
            </w:r>
            <w:r w:rsidR="00DE233C" w:rsidRPr="00D203A6">
              <w:rPr>
                <w:rFonts w:ascii="Calibri" w:hAnsi="Calibri" w:cs="Calibri"/>
                <w:szCs w:val="20"/>
                <w:lang w:eastAsia="en-US"/>
              </w:rPr>
              <w:t xml:space="preserve">as </w:t>
            </w:r>
            <w:r w:rsidR="007E1D51" w:rsidRPr="00D203A6">
              <w:rPr>
                <w:rFonts w:ascii="Calibri" w:hAnsi="Calibri" w:cs="Calibri"/>
                <w:szCs w:val="20"/>
                <w:lang w:eastAsia="en-US"/>
              </w:rPr>
              <w:t>šiame kontekste, be kita ko, paaiškino</w:t>
            </w:r>
            <w:r w:rsidR="007E1D51" w:rsidRPr="00D203A6">
              <w:rPr>
                <w:rStyle w:val="Puslapioinaosnuoroda"/>
                <w:rFonts w:ascii="Calibri" w:hAnsi="Calibri" w:cs="Calibri"/>
                <w:szCs w:val="20"/>
                <w:lang w:eastAsia="en-US"/>
              </w:rPr>
              <w:footnoteReference w:id="13"/>
            </w:r>
            <w:r w:rsidR="00CC1FAF" w:rsidRPr="00D203A6">
              <w:rPr>
                <w:rFonts w:ascii="Calibri" w:hAnsi="Calibri" w:cs="Calibri"/>
                <w:szCs w:val="20"/>
                <w:lang w:eastAsia="en-US"/>
              </w:rPr>
              <w:t xml:space="preserve">, kad: </w:t>
            </w:r>
            <w:r w:rsidR="00291EDE" w:rsidRPr="00D203A6">
              <w:rPr>
                <w:rFonts w:ascii="Calibri" w:hAnsi="Calibri" w:cs="Calibri"/>
                <w:szCs w:val="20"/>
                <w:lang w:eastAsia="en-US"/>
              </w:rPr>
              <w:t xml:space="preserve">„ &lt;...&gt; su Lietuvos banku iš viso yra pasirašęs net 10 sutarčių, iš kurių net keturios buvo pasirašytos dėl Paslaugų teikimo TAKO projekte. &lt;...&gt; </w:t>
            </w:r>
            <w:r w:rsidR="00326CA3" w:rsidRPr="00D203A6">
              <w:rPr>
                <w:rFonts w:ascii="Calibri" w:hAnsi="Calibri" w:cs="Calibri"/>
                <w:szCs w:val="20"/>
                <w:lang w:eastAsia="en-US"/>
              </w:rPr>
              <w:t>TAKO projektas buvo tęstinis ir didžiausios apimties, todėl jo įgyvendinimas buvo vykdomas ne vienos, o kelių sutarčių su Tiekėju pagrindu.</w:t>
            </w:r>
            <w:r w:rsidR="00996A8C" w:rsidRPr="00D203A6">
              <w:t xml:space="preserve"> </w:t>
            </w:r>
            <w:r w:rsidR="00996A8C" w:rsidRPr="00D203A6">
              <w:rPr>
                <w:rFonts w:ascii="Calibri" w:hAnsi="Calibri" w:cs="Calibri"/>
                <w:szCs w:val="20"/>
                <w:lang w:eastAsia="en-US"/>
              </w:rPr>
              <w:t>Visose šiose sutartyse dėl TAKO projekto įgyvendinimo dalyvavo ir sutartinius įsipareigojimus vykdė Tiekėjo specialistai.</w:t>
            </w:r>
            <w:r w:rsidR="00CC1FAF" w:rsidRPr="00D203A6">
              <w:rPr>
                <w:rFonts w:ascii="Calibri" w:hAnsi="Calibri" w:cs="Calibri"/>
                <w:szCs w:val="20"/>
                <w:lang w:eastAsia="en-US"/>
              </w:rPr>
              <w:t xml:space="preserve"> </w:t>
            </w:r>
            <w:r w:rsidR="00E67786" w:rsidRPr="00D203A6">
              <w:rPr>
                <w:rFonts w:ascii="Calibri" w:hAnsi="Calibri" w:cs="Calibri"/>
                <w:szCs w:val="20"/>
                <w:lang w:eastAsia="en-US"/>
              </w:rPr>
              <w:t>&lt;...&gt;</w:t>
            </w:r>
            <w:r w:rsidR="00E67786" w:rsidRPr="00D203A6">
              <w:rPr>
                <w:rFonts w:ascii="ArialMT" w:hAnsi="ArialMT"/>
                <w:color w:val="000000"/>
                <w:sz w:val="22"/>
                <w:szCs w:val="22"/>
              </w:rPr>
              <w:t xml:space="preserve"> </w:t>
            </w:r>
            <w:r w:rsidR="00E67786" w:rsidRPr="00D203A6">
              <w:rPr>
                <w:rFonts w:ascii="Calibri" w:hAnsi="Calibri" w:cs="Calibri"/>
                <w:szCs w:val="20"/>
                <w:lang w:eastAsia="en-US"/>
              </w:rPr>
              <w:t xml:space="preserve">Tiekėjo Agentūrai siūlomi specialistai teikė Paslaugas Lietuvos bankui pagal sutartį Nr. 2021/41.16-95, tačiau Tiekėjas, teikdamas pasiūlymą ir pildydamas Agentūros parengtą pasiūlymo formą, joje per klaidą nurodė ne tą sutarties numerį. </w:t>
            </w:r>
            <w:r w:rsidR="00CC1FAF" w:rsidRPr="00D203A6">
              <w:rPr>
                <w:rFonts w:ascii="Calibri" w:hAnsi="Calibri" w:cs="Calibri"/>
                <w:szCs w:val="20"/>
                <w:lang w:eastAsia="en-US"/>
              </w:rPr>
              <w:t>&lt;...&gt;</w:t>
            </w:r>
            <w:r w:rsidR="00E67786" w:rsidRPr="00D203A6">
              <w:rPr>
                <w:rFonts w:ascii="Calibri" w:hAnsi="Calibri" w:cs="Calibri"/>
                <w:szCs w:val="20"/>
                <w:lang w:eastAsia="en-US"/>
              </w:rPr>
              <w:t xml:space="preserve"> </w:t>
            </w:r>
            <w:r w:rsidR="00E67786" w:rsidRPr="00D203A6">
              <w:rPr>
                <w:rFonts w:ascii="Calibri" w:hAnsi="Calibri" w:cs="Calibri"/>
                <w:b/>
                <w:bCs/>
                <w:szCs w:val="20"/>
                <w:lang w:eastAsia="en-US"/>
              </w:rPr>
              <w:t>Tiekėjas nekeitė pačios sutarties, taip pat nekeitė specialistų teiktų paslaugų laikotarpio</w:t>
            </w:r>
            <w:r w:rsidR="00E67786" w:rsidRPr="00D203A6">
              <w:rPr>
                <w:rFonts w:ascii="Calibri" w:hAnsi="Calibri" w:cs="Calibri"/>
                <w:szCs w:val="20"/>
                <w:lang w:eastAsia="en-US"/>
              </w:rPr>
              <w:t xml:space="preserve">. </w:t>
            </w:r>
            <w:r w:rsidR="00F82957" w:rsidRPr="00D203A6">
              <w:rPr>
                <w:rFonts w:ascii="Calibri" w:hAnsi="Calibri" w:cs="Calibri"/>
                <w:szCs w:val="20"/>
                <w:lang w:eastAsia="en-US"/>
              </w:rPr>
              <w:t xml:space="preserve">Lietuvos bankas, įgyvendindamas tęstinį ir itin didelės apimties TAKO projektą, pagal reikiamų paslaugų pobūdį ir būtinas specialiąsias žinias, šias paslaugas DPS (dinaminės pirkimo sistemos) pagrindu užsakydavo iš Tiekėjo pagal poreikį ir konkrečius </w:t>
            </w:r>
            <w:proofErr w:type="spellStart"/>
            <w:r w:rsidR="00F82957" w:rsidRPr="00D203A6">
              <w:rPr>
                <w:rFonts w:ascii="Calibri" w:hAnsi="Calibri" w:cs="Calibri"/>
                <w:szCs w:val="20"/>
                <w:lang w:eastAsia="en-US"/>
              </w:rPr>
              <w:t>CentroLink</w:t>
            </w:r>
            <w:proofErr w:type="spellEnd"/>
            <w:r w:rsidR="00F82957" w:rsidRPr="00D203A6">
              <w:rPr>
                <w:rFonts w:ascii="Calibri" w:hAnsi="Calibri" w:cs="Calibri"/>
                <w:szCs w:val="20"/>
                <w:lang w:eastAsia="en-US"/>
              </w:rPr>
              <w:t xml:space="preserve"> (SEPA-MMS) sistemos atliekamus darbus. Tai reiškia, kad </w:t>
            </w:r>
            <w:r w:rsidR="00F82957" w:rsidRPr="00D203A6">
              <w:rPr>
                <w:rFonts w:ascii="Calibri" w:hAnsi="Calibri" w:cs="Calibri"/>
                <w:b/>
                <w:bCs/>
                <w:szCs w:val="20"/>
                <w:lang w:eastAsia="en-US"/>
              </w:rPr>
              <w:t xml:space="preserve">vykdant tęstinį projektą, prie kurio ir dirbo Tiekėjo siūlomi specialistai </w:t>
            </w:r>
            <w:r w:rsidR="00CC1FAF" w:rsidRPr="00D203A6">
              <w:rPr>
                <w:rFonts w:ascii="Calibri" w:hAnsi="Calibri" w:cs="Calibri"/>
                <w:szCs w:val="20"/>
                <w:lang w:eastAsia="en-US"/>
              </w:rPr>
              <w:t>&lt;...&gt;</w:t>
            </w:r>
            <w:r w:rsidR="00F82957" w:rsidRPr="00D203A6">
              <w:rPr>
                <w:rFonts w:ascii="Calibri" w:hAnsi="Calibri" w:cs="Calibri"/>
                <w:szCs w:val="20"/>
                <w:lang w:eastAsia="en-US"/>
              </w:rPr>
              <w:t xml:space="preserve">, </w:t>
            </w:r>
            <w:r w:rsidR="00F82957" w:rsidRPr="00D203A6">
              <w:rPr>
                <w:rFonts w:ascii="Calibri" w:hAnsi="Calibri" w:cs="Calibri"/>
                <w:b/>
                <w:bCs/>
                <w:szCs w:val="20"/>
                <w:lang w:eastAsia="en-US"/>
              </w:rPr>
              <w:t>dirbo prie vieno ir to paties pirkimo objekto</w:t>
            </w:r>
            <w:r w:rsidR="00F82957" w:rsidRPr="00D203A6">
              <w:rPr>
                <w:rFonts w:ascii="Calibri" w:hAnsi="Calibri" w:cs="Calibri"/>
                <w:szCs w:val="20"/>
                <w:lang w:eastAsia="en-US"/>
              </w:rPr>
              <w:t xml:space="preserve">, </w:t>
            </w:r>
            <w:r w:rsidR="00821601" w:rsidRPr="00D203A6">
              <w:rPr>
                <w:rFonts w:ascii="Calibri" w:hAnsi="Calibri" w:cs="Calibri"/>
                <w:szCs w:val="20"/>
                <w:lang w:eastAsia="en-US"/>
              </w:rPr>
              <w:t>&lt;...&gt;</w:t>
            </w:r>
            <w:r w:rsidR="00F82957" w:rsidRPr="00D203A6">
              <w:rPr>
                <w:rFonts w:ascii="Calibri" w:hAnsi="Calibri" w:cs="Calibri"/>
                <w:szCs w:val="20"/>
                <w:lang w:eastAsia="en-US"/>
              </w:rPr>
              <w:t xml:space="preserve">. Abejonių, kad Tiekėjo specialistai dirbo </w:t>
            </w:r>
            <w:r w:rsidR="00F82957" w:rsidRPr="00D203A6">
              <w:rPr>
                <w:rFonts w:ascii="Calibri" w:hAnsi="Calibri" w:cs="Calibri"/>
                <w:szCs w:val="20"/>
                <w:lang w:eastAsia="en-US"/>
              </w:rPr>
              <w:lastRenderedPageBreak/>
              <w:t>TAKO projekte nurodytais laikotarpiais nėra, nes tai patvirtina paties užsakovo Lietuvos banko pasirašytas patvirtinimas</w:t>
            </w:r>
            <w:r w:rsidR="00E67786" w:rsidRPr="00D203A6">
              <w:rPr>
                <w:rFonts w:ascii="Calibri" w:hAnsi="Calibri" w:cs="Calibri"/>
                <w:szCs w:val="20"/>
                <w:lang w:eastAsia="en-US"/>
              </w:rPr>
              <w:t>“.</w:t>
            </w:r>
          </w:p>
          <w:p w14:paraId="4A0E8A3C" w14:textId="558BFDCC" w:rsidR="009D5F08" w:rsidRPr="009D5F08" w:rsidRDefault="009D5F08" w:rsidP="009D5F08">
            <w:pPr>
              <w:rPr>
                <w:rFonts w:ascii="Calibri" w:hAnsi="Calibri" w:cs="Calibri"/>
                <w:b/>
                <w:bCs/>
              </w:rPr>
            </w:pPr>
            <w:r w:rsidRPr="009D5F08">
              <w:rPr>
                <w:rFonts w:ascii="Calibri" w:hAnsi="Calibri" w:cs="Calibri"/>
                <w:b/>
                <w:bCs/>
              </w:rPr>
              <w:t xml:space="preserve">Dėl teisinio reglamentavimo ir </w:t>
            </w:r>
            <w:r w:rsidR="00BF5BA8" w:rsidRPr="00D203A6">
              <w:rPr>
                <w:rFonts w:ascii="Calibri" w:hAnsi="Calibri" w:cs="Calibri"/>
                <w:b/>
                <w:bCs/>
              </w:rPr>
              <w:t>atitikties Tiekėjo kvalifikacijos reikalavima</w:t>
            </w:r>
            <w:r w:rsidR="00A94C78">
              <w:rPr>
                <w:rFonts w:ascii="Calibri" w:hAnsi="Calibri" w:cs="Calibri"/>
                <w:b/>
                <w:bCs/>
              </w:rPr>
              <w:t>m</w:t>
            </w:r>
            <w:r w:rsidR="00BF5BA8" w:rsidRPr="00D203A6">
              <w:rPr>
                <w:rFonts w:ascii="Calibri" w:hAnsi="Calibri" w:cs="Calibri"/>
                <w:b/>
                <w:bCs/>
              </w:rPr>
              <w:t>s tikslinimo teisėtumo</w:t>
            </w:r>
          </w:p>
          <w:p w14:paraId="0EE24784" w14:textId="77777777" w:rsidR="00B44D85" w:rsidRPr="00D203A6" w:rsidRDefault="0075064E" w:rsidP="00B44D85">
            <w:pPr>
              <w:rPr>
                <w:rFonts w:ascii="Calibri" w:hAnsi="Calibri" w:cs="Calibri"/>
              </w:rPr>
            </w:pPr>
            <w:r w:rsidRPr="00D203A6">
              <w:rPr>
                <w:rFonts w:ascii="Calibri" w:hAnsi="Calibri" w:cs="Calibri"/>
              </w:rPr>
              <w:t>Įstatymo 45 str. 3 d. nu</w:t>
            </w:r>
            <w:r w:rsidR="00B6031D" w:rsidRPr="00D203A6">
              <w:rPr>
                <w:rFonts w:ascii="Calibri" w:hAnsi="Calibri" w:cs="Calibri"/>
              </w:rPr>
              <w:t>statyta</w:t>
            </w:r>
            <w:r w:rsidRPr="00D203A6">
              <w:rPr>
                <w:rFonts w:ascii="Calibri" w:hAnsi="Calibri" w:cs="Calibri"/>
              </w:rPr>
              <w:t>, kad</w:t>
            </w:r>
            <w:r w:rsidR="00B6031D" w:rsidRPr="00D203A6">
              <w:rPr>
                <w:rFonts w:ascii="Calibri" w:hAnsi="Calibri" w:cs="Calibri"/>
              </w:rPr>
              <w:t>:</w:t>
            </w:r>
            <w:r w:rsidRPr="00D203A6">
              <w:rPr>
                <w:rFonts w:ascii="Calibri" w:hAnsi="Calibri" w:cs="Calibri"/>
              </w:rPr>
              <w:t xml:space="preserve"> </w:t>
            </w:r>
            <w:r w:rsidR="00FD1BD4" w:rsidRPr="00D203A6">
              <w:rPr>
                <w:rFonts w:ascii="Calibri" w:hAnsi="Calibri" w:cs="Calibri"/>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FD3301" w:rsidRPr="00D203A6">
              <w:rPr>
                <w:rFonts w:ascii="Calibri" w:hAnsi="Calibri" w:cs="Calibri"/>
              </w:rPr>
              <w:t>&lt;...&gt;</w:t>
            </w:r>
            <w:r w:rsidR="00FD1BD4" w:rsidRPr="00D203A6">
              <w:rPr>
                <w:rFonts w:ascii="Calibri" w:hAnsi="Calibri" w:cs="Calibri"/>
              </w:rPr>
              <w:t>“.</w:t>
            </w:r>
            <w:r w:rsidR="00FD3301" w:rsidRPr="00D203A6">
              <w:rPr>
                <w:rFonts w:ascii="Calibri" w:hAnsi="Calibri" w:cs="Calibri"/>
              </w:rPr>
              <w:t xml:space="preserve"> Pasiūlymai viešųjų pirkimų metu tikslinami ir aiškinami pagal Tarnybos patvirtintas Pasiūlymų patikslinimo, papildymo ar paaiškinimo taisykles</w:t>
            </w:r>
            <w:r w:rsidR="00FD3301" w:rsidRPr="00D203A6">
              <w:rPr>
                <w:rStyle w:val="Puslapioinaosnuoroda"/>
                <w:rFonts w:ascii="Calibri" w:hAnsi="Calibri" w:cs="Calibri"/>
              </w:rPr>
              <w:footnoteReference w:id="14"/>
            </w:r>
            <w:r w:rsidR="00FD3301" w:rsidRPr="00D203A6">
              <w:rPr>
                <w:rFonts w:ascii="Calibri" w:hAnsi="Calibri" w:cs="Calibri"/>
              </w:rPr>
              <w:t xml:space="preserve"> (toliau – Taisyklės). </w:t>
            </w:r>
          </w:p>
          <w:p w14:paraId="7D5251E0" w14:textId="7CB07440" w:rsidR="00B44D85" w:rsidRPr="00D203A6" w:rsidRDefault="0019090E" w:rsidP="00B44D85">
            <w:pPr>
              <w:rPr>
                <w:color w:val="000000"/>
              </w:rPr>
            </w:pPr>
            <w:r w:rsidRPr="00D203A6">
              <w:rPr>
                <w:rFonts w:ascii="Calibri" w:hAnsi="Calibri" w:cs="Calibri"/>
              </w:rPr>
              <w:t>T</w:t>
            </w:r>
            <w:r w:rsidR="00BD4910" w:rsidRPr="00D203A6">
              <w:rPr>
                <w:rFonts w:ascii="Calibri" w:hAnsi="Calibri" w:cs="Calibri"/>
              </w:rPr>
              <w:t xml:space="preserve">aisyklių </w:t>
            </w:r>
            <w:r w:rsidR="006E4E3D" w:rsidRPr="00D203A6">
              <w:rPr>
                <w:rFonts w:ascii="Calibri" w:hAnsi="Calibri" w:cs="Calibri"/>
              </w:rPr>
              <w:t>5 punkte nustatyta, kad: „laikoma, kad be pasiūlymo patikslinimo, papildymo ar paaiškinimo pirkimo vykdytojas negali nustatyti pirkime gauto pasiūlymo tikrojo turinio ar jo atitikties pirkimo dokumentuose nustatytiems reikalavimams, kai:</w:t>
            </w:r>
            <w:r w:rsidR="00F25D8D" w:rsidRPr="00D203A6">
              <w:rPr>
                <w:rFonts w:ascii="Calibri" w:hAnsi="Calibri" w:cs="Calibri"/>
              </w:rPr>
              <w:t xml:space="preserve"> </w:t>
            </w:r>
            <w:r w:rsidR="0086024A" w:rsidRPr="00D203A6">
              <w:rPr>
                <w:rFonts w:ascii="Calibri" w:hAnsi="Calibri" w:cs="Calibri"/>
              </w:rPr>
              <w:t>„</w:t>
            </w:r>
            <w:r w:rsidR="006E4E3D" w:rsidRPr="00D203A6">
              <w:rPr>
                <w:rFonts w:ascii="Calibri" w:hAnsi="Calibri" w:cs="Calibri"/>
              </w:rPr>
              <w:t xml:space="preserve">5.1. atlikus pasiūlymo vertinimą identifikuojami trūkumai (pvz., reikiami duomenys ar dalis jų nepateikti arba egzistuoja duomenų </w:t>
            </w:r>
            <w:proofErr w:type="spellStart"/>
            <w:r w:rsidR="006E4E3D" w:rsidRPr="00D203A6">
              <w:rPr>
                <w:rFonts w:ascii="Calibri" w:hAnsi="Calibri" w:cs="Calibri"/>
              </w:rPr>
              <w:t>nesutaptis</w:t>
            </w:r>
            <w:proofErr w:type="spellEnd"/>
            <w:r w:rsidR="006E4E3D" w:rsidRPr="00D203A6">
              <w:rPr>
                <w:rFonts w:ascii="Calibri" w:hAnsi="Calibri" w:cs="Calibri"/>
              </w:rPr>
              <w:t xml:space="preserve"> (pvz., kai pasiūlyme pateikti duomenys yra prieštaringi - skirtingi dokumentai pateikia skirtingą informaciją apie tą patį aspektą, pvz., siūlomos prekės techninius parametrus) ir</w:t>
            </w:r>
            <w:r w:rsidR="00F25D8D" w:rsidRPr="00D203A6">
              <w:rPr>
                <w:rFonts w:ascii="Calibri" w:hAnsi="Calibri" w:cs="Calibri"/>
              </w:rPr>
              <w:t xml:space="preserve"> </w:t>
            </w:r>
            <w:r w:rsidR="006E4E3D" w:rsidRPr="00D203A6">
              <w:rPr>
                <w:rFonts w:ascii="Calibri" w:hAnsi="Calibri" w:cs="Calibri"/>
              </w:rPr>
              <w:t>5.2. nustatytų trūkumų neįmanoma pašalinti atliekant pasiūlymo turiningąjį vertinim</w:t>
            </w:r>
            <w:r w:rsidR="00F25D8D" w:rsidRPr="00D203A6">
              <w:rPr>
                <w:rFonts w:ascii="Calibri" w:hAnsi="Calibri" w:cs="Calibri"/>
              </w:rPr>
              <w:t>ą</w:t>
            </w:r>
            <w:r w:rsidR="00A21404">
              <w:rPr>
                <w:rFonts w:ascii="Calibri" w:hAnsi="Calibri" w:cs="Calibri"/>
              </w:rPr>
              <w:t>“</w:t>
            </w:r>
            <w:r w:rsidR="00F25D8D" w:rsidRPr="00D203A6">
              <w:rPr>
                <w:rStyle w:val="Puslapioinaosnuoroda"/>
                <w:rFonts w:ascii="Calibri" w:hAnsi="Calibri" w:cs="Calibri"/>
              </w:rPr>
              <w:footnoteReference w:id="15"/>
            </w:r>
            <w:r w:rsidR="00064F14">
              <w:rPr>
                <w:rFonts w:ascii="Calibri" w:hAnsi="Calibri" w:cs="Calibri"/>
              </w:rPr>
              <w:t>.</w:t>
            </w:r>
          </w:p>
          <w:p w14:paraId="0AABB408" w14:textId="0C566ADC" w:rsidR="00B44D85" w:rsidRPr="00B44D85" w:rsidRDefault="00B44D85" w:rsidP="00B44D85">
            <w:pPr>
              <w:rPr>
                <w:rFonts w:ascii="Calibri" w:hAnsi="Calibri" w:cs="Calibri"/>
              </w:rPr>
            </w:pPr>
            <w:r w:rsidRPr="00D203A6">
              <w:rPr>
                <w:rFonts w:ascii="Calibri" w:hAnsi="Calibri" w:cs="Calibri"/>
                <w:color w:val="000000"/>
              </w:rPr>
              <w:t xml:space="preserve">Taisyklių </w:t>
            </w:r>
            <w:r w:rsidRPr="00D203A6">
              <w:rPr>
                <w:rFonts w:ascii="Calibri" w:hAnsi="Calibri" w:cs="Calibri"/>
              </w:rPr>
              <w:t>7 punkte nustatyta: „Pasiūlymo patikslinimas, papildymas ar paaiškinimas atliekamas laikantis toliau nurodytų taisyklių:</w:t>
            </w:r>
            <w:bookmarkStart w:id="2" w:name="part_ce0c2b9bde2a417bb76a1c2db8a7a236"/>
            <w:bookmarkEnd w:id="2"/>
            <w:r w:rsidRPr="00D203A6">
              <w:rPr>
                <w:rFonts w:ascii="Calibri" w:hAnsi="Calibri" w:cs="Calibri"/>
              </w:rPr>
              <w:t xml:space="preserve"> </w:t>
            </w:r>
            <w:r w:rsidRPr="00B44D85">
              <w:rPr>
                <w:rFonts w:ascii="Calibri" w:hAnsi="Calibri" w:cs="Calibri"/>
              </w:rPr>
              <w:t>7.1. pasiūlymo patikslinimas, papildymas ar paaiškinimas privalo būti pateiktas per pirkimo vykdytojo nustatytą terminą ir negali lemti naujo pasiūlymo pateikimo, t. y. jį teikiant negali būti atliekamas esminis pasiūlymo pakeitimas (</w:t>
            </w:r>
            <w:r w:rsidRPr="00B44D85">
              <w:rPr>
                <w:rFonts w:ascii="Calibri" w:hAnsi="Calibri" w:cs="Calibri"/>
                <w:i/>
                <w:iCs/>
              </w:rPr>
              <w:t>pvz., pakeičiama pasiūlymo kaina, pasiūlymas iš netinkamo tampa tinkamu, pakeičiamas siūlomas pirkimo objektas ir pan.</w:t>
            </w:r>
            <w:r w:rsidRPr="00B44D85">
              <w:rPr>
                <w:rFonts w:ascii="Calibri" w:hAnsi="Calibri" w:cs="Calibri"/>
              </w:rPr>
              <w:t>)</w:t>
            </w:r>
            <w:r w:rsidR="007436CC" w:rsidRPr="00D203A6">
              <w:rPr>
                <w:rFonts w:ascii="Calibri" w:hAnsi="Calibri" w:cs="Calibri"/>
              </w:rPr>
              <w:t>; &lt;...&gt;“.</w:t>
            </w:r>
          </w:p>
          <w:p w14:paraId="0213BC4B" w14:textId="7748D399" w:rsidR="0032081E" w:rsidRPr="00D203A6" w:rsidRDefault="00C26719" w:rsidP="0032081E">
            <w:pPr>
              <w:rPr>
                <w:rFonts w:ascii="Calibri" w:hAnsi="Calibri" w:cs="Calibri"/>
              </w:rPr>
            </w:pPr>
            <w:r w:rsidRPr="00D203A6">
              <w:rPr>
                <w:rFonts w:ascii="Calibri" w:hAnsi="Calibri" w:cs="Calibri"/>
              </w:rPr>
              <w:t>Tarnyba vertina, jog</w:t>
            </w:r>
            <w:r w:rsidR="00E229DD" w:rsidRPr="00D203A6">
              <w:rPr>
                <w:rFonts w:ascii="Calibri" w:hAnsi="Calibri" w:cs="Calibri"/>
              </w:rPr>
              <w:t>:</w:t>
            </w:r>
          </w:p>
          <w:p w14:paraId="3AECA8C8" w14:textId="55012B8B" w:rsidR="00750783" w:rsidRPr="00D203A6" w:rsidRDefault="0032081E" w:rsidP="00750783">
            <w:pPr>
              <w:rPr>
                <w:rFonts w:ascii="Calibri" w:hAnsi="Calibri" w:cs="Calibri"/>
              </w:rPr>
            </w:pPr>
            <w:r w:rsidRPr="00D203A6">
              <w:rPr>
                <w:rFonts w:ascii="Calibri" w:hAnsi="Calibri" w:cs="Calibri"/>
              </w:rPr>
              <w:t xml:space="preserve">(i) </w:t>
            </w:r>
            <w:r w:rsidR="00AA0EBE" w:rsidRPr="00D203A6">
              <w:rPr>
                <w:rFonts w:ascii="Calibri" w:hAnsi="Calibri" w:cs="Calibri"/>
              </w:rPr>
              <w:t xml:space="preserve">Perkančioji organizacija, atlikusi Tiekėjo pasiūlymo vertinimą, nustatė Atitikties pažymoje nurodytų duomenų trūkumus: nurodyti Tiekėjo specialistų Nr. 6 ir Nr. 7 kvalifikacijai pagrįsti reikalingų funkcijų darbo laikotarpiai nepatenka į nurodytos sutarties Nr. 2020/41.16-133 galiojimo terminą, taigi, </w:t>
            </w:r>
            <w:r w:rsidR="00DE749B" w:rsidRPr="00D203A6">
              <w:rPr>
                <w:rFonts w:ascii="Calibri" w:hAnsi="Calibri" w:cs="Calibri"/>
              </w:rPr>
              <w:t>klaida buvo akivaizdi ir identifikuojama iš paties pasiūlymo turinio, o pateikti duomenys (sutarties data ir specialistų</w:t>
            </w:r>
            <w:r w:rsidR="00FF2751" w:rsidRPr="00D203A6">
              <w:rPr>
                <w:rFonts w:ascii="Calibri" w:hAnsi="Calibri" w:cs="Calibri"/>
              </w:rPr>
              <w:t xml:space="preserve"> darbo laikotarpiai) </w:t>
            </w:r>
            <w:r w:rsidR="008E523D" w:rsidRPr="00D203A6">
              <w:rPr>
                <w:rFonts w:ascii="Calibri" w:hAnsi="Calibri" w:cs="Calibri"/>
              </w:rPr>
              <w:t>–</w:t>
            </w:r>
            <w:r w:rsidR="00AA0EBE" w:rsidRPr="00D203A6">
              <w:rPr>
                <w:rFonts w:ascii="Calibri" w:hAnsi="Calibri" w:cs="Calibri"/>
              </w:rPr>
              <w:t xml:space="preserve"> prieštaringi</w:t>
            </w:r>
            <w:r w:rsidR="00933DF8" w:rsidRPr="00D203A6">
              <w:rPr>
                <w:rFonts w:ascii="Calibri" w:hAnsi="Calibri" w:cs="Calibri"/>
              </w:rPr>
              <w:t>. Šiuo atveju turiningasis pasiūlymo vertinimas negalėjo pašalinti kilusių prieštaravimų tarp sutartį formaliai identifikuojančių duomenų ir nurodytų konkrečių specialistų darbo laikotarpių</w:t>
            </w:r>
            <w:r w:rsidR="009214C1" w:rsidRPr="00D203A6">
              <w:rPr>
                <w:rFonts w:ascii="Calibri" w:hAnsi="Calibri" w:cs="Calibri"/>
              </w:rPr>
              <w:t>, todėl</w:t>
            </w:r>
            <w:r w:rsidR="00750783" w:rsidRPr="00D203A6">
              <w:rPr>
                <w:rFonts w:ascii="Calibri" w:hAnsi="Calibri" w:cs="Calibri"/>
              </w:rPr>
              <w:t xml:space="preserve"> </w:t>
            </w:r>
            <w:r w:rsidR="009214C1" w:rsidRPr="00D203A6">
              <w:rPr>
                <w:rFonts w:ascii="Calibri" w:hAnsi="Calibri" w:cs="Calibri"/>
              </w:rPr>
              <w:t xml:space="preserve">Perkančioji organizacija negalėjo nustatyti Pirkime gauto Tiekėjo pasiūlymo tikrojo turinio ir jo atitikties pirkimo dokumentuose nustatytiems </w:t>
            </w:r>
            <w:r w:rsidR="00722026" w:rsidRPr="00D203A6">
              <w:rPr>
                <w:rFonts w:ascii="Calibri" w:hAnsi="Calibri" w:cs="Calibri"/>
              </w:rPr>
              <w:t xml:space="preserve">Tiekėjo kvalifikacijos </w:t>
            </w:r>
            <w:r w:rsidR="00750783" w:rsidRPr="00D203A6">
              <w:rPr>
                <w:rFonts w:ascii="Calibri" w:hAnsi="Calibri" w:cs="Calibri"/>
              </w:rPr>
              <w:t>reikalavimams</w:t>
            </w:r>
            <w:r w:rsidR="00BF680A" w:rsidRPr="00D203A6">
              <w:rPr>
                <w:rFonts w:ascii="Calibri" w:hAnsi="Calibri" w:cs="Calibri"/>
              </w:rPr>
              <w:t>.</w:t>
            </w:r>
            <w:r w:rsidR="00E21B6E">
              <w:rPr>
                <w:rFonts w:ascii="Calibri" w:hAnsi="Calibri" w:cs="Calibri"/>
              </w:rPr>
              <w:t xml:space="preserve"> </w:t>
            </w:r>
            <w:r w:rsidR="00BF680A" w:rsidRPr="00D203A6">
              <w:rPr>
                <w:rFonts w:ascii="Calibri" w:hAnsi="Calibri" w:cs="Calibri"/>
              </w:rPr>
              <w:t xml:space="preserve">Komisija pagrįstai paprašė Tiekėjo patikslinti ir papildyti informaciją, kad būtų galima objektyviai nustatyti pasiūlymo atitiktį pirkimo dokumentuose nustatytiems reikalavimams; </w:t>
            </w:r>
          </w:p>
          <w:p w14:paraId="5F335E71" w14:textId="4DA8EE8B" w:rsidR="007D0F91" w:rsidRPr="00D203A6" w:rsidRDefault="00131FCC" w:rsidP="008819B2">
            <w:pPr>
              <w:rPr>
                <w:rFonts w:ascii="Calibri" w:hAnsi="Calibri" w:cs="Calibri"/>
              </w:rPr>
            </w:pPr>
            <w:r w:rsidRPr="00D203A6">
              <w:rPr>
                <w:rFonts w:ascii="Calibri" w:hAnsi="Calibri" w:cs="Calibri"/>
              </w:rPr>
              <w:lastRenderedPageBreak/>
              <w:t xml:space="preserve">(ii) </w:t>
            </w:r>
            <w:r w:rsidR="00AA0EBE" w:rsidRPr="00D203A6">
              <w:rPr>
                <w:rFonts w:ascii="Calibri" w:hAnsi="Calibri" w:cs="Calibri"/>
              </w:rPr>
              <w:t xml:space="preserve">Tiekėjas </w:t>
            </w:r>
            <w:r w:rsidR="00AA0EBE" w:rsidRPr="0032081E">
              <w:rPr>
                <w:rFonts w:ascii="Calibri" w:hAnsi="Calibri" w:cs="Calibri"/>
              </w:rPr>
              <w:t>pateikė patikslintą</w:t>
            </w:r>
            <w:r w:rsidR="00AA0EBE" w:rsidRPr="00D203A6">
              <w:rPr>
                <w:rFonts w:ascii="Calibri" w:hAnsi="Calibri" w:cs="Calibri"/>
              </w:rPr>
              <w:t xml:space="preserve"> Perkančiosios organizacijos nustatytos formos kvalifikacijos reikalavimų Atitikties pažymą, </w:t>
            </w:r>
            <w:r w:rsidR="00376761" w:rsidRPr="00D203A6">
              <w:rPr>
                <w:rFonts w:ascii="Calibri" w:hAnsi="Calibri" w:cs="Calibri"/>
              </w:rPr>
              <w:t>be kita ko</w:t>
            </w:r>
            <w:r w:rsidR="00D314AF">
              <w:rPr>
                <w:rFonts w:ascii="Calibri" w:hAnsi="Calibri" w:cs="Calibri"/>
              </w:rPr>
              <w:t>,</w:t>
            </w:r>
            <w:r w:rsidR="00376761" w:rsidRPr="00D203A6">
              <w:rPr>
                <w:rFonts w:ascii="Calibri" w:hAnsi="Calibri" w:cs="Calibri"/>
              </w:rPr>
              <w:t xml:space="preserve"> </w:t>
            </w:r>
            <w:r w:rsidR="008224D5" w:rsidRPr="00D203A6">
              <w:rPr>
                <w:rFonts w:ascii="Calibri" w:hAnsi="Calibri" w:cs="Calibri"/>
              </w:rPr>
              <w:t>papildydamas ją informacija apie specialistus</w:t>
            </w:r>
            <w:r w:rsidR="006575B2" w:rsidRPr="006575B2">
              <w:rPr>
                <w:rFonts w:ascii="Calibri" w:hAnsi="Calibri" w:cs="Calibri"/>
              </w:rPr>
              <w:t xml:space="preserve"> </w:t>
            </w:r>
            <w:r w:rsidR="00D54391">
              <w:rPr>
                <w:rFonts w:ascii="Calibri" w:hAnsi="Calibri" w:cs="Calibri"/>
              </w:rPr>
              <w:t>Nr. 6 ir Nr. 7</w:t>
            </w:r>
            <w:r w:rsidR="00BC0128">
              <w:rPr>
                <w:rFonts w:ascii="Calibri" w:hAnsi="Calibri" w:cs="Calibri"/>
              </w:rPr>
              <w:t xml:space="preserve">, </w:t>
            </w:r>
            <w:r w:rsidR="006575B2">
              <w:rPr>
                <w:rFonts w:ascii="Calibri" w:hAnsi="Calibri" w:cs="Calibri"/>
              </w:rPr>
              <w:t xml:space="preserve">nurodydamas </w:t>
            </w:r>
            <w:r w:rsidR="006575B2" w:rsidRPr="006575B2">
              <w:rPr>
                <w:rFonts w:ascii="Calibri" w:hAnsi="Calibri" w:cs="Calibri"/>
              </w:rPr>
              <w:t xml:space="preserve">užsakovą ir jo kontaktinius duomenis, </w:t>
            </w:r>
            <w:r w:rsidR="006575B2" w:rsidRPr="00A46F4E">
              <w:rPr>
                <w:rFonts w:ascii="Calibri" w:hAnsi="Calibri" w:cs="Calibri"/>
              </w:rPr>
              <w:t>sutarties sudarymo datą</w:t>
            </w:r>
            <w:r w:rsidR="006575B2" w:rsidRPr="006575B2">
              <w:rPr>
                <w:rFonts w:ascii="Calibri" w:hAnsi="Calibri" w:cs="Calibri"/>
              </w:rPr>
              <w:t xml:space="preserve"> (Tiekėjas </w:t>
            </w:r>
            <w:r w:rsidR="006575B2">
              <w:rPr>
                <w:rFonts w:ascii="Calibri" w:hAnsi="Calibri" w:cs="Calibri"/>
              </w:rPr>
              <w:t>buvo nurodęs</w:t>
            </w:r>
            <w:r w:rsidR="006575B2" w:rsidRPr="006575B2">
              <w:rPr>
                <w:rFonts w:ascii="Calibri" w:hAnsi="Calibri" w:cs="Calibri"/>
              </w:rPr>
              <w:t xml:space="preserve"> tik sutarties sudarymo metus)</w:t>
            </w:r>
            <w:r w:rsidR="006575B2" w:rsidRPr="00A46F4E">
              <w:rPr>
                <w:rFonts w:ascii="Calibri" w:hAnsi="Calibri" w:cs="Calibri"/>
              </w:rPr>
              <w:t xml:space="preserve"> ir </w:t>
            </w:r>
            <w:r w:rsidR="006575B2" w:rsidRPr="006575B2">
              <w:rPr>
                <w:rFonts w:ascii="Calibri" w:hAnsi="Calibri" w:cs="Calibri"/>
              </w:rPr>
              <w:t>p</w:t>
            </w:r>
            <w:r w:rsidR="006575B2" w:rsidRPr="00A46F4E">
              <w:rPr>
                <w:rFonts w:ascii="Calibri" w:hAnsi="Calibri" w:cs="Calibri"/>
              </w:rPr>
              <w:t>ateik</w:t>
            </w:r>
            <w:r w:rsidR="006575B2">
              <w:rPr>
                <w:rFonts w:ascii="Calibri" w:hAnsi="Calibri" w:cs="Calibri"/>
              </w:rPr>
              <w:t>ė</w:t>
            </w:r>
            <w:r w:rsidR="006575B2" w:rsidRPr="00A46F4E">
              <w:rPr>
                <w:rFonts w:ascii="Calibri" w:hAnsi="Calibri" w:cs="Calibri"/>
              </w:rPr>
              <w:t xml:space="preserve"> nuorodą į paviešintą sutartį</w:t>
            </w:r>
            <w:r w:rsidR="006575B2">
              <w:rPr>
                <w:rFonts w:ascii="Calibri" w:hAnsi="Calibri" w:cs="Calibri"/>
              </w:rPr>
              <w:t>, kaip to prašė Perkančioji organizacija.</w:t>
            </w:r>
            <w:r w:rsidR="00AA0EBE" w:rsidRPr="00D203A6">
              <w:rPr>
                <w:rFonts w:ascii="Calibri" w:hAnsi="Calibri" w:cs="Calibri"/>
              </w:rPr>
              <w:t xml:space="preserve"> </w:t>
            </w:r>
          </w:p>
          <w:p w14:paraId="1470464D" w14:textId="1B309521" w:rsidR="00A005AB" w:rsidRDefault="002A5639" w:rsidP="008819B2">
            <w:pPr>
              <w:rPr>
                <w:rFonts w:ascii="Calibri" w:hAnsi="Calibri" w:cs="Calibri"/>
              </w:rPr>
            </w:pPr>
            <w:r>
              <w:rPr>
                <w:rFonts w:ascii="Calibri" w:hAnsi="Calibri" w:cs="Calibri"/>
              </w:rPr>
              <w:t xml:space="preserve">Patikslinime </w:t>
            </w:r>
            <w:r w:rsidR="00CD70F6">
              <w:rPr>
                <w:rFonts w:ascii="Calibri" w:hAnsi="Calibri" w:cs="Calibri"/>
              </w:rPr>
              <w:t xml:space="preserve">Tiekėjas </w:t>
            </w:r>
            <w:r w:rsidR="00AA0EBE" w:rsidRPr="00D203A6">
              <w:rPr>
                <w:rFonts w:ascii="Calibri" w:hAnsi="Calibri" w:cs="Calibri"/>
              </w:rPr>
              <w:t xml:space="preserve">nepakeitė specialistų, kurių kvalifikacija </w:t>
            </w:r>
            <w:r w:rsidR="006A2932" w:rsidRPr="006A2932">
              <w:rPr>
                <w:rFonts w:ascii="Calibri" w:hAnsi="Calibri" w:cs="Calibri"/>
              </w:rPr>
              <w:t>grindžiama Lietuvos banko tęstiniuose TAKO projektuose suteiktomis paslaugomis, taip pat nebuvo pakeisti jų teiktų paslaugų laikotarpiai.</w:t>
            </w:r>
            <w:r w:rsidR="00644340" w:rsidRPr="00D203A6">
              <w:rPr>
                <w:rFonts w:ascii="Calibri" w:hAnsi="Calibri" w:cs="Calibri"/>
              </w:rPr>
              <w:t xml:space="preserve"> T</w:t>
            </w:r>
            <w:r w:rsidR="006A2932">
              <w:rPr>
                <w:rFonts w:ascii="Calibri" w:hAnsi="Calibri" w:cs="Calibri"/>
              </w:rPr>
              <w:t>odėl</w:t>
            </w:r>
            <w:r w:rsidR="000C007A" w:rsidRPr="00D203A6">
              <w:rPr>
                <w:rFonts w:ascii="Calibri" w:hAnsi="Calibri" w:cs="Calibri"/>
              </w:rPr>
              <w:t xml:space="preserve"> vertintina, </w:t>
            </w:r>
            <w:r w:rsidR="00435250">
              <w:rPr>
                <w:rFonts w:ascii="Calibri" w:hAnsi="Calibri" w:cs="Calibri"/>
              </w:rPr>
              <w:t>k</w:t>
            </w:r>
            <w:r w:rsidR="00435250" w:rsidRPr="00435250">
              <w:rPr>
                <w:rFonts w:ascii="Calibri" w:hAnsi="Calibri" w:cs="Calibri"/>
              </w:rPr>
              <w:t>ad Tiekėjas nuo pat pradžių ketino deklaruoti ir faktiškai deklaravo tą pačią patirtį – tą patį objekto pobūdį, tuos pačius specialistus, jų funkcijas sutarties vykdymo metu bei jų darbo pradžios ir pabaigos laikotarpius.</w:t>
            </w:r>
            <w:r w:rsidR="00644340" w:rsidRPr="00D203A6">
              <w:rPr>
                <w:rFonts w:ascii="Calibri" w:hAnsi="Calibri" w:cs="Calibri"/>
              </w:rPr>
              <w:t xml:space="preserve"> </w:t>
            </w:r>
            <w:r w:rsidR="00BA71C5" w:rsidRPr="00D203A6">
              <w:rPr>
                <w:rFonts w:ascii="Calibri" w:hAnsi="Calibri" w:cs="Calibri"/>
              </w:rPr>
              <w:t>Šiame kontekste pažymėtina ir tai, kad: 1) Pirkimo sąlygos nereikalavo kartu su pasiūlymu pateikti sutarčių kopijų arba nuorodų į viešai paskelbtas sutartis,</w:t>
            </w:r>
            <w:r w:rsidR="00BA71C5" w:rsidRPr="00D203A6">
              <w:rPr>
                <w:rFonts w:ascii="ArialMT" w:hAnsi="ArialMT"/>
                <w:color w:val="000000"/>
                <w:sz w:val="22"/>
                <w:szCs w:val="22"/>
              </w:rPr>
              <w:t xml:space="preserve"> </w:t>
            </w:r>
            <w:r w:rsidR="00BA71C5" w:rsidRPr="00D203A6">
              <w:rPr>
                <w:rFonts w:ascii="Calibri" w:hAnsi="Calibri" w:cs="Calibri"/>
              </w:rPr>
              <w:t>taip pat nereikalavo pateikti užsakovų pažymų</w:t>
            </w:r>
            <w:r w:rsidR="004D248E" w:rsidRPr="00D203A6">
              <w:rPr>
                <w:rFonts w:ascii="Calibri" w:hAnsi="Calibri" w:cs="Calibri"/>
              </w:rPr>
              <w:t xml:space="preserve"> ar kitų </w:t>
            </w:r>
            <w:r w:rsidR="00C57247">
              <w:rPr>
                <w:rFonts w:ascii="Calibri" w:hAnsi="Calibri" w:cs="Calibri"/>
              </w:rPr>
              <w:t xml:space="preserve">papildomų </w:t>
            </w:r>
            <w:r w:rsidR="004D248E" w:rsidRPr="00D203A6">
              <w:rPr>
                <w:rFonts w:ascii="Calibri" w:hAnsi="Calibri" w:cs="Calibri"/>
              </w:rPr>
              <w:t>dokumentų</w:t>
            </w:r>
            <w:r w:rsidR="00BA71C5" w:rsidRPr="00D203A6">
              <w:rPr>
                <w:rFonts w:ascii="Calibri" w:hAnsi="Calibri" w:cs="Calibri"/>
              </w:rPr>
              <w:t xml:space="preserve">; 2) pasiūlyti specialistai Nr. 6 ir Nr. 7 </w:t>
            </w:r>
            <w:r w:rsidR="00C57247">
              <w:rPr>
                <w:rFonts w:ascii="Calibri" w:hAnsi="Calibri" w:cs="Calibri"/>
              </w:rPr>
              <w:t xml:space="preserve">objektyviai </w:t>
            </w:r>
            <w:r w:rsidR="00BA71C5" w:rsidRPr="00D203A6">
              <w:rPr>
                <w:rFonts w:ascii="Calibri" w:hAnsi="Calibri" w:cs="Calibri"/>
              </w:rPr>
              <w:t>negalėjo dirbti pagal Tiekėjo ir Lietuvos banko nurodytą 2020 m. sutartį</w:t>
            </w:r>
            <w:r w:rsidR="0069088A">
              <w:rPr>
                <w:rFonts w:ascii="Calibri" w:hAnsi="Calibri" w:cs="Calibri"/>
              </w:rPr>
              <w:t xml:space="preserve"> (jos galiojimo </w:t>
            </w:r>
            <w:r w:rsidR="00130B32">
              <w:rPr>
                <w:rFonts w:ascii="Calibri" w:hAnsi="Calibri" w:cs="Calibri"/>
              </w:rPr>
              <w:t>termino</w:t>
            </w:r>
            <w:r w:rsidR="00130B32">
              <w:t xml:space="preserve"> </w:t>
            </w:r>
            <w:r w:rsidR="00130B32" w:rsidRPr="00130B32">
              <w:rPr>
                <w:rFonts w:ascii="Calibri" w:hAnsi="Calibri" w:cs="Calibri"/>
              </w:rPr>
              <w:t>2020-10-01 iki 2021-02-23</w:t>
            </w:r>
            <w:r w:rsidR="00130B32">
              <w:rPr>
                <w:rFonts w:ascii="Calibri" w:hAnsi="Calibri" w:cs="Calibri"/>
              </w:rPr>
              <w:t xml:space="preserve"> metu</w:t>
            </w:r>
            <w:r w:rsidR="0069088A">
              <w:rPr>
                <w:rFonts w:ascii="Calibri" w:hAnsi="Calibri" w:cs="Calibri"/>
              </w:rPr>
              <w:t>)</w:t>
            </w:r>
            <w:r w:rsidR="00B73DE8" w:rsidRPr="00D203A6">
              <w:rPr>
                <w:rFonts w:ascii="Calibri" w:hAnsi="Calibri" w:cs="Calibri"/>
              </w:rPr>
              <w:t>, tačiau</w:t>
            </w:r>
            <w:r w:rsidR="006A257E" w:rsidRPr="00D203A6">
              <w:rPr>
                <w:rFonts w:ascii="Calibri" w:hAnsi="Calibri" w:cs="Calibri"/>
              </w:rPr>
              <w:t xml:space="preserve"> </w:t>
            </w:r>
            <w:r w:rsidR="00B73DE8" w:rsidRPr="00D203A6">
              <w:rPr>
                <w:rFonts w:ascii="Calibri" w:hAnsi="Calibri" w:cs="Calibri"/>
              </w:rPr>
              <w:t>dirbo</w:t>
            </w:r>
            <w:r w:rsidR="001769F9">
              <w:rPr>
                <w:rFonts w:ascii="Calibri" w:hAnsi="Calibri" w:cs="Calibri"/>
              </w:rPr>
              <w:t xml:space="preserve"> </w:t>
            </w:r>
            <w:r w:rsidR="001769F9" w:rsidRPr="00D203A6">
              <w:rPr>
                <w:rFonts w:ascii="Calibri" w:hAnsi="Calibri" w:cs="Calibri"/>
              </w:rPr>
              <w:t>nurodytu patikslintos sutarties galiojimo laikotarpiu</w:t>
            </w:r>
            <w:r w:rsidR="001769F9">
              <w:rPr>
                <w:rFonts w:ascii="Calibri" w:hAnsi="Calibri" w:cs="Calibri"/>
              </w:rPr>
              <w:t>, t.</w:t>
            </w:r>
            <w:r w:rsidR="005D65F5">
              <w:rPr>
                <w:rFonts w:ascii="Calibri" w:hAnsi="Calibri" w:cs="Calibri"/>
              </w:rPr>
              <w:t xml:space="preserve"> </w:t>
            </w:r>
            <w:r w:rsidR="001769F9">
              <w:rPr>
                <w:rFonts w:ascii="Calibri" w:hAnsi="Calibri" w:cs="Calibri"/>
              </w:rPr>
              <w:t xml:space="preserve">y. pagal </w:t>
            </w:r>
            <w:r w:rsidR="001769F9" w:rsidRPr="001769F9">
              <w:rPr>
                <w:rFonts w:ascii="Calibri" w:hAnsi="Calibri" w:cs="Calibri"/>
              </w:rPr>
              <w:t>2021 m. sutartį Nr. 2021/41.16-95</w:t>
            </w:r>
            <w:r w:rsidR="00915792" w:rsidRPr="00D203A6">
              <w:rPr>
                <w:rFonts w:ascii="Calibri" w:hAnsi="Calibri" w:cs="Calibri"/>
              </w:rPr>
              <w:t>;</w:t>
            </w:r>
            <w:r w:rsidR="006A257E" w:rsidRPr="00D203A6">
              <w:rPr>
                <w:rFonts w:ascii="Calibri" w:hAnsi="Calibri" w:cs="Calibri"/>
              </w:rPr>
              <w:t xml:space="preserve"> </w:t>
            </w:r>
            <w:r w:rsidR="00403549" w:rsidRPr="00D203A6">
              <w:rPr>
                <w:rFonts w:ascii="Calibri" w:hAnsi="Calibri" w:cs="Calibri"/>
              </w:rPr>
              <w:t xml:space="preserve">3) </w:t>
            </w:r>
            <w:r w:rsidR="001769F9">
              <w:rPr>
                <w:rFonts w:ascii="Calibri" w:hAnsi="Calibri" w:cs="Calibri"/>
              </w:rPr>
              <w:t xml:space="preserve">abi </w:t>
            </w:r>
            <w:r w:rsidR="00403549" w:rsidRPr="00D203A6">
              <w:rPr>
                <w:rFonts w:ascii="Calibri" w:hAnsi="Calibri" w:cs="Calibri"/>
              </w:rPr>
              <w:t>sutart</w:t>
            </w:r>
            <w:r w:rsidR="001769F9">
              <w:rPr>
                <w:rFonts w:ascii="Calibri" w:hAnsi="Calibri" w:cs="Calibri"/>
              </w:rPr>
              <w:t>ys –</w:t>
            </w:r>
            <w:r w:rsidR="00403549" w:rsidRPr="00D203A6">
              <w:rPr>
                <w:rFonts w:ascii="Calibri" w:hAnsi="Calibri" w:cs="Calibri"/>
              </w:rPr>
              <w:t xml:space="preserve"> Nr. 2020/41.16-133</w:t>
            </w:r>
            <w:r w:rsidR="001769F9">
              <w:rPr>
                <w:rFonts w:ascii="Calibri" w:hAnsi="Calibri" w:cs="Calibri"/>
              </w:rPr>
              <w:t xml:space="preserve"> ir</w:t>
            </w:r>
            <w:r w:rsidR="00403549" w:rsidRPr="00D203A6">
              <w:rPr>
                <w:rFonts w:ascii="Calibri" w:hAnsi="Calibri" w:cs="Calibri"/>
              </w:rPr>
              <w:t xml:space="preserve"> Nr. 2021/41.16-95</w:t>
            </w:r>
            <w:r w:rsidR="001769F9">
              <w:rPr>
                <w:rFonts w:ascii="Calibri" w:hAnsi="Calibri" w:cs="Calibri"/>
              </w:rPr>
              <w:t xml:space="preserve"> </w:t>
            </w:r>
            <w:r w:rsidR="004025A5">
              <w:rPr>
                <w:rFonts w:ascii="Calibri" w:hAnsi="Calibri" w:cs="Calibri"/>
              </w:rPr>
              <w:t xml:space="preserve">– buvo sudarytos </w:t>
            </w:r>
            <w:r w:rsidR="004025A5" w:rsidRPr="004025A5">
              <w:rPr>
                <w:rFonts w:ascii="Calibri" w:hAnsi="Calibri" w:cs="Calibri"/>
              </w:rPr>
              <w:t>tarp to paties Tiekėjo ir to paties užsakovo (Lietuvos banko) dėl tęstinio TAKO projekto įgyvendinimo</w:t>
            </w:r>
            <w:r w:rsidR="00D2226F" w:rsidRPr="00D203A6">
              <w:rPr>
                <w:rFonts w:ascii="Calibri" w:hAnsi="Calibri" w:cs="Calibri"/>
              </w:rPr>
              <w:t>; 4</w:t>
            </w:r>
            <w:r w:rsidR="00901250" w:rsidRPr="00D203A6">
              <w:rPr>
                <w:rFonts w:ascii="Calibri" w:hAnsi="Calibri" w:cs="Calibri"/>
              </w:rPr>
              <w:t xml:space="preserve">) </w:t>
            </w:r>
            <w:r w:rsidR="000962F9" w:rsidRPr="00D203A6">
              <w:rPr>
                <w:rFonts w:ascii="Calibri" w:hAnsi="Calibri" w:cs="Calibri"/>
              </w:rPr>
              <w:t>Tiekėjas</w:t>
            </w:r>
            <w:r w:rsidR="00747702" w:rsidRPr="00D203A6">
              <w:rPr>
                <w:rFonts w:ascii="Calibri" w:hAnsi="Calibri" w:cs="Calibri"/>
              </w:rPr>
              <w:t xml:space="preserve">, </w:t>
            </w:r>
            <w:r w:rsidR="00F12F28" w:rsidRPr="00D203A6">
              <w:rPr>
                <w:rFonts w:ascii="Calibri" w:hAnsi="Calibri" w:cs="Calibri"/>
              </w:rPr>
              <w:t>teikdamas</w:t>
            </w:r>
            <w:r w:rsidR="00D13087" w:rsidRPr="00D203A6">
              <w:rPr>
                <w:rFonts w:ascii="Calibri" w:hAnsi="Calibri" w:cs="Calibri"/>
              </w:rPr>
              <w:t xml:space="preserve"> </w:t>
            </w:r>
            <w:r w:rsidR="00F12F28" w:rsidRPr="00D203A6">
              <w:rPr>
                <w:rFonts w:ascii="Calibri" w:hAnsi="Calibri" w:cs="Calibri"/>
              </w:rPr>
              <w:t>i</w:t>
            </w:r>
            <w:r w:rsidR="00747702" w:rsidRPr="00D203A6">
              <w:rPr>
                <w:rFonts w:ascii="Calibri" w:hAnsi="Calibri" w:cs="Calibri"/>
              </w:rPr>
              <w:t>nformacij</w:t>
            </w:r>
            <w:r w:rsidR="00F12F28" w:rsidRPr="00D203A6">
              <w:rPr>
                <w:rFonts w:ascii="Calibri" w:hAnsi="Calibri" w:cs="Calibri"/>
              </w:rPr>
              <w:t>ą</w:t>
            </w:r>
            <w:r w:rsidR="00747702" w:rsidRPr="00D203A6">
              <w:rPr>
                <w:rFonts w:ascii="Calibri" w:hAnsi="Calibri" w:cs="Calibri"/>
              </w:rPr>
              <w:t xml:space="preserve"> apie </w:t>
            </w:r>
            <w:r w:rsidR="00F12F28" w:rsidRPr="00D203A6">
              <w:rPr>
                <w:rFonts w:ascii="Calibri" w:hAnsi="Calibri" w:cs="Calibri"/>
              </w:rPr>
              <w:t>sutartį</w:t>
            </w:r>
            <w:r w:rsidR="00747702" w:rsidRPr="00D203A6">
              <w:rPr>
                <w:rFonts w:ascii="Calibri" w:hAnsi="Calibri" w:cs="Calibri"/>
              </w:rPr>
              <w:t>, kuria grindžiama atitiktis nurodytam kvalifikacijos reikalavimui ir kurios vykdyme dalyvavo nurodyt</w:t>
            </w:r>
            <w:r w:rsidR="00F12F28" w:rsidRPr="00D203A6">
              <w:rPr>
                <w:rFonts w:ascii="Calibri" w:hAnsi="Calibri" w:cs="Calibri"/>
              </w:rPr>
              <w:t>i</w:t>
            </w:r>
            <w:r w:rsidR="00747702" w:rsidRPr="00D203A6">
              <w:rPr>
                <w:rFonts w:ascii="Calibri" w:hAnsi="Calibri" w:cs="Calibri"/>
              </w:rPr>
              <w:t xml:space="preserve"> </w:t>
            </w:r>
            <w:r w:rsidR="00F12F28" w:rsidRPr="00D203A6">
              <w:rPr>
                <w:rFonts w:ascii="Calibri" w:hAnsi="Calibri" w:cs="Calibri"/>
              </w:rPr>
              <w:t>specialistai (Nr. 6 ir Nr</w:t>
            </w:r>
            <w:r w:rsidR="00BC0D47" w:rsidRPr="00D203A6">
              <w:rPr>
                <w:rFonts w:ascii="Calibri" w:hAnsi="Calibri" w:cs="Calibri"/>
              </w:rPr>
              <w:t>. 7)</w:t>
            </w:r>
            <w:r w:rsidR="00F12F28" w:rsidRPr="00D203A6">
              <w:rPr>
                <w:rFonts w:ascii="Calibri" w:hAnsi="Calibri" w:cs="Calibri"/>
              </w:rPr>
              <w:t xml:space="preserve">, </w:t>
            </w:r>
            <w:r w:rsidR="00901250" w:rsidRPr="00D203A6">
              <w:rPr>
                <w:rFonts w:ascii="Calibri" w:hAnsi="Calibri" w:cs="Calibri"/>
              </w:rPr>
              <w:t xml:space="preserve">Atitikties pažymoje </w:t>
            </w:r>
            <w:r w:rsidR="00EA7BF4" w:rsidRPr="00D203A6">
              <w:rPr>
                <w:rFonts w:ascii="Calibri" w:hAnsi="Calibri" w:cs="Calibri"/>
              </w:rPr>
              <w:t>(9 stulpelis</w:t>
            </w:r>
            <w:r w:rsidR="004106F8">
              <w:rPr>
                <w:rFonts w:ascii="Calibri" w:hAnsi="Calibri" w:cs="Calibri"/>
              </w:rPr>
              <w:t xml:space="preserve"> „Objektas“</w:t>
            </w:r>
            <w:r w:rsidR="00EA7BF4" w:rsidRPr="00D203A6">
              <w:rPr>
                <w:rFonts w:ascii="Calibri" w:hAnsi="Calibri" w:cs="Calibri"/>
              </w:rPr>
              <w:t xml:space="preserve">) </w:t>
            </w:r>
            <w:r w:rsidR="0028010B" w:rsidRPr="00D203A6">
              <w:rPr>
                <w:rFonts w:ascii="Calibri" w:hAnsi="Calibri" w:cs="Calibri"/>
              </w:rPr>
              <w:t>nurod</w:t>
            </w:r>
            <w:r w:rsidR="00A01E76">
              <w:rPr>
                <w:rFonts w:ascii="Calibri" w:hAnsi="Calibri" w:cs="Calibri"/>
              </w:rPr>
              <w:t>ė</w:t>
            </w:r>
            <w:r w:rsidR="0028010B" w:rsidRPr="00D203A6">
              <w:rPr>
                <w:rFonts w:ascii="Calibri" w:hAnsi="Calibri" w:cs="Calibri"/>
              </w:rPr>
              <w:t xml:space="preserve"> </w:t>
            </w:r>
            <w:r w:rsidR="00BC0D47" w:rsidRPr="00D203A6">
              <w:rPr>
                <w:rFonts w:ascii="Calibri" w:hAnsi="Calibri" w:cs="Calibri"/>
              </w:rPr>
              <w:t>„</w:t>
            </w:r>
            <w:r w:rsidR="000962F9" w:rsidRPr="00D203A6">
              <w:rPr>
                <w:rFonts w:ascii="Calibri" w:hAnsi="Calibri" w:cs="Calibri"/>
              </w:rPr>
              <w:t>Informacinės sistemos, atitinkančios nurodytus reikalavimus, kūrimas</w:t>
            </w:r>
            <w:r w:rsidR="00BC0D47" w:rsidRPr="00D203A6">
              <w:rPr>
                <w:rFonts w:ascii="Calibri" w:hAnsi="Calibri" w:cs="Calibri"/>
              </w:rPr>
              <w:t>“</w:t>
            </w:r>
            <w:r w:rsidR="00DA7702">
              <w:rPr>
                <w:rFonts w:ascii="Calibri" w:hAnsi="Calibri" w:cs="Calibri"/>
              </w:rPr>
              <w:t>.</w:t>
            </w:r>
            <w:r w:rsidR="00BC0D47" w:rsidRPr="00D203A6">
              <w:rPr>
                <w:rFonts w:ascii="Calibri" w:hAnsi="Calibri" w:cs="Calibri"/>
                <w:b/>
                <w:bCs/>
              </w:rPr>
              <w:t xml:space="preserve"> </w:t>
            </w:r>
            <w:r w:rsidR="00DA7702" w:rsidRPr="00DA7702">
              <w:rPr>
                <w:rFonts w:ascii="Calibri" w:hAnsi="Calibri" w:cs="Calibri"/>
              </w:rPr>
              <w:t xml:space="preserve">Šis objekto aprašymas atitinka </w:t>
            </w:r>
            <w:r w:rsidR="00064F14">
              <w:rPr>
                <w:rFonts w:ascii="Calibri" w:hAnsi="Calibri" w:cs="Calibri"/>
              </w:rPr>
              <w:t xml:space="preserve">būtent </w:t>
            </w:r>
            <w:r w:rsidR="00DA7702" w:rsidRPr="00DA7702">
              <w:rPr>
                <w:rFonts w:ascii="Calibri" w:hAnsi="Calibri" w:cs="Calibri"/>
              </w:rPr>
              <w:t>2021 m. sutarties Nr.</w:t>
            </w:r>
            <w:r w:rsidR="00064F14">
              <w:rPr>
                <w:rFonts w:ascii="Calibri" w:hAnsi="Calibri" w:cs="Calibri"/>
              </w:rPr>
              <w:t> </w:t>
            </w:r>
            <w:r w:rsidR="00DA7702" w:rsidRPr="00DA7702">
              <w:rPr>
                <w:rFonts w:ascii="Calibri" w:hAnsi="Calibri" w:cs="Calibri"/>
              </w:rPr>
              <w:t>2021/41.16-95 objektą</w:t>
            </w:r>
            <w:r w:rsidR="00064F14">
              <w:rPr>
                <w:rFonts w:ascii="Calibri" w:hAnsi="Calibri" w:cs="Calibri"/>
              </w:rPr>
              <w:t>, kuriuo</w:t>
            </w:r>
            <w:r w:rsidR="00DA7702" w:rsidRPr="00DA7702">
              <w:rPr>
                <w:rFonts w:ascii="Calibri" w:hAnsi="Calibri" w:cs="Calibri"/>
              </w:rPr>
              <w:t xml:space="preserve"> Tiekėjo pasiūlym</w:t>
            </w:r>
            <w:r w:rsidR="00064F14">
              <w:rPr>
                <w:rFonts w:ascii="Calibri" w:hAnsi="Calibri" w:cs="Calibri"/>
              </w:rPr>
              <w:t>e grindžiama</w:t>
            </w:r>
            <w:r w:rsidR="00DA7702" w:rsidRPr="00DA7702">
              <w:rPr>
                <w:rFonts w:ascii="Calibri" w:hAnsi="Calibri" w:cs="Calibri"/>
              </w:rPr>
              <w:t xml:space="preserve"> specialistų kvalifikacij</w:t>
            </w:r>
            <w:r w:rsidR="00064F14">
              <w:rPr>
                <w:rFonts w:ascii="Calibri" w:hAnsi="Calibri" w:cs="Calibri"/>
              </w:rPr>
              <w:t>a</w:t>
            </w:r>
            <w:r w:rsidR="00DA7702" w:rsidRPr="00DA7702">
              <w:rPr>
                <w:rFonts w:ascii="Calibri" w:hAnsi="Calibri" w:cs="Calibri"/>
              </w:rPr>
              <w:t>.</w:t>
            </w:r>
            <w:r w:rsidR="00E12993" w:rsidRPr="00D203A6">
              <w:rPr>
                <w:rFonts w:ascii="Calibri" w:hAnsi="Calibri" w:cs="Calibri"/>
              </w:rPr>
              <w:t xml:space="preserve"> </w:t>
            </w:r>
            <w:r w:rsidR="00E21B6E">
              <w:rPr>
                <w:rFonts w:ascii="Calibri" w:hAnsi="Calibri" w:cs="Calibri"/>
              </w:rPr>
              <w:t>Tuo tarpu</w:t>
            </w:r>
            <w:r w:rsidR="00246F89" w:rsidRPr="00D203A6">
              <w:rPr>
                <w:rFonts w:ascii="Calibri" w:hAnsi="Calibri" w:cs="Calibri"/>
              </w:rPr>
              <w:t xml:space="preserve"> pirmiau nurodytos </w:t>
            </w:r>
            <w:r w:rsidR="00BC0D47" w:rsidRPr="00D203A6">
              <w:rPr>
                <w:rFonts w:ascii="Calibri" w:hAnsi="Calibri" w:cs="Calibri"/>
              </w:rPr>
              <w:t>2020 m. sutarties Nr. 2020/41.16-133 objektas yra „Mokėjimo sistemos SEPA-MMS tobulinimo ir plėtros paslaugos</w:t>
            </w:r>
            <w:r w:rsidR="00EE6C54" w:rsidRPr="00D203A6">
              <w:rPr>
                <w:rFonts w:ascii="Calibri" w:hAnsi="Calibri" w:cs="Calibri"/>
              </w:rPr>
              <w:t>“</w:t>
            </w:r>
            <w:r w:rsidR="00C338C6" w:rsidRPr="00D203A6">
              <w:rPr>
                <w:rStyle w:val="Puslapioinaosnuoroda"/>
                <w:rFonts w:ascii="Calibri" w:hAnsi="Calibri" w:cs="Calibri"/>
              </w:rPr>
              <w:footnoteReference w:id="16"/>
            </w:r>
            <w:r w:rsidR="003F29CD" w:rsidRPr="00D203A6">
              <w:rPr>
                <w:rFonts w:ascii="Calibri" w:hAnsi="Calibri" w:cs="Calibri"/>
              </w:rPr>
              <w:t xml:space="preserve"> ir neatitinka Tiekėjo nurodyto</w:t>
            </w:r>
            <w:r w:rsidR="007967E8">
              <w:rPr>
                <w:rFonts w:ascii="Calibri" w:hAnsi="Calibri" w:cs="Calibri"/>
              </w:rPr>
              <w:t xml:space="preserve"> objekto ap</w:t>
            </w:r>
            <w:r w:rsidR="00A0138E">
              <w:rPr>
                <w:rFonts w:ascii="Calibri" w:hAnsi="Calibri" w:cs="Calibri"/>
              </w:rPr>
              <w:t>rašymo</w:t>
            </w:r>
            <w:r w:rsidR="007967E8">
              <w:rPr>
                <w:rFonts w:ascii="Calibri" w:hAnsi="Calibri" w:cs="Calibri"/>
              </w:rPr>
              <w:t>.</w:t>
            </w:r>
          </w:p>
          <w:p w14:paraId="235B1A4C" w14:textId="31D5E27D" w:rsidR="0013550C" w:rsidRPr="00D54A61" w:rsidRDefault="00B83C50" w:rsidP="008819B2">
            <w:pPr>
              <w:rPr>
                <w:rFonts w:ascii="Calibri" w:hAnsi="Calibri" w:cs="Calibri"/>
                <w:u w:val="single"/>
              </w:rPr>
            </w:pPr>
            <w:r w:rsidRPr="00B83C50">
              <w:rPr>
                <w:rFonts w:ascii="Calibri" w:hAnsi="Calibri" w:cs="Calibri"/>
              </w:rPr>
              <w:t xml:space="preserve">Atsižvelgiant į tai, darytina išvada, kad Tiekėjas </w:t>
            </w:r>
            <w:r w:rsidR="00130B32">
              <w:rPr>
                <w:rFonts w:ascii="Calibri" w:hAnsi="Calibri" w:cs="Calibri"/>
              </w:rPr>
              <w:t>sąžiningai suklydo</w:t>
            </w:r>
            <w:r w:rsidR="00C938B3">
              <w:rPr>
                <w:rFonts w:ascii="Calibri" w:hAnsi="Calibri" w:cs="Calibri"/>
              </w:rPr>
              <w:t xml:space="preserve">, </w:t>
            </w:r>
            <w:r w:rsidR="002801B7">
              <w:rPr>
                <w:rFonts w:ascii="Calibri" w:hAnsi="Calibri" w:cs="Calibri"/>
              </w:rPr>
              <w:t xml:space="preserve">nes </w:t>
            </w:r>
            <w:r w:rsidR="002801B7" w:rsidRPr="002801B7">
              <w:rPr>
                <w:rFonts w:ascii="Calibri" w:hAnsi="Calibri" w:cs="Calibri"/>
              </w:rPr>
              <w:t xml:space="preserve">nėra pagrindo teigti, kad nurodyti netikslūs duomenys buvo skirti „apsidrausti“ keliais projektais, nuslėpti neatitiktį ar įgyti nepagrįsto pranašumo, </w:t>
            </w:r>
            <w:r w:rsidR="00064F14">
              <w:rPr>
                <w:rFonts w:ascii="Calibri" w:hAnsi="Calibri" w:cs="Calibri"/>
              </w:rPr>
              <w:t>kadangi</w:t>
            </w:r>
            <w:r w:rsidR="002801B7" w:rsidRPr="002801B7">
              <w:rPr>
                <w:rFonts w:ascii="Calibri" w:hAnsi="Calibri" w:cs="Calibri"/>
              </w:rPr>
              <w:t xml:space="preserve"> nuo pat pradžių buvo deklaruotas tas pats projektas, </w:t>
            </w:r>
            <w:r w:rsidR="003A716E">
              <w:rPr>
                <w:rFonts w:ascii="Calibri" w:hAnsi="Calibri" w:cs="Calibri"/>
              </w:rPr>
              <w:t xml:space="preserve">tas pats sutarties objektas ir </w:t>
            </w:r>
            <w:r w:rsidR="002801B7" w:rsidRPr="002801B7">
              <w:rPr>
                <w:rFonts w:ascii="Calibri" w:hAnsi="Calibri" w:cs="Calibri"/>
              </w:rPr>
              <w:t>tie patys specialistai</w:t>
            </w:r>
            <w:r w:rsidR="003A716E">
              <w:rPr>
                <w:rFonts w:ascii="Calibri" w:hAnsi="Calibri" w:cs="Calibri"/>
              </w:rPr>
              <w:t xml:space="preserve"> bei </w:t>
            </w:r>
            <w:r w:rsidR="002801B7" w:rsidRPr="002801B7">
              <w:rPr>
                <w:rFonts w:ascii="Calibri" w:hAnsi="Calibri" w:cs="Calibri"/>
              </w:rPr>
              <w:t>jų funkcijos ir darbo laikotarpiai</w:t>
            </w:r>
            <w:r w:rsidR="0013550C">
              <w:rPr>
                <w:rFonts w:ascii="Calibri" w:hAnsi="Calibri" w:cs="Calibri"/>
              </w:rPr>
              <w:t>.</w:t>
            </w:r>
          </w:p>
          <w:p w14:paraId="79E09E7A" w14:textId="399AE920" w:rsidR="00B666E1" w:rsidRDefault="0046025C" w:rsidP="005D142B">
            <w:pPr>
              <w:rPr>
                <w:rFonts w:ascii="Calibri" w:hAnsi="Calibri" w:cs="Calibri"/>
                <w:bCs/>
                <w:iCs/>
              </w:rPr>
            </w:pPr>
            <w:r w:rsidRPr="0046025C">
              <w:rPr>
                <w:rFonts w:ascii="Calibri" w:hAnsi="Calibri" w:cs="Calibri"/>
                <w:bCs/>
                <w:iCs/>
              </w:rPr>
              <w:t xml:space="preserve">Šiame kontekste atkreiptinas dėmesys į </w:t>
            </w:r>
            <w:r>
              <w:rPr>
                <w:rFonts w:ascii="Calibri" w:hAnsi="Calibri" w:cs="Calibri"/>
                <w:bCs/>
                <w:iCs/>
              </w:rPr>
              <w:t xml:space="preserve">Lietuvos </w:t>
            </w:r>
            <w:r w:rsidR="00A0138E">
              <w:rPr>
                <w:rFonts w:ascii="Calibri" w:hAnsi="Calibri" w:cs="Calibri"/>
                <w:bCs/>
                <w:iCs/>
              </w:rPr>
              <w:t>A</w:t>
            </w:r>
            <w:r>
              <w:rPr>
                <w:rFonts w:ascii="Calibri" w:hAnsi="Calibri" w:cs="Calibri"/>
                <w:bCs/>
                <w:iCs/>
              </w:rPr>
              <w:t xml:space="preserve">ukščiausiojo </w:t>
            </w:r>
            <w:r w:rsidR="00A0138E">
              <w:rPr>
                <w:rFonts w:ascii="Calibri" w:hAnsi="Calibri" w:cs="Calibri"/>
                <w:bCs/>
                <w:iCs/>
              </w:rPr>
              <w:t>T</w:t>
            </w:r>
            <w:r>
              <w:rPr>
                <w:rFonts w:ascii="Calibri" w:hAnsi="Calibri" w:cs="Calibri"/>
                <w:bCs/>
                <w:iCs/>
              </w:rPr>
              <w:t>eismo (LAT)</w:t>
            </w:r>
            <w:r w:rsidRPr="0046025C">
              <w:rPr>
                <w:rFonts w:ascii="Calibri" w:hAnsi="Calibri" w:cs="Calibri"/>
                <w:bCs/>
                <w:iCs/>
              </w:rPr>
              <w:t xml:space="preserve"> praktiką, kuri</w:t>
            </w:r>
            <w:r w:rsidR="001B298F">
              <w:rPr>
                <w:rFonts w:ascii="Calibri" w:hAnsi="Calibri" w:cs="Calibri"/>
                <w:bCs/>
                <w:iCs/>
              </w:rPr>
              <w:t xml:space="preserve"> remiasi turinio</w:t>
            </w:r>
            <w:r w:rsidR="00B666E1" w:rsidRPr="00B666E1">
              <w:rPr>
                <w:rFonts w:ascii="Calibri" w:hAnsi="Calibri" w:cs="Calibri"/>
                <w:bCs/>
                <w:iCs/>
              </w:rPr>
              <w:t xml:space="preserve"> viršenybės prieš formą </w:t>
            </w:r>
            <w:r w:rsidR="00B666E1">
              <w:rPr>
                <w:rFonts w:ascii="Calibri" w:hAnsi="Calibri" w:cs="Calibri"/>
                <w:bCs/>
                <w:iCs/>
              </w:rPr>
              <w:t>taikymu</w:t>
            </w:r>
            <w:r w:rsidR="00CC283E" w:rsidRPr="005D142B">
              <w:rPr>
                <w:rFonts w:ascii="Calibri" w:hAnsi="Calibri" w:cs="Calibri"/>
                <w:bCs/>
                <w:iCs/>
              </w:rPr>
              <w:t xml:space="preserve"> viešuosiuose pirkimuose</w:t>
            </w:r>
            <w:r w:rsidR="00064F14">
              <w:rPr>
                <w:rFonts w:ascii="Calibri" w:hAnsi="Calibri" w:cs="Calibri"/>
                <w:bCs/>
                <w:iCs/>
              </w:rPr>
              <w:t>,</w:t>
            </w:r>
            <w:r w:rsidR="00CC283E" w:rsidRPr="005D142B">
              <w:rPr>
                <w:rFonts w:ascii="Calibri" w:hAnsi="Calibri" w:cs="Calibri"/>
                <w:bCs/>
                <w:iCs/>
              </w:rPr>
              <w:t xml:space="preserve"> vertinant tiek tiekėjų, tiek perkančiosios organizacijos veiksmus</w:t>
            </w:r>
            <w:r w:rsidR="00CC283E" w:rsidRPr="003439AD">
              <w:rPr>
                <w:rFonts w:ascii="Calibri" w:hAnsi="Calibri" w:cs="Calibri"/>
                <w:bCs/>
                <w:iCs/>
              </w:rPr>
              <w:t>.</w:t>
            </w:r>
            <w:r w:rsidR="003439AD" w:rsidRPr="003439AD">
              <w:rPr>
                <w:rFonts w:ascii="Arial-ItalicMT" w:hAnsi="Arial-ItalicMT"/>
                <w:iCs/>
                <w:color w:val="000000"/>
                <w:sz w:val="22"/>
                <w:szCs w:val="22"/>
              </w:rPr>
              <w:t xml:space="preserve"> </w:t>
            </w:r>
            <w:r w:rsidR="003439AD" w:rsidRPr="003439AD">
              <w:rPr>
                <w:rFonts w:ascii="Calibri" w:hAnsi="Calibri" w:cs="Calibri"/>
                <w:bCs/>
                <w:iCs/>
              </w:rPr>
              <w:t>Jo esmė – formalizuotas viešųjų pirkimų procedūrų reguliavimas neturi viršenybės prieš perkančiosios organizacijos ir tiekėjų veiksmus, jei šie atitinka teisės normų ir viešo konkurso sąlygų esmę ir jomis siekiamus tikslus</w:t>
            </w:r>
            <w:r w:rsidR="003439AD" w:rsidRPr="003439AD">
              <w:rPr>
                <w:rFonts w:ascii="Calibri" w:hAnsi="Calibri" w:cs="Calibri"/>
                <w:bCs/>
                <w:i/>
                <w:iCs/>
              </w:rPr>
              <w:t xml:space="preserve">. </w:t>
            </w:r>
            <w:r w:rsidR="003439AD" w:rsidRPr="003439AD">
              <w:rPr>
                <w:rFonts w:ascii="Calibri" w:hAnsi="Calibri" w:cs="Calibri"/>
                <w:bCs/>
                <w:iCs/>
              </w:rPr>
              <w:t>Šis principas ypač aktualus dėl pasiūlymų nagrinėjimo, vertinant, ar perkančioji organizacija pagrįstai atmetė tiekėjo pasiūlymą dėl jame aptiktų trūkumų ar netikslumų, t. y. ar tinkamai sprendė dėl tiekėjo pasiūlymo turinio ir formos pusiausvyros</w:t>
            </w:r>
            <w:r w:rsidR="000423AF">
              <w:rPr>
                <w:rFonts w:ascii="Calibri" w:hAnsi="Calibri" w:cs="Calibri"/>
                <w:bCs/>
                <w:iCs/>
              </w:rPr>
              <w:t>.</w:t>
            </w:r>
            <w:r w:rsidR="003439AD">
              <w:rPr>
                <w:rStyle w:val="Puslapioinaosnuoroda"/>
                <w:rFonts w:ascii="Calibri" w:hAnsi="Calibri" w:cs="Calibri"/>
                <w:bCs/>
                <w:iCs/>
              </w:rPr>
              <w:footnoteReference w:id="17"/>
            </w:r>
          </w:p>
          <w:p w14:paraId="49DB6992" w14:textId="1496CCF3" w:rsidR="00EB5DB6" w:rsidRDefault="008107BC" w:rsidP="005D142B">
            <w:pPr>
              <w:rPr>
                <w:rFonts w:ascii="Calibri" w:hAnsi="Calibri" w:cs="Calibri"/>
                <w:bCs/>
                <w:iCs/>
              </w:rPr>
            </w:pPr>
            <w:r w:rsidRPr="0070736F">
              <w:rPr>
                <w:rFonts w:ascii="Calibri" w:hAnsi="Calibri" w:cs="Calibri"/>
                <w:bCs/>
                <w:iCs/>
              </w:rPr>
              <w:t>LAT yra konstatavęs</w:t>
            </w:r>
            <w:r w:rsidRPr="0070736F">
              <w:rPr>
                <w:rStyle w:val="Puslapioinaosnuoroda"/>
                <w:rFonts w:ascii="Calibri" w:hAnsi="Calibri" w:cs="Calibri"/>
                <w:bCs/>
                <w:iCs/>
              </w:rPr>
              <w:footnoteReference w:id="18"/>
            </w:r>
            <w:r w:rsidRPr="0070736F">
              <w:rPr>
                <w:rFonts w:ascii="Calibri" w:hAnsi="Calibri" w:cs="Calibri"/>
                <w:bCs/>
                <w:iCs/>
              </w:rPr>
              <w:t>, kad sprendžiant, ar konkrečiu atveju pasiūlymo tikslinimas suponuoja</w:t>
            </w:r>
            <w:r w:rsidR="0070736F">
              <w:rPr>
                <w:rFonts w:ascii="Calibri" w:hAnsi="Calibri" w:cs="Calibri"/>
                <w:bCs/>
                <w:iCs/>
              </w:rPr>
              <w:t xml:space="preserve"> </w:t>
            </w:r>
            <w:r w:rsidRPr="00475499">
              <w:rPr>
                <w:rFonts w:ascii="Calibri" w:hAnsi="Calibri" w:cs="Calibri"/>
                <w:bCs/>
                <w:i/>
              </w:rPr>
              <w:t>de jure</w:t>
            </w:r>
            <w:r w:rsidRPr="0070736F">
              <w:rPr>
                <w:rFonts w:ascii="Calibri" w:hAnsi="Calibri" w:cs="Calibri"/>
                <w:bCs/>
                <w:iCs/>
              </w:rPr>
              <w:t> naujo pasiūlymo pateikimą</w:t>
            </w:r>
            <w:r w:rsidRPr="008107BC">
              <w:rPr>
                <w:rFonts w:ascii="Calibri" w:hAnsi="Calibri" w:cs="Calibri"/>
                <w:bCs/>
                <w:iCs/>
              </w:rPr>
              <w:t>,</w:t>
            </w:r>
            <w:r w:rsidR="0070736F">
              <w:rPr>
                <w:rFonts w:ascii="Calibri" w:hAnsi="Calibri" w:cs="Calibri"/>
                <w:bCs/>
                <w:iCs/>
              </w:rPr>
              <w:t xml:space="preserve"> be kita ko</w:t>
            </w:r>
            <w:r w:rsidRPr="008107BC">
              <w:rPr>
                <w:rFonts w:ascii="Calibri" w:hAnsi="Calibri" w:cs="Calibri"/>
                <w:bCs/>
                <w:iCs/>
              </w:rPr>
              <w:t>,</w:t>
            </w:r>
            <w:r w:rsidR="0070736F">
              <w:rPr>
                <w:rFonts w:ascii="Calibri" w:hAnsi="Calibri" w:cs="Calibri"/>
                <w:bCs/>
                <w:iCs/>
              </w:rPr>
              <w:t xml:space="preserve"> </w:t>
            </w:r>
            <w:r w:rsidRPr="008107BC">
              <w:rPr>
                <w:rFonts w:ascii="Calibri" w:hAnsi="Calibri" w:cs="Calibri"/>
                <w:bCs/>
                <w:iCs/>
              </w:rPr>
              <w:t xml:space="preserve">turi būti nustatyta, ar </w:t>
            </w:r>
            <w:r w:rsidR="003009F1">
              <w:rPr>
                <w:rFonts w:ascii="Calibri" w:hAnsi="Calibri" w:cs="Calibri"/>
                <w:bCs/>
                <w:iCs/>
              </w:rPr>
              <w:t xml:space="preserve">tiekėjo </w:t>
            </w:r>
            <w:r w:rsidRPr="008107BC">
              <w:rPr>
                <w:rFonts w:ascii="Calibri" w:hAnsi="Calibri" w:cs="Calibri"/>
                <w:bCs/>
                <w:iCs/>
              </w:rPr>
              <w:t xml:space="preserve">pasiūlyme nurodyta informacija (pateiktų duomenų visuma) akivaizdžiai suponuoja jo neatitiktį iškeltiems reikalavimams, ar </w:t>
            </w:r>
            <w:r w:rsidR="00CF751B" w:rsidRPr="00CF751B">
              <w:rPr>
                <w:rFonts w:ascii="Calibri" w:hAnsi="Calibri" w:cs="Calibri"/>
                <w:bCs/>
                <w:iCs/>
              </w:rPr>
              <w:t>ši informacija</w:t>
            </w:r>
            <w:r w:rsidRPr="008107BC">
              <w:rPr>
                <w:rFonts w:ascii="Calibri" w:hAnsi="Calibri" w:cs="Calibri"/>
                <w:bCs/>
                <w:iCs/>
              </w:rPr>
              <w:t xml:space="preserve"> be papildomų tiekėjo paaiškinimų ar patikslinimų </w:t>
            </w:r>
            <w:r w:rsidRPr="008107BC">
              <w:rPr>
                <w:rFonts w:ascii="Calibri" w:hAnsi="Calibri" w:cs="Calibri"/>
                <w:bCs/>
                <w:iCs/>
              </w:rPr>
              <w:lastRenderedPageBreak/>
              <w:t>nepakankama šiai atitikčiai nustatyti.</w:t>
            </w:r>
            <w:r w:rsidR="00871AF4">
              <w:rPr>
                <w:rFonts w:ascii="Calibri" w:hAnsi="Calibri" w:cs="Calibri"/>
                <w:bCs/>
                <w:iCs/>
              </w:rPr>
              <w:t xml:space="preserve"> </w:t>
            </w:r>
            <w:r w:rsidR="00786925">
              <w:rPr>
                <w:rFonts w:ascii="Calibri" w:hAnsi="Calibri" w:cs="Calibri"/>
                <w:bCs/>
                <w:iCs/>
              </w:rPr>
              <w:t>Jei</w:t>
            </w:r>
            <w:r w:rsidR="00CF751B">
              <w:rPr>
                <w:rFonts w:ascii="Calibri" w:hAnsi="Calibri" w:cs="Calibri"/>
                <w:bCs/>
                <w:iCs/>
              </w:rPr>
              <w:t>gu</w:t>
            </w:r>
            <w:r w:rsidR="001A4621" w:rsidRPr="001A4621">
              <w:rPr>
                <w:rFonts w:ascii="Calibri" w:hAnsi="Calibri" w:cs="Calibri"/>
                <w:bCs/>
                <w:iCs/>
              </w:rPr>
              <w:t xml:space="preserve"> nustatoma, kad tiekėjo su pasiūlymu ir (ar) vėliau pateikti duomenys aiškiai rodo jo neatitiktį iškeltiems kvalifikacijos (ar kitiems) reikalavimams, papildomas tokios informacijos taisymas,</w:t>
            </w:r>
            <w:r w:rsidR="00786925">
              <w:rPr>
                <w:rFonts w:ascii="Calibri" w:hAnsi="Calibri" w:cs="Calibri"/>
                <w:bCs/>
                <w:iCs/>
              </w:rPr>
              <w:t xml:space="preserve"> </w:t>
            </w:r>
            <w:r w:rsidR="008D6EFD">
              <w:rPr>
                <w:rFonts w:ascii="Calibri" w:hAnsi="Calibri" w:cs="Calibri"/>
                <w:bCs/>
                <w:iCs/>
              </w:rPr>
              <w:t>įskaitant</w:t>
            </w:r>
            <w:r w:rsidR="001A4621" w:rsidRPr="001A4621">
              <w:rPr>
                <w:rFonts w:ascii="Calibri" w:hAnsi="Calibri" w:cs="Calibri"/>
                <w:bCs/>
                <w:iCs/>
              </w:rPr>
              <w:t>,</w:t>
            </w:r>
            <w:r w:rsidR="00786925">
              <w:rPr>
                <w:rFonts w:ascii="Calibri" w:hAnsi="Calibri" w:cs="Calibri"/>
                <w:bCs/>
                <w:iCs/>
              </w:rPr>
              <w:t xml:space="preserve"> </w:t>
            </w:r>
            <w:r w:rsidR="001A4621" w:rsidRPr="001A4621">
              <w:rPr>
                <w:rFonts w:ascii="Calibri" w:hAnsi="Calibri" w:cs="Calibri"/>
                <w:bCs/>
                <w:iCs/>
              </w:rPr>
              <w:t>naujų, anksčiau nenurodytų duomenų pateikimas</w:t>
            </w:r>
            <w:r w:rsidR="00FB76A7">
              <w:rPr>
                <w:rFonts w:ascii="Calibri" w:hAnsi="Calibri" w:cs="Calibri"/>
                <w:bCs/>
                <w:iCs/>
              </w:rPr>
              <w:t>,</w:t>
            </w:r>
            <w:r w:rsidR="001A4621" w:rsidRPr="001A4621">
              <w:rPr>
                <w:rFonts w:ascii="Calibri" w:hAnsi="Calibri" w:cs="Calibri"/>
                <w:bCs/>
                <w:iCs/>
              </w:rPr>
              <w:t xml:space="preserve"> </w:t>
            </w:r>
            <w:r w:rsidR="00786925">
              <w:rPr>
                <w:rFonts w:ascii="Calibri" w:hAnsi="Calibri" w:cs="Calibri"/>
                <w:bCs/>
                <w:iCs/>
              </w:rPr>
              <w:t>kai pataisoma</w:t>
            </w:r>
            <w:r w:rsidR="001A4621" w:rsidRPr="001A4621">
              <w:rPr>
                <w:rFonts w:ascii="Calibri" w:hAnsi="Calibri" w:cs="Calibri"/>
                <w:bCs/>
                <w:iCs/>
              </w:rPr>
              <w:t xml:space="preserve"> taip, kad</w:t>
            </w:r>
            <w:r w:rsidR="00786925">
              <w:rPr>
                <w:rFonts w:ascii="Calibri" w:hAnsi="Calibri" w:cs="Calibri"/>
                <w:bCs/>
                <w:iCs/>
              </w:rPr>
              <w:t xml:space="preserve"> </w:t>
            </w:r>
            <w:r w:rsidR="001A4621" w:rsidRPr="001A4621">
              <w:rPr>
                <w:rFonts w:ascii="Calibri" w:hAnsi="Calibri" w:cs="Calibri"/>
                <w:bCs/>
                <w:iCs/>
              </w:rPr>
              <w:t>netinkamas pasiūlymas</w:t>
            </w:r>
            <w:r w:rsidR="00786925">
              <w:rPr>
                <w:rFonts w:ascii="Calibri" w:hAnsi="Calibri" w:cs="Calibri"/>
                <w:bCs/>
                <w:iCs/>
              </w:rPr>
              <w:t xml:space="preserve"> </w:t>
            </w:r>
            <w:r w:rsidR="001A4621" w:rsidRPr="001A4621">
              <w:rPr>
                <w:rFonts w:ascii="Calibri" w:hAnsi="Calibri" w:cs="Calibri"/>
                <w:bCs/>
                <w:iCs/>
              </w:rPr>
              <w:t>taptų tinkamas</w:t>
            </w:r>
            <w:r w:rsidR="0073766C">
              <w:rPr>
                <w:rFonts w:ascii="Calibri" w:hAnsi="Calibri" w:cs="Calibri"/>
                <w:bCs/>
                <w:iCs/>
              </w:rPr>
              <w:t xml:space="preserve"> ir </w:t>
            </w:r>
            <w:r w:rsidR="00B1173B">
              <w:rPr>
                <w:rFonts w:ascii="Calibri" w:hAnsi="Calibri" w:cs="Calibri"/>
                <w:bCs/>
                <w:iCs/>
              </w:rPr>
              <w:t xml:space="preserve">tokio pasiūlymo </w:t>
            </w:r>
            <w:r w:rsidR="00E518E1" w:rsidRPr="001A4621">
              <w:rPr>
                <w:rFonts w:ascii="Calibri" w:hAnsi="Calibri" w:cs="Calibri"/>
                <w:bCs/>
                <w:iCs/>
              </w:rPr>
              <w:t>vertinimas</w:t>
            </w:r>
            <w:r w:rsidR="00511D39">
              <w:rPr>
                <w:rFonts w:ascii="Calibri" w:hAnsi="Calibri" w:cs="Calibri"/>
                <w:bCs/>
                <w:iCs/>
              </w:rPr>
              <w:t xml:space="preserve"> </w:t>
            </w:r>
            <w:r w:rsidR="006331D7" w:rsidRPr="00325198">
              <w:rPr>
                <w:rFonts w:ascii="Calibri" w:hAnsi="Calibri" w:cs="Calibri"/>
                <w:bCs/>
                <w:iCs/>
              </w:rPr>
              <w:t>yra draudžiamas</w:t>
            </w:r>
            <w:r w:rsidR="0073766C">
              <w:rPr>
                <w:rFonts w:ascii="Calibri" w:hAnsi="Calibri" w:cs="Calibri"/>
                <w:bCs/>
                <w:iCs/>
              </w:rPr>
              <w:t xml:space="preserve"> kaip</w:t>
            </w:r>
            <w:r w:rsidR="006331D7" w:rsidRPr="001A4621">
              <w:rPr>
                <w:rFonts w:ascii="Calibri" w:hAnsi="Calibri" w:cs="Calibri"/>
                <w:bCs/>
                <w:iCs/>
              </w:rPr>
              <w:t xml:space="preserve"> </w:t>
            </w:r>
            <w:r w:rsidR="00786925" w:rsidRPr="001A4621">
              <w:rPr>
                <w:rFonts w:ascii="Calibri" w:hAnsi="Calibri" w:cs="Calibri"/>
                <w:bCs/>
                <w:iCs/>
              </w:rPr>
              <w:t>nesuderinamas su lygiateisiškumo principu ir viešųjų pirkimų teisiniame reguliavime įtvirtintu ribojimu keisti pasiūlymo esmę</w:t>
            </w:r>
            <w:r w:rsidR="0073766C">
              <w:rPr>
                <w:rFonts w:ascii="Calibri" w:hAnsi="Calibri" w:cs="Calibri"/>
                <w:bCs/>
                <w:iCs/>
              </w:rPr>
              <w:t>.</w:t>
            </w:r>
          </w:p>
          <w:p w14:paraId="043F0762" w14:textId="39EC6DC0" w:rsidR="00624C00" w:rsidRPr="009C129B" w:rsidRDefault="00012A1F" w:rsidP="005D142B">
            <w:pPr>
              <w:rPr>
                <w:rFonts w:ascii="Calibri" w:hAnsi="Calibri" w:cs="Calibri"/>
                <w:bCs/>
                <w:iCs/>
              </w:rPr>
            </w:pPr>
            <w:r>
              <w:rPr>
                <w:rFonts w:ascii="Calibri" w:hAnsi="Calibri" w:cs="Calibri"/>
                <w:bCs/>
                <w:iCs/>
              </w:rPr>
              <w:t>T</w:t>
            </w:r>
            <w:r w:rsidR="00E32AE9" w:rsidRPr="00E32AE9">
              <w:rPr>
                <w:rFonts w:ascii="Calibri" w:hAnsi="Calibri" w:cs="Calibri"/>
                <w:bCs/>
                <w:iCs/>
              </w:rPr>
              <w:t>aikant šią LAT suformuotą taisyklę vertinam</w:t>
            </w:r>
            <w:r w:rsidR="0040057A">
              <w:rPr>
                <w:rFonts w:ascii="Calibri" w:hAnsi="Calibri" w:cs="Calibri"/>
                <w:bCs/>
                <w:iCs/>
              </w:rPr>
              <w:t>o Pirkimo ir Tiekėjo pasiūlymo tikslinimo kontekste</w:t>
            </w:r>
            <w:r w:rsidR="00E32AE9" w:rsidRPr="00E32AE9">
              <w:rPr>
                <w:rFonts w:ascii="Calibri" w:hAnsi="Calibri" w:cs="Calibri"/>
                <w:bCs/>
                <w:iCs/>
              </w:rPr>
              <w:t xml:space="preserve">, konstatuotina, </w:t>
            </w:r>
            <w:r w:rsidR="00E32AE9">
              <w:rPr>
                <w:rFonts w:ascii="Calibri" w:hAnsi="Calibri" w:cs="Calibri"/>
                <w:bCs/>
                <w:iCs/>
              </w:rPr>
              <w:t>kad</w:t>
            </w:r>
            <w:r w:rsidR="00251DE4">
              <w:rPr>
                <w:rFonts w:ascii="Calibri" w:hAnsi="Calibri" w:cs="Calibri"/>
                <w:bCs/>
                <w:iCs/>
              </w:rPr>
              <w:t>,</w:t>
            </w:r>
            <w:r w:rsidR="002F789E" w:rsidRPr="002F789E">
              <w:rPr>
                <w:rFonts w:ascii="Calibri" w:hAnsi="Calibri" w:cs="Calibri"/>
                <w:bCs/>
                <w:iCs/>
              </w:rPr>
              <w:t xml:space="preserve"> </w:t>
            </w:r>
            <w:r w:rsidR="007809DF">
              <w:rPr>
                <w:rFonts w:ascii="Calibri" w:hAnsi="Calibri" w:cs="Calibri"/>
                <w:bCs/>
                <w:iCs/>
              </w:rPr>
              <w:t>Perkančiajai organizacijai paprašius</w:t>
            </w:r>
            <w:r w:rsidR="009842A5">
              <w:rPr>
                <w:rFonts w:ascii="Calibri" w:hAnsi="Calibri" w:cs="Calibri"/>
                <w:bCs/>
                <w:iCs/>
              </w:rPr>
              <w:t xml:space="preserve"> </w:t>
            </w:r>
            <w:r w:rsidR="007809DF">
              <w:rPr>
                <w:rFonts w:ascii="Calibri" w:hAnsi="Calibri" w:cs="Calibri"/>
                <w:bCs/>
                <w:iCs/>
              </w:rPr>
              <w:t xml:space="preserve">patikslinti </w:t>
            </w:r>
            <w:r w:rsidR="00E41306">
              <w:rPr>
                <w:rFonts w:ascii="Calibri" w:hAnsi="Calibri" w:cs="Calibri"/>
                <w:bCs/>
                <w:iCs/>
              </w:rPr>
              <w:t>pateiktus Atitikties pažymos duomenis</w:t>
            </w:r>
            <w:r w:rsidR="009842A5">
              <w:rPr>
                <w:rFonts w:ascii="Calibri" w:hAnsi="Calibri" w:cs="Calibri"/>
                <w:bCs/>
                <w:iCs/>
              </w:rPr>
              <w:t xml:space="preserve"> bei pateikti papildomą informaciją</w:t>
            </w:r>
            <w:r w:rsidR="00D42928">
              <w:rPr>
                <w:rFonts w:ascii="Calibri" w:hAnsi="Calibri" w:cs="Calibri"/>
                <w:bCs/>
                <w:iCs/>
              </w:rPr>
              <w:t>,</w:t>
            </w:r>
            <w:r w:rsidR="00E41306">
              <w:rPr>
                <w:rFonts w:ascii="Calibri" w:hAnsi="Calibri" w:cs="Calibri"/>
                <w:bCs/>
                <w:iCs/>
              </w:rPr>
              <w:t xml:space="preserve"> </w:t>
            </w:r>
            <w:r w:rsidR="008452F6" w:rsidRPr="003A2AAF">
              <w:rPr>
                <w:rFonts w:ascii="Calibri" w:hAnsi="Calibri" w:cs="Calibri"/>
                <w:bCs/>
                <w:iCs/>
              </w:rPr>
              <w:t>Tiekėjo</w:t>
            </w:r>
            <w:r w:rsidR="00251DE4">
              <w:rPr>
                <w:rFonts w:ascii="Calibri" w:hAnsi="Calibri" w:cs="Calibri"/>
                <w:bCs/>
                <w:iCs/>
              </w:rPr>
              <w:t xml:space="preserve"> pateikta</w:t>
            </w:r>
            <w:r w:rsidR="00E12771">
              <w:rPr>
                <w:rFonts w:ascii="Calibri" w:hAnsi="Calibri" w:cs="Calibri"/>
                <w:bCs/>
                <w:iCs/>
              </w:rPr>
              <w:t>s</w:t>
            </w:r>
            <w:r w:rsidR="008452F6" w:rsidRPr="003A2AAF">
              <w:rPr>
                <w:rFonts w:ascii="Calibri" w:hAnsi="Calibri" w:cs="Calibri"/>
                <w:bCs/>
                <w:iCs/>
              </w:rPr>
              <w:t xml:space="preserve"> </w:t>
            </w:r>
            <w:r w:rsidR="00E12771">
              <w:rPr>
                <w:rFonts w:ascii="Calibri" w:hAnsi="Calibri" w:cs="Calibri"/>
                <w:bCs/>
                <w:iCs/>
              </w:rPr>
              <w:t>patikslinimas</w:t>
            </w:r>
            <w:r w:rsidR="008452F6" w:rsidRPr="003A2AAF">
              <w:rPr>
                <w:rFonts w:ascii="Calibri" w:hAnsi="Calibri" w:cs="Calibri"/>
                <w:bCs/>
                <w:iCs/>
              </w:rPr>
              <w:t xml:space="preserve"> </w:t>
            </w:r>
            <w:r w:rsidR="003A2AAF" w:rsidRPr="003A2AAF">
              <w:rPr>
                <w:rFonts w:ascii="Calibri" w:hAnsi="Calibri" w:cs="Calibri"/>
                <w:bCs/>
                <w:iCs/>
              </w:rPr>
              <w:t>nelėmė esminio pasiūlymo keitimo</w:t>
            </w:r>
            <w:r w:rsidR="00251DE4">
              <w:rPr>
                <w:rFonts w:ascii="Calibri" w:hAnsi="Calibri" w:cs="Calibri"/>
                <w:bCs/>
                <w:iCs/>
              </w:rPr>
              <w:t xml:space="preserve">. </w:t>
            </w:r>
            <w:r w:rsidR="00E12771">
              <w:rPr>
                <w:rFonts w:ascii="Calibri" w:hAnsi="Calibri" w:cs="Calibri"/>
                <w:bCs/>
                <w:iCs/>
              </w:rPr>
              <w:t>Todėl</w:t>
            </w:r>
            <w:r w:rsidR="003A2AAF" w:rsidRPr="003A2AAF">
              <w:rPr>
                <w:rFonts w:ascii="Calibri" w:hAnsi="Calibri" w:cs="Calibri"/>
                <w:bCs/>
                <w:iCs/>
              </w:rPr>
              <w:t xml:space="preserve"> nėra faktinio ir teisinio pagrindo </w:t>
            </w:r>
            <w:r w:rsidR="000F3E98">
              <w:rPr>
                <w:rFonts w:ascii="Calibri" w:hAnsi="Calibri" w:cs="Calibri"/>
                <w:bCs/>
                <w:iCs/>
              </w:rPr>
              <w:t xml:space="preserve">tokį </w:t>
            </w:r>
            <w:r w:rsidR="00E41306">
              <w:rPr>
                <w:rFonts w:ascii="Calibri" w:hAnsi="Calibri" w:cs="Calibri"/>
                <w:bCs/>
                <w:iCs/>
              </w:rPr>
              <w:t>Tiekėjo kvalifikacijos</w:t>
            </w:r>
            <w:r w:rsidR="003A2AAF" w:rsidRPr="003A2AAF">
              <w:rPr>
                <w:rFonts w:ascii="Calibri" w:hAnsi="Calibri" w:cs="Calibri"/>
                <w:bCs/>
                <w:iCs/>
              </w:rPr>
              <w:t xml:space="preserve"> </w:t>
            </w:r>
            <w:r w:rsidR="00E41306">
              <w:rPr>
                <w:rFonts w:ascii="Calibri" w:hAnsi="Calibri" w:cs="Calibri"/>
                <w:bCs/>
                <w:iCs/>
              </w:rPr>
              <w:t>patikslinim</w:t>
            </w:r>
            <w:r w:rsidR="000F3E98">
              <w:rPr>
                <w:rFonts w:ascii="Calibri" w:hAnsi="Calibri" w:cs="Calibri"/>
                <w:bCs/>
                <w:iCs/>
              </w:rPr>
              <w:t>ą</w:t>
            </w:r>
            <w:r w:rsidR="00E41306">
              <w:rPr>
                <w:rFonts w:ascii="Calibri" w:hAnsi="Calibri" w:cs="Calibri"/>
                <w:bCs/>
                <w:iCs/>
              </w:rPr>
              <w:t xml:space="preserve"> </w:t>
            </w:r>
            <w:r w:rsidR="000F3E98" w:rsidRPr="003A2AAF">
              <w:rPr>
                <w:rFonts w:ascii="Calibri" w:hAnsi="Calibri" w:cs="Calibri"/>
                <w:bCs/>
                <w:iCs/>
              </w:rPr>
              <w:t xml:space="preserve">vertinti </w:t>
            </w:r>
            <w:r w:rsidR="003A2AAF" w:rsidRPr="003A2AAF">
              <w:rPr>
                <w:rFonts w:ascii="Calibri" w:hAnsi="Calibri" w:cs="Calibri"/>
                <w:bCs/>
                <w:iCs/>
              </w:rPr>
              <w:t xml:space="preserve">kaip </w:t>
            </w:r>
            <w:r w:rsidR="00D8661F" w:rsidRPr="00D8661F">
              <w:rPr>
                <w:rFonts w:ascii="Calibri" w:hAnsi="Calibri" w:cs="Calibri"/>
                <w:bCs/>
                <w:iCs/>
              </w:rPr>
              <w:t xml:space="preserve">neatitinkančio pasiūlymo keitimą į atitinkantį </w:t>
            </w:r>
            <w:r w:rsidR="00D8661F">
              <w:rPr>
                <w:rFonts w:ascii="Calibri" w:hAnsi="Calibri" w:cs="Calibri"/>
                <w:bCs/>
                <w:iCs/>
              </w:rPr>
              <w:t>P</w:t>
            </w:r>
            <w:r w:rsidR="00D8661F" w:rsidRPr="00D8661F">
              <w:rPr>
                <w:rFonts w:ascii="Calibri" w:hAnsi="Calibri" w:cs="Calibri"/>
                <w:bCs/>
                <w:iCs/>
              </w:rPr>
              <w:t>irkimo sąlygų reikalavimus</w:t>
            </w:r>
            <w:r w:rsidR="003A2AAF" w:rsidRPr="003A2AAF">
              <w:rPr>
                <w:rFonts w:ascii="Calibri" w:hAnsi="Calibri" w:cs="Calibri"/>
                <w:bCs/>
                <w:iCs/>
              </w:rPr>
              <w:t>.</w:t>
            </w:r>
            <w:r w:rsidR="00553F73">
              <w:rPr>
                <w:rFonts w:ascii="Calibri" w:hAnsi="Calibri" w:cs="Calibri"/>
                <w:bCs/>
                <w:iCs/>
              </w:rPr>
              <w:t xml:space="preserve"> </w:t>
            </w:r>
            <w:r w:rsidR="00410DB1" w:rsidRPr="00410DB1">
              <w:rPr>
                <w:rFonts w:ascii="Calibri" w:hAnsi="Calibri" w:cs="Calibri"/>
                <w:bCs/>
                <w:iCs/>
              </w:rPr>
              <w:t>Pažymėtina, kad tiekėjo kvalifikacija yra objektyvi kategorija</w:t>
            </w:r>
            <w:r w:rsidR="00322FF0">
              <w:rPr>
                <w:rFonts w:ascii="Calibri" w:hAnsi="Calibri" w:cs="Calibri"/>
                <w:bCs/>
                <w:iCs/>
              </w:rPr>
              <w:t xml:space="preserve"> –</w:t>
            </w:r>
            <w:r w:rsidR="00410DB1" w:rsidRPr="00410DB1">
              <w:rPr>
                <w:rFonts w:ascii="Calibri" w:hAnsi="Calibri" w:cs="Calibri"/>
                <w:bCs/>
                <w:iCs/>
              </w:rPr>
              <w:t xml:space="preserve"> sutartis objektyviai egzistavo</w:t>
            </w:r>
            <w:r w:rsidR="00BA0B10" w:rsidRPr="00BA0B10">
              <w:t xml:space="preserve"> </w:t>
            </w:r>
            <w:r w:rsidR="00BA0B10">
              <w:t>d</w:t>
            </w:r>
            <w:r w:rsidR="00BA0B10" w:rsidRPr="00BA0B10">
              <w:rPr>
                <w:rFonts w:ascii="Calibri" w:hAnsi="Calibri" w:cs="Calibri"/>
                <w:bCs/>
                <w:iCs/>
              </w:rPr>
              <w:t>ar iki pasiūlymo pateikimo.</w:t>
            </w:r>
            <w:r w:rsidR="00410DB1" w:rsidRPr="00410DB1">
              <w:rPr>
                <w:rFonts w:ascii="Calibri" w:hAnsi="Calibri" w:cs="Calibri"/>
                <w:bCs/>
                <w:iCs/>
              </w:rPr>
              <w:t xml:space="preserve"> Tiekėjas kartu su pasiūlymu </w:t>
            </w:r>
            <w:r w:rsidR="00BA0B10" w:rsidRPr="00BA0B10">
              <w:rPr>
                <w:rFonts w:ascii="Calibri" w:hAnsi="Calibri" w:cs="Calibri"/>
                <w:bCs/>
                <w:iCs/>
              </w:rPr>
              <w:t xml:space="preserve">jau buvo nurodęs teisingą </w:t>
            </w:r>
            <w:r w:rsidR="00BA0B10">
              <w:rPr>
                <w:rFonts w:ascii="Calibri" w:hAnsi="Calibri" w:cs="Calibri"/>
                <w:bCs/>
                <w:iCs/>
              </w:rPr>
              <w:t xml:space="preserve">konkrečių </w:t>
            </w:r>
            <w:r w:rsidR="00BA0B10" w:rsidRPr="00BA0B10">
              <w:rPr>
                <w:rFonts w:ascii="Calibri" w:hAnsi="Calibri" w:cs="Calibri"/>
                <w:bCs/>
                <w:iCs/>
              </w:rPr>
              <w:t xml:space="preserve">specialistų </w:t>
            </w:r>
            <w:r w:rsidR="00064F14">
              <w:rPr>
                <w:rFonts w:ascii="Calibri" w:hAnsi="Calibri" w:cs="Calibri"/>
                <w:bCs/>
                <w:iCs/>
              </w:rPr>
              <w:t xml:space="preserve">patirtį ir </w:t>
            </w:r>
            <w:r w:rsidR="00BA0B10" w:rsidRPr="00BA0B10">
              <w:rPr>
                <w:rFonts w:ascii="Calibri" w:hAnsi="Calibri" w:cs="Calibri"/>
                <w:bCs/>
                <w:iCs/>
              </w:rPr>
              <w:t xml:space="preserve">paslaugų teikimo laikotarpį </w:t>
            </w:r>
            <w:r w:rsidR="00B94D10">
              <w:rPr>
                <w:rFonts w:ascii="Calibri" w:hAnsi="Calibri" w:cs="Calibri"/>
                <w:bCs/>
                <w:iCs/>
              </w:rPr>
              <w:t xml:space="preserve">TAKO projekte </w:t>
            </w:r>
            <w:r w:rsidR="00BA0B10" w:rsidRPr="00BA0B10">
              <w:rPr>
                <w:rFonts w:ascii="Calibri" w:hAnsi="Calibri" w:cs="Calibri"/>
                <w:bCs/>
                <w:iCs/>
              </w:rPr>
              <w:t>Lietuvos bankui, todėl vien tik netikslus sutarties numerio nurodymas negali būti vertinamas kaip pasiūlymo esmės keitimas</w:t>
            </w:r>
            <w:r w:rsidR="00410DB1" w:rsidRPr="00410DB1">
              <w:rPr>
                <w:rFonts w:ascii="Calibri" w:hAnsi="Calibri" w:cs="Calibri"/>
                <w:bCs/>
                <w:iCs/>
              </w:rPr>
              <w:t>.</w:t>
            </w:r>
            <w:r w:rsidR="003A2AAF" w:rsidRPr="003A2AAF">
              <w:rPr>
                <w:rFonts w:ascii="Calibri" w:hAnsi="Calibri" w:cs="Calibri"/>
                <w:bCs/>
                <w:iCs/>
              </w:rPr>
              <w:t xml:space="preserve"> Kaip </w:t>
            </w:r>
            <w:r w:rsidR="00B03C8F">
              <w:rPr>
                <w:rFonts w:ascii="Calibri" w:hAnsi="Calibri" w:cs="Calibri"/>
                <w:bCs/>
                <w:iCs/>
              </w:rPr>
              <w:t xml:space="preserve">jau minėta pirmiau, </w:t>
            </w:r>
            <w:r w:rsidR="003A2AAF" w:rsidRPr="003A2AAF">
              <w:rPr>
                <w:rFonts w:ascii="Calibri" w:hAnsi="Calibri" w:cs="Calibri"/>
                <w:bCs/>
                <w:iCs/>
              </w:rPr>
              <w:t>Pirkimo sąlygos nereikalavo kartu su pasiūlymu pateikti sutarčių kopijų</w:t>
            </w:r>
            <w:r w:rsidR="009842A5">
              <w:rPr>
                <w:rFonts w:ascii="Calibri" w:hAnsi="Calibri" w:cs="Calibri"/>
                <w:bCs/>
                <w:iCs/>
              </w:rPr>
              <w:t xml:space="preserve">, </w:t>
            </w:r>
            <w:r w:rsidR="003A2AAF" w:rsidRPr="003A2AAF">
              <w:rPr>
                <w:rFonts w:ascii="Calibri" w:hAnsi="Calibri" w:cs="Calibri"/>
                <w:bCs/>
                <w:iCs/>
              </w:rPr>
              <w:t>užsakovų atsiliepimų (pažymų)</w:t>
            </w:r>
            <w:r w:rsidR="009842A5">
              <w:rPr>
                <w:rFonts w:ascii="Calibri" w:hAnsi="Calibri" w:cs="Calibri"/>
                <w:bCs/>
                <w:iCs/>
              </w:rPr>
              <w:t>, nuorodų į sutartis, t</w:t>
            </w:r>
            <w:r w:rsidR="003A2AAF" w:rsidRPr="003A2AAF">
              <w:rPr>
                <w:rFonts w:ascii="Calibri" w:hAnsi="Calibri" w:cs="Calibri"/>
                <w:bCs/>
                <w:iCs/>
              </w:rPr>
              <w:t xml:space="preserve">odėl </w:t>
            </w:r>
            <w:r w:rsidR="00C31D23">
              <w:rPr>
                <w:rFonts w:ascii="Calibri" w:hAnsi="Calibri" w:cs="Calibri"/>
                <w:bCs/>
                <w:iCs/>
              </w:rPr>
              <w:t>pirmiau šioje išvadoje išdėstytos aplinkybės</w:t>
            </w:r>
            <w:r w:rsidR="003A2AAF" w:rsidRPr="003A2AAF">
              <w:rPr>
                <w:rFonts w:ascii="Calibri" w:hAnsi="Calibri" w:cs="Calibri"/>
                <w:bCs/>
                <w:iCs/>
              </w:rPr>
              <w:t xml:space="preserve"> pagrįstai leidžia teigti, kad sutarties numerio patikslinimas (klaidos ištaisymas) nelėmė draudžiamo (esminio) pasiūlymo keitimo</w:t>
            </w:r>
            <w:r w:rsidR="009C129B">
              <w:rPr>
                <w:rFonts w:ascii="Calibri" w:hAnsi="Calibri" w:cs="Calibri"/>
                <w:bCs/>
                <w:iCs/>
              </w:rPr>
              <w:t xml:space="preserve"> ir</w:t>
            </w:r>
            <w:r w:rsidR="009C129B" w:rsidRPr="009C129B">
              <w:t xml:space="preserve"> </w:t>
            </w:r>
            <w:r w:rsidR="009C129B" w:rsidRPr="009C129B">
              <w:rPr>
                <w:rFonts w:ascii="Calibri" w:hAnsi="Calibri" w:cs="Calibri"/>
                <w:bCs/>
                <w:iCs/>
              </w:rPr>
              <w:t>nesuteikė Tiekėjui nepagrįsto pranašumo</w:t>
            </w:r>
            <w:r w:rsidR="009C129B" w:rsidRPr="00104732">
              <w:rPr>
                <w:rFonts w:ascii="Calibri" w:hAnsi="Calibri" w:cs="Calibri"/>
                <w:bCs/>
                <w:iCs/>
              </w:rPr>
              <w:t>, p</w:t>
            </w:r>
            <w:r w:rsidR="009C129B" w:rsidRPr="009C129B">
              <w:rPr>
                <w:rFonts w:ascii="Calibri" w:hAnsi="Calibri" w:cs="Calibri"/>
                <w:bCs/>
                <w:iCs/>
              </w:rPr>
              <w:t>riešingai, Tiekėjo pašalinimas dėl formalios klaidos būtų buvęs neproporcingas ir nebūtų atitikęs skaidrumo bei lygiateisiškumo principų</w:t>
            </w:r>
            <w:r w:rsidR="003A2AAF" w:rsidRPr="009C129B">
              <w:rPr>
                <w:rFonts w:ascii="Calibri" w:hAnsi="Calibri" w:cs="Calibri"/>
                <w:bCs/>
                <w:iCs/>
              </w:rPr>
              <w:t>.</w:t>
            </w:r>
            <w:r w:rsidR="00916816" w:rsidRPr="009C129B">
              <w:rPr>
                <w:rFonts w:ascii="Calibri" w:hAnsi="Calibri" w:cs="Calibri"/>
                <w:bCs/>
                <w:iCs/>
              </w:rPr>
              <w:t xml:space="preserve"> </w:t>
            </w:r>
          </w:p>
          <w:p w14:paraId="1BE5DE15" w14:textId="7800D67F" w:rsidR="00D32936" w:rsidRPr="00040A88" w:rsidRDefault="0064214E" w:rsidP="0064214E">
            <w:pPr>
              <w:rPr>
                <w:rFonts w:ascii="Calibri" w:hAnsi="Calibri" w:cs="Calibri"/>
              </w:rPr>
            </w:pPr>
            <w:r w:rsidRPr="0064214E">
              <w:rPr>
                <w:rFonts w:ascii="Calibri" w:hAnsi="Calibri" w:cs="Calibri"/>
              </w:rPr>
              <w:t xml:space="preserve">Atsižvelgdama į išdėstytas aplinkybes ir teisinį reglamentavimą, Tarnyba sprendžia, jog vertinamu atveju Perkančioji organizacija pagrįstai galėjo laikyti Tiekėjo patikslintą informaciją apie sutarties sudarymo datą ir numerį techninio pobūdžio klaidos ištaisymu, atitinkančiu Taisyklėse </w:t>
            </w:r>
            <w:r w:rsidR="00582DBA">
              <w:rPr>
                <w:rFonts w:ascii="Calibri" w:hAnsi="Calibri" w:cs="Calibri"/>
              </w:rPr>
              <w:t xml:space="preserve">ir Pirkimo dokumentuose </w:t>
            </w:r>
            <w:r w:rsidRPr="0064214E">
              <w:rPr>
                <w:rFonts w:ascii="Calibri" w:hAnsi="Calibri" w:cs="Calibri"/>
              </w:rPr>
              <w:t>nustatytas sąlygas</w:t>
            </w:r>
            <w:r w:rsidR="00040A88" w:rsidRPr="00040A88">
              <w:rPr>
                <w:rFonts w:ascii="Calibri" w:hAnsi="Calibri" w:cs="Calibri"/>
              </w:rPr>
              <w:t xml:space="preserve"> ir vertinti, jog šis patikslinimas nėra esminis pasiūlymo pakeitimas.</w:t>
            </w:r>
          </w:p>
        </w:tc>
      </w:tr>
    </w:tbl>
    <w:p w14:paraId="0E7E3FA0" w14:textId="77777777" w:rsidR="0038269B" w:rsidRPr="00D203A6" w:rsidRDefault="0038269B" w:rsidP="00112784">
      <w:pPr>
        <w:tabs>
          <w:tab w:val="left" w:pos="993"/>
        </w:tabs>
        <w:rPr>
          <w:rFonts w:ascii="Calibri" w:eastAsia="Calibri" w:hAnsi="Calibri" w:cs="Calibri"/>
          <w:bCs/>
        </w:rPr>
      </w:pPr>
    </w:p>
    <w:p w14:paraId="6CB6FF01" w14:textId="344EC21A" w:rsidR="003D21C5" w:rsidRPr="00D203A6" w:rsidRDefault="003D21C5" w:rsidP="00112784">
      <w:pPr>
        <w:tabs>
          <w:tab w:val="left" w:pos="-142"/>
          <w:tab w:val="left" w:pos="284"/>
        </w:tabs>
        <w:rPr>
          <w:rFonts w:ascii="Calibri" w:hAnsi="Calibri" w:cs="Calibri"/>
          <w:b/>
          <w:bCs/>
        </w:rPr>
      </w:pPr>
      <w:r w:rsidRPr="00D203A6">
        <w:rPr>
          <w:rFonts w:ascii="Calibri" w:hAnsi="Calibri" w:cs="Calibri"/>
          <w:b/>
          <w:bCs/>
        </w:rPr>
        <w:t>Pastabos</w:t>
      </w:r>
    </w:p>
    <w:p w14:paraId="56B5C594" w14:textId="77777777" w:rsidR="000C0DDF" w:rsidRPr="00D203A6" w:rsidRDefault="000C0DDF" w:rsidP="00112784">
      <w:pPr>
        <w:tabs>
          <w:tab w:val="left" w:pos="-142"/>
          <w:tab w:val="left" w:pos="284"/>
        </w:tabs>
        <w:rPr>
          <w:rFonts w:ascii="Calibri" w:hAnsi="Calibri" w:cs="Calibri"/>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D203A6" w14:paraId="67E50399" w14:textId="77777777" w:rsidTr="008D19CF">
        <w:trPr>
          <w:trHeight w:val="520"/>
        </w:trPr>
        <w:tc>
          <w:tcPr>
            <w:tcW w:w="9639" w:type="dxa"/>
            <w:tcBorders>
              <w:top w:val="single" w:sz="4" w:space="0" w:color="auto"/>
              <w:left w:val="single" w:sz="4" w:space="0" w:color="auto"/>
              <w:bottom w:val="single" w:sz="4" w:space="0" w:color="auto"/>
              <w:right w:val="single" w:sz="4" w:space="0" w:color="auto"/>
            </w:tcBorders>
          </w:tcPr>
          <w:p w14:paraId="391B5051" w14:textId="1FC536B3" w:rsidR="00191320" w:rsidRPr="00D203A6" w:rsidRDefault="00191320" w:rsidP="00B82D30">
            <w:pPr>
              <w:widowControl w:val="0"/>
              <w:rPr>
                <w:rFonts w:ascii="Calibri" w:hAnsi="Calibri" w:cs="Calibri"/>
              </w:rPr>
            </w:pPr>
          </w:p>
        </w:tc>
      </w:tr>
    </w:tbl>
    <w:p w14:paraId="2C04E8E1" w14:textId="75613FCB" w:rsidR="00820B36" w:rsidRPr="00D203A6" w:rsidRDefault="00820B36" w:rsidP="00112784">
      <w:pPr>
        <w:rPr>
          <w:rFonts w:ascii="Calibri" w:eastAsia="Calibri" w:hAnsi="Calibri" w:cs="Calibri"/>
          <w:bCs/>
        </w:rPr>
      </w:pPr>
    </w:p>
    <w:p w14:paraId="1F0E4D59" w14:textId="77777777" w:rsidR="00095624" w:rsidRPr="00D203A6" w:rsidRDefault="00095624" w:rsidP="00112784">
      <w:pPr>
        <w:rPr>
          <w:rFonts w:ascii="Calibri" w:eastAsia="Calibri" w:hAnsi="Calibri" w:cs="Calibri"/>
          <w:bCs/>
        </w:rPr>
      </w:pPr>
    </w:p>
    <w:p w14:paraId="067EA973" w14:textId="77777777" w:rsidR="00095624" w:rsidRPr="00D203A6" w:rsidRDefault="00095624" w:rsidP="00112784">
      <w:pPr>
        <w:rPr>
          <w:rFonts w:ascii="Calibri" w:eastAsia="Calibri" w:hAnsi="Calibri" w:cs="Calibri"/>
          <w:bCs/>
        </w:rPr>
      </w:pPr>
    </w:p>
    <w:p w14:paraId="601C0843" w14:textId="2ED9461C" w:rsidR="00CF0909" w:rsidRPr="00D203A6" w:rsidRDefault="00CF0909" w:rsidP="00112784">
      <w:pPr>
        <w:rPr>
          <w:rFonts w:ascii="Calibri" w:eastAsia="Calibri" w:hAnsi="Calibri" w:cs="Calibri"/>
          <w:bCs/>
        </w:rPr>
      </w:pPr>
    </w:p>
    <w:p w14:paraId="010D809C" w14:textId="77777777" w:rsidR="00D376DE" w:rsidRDefault="00D376DE" w:rsidP="009F0BB4">
      <w:pPr>
        <w:ind w:firstLine="0"/>
        <w:rPr>
          <w:rFonts w:ascii="Calibri" w:eastAsia="Calibri" w:hAnsi="Calibri" w:cs="Calibri"/>
          <w:bCs/>
        </w:rPr>
      </w:pPr>
      <w:r w:rsidRPr="00D376DE">
        <w:rPr>
          <w:rFonts w:ascii="Calibri" w:eastAsia="Calibri" w:hAnsi="Calibri" w:cs="Calibri"/>
          <w:bCs/>
        </w:rPr>
        <w:t>Direktoriaus pavaduotoja,</w:t>
      </w:r>
      <w:r>
        <w:rPr>
          <w:rFonts w:ascii="Calibri" w:eastAsia="Calibri" w:hAnsi="Calibri" w:cs="Calibri"/>
          <w:bCs/>
        </w:rPr>
        <w:t xml:space="preserve"> </w:t>
      </w:r>
    </w:p>
    <w:p w14:paraId="26FF3D02" w14:textId="738417AD" w:rsidR="00842E7E" w:rsidRPr="00D203A6" w:rsidRDefault="00D376DE" w:rsidP="009F0BB4">
      <w:pPr>
        <w:ind w:firstLine="0"/>
        <w:rPr>
          <w:rFonts w:ascii="Calibri" w:eastAsia="Calibri" w:hAnsi="Calibri" w:cs="Calibri"/>
          <w:bCs/>
        </w:rPr>
      </w:pPr>
      <w:r w:rsidRPr="00D376DE">
        <w:rPr>
          <w:rFonts w:ascii="Calibri" w:eastAsia="Calibri" w:hAnsi="Calibri" w:cs="Calibri"/>
          <w:bCs/>
        </w:rPr>
        <w:t xml:space="preserve">laikinai atliekanti direktoriaus funkcijas </w:t>
      </w:r>
      <w:r>
        <w:rPr>
          <w:rFonts w:ascii="Calibri" w:eastAsia="Calibri" w:hAnsi="Calibri" w:cs="Calibri"/>
          <w:bCs/>
        </w:rPr>
        <w:t xml:space="preserve">                                          </w:t>
      </w:r>
      <w:r w:rsidRPr="00D376DE">
        <w:rPr>
          <w:rFonts w:ascii="Calibri" w:eastAsia="Calibri" w:hAnsi="Calibri" w:cs="Calibri"/>
          <w:bCs/>
        </w:rPr>
        <w:t>Viktorija Namavičienė</w:t>
      </w:r>
      <w:r w:rsidR="00D6162C" w:rsidRPr="00040A88">
        <w:rPr>
          <w:rFonts w:ascii="Calibri" w:eastAsia="Calibri" w:hAnsi="Calibri" w:cs="Calibri"/>
          <w:bCs/>
        </w:rPr>
        <w:t xml:space="preserve">                                                              </w:t>
      </w:r>
      <w:r w:rsidR="00862C1E" w:rsidRPr="00040A88">
        <w:rPr>
          <w:rFonts w:ascii="Calibri" w:eastAsia="Calibri" w:hAnsi="Calibri" w:cs="Calibri"/>
          <w:bCs/>
        </w:rPr>
        <w:t xml:space="preserve">                      </w:t>
      </w:r>
      <w:r w:rsidR="00040A88" w:rsidRPr="00040A88">
        <w:rPr>
          <w:rFonts w:ascii="Calibri" w:eastAsia="Calibri" w:hAnsi="Calibri" w:cs="Calibri"/>
          <w:bCs/>
        </w:rPr>
        <w:t xml:space="preserve">                                  </w:t>
      </w:r>
      <w:r w:rsidR="00862C1E" w:rsidRPr="00040A88">
        <w:rPr>
          <w:rFonts w:ascii="Calibri" w:eastAsia="Calibri" w:hAnsi="Calibri" w:cs="Calibri"/>
          <w:bCs/>
        </w:rPr>
        <w:t xml:space="preserve">   </w:t>
      </w:r>
    </w:p>
    <w:p w14:paraId="734032F5" w14:textId="77777777" w:rsidR="002F6597" w:rsidRPr="00D203A6" w:rsidRDefault="002F6597" w:rsidP="00112784">
      <w:pPr>
        <w:rPr>
          <w:rFonts w:ascii="Calibri" w:eastAsia="Calibri" w:hAnsi="Calibri" w:cs="Calibri"/>
          <w:bCs/>
        </w:rPr>
      </w:pPr>
    </w:p>
    <w:p w14:paraId="4820B646" w14:textId="77777777" w:rsidR="001F2A3B" w:rsidRPr="00D203A6" w:rsidRDefault="001F2A3B" w:rsidP="00112784">
      <w:pPr>
        <w:rPr>
          <w:rFonts w:ascii="Calibri" w:hAnsi="Calibri" w:cs="Calibri"/>
        </w:rPr>
      </w:pPr>
    </w:p>
    <w:p w14:paraId="7B6BEB07" w14:textId="77777777" w:rsidR="001F2A3B" w:rsidRDefault="001F2A3B" w:rsidP="00112784">
      <w:pPr>
        <w:rPr>
          <w:rFonts w:ascii="Calibri" w:hAnsi="Calibri" w:cs="Calibri"/>
        </w:rPr>
      </w:pPr>
    </w:p>
    <w:p w14:paraId="69E1134F" w14:textId="77777777" w:rsidR="00D376DE" w:rsidRDefault="00D376DE" w:rsidP="00112784">
      <w:pPr>
        <w:rPr>
          <w:rFonts w:ascii="Calibri" w:hAnsi="Calibri" w:cs="Calibri"/>
        </w:rPr>
      </w:pPr>
    </w:p>
    <w:p w14:paraId="7C8F3A45" w14:textId="77777777" w:rsidR="00D376DE" w:rsidRPr="00D203A6" w:rsidRDefault="00D376DE" w:rsidP="00112784">
      <w:pPr>
        <w:rPr>
          <w:rFonts w:ascii="Calibri" w:hAnsi="Calibri" w:cs="Calibri"/>
        </w:rPr>
      </w:pPr>
    </w:p>
    <w:p w14:paraId="744F692D" w14:textId="6251444F" w:rsidR="002F6597" w:rsidRPr="00370E59" w:rsidRDefault="002F6597" w:rsidP="008338F1">
      <w:pPr>
        <w:ind w:firstLine="0"/>
        <w:rPr>
          <w:rFonts w:ascii="Calibri" w:hAnsi="Calibri" w:cs="Calibri"/>
          <w:sz w:val="22"/>
          <w:szCs w:val="22"/>
        </w:rPr>
      </w:pPr>
    </w:p>
    <w:sectPr w:rsidR="002F6597" w:rsidRPr="00370E59" w:rsidSect="00D54391">
      <w:headerReference w:type="even" r:id="rId16"/>
      <w:headerReference w:type="default" r:id="rId17"/>
      <w:footerReference w:type="first" r:id="rId18"/>
      <w:pgSz w:w="11907" w:h="16840" w:code="9"/>
      <w:pgMar w:top="1134" w:right="567" w:bottom="851"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B091" w14:textId="77777777" w:rsidR="000C1497" w:rsidRPr="00D203A6" w:rsidRDefault="000C1497">
      <w:r w:rsidRPr="00D203A6">
        <w:separator/>
      </w:r>
    </w:p>
  </w:endnote>
  <w:endnote w:type="continuationSeparator" w:id="0">
    <w:p w14:paraId="55A96E87" w14:textId="77777777" w:rsidR="000C1497" w:rsidRPr="00D203A6" w:rsidRDefault="000C1497">
      <w:r w:rsidRPr="00D203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000BE48B" w:rsidR="00C233F7" w:rsidRPr="00D203A6" w:rsidRDefault="00C233F7" w:rsidP="00D528C4">
    <w:pPr>
      <w:pBdr>
        <w:top w:val="single" w:sz="4" w:space="0" w:color="auto"/>
      </w:pBdr>
      <w:ind w:firstLine="0"/>
      <w:rPr>
        <w:rFonts w:ascii="Calibri" w:hAnsi="Calibri" w:cs="Calibri"/>
        <w:sz w:val="20"/>
        <w:szCs w:val="20"/>
      </w:rPr>
    </w:pPr>
    <w:r w:rsidRPr="00D203A6">
      <w:rPr>
        <w:rFonts w:ascii="Calibri" w:hAnsi="Calibri" w:cs="Calibri"/>
        <w:sz w:val="20"/>
        <w:szCs w:val="20"/>
      </w:rPr>
      <w:t xml:space="preserve">Biudžetinė įstaiga                               </w:t>
    </w:r>
    <w:r w:rsidRPr="00D203A6">
      <w:rPr>
        <w:rFonts w:ascii="Calibri" w:hAnsi="Calibri" w:cs="Calibri"/>
        <w:sz w:val="20"/>
        <w:szCs w:val="20"/>
      </w:rPr>
      <w:tab/>
      <w:t xml:space="preserve"> </w:t>
    </w:r>
    <w:r w:rsidR="0062714E" w:rsidRPr="00D203A6">
      <w:rPr>
        <w:rFonts w:ascii="Calibri" w:hAnsi="Calibri" w:cs="Calibri"/>
        <w:sz w:val="20"/>
        <w:szCs w:val="20"/>
      </w:rPr>
      <w:t xml:space="preserve">     </w:t>
    </w:r>
    <w:r w:rsidRPr="00D203A6">
      <w:rPr>
        <w:rFonts w:ascii="Calibri" w:hAnsi="Calibri" w:cs="Calibri"/>
        <w:sz w:val="20"/>
        <w:szCs w:val="20"/>
      </w:rPr>
      <w:t xml:space="preserve">Tel.  </w:t>
    </w:r>
    <w:r w:rsidR="00EB5EFB" w:rsidRPr="00D203A6">
      <w:rPr>
        <w:rFonts w:ascii="Calibri" w:hAnsi="Calibri" w:cs="Calibri"/>
        <w:sz w:val="20"/>
        <w:szCs w:val="20"/>
      </w:rPr>
      <w:t xml:space="preserve">+370 </w:t>
    </w:r>
    <w:r w:rsidR="00AA472C" w:rsidRPr="00D203A6">
      <w:rPr>
        <w:rFonts w:ascii="Calibri" w:hAnsi="Calibri" w:cs="Calibri"/>
        <w:sz w:val="20"/>
        <w:szCs w:val="20"/>
      </w:rPr>
      <w:t>603 89</w:t>
    </w:r>
    <w:r w:rsidR="007E0875" w:rsidRPr="00D203A6">
      <w:rPr>
        <w:rFonts w:ascii="Calibri" w:hAnsi="Calibri" w:cs="Calibri"/>
        <w:sz w:val="20"/>
        <w:szCs w:val="20"/>
      </w:rPr>
      <w:t>015</w:t>
    </w:r>
    <w:r w:rsidRPr="00D203A6">
      <w:rPr>
        <w:rFonts w:ascii="Calibri" w:hAnsi="Calibri" w:cs="Calibri"/>
        <w:sz w:val="20"/>
        <w:szCs w:val="20"/>
      </w:rPr>
      <w:t xml:space="preserve">            </w:t>
    </w:r>
    <w:r w:rsidRPr="00D203A6">
      <w:rPr>
        <w:rFonts w:ascii="Calibri" w:hAnsi="Calibri" w:cs="Calibri"/>
        <w:sz w:val="20"/>
        <w:szCs w:val="20"/>
      </w:rPr>
      <w:tab/>
    </w:r>
    <w:r w:rsidR="0062714E" w:rsidRPr="00D203A6">
      <w:rPr>
        <w:rFonts w:ascii="Calibri" w:hAnsi="Calibri" w:cs="Calibri"/>
        <w:sz w:val="20"/>
        <w:szCs w:val="20"/>
      </w:rPr>
      <w:t xml:space="preserve">              Duomenys kaupiami ir saugomi </w:t>
    </w:r>
    <w:r w:rsidRPr="00D203A6">
      <w:rPr>
        <w:rFonts w:ascii="Calibri" w:hAnsi="Calibri" w:cs="Calibri"/>
        <w:sz w:val="20"/>
        <w:szCs w:val="20"/>
      </w:rPr>
      <w:t xml:space="preserve">            </w:t>
    </w:r>
    <w:r w:rsidR="0062714E" w:rsidRPr="00D203A6">
      <w:rPr>
        <w:rFonts w:ascii="Calibri" w:hAnsi="Calibri" w:cs="Calibri"/>
        <w:sz w:val="20"/>
        <w:szCs w:val="20"/>
      </w:rPr>
      <w:t xml:space="preserve">               </w:t>
    </w:r>
  </w:p>
  <w:p w14:paraId="247D7657" w14:textId="19B2B111" w:rsidR="00C233F7" w:rsidRPr="00D203A6" w:rsidRDefault="00C233F7" w:rsidP="00D528C4">
    <w:pPr>
      <w:pBdr>
        <w:top w:val="single" w:sz="4" w:space="0" w:color="auto"/>
      </w:pBdr>
      <w:ind w:firstLine="0"/>
      <w:rPr>
        <w:rFonts w:ascii="Calibri" w:hAnsi="Calibri" w:cs="Calibri"/>
        <w:sz w:val="20"/>
        <w:szCs w:val="20"/>
      </w:rPr>
    </w:pPr>
    <w:r w:rsidRPr="00D203A6">
      <w:rPr>
        <w:rFonts w:ascii="Calibri" w:hAnsi="Calibri" w:cs="Calibri"/>
        <w:sz w:val="20"/>
        <w:szCs w:val="20"/>
      </w:rPr>
      <w:t xml:space="preserve">Kareivių g. 1, 08351 Vilnius                </w:t>
    </w:r>
    <w:r w:rsidR="0062714E" w:rsidRPr="00D203A6">
      <w:rPr>
        <w:rFonts w:ascii="Calibri" w:hAnsi="Calibri" w:cs="Calibri"/>
        <w:sz w:val="20"/>
        <w:szCs w:val="20"/>
      </w:rPr>
      <w:t xml:space="preserve">     </w:t>
    </w:r>
    <w:r w:rsidR="00A72222" w:rsidRPr="00D203A6">
      <w:rPr>
        <w:rFonts w:ascii="Calibri" w:hAnsi="Calibri" w:cs="Calibri"/>
        <w:sz w:val="20"/>
        <w:szCs w:val="20"/>
      </w:rPr>
      <w:t xml:space="preserve"> El. p. info@vpt.lt               </w:t>
    </w:r>
    <w:r w:rsidRPr="00D203A6">
      <w:rPr>
        <w:rFonts w:ascii="Calibri" w:hAnsi="Calibri" w:cs="Calibri"/>
        <w:sz w:val="20"/>
        <w:szCs w:val="20"/>
      </w:rPr>
      <w:tab/>
      <w:t xml:space="preserve">           </w:t>
    </w:r>
    <w:r w:rsidR="0062714E" w:rsidRPr="00D203A6">
      <w:rPr>
        <w:rFonts w:ascii="Calibri" w:hAnsi="Calibri" w:cs="Calibri"/>
        <w:sz w:val="20"/>
        <w:szCs w:val="20"/>
      </w:rPr>
      <w:t xml:space="preserve">  </w:t>
    </w:r>
    <w:r w:rsidR="00B30FC4" w:rsidRPr="00D203A6">
      <w:rPr>
        <w:rFonts w:ascii="Calibri" w:hAnsi="Calibri" w:cs="Calibri"/>
        <w:sz w:val="20"/>
        <w:szCs w:val="20"/>
      </w:rPr>
      <w:t xml:space="preserve"> </w:t>
    </w:r>
    <w:r w:rsidRPr="00D203A6">
      <w:rPr>
        <w:rFonts w:ascii="Calibri" w:hAnsi="Calibri" w:cs="Calibri"/>
        <w:sz w:val="20"/>
        <w:szCs w:val="20"/>
      </w:rPr>
      <w:t xml:space="preserve">Juridinių asmenų registre </w:t>
    </w:r>
  </w:p>
  <w:p w14:paraId="7C31A3B2" w14:textId="161AD404" w:rsidR="00C233F7" w:rsidRPr="00D203A6" w:rsidRDefault="00C233F7" w:rsidP="00D528C4">
    <w:pPr>
      <w:pBdr>
        <w:top w:val="single" w:sz="4" w:space="0" w:color="auto"/>
      </w:pBdr>
      <w:ind w:firstLine="0"/>
      <w:rPr>
        <w:rFonts w:ascii="Calibri" w:hAnsi="Calibri" w:cs="Calibri"/>
        <w:sz w:val="20"/>
        <w:szCs w:val="20"/>
      </w:rPr>
    </w:pPr>
    <w:r w:rsidRPr="00D203A6">
      <w:rPr>
        <w:rFonts w:ascii="Calibri" w:hAnsi="Calibri" w:cs="Calibri"/>
        <w:sz w:val="20"/>
        <w:szCs w:val="20"/>
      </w:rPr>
      <w:t>http://www.vpt.</w:t>
    </w:r>
    <w:r w:rsidR="00B30FC4" w:rsidRPr="00D203A6">
      <w:rPr>
        <w:rFonts w:ascii="Calibri" w:hAnsi="Calibri" w:cs="Calibri"/>
        <w:sz w:val="20"/>
        <w:szCs w:val="20"/>
      </w:rPr>
      <w:t>lrv.</w:t>
    </w:r>
    <w:r w:rsidRPr="00D203A6">
      <w:rPr>
        <w:rFonts w:ascii="Calibri" w:hAnsi="Calibri" w:cs="Calibri"/>
        <w:sz w:val="20"/>
        <w:szCs w:val="20"/>
      </w:rPr>
      <w:t xml:space="preserve">lt                                  </w:t>
    </w:r>
    <w:r w:rsidRPr="00D203A6">
      <w:rPr>
        <w:rFonts w:ascii="Calibri" w:hAnsi="Calibri" w:cs="Calibri"/>
        <w:sz w:val="20"/>
        <w:szCs w:val="20"/>
      </w:rPr>
      <w:tab/>
      <w:t xml:space="preserve"> </w:t>
    </w:r>
    <w:r w:rsidRPr="00D203A6">
      <w:rPr>
        <w:rFonts w:ascii="Calibri" w:hAnsi="Calibri" w:cs="Calibri"/>
        <w:sz w:val="20"/>
        <w:szCs w:val="20"/>
      </w:rPr>
      <w:tab/>
    </w:r>
    <w:r w:rsidRPr="00D203A6">
      <w:rPr>
        <w:rFonts w:ascii="Calibri" w:hAnsi="Calibri" w:cs="Calibri"/>
        <w:sz w:val="20"/>
        <w:szCs w:val="20"/>
      </w:rPr>
      <w:tab/>
      <w:t xml:space="preserve">            </w:t>
    </w:r>
    <w:r w:rsidR="00A72222" w:rsidRPr="00D203A6">
      <w:rPr>
        <w:rFonts w:ascii="Calibri" w:hAnsi="Calibri" w:cs="Calibri"/>
        <w:sz w:val="20"/>
        <w:szCs w:val="20"/>
      </w:rPr>
      <w:t xml:space="preserve">                  </w:t>
    </w:r>
    <w:r w:rsidRPr="00D203A6">
      <w:rPr>
        <w:rFonts w:ascii="Calibri" w:hAnsi="Calibri" w:cs="Calibri"/>
        <w:sz w:val="20"/>
        <w:szCs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20B8" w14:textId="77777777" w:rsidR="000C1497" w:rsidRPr="00D203A6" w:rsidRDefault="000C1497">
      <w:r w:rsidRPr="00D203A6">
        <w:separator/>
      </w:r>
    </w:p>
  </w:footnote>
  <w:footnote w:type="continuationSeparator" w:id="0">
    <w:p w14:paraId="62F6D303" w14:textId="77777777" w:rsidR="000C1497" w:rsidRPr="00D203A6" w:rsidRDefault="000C1497">
      <w:r w:rsidRPr="00D203A6">
        <w:continuationSeparator/>
      </w:r>
    </w:p>
  </w:footnote>
  <w:footnote w:id="1">
    <w:p w14:paraId="0C0F5195" w14:textId="77777777" w:rsidR="00521BF4" w:rsidRPr="00D203A6" w:rsidRDefault="00521BF4" w:rsidP="00175F9D">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Aktuali redakcija, galiojanti nuo 2025 m. kovo 22 d.</w:t>
      </w:r>
    </w:p>
  </w:footnote>
  <w:footnote w:id="2">
    <w:p w14:paraId="76016B46" w14:textId="6D543A47" w:rsidR="007650D1" w:rsidRPr="00D203A6" w:rsidRDefault="007650D1" w:rsidP="007650D1">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Įsakymų dėl Komisijos sudarymo pakeitimai: </w:t>
      </w:r>
      <w:r w:rsidR="00607CCB" w:rsidRPr="00D203A6">
        <w:rPr>
          <w:rFonts w:ascii="Calibri" w:hAnsi="Calibri" w:cs="Calibri"/>
          <w:sz w:val="20"/>
          <w:szCs w:val="20"/>
        </w:rPr>
        <w:t>2024</w:t>
      </w:r>
      <w:r w:rsidRPr="00D203A6">
        <w:rPr>
          <w:rFonts w:ascii="Calibri" w:hAnsi="Calibri" w:cs="Calibri"/>
          <w:sz w:val="20"/>
          <w:szCs w:val="20"/>
        </w:rPr>
        <w:t xml:space="preserve"> m. gruodžio </w:t>
      </w:r>
      <w:r w:rsidR="00607CCB" w:rsidRPr="00D203A6">
        <w:rPr>
          <w:rFonts w:ascii="Calibri" w:hAnsi="Calibri" w:cs="Calibri"/>
          <w:sz w:val="20"/>
          <w:szCs w:val="20"/>
        </w:rPr>
        <w:t>30</w:t>
      </w:r>
      <w:r w:rsidRPr="00D203A6">
        <w:rPr>
          <w:rFonts w:ascii="Calibri" w:hAnsi="Calibri" w:cs="Calibri"/>
          <w:sz w:val="20"/>
          <w:szCs w:val="20"/>
        </w:rPr>
        <w:t xml:space="preserve"> d. įsakymas Nr. </w:t>
      </w:r>
      <w:r w:rsidR="00607CCB" w:rsidRPr="00D203A6">
        <w:rPr>
          <w:rFonts w:ascii="Calibri" w:hAnsi="Calibri" w:cs="Calibri"/>
          <w:sz w:val="20"/>
          <w:szCs w:val="20"/>
        </w:rPr>
        <w:t>V-166</w:t>
      </w:r>
      <w:r w:rsidRPr="00D203A6">
        <w:rPr>
          <w:rFonts w:ascii="Calibri" w:hAnsi="Calibri" w:cs="Calibri"/>
          <w:sz w:val="20"/>
          <w:szCs w:val="20"/>
        </w:rPr>
        <w:t>; 2</w:t>
      </w:r>
      <w:r w:rsidR="00453F75" w:rsidRPr="00D203A6">
        <w:rPr>
          <w:rFonts w:ascii="Calibri" w:hAnsi="Calibri" w:cs="Calibri"/>
          <w:sz w:val="20"/>
          <w:szCs w:val="20"/>
        </w:rPr>
        <w:t>025 m.</w:t>
      </w:r>
      <w:r w:rsidRPr="00D203A6">
        <w:rPr>
          <w:rFonts w:ascii="Calibri" w:hAnsi="Calibri" w:cs="Calibri"/>
          <w:sz w:val="20"/>
          <w:szCs w:val="20"/>
        </w:rPr>
        <w:t xml:space="preserve"> </w:t>
      </w:r>
      <w:r w:rsidR="00453F75" w:rsidRPr="00D203A6">
        <w:rPr>
          <w:rFonts w:ascii="Calibri" w:hAnsi="Calibri" w:cs="Calibri"/>
          <w:sz w:val="20"/>
          <w:szCs w:val="20"/>
        </w:rPr>
        <w:t>sausio</w:t>
      </w:r>
      <w:r w:rsidRPr="00D203A6">
        <w:rPr>
          <w:rFonts w:ascii="Calibri" w:hAnsi="Calibri" w:cs="Calibri"/>
          <w:sz w:val="20"/>
          <w:szCs w:val="20"/>
        </w:rPr>
        <w:t xml:space="preserve"> </w:t>
      </w:r>
      <w:r w:rsidR="00453F75" w:rsidRPr="00D203A6">
        <w:rPr>
          <w:rFonts w:ascii="Calibri" w:hAnsi="Calibri" w:cs="Calibri"/>
          <w:sz w:val="20"/>
          <w:szCs w:val="20"/>
        </w:rPr>
        <w:t>6</w:t>
      </w:r>
      <w:r w:rsidRPr="00D203A6">
        <w:rPr>
          <w:rFonts w:ascii="Calibri" w:hAnsi="Calibri" w:cs="Calibri"/>
          <w:sz w:val="20"/>
          <w:szCs w:val="20"/>
        </w:rPr>
        <w:t xml:space="preserve"> d. įsakymas Nr. </w:t>
      </w:r>
      <w:r w:rsidR="00453F75" w:rsidRPr="00D203A6">
        <w:rPr>
          <w:rFonts w:ascii="Calibri" w:hAnsi="Calibri" w:cs="Calibri"/>
          <w:sz w:val="20"/>
          <w:szCs w:val="20"/>
        </w:rPr>
        <w:t>V-3.</w:t>
      </w:r>
    </w:p>
  </w:footnote>
  <w:footnote w:id="3">
    <w:p w14:paraId="43C6229B" w14:textId="7AF1A227" w:rsidR="00E46634" w:rsidRPr="00D203A6" w:rsidRDefault="00E46634" w:rsidP="00E46634">
      <w:pPr>
        <w:pStyle w:val="Puslapioinaostekstas"/>
        <w:ind w:firstLine="0"/>
        <w:rPr>
          <w:rFonts w:ascii="Calibri" w:hAnsi="Calibri" w:cs="Calibri"/>
          <w:bCs/>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w:t>
      </w:r>
      <w:r w:rsidR="007D0AD5" w:rsidRPr="00D203A6">
        <w:rPr>
          <w:rFonts w:ascii="Calibri" w:hAnsi="Calibri" w:cs="Calibri"/>
          <w:sz w:val="20"/>
          <w:szCs w:val="20"/>
        </w:rPr>
        <w:t xml:space="preserve">Pridėtas </w:t>
      </w:r>
      <w:r w:rsidRPr="00D203A6">
        <w:rPr>
          <w:rFonts w:ascii="Calibri" w:hAnsi="Calibri" w:cs="Calibri"/>
          <w:bCs/>
          <w:sz w:val="20"/>
          <w:szCs w:val="20"/>
        </w:rPr>
        <w:t>papildoma</w:t>
      </w:r>
      <w:r w:rsidR="0097751E">
        <w:rPr>
          <w:rFonts w:ascii="Calibri" w:hAnsi="Calibri" w:cs="Calibri"/>
          <w:bCs/>
          <w:sz w:val="20"/>
          <w:szCs w:val="20"/>
        </w:rPr>
        <w:t>s</w:t>
      </w:r>
      <w:r w:rsidRPr="00D203A6">
        <w:rPr>
          <w:rFonts w:ascii="Calibri" w:hAnsi="Calibri" w:cs="Calibri"/>
          <w:bCs/>
          <w:sz w:val="20"/>
          <w:szCs w:val="20"/>
        </w:rPr>
        <w:t xml:space="preserve"> tiekėjo pašalinimo pagrind</w:t>
      </w:r>
      <w:r w:rsidR="007D0AD5" w:rsidRPr="00D203A6">
        <w:rPr>
          <w:rFonts w:ascii="Calibri" w:hAnsi="Calibri" w:cs="Calibri"/>
          <w:bCs/>
          <w:sz w:val="20"/>
          <w:szCs w:val="20"/>
        </w:rPr>
        <w:t>as</w:t>
      </w:r>
      <w:r w:rsidRPr="00D203A6">
        <w:rPr>
          <w:rFonts w:ascii="Calibri" w:hAnsi="Calibri" w:cs="Calibri"/>
          <w:bCs/>
          <w:sz w:val="20"/>
          <w:szCs w:val="20"/>
        </w:rPr>
        <w:t>: „Perkančioji organizacija pašalina tiekėją iš pirkimo procedūros, jeigu tiekėjas yra neatlikęs jam teismo sprendimu paskirtos baudžiamojo poveikio priemonės – uždraudimo juridiniam asmeniui dalyvauti viešuosiuose pirkimuose“</w:t>
      </w:r>
      <w:r w:rsidR="007D0AD5" w:rsidRPr="00D203A6">
        <w:rPr>
          <w:rFonts w:ascii="Calibri" w:hAnsi="Calibri" w:cs="Calibri"/>
          <w:bCs/>
          <w:sz w:val="20"/>
          <w:szCs w:val="20"/>
          <w:vertAlign w:val="superscript"/>
        </w:rPr>
        <w:t xml:space="preserve"> </w:t>
      </w:r>
      <w:r w:rsidR="007D0AD5" w:rsidRPr="00D203A6">
        <w:rPr>
          <w:rFonts w:ascii="Calibri" w:hAnsi="Calibri" w:cs="Calibri"/>
          <w:bCs/>
          <w:sz w:val="20"/>
          <w:szCs w:val="20"/>
        </w:rPr>
        <w:t>įsigaliojus naujai Įstatymo 46 str</w:t>
      </w:r>
      <w:r w:rsidR="00CA1558" w:rsidRPr="00D203A6">
        <w:rPr>
          <w:rFonts w:ascii="Calibri" w:hAnsi="Calibri" w:cs="Calibri"/>
          <w:bCs/>
          <w:sz w:val="20"/>
          <w:szCs w:val="20"/>
        </w:rPr>
        <w:t>aipsnio</w:t>
      </w:r>
      <w:r w:rsidR="007D0AD5" w:rsidRPr="00D203A6">
        <w:rPr>
          <w:rFonts w:ascii="Calibri" w:hAnsi="Calibri" w:cs="Calibri"/>
          <w:bCs/>
          <w:sz w:val="20"/>
          <w:szCs w:val="20"/>
        </w:rPr>
        <w:t xml:space="preserve"> 2</w:t>
      </w:r>
      <w:r w:rsidR="00CA1558" w:rsidRPr="00D203A6">
        <w:rPr>
          <w:rFonts w:ascii="Calibri" w:hAnsi="Calibri" w:cs="Calibri"/>
          <w:bCs/>
          <w:sz w:val="20"/>
          <w:szCs w:val="20"/>
          <w:vertAlign w:val="superscript"/>
        </w:rPr>
        <w:t>1</w:t>
      </w:r>
      <w:r w:rsidR="007D0AD5" w:rsidRPr="00D203A6">
        <w:rPr>
          <w:rFonts w:ascii="Calibri" w:hAnsi="Calibri" w:cs="Calibri"/>
          <w:bCs/>
          <w:sz w:val="20"/>
          <w:szCs w:val="20"/>
        </w:rPr>
        <w:t xml:space="preserve"> d</w:t>
      </w:r>
      <w:r w:rsidR="00CA1558" w:rsidRPr="00D203A6">
        <w:rPr>
          <w:rFonts w:ascii="Calibri" w:hAnsi="Calibri" w:cs="Calibri"/>
          <w:bCs/>
          <w:sz w:val="20"/>
          <w:szCs w:val="20"/>
        </w:rPr>
        <w:t>alies</w:t>
      </w:r>
      <w:r w:rsidR="007D0AD5" w:rsidRPr="00D203A6">
        <w:rPr>
          <w:rFonts w:ascii="Calibri" w:hAnsi="Calibri" w:cs="Calibri"/>
          <w:bCs/>
          <w:sz w:val="20"/>
          <w:szCs w:val="20"/>
        </w:rPr>
        <w:t xml:space="preserve"> sąlygai.</w:t>
      </w:r>
    </w:p>
  </w:footnote>
  <w:footnote w:id="4">
    <w:p w14:paraId="5983A080" w14:textId="77777777" w:rsidR="00831CBD" w:rsidRPr="00D203A6" w:rsidRDefault="00831CBD" w:rsidP="00831CBD">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Pirkimo sąlygų 10 priedas „Specialistų sąrašo ir kvalifikacijos reikalavimų atitikties pažymos forma“, išnaša Nr. 1.</w:t>
      </w:r>
    </w:p>
  </w:footnote>
  <w:footnote w:id="5">
    <w:p w14:paraId="7FB5E3F8" w14:textId="22E6A26A" w:rsidR="00053B4C" w:rsidRPr="00D203A6" w:rsidRDefault="00053B4C" w:rsidP="002E070C">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w:t>
      </w:r>
      <w:r w:rsidR="002E070C" w:rsidRPr="00D203A6">
        <w:rPr>
          <w:rFonts w:ascii="Calibri" w:hAnsi="Calibri" w:cs="Calibri"/>
          <w:sz w:val="20"/>
          <w:szCs w:val="20"/>
        </w:rPr>
        <w:t>Pvz.:</w:t>
      </w:r>
      <w:r w:rsidR="00383BF0" w:rsidRPr="00D203A6">
        <w:rPr>
          <w:rFonts w:ascii="Calibri" w:hAnsi="Calibri" w:cs="Calibri"/>
          <w:sz w:val="20"/>
          <w:szCs w:val="20"/>
        </w:rPr>
        <w:t xml:space="preserve"> </w:t>
      </w:r>
      <w:r w:rsidR="00867922" w:rsidRPr="00D203A6">
        <w:rPr>
          <w:rFonts w:ascii="Calibri" w:hAnsi="Calibri" w:cs="Calibri"/>
          <w:sz w:val="20"/>
          <w:szCs w:val="20"/>
        </w:rPr>
        <w:t>1)</w:t>
      </w:r>
      <w:r w:rsidR="003C683A" w:rsidRPr="00D203A6">
        <w:rPr>
          <w:rFonts w:ascii="Calibri" w:hAnsi="Calibri" w:cs="Calibri"/>
          <w:sz w:val="20"/>
          <w:szCs w:val="20"/>
        </w:rPr>
        <w:t xml:space="preserve"> „Specialistas Nr. 6 – Informacinių sistemų integravimo specialistas“, reikalaujama kvalifikacija: „per pastaruosius 5 metus vykdė informacinių sistemų integravimo specialisto funkcijas, kuriant informacinę sistemą, ir realizavo integraciją su ne mažiau kaip 1 jau veikiančia informacine sistema“;</w:t>
      </w:r>
      <w:r w:rsidR="00867922" w:rsidRPr="00D203A6">
        <w:rPr>
          <w:rFonts w:ascii="Calibri" w:hAnsi="Calibri" w:cs="Calibri"/>
          <w:sz w:val="20"/>
          <w:szCs w:val="20"/>
        </w:rPr>
        <w:t xml:space="preserve"> 2)</w:t>
      </w:r>
      <w:r w:rsidR="003C683A" w:rsidRPr="00D203A6">
        <w:rPr>
          <w:rFonts w:ascii="Calibri" w:hAnsi="Calibri" w:cs="Calibri"/>
          <w:sz w:val="20"/>
          <w:szCs w:val="20"/>
        </w:rPr>
        <w:t xml:space="preserve"> „Specialistas Nr. 7 – informacinių sistemų testuotojas“, reikalaujama kvalifikacija: „per pastaruosius 5 metus vykdė informacinės sistemos testuotojo funkcijas, kuriant informacinę sistemą, t. y. atliko informacinės sistemos testavimus“ </w:t>
      </w:r>
      <w:r w:rsidR="002E070C" w:rsidRPr="00D203A6">
        <w:rPr>
          <w:rFonts w:ascii="Calibri" w:hAnsi="Calibri" w:cs="Calibri"/>
          <w:sz w:val="20"/>
          <w:szCs w:val="20"/>
        </w:rPr>
        <w:t>ir kt</w:t>
      </w:r>
      <w:r w:rsidR="00867922" w:rsidRPr="00D203A6">
        <w:rPr>
          <w:rFonts w:ascii="Calibri" w:hAnsi="Calibri" w:cs="Calibri"/>
          <w:sz w:val="20"/>
          <w:szCs w:val="20"/>
        </w:rPr>
        <w:t>.</w:t>
      </w:r>
    </w:p>
  </w:footnote>
  <w:footnote w:id="6">
    <w:p w14:paraId="2B3168B4" w14:textId="19398B13" w:rsidR="003463DE" w:rsidRPr="00345778" w:rsidRDefault="003463DE" w:rsidP="0036131D">
      <w:pPr>
        <w:pStyle w:val="Puslapioinaostekstas"/>
        <w:ind w:firstLine="0"/>
        <w:rPr>
          <w:rFonts w:ascii="Calibri" w:hAnsi="Calibri" w:cs="Calibri"/>
          <w:sz w:val="20"/>
          <w:szCs w:val="20"/>
        </w:rPr>
      </w:pPr>
      <w:r w:rsidRPr="00345778">
        <w:rPr>
          <w:rStyle w:val="Puslapioinaosnuoroda"/>
          <w:rFonts w:ascii="Calibri" w:hAnsi="Calibri" w:cs="Calibri"/>
          <w:sz w:val="20"/>
          <w:szCs w:val="20"/>
        </w:rPr>
        <w:footnoteRef/>
      </w:r>
      <w:r w:rsidRPr="00345778">
        <w:rPr>
          <w:rFonts w:ascii="Calibri" w:hAnsi="Calibri" w:cs="Calibri"/>
          <w:sz w:val="20"/>
          <w:szCs w:val="20"/>
        </w:rPr>
        <w:t xml:space="preserve"> </w:t>
      </w:r>
      <w:bookmarkStart w:id="1" w:name="_Hlk205824582"/>
      <w:r w:rsidR="008D315F" w:rsidRPr="00345778">
        <w:rPr>
          <w:rFonts w:ascii="Calibri" w:hAnsi="Calibri" w:cs="Calibri"/>
          <w:sz w:val="20"/>
          <w:szCs w:val="20"/>
        </w:rPr>
        <w:t xml:space="preserve">Agentūros </w:t>
      </w:r>
      <w:r w:rsidRPr="00345778">
        <w:rPr>
          <w:rFonts w:ascii="Calibri" w:hAnsi="Calibri" w:cs="Calibri"/>
          <w:sz w:val="20"/>
          <w:szCs w:val="20"/>
        </w:rPr>
        <w:t>2025</w:t>
      </w:r>
      <w:r w:rsidR="00345778">
        <w:rPr>
          <w:rFonts w:ascii="Calibri" w:hAnsi="Calibri" w:cs="Calibri"/>
          <w:sz w:val="20"/>
          <w:szCs w:val="20"/>
        </w:rPr>
        <w:t xml:space="preserve"> m. kovo 1 d.</w:t>
      </w:r>
      <w:r w:rsidRPr="00345778">
        <w:rPr>
          <w:rFonts w:ascii="Calibri" w:hAnsi="Calibri" w:cs="Calibri"/>
          <w:sz w:val="20"/>
          <w:szCs w:val="20"/>
        </w:rPr>
        <w:t xml:space="preserve"> </w:t>
      </w:r>
      <w:r w:rsidR="000075E4">
        <w:rPr>
          <w:rFonts w:ascii="Calibri" w:hAnsi="Calibri" w:cs="Calibri"/>
          <w:sz w:val="20"/>
          <w:szCs w:val="20"/>
        </w:rPr>
        <w:t>p</w:t>
      </w:r>
      <w:r w:rsidRPr="00345778">
        <w:rPr>
          <w:rFonts w:ascii="Calibri" w:hAnsi="Calibri" w:cs="Calibri"/>
          <w:sz w:val="20"/>
          <w:szCs w:val="20"/>
        </w:rPr>
        <w:t xml:space="preserve">ranešimas </w:t>
      </w:r>
      <w:r w:rsidR="0036131D" w:rsidRPr="00345778">
        <w:rPr>
          <w:rFonts w:ascii="Calibri" w:hAnsi="Calibri" w:cs="Calibri"/>
          <w:sz w:val="20"/>
          <w:szCs w:val="20"/>
        </w:rPr>
        <w:t>Tiekėjui CVP IS priemonėmis Nr.</w:t>
      </w:r>
      <w:r w:rsidR="00626E1D">
        <w:rPr>
          <w:rFonts w:ascii="Calibri" w:hAnsi="Calibri" w:cs="Calibri"/>
          <w:sz w:val="20"/>
          <w:szCs w:val="20"/>
        </w:rPr>
        <w:t xml:space="preserve"> </w:t>
      </w:r>
      <w:r w:rsidR="0036131D" w:rsidRPr="00345778">
        <w:rPr>
          <w:rFonts w:ascii="Calibri" w:hAnsi="Calibri" w:cs="Calibri"/>
          <w:sz w:val="20"/>
          <w:szCs w:val="20"/>
        </w:rPr>
        <w:t>96611.</w:t>
      </w:r>
      <w:bookmarkEnd w:id="1"/>
    </w:p>
  </w:footnote>
  <w:footnote w:id="7">
    <w:p w14:paraId="13A4FC2C" w14:textId="28A48E82" w:rsidR="008D315F" w:rsidRPr="00345778" w:rsidRDefault="008D315F" w:rsidP="008D315F">
      <w:pPr>
        <w:pStyle w:val="Puslapioinaostekstas"/>
        <w:ind w:firstLine="0"/>
        <w:rPr>
          <w:rFonts w:ascii="Calibri" w:hAnsi="Calibri" w:cs="Calibri"/>
          <w:sz w:val="20"/>
          <w:szCs w:val="20"/>
        </w:rPr>
      </w:pPr>
      <w:r w:rsidRPr="00345778">
        <w:rPr>
          <w:rStyle w:val="Puslapioinaosnuoroda"/>
          <w:rFonts w:ascii="Calibri" w:hAnsi="Calibri" w:cs="Calibri"/>
          <w:sz w:val="20"/>
          <w:szCs w:val="20"/>
        </w:rPr>
        <w:footnoteRef/>
      </w:r>
      <w:r w:rsidRPr="00345778">
        <w:rPr>
          <w:rFonts w:ascii="Calibri" w:hAnsi="Calibri" w:cs="Calibri"/>
          <w:sz w:val="20"/>
          <w:szCs w:val="20"/>
        </w:rPr>
        <w:t xml:space="preserve"> Tiekėjo 2025</w:t>
      </w:r>
      <w:r w:rsidR="00345778">
        <w:rPr>
          <w:rFonts w:ascii="Calibri" w:hAnsi="Calibri" w:cs="Calibri"/>
          <w:sz w:val="20"/>
          <w:szCs w:val="20"/>
        </w:rPr>
        <w:t xml:space="preserve">m. kovo </w:t>
      </w:r>
      <w:r w:rsidR="000075E4">
        <w:rPr>
          <w:rFonts w:ascii="Calibri" w:hAnsi="Calibri" w:cs="Calibri"/>
          <w:sz w:val="20"/>
          <w:szCs w:val="20"/>
        </w:rPr>
        <w:t>5</w:t>
      </w:r>
      <w:r w:rsidR="00345778">
        <w:rPr>
          <w:rFonts w:ascii="Calibri" w:hAnsi="Calibri" w:cs="Calibri"/>
          <w:sz w:val="20"/>
          <w:szCs w:val="20"/>
        </w:rPr>
        <w:t xml:space="preserve"> d.</w:t>
      </w:r>
      <w:r w:rsidR="000075E4">
        <w:rPr>
          <w:rFonts w:ascii="Calibri" w:hAnsi="Calibri" w:cs="Calibri"/>
          <w:sz w:val="20"/>
          <w:szCs w:val="20"/>
        </w:rPr>
        <w:t xml:space="preserve"> p</w:t>
      </w:r>
      <w:r w:rsidRPr="00345778">
        <w:rPr>
          <w:rFonts w:ascii="Calibri" w:hAnsi="Calibri" w:cs="Calibri"/>
          <w:sz w:val="20"/>
          <w:szCs w:val="20"/>
        </w:rPr>
        <w:t>ranešimas Agentūrai CVP IS priemonėmis Nr.</w:t>
      </w:r>
      <w:r w:rsidR="00626E1D">
        <w:rPr>
          <w:rFonts w:ascii="Calibri" w:hAnsi="Calibri" w:cs="Calibri"/>
          <w:sz w:val="20"/>
          <w:szCs w:val="20"/>
        </w:rPr>
        <w:t xml:space="preserve"> </w:t>
      </w:r>
      <w:r w:rsidRPr="00345778">
        <w:rPr>
          <w:rFonts w:ascii="Calibri" w:hAnsi="Calibri" w:cs="Calibri"/>
          <w:sz w:val="20"/>
          <w:szCs w:val="20"/>
        </w:rPr>
        <w:t>102450.</w:t>
      </w:r>
    </w:p>
  </w:footnote>
  <w:footnote w:id="8">
    <w:p w14:paraId="0844630C" w14:textId="4F992A3F" w:rsidR="005E60BF" w:rsidRPr="00345778" w:rsidRDefault="005E60BF" w:rsidP="005E60BF">
      <w:pPr>
        <w:pStyle w:val="Puslapioinaostekstas"/>
        <w:ind w:firstLine="0"/>
        <w:rPr>
          <w:rFonts w:ascii="Calibri" w:hAnsi="Calibri" w:cs="Calibri"/>
          <w:sz w:val="20"/>
          <w:szCs w:val="20"/>
        </w:rPr>
      </w:pPr>
      <w:r w:rsidRPr="00345778">
        <w:rPr>
          <w:rStyle w:val="Puslapioinaosnuoroda"/>
          <w:rFonts w:ascii="Calibri" w:hAnsi="Calibri" w:cs="Calibri"/>
          <w:sz w:val="20"/>
          <w:szCs w:val="20"/>
        </w:rPr>
        <w:footnoteRef/>
      </w:r>
      <w:r w:rsidRPr="00345778">
        <w:rPr>
          <w:rFonts w:ascii="Calibri" w:hAnsi="Calibri" w:cs="Calibri"/>
          <w:sz w:val="20"/>
          <w:szCs w:val="20"/>
        </w:rPr>
        <w:t xml:space="preserve"> Sutarties nuoroda: </w:t>
      </w:r>
      <w:hyperlink r:id="rId1" w:history="1">
        <w:r w:rsidRPr="00345778">
          <w:rPr>
            <w:rStyle w:val="Hipersaitas"/>
            <w:rFonts w:ascii="Calibri" w:hAnsi="Calibri" w:cs="Calibri"/>
            <w:sz w:val="20"/>
            <w:szCs w:val="20"/>
          </w:rPr>
          <w:t>https://eviesiejipirkimai.lt/download.php?dok_id=2004934603&amp;file_id=2004934604</w:t>
        </w:r>
      </w:hyperlink>
      <w:r w:rsidR="00626E1D">
        <w:rPr>
          <w:rFonts w:ascii="Calibri" w:hAnsi="Calibri" w:cs="Calibri"/>
          <w:sz w:val="20"/>
          <w:szCs w:val="20"/>
        </w:rPr>
        <w:t>.</w:t>
      </w:r>
      <w:r w:rsidRPr="00345778">
        <w:rPr>
          <w:rFonts w:ascii="Calibri" w:hAnsi="Calibri" w:cs="Calibri"/>
          <w:sz w:val="20"/>
          <w:szCs w:val="20"/>
        </w:rPr>
        <w:t xml:space="preserve"> </w:t>
      </w:r>
    </w:p>
  </w:footnote>
  <w:footnote w:id="9">
    <w:p w14:paraId="42AD3084" w14:textId="73823A54" w:rsidR="00B02BAF" w:rsidRPr="00A21404" w:rsidRDefault="00B02BAF" w:rsidP="00B02BAF">
      <w:pPr>
        <w:pStyle w:val="Puslapioinaostekstas"/>
        <w:ind w:firstLine="0"/>
        <w:rPr>
          <w:rFonts w:ascii="Calibri" w:hAnsi="Calibri" w:cs="Calibri"/>
          <w:sz w:val="20"/>
          <w:szCs w:val="20"/>
        </w:rPr>
      </w:pPr>
      <w:r w:rsidRPr="00345778">
        <w:rPr>
          <w:rStyle w:val="Puslapioinaosnuoroda"/>
          <w:rFonts w:ascii="Calibri" w:hAnsi="Calibri" w:cs="Calibri"/>
          <w:sz w:val="20"/>
          <w:szCs w:val="20"/>
        </w:rPr>
        <w:footnoteRef/>
      </w:r>
      <w:r w:rsidRPr="00345778">
        <w:rPr>
          <w:rFonts w:ascii="Calibri" w:hAnsi="Calibri" w:cs="Calibri"/>
          <w:sz w:val="20"/>
          <w:szCs w:val="20"/>
        </w:rPr>
        <w:t xml:space="preserve"> Komisijos 2025 m. kovo 21 d. posėdžio protokolo Nr. 8 </w:t>
      </w:r>
      <w:r w:rsidR="00876F20" w:rsidRPr="00345778">
        <w:rPr>
          <w:rFonts w:ascii="Calibri" w:hAnsi="Calibri" w:cs="Calibri"/>
          <w:sz w:val="20"/>
          <w:szCs w:val="20"/>
        </w:rPr>
        <w:t>(</w:t>
      </w:r>
      <w:proofErr w:type="spellStart"/>
      <w:r w:rsidR="00876F20" w:rsidRPr="00345778">
        <w:rPr>
          <w:rFonts w:ascii="Calibri" w:hAnsi="Calibri" w:cs="Calibri"/>
          <w:sz w:val="20"/>
          <w:szCs w:val="20"/>
        </w:rPr>
        <w:t>reg</w:t>
      </w:r>
      <w:proofErr w:type="spellEnd"/>
      <w:r w:rsidR="00876F20" w:rsidRPr="00345778">
        <w:rPr>
          <w:rFonts w:ascii="Calibri" w:hAnsi="Calibri" w:cs="Calibri"/>
          <w:sz w:val="20"/>
          <w:szCs w:val="20"/>
        </w:rPr>
        <w:t xml:space="preserve">. </w:t>
      </w:r>
      <w:r w:rsidR="00A42AAB" w:rsidRPr="00345778">
        <w:rPr>
          <w:rFonts w:ascii="Calibri" w:hAnsi="Calibri" w:cs="Calibri"/>
          <w:sz w:val="20"/>
          <w:szCs w:val="20"/>
        </w:rPr>
        <w:t xml:space="preserve">2025-03-31 </w:t>
      </w:r>
      <w:r w:rsidR="00876F20" w:rsidRPr="00345778">
        <w:rPr>
          <w:rFonts w:ascii="Calibri" w:hAnsi="Calibri" w:cs="Calibri"/>
          <w:sz w:val="20"/>
          <w:szCs w:val="20"/>
        </w:rPr>
        <w:t>Nr. F10-36) priedas</w:t>
      </w:r>
      <w:r w:rsidR="00112679" w:rsidRPr="00345778">
        <w:rPr>
          <w:rFonts w:ascii="Calibri" w:hAnsi="Calibri" w:cs="Calibri"/>
          <w:sz w:val="20"/>
          <w:szCs w:val="20"/>
        </w:rPr>
        <w:t xml:space="preserve"> Nr. 6</w:t>
      </w:r>
      <w:r w:rsidR="00274906" w:rsidRPr="00345778">
        <w:rPr>
          <w:rFonts w:ascii="Calibri" w:hAnsi="Calibri" w:cs="Calibri"/>
          <w:sz w:val="20"/>
          <w:szCs w:val="20"/>
        </w:rPr>
        <w:t xml:space="preserve"> </w:t>
      </w:r>
      <w:r w:rsidR="0047485C" w:rsidRPr="00345778">
        <w:rPr>
          <w:rFonts w:ascii="Calibri" w:hAnsi="Calibri" w:cs="Calibri"/>
          <w:sz w:val="20"/>
          <w:szCs w:val="20"/>
        </w:rPr>
        <w:t>„Pirkimo sąlygų 10 priedas „Specialistų sąrašo ir kvalifikacijos reikalavimų atitikties pažymos form</w:t>
      </w:r>
      <w:r w:rsidR="0047485C" w:rsidRPr="00345778">
        <w:rPr>
          <w:rFonts w:ascii="Calibri" w:hAnsi="Calibri" w:cs="Calibri"/>
          <w:b/>
          <w:bCs/>
          <w:sz w:val="20"/>
          <w:szCs w:val="20"/>
        </w:rPr>
        <w:t>a“</w:t>
      </w:r>
      <w:r w:rsidR="00B21E1B" w:rsidRPr="00345778">
        <w:rPr>
          <w:rFonts w:ascii="Calibri" w:hAnsi="Calibri" w:cs="Calibri"/>
          <w:sz w:val="20"/>
          <w:szCs w:val="20"/>
        </w:rPr>
        <w:t xml:space="preserve">, UAB </w:t>
      </w:r>
      <w:r w:rsidR="00AB42A0" w:rsidRPr="00345778">
        <w:rPr>
          <w:rFonts w:ascii="Calibri" w:hAnsi="Calibri" w:cs="Calibri"/>
          <w:sz w:val="20"/>
          <w:szCs w:val="20"/>
        </w:rPr>
        <w:t>„</w:t>
      </w:r>
      <w:proofErr w:type="spellStart"/>
      <w:r w:rsidR="00B21E1B" w:rsidRPr="00345778">
        <w:rPr>
          <w:rFonts w:ascii="Calibri" w:hAnsi="Calibri" w:cs="Calibri"/>
          <w:sz w:val="20"/>
          <w:szCs w:val="20"/>
        </w:rPr>
        <w:t>Tieto</w:t>
      </w:r>
      <w:proofErr w:type="spellEnd"/>
      <w:r w:rsidR="00B21E1B" w:rsidRPr="00345778">
        <w:rPr>
          <w:rFonts w:ascii="Calibri" w:hAnsi="Calibri" w:cs="Calibri"/>
          <w:sz w:val="20"/>
          <w:szCs w:val="20"/>
        </w:rPr>
        <w:t xml:space="preserve"> Lietuva</w:t>
      </w:r>
      <w:r w:rsidR="00AB42A0" w:rsidRPr="00345778">
        <w:rPr>
          <w:rFonts w:ascii="Calibri" w:hAnsi="Calibri" w:cs="Calibri"/>
          <w:sz w:val="20"/>
          <w:szCs w:val="20"/>
        </w:rPr>
        <w:t>“</w:t>
      </w:r>
      <w:r w:rsidR="00B21E1B" w:rsidRPr="00345778">
        <w:rPr>
          <w:rFonts w:ascii="Calibri" w:hAnsi="Calibri" w:cs="Calibri"/>
          <w:sz w:val="20"/>
          <w:szCs w:val="20"/>
        </w:rPr>
        <w:t xml:space="preserve"> pasiūlymo vertinim</w:t>
      </w:r>
      <w:r w:rsidR="00AB42A0" w:rsidRPr="00345778">
        <w:rPr>
          <w:rFonts w:ascii="Calibri" w:hAnsi="Calibri" w:cs="Calibri"/>
          <w:sz w:val="20"/>
          <w:szCs w:val="20"/>
        </w:rPr>
        <w:t xml:space="preserve">o </w:t>
      </w:r>
      <w:r w:rsidR="00AB42A0" w:rsidRPr="00A21404">
        <w:rPr>
          <w:rFonts w:ascii="Calibri" w:hAnsi="Calibri" w:cs="Calibri"/>
          <w:sz w:val="20"/>
          <w:szCs w:val="20"/>
        </w:rPr>
        <w:t>duomenys ir informacija.</w:t>
      </w:r>
      <w:r w:rsidR="00112679" w:rsidRPr="00A21404">
        <w:rPr>
          <w:rFonts w:ascii="Calibri" w:hAnsi="Calibri" w:cs="Calibri"/>
          <w:sz w:val="20"/>
          <w:szCs w:val="20"/>
        </w:rPr>
        <w:t xml:space="preserve"> </w:t>
      </w:r>
    </w:p>
  </w:footnote>
  <w:footnote w:id="10">
    <w:p w14:paraId="5686B5A9" w14:textId="38BDF8C7" w:rsidR="00A21404" w:rsidRPr="00A21404" w:rsidRDefault="00A21404" w:rsidP="00A21404">
      <w:pPr>
        <w:pStyle w:val="Puslapioinaostekstas"/>
        <w:ind w:firstLine="0"/>
        <w:rPr>
          <w:rFonts w:ascii="Calibri" w:hAnsi="Calibri" w:cs="Calibri"/>
        </w:rPr>
      </w:pPr>
      <w:r w:rsidRPr="00A21404">
        <w:rPr>
          <w:rStyle w:val="Puslapioinaosnuoroda"/>
          <w:rFonts w:ascii="Calibri" w:hAnsi="Calibri" w:cs="Calibri"/>
          <w:sz w:val="20"/>
          <w:szCs w:val="20"/>
        </w:rPr>
        <w:footnoteRef/>
      </w:r>
      <w:r w:rsidRPr="00A21404">
        <w:rPr>
          <w:rFonts w:ascii="Calibri" w:hAnsi="Calibri" w:cs="Calibri"/>
          <w:sz w:val="20"/>
          <w:szCs w:val="20"/>
        </w:rPr>
        <w:t xml:space="preserve"> Taisyklės patvirtintos Tarnybos direktoriaus 2022 m. gruodžio 30 d. įsakymu Nr. 1S-240.</w:t>
      </w:r>
    </w:p>
  </w:footnote>
  <w:footnote w:id="11">
    <w:p w14:paraId="3BE95C38" w14:textId="28BB660B" w:rsidR="00045F86" w:rsidRPr="00D203A6" w:rsidRDefault="00045F86" w:rsidP="00045F86">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w:t>
      </w:r>
      <w:r w:rsidR="00FB1827" w:rsidRPr="00D203A6">
        <w:rPr>
          <w:rFonts w:ascii="Calibri" w:hAnsi="Calibri" w:cs="Calibri"/>
          <w:sz w:val="20"/>
          <w:szCs w:val="20"/>
        </w:rPr>
        <w:t>Komisijos 2025 m. kovo 21 d. posėdžio protokole Nr. 8 (</w:t>
      </w:r>
      <w:proofErr w:type="spellStart"/>
      <w:r w:rsidR="00FB1827" w:rsidRPr="00D203A6">
        <w:rPr>
          <w:rFonts w:ascii="Calibri" w:hAnsi="Calibri" w:cs="Calibri"/>
          <w:sz w:val="20"/>
          <w:szCs w:val="20"/>
        </w:rPr>
        <w:t>reg</w:t>
      </w:r>
      <w:proofErr w:type="spellEnd"/>
      <w:r w:rsidR="00FB1827" w:rsidRPr="00D203A6">
        <w:rPr>
          <w:rFonts w:ascii="Calibri" w:hAnsi="Calibri" w:cs="Calibri"/>
          <w:sz w:val="20"/>
          <w:szCs w:val="20"/>
        </w:rPr>
        <w:t>. 2025-03-31 Nr. F10-36) ir pranešime tiekėjams CVP IS priemonėmis nurodyta, jog: t</w:t>
      </w:r>
      <w:r w:rsidR="00010A70" w:rsidRPr="00D203A6">
        <w:rPr>
          <w:rFonts w:ascii="Calibri" w:hAnsi="Calibri" w:cs="Calibri"/>
          <w:sz w:val="20"/>
          <w:szCs w:val="20"/>
        </w:rPr>
        <w:t xml:space="preserve">iekėjų pasiūlymų </w:t>
      </w:r>
      <w:r w:rsidRPr="00D203A6">
        <w:rPr>
          <w:rFonts w:ascii="Calibri" w:hAnsi="Calibri" w:cs="Calibri"/>
          <w:sz w:val="20"/>
          <w:szCs w:val="20"/>
        </w:rPr>
        <w:t>Ekonom</w:t>
      </w:r>
      <w:r w:rsidR="003471B9" w:rsidRPr="00D203A6">
        <w:rPr>
          <w:rFonts w:ascii="Calibri" w:hAnsi="Calibri" w:cs="Calibri"/>
          <w:sz w:val="20"/>
          <w:szCs w:val="20"/>
        </w:rPr>
        <w:t>inio naudingumo balai apskaičiuoti pagal</w:t>
      </w:r>
      <w:r w:rsidRPr="00D203A6">
        <w:rPr>
          <w:rFonts w:ascii="Calibri" w:hAnsi="Calibri" w:cs="Calibri"/>
          <w:sz w:val="20"/>
          <w:szCs w:val="20"/>
        </w:rPr>
        <w:t xml:space="preserve"> </w:t>
      </w:r>
      <w:r w:rsidR="00010A70" w:rsidRPr="00D203A6">
        <w:rPr>
          <w:rFonts w:ascii="Calibri" w:hAnsi="Calibri" w:cs="Calibri"/>
          <w:sz w:val="20"/>
          <w:szCs w:val="20"/>
        </w:rPr>
        <w:t>Pirkimo dokumentuose nustatytą</w:t>
      </w:r>
      <w:r w:rsidRPr="00D203A6">
        <w:rPr>
          <w:rFonts w:ascii="Calibri" w:hAnsi="Calibri" w:cs="Calibri"/>
          <w:sz w:val="20"/>
          <w:szCs w:val="20"/>
        </w:rPr>
        <w:t xml:space="preserve"> </w:t>
      </w:r>
      <w:r w:rsidR="00010A70" w:rsidRPr="00D203A6">
        <w:rPr>
          <w:rFonts w:ascii="Calibri" w:hAnsi="Calibri" w:cs="Calibri"/>
          <w:sz w:val="20"/>
          <w:szCs w:val="20"/>
        </w:rPr>
        <w:t>tvarką bei T</w:t>
      </w:r>
      <w:r w:rsidRPr="00D203A6">
        <w:rPr>
          <w:rFonts w:ascii="Calibri" w:hAnsi="Calibri" w:cs="Calibri"/>
          <w:sz w:val="20"/>
          <w:szCs w:val="20"/>
        </w:rPr>
        <w:t>arnybos parengt</w:t>
      </w:r>
      <w:r w:rsidR="00D73DFE" w:rsidRPr="00D203A6">
        <w:rPr>
          <w:rFonts w:ascii="Calibri" w:hAnsi="Calibri" w:cs="Calibri"/>
          <w:sz w:val="20"/>
          <w:szCs w:val="20"/>
        </w:rPr>
        <w:t>ą</w:t>
      </w:r>
      <w:r w:rsidRPr="00D203A6">
        <w:rPr>
          <w:rFonts w:ascii="Calibri" w:hAnsi="Calibri" w:cs="Calibri"/>
          <w:sz w:val="20"/>
          <w:szCs w:val="20"/>
        </w:rPr>
        <w:t xml:space="preserve"> ir </w:t>
      </w:r>
      <w:r w:rsidR="00010A70" w:rsidRPr="00D203A6">
        <w:rPr>
          <w:rFonts w:ascii="Calibri" w:hAnsi="Calibri" w:cs="Calibri"/>
          <w:sz w:val="20"/>
          <w:szCs w:val="20"/>
        </w:rPr>
        <w:t>P</w:t>
      </w:r>
      <w:r w:rsidRPr="00D203A6">
        <w:rPr>
          <w:rFonts w:ascii="Calibri" w:hAnsi="Calibri" w:cs="Calibri"/>
          <w:sz w:val="20"/>
          <w:szCs w:val="20"/>
        </w:rPr>
        <w:t>erkančiosios organizacijos pagal Pirkimo dokumentus dalinai užpildyt</w:t>
      </w:r>
      <w:r w:rsidR="00D73DFE" w:rsidRPr="00D203A6">
        <w:rPr>
          <w:rFonts w:ascii="Calibri" w:hAnsi="Calibri" w:cs="Calibri"/>
          <w:sz w:val="20"/>
          <w:szCs w:val="20"/>
        </w:rPr>
        <w:t>ą</w:t>
      </w:r>
      <w:r w:rsidRPr="00D203A6">
        <w:rPr>
          <w:rFonts w:ascii="Calibri" w:hAnsi="Calibri" w:cs="Calibri"/>
          <w:sz w:val="20"/>
          <w:szCs w:val="20"/>
        </w:rPr>
        <w:t xml:space="preserve"> skaičiuokl</w:t>
      </w:r>
      <w:r w:rsidR="00D73DFE" w:rsidRPr="00D203A6">
        <w:rPr>
          <w:rFonts w:ascii="Calibri" w:hAnsi="Calibri" w:cs="Calibri"/>
          <w:sz w:val="20"/>
          <w:szCs w:val="20"/>
        </w:rPr>
        <w:t>ę.</w:t>
      </w:r>
      <w:r w:rsidR="00FB1827" w:rsidRPr="00D203A6">
        <w:rPr>
          <w:rFonts w:ascii="Calibri" w:hAnsi="Calibri" w:cs="Calibri"/>
          <w:sz w:val="20"/>
          <w:szCs w:val="20"/>
        </w:rPr>
        <w:t xml:space="preserve"> Protokolo priede</w:t>
      </w:r>
      <w:r w:rsidR="003254D7" w:rsidRPr="00D203A6">
        <w:rPr>
          <w:rFonts w:ascii="Calibri" w:hAnsi="Calibri" w:cs="Calibri"/>
          <w:sz w:val="20"/>
          <w:szCs w:val="20"/>
        </w:rPr>
        <w:t xml:space="preserve"> Nr. 9 pateikta detali tokio vertinimo informacija ir duomenys.</w:t>
      </w:r>
      <w:r w:rsidR="00D73DFE" w:rsidRPr="00D203A6">
        <w:rPr>
          <w:rFonts w:ascii="Calibri" w:hAnsi="Calibri" w:cs="Calibri"/>
          <w:sz w:val="20"/>
          <w:szCs w:val="20"/>
        </w:rPr>
        <w:t xml:space="preserve"> </w:t>
      </w:r>
    </w:p>
  </w:footnote>
  <w:footnote w:id="12">
    <w:p w14:paraId="6DB30CE2" w14:textId="77777777" w:rsidR="00A21404" w:rsidRPr="00D203A6" w:rsidRDefault="00A21404" w:rsidP="00A21404">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Perkančiosios organizacijos 2025</w:t>
      </w:r>
      <w:r>
        <w:rPr>
          <w:rFonts w:ascii="Calibri" w:hAnsi="Calibri" w:cs="Calibri"/>
          <w:sz w:val="20"/>
          <w:szCs w:val="20"/>
        </w:rPr>
        <w:t xml:space="preserve"> m. liepos 25 d. </w:t>
      </w:r>
      <w:r w:rsidRPr="00D203A6">
        <w:rPr>
          <w:rFonts w:ascii="Calibri" w:hAnsi="Calibri" w:cs="Calibri"/>
          <w:sz w:val="20"/>
          <w:szCs w:val="20"/>
        </w:rPr>
        <w:t>raštas Tarnybai Nr. D-1013.</w:t>
      </w:r>
    </w:p>
  </w:footnote>
  <w:footnote w:id="13">
    <w:p w14:paraId="7AF4251D" w14:textId="6388220A" w:rsidR="007E1D51" w:rsidRPr="00D203A6" w:rsidRDefault="007E1D51" w:rsidP="007E1D51">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Tiekėjo </w:t>
      </w:r>
      <w:r w:rsidR="0064200B" w:rsidRPr="00D203A6">
        <w:rPr>
          <w:rFonts w:ascii="Calibri" w:hAnsi="Calibri" w:cs="Calibri"/>
          <w:sz w:val="20"/>
          <w:szCs w:val="20"/>
        </w:rPr>
        <w:t xml:space="preserve">2025 m. liepos 16 d. raštas Agentūrai el. paštu. </w:t>
      </w:r>
    </w:p>
  </w:footnote>
  <w:footnote w:id="14">
    <w:p w14:paraId="6F6DC00B" w14:textId="2CA684AE" w:rsidR="00FD3301" w:rsidRPr="00D203A6" w:rsidRDefault="00FD3301" w:rsidP="00FD3301">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w:t>
      </w:r>
      <w:r w:rsidR="003745F5" w:rsidRPr="00D203A6">
        <w:rPr>
          <w:rFonts w:ascii="Calibri" w:hAnsi="Calibri" w:cs="Calibri"/>
          <w:sz w:val="20"/>
          <w:szCs w:val="20"/>
        </w:rPr>
        <w:t xml:space="preserve">Taisyklės patvirtintos 2022 m. </w:t>
      </w:r>
      <w:r w:rsidR="00D95AC2" w:rsidRPr="00D203A6">
        <w:rPr>
          <w:rFonts w:ascii="Calibri" w:hAnsi="Calibri" w:cs="Calibri"/>
          <w:sz w:val="20"/>
          <w:szCs w:val="20"/>
        </w:rPr>
        <w:t>g</w:t>
      </w:r>
      <w:r w:rsidR="003745F5" w:rsidRPr="00D203A6">
        <w:rPr>
          <w:rFonts w:ascii="Calibri" w:hAnsi="Calibri" w:cs="Calibri"/>
          <w:sz w:val="20"/>
          <w:szCs w:val="20"/>
        </w:rPr>
        <w:t>ruodžio 30 d. įsakymu Nr. 1S-</w:t>
      </w:r>
      <w:r w:rsidR="00D95AC2" w:rsidRPr="00D203A6">
        <w:rPr>
          <w:rFonts w:ascii="Calibri" w:hAnsi="Calibri" w:cs="Calibri"/>
          <w:sz w:val="20"/>
          <w:szCs w:val="20"/>
        </w:rPr>
        <w:t>240.</w:t>
      </w:r>
    </w:p>
  </w:footnote>
  <w:footnote w:id="15">
    <w:p w14:paraId="50B43D07" w14:textId="72774E08" w:rsidR="00F25D8D" w:rsidRPr="00D203A6" w:rsidRDefault="00F25D8D" w:rsidP="00F25D8D">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Pr="00D203A6">
        <w:rPr>
          <w:rFonts w:ascii="Calibri" w:hAnsi="Calibri" w:cs="Calibri"/>
          <w:sz w:val="20"/>
          <w:szCs w:val="20"/>
        </w:rPr>
        <w:t xml:space="preserve"> </w:t>
      </w:r>
      <w:r w:rsidR="00C26719" w:rsidRPr="00D203A6">
        <w:rPr>
          <w:rFonts w:ascii="Calibri" w:hAnsi="Calibri" w:cs="Calibri"/>
          <w:sz w:val="20"/>
          <w:szCs w:val="20"/>
        </w:rPr>
        <w:t>„Turiningasis pasiūlymo vertinimas – kai dėl pasiūlymo tikrojo turinio ar atitikties pirkimo dokumentuose nustatytiems reikalavimams sprendžiama atsižvelgiant į pateiktų duomenų visumą, neapsiribojant kurių nors iš pateiktų duomenų vertinimu ir (ar) nesuteikiant neproporcingos reikšmės kuriems nors iš jų, tuo pačiu turiniui teikiant viršenybę prieš formą (vertinant, ar reikiami duomenys yra apskritai pateikti ir, jei pateikti, ar jie yra aiškūs) &lt;...&gt;“.</w:t>
      </w:r>
    </w:p>
  </w:footnote>
  <w:footnote w:id="16">
    <w:p w14:paraId="6A05BB98" w14:textId="2D8D45A7" w:rsidR="00C338C6" w:rsidRPr="00D203A6" w:rsidRDefault="00C338C6" w:rsidP="00C338C6">
      <w:pPr>
        <w:pStyle w:val="Puslapioinaostekstas"/>
        <w:ind w:firstLine="0"/>
        <w:rPr>
          <w:rFonts w:ascii="Calibri" w:hAnsi="Calibri" w:cs="Calibri"/>
          <w:sz w:val="20"/>
          <w:szCs w:val="20"/>
        </w:rPr>
      </w:pPr>
      <w:r w:rsidRPr="00D203A6">
        <w:rPr>
          <w:rStyle w:val="Puslapioinaosnuoroda"/>
          <w:rFonts w:ascii="Calibri" w:hAnsi="Calibri" w:cs="Calibri"/>
          <w:sz w:val="20"/>
          <w:szCs w:val="20"/>
        </w:rPr>
        <w:footnoteRef/>
      </w:r>
      <w:r w:rsidR="00082B98" w:rsidRPr="00D203A6">
        <w:rPr>
          <w:rFonts w:ascii="Calibri" w:hAnsi="Calibri" w:cs="Calibri"/>
          <w:sz w:val="20"/>
          <w:szCs w:val="20"/>
        </w:rPr>
        <w:t xml:space="preserve"> Prieiga internetu:</w:t>
      </w:r>
      <w:r w:rsidRPr="00D203A6">
        <w:rPr>
          <w:rFonts w:ascii="Calibri" w:hAnsi="Calibri" w:cs="Calibri"/>
          <w:sz w:val="20"/>
          <w:szCs w:val="20"/>
        </w:rPr>
        <w:t xml:space="preserve"> </w:t>
      </w:r>
      <w:hyperlink r:id="rId2" w:history="1">
        <w:r w:rsidR="001D26EB" w:rsidRPr="00D203A6">
          <w:rPr>
            <w:rStyle w:val="Hipersaitas"/>
            <w:rFonts w:ascii="Calibri" w:hAnsi="Calibri" w:cs="Calibri"/>
            <w:sz w:val="20"/>
            <w:szCs w:val="20"/>
          </w:rPr>
          <w:t>CVP IS - Centrinė Viešųjų pirkimų informacinė sistema</w:t>
        </w:r>
      </w:hyperlink>
      <w:r w:rsidR="00D376DE">
        <w:t>.</w:t>
      </w:r>
    </w:p>
  </w:footnote>
  <w:footnote w:id="17">
    <w:p w14:paraId="06D59B94" w14:textId="592A03D7" w:rsidR="003439AD" w:rsidRPr="000423AF" w:rsidRDefault="003439AD" w:rsidP="003439AD">
      <w:pPr>
        <w:pStyle w:val="Puslapioinaostekstas"/>
        <w:ind w:firstLine="0"/>
        <w:rPr>
          <w:rFonts w:ascii="Calibri" w:hAnsi="Calibri" w:cs="Calibri"/>
          <w:sz w:val="20"/>
          <w:szCs w:val="20"/>
        </w:rPr>
      </w:pPr>
      <w:r w:rsidRPr="000423AF">
        <w:rPr>
          <w:rStyle w:val="Puslapioinaosnuoroda"/>
          <w:rFonts w:ascii="Calibri" w:hAnsi="Calibri" w:cs="Calibri"/>
          <w:sz w:val="20"/>
          <w:szCs w:val="20"/>
        </w:rPr>
        <w:footnoteRef/>
      </w:r>
      <w:r w:rsidRPr="000423AF">
        <w:rPr>
          <w:rFonts w:ascii="Calibri" w:hAnsi="Calibri" w:cs="Calibri"/>
          <w:sz w:val="20"/>
          <w:szCs w:val="20"/>
        </w:rPr>
        <w:t xml:space="preserve"> </w:t>
      </w:r>
      <w:r w:rsidR="00E84C58" w:rsidRPr="000423AF">
        <w:rPr>
          <w:rFonts w:ascii="Calibri" w:hAnsi="Calibri" w:cs="Calibri"/>
          <w:sz w:val="20"/>
          <w:szCs w:val="20"/>
        </w:rPr>
        <w:t xml:space="preserve">LAT </w:t>
      </w:r>
      <w:r w:rsidR="000423AF" w:rsidRPr="000423AF">
        <w:rPr>
          <w:rFonts w:ascii="Calibri" w:hAnsi="Calibri" w:cs="Calibri"/>
          <w:sz w:val="20"/>
          <w:szCs w:val="20"/>
        </w:rPr>
        <w:t xml:space="preserve">2018 m. spalio 19 d. nutarties civilinėje byloje </w:t>
      </w:r>
      <w:hyperlink r:id="rId3" w:history="1">
        <w:r w:rsidR="0070736F" w:rsidRPr="0070736F">
          <w:rPr>
            <w:rStyle w:val="Hipersaitas"/>
            <w:rFonts w:ascii="Calibri" w:hAnsi="Calibri" w:cs="Calibri"/>
            <w:sz w:val="20"/>
            <w:szCs w:val="20"/>
          </w:rPr>
          <w:t>Nr. e3K-3-468-469/2020</w:t>
        </w:r>
      </w:hyperlink>
      <w:r w:rsidR="000423AF" w:rsidRPr="000423AF">
        <w:rPr>
          <w:rFonts w:ascii="Calibri" w:hAnsi="Calibri" w:cs="Calibri"/>
          <w:sz w:val="20"/>
          <w:szCs w:val="20"/>
        </w:rPr>
        <w:t>, 68 punktas.</w:t>
      </w:r>
    </w:p>
  </w:footnote>
  <w:footnote w:id="18">
    <w:p w14:paraId="08CF339C" w14:textId="47F94C2E" w:rsidR="008107BC" w:rsidRPr="008107BC" w:rsidRDefault="008107BC" w:rsidP="008107BC">
      <w:pPr>
        <w:pStyle w:val="Puslapioinaostekstas"/>
        <w:ind w:firstLine="0"/>
        <w:rPr>
          <w:rFonts w:ascii="Calibri" w:hAnsi="Calibri" w:cs="Calibri"/>
          <w:sz w:val="20"/>
          <w:szCs w:val="20"/>
        </w:rPr>
      </w:pPr>
      <w:r w:rsidRPr="008107BC">
        <w:rPr>
          <w:rStyle w:val="Puslapioinaosnuoroda"/>
          <w:rFonts w:ascii="Calibri" w:hAnsi="Calibri" w:cs="Calibri"/>
          <w:sz w:val="20"/>
          <w:szCs w:val="20"/>
        </w:rPr>
        <w:footnoteRef/>
      </w:r>
      <w:r w:rsidRPr="008107BC">
        <w:rPr>
          <w:rFonts w:ascii="Calibri" w:hAnsi="Calibri" w:cs="Calibri"/>
          <w:sz w:val="20"/>
          <w:szCs w:val="20"/>
        </w:rPr>
        <w:t xml:space="preserve"> </w:t>
      </w:r>
      <w:r w:rsidR="00184591">
        <w:rPr>
          <w:rFonts w:ascii="Calibri" w:hAnsi="Calibri" w:cs="Calibri"/>
          <w:sz w:val="20"/>
          <w:szCs w:val="20"/>
        </w:rPr>
        <w:t xml:space="preserve">LAT </w:t>
      </w:r>
      <w:r w:rsidR="00184591" w:rsidRPr="00184591">
        <w:rPr>
          <w:rFonts w:ascii="Calibri" w:hAnsi="Calibri" w:cs="Calibri"/>
          <w:sz w:val="20"/>
          <w:szCs w:val="20"/>
        </w:rPr>
        <w:t>2022 m. birželio 20 d. nutart</w:t>
      </w:r>
      <w:r w:rsidR="00184591">
        <w:rPr>
          <w:rFonts w:ascii="Calibri" w:hAnsi="Calibri" w:cs="Calibri"/>
          <w:sz w:val="20"/>
          <w:szCs w:val="20"/>
        </w:rPr>
        <w:t>is</w:t>
      </w:r>
      <w:r w:rsidR="00184591" w:rsidRPr="00184591">
        <w:rPr>
          <w:rFonts w:ascii="Calibri" w:hAnsi="Calibri" w:cs="Calibri"/>
          <w:sz w:val="20"/>
          <w:szCs w:val="20"/>
        </w:rPr>
        <w:t xml:space="preserve"> civilinėje byloje</w:t>
      </w:r>
      <w:r w:rsidR="00184591">
        <w:rPr>
          <w:rFonts w:ascii="Calibri" w:hAnsi="Calibri" w:cs="Calibri"/>
          <w:sz w:val="20"/>
          <w:szCs w:val="20"/>
        </w:rPr>
        <w:t xml:space="preserve"> </w:t>
      </w:r>
      <w:hyperlink r:id="rId4" w:history="1">
        <w:r w:rsidR="00184591" w:rsidRPr="00184591">
          <w:rPr>
            <w:rStyle w:val="Hipersaitas"/>
            <w:rFonts w:ascii="Calibri" w:hAnsi="Calibri" w:cs="Calibri"/>
            <w:sz w:val="20"/>
            <w:szCs w:val="20"/>
          </w:rPr>
          <w:t>Nr. e3K-7-210-469/2022</w:t>
        </w:r>
      </w:hyperlink>
      <w:r w:rsidR="00184591">
        <w:rPr>
          <w:rFonts w:ascii="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Pr="00D203A6" w:rsidRDefault="00665CE3">
    <w:pPr>
      <w:pStyle w:val="Antrats"/>
      <w:framePr w:wrap="around" w:vAnchor="text" w:hAnchor="margin" w:xAlign="center" w:y="1"/>
      <w:rPr>
        <w:rStyle w:val="Puslapionumeris"/>
      </w:rPr>
    </w:pPr>
    <w:r w:rsidRPr="00D203A6">
      <w:rPr>
        <w:rStyle w:val="Puslapionumeris"/>
      </w:rPr>
      <w:fldChar w:fldCharType="begin"/>
    </w:r>
    <w:r w:rsidR="00C21C19" w:rsidRPr="00D203A6">
      <w:rPr>
        <w:rStyle w:val="Puslapionumeris"/>
      </w:rPr>
      <w:instrText xml:space="preserve">PAGE  </w:instrText>
    </w:r>
    <w:r w:rsidRPr="00D203A6">
      <w:rPr>
        <w:rStyle w:val="Puslapionumeris"/>
      </w:rPr>
      <w:fldChar w:fldCharType="separate"/>
    </w:r>
    <w:r w:rsidR="00C21C19" w:rsidRPr="00D203A6">
      <w:rPr>
        <w:rStyle w:val="Puslapionumeris"/>
      </w:rPr>
      <w:t>1</w:t>
    </w:r>
    <w:r w:rsidRPr="00D203A6">
      <w:rPr>
        <w:rStyle w:val="Puslapionumeris"/>
      </w:rPr>
      <w:fldChar w:fldCharType="end"/>
    </w:r>
  </w:p>
  <w:p w14:paraId="1B6C157D" w14:textId="77777777" w:rsidR="00C21C19" w:rsidRPr="00D203A6"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Pr="005B26DF" w:rsidRDefault="00665CE3">
    <w:pPr>
      <w:pStyle w:val="Antrats"/>
      <w:framePr w:wrap="around" w:vAnchor="text" w:hAnchor="margin" w:xAlign="center" w:y="1"/>
      <w:rPr>
        <w:rStyle w:val="Puslapionumeris"/>
        <w:rFonts w:ascii="Calibri" w:hAnsi="Calibri" w:cs="Calibri"/>
        <w:sz w:val="22"/>
        <w:szCs w:val="22"/>
      </w:rPr>
    </w:pPr>
    <w:r w:rsidRPr="005B26DF">
      <w:rPr>
        <w:rStyle w:val="Puslapionumeris"/>
        <w:rFonts w:ascii="Calibri" w:hAnsi="Calibri" w:cs="Calibri"/>
        <w:sz w:val="22"/>
        <w:szCs w:val="22"/>
      </w:rPr>
      <w:fldChar w:fldCharType="begin"/>
    </w:r>
    <w:r w:rsidR="00C21C19" w:rsidRPr="005B26DF">
      <w:rPr>
        <w:rStyle w:val="Puslapionumeris"/>
        <w:rFonts w:ascii="Calibri" w:hAnsi="Calibri" w:cs="Calibri"/>
        <w:sz w:val="22"/>
        <w:szCs w:val="22"/>
      </w:rPr>
      <w:instrText xml:space="preserve">PAGE  </w:instrText>
    </w:r>
    <w:r w:rsidRPr="005B26DF">
      <w:rPr>
        <w:rStyle w:val="Puslapionumeris"/>
        <w:rFonts w:ascii="Calibri" w:hAnsi="Calibri" w:cs="Calibri"/>
        <w:sz w:val="22"/>
        <w:szCs w:val="22"/>
      </w:rPr>
      <w:fldChar w:fldCharType="separate"/>
    </w:r>
    <w:r w:rsidR="00743C85" w:rsidRPr="005B26DF">
      <w:rPr>
        <w:rStyle w:val="Puslapionumeris"/>
        <w:rFonts w:ascii="Calibri" w:hAnsi="Calibri" w:cs="Calibri"/>
        <w:sz w:val="22"/>
        <w:szCs w:val="22"/>
      </w:rPr>
      <w:t>2</w:t>
    </w:r>
    <w:r w:rsidRPr="005B26DF">
      <w:rPr>
        <w:rStyle w:val="Puslapionumeris"/>
        <w:rFonts w:ascii="Calibri" w:hAnsi="Calibri" w:cs="Calibri"/>
        <w:sz w:val="22"/>
        <w:szCs w:val="22"/>
      </w:rPr>
      <w:fldChar w:fldCharType="end"/>
    </w:r>
  </w:p>
  <w:p w14:paraId="2B06A8A7" w14:textId="1F2600ED" w:rsidR="00C21C19" w:rsidRPr="00D203A6" w:rsidRDefault="00A72222" w:rsidP="00A72222">
    <w:pPr>
      <w:pStyle w:val="Antrats"/>
    </w:pPr>
    <w:r w:rsidRPr="00D203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58BD"/>
    <w:multiLevelType w:val="hybridMultilevel"/>
    <w:tmpl w:val="223809EC"/>
    <w:lvl w:ilvl="0" w:tplc="F6DAB97A">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E33EB1"/>
    <w:multiLevelType w:val="hybridMultilevel"/>
    <w:tmpl w:val="862CD680"/>
    <w:lvl w:ilvl="0" w:tplc="C512BEE8">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1F37AA"/>
    <w:multiLevelType w:val="hybridMultilevel"/>
    <w:tmpl w:val="949E0538"/>
    <w:lvl w:ilvl="0" w:tplc="824C3A44">
      <w:start w:val="1"/>
      <w:numFmt w:val="decimal"/>
      <w:lvlText w:val="%1&gt;"/>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AB925B0"/>
    <w:multiLevelType w:val="hybridMultilevel"/>
    <w:tmpl w:val="F74A64DA"/>
    <w:lvl w:ilvl="0" w:tplc="97E0DD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642333D"/>
    <w:multiLevelType w:val="hybridMultilevel"/>
    <w:tmpl w:val="5600B5B6"/>
    <w:lvl w:ilvl="0" w:tplc="3B7C90D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447BEB"/>
    <w:multiLevelType w:val="hybridMultilevel"/>
    <w:tmpl w:val="7012E3F6"/>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8E82F96"/>
    <w:multiLevelType w:val="hybridMultilevel"/>
    <w:tmpl w:val="FB44E678"/>
    <w:lvl w:ilvl="0" w:tplc="F4D4F16A">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6F4A75"/>
    <w:multiLevelType w:val="hybridMultilevel"/>
    <w:tmpl w:val="1A5CAC9C"/>
    <w:lvl w:ilvl="0" w:tplc="74A4240C">
      <w:start w:val="1"/>
      <w:numFmt w:val="decimal"/>
      <w:lvlText w:val="%1)"/>
      <w:lvlJc w:val="left"/>
      <w:pPr>
        <w:ind w:left="961" w:hanging="360"/>
      </w:pPr>
      <w:rPr>
        <w:rFonts w:hint="default"/>
        <w:b/>
        <w:bCs/>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9" w15:restartNumberingAfterBreak="0">
    <w:nsid w:val="71936326"/>
    <w:multiLevelType w:val="hybridMultilevel"/>
    <w:tmpl w:val="CAE2DB52"/>
    <w:lvl w:ilvl="0" w:tplc="12E2D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8830474"/>
    <w:multiLevelType w:val="hybridMultilevel"/>
    <w:tmpl w:val="FAFACD06"/>
    <w:lvl w:ilvl="0" w:tplc="26F29F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A427602"/>
    <w:multiLevelType w:val="hybridMultilevel"/>
    <w:tmpl w:val="ADB68BB8"/>
    <w:lvl w:ilvl="0" w:tplc="A646727E">
      <w:start w:val="5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34244302">
    <w:abstractNumId w:val="8"/>
  </w:num>
  <w:num w:numId="2" w16cid:durableId="1344743386">
    <w:abstractNumId w:val="4"/>
  </w:num>
  <w:num w:numId="3" w16cid:durableId="1335643272">
    <w:abstractNumId w:val="2"/>
  </w:num>
  <w:num w:numId="4" w16cid:durableId="1406803172">
    <w:abstractNumId w:val="10"/>
  </w:num>
  <w:num w:numId="5" w16cid:durableId="225915908">
    <w:abstractNumId w:val="3"/>
  </w:num>
  <w:num w:numId="6" w16cid:durableId="197546044">
    <w:abstractNumId w:val="11"/>
  </w:num>
  <w:num w:numId="7" w16cid:durableId="1584993137">
    <w:abstractNumId w:val="9"/>
  </w:num>
  <w:num w:numId="8" w16cid:durableId="20017922">
    <w:abstractNumId w:val="7"/>
  </w:num>
  <w:num w:numId="9" w16cid:durableId="1323122280">
    <w:abstractNumId w:val="1"/>
  </w:num>
  <w:num w:numId="10" w16cid:durableId="1593736703">
    <w:abstractNumId w:val="0"/>
  </w:num>
  <w:num w:numId="11" w16cid:durableId="458691704">
    <w:abstractNumId w:val="6"/>
  </w:num>
  <w:num w:numId="12" w16cid:durableId="164157342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51"/>
    <w:rsid w:val="0000028B"/>
    <w:rsid w:val="000004FF"/>
    <w:rsid w:val="0000093C"/>
    <w:rsid w:val="00000C7B"/>
    <w:rsid w:val="00000E4A"/>
    <w:rsid w:val="00000F37"/>
    <w:rsid w:val="0000110F"/>
    <w:rsid w:val="000011AC"/>
    <w:rsid w:val="00001228"/>
    <w:rsid w:val="00001821"/>
    <w:rsid w:val="00001BC6"/>
    <w:rsid w:val="00001C86"/>
    <w:rsid w:val="00001CD7"/>
    <w:rsid w:val="00001DBD"/>
    <w:rsid w:val="000022FD"/>
    <w:rsid w:val="000023EC"/>
    <w:rsid w:val="000025E0"/>
    <w:rsid w:val="000025F5"/>
    <w:rsid w:val="00002670"/>
    <w:rsid w:val="000027BC"/>
    <w:rsid w:val="000029AE"/>
    <w:rsid w:val="00002B92"/>
    <w:rsid w:val="00002E01"/>
    <w:rsid w:val="00003022"/>
    <w:rsid w:val="0000317D"/>
    <w:rsid w:val="00003386"/>
    <w:rsid w:val="0000338E"/>
    <w:rsid w:val="000035F2"/>
    <w:rsid w:val="00003869"/>
    <w:rsid w:val="000039EE"/>
    <w:rsid w:val="00003DDE"/>
    <w:rsid w:val="00003FD8"/>
    <w:rsid w:val="00004178"/>
    <w:rsid w:val="0000426F"/>
    <w:rsid w:val="00004665"/>
    <w:rsid w:val="000046E2"/>
    <w:rsid w:val="00004740"/>
    <w:rsid w:val="00004F86"/>
    <w:rsid w:val="00005175"/>
    <w:rsid w:val="00005217"/>
    <w:rsid w:val="00005373"/>
    <w:rsid w:val="000053E5"/>
    <w:rsid w:val="00005485"/>
    <w:rsid w:val="0000560D"/>
    <w:rsid w:val="00005DFA"/>
    <w:rsid w:val="00005F90"/>
    <w:rsid w:val="0000609C"/>
    <w:rsid w:val="00006207"/>
    <w:rsid w:val="00006329"/>
    <w:rsid w:val="00006884"/>
    <w:rsid w:val="0000696B"/>
    <w:rsid w:val="00007308"/>
    <w:rsid w:val="00007341"/>
    <w:rsid w:val="00007372"/>
    <w:rsid w:val="0000752E"/>
    <w:rsid w:val="000075E4"/>
    <w:rsid w:val="0000779A"/>
    <w:rsid w:val="00007F4B"/>
    <w:rsid w:val="000101C8"/>
    <w:rsid w:val="0001052D"/>
    <w:rsid w:val="000107C2"/>
    <w:rsid w:val="0001096C"/>
    <w:rsid w:val="00010978"/>
    <w:rsid w:val="00010A45"/>
    <w:rsid w:val="00010A70"/>
    <w:rsid w:val="00010D1A"/>
    <w:rsid w:val="00010E4B"/>
    <w:rsid w:val="0001107F"/>
    <w:rsid w:val="00011331"/>
    <w:rsid w:val="00011377"/>
    <w:rsid w:val="000113FF"/>
    <w:rsid w:val="000117C5"/>
    <w:rsid w:val="00011B62"/>
    <w:rsid w:val="00011B9D"/>
    <w:rsid w:val="00011E01"/>
    <w:rsid w:val="00011E0B"/>
    <w:rsid w:val="00012167"/>
    <w:rsid w:val="00012372"/>
    <w:rsid w:val="0001250D"/>
    <w:rsid w:val="00012A03"/>
    <w:rsid w:val="00012A1F"/>
    <w:rsid w:val="00012ADC"/>
    <w:rsid w:val="00012CDE"/>
    <w:rsid w:val="00012CF3"/>
    <w:rsid w:val="00012EEA"/>
    <w:rsid w:val="00012F56"/>
    <w:rsid w:val="00013012"/>
    <w:rsid w:val="0001302E"/>
    <w:rsid w:val="000130A4"/>
    <w:rsid w:val="0001323E"/>
    <w:rsid w:val="000132C7"/>
    <w:rsid w:val="0001347B"/>
    <w:rsid w:val="000134E5"/>
    <w:rsid w:val="0001370A"/>
    <w:rsid w:val="000137D6"/>
    <w:rsid w:val="0001384A"/>
    <w:rsid w:val="000138A4"/>
    <w:rsid w:val="00013971"/>
    <w:rsid w:val="00013F24"/>
    <w:rsid w:val="00014183"/>
    <w:rsid w:val="0001469B"/>
    <w:rsid w:val="0001478E"/>
    <w:rsid w:val="00014AE7"/>
    <w:rsid w:val="00014BB8"/>
    <w:rsid w:val="00014C86"/>
    <w:rsid w:val="00014F02"/>
    <w:rsid w:val="00014FC1"/>
    <w:rsid w:val="00014FE0"/>
    <w:rsid w:val="00015419"/>
    <w:rsid w:val="000154DD"/>
    <w:rsid w:val="000157D6"/>
    <w:rsid w:val="00015CC0"/>
    <w:rsid w:val="00015E40"/>
    <w:rsid w:val="0001622B"/>
    <w:rsid w:val="000165AA"/>
    <w:rsid w:val="00016741"/>
    <w:rsid w:val="000169B2"/>
    <w:rsid w:val="00016A13"/>
    <w:rsid w:val="00016B87"/>
    <w:rsid w:val="00016BAF"/>
    <w:rsid w:val="00016C1F"/>
    <w:rsid w:val="00016D1C"/>
    <w:rsid w:val="00016D30"/>
    <w:rsid w:val="0001704E"/>
    <w:rsid w:val="00017429"/>
    <w:rsid w:val="00017528"/>
    <w:rsid w:val="0001775E"/>
    <w:rsid w:val="000177DE"/>
    <w:rsid w:val="000178D1"/>
    <w:rsid w:val="00017902"/>
    <w:rsid w:val="00017948"/>
    <w:rsid w:val="00017D5B"/>
    <w:rsid w:val="00020114"/>
    <w:rsid w:val="00020257"/>
    <w:rsid w:val="0002047F"/>
    <w:rsid w:val="0002073D"/>
    <w:rsid w:val="0002081A"/>
    <w:rsid w:val="00020C2D"/>
    <w:rsid w:val="00020F96"/>
    <w:rsid w:val="00021053"/>
    <w:rsid w:val="00021235"/>
    <w:rsid w:val="0002144F"/>
    <w:rsid w:val="0002147B"/>
    <w:rsid w:val="000218B2"/>
    <w:rsid w:val="00021A23"/>
    <w:rsid w:val="00021E91"/>
    <w:rsid w:val="000220AE"/>
    <w:rsid w:val="0002252D"/>
    <w:rsid w:val="0002259F"/>
    <w:rsid w:val="00022685"/>
    <w:rsid w:val="000228A3"/>
    <w:rsid w:val="00022ACF"/>
    <w:rsid w:val="00022C51"/>
    <w:rsid w:val="00023291"/>
    <w:rsid w:val="00023304"/>
    <w:rsid w:val="00023323"/>
    <w:rsid w:val="000235E3"/>
    <w:rsid w:val="00023895"/>
    <w:rsid w:val="00023B43"/>
    <w:rsid w:val="00023C23"/>
    <w:rsid w:val="00023D2F"/>
    <w:rsid w:val="00024393"/>
    <w:rsid w:val="0002440F"/>
    <w:rsid w:val="00024904"/>
    <w:rsid w:val="00024BE0"/>
    <w:rsid w:val="00024BEB"/>
    <w:rsid w:val="00024E62"/>
    <w:rsid w:val="00025967"/>
    <w:rsid w:val="00025B66"/>
    <w:rsid w:val="00025B6B"/>
    <w:rsid w:val="00025B74"/>
    <w:rsid w:val="00025CEB"/>
    <w:rsid w:val="00025D07"/>
    <w:rsid w:val="00026144"/>
    <w:rsid w:val="00026633"/>
    <w:rsid w:val="00026734"/>
    <w:rsid w:val="000268FD"/>
    <w:rsid w:val="00026BC6"/>
    <w:rsid w:val="00026CC1"/>
    <w:rsid w:val="00026EDF"/>
    <w:rsid w:val="0002705B"/>
    <w:rsid w:val="0002753D"/>
    <w:rsid w:val="000275C8"/>
    <w:rsid w:val="00027709"/>
    <w:rsid w:val="000277CD"/>
    <w:rsid w:val="000277FA"/>
    <w:rsid w:val="00027BDD"/>
    <w:rsid w:val="00027CEE"/>
    <w:rsid w:val="00027CF1"/>
    <w:rsid w:val="00030387"/>
    <w:rsid w:val="00030BF0"/>
    <w:rsid w:val="00030DA0"/>
    <w:rsid w:val="00030E3C"/>
    <w:rsid w:val="00030E67"/>
    <w:rsid w:val="000310F0"/>
    <w:rsid w:val="000310FD"/>
    <w:rsid w:val="000315EE"/>
    <w:rsid w:val="00031755"/>
    <w:rsid w:val="000318CE"/>
    <w:rsid w:val="00031D69"/>
    <w:rsid w:val="00031F94"/>
    <w:rsid w:val="0003253D"/>
    <w:rsid w:val="00032628"/>
    <w:rsid w:val="000326F5"/>
    <w:rsid w:val="000327A3"/>
    <w:rsid w:val="00032A61"/>
    <w:rsid w:val="00032A8D"/>
    <w:rsid w:val="00032E12"/>
    <w:rsid w:val="00033117"/>
    <w:rsid w:val="0003370C"/>
    <w:rsid w:val="00033A32"/>
    <w:rsid w:val="00033A88"/>
    <w:rsid w:val="00033CC7"/>
    <w:rsid w:val="00033E51"/>
    <w:rsid w:val="000341E9"/>
    <w:rsid w:val="00034597"/>
    <w:rsid w:val="00034981"/>
    <w:rsid w:val="00034BD9"/>
    <w:rsid w:val="00034CBC"/>
    <w:rsid w:val="00034D09"/>
    <w:rsid w:val="00034D54"/>
    <w:rsid w:val="00034DC9"/>
    <w:rsid w:val="00034FF7"/>
    <w:rsid w:val="00035059"/>
    <w:rsid w:val="0003505A"/>
    <w:rsid w:val="000350A3"/>
    <w:rsid w:val="000350B1"/>
    <w:rsid w:val="00035617"/>
    <w:rsid w:val="00035C38"/>
    <w:rsid w:val="00035D3D"/>
    <w:rsid w:val="00035EAE"/>
    <w:rsid w:val="00035EB7"/>
    <w:rsid w:val="00036B71"/>
    <w:rsid w:val="00036CAA"/>
    <w:rsid w:val="00036D7B"/>
    <w:rsid w:val="00036F5E"/>
    <w:rsid w:val="0003700A"/>
    <w:rsid w:val="00037669"/>
    <w:rsid w:val="000376FE"/>
    <w:rsid w:val="000377FD"/>
    <w:rsid w:val="00037A49"/>
    <w:rsid w:val="00037AC6"/>
    <w:rsid w:val="00037D3F"/>
    <w:rsid w:val="00037ECC"/>
    <w:rsid w:val="00037F02"/>
    <w:rsid w:val="0004031D"/>
    <w:rsid w:val="000408AB"/>
    <w:rsid w:val="0004095E"/>
    <w:rsid w:val="00040A88"/>
    <w:rsid w:val="00041877"/>
    <w:rsid w:val="00041A6C"/>
    <w:rsid w:val="00041B01"/>
    <w:rsid w:val="00041C2F"/>
    <w:rsid w:val="00042254"/>
    <w:rsid w:val="000423AF"/>
    <w:rsid w:val="000428AB"/>
    <w:rsid w:val="000429A4"/>
    <w:rsid w:val="000429D0"/>
    <w:rsid w:val="00042D2A"/>
    <w:rsid w:val="00042EAE"/>
    <w:rsid w:val="00042F76"/>
    <w:rsid w:val="00043139"/>
    <w:rsid w:val="00043152"/>
    <w:rsid w:val="00043244"/>
    <w:rsid w:val="00043436"/>
    <w:rsid w:val="0004351A"/>
    <w:rsid w:val="000436FD"/>
    <w:rsid w:val="000439B1"/>
    <w:rsid w:val="00043E9E"/>
    <w:rsid w:val="00043EC2"/>
    <w:rsid w:val="00043FE6"/>
    <w:rsid w:val="00044096"/>
    <w:rsid w:val="000440AB"/>
    <w:rsid w:val="00044105"/>
    <w:rsid w:val="000443A0"/>
    <w:rsid w:val="000443C8"/>
    <w:rsid w:val="00044AFE"/>
    <w:rsid w:val="00044B23"/>
    <w:rsid w:val="00044B72"/>
    <w:rsid w:val="00044D03"/>
    <w:rsid w:val="00044E52"/>
    <w:rsid w:val="000453FB"/>
    <w:rsid w:val="000453FF"/>
    <w:rsid w:val="00045492"/>
    <w:rsid w:val="00045B1E"/>
    <w:rsid w:val="00045B87"/>
    <w:rsid w:val="00045D57"/>
    <w:rsid w:val="00045F86"/>
    <w:rsid w:val="000460CC"/>
    <w:rsid w:val="0004643F"/>
    <w:rsid w:val="000464BC"/>
    <w:rsid w:val="000466D3"/>
    <w:rsid w:val="000467D4"/>
    <w:rsid w:val="00046849"/>
    <w:rsid w:val="000468A3"/>
    <w:rsid w:val="000469E9"/>
    <w:rsid w:val="00046C73"/>
    <w:rsid w:val="0004756D"/>
    <w:rsid w:val="000475BE"/>
    <w:rsid w:val="000475BF"/>
    <w:rsid w:val="00047A4F"/>
    <w:rsid w:val="00047E61"/>
    <w:rsid w:val="00047E95"/>
    <w:rsid w:val="00047EC9"/>
    <w:rsid w:val="00050267"/>
    <w:rsid w:val="000505D1"/>
    <w:rsid w:val="000506A7"/>
    <w:rsid w:val="000506B5"/>
    <w:rsid w:val="00050831"/>
    <w:rsid w:val="00050A39"/>
    <w:rsid w:val="00050A6C"/>
    <w:rsid w:val="00050DD9"/>
    <w:rsid w:val="00051439"/>
    <w:rsid w:val="0005145C"/>
    <w:rsid w:val="00051527"/>
    <w:rsid w:val="000515C3"/>
    <w:rsid w:val="00051D53"/>
    <w:rsid w:val="00051E8E"/>
    <w:rsid w:val="00052013"/>
    <w:rsid w:val="00052305"/>
    <w:rsid w:val="00052873"/>
    <w:rsid w:val="00052AD2"/>
    <w:rsid w:val="00052C07"/>
    <w:rsid w:val="00052D68"/>
    <w:rsid w:val="00052FA4"/>
    <w:rsid w:val="0005324A"/>
    <w:rsid w:val="00053355"/>
    <w:rsid w:val="00053421"/>
    <w:rsid w:val="000537AB"/>
    <w:rsid w:val="00053971"/>
    <w:rsid w:val="00053A23"/>
    <w:rsid w:val="00053B4C"/>
    <w:rsid w:val="00053BA4"/>
    <w:rsid w:val="00053C22"/>
    <w:rsid w:val="00053D15"/>
    <w:rsid w:val="00053F1E"/>
    <w:rsid w:val="00054002"/>
    <w:rsid w:val="0005431B"/>
    <w:rsid w:val="00054600"/>
    <w:rsid w:val="00054608"/>
    <w:rsid w:val="00054657"/>
    <w:rsid w:val="0005467B"/>
    <w:rsid w:val="00054AA2"/>
    <w:rsid w:val="00054AB0"/>
    <w:rsid w:val="00054ADD"/>
    <w:rsid w:val="000550DD"/>
    <w:rsid w:val="00055561"/>
    <w:rsid w:val="00055576"/>
    <w:rsid w:val="00055CC1"/>
    <w:rsid w:val="00055D36"/>
    <w:rsid w:val="00055E31"/>
    <w:rsid w:val="00055E82"/>
    <w:rsid w:val="000563D2"/>
    <w:rsid w:val="0005654E"/>
    <w:rsid w:val="00056591"/>
    <w:rsid w:val="00056901"/>
    <w:rsid w:val="00056A75"/>
    <w:rsid w:val="00056C11"/>
    <w:rsid w:val="00056C8A"/>
    <w:rsid w:val="00056E26"/>
    <w:rsid w:val="00057405"/>
    <w:rsid w:val="00057886"/>
    <w:rsid w:val="00057A55"/>
    <w:rsid w:val="00057B99"/>
    <w:rsid w:val="00057FC8"/>
    <w:rsid w:val="00060417"/>
    <w:rsid w:val="0006067F"/>
    <w:rsid w:val="0006075F"/>
    <w:rsid w:val="000608E3"/>
    <w:rsid w:val="00060B5D"/>
    <w:rsid w:val="00060DA2"/>
    <w:rsid w:val="0006151A"/>
    <w:rsid w:val="000616CE"/>
    <w:rsid w:val="00061B39"/>
    <w:rsid w:val="00061E6E"/>
    <w:rsid w:val="00061EE5"/>
    <w:rsid w:val="00062250"/>
    <w:rsid w:val="00062E9A"/>
    <w:rsid w:val="00062FBE"/>
    <w:rsid w:val="0006308A"/>
    <w:rsid w:val="00063476"/>
    <w:rsid w:val="000634B2"/>
    <w:rsid w:val="0006363B"/>
    <w:rsid w:val="00063C8C"/>
    <w:rsid w:val="00064642"/>
    <w:rsid w:val="00064882"/>
    <w:rsid w:val="00064C16"/>
    <w:rsid w:val="00064D40"/>
    <w:rsid w:val="00064DA6"/>
    <w:rsid w:val="00064F14"/>
    <w:rsid w:val="00065025"/>
    <w:rsid w:val="00065371"/>
    <w:rsid w:val="000656FB"/>
    <w:rsid w:val="0006582E"/>
    <w:rsid w:val="00065C61"/>
    <w:rsid w:val="00065F41"/>
    <w:rsid w:val="00066024"/>
    <w:rsid w:val="00066101"/>
    <w:rsid w:val="0006621C"/>
    <w:rsid w:val="0006660C"/>
    <w:rsid w:val="00066630"/>
    <w:rsid w:val="00066644"/>
    <w:rsid w:val="00066669"/>
    <w:rsid w:val="00066697"/>
    <w:rsid w:val="00066745"/>
    <w:rsid w:val="0006683B"/>
    <w:rsid w:val="000668F5"/>
    <w:rsid w:val="000669F0"/>
    <w:rsid w:val="00066A7E"/>
    <w:rsid w:val="00066B91"/>
    <w:rsid w:val="00066C6B"/>
    <w:rsid w:val="00066DA4"/>
    <w:rsid w:val="00067399"/>
    <w:rsid w:val="0006756F"/>
    <w:rsid w:val="000675E0"/>
    <w:rsid w:val="00067784"/>
    <w:rsid w:val="000677DB"/>
    <w:rsid w:val="000678FC"/>
    <w:rsid w:val="0006795B"/>
    <w:rsid w:val="000679C2"/>
    <w:rsid w:val="000701C1"/>
    <w:rsid w:val="0007038B"/>
    <w:rsid w:val="000704D0"/>
    <w:rsid w:val="000707CC"/>
    <w:rsid w:val="000707D4"/>
    <w:rsid w:val="00071027"/>
    <w:rsid w:val="00071190"/>
    <w:rsid w:val="000711A1"/>
    <w:rsid w:val="000714BF"/>
    <w:rsid w:val="00071704"/>
    <w:rsid w:val="000717C1"/>
    <w:rsid w:val="00071A23"/>
    <w:rsid w:val="00071AD1"/>
    <w:rsid w:val="00072251"/>
    <w:rsid w:val="0007252B"/>
    <w:rsid w:val="000726A7"/>
    <w:rsid w:val="000726B7"/>
    <w:rsid w:val="00072775"/>
    <w:rsid w:val="0007288F"/>
    <w:rsid w:val="00072B7E"/>
    <w:rsid w:val="00072BA7"/>
    <w:rsid w:val="00072D6F"/>
    <w:rsid w:val="00073018"/>
    <w:rsid w:val="00073128"/>
    <w:rsid w:val="00073A09"/>
    <w:rsid w:val="00073ACB"/>
    <w:rsid w:val="00073AEB"/>
    <w:rsid w:val="00073C08"/>
    <w:rsid w:val="00073EAD"/>
    <w:rsid w:val="0007415D"/>
    <w:rsid w:val="00074464"/>
    <w:rsid w:val="00074502"/>
    <w:rsid w:val="000745D9"/>
    <w:rsid w:val="000746E9"/>
    <w:rsid w:val="000748D6"/>
    <w:rsid w:val="000749DA"/>
    <w:rsid w:val="00074DC5"/>
    <w:rsid w:val="000750A6"/>
    <w:rsid w:val="00075402"/>
    <w:rsid w:val="00075999"/>
    <w:rsid w:val="00075BF0"/>
    <w:rsid w:val="00075E14"/>
    <w:rsid w:val="0007600C"/>
    <w:rsid w:val="000767A4"/>
    <w:rsid w:val="00076CEA"/>
    <w:rsid w:val="000771F7"/>
    <w:rsid w:val="00077262"/>
    <w:rsid w:val="00077757"/>
    <w:rsid w:val="00077894"/>
    <w:rsid w:val="00077A8F"/>
    <w:rsid w:val="00077CB9"/>
    <w:rsid w:val="00077DA4"/>
    <w:rsid w:val="00077E4B"/>
    <w:rsid w:val="00077EC3"/>
    <w:rsid w:val="000800D1"/>
    <w:rsid w:val="00080205"/>
    <w:rsid w:val="00080A98"/>
    <w:rsid w:val="00080C3F"/>
    <w:rsid w:val="000810C5"/>
    <w:rsid w:val="00081120"/>
    <w:rsid w:val="0008142D"/>
    <w:rsid w:val="000817CC"/>
    <w:rsid w:val="00081C97"/>
    <w:rsid w:val="00081CF7"/>
    <w:rsid w:val="00081FCD"/>
    <w:rsid w:val="00082522"/>
    <w:rsid w:val="00082656"/>
    <w:rsid w:val="00082702"/>
    <w:rsid w:val="00082B98"/>
    <w:rsid w:val="00082CD3"/>
    <w:rsid w:val="0008323B"/>
    <w:rsid w:val="000833F8"/>
    <w:rsid w:val="00083678"/>
    <w:rsid w:val="00083B0D"/>
    <w:rsid w:val="00083F42"/>
    <w:rsid w:val="00084250"/>
    <w:rsid w:val="000845C1"/>
    <w:rsid w:val="00084919"/>
    <w:rsid w:val="00084CD8"/>
    <w:rsid w:val="00084F0C"/>
    <w:rsid w:val="000857E6"/>
    <w:rsid w:val="000858F5"/>
    <w:rsid w:val="000859E9"/>
    <w:rsid w:val="00085B4B"/>
    <w:rsid w:val="00085DC8"/>
    <w:rsid w:val="00085E3B"/>
    <w:rsid w:val="00086075"/>
    <w:rsid w:val="000863F7"/>
    <w:rsid w:val="0008664B"/>
    <w:rsid w:val="0008682A"/>
    <w:rsid w:val="000869CB"/>
    <w:rsid w:val="00086CAA"/>
    <w:rsid w:val="00086E53"/>
    <w:rsid w:val="0008717A"/>
    <w:rsid w:val="000873A1"/>
    <w:rsid w:val="00087420"/>
    <w:rsid w:val="00087462"/>
    <w:rsid w:val="00087CE3"/>
    <w:rsid w:val="00087DAA"/>
    <w:rsid w:val="000900CD"/>
    <w:rsid w:val="000900F8"/>
    <w:rsid w:val="00090AA5"/>
    <w:rsid w:val="00090AA8"/>
    <w:rsid w:val="0009113E"/>
    <w:rsid w:val="00091503"/>
    <w:rsid w:val="00091509"/>
    <w:rsid w:val="000919E7"/>
    <w:rsid w:val="0009207D"/>
    <w:rsid w:val="00092210"/>
    <w:rsid w:val="00092283"/>
    <w:rsid w:val="0009233A"/>
    <w:rsid w:val="000923FE"/>
    <w:rsid w:val="00092446"/>
    <w:rsid w:val="000925CB"/>
    <w:rsid w:val="0009260D"/>
    <w:rsid w:val="00092ECB"/>
    <w:rsid w:val="0009324C"/>
    <w:rsid w:val="00093365"/>
    <w:rsid w:val="000933C2"/>
    <w:rsid w:val="000933DF"/>
    <w:rsid w:val="0009375D"/>
    <w:rsid w:val="00093B86"/>
    <w:rsid w:val="00093CAB"/>
    <w:rsid w:val="00093E93"/>
    <w:rsid w:val="00093F54"/>
    <w:rsid w:val="0009430C"/>
    <w:rsid w:val="00094361"/>
    <w:rsid w:val="00094999"/>
    <w:rsid w:val="00094E5C"/>
    <w:rsid w:val="00095624"/>
    <w:rsid w:val="000956A9"/>
    <w:rsid w:val="000956CB"/>
    <w:rsid w:val="00095A08"/>
    <w:rsid w:val="00095AE5"/>
    <w:rsid w:val="00095B21"/>
    <w:rsid w:val="00095B5A"/>
    <w:rsid w:val="00095BFD"/>
    <w:rsid w:val="000962F9"/>
    <w:rsid w:val="00096CD2"/>
    <w:rsid w:val="00096E2E"/>
    <w:rsid w:val="000970A6"/>
    <w:rsid w:val="0009716D"/>
    <w:rsid w:val="00097255"/>
    <w:rsid w:val="000974BF"/>
    <w:rsid w:val="0009778B"/>
    <w:rsid w:val="00097A68"/>
    <w:rsid w:val="00097D69"/>
    <w:rsid w:val="00097F19"/>
    <w:rsid w:val="000A00DB"/>
    <w:rsid w:val="000A03C3"/>
    <w:rsid w:val="000A0531"/>
    <w:rsid w:val="000A0633"/>
    <w:rsid w:val="000A07AB"/>
    <w:rsid w:val="000A0B6D"/>
    <w:rsid w:val="000A0B94"/>
    <w:rsid w:val="000A1130"/>
    <w:rsid w:val="000A1147"/>
    <w:rsid w:val="000A11D3"/>
    <w:rsid w:val="000A1230"/>
    <w:rsid w:val="000A1253"/>
    <w:rsid w:val="000A1551"/>
    <w:rsid w:val="000A158B"/>
    <w:rsid w:val="000A180B"/>
    <w:rsid w:val="000A1B29"/>
    <w:rsid w:val="000A1BD6"/>
    <w:rsid w:val="000A1C7A"/>
    <w:rsid w:val="000A1CDA"/>
    <w:rsid w:val="000A1D19"/>
    <w:rsid w:val="000A2105"/>
    <w:rsid w:val="000A2234"/>
    <w:rsid w:val="000A28F6"/>
    <w:rsid w:val="000A2B4E"/>
    <w:rsid w:val="000A3081"/>
    <w:rsid w:val="000A31A0"/>
    <w:rsid w:val="000A35C3"/>
    <w:rsid w:val="000A3886"/>
    <w:rsid w:val="000A3A34"/>
    <w:rsid w:val="000A3A59"/>
    <w:rsid w:val="000A3B6D"/>
    <w:rsid w:val="000A3C67"/>
    <w:rsid w:val="000A3E79"/>
    <w:rsid w:val="000A3F5D"/>
    <w:rsid w:val="000A40D8"/>
    <w:rsid w:val="000A42A4"/>
    <w:rsid w:val="000A430F"/>
    <w:rsid w:val="000A449F"/>
    <w:rsid w:val="000A44C7"/>
    <w:rsid w:val="000A4528"/>
    <w:rsid w:val="000A4637"/>
    <w:rsid w:val="000A4C73"/>
    <w:rsid w:val="000A4E9C"/>
    <w:rsid w:val="000A5052"/>
    <w:rsid w:val="000A550C"/>
    <w:rsid w:val="000A5546"/>
    <w:rsid w:val="000A599D"/>
    <w:rsid w:val="000A5B76"/>
    <w:rsid w:val="000A5C41"/>
    <w:rsid w:val="000A5D59"/>
    <w:rsid w:val="000A5DA0"/>
    <w:rsid w:val="000A5E0D"/>
    <w:rsid w:val="000A5F61"/>
    <w:rsid w:val="000A614D"/>
    <w:rsid w:val="000A68CE"/>
    <w:rsid w:val="000A69DC"/>
    <w:rsid w:val="000A6B1E"/>
    <w:rsid w:val="000A6B51"/>
    <w:rsid w:val="000A6BD0"/>
    <w:rsid w:val="000A6E1F"/>
    <w:rsid w:val="000A6F88"/>
    <w:rsid w:val="000A7285"/>
    <w:rsid w:val="000A7351"/>
    <w:rsid w:val="000A7608"/>
    <w:rsid w:val="000A7926"/>
    <w:rsid w:val="000B0707"/>
    <w:rsid w:val="000B0A36"/>
    <w:rsid w:val="000B0C83"/>
    <w:rsid w:val="000B1268"/>
    <w:rsid w:val="000B12D7"/>
    <w:rsid w:val="000B153B"/>
    <w:rsid w:val="000B1639"/>
    <w:rsid w:val="000B16A4"/>
    <w:rsid w:val="000B17C2"/>
    <w:rsid w:val="000B1B1C"/>
    <w:rsid w:val="000B1B60"/>
    <w:rsid w:val="000B1D17"/>
    <w:rsid w:val="000B1E32"/>
    <w:rsid w:val="000B1F12"/>
    <w:rsid w:val="000B1FA7"/>
    <w:rsid w:val="000B2024"/>
    <w:rsid w:val="000B24B5"/>
    <w:rsid w:val="000B2615"/>
    <w:rsid w:val="000B2924"/>
    <w:rsid w:val="000B29D6"/>
    <w:rsid w:val="000B2D9A"/>
    <w:rsid w:val="000B2E2E"/>
    <w:rsid w:val="000B2EBD"/>
    <w:rsid w:val="000B2F66"/>
    <w:rsid w:val="000B2FE6"/>
    <w:rsid w:val="000B31B5"/>
    <w:rsid w:val="000B32CC"/>
    <w:rsid w:val="000B35FE"/>
    <w:rsid w:val="000B3842"/>
    <w:rsid w:val="000B3972"/>
    <w:rsid w:val="000B3DED"/>
    <w:rsid w:val="000B3F0C"/>
    <w:rsid w:val="000B3F1A"/>
    <w:rsid w:val="000B4274"/>
    <w:rsid w:val="000B47DD"/>
    <w:rsid w:val="000B520A"/>
    <w:rsid w:val="000B5259"/>
    <w:rsid w:val="000B5487"/>
    <w:rsid w:val="000B58C5"/>
    <w:rsid w:val="000B58FC"/>
    <w:rsid w:val="000B5AD4"/>
    <w:rsid w:val="000B602F"/>
    <w:rsid w:val="000B60BF"/>
    <w:rsid w:val="000B6304"/>
    <w:rsid w:val="000B6318"/>
    <w:rsid w:val="000B6B7A"/>
    <w:rsid w:val="000B6B99"/>
    <w:rsid w:val="000B6EF5"/>
    <w:rsid w:val="000B711A"/>
    <w:rsid w:val="000B7521"/>
    <w:rsid w:val="000B766E"/>
    <w:rsid w:val="000B76B1"/>
    <w:rsid w:val="000B77AC"/>
    <w:rsid w:val="000B7A8D"/>
    <w:rsid w:val="000B7D89"/>
    <w:rsid w:val="000B7E71"/>
    <w:rsid w:val="000B7F3B"/>
    <w:rsid w:val="000C007A"/>
    <w:rsid w:val="000C07FC"/>
    <w:rsid w:val="000C0B22"/>
    <w:rsid w:val="000C0DDF"/>
    <w:rsid w:val="000C0E06"/>
    <w:rsid w:val="000C0E09"/>
    <w:rsid w:val="000C1134"/>
    <w:rsid w:val="000C131A"/>
    <w:rsid w:val="000C138B"/>
    <w:rsid w:val="000C1488"/>
    <w:rsid w:val="000C1497"/>
    <w:rsid w:val="000C16C7"/>
    <w:rsid w:val="000C1897"/>
    <w:rsid w:val="000C1B52"/>
    <w:rsid w:val="000C1BAD"/>
    <w:rsid w:val="000C1BD8"/>
    <w:rsid w:val="000C1CD0"/>
    <w:rsid w:val="000C1F29"/>
    <w:rsid w:val="000C2281"/>
    <w:rsid w:val="000C28E6"/>
    <w:rsid w:val="000C2908"/>
    <w:rsid w:val="000C2977"/>
    <w:rsid w:val="000C2A67"/>
    <w:rsid w:val="000C2AFE"/>
    <w:rsid w:val="000C2B12"/>
    <w:rsid w:val="000C2FED"/>
    <w:rsid w:val="000C3023"/>
    <w:rsid w:val="000C3491"/>
    <w:rsid w:val="000C350B"/>
    <w:rsid w:val="000C361D"/>
    <w:rsid w:val="000C36B1"/>
    <w:rsid w:val="000C3704"/>
    <w:rsid w:val="000C37FF"/>
    <w:rsid w:val="000C3B8B"/>
    <w:rsid w:val="000C3DAE"/>
    <w:rsid w:val="000C3F40"/>
    <w:rsid w:val="000C4178"/>
    <w:rsid w:val="000C4491"/>
    <w:rsid w:val="000C4661"/>
    <w:rsid w:val="000C4896"/>
    <w:rsid w:val="000C4AA3"/>
    <w:rsid w:val="000C50F2"/>
    <w:rsid w:val="000C529C"/>
    <w:rsid w:val="000C5844"/>
    <w:rsid w:val="000C5928"/>
    <w:rsid w:val="000C5B67"/>
    <w:rsid w:val="000C5B6E"/>
    <w:rsid w:val="000C5B91"/>
    <w:rsid w:val="000C5C0D"/>
    <w:rsid w:val="000C5C9B"/>
    <w:rsid w:val="000C5DF7"/>
    <w:rsid w:val="000C6056"/>
    <w:rsid w:val="000C6082"/>
    <w:rsid w:val="000C6726"/>
    <w:rsid w:val="000C68CA"/>
    <w:rsid w:val="000C6AEA"/>
    <w:rsid w:val="000C6B11"/>
    <w:rsid w:val="000C6D7A"/>
    <w:rsid w:val="000C6E9A"/>
    <w:rsid w:val="000C6FB3"/>
    <w:rsid w:val="000C7281"/>
    <w:rsid w:val="000C72F3"/>
    <w:rsid w:val="000C740C"/>
    <w:rsid w:val="000C7484"/>
    <w:rsid w:val="000C7625"/>
    <w:rsid w:val="000C782D"/>
    <w:rsid w:val="000C7CB3"/>
    <w:rsid w:val="000C7F4A"/>
    <w:rsid w:val="000D03BB"/>
    <w:rsid w:val="000D0469"/>
    <w:rsid w:val="000D0480"/>
    <w:rsid w:val="000D0AE4"/>
    <w:rsid w:val="000D0E87"/>
    <w:rsid w:val="000D1047"/>
    <w:rsid w:val="000D1392"/>
    <w:rsid w:val="000D13FD"/>
    <w:rsid w:val="000D1812"/>
    <w:rsid w:val="000D1852"/>
    <w:rsid w:val="000D197A"/>
    <w:rsid w:val="000D19BE"/>
    <w:rsid w:val="000D1C54"/>
    <w:rsid w:val="000D1F86"/>
    <w:rsid w:val="000D223D"/>
    <w:rsid w:val="000D2313"/>
    <w:rsid w:val="000D23D1"/>
    <w:rsid w:val="000D24FA"/>
    <w:rsid w:val="000D2736"/>
    <w:rsid w:val="000D292B"/>
    <w:rsid w:val="000D3050"/>
    <w:rsid w:val="000D3566"/>
    <w:rsid w:val="000D35FF"/>
    <w:rsid w:val="000D3967"/>
    <w:rsid w:val="000D3E9A"/>
    <w:rsid w:val="000D3F2E"/>
    <w:rsid w:val="000D4377"/>
    <w:rsid w:val="000D48AF"/>
    <w:rsid w:val="000D4D51"/>
    <w:rsid w:val="000D511A"/>
    <w:rsid w:val="000D5387"/>
    <w:rsid w:val="000D5566"/>
    <w:rsid w:val="000D57D3"/>
    <w:rsid w:val="000D58FE"/>
    <w:rsid w:val="000D5F85"/>
    <w:rsid w:val="000D604C"/>
    <w:rsid w:val="000D63E3"/>
    <w:rsid w:val="000D6594"/>
    <w:rsid w:val="000D65E6"/>
    <w:rsid w:val="000D6784"/>
    <w:rsid w:val="000D6812"/>
    <w:rsid w:val="000D6BC2"/>
    <w:rsid w:val="000D6EAF"/>
    <w:rsid w:val="000D7248"/>
    <w:rsid w:val="000D78DE"/>
    <w:rsid w:val="000D7990"/>
    <w:rsid w:val="000D79A9"/>
    <w:rsid w:val="000D7FDC"/>
    <w:rsid w:val="000E096C"/>
    <w:rsid w:val="000E0C06"/>
    <w:rsid w:val="000E0C48"/>
    <w:rsid w:val="000E0D7D"/>
    <w:rsid w:val="000E0F48"/>
    <w:rsid w:val="000E10A7"/>
    <w:rsid w:val="000E1347"/>
    <w:rsid w:val="000E164B"/>
    <w:rsid w:val="000E175B"/>
    <w:rsid w:val="000E179F"/>
    <w:rsid w:val="000E1C05"/>
    <w:rsid w:val="000E1D07"/>
    <w:rsid w:val="000E1E71"/>
    <w:rsid w:val="000E1EB3"/>
    <w:rsid w:val="000E2AD7"/>
    <w:rsid w:val="000E2D54"/>
    <w:rsid w:val="000E2FD1"/>
    <w:rsid w:val="000E2FFC"/>
    <w:rsid w:val="000E31BC"/>
    <w:rsid w:val="000E32BF"/>
    <w:rsid w:val="000E341F"/>
    <w:rsid w:val="000E391B"/>
    <w:rsid w:val="000E3954"/>
    <w:rsid w:val="000E3A04"/>
    <w:rsid w:val="000E3B45"/>
    <w:rsid w:val="000E3E17"/>
    <w:rsid w:val="000E4171"/>
    <w:rsid w:val="000E42F3"/>
    <w:rsid w:val="000E43A7"/>
    <w:rsid w:val="000E4432"/>
    <w:rsid w:val="000E459F"/>
    <w:rsid w:val="000E460A"/>
    <w:rsid w:val="000E465A"/>
    <w:rsid w:val="000E4824"/>
    <w:rsid w:val="000E4E09"/>
    <w:rsid w:val="000E50BC"/>
    <w:rsid w:val="000E512A"/>
    <w:rsid w:val="000E5146"/>
    <w:rsid w:val="000E5635"/>
    <w:rsid w:val="000E59FA"/>
    <w:rsid w:val="000E5B78"/>
    <w:rsid w:val="000E5D45"/>
    <w:rsid w:val="000E619C"/>
    <w:rsid w:val="000E6681"/>
    <w:rsid w:val="000E6C2A"/>
    <w:rsid w:val="000E6ECB"/>
    <w:rsid w:val="000E7044"/>
    <w:rsid w:val="000E7202"/>
    <w:rsid w:val="000E7BC1"/>
    <w:rsid w:val="000E7D59"/>
    <w:rsid w:val="000E7FB1"/>
    <w:rsid w:val="000F015C"/>
    <w:rsid w:val="000F0214"/>
    <w:rsid w:val="000F0246"/>
    <w:rsid w:val="000F030F"/>
    <w:rsid w:val="000F0519"/>
    <w:rsid w:val="000F0C9A"/>
    <w:rsid w:val="000F0D2B"/>
    <w:rsid w:val="000F0DE8"/>
    <w:rsid w:val="000F0E95"/>
    <w:rsid w:val="000F1139"/>
    <w:rsid w:val="000F150B"/>
    <w:rsid w:val="000F17CA"/>
    <w:rsid w:val="000F1FBB"/>
    <w:rsid w:val="000F2139"/>
    <w:rsid w:val="000F2156"/>
    <w:rsid w:val="000F219F"/>
    <w:rsid w:val="000F259D"/>
    <w:rsid w:val="000F2778"/>
    <w:rsid w:val="000F29C0"/>
    <w:rsid w:val="000F2D76"/>
    <w:rsid w:val="000F2D8E"/>
    <w:rsid w:val="000F3561"/>
    <w:rsid w:val="000F36C5"/>
    <w:rsid w:val="000F3A51"/>
    <w:rsid w:val="000F3A53"/>
    <w:rsid w:val="000F3D1E"/>
    <w:rsid w:val="000F3E6F"/>
    <w:rsid w:val="000F3E98"/>
    <w:rsid w:val="000F46A9"/>
    <w:rsid w:val="000F478D"/>
    <w:rsid w:val="000F483A"/>
    <w:rsid w:val="000F4977"/>
    <w:rsid w:val="000F5236"/>
    <w:rsid w:val="000F536B"/>
    <w:rsid w:val="000F555A"/>
    <w:rsid w:val="000F5667"/>
    <w:rsid w:val="000F5757"/>
    <w:rsid w:val="000F5828"/>
    <w:rsid w:val="000F5D62"/>
    <w:rsid w:val="000F64EB"/>
    <w:rsid w:val="000F678F"/>
    <w:rsid w:val="000F68EE"/>
    <w:rsid w:val="000F6A1D"/>
    <w:rsid w:val="000F6B77"/>
    <w:rsid w:val="000F6C56"/>
    <w:rsid w:val="000F6FFA"/>
    <w:rsid w:val="000F70AF"/>
    <w:rsid w:val="000F7133"/>
    <w:rsid w:val="000F71FB"/>
    <w:rsid w:val="000F72CE"/>
    <w:rsid w:val="000F7480"/>
    <w:rsid w:val="000F7584"/>
    <w:rsid w:val="000F78DA"/>
    <w:rsid w:val="000F7A42"/>
    <w:rsid w:val="000F7D9A"/>
    <w:rsid w:val="000F7DDD"/>
    <w:rsid w:val="000F7F40"/>
    <w:rsid w:val="001002D2"/>
    <w:rsid w:val="0010032E"/>
    <w:rsid w:val="0010047E"/>
    <w:rsid w:val="0010054F"/>
    <w:rsid w:val="0010066B"/>
    <w:rsid w:val="0010075A"/>
    <w:rsid w:val="00100B40"/>
    <w:rsid w:val="00100BF3"/>
    <w:rsid w:val="00100C5B"/>
    <w:rsid w:val="00100CCA"/>
    <w:rsid w:val="00100EC1"/>
    <w:rsid w:val="001014D7"/>
    <w:rsid w:val="00101608"/>
    <w:rsid w:val="00101630"/>
    <w:rsid w:val="0010165B"/>
    <w:rsid w:val="001019A4"/>
    <w:rsid w:val="001019F4"/>
    <w:rsid w:val="00101C82"/>
    <w:rsid w:val="00101E61"/>
    <w:rsid w:val="001022AE"/>
    <w:rsid w:val="00102693"/>
    <w:rsid w:val="00102C4C"/>
    <w:rsid w:val="00102CA1"/>
    <w:rsid w:val="00102D63"/>
    <w:rsid w:val="001035B9"/>
    <w:rsid w:val="00103D1F"/>
    <w:rsid w:val="00103DD8"/>
    <w:rsid w:val="00103DFB"/>
    <w:rsid w:val="00103FC1"/>
    <w:rsid w:val="0010422E"/>
    <w:rsid w:val="001043C8"/>
    <w:rsid w:val="001043E2"/>
    <w:rsid w:val="001045EB"/>
    <w:rsid w:val="00104732"/>
    <w:rsid w:val="0010482D"/>
    <w:rsid w:val="00104DC5"/>
    <w:rsid w:val="00104E36"/>
    <w:rsid w:val="00104EFB"/>
    <w:rsid w:val="00105176"/>
    <w:rsid w:val="001051BE"/>
    <w:rsid w:val="00105284"/>
    <w:rsid w:val="001052D9"/>
    <w:rsid w:val="0010534C"/>
    <w:rsid w:val="00105551"/>
    <w:rsid w:val="0010593B"/>
    <w:rsid w:val="00105973"/>
    <w:rsid w:val="00105D65"/>
    <w:rsid w:val="00105D7F"/>
    <w:rsid w:val="00106187"/>
    <w:rsid w:val="00106596"/>
    <w:rsid w:val="00106677"/>
    <w:rsid w:val="00106681"/>
    <w:rsid w:val="0010712B"/>
    <w:rsid w:val="00107268"/>
    <w:rsid w:val="001072A4"/>
    <w:rsid w:val="001072AD"/>
    <w:rsid w:val="001074BC"/>
    <w:rsid w:val="00107BFF"/>
    <w:rsid w:val="00107C20"/>
    <w:rsid w:val="00107CFB"/>
    <w:rsid w:val="00107D48"/>
    <w:rsid w:val="00107FE7"/>
    <w:rsid w:val="001101AD"/>
    <w:rsid w:val="001101B1"/>
    <w:rsid w:val="0011054C"/>
    <w:rsid w:val="00110586"/>
    <w:rsid w:val="0011068A"/>
    <w:rsid w:val="001106F5"/>
    <w:rsid w:val="0011071D"/>
    <w:rsid w:val="0011085F"/>
    <w:rsid w:val="0011088B"/>
    <w:rsid w:val="00110A4E"/>
    <w:rsid w:val="00110BD9"/>
    <w:rsid w:val="00110D3F"/>
    <w:rsid w:val="00110DDE"/>
    <w:rsid w:val="00110F6A"/>
    <w:rsid w:val="001111F7"/>
    <w:rsid w:val="0011135B"/>
    <w:rsid w:val="00111378"/>
    <w:rsid w:val="001116C0"/>
    <w:rsid w:val="0011171C"/>
    <w:rsid w:val="0011174A"/>
    <w:rsid w:val="00111BB7"/>
    <w:rsid w:val="0011209C"/>
    <w:rsid w:val="00112141"/>
    <w:rsid w:val="001121F0"/>
    <w:rsid w:val="00112271"/>
    <w:rsid w:val="00112560"/>
    <w:rsid w:val="00112566"/>
    <w:rsid w:val="00112679"/>
    <w:rsid w:val="00112784"/>
    <w:rsid w:val="001127E2"/>
    <w:rsid w:val="001128BA"/>
    <w:rsid w:val="001128CA"/>
    <w:rsid w:val="001129AD"/>
    <w:rsid w:val="00112D71"/>
    <w:rsid w:val="00112FD2"/>
    <w:rsid w:val="00113105"/>
    <w:rsid w:val="00113346"/>
    <w:rsid w:val="001133AC"/>
    <w:rsid w:val="00113574"/>
    <w:rsid w:val="001137FC"/>
    <w:rsid w:val="00113C02"/>
    <w:rsid w:val="00113D05"/>
    <w:rsid w:val="00113FCB"/>
    <w:rsid w:val="00114307"/>
    <w:rsid w:val="00114ABC"/>
    <w:rsid w:val="00114C26"/>
    <w:rsid w:val="00114EA9"/>
    <w:rsid w:val="00114FDB"/>
    <w:rsid w:val="001150CC"/>
    <w:rsid w:val="00115372"/>
    <w:rsid w:val="001156EA"/>
    <w:rsid w:val="00115830"/>
    <w:rsid w:val="001159A3"/>
    <w:rsid w:val="00115C15"/>
    <w:rsid w:val="00116237"/>
    <w:rsid w:val="00116427"/>
    <w:rsid w:val="00116451"/>
    <w:rsid w:val="00116832"/>
    <w:rsid w:val="00116D7F"/>
    <w:rsid w:val="00116F43"/>
    <w:rsid w:val="0011724C"/>
    <w:rsid w:val="00117A61"/>
    <w:rsid w:val="00117AAD"/>
    <w:rsid w:val="001200CC"/>
    <w:rsid w:val="00120214"/>
    <w:rsid w:val="001204DB"/>
    <w:rsid w:val="001205AB"/>
    <w:rsid w:val="001205C0"/>
    <w:rsid w:val="0012072C"/>
    <w:rsid w:val="00120E5A"/>
    <w:rsid w:val="0012120F"/>
    <w:rsid w:val="0012135F"/>
    <w:rsid w:val="00121512"/>
    <w:rsid w:val="001221E8"/>
    <w:rsid w:val="00122266"/>
    <w:rsid w:val="001227B0"/>
    <w:rsid w:val="001227C7"/>
    <w:rsid w:val="001227F1"/>
    <w:rsid w:val="00122D01"/>
    <w:rsid w:val="00122DAB"/>
    <w:rsid w:val="0012322A"/>
    <w:rsid w:val="00123351"/>
    <w:rsid w:val="0012349C"/>
    <w:rsid w:val="00123982"/>
    <w:rsid w:val="00123AD7"/>
    <w:rsid w:val="00123ADC"/>
    <w:rsid w:val="00123E10"/>
    <w:rsid w:val="00123FF3"/>
    <w:rsid w:val="001240A2"/>
    <w:rsid w:val="00124300"/>
    <w:rsid w:val="0012441D"/>
    <w:rsid w:val="001244D8"/>
    <w:rsid w:val="001245AE"/>
    <w:rsid w:val="001245CC"/>
    <w:rsid w:val="00124CF7"/>
    <w:rsid w:val="00124DA9"/>
    <w:rsid w:val="00124E88"/>
    <w:rsid w:val="00125192"/>
    <w:rsid w:val="00125E27"/>
    <w:rsid w:val="00126570"/>
    <w:rsid w:val="001266DC"/>
    <w:rsid w:val="001267B9"/>
    <w:rsid w:val="00126A98"/>
    <w:rsid w:val="00126CFF"/>
    <w:rsid w:val="00126D8C"/>
    <w:rsid w:val="00126F18"/>
    <w:rsid w:val="0012712B"/>
    <w:rsid w:val="0012718F"/>
    <w:rsid w:val="00127216"/>
    <w:rsid w:val="00127CE0"/>
    <w:rsid w:val="00127D46"/>
    <w:rsid w:val="00127F0D"/>
    <w:rsid w:val="0013002A"/>
    <w:rsid w:val="00130192"/>
    <w:rsid w:val="0013026F"/>
    <w:rsid w:val="001308F7"/>
    <w:rsid w:val="00130A4F"/>
    <w:rsid w:val="00130B32"/>
    <w:rsid w:val="00130F5B"/>
    <w:rsid w:val="001311B6"/>
    <w:rsid w:val="00131228"/>
    <w:rsid w:val="001316D9"/>
    <w:rsid w:val="001316E0"/>
    <w:rsid w:val="00131A20"/>
    <w:rsid w:val="00131C99"/>
    <w:rsid w:val="00131E48"/>
    <w:rsid w:val="00131FCC"/>
    <w:rsid w:val="00132078"/>
    <w:rsid w:val="001321C3"/>
    <w:rsid w:val="00132417"/>
    <w:rsid w:val="001327F9"/>
    <w:rsid w:val="00132937"/>
    <w:rsid w:val="00132953"/>
    <w:rsid w:val="00132C38"/>
    <w:rsid w:val="00132D72"/>
    <w:rsid w:val="00132EE6"/>
    <w:rsid w:val="00133070"/>
    <w:rsid w:val="00133086"/>
    <w:rsid w:val="00133213"/>
    <w:rsid w:val="00133344"/>
    <w:rsid w:val="00133672"/>
    <w:rsid w:val="0013377B"/>
    <w:rsid w:val="00133C73"/>
    <w:rsid w:val="00134118"/>
    <w:rsid w:val="001341F8"/>
    <w:rsid w:val="00134361"/>
    <w:rsid w:val="00134493"/>
    <w:rsid w:val="00134692"/>
    <w:rsid w:val="001346BC"/>
    <w:rsid w:val="00134A0E"/>
    <w:rsid w:val="00134EE0"/>
    <w:rsid w:val="001353FA"/>
    <w:rsid w:val="001354A5"/>
    <w:rsid w:val="0013550C"/>
    <w:rsid w:val="0013568D"/>
    <w:rsid w:val="001356B0"/>
    <w:rsid w:val="0013573C"/>
    <w:rsid w:val="001357E4"/>
    <w:rsid w:val="00135936"/>
    <w:rsid w:val="00135AC8"/>
    <w:rsid w:val="00135E25"/>
    <w:rsid w:val="001360D5"/>
    <w:rsid w:val="001361D2"/>
    <w:rsid w:val="001362BC"/>
    <w:rsid w:val="00136765"/>
    <w:rsid w:val="0013698A"/>
    <w:rsid w:val="00136A41"/>
    <w:rsid w:val="00136B1F"/>
    <w:rsid w:val="00136FB2"/>
    <w:rsid w:val="001371BA"/>
    <w:rsid w:val="001372F6"/>
    <w:rsid w:val="0013731E"/>
    <w:rsid w:val="00137376"/>
    <w:rsid w:val="0013745F"/>
    <w:rsid w:val="00137740"/>
    <w:rsid w:val="00137913"/>
    <w:rsid w:val="0013792D"/>
    <w:rsid w:val="00137A38"/>
    <w:rsid w:val="00137A77"/>
    <w:rsid w:val="00137AE7"/>
    <w:rsid w:val="00137AF7"/>
    <w:rsid w:val="00137D15"/>
    <w:rsid w:val="00137E09"/>
    <w:rsid w:val="00137E5F"/>
    <w:rsid w:val="001400B3"/>
    <w:rsid w:val="001401DA"/>
    <w:rsid w:val="00140715"/>
    <w:rsid w:val="00140E7C"/>
    <w:rsid w:val="00140ED8"/>
    <w:rsid w:val="00140FF9"/>
    <w:rsid w:val="00141076"/>
    <w:rsid w:val="001410F6"/>
    <w:rsid w:val="0014139A"/>
    <w:rsid w:val="00141ADF"/>
    <w:rsid w:val="00141CF4"/>
    <w:rsid w:val="00141D10"/>
    <w:rsid w:val="00141EC5"/>
    <w:rsid w:val="00141F14"/>
    <w:rsid w:val="00142010"/>
    <w:rsid w:val="001421E6"/>
    <w:rsid w:val="001422D9"/>
    <w:rsid w:val="00142585"/>
    <w:rsid w:val="001425CC"/>
    <w:rsid w:val="0014260B"/>
    <w:rsid w:val="001426E6"/>
    <w:rsid w:val="0014276F"/>
    <w:rsid w:val="0014281C"/>
    <w:rsid w:val="001428B2"/>
    <w:rsid w:val="00142968"/>
    <w:rsid w:val="00142A46"/>
    <w:rsid w:val="00142D71"/>
    <w:rsid w:val="00142F76"/>
    <w:rsid w:val="0014304C"/>
    <w:rsid w:val="00143372"/>
    <w:rsid w:val="00143516"/>
    <w:rsid w:val="00143567"/>
    <w:rsid w:val="00143797"/>
    <w:rsid w:val="00144325"/>
    <w:rsid w:val="001443E3"/>
    <w:rsid w:val="0014453E"/>
    <w:rsid w:val="001448E0"/>
    <w:rsid w:val="00144CEB"/>
    <w:rsid w:val="00145162"/>
    <w:rsid w:val="0014533C"/>
    <w:rsid w:val="00145545"/>
    <w:rsid w:val="00145653"/>
    <w:rsid w:val="00145A6E"/>
    <w:rsid w:val="00145C1F"/>
    <w:rsid w:val="0014618B"/>
    <w:rsid w:val="001466F5"/>
    <w:rsid w:val="001469AF"/>
    <w:rsid w:val="00146AF4"/>
    <w:rsid w:val="00146CE2"/>
    <w:rsid w:val="00146D63"/>
    <w:rsid w:val="001473E4"/>
    <w:rsid w:val="001475BC"/>
    <w:rsid w:val="001477E8"/>
    <w:rsid w:val="00147883"/>
    <w:rsid w:val="0014799F"/>
    <w:rsid w:val="001507AF"/>
    <w:rsid w:val="00150919"/>
    <w:rsid w:val="00150ED5"/>
    <w:rsid w:val="00150F91"/>
    <w:rsid w:val="00150F98"/>
    <w:rsid w:val="0015114D"/>
    <w:rsid w:val="001515F8"/>
    <w:rsid w:val="0015172A"/>
    <w:rsid w:val="0015188E"/>
    <w:rsid w:val="00151E40"/>
    <w:rsid w:val="00152244"/>
    <w:rsid w:val="001523BF"/>
    <w:rsid w:val="00152858"/>
    <w:rsid w:val="00152FCF"/>
    <w:rsid w:val="001530D4"/>
    <w:rsid w:val="0015317B"/>
    <w:rsid w:val="001531DC"/>
    <w:rsid w:val="0015321F"/>
    <w:rsid w:val="0015397B"/>
    <w:rsid w:val="00153AAE"/>
    <w:rsid w:val="00153B85"/>
    <w:rsid w:val="00153C55"/>
    <w:rsid w:val="00153D28"/>
    <w:rsid w:val="00153D43"/>
    <w:rsid w:val="00154200"/>
    <w:rsid w:val="00154842"/>
    <w:rsid w:val="00154A75"/>
    <w:rsid w:val="00154D0A"/>
    <w:rsid w:val="00155037"/>
    <w:rsid w:val="0015504F"/>
    <w:rsid w:val="00155A27"/>
    <w:rsid w:val="00155C39"/>
    <w:rsid w:val="00155C4C"/>
    <w:rsid w:val="00155C54"/>
    <w:rsid w:val="00156012"/>
    <w:rsid w:val="001561E8"/>
    <w:rsid w:val="00156876"/>
    <w:rsid w:val="00156A43"/>
    <w:rsid w:val="00156CA1"/>
    <w:rsid w:val="00156D16"/>
    <w:rsid w:val="00156DAF"/>
    <w:rsid w:val="00157108"/>
    <w:rsid w:val="00157961"/>
    <w:rsid w:val="00157A2E"/>
    <w:rsid w:val="00157D10"/>
    <w:rsid w:val="00157F83"/>
    <w:rsid w:val="00160039"/>
    <w:rsid w:val="0016057A"/>
    <w:rsid w:val="00160D47"/>
    <w:rsid w:val="00160E55"/>
    <w:rsid w:val="00160F1C"/>
    <w:rsid w:val="00160F5B"/>
    <w:rsid w:val="0016112B"/>
    <w:rsid w:val="001614D5"/>
    <w:rsid w:val="0016154B"/>
    <w:rsid w:val="001616C1"/>
    <w:rsid w:val="001618A4"/>
    <w:rsid w:val="00161D03"/>
    <w:rsid w:val="0016270C"/>
    <w:rsid w:val="00162725"/>
    <w:rsid w:val="00162833"/>
    <w:rsid w:val="00163211"/>
    <w:rsid w:val="001632D0"/>
    <w:rsid w:val="00163349"/>
    <w:rsid w:val="0016345D"/>
    <w:rsid w:val="00163685"/>
    <w:rsid w:val="00163742"/>
    <w:rsid w:val="001638CE"/>
    <w:rsid w:val="00163AD3"/>
    <w:rsid w:val="00163D63"/>
    <w:rsid w:val="00163FC3"/>
    <w:rsid w:val="0016446F"/>
    <w:rsid w:val="00164ACF"/>
    <w:rsid w:val="00164ECC"/>
    <w:rsid w:val="00164F61"/>
    <w:rsid w:val="00165049"/>
    <w:rsid w:val="0016514D"/>
    <w:rsid w:val="0016525C"/>
    <w:rsid w:val="00165813"/>
    <w:rsid w:val="00165AB2"/>
    <w:rsid w:val="00165B5F"/>
    <w:rsid w:val="00165EAA"/>
    <w:rsid w:val="00165F60"/>
    <w:rsid w:val="0016643C"/>
    <w:rsid w:val="00166538"/>
    <w:rsid w:val="001665B3"/>
    <w:rsid w:val="00166628"/>
    <w:rsid w:val="001667B7"/>
    <w:rsid w:val="00166B23"/>
    <w:rsid w:val="00166C02"/>
    <w:rsid w:val="00166C31"/>
    <w:rsid w:val="00166CA8"/>
    <w:rsid w:val="00166E14"/>
    <w:rsid w:val="00167027"/>
    <w:rsid w:val="0016707E"/>
    <w:rsid w:val="00167292"/>
    <w:rsid w:val="001672D8"/>
    <w:rsid w:val="001676B5"/>
    <w:rsid w:val="00167B02"/>
    <w:rsid w:val="00170401"/>
    <w:rsid w:val="00170469"/>
    <w:rsid w:val="001704AC"/>
    <w:rsid w:val="0017077F"/>
    <w:rsid w:val="0017083A"/>
    <w:rsid w:val="0017090B"/>
    <w:rsid w:val="001709FB"/>
    <w:rsid w:val="00170A17"/>
    <w:rsid w:val="00170A62"/>
    <w:rsid w:val="00170AAA"/>
    <w:rsid w:val="00170B9F"/>
    <w:rsid w:val="00170BAD"/>
    <w:rsid w:val="00170C00"/>
    <w:rsid w:val="00170C06"/>
    <w:rsid w:val="00170DF3"/>
    <w:rsid w:val="00170F68"/>
    <w:rsid w:val="00170FE6"/>
    <w:rsid w:val="00171189"/>
    <w:rsid w:val="0017166B"/>
    <w:rsid w:val="00171D69"/>
    <w:rsid w:val="0017231D"/>
    <w:rsid w:val="00172336"/>
    <w:rsid w:val="001723C6"/>
    <w:rsid w:val="0017287F"/>
    <w:rsid w:val="00172C75"/>
    <w:rsid w:val="00172F0F"/>
    <w:rsid w:val="001734CD"/>
    <w:rsid w:val="00173558"/>
    <w:rsid w:val="0017357C"/>
    <w:rsid w:val="001735D3"/>
    <w:rsid w:val="00173625"/>
    <w:rsid w:val="001737C4"/>
    <w:rsid w:val="001737D8"/>
    <w:rsid w:val="00173A11"/>
    <w:rsid w:val="00173A54"/>
    <w:rsid w:val="00173C1B"/>
    <w:rsid w:val="00173DDB"/>
    <w:rsid w:val="00173FA2"/>
    <w:rsid w:val="00174042"/>
    <w:rsid w:val="0017409A"/>
    <w:rsid w:val="001740AF"/>
    <w:rsid w:val="001740DC"/>
    <w:rsid w:val="00174687"/>
    <w:rsid w:val="00174911"/>
    <w:rsid w:val="00174ADE"/>
    <w:rsid w:val="00174E70"/>
    <w:rsid w:val="00174F02"/>
    <w:rsid w:val="00175103"/>
    <w:rsid w:val="00175181"/>
    <w:rsid w:val="001753A4"/>
    <w:rsid w:val="00175522"/>
    <w:rsid w:val="0017569C"/>
    <w:rsid w:val="00175754"/>
    <w:rsid w:val="0017576A"/>
    <w:rsid w:val="001757A3"/>
    <w:rsid w:val="001759FD"/>
    <w:rsid w:val="00175B92"/>
    <w:rsid w:val="00175CAB"/>
    <w:rsid w:val="00175F9D"/>
    <w:rsid w:val="0017603C"/>
    <w:rsid w:val="00176509"/>
    <w:rsid w:val="00176630"/>
    <w:rsid w:val="00176664"/>
    <w:rsid w:val="001769F9"/>
    <w:rsid w:val="00176B70"/>
    <w:rsid w:val="00176DA4"/>
    <w:rsid w:val="00176DD5"/>
    <w:rsid w:val="00176E36"/>
    <w:rsid w:val="00176E5B"/>
    <w:rsid w:val="0017732E"/>
    <w:rsid w:val="0017740A"/>
    <w:rsid w:val="00177840"/>
    <w:rsid w:val="00177AA7"/>
    <w:rsid w:val="00177B80"/>
    <w:rsid w:val="00177E59"/>
    <w:rsid w:val="00180109"/>
    <w:rsid w:val="00180251"/>
    <w:rsid w:val="00180706"/>
    <w:rsid w:val="00180D0E"/>
    <w:rsid w:val="00180D4F"/>
    <w:rsid w:val="00180F56"/>
    <w:rsid w:val="00181153"/>
    <w:rsid w:val="00181356"/>
    <w:rsid w:val="0018148F"/>
    <w:rsid w:val="001814D2"/>
    <w:rsid w:val="0018158B"/>
    <w:rsid w:val="00181646"/>
    <w:rsid w:val="00181B98"/>
    <w:rsid w:val="00181E27"/>
    <w:rsid w:val="00181F3E"/>
    <w:rsid w:val="001821D1"/>
    <w:rsid w:val="0018291E"/>
    <w:rsid w:val="00182A5F"/>
    <w:rsid w:val="00182DF7"/>
    <w:rsid w:val="00183169"/>
    <w:rsid w:val="0018323E"/>
    <w:rsid w:val="00183426"/>
    <w:rsid w:val="00183779"/>
    <w:rsid w:val="00183818"/>
    <w:rsid w:val="00183885"/>
    <w:rsid w:val="0018394B"/>
    <w:rsid w:val="00183B80"/>
    <w:rsid w:val="00183B94"/>
    <w:rsid w:val="001844C0"/>
    <w:rsid w:val="00184591"/>
    <w:rsid w:val="0018488A"/>
    <w:rsid w:val="0018497F"/>
    <w:rsid w:val="00184AA8"/>
    <w:rsid w:val="00184D84"/>
    <w:rsid w:val="00185028"/>
    <w:rsid w:val="0018520E"/>
    <w:rsid w:val="001852C9"/>
    <w:rsid w:val="001854D6"/>
    <w:rsid w:val="0018575F"/>
    <w:rsid w:val="001857CC"/>
    <w:rsid w:val="0018597D"/>
    <w:rsid w:val="001860B1"/>
    <w:rsid w:val="0018623F"/>
    <w:rsid w:val="0018624A"/>
    <w:rsid w:val="00186255"/>
    <w:rsid w:val="001862A6"/>
    <w:rsid w:val="001865B7"/>
    <w:rsid w:val="00186AE7"/>
    <w:rsid w:val="00186B56"/>
    <w:rsid w:val="00186F16"/>
    <w:rsid w:val="0018706D"/>
    <w:rsid w:val="0018757F"/>
    <w:rsid w:val="001877DE"/>
    <w:rsid w:val="001879AB"/>
    <w:rsid w:val="00187DE1"/>
    <w:rsid w:val="00187EF5"/>
    <w:rsid w:val="0019014C"/>
    <w:rsid w:val="0019015A"/>
    <w:rsid w:val="0019055E"/>
    <w:rsid w:val="0019058F"/>
    <w:rsid w:val="0019059D"/>
    <w:rsid w:val="001906D1"/>
    <w:rsid w:val="001907D9"/>
    <w:rsid w:val="0019090E"/>
    <w:rsid w:val="00190A7B"/>
    <w:rsid w:val="00190B8F"/>
    <w:rsid w:val="00190D09"/>
    <w:rsid w:val="00190DAC"/>
    <w:rsid w:val="00190E42"/>
    <w:rsid w:val="001910C9"/>
    <w:rsid w:val="001911EE"/>
    <w:rsid w:val="00191245"/>
    <w:rsid w:val="00191264"/>
    <w:rsid w:val="00191320"/>
    <w:rsid w:val="001914E0"/>
    <w:rsid w:val="00191671"/>
    <w:rsid w:val="00191AA6"/>
    <w:rsid w:val="00191ACF"/>
    <w:rsid w:val="00191E94"/>
    <w:rsid w:val="00191FFF"/>
    <w:rsid w:val="00192110"/>
    <w:rsid w:val="00192618"/>
    <w:rsid w:val="00192C0E"/>
    <w:rsid w:val="00192F1D"/>
    <w:rsid w:val="0019330B"/>
    <w:rsid w:val="0019335F"/>
    <w:rsid w:val="00193523"/>
    <w:rsid w:val="00193657"/>
    <w:rsid w:val="00193730"/>
    <w:rsid w:val="00193A41"/>
    <w:rsid w:val="00193DA3"/>
    <w:rsid w:val="00193F32"/>
    <w:rsid w:val="00193F9C"/>
    <w:rsid w:val="00194110"/>
    <w:rsid w:val="001941B6"/>
    <w:rsid w:val="00194380"/>
    <w:rsid w:val="001943BB"/>
    <w:rsid w:val="001945D1"/>
    <w:rsid w:val="0019468A"/>
    <w:rsid w:val="001947C6"/>
    <w:rsid w:val="00194848"/>
    <w:rsid w:val="00194985"/>
    <w:rsid w:val="00194A16"/>
    <w:rsid w:val="00194B84"/>
    <w:rsid w:val="00194DF6"/>
    <w:rsid w:val="00195035"/>
    <w:rsid w:val="0019532A"/>
    <w:rsid w:val="00196198"/>
    <w:rsid w:val="00196291"/>
    <w:rsid w:val="001962D7"/>
    <w:rsid w:val="001963AF"/>
    <w:rsid w:val="001963D5"/>
    <w:rsid w:val="001964B2"/>
    <w:rsid w:val="00196EF3"/>
    <w:rsid w:val="001970DE"/>
    <w:rsid w:val="001972DD"/>
    <w:rsid w:val="001973F0"/>
    <w:rsid w:val="00197406"/>
    <w:rsid w:val="00197493"/>
    <w:rsid w:val="001976AC"/>
    <w:rsid w:val="00197D68"/>
    <w:rsid w:val="00197DD9"/>
    <w:rsid w:val="00197E4F"/>
    <w:rsid w:val="001A0060"/>
    <w:rsid w:val="001A02BA"/>
    <w:rsid w:val="001A02BE"/>
    <w:rsid w:val="001A04CB"/>
    <w:rsid w:val="001A05F1"/>
    <w:rsid w:val="001A0989"/>
    <w:rsid w:val="001A0A9F"/>
    <w:rsid w:val="001A0AA7"/>
    <w:rsid w:val="001A0AD0"/>
    <w:rsid w:val="001A0BE7"/>
    <w:rsid w:val="001A0D8A"/>
    <w:rsid w:val="001A0F78"/>
    <w:rsid w:val="001A0FAC"/>
    <w:rsid w:val="001A10C8"/>
    <w:rsid w:val="001A124E"/>
    <w:rsid w:val="001A13D3"/>
    <w:rsid w:val="001A1436"/>
    <w:rsid w:val="001A1472"/>
    <w:rsid w:val="001A14AB"/>
    <w:rsid w:val="001A195B"/>
    <w:rsid w:val="001A19EB"/>
    <w:rsid w:val="001A1BD4"/>
    <w:rsid w:val="001A20B3"/>
    <w:rsid w:val="001A2180"/>
    <w:rsid w:val="001A22A9"/>
    <w:rsid w:val="001A2464"/>
    <w:rsid w:val="001A2627"/>
    <w:rsid w:val="001A2734"/>
    <w:rsid w:val="001A2A3C"/>
    <w:rsid w:val="001A2B77"/>
    <w:rsid w:val="001A2B7E"/>
    <w:rsid w:val="001A2BCC"/>
    <w:rsid w:val="001A2E7E"/>
    <w:rsid w:val="001A30A9"/>
    <w:rsid w:val="001A3137"/>
    <w:rsid w:val="001A323D"/>
    <w:rsid w:val="001A3262"/>
    <w:rsid w:val="001A331B"/>
    <w:rsid w:val="001A334E"/>
    <w:rsid w:val="001A3476"/>
    <w:rsid w:val="001A3570"/>
    <w:rsid w:val="001A35E7"/>
    <w:rsid w:val="001A368C"/>
    <w:rsid w:val="001A3746"/>
    <w:rsid w:val="001A39E9"/>
    <w:rsid w:val="001A3B0A"/>
    <w:rsid w:val="001A3D43"/>
    <w:rsid w:val="001A3D6F"/>
    <w:rsid w:val="001A422A"/>
    <w:rsid w:val="001A44E5"/>
    <w:rsid w:val="001A4621"/>
    <w:rsid w:val="001A4761"/>
    <w:rsid w:val="001A47DB"/>
    <w:rsid w:val="001A4A0E"/>
    <w:rsid w:val="001A4AF1"/>
    <w:rsid w:val="001A4EDC"/>
    <w:rsid w:val="001A4FF9"/>
    <w:rsid w:val="001A5008"/>
    <w:rsid w:val="001A5012"/>
    <w:rsid w:val="001A54E9"/>
    <w:rsid w:val="001A550B"/>
    <w:rsid w:val="001A55BA"/>
    <w:rsid w:val="001A5610"/>
    <w:rsid w:val="001A5638"/>
    <w:rsid w:val="001A574C"/>
    <w:rsid w:val="001A5978"/>
    <w:rsid w:val="001A5B0D"/>
    <w:rsid w:val="001A5F28"/>
    <w:rsid w:val="001A66D9"/>
    <w:rsid w:val="001A68FC"/>
    <w:rsid w:val="001A6949"/>
    <w:rsid w:val="001A6B13"/>
    <w:rsid w:val="001A6C51"/>
    <w:rsid w:val="001A6C7D"/>
    <w:rsid w:val="001A72D0"/>
    <w:rsid w:val="001A7502"/>
    <w:rsid w:val="001A77BC"/>
    <w:rsid w:val="001A7CC4"/>
    <w:rsid w:val="001B0162"/>
    <w:rsid w:val="001B01BF"/>
    <w:rsid w:val="001B0589"/>
    <w:rsid w:val="001B0624"/>
    <w:rsid w:val="001B07A8"/>
    <w:rsid w:val="001B0BA6"/>
    <w:rsid w:val="001B112A"/>
    <w:rsid w:val="001B13A2"/>
    <w:rsid w:val="001B1589"/>
    <w:rsid w:val="001B1775"/>
    <w:rsid w:val="001B1A4C"/>
    <w:rsid w:val="001B2554"/>
    <w:rsid w:val="001B2603"/>
    <w:rsid w:val="001B279E"/>
    <w:rsid w:val="001B2907"/>
    <w:rsid w:val="001B298F"/>
    <w:rsid w:val="001B2C71"/>
    <w:rsid w:val="001B2D19"/>
    <w:rsid w:val="001B2D97"/>
    <w:rsid w:val="001B3034"/>
    <w:rsid w:val="001B303C"/>
    <w:rsid w:val="001B31A0"/>
    <w:rsid w:val="001B325E"/>
    <w:rsid w:val="001B3391"/>
    <w:rsid w:val="001B3574"/>
    <w:rsid w:val="001B36FD"/>
    <w:rsid w:val="001B37DA"/>
    <w:rsid w:val="001B38C1"/>
    <w:rsid w:val="001B3B57"/>
    <w:rsid w:val="001B3CE9"/>
    <w:rsid w:val="001B3DE5"/>
    <w:rsid w:val="001B4034"/>
    <w:rsid w:val="001B4119"/>
    <w:rsid w:val="001B439A"/>
    <w:rsid w:val="001B4456"/>
    <w:rsid w:val="001B44AC"/>
    <w:rsid w:val="001B44DC"/>
    <w:rsid w:val="001B457D"/>
    <w:rsid w:val="001B4707"/>
    <w:rsid w:val="001B4804"/>
    <w:rsid w:val="001B5009"/>
    <w:rsid w:val="001B5104"/>
    <w:rsid w:val="001B5A81"/>
    <w:rsid w:val="001B5B56"/>
    <w:rsid w:val="001B5BAE"/>
    <w:rsid w:val="001B5D5D"/>
    <w:rsid w:val="001B5EAD"/>
    <w:rsid w:val="001B61DE"/>
    <w:rsid w:val="001B62CF"/>
    <w:rsid w:val="001B6AB5"/>
    <w:rsid w:val="001B6AFD"/>
    <w:rsid w:val="001B6F71"/>
    <w:rsid w:val="001B7168"/>
    <w:rsid w:val="001B73A2"/>
    <w:rsid w:val="001B73E5"/>
    <w:rsid w:val="001B7418"/>
    <w:rsid w:val="001B7419"/>
    <w:rsid w:val="001B75AB"/>
    <w:rsid w:val="001B7622"/>
    <w:rsid w:val="001B762A"/>
    <w:rsid w:val="001B76D9"/>
    <w:rsid w:val="001B7868"/>
    <w:rsid w:val="001B7B99"/>
    <w:rsid w:val="001C0465"/>
    <w:rsid w:val="001C0546"/>
    <w:rsid w:val="001C0E68"/>
    <w:rsid w:val="001C0FD5"/>
    <w:rsid w:val="001C1557"/>
    <w:rsid w:val="001C1627"/>
    <w:rsid w:val="001C1840"/>
    <w:rsid w:val="001C191C"/>
    <w:rsid w:val="001C2314"/>
    <w:rsid w:val="001C37D0"/>
    <w:rsid w:val="001C38D4"/>
    <w:rsid w:val="001C3E95"/>
    <w:rsid w:val="001C4295"/>
    <w:rsid w:val="001C4577"/>
    <w:rsid w:val="001C4A3F"/>
    <w:rsid w:val="001C4B8B"/>
    <w:rsid w:val="001C4DC0"/>
    <w:rsid w:val="001C50B5"/>
    <w:rsid w:val="001C52BA"/>
    <w:rsid w:val="001C54FC"/>
    <w:rsid w:val="001C5730"/>
    <w:rsid w:val="001C573C"/>
    <w:rsid w:val="001C5826"/>
    <w:rsid w:val="001C5C58"/>
    <w:rsid w:val="001C5CF3"/>
    <w:rsid w:val="001C64A9"/>
    <w:rsid w:val="001C6726"/>
    <w:rsid w:val="001C6C48"/>
    <w:rsid w:val="001C6CA9"/>
    <w:rsid w:val="001C7020"/>
    <w:rsid w:val="001C708D"/>
    <w:rsid w:val="001C7277"/>
    <w:rsid w:val="001C75DC"/>
    <w:rsid w:val="001D06BA"/>
    <w:rsid w:val="001D0C7B"/>
    <w:rsid w:val="001D0FAD"/>
    <w:rsid w:val="001D0FBD"/>
    <w:rsid w:val="001D11A0"/>
    <w:rsid w:val="001D1587"/>
    <w:rsid w:val="001D184D"/>
    <w:rsid w:val="001D186B"/>
    <w:rsid w:val="001D1910"/>
    <w:rsid w:val="001D1A58"/>
    <w:rsid w:val="001D1C80"/>
    <w:rsid w:val="001D1CCB"/>
    <w:rsid w:val="001D1E59"/>
    <w:rsid w:val="001D2042"/>
    <w:rsid w:val="001D2385"/>
    <w:rsid w:val="001D23DF"/>
    <w:rsid w:val="001D2415"/>
    <w:rsid w:val="001D2667"/>
    <w:rsid w:val="001D26EB"/>
    <w:rsid w:val="001D29D9"/>
    <w:rsid w:val="001D2A7D"/>
    <w:rsid w:val="001D2BE6"/>
    <w:rsid w:val="001D35E7"/>
    <w:rsid w:val="001D3804"/>
    <w:rsid w:val="001D38D3"/>
    <w:rsid w:val="001D3B61"/>
    <w:rsid w:val="001D3C26"/>
    <w:rsid w:val="001D3DCE"/>
    <w:rsid w:val="001D3FC6"/>
    <w:rsid w:val="001D42F7"/>
    <w:rsid w:val="001D43E8"/>
    <w:rsid w:val="001D45D5"/>
    <w:rsid w:val="001D50A1"/>
    <w:rsid w:val="001D512F"/>
    <w:rsid w:val="001D5209"/>
    <w:rsid w:val="001D535B"/>
    <w:rsid w:val="001D5362"/>
    <w:rsid w:val="001D56E0"/>
    <w:rsid w:val="001D58DB"/>
    <w:rsid w:val="001D5ACD"/>
    <w:rsid w:val="001D5B90"/>
    <w:rsid w:val="001D60FB"/>
    <w:rsid w:val="001D62A2"/>
    <w:rsid w:val="001D6464"/>
    <w:rsid w:val="001D651B"/>
    <w:rsid w:val="001D6742"/>
    <w:rsid w:val="001D68EF"/>
    <w:rsid w:val="001D68F4"/>
    <w:rsid w:val="001D7BE2"/>
    <w:rsid w:val="001D7D1E"/>
    <w:rsid w:val="001D7E81"/>
    <w:rsid w:val="001E00CA"/>
    <w:rsid w:val="001E00D9"/>
    <w:rsid w:val="001E0126"/>
    <w:rsid w:val="001E03F4"/>
    <w:rsid w:val="001E04A9"/>
    <w:rsid w:val="001E064E"/>
    <w:rsid w:val="001E071B"/>
    <w:rsid w:val="001E0802"/>
    <w:rsid w:val="001E0AA4"/>
    <w:rsid w:val="001E0B39"/>
    <w:rsid w:val="001E0E67"/>
    <w:rsid w:val="001E0E8A"/>
    <w:rsid w:val="001E0F20"/>
    <w:rsid w:val="001E0F3D"/>
    <w:rsid w:val="001E122A"/>
    <w:rsid w:val="001E125E"/>
    <w:rsid w:val="001E142A"/>
    <w:rsid w:val="001E14C9"/>
    <w:rsid w:val="001E1660"/>
    <w:rsid w:val="001E183A"/>
    <w:rsid w:val="001E1929"/>
    <w:rsid w:val="001E19AF"/>
    <w:rsid w:val="001E1D61"/>
    <w:rsid w:val="001E1DDC"/>
    <w:rsid w:val="001E1E18"/>
    <w:rsid w:val="001E1F4A"/>
    <w:rsid w:val="001E2062"/>
    <w:rsid w:val="001E2183"/>
    <w:rsid w:val="001E21BE"/>
    <w:rsid w:val="001E23E6"/>
    <w:rsid w:val="001E260A"/>
    <w:rsid w:val="001E2644"/>
    <w:rsid w:val="001E268A"/>
    <w:rsid w:val="001E2BE5"/>
    <w:rsid w:val="001E2D6B"/>
    <w:rsid w:val="001E2EE5"/>
    <w:rsid w:val="001E3045"/>
    <w:rsid w:val="001E31E9"/>
    <w:rsid w:val="001E321C"/>
    <w:rsid w:val="001E3555"/>
    <w:rsid w:val="001E3E57"/>
    <w:rsid w:val="001E3FAB"/>
    <w:rsid w:val="001E4477"/>
    <w:rsid w:val="001E4711"/>
    <w:rsid w:val="001E4751"/>
    <w:rsid w:val="001E4D19"/>
    <w:rsid w:val="001E51D5"/>
    <w:rsid w:val="001E5364"/>
    <w:rsid w:val="001E59C0"/>
    <w:rsid w:val="001E5E01"/>
    <w:rsid w:val="001E67B5"/>
    <w:rsid w:val="001E68A2"/>
    <w:rsid w:val="001E68BC"/>
    <w:rsid w:val="001E69C7"/>
    <w:rsid w:val="001E6BE8"/>
    <w:rsid w:val="001E6D5F"/>
    <w:rsid w:val="001E6DE9"/>
    <w:rsid w:val="001E6F94"/>
    <w:rsid w:val="001E71DE"/>
    <w:rsid w:val="001E7376"/>
    <w:rsid w:val="001E7501"/>
    <w:rsid w:val="001E7898"/>
    <w:rsid w:val="001E7DD3"/>
    <w:rsid w:val="001F05E1"/>
    <w:rsid w:val="001F0C6F"/>
    <w:rsid w:val="001F10E3"/>
    <w:rsid w:val="001F10F8"/>
    <w:rsid w:val="001F1507"/>
    <w:rsid w:val="001F1678"/>
    <w:rsid w:val="001F1830"/>
    <w:rsid w:val="001F1FF0"/>
    <w:rsid w:val="001F219F"/>
    <w:rsid w:val="001F2279"/>
    <w:rsid w:val="001F2479"/>
    <w:rsid w:val="001F259A"/>
    <w:rsid w:val="001F269F"/>
    <w:rsid w:val="001F26B5"/>
    <w:rsid w:val="001F2A3B"/>
    <w:rsid w:val="001F2BAF"/>
    <w:rsid w:val="001F318E"/>
    <w:rsid w:val="001F32A7"/>
    <w:rsid w:val="001F33FD"/>
    <w:rsid w:val="001F344E"/>
    <w:rsid w:val="001F3905"/>
    <w:rsid w:val="001F39CF"/>
    <w:rsid w:val="001F3A26"/>
    <w:rsid w:val="001F3A52"/>
    <w:rsid w:val="001F3B9C"/>
    <w:rsid w:val="001F3C47"/>
    <w:rsid w:val="001F3C4D"/>
    <w:rsid w:val="001F3F9C"/>
    <w:rsid w:val="001F45AE"/>
    <w:rsid w:val="001F4A65"/>
    <w:rsid w:val="001F4BFE"/>
    <w:rsid w:val="001F4C6F"/>
    <w:rsid w:val="001F5029"/>
    <w:rsid w:val="001F52F2"/>
    <w:rsid w:val="001F534F"/>
    <w:rsid w:val="001F556E"/>
    <w:rsid w:val="001F5E39"/>
    <w:rsid w:val="001F5FB1"/>
    <w:rsid w:val="001F6053"/>
    <w:rsid w:val="001F60DF"/>
    <w:rsid w:val="001F6344"/>
    <w:rsid w:val="001F6517"/>
    <w:rsid w:val="001F674B"/>
    <w:rsid w:val="001F6798"/>
    <w:rsid w:val="001F6A53"/>
    <w:rsid w:val="001F6A55"/>
    <w:rsid w:val="001F6D81"/>
    <w:rsid w:val="001F7070"/>
    <w:rsid w:val="001F7A66"/>
    <w:rsid w:val="001F7B9F"/>
    <w:rsid w:val="001F7DA1"/>
    <w:rsid w:val="00200028"/>
    <w:rsid w:val="002000CD"/>
    <w:rsid w:val="002001C0"/>
    <w:rsid w:val="00200462"/>
    <w:rsid w:val="002004CA"/>
    <w:rsid w:val="002009F5"/>
    <w:rsid w:val="00200B67"/>
    <w:rsid w:val="00200CB1"/>
    <w:rsid w:val="00200ED4"/>
    <w:rsid w:val="002011C3"/>
    <w:rsid w:val="0020163D"/>
    <w:rsid w:val="002016D1"/>
    <w:rsid w:val="00201952"/>
    <w:rsid w:val="00201B2C"/>
    <w:rsid w:val="00201BF9"/>
    <w:rsid w:val="00201C10"/>
    <w:rsid w:val="00201DF1"/>
    <w:rsid w:val="00201F82"/>
    <w:rsid w:val="002020B1"/>
    <w:rsid w:val="0020247F"/>
    <w:rsid w:val="002026E1"/>
    <w:rsid w:val="002026FC"/>
    <w:rsid w:val="00202873"/>
    <w:rsid w:val="00202A22"/>
    <w:rsid w:val="00202A7A"/>
    <w:rsid w:val="00202BD8"/>
    <w:rsid w:val="00202BFB"/>
    <w:rsid w:val="00202ED0"/>
    <w:rsid w:val="00203962"/>
    <w:rsid w:val="00203BCD"/>
    <w:rsid w:val="00203C58"/>
    <w:rsid w:val="00204056"/>
    <w:rsid w:val="0020452B"/>
    <w:rsid w:val="002045E5"/>
    <w:rsid w:val="0020475F"/>
    <w:rsid w:val="00204975"/>
    <w:rsid w:val="00204D7E"/>
    <w:rsid w:val="00204E2F"/>
    <w:rsid w:val="0020526C"/>
    <w:rsid w:val="00205544"/>
    <w:rsid w:val="00205997"/>
    <w:rsid w:val="00205B0D"/>
    <w:rsid w:val="00205F58"/>
    <w:rsid w:val="002061CA"/>
    <w:rsid w:val="002066DB"/>
    <w:rsid w:val="00206889"/>
    <w:rsid w:val="0020690B"/>
    <w:rsid w:val="00206FA8"/>
    <w:rsid w:val="0020703B"/>
    <w:rsid w:val="00207281"/>
    <w:rsid w:val="002074A2"/>
    <w:rsid w:val="002074D0"/>
    <w:rsid w:val="002074DE"/>
    <w:rsid w:val="0020758D"/>
    <w:rsid w:val="00207590"/>
    <w:rsid w:val="002075B2"/>
    <w:rsid w:val="002104F8"/>
    <w:rsid w:val="00210668"/>
    <w:rsid w:val="00210BFE"/>
    <w:rsid w:val="00210FB6"/>
    <w:rsid w:val="002110F3"/>
    <w:rsid w:val="00211220"/>
    <w:rsid w:val="002116D9"/>
    <w:rsid w:val="00211767"/>
    <w:rsid w:val="00211799"/>
    <w:rsid w:val="002118D6"/>
    <w:rsid w:val="0021190D"/>
    <w:rsid w:val="00211BCD"/>
    <w:rsid w:val="00211E03"/>
    <w:rsid w:val="002120D4"/>
    <w:rsid w:val="002124C2"/>
    <w:rsid w:val="002128A0"/>
    <w:rsid w:val="00212D63"/>
    <w:rsid w:val="00212E93"/>
    <w:rsid w:val="00212FAA"/>
    <w:rsid w:val="00212FC7"/>
    <w:rsid w:val="002131CA"/>
    <w:rsid w:val="002138E3"/>
    <w:rsid w:val="00213A80"/>
    <w:rsid w:val="00213DC2"/>
    <w:rsid w:val="00213F0C"/>
    <w:rsid w:val="0021425C"/>
    <w:rsid w:val="002143DD"/>
    <w:rsid w:val="00214584"/>
    <w:rsid w:val="00214683"/>
    <w:rsid w:val="00214828"/>
    <w:rsid w:val="002148F1"/>
    <w:rsid w:val="00214900"/>
    <w:rsid w:val="00214A81"/>
    <w:rsid w:val="00214AE7"/>
    <w:rsid w:val="00214C83"/>
    <w:rsid w:val="00214DB2"/>
    <w:rsid w:val="00214F3C"/>
    <w:rsid w:val="00214F7B"/>
    <w:rsid w:val="0021516B"/>
    <w:rsid w:val="002151BD"/>
    <w:rsid w:val="00215225"/>
    <w:rsid w:val="002152AE"/>
    <w:rsid w:val="0021543A"/>
    <w:rsid w:val="002155E2"/>
    <w:rsid w:val="00215A21"/>
    <w:rsid w:val="00215C34"/>
    <w:rsid w:val="0021620B"/>
    <w:rsid w:val="002162A0"/>
    <w:rsid w:val="00216605"/>
    <w:rsid w:val="002169A2"/>
    <w:rsid w:val="00216D65"/>
    <w:rsid w:val="00216E00"/>
    <w:rsid w:val="00217469"/>
    <w:rsid w:val="0021752E"/>
    <w:rsid w:val="0021774E"/>
    <w:rsid w:val="00217E11"/>
    <w:rsid w:val="002204CA"/>
    <w:rsid w:val="0022072E"/>
    <w:rsid w:val="0022082D"/>
    <w:rsid w:val="00220C09"/>
    <w:rsid w:val="00220C57"/>
    <w:rsid w:val="00220D58"/>
    <w:rsid w:val="00220F3C"/>
    <w:rsid w:val="00220FD1"/>
    <w:rsid w:val="002215C2"/>
    <w:rsid w:val="00221631"/>
    <w:rsid w:val="00221C1C"/>
    <w:rsid w:val="00221C4F"/>
    <w:rsid w:val="00221D10"/>
    <w:rsid w:val="00221E1F"/>
    <w:rsid w:val="00221F57"/>
    <w:rsid w:val="00221F93"/>
    <w:rsid w:val="00222704"/>
    <w:rsid w:val="0022277C"/>
    <w:rsid w:val="0022297E"/>
    <w:rsid w:val="00222BF8"/>
    <w:rsid w:val="00222D0A"/>
    <w:rsid w:val="00222DFE"/>
    <w:rsid w:val="002239BC"/>
    <w:rsid w:val="00223E47"/>
    <w:rsid w:val="002247A8"/>
    <w:rsid w:val="002249A5"/>
    <w:rsid w:val="002249C9"/>
    <w:rsid w:val="00224AA4"/>
    <w:rsid w:val="00224B4C"/>
    <w:rsid w:val="00224BE6"/>
    <w:rsid w:val="002254A4"/>
    <w:rsid w:val="00225780"/>
    <w:rsid w:val="00225B05"/>
    <w:rsid w:val="00225B88"/>
    <w:rsid w:val="00225ED0"/>
    <w:rsid w:val="00226101"/>
    <w:rsid w:val="002269E9"/>
    <w:rsid w:val="00226FA4"/>
    <w:rsid w:val="00226FCF"/>
    <w:rsid w:val="002270E1"/>
    <w:rsid w:val="002270F4"/>
    <w:rsid w:val="002271DE"/>
    <w:rsid w:val="00227395"/>
    <w:rsid w:val="00227434"/>
    <w:rsid w:val="00227D7B"/>
    <w:rsid w:val="00227E2A"/>
    <w:rsid w:val="00227F45"/>
    <w:rsid w:val="00227FCF"/>
    <w:rsid w:val="002301DE"/>
    <w:rsid w:val="0023037E"/>
    <w:rsid w:val="002303AA"/>
    <w:rsid w:val="002307E6"/>
    <w:rsid w:val="00230848"/>
    <w:rsid w:val="002309EA"/>
    <w:rsid w:val="00230C01"/>
    <w:rsid w:val="00230D61"/>
    <w:rsid w:val="00230E97"/>
    <w:rsid w:val="00230FF8"/>
    <w:rsid w:val="0023133E"/>
    <w:rsid w:val="0023192F"/>
    <w:rsid w:val="00231CBF"/>
    <w:rsid w:val="00232512"/>
    <w:rsid w:val="002325B4"/>
    <w:rsid w:val="00232A96"/>
    <w:rsid w:val="00232E76"/>
    <w:rsid w:val="00232EAC"/>
    <w:rsid w:val="00233233"/>
    <w:rsid w:val="00233391"/>
    <w:rsid w:val="002334BD"/>
    <w:rsid w:val="002339C8"/>
    <w:rsid w:val="00233A32"/>
    <w:rsid w:val="00233A5B"/>
    <w:rsid w:val="00233A73"/>
    <w:rsid w:val="00233B23"/>
    <w:rsid w:val="00233DEB"/>
    <w:rsid w:val="00233EC7"/>
    <w:rsid w:val="00233F05"/>
    <w:rsid w:val="00234177"/>
    <w:rsid w:val="00234399"/>
    <w:rsid w:val="00234AAA"/>
    <w:rsid w:val="00234CE0"/>
    <w:rsid w:val="00234E8E"/>
    <w:rsid w:val="00234F9B"/>
    <w:rsid w:val="00234FC6"/>
    <w:rsid w:val="002350FE"/>
    <w:rsid w:val="00235139"/>
    <w:rsid w:val="00235486"/>
    <w:rsid w:val="00235AEE"/>
    <w:rsid w:val="00235BB1"/>
    <w:rsid w:val="00235D12"/>
    <w:rsid w:val="00235D97"/>
    <w:rsid w:val="00236059"/>
    <w:rsid w:val="00236478"/>
    <w:rsid w:val="00236498"/>
    <w:rsid w:val="00236836"/>
    <w:rsid w:val="00236A08"/>
    <w:rsid w:val="00236A89"/>
    <w:rsid w:val="00237033"/>
    <w:rsid w:val="00237626"/>
    <w:rsid w:val="002378F9"/>
    <w:rsid w:val="00237A6F"/>
    <w:rsid w:val="00237AE8"/>
    <w:rsid w:val="00237E00"/>
    <w:rsid w:val="00237ED7"/>
    <w:rsid w:val="00237F7B"/>
    <w:rsid w:val="00240119"/>
    <w:rsid w:val="00240326"/>
    <w:rsid w:val="00240CB6"/>
    <w:rsid w:val="00240D5A"/>
    <w:rsid w:val="002415A4"/>
    <w:rsid w:val="00241AF6"/>
    <w:rsid w:val="00241B57"/>
    <w:rsid w:val="00241EA0"/>
    <w:rsid w:val="00241F4E"/>
    <w:rsid w:val="002420D4"/>
    <w:rsid w:val="0024217D"/>
    <w:rsid w:val="002423A6"/>
    <w:rsid w:val="00242652"/>
    <w:rsid w:val="002427EB"/>
    <w:rsid w:val="00242909"/>
    <w:rsid w:val="00242D23"/>
    <w:rsid w:val="00242DB3"/>
    <w:rsid w:val="00242DB9"/>
    <w:rsid w:val="00243323"/>
    <w:rsid w:val="00243AF1"/>
    <w:rsid w:val="00243E65"/>
    <w:rsid w:val="00244233"/>
    <w:rsid w:val="002442D5"/>
    <w:rsid w:val="002444AD"/>
    <w:rsid w:val="002446E0"/>
    <w:rsid w:val="00244987"/>
    <w:rsid w:val="00244C40"/>
    <w:rsid w:val="00244D3C"/>
    <w:rsid w:val="00244FBA"/>
    <w:rsid w:val="00244FD4"/>
    <w:rsid w:val="0024531A"/>
    <w:rsid w:val="002454F2"/>
    <w:rsid w:val="002456F8"/>
    <w:rsid w:val="00245D0E"/>
    <w:rsid w:val="002465CA"/>
    <w:rsid w:val="002465D8"/>
    <w:rsid w:val="002465EB"/>
    <w:rsid w:val="002469CE"/>
    <w:rsid w:val="00246C3A"/>
    <w:rsid w:val="00246F0B"/>
    <w:rsid w:val="00246F89"/>
    <w:rsid w:val="00246FDF"/>
    <w:rsid w:val="00247756"/>
    <w:rsid w:val="00247C03"/>
    <w:rsid w:val="00247C77"/>
    <w:rsid w:val="00247C82"/>
    <w:rsid w:val="00247F56"/>
    <w:rsid w:val="002504D3"/>
    <w:rsid w:val="00250683"/>
    <w:rsid w:val="002507C6"/>
    <w:rsid w:val="00250923"/>
    <w:rsid w:val="00250BBD"/>
    <w:rsid w:val="00250D7B"/>
    <w:rsid w:val="00250E6A"/>
    <w:rsid w:val="0025138A"/>
    <w:rsid w:val="002513AE"/>
    <w:rsid w:val="00251AA5"/>
    <w:rsid w:val="00251B01"/>
    <w:rsid w:val="00251C58"/>
    <w:rsid w:val="00251DE4"/>
    <w:rsid w:val="00252015"/>
    <w:rsid w:val="002523AF"/>
    <w:rsid w:val="00252463"/>
    <w:rsid w:val="00252FA1"/>
    <w:rsid w:val="002533B3"/>
    <w:rsid w:val="00253424"/>
    <w:rsid w:val="00253853"/>
    <w:rsid w:val="00253885"/>
    <w:rsid w:val="002539D5"/>
    <w:rsid w:val="00253B42"/>
    <w:rsid w:val="00254067"/>
    <w:rsid w:val="002544BE"/>
    <w:rsid w:val="002545D6"/>
    <w:rsid w:val="0025465B"/>
    <w:rsid w:val="002546CB"/>
    <w:rsid w:val="00254C21"/>
    <w:rsid w:val="00254CC1"/>
    <w:rsid w:val="00255579"/>
    <w:rsid w:val="002555B8"/>
    <w:rsid w:val="00255920"/>
    <w:rsid w:val="00255B8C"/>
    <w:rsid w:val="00255C40"/>
    <w:rsid w:val="00255DD5"/>
    <w:rsid w:val="00255E6E"/>
    <w:rsid w:val="00255F48"/>
    <w:rsid w:val="002561F0"/>
    <w:rsid w:val="00256359"/>
    <w:rsid w:val="002563D1"/>
    <w:rsid w:val="0025698D"/>
    <w:rsid w:val="002569E9"/>
    <w:rsid w:val="00256A99"/>
    <w:rsid w:val="00256C1F"/>
    <w:rsid w:val="00256CEF"/>
    <w:rsid w:val="00256E9E"/>
    <w:rsid w:val="00257026"/>
    <w:rsid w:val="002571B3"/>
    <w:rsid w:val="002577E5"/>
    <w:rsid w:val="00257F52"/>
    <w:rsid w:val="0026035A"/>
    <w:rsid w:val="002604B7"/>
    <w:rsid w:val="00260586"/>
    <w:rsid w:val="002606AF"/>
    <w:rsid w:val="002606C6"/>
    <w:rsid w:val="00260854"/>
    <w:rsid w:val="00260B0A"/>
    <w:rsid w:val="00260B9E"/>
    <w:rsid w:val="00261098"/>
    <w:rsid w:val="002614A1"/>
    <w:rsid w:val="00262007"/>
    <w:rsid w:val="00262417"/>
    <w:rsid w:val="00262A9F"/>
    <w:rsid w:val="00262C1A"/>
    <w:rsid w:val="00262C68"/>
    <w:rsid w:val="00262D5D"/>
    <w:rsid w:val="0026301F"/>
    <w:rsid w:val="002632B5"/>
    <w:rsid w:val="0026349E"/>
    <w:rsid w:val="002635AA"/>
    <w:rsid w:val="00263B54"/>
    <w:rsid w:val="002641F6"/>
    <w:rsid w:val="002642A9"/>
    <w:rsid w:val="00264569"/>
    <w:rsid w:val="0026473B"/>
    <w:rsid w:val="00264863"/>
    <w:rsid w:val="0026487A"/>
    <w:rsid w:val="00264928"/>
    <w:rsid w:val="00265096"/>
    <w:rsid w:val="002650D9"/>
    <w:rsid w:val="002652AE"/>
    <w:rsid w:val="002652F3"/>
    <w:rsid w:val="00265354"/>
    <w:rsid w:val="0026579B"/>
    <w:rsid w:val="00265824"/>
    <w:rsid w:val="002659AA"/>
    <w:rsid w:val="002659EC"/>
    <w:rsid w:val="00265D3D"/>
    <w:rsid w:val="00265E29"/>
    <w:rsid w:val="00266362"/>
    <w:rsid w:val="002665C7"/>
    <w:rsid w:val="00266909"/>
    <w:rsid w:val="00266F0D"/>
    <w:rsid w:val="00266F33"/>
    <w:rsid w:val="00266F4A"/>
    <w:rsid w:val="00266F4B"/>
    <w:rsid w:val="0026709A"/>
    <w:rsid w:val="0026744D"/>
    <w:rsid w:val="002674F0"/>
    <w:rsid w:val="0026750B"/>
    <w:rsid w:val="0026782E"/>
    <w:rsid w:val="002678C5"/>
    <w:rsid w:val="00267A9E"/>
    <w:rsid w:val="00267D14"/>
    <w:rsid w:val="00267D74"/>
    <w:rsid w:val="00267F37"/>
    <w:rsid w:val="00270221"/>
    <w:rsid w:val="002702EB"/>
    <w:rsid w:val="00270630"/>
    <w:rsid w:val="00270640"/>
    <w:rsid w:val="002707D5"/>
    <w:rsid w:val="00270D35"/>
    <w:rsid w:val="00270FAB"/>
    <w:rsid w:val="0027137F"/>
    <w:rsid w:val="00271689"/>
    <w:rsid w:val="00271721"/>
    <w:rsid w:val="00271A34"/>
    <w:rsid w:val="00271E3A"/>
    <w:rsid w:val="0027231A"/>
    <w:rsid w:val="002723DB"/>
    <w:rsid w:val="00272566"/>
    <w:rsid w:val="00272640"/>
    <w:rsid w:val="002727FF"/>
    <w:rsid w:val="00272B75"/>
    <w:rsid w:val="00272D4A"/>
    <w:rsid w:val="002732E5"/>
    <w:rsid w:val="002737B9"/>
    <w:rsid w:val="00273A12"/>
    <w:rsid w:val="00273AF1"/>
    <w:rsid w:val="00273E51"/>
    <w:rsid w:val="00273E66"/>
    <w:rsid w:val="00273FE3"/>
    <w:rsid w:val="002742B2"/>
    <w:rsid w:val="0027473F"/>
    <w:rsid w:val="002748FC"/>
    <w:rsid w:val="00274906"/>
    <w:rsid w:val="00274954"/>
    <w:rsid w:val="00274CEA"/>
    <w:rsid w:val="00274E64"/>
    <w:rsid w:val="00274F03"/>
    <w:rsid w:val="00274FB8"/>
    <w:rsid w:val="002753A4"/>
    <w:rsid w:val="00275452"/>
    <w:rsid w:val="00275657"/>
    <w:rsid w:val="002756F7"/>
    <w:rsid w:val="002758E8"/>
    <w:rsid w:val="00276048"/>
    <w:rsid w:val="002761EC"/>
    <w:rsid w:val="0027629B"/>
    <w:rsid w:val="00276566"/>
    <w:rsid w:val="002765EA"/>
    <w:rsid w:val="002766F6"/>
    <w:rsid w:val="00276A4A"/>
    <w:rsid w:val="00276A8B"/>
    <w:rsid w:val="00276C1D"/>
    <w:rsid w:val="00276FCD"/>
    <w:rsid w:val="0027706B"/>
    <w:rsid w:val="00277201"/>
    <w:rsid w:val="002775A3"/>
    <w:rsid w:val="002777B0"/>
    <w:rsid w:val="00277DEA"/>
    <w:rsid w:val="00277DEB"/>
    <w:rsid w:val="00277E2C"/>
    <w:rsid w:val="00277E6F"/>
    <w:rsid w:val="0028010B"/>
    <w:rsid w:val="0028018F"/>
    <w:rsid w:val="002801B7"/>
    <w:rsid w:val="00280350"/>
    <w:rsid w:val="0028049F"/>
    <w:rsid w:val="002804EE"/>
    <w:rsid w:val="00280603"/>
    <w:rsid w:val="0028072A"/>
    <w:rsid w:val="00280828"/>
    <w:rsid w:val="00280932"/>
    <w:rsid w:val="00280A76"/>
    <w:rsid w:val="00280DEB"/>
    <w:rsid w:val="00280DF0"/>
    <w:rsid w:val="00280EC3"/>
    <w:rsid w:val="002811CB"/>
    <w:rsid w:val="00281553"/>
    <w:rsid w:val="0028198A"/>
    <w:rsid w:val="00281AC1"/>
    <w:rsid w:val="00281B92"/>
    <w:rsid w:val="00281E9B"/>
    <w:rsid w:val="002822BA"/>
    <w:rsid w:val="00282A9C"/>
    <w:rsid w:val="00282B7A"/>
    <w:rsid w:val="00282CB9"/>
    <w:rsid w:val="00282CDD"/>
    <w:rsid w:val="00282E93"/>
    <w:rsid w:val="0028329A"/>
    <w:rsid w:val="002836A9"/>
    <w:rsid w:val="00283B05"/>
    <w:rsid w:val="00283D01"/>
    <w:rsid w:val="002841C4"/>
    <w:rsid w:val="002841CD"/>
    <w:rsid w:val="0028450F"/>
    <w:rsid w:val="00284B80"/>
    <w:rsid w:val="00284E47"/>
    <w:rsid w:val="00285104"/>
    <w:rsid w:val="0028515F"/>
    <w:rsid w:val="002851B7"/>
    <w:rsid w:val="0028523A"/>
    <w:rsid w:val="002852A7"/>
    <w:rsid w:val="002854DA"/>
    <w:rsid w:val="002859C8"/>
    <w:rsid w:val="00285C14"/>
    <w:rsid w:val="00285F60"/>
    <w:rsid w:val="0028682C"/>
    <w:rsid w:val="002868AC"/>
    <w:rsid w:val="002868DE"/>
    <w:rsid w:val="00286F45"/>
    <w:rsid w:val="00286F62"/>
    <w:rsid w:val="002871DB"/>
    <w:rsid w:val="002872BA"/>
    <w:rsid w:val="00287365"/>
    <w:rsid w:val="00287751"/>
    <w:rsid w:val="002878B6"/>
    <w:rsid w:val="002878D9"/>
    <w:rsid w:val="00287985"/>
    <w:rsid w:val="002900C2"/>
    <w:rsid w:val="0029042D"/>
    <w:rsid w:val="002905C8"/>
    <w:rsid w:val="002907DA"/>
    <w:rsid w:val="002909AD"/>
    <w:rsid w:val="00290E71"/>
    <w:rsid w:val="00291368"/>
    <w:rsid w:val="002913ED"/>
    <w:rsid w:val="002918C5"/>
    <w:rsid w:val="00291949"/>
    <w:rsid w:val="00291A59"/>
    <w:rsid w:val="00291AA1"/>
    <w:rsid w:val="00291C31"/>
    <w:rsid w:val="00291D9D"/>
    <w:rsid w:val="00291EDE"/>
    <w:rsid w:val="00291F90"/>
    <w:rsid w:val="002920A1"/>
    <w:rsid w:val="00292119"/>
    <w:rsid w:val="00292356"/>
    <w:rsid w:val="00292724"/>
    <w:rsid w:val="0029278D"/>
    <w:rsid w:val="002927CC"/>
    <w:rsid w:val="002929B1"/>
    <w:rsid w:val="00292F79"/>
    <w:rsid w:val="0029306E"/>
    <w:rsid w:val="00293085"/>
    <w:rsid w:val="002936B1"/>
    <w:rsid w:val="00293714"/>
    <w:rsid w:val="0029382D"/>
    <w:rsid w:val="002939CC"/>
    <w:rsid w:val="00293BCE"/>
    <w:rsid w:val="0029421A"/>
    <w:rsid w:val="002950B6"/>
    <w:rsid w:val="002953F2"/>
    <w:rsid w:val="00295456"/>
    <w:rsid w:val="00295771"/>
    <w:rsid w:val="00295A44"/>
    <w:rsid w:val="00295A61"/>
    <w:rsid w:val="00295FF0"/>
    <w:rsid w:val="002962E9"/>
    <w:rsid w:val="0029639B"/>
    <w:rsid w:val="002963FC"/>
    <w:rsid w:val="0029661C"/>
    <w:rsid w:val="0029696C"/>
    <w:rsid w:val="002969D1"/>
    <w:rsid w:val="00296BD6"/>
    <w:rsid w:val="00296CD3"/>
    <w:rsid w:val="00297190"/>
    <w:rsid w:val="0029736C"/>
    <w:rsid w:val="00297410"/>
    <w:rsid w:val="0029742C"/>
    <w:rsid w:val="002974C0"/>
    <w:rsid w:val="0029784C"/>
    <w:rsid w:val="002978EA"/>
    <w:rsid w:val="00297B55"/>
    <w:rsid w:val="00297CD8"/>
    <w:rsid w:val="002A003A"/>
    <w:rsid w:val="002A004C"/>
    <w:rsid w:val="002A06B0"/>
    <w:rsid w:val="002A0B93"/>
    <w:rsid w:val="002A107F"/>
    <w:rsid w:val="002A1414"/>
    <w:rsid w:val="002A14D9"/>
    <w:rsid w:val="002A17D4"/>
    <w:rsid w:val="002A1AB1"/>
    <w:rsid w:val="002A1D16"/>
    <w:rsid w:val="002A2336"/>
    <w:rsid w:val="002A2653"/>
    <w:rsid w:val="002A2A1D"/>
    <w:rsid w:val="002A363C"/>
    <w:rsid w:val="002A393D"/>
    <w:rsid w:val="002A3B34"/>
    <w:rsid w:val="002A3D7D"/>
    <w:rsid w:val="002A3DAC"/>
    <w:rsid w:val="002A3E19"/>
    <w:rsid w:val="002A3EC8"/>
    <w:rsid w:val="002A3F58"/>
    <w:rsid w:val="002A3F5B"/>
    <w:rsid w:val="002A40E8"/>
    <w:rsid w:val="002A410C"/>
    <w:rsid w:val="002A432B"/>
    <w:rsid w:val="002A4563"/>
    <w:rsid w:val="002A4E0C"/>
    <w:rsid w:val="002A4E5B"/>
    <w:rsid w:val="002A529B"/>
    <w:rsid w:val="002A5595"/>
    <w:rsid w:val="002A5639"/>
    <w:rsid w:val="002A5902"/>
    <w:rsid w:val="002A5BAB"/>
    <w:rsid w:val="002A5C4A"/>
    <w:rsid w:val="002A5D0C"/>
    <w:rsid w:val="002A607D"/>
    <w:rsid w:val="002A6193"/>
    <w:rsid w:val="002A6319"/>
    <w:rsid w:val="002A69F6"/>
    <w:rsid w:val="002A6C5D"/>
    <w:rsid w:val="002A6CD7"/>
    <w:rsid w:val="002A6F2A"/>
    <w:rsid w:val="002A71DB"/>
    <w:rsid w:val="002A7275"/>
    <w:rsid w:val="002A790E"/>
    <w:rsid w:val="002A7A82"/>
    <w:rsid w:val="002A7C64"/>
    <w:rsid w:val="002A7D3B"/>
    <w:rsid w:val="002A7D49"/>
    <w:rsid w:val="002A7F9C"/>
    <w:rsid w:val="002B0114"/>
    <w:rsid w:val="002B04E3"/>
    <w:rsid w:val="002B0542"/>
    <w:rsid w:val="002B0579"/>
    <w:rsid w:val="002B0A9C"/>
    <w:rsid w:val="002B0D9C"/>
    <w:rsid w:val="002B1132"/>
    <w:rsid w:val="002B156E"/>
    <w:rsid w:val="002B1B67"/>
    <w:rsid w:val="002B1D10"/>
    <w:rsid w:val="002B1FFC"/>
    <w:rsid w:val="002B2306"/>
    <w:rsid w:val="002B237B"/>
    <w:rsid w:val="002B28F7"/>
    <w:rsid w:val="002B2ACA"/>
    <w:rsid w:val="002B2C6A"/>
    <w:rsid w:val="002B2CDA"/>
    <w:rsid w:val="002B2E00"/>
    <w:rsid w:val="002B2E40"/>
    <w:rsid w:val="002B31BF"/>
    <w:rsid w:val="002B3600"/>
    <w:rsid w:val="002B399D"/>
    <w:rsid w:val="002B40F8"/>
    <w:rsid w:val="002B417A"/>
    <w:rsid w:val="002B4248"/>
    <w:rsid w:val="002B425D"/>
    <w:rsid w:val="002B4497"/>
    <w:rsid w:val="002B44BF"/>
    <w:rsid w:val="002B4B2B"/>
    <w:rsid w:val="002B4CDD"/>
    <w:rsid w:val="002B52E1"/>
    <w:rsid w:val="002B54F2"/>
    <w:rsid w:val="002B55C9"/>
    <w:rsid w:val="002B560F"/>
    <w:rsid w:val="002B564F"/>
    <w:rsid w:val="002B577E"/>
    <w:rsid w:val="002B5E07"/>
    <w:rsid w:val="002B5FFD"/>
    <w:rsid w:val="002B6490"/>
    <w:rsid w:val="002B64A5"/>
    <w:rsid w:val="002B64E7"/>
    <w:rsid w:val="002B658A"/>
    <w:rsid w:val="002B6A22"/>
    <w:rsid w:val="002B6FEC"/>
    <w:rsid w:val="002B7015"/>
    <w:rsid w:val="002B7052"/>
    <w:rsid w:val="002B7117"/>
    <w:rsid w:val="002B7243"/>
    <w:rsid w:val="002B7263"/>
    <w:rsid w:val="002B7698"/>
    <w:rsid w:val="002B76ED"/>
    <w:rsid w:val="002B7863"/>
    <w:rsid w:val="002B79A6"/>
    <w:rsid w:val="002B79CB"/>
    <w:rsid w:val="002B7EDB"/>
    <w:rsid w:val="002B7F75"/>
    <w:rsid w:val="002B7FE9"/>
    <w:rsid w:val="002B7FFA"/>
    <w:rsid w:val="002C0126"/>
    <w:rsid w:val="002C04D0"/>
    <w:rsid w:val="002C06F0"/>
    <w:rsid w:val="002C0D87"/>
    <w:rsid w:val="002C0ED1"/>
    <w:rsid w:val="002C1054"/>
    <w:rsid w:val="002C10BC"/>
    <w:rsid w:val="002C10F6"/>
    <w:rsid w:val="002C1493"/>
    <w:rsid w:val="002C18AB"/>
    <w:rsid w:val="002C1D2F"/>
    <w:rsid w:val="002C1E16"/>
    <w:rsid w:val="002C214F"/>
    <w:rsid w:val="002C2B74"/>
    <w:rsid w:val="002C2CE2"/>
    <w:rsid w:val="002C31B6"/>
    <w:rsid w:val="002C341F"/>
    <w:rsid w:val="002C3667"/>
    <w:rsid w:val="002C37A2"/>
    <w:rsid w:val="002C388F"/>
    <w:rsid w:val="002C3F0B"/>
    <w:rsid w:val="002C404A"/>
    <w:rsid w:val="002C42C8"/>
    <w:rsid w:val="002C4609"/>
    <w:rsid w:val="002C4737"/>
    <w:rsid w:val="002C485D"/>
    <w:rsid w:val="002C48A0"/>
    <w:rsid w:val="002C4A68"/>
    <w:rsid w:val="002C5241"/>
    <w:rsid w:val="002C570E"/>
    <w:rsid w:val="002C5A16"/>
    <w:rsid w:val="002C5B85"/>
    <w:rsid w:val="002C5BBB"/>
    <w:rsid w:val="002C6647"/>
    <w:rsid w:val="002C669C"/>
    <w:rsid w:val="002C66BC"/>
    <w:rsid w:val="002C680F"/>
    <w:rsid w:val="002C6960"/>
    <w:rsid w:val="002C69FC"/>
    <w:rsid w:val="002C74EF"/>
    <w:rsid w:val="002C779F"/>
    <w:rsid w:val="002C7981"/>
    <w:rsid w:val="002C7AB4"/>
    <w:rsid w:val="002C7B98"/>
    <w:rsid w:val="002C7CA4"/>
    <w:rsid w:val="002C7D65"/>
    <w:rsid w:val="002C7DBB"/>
    <w:rsid w:val="002C7F9D"/>
    <w:rsid w:val="002D032C"/>
    <w:rsid w:val="002D0702"/>
    <w:rsid w:val="002D072B"/>
    <w:rsid w:val="002D0799"/>
    <w:rsid w:val="002D084F"/>
    <w:rsid w:val="002D0A87"/>
    <w:rsid w:val="002D0A94"/>
    <w:rsid w:val="002D11C1"/>
    <w:rsid w:val="002D13A4"/>
    <w:rsid w:val="002D15E8"/>
    <w:rsid w:val="002D1F71"/>
    <w:rsid w:val="002D2001"/>
    <w:rsid w:val="002D2069"/>
    <w:rsid w:val="002D215C"/>
    <w:rsid w:val="002D21D0"/>
    <w:rsid w:val="002D2221"/>
    <w:rsid w:val="002D251A"/>
    <w:rsid w:val="002D2685"/>
    <w:rsid w:val="002D275D"/>
    <w:rsid w:val="002D2E6B"/>
    <w:rsid w:val="002D2E7C"/>
    <w:rsid w:val="002D3208"/>
    <w:rsid w:val="002D32AC"/>
    <w:rsid w:val="002D374B"/>
    <w:rsid w:val="002D3786"/>
    <w:rsid w:val="002D38DA"/>
    <w:rsid w:val="002D3BBF"/>
    <w:rsid w:val="002D3FA6"/>
    <w:rsid w:val="002D4047"/>
    <w:rsid w:val="002D427B"/>
    <w:rsid w:val="002D44E3"/>
    <w:rsid w:val="002D46B4"/>
    <w:rsid w:val="002D471D"/>
    <w:rsid w:val="002D4753"/>
    <w:rsid w:val="002D4B2F"/>
    <w:rsid w:val="002D4B88"/>
    <w:rsid w:val="002D4CD5"/>
    <w:rsid w:val="002D4CF0"/>
    <w:rsid w:val="002D4DE4"/>
    <w:rsid w:val="002D4FC9"/>
    <w:rsid w:val="002D523A"/>
    <w:rsid w:val="002D5261"/>
    <w:rsid w:val="002D5292"/>
    <w:rsid w:val="002D58B0"/>
    <w:rsid w:val="002D5B3F"/>
    <w:rsid w:val="002D5B86"/>
    <w:rsid w:val="002D5BE9"/>
    <w:rsid w:val="002D5C79"/>
    <w:rsid w:val="002D5DA6"/>
    <w:rsid w:val="002D5ED2"/>
    <w:rsid w:val="002D6495"/>
    <w:rsid w:val="002D6A98"/>
    <w:rsid w:val="002D6C8C"/>
    <w:rsid w:val="002D6C9D"/>
    <w:rsid w:val="002D702B"/>
    <w:rsid w:val="002D7250"/>
    <w:rsid w:val="002D773E"/>
    <w:rsid w:val="002D7A6E"/>
    <w:rsid w:val="002D7F15"/>
    <w:rsid w:val="002E0294"/>
    <w:rsid w:val="002E070C"/>
    <w:rsid w:val="002E072B"/>
    <w:rsid w:val="002E0915"/>
    <w:rsid w:val="002E0A2E"/>
    <w:rsid w:val="002E0CE6"/>
    <w:rsid w:val="002E142A"/>
    <w:rsid w:val="002E18D6"/>
    <w:rsid w:val="002E1947"/>
    <w:rsid w:val="002E1D0C"/>
    <w:rsid w:val="002E1D24"/>
    <w:rsid w:val="002E1EFF"/>
    <w:rsid w:val="002E2067"/>
    <w:rsid w:val="002E214C"/>
    <w:rsid w:val="002E2224"/>
    <w:rsid w:val="002E2391"/>
    <w:rsid w:val="002E24D7"/>
    <w:rsid w:val="002E2E9C"/>
    <w:rsid w:val="002E318C"/>
    <w:rsid w:val="002E32C2"/>
    <w:rsid w:val="002E32EB"/>
    <w:rsid w:val="002E3546"/>
    <w:rsid w:val="002E364A"/>
    <w:rsid w:val="002E39DD"/>
    <w:rsid w:val="002E3B88"/>
    <w:rsid w:val="002E460A"/>
    <w:rsid w:val="002E480C"/>
    <w:rsid w:val="002E487D"/>
    <w:rsid w:val="002E4899"/>
    <w:rsid w:val="002E48D1"/>
    <w:rsid w:val="002E4B33"/>
    <w:rsid w:val="002E4F98"/>
    <w:rsid w:val="002E51BC"/>
    <w:rsid w:val="002E522A"/>
    <w:rsid w:val="002E53AC"/>
    <w:rsid w:val="002E53C3"/>
    <w:rsid w:val="002E54F7"/>
    <w:rsid w:val="002E5609"/>
    <w:rsid w:val="002E57D7"/>
    <w:rsid w:val="002E58E2"/>
    <w:rsid w:val="002E59D1"/>
    <w:rsid w:val="002E5ACE"/>
    <w:rsid w:val="002E5B84"/>
    <w:rsid w:val="002E5BD3"/>
    <w:rsid w:val="002E5BE3"/>
    <w:rsid w:val="002E5E86"/>
    <w:rsid w:val="002E60E8"/>
    <w:rsid w:val="002E6268"/>
    <w:rsid w:val="002E65D1"/>
    <w:rsid w:val="002E679F"/>
    <w:rsid w:val="002E68AA"/>
    <w:rsid w:val="002E68BB"/>
    <w:rsid w:val="002E6B74"/>
    <w:rsid w:val="002E6B82"/>
    <w:rsid w:val="002E6D54"/>
    <w:rsid w:val="002E6FD8"/>
    <w:rsid w:val="002E70A9"/>
    <w:rsid w:val="002E7138"/>
    <w:rsid w:val="002E74B5"/>
    <w:rsid w:val="002E765D"/>
    <w:rsid w:val="002E7695"/>
    <w:rsid w:val="002E7728"/>
    <w:rsid w:val="002E7910"/>
    <w:rsid w:val="002E7D65"/>
    <w:rsid w:val="002E7F07"/>
    <w:rsid w:val="002F01A0"/>
    <w:rsid w:val="002F034F"/>
    <w:rsid w:val="002F053C"/>
    <w:rsid w:val="002F05BB"/>
    <w:rsid w:val="002F0620"/>
    <w:rsid w:val="002F072A"/>
    <w:rsid w:val="002F087B"/>
    <w:rsid w:val="002F08BD"/>
    <w:rsid w:val="002F0908"/>
    <w:rsid w:val="002F0974"/>
    <w:rsid w:val="002F09E5"/>
    <w:rsid w:val="002F0A2F"/>
    <w:rsid w:val="002F0B32"/>
    <w:rsid w:val="002F0B74"/>
    <w:rsid w:val="002F0C3D"/>
    <w:rsid w:val="002F0DCF"/>
    <w:rsid w:val="002F0EF7"/>
    <w:rsid w:val="002F110E"/>
    <w:rsid w:val="002F1117"/>
    <w:rsid w:val="002F1384"/>
    <w:rsid w:val="002F13D9"/>
    <w:rsid w:val="002F140A"/>
    <w:rsid w:val="002F15E1"/>
    <w:rsid w:val="002F15FC"/>
    <w:rsid w:val="002F196D"/>
    <w:rsid w:val="002F1B67"/>
    <w:rsid w:val="002F1E52"/>
    <w:rsid w:val="002F1F5F"/>
    <w:rsid w:val="002F1FD0"/>
    <w:rsid w:val="002F234D"/>
    <w:rsid w:val="002F252C"/>
    <w:rsid w:val="002F2837"/>
    <w:rsid w:val="002F2B58"/>
    <w:rsid w:val="002F2CBA"/>
    <w:rsid w:val="002F2D3D"/>
    <w:rsid w:val="002F2D89"/>
    <w:rsid w:val="002F2E58"/>
    <w:rsid w:val="002F3392"/>
    <w:rsid w:val="002F34B2"/>
    <w:rsid w:val="002F3837"/>
    <w:rsid w:val="002F3E20"/>
    <w:rsid w:val="002F40CC"/>
    <w:rsid w:val="002F446A"/>
    <w:rsid w:val="002F4533"/>
    <w:rsid w:val="002F49DB"/>
    <w:rsid w:val="002F4D98"/>
    <w:rsid w:val="002F5283"/>
    <w:rsid w:val="002F53D0"/>
    <w:rsid w:val="002F543C"/>
    <w:rsid w:val="002F5540"/>
    <w:rsid w:val="002F560F"/>
    <w:rsid w:val="002F566D"/>
    <w:rsid w:val="002F60E8"/>
    <w:rsid w:val="002F6314"/>
    <w:rsid w:val="002F637B"/>
    <w:rsid w:val="002F6597"/>
    <w:rsid w:val="002F6935"/>
    <w:rsid w:val="002F6A88"/>
    <w:rsid w:val="002F6C5E"/>
    <w:rsid w:val="002F7010"/>
    <w:rsid w:val="002F751E"/>
    <w:rsid w:val="002F7642"/>
    <w:rsid w:val="002F7659"/>
    <w:rsid w:val="002F77C0"/>
    <w:rsid w:val="002F789E"/>
    <w:rsid w:val="002F78D1"/>
    <w:rsid w:val="002F7C2B"/>
    <w:rsid w:val="002F7F97"/>
    <w:rsid w:val="002F7FC6"/>
    <w:rsid w:val="0030072F"/>
    <w:rsid w:val="003009F1"/>
    <w:rsid w:val="00300CAD"/>
    <w:rsid w:val="00300DCB"/>
    <w:rsid w:val="0030122F"/>
    <w:rsid w:val="00301805"/>
    <w:rsid w:val="00301FC1"/>
    <w:rsid w:val="00302446"/>
    <w:rsid w:val="0030258E"/>
    <w:rsid w:val="0030262A"/>
    <w:rsid w:val="00302BB7"/>
    <w:rsid w:val="00303446"/>
    <w:rsid w:val="00303488"/>
    <w:rsid w:val="00303754"/>
    <w:rsid w:val="00303813"/>
    <w:rsid w:val="00303A12"/>
    <w:rsid w:val="00303DE3"/>
    <w:rsid w:val="003041A5"/>
    <w:rsid w:val="00304217"/>
    <w:rsid w:val="00304358"/>
    <w:rsid w:val="003045EA"/>
    <w:rsid w:val="0030473E"/>
    <w:rsid w:val="003051BE"/>
    <w:rsid w:val="00305375"/>
    <w:rsid w:val="003054D3"/>
    <w:rsid w:val="00305562"/>
    <w:rsid w:val="003055C9"/>
    <w:rsid w:val="00305706"/>
    <w:rsid w:val="0030588F"/>
    <w:rsid w:val="0030595E"/>
    <w:rsid w:val="00305C99"/>
    <w:rsid w:val="00306159"/>
    <w:rsid w:val="00306277"/>
    <w:rsid w:val="00306717"/>
    <w:rsid w:val="00306981"/>
    <w:rsid w:val="003069B2"/>
    <w:rsid w:val="00306BB3"/>
    <w:rsid w:val="00306BD3"/>
    <w:rsid w:val="00306C18"/>
    <w:rsid w:val="00306D9B"/>
    <w:rsid w:val="00306ED7"/>
    <w:rsid w:val="0030727C"/>
    <w:rsid w:val="003072C6"/>
    <w:rsid w:val="00307683"/>
    <w:rsid w:val="003079CA"/>
    <w:rsid w:val="00307B7A"/>
    <w:rsid w:val="00307C12"/>
    <w:rsid w:val="00307DD3"/>
    <w:rsid w:val="00307F68"/>
    <w:rsid w:val="0031012A"/>
    <w:rsid w:val="003102B6"/>
    <w:rsid w:val="003103A2"/>
    <w:rsid w:val="003104BA"/>
    <w:rsid w:val="0031055C"/>
    <w:rsid w:val="003106E5"/>
    <w:rsid w:val="00310720"/>
    <w:rsid w:val="00310819"/>
    <w:rsid w:val="00310843"/>
    <w:rsid w:val="00310A96"/>
    <w:rsid w:val="00310AAA"/>
    <w:rsid w:val="00310C15"/>
    <w:rsid w:val="00310F3A"/>
    <w:rsid w:val="0031140F"/>
    <w:rsid w:val="003119A5"/>
    <w:rsid w:val="00311AC8"/>
    <w:rsid w:val="00311C65"/>
    <w:rsid w:val="00311CD7"/>
    <w:rsid w:val="00311EC6"/>
    <w:rsid w:val="0031208A"/>
    <w:rsid w:val="003120B8"/>
    <w:rsid w:val="0031213B"/>
    <w:rsid w:val="00312406"/>
    <w:rsid w:val="00312746"/>
    <w:rsid w:val="0031284D"/>
    <w:rsid w:val="003128E7"/>
    <w:rsid w:val="0031296A"/>
    <w:rsid w:val="00312C19"/>
    <w:rsid w:val="00312CA0"/>
    <w:rsid w:val="00312D35"/>
    <w:rsid w:val="00312D55"/>
    <w:rsid w:val="00312E1B"/>
    <w:rsid w:val="00312E37"/>
    <w:rsid w:val="003131EC"/>
    <w:rsid w:val="00313220"/>
    <w:rsid w:val="00313253"/>
    <w:rsid w:val="0031351F"/>
    <w:rsid w:val="003139E3"/>
    <w:rsid w:val="00313FC6"/>
    <w:rsid w:val="003141F9"/>
    <w:rsid w:val="003145EC"/>
    <w:rsid w:val="003146FA"/>
    <w:rsid w:val="00314906"/>
    <w:rsid w:val="00314F2A"/>
    <w:rsid w:val="0031517E"/>
    <w:rsid w:val="003152C2"/>
    <w:rsid w:val="00315426"/>
    <w:rsid w:val="00315532"/>
    <w:rsid w:val="003158DF"/>
    <w:rsid w:val="00315BC3"/>
    <w:rsid w:val="00315BFF"/>
    <w:rsid w:val="00315F42"/>
    <w:rsid w:val="00315F5C"/>
    <w:rsid w:val="00316084"/>
    <w:rsid w:val="00316284"/>
    <w:rsid w:val="00316624"/>
    <w:rsid w:val="00316696"/>
    <w:rsid w:val="00316B72"/>
    <w:rsid w:val="00316E47"/>
    <w:rsid w:val="00316E66"/>
    <w:rsid w:val="003170BD"/>
    <w:rsid w:val="00317202"/>
    <w:rsid w:val="0031754B"/>
    <w:rsid w:val="0031760A"/>
    <w:rsid w:val="003177EC"/>
    <w:rsid w:val="0031788D"/>
    <w:rsid w:val="00317992"/>
    <w:rsid w:val="003179BE"/>
    <w:rsid w:val="00317A04"/>
    <w:rsid w:val="00317CF4"/>
    <w:rsid w:val="00317F93"/>
    <w:rsid w:val="0032013A"/>
    <w:rsid w:val="0032015E"/>
    <w:rsid w:val="00320263"/>
    <w:rsid w:val="00320556"/>
    <w:rsid w:val="00320806"/>
    <w:rsid w:val="0032081E"/>
    <w:rsid w:val="00320E5A"/>
    <w:rsid w:val="00320F0A"/>
    <w:rsid w:val="00320F80"/>
    <w:rsid w:val="00321C61"/>
    <w:rsid w:val="00321D5B"/>
    <w:rsid w:val="00321D86"/>
    <w:rsid w:val="0032223E"/>
    <w:rsid w:val="003223FB"/>
    <w:rsid w:val="00322543"/>
    <w:rsid w:val="00322CD2"/>
    <w:rsid w:val="00322F6B"/>
    <w:rsid w:val="00322FF0"/>
    <w:rsid w:val="003234B0"/>
    <w:rsid w:val="0032372B"/>
    <w:rsid w:val="00323923"/>
    <w:rsid w:val="00323C18"/>
    <w:rsid w:val="00323C3D"/>
    <w:rsid w:val="00323D4D"/>
    <w:rsid w:val="00323FCC"/>
    <w:rsid w:val="00324100"/>
    <w:rsid w:val="00324147"/>
    <w:rsid w:val="00324250"/>
    <w:rsid w:val="00324799"/>
    <w:rsid w:val="00324C5E"/>
    <w:rsid w:val="00325090"/>
    <w:rsid w:val="003250FB"/>
    <w:rsid w:val="00325198"/>
    <w:rsid w:val="00325209"/>
    <w:rsid w:val="0032529A"/>
    <w:rsid w:val="003254D7"/>
    <w:rsid w:val="00325609"/>
    <w:rsid w:val="003258AF"/>
    <w:rsid w:val="003258C7"/>
    <w:rsid w:val="00325A4E"/>
    <w:rsid w:val="00325B72"/>
    <w:rsid w:val="00326457"/>
    <w:rsid w:val="00326B35"/>
    <w:rsid w:val="00326CA3"/>
    <w:rsid w:val="00326E56"/>
    <w:rsid w:val="003271F3"/>
    <w:rsid w:val="0032728A"/>
    <w:rsid w:val="0032742D"/>
    <w:rsid w:val="00327574"/>
    <w:rsid w:val="003276FF"/>
    <w:rsid w:val="0032789D"/>
    <w:rsid w:val="00327C93"/>
    <w:rsid w:val="00327CFF"/>
    <w:rsid w:val="00327D59"/>
    <w:rsid w:val="00327E2F"/>
    <w:rsid w:val="00327F87"/>
    <w:rsid w:val="00330783"/>
    <w:rsid w:val="003307EB"/>
    <w:rsid w:val="00330CD6"/>
    <w:rsid w:val="0033110C"/>
    <w:rsid w:val="00331406"/>
    <w:rsid w:val="0033158B"/>
    <w:rsid w:val="0033167F"/>
    <w:rsid w:val="0033171F"/>
    <w:rsid w:val="003318D3"/>
    <w:rsid w:val="003318ED"/>
    <w:rsid w:val="00331A57"/>
    <w:rsid w:val="00331E60"/>
    <w:rsid w:val="00331EAE"/>
    <w:rsid w:val="00331F19"/>
    <w:rsid w:val="0033241B"/>
    <w:rsid w:val="0033286E"/>
    <w:rsid w:val="00332A99"/>
    <w:rsid w:val="003331C0"/>
    <w:rsid w:val="0033354E"/>
    <w:rsid w:val="00333580"/>
    <w:rsid w:val="003336C5"/>
    <w:rsid w:val="00333781"/>
    <w:rsid w:val="00333906"/>
    <w:rsid w:val="00333A2F"/>
    <w:rsid w:val="00333C0F"/>
    <w:rsid w:val="0033442A"/>
    <w:rsid w:val="00334538"/>
    <w:rsid w:val="00334668"/>
    <w:rsid w:val="003348BB"/>
    <w:rsid w:val="00334987"/>
    <w:rsid w:val="00334B16"/>
    <w:rsid w:val="00334B62"/>
    <w:rsid w:val="00335248"/>
    <w:rsid w:val="003354E4"/>
    <w:rsid w:val="0033554E"/>
    <w:rsid w:val="0033587A"/>
    <w:rsid w:val="00335B77"/>
    <w:rsid w:val="00335C6B"/>
    <w:rsid w:val="00335D21"/>
    <w:rsid w:val="00335D95"/>
    <w:rsid w:val="00335F7B"/>
    <w:rsid w:val="0033621E"/>
    <w:rsid w:val="0033622A"/>
    <w:rsid w:val="003364DA"/>
    <w:rsid w:val="003365B1"/>
    <w:rsid w:val="00336DA7"/>
    <w:rsid w:val="00337182"/>
    <w:rsid w:val="0033793C"/>
    <w:rsid w:val="00337D02"/>
    <w:rsid w:val="00337D72"/>
    <w:rsid w:val="00337E30"/>
    <w:rsid w:val="00340154"/>
    <w:rsid w:val="0034024E"/>
    <w:rsid w:val="0034026E"/>
    <w:rsid w:val="003402C6"/>
    <w:rsid w:val="003406A1"/>
    <w:rsid w:val="00340786"/>
    <w:rsid w:val="003408B4"/>
    <w:rsid w:val="00340AD7"/>
    <w:rsid w:val="00340BE6"/>
    <w:rsid w:val="00340C83"/>
    <w:rsid w:val="00340D7F"/>
    <w:rsid w:val="00341013"/>
    <w:rsid w:val="0034103E"/>
    <w:rsid w:val="003411A7"/>
    <w:rsid w:val="003411C3"/>
    <w:rsid w:val="003412E2"/>
    <w:rsid w:val="0034140A"/>
    <w:rsid w:val="0034142C"/>
    <w:rsid w:val="003414C3"/>
    <w:rsid w:val="00341740"/>
    <w:rsid w:val="0034190E"/>
    <w:rsid w:val="00341C64"/>
    <w:rsid w:val="00341C8F"/>
    <w:rsid w:val="00341CC4"/>
    <w:rsid w:val="00341D23"/>
    <w:rsid w:val="00341D5E"/>
    <w:rsid w:val="00341EBD"/>
    <w:rsid w:val="00341EC8"/>
    <w:rsid w:val="00341F3B"/>
    <w:rsid w:val="003422FF"/>
    <w:rsid w:val="0034256B"/>
    <w:rsid w:val="003426C6"/>
    <w:rsid w:val="0034287F"/>
    <w:rsid w:val="00342A62"/>
    <w:rsid w:val="00342BED"/>
    <w:rsid w:val="00342C10"/>
    <w:rsid w:val="00342F1D"/>
    <w:rsid w:val="00342FF5"/>
    <w:rsid w:val="003430A1"/>
    <w:rsid w:val="0034326F"/>
    <w:rsid w:val="003439AD"/>
    <w:rsid w:val="00343A0A"/>
    <w:rsid w:val="00343ABB"/>
    <w:rsid w:val="00343B11"/>
    <w:rsid w:val="00343CF2"/>
    <w:rsid w:val="00343D8F"/>
    <w:rsid w:val="00344731"/>
    <w:rsid w:val="00344775"/>
    <w:rsid w:val="00344BE8"/>
    <w:rsid w:val="00344E7D"/>
    <w:rsid w:val="00344EAF"/>
    <w:rsid w:val="003450E8"/>
    <w:rsid w:val="0034514B"/>
    <w:rsid w:val="0034536A"/>
    <w:rsid w:val="00345464"/>
    <w:rsid w:val="0034569F"/>
    <w:rsid w:val="00345778"/>
    <w:rsid w:val="00345B0A"/>
    <w:rsid w:val="00345BDB"/>
    <w:rsid w:val="00345C4B"/>
    <w:rsid w:val="00345D0B"/>
    <w:rsid w:val="00345D77"/>
    <w:rsid w:val="00345D8C"/>
    <w:rsid w:val="00345FA2"/>
    <w:rsid w:val="00345FEB"/>
    <w:rsid w:val="0034601B"/>
    <w:rsid w:val="003461F0"/>
    <w:rsid w:val="003463DE"/>
    <w:rsid w:val="003464EF"/>
    <w:rsid w:val="0034660D"/>
    <w:rsid w:val="003467AF"/>
    <w:rsid w:val="00346B16"/>
    <w:rsid w:val="00346BB9"/>
    <w:rsid w:val="00346D3F"/>
    <w:rsid w:val="00346E05"/>
    <w:rsid w:val="00346E24"/>
    <w:rsid w:val="003471B9"/>
    <w:rsid w:val="0034729D"/>
    <w:rsid w:val="003473BA"/>
    <w:rsid w:val="00347447"/>
    <w:rsid w:val="00347487"/>
    <w:rsid w:val="00347594"/>
    <w:rsid w:val="00347BF6"/>
    <w:rsid w:val="00347D36"/>
    <w:rsid w:val="00347EB2"/>
    <w:rsid w:val="003501F1"/>
    <w:rsid w:val="0035023A"/>
    <w:rsid w:val="00350266"/>
    <w:rsid w:val="0035036E"/>
    <w:rsid w:val="003503CD"/>
    <w:rsid w:val="00350400"/>
    <w:rsid w:val="003504BB"/>
    <w:rsid w:val="003504EC"/>
    <w:rsid w:val="003505CF"/>
    <w:rsid w:val="003506E7"/>
    <w:rsid w:val="003507C5"/>
    <w:rsid w:val="00350917"/>
    <w:rsid w:val="00350A75"/>
    <w:rsid w:val="00350C5D"/>
    <w:rsid w:val="00350D53"/>
    <w:rsid w:val="003511EB"/>
    <w:rsid w:val="00351336"/>
    <w:rsid w:val="0035164C"/>
    <w:rsid w:val="0035179A"/>
    <w:rsid w:val="0035195F"/>
    <w:rsid w:val="00351DB6"/>
    <w:rsid w:val="00351E8D"/>
    <w:rsid w:val="00351EEF"/>
    <w:rsid w:val="0035209F"/>
    <w:rsid w:val="0035223A"/>
    <w:rsid w:val="00352FE9"/>
    <w:rsid w:val="00353110"/>
    <w:rsid w:val="003532E3"/>
    <w:rsid w:val="003535FA"/>
    <w:rsid w:val="00353B31"/>
    <w:rsid w:val="00353E5C"/>
    <w:rsid w:val="00354203"/>
    <w:rsid w:val="003542BD"/>
    <w:rsid w:val="0035480A"/>
    <w:rsid w:val="00354CF2"/>
    <w:rsid w:val="0035506E"/>
    <w:rsid w:val="003551A2"/>
    <w:rsid w:val="0035548E"/>
    <w:rsid w:val="0035557A"/>
    <w:rsid w:val="00355735"/>
    <w:rsid w:val="00355818"/>
    <w:rsid w:val="003558ED"/>
    <w:rsid w:val="00355CF5"/>
    <w:rsid w:val="003562D0"/>
    <w:rsid w:val="00356326"/>
    <w:rsid w:val="0035640A"/>
    <w:rsid w:val="003564EE"/>
    <w:rsid w:val="0035694D"/>
    <w:rsid w:val="003569E3"/>
    <w:rsid w:val="00356A47"/>
    <w:rsid w:val="00356FF2"/>
    <w:rsid w:val="00357228"/>
    <w:rsid w:val="003572D6"/>
    <w:rsid w:val="0035741A"/>
    <w:rsid w:val="0035746B"/>
    <w:rsid w:val="00357619"/>
    <w:rsid w:val="00357639"/>
    <w:rsid w:val="0035782D"/>
    <w:rsid w:val="00357A1F"/>
    <w:rsid w:val="00357ACB"/>
    <w:rsid w:val="00357D8C"/>
    <w:rsid w:val="003601B6"/>
    <w:rsid w:val="003601EA"/>
    <w:rsid w:val="0036036D"/>
    <w:rsid w:val="003603F0"/>
    <w:rsid w:val="00360470"/>
    <w:rsid w:val="003606AC"/>
    <w:rsid w:val="00360D16"/>
    <w:rsid w:val="00361298"/>
    <w:rsid w:val="0036131D"/>
    <w:rsid w:val="00361376"/>
    <w:rsid w:val="003615FB"/>
    <w:rsid w:val="0036169B"/>
    <w:rsid w:val="00361848"/>
    <w:rsid w:val="00361879"/>
    <w:rsid w:val="00361C94"/>
    <w:rsid w:val="00361F07"/>
    <w:rsid w:val="00361F8C"/>
    <w:rsid w:val="003623E7"/>
    <w:rsid w:val="003626D4"/>
    <w:rsid w:val="00362B34"/>
    <w:rsid w:val="00362C3A"/>
    <w:rsid w:val="00362EE0"/>
    <w:rsid w:val="0036313B"/>
    <w:rsid w:val="00363575"/>
    <w:rsid w:val="00363703"/>
    <w:rsid w:val="00363AEC"/>
    <w:rsid w:val="00363C49"/>
    <w:rsid w:val="00363D01"/>
    <w:rsid w:val="00363EB6"/>
    <w:rsid w:val="00364080"/>
    <w:rsid w:val="003644DA"/>
    <w:rsid w:val="00364631"/>
    <w:rsid w:val="00364657"/>
    <w:rsid w:val="00364784"/>
    <w:rsid w:val="003647DF"/>
    <w:rsid w:val="00364827"/>
    <w:rsid w:val="00364961"/>
    <w:rsid w:val="00364C12"/>
    <w:rsid w:val="00364D04"/>
    <w:rsid w:val="003651CC"/>
    <w:rsid w:val="003652E9"/>
    <w:rsid w:val="003659FE"/>
    <w:rsid w:val="00365AF2"/>
    <w:rsid w:val="00365C20"/>
    <w:rsid w:val="00365CC7"/>
    <w:rsid w:val="00366193"/>
    <w:rsid w:val="0036623C"/>
    <w:rsid w:val="003663E8"/>
    <w:rsid w:val="00366612"/>
    <w:rsid w:val="00366A1E"/>
    <w:rsid w:val="00366C6D"/>
    <w:rsid w:val="00366D54"/>
    <w:rsid w:val="00366E8C"/>
    <w:rsid w:val="00366F14"/>
    <w:rsid w:val="00366FA8"/>
    <w:rsid w:val="0036747E"/>
    <w:rsid w:val="00367516"/>
    <w:rsid w:val="00367575"/>
    <w:rsid w:val="003676D6"/>
    <w:rsid w:val="00367940"/>
    <w:rsid w:val="00367A51"/>
    <w:rsid w:val="00367FDA"/>
    <w:rsid w:val="00370244"/>
    <w:rsid w:val="00370483"/>
    <w:rsid w:val="00370536"/>
    <w:rsid w:val="003705D0"/>
    <w:rsid w:val="003709B0"/>
    <w:rsid w:val="00370B40"/>
    <w:rsid w:val="00370E59"/>
    <w:rsid w:val="00370FDB"/>
    <w:rsid w:val="0037112D"/>
    <w:rsid w:val="00371729"/>
    <w:rsid w:val="003717E3"/>
    <w:rsid w:val="00371DD9"/>
    <w:rsid w:val="003722E2"/>
    <w:rsid w:val="003723DB"/>
    <w:rsid w:val="003723FB"/>
    <w:rsid w:val="00372535"/>
    <w:rsid w:val="003726E1"/>
    <w:rsid w:val="003727E5"/>
    <w:rsid w:val="00372E8B"/>
    <w:rsid w:val="00373004"/>
    <w:rsid w:val="00373309"/>
    <w:rsid w:val="003733A4"/>
    <w:rsid w:val="00373838"/>
    <w:rsid w:val="00373A26"/>
    <w:rsid w:val="00373E3F"/>
    <w:rsid w:val="00373F8E"/>
    <w:rsid w:val="003741A5"/>
    <w:rsid w:val="003741CE"/>
    <w:rsid w:val="0037429E"/>
    <w:rsid w:val="003745BD"/>
    <w:rsid w:val="003745F5"/>
    <w:rsid w:val="00374608"/>
    <w:rsid w:val="00374935"/>
    <w:rsid w:val="00374A05"/>
    <w:rsid w:val="0037525C"/>
    <w:rsid w:val="00375370"/>
    <w:rsid w:val="003753D9"/>
    <w:rsid w:val="003756B1"/>
    <w:rsid w:val="00375851"/>
    <w:rsid w:val="003758E5"/>
    <w:rsid w:val="00375999"/>
    <w:rsid w:val="003759DF"/>
    <w:rsid w:val="00375A82"/>
    <w:rsid w:val="00375B2A"/>
    <w:rsid w:val="00375CF2"/>
    <w:rsid w:val="00375E3B"/>
    <w:rsid w:val="00376381"/>
    <w:rsid w:val="003763E4"/>
    <w:rsid w:val="0037646D"/>
    <w:rsid w:val="003765C9"/>
    <w:rsid w:val="00376727"/>
    <w:rsid w:val="00376761"/>
    <w:rsid w:val="0037694E"/>
    <w:rsid w:val="00376C9B"/>
    <w:rsid w:val="00376D87"/>
    <w:rsid w:val="00377230"/>
    <w:rsid w:val="0037734B"/>
    <w:rsid w:val="003776A3"/>
    <w:rsid w:val="00377BD9"/>
    <w:rsid w:val="00377DA3"/>
    <w:rsid w:val="00377E10"/>
    <w:rsid w:val="00380273"/>
    <w:rsid w:val="00380466"/>
    <w:rsid w:val="00380688"/>
    <w:rsid w:val="00380747"/>
    <w:rsid w:val="003809A1"/>
    <w:rsid w:val="00380B80"/>
    <w:rsid w:val="00380CE0"/>
    <w:rsid w:val="003810C2"/>
    <w:rsid w:val="00381208"/>
    <w:rsid w:val="00381228"/>
    <w:rsid w:val="00381706"/>
    <w:rsid w:val="0038171A"/>
    <w:rsid w:val="00381A14"/>
    <w:rsid w:val="00381C58"/>
    <w:rsid w:val="00382029"/>
    <w:rsid w:val="00382413"/>
    <w:rsid w:val="003824D6"/>
    <w:rsid w:val="0038250F"/>
    <w:rsid w:val="0038269B"/>
    <w:rsid w:val="0038275E"/>
    <w:rsid w:val="0038299A"/>
    <w:rsid w:val="00382D2B"/>
    <w:rsid w:val="0038303F"/>
    <w:rsid w:val="003839EF"/>
    <w:rsid w:val="00383A20"/>
    <w:rsid w:val="00383A4E"/>
    <w:rsid w:val="00383BF0"/>
    <w:rsid w:val="00383C62"/>
    <w:rsid w:val="00383E1A"/>
    <w:rsid w:val="00383E99"/>
    <w:rsid w:val="003840A3"/>
    <w:rsid w:val="00384211"/>
    <w:rsid w:val="003847BD"/>
    <w:rsid w:val="00384976"/>
    <w:rsid w:val="003849D3"/>
    <w:rsid w:val="00385151"/>
    <w:rsid w:val="00385355"/>
    <w:rsid w:val="003857D4"/>
    <w:rsid w:val="0038581D"/>
    <w:rsid w:val="00385D4F"/>
    <w:rsid w:val="00385E25"/>
    <w:rsid w:val="0038618C"/>
    <w:rsid w:val="00386342"/>
    <w:rsid w:val="003864FC"/>
    <w:rsid w:val="003869AC"/>
    <w:rsid w:val="00386B32"/>
    <w:rsid w:val="00386BC7"/>
    <w:rsid w:val="00387160"/>
    <w:rsid w:val="00387A9E"/>
    <w:rsid w:val="00387B4F"/>
    <w:rsid w:val="00387ED7"/>
    <w:rsid w:val="0039007D"/>
    <w:rsid w:val="00390173"/>
    <w:rsid w:val="003904F4"/>
    <w:rsid w:val="00390977"/>
    <w:rsid w:val="00390A20"/>
    <w:rsid w:val="00390DF0"/>
    <w:rsid w:val="00390FC9"/>
    <w:rsid w:val="0039183C"/>
    <w:rsid w:val="003919FA"/>
    <w:rsid w:val="00391C83"/>
    <w:rsid w:val="00391EC8"/>
    <w:rsid w:val="003922EB"/>
    <w:rsid w:val="0039286A"/>
    <w:rsid w:val="00392A8C"/>
    <w:rsid w:val="003934B9"/>
    <w:rsid w:val="003934C7"/>
    <w:rsid w:val="00393B5F"/>
    <w:rsid w:val="00393C3B"/>
    <w:rsid w:val="00393D5D"/>
    <w:rsid w:val="0039419C"/>
    <w:rsid w:val="00394AD3"/>
    <w:rsid w:val="00394BAF"/>
    <w:rsid w:val="00394E19"/>
    <w:rsid w:val="00394F0F"/>
    <w:rsid w:val="00394F9F"/>
    <w:rsid w:val="00395519"/>
    <w:rsid w:val="00395B61"/>
    <w:rsid w:val="00395CC5"/>
    <w:rsid w:val="003962D1"/>
    <w:rsid w:val="00396367"/>
    <w:rsid w:val="003963E6"/>
    <w:rsid w:val="003964C9"/>
    <w:rsid w:val="00396576"/>
    <w:rsid w:val="003966E1"/>
    <w:rsid w:val="003966EF"/>
    <w:rsid w:val="00396718"/>
    <w:rsid w:val="003967F8"/>
    <w:rsid w:val="00396975"/>
    <w:rsid w:val="00396AA4"/>
    <w:rsid w:val="00396B0F"/>
    <w:rsid w:val="00396BE7"/>
    <w:rsid w:val="00396CD2"/>
    <w:rsid w:val="00396DCB"/>
    <w:rsid w:val="003972EE"/>
    <w:rsid w:val="003975B0"/>
    <w:rsid w:val="00397688"/>
    <w:rsid w:val="00397915"/>
    <w:rsid w:val="00397A80"/>
    <w:rsid w:val="00397FD3"/>
    <w:rsid w:val="003A0192"/>
    <w:rsid w:val="003A0335"/>
    <w:rsid w:val="003A0E2A"/>
    <w:rsid w:val="003A0EF8"/>
    <w:rsid w:val="003A0F08"/>
    <w:rsid w:val="003A1050"/>
    <w:rsid w:val="003A1230"/>
    <w:rsid w:val="003A1533"/>
    <w:rsid w:val="003A1582"/>
    <w:rsid w:val="003A1EFA"/>
    <w:rsid w:val="003A265E"/>
    <w:rsid w:val="003A2676"/>
    <w:rsid w:val="003A2940"/>
    <w:rsid w:val="003A29B6"/>
    <w:rsid w:val="003A2AAF"/>
    <w:rsid w:val="003A2AD1"/>
    <w:rsid w:val="003A2C4D"/>
    <w:rsid w:val="003A2C63"/>
    <w:rsid w:val="003A2F7A"/>
    <w:rsid w:val="003A2FC4"/>
    <w:rsid w:val="003A3438"/>
    <w:rsid w:val="003A34C1"/>
    <w:rsid w:val="003A364C"/>
    <w:rsid w:val="003A3F49"/>
    <w:rsid w:val="003A3FCA"/>
    <w:rsid w:val="003A4151"/>
    <w:rsid w:val="003A434B"/>
    <w:rsid w:val="003A4571"/>
    <w:rsid w:val="003A4BE8"/>
    <w:rsid w:val="003A4CEF"/>
    <w:rsid w:val="003A508F"/>
    <w:rsid w:val="003A50BD"/>
    <w:rsid w:val="003A51F3"/>
    <w:rsid w:val="003A5675"/>
    <w:rsid w:val="003A5696"/>
    <w:rsid w:val="003A57F4"/>
    <w:rsid w:val="003A5803"/>
    <w:rsid w:val="003A5A94"/>
    <w:rsid w:val="003A5DF9"/>
    <w:rsid w:val="003A6006"/>
    <w:rsid w:val="003A649E"/>
    <w:rsid w:val="003A66D9"/>
    <w:rsid w:val="003A6A3C"/>
    <w:rsid w:val="003A6F06"/>
    <w:rsid w:val="003A716E"/>
    <w:rsid w:val="003A760F"/>
    <w:rsid w:val="003A7A99"/>
    <w:rsid w:val="003A7DB9"/>
    <w:rsid w:val="003B0032"/>
    <w:rsid w:val="003B006E"/>
    <w:rsid w:val="003B093A"/>
    <w:rsid w:val="003B1118"/>
    <w:rsid w:val="003B128C"/>
    <w:rsid w:val="003B1444"/>
    <w:rsid w:val="003B1A5D"/>
    <w:rsid w:val="003B1CB8"/>
    <w:rsid w:val="003B1E34"/>
    <w:rsid w:val="003B20E4"/>
    <w:rsid w:val="003B21DA"/>
    <w:rsid w:val="003B23B9"/>
    <w:rsid w:val="003B2679"/>
    <w:rsid w:val="003B267B"/>
    <w:rsid w:val="003B29AF"/>
    <w:rsid w:val="003B2AD6"/>
    <w:rsid w:val="003B2B5A"/>
    <w:rsid w:val="003B2D67"/>
    <w:rsid w:val="003B2EC8"/>
    <w:rsid w:val="003B338D"/>
    <w:rsid w:val="003B36AA"/>
    <w:rsid w:val="003B36FF"/>
    <w:rsid w:val="003B373E"/>
    <w:rsid w:val="003B3873"/>
    <w:rsid w:val="003B3932"/>
    <w:rsid w:val="003B3A64"/>
    <w:rsid w:val="003B3AF0"/>
    <w:rsid w:val="003B3B7D"/>
    <w:rsid w:val="003B40C0"/>
    <w:rsid w:val="003B423F"/>
    <w:rsid w:val="003B4712"/>
    <w:rsid w:val="003B48B4"/>
    <w:rsid w:val="003B490B"/>
    <w:rsid w:val="003B4922"/>
    <w:rsid w:val="003B492C"/>
    <w:rsid w:val="003B49E5"/>
    <w:rsid w:val="003B4A12"/>
    <w:rsid w:val="003B4B02"/>
    <w:rsid w:val="003B4DAE"/>
    <w:rsid w:val="003B4E5E"/>
    <w:rsid w:val="003B50A1"/>
    <w:rsid w:val="003B5306"/>
    <w:rsid w:val="003B5464"/>
    <w:rsid w:val="003B581E"/>
    <w:rsid w:val="003B5B8B"/>
    <w:rsid w:val="003B60D8"/>
    <w:rsid w:val="003B613F"/>
    <w:rsid w:val="003B61F5"/>
    <w:rsid w:val="003B63D8"/>
    <w:rsid w:val="003B6574"/>
    <w:rsid w:val="003B66C7"/>
    <w:rsid w:val="003B682D"/>
    <w:rsid w:val="003B6A98"/>
    <w:rsid w:val="003B6B2A"/>
    <w:rsid w:val="003B6F14"/>
    <w:rsid w:val="003B6F49"/>
    <w:rsid w:val="003B6FED"/>
    <w:rsid w:val="003B7012"/>
    <w:rsid w:val="003B7053"/>
    <w:rsid w:val="003B7495"/>
    <w:rsid w:val="003B75BE"/>
    <w:rsid w:val="003B7806"/>
    <w:rsid w:val="003B78F2"/>
    <w:rsid w:val="003B7BB3"/>
    <w:rsid w:val="003B7D93"/>
    <w:rsid w:val="003C01A6"/>
    <w:rsid w:val="003C01D5"/>
    <w:rsid w:val="003C0273"/>
    <w:rsid w:val="003C0384"/>
    <w:rsid w:val="003C05A5"/>
    <w:rsid w:val="003C0701"/>
    <w:rsid w:val="003C0C5D"/>
    <w:rsid w:val="003C0FD1"/>
    <w:rsid w:val="003C11F0"/>
    <w:rsid w:val="003C1315"/>
    <w:rsid w:val="003C15E4"/>
    <w:rsid w:val="003C15F6"/>
    <w:rsid w:val="003C1672"/>
    <w:rsid w:val="003C16B6"/>
    <w:rsid w:val="003C1BA7"/>
    <w:rsid w:val="003C1BAD"/>
    <w:rsid w:val="003C1C25"/>
    <w:rsid w:val="003C1D8A"/>
    <w:rsid w:val="003C1F7F"/>
    <w:rsid w:val="003C2853"/>
    <w:rsid w:val="003C285C"/>
    <w:rsid w:val="003C2B17"/>
    <w:rsid w:val="003C2BDB"/>
    <w:rsid w:val="003C2C8B"/>
    <w:rsid w:val="003C31CE"/>
    <w:rsid w:val="003C31F3"/>
    <w:rsid w:val="003C3276"/>
    <w:rsid w:val="003C3277"/>
    <w:rsid w:val="003C3503"/>
    <w:rsid w:val="003C35C6"/>
    <w:rsid w:val="003C3601"/>
    <w:rsid w:val="003C3609"/>
    <w:rsid w:val="003C377C"/>
    <w:rsid w:val="003C37E1"/>
    <w:rsid w:val="003C39FF"/>
    <w:rsid w:val="003C3A3E"/>
    <w:rsid w:val="003C3B48"/>
    <w:rsid w:val="003C3B6E"/>
    <w:rsid w:val="003C402C"/>
    <w:rsid w:val="003C441C"/>
    <w:rsid w:val="003C47D5"/>
    <w:rsid w:val="003C4F5A"/>
    <w:rsid w:val="003C4FC6"/>
    <w:rsid w:val="003C51B8"/>
    <w:rsid w:val="003C5758"/>
    <w:rsid w:val="003C5917"/>
    <w:rsid w:val="003C5F6B"/>
    <w:rsid w:val="003C6111"/>
    <w:rsid w:val="003C6438"/>
    <w:rsid w:val="003C6717"/>
    <w:rsid w:val="003C683A"/>
    <w:rsid w:val="003C690D"/>
    <w:rsid w:val="003C6C1B"/>
    <w:rsid w:val="003C6E34"/>
    <w:rsid w:val="003C6FC9"/>
    <w:rsid w:val="003C7001"/>
    <w:rsid w:val="003C7004"/>
    <w:rsid w:val="003C70B6"/>
    <w:rsid w:val="003C71C9"/>
    <w:rsid w:val="003C73C2"/>
    <w:rsid w:val="003C75FF"/>
    <w:rsid w:val="003C77C4"/>
    <w:rsid w:val="003C7B34"/>
    <w:rsid w:val="003C7B76"/>
    <w:rsid w:val="003C7CDC"/>
    <w:rsid w:val="003C7E6F"/>
    <w:rsid w:val="003D05D4"/>
    <w:rsid w:val="003D06F2"/>
    <w:rsid w:val="003D0998"/>
    <w:rsid w:val="003D0E0F"/>
    <w:rsid w:val="003D0F32"/>
    <w:rsid w:val="003D131B"/>
    <w:rsid w:val="003D1369"/>
    <w:rsid w:val="003D16B9"/>
    <w:rsid w:val="003D17D0"/>
    <w:rsid w:val="003D193D"/>
    <w:rsid w:val="003D19AB"/>
    <w:rsid w:val="003D1CC0"/>
    <w:rsid w:val="003D1ED0"/>
    <w:rsid w:val="003D21C5"/>
    <w:rsid w:val="003D2464"/>
    <w:rsid w:val="003D24F8"/>
    <w:rsid w:val="003D2535"/>
    <w:rsid w:val="003D2705"/>
    <w:rsid w:val="003D27A6"/>
    <w:rsid w:val="003D2CC2"/>
    <w:rsid w:val="003D2D24"/>
    <w:rsid w:val="003D2D6E"/>
    <w:rsid w:val="003D2DA6"/>
    <w:rsid w:val="003D2DA8"/>
    <w:rsid w:val="003D3060"/>
    <w:rsid w:val="003D31A5"/>
    <w:rsid w:val="003D33A1"/>
    <w:rsid w:val="003D35AD"/>
    <w:rsid w:val="003D37B3"/>
    <w:rsid w:val="003D39D1"/>
    <w:rsid w:val="003D3CC0"/>
    <w:rsid w:val="003D3D13"/>
    <w:rsid w:val="003D3D92"/>
    <w:rsid w:val="003D3FD9"/>
    <w:rsid w:val="003D4128"/>
    <w:rsid w:val="003D4170"/>
    <w:rsid w:val="003D4281"/>
    <w:rsid w:val="003D443D"/>
    <w:rsid w:val="003D4521"/>
    <w:rsid w:val="003D4AFD"/>
    <w:rsid w:val="003D507D"/>
    <w:rsid w:val="003D52A9"/>
    <w:rsid w:val="003D54A3"/>
    <w:rsid w:val="003D5878"/>
    <w:rsid w:val="003D5B8A"/>
    <w:rsid w:val="003D5CFD"/>
    <w:rsid w:val="003D5E0D"/>
    <w:rsid w:val="003D5EE3"/>
    <w:rsid w:val="003D6049"/>
    <w:rsid w:val="003D63BC"/>
    <w:rsid w:val="003D667A"/>
    <w:rsid w:val="003D6728"/>
    <w:rsid w:val="003D6867"/>
    <w:rsid w:val="003D6BC9"/>
    <w:rsid w:val="003D6D8E"/>
    <w:rsid w:val="003D6EC3"/>
    <w:rsid w:val="003D7340"/>
    <w:rsid w:val="003D790A"/>
    <w:rsid w:val="003D7E5C"/>
    <w:rsid w:val="003D7EE7"/>
    <w:rsid w:val="003E0056"/>
    <w:rsid w:val="003E01D1"/>
    <w:rsid w:val="003E03E4"/>
    <w:rsid w:val="003E03FA"/>
    <w:rsid w:val="003E0415"/>
    <w:rsid w:val="003E04D4"/>
    <w:rsid w:val="003E05BF"/>
    <w:rsid w:val="003E06EF"/>
    <w:rsid w:val="003E08A9"/>
    <w:rsid w:val="003E11A7"/>
    <w:rsid w:val="003E124C"/>
    <w:rsid w:val="003E1664"/>
    <w:rsid w:val="003E18E5"/>
    <w:rsid w:val="003E1D5F"/>
    <w:rsid w:val="003E1EAE"/>
    <w:rsid w:val="003E21DB"/>
    <w:rsid w:val="003E2566"/>
    <w:rsid w:val="003E2677"/>
    <w:rsid w:val="003E299E"/>
    <w:rsid w:val="003E2A2F"/>
    <w:rsid w:val="003E2A39"/>
    <w:rsid w:val="003E2CC0"/>
    <w:rsid w:val="003E2D3C"/>
    <w:rsid w:val="003E2E37"/>
    <w:rsid w:val="003E2F9D"/>
    <w:rsid w:val="003E3157"/>
    <w:rsid w:val="003E3273"/>
    <w:rsid w:val="003E374F"/>
    <w:rsid w:val="003E3981"/>
    <w:rsid w:val="003E3A4E"/>
    <w:rsid w:val="003E3A58"/>
    <w:rsid w:val="003E3A71"/>
    <w:rsid w:val="003E3A97"/>
    <w:rsid w:val="003E3E78"/>
    <w:rsid w:val="003E3F09"/>
    <w:rsid w:val="003E4019"/>
    <w:rsid w:val="003E4359"/>
    <w:rsid w:val="003E45A8"/>
    <w:rsid w:val="003E4F3F"/>
    <w:rsid w:val="003E4FC3"/>
    <w:rsid w:val="003E4FC5"/>
    <w:rsid w:val="003E5100"/>
    <w:rsid w:val="003E550E"/>
    <w:rsid w:val="003E6090"/>
    <w:rsid w:val="003E60B6"/>
    <w:rsid w:val="003E67E7"/>
    <w:rsid w:val="003E6E3D"/>
    <w:rsid w:val="003E6EE1"/>
    <w:rsid w:val="003E7015"/>
    <w:rsid w:val="003E741F"/>
    <w:rsid w:val="003E7797"/>
    <w:rsid w:val="003E7897"/>
    <w:rsid w:val="003E7CA5"/>
    <w:rsid w:val="003E7DCB"/>
    <w:rsid w:val="003E7EBF"/>
    <w:rsid w:val="003F019D"/>
    <w:rsid w:val="003F076F"/>
    <w:rsid w:val="003F08BE"/>
    <w:rsid w:val="003F0A4A"/>
    <w:rsid w:val="003F0B93"/>
    <w:rsid w:val="003F1034"/>
    <w:rsid w:val="003F1ADA"/>
    <w:rsid w:val="003F248C"/>
    <w:rsid w:val="003F2492"/>
    <w:rsid w:val="003F259B"/>
    <w:rsid w:val="003F268A"/>
    <w:rsid w:val="003F2892"/>
    <w:rsid w:val="003F29CD"/>
    <w:rsid w:val="003F2AFD"/>
    <w:rsid w:val="003F2DB5"/>
    <w:rsid w:val="003F327D"/>
    <w:rsid w:val="003F36D5"/>
    <w:rsid w:val="003F37F6"/>
    <w:rsid w:val="003F380F"/>
    <w:rsid w:val="003F3FCE"/>
    <w:rsid w:val="003F4050"/>
    <w:rsid w:val="003F407E"/>
    <w:rsid w:val="003F48C5"/>
    <w:rsid w:val="003F4997"/>
    <w:rsid w:val="003F4C2E"/>
    <w:rsid w:val="003F4D38"/>
    <w:rsid w:val="003F4D7F"/>
    <w:rsid w:val="003F5351"/>
    <w:rsid w:val="003F54BD"/>
    <w:rsid w:val="003F5A2A"/>
    <w:rsid w:val="003F5A87"/>
    <w:rsid w:val="003F5CFB"/>
    <w:rsid w:val="003F5D27"/>
    <w:rsid w:val="003F5EE6"/>
    <w:rsid w:val="003F6177"/>
    <w:rsid w:val="003F62F6"/>
    <w:rsid w:val="003F6582"/>
    <w:rsid w:val="003F663C"/>
    <w:rsid w:val="003F667E"/>
    <w:rsid w:val="003F6682"/>
    <w:rsid w:val="003F6719"/>
    <w:rsid w:val="003F6798"/>
    <w:rsid w:val="003F6894"/>
    <w:rsid w:val="003F6906"/>
    <w:rsid w:val="003F6A67"/>
    <w:rsid w:val="003F6B24"/>
    <w:rsid w:val="003F6EA7"/>
    <w:rsid w:val="003F7169"/>
    <w:rsid w:val="003F7368"/>
    <w:rsid w:val="003F73F5"/>
    <w:rsid w:val="003F7664"/>
    <w:rsid w:val="003F7827"/>
    <w:rsid w:val="003F7B46"/>
    <w:rsid w:val="003F7E77"/>
    <w:rsid w:val="003F7ECB"/>
    <w:rsid w:val="004000B5"/>
    <w:rsid w:val="00400229"/>
    <w:rsid w:val="00400419"/>
    <w:rsid w:val="0040057A"/>
    <w:rsid w:val="0040070C"/>
    <w:rsid w:val="004008FA"/>
    <w:rsid w:val="0040092E"/>
    <w:rsid w:val="00400A3C"/>
    <w:rsid w:val="00400AB5"/>
    <w:rsid w:val="00400D6A"/>
    <w:rsid w:val="00400F64"/>
    <w:rsid w:val="00401031"/>
    <w:rsid w:val="00401089"/>
    <w:rsid w:val="0040116F"/>
    <w:rsid w:val="004011D9"/>
    <w:rsid w:val="004013C7"/>
    <w:rsid w:val="00401410"/>
    <w:rsid w:val="00401456"/>
    <w:rsid w:val="00401883"/>
    <w:rsid w:val="004018DB"/>
    <w:rsid w:val="00401FA5"/>
    <w:rsid w:val="004025A5"/>
    <w:rsid w:val="004026C5"/>
    <w:rsid w:val="0040272E"/>
    <w:rsid w:val="004027D9"/>
    <w:rsid w:val="00402B47"/>
    <w:rsid w:val="00403043"/>
    <w:rsid w:val="004031EB"/>
    <w:rsid w:val="00403221"/>
    <w:rsid w:val="00403549"/>
    <w:rsid w:val="004035CC"/>
    <w:rsid w:val="00403610"/>
    <w:rsid w:val="00403AE2"/>
    <w:rsid w:val="00403CED"/>
    <w:rsid w:val="004040FF"/>
    <w:rsid w:val="00404563"/>
    <w:rsid w:val="004047AC"/>
    <w:rsid w:val="004048A1"/>
    <w:rsid w:val="004049F4"/>
    <w:rsid w:val="00405061"/>
    <w:rsid w:val="00405180"/>
    <w:rsid w:val="004053EB"/>
    <w:rsid w:val="004055D2"/>
    <w:rsid w:val="004058E1"/>
    <w:rsid w:val="004058F4"/>
    <w:rsid w:val="0040599B"/>
    <w:rsid w:val="00405FAE"/>
    <w:rsid w:val="00406045"/>
    <w:rsid w:val="00406205"/>
    <w:rsid w:val="00406380"/>
    <w:rsid w:val="004067BF"/>
    <w:rsid w:val="0040682E"/>
    <w:rsid w:val="004069DA"/>
    <w:rsid w:val="00406D47"/>
    <w:rsid w:val="004070E7"/>
    <w:rsid w:val="00407261"/>
    <w:rsid w:val="0040731E"/>
    <w:rsid w:val="00407574"/>
    <w:rsid w:val="004076C4"/>
    <w:rsid w:val="00407A69"/>
    <w:rsid w:val="00407AE4"/>
    <w:rsid w:val="00407B76"/>
    <w:rsid w:val="00407D20"/>
    <w:rsid w:val="00407FD6"/>
    <w:rsid w:val="004102E8"/>
    <w:rsid w:val="0041045C"/>
    <w:rsid w:val="004104C9"/>
    <w:rsid w:val="0041054C"/>
    <w:rsid w:val="004106F8"/>
    <w:rsid w:val="00410794"/>
    <w:rsid w:val="00410B19"/>
    <w:rsid w:val="00410B8A"/>
    <w:rsid w:val="00410BFD"/>
    <w:rsid w:val="00410C4E"/>
    <w:rsid w:val="00410DB1"/>
    <w:rsid w:val="00410DEC"/>
    <w:rsid w:val="00410EC9"/>
    <w:rsid w:val="00411063"/>
    <w:rsid w:val="004110E4"/>
    <w:rsid w:val="00411140"/>
    <w:rsid w:val="004111D7"/>
    <w:rsid w:val="004111EF"/>
    <w:rsid w:val="00411303"/>
    <w:rsid w:val="00411453"/>
    <w:rsid w:val="004114B1"/>
    <w:rsid w:val="00411C36"/>
    <w:rsid w:val="00411C8E"/>
    <w:rsid w:val="00411EC5"/>
    <w:rsid w:val="00412169"/>
    <w:rsid w:val="004124F0"/>
    <w:rsid w:val="004126BE"/>
    <w:rsid w:val="004126D7"/>
    <w:rsid w:val="0041270B"/>
    <w:rsid w:val="0041282A"/>
    <w:rsid w:val="00412888"/>
    <w:rsid w:val="004129FA"/>
    <w:rsid w:val="00412AB3"/>
    <w:rsid w:val="00412BA8"/>
    <w:rsid w:val="00412C76"/>
    <w:rsid w:val="0041300E"/>
    <w:rsid w:val="0041314A"/>
    <w:rsid w:val="0041331C"/>
    <w:rsid w:val="0041337D"/>
    <w:rsid w:val="00413389"/>
    <w:rsid w:val="004135DB"/>
    <w:rsid w:val="004136E9"/>
    <w:rsid w:val="00413ACA"/>
    <w:rsid w:val="00413E92"/>
    <w:rsid w:val="0041421A"/>
    <w:rsid w:val="004143E5"/>
    <w:rsid w:val="00414BB8"/>
    <w:rsid w:val="00414BE7"/>
    <w:rsid w:val="00414E24"/>
    <w:rsid w:val="00414FBC"/>
    <w:rsid w:val="0041527F"/>
    <w:rsid w:val="00415487"/>
    <w:rsid w:val="004155DC"/>
    <w:rsid w:val="004157E3"/>
    <w:rsid w:val="00415897"/>
    <w:rsid w:val="00415BDB"/>
    <w:rsid w:val="00415FBD"/>
    <w:rsid w:val="00416074"/>
    <w:rsid w:val="004161FA"/>
    <w:rsid w:val="0041628F"/>
    <w:rsid w:val="00416599"/>
    <w:rsid w:val="004168DD"/>
    <w:rsid w:val="00416C6C"/>
    <w:rsid w:val="00416CBB"/>
    <w:rsid w:val="00416CCF"/>
    <w:rsid w:val="0041715C"/>
    <w:rsid w:val="004171F2"/>
    <w:rsid w:val="00417276"/>
    <w:rsid w:val="0041751A"/>
    <w:rsid w:val="004177B2"/>
    <w:rsid w:val="00417A9F"/>
    <w:rsid w:val="00417F05"/>
    <w:rsid w:val="00417F09"/>
    <w:rsid w:val="00420432"/>
    <w:rsid w:val="00420718"/>
    <w:rsid w:val="00420796"/>
    <w:rsid w:val="0042079E"/>
    <w:rsid w:val="00420D05"/>
    <w:rsid w:val="00420F2E"/>
    <w:rsid w:val="0042101A"/>
    <w:rsid w:val="004211B8"/>
    <w:rsid w:val="00421241"/>
    <w:rsid w:val="00421265"/>
    <w:rsid w:val="00421349"/>
    <w:rsid w:val="0042153E"/>
    <w:rsid w:val="00421670"/>
    <w:rsid w:val="00421B4C"/>
    <w:rsid w:val="00422117"/>
    <w:rsid w:val="004227BB"/>
    <w:rsid w:val="00422942"/>
    <w:rsid w:val="00422DA0"/>
    <w:rsid w:val="00422F7A"/>
    <w:rsid w:val="0042300A"/>
    <w:rsid w:val="004231D9"/>
    <w:rsid w:val="00423357"/>
    <w:rsid w:val="004237A6"/>
    <w:rsid w:val="004238F1"/>
    <w:rsid w:val="004238F9"/>
    <w:rsid w:val="00423BAA"/>
    <w:rsid w:val="00423BBF"/>
    <w:rsid w:val="00424142"/>
    <w:rsid w:val="004245FC"/>
    <w:rsid w:val="004247B7"/>
    <w:rsid w:val="0042486C"/>
    <w:rsid w:val="00424887"/>
    <w:rsid w:val="0042497D"/>
    <w:rsid w:val="004249BB"/>
    <w:rsid w:val="0042524B"/>
    <w:rsid w:val="004252B4"/>
    <w:rsid w:val="004253EF"/>
    <w:rsid w:val="00425585"/>
    <w:rsid w:val="004257D7"/>
    <w:rsid w:val="004257F3"/>
    <w:rsid w:val="0042580D"/>
    <w:rsid w:val="004261D5"/>
    <w:rsid w:val="0042625F"/>
    <w:rsid w:val="00426370"/>
    <w:rsid w:val="0042684C"/>
    <w:rsid w:val="004268B9"/>
    <w:rsid w:val="004268CC"/>
    <w:rsid w:val="00426A24"/>
    <w:rsid w:val="00426E23"/>
    <w:rsid w:val="00427700"/>
    <w:rsid w:val="004277A9"/>
    <w:rsid w:val="00427805"/>
    <w:rsid w:val="00427823"/>
    <w:rsid w:val="00427A43"/>
    <w:rsid w:val="00427C37"/>
    <w:rsid w:val="00427EC7"/>
    <w:rsid w:val="00427FFC"/>
    <w:rsid w:val="0043028F"/>
    <w:rsid w:val="00430585"/>
    <w:rsid w:val="004306E5"/>
    <w:rsid w:val="0043074C"/>
    <w:rsid w:val="004308EF"/>
    <w:rsid w:val="00430B16"/>
    <w:rsid w:val="00430BA4"/>
    <w:rsid w:val="00430CCB"/>
    <w:rsid w:val="00430CF9"/>
    <w:rsid w:val="00431227"/>
    <w:rsid w:val="00431259"/>
    <w:rsid w:val="00431312"/>
    <w:rsid w:val="00431390"/>
    <w:rsid w:val="00431446"/>
    <w:rsid w:val="00431ADB"/>
    <w:rsid w:val="00431BCF"/>
    <w:rsid w:val="00431D44"/>
    <w:rsid w:val="00431F72"/>
    <w:rsid w:val="004321E3"/>
    <w:rsid w:val="00432225"/>
    <w:rsid w:val="00432569"/>
    <w:rsid w:val="0043261E"/>
    <w:rsid w:val="00432790"/>
    <w:rsid w:val="004329F1"/>
    <w:rsid w:val="00432A52"/>
    <w:rsid w:val="00432AA5"/>
    <w:rsid w:val="00432B84"/>
    <w:rsid w:val="00432D34"/>
    <w:rsid w:val="00432DAE"/>
    <w:rsid w:val="00432DB9"/>
    <w:rsid w:val="00432E68"/>
    <w:rsid w:val="00432E78"/>
    <w:rsid w:val="0043318D"/>
    <w:rsid w:val="00433229"/>
    <w:rsid w:val="0043323F"/>
    <w:rsid w:val="0043332A"/>
    <w:rsid w:val="004333B7"/>
    <w:rsid w:val="004334D2"/>
    <w:rsid w:val="004335D2"/>
    <w:rsid w:val="00433723"/>
    <w:rsid w:val="00433909"/>
    <w:rsid w:val="00433B70"/>
    <w:rsid w:val="00433B81"/>
    <w:rsid w:val="00433C32"/>
    <w:rsid w:val="00433CCA"/>
    <w:rsid w:val="00433FE8"/>
    <w:rsid w:val="004341AA"/>
    <w:rsid w:val="00434257"/>
    <w:rsid w:val="0043442E"/>
    <w:rsid w:val="00434484"/>
    <w:rsid w:val="00434489"/>
    <w:rsid w:val="00434555"/>
    <w:rsid w:val="00434663"/>
    <w:rsid w:val="00434704"/>
    <w:rsid w:val="00434D60"/>
    <w:rsid w:val="00435250"/>
    <w:rsid w:val="0043542C"/>
    <w:rsid w:val="00435799"/>
    <w:rsid w:val="004357AF"/>
    <w:rsid w:val="00435984"/>
    <w:rsid w:val="00435BE6"/>
    <w:rsid w:val="00435C2F"/>
    <w:rsid w:val="00435E51"/>
    <w:rsid w:val="00435F08"/>
    <w:rsid w:val="00435F8F"/>
    <w:rsid w:val="0043638A"/>
    <w:rsid w:val="00436442"/>
    <w:rsid w:val="0043660F"/>
    <w:rsid w:val="00436732"/>
    <w:rsid w:val="0043675A"/>
    <w:rsid w:val="0043675E"/>
    <w:rsid w:val="00436AB4"/>
    <w:rsid w:val="00436AD6"/>
    <w:rsid w:val="00436B35"/>
    <w:rsid w:val="00436CD9"/>
    <w:rsid w:val="00436F75"/>
    <w:rsid w:val="00436FDA"/>
    <w:rsid w:val="0043702B"/>
    <w:rsid w:val="00437141"/>
    <w:rsid w:val="00437162"/>
    <w:rsid w:val="0043798A"/>
    <w:rsid w:val="00437B7E"/>
    <w:rsid w:val="004403D8"/>
    <w:rsid w:val="00440447"/>
    <w:rsid w:val="004406D8"/>
    <w:rsid w:val="0044077C"/>
    <w:rsid w:val="0044093D"/>
    <w:rsid w:val="00440A7F"/>
    <w:rsid w:val="00440AED"/>
    <w:rsid w:val="00440B29"/>
    <w:rsid w:val="00440C0F"/>
    <w:rsid w:val="00440E46"/>
    <w:rsid w:val="00440E48"/>
    <w:rsid w:val="00440F15"/>
    <w:rsid w:val="00440F44"/>
    <w:rsid w:val="00441073"/>
    <w:rsid w:val="00441990"/>
    <w:rsid w:val="00441D8E"/>
    <w:rsid w:val="00441F68"/>
    <w:rsid w:val="00442710"/>
    <w:rsid w:val="0044283C"/>
    <w:rsid w:val="00442C63"/>
    <w:rsid w:val="00443055"/>
    <w:rsid w:val="004430AE"/>
    <w:rsid w:val="0044315D"/>
    <w:rsid w:val="0044329E"/>
    <w:rsid w:val="004432B3"/>
    <w:rsid w:val="004433C1"/>
    <w:rsid w:val="004434D2"/>
    <w:rsid w:val="004436CC"/>
    <w:rsid w:val="00443892"/>
    <w:rsid w:val="004439DC"/>
    <w:rsid w:val="00443D85"/>
    <w:rsid w:val="00443FB3"/>
    <w:rsid w:val="00444936"/>
    <w:rsid w:val="004449FF"/>
    <w:rsid w:val="00444B7F"/>
    <w:rsid w:val="00444C17"/>
    <w:rsid w:val="00444E0D"/>
    <w:rsid w:val="00444F5D"/>
    <w:rsid w:val="00445263"/>
    <w:rsid w:val="004456F2"/>
    <w:rsid w:val="0044580A"/>
    <w:rsid w:val="00445967"/>
    <w:rsid w:val="0044599F"/>
    <w:rsid w:val="004459CF"/>
    <w:rsid w:val="00445DD5"/>
    <w:rsid w:val="00445E61"/>
    <w:rsid w:val="00445EA6"/>
    <w:rsid w:val="0044641A"/>
    <w:rsid w:val="004464B8"/>
    <w:rsid w:val="00446807"/>
    <w:rsid w:val="00446883"/>
    <w:rsid w:val="00446911"/>
    <w:rsid w:val="004469D7"/>
    <w:rsid w:val="00446BD5"/>
    <w:rsid w:val="00446C2D"/>
    <w:rsid w:val="00446C5A"/>
    <w:rsid w:val="00446DC6"/>
    <w:rsid w:val="00446E79"/>
    <w:rsid w:val="00446F43"/>
    <w:rsid w:val="00446FB3"/>
    <w:rsid w:val="0044729E"/>
    <w:rsid w:val="004472BC"/>
    <w:rsid w:val="0044747C"/>
    <w:rsid w:val="004474EB"/>
    <w:rsid w:val="00447965"/>
    <w:rsid w:val="00447FC1"/>
    <w:rsid w:val="004501F4"/>
    <w:rsid w:val="004505E8"/>
    <w:rsid w:val="004506E9"/>
    <w:rsid w:val="00450745"/>
    <w:rsid w:val="00450875"/>
    <w:rsid w:val="004508B3"/>
    <w:rsid w:val="00450966"/>
    <w:rsid w:val="00450F51"/>
    <w:rsid w:val="00451292"/>
    <w:rsid w:val="0045154A"/>
    <w:rsid w:val="00451981"/>
    <w:rsid w:val="00451A56"/>
    <w:rsid w:val="00451A8C"/>
    <w:rsid w:val="00451ADA"/>
    <w:rsid w:val="004522E2"/>
    <w:rsid w:val="004523C3"/>
    <w:rsid w:val="0045292C"/>
    <w:rsid w:val="004529B6"/>
    <w:rsid w:val="00452A76"/>
    <w:rsid w:val="00452F10"/>
    <w:rsid w:val="00452F63"/>
    <w:rsid w:val="00453578"/>
    <w:rsid w:val="0045399B"/>
    <w:rsid w:val="00453A9A"/>
    <w:rsid w:val="00453F75"/>
    <w:rsid w:val="00453FBE"/>
    <w:rsid w:val="00454097"/>
    <w:rsid w:val="0045415E"/>
    <w:rsid w:val="00454518"/>
    <w:rsid w:val="0045462E"/>
    <w:rsid w:val="00454709"/>
    <w:rsid w:val="004548A6"/>
    <w:rsid w:val="004549F0"/>
    <w:rsid w:val="00454B5D"/>
    <w:rsid w:val="00454C4E"/>
    <w:rsid w:val="00454D65"/>
    <w:rsid w:val="00454E10"/>
    <w:rsid w:val="00454E36"/>
    <w:rsid w:val="00454F9E"/>
    <w:rsid w:val="00455068"/>
    <w:rsid w:val="00455302"/>
    <w:rsid w:val="00455409"/>
    <w:rsid w:val="00455443"/>
    <w:rsid w:val="004554CB"/>
    <w:rsid w:val="00455783"/>
    <w:rsid w:val="004557BD"/>
    <w:rsid w:val="0045581E"/>
    <w:rsid w:val="00455BF0"/>
    <w:rsid w:val="00455DB4"/>
    <w:rsid w:val="00455EF1"/>
    <w:rsid w:val="00456035"/>
    <w:rsid w:val="0045647B"/>
    <w:rsid w:val="00456493"/>
    <w:rsid w:val="004567A8"/>
    <w:rsid w:val="00456D78"/>
    <w:rsid w:val="00456E0D"/>
    <w:rsid w:val="00456E93"/>
    <w:rsid w:val="00456EEF"/>
    <w:rsid w:val="00456F48"/>
    <w:rsid w:val="0045700E"/>
    <w:rsid w:val="004573F4"/>
    <w:rsid w:val="004576A7"/>
    <w:rsid w:val="004576AB"/>
    <w:rsid w:val="004578FB"/>
    <w:rsid w:val="00457992"/>
    <w:rsid w:val="00457C60"/>
    <w:rsid w:val="00457CE9"/>
    <w:rsid w:val="0046025C"/>
    <w:rsid w:val="00460340"/>
    <w:rsid w:val="00460447"/>
    <w:rsid w:val="00460600"/>
    <w:rsid w:val="004606F8"/>
    <w:rsid w:val="0046076E"/>
    <w:rsid w:val="0046091D"/>
    <w:rsid w:val="00460A16"/>
    <w:rsid w:val="00460AA6"/>
    <w:rsid w:val="00460AB3"/>
    <w:rsid w:val="00460B3F"/>
    <w:rsid w:val="0046107E"/>
    <w:rsid w:val="00461677"/>
    <w:rsid w:val="00461990"/>
    <w:rsid w:val="00461C07"/>
    <w:rsid w:val="00461DC5"/>
    <w:rsid w:val="0046214D"/>
    <w:rsid w:val="0046266F"/>
    <w:rsid w:val="004626F4"/>
    <w:rsid w:val="00462902"/>
    <w:rsid w:val="00462A10"/>
    <w:rsid w:val="00462D1D"/>
    <w:rsid w:val="00462D91"/>
    <w:rsid w:val="00463068"/>
    <w:rsid w:val="00463155"/>
    <w:rsid w:val="00463488"/>
    <w:rsid w:val="00463A5C"/>
    <w:rsid w:val="00463DDD"/>
    <w:rsid w:val="00463EF5"/>
    <w:rsid w:val="00463F44"/>
    <w:rsid w:val="00464185"/>
    <w:rsid w:val="00464570"/>
    <w:rsid w:val="004645E8"/>
    <w:rsid w:val="004646FE"/>
    <w:rsid w:val="00464840"/>
    <w:rsid w:val="0046499F"/>
    <w:rsid w:val="004649D4"/>
    <w:rsid w:val="004649D7"/>
    <w:rsid w:val="00464CF2"/>
    <w:rsid w:val="00464DCB"/>
    <w:rsid w:val="0046534A"/>
    <w:rsid w:val="004653D9"/>
    <w:rsid w:val="0046550D"/>
    <w:rsid w:val="00465550"/>
    <w:rsid w:val="004658F7"/>
    <w:rsid w:val="00465B94"/>
    <w:rsid w:val="00465F5B"/>
    <w:rsid w:val="0046614E"/>
    <w:rsid w:val="004663B6"/>
    <w:rsid w:val="00467004"/>
    <w:rsid w:val="00467071"/>
    <w:rsid w:val="004670F6"/>
    <w:rsid w:val="004674CE"/>
    <w:rsid w:val="00467670"/>
    <w:rsid w:val="00467944"/>
    <w:rsid w:val="00467A05"/>
    <w:rsid w:val="00467B09"/>
    <w:rsid w:val="00467D43"/>
    <w:rsid w:val="00467FB6"/>
    <w:rsid w:val="00470C9A"/>
    <w:rsid w:val="00470E7C"/>
    <w:rsid w:val="00471005"/>
    <w:rsid w:val="004710B8"/>
    <w:rsid w:val="00471110"/>
    <w:rsid w:val="00471219"/>
    <w:rsid w:val="00471440"/>
    <w:rsid w:val="00471459"/>
    <w:rsid w:val="0047176C"/>
    <w:rsid w:val="00471A43"/>
    <w:rsid w:val="00471C70"/>
    <w:rsid w:val="00471CCF"/>
    <w:rsid w:val="00471DC7"/>
    <w:rsid w:val="0047205B"/>
    <w:rsid w:val="004720D4"/>
    <w:rsid w:val="0047218D"/>
    <w:rsid w:val="004722FB"/>
    <w:rsid w:val="004723BF"/>
    <w:rsid w:val="00472497"/>
    <w:rsid w:val="004726CF"/>
    <w:rsid w:val="00472705"/>
    <w:rsid w:val="0047270F"/>
    <w:rsid w:val="00472ACD"/>
    <w:rsid w:val="00472B95"/>
    <w:rsid w:val="00472C0D"/>
    <w:rsid w:val="00472F78"/>
    <w:rsid w:val="0047316C"/>
    <w:rsid w:val="00473664"/>
    <w:rsid w:val="00473B29"/>
    <w:rsid w:val="00473BB4"/>
    <w:rsid w:val="00473CCE"/>
    <w:rsid w:val="00473E49"/>
    <w:rsid w:val="00473EB8"/>
    <w:rsid w:val="0047403F"/>
    <w:rsid w:val="004740E5"/>
    <w:rsid w:val="00474221"/>
    <w:rsid w:val="00474261"/>
    <w:rsid w:val="0047429A"/>
    <w:rsid w:val="0047440B"/>
    <w:rsid w:val="004745B9"/>
    <w:rsid w:val="00474631"/>
    <w:rsid w:val="00474786"/>
    <w:rsid w:val="004747E3"/>
    <w:rsid w:val="0047485C"/>
    <w:rsid w:val="00474CD4"/>
    <w:rsid w:val="00474D28"/>
    <w:rsid w:val="0047503A"/>
    <w:rsid w:val="00475379"/>
    <w:rsid w:val="00475499"/>
    <w:rsid w:val="00475590"/>
    <w:rsid w:val="004757A5"/>
    <w:rsid w:val="00475944"/>
    <w:rsid w:val="00475AEC"/>
    <w:rsid w:val="00475E85"/>
    <w:rsid w:val="00475F3B"/>
    <w:rsid w:val="00476021"/>
    <w:rsid w:val="0047689F"/>
    <w:rsid w:val="00476A7B"/>
    <w:rsid w:val="0047716D"/>
    <w:rsid w:val="004771F4"/>
    <w:rsid w:val="00477695"/>
    <w:rsid w:val="004776CA"/>
    <w:rsid w:val="00477808"/>
    <w:rsid w:val="00477A65"/>
    <w:rsid w:val="00477D37"/>
    <w:rsid w:val="00477D64"/>
    <w:rsid w:val="004800C4"/>
    <w:rsid w:val="004802AC"/>
    <w:rsid w:val="0048076E"/>
    <w:rsid w:val="004807C7"/>
    <w:rsid w:val="004809D9"/>
    <w:rsid w:val="00480CAB"/>
    <w:rsid w:val="00480EA6"/>
    <w:rsid w:val="00480EC9"/>
    <w:rsid w:val="00480F4A"/>
    <w:rsid w:val="00480FC4"/>
    <w:rsid w:val="00481064"/>
    <w:rsid w:val="004810B0"/>
    <w:rsid w:val="00481376"/>
    <w:rsid w:val="0048148B"/>
    <w:rsid w:val="00481744"/>
    <w:rsid w:val="00481832"/>
    <w:rsid w:val="00481874"/>
    <w:rsid w:val="0048197E"/>
    <w:rsid w:val="00481AE6"/>
    <w:rsid w:val="00481F5B"/>
    <w:rsid w:val="00482102"/>
    <w:rsid w:val="00482330"/>
    <w:rsid w:val="004823C2"/>
    <w:rsid w:val="004824BC"/>
    <w:rsid w:val="00482618"/>
    <w:rsid w:val="00482923"/>
    <w:rsid w:val="00482B01"/>
    <w:rsid w:val="00482C0A"/>
    <w:rsid w:val="00483363"/>
    <w:rsid w:val="004834B5"/>
    <w:rsid w:val="0048376B"/>
    <w:rsid w:val="00483773"/>
    <w:rsid w:val="00483806"/>
    <w:rsid w:val="00483CC3"/>
    <w:rsid w:val="00483F3B"/>
    <w:rsid w:val="00483FD8"/>
    <w:rsid w:val="00484061"/>
    <w:rsid w:val="00484078"/>
    <w:rsid w:val="004842B4"/>
    <w:rsid w:val="004843C6"/>
    <w:rsid w:val="00484456"/>
    <w:rsid w:val="004844D2"/>
    <w:rsid w:val="004849E2"/>
    <w:rsid w:val="00484A09"/>
    <w:rsid w:val="00484C18"/>
    <w:rsid w:val="00484D75"/>
    <w:rsid w:val="00485000"/>
    <w:rsid w:val="00485057"/>
    <w:rsid w:val="0048507C"/>
    <w:rsid w:val="00485124"/>
    <w:rsid w:val="004851CD"/>
    <w:rsid w:val="00485257"/>
    <w:rsid w:val="00485304"/>
    <w:rsid w:val="004856C0"/>
    <w:rsid w:val="0048598F"/>
    <w:rsid w:val="00485A69"/>
    <w:rsid w:val="00485C83"/>
    <w:rsid w:val="004867A2"/>
    <w:rsid w:val="00486B6B"/>
    <w:rsid w:val="00486BEE"/>
    <w:rsid w:val="00486C65"/>
    <w:rsid w:val="00486D6D"/>
    <w:rsid w:val="00486E0D"/>
    <w:rsid w:val="00486FC2"/>
    <w:rsid w:val="00486FF4"/>
    <w:rsid w:val="0048799C"/>
    <w:rsid w:val="00487A5A"/>
    <w:rsid w:val="00487C71"/>
    <w:rsid w:val="00487D2A"/>
    <w:rsid w:val="00487D3C"/>
    <w:rsid w:val="00490296"/>
    <w:rsid w:val="0049043C"/>
    <w:rsid w:val="004905E7"/>
    <w:rsid w:val="0049071E"/>
    <w:rsid w:val="00490BF5"/>
    <w:rsid w:val="00490CB9"/>
    <w:rsid w:val="00490D8D"/>
    <w:rsid w:val="00491154"/>
    <w:rsid w:val="00491370"/>
    <w:rsid w:val="004914EF"/>
    <w:rsid w:val="00491621"/>
    <w:rsid w:val="00491908"/>
    <w:rsid w:val="00491F07"/>
    <w:rsid w:val="00491F47"/>
    <w:rsid w:val="00491FAF"/>
    <w:rsid w:val="00492234"/>
    <w:rsid w:val="00492388"/>
    <w:rsid w:val="004923DD"/>
    <w:rsid w:val="004923E2"/>
    <w:rsid w:val="00492573"/>
    <w:rsid w:val="00492759"/>
    <w:rsid w:val="00492768"/>
    <w:rsid w:val="00492866"/>
    <w:rsid w:val="00492AB9"/>
    <w:rsid w:val="00492B06"/>
    <w:rsid w:val="00492B32"/>
    <w:rsid w:val="0049350B"/>
    <w:rsid w:val="004939F0"/>
    <w:rsid w:val="00493E4F"/>
    <w:rsid w:val="0049435B"/>
    <w:rsid w:val="004944B4"/>
    <w:rsid w:val="00494661"/>
    <w:rsid w:val="00494790"/>
    <w:rsid w:val="00494905"/>
    <w:rsid w:val="00494CE9"/>
    <w:rsid w:val="00494FA4"/>
    <w:rsid w:val="004950D1"/>
    <w:rsid w:val="0049525F"/>
    <w:rsid w:val="0049557F"/>
    <w:rsid w:val="004956B0"/>
    <w:rsid w:val="004956D1"/>
    <w:rsid w:val="0049587F"/>
    <w:rsid w:val="004959B9"/>
    <w:rsid w:val="00495AE5"/>
    <w:rsid w:val="00495B5D"/>
    <w:rsid w:val="00495BB0"/>
    <w:rsid w:val="00495D6E"/>
    <w:rsid w:val="00495DCD"/>
    <w:rsid w:val="00495E12"/>
    <w:rsid w:val="00495FE4"/>
    <w:rsid w:val="004962E7"/>
    <w:rsid w:val="00496323"/>
    <w:rsid w:val="00496538"/>
    <w:rsid w:val="0049669C"/>
    <w:rsid w:val="00496710"/>
    <w:rsid w:val="00496AD3"/>
    <w:rsid w:val="0049709D"/>
    <w:rsid w:val="0049718F"/>
    <w:rsid w:val="00497446"/>
    <w:rsid w:val="004975B8"/>
    <w:rsid w:val="00497B4E"/>
    <w:rsid w:val="004A09DC"/>
    <w:rsid w:val="004A0A5D"/>
    <w:rsid w:val="004A0BA5"/>
    <w:rsid w:val="004A0C06"/>
    <w:rsid w:val="004A0C0F"/>
    <w:rsid w:val="004A0D39"/>
    <w:rsid w:val="004A1145"/>
    <w:rsid w:val="004A1528"/>
    <w:rsid w:val="004A155E"/>
    <w:rsid w:val="004A1927"/>
    <w:rsid w:val="004A19F6"/>
    <w:rsid w:val="004A21F7"/>
    <w:rsid w:val="004A2483"/>
    <w:rsid w:val="004A259E"/>
    <w:rsid w:val="004A2635"/>
    <w:rsid w:val="004A26A8"/>
    <w:rsid w:val="004A279D"/>
    <w:rsid w:val="004A2BDD"/>
    <w:rsid w:val="004A2E01"/>
    <w:rsid w:val="004A2F59"/>
    <w:rsid w:val="004A2F66"/>
    <w:rsid w:val="004A312D"/>
    <w:rsid w:val="004A32E9"/>
    <w:rsid w:val="004A3347"/>
    <w:rsid w:val="004A37DB"/>
    <w:rsid w:val="004A388E"/>
    <w:rsid w:val="004A3B31"/>
    <w:rsid w:val="004A3DC4"/>
    <w:rsid w:val="004A3E55"/>
    <w:rsid w:val="004A3E67"/>
    <w:rsid w:val="004A3E8D"/>
    <w:rsid w:val="004A3EBF"/>
    <w:rsid w:val="004A4126"/>
    <w:rsid w:val="004A418A"/>
    <w:rsid w:val="004A4240"/>
    <w:rsid w:val="004A43B4"/>
    <w:rsid w:val="004A4513"/>
    <w:rsid w:val="004A482A"/>
    <w:rsid w:val="004A4D22"/>
    <w:rsid w:val="004A4F53"/>
    <w:rsid w:val="004A527E"/>
    <w:rsid w:val="004A52EB"/>
    <w:rsid w:val="004A54F0"/>
    <w:rsid w:val="004A559E"/>
    <w:rsid w:val="004A58FF"/>
    <w:rsid w:val="004A5D3A"/>
    <w:rsid w:val="004A5D67"/>
    <w:rsid w:val="004A6052"/>
    <w:rsid w:val="004A6068"/>
    <w:rsid w:val="004A6BAE"/>
    <w:rsid w:val="004A6C85"/>
    <w:rsid w:val="004A6E8F"/>
    <w:rsid w:val="004A7333"/>
    <w:rsid w:val="004A7492"/>
    <w:rsid w:val="004A77B9"/>
    <w:rsid w:val="004A7804"/>
    <w:rsid w:val="004A78DE"/>
    <w:rsid w:val="004A7A4B"/>
    <w:rsid w:val="004A7B03"/>
    <w:rsid w:val="004A7BCC"/>
    <w:rsid w:val="004A7CBB"/>
    <w:rsid w:val="004A7E4B"/>
    <w:rsid w:val="004B00A2"/>
    <w:rsid w:val="004B02CC"/>
    <w:rsid w:val="004B0CED"/>
    <w:rsid w:val="004B175E"/>
    <w:rsid w:val="004B1B33"/>
    <w:rsid w:val="004B1CE5"/>
    <w:rsid w:val="004B258D"/>
    <w:rsid w:val="004B2626"/>
    <w:rsid w:val="004B2689"/>
    <w:rsid w:val="004B2AA5"/>
    <w:rsid w:val="004B2B99"/>
    <w:rsid w:val="004B2EE1"/>
    <w:rsid w:val="004B2FDA"/>
    <w:rsid w:val="004B31B8"/>
    <w:rsid w:val="004B326F"/>
    <w:rsid w:val="004B33AE"/>
    <w:rsid w:val="004B35A9"/>
    <w:rsid w:val="004B3664"/>
    <w:rsid w:val="004B4425"/>
    <w:rsid w:val="004B452D"/>
    <w:rsid w:val="004B45E0"/>
    <w:rsid w:val="004B4602"/>
    <w:rsid w:val="004B46C2"/>
    <w:rsid w:val="004B4926"/>
    <w:rsid w:val="004B4939"/>
    <w:rsid w:val="004B49ED"/>
    <w:rsid w:val="004B4AF3"/>
    <w:rsid w:val="004B4C5B"/>
    <w:rsid w:val="004B5149"/>
    <w:rsid w:val="004B533D"/>
    <w:rsid w:val="004B5390"/>
    <w:rsid w:val="004B53AA"/>
    <w:rsid w:val="004B5858"/>
    <w:rsid w:val="004B588B"/>
    <w:rsid w:val="004B5A43"/>
    <w:rsid w:val="004B5CFF"/>
    <w:rsid w:val="004B5D78"/>
    <w:rsid w:val="004B5F51"/>
    <w:rsid w:val="004B5F8E"/>
    <w:rsid w:val="004B5FF0"/>
    <w:rsid w:val="004B6006"/>
    <w:rsid w:val="004B6248"/>
    <w:rsid w:val="004B666A"/>
    <w:rsid w:val="004B66F4"/>
    <w:rsid w:val="004B67B9"/>
    <w:rsid w:val="004B6847"/>
    <w:rsid w:val="004B6881"/>
    <w:rsid w:val="004B694E"/>
    <w:rsid w:val="004B6A37"/>
    <w:rsid w:val="004B6BE6"/>
    <w:rsid w:val="004B6BFB"/>
    <w:rsid w:val="004B6C58"/>
    <w:rsid w:val="004B6CDE"/>
    <w:rsid w:val="004B6E7E"/>
    <w:rsid w:val="004B726F"/>
    <w:rsid w:val="004C0093"/>
    <w:rsid w:val="004C00F3"/>
    <w:rsid w:val="004C041A"/>
    <w:rsid w:val="004C084D"/>
    <w:rsid w:val="004C0C7C"/>
    <w:rsid w:val="004C0C9E"/>
    <w:rsid w:val="004C0E21"/>
    <w:rsid w:val="004C108A"/>
    <w:rsid w:val="004C1285"/>
    <w:rsid w:val="004C1640"/>
    <w:rsid w:val="004C1A13"/>
    <w:rsid w:val="004C1C26"/>
    <w:rsid w:val="004C1D1D"/>
    <w:rsid w:val="004C242C"/>
    <w:rsid w:val="004C277A"/>
    <w:rsid w:val="004C2872"/>
    <w:rsid w:val="004C28FC"/>
    <w:rsid w:val="004C2D21"/>
    <w:rsid w:val="004C2F24"/>
    <w:rsid w:val="004C300B"/>
    <w:rsid w:val="004C31C2"/>
    <w:rsid w:val="004C3608"/>
    <w:rsid w:val="004C38E6"/>
    <w:rsid w:val="004C3939"/>
    <w:rsid w:val="004C39B1"/>
    <w:rsid w:val="004C3AEE"/>
    <w:rsid w:val="004C3C15"/>
    <w:rsid w:val="004C3C36"/>
    <w:rsid w:val="004C3E53"/>
    <w:rsid w:val="004C3F5A"/>
    <w:rsid w:val="004C40BB"/>
    <w:rsid w:val="004C41F1"/>
    <w:rsid w:val="004C4350"/>
    <w:rsid w:val="004C43E0"/>
    <w:rsid w:val="004C44D9"/>
    <w:rsid w:val="004C4991"/>
    <w:rsid w:val="004C4A1D"/>
    <w:rsid w:val="004C4A54"/>
    <w:rsid w:val="004C4C29"/>
    <w:rsid w:val="004C5000"/>
    <w:rsid w:val="004C5136"/>
    <w:rsid w:val="004C51FB"/>
    <w:rsid w:val="004C52D6"/>
    <w:rsid w:val="004C5438"/>
    <w:rsid w:val="004C5ED5"/>
    <w:rsid w:val="004C630E"/>
    <w:rsid w:val="004C6326"/>
    <w:rsid w:val="004C6419"/>
    <w:rsid w:val="004C6591"/>
    <w:rsid w:val="004C65EA"/>
    <w:rsid w:val="004C67D3"/>
    <w:rsid w:val="004C69DB"/>
    <w:rsid w:val="004C6A33"/>
    <w:rsid w:val="004C6D4B"/>
    <w:rsid w:val="004C6D96"/>
    <w:rsid w:val="004C6F9D"/>
    <w:rsid w:val="004C6FAB"/>
    <w:rsid w:val="004C7048"/>
    <w:rsid w:val="004C7076"/>
    <w:rsid w:val="004C77F6"/>
    <w:rsid w:val="004C797A"/>
    <w:rsid w:val="004C7D04"/>
    <w:rsid w:val="004C7DF0"/>
    <w:rsid w:val="004C7F32"/>
    <w:rsid w:val="004D0168"/>
    <w:rsid w:val="004D03A6"/>
    <w:rsid w:val="004D04B8"/>
    <w:rsid w:val="004D0823"/>
    <w:rsid w:val="004D0847"/>
    <w:rsid w:val="004D0A49"/>
    <w:rsid w:val="004D0AB9"/>
    <w:rsid w:val="004D0D4A"/>
    <w:rsid w:val="004D0ED9"/>
    <w:rsid w:val="004D0FF4"/>
    <w:rsid w:val="004D1405"/>
    <w:rsid w:val="004D15C1"/>
    <w:rsid w:val="004D15FC"/>
    <w:rsid w:val="004D19A8"/>
    <w:rsid w:val="004D1BAD"/>
    <w:rsid w:val="004D1E32"/>
    <w:rsid w:val="004D2156"/>
    <w:rsid w:val="004D248E"/>
    <w:rsid w:val="004D24ED"/>
    <w:rsid w:val="004D25CA"/>
    <w:rsid w:val="004D2729"/>
    <w:rsid w:val="004D2891"/>
    <w:rsid w:val="004D29AE"/>
    <w:rsid w:val="004D29D7"/>
    <w:rsid w:val="004D2C17"/>
    <w:rsid w:val="004D2D1A"/>
    <w:rsid w:val="004D30E1"/>
    <w:rsid w:val="004D38A9"/>
    <w:rsid w:val="004D3A2D"/>
    <w:rsid w:val="004D3AD7"/>
    <w:rsid w:val="004D3D3C"/>
    <w:rsid w:val="004D4082"/>
    <w:rsid w:val="004D414E"/>
    <w:rsid w:val="004D415C"/>
    <w:rsid w:val="004D41DD"/>
    <w:rsid w:val="004D42F1"/>
    <w:rsid w:val="004D45A5"/>
    <w:rsid w:val="004D46F3"/>
    <w:rsid w:val="004D49AA"/>
    <w:rsid w:val="004D4AC5"/>
    <w:rsid w:val="004D4CB6"/>
    <w:rsid w:val="004D4EDD"/>
    <w:rsid w:val="004D50DD"/>
    <w:rsid w:val="004D5376"/>
    <w:rsid w:val="004D5685"/>
    <w:rsid w:val="004D58D1"/>
    <w:rsid w:val="004D5B54"/>
    <w:rsid w:val="004D5CF0"/>
    <w:rsid w:val="004D5F7A"/>
    <w:rsid w:val="004D6127"/>
    <w:rsid w:val="004D61CF"/>
    <w:rsid w:val="004D63B3"/>
    <w:rsid w:val="004D64F9"/>
    <w:rsid w:val="004D65EF"/>
    <w:rsid w:val="004D664B"/>
    <w:rsid w:val="004D675D"/>
    <w:rsid w:val="004D6A5A"/>
    <w:rsid w:val="004D6B6A"/>
    <w:rsid w:val="004D6C99"/>
    <w:rsid w:val="004D6D3F"/>
    <w:rsid w:val="004D6DAE"/>
    <w:rsid w:val="004D6F2D"/>
    <w:rsid w:val="004D704C"/>
    <w:rsid w:val="004D74C1"/>
    <w:rsid w:val="004D74C6"/>
    <w:rsid w:val="004D7F8C"/>
    <w:rsid w:val="004E01C3"/>
    <w:rsid w:val="004E09A6"/>
    <w:rsid w:val="004E12F7"/>
    <w:rsid w:val="004E15AD"/>
    <w:rsid w:val="004E18C6"/>
    <w:rsid w:val="004E1CF9"/>
    <w:rsid w:val="004E1FAC"/>
    <w:rsid w:val="004E2019"/>
    <w:rsid w:val="004E214F"/>
    <w:rsid w:val="004E25F4"/>
    <w:rsid w:val="004E2630"/>
    <w:rsid w:val="004E272F"/>
    <w:rsid w:val="004E293B"/>
    <w:rsid w:val="004E31DC"/>
    <w:rsid w:val="004E335F"/>
    <w:rsid w:val="004E34CC"/>
    <w:rsid w:val="004E38E0"/>
    <w:rsid w:val="004E3F13"/>
    <w:rsid w:val="004E40AF"/>
    <w:rsid w:val="004E410F"/>
    <w:rsid w:val="004E4552"/>
    <w:rsid w:val="004E462F"/>
    <w:rsid w:val="004E488A"/>
    <w:rsid w:val="004E493A"/>
    <w:rsid w:val="004E4A54"/>
    <w:rsid w:val="004E4CA7"/>
    <w:rsid w:val="004E4CB6"/>
    <w:rsid w:val="004E4EE0"/>
    <w:rsid w:val="004E50D2"/>
    <w:rsid w:val="004E519F"/>
    <w:rsid w:val="004E51E3"/>
    <w:rsid w:val="004E525E"/>
    <w:rsid w:val="004E5263"/>
    <w:rsid w:val="004E5622"/>
    <w:rsid w:val="004E57D4"/>
    <w:rsid w:val="004E5ECD"/>
    <w:rsid w:val="004E5F11"/>
    <w:rsid w:val="004E6066"/>
    <w:rsid w:val="004E61A1"/>
    <w:rsid w:val="004E62FF"/>
    <w:rsid w:val="004E6458"/>
    <w:rsid w:val="004E6C56"/>
    <w:rsid w:val="004E6D3D"/>
    <w:rsid w:val="004E6EEA"/>
    <w:rsid w:val="004E6F9F"/>
    <w:rsid w:val="004E71EB"/>
    <w:rsid w:val="004E75C7"/>
    <w:rsid w:val="004E76D3"/>
    <w:rsid w:val="004E772C"/>
    <w:rsid w:val="004E7734"/>
    <w:rsid w:val="004E7960"/>
    <w:rsid w:val="004E7F3B"/>
    <w:rsid w:val="004F00E6"/>
    <w:rsid w:val="004F02B3"/>
    <w:rsid w:val="004F032C"/>
    <w:rsid w:val="004F0337"/>
    <w:rsid w:val="004F070F"/>
    <w:rsid w:val="004F0A11"/>
    <w:rsid w:val="004F0B7A"/>
    <w:rsid w:val="004F107A"/>
    <w:rsid w:val="004F1340"/>
    <w:rsid w:val="004F134B"/>
    <w:rsid w:val="004F1719"/>
    <w:rsid w:val="004F19FB"/>
    <w:rsid w:val="004F203F"/>
    <w:rsid w:val="004F22A7"/>
    <w:rsid w:val="004F2642"/>
    <w:rsid w:val="004F26A5"/>
    <w:rsid w:val="004F29A1"/>
    <w:rsid w:val="004F2B3D"/>
    <w:rsid w:val="004F2FEC"/>
    <w:rsid w:val="004F322C"/>
    <w:rsid w:val="004F3322"/>
    <w:rsid w:val="004F3323"/>
    <w:rsid w:val="004F36B3"/>
    <w:rsid w:val="004F3843"/>
    <w:rsid w:val="004F3954"/>
    <w:rsid w:val="004F398B"/>
    <w:rsid w:val="004F39F3"/>
    <w:rsid w:val="004F3BCA"/>
    <w:rsid w:val="004F3C72"/>
    <w:rsid w:val="004F3F5F"/>
    <w:rsid w:val="004F4ACA"/>
    <w:rsid w:val="004F4B36"/>
    <w:rsid w:val="004F4C21"/>
    <w:rsid w:val="004F4DDD"/>
    <w:rsid w:val="004F5004"/>
    <w:rsid w:val="004F50F8"/>
    <w:rsid w:val="004F5158"/>
    <w:rsid w:val="004F5169"/>
    <w:rsid w:val="004F5254"/>
    <w:rsid w:val="004F5828"/>
    <w:rsid w:val="004F5978"/>
    <w:rsid w:val="004F5F28"/>
    <w:rsid w:val="004F62DC"/>
    <w:rsid w:val="004F636E"/>
    <w:rsid w:val="004F64B0"/>
    <w:rsid w:val="004F66A8"/>
    <w:rsid w:val="004F6798"/>
    <w:rsid w:val="004F67BF"/>
    <w:rsid w:val="004F6833"/>
    <w:rsid w:val="004F68B4"/>
    <w:rsid w:val="004F68CF"/>
    <w:rsid w:val="004F6978"/>
    <w:rsid w:val="004F6AA8"/>
    <w:rsid w:val="004F6B07"/>
    <w:rsid w:val="004F6FC4"/>
    <w:rsid w:val="004F7248"/>
    <w:rsid w:val="004F733B"/>
    <w:rsid w:val="004F7347"/>
    <w:rsid w:val="004F741E"/>
    <w:rsid w:val="004F7669"/>
    <w:rsid w:val="004F78F7"/>
    <w:rsid w:val="004F7B43"/>
    <w:rsid w:val="004F7B84"/>
    <w:rsid w:val="004F7BAB"/>
    <w:rsid w:val="004F7C38"/>
    <w:rsid w:val="004F7CB4"/>
    <w:rsid w:val="004F7ED4"/>
    <w:rsid w:val="005000D5"/>
    <w:rsid w:val="005001BB"/>
    <w:rsid w:val="005001EC"/>
    <w:rsid w:val="005001FC"/>
    <w:rsid w:val="005002FA"/>
    <w:rsid w:val="005003BF"/>
    <w:rsid w:val="0050047C"/>
    <w:rsid w:val="0050047F"/>
    <w:rsid w:val="00500817"/>
    <w:rsid w:val="0050090B"/>
    <w:rsid w:val="00500DD5"/>
    <w:rsid w:val="00501159"/>
    <w:rsid w:val="00501550"/>
    <w:rsid w:val="0050173D"/>
    <w:rsid w:val="00501844"/>
    <w:rsid w:val="005018D9"/>
    <w:rsid w:val="0050196B"/>
    <w:rsid w:val="005019F5"/>
    <w:rsid w:val="00501B31"/>
    <w:rsid w:val="00501BE3"/>
    <w:rsid w:val="005021BE"/>
    <w:rsid w:val="0050248A"/>
    <w:rsid w:val="00502601"/>
    <w:rsid w:val="00502A19"/>
    <w:rsid w:val="00502A52"/>
    <w:rsid w:val="00502EDD"/>
    <w:rsid w:val="0050320D"/>
    <w:rsid w:val="00503485"/>
    <w:rsid w:val="00503717"/>
    <w:rsid w:val="00503752"/>
    <w:rsid w:val="0050398C"/>
    <w:rsid w:val="00503E26"/>
    <w:rsid w:val="005041DD"/>
    <w:rsid w:val="00504379"/>
    <w:rsid w:val="00504C5D"/>
    <w:rsid w:val="00504CEE"/>
    <w:rsid w:val="00504E19"/>
    <w:rsid w:val="0050528B"/>
    <w:rsid w:val="005052B8"/>
    <w:rsid w:val="005052F6"/>
    <w:rsid w:val="005055C0"/>
    <w:rsid w:val="00505615"/>
    <w:rsid w:val="005057A8"/>
    <w:rsid w:val="00505867"/>
    <w:rsid w:val="005058FB"/>
    <w:rsid w:val="00506014"/>
    <w:rsid w:val="005061BF"/>
    <w:rsid w:val="005062AA"/>
    <w:rsid w:val="00506500"/>
    <w:rsid w:val="00506556"/>
    <w:rsid w:val="005067AC"/>
    <w:rsid w:val="005068C7"/>
    <w:rsid w:val="00506B4D"/>
    <w:rsid w:val="00506B82"/>
    <w:rsid w:val="00506CA7"/>
    <w:rsid w:val="00506CC4"/>
    <w:rsid w:val="00506ED8"/>
    <w:rsid w:val="0050701D"/>
    <w:rsid w:val="005070CA"/>
    <w:rsid w:val="005072E5"/>
    <w:rsid w:val="005073A8"/>
    <w:rsid w:val="00507428"/>
    <w:rsid w:val="005074E4"/>
    <w:rsid w:val="0050750F"/>
    <w:rsid w:val="00507632"/>
    <w:rsid w:val="00507B74"/>
    <w:rsid w:val="00507D4E"/>
    <w:rsid w:val="00510023"/>
    <w:rsid w:val="005103BA"/>
    <w:rsid w:val="005108CE"/>
    <w:rsid w:val="0051090F"/>
    <w:rsid w:val="00510BD5"/>
    <w:rsid w:val="00510C55"/>
    <w:rsid w:val="00510D3C"/>
    <w:rsid w:val="00510D7D"/>
    <w:rsid w:val="00510EE1"/>
    <w:rsid w:val="00511620"/>
    <w:rsid w:val="005116F4"/>
    <w:rsid w:val="00511850"/>
    <w:rsid w:val="005118A1"/>
    <w:rsid w:val="005118B9"/>
    <w:rsid w:val="00511D39"/>
    <w:rsid w:val="00511D4F"/>
    <w:rsid w:val="00511DF5"/>
    <w:rsid w:val="0051206F"/>
    <w:rsid w:val="005121DC"/>
    <w:rsid w:val="00512683"/>
    <w:rsid w:val="00512724"/>
    <w:rsid w:val="00512A31"/>
    <w:rsid w:val="00512CE4"/>
    <w:rsid w:val="00513144"/>
    <w:rsid w:val="005131B5"/>
    <w:rsid w:val="0051365E"/>
    <w:rsid w:val="00513A4A"/>
    <w:rsid w:val="00513B0B"/>
    <w:rsid w:val="00513D24"/>
    <w:rsid w:val="00513E90"/>
    <w:rsid w:val="00513EB2"/>
    <w:rsid w:val="0051460F"/>
    <w:rsid w:val="005148E9"/>
    <w:rsid w:val="00514B13"/>
    <w:rsid w:val="00514BF7"/>
    <w:rsid w:val="00514DD8"/>
    <w:rsid w:val="00514F71"/>
    <w:rsid w:val="00514F79"/>
    <w:rsid w:val="00515055"/>
    <w:rsid w:val="005150F8"/>
    <w:rsid w:val="00515225"/>
    <w:rsid w:val="00515615"/>
    <w:rsid w:val="00515CB8"/>
    <w:rsid w:val="00515CEA"/>
    <w:rsid w:val="00515EA1"/>
    <w:rsid w:val="005160B8"/>
    <w:rsid w:val="0051637C"/>
    <w:rsid w:val="00516788"/>
    <w:rsid w:val="00516E30"/>
    <w:rsid w:val="00516EE9"/>
    <w:rsid w:val="00516F30"/>
    <w:rsid w:val="00516FCC"/>
    <w:rsid w:val="00517079"/>
    <w:rsid w:val="005170B5"/>
    <w:rsid w:val="00517283"/>
    <w:rsid w:val="005172A9"/>
    <w:rsid w:val="005176AE"/>
    <w:rsid w:val="00517885"/>
    <w:rsid w:val="005178A3"/>
    <w:rsid w:val="00517A18"/>
    <w:rsid w:val="00517A44"/>
    <w:rsid w:val="00517EEE"/>
    <w:rsid w:val="00517F1A"/>
    <w:rsid w:val="005201E3"/>
    <w:rsid w:val="005205B8"/>
    <w:rsid w:val="005206B1"/>
    <w:rsid w:val="00520908"/>
    <w:rsid w:val="00520BF4"/>
    <w:rsid w:val="00520EC4"/>
    <w:rsid w:val="00520F4D"/>
    <w:rsid w:val="00521668"/>
    <w:rsid w:val="00521755"/>
    <w:rsid w:val="00521957"/>
    <w:rsid w:val="00521ACA"/>
    <w:rsid w:val="00521B6B"/>
    <w:rsid w:val="00521BF4"/>
    <w:rsid w:val="00521D6C"/>
    <w:rsid w:val="00521FB3"/>
    <w:rsid w:val="00522077"/>
    <w:rsid w:val="00522183"/>
    <w:rsid w:val="005223AB"/>
    <w:rsid w:val="00522644"/>
    <w:rsid w:val="0052299D"/>
    <w:rsid w:val="005229F0"/>
    <w:rsid w:val="00522A2F"/>
    <w:rsid w:val="00522BD3"/>
    <w:rsid w:val="00522C10"/>
    <w:rsid w:val="00522CCD"/>
    <w:rsid w:val="00523409"/>
    <w:rsid w:val="00523645"/>
    <w:rsid w:val="005239AB"/>
    <w:rsid w:val="005239F9"/>
    <w:rsid w:val="00523AF0"/>
    <w:rsid w:val="00523AF2"/>
    <w:rsid w:val="00523AF8"/>
    <w:rsid w:val="00523E2E"/>
    <w:rsid w:val="00523E4E"/>
    <w:rsid w:val="00523F01"/>
    <w:rsid w:val="00523FA3"/>
    <w:rsid w:val="00524100"/>
    <w:rsid w:val="0052419F"/>
    <w:rsid w:val="0052460B"/>
    <w:rsid w:val="005246AD"/>
    <w:rsid w:val="00524733"/>
    <w:rsid w:val="00524ADB"/>
    <w:rsid w:val="00524BF1"/>
    <w:rsid w:val="00524C55"/>
    <w:rsid w:val="00525099"/>
    <w:rsid w:val="00525317"/>
    <w:rsid w:val="00525741"/>
    <w:rsid w:val="005257BB"/>
    <w:rsid w:val="00525861"/>
    <w:rsid w:val="00525981"/>
    <w:rsid w:val="00525AB6"/>
    <w:rsid w:val="00525FD1"/>
    <w:rsid w:val="00526082"/>
    <w:rsid w:val="00526182"/>
    <w:rsid w:val="00526593"/>
    <w:rsid w:val="00526E3C"/>
    <w:rsid w:val="005274FF"/>
    <w:rsid w:val="00527533"/>
    <w:rsid w:val="00527816"/>
    <w:rsid w:val="00527BA2"/>
    <w:rsid w:val="00527BA6"/>
    <w:rsid w:val="00527E3B"/>
    <w:rsid w:val="005301A9"/>
    <w:rsid w:val="00530242"/>
    <w:rsid w:val="0053062C"/>
    <w:rsid w:val="00530852"/>
    <w:rsid w:val="005308B9"/>
    <w:rsid w:val="0053098C"/>
    <w:rsid w:val="0053098E"/>
    <w:rsid w:val="00530BB2"/>
    <w:rsid w:val="00530C6F"/>
    <w:rsid w:val="00530D55"/>
    <w:rsid w:val="00530E72"/>
    <w:rsid w:val="00530F77"/>
    <w:rsid w:val="0053159B"/>
    <w:rsid w:val="005315D9"/>
    <w:rsid w:val="005317EA"/>
    <w:rsid w:val="005317F6"/>
    <w:rsid w:val="00531B3E"/>
    <w:rsid w:val="00531CB4"/>
    <w:rsid w:val="00531F80"/>
    <w:rsid w:val="00532210"/>
    <w:rsid w:val="005323D0"/>
    <w:rsid w:val="00532610"/>
    <w:rsid w:val="0053278F"/>
    <w:rsid w:val="005328E3"/>
    <w:rsid w:val="00532965"/>
    <w:rsid w:val="00532B44"/>
    <w:rsid w:val="00532D26"/>
    <w:rsid w:val="00532E39"/>
    <w:rsid w:val="00532FBA"/>
    <w:rsid w:val="00533305"/>
    <w:rsid w:val="00533398"/>
    <w:rsid w:val="0053387B"/>
    <w:rsid w:val="00533A80"/>
    <w:rsid w:val="00534167"/>
    <w:rsid w:val="00534244"/>
    <w:rsid w:val="00534328"/>
    <w:rsid w:val="00534396"/>
    <w:rsid w:val="005344AE"/>
    <w:rsid w:val="00534531"/>
    <w:rsid w:val="0053458F"/>
    <w:rsid w:val="00534696"/>
    <w:rsid w:val="0053480B"/>
    <w:rsid w:val="00534AEF"/>
    <w:rsid w:val="00534C2A"/>
    <w:rsid w:val="00535A2A"/>
    <w:rsid w:val="005369BE"/>
    <w:rsid w:val="00536C06"/>
    <w:rsid w:val="00536C6F"/>
    <w:rsid w:val="00536DA9"/>
    <w:rsid w:val="00536E65"/>
    <w:rsid w:val="005372F8"/>
    <w:rsid w:val="0053756A"/>
    <w:rsid w:val="005379B2"/>
    <w:rsid w:val="00537B90"/>
    <w:rsid w:val="00537D24"/>
    <w:rsid w:val="00537E4F"/>
    <w:rsid w:val="00537F17"/>
    <w:rsid w:val="00537F66"/>
    <w:rsid w:val="00537F87"/>
    <w:rsid w:val="00537FF8"/>
    <w:rsid w:val="00540165"/>
    <w:rsid w:val="005402A5"/>
    <w:rsid w:val="005403FD"/>
    <w:rsid w:val="0054043B"/>
    <w:rsid w:val="005404FA"/>
    <w:rsid w:val="0054069C"/>
    <w:rsid w:val="00540781"/>
    <w:rsid w:val="00540A14"/>
    <w:rsid w:val="00540AEF"/>
    <w:rsid w:val="0054131F"/>
    <w:rsid w:val="00541481"/>
    <w:rsid w:val="005415B5"/>
    <w:rsid w:val="00541606"/>
    <w:rsid w:val="00541627"/>
    <w:rsid w:val="005417CF"/>
    <w:rsid w:val="00541F93"/>
    <w:rsid w:val="00542023"/>
    <w:rsid w:val="0054202B"/>
    <w:rsid w:val="005420C9"/>
    <w:rsid w:val="00542143"/>
    <w:rsid w:val="0054214A"/>
    <w:rsid w:val="005421D3"/>
    <w:rsid w:val="00542751"/>
    <w:rsid w:val="005428DC"/>
    <w:rsid w:val="00542991"/>
    <w:rsid w:val="00542BF6"/>
    <w:rsid w:val="00542FAC"/>
    <w:rsid w:val="0054307D"/>
    <w:rsid w:val="00543581"/>
    <w:rsid w:val="005438C7"/>
    <w:rsid w:val="00543903"/>
    <w:rsid w:val="00543911"/>
    <w:rsid w:val="005439EA"/>
    <w:rsid w:val="00543C0A"/>
    <w:rsid w:val="00543C33"/>
    <w:rsid w:val="00543F95"/>
    <w:rsid w:val="005447B7"/>
    <w:rsid w:val="00544C35"/>
    <w:rsid w:val="00544EF6"/>
    <w:rsid w:val="005450AC"/>
    <w:rsid w:val="005450AD"/>
    <w:rsid w:val="00545196"/>
    <w:rsid w:val="00545249"/>
    <w:rsid w:val="005452BD"/>
    <w:rsid w:val="00545AC9"/>
    <w:rsid w:val="00546786"/>
    <w:rsid w:val="0054698C"/>
    <w:rsid w:val="00546B18"/>
    <w:rsid w:val="00546B50"/>
    <w:rsid w:val="00546B98"/>
    <w:rsid w:val="00546D18"/>
    <w:rsid w:val="00546D81"/>
    <w:rsid w:val="00547417"/>
    <w:rsid w:val="00547CB2"/>
    <w:rsid w:val="00547FFD"/>
    <w:rsid w:val="005503B9"/>
    <w:rsid w:val="00550D4C"/>
    <w:rsid w:val="005516CC"/>
    <w:rsid w:val="00551796"/>
    <w:rsid w:val="0055188A"/>
    <w:rsid w:val="00551B23"/>
    <w:rsid w:val="0055224C"/>
    <w:rsid w:val="00552435"/>
    <w:rsid w:val="00552A4A"/>
    <w:rsid w:val="00552A61"/>
    <w:rsid w:val="00552C19"/>
    <w:rsid w:val="00552D45"/>
    <w:rsid w:val="00552D57"/>
    <w:rsid w:val="0055322B"/>
    <w:rsid w:val="005534A2"/>
    <w:rsid w:val="00553F73"/>
    <w:rsid w:val="00554105"/>
    <w:rsid w:val="00554556"/>
    <w:rsid w:val="005546D4"/>
    <w:rsid w:val="00554B22"/>
    <w:rsid w:val="00554E90"/>
    <w:rsid w:val="0055513C"/>
    <w:rsid w:val="00555449"/>
    <w:rsid w:val="0055570C"/>
    <w:rsid w:val="00555953"/>
    <w:rsid w:val="00555ACF"/>
    <w:rsid w:val="00555DE3"/>
    <w:rsid w:val="00555E25"/>
    <w:rsid w:val="00555E3E"/>
    <w:rsid w:val="00555E3F"/>
    <w:rsid w:val="00555F52"/>
    <w:rsid w:val="00556446"/>
    <w:rsid w:val="0055654F"/>
    <w:rsid w:val="0055669E"/>
    <w:rsid w:val="00556995"/>
    <w:rsid w:val="005569CA"/>
    <w:rsid w:val="005569DA"/>
    <w:rsid w:val="00556A35"/>
    <w:rsid w:val="00556F4A"/>
    <w:rsid w:val="00556F9B"/>
    <w:rsid w:val="0055700B"/>
    <w:rsid w:val="005570A3"/>
    <w:rsid w:val="005571DB"/>
    <w:rsid w:val="005574FE"/>
    <w:rsid w:val="00557549"/>
    <w:rsid w:val="005578D6"/>
    <w:rsid w:val="0055791B"/>
    <w:rsid w:val="00557999"/>
    <w:rsid w:val="00557C7F"/>
    <w:rsid w:val="00557D7F"/>
    <w:rsid w:val="00557D96"/>
    <w:rsid w:val="00557E33"/>
    <w:rsid w:val="00557E9D"/>
    <w:rsid w:val="0056002B"/>
    <w:rsid w:val="00560324"/>
    <w:rsid w:val="0056059C"/>
    <w:rsid w:val="005606D9"/>
    <w:rsid w:val="00560A8B"/>
    <w:rsid w:val="00560B12"/>
    <w:rsid w:val="00560C76"/>
    <w:rsid w:val="00560EEA"/>
    <w:rsid w:val="0056102E"/>
    <w:rsid w:val="00561090"/>
    <w:rsid w:val="00561248"/>
    <w:rsid w:val="005612FC"/>
    <w:rsid w:val="005615D9"/>
    <w:rsid w:val="005616FE"/>
    <w:rsid w:val="005617B3"/>
    <w:rsid w:val="00561A68"/>
    <w:rsid w:val="00561AD9"/>
    <w:rsid w:val="00561D74"/>
    <w:rsid w:val="00562040"/>
    <w:rsid w:val="00562231"/>
    <w:rsid w:val="00562347"/>
    <w:rsid w:val="00562480"/>
    <w:rsid w:val="00562688"/>
    <w:rsid w:val="0056295C"/>
    <w:rsid w:val="00562C3A"/>
    <w:rsid w:val="00562CAC"/>
    <w:rsid w:val="00562F19"/>
    <w:rsid w:val="00562F9E"/>
    <w:rsid w:val="005635D6"/>
    <w:rsid w:val="005636C6"/>
    <w:rsid w:val="00563735"/>
    <w:rsid w:val="005637FB"/>
    <w:rsid w:val="005640CD"/>
    <w:rsid w:val="00564665"/>
    <w:rsid w:val="0056474A"/>
    <w:rsid w:val="00564CAB"/>
    <w:rsid w:val="00564CE4"/>
    <w:rsid w:val="00564E50"/>
    <w:rsid w:val="00565015"/>
    <w:rsid w:val="00565106"/>
    <w:rsid w:val="0056529A"/>
    <w:rsid w:val="00565499"/>
    <w:rsid w:val="005655C0"/>
    <w:rsid w:val="00565B81"/>
    <w:rsid w:val="00565BEF"/>
    <w:rsid w:val="00565C71"/>
    <w:rsid w:val="00565FC5"/>
    <w:rsid w:val="00566064"/>
    <w:rsid w:val="0056615D"/>
    <w:rsid w:val="005661FF"/>
    <w:rsid w:val="00566206"/>
    <w:rsid w:val="005663BA"/>
    <w:rsid w:val="0056652D"/>
    <w:rsid w:val="00566C8D"/>
    <w:rsid w:val="005670E8"/>
    <w:rsid w:val="005672F4"/>
    <w:rsid w:val="0056742A"/>
    <w:rsid w:val="0056775B"/>
    <w:rsid w:val="00567BE2"/>
    <w:rsid w:val="00567C91"/>
    <w:rsid w:val="00567E00"/>
    <w:rsid w:val="00567E13"/>
    <w:rsid w:val="005700DD"/>
    <w:rsid w:val="00570110"/>
    <w:rsid w:val="0057022B"/>
    <w:rsid w:val="0057036D"/>
    <w:rsid w:val="00570B55"/>
    <w:rsid w:val="00570BA0"/>
    <w:rsid w:val="00570BB7"/>
    <w:rsid w:val="00570D7E"/>
    <w:rsid w:val="00570DF4"/>
    <w:rsid w:val="00570F76"/>
    <w:rsid w:val="005711EB"/>
    <w:rsid w:val="005712D5"/>
    <w:rsid w:val="005713C9"/>
    <w:rsid w:val="0057161E"/>
    <w:rsid w:val="0057192C"/>
    <w:rsid w:val="00571B29"/>
    <w:rsid w:val="00572093"/>
    <w:rsid w:val="00572353"/>
    <w:rsid w:val="005723AE"/>
    <w:rsid w:val="005724F2"/>
    <w:rsid w:val="005725B0"/>
    <w:rsid w:val="005725D8"/>
    <w:rsid w:val="00572779"/>
    <w:rsid w:val="00572B2E"/>
    <w:rsid w:val="00572EC0"/>
    <w:rsid w:val="00573130"/>
    <w:rsid w:val="0057316A"/>
    <w:rsid w:val="0057317E"/>
    <w:rsid w:val="005731BD"/>
    <w:rsid w:val="00573338"/>
    <w:rsid w:val="00573342"/>
    <w:rsid w:val="005736FB"/>
    <w:rsid w:val="00573B39"/>
    <w:rsid w:val="00573F73"/>
    <w:rsid w:val="005740AD"/>
    <w:rsid w:val="00574918"/>
    <w:rsid w:val="00574B21"/>
    <w:rsid w:val="005753FA"/>
    <w:rsid w:val="005757A0"/>
    <w:rsid w:val="00575A0A"/>
    <w:rsid w:val="00575A4C"/>
    <w:rsid w:val="00575A64"/>
    <w:rsid w:val="00575A65"/>
    <w:rsid w:val="00575CCB"/>
    <w:rsid w:val="00575E7F"/>
    <w:rsid w:val="00575FD8"/>
    <w:rsid w:val="005762AE"/>
    <w:rsid w:val="0057655A"/>
    <w:rsid w:val="0057679F"/>
    <w:rsid w:val="00576ACF"/>
    <w:rsid w:val="00576D20"/>
    <w:rsid w:val="0057708A"/>
    <w:rsid w:val="00577280"/>
    <w:rsid w:val="00577408"/>
    <w:rsid w:val="0057740F"/>
    <w:rsid w:val="00577459"/>
    <w:rsid w:val="00577552"/>
    <w:rsid w:val="00577BFB"/>
    <w:rsid w:val="00580825"/>
    <w:rsid w:val="005809AA"/>
    <w:rsid w:val="00580C59"/>
    <w:rsid w:val="00580CF8"/>
    <w:rsid w:val="00580D09"/>
    <w:rsid w:val="00581105"/>
    <w:rsid w:val="0058116A"/>
    <w:rsid w:val="005811EC"/>
    <w:rsid w:val="00581614"/>
    <w:rsid w:val="005818E1"/>
    <w:rsid w:val="00581A24"/>
    <w:rsid w:val="00581C6B"/>
    <w:rsid w:val="00581D3D"/>
    <w:rsid w:val="00582109"/>
    <w:rsid w:val="00582264"/>
    <w:rsid w:val="00582653"/>
    <w:rsid w:val="0058267A"/>
    <w:rsid w:val="00582B4A"/>
    <w:rsid w:val="00582B7C"/>
    <w:rsid w:val="00582C13"/>
    <w:rsid w:val="00582CE7"/>
    <w:rsid w:val="00582D05"/>
    <w:rsid w:val="00582DBA"/>
    <w:rsid w:val="00582E72"/>
    <w:rsid w:val="00582E77"/>
    <w:rsid w:val="00582F9E"/>
    <w:rsid w:val="00582FD5"/>
    <w:rsid w:val="00583068"/>
    <w:rsid w:val="005830D4"/>
    <w:rsid w:val="00583190"/>
    <w:rsid w:val="005832AB"/>
    <w:rsid w:val="005834EE"/>
    <w:rsid w:val="00583785"/>
    <w:rsid w:val="005838A6"/>
    <w:rsid w:val="00583920"/>
    <w:rsid w:val="00584278"/>
    <w:rsid w:val="0058434C"/>
    <w:rsid w:val="005843DA"/>
    <w:rsid w:val="00584626"/>
    <w:rsid w:val="005847DA"/>
    <w:rsid w:val="00584840"/>
    <w:rsid w:val="005848EE"/>
    <w:rsid w:val="00584907"/>
    <w:rsid w:val="005849E6"/>
    <w:rsid w:val="00584CA3"/>
    <w:rsid w:val="00584DE6"/>
    <w:rsid w:val="00585013"/>
    <w:rsid w:val="0058519D"/>
    <w:rsid w:val="00585339"/>
    <w:rsid w:val="00585866"/>
    <w:rsid w:val="005858F4"/>
    <w:rsid w:val="00585D22"/>
    <w:rsid w:val="00585FBE"/>
    <w:rsid w:val="0058619C"/>
    <w:rsid w:val="005863B1"/>
    <w:rsid w:val="00586530"/>
    <w:rsid w:val="005865DD"/>
    <w:rsid w:val="00586836"/>
    <w:rsid w:val="0058691E"/>
    <w:rsid w:val="00586BD6"/>
    <w:rsid w:val="00586D0F"/>
    <w:rsid w:val="00586E94"/>
    <w:rsid w:val="00586EFD"/>
    <w:rsid w:val="00586F59"/>
    <w:rsid w:val="005872B5"/>
    <w:rsid w:val="00587439"/>
    <w:rsid w:val="00587757"/>
    <w:rsid w:val="00587763"/>
    <w:rsid w:val="005877D6"/>
    <w:rsid w:val="00587C8B"/>
    <w:rsid w:val="005902C3"/>
    <w:rsid w:val="005903DA"/>
    <w:rsid w:val="005904FB"/>
    <w:rsid w:val="00590521"/>
    <w:rsid w:val="005909DB"/>
    <w:rsid w:val="00590CA1"/>
    <w:rsid w:val="00590CED"/>
    <w:rsid w:val="00590F23"/>
    <w:rsid w:val="00590F7F"/>
    <w:rsid w:val="00590FC5"/>
    <w:rsid w:val="00591057"/>
    <w:rsid w:val="0059114D"/>
    <w:rsid w:val="005913B7"/>
    <w:rsid w:val="005919E2"/>
    <w:rsid w:val="00591B48"/>
    <w:rsid w:val="00591BD1"/>
    <w:rsid w:val="00591F7C"/>
    <w:rsid w:val="0059230F"/>
    <w:rsid w:val="0059241B"/>
    <w:rsid w:val="005926C2"/>
    <w:rsid w:val="00592755"/>
    <w:rsid w:val="00592848"/>
    <w:rsid w:val="005929BE"/>
    <w:rsid w:val="00592A30"/>
    <w:rsid w:val="00592B6F"/>
    <w:rsid w:val="00592E11"/>
    <w:rsid w:val="00592E40"/>
    <w:rsid w:val="0059311E"/>
    <w:rsid w:val="005934FF"/>
    <w:rsid w:val="00593C13"/>
    <w:rsid w:val="00593F51"/>
    <w:rsid w:val="00594096"/>
    <w:rsid w:val="0059412B"/>
    <w:rsid w:val="005945CB"/>
    <w:rsid w:val="0059467B"/>
    <w:rsid w:val="00594765"/>
    <w:rsid w:val="00594E62"/>
    <w:rsid w:val="005951D8"/>
    <w:rsid w:val="005951E9"/>
    <w:rsid w:val="00595644"/>
    <w:rsid w:val="00595984"/>
    <w:rsid w:val="00595A44"/>
    <w:rsid w:val="00595D7A"/>
    <w:rsid w:val="00595E3A"/>
    <w:rsid w:val="005964BB"/>
    <w:rsid w:val="00596626"/>
    <w:rsid w:val="0059667D"/>
    <w:rsid w:val="005966E5"/>
    <w:rsid w:val="005967AD"/>
    <w:rsid w:val="00596884"/>
    <w:rsid w:val="00596889"/>
    <w:rsid w:val="00596C65"/>
    <w:rsid w:val="00596DCB"/>
    <w:rsid w:val="00596DE3"/>
    <w:rsid w:val="00596E87"/>
    <w:rsid w:val="005972D8"/>
    <w:rsid w:val="00597307"/>
    <w:rsid w:val="0059735E"/>
    <w:rsid w:val="00597627"/>
    <w:rsid w:val="005976F2"/>
    <w:rsid w:val="00597C15"/>
    <w:rsid w:val="00597C9E"/>
    <w:rsid w:val="00597CEB"/>
    <w:rsid w:val="00597D0F"/>
    <w:rsid w:val="00597D59"/>
    <w:rsid w:val="005A003E"/>
    <w:rsid w:val="005A034B"/>
    <w:rsid w:val="005A044D"/>
    <w:rsid w:val="005A07A8"/>
    <w:rsid w:val="005A0839"/>
    <w:rsid w:val="005A0949"/>
    <w:rsid w:val="005A0B60"/>
    <w:rsid w:val="005A0C81"/>
    <w:rsid w:val="005A0D98"/>
    <w:rsid w:val="005A0DA7"/>
    <w:rsid w:val="005A0E1E"/>
    <w:rsid w:val="005A0E8B"/>
    <w:rsid w:val="005A1335"/>
    <w:rsid w:val="005A13EC"/>
    <w:rsid w:val="005A166B"/>
    <w:rsid w:val="005A1A05"/>
    <w:rsid w:val="005A1BA4"/>
    <w:rsid w:val="005A1CE3"/>
    <w:rsid w:val="005A1DFA"/>
    <w:rsid w:val="005A20F6"/>
    <w:rsid w:val="005A227A"/>
    <w:rsid w:val="005A22AD"/>
    <w:rsid w:val="005A232B"/>
    <w:rsid w:val="005A25D5"/>
    <w:rsid w:val="005A29F9"/>
    <w:rsid w:val="005A2FC8"/>
    <w:rsid w:val="005A2FE8"/>
    <w:rsid w:val="005A32D3"/>
    <w:rsid w:val="005A33C1"/>
    <w:rsid w:val="005A356C"/>
    <w:rsid w:val="005A37E9"/>
    <w:rsid w:val="005A3853"/>
    <w:rsid w:val="005A3A78"/>
    <w:rsid w:val="005A3A84"/>
    <w:rsid w:val="005A3B06"/>
    <w:rsid w:val="005A3C6F"/>
    <w:rsid w:val="005A3E02"/>
    <w:rsid w:val="005A3EBC"/>
    <w:rsid w:val="005A3EC7"/>
    <w:rsid w:val="005A3FB8"/>
    <w:rsid w:val="005A3FD3"/>
    <w:rsid w:val="005A4310"/>
    <w:rsid w:val="005A4376"/>
    <w:rsid w:val="005A4D53"/>
    <w:rsid w:val="005A4EBB"/>
    <w:rsid w:val="005A4F94"/>
    <w:rsid w:val="005A5379"/>
    <w:rsid w:val="005A539D"/>
    <w:rsid w:val="005A5446"/>
    <w:rsid w:val="005A5859"/>
    <w:rsid w:val="005A5B1C"/>
    <w:rsid w:val="005A5B23"/>
    <w:rsid w:val="005A5E15"/>
    <w:rsid w:val="005A5EE4"/>
    <w:rsid w:val="005A6127"/>
    <w:rsid w:val="005A64B9"/>
    <w:rsid w:val="005A6833"/>
    <w:rsid w:val="005A6AF0"/>
    <w:rsid w:val="005A6DF5"/>
    <w:rsid w:val="005A6EB9"/>
    <w:rsid w:val="005A6F27"/>
    <w:rsid w:val="005A795F"/>
    <w:rsid w:val="005B005A"/>
    <w:rsid w:val="005B01D3"/>
    <w:rsid w:val="005B0234"/>
    <w:rsid w:val="005B02EC"/>
    <w:rsid w:val="005B0845"/>
    <w:rsid w:val="005B0992"/>
    <w:rsid w:val="005B0E98"/>
    <w:rsid w:val="005B0F81"/>
    <w:rsid w:val="005B10BF"/>
    <w:rsid w:val="005B118F"/>
    <w:rsid w:val="005B11E1"/>
    <w:rsid w:val="005B1489"/>
    <w:rsid w:val="005B14C5"/>
    <w:rsid w:val="005B185D"/>
    <w:rsid w:val="005B1B80"/>
    <w:rsid w:val="005B2065"/>
    <w:rsid w:val="005B230D"/>
    <w:rsid w:val="005B2642"/>
    <w:rsid w:val="005B26DF"/>
    <w:rsid w:val="005B2A9D"/>
    <w:rsid w:val="005B2D46"/>
    <w:rsid w:val="005B2DE5"/>
    <w:rsid w:val="005B2E75"/>
    <w:rsid w:val="005B3170"/>
    <w:rsid w:val="005B327B"/>
    <w:rsid w:val="005B35D1"/>
    <w:rsid w:val="005B3774"/>
    <w:rsid w:val="005B3903"/>
    <w:rsid w:val="005B3CAA"/>
    <w:rsid w:val="005B415D"/>
    <w:rsid w:val="005B42D0"/>
    <w:rsid w:val="005B4492"/>
    <w:rsid w:val="005B44CB"/>
    <w:rsid w:val="005B571B"/>
    <w:rsid w:val="005B572A"/>
    <w:rsid w:val="005B587A"/>
    <w:rsid w:val="005B5DB8"/>
    <w:rsid w:val="005B6030"/>
    <w:rsid w:val="005B609E"/>
    <w:rsid w:val="005B6253"/>
    <w:rsid w:val="005B6702"/>
    <w:rsid w:val="005B6858"/>
    <w:rsid w:val="005B6914"/>
    <w:rsid w:val="005B6B19"/>
    <w:rsid w:val="005B6FCB"/>
    <w:rsid w:val="005B715E"/>
    <w:rsid w:val="005B7168"/>
    <w:rsid w:val="005B72AB"/>
    <w:rsid w:val="005B756F"/>
    <w:rsid w:val="005B77FE"/>
    <w:rsid w:val="005B780A"/>
    <w:rsid w:val="005B7B3C"/>
    <w:rsid w:val="005B7BD4"/>
    <w:rsid w:val="005B7C60"/>
    <w:rsid w:val="005B7F6D"/>
    <w:rsid w:val="005C00E7"/>
    <w:rsid w:val="005C07CC"/>
    <w:rsid w:val="005C07E0"/>
    <w:rsid w:val="005C0A9B"/>
    <w:rsid w:val="005C133B"/>
    <w:rsid w:val="005C1647"/>
    <w:rsid w:val="005C1684"/>
    <w:rsid w:val="005C16B9"/>
    <w:rsid w:val="005C1772"/>
    <w:rsid w:val="005C196B"/>
    <w:rsid w:val="005C1B46"/>
    <w:rsid w:val="005C1BC2"/>
    <w:rsid w:val="005C1DC0"/>
    <w:rsid w:val="005C1F93"/>
    <w:rsid w:val="005C2615"/>
    <w:rsid w:val="005C27F3"/>
    <w:rsid w:val="005C2DC1"/>
    <w:rsid w:val="005C2F90"/>
    <w:rsid w:val="005C2FDC"/>
    <w:rsid w:val="005C31BC"/>
    <w:rsid w:val="005C3210"/>
    <w:rsid w:val="005C34BA"/>
    <w:rsid w:val="005C381A"/>
    <w:rsid w:val="005C382A"/>
    <w:rsid w:val="005C3A91"/>
    <w:rsid w:val="005C3AD4"/>
    <w:rsid w:val="005C4145"/>
    <w:rsid w:val="005C4247"/>
    <w:rsid w:val="005C4339"/>
    <w:rsid w:val="005C436E"/>
    <w:rsid w:val="005C43C5"/>
    <w:rsid w:val="005C4406"/>
    <w:rsid w:val="005C4585"/>
    <w:rsid w:val="005C4889"/>
    <w:rsid w:val="005C48D1"/>
    <w:rsid w:val="005C4A0B"/>
    <w:rsid w:val="005C4B5E"/>
    <w:rsid w:val="005C4C2B"/>
    <w:rsid w:val="005C4D45"/>
    <w:rsid w:val="005C4E8E"/>
    <w:rsid w:val="005C5468"/>
    <w:rsid w:val="005C549E"/>
    <w:rsid w:val="005C578F"/>
    <w:rsid w:val="005C57D7"/>
    <w:rsid w:val="005C5B8C"/>
    <w:rsid w:val="005C5C2D"/>
    <w:rsid w:val="005C5EF1"/>
    <w:rsid w:val="005C616E"/>
    <w:rsid w:val="005C65C7"/>
    <w:rsid w:val="005C66A0"/>
    <w:rsid w:val="005C6AEE"/>
    <w:rsid w:val="005C738D"/>
    <w:rsid w:val="005C7418"/>
    <w:rsid w:val="005C7AA7"/>
    <w:rsid w:val="005C7D09"/>
    <w:rsid w:val="005C7F4C"/>
    <w:rsid w:val="005D00C0"/>
    <w:rsid w:val="005D047C"/>
    <w:rsid w:val="005D04E7"/>
    <w:rsid w:val="005D057A"/>
    <w:rsid w:val="005D07E5"/>
    <w:rsid w:val="005D09ED"/>
    <w:rsid w:val="005D0ACF"/>
    <w:rsid w:val="005D0D17"/>
    <w:rsid w:val="005D0D46"/>
    <w:rsid w:val="005D10B9"/>
    <w:rsid w:val="005D12DA"/>
    <w:rsid w:val="005D1318"/>
    <w:rsid w:val="005D142B"/>
    <w:rsid w:val="005D1BE1"/>
    <w:rsid w:val="005D1F8C"/>
    <w:rsid w:val="005D1FA7"/>
    <w:rsid w:val="005D2153"/>
    <w:rsid w:val="005D21C9"/>
    <w:rsid w:val="005D26C3"/>
    <w:rsid w:val="005D27D3"/>
    <w:rsid w:val="005D27D4"/>
    <w:rsid w:val="005D2B65"/>
    <w:rsid w:val="005D31B1"/>
    <w:rsid w:val="005D3300"/>
    <w:rsid w:val="005D341E"/>
    <w:rsid w:val="005D35B9"/>
    <w:rsid w:val="005D3699"/>
    <w:rsid w:val="005D38AB"/>
    <w:rsid w:val="005D39DB"/>
    <w:rsid w:val="005D3AB0"/>
    <w:rsid w:val="005D3E63"/>
    <w:rsid w:val="005D400E"/>
    <w:rsid w:val="005D4056"/>
    <w:rsid w:val="005D408D"/>
    <w:rsid w:val="005D426B"/>
    <w:rsid w:val="005D42B6"/>
    <w:rsid w:val="005D439B"/>
    <w:rsid w:val="005D459D"/>
    <w:rsid w:val="005D4658"/>
    <w:rsid w:val="005D483F"/>
    <w:rsid w:val="005D4DB6"/>
    <w:rsid w:val="005D4F3F"/>
    <w:rsid w:val="005D502A"/>
    <w:rsid w:val="005D5093"/>
    <w:rsid w:val="005D52D7"/>
    <w:rsid w:val="005D551A"/>
    <w:rsid w:val="005D5603"/>
    <w:rsid w:val="005D5E74"/>
    <w:rsid w:val="005D62BB"/>
    <w:rsid w:val="005D65F5"/>
    <w:rsid w:val="005D6634"/>
    <w:rsid w:val="005D688E"/>
    <w:rsid w:val="005D6A55"/>
    <w:rsid w:val="005D6D3C"/>
    <w:rsid w:val="005D6DFD"/>
    <w:rsid w:val="005D6F29"/>
    <w:rsid w:val="005D6F79"/>
    <w:rsid w:val="005D6FA8"/>
    <w:rsid w:val="005D706C"/>
    <w:rsid w:val="005D713B"/>
    <w:rsid w:val="005D72B2"/>
    <w:rsid w:val="005D73D8"/>
    <w:rsid w:val="005D767B"/>
    <w:rsid w:val="005D7A7F"/>
    <w:rsid w:val="005D7BC1"/>
    <w:rsid w:val="005D7E36"/>
    <w:rsid w:val="005D7F5C"/>
    <w:rsid w:val="005D7F74"/>
    <w:rsid w:val="005E02A5"/>
    <w:rsid w:val="005E042B"/>
    <w:rsid w:val="005E08D3"/>
    <w:rsid w:val="005E0DD2"/>
    <w:rsid w:val="005E0E7E"/>
    <w:rsid w:val="005E0E88"/>
    <w:rsid w:val="005E0F68"/>
    <w:rsid w:val="005E154E"/>
    <w:rsid w:val="005E1588"/>
    <w:rsid w:val="005E17EA"/>
    <w:rsid w:val="005E1A9B"/>
    <w:rsid w:val="005E1DA6"/>
    <w:rsid w:val="005E1DAF"/>
    <w:rsid w:val="005E1F0C"/>
    <w:rsid w:val="005E213C"/>
    <w:rsid w:val="005E2206"/>
    <w:rsid w:val="005E2407"/>
    <w:rsid w:val="005E241B"/>
    <w:rsid w:val="005E24AD"/>
    <w:rsid w:val="005E2635"/>
    <w:rsid w:val="005E2DDD"/>
    <w:rsid w:val="005E310B"/>
    <w:rsid w:val="005E34E4"/>
    <w:rsid w:val="005E37CD"/>
    <w:rsid w:val="005E383C"/>
    <w:rsid w:val="005E3DC9"/>
    <w:rsid w:val="005E4B0A"/>
    <w:rsid w:val="005E533A"/>
    <w:rsid w:val="005E5379"/>
    <w:rsid w:val="005E5427"/>
    <w:rsid w:val="005E576D"/>
    <w:rsid w:val="005E5854"/>
    <w:rsid w:val="005E5A54"/>
    <w:rsid w:val="005E5AF0"/>
    <w:rsid w:val="005E60BF"/>
    <w:rsid w:val="005E61AD"/>
    <w:rsid w:val="005E61CC"/>
    <w:rsid w:val="005E61D1"/>
    <w:rsid w:val="005E6235"/>
    <w:rsid w:val="005E6371"/>
    <w:rsid w:val="005E6625"/>
    <w:rsid w:val="005E6895"/>
    <w:rsid w:val="005E6BB3"/>
    <w:rsid w:val="005E6C44"/>
    <w:rsid w:val="005E6CF3"/>
    <w:rsid w:val="005E6F4E"/>
    <w:rsid w:val="005E6F5D"/>
    <w:rsid w:val="005E7486"/>
    <w:rsid w:val="005E7A44"/>
    <w:rsid w:val="005E7CA7"/>
    <w:rsid w:val="005F034C"/>
    <w:rsid w:val="005F038C"/>
    <w:rsid w:val="005F0D6A"/>
    <w:rsid w:val="005F0DA7"/>
    <w:rsid w:val="005F0DB8"/>
    <w:rsid w:val="005F0E7F"/>
    <w:rsid w:val="005F0EBE"/>
    <w:rsid w:val="005F0EE2"/>
    <w:rsid w:val="005F0F20"/>
    <w:rsid w:val="005F0F9F"/>
    <w:rsid w:val="005F10E8"/>
    <w:rsid w:val="005F12EB"/>
    <w:rsid w:val="005F1325"/>
    <w:rsid w:val="005F146C"/>
    <w:rsid w:val="005F159A"/>
    <w:rsid w:val="005F1627"/>
    <w:rsid w:val="005F18B6"/>
    <w:rsid w:val="005F1A12"/>
    <w:rsid w:val="005F1BB6"/>
    <w:rsid w:val="005F22FA"/>
    <w:rsid w:val="005F230C"/>
    <w:rsid w:val="005F2435"/>
    <w:rsid w:val="005F275A"/>
    <w:rsid w:val="005F28B4"/>
    <w:rsid w:val="005F2C18"/>
    <w:rsid w:val="005F2C48"/>
    <w:rsid w:val="005F2D95"/>
    <w:rsid w:val="005F2FB8"/>
    <w:rsid w:val="005F3063"/>
    <w:rsid w:val="005F30FE"/>
    <w:rsid w:val="005F35F1"/>
    <w:rsid w:val="005F3602"/>
    <w:rsid w:val="005F37C3"/>
    <w:rsid w:val="005F3A60"/>
    <w:rsid w:val="005F3F64"/>
    <w:rsid w:val="005F410B"/>
    <w:rsid w:val="005F4144"/>
    <w:rsid w:val="005F4353"/>
    <w:rsid w:val="005F4417"/>
    <w:rsid w:val="005F4500"/>
    <w:rsid w:val="005F489B"/>
    <w:rsid w:val="005F490C"/>
    <w:rsid w:val="005F497B"/>
    <w:rsid w:val="005F4A07"/>
    <w:rsid w:val="005F5392"/>
    <w:rsid w:val="005F5627"/>
    <w:rsid w:val="005F568F"/>
    <w:rsid w:val="005F580D"/>
    <w:rsid w:val="005F5901"/>
    <w:rsid w:val="005F59FB"/>
    <w:rsid w:val="005F5C9C"/>
    <w:rsid w:val="005F5D06"/>
    <w:rsid w:val="005F5F70"/>
    <w:rsid w:val="005F61D3"/>
    <w:rsid w:val="005F624C"/>
    <w:rsid w:val="005F650B"/>
    <w:rsid w:val="005F651A"/>
    <w:rsid w:val="005F67BB"/>
    <w:rsid w:val="005F6810"/>
    <w:rsid w:val="005F6ABA"/>
    <w:rsid w:val="005F6BF6"/>
    <w:rsid w:val="005F6C36"/>
    <w:rsid w:val="005F70DF"/>
    <w:rsid w:val="005F71ED"/>
    <w:rsid w:val="005F725E"/>
    <w:rsid w:val="005F778E"/>
    <w:rsid w:val="005F7A80"/>
    <w:rsid w:val="005F7B6D"/>
    <w:rsid w:val="005F7D24"/>
    <w:rsid w:val="00600103"/>
    <w:rsid w:val="0060019F"/>
    <w:rsid w:val="0060031C"/>
    <w:rsid w:val="00600352"/>
    <w:rsid w:val="00600534"/>
    <w:rsid w:val="006005BF"/>
    <w:rsid w:val="006008D7"/>
    <w:rsid w:val="00600FC7"/>
    <w:rsid w:val="00601032"/>
    <w:rsid w:val="00601393"/>
    <w:rsid w:val="006016F1"/>
    <w:rsid w:val="00601A5B"/>
    <w:rsid w:val="00601AD3"/>
    <w:rsid w:val="00601D8F"/>
    <w:rsid w:val="00601E47"/>
    <w:rsid w:val="00601F7D"/>
    <w:rsid w:val="006020F8"/>
    <w:rsid w:val="00602125"/>
    <w:rsid w:val="00602171"/>
    <w:rsid w:val="006023D0"/>
    <w:rsid w:val="006027BA"/>
    <w:rsid w:val="00602C02"/>
    <w:rsid w:val="00602F47"/>
    <w:rsid w:val="00603B52"/>
    <w:rsid w:val="00604327"/>
    <w:rsid w:val="00604645"/>
    <w:rsid w:val="006047AC"/>
    <w:rsid w:val="006048AE"/>
    <w:rsid w:val="00604B4B"/>
    <w:rsid w:val="00604D11"/>
    <w:rsid w:val="00604DCE"/>
    <w:rsid w:val="00604E73"/>
    <w:rsid w:val="00604F6D"/>
    <w:rsid w:val="00605035"/>
    <w:rsid w:val="0060537F"/>
    <w:rsid w:val="00605451"/>
    <w:rsid w:val="00605ACD"/>
    <w:rsid w:val="00605B5B"/>
    <w:rsid w:val="00605C6E"/>
    <w:rsid w:val="00605DF3"/>
    <w:rsid w:val="00605F2A"/>
    <w:rsid w:val="00606785"/>
    <w:rsid w:val="006067CF"/>
    <w:rsid w:val="0060688B"/>
    <w:rsid w:val="00606982"/>
    <w:rsid w:val="00606A19"/>
    <w:rsid w:val="00606A96"/>
    <w:rsid w:val="00606D86"/>
    <w:rsid w:val="00606F14"/>
    <w:rsid w:val="00607356"/>
    <w:rsid w:val="00607457"/>
    <w:rsid w:val="006078AB"/>
    <w:rsid w:val="00607ADF"/>
    <w:rsid w:val="00607BAA"/>
    <w:rsid w:val="00607CCB"/>
    <w:rsid w:val="006100D7"/>
    <w:rsid w:val="006102A4"/>
    <w:rsid w:val="006102EF"/>
    <w:rsid w:val="006109F3"/>
    <w:rsid w:val="00610E27"/>
    <w:rsid w:val="00611229"/>
    <w:rsid w:val="00611356"/>
    <w:rsid w:val="006115C7"/>
    <w:rsid w:val="006117A8"/>
    <w:rsid w:val="00611C1E"/>
    <w:rsid w:val="00611DFA"/>
    <w:rsid w:val="00611F7B"/>
    <w:rsid w:val="0061222F"/>
    <w:rsid w:val="006123FC"/>
    <w:rsid w:val="0061280D"/>
    <w:rsid w:val="00612818"/>
    <w:rsid w:val="00612860"/>
    <w:rsid w:val="006128A0"/>
    <w:rsid w:val="0061298F"/>
    <w:rsid w:val="00612BE5"/>
    <w:rsid w:val="00612F38"/>
    <w:rsid w:val="006130F2"/>
    <w:rsid w:val="006133F3"/>
    <w:rsid w:val="00613405"/>
    <w:rsid w:val="006134C3"/>
    <w:rsid w:val="006134FA"/>
    <w:rsid w:val="00613535"/>
    <w:rsid w:val="006136FF"/>
    <w:rsid w:val="00613721"/>
    <w:rsid w:val="00613FC1"/>
    <w:rsid w:val="00614064"/>
    <w:rsid w:val="00614129"/>
    <w:rsid w:val="0061434E"/>
    <w:rsid w:val="006143F5"/>
    <w:rsid w:val="00614403"/>
    <w:rsid w:val="00614693"/>
    <w:rsid w:val="006146D0"/>
    <w:rsid w:val="006148D4"/>
    <w:rsid w:val="0061504C"/>
    <w:rsid w:val="006150B0"/>
    <w:rsid w:val="0061513F"/>
    <w:rsid w:val="0061564A"/>
    <w:rsid w:val="006158F0"/>
    <w:rsid w:val="00615AFB"/>
    <w:rsid w:val="00615BC5"/>
    <w:rsid w:val="00615EA7"/>
    <w:rsid w:val="00616027"/>
    <w:rsid w:val="0061620C"/>
    <w:rsid w:val="00616255"/>
    <w:rsid w:val="0061628F"/>
    <w:rsid w:val="006166C3"/>
    <w:rsid w:val="00616766"/>
    <w:rsid w:val="00616B3C"/>
    <w:rsid w:val="00616DC7"/>
    <w:rsid w:val="00616E17"/>
    <w:rsid w:val="00616E5E"/>
    <w:rsid w:val="00616EBB"/>
    <w:rsid w:val="00617073"/>
    <w:rsid w:val="0061741C"/>
    <w:rsid w:val="0061746C"/>
    <w:rsid w:val="006174AC"/>
    <w:rsid w:val="00617575"/>
    <w:rsid w:val="00617584"/>
    <w:rsid w:val="00617673"/>
    <w:rsid w:val="00617735"/>
    <w:rsid w:val="00617AEB"/>
    <w:rsid w:val="00617EEC"/>
    <w:rsid w:val="00617F12"/>
    <w:rsid w:val="006201C8"/>
    <w:rsid w:val="00620315"/>
    <w:rsid w:val="00620667"/>
    <w:rsid w:val="006207DD"/>
    <w:rsid w:val="0062084A"/>
    <w:rsid w:val="00620DFE"/>
    <w:rsid w:val="006210F1"/>
    <w:rsid w:val="0062158D"/>
    <w:rsid w:val="006216A1"/>
    <w:rsid w:val="00621B07"/>
    <w:rsid w:val="00622227"/>
    <w:rsid w:val="006224AA"/>
    <w:rsid w:val="0062276C"/>
    <w:rsid w:val="006228ED"/>
    <w:rsid w:val="00622BC9"/>
    <w:rsid w:val="00622D95"/>
    <w:rsid w:val="00622DC1"/>
    <w:rsid w:val="00622DC6"/>
    <w:rsid w:val="00623098"/>
    <w:rsid w:val="0062313F"/>
    <w:rsid w:val="00623349"/>
    <w:rsid w:val="006239BE"/>
    <w:rsid w:val="00623B43"/>
    <w:rsid w:val="00624020"/>
    <w:rsid w:val="00624306"/>
    <w:rsid w:val="0062491B"/>
    <w:rsid w:val="00624A29"/>
    <w:rsid w:val="00624C00"/>
    <w:rsid w:val="00624EF8"/>
    <w:rsid w:val="006252AB"/>
    <w:rsid w:val="006252BE"/>
    <w:rsid w:val="00626458"/>
    <w:rsid w:val="006266FF"/>
    <w:rsid w:val="006267F0"/>
    <w:rsid w:val="006268B1"/>
    <w:rsid w:val="00626943"/>
    <w:rsid w:val="00626A53"/>
    <w:rsid w:val="00626C25"/>
    <w:rsid w:val="00626DC6"/>
    <w:rsid w:val="00626E1D"/>
    <w:rsid w:val="00626E59"/>
    <w:rsid w:val="00626EAB"/>
    <w:rsid w:val="00626EB9"/>
    <w:rsid w:val="00626FC5"/>
    <w:rsid w:val="00626FFF"/>
    <w:rsid w:val="006270D1"/>
    <w:rsid w:val="0062714E"/>
    <w:rsid w:val="006275E9"/>
    <w:rsid w:val="00627625"/>
    <w:rsid w:val="00627743"/>
    <w:rsid w:val="00627A93"/>
    <w:rsid w:val="00627E34"/>
    <w:rsid w:val="00627EB6"/>
    <w:rsid w:val="006300F3"/>
    <w:rsid w:val="006301F6"/>
    <w:rsid w:val="0063053D"/>
    <w:rsid w:val="00630912"/>
    <w:rsid w:val="00630BE3"/>
    <w:rsid w:val="00630C86"/>
    <w:rsid w:val="00630EBC"/>
    <w:rsid w:val="00630EF2"/>
    <w:rsid w:val="00631130"/>
    <w:rsid w:val="0063136A"/>
    <w:rsid w:val="0063139C"/>
    <w:rsid w:val="00631770"/>
    <w:rsid w:val="00631775"/>
    <w:rsid w:val="0063180B"/>
    <w:rsid w:val="00631DAB"/>
    <w:rsid w:val="006321DF"/>
    <w:rsid w:val="00632308"/>
    <w:rsid w:val="00632407"/>
    <w:rsid w:val="006325CA"/>
    <w:rsid w:val="00632979"/>
    <w:rsid w:val="00632C0B"/>
    <w:rsid w:val="00632C73"/>
    <w:rsid w:val="00632FCE"/>
    <w:rsid w:val="00633160"/>
    <w:rsid w:val="006331D7"/>
    <w:rsid w:val="006335C9"/>
    <w:rsid w:val="006338C9"/>
    <w:rsid w:val="00633A96"/>
    <w:rsid w:val="00633E2F"/>
    <w:rsid w:val="00634317"/>
    <w:rsid w:val="0063452E"/>
    <w:rsid w:val="0063462C"/>
    <w:rsid w:val="006346CD"/>
    <w:rsid w:val="00634947"/>
    <w:rsid w:val="00635133"/>
    <w:rsid w:val="006351CA"/>
    <w:rsid w:val="006352D9"/>
    <w:rsid w:val="0063540A"/>
    <w:rsid w:val="006354AC"/>
    <w:rsid w:val="006354C3"/>
    <w:rsid w:val="006357D5"/>
    <w:rsid w:val="006358E2"/>
    <w:rsid w:val="006359D3"/>
    <w:rsid w:val="00635A40"/>
    <w:rsid w:val="00635B7D"/>
    <w:rsid w:val="00635C40"/>
    <w:rsid w:val="00635C9B"/>
    <w:rsid w:val="00635E82"/>
    <w:rsid w:val="00636004"/>
    <w:rsid w:val="00636535"/>
    <w:rsid w:val="0063669D"/>
    <w:rsid w:val="00636714"/>
    <w:rsid w:val="00636766"/>
    <w:rsid w:val="006367D6"/>
    <w:rsid w:val="00636878"/>
    <w:rsid w:val="00636C2D"/>
    <w:rsid w:val="00636C64"/>
    <w:rsid w:val="00636E50"/>
    <w:rsid w:val="00636E69"/>
    <w:rsid w:val="0063700A"/>
    <w:rsid w:val="00637043"/>
    <w:rsid w:val="006372DE"/>
    <w:rsid w:val="00637338"/>
    <w:rsid w:val="0063759F"/>
    <w:rsid w:val="0063776F"/>
    <w:rsid w:val="006405EE"/>
    <w:rsid w:val="006405EF"/>
    <w:rsid w:val="0064092D"/>
    <w:rsid w:val="00640AAA"/>
    <w:rsid w:val="00640B45"/>
    <w:rsid w:val="00640F90"/>
    <w:rsid w:val="006410F7"/>
    <w:rsid w:val="006416BA"/>
    <w:rsid w:val="006416BB"/>
    <w:rsid w:val="006416F8"/>
    <w:rsid w:val="00641790"/>
    <w:rsid w:val="00641802"/>
    <w:rsid w:val="006418C4"/>
    <w:rsid w:val="00641920"/>
    <w:rsid w:val="00641957"/>
    <w:rsid w:val="00641982"/>
    <w:rsid w:val="00641BD9"/>
    <w:rsid w:val="00641CE3"/>
    <w:rsid w:val="0064200B"/>
    <w:rsid w:val="0064214E"/>
    <w:rsid w:val="00642359"/>
    <w:rsid w:val="0064248D"/>
    <w:rsid w:val="006424D5"/>
    <w:rsid w:val="00642B6D"/>
    <w:rsid w:val="00642C67"/>
    <w:rsid w:val="006430AE"/>
    <w:rsid w:val="0064317B"/>
    <w:rsid w:val="0064354C"/>
    <w:rsid w:val="006435D1"/>
    <w:rsid w:val="00643AAD"/>
    <w:rsid w:val="00643B8C"/>
    <w:rsid w:val="00643D9F"/>
    <w:rsid w:val="0064425A"/>
    <w:rsid w:val="0064431E"/>
    <w:rsid w:val="00644340"/>
    <w:rsid w:val="006445B2"/>
    <w:rsid w:val="00644787"/>
    <w:rsid w:val="00644AC5"/>
    <w:rsid w:val="00644B7F"/>
    <w:rsid w:val="00644FA2"/>
    <w:rsid w:val="006455CF"/>
    <w:rsid w:val="006458B6"/>
    <w:rsid w:val="00645967"/>
    <w:rsid w:val="006459E3"/>
    <w:rsid w:val="00645A9E"/>
    <w:rsid w:val="00645B97"/>
    <w:rsid w:val="00645C8B"/>
    <w:rsid w:val="00645DB1"/>
    <w:rsid w:val="00645E59"/>
    <w:rsid w:val="00646162"/>
    <w:rsid w:val="006462AE"/>
    <w:rsid w:val="0064638C"/>
    <w:rsid w:val="0064673D"/>
    <w:rsid w:val="00646864"/>
    <w:rsid w:val="00646A68"/>
    <w:rsid w:val="00646B3E"/>
    <w:rsid w:val="00646B59"/>
    <w:rsid w:val="00646EBC"/>
    <w:rsid w:val="00646FF2"/>
    <w:rsid w:val="00647066"/>
    <w:rsid w:val="0064723A"/>
    <w:rsid w:val="0064738D"/>
    <w:rsid w:val="00647533"/>
    <w:rsid w:val="00647772"/>
    <w:rsid w:val="00647AFE"/>
    <w:rsid w:val="00647C11"/>
    <w:rsid w:val="00647F3A"/>
    <w:rsid w:val="00650110"/>
    <w:rsid w:val="00650368"/>
    <w:rsid w:val="00650747"/>
    <w:rsid w:val="00650A6B"/>
    <w:rsid w:val="00650F9B"/>
    <w:rsid w:val="006513B5"/>
    <w:rsid w:val="00651429"/>
    <w:rsid w:val="006515AB"/>
    <w:rsid w:val="00651A23"/>
    <w:rsid w:val="00651A9C"/>
    <w:rsid w:val="006520DA"/>
    <w:rsid w:val="00652574"/>
    <w:rsid w:val="006528C7"/>
    <w:rsid w:val="006529B3"/>
    <w:rsid w:val="00652C60"/>
    <w:rsid w:val="0065302D"/>
    <w:rsid w:val="00653108"/>
    <w:rsid w:val="00653209"/>
    <w:rsid w:val="00653238"/>
    <w:rsid w:val="0065325E"/>
    <w:rsid w:val="006537C5"/>
    <w:rsid w:val="00653884"/>
    <w:rsid w:val="00653888"/>
    <w:rsid w:val="00653A00"/>
    <w:rsid w:val="00653A4A"/>
    <w:rsid w:val="00653D38"/>
    <w:rsid w:val="00653E01"/>
    <w:rsid w:val="00653E83"/>
    <w:rsid w:val="006542D9"/>
    <w:rsid w:val="00654476"/>
    <w:rsid w:val="00654627"/>
    <w:rsid w:val="00654BA2"/>
    <w:rsid w:val="00654BAE"/>
    <w:rsid w:val="00654CB5"/>
    <w:rsid w:val="00655074"/>
    <w:rsid w:val="00655137"/>
    <w:rsid w:val="00655779"/>
    <w:rsid w:val="006557B5"/>
    <w:rsid w:val="006559FF"/>
    <w:rsid w:val="00655A07"/>
    <w:rsid w:val="00655A30"/>
    <w:rsid w:val="00655D00"/>
    <w:rsid w:val="00655E1D"/>
    <w:rsid w:val="00655FE3"/>
    <w:rsid w:val="00656253"/>
    <w:rsid w:val="00656419"/>
    <w:rsid w:val="00656597"/>
    <w:rsid w:val="006565B3"/>
    <w:rsid w:val="006569BE"/>
    <w:rsid w:val="00656CFC"/>
    <w:rsid w:val="00656F5E"/>
    <w:rsid w:val="00657223"/>
    <w:rsid w:val="006572F9"/>
    <w:rsid w:val="0065740C"/>
    <w:rsid w:val="006575B2"/>
    <w:rsid w:val="006579C2"/>
    <w:rsid w:val="006579F4"/>
    <w:rsid w:val="00657D7C"/>
    <w:rsid w:val="00657DCF"/>
    <w:rsid w:val="00657F43"/>
    <w:rsid w:val="00660095"/>
    <w:rsid w:val="006600FE"/>
    <w:rsid w:val="00660194"/>
    <w:rsid w:val="00660304"/>
    <w:rsid w:val="006603F2"/>
    <w:rsid w:val="006605CE"/>
    <w:rsid w:val="006606B3"/>
    <w:rsid w:val="006608AC"/>
    <w:rsid w:val="006608D2"/>
    <w:rsid w:val="00660B67"/>
    <w:rsid w:val="0066110E"/>
    <w:rsid w:val="0066112C"/>
    <w:rsid w:val="00661137"/>
    <w:rsid w:val="00661159"/>
    <w:rsid w:val="00661465"/>
    <w:rsid w:val="006615BE"/>
    <w:rsid w:val="00661660"/>
    <w:rsid w:val="00661BA7"/>
    <w:rsid w:val="00661BBD"/>
    <w:rsid w:val="00661EBC"/>
    <w:rsid w:val="00661F76"/>
    <w:rsid w:val="00662462"/>
    <w:rsid w:val="006626FC"/>
    <w:rsid w:val="006627B7"/>
    <w:rsid w:val="006629C5"/>
    <w:rsid w:val="00662C77"/>
    <w:rsid w:val="00662D67"/>
    <w:rsid w:val="006630E3"/>
    <w:rsid w:val="00663153"/>
    <w:rsid w:val="00663222"/>
    <w:rsid w:val="00663C3A"/>
    <w:rsid w:val="00663D89"/>
    <w:rsid w:val="00663E01"/>
    <w:rsid w:val="00663FC1"/>
    <w:rsid w:val="006643F9"/>
    <w:rsid w:val="00664877"/>
    <w:rsid w:val="006648F7"/>
    <w:rsid w:val="00664AE8"/>
    <w:rsid w:val="00664AFB"/>
    <w:rsid w:val="00664CE5"/>
    <w:rsid w:val="00664E98"/>
    <w:rsid w:val="006651F1"/>
    <w:rsid w:val="0066537E"/>
    <w:rsid w:val="00665549"/>
    <w:rsid w:val="00665593"/>
    <w:rsid w:val="0066570C"/>
    <w:rsid w:val="0066582F"/>
    <w:rsid w:val="00665A6A"/>
    <w:rsid w:val="00665CE3"/>
    <w:rsid w:val="00665FC3"/>
    <w:rsid w:val="006660E7"/>
    <w:rsid w:val="00666322"/>
    <w:rsid w:val="006663FD"/>
    <w:rsid w:val="00666417"/>
    <w:rsid w:val="0066646D"/>
    <w:rsid w:val="00666492"/>
    <w:rsid w:val="00666558"/>
    <w:rsid w:val="00666695"/>
    <w:rsid w:val="0066681F"/>
    <w:rsid w:val="006668B1"/>
    <w:rsid w:val="006669E6"/>
    <w:rsid w:val="00666A02"/>
    <w:rsid w:val="00666E14"/>
    <w:rsid w:val="00666FF9"/>
    <w:rsid w:val="00667814"/>
    <w:rsid w:val="00667E2B"/>
    <w:rsid w:val="00667F97"/>
    <w:rsid w:val="0067007A"/>
    <w:rsid w:val="00670793"/>
    <w:rsid w:val="0067088C"/>
    <w:rsid w:val="00670AB3"/>
    <w:rsid w:val="00670AE8"/>
    <w:rsid w:val="006712E6"/>
    <w:rsid w:val="006715D1"/>
    <w:rsid w:val="006716A2"/>
    <w:rsid w:val="006718C1"/>
    <w:rsid w:val="00671936"/>
    <w:rsid w:val="00671C98"/>
    <w:rsid w:val="00671CC4"/>
    <w:rsid w:val="00671DCE"/>
    <w:rsid w:val="00671E9B"/>
    <w:rsid w:val="00671F6B"/>
    <w:rsid w:val="00672311"/>
    <w:rsid w:val="006728B6"/>
    <w:rsid w:val="00672C7D"/>
    <w:rsid w:val="00672D33"/>
    <w:rsid w:val="00672F75"/>
    <w:rsid w:val="00673008"/>
    <w:rsid w:val="00673144"/>
    <w:rsid w:val="00673606"/>
    <w:rsid w:val="006736A5"/>
    <w:rsid w:val="0067389E"/>
    <w:rsid w:val="00673C35"/>
    <w:rsid w:val="00673C5F"/>
    <w:rsid w:val="00673DB6"/>
    <w:rsid w:val="00674078"/>
    <w:rsid w:val="006741F3"/>
    <w:rsid w:val="0067447E"/>
    <w:rsid w:val="0067468D"/>
    <w:rsid w:val="00674770"/>
    <w:rsid w:val="00674A62"/>
    <w:rsid w:val="00674D8C"/>
    <w:rsid w:val="0067515D"/>
    <w:rsid w:val="00675214"/>
    <w:rsid w:val="0067549C"/>
    <w:rsid w:val="006755A2"/>
    <w:rsid w:val="006755BB"/>
    <w:rsid w:val="00675F7D"/>
    <w:rsid w:val="006760DB"/>
    <w:rsid w:val="0067631B"/>
    <w:rsid w:val="006763BA"/>
    <w:rsid w:val="00677218"/>
    <w:rsid w:val="00677628"/>
    <w:rsid w:val="00677800"/>
    <w:rsid w:val="00677B65"/>
    <w:rsid w:val="00677BC9"/>
    <w:rsid w:val="00677C91"/>
    <w:rsid w:val="0068004B"/>
    <w:rsid w:val="006801B7"/>
    <w:rsid w:val="00680576"/>
    <w:rsid w:val="006808DD"/>
    <w:rsid w:val="006809D8"/>
    <w:rsid w:val="00680ACD"/>
    <w:rsid w:val="00680F9A"/>
    <w:rsid w:val="0068102F"/>
    <w:rsid w:val="006810A1"/>
    <w:rsid w:val="006811D8"/>
    <w:rsid w:val="00681212"/>
    <w:rsid w:val="00681331"/>
    <w:rsid w:val="006815DC"/>
    <w:rsid w:val="006816DB"/>
    <w:rsid w:val="00681703"/>
    <w:rsid w:val="0068198B"/>
    <w:rsid w:val="00681AE7"/>
    <w:rsid w:val="00681CDB"/>
    <w:rsid w:val="00681DCA"/>
    <w:rsid w:val="00681E4A"/>
    <w:rsid w:val="00681EFE"/>
    <w:rsid w:val="00681F41"/>
    <w:rsid w:val="006820E2"/>
    <w:rsid w:val="00682485"/>
    <w:rsid w:val="00682563"/>
    <w:rsid w:val="00682822"/>
    <w:rsid w:val="00682911"/>
    <w:rsid w:val="00682BD4"/>
    <w:rsid w:val="00683160"/>
    <w:rsid w:val="0068328E"/>
    <w:rsid w:val="006836F0"/>
    <w:rsid w:val="006837F9"/>
    <w:rsid w:val="0068392F"/>
    <w:rsid w:val="00683A4E"/>
    <w:rsid w:val="00683DC6"/>
    <w:rsid w:val="00683E25"/>
    <w:rsid w:val="00683F95"/>
    <w:rsid w:val="00684120"/>
    <w:rsid w:val="0068413F"/>
    <w:rsid w:val="0068439E"/>
    <w:rsid w:val="00684B80"/>
    <w:rsid w:val="00684D67"/>
    <w:rsid w:val="00684E34"/>
    <w:rsid w:val="00685083"/>
    <w:rsid w:val="00685511"/>
    <w:rsid w:val="00685514"/>
    <w:rsid w:val="00685A96"/>
    <w:rsid w:val="00685BE4"/>
    <w:rsid w:val="00685D9C"/>
    <w:rsid w:val="00686263"/>
    <w:rsid w:val="006862A6"/>
    <w:rsid w:val="00686630"/>
    <w:rsid w:val="0068668A"/>
    <w:rsid w:val="0068711E"/>
    <w:rsid w:val="006872C1"/>
    <w:rsid w:val="00687314"/>
    <w:rsid w:val="00687524"/>
    <w:rsid w:val="0068754E"/>
    <w:rsid w:val="006876B9"/>
    <w:rsid w:val="00687A07"/>
    <w:rsid w:val="00687B25"/>
    <w:rsid w:val="00687B49"/>
    <w:rsid w:val="0069056B"/>
    <w:rsid w:val="0069088A"/>
    <w:rsid w:val="00690B5D"/>
    <w:rsid w:val="00691084"/>
    <w:rsid w:val="00691152"/>
    <w:rsid w:val="00691541"/>
    <w:rsid w:val="00691633"/>
    <w:rsid w:val="0069169D"/>
    <w:rsid w:val="006916C6"/>
    <w:rsid w:val="00691ADF"/>
    <w:rsid w:val="00691AF5"/>
    <w:rsid w:val="00691BE3"/>
    <w:rsid w:val="00691E73"/>
    <w:rsid w:val="00691FF2"/>
    <w:rsid w:val="006920F2"/>
    <w:rsid w:val="00692322"/>
    <w:rsid w:val="00692553"/>
    <w:rsid w:val="006926FE"/>
    <w:rsid w:val="0069282F"/>
    <w:rsid w:val="00692AAF"/>
    <w:rsid w:val="00692F8F"/>
    <w:rsid w:val="006930AD"/>
    <w:rsid w:val="006933FF"/>
    <w:rsid w:val="006935D2"/>
    <w:rsid w:val="00693605"/>
    <w:rsid w:val="0069373F"/>
    <w:rsid w:val="00693D78"/>
    <w:rsid w:val="00693E22"/>
    <w:rsid w:val="00693F43"/>
    <w:rsid w:val="00694105"/>
    <w:rsid w:val="00694136"/>
    <w:rsid w:val="0069419F"/>
    <w:rsid w:val="0069420F"/>
    <w:rsid w:val="00694443"/>
    <w:rsid w:val="0069460F"/>
    <w:rsid w:val="00694854"/>
    <w:rsid w:val="006949A9"/>
    <w:rsid w:val="00694AA4"/>
    <w:rsid w:val="00694B09"/>
    <w:rsid w:val="00694D13"/>
    <w:rsid w:val="00694E85"/>
    <w:rsid w:val="00694EC5"/>
    <w:rsid w:val="00694F7A"/>
    <w:rsid w:val="00695024"/>
    <w:rsid w:val="0069512E"/>
    <w:rsid w:val="00695294"/>
    <w:rsid w:val="006956FD"/>
    <w:rsid w:val="00695753"/>
    <w:rsid w:val="0069593E"/>
    <w:rsid w:val="00695E72"/>
    <w:rsid w:val="00695EBE"/>
    <w:rsid w:val="0069617B"/>
    <w:rsid w:val="00696240"/>
    <w:rsid w:val="00696389"/>
    <w:rsid w:val="006963B8"/>
    <w:rsid w:val="0069641D"/>
    <w:rsid w:val="0069667B"/>
    <w:rsid w:val="006967F3"/>
    <w:rsid w:val="00696973"/>
    <w:rsid w:val="00696979"/>
    <w:rsid w:val="00696995"/>
    <w:rsid w:val="00696BF7"/>
    <w:rsid w:val="00696FE4"/>
    <w:rsid w:val="00697319"/>
    <w:rsid w:val="006976B7"/>
    <w:rsid w:val="0069789F"/>
    <w:rsid w:val="00697CA9"/>
    <w:rsid w:val="00697CAA"/>
    <w:rsid w:val="00697CFC"/>
    <w:rsid w:val="00697F96"/>
    <w:rsid w:val="006A01BF"/>
    <w:rsid w:val="006A0228"/>
    <w:rsid w:val="006A0658"/>
    <w:rsid w:val="006A0806"/>
    <w:rsid w:val="006A0B2F"/>
    <w:rsid w:val="006A0FAD"/>
    <w:rsid w:val="006A15AA"/>
    <w:rsid w:val="006A17A2"/>
    <w:rsid w:val="006A1867"/>
    <w:rsid w:val="006A189E"/>
    <w:rsid w:val="006A18A6"/>
    <w:rsid w:val="006A204B"/>
    <w:rsid w:val="006A23DE"/>
    <w:rsid w:val="006A257E"/>
    <w:rsid w:val="006A2706"/>
    <w:rsid w:val="006A2932"/>
    <w:rsid w:val="006A2AC8"/>
    <w:rsid w:val="006A2C29"/>
    <w:rsid w:val="006A2C3C"/>
    <w:rsid w:val="006A2E3D"/>
    <w:rsid w:val="006A2EB3"/>
    <w:rsid w:val="006A3063"/>
    <w:rsid w:val="006A3299"/>
    <w:rsid w:val="006A33EE"/>
    <w:rsid w:val="006A354D"/>
    <w:rsid w:val="006A37B9"/>
    <w:rsid w:val="006A3E4F"/>
    <w:rsid w:val="006A3E56"/>
    <w:rsid w:val="006A409D"/>
    <w:rsid w:val="006A43B4"/>
    <w:rsid w:val="006A4515"/>
    <w:rsid w:val="006A463E"/>
    <w:rsid w:val="006A48CF"/>
    <w:rsid w:val="006A4A02"/>
    <w:rsid w:val="006A4BC7"/>
    <w:rsid w:val="006A4C9E"/>
    <w:rsid w:val="006A4F06"/>
    <w:rsid w:val="006A4F1E"/>
    <w:rsid w:val="006A4F39"/>
    <w:rsid w:val="006A4F43"/>
    <w:rsid w:val="006A4FC5"/>
    <w:rsid w:val="006A561A"/>
    <w:rsid w:val="006A5643"/>
    <w:rsid w:val="006A565C"/>
    <w:rsid w:val="006A5756"/>
    <w:rsid w:val="006A57AC"/>
    <w:rsid w:val="006A58F0"/>
    <w:rsid w:val="006A5DFD"/>
    <w:rsid w:val="006A6016"/>
    <w:rsid w:val="006A6844"/>
    <w:rsid w:val="006A6DE5"/>
    <w:rsid w:val="006A702C"/>
    <w:rsid w:val="006A71F3"/>
    <w:rsid w:val="006A7563"/>
    <w:rsid w:val="006A7642"/>
    <w:rsid w:val="006A766C"/>
    <w:rsid w:val="006A76B1"/>
    <w:rsid w:val="006A77F8"/>
    <w:rsid w:val="006A7F0D"/>
    <w:rsid w:val="006A7F6F"/>
    <w:rsid w:val="006A7F80"/>
    <w:rsid w:val="006B0107"/>
    <w:rsid w:val="006B05FA"/>
    <w:rsid w:val="006B0701"/>
    <w:rsid w:val="006B11FF"/>
    <w:rsid w:val="006B16DD"/>
    <w:rsid w:val="006B1AE7"/>
    <w:rsid w:val="006B1E1B"/>
    <w:rsid w:val="006B2076"/>
    <w:rsid w:val="006B22C5"/>
    <w:rsid w:val="006B28E6"/>
    <w:rsid w:val="006B297F"/>
    <w:rsid w:val="006B2B65"/>
    <w:rsid w:val="006B2E4F"/>
    <w:rsid w:val="006B2EE5"/>
    <w:rsid w:val="006B38C5"/>
    <w:rsid w:val="006B3A1A"/>
    <w:rsid w:val="006B3BA4"/>
    <w:rsid w:val="006B40B3"/>
    <w:rsid w:val="006B4102"/>
    <w:rsid w:val="006B412C"/>
    <w:rsid w:val="006B42BF"/>
    <w:rsid w:val="006B4594"/>
    <w:rsid w:val="006B460A"/>
    <w:rsid w:val="006B46E4"/>
    <w:rsid w:val="006B4A70"/>
    <w:rsid w:val="006B4AB1"/>
    <w:rsid w:val="006B4AB9"/>
    <w:rsid w:val="006B4D28"/>
    <w:rsid w:val="006B4E5B"/>
    <w:rsid w:val="006B5076"/>
    <w:rsid w:val="006B54D4"/>
    <w:rsid w:val="006B59BF"/>
    <w:rsid w:val="006B5CBC"/>
    <w:rsid w:val="006B5DA8"/>
    <w:rsid w:val="006B5EE5"/>
    <w:rsid w:val="006B5EEC"/>
    <w:rsid w:val="006B6099"/>
    <w:rsid w:val="006B6254"/>
    <w:rsid w:val="006B6599"/>
    <w:rsid w:val="006B65B5"/>
    <w:rsid w:val="006B66B3"/>
    <w:rsid w:val="006B682C"/>
    <w:rsid w:val="006B6B3F"/>
    <w:rsid w:val="006B6B61"/>
    <w:rsid w:val="006B6F0C"/>
    <w:rsid w:val="006B7199"/>
    <w:rsid w:val="006B71A7"/>
    <w:rsid w:val="006B71E4"/>
    <w:rsid w:val="006B71FB"/>
    <w:rsid w:val="006B7798"/>
    <w:rsid w:val="006B787B"/>
    <w:rsid w:val="006B7885"/>
    <w:rsid w:val="006B79DC"/>
    <w:rsid w:val="006B7B11"/>
    <w:rsid w:val="006B7BD4"/>
    <w:rsid w:val="006B7FC3"/>
    <w:rsid w:val="006C0179"/>
    <w:rsid w:val="006C030C"/>
    <w:rsid w:val="006C05D2"/>
    <w:rsid w:val="006C075F"/>
    <w:rsid w:val="006C092D"/>
    <w:rsid w:val="006C09DB"/>
    <w:rsid w:val="006C09F3"/>
    <w:rsid w:val="006C0C66"/>
    <w:rsid w:val="006C0CCC"/>
    <w:rsid w:val="006C10C4"/>
    <w:rsid w:val="006C187A"/>
    <w:rsid w:val="006C1942"/>
    <w:rsid w:val="006C1CE8"/>
    <w:rsid w:val="006C2932"/>
    <w:rsid w:val="006C2CF2"/>
    <w:rsid w:val="006C2D4E"/>
    <w:rsid w:val="006C339B"/>
    <w:rsid w:val="006C33FF"/>
    <w:rsid w:val="006C341B"/>
    <w:rsid w:val="006C3595"/>
    <w:rsid w:val="006C3749"/>
    <w:rsid w:val="006C3951"/>
    <w:rsid w:val="006C3ADC"/>
    <w:rsid w:val="006C3F53"/>
    <w:rsid w:val="006C40ED"/>
    <w:rsid w:val="006C4373"/>
    <w:rsid w:val="006C45DB"/>
    <w:rsid w:val="006C463B"/>
    <w:rsid w:val="006C46E4"/>
    <w:rsid w:val="006C4795"/>
    <w:rsid w:val="006C4A53"/>
    <w:rsid w:val="006C4CB7"/>
    <w:rsid w:val="006C4DCE"/>
    <w:rsid w:val="006C4F22"/>
    <w:rsid w:val="006C500E"/>
    <w:rsid w:val="006C5079"/>
    <w:rsid w:val="006C520A"/>
    <w:rsid w:val="006C534C"/>
    <w:rsid w:val="006C54B6"/>
    <w:rsid w:val="006C54CB"/>
    <w:rsid w:val="006C5A0A"/>
    <w:rsid w:val="006C5E43"/>
    <w:rsid w:val="006C5F42"/>
    <w:rsid w:val="006C6159"/>
    <w:rsid w:val="006C6207"/>
    <w:rsid w:val="006C6397"/>
    <w:rsid w:val="006C6406"/>
    <w:rsid w:val="006C654A"/>
    <w:rsid w:val="006C6592"/>
    <w:rsid w:val="006C6868"/>
    <w:rsid w:val="006C6973"/>
    <w:rsid w:val="006C69AD"/>
    <w:rsid w:val="006C6B93"/>
    <w:rsid w:val="006C6E8A"/>
    <w:rsid w:val="006C6FDB"/>
    <w:rsid w:val="006C716A"/>
    <w:rsid w:val="006C7367"/>
    <w:rsid w:val="006C742D"/>
    <w:rsid w:val="006C750F"/>
    <w:rsid w:val="006C7752"/>
    <w:rsid w:val="006C79A3"/>
    <w:rsid w:val="006C7A43"/>
    <w:rsid w:val="006C7A9F"/>
    <w:rsid w:val="006C7D72"/>
    <w:rsid w:val="006C7E6E"/>
    <w:rsid w:val="006C7F85"/>
    <w:rsid w:val="006C7FE4"/>
    <w:rsid w:val="006D03C5"/>
    <w:rsid w:val="006D0455"/>
    <w:rsid w:val="006D0750"/>
    <w:rsid w:val="006D0752"/>
    <w:rsid w:val="006D0A91"/>
    <w:rsid w:val="006D0FD2"/>
    <w:rsid w:val="006D126C"/>
    <w:rsid w:val="006D147B"/>
    <w:rsid w:val="006D1552"/>
    <w:rsid w:val="006D1636"/>
    <w:rsid w:val="006D16ED"/>
    <w:rsid w:val="006D1714"/>
    <w:rsid w:val="006D1773"/>
    <w:rsid w:val="006D1B98"/>
    <w:rsid w:val="006D1BA5"/>
    <w:rsid w:val="006D1C2C"/>
    <w:rsid w:val="006D1DEC"/>
    <w:rsid w:val="006D23D5"/>
    <w:rsid w:val="006D2801"/>
    <w:rsid w:val="006D294E"/>
    <w:rsid w:val="006D2958"/>
    <w:rsid w:val="006D2C70"/>
    <w:rsid w:val="006D2D88"/>
    <w:rsid w:val="006D2E16"/>
    <w:rsid w:val="006D2E33"/>
    <w:rsid w:val="006D2ED9"/>
    <w:rsid w:val="006D3161"/>
    <w:rsid w:val="006D3179"/>
    <w:rsid w:val="006D31A4"/>
    <w:rsid w:val="006D338C"/>
    <w:rsid w:val="006D34B3"/>
    <w:rsid w:val="006D34FD"/>
    <w:rsid w:val="006D38C3"/>
    <w:rsid w:val="006D3A4A"/>
    <w:rsid w:val="006D3F21"/>
    <w:rsid w:val="006D4239"/>
    <w:rsid w:val="006D428D"/>
    <w:rsid w:val="006D44EB"/>
    <w:rsid w:val="006D47B4"/>
    <w:rsid w:val="006D4814"/>
    <w:rsid w:val="006D49C1"/>
    <w:rsid w:val="006D4DDA"/>
    <w:rsid w:val="006D4F82"/>
    <w:rsid w:val="006D50B5"/>
    <w:rsid w:val="006D527E"/>
    <w:rsid w:val="006D575E"/>
    <w:rsid w:val="006D5803"/>
    <w:rsid w:val="006D595D"/>
    <w:rsid w:val="006D5A3B"/>
    <w:rsid w:val="006D5A48"/>
    <w:rsid w:val="006D5A72"/>
    <w:rsid w:val="006D5AA9"/>
    <w:rsid w:val="006D5B3B"/>
    <w:rsid w:val="006D602E"/>
    <w:rsid w:val="006D6071"/>
    <w:rsid w:val="006D6140"/>
    <w:rsid w:val="006D68CB"/>
    <w:rsid w:val="006D6977"/>
    <w:rsid w:val="006D6F78"/>
    <w:rsid w:val="006D6FC3"/>
    <w:rsid w:val="006D70AF"/>
    <w:rsid w:val="006D7229"/>
    <w:rsid w:val="006D73B3"/>
    <w:rsid w:val="006D7421"/>
    <w:rsid w:val="006D7E1E"/>
    <w:rsid w:val="006E012F"/>
    <w:rsid w:val="006E0174"/>
    <w:rsid w:val="006E056E"/>
    <w:rsid w:val="006E0783"/>
    <w:rsid w:val="006E0D35"/>
    <w:rsid w:val="006E0DA2"/>
    <w:rsid w:val="006E10A5"/>
    <w:rsid w:val="006E1100"/>
    <w:rsid w:val="006E1739"/>
    <w:rsid w:val="006E185D"/>
    <w:rsid w:val="006E1A1D"/>
    <w:rsid w:val="006E1B48"/>
    <w:rsid w:val="006E1D10"/>
    <w:rsid w:val="006E1D60"/>
    <w:rsid w:val="006E1F5B"/>
    <w:rsid w:val="006E2104"/>
    <w:rsid w:val="006E2247"/>
    <w:rsid w:val="006E264D"/>
    <w:rsid w:val="006E299F"/>
    <w:rsid w:val="006E2E2F"/>
    <w:rsid w:val="006E2E3F"/>
    <w:rsid w:val="006E3296"/>
    <w:rsid w:val="006E32FF"/>
    <w:rsid w:val="006E3546"/>
    <w:rsid w:val="006E37FD"/>
    <w:rsid w:val="006E3812"/>
    <w:rsid w:val="006E3837"/>
    <w:rsid w:val="006E38AD"/>
    <w:rsid w:val="006E3974"/>
    <w:rsid w:val="006E39F2"/>
    <w:rsid w:val="006E3B24"/>
    <w:rsid w:val="006E3E77"/>
    <w:rsid w:val="006E3EF3"/>
    <w:rsid w:val="006E3F30"/>
    <w:rsid w:val="006E4499"/>
    <w:rsid w:val="006E4727"/>
    <w:rsid w:val="006E498F"/>
    <w:rsid w:val="006E49B7"/>
    <w:rsid w:val="006E49E8"/>
    <w:rsid w:val="006E4B2F"/>
    <w:rsid w:val="006E4C46"/>
    <w:rsid w:val="006E4CB0"/>
    <w:rsid w:val="006E4D64"/>
    <w:rsid w:val="006E4E3D"/>
    <w:rsid w:val="006E502D"/>
    <w:rsid w:val="006E5146"/>
    <w:rsid w:val="006E5236"/>
    <w:rsid w:val="006E548D"/>
    <w:rsid w:val="006E5905"/>
    <w:rsid w:val="006E6376"/>
    <w:rsid w:val="006E65E6"/>
    <w:rsid w:val="006E6758"/>
    <w:rsid w:val="006E6765"/>
    <w:rsid w:val="006E6814"/>
    <w:rsid w:val="006E6920"/>
    <w:rsid w:val="006E6922"/>
    <w:rsid w:val="006E6E59"/>
    <w:rsid w:val="006E71D1"/>
    <w:rsid w:val="006E772A"/>
    <w:rsid w:val="006E7764"/>
    <w:rsid w:val="006E7B7D"/>
    <w:rsid w:val="006E7B9B"/>
    <w:rsid w:val="006E7CBA"/>
    <w:rsid w:val="006E7E40"/>
    <w:rsid w:val="006E7EF3"/>
    <w:rsid w:val="006F0B36"/>
    <w:rsid w:val="006F13D0"/>
    <w:rsid w:val="006F1685"/>
    <w:rsid w:val="006F1901"/>
    <w:rsid w:val="006F1A1E"/>
    <w:rsid w:val="006F1C25"/>
    <w:rsid w:val="006F1E5E"/>
    <w:rsid w:val="006F2091"/>
    <w:rsid w:val="006F21E1"/>
    <w:rsid w:val="006F2265"/>
    <w:rsid w:val="006F27E6"/>
    <w:rsid w:val="006F28D6"/>
    <w:rsid w:val="006F2DCA"/>
    <w:rsid w:val="006F31BE"/>
    <w:rsid w:val="006F34E8"/>
    <w:rsid w:val="006F3847"/>
    <w:rsid w:val="006F38ED"/>
    <w:rsid w:val="006F3BB7"/>
    <w:rsid w:val="006F3E0D"/>
    <w:rsid w:val="006F40CE"/>
    <w:rsid w:val="006F4AEF"/>
    <w:rsid w:val="006F4CA5"/>
    <w:rsid w:val="006F4E62"/>
    <w:rsid w:val="006F4FC1"/>
    <w:rsid w:val="006F5285"/>
    <w:rsid w:val="006F567F"/>
    <w:rsid w:val="006F58EC"/>
    <w:rsid w:val="006F596A"/>
    <w:rsid w:val="006F5A48"/>
    <w:rsid w:val="006F5D10"/>
    <w:rsid w:val="006F6A21"/>
    <w:rsid w:val="006F6A22"/>
    <w:rsid w:val="006F6A56"/>
    <w:rsid w:val="006F6BE8"/>
    <w:rsid w:val="006F7243"/>
    <w:rsid w:val="006F743C"/>
    <w:rsid w:val="006F7482"/>
    <w:rsid w:val="006F74BC"/>
    <w:rsid w:val="006F790F"/>
    <w:rsid w:val="006F7912"/>
    <w:rsid w:val="006F7BCA"/>
    <w:rsid w:val="006F7BFA"/>
    <w:rsid w:val="006F7C54"/>
    <w:rsid w:val="006F7F78"/>
    <w:rsid w:val="0070030C"/>
    <w:rsid w:val="007004D4"/>
    <w:rsid w:val="00700508"/>
    <w:rsid w:val="00700704"/>
    <w:rsid w:val="00700B84"/>
    <w:rsid w:val="00700BA6"/>
    <w:rsid w:val="00700D06"/>
    <w:rsid w:val="007010E6"/>
    <w:rsid w:val="00701300"/>
    <w:rsid w:val="007014CC"/>
    <w:rsid w:val="007014E1"/>
    <w:rsid w:val="00701528"/>
    <w:rsid w:val="00701655"/>
    <w:rsid w:val="00701795"/>
    <w:rsid w:val="00701801"/>
    <w:rsid w:val="00701870"/>
    <w:rsid w:val="0070200A"/>
    <w:rsid w:val="00702090"/>
    <w:rsid w:val="00702569"/>
    <w:rsid w:val="00702659"/>
    <w:rsid w:val="00702AA0"/>
    <w:rsid w:val="00702BFC"/>
    <w:rsid w:val="00702C44"/>
    <w:rsid w:val="00702DFF"/>
    <w:rsid w:val="00703011"/>
    <w:rsid w:val="00703335"/>
    <w:rsid w:val="007034A6"/>
    <w:rsid w:val="007035D9"/>
    <w:rsid w:val="007036A3"/>
    <w:rsid w:val="007039AE"/>
    <w:rsid w:val="00703BDE"/>
    <w:rsid w:val="00703D0F"/>
    <w:rsid w:val="00703D29"/>
    <w:rsid w:val="00703E36"/>
    <w:rsid w:val="00703F4E"/>
    <w:rsid w:val="007042C7"/>
    <w:rsid w:val="00704367"/>
    <w:rsid w:val="00704430"/>
    <w:rsid w:val="0070462E"/>
    <w:rsid w:val="007046D7"/>
    <w:rsid w:val="007048B6"/>
    <w:rsid w:val="00704A33"/>
    <w:rsid w:val="00704AE1"/>
    <w:rsid w:val="00704B42"/>
    <w:rsid w:val="00704D8C"/>
    <w:rsid w:val="00704EF4"/>
    <w:rsid w:val="00705071"/>
    <w:rsid w:val="007053F4"/>
    <w:rsid w:val="0070555E"/>
    <w:rsid w:val="00705697"/>
    <w:rsid w:val="0070579D"/>
    <w:rsid w:val="00705969"/>
    <w:rsid w:val="007060B5"/>
    <w:rsid w:val="007064C6"/>
    <w:rsid w:val="00706B69"/>
    <w:rsid w:val="00706BD4"/>
    <w:rsid w:val="00706C3E"/>
    <w:rsid w:val="0070702A"/>
    <w:rsid w:val="007070FC"/>
    <w:rsid w:val="00707161"/>
    <w:rsid w:val="0070736F"/>
    <w:rsid w:val="007074ED"/>
    <w:rsid w:val="00707598"/>
    <w:rsid w:val="007077A5"/>
    <w:rsid w:val="007078C3"/>
    <w:rsid w:val="00707A9D"/>
    <w:rsid w:val="00707BCD"/>
    <w:rsid w:val="00707E51"/>
    <w:rsid w:val="00710079"/>
    <w:rsid w:val="007100CF"/>
    <w:rsid w:val="007101CC"/>
    <w:rsid w:val="007102F4"/>
    <w:rsid w:val="0071050A"/>
    <w:rsid w:val="0071053F"/>
    <w:rsid w:val="007105E7"/>
    <w:rsid w:val="00710A7B"/>
    <w:rsid w:val="00710B95"/>
    <w:rsid w:val="00710F4A"/>
    <w:rsid w:val="007111A7"/>
    <w:rsid w:val="007111C2"/>
    <w:rsid w:val="0071138D"/>
    <w:rsid w:val="007113E8"/>
    <w:rsid w:val="007113EB"/>
    <w:rsid w:val="00711450"/>
    <w:rsid w:val="0071164C"/>
    <w:rsid w:val="007117D8"/>
    <w:rsid w:val="00711D27"/>
    <w:rsid w:val="00711E1B"/>
    <w:rsid w:val="00711E31"/>
    <w:rsid w:val="00711E90"/>
    <w:rsid w:val="007121ED"/>
    <w:rsid w:val="007125AF"/>
    <w:rsid w:val="00712B2A"/>
    <w:rsid w:val="00712B5E"/>
    <w:rsid w:val="00712CD9"/>
    <w:rsid w:val="00712ED0"/>
    <w:rsid w:val="00713024"/>
    <w:rsid w:val="007130A6"/>
    <w:rsid w:val="00713442"/>
    <w:rsid w:val="00713531"/>
    <w:rsid w:val="007135B5"/>
    <w:rsid w:val="0071380F"/>
    <w:rsid w:val="0071381D"/>
    <w:rsid w:val="007139FB"/>
    <w:rsid w:val="00713AF3"/>
    <w:rsid w:val="00713D4A"/>
    <w:rsid w:val="007140A0"/>
    <w:rsid w:val="007142D2"/>
    <w:rsid w:val="007143D7"/>
    <w:rsid w:val="00714423"/>
    <w:rsid w:val="007144B4"/>
    <w:rsid w:val="0071487F"/>
    <w:rsid w:val="00714B53"/>
    <w:rsid w:val="00714B9E"/>
    <w:rsid w:val="00714EEC"/>
    <w:rsid w:val="00714F94"/>
    <w:rsid w:val="00715155"/>
    <w:rsid w:val="007151B4"/>
    <w:rsid w:val="007154E7"/>
    <w:rsid w:val="00715949"/>
    <w:rsid w:val="00715E6E"/>
    <w:rsid w:val="00715EB5"/>
    <w:rsid w:val="00716221"/>
    <w:rsid w:val="0071641A"/>
    <w:rsid w:val="00716474"/>
    <w:rsid w:val="0071670D"/>
    <w:rsid w:val="0071681D"/>
    <w:rsid w:val="00716B28"/>
    <w:rsid w:val="00716ECD"/>
    <w:rsid w:val="00717099"/>
    <w:rsid w:val="0071759C"/>
    <w:rsid w:val="00717A92"/>
    <w:rsid w:val="00717CA0"/>
    <w:rsid w:val="00717CB2"/>
    <w:rsid w:val="00717CF5"/>
    <w:rsid w:val="00717CF7"/>
    <w:rsid w:val="00717E7D"/>
    <w:rsid w:val="00717EC0"/>
    <w:rsid w:val="00717EF6"/>
    <w:rsid w:val="007200D9"/>
    <w:rsid w:val="00720104"/>
    <w:rsid w:val="007201FC"/>
    <w:rsid w:val="0072060E"/>
    <w:rsid w:val="00720718"/>
    <w:rsid w:val="0072074D"/>
    <w:rsid w:val="007207AD"/>
    <w:rsid w:val="0072096B"/>
    <w:rsid w:val="0072097A"/>
    <w:rsid w:val="007209EE"/>
    <w:rsid w:val="00720E60"/>
    <w:rsid w:val="00721186"/>
    <w:rsid w:val="00721197"/>
    <w:rsid w:val="00721205"/>
    <w:rsid w:val="007218A7"/>
    <w:rsid w:val="00721B41"/>
    <w:rsid w:val="00721FFF"/>
    <w:rsid w:val="00722026"/>
    <w:rsid w:val="007220AF"/>
    <w:rsid w:val="00722213"/>
    <w:rsid w:val="0072244E"/>
    <w:rsid w:val="007225F2"/>
    <w:rsid w:val="00722636"/>
    <w:rsid w:val="00722BA9"/>
    <w:rsid w:val="00722D1F"/>
    <w:rsid w:val="00722DC6"/>
    <w:rsid w:val="007233DD"/>
    <w:rsid w:val="00723452"/>
    <w:rsid w:val="00723600"/>
    <w:rsid w:val="00723825"/>
    <w:rsid w:val="00723A69"/>
    <w:rsid w:val="00723F93"/>
    <w:rsid w:val="007241FC"/>
    <w:rsid w:val="007243D4"/>
    <w:rsid w:val="007244B0"/>
    <w:rsid w:val="00724777"/>
    <w:rsid w:val="00724791"/>
    <w:rsid w:val="00724930"/>
    <w:rsid w:val="00724B79"/>
    <w:rsid w:val="00724F27"/>
    <w:rsid w:val="00725311"/>
    <w:rsid w:val="0072585D"/>
    <w:rsid w:val="007259B7"/>
    <w:rsid w:val="00725B83"/>
    <w:rsid w:val="00725C40"/>
    <w:rsid w:val="00726210"/>
    <w:rsid w:val="007265B1"/>
    <w:rsid w:val="00726875"/>
    <w:rsid w:val="0072687A"/>
    <w:rsid w:val="007269E3"/>
    <w:rsid w:val="00726B5A"/>
    <w:rsid w:val="00726D28"/>
    <w:rsid w:val="00727267"/>
    <w:rsid w:val="0072765C"/>
    <w:rsid w:val="00727867"/>
    <w:rsid w:val="007278C1"/>
    <w:rsid w:val="007278EE"/>
    <w:rsid w:val="0072790A"/>
    <w:rsid w:val="00727CA6"/>
    <w:rsid w:val="00727F96"/>
    <w:rsid w:val="00730093"/>
    <w:rsid w:val="00730107"/>
    <w:rsid w:val="0073053B"/>
    <w:rsid w:val="007308CB"/>
    <w:rsid w:val="00730999"/>
    <w:rsid w:val="00730A6C"/>
    <w:rsid w:val="00730B4B"/>
    <w:rsid w:val="00730CEC"/>
    <w:rsid w:val="007317BD"/>
    <w:rsid w:val="00731C25"/>
    <w:rsid w:val="00731EE3"/>
    <w:rsid w:val="00732060"/>
    <w:rsid w:val="007324DC"/>
    <w:rsid w:val="007327E1"/>
    <w:rsid w:val="0073299B"/>
    <w:rsid w:val="00732B2B"/>
    <w:rsid w:val="00732C2E"/>
    <w:rsid w:val="00732ED7"/>
    <w:rsid w:val="00733126"/>
    <w:rsid w:val="00733183"/>
    <w:rsid w:val="007331A0"/>
    <w:rsid w:val="00733204"/>
    <w:rsid w:val="007334D2"/>
    <w:rsid w:val="007336D4"/>
    <w:rsid w:val="0073370E"/>
    <w:rsid w:val="00733D75"/>
    <w:rsid w:val="00733F65"/>
    <w:rsid w:val="007340D3"/>
    <w:rsid w:val="0073429E"/>
    <w:rsid w:val="007344E8"/>
    <w:rsid w:val="007345DE"/>
    <w:rsid w:val="007346AC"/>
    <w:rsid w:val="0073479F"/>
    <w:rsid w:val="00734C7B"/>
    <w:rsid w:val="00734CD1"/>
    <w:rsid w:val="00734D24"/>
    <w:rsid w:val="00734D82"/>
    <w:rsid w:val="00735168"/>
    <w:rsid w:val="00735316"/>
    <w:rsid w:val="007353AA"/>
    <w:rsid w:val="0073573D"/>
    <w:rsid w:val="0073574B"/>
    <w:rsid w:val="007357F0"/>
    <w:rsid w:val="00735CDA"/>
    <w:rsid w:val="007362B3"/>
    <w:rsid w:val="00736410"/>
    <w:rsid w:val="0073661D"/>
    <w:rsid w:val="00736888"/>
    <w:rsid w:val="00736AF1"/>
    <w:rsid w:val="00736BDD"/>
    <w:rsid w:val="00736D35"/>
    <w:rsid w:val="00736FD7"/>
    <w:rsid w:val="00737220"/>
    <w:rsid w:val="00737260"/>
    <w:rsid w:val="00737302"/>
    <w:rsid w:val="0073766C"/>
    <w:rsid w:val="00737C83"/>
    <w:rsid w:val="00737F39"/>
    <w:rsid w:val="0074007A"/>
    <w:rsid w:val="0074065E"/>
    <w:rsid w:val="00740980"/>
    <w:rsid w:val="007409DE"/>
    <w:rsid w:val="007409ED"/>
    <w:rsid w:val="00740CF7"/>
    <w:rsid w:val="00740F9B"/>
    <w:rsid w:val="00740FCC"/>
    <w:rsid w:val="00741105"/>
    <w:rsid w:val="00741109"/>
    <w:rsid w:val="0074131B"/>
    <w:rsid w:val="007413A8"/>
    <w:rsid w:val="00741687"/>
    <w:rsid w:val="0074199C"/>
    <w:rsid w:val="007421A8"/>
    <w:rsid w:val="0074248A"/>
    <w:rsid w:val="007424BD"/>
    <w:rsid w:val="00742586"/>
    <w:rsid w:val="007426A2"/>
    <w:rsid w:val="007428D3"/>
    <w:rsid w:val="00742A49"/>
    <w:rsid w:val="00742CCF"/>
    <w:rsid w:val="00742CE1"/>
    <w:rsid w:val="00742DAD"/>
    <w:rsid w:val="00742E8E"/>
    <w:rsid w:val="00743340"/>
    <w:rsid w:val="00743464"/>
    <w:rsid w:val="007436CC"/>
    <w:rsid w:val="00743C85"/>
    <w:rsid w:val="00743FB9"/>
    <w:rsid w:val="00743FF6"/>
    <w:rsid w:val="0074438F"/>
    <w:rsid w:val="007445CB"/>
    <w:rsid w:val="007446CE"/>
    <w:rsid w:val="0074477B"/>
    <w:rsid w:val="0074486E"/>
    <w:rsid w:val="00744E04"/>
    <w:rsid w:val="00744E44"/>
    <w:rsid w:val="00744F37"/>
    <w:rsid w:val="007450B9"/>
    <w:rsid w:val="007455A9"/>
    <w:rsid w:val="00745833"/>
    <w:rsid w:val="007458DF"/>
    <w:rsid w:val="007459F8"/>
    <w:rsid w:val="00745A8D"/>
    <w:rsid w:val="00746079"/>
    <w:rsid w:val="00746709"/>
    <w:rsid w:val="00746823"/>
    <w:rsid w:val="00746AAD"/>
    <w:rsid w:val="00746C9B"/>
    <w:rsid w:val="00746EB7"/>
    <w:rsid w:val="00746FD6"/>
    <w:rsid w:val="00747283"/>
    <w:rsid w:val="00747702"/>
    <w:rsid w:val="00747C12"/>
    <w:rsid w:val="00747C13"/>
    <w:rsid w:val="00747CAD"/>
    <w:rsid w:val="00747E45"/>
    <w:rsid w:val="00747EF9"/>
    <w:rsid w:val="007502A9"/>
    <w:rsid w:val="00750345"/>
    <w:rsid w:val="00750387"/>
    <w:rsid w:val="007504FC"/>
    <w:rsid w:val="007505E1"/>
    <w:rsid w:val="0075061D"/>
    <w:rsid w:val="0075064E"/>
    <w:rsid w:val="00750783"/>
    <w:rsid w:val="00750888"/>
    <w:rsid w:val="00750902"/>
    <w:rsid w:val="00750B58"/>
    <w:rsid w:val="00750BF1"/>
    <w:rsid w:val="00750DBA"/>
    <w:rsid w:val="00750E6F"/>
    <w:rsid w:val="00750FDF"/>
    <w:rsid w:val="0075122D"/>
    <w:rsid w:val="007515F0"/>
    <w:rsid w:val="00751DF4"/>
    <w:rsid w:val="00751FE5"/>
    <w:rsid w:val="00752184"/>
    <w:rsid w:val="0075237C"/>
    <w:rsid w:val="007523E0"/>
    <w:rsid w:val="00752459"/>
    <w:rsid w:val="00752595"/>
    <w:rsid w:val="007528C9"/>
    <w:rsid w:val="00753131"/>
    <w:rsid w:val="0075313C"/>
    <w:rsid w:val="00753172"/>
    <w:rsid w:val="0075374B"/>
    <w:rsid w:val="007538E9"/>
    <w:rsid w:val="00753C7F"/>
    <w:rsid w:val="00753DDA"/>
    <w:rsid w:val="00753F3E"/>
    <w:rsid w:val="00753F49"/>
    <w:rsid w:val="00754108"/>
    <w:rsid w:val="00754348"/>
    <w:rsid w:val="0075448B"/>
    <w:rsid w:val="0075450F"/>
    <w:rsid w:val="007546D1"/>
    <w:rsid w:val="00754C5B"/>
    <w:rsid w:val="00754EC3"/>
    <w:rsid w:val="007551C0"/>
    <w:rsid w:val="00755666"/>
    <w:rsid w:val="007557B4"/>
    <w:rsid w:val="00755B1A"/>
    <w:rsid w:val="00755C42"/>
    <w:rsid w:val="00755EA5"/>
    <w:rsid w:val="00756294"/>
    <w:rsid w:val="007565A3"/>
    <w:rsid w:val="007565A5"/>
    <w:rsid w:val="00756616"/>
    <w:rsid w:val="007567EA"/>
    <w:rsid w:val="00756A75"/>
    <w:rsid w:val="00756B64"/>
    <w:rsid w:val="00756C6D"/>
    <w:rsid w:val="00756EED"/>
    <w:rsid w:val="00757734"/>
    <w:rsid w:val="00757932"/>
    <w:rsid w:val="00757B46"/>
    <w:rsid w:val="00757B53"/>
    <w:rsid w:val="00757F1F"/>
    <w:rsid w:val="007604C1"/>
    <w:rsid w:val="00760663"/>
    <w:rsid w:val="00760B19"/>
    <w:rsid w:val="00760B50"/>
    <w:rsid w:val="00760B7C"/>
    <w:rsid w:val="00760CBC"/>
    <w:rsid w:val="00761175"/>
    <w:rsid w:val="0076150A"/>
    <w:rsid w:val="00761662"/>
    <w:rsid w:val="007617B4"/>
    <w:rsid w:val="00761834"/>
    <w:rsid w:val="00761D43"/>
    <w:rsid w:val="00761DDE"/>
    <w:rsid w:val="00761E53"/>
    <w:rsid w:val="007622AE"/>
    <w:rsid w:val="007622D1"/>
    <w:rsid w:val="00762A75"/>
    <w:rsid w:val="00762D6E"/>
    <w:rsid w:val="00762E8A"/>
    <w:rsid w:val="00762FA2"/>
    <w:rsid w:val="00763144"/>
    <w:rsid w:val="007632B5"/>
    <w:rsid w:val="007633B4"/>
    <w:rsid w:val="00763617"/>
    <w:rsid w:val="007637E4"/>
    <w:rsid w:val="0076399A"/>
    <w:rsid w:val="00763F51"/>
    <w:rsid w:val="00764072"/>
    <w:rsid w:val="007642CF"/>
    <w:rsid w:val="00764AE6"/>
    <w:rsid w:val="00764B1C"/>
    <w:rsid w:val="00764EFD"/>
    <w:rsid w:val="007650D1"/>
    <w:rsid w:val="007651E0"/>
    <w:rsid w:val="0076527F"/>
    <w:rsid w:val="0076529A"/>
    <w:rsid w:val="007652BB"/>
    <w:rsid w:val="007655CC"/>
    <w:rsid w:val="00765609"/>
    <w:rsid w:val="007659C1"/>
    <w:rsid w:val="00765D63"/>
    <w:rsid w:val="00765DD9"/>
    <w:rsid w:val="00765ED2"/>
    <w:rsid w:val="00765FA2"/>
    <w:rsid w:val="00765FFC"/>
    <w:rsid w:val="00766067"/>
    <w:rsid w:val="0076642F"/>
    <w:rsid w:val="007664F4"/>
    <w:rsid w:val="00766568"/>
    <w:rsid w:val="00766AF8"/>
    <w:rsid w:val="00766EB1"/>
    <w:rsid w:val="007675B1"/>
    <w:rsid w:val="00767717"/>
    <w:rsid w:val="00767B40"/>
    <w:rsid w:val="00767CFC"/>
    <w:rsid w:val="00770080"/>
    <w:rsid w:val="0077010C"/>
    <w:rsid w:val="007706E9"/>
    <w:rsid w:val="00770AF7"/>
    <w:rsid w:val="00770B06"/>
    <w:rsid w:val="00770B9B"/>
    <w:rsid w:val="00770E94"/>
    <w:rsid w:val="00771589"/>
    <w:rsid w:val="0077187F"/>
    <w:rsid w:val="0077197A"/>
    <w:rsid w:val="00771FDD"/>
    <w:rsid w:val="0077223C"/>
    <w:rsid w:val="0077240C"/>
    <w:rsid w:val="007725E4"/>
    <w:rsid w:val="00772790"/>
    <w:rsid w:val="00772862"/>
    <w:rsid w:val="007729BF"/>
    <w:rsid w:val="00772A61"/>
    <w:rsid w:val="00772B18"/>
    <w:rsid w:val="00772C1B"/>
    <w:rsid w:val="00773031"/>
    <w:rsid w:val="007733E6"/>
    <w:rsid w:val="007738B5"/>
    <w:rsid w:val="007739DB"/>
    <w:rsid w:val="00773A20"/>
    <w:rsid w:val="00773B2D"/>
    <w:rsid w:val="00773C27"/>
    <w:rsid w:val="00773CA6"/>
    <w:rsid w:val="00773D6E"/>
    <w:rsid w:val="00773DED"/>
    <w:rsid w:val="00773E76"/>
    <w:rsid w:val="0077427C"/>
    <w:rsid w:val="00774359"/>
    <w:rsid w:val="0077439A"/>
    <w:rsid w:val="00774664"/>
    <w:rsid w:val="00774789"/>
    <w:rsid w:val="00775361"/>
    <w:rsid w:val="00775861"/>
    <w:rsid w:val="00775881"/>
    <w:rsid w:val="00775A25"/>
    <w:rsid w:val="00775AA6"/>
    <w:rsid w:val="00775ABC"/>
    <w:rsid w:val="00775D8D"/>
    <w:rsid w:val="00775E29"/>
    <w:rsid w:val="00776194"/>
    <w:rsid w:val="007762FF"/>
    <w:rsid w:val="007766BF"/>
    <w:rsid w:val="00776EF9"/>
    <w:rsid w:val="00777B1A"/>
    <w:rsid w:val="00777C70"/>
    <w:rsid w:val="00777DF4"/>
    <w:rsid w:val="00777F3F"/>
    <w:rsid w:val="00780054"/>
    <w:rsid w:val="00780357"/>
    <w:rsid w:val="0078044D"/>
    <w:rsid w:val="0078058C"/>
    <w:rsid w:val="007805D4"/>
    <w:rsid w:val="00780851"/>
    <w:rsid w:val="007809DF"/>
    <w:rsid w:val="00780A33"/>
    <w:rsid w:val="00780A80"/>
    <w:rsid w:val="00780B56"/>
    <w:rsid w:val="00780C7A"/>
    <w:rsid w:val="00781269"/>
    <w:rsid w:val="007813E0"/>
    <w:rsid w:val="00781423"/>
    <w:rsid w:val="00781570"/>
    <w:rsid w:val="007817BE"/>
    <w:rsid w:val="007819ED"/>
    <w:rsid w:val="00781BB5"/>
    <w:rsid w:val="00781C97"/>
    <w:rsid w:val="00781D1D"/>
    <w:rsid w:val="00781F73"/>
    <w:rsid w:val="00782258"/>
    <w:rsid w:val="00782279"/>
    <w:rsid w:val="007824F4"/>
    <w:rsid w:val="007825B2"/>
    <w:rsid w:val="00782638"/>
    <w:rsid w:val="00782A73"/>
    <w:rsid w:val="00782BF1"/>
    <w:rsid w:val="00782C55"/>
    <w:rsid w:val="00782E64"/>
    <w:rsid w:val="00782F2D"/>
    <w:rsid w:val="00783586"/>
    <w:rsid w:val="0078369F"/>
    <w:rsid w:val="007836B4"/>
    <w:rsid w:val="00783977"/>
    <w:rsid w:val="00783AF2"/>
    <w:rsid w:val="00783B98"/>
    <w:rsid w:val="007840D4"/>
    <w:rsid w:val="007843C2"/>
    <w:rsid w:val="007843EF"/>
    <w:rsid w:val="00784625"/>
    <w:rsid w:val="0078488D"/>
    <w:rsid w:val="00784BF7"/>
    <w:rsid w:val="00784E23"/>
    <w:rsid w:val="00784F3A"/>
    <w:rsid w:val="00785211"/>
    <w:rsid w:val="0078523E"/>
    <w:rsid w:val="00785255"/>
    <w:rsid w:val="007853CD"/>
    <w:rsid w:val="0078550F"/>
    <w:rsid w:val="007859D2"/>
    <w:rsid w:val="00785C01"/>
    <w:rsid w:val="00785DD3"/>
    <w:rsid w:val="00786373"/>
    <w:rsid w:val="0078637B"/>
    <w:rsid w:val="00786404"/>
    <w:rsid w:val="0078657B"/>
    <w:rsid w:val="007865A4"/>
    <w:rsid w:val="00786680"/>
    <w:rsid w:val="007868EA"/>
    <w:rsid w:val="00786925"/>
    <w:rsid w:val="007869DA"/>
    <w:rsid w:val="0078716D"/>
    <w:rsid w:val="00787560"/>
    <w:rsid w:val="007876D0"/>
    <w:rsid w:val="0078773F"/>
    <w:rsid w:val="007878A1"/>
    <w:rsid w:val="00787C69"/>
    <w:rsid w:val="00787D00"/>
    <w:rsid w:val="00787D4C"/>
    <w:rsid w:val="00787D8D"/>
    <w:rsid w:val="00790516"/>
    <w:rsid w:val="00790529"/>
    <w:rsid w:val="00790610"/>
    <w:rsid w:val="00790B66"/>
    <w:rsid w:val="0079119E"/>
    <w:rsid w:val="00791264"/>
    <w:rsid w:val="00791936"/>
    <w:rsid w:val="00791B4C"/>
    <w:rsid w:val="00791C3F"/>
    <w:rsid w:val="00792D82"/>
    <w:rsid w:val="00792E45"/>
    <w:rsid w:val="00792F77"/>
    <w:rsid w:val="00792F8C"/>
    <w:rsid w:val="007930B2"/>
    <w:rsid w:val="0079320A"/>
    <w:rsid w:val="00793275"/>
    <w:rsid w:val="00793418"/>
    <w:rsid w:val="00793677"/>
    <w:rsid w:val="007938BE"/>
    <w:rsid w:val="00793F23"/>
    <w:rsid w:val="00794094"/>
    <w:rsid w:val="0079427D"/>
    <w:rsid w:val="00794342"/>
    <w:rsid w:val="00794894"/>
    <w:rsid w:val="00794BA9"/>
    <w:rsid w:val="00794CEC"/>
    <w:rsid w:val="00794D31"/>
    <w:rsid w:val="00794EE5"/>
    <w:rsid w:val="0079506D"/>
    <w:rsid w:val="00795086"/>
    <w:rsid w:val="007953C4"/>
    <w:rsid w:val="00795BC9"/>
    <w:rsid w:val="00795BE1"/>
    <w:rsid w:val="00795CD8"/>
    <w:rsid w:val="00795D11"/>
    <w:rsid w:val="007962AC"/>
    <w:rsid w:val="0079633D"/>
    <w:rsid w:val="007965D6"/>
    <w:rsid w:val="00796719"/>
    <w:rsid w:val="00796721"/>
    <w:rsid w:val="00796751"/>
    <w:rsid w:val="007967E8"/>
    <w:rsid w:val="00796C4B"/>
    <w:rsid w:val="0079714C"/>
    <w:rsid w:val="0079717A"/>
    <w:rsid w:val="00797218"/>
    <w:rsid w:val="00797958"/>
    <w:rsid w:val="00797BB4"/>
    <w:rsid w:val="00797E1D"/>
    <w:rsid w:val="00797EA3"/>
    <w:rsid w:val="007A0050"/>
    <w:rsid w:val="007A0238"/>
    <w:rsid w:val="007A02B1"/>
    <w:rsid w:val="007A02B2"/>
    <w:rsid w:val="007A0782"/>
    <w:rsid w:val="007A09B7"/>
    <w:rsid w:val="007A0AB2"/>
    <w:rsid w:val="007A0AE0"/>
    <w:rsid w:val="007A0B38"/>
    <w:rsid w:val="007A0B46"/>
    <w:rsid w:val="007A0C80"/>
    <w:rsid w:val="007A0E1F"/>
    <w:rsid w:val="007A0E8F"/>
    <w:rsid w:val="007A1057"/>
    <w:rsid w:val="007A111B"/>
    <w:rsid w:val="007A1131"/>
    <w:rsid w:val="007A1234"/>
    <w:rsid w:val="007A17C6"/>
    <w:rsid w:val="007A1A6B"/>
    <w:rsid w:val="007A2080"/>
    <w:rsid w:val="007A213A"/>
    <w:rsid w:val="007A24E8"/>
    <w:rsid w:val="007A275E"/>
    <w:rsid w:val="007A2A61"/>
    <w:rsid w:val="007A2B6D"/>
    <w:rsid w:val="007A3192"/>
    <w:rsid w:val="007A32F3"/>
    <w:rsid w:val="007A34A7"/>
    <w:rsid w:val="007A354B"/>
    <w:rsid w:val="007A384E"/>
    <w:rsid w:val="007A3952"/>
    <w:rsid w:val="007A3CE6"/>
    <w:rsid w:val="007A3DAD"/>
    <w:rsid w:val="007A411A"/>
    <w:rsid w:val="007A422A"/>
    <w:rsid w:val="007A44ED"/>
    <w:rsid w:val="007A45B2"/>
    <w:rsid w:val="007A45C7"/>
    <w:rsid w:val="007A46B0"/>
    <w:rsid w:val="007A46B4"/>
    <w:rsid w:val="007A47E6"/>
    <w:rsid w:val="007A4920"/>
    <w:rsid w:val="007A4AEF"/>
    <w:rsid w:val="007A4B1B"/>
    <w:rsid w:val="007A4BEE"/>
    <w:rsid w:val="007A50D5"/>
    <w:rsid w:val="007A5140"/>
    <w:rsid w:val="007A5472"/>
    <w:rsid w:val="007A54CF"/>
    <w:rsid w:val="007A5523"/>
    <w:rsid w:val="007A5743"/>
    <w:rsid w:val="007A57B4"/>
    <w:rsid w:val="007A58FE"/>
    <w:rsid w:val="007A59F0"/>
    <w:rsid w:val="007A5D22"/>
    <w:rsid w:val="007A5FCF"/>
    <w:rsid w:val="007A6102"/>
    <w:rsid w:val="007A6377"/>
    <w:rsid w:val="007A64BB"/>
    <w:rsid w:val="007A6601"/>
    <w:rsid w:val="007A6700"/>
    <w:rsid w:val="007A6739"/>
    <w:rsid w:val="007A69AE"/>
    <w:rsid w:val="007A6DAA"/>
    <w:rsid w:val="007A6FB3"/>
    <w:rsid w:val="007A7402"/>
    <w:rsid w:val="007A75CC"/>
    <w:rsid w:val="007A7CD9"/>
    <w:rsid w:val="007A7D5B"/>
    <w:rsid w:val="007A7FEC"/>
    <w:rsid w:val="007B01AD"/>
    <w:rsid w:val="007B0259"/>
    <w:rsid w:val="007B0287"/>
    <w:rsid w:val="007B0372"/>
    <w:rsid w:val="007B03F2"/>
    <w:rsid w:val="007B0A0E"/>
    <w:rsid w:val="007B0E27"/>
    <w:rsid w:val="007B0FA4"/>
    <w:rsid w:val="007B0FBE"/>
    <w:rsid w:val="007B13A4"/>
    <w:rsid w:val="007B1516"/>
    <w:rsid w:val="007B187B"/>
    <w:rsid w:val="007B1ECA"/>
    <w:rsid w:val="007B1FDC"/>
    <w:rsid w:val="007B2044"/>
    <w:rsid w:val="007B2487"/>
    <w:rsid w:val="007B2750"/>
    <w:rsid w:val="007B2C74"/>
    <w:rsid w:val="007B2E91"/>
    <w:rsid w:val="007B3636"/>
    <w:rsid w:val="007B393E"/>
    <w:rsid w:val="007B3BB4"/>
    <w:rsid w:val="007B3C74"/>
    <w:rsid w:val="007B3D58"/>
    <w:rsid w:val="007B3EE2"/>
    <w:rsid w:val="007B3F1D"/>
    <w:rsid w:val="007B3F60"/>
    <w:rsid w:val="007B3FCC"/>
    <w:rsid w:val="007B4077"/>
    <w:rsid w:val="007B4137"/>
    <w:rsid w:val="007B4629"/>
    <w:rsid w:val="007B472F"/>
    <w:rsid w:val="007B4AE8"/>
    <w:rsid w:val="007B4C72"/>
    <w:rsid w:val="007B4CD5"/>
    <w:rsid w:val="007B4E48"/>
    <w:rsid w:val="007B52AD"/>
    <w:rsid w:val="007B5350"/>
    <w:rsid w:val="007B56D3"/>
    <w:rsid w:val="007B5921"/>
    <w:rsid w:val="007B59BB"/>
    <w:rsid w:val="007B5A2F"/>
    <w:rsid w:val="007B5C2E"/>
    <w:rsid w:val="007B6046"/>
    <w:rsid w:val="007B67E9"/>
    <w:rsid w:val="007B6874"/>
    <w:rsid w:val="007B6DA2"/>
    <w:rsid w:val="007B6F71"/>
    <w:rsid w:val="007B73D6"/>
    <w:rsid w:val="007B7485"/>
    <w:rsid w:val="007B7860"/>
    <w:rsid w:val="007B7BFB"/>
    <w:rsid w:val="007C01B6"/>
    <w:rsid w:val="007C0323"/>
    <w:rsid w:val="007C043E"/>
    <w:rsid w:val="007C064D"/>
    <w:rsid w:val="007C0ACD"/>
    <w:rsid w:val="007C13D1"/>
    <w:rsid w:val="007C1625"/>
    <w:rsid w:val="007C1700"/>
    <w:rsid w:val="007C17F3"/>
    <w:rsid w:val="007C19EF"/>
    <w:rsid w:val="007C24FD"/>
    <w:rsid w:val="007C2628"/>
    <w:rsid w:val="007C2AFF"/>
    <w:rsid w:val="007C2C34"/>
    <w:rsid w:val="007C2F03"/>
    <w:rsid w:val="007C30E3"/>
    <w:rsid w:val="007C3227"/>
    <w:rsid w:val="007C32D0"/>
    <w:rsid w:val="007C344F"/>
    <w:rsid w:val="007C3450"/>
    <w:rsid w:val="007C3786"/>
    <w:rsid w:val="007C3867"/>
    <w:rsid w:val="007C3892"/>
    <w:rsid w:val="007C3AAB"/>
    <w:rsid w:val="007C3D8D"/>
    <w:rsid w:val="007C3E62"/>
    <w:rsid w:val="007C3EDB"/>
    <w:rsid w:val="007C4161"/>
    <w:rsid w:val="007C430B"/>
    <w:rsid w:val="007C431F"/>
    <w:rsid w:val="007C4399"/>
    <w:rsid w:val="007C487D"/>
    <w:rsid w:val="007C49F8"/>
    <w:rsid w:val="007C4FCF"/>
    <w:rsid w:val="007C543E"/>
    <w:rsid w:val="007C58D1"/>
    <w:rsid w:val="007C5A65"/>
    <w:rsid w:val="007C5F64"/>
    <w:rsid w:val="007C6123"/>
    <w:rsid w:val="007C657E"/>
    <w:rsid w:val="007C65DC"/>
    <w:rsid w:val="007C678A"/>
    <w:rsid w:val="007C69E3"/>
    <w:rsid w:val="007C6D2B"/>
    <w:rsid w:val="007C6FEB"/>
    <w:rsid w:val="007C6FFB"/>
    <w:rsid w:val="007C712D"/>
    <w:rsid w:val="007C75D4"/>
    <w:rsid w:val="007C762B"/>
    <w:rsid w:val="007C775F"/>
    <w:rsid w:val="007C7B57"/>
    <w:rsid w:val="007C7BCA"/>
    <w:rsid w:val="007C7FDE"/>
    <w:rsid w:val="007D03E8"/>
    <w:rsid w:val="007D0A5E"/>
    <w:rsid w:val="007D0AD5"/>
    <w:rsid w:val="007D0F91"/>
    <w:rsid w:val="007D0FBD"/>
    <w:rsid w:val="007D1136"/>
    <w:rsid w:val="007D124F"/>
    <w:rsid w:val="007D125A"/>
    <w:rsid w:val="007D1543"/>
    <w:rsid w:val="007D1918"/>
    <w:rsid w:val="007D1A37"/>
    <w:rsid w:val="007D1A62"/>
    <w:rsid w:val="007D1C76"/>
    <w:rsid w:val="007D1D28"/>
    <w:rsid w:val="007D1F7A"/>
    <w:rsid w:val="007D209F"/>
    <w:rsid w:val="007D21D8"/>
    <w:rsid w:val="007D2285"/>
    <w:rsid w:val="007D22A6"/>
    <w:rsid w:val="007D25DC"/>
    <w:rsid w:val="007D2905"/>
    <w:rsid w:val="007D2DD5"/>
    <w:rsid w:val="007D30AA"/>
    <w:rsid w:val="007D323A"/>
    <w:rsid w:val="007D324A"/>
    <w:rsid w:val="007D37CC"/>
    <w:rsid w:val="007D384A"/>
    <w:rsid w:val="007D3936"/>
    <w:rsid w:val="007D3A09"/>
    <w:rsid w:val="007D3CE1"/>
    <w:rsid w:val="007D3E5A"/>
    <w:rsid w:val="007D43BA"/>
    <w:rsid w:val="007D4447"/>
    <w:rsid w:val="007D45AC"/>
    <w:rsid w:val="007D45B0"/>
    <w:rsid w:val="007D4B50"/>
    <w:rsid w:val="007D4D1B"/>
    <w:rsid w:val="007D4ED7"/>
    <w:rsid w:val="007D5086"/>
    <w:rsid w:val="007D5124"/>
    <w:rsid w:val="007D5223"/>
    <w:rsid w:val="007D5310"/>
    <w:rsid w:val="007D5459"/>
    <w:rsid w:val="007D550A"/>
    <w:rsid w:val="007D55D1"/>
    <w:rsid w:val="007D560A"/>
    <w:rsid w:val="007D561A"/>
    <w:rsid w:val="007D5673"/>
    <w:rsid w:val="007D580E"/>
    <w:rsid w:val="007D5EF3"/>
    <w:rsid w:val="007D5F5B"/>
    <w:rsid w:val="007D6529"/>
    <w:rsid w:val="007D6566"/>
    <w:rsid w:val="007D6D4D"/>
    <w:rsid w:val="007D7153"/>
    <w:rsid w:val="007D7552"/>
    <w:rsid w:val="007D76CB"/>
    <w:rsid w:val="007D79DD"/>
    <w:rsid w:val="007D7BC9"/>
    <w:rsid w:val="007D7BCD"/>
    <w:rsid w:val="007D7DA8"/>
    <w:rsid w:val="007D7E0A"/>
    <w:rsid w:val="007D7F71"/>
    <w:rsid w:val="007E0032"/>
    <w:rsid w:val="007E0236"/>
    <w:rsid w:val="007E02F6"/>
    <w:rsid w:val="007E0323"/>
    <w:rsid w:val="007E0331"/>
    <w:rsid w:val="007E043D"/>
    <w:rsid w:val="007E05F5"/>
    <w:rsid w:val="007E0875"/>
    <w:rsid w:val="007E0B36"/>
    <w:rsid w:val="007E0DB1"/>
    <w:rsid w:val="007E0EDB"/>
    <w:rsid w:val="007E0F57"/>
    <w:rsid w:val="007E0F96"/>
    <w:rsid w:val="007E104A"/>
    <w:rsid w:val="007E1129"/>
    <w:rsid w:val="007E11DA"/>
    <w:rsid w:val="007E11FF"/>
    <w:rsid w:val="007E13BD"/>
    <w:rsid w:val="007E16BC"/>
    <w:rsid w:val="007E178D"/>
    <w:rsid w:val="007E17A0"/>
    <w:rsid w:val="007E19B6"/>
    <w:rsid w:val="007E1D51"/>
    <w:rsid w:val="007E2416"/>
    <w:rsid w:val="007E2D29"/>
    <w:rsid w:val="007E2DE3"/>
    <w:rsid w:val="007E34D3"/>
    <w:rsid w:val="007E3794"/>
    <w:rsid w:val="007E38FF"/>
    <w:rsid w:val="007E3901"/>
    <w:rsid w:val="007E39EC"/>
    <w:rsid w:val="007E3D91"/>
    <w:rsid w:val="007E3EAF"/>
    <w:rsid w:val="007E3ECB"/>
    <w:rsid w:val="007E3EF6"/>
    <w:rsid w:val="007E4445"/>
    <w:rsid w:val="007E4774"/>
    <w:rsid w:val="007E47EB"/>
    <w:rsid w:val="007E4901"/>
    <w:rsid w:val="007E4984"/>
    <w:rsid w:val="007E49A2"/>
    <w:rsid w:val="007E4A6A"/>
    <w:rsid w:val="007E4ADB"/>
    <w:rsid w:val="007E4DE5"/>
    <w:rsid w:val="007E4F8C"/>
    <w:rsid w:val="007E5151"/>
    <w:rsid w:val="007E5283"/>
    <w:rsid w:val="007E52CB"/>
    <w:rsid w:val="007E535C"/>
    <w:rsid w:val="007E564A"/>
    <w:rsid w:val="007E567E"/>
    <w:rsid w:val="007E5D55"/>
    <w:rsid w:val="007E5ED3"/>
    <w:rsid w:val="007E5F47"/>
    <w:rsid w:val="007E6037"/>
    <w:rsid w:val="007E631A"/>
    <w:rsid w:val="007E662F"/>
    <w:rsid w:val="007E66B0"/>
    <w:rsid w:val="007E6BF7"/>
    <w:rsid w:val="007E6D21"/>
    <w:rsid w:val="007E7008"/>
    <w:rsid w:val="007E732B"/>
    <w:rsid w:val="007E7354"/>
    <w:rsid w:val="007F0221"/>
    <w:rsid w:val="007F0857"/>
    <w:rsid w:val="007F08D3"/>
    <w:rsid w:val="007F0A77"/>
    <w:rsid w:val="007F0C18"/>
    <w:rsid w:val="007F0C1A"/>
    <w:rsid w:val="007F0CB5"/>
    <w:rsid w:val="007F176B"/>
    <w:rsid w:val="007F1801"/>
    <w:rsid w:val="007F1834"/>
    <w:rsid w:val="007F194A"/>
    <w:rsid w:val="007F1DCA"/>
    <w:rsid w:val="007F1F7C"/>
    <w:rsid w:val="007F22E7"/>
    <w:rsid w:val="007F24C1"/>
    <w:rsid w:val="007F28FD"/>
    <w:rsid w:val="007F2980"/>
    <w:rsid w:val="007F29D9"/>
    <w:rsid w:val="007F2B5A"/>
    <w:rsid w:val="007F2D7B"/>
    <w:rsid w:val="007F305A"/>
    <w:rsid w:val="007F30A7"/>
    <w:rsid w:val="007F32F8"/>
    <w:rsid w:val="007F33B1"/>
    <w:rsid w:val="007F33E3"/>
    <w:rsid w:val="007F3445"/>
    <w:rsid w:val="007F35EF"/>
    <w:rsid w:val="007F3696"/>
    <w:rsid w:val="007F39CC"/>
    <w:rsid w:val="007F3AAF"/>
    <w:rsid w:val="007F3F0C"/>
    <w:rsid w:val="007F46EC"/>
    <w:rsid w:val="007F4704"/>
    <w:rsid w:val="007F4A23"/>
    <w:rsid w:val="007F4D2C"/>
    <w:rsid w:val="007F4FC0"/>
    <w:rsid w:val="007F4FCB"/>
    <w:rsid w:val="007F5036"/>
    <w:rsid w:val="007F52D0"/>
    <w:rsid w:val="007F5647"/>
    <w:rsid w:val="007F5F56"/>
    <w:rsid w:val="007F5F59"/>
    <w:rsid w:val="007F627D"/>
    <w:rsid w:val="007F62F4"/>
    <w:rsid w:val="007F631E"/>
    <w:rsid w:val="007F644A"/>
    <w:rsid w:val="007F65F2"/>
    <w:rsid w:val="007F6700"/>
    <w:rsid w:val="007F6896"/>
    <w:rsid w:val="007F6912"/>
    <w:rsid w:val="007F6A5D"/>
    <w:rsid w:val="007F6C16"/>
    <w:rsid w:val="007F6DD7"/>
    <w:rsid w:val="007F706E"/>
    <w:rsid w:val="007F75B9"/>
    <w:rsid w:val="007F75D1"/>
    <w:rsid w:val="007F7831"/>
    <w:rsid w:val="007F7908"/>
    <w:rsid w:val="007F79A4"/>
    <w:rsid w:val="007F7CD4"/>
    <w:rsid w:val="007F7F92"/>
    <w:rsid w:val="008003D7"/>
    <w:rsid w:val="00800661"/>
    <w:rsid w:val="00800846"/>
    <w:rsid w:val="00800B4B"/>
    <w:rsid w:val="00800C3B"/>
    <w:rsid w:val="00800C61"/>
    <w:rsid w:val="00800CC2"/>
    <w:rsid w:val="00800D3D"/>
    <w:rsid w:val="00800E5D"/>
    <w:rsid w:val="00800F1C"/>
    <w:rsid w:val="0080115D"/>
    <w:rsid w:val="00801224"/>
    <w:rsid w:val="0080160E"/>
    <w:rsid w:val="008017FB"/>
    <w:rsid w:val="00801A9B"/>
    <w:rsid w:val="00801D0A"/>
    <w:rsid w:val="00801ED3"/>
    <w:rsid w:val="0080215A"/>
    <w:rsid w:val="00802448"/>
    <w:rsid w:val="00802AB1"/>
    <w:rsid w:val="00802B47"/>
    <w:rsid w:val="00802CE4"/>
    <w:rsid w:val="00802FE6"/>
    <w:rsid w:val="00802FF9"/>
    <w:rsid w:val="008031B3"/>
    <w:rsid w:val="00803211"/>
    <w:rsid w:val="0080358A"/>
    <w:rsid w:val="008035FD"/>
    <w:rsid w:val="00803984"/>
    <w:rsid w:val="008040FD"/>
    <w:rsid w:val="00804212"/>
    <w:rsid w:val="00804256"/>
    <w:rsid w:val="0080460D"/>
    <w:rsid w:val="00804D99"/>
    <w:rsid w:val="00804DA2"/>
    <w:rsid w:val="00805028"/>
    <w:rsid w:val="0080526A"/>
    <w:rsid w:val="008057AD"/>
    <w:rsid w:val="00805A22"/>
    <w:rsid w:val="00805DE4"/>
    <w:rsid w:val="00805F9F"/>
    <w:rsid w:val="008066B7"/>
    <w:rsid w:val="008068DE"/>
    <w:rsid w:val="00806914"/>
    <w:rsid w:val="00806986"/>
    <w:rsid w:val="00806D5E"/>
    <w:rsid w:val="00807355"/>
    <w:rsid w:val="00807A3B"/>
    <w:rsid w:val="00807FF4"/>
    <w:rsid w:val="00810084"/>
    <w:rsid w:val="0081008A"/>
    <w:rsid w:val="00810277"/>
    <w:rsid w:val="00810514"/>
    <w:rsid w:val="00810645"/>
    <w:rsid w:val="008107BC"/>
    <w:rsid w:val="00810B4E"/>
    <w:rsid w:val="00810BEB"/>
    <w:rsid w:val="00810E5A"/>
    <w:rsid w:val="008111BD"/>
    <w:rsid w:val="00811271"/>
    <w:rsid w:val="008113EB"/>
    <w:rsid w:val="0081142B"/>
    <w:rsid w:val="008114D6"/>
    <w:rsid w:val="008114EE"/>
    <w:rsid w:val="008119D9"/>
    <w:rsid w:val="00811B4A"/>
    <w:rsid w:val="00811BDC"/>
    <w:rsid w:val="00812175"/>
    <w:rsid w:val="008123A4"/>
    <w:rsid w:val="008123CA"/>
    <w:rsid w:val="00812456"/>
    <w:rsid w:val="008124CA"/>
    <w:rsid w:val="00812548"/>
    <w:rsid w:val="00812923"/>
    <w:rsid w:val="00812B8F"/>
    <w:rsid w:val="00813346"/>
    <w:rsid w:val="008134CF"/>
    <w:rsid w:val="008137D9"/>
    <w:rsid w:val="00813888"/>
    <w:rsid w:val="00813A4F"/>
    <w:rsid w:val="00813E6B"/>
    <w:rsid w:val="00813F23"/>
    <w:rsid w:val="00813FA0"/>
    <w:rsid w:val="0081404E"/>
    <w:rsid w:val="008143E5"/>
    <w:rsid w:val="0081469A"/>
    <w:rsid w:val="008146A9"/>
    <w:rsid w:val="00814939"/>
    <w:rsid w:val="00814D7C"/>
    <w:rsid w:val="0081555F"/>
    <w:rsid w:val="00815BFA"/>
    <w:rsid w:val="00815CEA"/>
    <w:rsid w:val="00815D07"/>
    <w:rsid w:val="00815FE9"/>
    <w:rsid w:val="00816002"/>
    <w:rsid w:val="00816042"/>
    <w:rsid w:val="00816102"/>
    <w:rsid w:val="0081654B"/>
    <w:rsid w:val="00816619"/>
    <w:rsid w:val="0081693D"/>
    <w:rsid w:val="0081696C"/>
    <w:rsid w:val="00816BCF"/>
    <w:rsid w:val="00816CE0"/>
    <w:rsid w:val="008175E3"/>
    <w:rsid w:val="00817A49"/>
    <w:rsid w:val="00817E22"/>
    <w:rsid w:val="0082015D"/>
    <w:rsid w:val="00820278"/>
    <w:rsid w:val="0082068F"/>
    <w:rsid w:val="00820930"/>
    <w:rsid w:val="00820B36"/>
    <w:rsid w:val="00820CF4"/>
    <w:rsid w:val="00820DB4"/>
    <w:rsid w:val="00820EAA"/>
    <w:rsid w:val="0082105B"/>
    <w:rsid w:val="00821601"/>
    <w:rsid w:val="00821AC3"/>
    <w:rsid w:val="00821C27"/>
    <w:rsid w:val="00821F39"/>
    <w:rsid w:val="00821F5E"/>
    <w:rsid w:val="0082229C"/>
    <w:rsid w:val="008224D5"/>
    <w:rsid w:val="00822649"/>
    <w:rsid w:val="0082286C"/>
    <w:rsid w:val="00822A2E"/>
    <w:rsid w:val="00822D5E"/>
    <w:rsid w:val="00822DD1"/>
    <w:rsid w:val="00823292"/>
    <w:rsid w:val="008238F8"/>
    <w:rsid w:val="00823A2B"/>
    <w:rsid w:val="00823A8B"/>
    <w:rsid w:val="008240BE"/>
    <w:rsid w:val="0082410E"/>
    <w:rsid w:val="008241A3"/>
    <w:rsid w:val="00824C49"/>
    <w:rsid w:val="00824DCE"/>
    <w:rsid w:val="00824F5C"/>
    <w:rsid w:val="00825150"/>
    <w:rsid w:val="008252E1"/>
    <w:rsid w:val="008252E5"/>
    <w:rsid w:val="008253E4"/>
    <w:rsid w:val="0082566E"/>
    <w:rsid w:val="00825C57"/>
    <w:rsid w:val="00825F68"/>
    <w:rsid w:val="0082606D"/>
    <w:rsid w:val="008261DB"/>
    <w:rsid w:val="0082639D"/>
    <w:rsid w:val="00826816"/>
    <w:rsid w:val="00826BAD"/>
    <w:rsid w:val="00826E34"/>
    <w:rsid w:val="00827086"/>
    <w:rsid w:val="008270BE"/>
    <w:rsid w:val="008271BF"/>
    <w:rsid w:val="00827360"/>
    <w:rsid w:val="0082771B"/>
    <w:rsid w:val="008277D5"/>
    <w:rsid w:val="00827945"/>
    <w:rsid w:val="00827A5A"/>
    <w:rsid w:val="00827BF5"/>
    <w:rsid w:val="00827CC3"/>
    <w:rsid w:val="00827D93"/>
    <w:rsid w:val="00830071"/>
    <w:rsid w:val="00830159"/>
    <w:rsid w:val="0083025B"/>
    <w:rsid w:val="0083074F"/>
    <w:rsid w:val="00830CBB"/>
    <w:rsid w:val="00830D43"/>
    <w:rsid w:val="00830DED"/>
    <w:rsid w:val="00830F9C"/>
    <w:rsid w:val="00831132"/>
    <w:rsid w:val="008317AD"/>
    <w:rsid w:val="00831A88"/>
    <w:rsid w:val="00831CBD"/>
    <w:rsid w:val="00831D85"/>
    <w:rsid w:val="00831E70"/>
    <w:rsid w:val="008322A8"/>
    <w:rsid w:val="008323E5"/>
    <w:rsid w:val="00832465"/>
    <w:rsid w:val="0083253D"/>
    <w:rsid w:val="00832837"/>
    <w:rsid w:val="008329AB"/>
    <w:rsid w:val="00832DBE"/>
    <w:rsid w:val="00832EFD"/>
    <w:rsid w:val="00832F10"/>
    <w:rsid w:val="008330BC"/>
    <w:rsid w:val="00833355"/>
    <w:rsid w:val="0083335D"/>
    <w:rsid w:val="0083345A"/>
    <w:rsid w:val="0083353D"/>
    <w:rsid w:val="008335D1"/>
    <w:rsid w:val="0083369F"/>
    <w:rsid w:val="00833833"/>
    <w:rsid w:val="008338F1"/>
    <w:rsid w:val="008339B0"/>
    <w:rsid w:val="00833AE7"/>
    <w:rsid w:val="00833C20"/>
    <w:rsid w:val="00834585"/>
    <w:rsid w:val="00834969"/>
    <w:rsid w:val="00835109"/>
    <w:rsid w:val="008352BA"/>
    <w:rsid w:val="008352C8"/>
    <w:rsid w:val="00835498"/>
    <w:rsid w:val="00835516"/>
    <w:rsid w:val="0083560C"/>
    <w:rsid w:val="00835676"/>
    <w:rsid w:val="008358EE"/>
    <w:rsid w:val="00835A10"/>
    <w:rsid w:val="00835A57"/>
    <w:rsid w:val="00835DD6"/>
    <w:rsid w:val="00835E47"/>
    <w:rsid w:val="00835E58"/>
    <w:rsid w:val="008360AF"/>
    <w:rsid w:val="008360FC"/>
    <w:rsid w:val="008362BF"/>
    <w:rsid w:val="0083695F"/>
    <w:rsid w:val="00836AAA"/>
    <w:rsid w:val="00836AB0"/>
    <w:rsid w:val="00836F33"/>
    <w:rsid w:val="00837478"/>
    <w:rsid w:val="008377DD"/>
    <w:rsid w:val="008379BD"/>
    <w:rsid w:val="00837E38"/>
    <w:rsid w:val="00840451"/>
    <w:rsid w:val="0084056A"/>
    <w:rsid w:val="008405B0"/>
    <w:rsid w:val="008405C8"/>
    <w:rsid w:val="00840688"/>
    <w:rsid w:val="008408E6"/>
    <w:rsid w:val="00840AD5"/>
    <w:rsid w:val="00840E11"/>
    <w:rsid w:val="00841733"/>
    <w:rsid w:val="00841934"/>
    <w:rsid w:val="00841C85"/>
    <w:rsid w:val="00842176"/>
    <w:rsid w:val="008421DA"/>
    <w:rsid w:val="008422BC"/>
    <w:rsid w:val="00842564"/>
    <w:rsid w:val="008429AC"/>
    <w:rsid w:val="00842AD8"/>
    <w:rsid w:val="00842E7E"/>
    <w:rsid w:val="00843154"/>
    <w:rsid w:val="008434A5"/>
    <w:rsid w:val="008438B9"/>
    <w:rsid w:val="00843987"/>
    <w:rsid w:val="00843C3B"/>
    <w:rsid w:val="00843F0D"/>
    <w:rsid w:val="00843F63"/>
    <w:rsid w:val="00844043"/>
    <w:rsid w:val="00844076"/>
    <w:rsid w:val="0084437C"/>
    <w:rsid w:val="008444B3"/>
    <w:rsid w:val="0084453C"/>
    <w:rsid w:val="00844786"/>
    <w:rsid w:val="0084491D"/>
    <w:rsid w:val="008449AD"/>
    <w:rsid w:val="00844C29"/>
    <w:rsid w:val="00845035"/>
    <w:rsid w:val="0084505A"/>
    <w:rsid w:val="008452CA"/>
    <w:rsid w:val="008452F6"/>
    <w:rsid w:val="008454F4"/>
    <w:rsid w:val="00845521"/>
    <w:rsid w:val="00845929"/>
    <w:rsid w:val="00845C8D"/>
    <w:rsid w:val="00845F83"/>
    <w:rsid w:val="008460B5"/>
    <w:rsid w:val="00846282"/>
    <w:rsid w:val="008462C8"/>
    <w:rsid w:val="008465EF"/>
    <w:rsid w:val="00846E64"/>
    <w:rsid w:val="00847113"/>
    <w:rsid w:val="00847360"/>
    <w:rsid w:val="008474D5"/>
    <w:rsid w:val="00847533"/>
    <w:rsid w:val="00847541"/>
    <w:rsid w:val="008477D7"/>
    <w:rsid w:val="008477DD"/>
    <w:rsid w:val="008479FC"/>
    <w:rsid w:val="00847AFE"/>
    <w:rsid w:val="00847C7B"/>
    <w:rsid w:val="00850063"/>
    <w:rsid w:val="008502A8"/>
    <w:rsid w:val="00850305"/>
    <w:rsid w:val="00850421"/>
    <w:rsid w:val="0085054B"/>
    <w:rsid w:val="00850608"/>
    <w:rsid w:val="008506ED"/>
    <w:rsid w:val="008509D8"/>
    <w:rsid w:val="00850A98"/>
    <w:rsid w:val="00850E47"/>
    <w:rsid w:val="00851128"/>
    <w:rsid w:val="008515B1"/>
    <w:rsid w:val="008518C7"/>
    <w:rsid w:val="00851BBB"/>
    <w:rsid w:val="00851BEC"/>
    <w:rsid w:val="00851DC8"/>
    <w:rsid w:val="00851E45"/>
    <w:rsid w:val="00851EEE"/>
    <w:rsid w:val="00851FDF"/>
    <w:rsid w:val="00852066"/>
    <w:rsid w:val="00852450"/>
    <w:rsid w:val="00852A20"/>
    <w:rsid w:val="00852B45"/>
    <w:rsid w:val="00852C27"/>
    <w:rsid w:val="0085317D"/>
    <w:rsid w:val="00853194"/>
    <w:rsid w:val="00853591"/>
    <w:rsid w:val="008535BC"/>
    <w:rsid w:val="0085361A"/>
    <w:rsid w:val="008536EA"/>
    <w:rsid w:val="0085380A"/>
    <w:rsid w:val="00853C52"/>
    <w:rsid w:val="00853C5D"/>
    <w:rsid w:val="00853E5E"/>
    <w:rsid w:val="00853EC2"/>
    <w:rsid w:val="00853F16"/>
    <w:rsid w:val="008540EA"/>
    <w:rsid w:val="008542FA"/>
    <w:rsid w:val="00854334"/>
    <w:rsid w:val="00854578"/>
    <w:rsid w:val="0085462B"/>
    <w:rsid w:val="008549FD"/>
    <w:rsid w:val="00854AA2"/>
    <w:rsid w:val="00854F66"/>
    <w:rsid w:val="00854FB5"/>
    <w:rsid w:val="008554F3"/>
    <w:rsid w:val="00855670"/>
    <w:rsid w:val="00855B10"/>
    <w:rsid w:val="00855EA8"/>
    <w:rsid w:val="00855F8E"/>
    <w:rsid w:val="0085626C"/>
    <w:rsid w:val="008562D4"/>
    <w:rsid w:val="00856642"/>
    <w:rsid w:val="00856AAF"/>
    <w:rsid w:val="00856D87"/>
    <w:rsid w:val="00856F09"/>
    <w:rsid w:val="00856F3F"/>
    <w:rsid w:val="00856FE5"/>
    <w:rsid w:val="00857650"/>
    <w:rsid w:val="008577BD"/>
    <w:rsid w:val="0085780D"/>
    <w:rsid w:val="00857A4A"/>
    <w:rsid w:val="00857CC7"/>
    <w:rsid w:val="00857F28"/>
    <w:rsid w:val="0086024A"/>
    <w:rsid w:val="008602CD"/>
    <w:rsid w:val="0086036A"/>
    <w:rsid w:val="0086039B"/>
    <w:rsid w:val="008605D1"/>
    <w:rsid w:val="00860771"/>
    <w:rsid w:val="00860CF7"/>
    <w:rsid w:val="008611DF"/>
    <w:rsid w:val="008615D8"/>
    <w:rsid w:val="008618EF"/>
    <w:rsid w:val="008619D0"/>
    <w:rsid w:val="00861BDA"/>
    <w:rsid w:val="00861C17"/>
    <w:rsid w:val="00861C2E"/>
    <w:rsid w:val="00861C52"/>
    <w:rsid w:val="00861DD9"/>
    <w:rsid w:val="008622DF"/>
    <w:rsid w:val="00862880"/>
    <w:rsid w:val="00862C1E"/>
    <w:rsid w:val="00862E08"/>
    <w:rsid w:val="008631DC"/>
    <w:rsid w:val="008636ED"/>
    <w:rsid w:val="00863D04"/>
    <w:rsid w:val="008641CC"/>
    <w:rsid w:val="008644B2"/>
    <w:rsid w:val="00864A19"/>
    <w:rsid w:val="00864C2F"/>
    <w:rsid w:val="00864D48"/>
    <w:rsid w:val="00864E0F"/>
    <w:rsid w:val="00864EFB"/>
    <w:rsid w:val="00865127"/>
    <w:rsid w:val="00865158"/>
    <w:rsid w:val="008651BF"/>
    <w:rsid w:val="00865B92"/>
    <w:rsid w:val="00865BFD"/>
    <w:rsid w:val="00865CAB"/>
    <w:rsid w:val="00865EDC"/>
    <w:rsid w:val="008660A1"/>
    <w:rsid w:val="00866269"/>
    <w:rsid w:val="00866477"/>
    <w:rsid w:val="00866F6E"/>
    <w:rsid w:val="008670E9"/>
    <w:rsid w:val="008670EE"/>
    <w:rsid w:val="00867365"/>
    <w:rsid w:val="008673B6"/>
    <w:rsid w:val="008673DC"/>
    <w:rsid w:val="008678C5"/>
    <w:rsid w:val="00867922"/>
    <w:rsid w:val="00867C85"/>
    <w:rsid w:val="00867CD7"/>
    <w:rsid w:val="00867D24"/>
    <w:rsid w:val="00867E43"/>
    <w:rsid w:val="008700A1"/>
    <w:rsid w:val="0087012B"/>
    <w:rsid w:val="0087015E"/>
    <w:rsid w:val="0087065D"/>
    <w:rsid w:val="008707B5"/>
    <w:rsid w:val="00870B3F"/>
    <w:rsid w:val="0087107A"/>
    <w:rsid w:val="00871268"/>
    <w:rsid w:val="0087141E"/>
    <w:rsid w:val="00871852"/>
    <w:rsid w:val="00871A04"/>
    <w:rsid w:val="00871AA1"/>
    <w:rsid w:val="00871AF4"/>
    <w:rsid w:val="00871BCC"/>
    <w:rsid w:val="00871D1A"/>
    <w:rsid w:val="00871D51"/>
    <w:rsid w:val="00871E08"/>
    <w:rsid w:val="00872019"/>
    <w:rsid w:val="00872111"/>
    <w:rsid w:val="0087226A"/>
    <w:rsid w:val="00872273"/>
    <w:rsid w:val="00872518"/>
    <w:rsid w:val="00872A34"/>
    <w:rsid w:val="00872B64"/>
    <w:rsid w:val="00872E10"/>
    <w:rsid w:val="0087342F"/>
    <w:rsid w:val="00873616"/>
    <w:rsid w:val="0087369F"/>
    <w:rsid w:val="008736D6"/>
    <w:rsid w:val="00873876"/>
    <w:rsid w:val="0087394E"/>
    <w:rsid w:val="00873B8C"/>
    <w:rsid w:val="00873EAC"/>
    <w:rsid w:val="008741CF"/>
    <w:rsid w:val="008743B0"/>
    <w:rsid w:val="008747A6"/>
    <w:rsid w:val="00874921"/>
    <w:rsid w:val="00874A46"/>
    <w:rsid w:val="00874A48"/>
    <w:rsid w:val="00874C16"/>
    <w:rsid w:val="008751A0"/>
    <w:rsid w:val="008751E2"/>
    <w:rsid w:val="00875295"/>
    <w:rsid w:val="0087566E"/>
    <w:rsid w:val="008758BC"/>
    <w:rsid w:val="00875978"/>
    <w:rsid w:val="00875F94"/>
    <w:rsid w:val="00876031"/>
    <w:rsid w:val="008763C7"/>
    <w:rsid w:val="00876409"/>
    <w:rsid w:val="00876644"/>
    <w:rsid w:val="00876651"/>
    <w:rsid w:val="008767F1"/>
    <w:rsid w:val="0087698F"/>
    <w:rsid w:val="00876B68"/>
    <w:rsid w:val="00876B78"/>
    <w:rsid w:val="00876CB8"/>
    <w:rsid w:val="00876F20"/>
    <w:rsid w:val="00876FF4"/>
    <w:rsid w:val="00877384"/>
    <w:rsid w:val="008773C0"/>
    <w:rsid w:val="00877471"/>
    <w:rsid w:val="0087749B"/>
    <w:rsid w:val="00877740"/>
    <w:rsid w:val="008779D9"/>
    <w:rsid w:val="00877CA8"/>
    <w:rsid w:val="00877FAB"/>
    <w:rsid w:val="00880042"/>
    <w:rsid w:val="008805EC"/>
    <w:rsid w:val="008808B5"/>
    <w:rsid w:val="00880DCC"/>
    <w:rsid w:val="00881018"/>
    <w:rsid w:val="008811C8"/>
    <w:rsid w:val="00881201"/>
    <w:rsid w:val="0088148E"/>
    <w:rsid w:val="00881646"/>
    <w:rsid w:val="008818E9"/>
    <w:rsid w:val="0088196C"/>
    <w:rsid w:val="008819B2"/>
    <w:rsid w:val="00881F52"/>
    <w:rsid w:val="008821BF"/>
    <w:rsid w:val="00882681"/>
    <w:rsid w:val="00882CBC"/>
    <w:rsid w:val="008831F5"/>
    <w:rsid w:val="008833D9"/>
    <w:rsid w:val="008833E0"/>
    <w:rsid w:val="0088348B"/>
    <w:rsid w:val="008834F5"/>
    <w:rsid w:val="00883A46"/>
    <w:rsid w:val="00883AC5"/>
    <w:rsid w:val="00883EE9"/>
    <w:rsid w:val="00883F49"/>
    <w:rsid w:val="00884124"/>
    <w:rsid w:val="0088418C"/>
    <w:rsid w:val="0088423F"/>
    <w:rsid w:val="0088488A"/>
    <w:rsid w:val="00884CB5"/>
    <w:rsid w:val="00884E99"/>
    <w:rsid w:val="00885039"/>
    <w:rsid w:val="008850BB"/>
    <w:rsid w:val="00885172"/>
    <w:rsid w:val="008853DA"/>
    <w:rsid w:val="0088570F"/>
    <w:rsid w:val="0088584C"/>
    <w:rsid w:val="00885A6D"/>
    <w:rsid w:val="00885DE9"/>
    <w:rsid w:val="00885FA1"/>
    <w:rsid w:val="0088624F"/>
    <w:rsid w:val="0088629E"/>
    <w:rsid w:val="008862EB"/>
    <w:rsid w:val="008862F8"/>
    <w:rsid w:val="00886A18"/>
    <w:rsid w:val="00886CB4"/>
    <w:rsid w:val="00886DC4"/>
    <w:rsid w:val="00886DF3"/>
    <w:rsid w:val="00886E75"/>
    <w:rsid w:val="00886E9D"/>
    <w:rsid w:val="00886F98"/>
    <w:rsid w:val="008875D0"/>
    <w:rsid w:val="00887809"/>
    <w:rsid w:val="008879AD"/>
    <w:rsid w:val="00887AC0"/>
    <w:rsid w:val="00887F6B"/>
    <w:rsid w:val="00887F70"/>
    <w:rsid w:val="0089022E"/>
    <w:rsid w:val="00890463"/>
    <w:rsid w:val="00890545"/>
    <w:rsid w:val="00890985"/>
    <w:rsid w:val="00890F92"/>
    <w:rsid w:val="00890FBF"/>
    <w:rsid w:val="00891491"/>
    <w:rsid w:val="008919A7"/>
    <w:rsid w:val="00891DC1"/>
    <w:rsid w:val="00891F3C"/>
    <w:rsid w:val="008920A4"/>
    <w:rsid w:val="008920C2"/>
    <w:rsid w:val="0089268D"/>
    <w:rsid w:val="008929C8"/>
    <w:rsid w:val="00892C0D"/>
    <w:rsid w:val="008934C7"/>
    <w:rsid w:val="0089362F"/>
    <w:rsid w:val="00893678"/>
    <w:rsid w:val="00893695"/>
    <w:rsid w:val="0089397B"/>
    <w:rsid w:val="00893A25"/>
    <w:rsid w:val="00893AC2"/>
    <w:rsid w:val="00893BBD"/>
    <w:rsid w:val="00893DEF"/>
    <w:rsid w:val="00893F8A"/>
    <w:rsid w:val="00894273"/>
    <w:rsid w:val="0089443D"/>
    <w:rsid w:val="008944C3"/>
    <w:rsid w:val="0089457F"/>
    <w:rsid w:val="008949B8"/>
    <w:rsid w:val="00894C7D"/>
    <w:rsid w:val="00894DE7"/>
    <w:rsid w:val="00894E20"/>
    <w:rsid w:val="00894FB4"/>
    <w:rsid w:val="00894FBE"/>
    <w:rsid w:val="00895062"/>
    <w:rsid w:val="00895141"/>
    <w:rsid w:val="0089551D"/>
    <w:rsid w:val="00895620"/>
    <w:rsid w:val="0089582C"/>
    <w:rsid w:val="00895870"/>
    <w:rsid w:val="0089657A"/>
    <w:rsid w:val="00896A09"/>
    <w:rsid w:val="00896A62"/>
    <w:rsid w:val="00896DAD"/>
    <w:rsid w:val="00897117"/>
    <w:rsid w:val="00897153"/>
    <w:rsid w:val="00897564"/>
    <w:rsid w:val="00897B2B"/>
    <w:rsid w:val="00897B60"/>
    <w:rsid w:val="00897D6D"/>
    <w:rsid w:val="00897E1D"/>
    <w:rsid w:val="00897F90"/>
    <w:rsid w:val="008A03FE"/>
    <w:rsid w:val="008A056D"/>
    <w:rsid w:val="008A0617"/>
    <w:rsid w:val="008A0987"/>
    <w:rsid w:val="008A0A57"/>
    <w:rsid w:val="008A0A81"/>
    <w:rsid w:val="008A0AE1"/>
    <w:rsid w:val="008A0CCF"/>
    <w:rsid w:val="008A106B"/>
    <w:rsid w:val="008A11C1"/>
    <w:rsid w:val="008A163E"/>
    <w:rsid w:val="008A190B"/>
    <w:rsid w:val="008A1B38"/>
    <w:rsid w:val="008A1E87"/>
    <w:rsid w:val="008A201D"/>
    <w:rsid w:val="008A253C"/>
    <w:rsid w:val="008A26AB"/>
    <w:rsid w:val="008A277A"/>
    <w:rsid w:val="008A2C60"/>
    <w:rsid w:val="008A33D3"/>
    <w:rsid w:val="008A35B6"/>
    <w:rsid w:val="008A3AD7"/>
    <w:rsid w:val="008A3C73"/>
    <w:rsid w:val="008A3F4A"/>
    <w:rsid w:val="008A4A32"/>
    <w:rsid w:val="008A4DF2"/>
    <w:rsid w:val="008A4F2D"/>
    <w:rsid w:val="008A4FF2"/>
    <w:rsid w:val="008A50C5"/>
    <w:rsid w:val="008A531E"/>
    <w:rsid w:val="008A562A"/>
    <w:rsid w:val="008A5A68"/>
    <w:rsid w:val="008A5A7B"/>
    <w:rsid w:val="008A5B01"/>
    <w:rsid w:val="008A5CCB"/>
    <w:rsid w:val="008A5E4A"/>
    <w:rsid w:val="008A6190"/>
    <w:rsid w:val="008A641F"/>
    <w:rsid w:val="008A6537"/>
    <w:rsid w:val="008A6615"/>
    <w:rsid w:val="008A6637"/>
    <w:rsid w:val="008A6CB4"/>
    <w:rsid w:val="008A6EF1"/>
    <w:rsid w:val="008A7028"/>
    <w:rsid w:val="008A70C7"/>
    <w:rsid w:val="008A7142"/>
    <w:rsid w:val="008A76B2"/>
    <w:rsid w:val="008A7C2F"/>
    <w:rsid w:val="008A7F75"/>
    <w:rsid w:val="008A7F9F"/>
    <w:rsid w:val="008B005D"/>
    <w:rsid w:val="008B00B7"/>
    <w:rsid w:val="008B04CE"/>
    <w:rsid w:val="008B05F4"/>
    <w:rsid w:val="008B0777"/>
    <w:rsid w:val="008B088E"/>
    <w:rsid w:val="008B0CBF"/>
    <w:rsid w:val="008B1664"/>
    <w:rsid w:val="008B172C"/>
    <w:rsid w:val="008B1BB3"/>
    <w:rsid w:val="008B1C6F"/>
    <w:rsid w:val="008B223F"/>
    <w:rsid w:val="008B2BF0"/>
    <w:rsid w:val="008B30BF"/>
    <w:rsid w:val="008B31F7"/>
    <w:rsid w:val="008B349D"/>
    <w:rsid w:val="008B35EF"/>
    <w:rsid w:val="008B3688"/>
    <w:rsid w:val="008B369B"/>
    <w:rsid w:val="008B3A4B"/>
    <w:rsid w:val="008B3D1D"/>
    <w:rsid w:val="008B417B"/>
    <w:rsid w:val="008B42B3"/>
    <w:rsid w:val="008B42E2"/>
    <w:rsid w:val="008B4696"/>
    <w:rsid w:val="008B4AF6"/>
    <w:rsid w:val="008B4C3F"/>
    <w:rsid w:val="008B4CFF"/>
    <w:rsid w:val="008B52F3"/>
    <w:rsid w:val="008B5323"/>
    <w:rsid w:val="008B607B"/>
    <w:rsid w:val="008B60F3"/>
    <w:rsid w:val="008B633E"/>
    <w:rsid w:val="008B6538"/>
    <w:rsid w:val="008B65F6"/>
    <w:rsid w:val="008B6840"/>
    <w:rsid w:val="008B6A18"/>
    <w:rsid w:val="008B6EE0"/>
    <w:rsid w:val="008B73C9"/>
    <w:rsid w:val="008B7585"/>
    <w:rsid w:val="008B7F1E"/>
    <w:rsid w:val="008C0197"/>
    <w:rsid w:val="008C06E5"/>
    <w:rsid w:val="008C0774"/>
    <w:rsid w:val="008C07FF"/>
    <w:rsid w:val="008C08DC"/>
    <w:rsid w:val="008C0BCA"/>
    <w:rsid w:val="008C0C07"/>
    <w:rsid w:val="008C100A"/>
    <w:rsid w:val="008C1180"/>
    <w:rsid w:val="008C11BB"/>
    <w:rsid w:val="008C12A8"/>
    <w:rsid w:val="008C16B6"/>
    <w:rsid w:val="008C2058"/>
    <w:rsid w:val="008C2106"/>
    <w:rsid w:val="008C2229"/>
    <w:rsid w:val="008C2773"/>
    <w:rsid w:val="008C299B"/>
    <w:rsid w:val="008C29AB"/>
    <w:rsid w:val="008C2F12"/>
    <w:rsid w:val="008C2FBD"/>
    <w:rsid w:val="008C305E"/>
    <w:rsid w:val="008C32AC"/>
    <w:rsid w:val="008C33F2"/>
    <w:rsid w:val="008C3765"/>
    <w:rsid w:val="008C3885"/>
    <w:rsid w:val="008C38C6"/>
    <w:rsid w:val="008C3CAB"/>
    <w:rsid w:val="008C3CBA"/>
    <w:rsid w:val="008C3D8A"/>
    <w:rsid w:val="008C3F7D"/>
    <w:rsid w:val="008C3FF5"/>
    <w:rsid w:val="008C40DB"/>
    <w:rsid w:val="008C41C7"/>
    <w:rsid w:val="008C434D"/>
    <w:rsid w:val="008C43B1"/>
    <w:rsid w:val="008C451E"/>
    <w:rsid w:val="008C466B"/>
    <w:rsid w:val="008C4676"/>
    <w:rsid w:val="008C493F"/>
    <w:rsid w:val="008C49A1"/>
    <w:rsid w:val="008C4D4F"/>
    <w:rsid w:val="008C5084"/>
    <w:rsid w:val="008C51C0"/>
    <w:rsid w:val="008C5689"/>
    <w:rsid w:val="008C5ABF"/>
    <w:rsid w:val="008C5B4A"/>
    <w:rsid w:val="008C5FD3"/>
    <w:rsid w:val="008C613B"/>
    <w:rsid w:val="008C63D3"/>
    <w:rsid w:val="008C6513"/>
    <w:rsid w:val="008C6C0D"/>
    <w:rsid w:val="008C6C3B"/>
    <w:rsid w:val="008C7225"/>
    <w:rsid w:val="008C7228"/>
    <w:rsid w:val="008C738C"/>
    <w:rsid w:val="008C73AE"/>
    <w:rsid w:val="008C73DA"/>
    <w:rsid w:val="008C751D"/>
    <w:rsid w:val="008C7A89"/>
    <w:rsid w:val="008C7ADE"/>
    <w:rsid w:val="008C7C64"/>
    <w:rsid w:val="008C7C77"/>
    <w:rsid w:val="008C7D96"/>
    <w:rsid w:val="008C7EF6"/>
    <w:rsid w:val="008C7F4E"/>
    <w:rsid w:val="008D032B"/>
    <w:rsid w:val="008D04D7"/>
    <w:rsid w:val="008D0586"/>
    <w:rsid w:val="008D086B"/>
    <w:rsid w:val="008D098F"/>
    <w:rsid w:val="008D09E1"/>
    <w:rsid w:val="008D0ACE"/>
    <w:rsid w:val="008D0B94"/>
    <w:rsid w:val="008D0C32"/>
    <w:rsid w:val="008D0F8A"/>
    <w:rsid w:val="008D101F"/>
    <w:rsid w:val="008D1042"/>
    <w:rsid w:val="008D131F"/>
    <w:rsid w:val="008D16EA"/>
    <w:rsid w:val="008D170F"/>
    <w:rsid w:val="008D178B"/>
    <w:rsid w:val="008D1892"/>
    <w:rsid w:val="008D18A1"/>
    <w:rsid w:val="008D18C9"/>
    <w:rsid w:val="008D19CF"/>
    <w:rsid w:val="008D1AF2"/>
    <w:rsid w:val="008D1B50"/>
    <w:rsid w:val="008D1D3C"/>
    <w:rsid w:val="008D20EB"/>
    <w:rsid w:val="008D24D3"/>
    <w:rsid w:val="008D2664"/>
    <w:rsid w:val="008D2773"/>
    <w:rsid w:val="008D2AA6"/>
    <w:rsid w:val="008D2B99"/>
    <w:rsid w:val="008D2EF0"/>
    <w:rsid w:val="008D315F"/>
    <w:rsid w:val="008D3286"/>
    <w:rsid w:val="008D3630"/>
    <w:rsid w:val="008D36F6"/>
    <w:rsid w:val="008D3938"/>
    <w:rsid w:val="008D3AF1"/>
    <w:rsid w:val="008D3C84"/>
    <w:rsid w:val="008D40B8"/>
    <w:rsid w:val="008D41BE"/>
    <w:rsid w:val="008D4D41"/>
    <w:rsid w:val="008D4F2A"/>
    <w:rsid w:val="008D5159"/>
    <w:rsid w:val="008D53DD"/>
    <w:rsid w:val="008D5416"/>
    <w:rsid w:val="008D54B1"/>
    <w:rsid w:val="008D57BB"/>
    <w:rsid w:val="008D5845"/>
    <w:rsid w:val="008D59E6"/>
    <w:rsid w:val="008D5A12"/>
    <w:rsid w:val="008D5A32"/>
    <w:rsid w:val="008D60FC"/>
    <w:rsid w:val="008D619A"/>
    <w:rsid w:val="008D66B6"/>
    <w:rsid w:val="008D6B1D"/>
    <w:rsid w:val="008D6B9C"/>
    <w:rsid w:val="008D6C20"/>
    <w:rsid w:val="008D6E50"/>
    <w:rsid w:val="008D6EFD"/>
    <w:rsid w:val="008D6FE0"/>
    <w:rsid w:val="008D7267"/>
    <w:rsid w:val="008D7572"/>
    <w:rsid w:val="008D77ED"/>
    <w:rsid w:val="008D7E06"/>
    <w:rsid w:val="008D7F2D"/>
    <w:rsid w:val="008D7F2E"/>
    <w:rsid w:val="008E05AF"/>
    <w:rsid w:val="008E0737"/>
    <w:rsid w:val="008E0AE4"/>
    <w:rsid w:val="008E0CA9"/>
    <w:rsid w:val="008E140C"/>
    <w:rsid w:val="008E14C7"/>
    <w:rsid w:val="008E162C"/>
    <w:rsid w:val="008E1743"/>
    <w:rsid w:val="008E1CB6"/>
    <w:rsid w:val="008E1DDE"/>
    <w:rsid w:val="008E20A5"/>
    <w:rsid w:val="008E2247"/>
    <w:rsid w:val="008E245B"/>
    <w:rsid w:val="008E2BEA"/>
    <w:rsid w:val="008E3064"/>
    <w:rsid w:val="008E32B2"/>
    <w:rsid w:val="008E3349"/>
    <w:rsid w:val="008E3464"/>
    <w:rsid w:val="008E3468"/>
    <w:rsid w:val="008E351B"/>
    <w:rsid w:val="008E3557"/>
    <w:rsid w:val="008E35E3"/>
    <w:rsid w:val="008E38B1"/>
    <w:rsid w:val="008E38C1"/>
    <w:rsid w:val="008E3AA1"/>
    <w:rsid w:val="008E3C5F"/>
    <w:rsid w:val="008E3FC7"/>
    <w:rsid w:val="008E400E"/>
    <w:rsid w:val="008E4055"/>
    <w:rsid w:val="008E41D1"/>
    <w:rsid w:val="008E4263"/>
    <w:rsid w:val="008E43B1"/>
    <w:rsid w:val="008E4434"/>
    <w:rsid w:val="008E4A99"/>
    <w:rsid w:val="008E4B32"/>
    <w:rsid w:val="008E523D"/>
    <w:rsid w:val="008E54E3"/>
    <w:rsid w:val="008E556F"/>
    <w:rsid w:val="008E5923"/>
    <w:rsid w:val="008E5C87"/>
    <w:rsid w:val="008E5EB0"/>
    <w:rsid w:val="008E5FCE"/>
    <w:rsid w:val="008E6087"/>
    <w:rsid w:val="008E60B7"/>
    <w:rsid w:val="008E620F"/>
    <w:rsid w:val="008E638B"/>
    <w:rsid w:val="008E6867"/>
    <w:rsid w:val="008E698C"/>
    <w:rsid w:val="008E69FE"/>
    <w:rsid w:val="008E6CDE"/>
    <w:rsid w:val="008E6EDE"/>
    <w:rsid w:val="008E6EDF"/>
    <w:rsid w:val="008E6EE9"/>
    <w:rsid w:val="008E70D2"/>
    <w:rsid w:val="008E7100"/>
    <w:rsid w:val="008E7582"/>
    <w:rsid w:val="008E778B"/>
    <w:rsid w:val="008E77DC"/>
    <w:rsid w:val="008E797D"/>
    <w:rsid w:val="008E799A"/>
    <w:rsid w:val="008E79C0"/>
    <w:rsid w:val="008E7A8E"/>
    <w:rsid w:val="008E7D4C"/>
    <w:rsid w:val="008E7E0A"/>
    <w:rsid w:val="008E7FE4"/>
    <w:rsid w:val="008F0211"/>
    <w:rsid w:val="008F040E"/>
    <w:rsid w:val="008F0967"/>
    <w:rsid w:val="008F0A12"/>
    <w:rsid w:val="008F0EB9"/>
    <w:rsid w:val="008F0F7E"/>
    <w:rsid w:val="008F1037"/>
    <w:rsid w:val="008F10BE"/>
    <w:rsid w:val="008F119F"/>
    <w:rsid w:val="008F1479"/>
    <w:rsid w:val="008F1625"/>
    <w:rsid w:val="008F1A17"/>
    <w:rsid w:val="008F1BC4"/>
    <w:rsid w:val="008F20D4"/>
    <w:rsid w:val="008F242D"/>
    <w:rsid w:val="008F25B3"/>
    <w:rsid w:val="008F2919"/>
    <w:rsid w:val="008F2942"/>
    <w:rsid w:val="008F2BBF"/>
    <w:rsid w:val="008F2BF3"/>
    <w:rsid w:val="008F396E"/>
    <w:rsid w:val="008F3B08"/>
    <w:rsid w:val="008F3B32"/>
    <w:rsid w:val="008F44AC"/>
    <w:rsid w:val="008F466B"/>
    <w:rsid w:val="008F4704"/>
    <w:rsid w:val="008F4812"/>
    <w:rsid w:val="008F4B58"/>
    <w:rsid w:val="008F4E2F"/>
    <w:rsid w:val="008F4F95"/>
    <w:rsid w:val="008F5075"/>
    <w:rsid w:val="008F50EF"/>
    <w:rsid w:val="008F55F4"/>
    <w:rsid w:val="008F58C1"/>
    <w:rsid w:val="008F5D90"/>
    <w:rsid w:val="008F5DC1"/>
    <w:rsid w:val="008F5E92"/>
    <w:rsid w:val="008F5FD5"/>
    <w:rsid w:val="008F604D"/>
    <w:rsid w:val="008F63A4"/>
    <w:rsid w:val="008F673B"/>
    <w:rsid w:val="008F6788"/>
    <w:rsid w:val="008F6814"/>
    <w:rsid w:val="008F68FF"/>
    <w:rsid w:val="008F6908"/>
    <w:rsid w:val="008F6BEC"/>
    <w:rsid w:val="008F6CAC"/>
    <w:rsid w:val="008F6D31"/>
    <w:rsid w:val="008F6ED1"/>
    <w:rsid w:val="008F6F16"/>
    <w:rsid w:val="008F6F5C"/>
    <w:rsid w:val="008F7147"/>
    <w:rsid w:val="008F74BC"/>
    <w:rsid w:val="008F74F1"/>
    <w:rsid w:val="008F7555"/>
    <w:rsid w:val="008F75AC"/>
    <w:rsid w:val="008F763A"/>
    <w:rsid w:val="008F792B"/>
    <w:rsid w:val="008F7961"/>
    <w:rsid w:val="008F7B43"/>
    <w:rsid w:val="008F7DE6"/>
    <w:rsid w:val="008F7F2A"/>
    <w:rsid w:val="00900040"/>
    <w:rsid w:val="00900135"/>
    <w:rsid w:val="00900144"/>
    <w:rsid w:val="009001E5"/>
    <w:rsid w:val="0090031C"/>
    <w:rsid w:val="0090065B"/>
    <w:rsid w:val="009009ED"/>
    <w:rsid w:val="00900C12"/>
    <w:rsid w:val="00900DDD"/>
    <w:rsid w:val="00900F86"/>
    <w:rsid w:val="00900FAC"/>
    <w:rsid w:val="00900FD9"/>
    <w:rsid w:val="00901148"/>
    <w:rsid w:val="00901158"/>
    <w:rsid w:val="009011B3"/>
    <w:rsid w:val="00901250"/>
    <w:rsid w:val="009012E7"/>
    <w:rsid w:val="009013C4"/>
    <w:rsid w:val="0090153F"/>
    <w:rsid w:val="00901629"/>
    <w:rsid w:val="0090186D"/>
    <w:rsid w:val="009018C1"/>
    <w:rsid w:val="00901AFA"/>
    <w:rsid w:val="00901BE2"/>
    <w:rsid w:val="00901C34"/>
    <w:rsid w:val="00901C61"/>
    <w:rsid w:val="00901E3A"/>
    <w:rsid w:val="00901FED"/>
    <w:rsid w:val="0090236A"/>
    <w:rsid w:val="00902862"/>
    <w:rsid w:val="00902A0B"/>
    <w:rsid w:val="00902C30"/>
    <w:rsid w:val="00902F24"/>
    <w:rsid w:val="00903154"/>
    <w:rsid w:val="0090365D"/>
    <w:rsid w:val="00903827"/>
    <w:rsid w:val="00903866"/>
    <w:rsid w:val="009038A5"/>
    <w:rsid w:val="00903AB0"/>
    <w:rsid w:val="00903D62"/>
    <w:rsid w:val="00903FB1"/>
    <w:rsid w:val="00904185"/>
    <w:rsid w:val="00904233"/>
    <w:rsid w:val="00904786"/>
    <w:rsid w:val="009049A1"/>
    <w:rsid w:val="00904C3C"/>
    <w:rsid w:val="00904CA8"/>
    <w:rsid w:val="00904D02"/>
    <w:rsid w:val="00904D25"/>
    <w:rsid w:val="00904DBC"/>
    <w:rsid w:val="00904F5C"/>
    <w:rsid w:val="00905482"/>
    <w:rsid w:val="00905863"/>
    <w:rsid w:val="009059E0"/>
    <w:rsid w:val="00906164"/>
    <w:rsid w:val="009061B3"/>
    <w:rsid w:val="00906253"/>
    <w:rsid w:val="00906530"/>
    <w:rsid w:val="009067F6"/>
    <w:rsid w:val="00906AA1"/>
    <w:rsid w:val="00906ADA"/>
    <w:rsid w:val="00906B6E"/>
    <w:rsid w:val="00906C03"/>
    <w:rsid w:val="00906D3C"/>
    <w:rsid w:val="00907026"/>
    <w:rsid w:val="00907132"/>
    <w:rsid w:val="0090721D"/>
    <w:rsid w:val="0090731F"/>
    <w:rsid w:val="0090747B"/>
    <w:rsid w:val="009074AB"/>
    <w:rsid w:val="00907514"/>
    <w:rsid w:val="009077D9"/>
    <w:rsid w:val="00907A7B"/>
    <w:rsid w:val="00907C82"/>
    <w:rsid w:val="00907CDC"/>
    <w:rsid w:val="00907ECE"/>
    <w:rsid w:val="00907F59"/>
    <w:rsid w:val="00910064"/>
    <w:rsid w:val="0091009A"/>
    <w:rsid w:val="009101FC"/>
    <w:rsid w:val="009105F6"/>
    <w:rsid w:val="00910660"/>
    <w:rsid w:val="00910679"/>
    <w:rsid w:val="00910A57"/>
    <w:rsid w:val="00910ACC"/>
    <w:rsid w:val="00910B6F"/>
    <w:rsid w:val="00910D7C"/>
    <w:rsid w:val="0091137B"/>
    <w:rsid w:val="009118C2"/>
    <w:rsid w:val="00911CFD"/>
    <w:rsid w:val="00912212"/>
    <w:rsid w:val="00912434"/>
    <w:rsid w:val="00912861"/>
    <w:rsid w:val="00912A37"/>
    <w:rsid w:val="00912D1D"/>
    <w:rsid w:val="00912E00"/>
    <w:rsid w:val="009131A8"/>
    <w:rsid w:val="00913274"/>
    <w:rsid w:val="009133D2"/>
    <w:rsid w:val="009138BE"/>
    <w:rsid w:val="00913E6C"/>
    <w:rsid w:val="00913F56"/>
    <w:rsid w:val="0091415E"/>
    <w:rsid w:val="00914193"/>
    <w:rsid w:val="009143E6"/>
    <w:rsid w:val="009144E4"/>
    <w:rsid w:val="00914724"/>
    <w:rsid w:val="00914770"/>
    <w:rsid w:val="00914982"/>
    <w:rsid w:val="009149E3"/>
    <w:rsid w:val="00914DC2"/>
    <w:rsid w:val="00914E11"/>
    <w:rsid w:val="00914E47"/>
    <w:rsid w:val="00914E7A"/>
    <w:rsid w:val="00914ED2"/>
    <w:rsid w:val="009156F8"/>
    <w:rsid w:val="00915792"/>
    <w:rsid w:val="0091589B"/>
    <w:rsid w:val="0091599B"/>
    <w:rsid w:val="009159A0"/>
    <w:rsid w:val="0091611C"/>
    <w:rsid w:val="00916816"/>
    <w:rsid w:val="00916872"/>
    <w:rsid w:val="00916A29"/>
    <w:rsid w:val="00916ACF"/>
    <w:rsid w:val="00916E02"/>
    <w:rsid w:val="009171F6"/>
    <w:rsid w:val="009172A4"/>
    <w:rsid w:val="00917422"/>
    <w:rsid w:val="009176AA"/>
    <w:rsid w:val="009177A0"/>
    <w:rsid w:val="0091797B"/>
    <w:rsid w:val="00917D22"/>
    <w:rsid w:val="00917E20"/>
    <w:rsid w:val="00917F75"/>
    <w:rsid w:val="009200F7"/>
    <w:rsid w:val="0092016A"/>
    <w:rsid w:val="00920390"/>
    <w:rsid w:val="00920812"/>
    <w:rsid w:val="00920BB3"/>
    <w:rsid w:val="00920EC0"/>
    <w:rsid w:val="009210ED"/>
    <w:rsid w:val="0092137A"/>
    <w:rsid w:val="009214C1"/>
    <w:rsid w:val="0092150B"/>
    <w:rsid w:val="009215DF"/>
    <w:rsid w:val="009216E3"/>
    <w:rsid w:val="00921887"/>
    <w:rsid w:val="009218F8"/>
    <w:rsid w:val="00921973"/>
    <w:rsid w:val="009227B9"/>
    <w:rsid w:val="0092298B"/>
    <w:rsid w:val="00922C2A"/>
    <w:rsid w:val="00922CF0"/>
    <w:rsid w:val="00922DE5"/>
    <w:rsid w:val="00922DF2"/>
    <w:rsid w:val="0092302F"/>
    <w:rsid w:val="009232DC"/>
    <w:rsid w:val="009233B1"/>
    <w:rsid w:val="0092366D"/>
    <w:rsid w:val="00923A13"/>
    <w:rsid w:val="00923D9A"/>
    <w:rsid w:val="00923F0F"/>
    <w:rsid w:val="00924234"/>
    <w:rsid w:val="00924869"/>
    <w:rsid w:val="00924A8C"/>
    <w:rsid w:val="00924C48"/>
    <w:rsid w:val="00925232"/>
    <w:rsid w:val="0092532F"/>
    <w:rsid w:val="00925575"/>
    <w:rsid w:val="009255D0"/>
    <w:rsid w:val="009255E9"/>
    <w:rsid w:val="00925BEC"/>
    <w:rsid w:val="00925BF7"/>
    <w:rsid w:val="00925D1D"/>
    <w:rsid w:val="00925D86"/>
    <w:rsid w:val="00926211"/>
    <w:rsid w:val="009262A0"/>
    <w:rsid w:val="0092650F"/>
    <w:rsid w:val="00926552"/>
    <w:rsid w:val="0092665A"/>
    <w:rsid w:val="009267F7"/>
    <w:rsid w:val="00926A0A"/>
    <w:rsid w:val="00926F67"/>
    <w:rsid w:val="00927055"/>
    <w:rsid w:val="00927522"/>
    <w:rsid w:val="0092762C"/>
    <w:rsid w:val="0092772E"/>
    <w:rsid w:val="00927AD0"/>
    <w:rsid w:val="00927D90"/>
    <w:rsid w:val="00927E97"/>
    <w:rsid w:val="0093007D"/>
    <w:rsid w:val="0093043D"/>
    <w:rsid w:val="009305CC"/>
    <w:rsid w:val="00930987"/>
    <w:rsid w:val="00931087"/>
    <w:rsid w:val="009310AB"/>
    <w:rsid w:val="009313F2"/>
    <w:rsid w:val="00931427"/>
    <w:rsid w:val="009314F2"/>
    <w:rsid w:val="00931502"/>
    <w:rsid w:val="00931A7F"/>
    <w:rsid w:val="00931C6A"/>
    <w:rsid w:val="00931E23"/>
    <w:rsid w:val="00931E56"/>
    <w:rsid w:val="00932105"/>
    <w:rsid w:val="009322E8"/>
    <w:rsid w:val="009322F8"/>
    <w:rsid w:val="009324E6"/>
    <w:rsid w:val="0093271D"/>
    <w:rsid w:val="00932732"/>
    <w:rsid w:val="00932774"/>
    <w:rsid w:val="009329AF"/>
    <w:rsid w:val="009329D5"/>
    <w:rsid w:val="00932B42"/>
    <w:rsid w:val="00932C0A"/>
    <w:rsid w:val="00932E66"/>
    <w:rsid w:val="00932FF2"/>
    <w:rsid w:val="009333A4"/>
    <w:rsid w:val="009334E4"/>
    <w:rsid w:val="009338B3"/>
    <w:rsid w:val="00933A96"/>
    <w:rsid w:val="00933B37"/>
    <w:rsid w:val="00933DF8"/>
    <w:rsid w:val="00933E86"/>
    <w:rsid w:val="00934222"/>
    <w:rsid w:val="00934599"/>
    <w:rsid w:val="0093494E"/>
    <w:rsid w:val="00934951"/>
    <w:rsid w:val="00935202"/>
    <w:rsid w:val="00935537"/>
    <w:rsid w:val="009355DE"/>
    <w:rsid w:val="00935796"/>
    <w:rsid w:val="0093595F"/>
    <w:rsid w:val="00935AAC"/>
    <w:rsid w:val="00935B28"/>
    <w:rsid w:val="00935E35"/>
    <w:rsid w:val="0093635F"/>
    <w:rsid w:val="009363D8"/>
    <w:rsid w:val="00936AD9"/>
    <w:rsid w:val="00936E98"/>
    <w:rsid w:val="0093705C"/>
    <w:rsid w:val="0093710A"/>
    <w:rsid w:val="009373C2"/>
    <w:rsid w:val="00937478"/>
    <w:rsid w:val="009374DC"/>
    <w:rsid w:val="0093750E"/>
    <w:rsid w:val="00937598"/>
    <w:rsid w:val="00937A02"/>
    <w:rsid w:val="00937BA3"/>
    <w:rsid w:val="00937DA5"/>
    <w:rsid w:val="00937E54"/>
    <w:rsid w:val="00937E7D"/>
    <w:rsid w:val="00940150"/>
    <w:rsid w:val="009404D5"/>
    <w:rsid w:val="009405EC"/>
    <w:rsid w:val="00940B34"/>
    <w:rsid w:val="00940B63"/>
    <w:rsid w:val="00941004"/>
    <w:rsid w:val="009410F9"/>
    <w:rsid w:val="00941209"/>
    <w:rsid w:val="009414CF"/>
    <w:rsid w:val="0094155D"/>
    <w:rsid w:val="00941593"/>
    <w:rsid w:val="0094173C"/>
    <w:rsid w:val="009418F6"/>
    <w:rsid w:val="0094196B"/>
    <w:rsid w:val="00941BC7"/>
    <w:rsid w:val="00941E68"/>
    <w:rsid w:val="0094241B"/>
    <w:rsid w:val="00943134"/>
    <w:rsid w:val="009434D6"/>
    <w:rsid w:val="009436AB"/>
    <w:rsid w:val="00943B15"/>
    <w:rsid w:val="00943B44"/>
    <w:rsid w:val="00943B7C"/>
    <w:rsid w:val="00943CAC"/>
    <w:rsid w:val="00943DBD"/>
    <w:rsid w:val="00944115"/>
    <w:rsid w:val="0094417F"/>
    <w:rsid w:val="0094470E"/>
    <w:rsid w:val="00944797"/>
    <w:rsid w:val="009448AE"/>
    <w:rsid w:val="00944BAC"/>
    <w:rsid w:val="00944D16"/>
    <w:rsid w:val="00944F3D"/>
    <w:rsid w:val="00945225"/>
    <w:rsid w:val="00945641"/>
    <w:rsid w:val="009457E3"/>
    <w:rsid w:val="00945A9E"/>
    <w:rsid w:val="00945DD4"/>
    <w:rsid w:val="00945E80"/>
    <w:rsid w:val="00945F9A"/>
    <w:rsid w:val="009461C0"/>
    <w:rsid w:val="0094629C"/>
    <w:rsid w:val="009462BB"/>
    <w:rsid w:val="0094631D"/>
    <w:rsid w:val="00946648"/>
    <w:rsid w:val="0094677E"/>
    <w:rsid w:val="00946EA5"/>
    <w:rsid w:val="00947321"/>
    <w:rsid w:val="00947372"/>
    <w:rsid w:val="009473EC"/>
    <w:rsid w:val="00947540"/>
    <w:rsid w:val="009475AB"/>
    <w:rsid w:val="0094780D"/>
    <w:rsid w:val="009478CC"/>
    <w:rsid w:val="00947E0A"/>
    <w:rsid w:val="00947F8A"/>
    <w:rsid w:val="009502C7"/>
    <w:rsid w:val="00950379"/>
    <w:rsid w:val="009504C1"/>
    <w:rsid w:val="00950598"/>
    <w:rsid w:val="00950845"/>
    <w:rsid w:val="00951172"/>
    <w:rsid w:val="0095132B"/>
    <w:rsid w:val="00951519"/>
    <w:rsid w:val="00951947"/>
    <w:rsid w:val="009519BF"/>
    <w:rsid w:val="00951A8D"/>
    <w:rsid w:val="00951BA9"/>
    <w:rsid w:val="00951BF7"/>
    <w:rsid w:val="00951CD9"/>
    <w:rsid w:val="00951DC3"/>
    <w:rsid w:val="00952458"/>
    <w:rsid w:val="00952775"/>
    <w:rsid w:val="00952CFC"/>
    <w:rsid w:val="00953347"/>
    <w:rsid w:val="00953529"/>
    <w:rsid w:val="009535A3"/>
    <w:rsid w:val="00953638"/>
    <w:rsid w:val="00953921"/>
    <w:rsid w:val="00953CCD"/>
    <w:rsid w:val="00953D50"/>
    <w:rsid w:val="00953E21"/>
    <w:rsid w:val="00954028"/>
    <w:rsid w:val="00954034"/>
    <w:rsid w:val="009543ED"/>
    <w:rsid w:val="00954760"/>
    <w:rsid w:val="009549D6"/>
    <w:rsid w:val="00954AD5"/>
    <w:rsid w:val="00955081"/>
    <w:rsid w:val="00955292"/>
    <w:rsid w:val="00955370"/>
    <w:rsid w:val="009553CB"/>
    <w:rsid w:val="00955445"/>
    <w:rsid w:val="00955532"/>
    <w:rsid w:val="00955B40"/>
    <w:rsid w:val="00955DED"/>
    <w:rsid w:val="00955EC9"/>
    <w:rsid w:val="00956437"/>
    <w:rsid w:val="00956550"/>
    <w:rsid w:val="009565FC"/>
    <w:rsid w:val="00956830"/>
    <w:rsid w:val="0095689C"/>
    <w:rsid w:val="00956A64"/>
    <w:rsid w:val="00956B26"/>
    <w:rsid w:val="00956DE6"/>
    <w:rsid w:val="00956EC6"/>
    <w:rsid w:val="009572E6"/>
    <w:rsid w:val="009574D9"/>
    <w:rsid w:val="009574ED"/>
    <w:rsid w:val="0095769C"/>
    <w:rsid w:val="00957BC4"/>
    <w:rsid w:val="00957F05"/>
    <w:rsid w:val="0096001A"/>
    <w:rsid w:val="00960778"/>
    <w:rsid w:val="009607FC"/>
    <w:rsid w:val="009608A6"/>
    <w:rsid w:val="00960A97"/>
    <w:rsid w:val="00960B66"/>
    <w:rsid w:val="00960C90"/>
    <w:rsid w:val="00960F82"/>
    <w:rsid w:val="0096103F"/>
    <w:rsid w:val="00961044"/>
    <w:rsid w:val="0096113D"/>
    <w:rsid w:val="0096125C"/>
    <w:rsid w:val="009612EE"/>
    <w:rsid w:val="00961717"/>
    <w:rsid w:val="00961CDB"/>
    <w:rsid w:val="00961D2E"/>
    <w:rsid w:val="00961DB5"/>
    <w:rsid w:val="009621D7"/>
    <w:rsid w:val="0096222F"/>
    <w:rsid w:val="009623BA"/>
    <w:rsid w:val="0096247E"/>
    <w:rsid w:val="009626F2"/>
    <w:rsid w:val="00962758"/>
    <w:rsid w:val="009627AD"/>
    <w:rsid w:val="009628A1"/>
    <w:rsid w:val="009628FE"/>
    <w:rsid w:val="00962A1E"/>
    <w:rsid w:val="00962C6F"/>
    <w:rsid w:val="00962F66"/>
    <w:rsid w:val="0096303E"/>
    <w:rsid w:val="00963451"/>
    <w:rsid w:val="009634F3"/>
    <w:rsid w:val="0096366E"/>
    <w:rsid w:val="00963927"/>
    <w:rsid w:val="00963A55"/>
    <w:rsid w:val="00963EE7"/>
    <w:rsid w:val="00963F1B"/>
    <w:rsid w:val="00963FCB"/>
    <w:rsid w:val="00964056"/>
    <w:rsid w:val="00964367"/>
    <w:rsid w:val="009644B3"/>
    <w:rsid w:val="009647F1"/>
    <w:rsid w:val="00964C4F"/>
    <w:rsid w:val="0096502D"/>
    <w:rsid w:val="00965056"/>
    <w:rsid w:val="009650CF"/>
    <w:rsid w:val="00965118"/>
    <w:rsid w:val="0096514D"/>
    <w:rsid w:val="009652D2"/>
    <w:rsid w:val="009657F8"/>
    <w:rsid w:val="00965937"/>
    <w:rsid w:val="0096594C"/>
    <w:rsid w:val="00965A39"/>
    <w:rsid w:val="0096631E"/>
    <w:rsid w:val="009664D7"/>
    <w:rsid w:val="009667C7"/>
    <w:rsid w:val="0096684B"/>
    <w:rsid w:val="00966918"/>
    <w:rsid w:val="00966ABB"/>
    <w:rsid w:val="00966EBD"/>
    <w:rsid w:val="0096715E"/>
    <w:rsid w:val="009671BE"/>
    <w:rsid w:val="00967386"/>
    <w:rsid w:val="009675E7"/>
    <w:rsid w:val="00967D09"/>
    <w:rsid w:val="00967E14"/>
    <w:rsid w:val="00967E26"/>
    <w:rsid w:val="009700F0"/>
    <w:rsid w:val="009704A9"/>
    <w:rsid w:val="0097077E"/>
    <w:rsid w:val="00970AF5"/>
    <w:rsid w:val="00971142"/>
    <w:rsid w:val="0097145D"/>
    <w:rsid w:val="009715CF"/>
    <w:rsid w:val="009717CF"/>
    <w:rsid w:val="0097198B"/>
    <w:rsid w:val="009719E2"/>
    <w:rsid w:val="0097221E"/>
    <w:rsid w:val="00972530"/>
    <w:rsid w:val="009725F7"/>
    <w:rsid w:val="00972872"/>
    <w:rsid w:val="00972C8A"/>
    <w:rsid w:val="00972E53"/>
    <w:rsid w:val="00972EA3"/>
    <w:rsid w:val="009730CD"/>
    <w:rsid w:val="00973257"/>
    <w:rsid w:val="009734BB"/>
    <w:rsid w:val="0097361A"/>
    <w:rsid w:val="0097397B"/>
    <w:rsid w:val="00973C15"/>
    <w:rsid w:val="00973C47"/>
    <w:rsid w:val="009740D9"/>
    <w:rsid w:val="00974273"/>
    <w:rsid w:val="0097445A"/>
    <w:rsid w:val="00974492"/>
    <w:rsid w:val="00974657"/>
    <w:rsid w:val="00974669"/>
    <w:rsid w:val="009746AE"/>
    <w:rsid w:val="009748ED"/>
    <w:rsid w:val="0097490E"/>
    <w:rsid w:val="00974A77"/>
    <w:rsid w:val="00974AFF"/>
    <w:rsid w:val="00974B9C"/>
    <w:rsid w:val="00974E8B"/>
    <w:rsid w:val="00975231"/>
    <w:rsid w:val="009753BB"/>
    <w:rsid w:val="0097581A"/>
    <w:rsid w:val="00975ACD"/>
    <w:rsid w:val="00975B0F"/>
    <w:rsid w:val="00975D4F"/>
    <w:rsid w:val="00975D6E"/>
    <w:rsid w:val="00975FF0"/>
    <w:rsid w:val="00976243"/>
    <w:rsid w:val="009764A0"/>
    <w:rsid w:val="00976C65"/>
    <w:rsid w:val="009771C8"/>
    <w:rsid w:val="00977449"/>
    <w:rsid w:val="009774F7"/>
    <w:rsid w:val="0097751E"/>
    <w:rsid w:val="009775C3"/>
    <w:rsid w:val="00977925"/>
    <w:rsid w:val="00977A35"/>
    <w:rsid w:val="00977FC8"/>
    <w:rsid w:val="009802E2"/>
    <w:rsid w:val="0098054A"/>
    <w:rsid w:val="00980629"/>
    <w:rsid w:val="00980633"/>
    <w:rsid w:val="00980CE7"/>
    <w:rsid w:val="00980DE0"/>
    <w:rsid w:val="00980F37"/>
    <w:rsid w:val="00981DB0"/>
    <w:rsid w:val="00981EEB"/>
    <w:rsid w:val="009821C1"/>
    <w:rsid w:val="009823F8"/>
    <w:rsid w:val="00982469"/>
    <w:rsid w:val="00982514"/>
    <w:rsid w:val="00982595"/>
    <w:rsid w:val="009829A2"/>
    <w:rsid w:val="00982DB1"/>
    <w:rsid w:val="00982FC0"/>
    <w:rsid w:val="009830C4"/>
    <w:rsid w:val="00983160"/>
    <w:rsid w:val="009831BF"/>
    <w:rsid w:val="0098357A"/>
    <w:rsid w:val="009838B1"/>
    <w:rsid w:val="00983993"/>
    <w:rsid w:val="00983B40"/>
    <w:rsid w:val="009841DF"/>
    <w:rsid w:val="009842A5"/>
    <w:rsid w:val="009842F7"/>
    <w:rsid w:val="00984502"/>
    <w:rsid w:val="00984526"/>
    <w:rsid w:val="009845F9"/>
    <w:rsid w:val="009848C8"/>
    <w:rsid w:val="009848F2"/>
    <w:rsid w:val="00984A5D"/>
    <w:rsid w:val="00984B71"/>
    <w:rsid w:val="0098503E"/>
    <w:rsid w:val="0098515C"/>
    <w:rsid w:val="009852F0"/>
    <w:rsid w:val="00985614"/>
    <w:rsid w:val="0098570E"/>
    <w:rsid w:val="009857AF"/>
    <w:rsid w:val="00985846"/>
    <w:rsid w:val="00985975"/>
    <w:rsid w:val="00985BD2"/>
    <w:rsid w:val="00985C0A"/>
    <w:rsid w:val="00985E75"/>
    <w:rsid w:val="0098615A"/>
    <w:rsid w:val="0098620D"/>
    <w:rsid w:val="009868F8"/>
    <w:rsid w:val="00986BC9"/>
    <w:rsid w:val="00986D83"/>
    <w:rsid w:val="00986DC0"/>
    <w:rsid w:val="00986F6F"/>
    <w:rsid w:val="00987111"/>
    <w:rsid w:val="00987197"/>
    <w:rsid w:val="009871D3"/>
    <w:rsid w:val="00987208"/>
    <w:rsid w:val="0098735E"/>
    <w:rsid w:val="0098735F"/>
    <w:rsid w:val="00987538"/>
    <w:rsid w:val="0098762A"/>
    <w:rsid w:val="00987795"/>
    <w:rsid w:val="00987F49"/>
    <w:rsid w:val="00987F7F"/>
    <w:rsid w:val="009900D7"/>
    <w:rsid w:val="0099027D"/>
    <w:rsid w:val="0099028A"/>
    <w:rsid w:val="009903EB"/>
    <w:rsid w:val="009905C9"/>
    <w:rsid w:val="00990857"/>
    <w:rsid w:val="00990937"/>
    <w:rsid w:val="009909E8"/>
    <w:rsid w:val="00990A21"/>
    <w:rsid w:val="00990A6B"/>
    <w:rsid w:val="00990CB8"/>
    <w:rsid w:val="00990DA3"/>
    <w:rsid w:val="00990DFA"/>
    <w:rsid w:val="00990E4A"/>
    <w:rsid w:val="0099118C"/>
    <w:rsid w:val="00991300"/>
    <w:rsid w:val="0099149E"/>
    <w:rsid w:val="0099157D"/>
    <w:rsid w:val="00991671"/>
    <w:rsid w:val="00991872"/>
    <w:rsid w:val="00991924"/>
    <w:rsid w:val="00991BAA"/>
    <w:rsid w:val="00992131"/>
    <w:rsid w:val="009921AD"/>
    <w:rsid w:val="00992226"/>
    <w:rsid w:val="00992406"/>
    <w:rsid w:val="00992407"/>
    <w:rsid w:val="0099243C"/>
    <w:rsid w:val="009924BD"/>
    <w:rsid w:val="009925E2"/>
    <w:rsid w:val="009927F6"/>
    <w:rsid w:val="009929DC"/>
    <w:rsid w:val="00992D90"/>
    <w:rsid w:val="00992E46"/>
    <w:rsid w:val="00992F93"/>
    <w:rsid w:val="00993629"/>
    <w:rsid w:val="00993635"/>
    <w:rsid w:val="0099380A"/>
    <w:rsid w:val="00993B7B"/>
    <w:rsid w:val="00993C2D"/>
    <w:rsid w:val="00993EE9"/>
    <w:rsid w:val="0099427A"/>
    <w:rsid w:val="0099427E"/>
    <w:rsid w:val="009942A0"/>
    <w:rsid w:val="009943D0"/>
    <w:rsid w:val="0099455D"/>
    <w:rsid w:val="00994973"/>
    <w:rsid w:val="00994A0B"/>
    <w:rsid w:val="00994C37"/>
    <w:rsid w:val="00994C46"/>
    <w:rsid w:val="00994E64"/>
    <w:rsid w:val="00994F3E"/>
    <w:rsid w:val="00994F7D"/>
    <w:rsid w:val="00995088"/>
    <w:rsid w:val="0099530C"/>
    <w:rsid w:val="00995510"/>
    <w:rsid w:val="00995603"/>
    <w:rsid w:val="009956FE"/>
    <w:rsid w:val="0099570B"/>
    <w:rsid w:val="00995AA9"/>
    <w:rsid w:val="00995BC2"/>
    <w:rsid w:val="00995D7D"/>
    <w:rsid w:val="009960C2"/>
    <w:rsid w:val="0099612D"/>
    <w:rsid w:val="00996A8C"/>
    <w:rsid w:val="00997129"/>
    <w:rsid w:val="00997132"/>
    <w:rsid w:val="00997388"/>
    <w:rsid w:val="00997601"/>
    <w:rsid w:val="00997650"/>
    <w:rsid w:val="009976C8"/>
    <w:rsid w:val="009976FC"/>
    <w:rsid w:val="00997CCB"/>
    <w:rsid w:val="00997D46"/>
    <w:rsid w:val="009A01A0"/>
    <w:rsid w:val="009A02A6"/>
    <w:rsid w:val="009A06B5"/>
    <w:rsid w:val="009A09C6"/>
    <w:rsid w:val="009A09FD"/>
    <w:rsid w:val="009A0A62"/>
    <w:rsid w:val="009A0C16"/>
    <w:rsid w:val="009A0D2C"/>
    <w:rsid w:val="009A0D31"/>
    <w:rsid w:val="009A0E1E"/>
    <w:rsid w:val="009A0F7F"/>
    <w:rsid w:val="009A15C5"/>
    <w:rsid w:val="009A1A19"/>
    <w:rsid w:val="009A1A43"/>
    <w:rsid w:val="009A1ADF"/>
    <w:rsid w:val="009A1C64"/>
    <w:rsid w:val="009A1EDC"/>
    <w:rsid w:val="009A1FE0"/>
    <w:rsid w:val="009A1FF0"/>
    <w:rsid w:val="009A214E"/>
    <w:rsid w:val="009A228A"/>
    <w:rsid w:val="009A231A"/>
    <w:rsid w:val="009A27AB"/>
    <w:rsid w:val="009A292F"/>
    <w:rsid w:val="009A2CF2"/>
    <w:rsid w:val="009A2E69"/>
    <w:rsid w:val="009A314B"/>
    <w:rsid w:val="009A347D"/>
    <w:rsid w:val="009A3AAB"/>
    <w:rsid w:val="009A3AC4"/>
    <w:rsid w:val="009A3BD4"/>
    <w:rsid w:val="009A3C21"/>
    <w:rsid w:val="009A3C32"/>
    <w:rsid w:val="009A3E36"/>
    <w:rsid w:val="009A3F88"/>
    <w:rsid w:val="009A404B"/>
    <w:rsid w:val="009A43F0"/>
    <w:rsid w:val="009A468E"/>
    <w:rsid w:val="009A4C5A"/>
    <w:rsid w:val="009A4D9D"/>
    <w:rsid w:val="009A5367"/>
    <w:rsid w:val="009A53B5"/>
    <w:rsid w:val="009A5649"/>
    <w:rsid w:val="009A57B8"/>
    <w:rsid w:val="009A5AE3"/>
    <w:rsid w:val="009A5EEA"/>
    <w:rsid w:val="009A65B0"/>
    <w:rsid w:val="009A65E1"/>
    <w:rsid w:val="009A68AB"/>
    <w:rsid w:val="009A6C9F"/>
    <w:rsid w:val="009A707A"/>
    <w:rsid w:val="009A749B"/>
    <w:rsid w:val="009A7772"/>
    <w:rsid w:val="009A777E"/>
    <w:rsid w:val="009A7824"/>
    <w:rsid w:val="009A7CC2"/>
    <w:rsid w:val="009A7E04"/>
    <w:rsid w:val="009A7F65"/>
    <w:rsid w:val="009B07C2"/>
    <w:rsid w:val="009B07F0"/>
    <w:rsid w:val="009B0E4D"/>
    <w:rsid w:val="009B0E76"/>
    <w:rsid w:val="009B1334"/>
    <w:rsid w:val="009B1972"/>
    <w:rsid w:val="009B1AB6"/>
    <w:rsid w:val="009B2191"/>
    <w:rsid w:val="009B225A"/>
    <w:rsid w:val="009B2513"/>
    <w:rsid w:val="009B265E"/>
    <w:rsid w:val="009B2799"/>
    <w:rsid w:val="009B292F"/>
    <w:rsid w:val="009B294F"/>
    <w:rsid w:val="009B2D45"/>
    <w:rsid w:val="009B2F65"/>
    <w:rsid w:val="009B2F94"/>
    <w:rsid w:val="009B2FD7"/>
    <w:rsid w:val="009B35D0"/>
    <w:rsid w:val="009B3677"/>
    <w:rsid w:val="009B3990"/>
    <w:rsid w:val="009B3AE7"/>
    <w:rsid w:val="009B3BBD"/>
    <w:rsid w:val="009B41CC"/>
    <w:rsid w:val="009B422C"/>
    <w:rsid w:val="009B4276"/>
    <w:rsid w:val="009B4838"/>
    <w:rsid w:val="009B4842"/>
    <w:rsid w:val="009B508D"/>
    <w:rsid w:val="009B50A9"/>
    <w:rsid w:val="009B5B29"/>
    <w:rsid w:val="009B5B82"/>
    <w:rsid w:val="009B5DB9"/>
    <w:rsid w:val="009B5DD3"/>
    <w:rsid w:val="009B615B"/>
    <w:rsid w:val="009B61F6"/>
    <w:rsid w:val="009B625C"/>
    <w:rsid w:val="009B6292"/>
    <w:rsid w:val="009B6325"/>
    <w:rsid w:val="009B65CB"/>
    <w:rsid w:val="009B6A30"/>
    <w:rsid w:val="009B6AAD"/>
    <w:rsid w:val="009B6D29"/>
    <w:rsid w:val="009B6F1D"/>
    <w:rsid w:val="009B6FC8"/>
    <w:rsid w:val="009B709B"/>
    <w:rsid w:val="009B70B4"/>
    <w:rsid w:val="009B775F"/>
    <w:rsid w:val="009B78C3"/>
    <w:rsid w:val="009B79A7"/>
    <w:rsid w:val="009B7A6E"/>
    <w:rsid w:val="009B7DC7"/>
    <w:rsid w:val="009B7EC5"/>
    <w:rsid w:val="009C00CD"/>
    <w:rsid w:val="009C00F0"/>
    <w:rsid w:val="009C0B35"/>
    <w:rsid w:val="009C0CF4"/>
    <w:rsid w:val="009C0FE2"/>
    <w:rsid w:val="009C11A0"/>
    <w:rsid w:val="009C129B"/>
    <w:rsid w:val="009C154A"/>
    <w:rsid w:val="009C162F"/>
    <w:rsid w:val="009C170F"/>
    <w:rsid w:val="009C18FD"/>
    <w:rsid w:val="009C1B4F"/>
    <w:rsid w:val="009C1BF3"/>
    <w:rsid w:val="009C2007"/>
    <w:rsid w:val="009C217A"/>
    <w:rsid w:val="009C229A"/>
    <w:rsid w:val="009C266D"/>
    <w:rsid w:val="009C2D5F"/>
    <w:rsid w:val="009C2E57"/>
    <w:rsid w:val="009C2E6D"/>
    <w:rsid w:val="009C2EEE"/>
    <w:rsid w:val="009C31B9"/>
    <w:rsid w:val="009C32E2"/>
    <w:rsid w:val="009C341A"/>
    <w:rsid w:val="009C3526"/>
    <w:rsid w:val="009C376D"/>
    <w:rsid w:val="009C37FC"/>
    <w:rsid w:val="009C399B"/>
    <w:rsid w:val="009C3C6A"/>
    <w:rsid w:val="009C3D03"/>
    <w:rsid w:val="009C3ED0"/>
    <w:rsid w:val="009C3F8B"/>
    <w:rsid w:val="009C400D"/>
    <w:rsid w:val="009C4511"/>
    <w:rsid w:val="009C461A"/>
    <w:rsid w:val="009C476B"/>
    <w:rsid w:val="009C4773"/>
    <w:rsid w:val="009C4840"/>
    <w:rsid w:val="009C4869"/>
    <w:rsid w:val="009C4891"/>
    <w:rsid w:val="009C48C9"/>
    <w:rsid w:val="009C4A1A"/>
    <w:rsid w:val="009C4DFC"/>
    <w:rsid w:val="009C503B"/>
    <w:rsid w:val="009C51F2"/>
    <w:rsid w:val="009C523F"/>
    <w:rsid w:val="009C5788"/>
    <w:rsid w:val="009C595F"/>
    <w:rsid w:val="009C59D3"/>
    <w:rsid w:val="009C5A2E"/>
    <w:rsid w:val="009C5A4C"/>
    <w:rsid w:val="009C5B34"/>
    <w:rsid w:val="009C5E32"/>
    <w:rsid w:val="009C629F"/>
    <w:rsid w:val="009C62C5"/>
    <w:rsid w:val="009C62F0"/>
    <w:rsid w:val="009C6368"/>
    <w:rsid w:val="009C65AC"/>
    <w:rsid w:val="009C65B6"/>
    <w:rsid w:val="009C683D"/>
    <w:rsid w:val="009C6A46"/>
    <w:rsid w:val="009C6C4A"/>
    <w:rsid w:val="009C743E"/>
    <w:rsid w:val="009C7661"/>
    <w:rsid w:val="009C77A9"/>
    <w:rsid w:val="009C7B40"/>
    <w:rsid w:val="009C7C14"/>
    <w:rsid w:val="009C7E4F"/>
    <w:rsid w:val="009D018D"/>
    <w:rsid w:val="009D01E7"/>
    <w:rsid w:val="009D0380"/>
    <w:rsid w:val="009D073B"/>
    <w:rsid w:val="009D0A9A"/>
    <w:rsid w:val="009D0BF2"/>
    <w:rsid w:val="009D0FA0"/>
    <w:rsid w:val="009D12E2"/>
    <w:rsid w:val="009D13B3"/>
    <w:rsid w:val="009D170B"/>
    <w:rsid w:val="009D1851"/>
    <w:rsid w:val="009D19FF"/>
    <w:rsid w:val="009D20BA"/>
    <w:rsid w:val="009D22A7"/>
    <w:rsid w:val="009D2D33"/>
    <w:rsid w:val="009D2F48"/>
    <w:rsid w:val="009D2FAA"/>
    <w:rsid w:val="009D31BF"/>
    <w:rsid w:val="009D3955"/>
    <w:rsid w:val="009D3E9A"/>
    <w:rsid w:val="009D3EC8"/>
    <w:rsid w:val="009D3ECE"/>
    <w:rsid w:val="009D404B"/>
    <w:rsid w:val="009D4097"/>
    <w:rsid w:val="009D421F"/>
    <w:rsid w:val="009D43A8"/>
    <w:rsid w:val="009D4465"/>
    <w:rsid w:val="009D47CD"/>
    <w:rsid w:val="009D485B"/>
    <w:rsid w:val="009D48D8"/>
    <w:rsid w:val="009D5195"/>
    <w:rsid w:val="009D521F"/>
    <w:rsid w:val="009D5303"/>
    <w:rsid w:val="009D5313"/>
    <w:rsid w:val="009D53D1"/>
    <w:rsid w:val="009D5532"/>
    <w:rsid w:val="009D5887"/>
    <w:rsid w:val="009D5929"/>
    <w:rsid w:val="009D5996"/>
    <w:rsid w:val="009D5B00"/>
    <w:rsid w:val="009D5DAC"/>
    <w:rsid w:val="009D5F08"/>
    <w:rsid w:val="009D5FEA"/>
    <w:rsid w:val="009D6307"/>
    <w:rsid w:val="009D64D1"/>
    <w:rsid w:val="009D69BC"/>
    <w:rsid w:val="009D6B6F"/>
    <w:rsid w:val="009D6D36"/>
    <w:rsid w:val="009D6D7E"/>
    <w:rsid w:val="009D7033"/>
    <w:rsid w:val="009D7041"/>
    <w:rsid w:val="009D7224"/>
    <w:rsid w:val="009D74F5"/>
    <w:rsid w:val="009D75CB"/>
    <w:rsid w:val="009D78D2"/>
    <w:rsid w:val="009D7A83"/>
    <w:rsid w:val="009D7C40"/>
    <w:rsid w:val="009E0132"/>
    <w:rsid w:val="009E0725"/>
    <w:rsid w:val="009E073E"/>
    <w:rsid w:val="009E084B"/>
    <w:rsid w:val="009E0D27"/>
    <w:rsid w:val="009E0D51"/>
    <w:rsid w:val="009E0DA7"/>
    <w:rsid w:val="009E0E4D"/>
    <w:rsid w:val="009E14FF"/>
    <w:rsid w:val="009E16EC"/>
    <w:rsid w:val="009E1953"/>
    <w:rsid w:val="009E1982"/>
    <w:rsid w:val="009E1994"/>
    <w:rsid w:val="009E19FF"/>
    <w:rsid w:val="009E1A07"/>
    <w:rsid w:val="009E1EAE"/>
    <w:rsid w:val="009E1EC4"/>
    <w:rsid w:val="009E1FE0"/>
    <w:rsid w:val="009E256A"/>
    <w:rsid w:val="009E2CE3"/>
    <w:rsid w:val="009E2D7F"/>
    <w:rsid w:val="009E307D"/>
    <w:rsid w:val="009E30CD"/>
    <w:rsid w:val="009E31B2"/>
    <w:rsid w:val="009E378F"/>
    <w:rsid w:val="009E384E"/>
    <w:rsid w:val="009E3931"/>
    <w:rsid w:val="009E3ADB"/>
    <w:rsid w:val="009E3CC8"/>
    <w:rsid w:val="009E420D"/>
    <w:rsid w:val="009E4291"/>
    <w:rsid w:val="009E43C1"/>
    <w:rsid w:val="009E45DD"/>
    <w:rsid w:val="009E477D"/>
    <w:rsid w:val="009E47C4"/>
    <w:rsid w:val="009E4946"/>
    <w:rsid w:val="009E4BF7"/>
    <w:rsid w:val="009E4D3F"/>
    <w:rsid w:val="009E4F6C"/>
    <w:rsid w:val="009E5637"/>
    <w:rsid w:val="009E56E9"/>
    <w:rsid w:val="009E576D"/>
    <w:rsid w:val="009E58BC"/>
    <w:rsid w:val="009E590A"/>
    <w:rsid w:val="009E5B0D"/>
    <w:rsid w:val="009E5B76"/>
    <w:rsid w:val="009E5F09"/>
    <w:rsid w:val="009E61C3"/>
    <w:rsid w:val="009E64CC"/>
    <w:rsid w:val="009E6845"/>
    <w:rsid w:val="009E692B"/>
    <w:rsid w:val="009E6945"/>
    <w:rsid w:val="009E6B4A"/>
    <w:rsid w:val="009E6D5F"/>
    <w:rsid w:val="009E6EB6"/>
    <w:rsid w:val="009E6F28"/>
    <w:rsid w:val="009E7140"/>
    <w:rsid w:val="009E721F"/>
    <w:rsid w:val="009E768E"/>
    <w:rsid w:val="009E7A40"/>
    <w:rsid w:val="009E7D0C"/>
    <w:rsid w:val="009F0003"/>
    <w:rsid w:val="009F00D6"/>
    <w:rsid w:val="009F023A"/>
    <w:rsid w:val="009F06EF"/>
    <w:rsid w:val="009F070A"/>
    <w:rsid w:val="009F0BB4"/>
    <w:rsid w:val="009F0F2D"/>
    <w:rsid w:val="009F0F70"/>
    <w:rsid w:val="009F0F79"/>
    <w:rsid w:val="009F1114"/>
    <w:rsid w:val="009F1245"/>
    <w:rsid w:val="009F13E9"/>
    <w:rsid w:val="009F140C"/>
    <w:rsid w:val="009F152B"/>
    <w:rsid w:val="009F1576"/>
    <w:rsid w:val="009F1654"/>
    <w:rsid w:val="009F1C7A"/>
    <w:rsid w:val="009F1D87"/>
    <w:rsid w:val="009F1E6E"/>
    <w:rsid w:val="009F1EF5"/>
    <w:rsid w:val="009F1F1B"/>
    <w:rsid w:val="009F2109"/>
    <w:rsid w:val="009F217C"/>
    <w:rsid w:val="009F2476"/>
    <w:rsid w:val="009F24CC"/>
    <w:rsid w:val="009F2590"/>
    <w:rsid w:val="009F28EC"/>
    <w:rsid w:val="009F2ACE"/>
    <w:rsid w:val="009F2B69"/>
    <w:rsid w:val="009F2CE4"/>
    <w:rsid w:val="009F2D2F"/>
    <w:rsid w:val="009F2E3D"/>
    <w:rsid w:val="009F2EBC"/>
    <w:rsid w:val="009F2EC1"/>
    <w:rsid w:val="009F332A"/>
    <w:rsid w:val="009F3342"/>
    <w:rsid w:val="009F3778"/>
    <w:rsid w:val="009F3B1A"/>
    <w:rsid w:val="009F3D80"/>
    <w:rsid w:val="009F3FC1"/>
    <w:rsid w:val="009F40FF"/>
    <w:rsid w:val="009F41CA"/>
    <w:rsid w:val="009F42CE"/>
    <w:rsid w:val="009F458D"/>
    <w:rsid w:val="009F4730"/>
    <w:rsid w:val="009F4801"/>
    <w:rsid w:val="009F4B97"/>
    <w:rsid w:val="009F4C76"/>
    <w:rsid w:val="009F4EE2"/>
    <w:rsid w:val="009F536B"/>
    <w:rsid w:val="009F55F5"/>
    <w:rsid w:val="009F56A2"/>
    <w:rsid w:val="009F5719"/>
    <w:rsid w:val="009F5AEA"/>
    <w:rsid w:val="009F611C"/>
    <w:rsid w:val="009F62C3"/>
    <w:rsid w:val="009F65CF"/>
    <w:rsid w:val="009F6646"/>
    <w:rsid w:val="009F6CB9"/>
    <w:rsid w:val="009F6D67"/>
    <w:rsid w:val="009F72D3"/>
    <w:rsid w:val="009F75A5"/>
    <w:rsid w:val="009F7720"/>
    <w:rsid w:val="009F78F9"/>
    <w:rsid w:val="009F7FDF"/>
    <w:rsid w:val="00A00094"/>
    <w:rsid w:val="00A005AB"/>
    <w:rsid w:val="00A0083D"/>
    <w:rsid w:val="00A00853"/>
    <w:rsid w:val="00A00BA9"/>
    <w:rsid w:val="00A00CBE"/>
    <w:rsid w:val="00A00D52"/>
    <w:rsid w:val="00A00EE3"/>
    <w:rsid w:val="00A0127F"/>
    <w:rsid w:val="00A0130B"/>
    <w:rsid w:val="00A01334"/>
    <w:rsid w:val="00A0138E"/>
    <w:rsid w:val="00A01466"/>
    <w:rsid w:val="00A01475"/>
    <w:rsid w:val="00A01594"/>
    <w:rsid w:val="00A0193C"/>
    <w:rsid w:val="00A01B97"/>
    <w:rsid w:val="00A01BA8"/>
    <w:rsid w:val="00A01CAC"/>
    <w:rsid w:val="00A01E06"/>
    <w:rsid w:val="00A01E76"/>
    <w:rsid w:val="00A01F9A"/>
    <w:rsid w:val="00A01FAA"/>
    <w:rsid w:val="00A02138"/>
    <w:rsid w:val="00A0214A"/>
    <w:rsid w:val="00A02438"/>
    <w:rsid w:val="00A02672"/>
    <w:rsid w:val="00A029A5"/>
    <w:rsid w:val="00A02AFE"/>
    <w:rsid w:val="00A02CA4"/>
    <w:rsid w:val="00A02DA7"/>
    <w:rsid w:val="00A02FD6"/>
    <w:rsid w:val="00A03085"/>
    <w:rsid w:val="00A031CB"/>
    <w:rsid w:val="00A03506"/>
    <w:rsid w:val="00A03627"/>
    <w:rsid w:val="00A03927"/>
    <w:rsid w:val="00A0396D"/>
    <w:rsid w:val="00A03A71"/>
    <w:rsid w:val="00A03B96"/>
    <w:rsid w:val="00A03E03"/>
    <w:rsid w:val="00A03EA1"/>
    <w:rsid w:val="00A04E1A"/>
    <w:rsid w:val="00A04FD6"/>
    <w:rsid w:val="00A05131"/>
    <w:rsid w:val="00A051AF"/>
    <w:rsid w:val="00A05655"/>
    <w:rsid w:val="00A0572C"/>
    <w:rsid w:val="00A0575E"/>
    <w:rsid w:val="00A05CA7"/>
    <w:rsid w:val="00A05DDA"/>
    <w:rsid w:val="00A061C2"/>
    <w:rsid w:val="00A0624F"/>
    <w:rsid w:val="00A06398"/>
    <w:rsid w:val="00A0668E"/>
    <w:rsid w:val="00A067F5"/>
    <w:rsid w:val="00A0696F"/>
    <w:rsid w:val="00A06D15"/>
    <w:rsid w:val="00A06EBF"/>
    <w:rsid w:val="00A07134"/>
    <w:rsid w:val="00A07195"/>
    <w:rsid w:val="00A0721C"/>
    <w:rsid w:val="00A077D3"/>
    <w:rsid w:val="00A0782F"/>
    <w:rsid w:val="00A0798D"/>
    <w:rsid w:val="00A07B07"/>
    <w:rsid w:val="00A07BE9"/>
    <w:rsid w:val="00A07E47"/>
    <w:rsid w:val="00A07FB5"/>
    <w:rsid w:val="00A07FB6"/>
    <w:rsid w:val="00A10074"/>
    <w:rsid w:val="00A1017F"/>
    <w:rsid w:val="00A10223"/>
    <w:rsid w:val="00A10430"/>
    <w:rsid w:val="00A10640"/>
    <w:rsid w:val="00A106E9"/>
    <w:rsid w:val="00A10776"/>
    <w:rsid w:val="00A10856"/>
    <w:rsid w:val="00A10963"/>
    <w:rsid w:val="00A1098B"/>
    <w:rsid w:val="00A109C4"/>
    <w:rsid w:val="00A10D9E"/>
    <w:rsid w:val="00A116E1"/>
    <w:rsid w:val="00A118C4"/>
    <w:rsid w:val="00A11A07"/>
    <w:rsid w:val="00A11F19"/>
    <w:rsid w:val="00A11F8F"/>
    <w:rsid w:val="00A120F1"/>
    <w:rsid w:val="00A1250F"/>
    <w:rsid w:val="00A126FA"/>
    <w:rsid w:val="00A12895"/>
    <w:rsid w:val="00A12A4F"/>
    <w:rsid w:val="00A12AC0"/>
    <w:rsid w:val="00A12CFD"/>
    <w:rsid w:val="00A1382B"/>
    <w:rsid w:val="00A139C4"/>
    <w:rsid w:val="00A13B68"/>
    <w:rsid w:val="00A13EE8"/>
    <w:rsid w:val="00A14084"/>
    <w:rsid w:val="00A141C3"/>
    <w:rsid w:val="00A14262"/>
    <w:rsid w:val="00A14336"/>
    <w:rsid w:val="00A146AA"/>
    <w:rsid w:val="00A14B97"/>
    <w:rsid w:val="00A14BE7"/>
    <w:rsid w:val="00A14D5C"/>
    <w:rsid w:val="00A14DF8"/>
    <w:rsid w:val="00A15198"/>
    <w:rsid w:val="00A15273"/>
    <w:rsid w:val="00A1587B"/>
    <w:rsid w:val="00A15B20"/>
    <w:rsid w:val="00A15C5B"/>
    <w:rsid w:val="00A15ECC"/>
    <w:rsid w:val="00A15F25"/>
    <w:rsid w:val="00A15F26"/>
    <w:rsid w:val="00A16045"/>
    <w:rsid w:val="00A16171"/>
    <w:rsid w:val="00A162CF"/>
    <w:rsid w:val="00A16470"/>
    <w:rsid w:val="00A16581"/>
    <w:rsid w:val="00A1665E"/>
    <w:rsid w:val="00A16D54"/>
    <w:rsid w:val="00A16EE8"/>
    <w:rsid w:val="00A170D5"/>
    <w:rsid w:val="00A20541"/>
    <w:rsid w:val="00A20561"/>
    <w:rsid w:val="00A205F0"/>
    <w:rsid w:val="00A205FF"/>
    <w:rsid w:val="00A20A77"/>
    <w:rsid w:val="00A20DDC"/>
    <w:rsid w:val="00A21400"/>
    <w:rsid w:val="00A21404"/>
    <w:rsid w:val="00A21935"/>
    <w:rsid w:val="00A21966"/>
    <w:rsid w:val="00A21D9E"/>
    <w:rsid w:val="00A221E9"/>
    <w:rsid w:val="00A2240C"/>
    <w:rsid w:val="00A2253C"/>
    <w:rsid w:val="00A225E5"/>
    <w:rsid w:val="00A2266A"/>
    <w:rsid w:val="00A22905"/>
    <w:rsid w:val="00A229AF"/>
    <w:rsid w:val="00A22A42"/>
    <w:rsid w:val="00A22C6E"/>
    <w:rsid w:val="00A22E8A"/>
    <w:rsid w:val="00A23057"/>
    <w:rsid w:val="00A231A0"/>
    <w:rsid w:val="00A23533"/>
    <w:rsid w:val="00A235D6"/>
    <w:rsid w:val="00A23D7F"/>
    <w:rsid w:val="00A23EBB"/>
    <w:rsid w:val="00A23EC0"/>
    <w:rsid w:val="00A24118"/>
    <w:rsid w:val="00A24297"/>
    <w:rsid w:val="00A24323"/>
    <w:rsid w:val="00A244DA"/>
    <w:rsid w:val="00A244DE"/>
    <w:rsid w:val="00A246F5"/>
    <w:rsid w:val="00A24A09"/>
    <w:rsid w:val="00A24C71"/>
    <w:rsid w:val="00A24CC9"/>
    <w:rsid w:val="00A24D9A"/>
    <w:rsid w:val="00A24DD1"/>
    <w:rsid w:val="00A24F18"/>
    <w:rsid w:val="00A2504B"/>
    <w:rsid w:val="00A25084"/>
    <w:rsid w:val="00A253DE"/>
    <w:rsid w:val="00A255D0"/>
    <w:rsid w:val="00A257F4"/>
    <w:rsid w:val="00A25C8F"/>
    <w:rsid w:val="00A25D2E"/>
    <w:rsid w:val="00A26587"/>
    <w:rsid w:val="00A26616"/>
    <w:rsid w:val="00A26A7E"/>
    <w:rsid w:val="00A26FAE"/>
    <w:rsid w:val="00A27424"/>
    <w:rsid w:val="00A27500"/>
    <w:rsid w:val="00A277D8"/>
    <w:rsid w:val="00A277DF"/>
    <w:rsid w:val="00A27885"/>
    <w:rsid w:val="00A3000D"/>
    <w:rsid w:val="00A300BD"/>
    <w:rsid w:val="00A302AA"/>
    <w:rsid w:val="00A303A4"/>
    <w:rsid w:val="00A30496"/>
    <w:rsid w:val="00A306BE"/>
    <w:rsid w:val="00A306EA"/>
    <w:rsid w:val="00A30B95"/>
    <w:rsid w:val="00A30DF0"/>
    <w:rsid w:val="00A3136A"/>
    <w:rsid w:val="00A3153C"/>
    <w:rsid w:val="00A31BA2"/>
    <w:rsid w:val="00A3206B"/>
    <w:rsid w:val="00A32424"/>
    <w:rsid w:val="00A3244C"/>
    <w:rsid w:val="00A327D2"/>
    <w:rsid w:val="00A32BD1"/>
    <w:rsid w:val="00A330DA"/>
    <w:rsid w:val="00A3315B"/>
    <w:rsid w:val="00A33A9D"/>
    <w:rsid w:val="00A33C78"/>
    <w:rsid w:val="00A340C7"/>
    <w:rsid w:val="00A3412F"/>
    <w:rsid w:val="00A34481"/>
    <w:rsid w:val="00A346C2"/>
    <w:rsid w:val="00A347B0"/>
    <w:rsid w:val="00A34ADE"/>
    <w:rsid w:val="00A34E48"/>
    <w:rsid w:val="00A34F04"/>
    <w:rsid w:val="00A356AE"/>
    <w:rsid w:val="00A35BF7"/>
    <w:rsid w:val="00A35D6C"/>
    <w:rsid w:val="00A35E01"/>
    <w:rsid w:val="00A36119"/>
    <w:rsid w:val="00A363C4"/>
    <w:rsid w:val="00A364DD"/>
    <w:rsid w:val="00A36653"/>
    <w:rsid w:val="00A3686E"/>
    <w:rsid w:val="00A36CF3"/>
    <w:rsid w:val="00A37301"/>
    <w:rsid w:val="00A378A9"/>
    <w:rsid w:val="00A37903"/>
    <w:rsid w:val="00A379D4"/>
    <w:rsid w:val="00A37D7C"/>
    <w:rsid w:val="00A37DCD"/>
    <w:rsid w:val="00A4030A"/>
    <w:rsid w:val="00A403A2"/>
    <w:rsid w:val="00A403D4"/>
    <w:rsid w:val="00A404D1"/>
    <w:rsid w:val="00A4063D"/>
    <w:rsid w:val="00A40640"/>
    <w:rsid w:val="00A40652"/>
    <w:rsid w:val="00A40D3E"/>
    <w:rsid w:val="00A40F75"/>
    <w:rsid w:val="00A40FE0"/>
    <w:rsid w:val="00A4116D"/>
    <w:rsid w:val="00A414BE"/>
    <w:rsid w:val="00A41515"/>
    <w:rsid w:val="00A415D5"/>
    <w:rsid w:val="00A41680"/>
    <w:rsid w:val="00A41860"/>
    <w:rsid w:val="00A41868"/>
    <w:rsid w:val="00A41990"/>
    <w:rsid w:val="00A41F5F"/>
    <w:rsid w:val="00A41F79"/>
    <w:rsid w:val="00A42215"/>
    <w:rsid w:val="00A422FA"/>
    <w:rsid w:val="00A42568"/>
    <w:rsid w:val="00A4271F"/>
    <w:rsid w:val="00A429DC"/>
    <w:rsid w:val="00A42A44"/>
    <w:rsid w:val="00A42A6F"/>
    <w:rsid w:val="00A42A72"/>
    <w:rsid w:val="00A42AAB"/>
    <w:rsid w:val="00A42D02"/>
    <w:rsid w:val="00A42D4F"/>
    <w:rsid w:val="00A42E86"/>
    <w:rsid w:val="00A42E8A"/>
    <w:rsid w:val="00A43035"/>
    <w:rsid w:val="00A43254"/>
    <w:rsid w:val="00A4328E"/>
    <w:rsid w:val="00A433B4"/>
    <w:rsid w:val="00A4346F"/>
    <w:rsid w:val="00A4361E"/>
    <w:rsid w:val="00A43832"/>
    <w:rsid w:val="00A43D84"/>
    <w:rsid w:val="00A43EAE"/>
    <w:rsid w:val="00A43F1A"/>
    <w:rsid w:val="00A43FB2"/>
    <w:rsid w:val="00A44079"/>
    <w:rsid w:val="00A442F2"/>
    <w:rsid w:val="00A4438F"/>
    <w:rsid w:val="00A444EF"/>
    <w:rsid w:val="00A44517"/>
    <w:rsid w:val="00A445E7"/>
    <w:rsid w:val="00A44631"/>
    <w:rsid w:val="00A44A11"/>
    <w:rsid w:val="00A44C4C"/>
    <w:rsid w:val="00A44DB0"/>
    <w:rsid w:val="00A451D3"/>
    <w:rsid w:val="00A455CD"/>
    <w:rsid w:val="00A45963"/>
    <w:rsid w:val="00A45F9E"/>
    <w:rsid w:val="00A46028"/>
    <w:rsid w:val="00A460BD"/>
    <w:rsid w:val="00A460C7"/>
    <w:rsid w:val="00A462AA"/>
    <w:rsid w:val="00A46438"/>
    <w:rsid w:val="00A46517"/>
    <w:rsid w:val="00A46827"/>
    <w:rsid w:val="00A46D1A"/>
    <w:rsid w:val="00A46D3A"/>
    <w:rsid w:val="00A46F4E"/>
    <w:rsid w:val="00A47035"/>
    <w:rsid w:val="00A472FD"/>
    <w:rsid w:val="00A4740E"/>
    <w:rsid w:val="00A475A5"/>
    <w:rsid w:val="00A475C2"/>
    <w:rsid w:val="00A47A0A"/>
    <w:rsid w:val="00A47A1A"/>
    <w:rsid w:val="00A47A93"/>
    <w:rsid w:val="00A47BCE"/>
    <w:rsid w:val="00A47C49"/>
    <w:rsid w:val="00A47FE2"/>
    <w:rsid w:val="00A501F4"/>
    <w:rsid w:val="00A50685"/>
    <w:rsid w:val="00A50899"/>
    <w:rsid w:val="00A510BC"/>
    <w:rsid w:val="00A51552"/>
    <w:rsid w:val="00A515D2"/>
    <w:rsid w:val="00A51799"/>
    <w:rsid w:val="00A518F6"/>
    <w:rsid w:val="00A51B45"/>
    <w:rsid w:val="00A51CA0"/>
    <w:rsid w:val="00A51CBE"/>
    <w:rsid w:val="00A51E0E"/>
    <w:rsid w:val="00A51F21"/>
    <w:rsid w:val="00A52005"/>
    <w:rsid w:val="00A52020"/>
    <w:rsid w:val="00A520A7"/>
    <w:rsid w:val="00A5216C"/>
    <w:rsid w:val="00A52257"/>
    <w:rsid w:val="00A5227D"/>
    <w:rsid w:val="00A5246D"/>
    <w:rsid w:val="00A52509"/>
    <w:rsid w:val="00A525A4"/>
    <w:rsid w:val="00A526B1"/>
    <w:rsid w:val="00A52B1B"/>
    <w:rsid w:val="00A52C9A"/>
    <w:rsid w:val="00A52CCD"/>
    <w:rsid w:val="00A52EC4"/>
    <w:rsid w:val="00A530AB"/>
    <w:rsid w:val="00A5315F"/>
    <w:rsid w:val="00A531B1"/>
    <w:rsid w:val="00A53239"/>
    <w:rsid w:val="00A53659"/>
    <w:rsid w:val="00A536D8"/>
    <w:rsid w:val="00A537A9"/>
    <w:rsid w:val="00A537D7"/>
    <w:rsid w:val="00A53B2E"/>
    <w:rsid w:val="00A53CB4"/>
    <w:rsid w:val="00A53DD8"/>
    <w:rsid w:val="00A54074"/>
    <w:rsid w:val="00A5425C"/>
    <w:rsid w:val="00A548C5"/>
    <w:rsid w:val="00A54C1F"/>
    <w:rsid w:val="00A54CC5"/>
    <w:rsid w:val="00A54DB8"/>
    <w:rsid w:val="00A551DD"/>
    <w:rsid w:val="00A55244"/>
    <w:rsid w:val="00A5560E"/>
    <w:rsid w:val="00A55B04"/>
    <w:rsid w:val="00A55D40"/>
    <w:rsid w:val="00A5604A"/>
    <w:rsid w:val="00A56465"/>
    <w:rsid w:val="00A56581"/>
    <w:rsid w:val="00A566A7"/>
    <w:rsid w:val="00A566B8"/>
    <w:rsid w:val="00A5688D"/>
    <w:rsid w:val="00A568AD"/>
    <w:rsid w:val="00A56A31"/>
    <w:rsid w:val="00A56D1D"/>
    <w:rsid w:val="00A56DF7"/>
    <w:rsid w:val="00A570AE"/>
    <w:rsid w:val="00A57276"/>
    <w:rsid w:val="00A573F9"/>
    <w:rsid w:val="00A574CD"/>
    <w:rsid w:val="00A57897"/>
    <w:rsid w:val="00A57A05"/>
    <w:rsid w:val="00A57A18"/>
    <w:rsid w:val="00A57E71"/>
    <w:rsid w:val="00A57EF6"/>
    <w:rsid w:val="00A603F5"/>
    <w:rsid w:val="00A6051F"/>
    <w:rsid w:val="00A6052C"/>
    <w:rsid w:val="00A60609"/>
    <w:rsid w:val="00A60684"/>
    <w:rsid w:val="00A6106B"/>
    <w:rsid w:val="00A610A3"/>
    <w:rsid w:val="00A61285"/>
    <w:rsid w:val="00A61433"/>
    <w:rsid w:val="00A61724"/>
    <w:rsid w:val="00A617F1"/>
    <w:rsid w:val="00A6182B"/>
    <w:rsid w:val="00A61F4D"/>
    <w:rsid w:val="00A62023"/>
    <w:rsid w:val="00A6212A"/>
    <w:rsid w:val="00A62856"/>
    <w:rsid w:val="00A62977"/>
    <w:rsid w:val="00A62CB1"/>
    <w:rsid w:val="00A62D25"/>
    <w:rsid w:val="00A630A8"/>
    <w:rsid w:val="00A6359B"/>
    <w:rsid w:val="00A63859"/>
    <w:rsid w:val="00A63CD2"/>
    <w:rsid w:val="00A63E92"/>
    <w:rsid w:val="00A63F46"/>
    <w:rsid w:val="00A64042"/>
    <w:rsid w:val="00A6407F"/>
    <w:rsid w:val="00A641CF"/>
    <w:rsid w:val="00A645E5"/>
    <w:rsid w:val="00A64665"/>
    <w:rsid w:val="00A648E1"/>
    <w:rsid w:val="00A648F5"/>
    <w:rsid w:val="00A6494B"/>
    <w:rsid w:val="00A64A21"/>
    <w:rsid w:val="00A64CC3"/>
    <w:rsid w:val="00A64FBB"/>
    <w:rsid w:val="00A64FC2"/>
    <w:rsid w:val="00A65367"/>
    <w:rsid w:val="00A6542D"/>
    <w:rsid w:val="00A6568B"/>
    <w:rsid w:val="00A6582C"/>
    <w:rsid w:val="00A6596D"/>
    <w:rsid w:val="00A65A57"/>
    <w:rsid w:val="00A65C03"/>
    <w:rsid w:val="00A65C13"/>
    <w:rsid w:val="00A65D8B"/>
    <w:rsid w:val="00A65E8B"/>
    <w:rsid w:val="00A65F3B"/>
    <w:rsid w:val="00A660BE"/>
    <w:rsid w:val="00A664F2"/>
    <w:rsid w:val="00A667C4"/>
    <w:rsid w:val="00A66AEB"/>
    <w:rsid w:val="00A66BBC"/>
    <w:rsid w:val="00A66CA5"/>
    <w:rsid w:val="00A66E6B"/>
    <w:rsid w:val="00A66F5E"/>
    <w:rsid w:val="00A67047"/>
    <w:rsid w:val="00A67074"/>
    <w:rsid w:val="00A678F0"/>
    <w:rsid w:val="00A679F0"/>
    <w:rsid w:val="00A67B39"/>
    <w:rsid w:val="00A67B62"/>
    <w:rsid w:val="00A67E9E"/>
    <w:rsid w:val="00A67FCA"/>
    <w:rsid w:val="00A70218"/>
    <w:rsid w:val="00A7040D"/>
    <w:rsid w:val="00A71585"/>
    <w:rsid w:val="00A717B9"/>
    <w:rsid w:val="00A71999"/>
    <w:rsid w:val="00A719B6"/>
    <w:rsid w:val="00A71B50"/>
    <w:rsid w:val="00A71DBD"/>
    <w:rsid w:val="00A72210"/>
    <w:rsid w:val="00A72222"/>
    <w:rsid w:val="00A72618"/>
    <w:rsid w:val="00A72957"/>
    <w:rsid w:val="00A72B9F"/>
    <w:rsid w:val="00A72C39"/>
    <w:rsid w:val="00A72CFE"/>
    <w:rsid w:val="00A732A5"/>
    <w:rsid w:val="00A733C4"/>
    <w:rsid w:val="00A736B7"/>
    <w:rsid w:val="00A739E2"/>
    <w:rsid w:val="00A73A36"/>
    <w:rsid w:val="00A73DA9"/>
    <w:rsid w:val="00A73EA2"/>
    <w:rsid w:val="00A740AB"/>
    <w:rsid w:val="00A74197"/>
    <w:rsid w:val="00A741F4"/>
    <w:rsid w:val="00A745B1"/>
    <w:rsid w:val="00A748E7"/>
    <w:rsid w:val="00A74919"/>
    <w:rsid w:val="00A74958"/>
    <w:rsid w:val="00A74A8A"/>
    <w:rsid w:val="00A74C7C"/>
    <w:rsid w:val="00A74E62"/>
    <w:rsid w:val="00A754C1"/>
    <w:rsid w:val="00A758E0"/>
    <w:rsid w:val="00A75B24"/>
    <w:rsid w:val="00A75D37"/>
    <w:rsid w:val="00A75D56"/>
    <w:rsid w:val="00A7611E"/>
    <w:rsid w:val="00A7637A"/>
    <w:rsid w:val="00A768B4"/>
    <w:rsid w:val="00A76C07"/>
    <w:rsid w:val="00A76D45"/>
    <w:rsid w:val="00A76E3D"/>
    <w:rsid w:val="00A76EC1"/>
    <w:rsid w:val="00A7718A"/>
    <w:rsid w:val="00A77381"/>
    <w:rsid w:val="00A77B98"/>
    <w:rsid w:val="00A77BDD"/>
    <w:rsid w:val="00A77D62"/>
    <w:rsid w:val="00A800B9"/>
    <w:rsid w:val="00A800E5"/>
    <w:rsid w:val="00A808C9"/>
    <w:rsid w:val="00A8090D"/>
    <w:rsid w:val="00A80A37"/>
    <w:rsid w:val="00A80CE3"/>
    <w:rsid w:val="00A81186"/>
    <w:rsid w:val="00A81378"/>
    <w:rsid w:val="00A813AC"/>
    <w:rsid w:val="00A81429"/>
    <w:rsid w:val="00A8157E"/>
    <w:rsid w:val="00A81867"/>
    <w:rsid w:val="00A819CF"/>
    <w:rsid w:val="00A81ABE"/>
    <w:rsid w:val="00A81D16"/>
    <w:rsid w:val="00A82473"/>
    <w:rsid w:val="00A826E3"/>
    <w:rsid w:val="00A827F2"/>
    <w:rsid w:val="00A8296B"/>
    <w:rsid w:val="00A82973"/>
    <w:rsid w:val="00A829C8"/>
    <w:rsid w:val="00A829D1"/>
    <w:rsid w:val="00A82AB0"/>
    <w:rsid w:val="00A82AB4"/>
    <w:rsid w:val="00A82C6C"/>
    <w:rsid w:val="00A82D4A"/>
    <w:rsid w:val="00A83649"/>
    <w:rsid w:val="00A836B0"/>
    <w:rsid w:val="00A838F5"/>
    <w:rsid w:val="00A83A4A"/>
    <w:rsid w:val="00A83DC6"/>
    <w:rsid w:val="00A83DE6"/>
    <w:rsid w:val="00A842F2"/>
    <w:rsid w:val="00A8448A"/>
    <w:rsid w:val="00A84542"/>
    <w:rsid w:val="00A845C2"/>
    <w:rsid w:val="00A84A82"/>
    <w:rsid w:val="00A84C25"/>
    <w:rsid w:val="00A84E86"/>
    <w:rsid w:val="00A84F79"/>
    <w:rsid w:val="00A850D6"/>
    <w:rsid w:val="00A85297"/>
    <w:rsid w:val="00A852B8"/>
    <w:rsid w:val="00A855FD"/>
    <w:rsid w:val="00A8561C"/>
    <w:rsid w:val="00A85722"/>
    <w:rsid w:val="00A857FB"/>
    <w:rsid w:val="00A85943"/>
    <w:rsid w:val="00A85D64"/>
    <w:rsid w:val="00A85D78"/>
    <w:rsid w:val="00A85E09"/>
    <w:rsid w:val="00A86048"/>
    <w:rsid w:val="00A864A5"/>
    <w:rsid w:val="00A8656D"/>
    <w:rsid w:val="00A869D6"/>
    <w:rsid w:val="00A86EAF"/>
    <w:rsid w:val="00A873F8"/>
    <w:rsid w:val="00A87469"/>
    <w:rsid w:val="00A875BB"/>
    <w:rsid w:val="00A87A7F"/>
    <w:rsid w:val="00A87B9D"/>
    <w:rsid w:val="00A87E2F"/>
    <w:rsid w:val="00A90091"/>
    <w:rsid w:val="00A900B4"/>
    <w:rsid w:val="00A90224"/>
    <w:rsid w:val="00A902CF"/>
    <w:rsid w:val="00A907FA"/>
    <w:rsid w:val="00A90AB7"/>
    <w:rsid w:val="00A90E49"/>
    <w:rsid w:val="00A90EFD"/>
    <w:rsid w:val="00A91000"/>
    <w:rsid w:val="00A911D3"/>
    <w:rsid w:val="00A9161C"/>
    <w:rsid w:val="00A91671"/>
    <w:rsid w:val="00A917EC"/>
    <w:rsid w:val="00A918A4"/>
    <w:rsid w:val="00A91AA1"/>
    <w:rsid w:val="00A91AAE"/>
    <w:rsid w:val="00A91B2D"/>
    <w:rsid w:val="00A9235B"/>
    <w:rsid w:val="00A926C4"/>
    <w:rsid w:val="00A928BA"/>
    <w:rsid w:val="00A92984"/>
    <w:rsid w:val="00A92A39"/>
    <w:rsid w:val="00A92CC0"/>
    <w:rsid w:val="00A9375A"/>
    <w:rsid w:val="00A937AE"/>
    <w:rsid w:val="00A93AA3"/>
    <w:rsid w:val="00A93CB2"/>
    <w:rsid w:val="00A93ED2"/>
    <w:rsid w:val="00A940EF"/>
    <w:rsid w:val="00A94406"/>
    <w:rsid w:val="00A94473"/>
    <w:rsid w:val="00A94845"/>
    <w:rsid w:val="00A949C3"/>
    <w:rsid w:val="00A94AB8"/>
    <w:rsid w:val="00A94C78"/>
    <w:rsid w:val="00A94C8F"/>
    <w:rsid w:val="00A94E23"/>
    <w:rsid w:val="00A950EA"/>
    <w:rsid w:val="00A95149"/>
    <w:rsid w:val="00A95277"/>
    <w:rsid w:val="00A95564"/>
    <w:rsid w:val="00A95688"/>
    <w:rsid w:val="00A95762"/>
    <w:rsid w:val="00A959C7"/>
    <w:rsid w:val="00A95B62"/>
    <w:rsid w:val="00A95CC1"/>
    <w:rsid w:val="00A95D66"/>
    <w:rsid w:val="00A95DF9"/>
    <w:rsid w:val="00A95F41"/>
    <w:rsid w:val="00A95F79"/>
    <w:rsid w:val="00A9670A"/>
    <w:rsid w:val="00A96BCF"/>
    <w:rsid w:val="00A96E47"/>
    <w:rsid w:val="00A96F9A"/>
    <w:rsid w:val="00A970BF"/>
    <w:rsid w:val="00A97182"/>
    <w:rsid w:val="00A9755B"/>
    <w:rsid w:val="00A97753"/>
    <w:rsid w:val="00A978D5"/>
    <w:rsid w:val="00A979BE"/>
    <w:rsid w:val="00A97A3A"/>
    <w:rsid w:val="00A97A5A"/>
    <w:rsid w:val="00A97A9F"/>
    <w:rsid w:val="00A97C57"/>
    <w:rsid w:val="00AA0327"/>
    <w:rsid w:val="00AA05CD"/>
    <w:rsid w:val="00AA06D9"/>
    <w:rsid w:val="00AA07DA"/>
    <w:rsid w:val="00AA0DD1"/>
    <w:rsid w:val="00AA0EBE"/>
    <w:rsid w:val="00AA15B9"/>
    <w:rsid w:val="00AA187D"/>
    <w:rsid w:val="00AA1956"/>
    <w:rsid w:val="00AA1E79"/>
    <w:rsid w:val="00AA1E89"/>
    <w:rsid w:val="00AA2074"/>
    <w:rsid w:val="00AA21E5"/>
    <w:rsid w:val="00AA224C"/>
    <w:rsid w:val="00AA2604"/>
    <w:rsid w:val="00AA28A9"/>
    <w:rsid w:val="00AA292D"/>
    <w:rsid w:val="00AA2950"/>
    <w:rsid w:val="00AA29ED"/>
    <w:rsid w:val="00AA2AEA"/>
    <w:rsid w:val="00AA2BCB"/>
    <w:rsid w:val="00AA2C54"/>
    <w:rsid w:val="00AA2EE5"/>
    <w:rsid w:val="00AA30A0"/>
    <w:rsid w:val="00AA3206"/>
    <w:rsid w:val="00AA3591"/>
    <w:rsid w:val="00AA37B5"/>
    <w:rsid w:val="00AA3802"/>
    <w:rsid w:val="00AA3FFD"/>
    <w:rsid w:val="00AA4065"/>
    <w:rsid w:val="00AA40FE"/>
    <w:rsid w:val="00AA415D"/>
    <w:rsid w:val="00AA4393"/>
    <w:rsid w:val="00AA444C"/>
    <w:rsid w:val="00AA44BB"/>
    <w:rsid w:val="00AA4656"/>
    <w:rsid w:val="00AA4683"/>
    <w:rsid w:val="00AA470B"/>
    <w:rsid w:val="00AA472C"/>
    <w:rsid w:val="00AA48E5"/>
    <w:rsid w:val="00AA4964"/>
    <w:rsid w:val="00AA4B60"/>
    <w:rsid w:val="00AA4C06"/>
    <w:rsid w:val="00AA4CD5"/>
    <w:rsid w:val="00AA5843"/>
    <w:rsid w:val="00AA5C9D"/>
    <w:rsid w:val="00AA60A5"/>
    <w:rsid w:val="00AA61A7"/>
    <w:rsid w:val="00AA6234"/>
    <w:rsid w:val="00AA65D4"/>
    <w:rsid w:val="00AA6776"/>
    <w:rsid w:val="00AA6781"/>
    <w:rsid w:val="00AA6942"/>
    <w:rsid w:val="00AA6B7E"/>
    <w:rsid w:val="00AA6E20"/>
    <w:rsid w:val="00AA6ED7"/>
    <w:rsid w:val="00AA6F87"/>
    <w:rsid w:val="00AA7014"/>
    <w:rsid w:val="00AA7280"/>
    <w:rsid w:val="00AA73C3"/>
    <w:rsid w:val="00AA7411"/>
    <w:rsid w:val="00AA7688"/>
    <w:rsid w:val="00AA7C08"/>
    <w:rsid w:val="00AA7E0C"/>
    <w:rsid w:val="00AA7FC4"/>
    <w:rsid w:val="00AB0166"/>
    <w:rsid w:val="00AB0330"/>
    <w:rsid w:val="00AB04C6"/>
    <w:rsid w:val="00AB06C7"/>
    <w:rsid w:val="00AB087A"/>
    <w:rsid w:val="00AB0EA9"/>
    <w:rsid w:val="00AB10E9"/>
    <w:rsid w:val="00AB1190"/>
    <w:rsid w:val="00AB13CB"/>
    <w:rsid w:val="00AB154C"/>
    <w:rsid w:val="00AB156C"/>
    <w:rsid w:val="00AB1617"/>
    <w:rsid w:val="00AB1A03"/>
    <w:rsid w:val="00AB1DB4"/>
    <w:rsid w:val="00AB2199"/>
    <w:rsid w:val="00AB25FD"/>
    <w:rsid w:val="00AB2760"/>
    <w:rsid w:val="00AB2D55"/>
    <w:rsid w:val="00AB2ED9"/>
    <w:rsid w:val="00AB2F5E"/>
    <w:rsid w:val="00AB3110"/>
    <w:rsid w:val="00AB319A"/>
    <w:rsid w:val="00AB3528"/>
    <w:rsid w:val="00AB3762"/>
    <w:rsid w:val="00AB3802"/>
    <w:rsid w:val="00AB3B99"/>
    <w:rsid w:val="00AB3BCF"/>
    <w:rsid w:val="00AB3E5F"/>
    <w:rsid w:val="00AB3F04"/>
    <w:rsid w:val="00AB42A0"/>
    <w:rsid w:val="00AB46D2"/>
    <w:rsid w:val="00AB48F5"/>
    <w:rsid w:val="00AB49BC"/>
    <w:rsid w:val="00AB4D59"/>
    <w:rsid w:val="00AB5153"/>
    <w:rsid w:val="00AB5258"/>
    <w:rsid w:val="00AB5B28"/>
    <w:rsid w:val="00AB5CD0"/>
    <w:rsid w:val="00AB5E81"/>
    <w:rsid w:val="00AB5F04"/>
    <w:rsid w:val="00AB609F"/>
    <w:rsid w:val="00AB60BD"/>
    <w:rsid w:val="00AB647C"/>
    <w:rsid w:val="00AB6615"/>
    <w:rsid w:val="00AB67E4"/>
    <w:rsid w:val="00AB6858"/>
    <w:rsid w:val="00AB6DAD"/>
    <w:rsid w:val="00AB7516"/>
    <w:rsid w:val="00AB7537"/>
    <w:rsid w:val="00AB789D"/>
    <w:rsid w:val="00AB7C57"/>
    <w:rsid w:val="00AB7DE5"/>
    <w:rsid w:val="00AC02E5"/>
    <w:rsid w:val="00AC05AF"/>
    <w:rsid w:val="00AC0C3E"/>
    <w:rsid w:val="00AC0E2F"/>
    <w:rsid w:val="00AC0FDC"/>
    <w:rsid w:val="00AC14C2"/>
    <w:rsid w:val="00AC1BED"/>
    <w:rsid w:val="00AC1C79"/>
    <w:rsid w:val="00AC1E67"/>
    <w:rsid w:val="00AC1F77"/>
    <w:rsid w:val="00AC2334"/>
    <w:rsid w:val="00AC24A4"/>
    <w:rsid w:val="00AC24AE"/>
    <w:rsid w:val="00AC2847"/>
    <w:rsid w:val="00AC2CA8"/>
    <w:rsid w:val="00AC2FB8"/>
    <w:rsid w:val="00AC3053"/>
    <w:rsid w:val="00AC3287"/>
    <w:rsid w:val="00AC32DC"/>
    <w:rsid w:val="00AC37D6"/>
    <w:rsid w:val="00AC3839"/>
    <w:rsid w:val="00AC389C"/>
    <w:rsid w:val="00AC41E4"/>
    <w:rsid w:val="00AC420B"/>
    <w:rsid w:val="00AC424E"/>
    <w:rsid w:val="00AC454F"/>
    <w:rsid w:val="00AC4693"/>
    <w:rsid w:val="00AC46F4"/>
    <w:rsid w:val="00AC474C"/>
    <w:rsid w:val="00AC47AE"/>
    <w:rsid w:val="00AC487A"/>
    <w:rsid w:val="00AC4987"/>
    <w:rsid w:val="00AC4C0C"/>
    <w:rsid w:val="00AC51FB"/>
    <w:rsid w:val="00AC5A51"/>
    <w:rsid w:val="00AC60E5"/>
    <w:rsid w:val="00AC61E6"/>
    <w:rsid w:val="00AC65E5"/>
    <w:rsid w:val="00AC66BA"/>
    <w:rsid w:val="00AC6A9D"/>
    <w:rsid w:val="00AC6B1A"/>
    <w:rsid w:val="00AC6B92"/>
    <w:rsid w:val="00AC6C0C"/>
    <w:rsid w:val="00AC6CD7"/>
    <w:rsid w:val="00AC720E"/>
    <w:rsid w:val="00AC74CC"/>
    <w:rsid w:val="00AC762B"/>
    <w:rsid w:val="00AC7E49"/>
    <w:rsid w:val="00AC7FBB"/>
    <w:rsid w:val="00AD013C"/>
    <w:rsid w:val="00AD0A8F"/>
    <w:rsid w:val="00AD0AFB"/>
    <w:rsid w:val="00AD1162"/>
    <w:rsid w:val="00AD151B"/>
    <w:rsid w:val="00AD164D"/>
    <w:rsid w:val="00AD18E8"/>
    <w:rsid w:val="00AD1BC3"/>
    <w:rsid w:val="00AD1CA8"/>
    <w:rsid w:val="00AD1CCD"/>
    <w:rsid w:val="00AD1D8B"/>
    <w:rsid w:val="00AD1DBF"/>
    <w:rsid w:val="00AD1E29"/>
    <w:rsid w:val="00AD1E72"/>
    <w:rsid w:val="00AD1F1A"/>
    <w:rsid w:val="00AD2196"/>
    <w:rsid w:val="00AD227B"/>
    <w:rsid w:val="00AD2361"/>
    <w:rsid w:val="00AD2462"/>
    <w:rsid w:val="00AD24F5"/>
    <w:rsid w:val="00AD289C"/>
    <w:rsid w:val="00AD2C3C"/>
    <w:rsid w:val="00AD2DD9"/>
    <w:rsid w:val="00AD3028"/>
    <w:rsid w:val="00AD304E"/>
    <w:rsid w:val="00AD305A"/>
    <w:rsid w:val="00AD322D"/>
    <w:rsid w:val="00AD337D"/>
    <w:rsid w:val="00AD3569"/>
    <w:rsid w:val="00AD36DE"/>
    <w:rsid w:val="00AD3783"/>
    <w:rsid w:val="00AD3848"/>
    <w:rsid w:val="00AD3A7E"/>
    <w:rsid w:val="00AD3DB4"/>
    <w:rsid w:val="00AD3EFC"/>
    <w:rsid w:val="00AD3F4A"/>
    <w:rsid w:val="00AD4162"/>
    <w:rsid w:val="00AD4220"/>
    <w:rsid w:val="00AD4487"/>
    <w:rsid w:val="00AD459D"/>
    <w:rsid w:val="00AD47BE"/>
    <w:rsid w:val="00AD4ABF"/>
    <w:rsid w:val="00AD4C47"/>
    <w:rsid w:val="00AD4CAC"/>
    <w:rsid w:val="00AD4CCE"/>
    <w:rsid w:val="00AD4E00"/>
    <w:rsid w:val="00AD4F49"/>
    <w:rsid w:val="00AD4FCC"/>
    <w:rsid w:val="00AD520D"/>
    <w:rsid w:val="00AD552A"/>
    <w:rsid w:val="00AD5861"/>
    <w:rsid w:val="00AD598C"/>
    <w:rsid w:val="00AD5AC7"/>
    <w:rsid w:val="00AD5D9B"/>
    <w:rsid w:val="00AD6013"/>
    <w:rsid w:val="00AD6706"/>
    <w:rsid w:val="00AD6A3C"/>
    <w:rsid w:val="00AD6B9F"/>
    <w:rsid w:val="00AD6C5B"/>
    <w:rsid w:val="00AD6D2A"/>
    <w:rsid w:val="00AD6D42"/>
    <w:rsid w:val="00AD745A"/>
    <w:rsid w:val="00AD74E6"/>
    <w:rsid w:val="00AD7852"/>
    <w:rsid w:val="00AD79AA"/>
    <w:rsid w:val="00AD7B7F"/>
    <w:rsid w:val="00AD7C62"/>
    <w:rsid w:val="00AD7CA1"/>
    <w:rsid w:val="00AD7D6F"/>
    <w:rsid w:val="00AD7F16"/>
    <w:rsid w:val="00AD7FF6"/>
    <w:rsid w:val="00AE0349"/>
    <w:rsid w:val="00AE0619"/>
    <w:rsid w:val="00AE0B0B"/>
    <w:rsid w:val="00AE0C34"/>
    <w:rsid w:val="00AE0D9C"/>
    <w:rsid w:val="00AE0EF6"/>
    <w:rsid w:val="00AE1054"/>
    <w:rsid w:val="00AE15D7"/>
    <w:rsid w:val="00AE18C2"/>
    <w:rsid w:val="00AE1A40"/>
    <w:rsid w:val="00AE1A79"/>
    <w:rsid w:val="00AE1BCB"/>
    <w:rsid w:val="00AE1BE3"/>
    <w:rsid w:val="00AE1E90"/>
    <w:rsid w:val="00AE1F77"/>
    <w:rsid w:val="00AE243F"/>
    <w:rsid w:val="00AE27EA"/>
    <w:rsid w:val="00AE28BD"/>
    <w:rsid w:val="00AE28C8"/>
    <w:rsid w:val="00AE29B1"/>
    <w:rsid w:val="00AE2A90"/>
    <w:rsid w:val="00AE2AD7"/>
    <w:rsid w:val="00AE3101"/>
    <w:rsid w:val="00AE3219"/>
    <w:rsid w:val="00AE330D"/>
    <w:rsid w:val="00AE37EB"/>
    <w:rsid w:val="00AE3980"/>
    <w:rsid w:val="00AE3A68"/>
    <w:rsid w:val="00AE3AD0"/>
    <w:rsid w:val="00AE3C6F"/>
    <w:rsid w:val="00AE3E1D"/>
    <w:rsid w:val="00AE3F1A"/>
    <w:rsid w:val="00AE4196"/>
    <w:rsid w:val="00AE4225"/>
    <w:rsid w:val="00AE43B3"/>
    <w:rsid w:val="00AE4710"/>
    <w:rsid w:val="00AE4739"/>
    <w:rsid w:val="00AE482D"/>
    <w:rsid w:val="00AE4A6E"/>
    <w:rsid w:val="00AE4C23"/>
    <w:rsid w:val="00AE4CB2"/>
    <w:rsid w:val="00AE4EAF"/>
    <w:rsid w:val="00AE5125"/>
    <w:rsid w:val="00AE5331"/>
    <w:rsid w:val="00AE568C"/>
    <w:rsid w:val="00AE56B0"/>
    <w:rsid w:val="00AE56B4"/>
    <w:rsid w:val="00AE5A28"/>
    <w:rsid w:val="00AE5E1E"/>
    <w:rsid w:val="00AE5EA2"/>
    <w:rsid w:val="00AE6204"/>
    <w:rsid w:val="00AE6205"/>
    <w:rsid w:val="00AE64C0"/>
    <w:rsid w:val="00AE66EF"/>
    <w:rsid w:val="00AE68B3"/>
    <w:rsid w:val="00AE693A"/>
    <w:rsid w:val="00AE6BFC"/>
    <w:rsid w:val="00AE6D36"/>
    <w:rsid w:val="00AE74AF"/>
    <w:rsid w:val="00AE7BB1"/>
    <w:rsid w:val="00AF01EE"/>
    <w:rsid w:val="00AF052B"/>
    <w:rsid w:val="00AF05AD"/>
    <w:rsid w:val="00AF07B3"/>
    <w:rsid w:val="00AF09A5"/>
    <w:rsid w:val="00AF0B21"/>
    <w:rsid w:val="00AF0BCA"/>
    <w:rsid w:val="00AF0C29"/>
    <w:rsid w:val="00AF12FF"/>
    <w:rsid w:val="00AF1335"/>
    <w:rsid w:val="00AF13B8"/>
    <w:rsid w:val="00AF1410"/>
    <w:rsid w:val="00AF16B9"/>
    <w:rsid w:val="00AF17D9"/>
    <w:rsid w:val="00AF1812"/>
    <w:rsid w:val="00AF1FB3"/>
    <w:rsid w:val="00AF21EE"/>
    <w:rsid w:val="00AF2658"/>
    <w:rsid w:val="00AF2724"/>
    <w:rsid w:val="00AF2A05"/>
    <w:rsid w:val="00AF2B21"/>
    <w:rsid w:val="00AF2BCF"/>
    <w:rsid w:val="00AF2C56"/>
    <w:rsid w:val="00AF2D97"/>
    <w:rsid w:val="00AF2F37"/>
    <w:rsid w:val="00AF3021"/>
    <w:rsid w:val="00AF3213"/>
    <w:rsid w:val="00AF33E3"/>
    <w:rsid w:val="00AF33FD"/>
    <w:rsid w:val="00AF346F"/>
    <w:rsid w:val="00AF35A9"/>
    <w:rsid w:val="00AF3717"/>
    <w:rsid w:val="00AF371C"/>
    <w:rsid w:val="00AF39DA"/>
    <w:rsid w:val="00AF3CB5"/>
    <w:rsid w:val="00AF3E81"/>
    <w:rsid w:val="00AF3FBD"/>
    <w:rsid w:val="00AF40C6"/>
    <w:rsid w:val="00AF4472"/>
    <w:rsid w:val="00AF448A"/>
    <w:rsid w:val="00AF4573"/>
    <w:rsid w:val="00AF45FA"/>
    <w:rsid w:val="00AF4F64"/>
    <w:rsid w:val="00AF51EA"/>
    <w:rsid w:val="00AF5499"/>
    <w:rsid w:val="00AF5612"/>
    <w:rsid w:val="00AF5DF1"/>
    <w:rsid w:val="00AF6158"/>
    <w:rsid w:val="00AF63C7"/>
    <w:rsid w:val="00AF6BF0"/>
    <w:rsid w:val="00AF6C4C"/>
    <w:rsid w:val="00AF6DFE"/>
    <w:rsid w:val="00AF6EA4"/>
    <w:rsid w:val="00AF6EB0"/>
    <w:rsid w:val="00AF70AD"/>
    <w:rsid w:val="00AF7296"/>
    <w:rsid w:val="00AF74E4"/>
    <w:rsid w:val="00AF775D"/>
    <w:rsid w:val="00AF77D9"/>
    <w:rsid w:val="00AF7818"/>
    <w:rsid w:val="00AF79E9"/>
    <w:rsid w:val="00AF7EA8"/>
    <w:rsid w:val="00AF7EB1"/>
    <w:rsid w:val="00B000FF"/>
    <w:rsid w:val="00B0018A"/>
    <w:rsid w:val="00B003BD"/>
    <w:rsid w:val="00B0091B"/>
    <w:rsid w:val="00B009A8"/>
    <w:rsid w:val="00B00B52"/>
    <w:rsid w:val="00B01368"/>
    <w:rsid w:val="00B013C5"/>
    <w:rsid w:val="00B01510"/>
    <w:rsid w:val="00B01515"/>
    <w:rsid w:val="00B01577"/>
    <w:rsid w:val="00B0166B"/>
    <w:rsid w:val="00B01756"/>
    <w:rsid w:val="00B01910"/>
    <w:rsid w:val="00B01BDD"/>
    <w:rsid w:val="00B01CDD"/>
    <w:rsid w:val="00B01E17"/>
    <w:rsid w:val="00B01E24"/>
    <w:rsid w:val="00B024EC"/>
    <w:rsid w:val="00B02571"/>
    <w:rsid w:val="00B02593"/>
    <w:rsid w:val="00B0261F"/>
    <w:rsid w:val="00B02883"/>
    <w:rsid w:val="00B02BAF"/>
    <w:rsid w:val="00B02C0D"/>
    <w:rsid w:val="00B02D0E"/>
    <w:rsid w:val="00B02D49"/>
    <w:rsid w:val="00B02E7F"/>
    <w:rsid w:val="00B03090"/>
    <w:rsid w:val="00B0310C"/>
    <w:rsid w:val="00B03144"/>
    <w:rsid w:val="00B0322C"/>
    <w:rsid w:val="00B03261"/>
    <w:rsid w:val="00B032F1"/>
    <w:rsid w:val="00B03372"/>
    <w:rsid w:val="00B035EC"/>
    <w:rsid w:val="00B0361D"/>
    <w:rsid w:val="00B03866"/>
    <w:rsid w:val="00B03899"/>
    <w:rsid w:val="00B03B4E"/>
    <w:rsid w:val="00B03C8F"/>
    <w:rsid w:val="00B04867"/>
    <w:rsid w:val="00B04893"/>
    <w:rsid w:val="00B04BDE"/>
    <w:rsid w:val="00B04DC1"/>
    <w:rsid w:val="00B0587F"/>
    <w:rsid w:val="00B0654B"/>
    <w:rsid w:val="00B06802"/>
    <w:rsid w:val="00B068D5"/>
    <w:rsid w:val="00B069E6"/>
    <w:rsid w:val="00B06B27"/>
    <w:rsid w:val="00B06B69"/>
    <w:rsid w:val="00B06F55"/>
    <w:rsid w:val="00B072C0"/>
    <w:rsid w:val="00B07B2A"/>
    <w:rsid w:val="00B07E32"/>
    <w:rsid w:val="00B07F71"/>
    <w:rsid w:val="00B07F94"/>
    <w:rsid w:val="00B1004C"/>
    <w:rsid w:val="00B10232"/>
    <w:rsid w:val="00B106CA"/>
    <w:rsid w:val="00B106D3"/>
    <w:rsid w:val="00B10915"/>
    <w:rsid w:val="00B10921"/>
    <w:rsid w:val="00B10B83"/>
    <w:rsid w:val="00B10C9F"/>
    <w:rsid w:val="00B10FF2"/>
    <w:rsid w:val="00B11004"/>
    <w:rsid w:val="00B11281"/>
    <w:rsid w:val="00B112A2"/>
    <w:rsid w:val="00B1134A"/>
    <w:rsid w:val="00B114B4"/>
    <w:rsid w:val="00B1173B"/>
    <w:rsid w:val="00B117F1"/>
    <w:rsid w:val="00B1182C"/>
    <w:rsid w:val="00B11E4C"/>
    <w:rsid w:val="00B12626"/>
    <w:rsid w:val="00B12663"/>
    <w:rsid w:val="00B12995"/>
    <w:rsid w:val="00B129CF"/>
    <w:rsid w:val="00B12A78"/>
    <w:rsid w:val="00B12C26"/>
    <w:rsid w:val="00B12D86"/>
    <w:rsid w:val="00B12ED7"/>
    <w:rsid w:val="00B13162"/>
    <w:rsid w:val="00B131A7"/>
    <w:rsid w:val="00B134DE"/>
    <w:rsid w:val="00B1372B"/>
    <w:rsid w:val="00B13C7E"/>
    <w:rsid w:val="00B13D09"/>
    <w:rsid w:val="00B1433F"/>
    <w:rsid w:val="00B143FE"/>
    <w:rsid w:val="00B14F12"/>
    <w:rsid w:val="00B15115"/>
    <w:rsid w:val="00B152AF"/>
    <w:rsid w:val="00B1567C"/>
    <w:rsid w:val="00B157B3"/>
    <w:rsid w:val="00B15880"/>
    <w:rsid w:val="00B15916"/>
    <w:rsid w:val="00B15C67"/>
    <w:rsid w:val="00B15D1F"/>
    <w:rsid w:val="00B16075"/>
    <w:rsid w:val="00B161EB"/>
    <w:rsid w:val="00B1643C"/>
    <w:rsid w:val="00B16454"/>
    <w:rsid w:val="00B165B3"/>
    <w:rsid w:val="00B16D19"/>
    <w:rsid w:val="00B1701A"/>
    <w:rsid w:val="00B17031"/>
    <w:rsid w:val="00B1745F"/>
    <w:rsid w:val="00B1747E"/>
    <w:rsid w:val="00B17804"/>
    <w:rsid w:val="00B17840"/>
    <w:rsid w:val="00B17B45"/>
    <w:rsid w:val="00B17C1C"/>
    <w:rsid w:val="00B20055"/>
    <w:rsid w:val="00B200B4"/>
    <w:rsid w:val="00B20249"/>
    <w:rsid w:val="00B20397"/>
    <w:rsid w:val="00B20505"/>
    <w:rsid w:val="00B207DF"/>
    <w:rsid w:val="00B20C06"/>
    <w:rsid w:val="00B20D4B"/>
    <w:rsid w:val="00B20DC7"/>
    <w:rsid w:val="00B20FDA"/>
    <w:rsid w:val="00B21363"/>
    <w:rsid w:val="00B21DD5"/>
    <w:rsid w:val="00B21E1B"/>
    <w:rsid w:val="00B22265"/>
    <w:rsid w:val="00B2287F"/>
    <w:rsid w:val="00B22A34"/>
    <w:rsid w:val="00B22E62"/>
    <w:rsid w:val="00B22F2E"/>
    <w:rsid w:val="00B22F82"/>
    <w:rsid w:val="00B22FD5"/>
    <w:rsid w:val="00B23347"/>
    <w:rsid w:val="00B23540"/>
    <w:rsid w:val="00B23580"/>
    <w:rsid w:val="00B237CF"/>
    <w:rsid w:val="00B2392B"/>
    <w:rsid w:val="00B23BCB"/>
    <w:rsid w:val="00B23C74"/>
    <w:rsid w:val="00B23E4B"/>
    <w:rsid w:val="00B2436E"/>
    <w:rsid w:val="00B24667"/>
    <w:rsid w:val="00B246E5"/>
    <w:rsid w:val="00B24847"/>
    <w:rsid w:val="00B248B4"/>
    <w:rsid w:val="00B24DEE"/>
    <w:rsid w:val="00B2549B"/>
    <w:rsid w:val="00B25A4E"/>
    <w:rsid w:val="00B25C75"/>
    <w:rsid w:val="00B25E31"/>
    <w:rsid w:val="00B2682D"/>
    <w:rsid w:val="00B26E2B"/>
    <w:rsid w:val="00B26FFA"/>
    <w:rsid w:val="00B273B5"/>
    <w:rsid w:val="00B274D1"/>
    <w:rsid w:val="00B277EF"/>
    <w:rsid w:val="00B30068"/>
    <w:rsid w:val="00B30279"/>
    <w:rsid w:val="00B302BE"/>
    <w:rsid w:val="00B302C9"/>
    <w:rsid w:val="00B307C3"/>
    <w:rsid w:val="00B3086B"/>
    <w:rsid w:val="00B308D0"/>
    <w:rsid w:val="00B3098C"/>
    <w:rsid w:val="00B30AD2"/>
    <w:rsid w:val="00B30D93"/>
    <w:rsid w:val="00B30DF4"/>
    <w:rsid w:val="00B30FC4"/>
    <w:rsid w:val="00B31475"/>
    <w:rsid w:val="00B31839"/>
    <w:rsid w:val="00B31A6B"/>
    <w:rsid w:val="00B31E92"/>
    <w:rsid w:val="00B32794"/>
    <w:rsid w:val="00B32C92"/>
    <w:rsid w:val="00B32DCA"/>
    <w:rsid w:val="00B32EA2"/>
    <w:rsid w:val="00B32ECB"/>
    <w:rsid w:val="00B32F64"/>
    <w:rsid w:val="00B334B9"/>
    <w:rsid w:val="00B33832"/>
    <w:rsid w:val="00B3385C"/>
    <w:rsid w:val="00B33AE2"/>
    <w:rsid w:val="00B33CCA"/>
    <w:rsid w:val="00B33D1F"/>
    <w:rsid w:val="00B33E49"/>
    <w:rsid w:val="00B33ECD"/>
    <w:rsid w:val="00B34117"/>
    <w:rsid w:val="00B341B1"/>
    <w:rsid w:val="00B3457D"/>
    <w:rsid w:val="00B3490F"/>
    <w:rsid w:val="00B34E81"/>
    <w:rsid w:val="00B34F97"/>
    <w:rsid w:val="00B351CC"/>
    <w:rsid w:val="00B35286"/>
    <w:rsid w:val="00B35495"/>
    <w:rsid w:val="00B35704"/>
    <w:rsid w:val="00B35CB2"/>
    <w:rsid w:val="00B36285"/>
    <w:rsid w:val="00B36640"/>
    <w:rsid w:val="00B36738"/>
    <w:rsid w:val="00B36887"/>
    <w:rsid w:val="00B3689A"/>
    <w:rsid w:val="00B369A6"/>
    <w:rsid w:val="00B36B0C"/>
    <w:rsid w:val="00B36C48"/>
    <w:rsid w:val="00B36CFF"/>
    <w:rsid w:val="00B36D2A"/>
    <w:rsid w:val="00B36DDA"/>
    <w:rsid w:val="00B36EDE"/>
    <w:rsid w:val="00B371B0"/>
    <w:rsid w:val="00B371EE"/>
    <w:rsid w:val="00B37417"/>
    <w:rsid w:val="00B37562"/>
    <w:rsid w:val="00B40131"/>
    <w:rsid w:val="00B40133"/>
    <w:rsid w:val="00B403A2"/>
    <w:rsid w:val="00B4093B"/>
    <w:rsid w:val="00B40C67"/>
    <w:rsid w:val="00B411B7"/>
    <w:rsid w:val="00B416DF"/>
    <w:rsid w:val="00B4193C"/>
    <w:rsid w:val="00B41D00"/>
    <w:rsid w:val="00B41D5A"/>
    <w:rsid w:val="00B41F61"/>
    <w:rsid w:val="00B42077"/>
    <w:rsid w:val="00B422AA"/>
    <w:rsid w:val="00B42D30"/>
    <w:rsid w:val="00B42E24"/>
    <w:rsid w:val="00B42FC9"/>
    <w:rsid w:val="00B43206"/>
    <w:rsid w:val="00B4331B"/>
    <w:rsid w:val="00B43442"/>
    <w:rsid w:val="00B438E2"/>
    <w:rsid w:val="00B43BB9"/>
    <w:rsid w:val="00B43D64"/>
    <w:rsid w:val="00B440DE"/>
    <w:rsid w:val="00B443F5"/>
    <w:rsid w:val="00B44671"/>
    <w:rsid w:val="00B44718"/>
    <w:rsid w:val="00B448AD"/>
    <w:rsid w:val="00B44D35"/>
    <w:rsid w:val="00B44D85"/>
    <w:rsid w:val="00B44EE0"/>
    <w:rsid w:val="00B4508F"/>
    <w:rsid w:val="00B453A7"/>
    <w:rsid w:val="00B459DC"/>
    <w:rsid w:val="00B45CA5"/>
    <w:rsid w:val="00B45D9A"/>
    <w:rsid w:val="00B461BB"/>
    <w:rsid w:val="00B4625C"/>
    <w:rsid w:val="00B46888"/>
    <w:rsid w:val="00B4690F"/>
    <w:rsid w:val="00B46C33"/>
    <w:rsid w:val="00B46D14"/>
    <w:rsid w:val="00B46E2C"/>
    <w:rsid w:val="00B4751D"/>
    <w:rsid w:val="00B47811"/>
    <w:rsid w:val="00B479A3"/>
    <w:rsid w:val="00B479B4"/>
    <w:rsid w:val="00B47C2B"/>
    <w:rsid w:val="00B47D15"/>
    <w:rsid w:val="00B47DD5"/>
    <w:rsid w:val="00B50684"/>
    <w:rsid w:val="00B50752"/>
    <w:rsid w:val="00B50853"/>
    <w:rsid w:val="00B50927"/>
    <w:rsid w:val="00B50955"/>
    <w:rsid w:val="00B50B84"/>
    <w:rsid w:val="00B50E45"/>
    <w:rsid w:val="00B50F5F"/>
    <w:rsid w:val="00B51465"/>
    <w:rsid w:val="00B51499"/>
    <w:rsid w:val="00B514B6"/>
    <w:rsid w:val="00B514CB"/>
    <w:rsid w:val="00B5179E"/>
    <w:rsid w:val="00B51C08"/>
    <w:rsid w:val="00B51C25"/>
    <w:rsid w:val="00B51CF1"/>
    <w:rsid w:val="00B51CFD"/>
    <w:rsid w:val="00B51F15"/>
    <w:rsid w:val="00B51F51"/>
    <w:rsid w:val="00B527EB"/>
    <w:rsid w:val="00B52953"/>
    <w:rsid w:val="00B52996"/>
    <w:rsid w:val="00B52B77"/>
    <w:rsid w:val="00B52D82"/>
    <w:rsid w:val="00B52FA0"/>
    <w:rsid w:val="00B52FA9"/>
    <w:rsid w:val="00B52FC6"/>
    <w:rsid w:val="00B532A9"/>
    <w:rsid w:val="00B53447"/>
    <w:rsid w:val="00B53892"/>
    <w:rsid w:val="00B538D5"/>
    <w:rsid w:val="00B53DC4"/>
    <w:rsid w:val="00B53E6D"/>
    <w:rsid w:val="00B54147"/>
    <w:rsid w:val="00B54677"/>
    <w:rsid w:val="00B548EF"/>
    <w:rsid w:val="00B54901"/>
    <w:rsid w:val="00B549D6"/>
    <w:rsid w:val="00B54C76"/>
    <w:rsid w:val="00B54C83"/>
    <w:rsid w:val="00B54D92"/>
    <w:rsid w:val="00B54F65"/>
    <w:rsid w:val="00B54FD7"/>
    <w:rsid w:val="00B550EB"/>
    <w:rsid w:val="00B55286"/>
    <w:rsid w:val="00B55458"/>
    <w:rsid w:val="00B55679"/>
    <w:rsid w:val="00B55A00"/>
    <w:rsid w:val="00B55A91"/>
    <w:rsid w:val="00B55ABA"/>
    <w:rsid w:val="00B55AEE"/>
    <w:rsid w:val="00B55C56"/>
    <w:rsid w:val="00B55CDA"/>
    <w:rsid w:val="00B55DDD"/>
    <w:rsid w:val="00B561DA"/>
    <w:rsid w:val="00B562E7"/>
    <w:rsid w:val="00B56A14"/>
    <w:rsid w:val="00B56BB1"/>
    <w:rsid w:val="00B56E97"/>
    <w:rsid w:val="00B56F97"/>
    <w:rsid w:val="00B56FD3"/>
    <w:rsid w:val="00B5701A"/>
    <w:rsid w:val="00B572CC"/>
    <w:rsid w:val="00B57403"/>
    <w:rsid w:val="00B57529"/>
    <w:rsid w:val="00B57B87"/>
    <w:rsid w:val="00B6031D"/>
    <w:rsid w:val="00B6053A"/>
    <w:rsid w:val="00B6056D"/>
    <w:rsid w:val="00B605DB"/>
    <w:rsid w:val="00B60631"/>
    <w:rsid w:val="00B607E3"/>
    <w:rsid w:val="00B60C16"/>
    <w:rsid w:val="00B60F6A"/>
    <w:rsid w:val="00B61442"/>
    <w:rsid w:val="00B616FB"/>
    <w:rsid w:val="00B619B5"/>
    <w:rsid w:val="00B61CF8"/>
    <w:rsid w:val="00B61E88"/>
    <w:rsid w:val="00B61ED8"/>
    <w:rsid w:val="00B61FDD"/>
    <w:rsid w:val="00B624D1"/>
    <w:rsid w:val="00B6255E"/>
    <w:rsid w:val="00B62719"/>
    <w:rsid w:val="00B62959"/>
    <w:rsid w:val="00B62C97"/>
    <w:rsid w:val="00B62E10"/>
    <w:rsid w:val="00B62F9D"/>
    <w:rsid w:val="00B63071"/>
    <w:rsid w:val="00B63279"/>
    <w:rsid w:val="00B633C0"/>
    <w:rsid w:val="00B63421"/>
    <w:rsid w:val="00B63753"/>
    <w:rsid w:val="00B638AC"/>
    <w:rsid w:val="00B638C6"/>
    <w:rsid w:val="00B639EC"/>
    <w:rsid w:val="00B63DEA"/>
    <w:rsid w:val="00B63E2C"/>
    <w:rsid w:val="00B64871"/>
    <w:rsid w:val="00B64AF6"/>
    <w:rsid w:val="00B64B2D"/>
    <w:rsid w:val="00B65129"/>
    <w:rsid w:val="00B65433"/>
    <w:rsid w:val="00B654BF"/>
    <w:rsid w:val="00B654F9"/>
    <w:rsid w:val="00B658A1"/>
    <w:rsid w:val="00B658EF"/>
    <w:rsid w:val="00B659DF"/>
    <w:rsid w:val="00B664AE"/>
    <w:rsid w:val="00B6650F"/>
    <w:rsid w:val="00B66674"/>
    <w:rsid w:val="00B666E1"/>
    <w:rsid w:val="00B667DC"/>
    <w:rsid w:val="00B66819"/>
    <w:rsid w:val="00B66C35"/>
    <w:rsid w:val="00B67148"/>
    <w:rsid w:val="00B671B3"/>
    <w:rsid w:val="00B67517"/>
    <w:rsid w:val="00B67722"/>
    <w:rsid w:val="00B6773A"/>
    <w:rsid w:val="00B67ABF"/>
    <w:rsid w:val="00B67ACC"/>
    <w:rsid w:val="00B67C2A"/>
    <w:rsid w:val="00B67F07"/>
    <w:rsid w:val="00B67F1C"/>
    <w:rsid w:val="00B70097"/>
    <w:rsid w:val="00B702FE"/>
    <w:rsid w:val="00B704C0"/>
    <w:rsid w:val="00B70727"/>
    <w:rsid w:val="00B708C0"/>
    <w:rsid w:val="00B70A9B"/>
    <w:rsid w:val="00B70B3C"/>
    <w:rsid w:val="00B70B66"/>
    <w:rsid w:val="00B70E91"/>
    <w:rsid w:val="00B70F55"/>
    <w:rsid w:val="00B7114B"/>
    <w:rsid w:val="00B71162"/>
    <w:rsid w:val="00B712CB"/>
    <w:rsid w:val="00B713F4"/>
    <w:rsid w:val="00B71476"/>
    <w:rsid w:val="00B7149F"/>
    <w:rsid w:val="00B714B6"/>
    <w:rsid w:val="00B714DE"/>
    <w:rsid w:val="00B7152D"/>
    <w:rsid w:val="00B71C3A"/>
    <w:rsid w:val="00B71E75"/>
    <w:rsid w:val="00B724A5"/>
    <w:rsid w:val="00B730A5"/>
    <w:rsid w:val="00B734E3"/>
    <w:rsid w:val="00B734FA"/>
    <w:rsid w:val="00B73CA3"/>
    <w:rsid w:val="00B73DE8"/>
    <w:rsid w:val="00B73E75"/>
    <w:rsid w:val="00B7437B"/>
    <w:rsid w:val="00B745AF"/>
    <w:rsid w:val="00B7471E"/>
    <w:rsid w:val="00B74B76"/>
    <w:rsid w:val="00B74BD4"/>
    <w:rsid w:val="00B74C40"/>
    <w:rsid w:val="00B74DBA"/>
    <w:rsid w:val="00B74EE5"/>
    <w:rsid w:val="00B74FCF"/>
    <w:rsid w:val="00B75452"/>
    <w:rsid w:val="00B757C5"/>
    <w:rsid w:val="00B7581C"/>
    <w:rsid w:val="00B75CE1"/>
    <w:rsid w:val="00B760F8"/>
    <w:rsid w:val="00B7623F"/>
    <w:rsid w:val="00B763F4"/>
    <w:rsid w:val="00B76641"/>
    <w:rsid w:val="00B7700C"/>
    <w:rsid w:val="00B77328"/>
    <w:rsid w:val="00B775BE"/>
    <w:rsid w:val="00B775ED"/>
    <w:rsid w:val="00B7765D"/>
    <w:rsid w:val="00B776B9"/>
    <w:rsid w:val="00B77D3B"/>
    <w:rsid w:val="00B77EC2"/>
    <w:rsid w:val="00B8025F"/>
    <w:rsid w:val="00B805CD"/>
    <w:rsid w:val="00B80786"/>
    <w:rsid w:val="00B80B81"/>
    <w:rsid w:val="00B80CB3"/>
    <w:rsid w:val="00B80D5D"/>
    <w:rsid w:val="00B80E06"/>
    <w:rsid w:val="00B80F18"/>
    <w:rsid w:val="00B80FB8"/>
    <w:rsid w:val="00B81057"/>
    <w:rsid w:val="00B8113A"/>
    <w:rsid w:val="00B8130A"/>
    <w:rsid w:val="00B813ED"/>
    <w:rsid w:val="00B8155A"/>
    <w:rsid w:val="00B817AB"/>
    <w:rsid w:val="00B817AC"/>
    <w:rsid w:val="00B8182C"/>
    <w:rsid w:val="00B81AA8"/>
    <w:rsid w:val="00B81D0B"/>
    <w:rsid w:val="00B81FDB"/>
    <w:rsid w:val="00B82014"/>
    <w:rsid w:val="00B8206B"/>
    <w:rsid w:val="00B821B1"/>
    <w:rsid w:val="00B822F5"/>
    <w:rsid w:val="00B8230D"/>
    <w:rsid w:val="00B8243C"/>
    <w:rsid w:val="00B824D9"/>
    <w:rsid w:val="00B825BA"/>
    <w:rsid w:val="00B82D30"/>
    <w:rsid w:val="00B82D5D"/>
    <w:rsid w:val="00B82FC1"/>
    <w:rsid w:val="00B8332D"/>
    <w:rsid w:val="00B8349C"/>
    <w:rsid w:val="00B83531"/>
    <w:rsid w:val="00B83750"/>
    <w:rsid w:val="00B837E4"/>
    <w:rsid w:val="00B83939"/>
    <w:rsid w:val="00B83C50"/>
    <w:rsid w:val="00B83CC4"/>
    <w:rsid w:val="00B83F3B"/>
    <w:rsid w:val="00B84681"/>
    <w:rsid w:val="00B846F7"/>
    <w:rsid w:val="00B84734"/>
    <w:rsid w:val="00B848C8"/>
    <w:rsid w:val="00B84976"/>
    <w:rsid w:val="00B84A7E"/>
    <w:rsid w:val="00B84B5B"/>
    <w:rsid w:val="00B85123"/>
    <w:rsid w:val="00B85328"/>
    <w:rsid w:val="00B85388"/>
    <w:rsid w:val="00B85691"/>
    <w:rsid w:val="00B857B0"/>
    <w:rsid w:val="00B85898"/>
    <w:rsid w:val="00B859A2"/>
    <w:rsid w:val="00B85A97"/>
    <w:rsid w:val="00B85AFB"/>
    <w:rsid w:val="00B85F0B"/>
    <w:rsid w:val="00B86138"/>
    <w:rsid w:val="00B86340"/>
    <w:rsid w:val="00B863DC"/>
    <w:rsid w:val="00B86495"/>
    <w:rsid w:val="00B86763"/>
    <w:rsid w:val="00B867D8"/>
    <w:rsid w:val="00B86975"/>
    <w:rsid w:val="00B869AA"/>
    <w:rsid w:val="00B86A23"/>
    <w:rsid w:val="00B8717A"/>
    <w:rsid w:val="00B872AD"/>
    <w:rsid w:val="00B87B20"/>
    <w:rsid w:val="00B87FB3"/>
    <w:rsid w:val="00B87FCF"/>
    <w:rsid w:val="00B902A7"/>
    <w:rsid w:val="00B90429"/>
    <w:rsid w:val="00B909C9"/>
    <w:rsid w:val="00B90EF2"/>
    <w:rsid w:val="00B91082"/>
    <w:rsid w:val="00B91548"/>
    <w:rsid w:val="00B916E2"/>
    <w:rsid w:val="00B91736"/>
    <w:rsid w:val="00B91874"/>
    <w:rsid w:val="00B91C82"/>
    <w:rsid w:val="00B91CBC"/>
    <w:rsid w:val="00B91D7B"/>
    <w:rsid w:val="00B91FFE"/>
    <w:rsid w:val="00B92085"/>
    <w:rsid w:val="00B9229D"/>
    <w:rsid w:val="00B924E5"/>
    <w:rsid w:val="00B92A95"/>
    <w:rsid w:val="00B92AEE"/>
    <w:rsid w:val="00B92E1E"/>
    <w:rsid w:val="00B931D5"/>
    <w:rsid w:val="00B9348D"/>
    <w:rsid w:val="00B936F6"/>
    <w:rsid w:val="00B9429A"/>
    <w:rsid w:val="00B94362"/>
    <w:rsid w:val="00B943F5"/>
    <w:rsid w:val="00B945D4"/>
    <w:rsid w:val="00B9469F"/>
    <w:rsid w:val="00B9474A"/>
    <w:rsid w:val="00B9482B"/>
    <w:rsid w:val="00B94A0D"/>
    <w:rsid w:val="00B94AE9"/>
    <w:rsid w:val="00B94B2E"/>
    <w:rsid w:val="00B94D10"/>
    <w:rsid w:val="00B95292"/>
    <w:rsid w:val="00B954B3"/>
    <w:rsid w:val="00B955AD"/>
    <w:rsid w:val="00B95635"/>
    <w:rsid w:val="00B9576A"/>
    <w:rsid w:val="00B95D87"/>
    <w:rsid w:val="00B95DB7"/>
    <w:rsid w:val="00B9645F"/>
    <w:rsid w:val="00B9652C"/>
    <w:rsid w:val="00B9659B"/>
    <w:rsid w:val="00B96992"/>
    <w:rsid w:val="00B96A68"/>
    <w:rsid w:val="00B96A9F"/>
    <w:rsid w:val="00B96D0F"/>
    <w:rsid w:val="00B96EBC"/>
    <w:rsid w:val="00B96F7B"/>
    <w:rsid w:val="00B97066"/>
    <w:rsid w:val="00B97464"/>
    <w:rsid w:val="00B97470"/>
    <w:rsid w:val="00B97A7C"/>
    <w:rsid w:val="00B97BF1"/>
    <w:rsid w:val="00B97D2A"/>
    <w:rsid w:val="00BA03AD"/>
    <w:rsid w:val="00BA03C5"/>
    <w:rsid w:val="00BA0805"/>
    <w:rsid w:val="00BA0B10"/>
    <w:rsid w:val="00BA0F4F"/>
    <w:rsid w:val="00BA0FC3"/>
    <w:rsid w:val="00BA10F3"/>
    <w:rsid w:val="00BA122A"/>
    <w:rsid w:val="00BA13EE"/>
    <w:rsid w:val="00BA144C"/>
    <w:rsid w:val="00BA16D6"/>
    <w:rsid w:val="00BA1C36"/>
    <w:rsid w:val="00BA1CE9"/>
    <w:rsid w:val="00BA249A"/>
    <w:rsid w:val="00BA289D"/>
    <w:rsid w:val="00BA2A89"/>
    <w:rsid w:val="00BA2E44"/>
    <w:rsid w:val="00BA3456"/>
    <w:rsid w:val="00BA37F6"/>
    <w:rsid w:val="00BA3947"/>
    <w:rsid w:val="00BA3BBB"/>
    <w:rsid w:val="00BA41B2"/>
    <w:rsid w:val="00BA452B"/>
    <w:rsid w:val="00BA4534"/>
    <w:rsid w:val="00BA48F6"/>
    <w:rsid w:val="00BA496E"/>
    <w:rsid w:val="00BA4D70"/>
    <w:rsid w:val="00BA4F02"/>
    <w:rsid w:val="00BA5078"/>
    <w:rsid w:val="00BA50D6"/>
    <w:rsid w:val="00BA51B7"/>
    <w:rsid w:val="00BA522A"/>
    <w:rsid w:val="00BA5356"/>
    <w:rsid w:val="00BA5927"/>
    <w:rsid w:val="00BA5A56"/>
    <w:rsid w:val="00BA5D11"/>
    <w:rsid w:val="00BA5DF2"/>
    <w:rsid w:val="00BA60CB"/>
    <w:rsid w:val="00BA6111"/>
    <w:rsid w:val="00BA6A26"/>
    <w:rsid w:val="00BA6C27"/>
    <w:rsid w:val="00BA6DDD"/>
    <w:rsid w:val="00BA71C5"/>
    <w:rsid w:val="00BA7A71"/>
    <w:rsid w:val="00BA7DD1"/>
    <w:rsid w:val="00BB02B6"/>
    <w:rsid w:val="00BB0582"/>
    <w:rsid w:val="00BB0636"/>
    <w:rsid w:val="00BB072F"/>
    <w:rsid w:val="00BB0848"/>
    <w:rsid w:val="00BB0904"/>
    <w:rsid w:val="00BB0AE4"/>
    <w:rsid w:val="00BB11B1"/>
    <w:rsid w:val="00BB1337"/>
    <w:rsid w:val="00BB1345"/>
    <w:rsid w:val="00BB1A74"/>
    <w:rsid w:val="00BB1BBF"/>
    <w:rsid w:val="00BB1E53"/>
    <w:rsid w:val="00BB1E6C"/>
    <w:rsid w:val="00BB1E6F"/>
    <w:rsid w:val="00BB1EED"/>
    <w:rsid w:val="00BB20BF"/>
    <w:rsid w:val="00BB214D"/>
    <w:rsid w:val="00BB2349"/>
    <w:rsid w:val="00BB2473"/>
    <w:rsid w:val="00BB24B8"/>
    <w:rsid w:val="00BB2513"/>
    <w:rsid w:val="00BB27D4"/>
    <w:rsid w:val="00BB2867"/>
    <w:rsid w:val="00BB2915"/>
    <w:rsid w:val="00BB2974"/>
    <w:rsid w:val="00BB2D03"/>
    <w:rsid w:val="00BB2DA0"/>
    <w:rsid w:val="00BB2DCE"/>
    <w:rsid w:val="00BB2EF3"/>
    <w:rsid w:val="00BB2FB9"/>
    <w:rsid w:val="00BB3371"/>
    <w:rsid w:val="00BB36EC"/>
    <w:rsid w:val="00BB4032"/>
    <w:rsid w:val="00BB4277"/>
    <w:rsid w:val="00BB42EF"/>
    <w:rsid w:val="00BB43EF"/>
    <w:rsid w:val="00BB4723"/>
    <w:rsid w:val="00BB4ED2"/>
    <w:rsid w:val="00BB5017"/>
    <w:rsid w:val="00BB51C7"/>
    <w:rsid w:val="00BB53C2"/>
    <w:rsid w:val="00BB54B6"/>
    <w:rsid w:val="00BB57EF"/>
    <w:rsid w:val="00BB5B53"/>
    <w:rsid w:val="00BB5D26"/>
    <w:rsid w:val="00BB5DB0"/>
    <w:rsid w:val="00BB6235"/>
    <w:rsid w:val="00BB6438"/>
    <w:rsid w:val="00BB668B"/>
    <w:rsid w:val="00BB6796"/>
    <w:rsid w:val="00BB68BF"/>
    <w:rsid w:val="00BB693D"/>
    <w:rsid w:val="00BB6B21"/>
    <w:rsid w:val="00BB6B43"/>
    <w:rsid w:val="00BB6C23"/>
    <w:rsid w:val="00BB6D51"/>
    <w:rsid w:val="00BB70CD"/>
    <w:rsid w:val="00BB70F1"/>
    <w:rsid w:val="00BB75F7"/>
    <w:rsid w:val="00BB77D7"/>
    <w:rsid w:val="00BB78DE"/>
    <w:rsid w:val="00BB7BD5"/>
    <w:rsid w:val="00BB7EBA"/>
    <w:rsid w:val="00BC0128"/>
    <w:rsid w:val="00BC0311"/>
    <w:rsid w:val="00BC03C4"/>
    <w:rsid w:val="00BC08AC"/>
    <w:rsid w:val="00BC0A19"/>
    <w:rsid w:val="00BC0A90"/>
    <w:rsid w:val="00BC0B8D"/>
    <w:rsid w:val="00BC0D47"/>
    <w:rsid w:val="00BC0FC8"/>
    <w:rsid w:val="00BC173F"/>
    <w:rsid w:val="00BC17DA"/>
    <w:rsid w:val="00BC195B"/>
    <w:rsid w:val="00BC1974"/>
    <w:rsid w:val="00BC1C26"/>
    <w:rsid w:val="00BC1F82"/>
    <w:rsid w:val="00BC200D"/>
    <w:rsid w:val="00BC2149"/>
    <w:rsid w:val="00BC2436"/>
    <w:rsid w:val="00BC2522"/>
    <w:rsid w:val="00BC25A5"/>
    <w:rsid w:val="00BC264B"/>
    <w:rsid w:val="00BC27C9"/>
    <w:rsid w:val="00BC2A65"/>
    <w:rsid w:val="00BC2BD4"/>
    <w:rsid w:val="00BC2EC8"/>
    <w:rsid w:val="00BC3075"/>
    <w:rsid w:val="00BC36FD"/>
    <w:rsid w:val="00BC392F"/>
    <w:rsid w:val="00BC3B19"/>
    <w:rsid w:val="00BC3D29"/>
    <w:rsid w:val="00BC4010"/>
    <w:rsid w:val="00BC40D9"/>
    <w:rsid w:val="00BC41D6"/>
    <w:rsid w:val="00BC4475"/>
    <w:rsid w:val="00BC4551"/>
    <w:rsid w:val="00BC46C1"/>
    <w:rsid w:val="00BC4784"/>
    <w:rsid w:val="00BC4C75"/>
    <w:rsid w:val="00BC4C9B"/>
    <w:rsid w:val="00BC4E29"/>
    <w:rsid w:val="00BC4E50"/>
    <w:rsid w:val="00BC4F1C"/>
    <w:rsid w:val="00BC4FCF"/>
    <w:rsid w:val="00BC5303"/>
    <w:rsid w:val="00BC53ED"/>
    <w:rsid w:val="00BC54DA"/>
    <w:rsid w:val="00BC55E0"/>
    <w:rsid w:val="00BC5BD6"/>
    <w:rsid w:val="00BC5D5D"/>
    <w:rsid w:val="00BC5D74"/>
    <w:rsid w:val="00BC61D9"/>
    <w:rsid w:val="00BC621B"/>
    <w:rsid w:val="00BC6417"/>
    <w:rsid w:val="00BC6991"/>
    <w:rsid w:val="00BC734D"/>
    <w:rsid w:val="00BC7392"/>
    <w:rsid w:val="00BC7642"/>
    <w:rsid w:val="00BC7A46"/>
    <w:rsid w:val="00BC7B81"/>
    <w:rsid w:val="00BC7D78"/>
    <w:rsid w:val="00BC7ED5"/>
    <w:rsid w:val="00BD00B8"/>
    <w:rsid w:val="00BD0764"/>
    <w:rsid w:val="00BD095F"/>
    <w:rsid w:val="00BD0C06"/>
    <w:rsid w:val="00BD0E5E"/>
    <w:rsid w:val="00BD110D"/>
    <w:rsid w:val="00BD1205"/>
    <w:rsid w:val="00BD1226"/>
    <w:rsid w:val="00BD1856"/>
    <w:rsid w:val="00BD18EB"/>
    <w:rsid w:val="00BD19A9"/>
    <w:rsid w:val="00BD19E8"/>
    <w:rsid w:val="00BD1A39"/>
    <w:rsid w:val="00BD1A8F"/>
    <w:rsid w:val="00BD2021"/>
    <w:rsid w:val="00BD227A"/>
    <w:rsid w:val="00BD2C08"/>
    <w:rsid w:val="00BD2CA5"/>
    <w:rsid w:val="00BD2F8B"/>
    <w:rsid w:val="00BD312F"/>
    <w:rsid w:val="00BD324A"/>
    <w:rsid w:val="00BD32EE"/>
    <w:rsid w:val="00BD35A2"/>
    <w:rsid w:val="00BD37DB"/>
    <w:rsid w:val="00BD3837"/>
    <w:rsid w:val="00BD3890"/>
    <w:rsid w:val="00BD3920"/>
    <w:rsid w:val="00BD3B36"/>
    <w:rsid w:val="00BD3B62"/>
    <w:rsid w:val="00BD3B68"/>
    <w:rsid w:val="00BD410F"/>
    <w:rsid w:val="00BD4220"/>
    <w:rsid w:val="00BD440F"/>
    <w:rsid w:val="00BD4446"/>
    <w:rsid w:val="00BD461A"/>
    <w:rsid w:val="00BD4760"/>
    <w:rsid w:val="00BD4910"/>
    <w:rsid w:val="00BD4E9A"/>
    <w:rsid w:val="00BD5090"/>
    <w:rsid w:val="00BD50B9"/>
    <w:rsid w:val="00BD511E"/>
    <w:rsid w:val="00BD5624"/>
    <w:rsid w:val="00BD57D4"/>
    <w:rsid w:val="00BD5C7F"/>
    <w:rsid w:val="00BD5DBD"/>
    <w:rsid w:val="00BD6087"/>
    <w:rsid w:val="00BD61C1"/>
    <w:rsid w:val="00BD63C5"/>
    <w:rsid w:val="00BD6638"/>
    <w:rsid w:val="00BD6741"/>
    <w:rsid w:val="00BD6836"/>
    <w:rsid w:val="00BD6A37"/>
    <w:rsid w:val="00BD6A58"/>
    <w:rsid w:val="00BD6A9A"/>
    <w:rsid w:val="00BD6CF3"/>
    <w:rsid w:val="00BD6FF8"/>
    <w:rsid w:val="00BD73F2"/>
    <w:rsid w:val="00BD7426"/>
    <w:rsid w:val="00BD745D"/>
    <w:rsid w:val="00BD75DF"/>
    <w:rsid w:val="00BD7667"/>
    <w:rsid w:val="00BD766F"/>
    <w:rsid w:val="00BD7873"/>
    <w:rsid w:val="00BD7C29"/>
    <w:rsid w:val="00BD7C84"/>
    <w:rsid w:val="00BD7CFA"/>
    <w:rsid w:val="00BD7F83"/>
    <w:rsid w:val="00BD7FDA"/>
    <w:rsid w:val="00BD7FF7"/>
    <w:rsid w:val="00BE006D"/>
    <w:rsid w:val="00BE0135"/>
    <w:rsid w:val="00BE09F4"/>
    <w:rsid w:val="00BE0E9A"/>
    <w:rsid w:val="00BE162F"/>
    <w:rsid w:val="00BE16DE"/>
    <w:rsid w:val="00BE1702"/>
    <w:rsid w:val="00BE1BF2"/>
    <w:rsid w:val="00BE1CA1"/>
    <w:rsid w:val="00BE1D7A"/>
    <w:rsid w:val="00BE1F75"/>
    <w:rsid w:val="00BE2044"/>
    <w:rsid w:val="00BE2180"/>
    <w:rsid w:val="00BE239A"/>
    <w:rsid w:val="00BE24CB"/>
    <w:rsid w:val="00BE26E3"/>
    <w:rsid w:val="00BE277F"/>
    <w:rsid w:val="00BE2A6B"/>
    <w:rsid w:val="00BE2C29"/>
    <w:rsid w:val="00BE2C41"/>
    <w:rsid w:val="00BE2CE5"/>
    <w:rsid w:val="00BE2F6E"/>
    <w:rsid w:val="00BE30A6"/>
    <w:rsid w:val="00BE3384"/>
    <w:rsid w:val="00BE3491"/>
    <w:rsid w:val="00BE36E2"/>
    <w:rsid w:val="00BE3A12"/>
    <w:rsid w:val="00BE4059"/>
    <w:rsid w:val="00BE412A"/>
    <w:rsid w:val="00BE4190"/>
    <w:rsid w:val="00BE44AE"/>
    <w:rsid w:val="00BE47D4"/>
    <w:rsid w:val="00BE4C48"/>
    <w:rsid w:val="00BE4CDB"/>
    <w:rsid w:val="00BE4D85"/>
    <w:rsid w:val="00BE50BA"/>
    <w:rsid w:val="00BE561E"/>
    <w:rsid w:val="00BE56AC"/>
    <w:rsid w:val="00BE573C"/>
    <w:rsid w:val="00BE57D4"/>
    <w:rsid w:val="00BE5897"/>
    <w:rsid w:val="00BE59AF"/>
    <w:rsid w:val="00BE5F43"/>
    <w:rsid w:val="00BE66AF"/>
    <w:rsid w:val="00BE66EB"/>
    <w:rsid w:val="00BE6908"/>
    <w:rsid w:val="00BE6A4B"/>
    <w:rsid w:val="00BE6C5A"/>
    <w:rsid w:val="00BE78EB"/>
    <w:rsid w:val="00BE79B0"/>
    <w:rsid w:val="00BE7B2F"/>
    <w:rsid w:val="00BE7B3B"/>
    <w:rsid w:val="00BE7CEB"/>
    <w:rsid w:val="00BE7F79"/>
    <w:rsid w:val="00BF05A2"/>
    <w:rsid w:val="00BF099D"/>
    <w:rsid w:val="00BF09AD"/>
    <w:rsid w:val="00BF09CE"/>
    <w:rsid w:val="00BF0A24"/>
    <w:rsid w:val="00BF0B66"/>
    <w:rsid w:val="00BF0CE3"/>
    <w:rsid w:val="00BF0EB0"/>
    <w:rsid w:val="00BF0FD3"/>
    <w:rsid w:val="00BF1020"/>
    <w:rsid w:val="00BF11D4"/>
    <w:rsid w:val="00BF12F2"/>
    <w:rsid w:val="00BF18D5"/>
    <w:rsid w:val="00BF1B17"/>
    <w:rsid w:val="00BF1D4D"/>
    <w:rsid w:val="00BF1FEA"/>
    <w:rsid w:val="00BF2763"/>
    <w:rsid w:val="00BF2CFC"/>
    <w:rsid w:val="00BF30D4"/>
    <w:rsid w:val="00BF3348"/>
    <w:rsid w:val="00BF34B9"/>
    <w:rsid w:val="00BF354F"/>
    <w:rsid w:val="00BF367D"/>
    <w:rsid w:val="00BF3824"/>
    <w:rsid w:val="00BF3B61"/>
    <w:rsid w:val="00BF3FCF"/>
    <w:rsid w:val="00BF437E"/>
    <w:rsid w:val="00BF442F"/>
    <w:rsid w:val="00BF448B"/>
    <w:rsid w:val="00BF46E1"/>
    <w:rsid w:val="00BF4776"/>
    <w:rsid w:val="00BF48FB"/>
    <w:rsid w:val="00BF4A51"/>
    <w:rsid w:val="00BF4C3E"/>
    <w:rsid w:val="00BF5410"/>
    <w:rsid w:val="00BF54DA"/>
    <w:rsid w:val="00BF5774"/>
    <w:rsid w:val="00BF587F"/>
    <w:rsid w:val="00BF5913"/>
    <w:rsid w:val="00BF5BA8"/>
    <w:rsid w:val="00BF5F5B"/>
    <w:rsid w:val="00BF608B"/>
    <w:rsid w:val="00BF622F"/>
    <w:rsid w:val="00BF62A0"/>
    <w:rsid w:val="00BF6357"/>
    <w:rsid w:val="00BF6405"/>
    <w:rsid w:val="00BF664A"/>
    <w:rsid w:val="00BF680A"/>
    <w:rsid w:val="00BF6BA7"/>
    <w:rsid w:val="00BF6DED"/>
    <w:rsid w:val="00BF70C8"/>
    <w:rsid w:val="00BF71A5"/>
    <w:rsid w:val="00BF751C"/>
    <w:rsid w:val="00BF78F7"/>
    <w:rsid w:val="00BF7DBB"/>
    <w:rsid w:val="00BF7E54"/>
    <w:rsid w:val="00C0010B"/>
    <w:rsid w:val="00C00190"/>
    <w:rsid w:val="00C00241"/>
    <w:rsid w:val="00C003A2"/>
    <w:rsid w:val="00C00443"/>
    <w:rsid w:val="00C0064B"/>
    <w:rsid w:val="00C00C56"/>
    <w:rsid w:val="00C00D92"/>
    <w:rsid w:val="00C010AC"/>
    <w:rsid w:val="00C0111E"/>
    <w:rsid w:val="00C01B02"/>
    <w:rsid w:val="00C01E0E"/>
    <w:rsid w:val="00C01FCB"/>
    <w:rsid w:val="00C020CE"/>
    <w:rsid w:val="00C020FD"/>
    <w:rsid w:val="00C02214"/>
    <w:rsid w:val="00C02463"/>
    <w:rsid w:val="00C025C3"/>
    <w:rsid w:val="00C0264D"/>
    <w:rsid w:val="00C02779"/>
    <w:rsid w:val="00C02B40"/>
    <w:rsid w:val="00C02BBC"/>
    <w:rsid w:val="00C02C65"/>
    <w:rsid w:val="00C030C0"/>
    <w:rsid w:val="00C0375B"/>
    <w:rsid w:val="00C038F7"/>
    <w:rsid w:val="00C03964"/>
    <w:rsid w:val="00C03F2C"/>
    <w:rsid w:val="00C03F4A"/>
    <w:rsid w:val="00C042C4"/>
    <w:rsid w:val="00C0437E"/>
    <w:rsid w:val="00C043DC"/>
    <w:rsid w:val="00C04401"/>
    <w:rsid w:val="00C04514"/>
    <w:rsid w:val="00C04774"/>
    <w:rsid w:val="00C048E4"/>
    <w:rsid w:val="00C04AB2"/>
    <w:rsid w:val="00C04E42"/>
    <w:rsid w:val="00C05278"/>
    <w:rsid w:val="00C05533"/>
    <w:rsid w:val="00C05666"/>
    <w:rsid w:val="00C059C7"/>
    <w:rsid w:val="00C05D24"/>
    <w:rsid w:val="00C05E31"/>
    <w:rsid w:val="00C0604A"/>
    <w:rsid w:val="00C06460"/>
    <w:rsid w:val="00C06573"/>
    <w:rsid w:val="00C065AA"/>
    <w:rsid w:val="00C06699"/>
    <w:rsid w:val="00C0685E"/>
    <w:rsid w:val="00C06884"/>
    <w:rsid w:val="00C068C8"/>
    <w:rsid w:val="00C068F7"/>
    <w:rsid w:val="00C06B07"/>
    <w:rsid w:val="00C06B74"/>
    <w:rsid w:val="00C06C8E"/>
    <w:rsid w:val="00C06CB5"/>
    <w:rsid w:val="00C07441"/>
    <w:rsid w:val="00C077F1"/>
    <w:rsid w:val="00C079FE"/>
    <w:rsid w:val="00C10290"/>
    <w:rsid w:val="00C10882"/>
    <w:rsid w:val="00C108DE"/>
    <w:rsid w:val="00C10CBD"/>
    <w:rsid w:val="00C10D98"/>
    <w:rsid w:val="00C10EE2"/>
    <w:rsid w:val="00C11116"/>
    <w:rsid w:val="00C1119A"/>
    <w:rsid w:val="00C11535"/>
    <w:rsid w:val="00C116C7"/>
    <w:rsid w:val="00C116F5"/>
    <w:rsid w:val="00C11895"/>
    <w:rsid w:val="00C11ED9"/>
    <w:rsid w:val="00C122F6"/>
    <w:rsid w:val="00C126C9"/>
    <w:rsid w:val="00C12A64"/>
    <w:rsid w:val="00C12AAB"/>
    <w:rsid w:val="00C12B05"/>
    <w:rsid w:val="00C12DF8"/>
    <w:rsid w:val="00C12EC9"/>
    <w:rsid w:val="00C13019"/>
    <w:rsid w:val="00C1378F"/>
    <w:rsid w:val="00C13F6A"/>
    <w:rsid w:val="00C142E3"/>
    <w:rsid w:val="00C1475A"/>
    <w:rsid w:val="00C147B6"/>
    <w:rsid w:val="00C148DC"/>
    <w:rsid w:val="00C14D57"/>
    <w:rsid w:val="00C14E3C"/>
    <w:rsid w:val="00C150C2"/>
    <w:rsid w:val="00C150E4"/>
    <w:rsid w:val="00C151BE"/>
    <w:rsid w:val="00C1533D"/>
    <w:rsid w:val="00C15664"/>
    <w:rsid w:val="00C1584E"/>
    <w:rsid w:val="00C15A20"/>
    <w:rsid w:val="00C15B2C"/>
    <w:rsid w:val="00C1642F"/>
    <w:rsid w:val="00C16567"/>
    <w:rsid w:val="00C16B04"/>
    <w:rsid w:val="00C17107"/>
    <w:rsid w:val="00C17116"/>
    <w:rsid w:val="00C1720A"/>
    <w:rsid w:val="00C1747B"/>
    <w:rsid w:val="00C1750A"/>
    <w:rsid w:val="00C17B58"/>
    <w:rsid w:val="00C17C39"/>
    <w:rsid w:val="00C201B5"/>
    <w:rsid w:val="00C2025E"/>
    <w:rsid w:val="00C2064D"/>
    <w:rsid w:val="00C208AA"/>
    <w:rsid w:val="00C208CB"/>
    <w:rsid w:val="00C20CA2"/>
    <w:rsid w:val="00C20CA9"/>
    <w:rsid w:val="00C20D01"/>
    <w:rsid w:val="00C20EF6"/>
    <w:rsid w:val="00C20F1E"/>
    <w:rsid w:val="00C2118B"/>
    <w:rsid w:val="00C214A5"/>
    <w:rsid w:val="00C216F1"/>
    <w:rsid w:val="00C21788"/>
    <w:rsid w:val="00C2197C"/>
    <w:rsid w:val="00C21C19"/>
    <w:rsid w:val="00C21CA1"/>
    <w:rsid w:val="00C220D5"/>
    <w:rsid w:val="00C2223F"/>
    <w:rsid w:val="00C22E49"/>
    <w:rsid w:val="00C231AF"/>
    <w:rsid w:val="00C231C5"/>
    <w:rsid w:val="00C233F7"/>
    <w:rsid w:val="00C237EE"/>
    <w:rsid w:val="00C238D1"/>
    <w:rsid w:val="00C239C3"/>
    <w:rsid w:val="00C23B49"/>
    <w:rsid w:val="00C23DD4"/>
    <w:rsid w:val="00C23E3F"/>
    <w:rsid w:val="00C24168"/>
    <w:rsid w:val="00C2437C"/>
    <w:rsid w:val="00C246A0"/>
    <w:rsid w:val="00C24771"/>
    <w:rsid w:val="00C247E0"/>
    <w:rsid w:val="00C24929"/>
    <w:rsid w:val="00C249AF"/>
    <w:rsid w:val="00C24C09"/>
    <w:rsid w:val="00C24FF2"/>
    <w:rsid w:val="00C2545E"/>
    <w:rsid w:val="00C25487"/>
    <w:rsid w:val="00C254B1"/>
    <w:rsid w:val="00C25526"/>
    <w:rsid w:val="00C259A7"/>
    <w:rsid w:val="00C259AE"/>
    <w:rsid w:val="00C25A96"/>
    <w:rsid w:val="00C25B43"/>
    <w:rsid w:val="00C25BBE"/>
    <w:rsid w:val="00C25CFE"/>
    <w:rsid w:val="00C25F57"/>
    <w:rsid w:val="00C25FCC"/>
    <w:rsid w:val="00C2610A"/>
    <w:rsid w:val="00C26719"/>
    <w:rsid w:val="00C267ED"/>
    <w:rsid w:val="00C26A44"/>
    <w:rsid w:val="00C26E48"/>
    <w:rsid w:val="00C26F2A"/>
    <w:rsid w:val="00C2701D"/>
    <w:rsid w:val="00C2702D"/>
    <w:rsid w:val="00C27198"/>
    <w:rsid w:val="00C27361"/>
    <w:rsid w:val="00C27911"/>
    <w:rsid w:val="00C30123"/>
    <w:rsid w:val="00C30683"/>
    <w:rsid w:val="00C30D3C"/>
    <w:rsid w:val="00C30EAC"/>
    <w:rsid w:val="00C30EE0"/>
    <w:rsid w:val="00C30FA2"/>
    <w:rsid w:val="00C3102D"/>
    <w:rsid w:val="00C3107D"/>
    <w:rsid w:val="00C3135D"/>
    <w:rsid w:val="00C31A5B"/>
    <w:rsid w:val="00C31AC5"/>
    <w:rsid w:val="00C31B68"/>
    <w:rsid w:val="00C31C54"/>
    <w:rsid w:val="00C31C65"/>
    <w:rsid w:val="00C31D23"/>
    <w:rsid w:val="00C31D9A"/>
    <w:rsid w:val="00C31E72"/>
    <w:rsid w:val="00C320E7"/>
    <w:rsid w:val="00C321EE"/>
    <w:rsid w:val="00C3254B"/>
    <w:rsid w:val="00C3256F"/>
    <w:rsid w:val="00C3266B"/>
    <w:rsid w:val="00C32DDD"/>
    <w:rsid w:val="00C330F8"/>
    <w:rsid w:val="00C33181"/>
    <w:rsid w:val="00C332B0"/>
    <w:rsid w:val="00C33456"/>
    <w:rsid w:val="00C338C6"/>
    <w:rsid w:val="00C33AC5"/>
    <w:rsid w:val="00C340F0"/>
    <w:rsid w:val="00C345C8"/>
    <w:rsid w:val="00C34774"/>
    <w:rsid w:val="00C347DD"/>
    <w:rsid w:val="00C34AFB"/>
    <w:rsid w:val="00C34E57"/>
    <w:rsid w:val="00C351E3"/>
    <w:rsid w:val="00C3547D"/>
    <w:rsid w:val="00C355DC"/>
    <w:rsid w:val="00C3562E"/>
    <w:rsid w:val="00C3577E"/>
    <w:rsid w:val="00C35904"/>
    <w:rsid w:val="00C35A65"/>
    <w:rsid w:val="00C35ABC"/>
    <w:rsid w:val="00C35C84"/>
    <w:rsid w:val="00C3623F"/>
    <w:rsid w:val="00C36445"/>
    <w:rsid w:val="00C36E97"/>
    <w:rsid w:val="00C3726B"/>
    <w:rsid w:val="00C373AA"/>
    <w:rsid w:val="00C3750A"/>
    <w:rsid w:val="00C376A9"/>
    <w:rsid w:val="00C377A1"/>
    <w:rsid w:val="00C37ACD"/>
    <w:rsid w:val="00C4062C"/>
    <w:rsid w:val="00C40878"/>
    <w:rsid w:val="00C40FAD"/>
    <w:rsid w:val="00C4140E"/>
    <w:rsid w:val="00C416D8"/>
    <w:rsid w:val="00C417A4"/>
    <w:rsid w:val="00C41931"/>
    <w:rsid w:val="00C4193E"/>
    <w:rsid w:val="00C41BB8"/>
    <w:rsid w:val="00C41C06"/>
    <w:rsid w:val="00C4209C"/>
    <w:rsid w:val="00C420F5"/>
    <w:rsid w:val="00C42224"/>
    <w:rsid w:val="00C42442"/>
    <w:rsid w:val="00C42C4E"/>
    <w:rsid w:val="00C42F08"/>
    <w:rsid w:val="00C43011"/>
    <w:rsid w:val="00C43134"/>
    <w:rsid w:val="00C4326A"/>
    <w:rsid w:val="00C43398"/>
    <w:rsid w:val="00C436BD"/>
    <w:rsid w:val="00C43728"/>
    <w:rsid w:val="00C43998"/>
    <w:rsid w:val="00C43AC4"/>
    <w:rsid w:val="00C43BF9"/>
    <w:rsid w:val="00C43C47"/>
    <w:rsid w:val="00C43C65"/>
    <w:rsid w:val="00C44172"/>
    <w:rsid w:val="00C441E1"/>
    <w:rsid w:val="00C44281"/>
    <w:rsid w:val="00C442AA"/>
    <w:rsid w:val="00C4443B"/>
    <w:rsid w:val="00C444D5"/>
    <w:rsid w:val="00C446F1"/>
    <w:rsid w:val="00C44700"/>
    <w:rsid w:val="00C44743"/>
    <w:rsid w:val="00C449C9"/>
    <w:rsid w:val="00C44DBA"/>
    <w:rsid w:val="00C44DF3"/>
    <w:rsid w:val="00C44ED8"/>
    <w:rsid w:val="00C44FF6"/>
    <w:rsid w:val="00C45004"/>
    <w:rsid w:val="00C4518A"/>
    <w:rsid w:val="00C457C6"/>
    <w:rsid w:val="00C45829"/>
    <w:rsid w:val="00C458E6"/>
    <w:rsid w:val="00C4595E"/>
    <w:rsid w:val="00C45B3F"/>
    <w:rsid w:val="00C45E85"/>
    <w:rsid w:val="00C46270"/>
    <w:rsid w:val="00C46619"/>
    <w:rsid w:val="00C4686D"/>
    <w:rsid w:val="00C46A1F"/>
    <w:rsid w:val="00C46A49"/>
    <w:rsid w:val="00C46F9F"/>
    <w:rsid w:val="00C47080"/>
    <w:rsid w:val="00C470EF"/>
    <w:rsid w:val="00C471CC"/>
    <w:rsid w:val="00C4728D"/>
    <w:rsid w:val="00C472BD"/>
    <w:rsid w:val="00C4730E"/>
    <w:rsid w:val="00C47406"/>
    <w:rsid w:val="00C47527"/>
    <w:rsid w:val="00C47706"/>
    <w:rsid w:val="00C47BBF"/>
    <w:rsid w:val="00C47D85"/>
    <w:rsid w:val="00C47FE7"/>
    <w:rsid w:val="00C50224"/>
    <w:rsid w:val="00C50392"/>
    <w:rsid w:val="00C503A7"/>
    <w:rsid w:val="00C50635"/>
    <w:rsid w:val="00C50BFE"/>
    <w:rsid w:val="00C50CA6"/>
    <w:rsid w:val="00C50DD6"/>
    <w:rsid w:val="00C50FCB"/>
    <w:rsid w:val="00C512A0"/>
    <w:rsid w:val="00C513B4"/>
    <w:rsid w:val="00C514F8"/>
    <w:rsid w:val="00C5156E"/>
    <w:rsid w:val="00C51732"/>
    <w:rsid w:val="00C518F0"/>
    <w:rsid w:val="00C519B4"/>
    <w:rsid w:val="00C51ACD"/>
    <w:rsid w:val="00C51C6F"/>
    <w:rsid w:val="00C51C84"/>
    <w:rsid w:val="00C51D7A"/>
    <w:rsid w:val="00C51EA9"/>
    <w:rsid w:val="00C52317"/>
    <w:rsid w:val="00C523F5"/>
    <w:rsid w:val="00C52BAE"/>
    <w:rsid w:val="00C531A2"/>
    <w:rsid w:val="00C5324A"/>
    <w:rsid w:val="00C53895"/>
    <w:rsid w:val="00C539A3"/>
    <w:rsid w:val="00C53AFC"/>
    <w:rsid w:val="00C53DBB"/>
    <w:rsid w:val="00C542E2"/>
    <w:rsid w:val="00C544F8"/>
    <w:rsid w:val="00C54529"/>
    <w:rsid w:val="00C5460E"/>
    <w:rsid w:val="00C54DCF"/>
    <w:rsid w:val="00C54F2E"/>
    <w:rsid w:val="00C552DC"/>
    <w:rsid w:val="00C5536A"/>
    <w:rsid w:val="00C556FF"/>
    <w:rsid w:val="00C559A8"/>
    <w:rsid w:val="00C55A91"/>
    <w:rsid w:val="00C55B08"/>
    <w:rsid w:val="00C55B1E"/>
    <w:rsid w:val="00C55E47"/>
    <w:rsid w:val="00C55F76"/>
    <w:rsid w:val="00C5674A"/>
    <w:rsid w:val="00C56A22"/>
    <w:rsid w:val="00C56E46"/>
    <w:rsid w:val="00C57170"/>
    <w:rsid w:val="00C57247"/>
    <w:rsid w:val="00C573F1"/>
    <w:rsid w:val="00C574C1"/>
    <w:rsid w:val="00C57782"/>
    <w:rsid w:val="00C57A35"/>
    <w:rsid w:val="00C57A47"/>
    <w:rsid w:val="00C57CF0"/>
    <w:rsid w:val="00C57F97"/>
    <w:rsid w:val="00C600B6"/>
    <w:rsid w:val="00C6013A"/>
    <w:rsid w:val="00C60344"/>
    <w:rsid w:val="00C6037D"/>
    <w:rsid w:val="00C60599"/>
    <w:rsid w:val="00C608C3"/>
    <w:rsid w:val="00C60AD9"/>
    <w:rsid w:val="00C613D1"/>
    <w:rsid w:val="00C616C8"/>
    <w:rsid w:val="00C616E4"/>
    <w:rsid w:val="00C61786"/>
    <w:rsid w:val="00C61C33"/>
    <w:rsid w:val="00C61EEB"/>
    <w:rsid w:val="00C61F5B"/>
    <w:rsid w:val="00C6236F"/>
    <w:rsid w:val="00C624D9"/>
    <w:rsid w:val="00C62B4C"/>
    <w:rsid w:val="00C62D94"/>
    <w:rsid w:val="00C62E82"/>
    <w:rsid w:val="00C62EAA"/>
    <w:rsid w:val="00C63366"/>
    <w:rsid w:val="00C6421C"/>
    <w:rsid w:val="00C643B7"/>
    <w:rsid w:val="00C64455"/>
    <w:rsid w:val="00C644DF"/>
    <w:rsid w:val="00C647CB"/>
    <w:rsid w:val="00C648A8"/>
    <w:rsid w:val="00C6491E"/>
    <w:rsid w:val="00C64BAE"/>
    <w:rsid w:val="00C6533D"/>
    <w:rsid w:val="00C656B8"/>
    <w:rsid w:val="00C6576B"/>
    <w:rsid w:val="00C658A3"/>
    <w:rsid w:val="00C65FBC"/>
    <w:rsid w:val="00C66173"/>
    <w:rsid w:val="00C66352"/>
    <w:rsid w:val="00C663C8"/>
    <w:rsid w:val="00C66477"/>
    <w:rsid w:val="00C6658A"/>
    <w:rsid w:val="00C667FC"/>
    <w:rsid w:val="00C668E3"/>
    <w:rsid w:val="00C66C8D"/>
    <w:rsid w:val="00C66CAB"/>
    <w:rsid w:val="00C66CE8"/>
    <w:rsid w:val="00C66D0F"/>
    <w:rsid w:val="00C66EB7"/>
    <w:rsid w:val="00C67194"/>
    <w:rsid w:val="00C67602"/>
    <w:rsid w:val="00C67724"/>
    <w:rsid w:val="00C67BB6"/>
    <w:rsid w:val="00C67D10"/>
    <w:rsid w:val="00C700AB"/>
    <w:rsid w:val="00C7071B"/>
    <w:rsid w:val="00C7098A"/>
    <w:rsid w:val="00C70DE1"/>
    <w:rsid w:val="00C71132"/>
    <w:rsid w:val="00C715DA"/>
    <w:rsid w:val="00C7162D"/>
    <w:rsid w:val="00C71937"/>
    <w:rsid w:val="00C71B4A"/>
    <w:rsid w:val="00C71C00"/>
    <w:rsid w:val="00C71C98"/>
    <w:rsid w:val="00C7210E"/>
    <w:rsid w:val="00C7226E"/>
    <w:rsid w:val="00C722DB"/>
    <w:rsid w:val="00C7234C"/>
    <w:rsid w:val="00C7236C"/>
    <w:rsid w:val="00C72896"/>
    <w:rsid w:val="00C72AAB"/>
    <w:rsid w:val="00C72E16"/>
    <w:rsid w:val="00C72E2E"/>
    <w:rsid w:val="00C73517"/>
    <w:rsid w:val="00C737CA"/>
    <w:rsid w:val="00C739DA"/>
    <w:rsid w:val="00C73BDB"/>
    <w:rsid w:val="00C73BDE"/>
    <w:rsid w:val="00C73C79"/>
    <w:rsid w:val="00C73E00"/>
    <w:rsid w:val="00C73E63"/>
    <w:rsid w:val="00C73FD7"/>
    <w:rsid w:val="00C74025"/>
    <w:rsid w:val="00C7423C"/>
    <w:rsid w:val="00C7434C"/>
    <w:rsid w:val="00C74962"/>
    <w:rsid w:val="00C749B5"/>
    <w:rsid w:val="00C74B55"/>
    <w:rsid w:val="00C74D73"/>
    <w:rsid w:val="00C750B7"/>
    <w:rsid w:val="00C75163"/>
    <w:rsid w:val="00C751B9"/>
    <w:rsid w:val="00C752CC"/>
    <w:rsid w:val="00C753E5"/>
    <w:rsid w:val="00C7551B"/>
    <w:rsid w:val="00C75532"/>
    <w:rsid w:val="00C75AEC"/>
    <w:rsid w:val="00C75D00"/>
    <w:rsid w:val="00C75D3A"/>
    <w:rsid w:val="00C75DEA"/>
    <w:rsid w:val="00C75E07"/>
    <w:rsid w:val="00C76178"/>
    <w:rsid w:val="00C7618B"/>
    <w:rsid w:val="00C7625E"/>
    <w:rsid w:val="00C76268"/>
    <w:rsid w:val="00C76681"/>
    <w:rsid w:val="00C768D7"/>
    <w:rsid w:val="00C76A98"/>
    <w:rsid w:val="00C76C15"/>
    <w:rsid w:val="00C76C78"/>
    <w:rsid w:val="00C76EFF"/>
    <w:rsid w:val="00C77139"/>
    <w:rsid w:val="00C77220"/>
    <w:rsid w:val="00C772C8"/>
    <w:rsid w:val="00C77479"/>
    <w:rsid w:val="00C77552"/>
    <w:rsid w:val="00C77A41"/>
    <w:rsid w:val="00C77BC8"/>
    <w:rsid w:val="00C77D7D"/>
    <w:rsid w:val="00C8002B"/>
    <w:rsid w:val="00C800FB"/>
    <w:rsid w:val="00C8015F"/>
    <w:rsid w:val="00C809A5"/>
    <w:rsid w:val="00C80A2E"/>
    <w:rsid w:val="00C80ACB"/>
    <w:rsid w:val="00C80B1C"/>
    <w:rsid w:val="00C80C17"/>
    <w:rsid w:val="00C80D9A"/>
    <w:rsid w:val="00C81047"/>
    <w:rsid w:val="00C810A6"/>
    <w:rsid w:val="00C8123D"/>
    <w:rsid w:val="00C814FC"/>
    <w:rsid w:val="00C81BEB"/>
    <w:rsid w:val="00C81DBF"/>
    <w:rsid w:val="00C81DD1"/>
    <w:rsid w:val="00C820CA"/>
    <w:rsid w:val="00C8216A"/>
    <w:rsid w:val="00C8219F"/>
    <w:rsid w:val="00C821D4"/>
    <w:rsid w:val="00C82247"/>
    <w:rsid w:val="00C8247B"/>
    <w:rsid w:val="00C8248F"/>
    <w:rsid w:val="00C82583"/>
    <w:rsid w:val="00C8259A"/>
    <w:rsid w:val="00C825D3"/>
    <w:rsid w:val="00C82702"/>
    <w:rsid w:val="00C82884"/>
    <w:rsid w:val="00C8291A"/>
    <w:rsid w:val="00C829B5"/>
    <w:rsid w:val="00C82C67"/>
    <w:rsid w:val="00C82DA0"/>
    <w:rsid w:val="00C82F24"/>
    <w:rsid w:val="00C830E9"/>
    <w:rsid w:val="00C838F9"/>
    <w:rsid w:val="00C83908"/>
    <w:rsid w:val="00C83F0C"/>
    <w:rsid w:val="00C84071"/>
    <w:rsid w:val="00C84147"/>
    <w:rsid w:val="00C844D1"/>
    <w:rsid w:val="00C84811"/>
    <w:rsid w:val="00C84A13"/>
    <w:rsid w:val="00C84AC3"/>
    <w:rsid w:val="00C84F64"/>
    <w:rsid w:val="00C85201"/>
    <w:rsid w:val="00C85592"/>
    <w:rsid w:val="00C85667"/>
    <w:rsid w:val="00C859DA"/>
    <w:rsid w:val="00C85AE5"/>
    <w:rsid w:val="00C85FA7"/>
    <w:rsid w:val="00C862E0"/>
    <w:rsid w:val="00C8637D"/>
    <w:rsid w:val="00C8656E"/>
    <w:rsid w:val="00C86798"/>
    <w:rsid w:val="00C867FE"/>
    <w:rsid w:val="00C86837"/>
    <w:rsid w:val="00C86B59"/>
    <w:rsid w:val="00C86B73"/>
    <w:rsid w:val="00C86BE6"/>
    <w:rsid w:val="00C86F0A"/>
    <w:rsid w:val="00C8752E"/>
    <w:rsid w:val="00C90612"/>
    <w:rsid w:val="00C9067B"/>
    <w:rsid w:val="00C90905"/>
    <w:rsid w:val="00C90D44"/>
    <w:rsid w:val="00C90E6A"/>
    <w:rsid w:val="00C90FD8"/>
    <w:rsid w:val="00C914A1"/>
    <w:rsid w:val="00C91551"/>
    <w:rsid w:val="00C91A1C"/>
    <w:rsid w:val="00C91BBF"/>
    <w:rsid w:val="00C91DEF"/>
    <w:rsid w:val="00C92080"/>
    <w:rsid w:val="00C92202"/>
    <w:rsid w:val="00C925EC"/>
    <w:rsid w:val="00C9277E"/>
    <w:rsid w:val="00C928A3"/>
    <w:rsid w:val="00C92A15"/>
    <w:rsid w:val="00C92A90"/>
    <w:rsid w:val="00C92BBB"/>
    <w:rsid w:val="00C92BD3"/>
    <w:rsid w:val="00C92CA3"/>
    <w:rsid w:val="00C92E7B"/>
    <w:rsid w:val="00C92F4B"/>
    <w:rsid w:val="00C93286"/>
    <w:rsid w:val="00C932DA"/>
    <w:rsid w:val="00C932E2"/>
    <w:rsid w:val="00C934F5"/>
    <w:rsid w:val="00C938B3"/>
    <w:rsid w:val="00C93B40"/>
    <w:rsid w:val="00C93D27"/>
    <w:rsid w:val="00C9422F"/>
    <w:rsid w:val="00C942A5"/>
    <w:rsid w:val="00C9438A"/>
    <w:rsid w:val="00C94825"/>
    <w:rsid w:val="00C9482E"/>
    <w:rsid w:val="00C94A88"/>
    <w:rsid w:val="00C94B0E"/>
    <w:rsid w:val="00C94BDB"/>
    <w:rsid w:val="00C94DE9"/>
    <w:rsid w:val="00C950D2"/>
    <w:rsid w:val="00C959DD"/>
    <w:rsid w:val="00C95B7C"/>
    <w:rsid w:val="00C95E06"/>
    <w:rsid w:val="00C95FA3"/>
    <w:rsid w:val="00C9636E"/>
    <w:rsid w:val="00C96A96"/>
    <w:rsid w:val="00C96BFF"/>
    <w:rsid w:val="00C96CAB"/>
    <w:rsid w:val="00C96CBB"/>
    <w:rsid w:val="00C96F1B"/>
    <w:rsid w:val="00C97632"/>
    <w:rsid w:val="00CA01C8"/>
    <w:rsid w:val="00CA0580"/>
    <w:rsid w:val="00CA067D"/>
    <w:rsid w:val="00CA07B7"/>
    <w:rsid w:val="00CA07DA"/>
    <w:rsid w:val="00CA09B7"/>
    <w:rsid w:val="00CA0DAE"/>
    <w:rsid w:val="00CA0FFC"/>
    <w:rsid w:val="00CA1097"/>
    <w:rsid w:val="00CA128E"/>
    <w:rsid w:val="00CA1558"/>
    <w:rsid w:val="00CA181A"/>
    <w:rsid w:val="00CA1A6E"/>
    <w:rsid w:val="00CA2250"/>
    <w:rsid w:val="00CA2851"/>
    <w:rsid w:val="00CA2BED"/>
    <w:rsid w:val="00CA2CC5"/>
    <w:rsid w:val="00CA2D8A"/>
    <w:rsid w:val="00CA2F5E"/>
    <w:rsid w:val="00CA2FB4"/>
    <w:rsid w:val="00CA375F"/>
    <w:rsid w:val="00CA381E"/>
    <w:rsid w:val="00CA3D72"/>
    <w:rsid w:val="00CA3DEC"/>
    <w:rsid w:val="00CA42CC"/>
    <w:rsid w:val="00CA465B"/>
    <w:rsid w:val="00CA468C"/>
    <w:rsid w:val="00CA4962"/>
    <w:rsid w:val="00CA4CAA"/>
    <w:rsid w:val="00CA4FAE"/>
    <w:rsid w:val="00CA53D1"/>
    <w:rsid w:val="00CA553D"/>
    <w:rsid w:val="00CA5732"/>
    <w:rsid w:val="00CA5746"/>
    <w:rsid w:val="00CA585C"/>
    <w:rsid w:val="00CA5C64"/>
    <w:rsid w:val="00CA5FF7"/>
    <w:rsid w:val="00CA6122"/>
    <w:rsid w:val="00CA6236"/>
    <w:rsid w:val="00CA6360"/>
    <w:rsid w:val="00CA6678"/>
    <w:rsid w:val="00CA6695"/>
    <w:rsid w:val="00CA6865"/>
    <w:rsid w:val="00CA6B93"/>
    <w:rsid w:val="00CA6C83"/>
    <w:rsid w:val="00CA6CA1"/>
    <w:rsid w:val="00CA6F7C"/>
    <w:rsid w:val="00CA702B"/>
    <w:rsid w:val="00CA70E7"/>
    <w:rsid w:val="00CA71C2"/>
    <w:rsid w:val="00CA7271"/>
    <w:rsid w:val="00CA74AC"/>
    <w:rsid w:val="00CA7845"/>
    <w:rsid w:val="00CA7BD6"/>
    <w:rsid w:val="00CB01D3"/>
    <w:rsid w:val="00CB02F4"/>
    <w:rsid w:val="00CB04A1"/>
    <w:rsid w:val="00CB05E1"/>
    <w:rsid w:val="00CB06B9"/>
    <w:rsid w:val="00CB076F"/>
    <w:rsid w:val="00CB0808"/>
    <w:rsid w:val="00CB0A10"/>
    <w:rsid w:val="00CB0A76"/>
    <w:rsid w:val="00CB121D"/>
    <w:rsid w:val="00CB1F1B"/>
    <w:rsid w:val="00CB2050"/>
    <w:rsid w:val="00CB20EA"/>
    <w:rsid w:val="00CB2222"/>
    <w:rsid w:val="00CB228D"/>
    <w:rsid w:val="00CB267F"/>
    <w:rsid w:val="00CB29B3"/>
    <w:rsid w:val="00CB2C08"/>
    <w:rsid w:val="00CB2C42"/>
    <w:rsid w:val="00CB3241"/>
    <w:rsid w:val="00CB3265"/>
    <w:rsid w:val="00CB3272"/>
    <w:rsid w:val="00CB33D3"/>
    <w:rsid w:val="00CB3442"/>
    <w:rsid w:val="00CB3681"/>
    <w:rsid w:val="00CB36A4"/>
    <w:rsid w:val="00CB400D"/>
    <w:rsid w:val="00CB4092"/>
    <w:rsid w:val="00CB4238"/>
    <w:rsid w:val="00CB433A"/>
    <w:rsid w:val="00CB4421"/>
    <w:rsid w:val="00CB455E"/>
    <w:rsid w:val="00CB47B7"/>
    <w:rsid w:val="00CB4CB6"/>
    <w:rsid w:val="00CB4DB6"/>
    <w:rsid w:val="00CB4DEA"/>
    <w:rsid w:val="00CB4F7B"/>
    <w:rsid w:val="00CB5169"/>
    <w:rsid w:val="00CB538F"/>
    <w:rsid w:val="00CB5735"/>
    <w:rsid w:val="00CB5DB3"/>
    <w:rsid w:val="00CB60BF"/>
    <w:rsid w:val="00CB61B2"/>
    <w:rsid w:val="00CB6281"/>
    <w:rsid w:val="00CB639A"/>
    <w:rsid w:val="00CB6526"/>
    <w:rsid w:val="00CB6664"/>
    <w:rsid w:val="00CB686D"/>
    <w:rsid w:val="00CB69D5"/>
    <w:rsid w:val="00CB69DF"/>
    <w:rsid w:val="00CB6A59"/>
    <w:rsid w:val="00CB6A6E"/>
    <w:rsid w:val="00CB6C7C"/>
    <w:rsid w:val="00CB6F14"/>
    <w:rsid w:val="00CB70D3"/>
    <w:rsid w:val="00CB7216"/>
    <w:rsid w:val="00CB7232"/>
    <w:rsid w:val="00CB7F19"/>
    <w:rsid w:val="00CB7FDD"/>
    <w:rsid w:val="00CC0107"/>
    <w:rsid w:val="00CC01D6"/>
    <w:rsid w:val="00CC09E0"/>
    <w:rsid w:val="00CC0C63"/>
    <w:rsid w:val="00CC0DE3"/>
    <w:rsid w:val="00CC1018"/>
    <w:rsid w:val="00CC102C"/>
    <w:rsid w:val="00CC13D8"/>
    <w:rsid w:val="00CC1551"/>
    <w:rsid w:val="00CC163E"/>
    <w:rsid w:val="00CC167D"/>
    <w:rsid w:val="00CC16C5"/>
    <w:rsid w:val="00CC1A91"/>
    <w:rsid w:val="00CC1CC1"/>
    <w:rsid w:val="00CC1D1C"/>
    <w:rsid w:val="00CC1E21"/>
    <w:rsid w:val="00CC1E28"/>
    <w:rsid w:val="00CC1FAF"/>
    <w:rsid w:val="00CC1FB6"/>
    <w:rsid w:val="00CC202A"/>
    <w:rsid w:val="00CC21D8"/>
    <w:rsid w:val="00CC22CE"/>
    <w:rsid w:val="00CC2696"/>
    <w:rsid w:val="00CC283E"/>
    <w:rsid w:val="00CC2943"/>
    <w:rsid w:val="00CC294F"/>
    <w:rsid w:val="00CC3099"/>
    <w:rsid w:val="00CC30EE"/>
    <w:rsid w:val="00CC33B5"/>
    <w:rsid w:val="00CC36FA"/>
    <w:rsid w:val="00CC37B0"/>
    <w:rsid w:val="00CC3EC1"/>
    <w:rsid w:val="00CC3FB9"/>
    <w:rsid w:val="00CC402D"/>
    <w:rsid w:val="00CC43A0"/>
    <w:rsid w:val="00CC43D6"/>
    <w:rsid w:val="00CC456C"/>
    <w:rsid w:val="00CC4DA3"/>
    <w:rsid w:val="00CC5135"/>
    <w:rsid w:val="00CC52A4"/>
    <w:rsid w:val="00CC538E"/>
    <w:rsid w:val="00CC5646"/>
    <w:rsid w:val="00CC59F2"/>
    <w:rsid w:val="00CC5A09"/>
    <w:rsid w:val="00CC5CDB"/>
    <w:rsid w:val="00CC5DFA"/>
    <w:rsid w:val="00CC5E73"/>
    <w:rsid w:val="00CC63AF"/>
    <w:rsid w:val="00CC642B"/>
    <w:rsid w:val="00CC6602"/>
    <w:rsid w:val="00CC697E"/>
    <w:rsid w:val="00CC6BE9"/>
    <w:rsid w:val="00CC6DCB"/>
    <w:rsid w:val="00CC712A"/>
    <w:rsid w:val="00CC764A"/>
    <w:rsid w:val="00CC7758"/>
    <w:rsid w:val="00CC77D1"/>
    <w:rsid w:val="00CC7A18"/>
    <w:rsid w:val="00CC7A5F"/>
    <w:rsid w:val="00CC7B88"/>
    <w:rsid w:val="00CC7B98"/>
    <w:rsid w:val="00CC7C26"/>
    <w:rsid w:val="00CD007E"/>
    <w:rsid w:val="00CD05AC"/>
    <w:rsid w:val="00CD0696"/>
    <w:rsid w:val="00CD09A6"/>
    <w:rsid w:val="00CD0D68"/>
    <w:rsid w:val="00CD0F2F"/>
    <w:rsid w:val="00CD127C"/>
    <w:rsid w:val="00CD1498"/>
    <w:rsid w:val="00CD14CE"/>
    <w:rsid w:val="00CD1854"/>
    <w:rsid w:val="00CD18FD"/>
    <w:rsid w:val="00CD1A3B"/>
    <w:rsid w:val="00CD1A50"/>
    <w:rsid w:val="00CD1EC9"/>
    <w:rsid w:val="00CD21D7"/>
    <w:rsid w:val="00CD2684"/>
    <w:rsid w:val="00CD29A8"/>
    <w:rsid w:val="00CD2A0F"/>
    <w:rsid w:val="00CD2C73"/>
    <w:rsid w:val="00CD2D28"/>
    <w:rsid w:val="00CD2E89"/>
    <w:rsid w:val="00CD3072"/>
    <w:rsid w:val="00CD30FB"/>
    <w:rsid w:val="00CD3477"/>
    <w:rsid w:val="00CD36B0"/>
    <w:rsid w:val="00CD36B8"/>
    <w:rsid w:val="00CD3767"/>
    <w:rsid w:val="00CD3BCC"/>
    <w:rsid w:val="00CD3BEA"/>
    <w:rsid w:val="00CD42F5"/>
    <w:rsid w:val="00CD4338"/>
    <w:rsid w:val="00CD43D2"/>
    <w:rsid w:val="00CD4470"/>
    <w:rsid w:val="00CD464D"/>
    <w:rsid w:val="00CD49F1"/>
    <w:rsid w:val="00CD4B21"/>
    <w:rsid w:val="00CD4D55"/>
    <w:rsid w:val="00CD4F8C"/>
    <w:rsid w:val="00CD5078"/>
    <w:rsid w:val="00CD5795"/>
    <w:rsid w:val="00CD5810"/>
    <w:rsid w:val="00CD589D"/>
    <w:rsid w:val="00CD58A9"/>
    <w:rsid w:val="00CD58D3"/>
    <w:rsid w:val="00CD5955"/>
    <w:rsid w:val="00CD5C8A"/>
    <w:rsid w:val="00CD5D62"/>
    <w:rsid w:val="00CD5E85"/>
    <w:rsid w:val="00CD607B"/>
    <w:rsid w:val="00CD60C7"/>
    <w:rsid w:val="00CD6188"/>
    <w:rsid w:val="00CD6302"/>
    <w:rsid w:val="00CD6413"/>
    <w:rsid w:val="00CD64DB"/>
    <w:rsid w:val="00CD65A1"/>
    <w:rsid w:val="00CD6608"/>
    <w:rsid w:val="00CD6D14"/>
    <w:rsid w:val="00CD6DC4"/>
    <w:rsid w:val="00CD6F53"/>
    <w:rsid w:val="00CD70F6"/>
    <w:rsid w:val="00CD7116"/>
    <w:rsid w:val="00CD717C"/>
    <w:rsid w:val="00CD771E"/>
    <w:rsid w:val="00CD778C"/>
    <w:rsid w:val="00CD7B85"/>
    <w:rsid w:val="00CD7CFF"/>
    <w:rsid w:val="00CD7D24"/>
    <w:rsid w:val="00CD7E18"/>
    <w:rsid w:val="00CE01F6"/>
    <w:rsid w:val="00CE036C"/>
    <w:rsid w:val="00CE03DA"/>
    <w:rsid w:val="00CE08E7"/>
    <w:rsid w:val="00CE09C2"/>
    <w:rsid w:val="00CE0C41"/>
    <w:rsid w:val="00CE0F07"/>
    <w:rsid w:val="00CE0F25"/>
    <w:rsid w:val="00CE0FEC"/>
    <w:rsid w:val="00CE122C"/>
    <w:rsid w:val="00CE1279"/>
    <w:rsid w:val="00CE16F5"/>
    <w:rsid w:val="00CE1ECD"/>
    <w:rsid w:val="00CE20CC"/>
    <w:rsid w:val="00CE214D"/>
    <w:rsid w:val="00CE23CB"/>
    <w:rsid w:val="00CE23F1"/>
    <w:rsid w:val="00CE2464"/>
    <w:rsid w:val="00CE258F"/>
    <w:rsid w:val="00CE25C2"/>
    <w:rsid w:val="00CE2870"/>
    <w:rsid w:val="00CE2A17"/>
    <w:rsid w:val="00CE2D44"/>
    <w:rsid w:val="00CE2D4A"/>
    <w:rsid w:val="00CE2DC0"/>
    <w:rsid w:val="00CE2E48"/>
    <w:rsid w:val="00CE3187"/>
    <w:rsid w:val="00CE33D5"/>
    <w:rsid w:val="00CE33ED"/>
    <w:rsid w:val="00CE3471"/>
    <w:rsid w:val="00CE35D1"/>
    <w:rsid w:val="00CE37BD"/>
    <w:rsid w:val="00CE3A98"/>
    <w:rsid w:val="00CE3AE4"/>
    <w:rsid w:val="00CE3B99"/>
    <w:rsid w:val="00CE3E4E"/>
    <w:rsid w:val="00CE40D3"/>
    <w:rsid w:val="00CE49C8"/>
    <w:rsid w:val="00CE4A3B"/>
    <w:rsid w:val="00CE4BCE"/>
    <w:rsid w:val="00CE4C01"/>
    <w:rsid w:val="00CE4F60"/>
    <w:rsid w:val="00CE506F"/>
    <w:rsid w:val="00CE50D6"/>
    <w:rsid w:val="00CE5650"/>
    <w:rsid w:val="00CE56EE"/>
    <w:rsid w:val="00CE588E"/>
    <w:rsid w:val="00CE5BCD"/>
    <w:rsid w:val="00CE5EA8"/>
    <w:rsid w:val="00CE5EEE"/>
    <w:rsid w:val="00CE6207"/>
    <w:rsid w:val="00CE64C3"/>
    <w:rsid w:val="00CE6900"/>
    <w:rsid w:val="00CE6B99"/>
    <w:rsid w:val="00CE6C99"/>
    <w:rsid w:val="00CE7315"/>
    <w:rsid w:val="00CE742F"/>
    <w:rsid w:val="00CE7569"/>
    <w:rsid w:val="00CE75D4"/>
    <w:rsid w:val="00CE76CB"/>
    <w:rsid w:val="00CE78A3"/>
    <w:rsid w:val="00CE78E8"/>
    <w:rsid w:val="00CE7912"/>
    <w:rsid w:val="00CE7B00"/>
    <w:rsid w:val="00CF04CE"/>
    <w:rsid w:val="00CF0504"/>
    <w:rsid w:val="00CF07B7"/>
    <w:rsid w:val="00CF080D"/>
    <w:rsid w:val="00CF0909"/>
    <w:rsid w:val="00CF0B2D"/>
    <w:rsid w:val="00CF0B59"/>
    <w:rsid w:val="00CF0CAE"/>
    <w:rsid w:val="00CF0D74"/>
    <w:rsid w:val="00CF0E0F"/>
    <w:rsid w:val="00CF1769"/>
    <w:rsid w:val="00CF1EFD"/>
    <w:rsid w:val="00CF1F7B"/>
    <w:rsid w:val="00CF2017"/>
    <w:rsid w:val="00CF250F"/>
    <w:rsid w:val="00CF2539"/>
    <w:rsid w:val="00CF2991"/>
    <w:rsid w:val="00CF2B80"/>
    <w:rsid w:val="00CF2F24"/>
    <w:rsid w:val="00CF2F93"/>
    <w:rsid w:val="00CF3100"/>
    <w:rsid w:val="00CF34B4"/>
    <w:rsid w:val="00CF3599"/>
    <w:rsid w:val="00CF35F0"/>
    <w:rsid w:val="00CF3E00"/>
    <w:rsid w:val="00CF3E6C"/>
    <w:rsid w:val="00CF4245"/>
    <w:rsid w:val="00CF4470"/>
    <w:rsid w:val="00CF4493"/>
    <w:rsid w:val="00CF4529"/>
    <w:rsid w:val="00CF48C1"/>
    <w:rsid w:val="00CF49AA"/>
    <w:rsid w:val="00CF4CF3"/>
    <w:rsid w:val="00CF4CFD"/>
    <w:rsid w:val="00CF4CFF"/>
    <w:rsid w:val="00CF4D8A"/>
    <w:rsid w:val="00CF4F72"/>
    <w:rsid w:val="00CF5125"/>
    <w:rsid w:val="00CF5680"/>
    <w:rsid w:val="00CF58A8"/>
    <w:rsid w:val="00CF58BB"/>
    <w:rsid w:val="00CF5BE9"/>
    <w:rsid w:val="00CF5D9E"/>
    <w:rsid w:val="00CF5F1D"/>
    <w:rsid w:val="00CF6146"/>
    <w:rsid w:val="00CF671E"/>
    <w:rsid w:val="00CF68A5"/>
    <w:rsid w:val="00CF6EBC"/>
    <w:rsid w:val="00CF6ED4"/>
    <w:rsid w:val="00CF6F03"/>
    <w:rsid w:val="00CF6FAC"/>
    <w:rsid w:val="00CF7128"/>
    <w:rsid w:val="00CF7184"/>
    <w:rsid w:val="00CF72DB"/>
    <w:rsid w:val="00CF7494"/>
    <w:rsid w:val="00CF751B"/>
    <w:rsid w:val="00CF78E4"/>
    <w:rsid w:val="00CF79A8"/>
    <w:rsid w:val="00CF7A0E"/>
    <w:rsid w:val="00CF7AE4"/>
    <w:rsid w:val="00CF7CAA"/>
    <w:rsid w:val="00CF7E96"/>
    <w:rsid w:val="00D0005F"/>
    <w:rsid w:val="00D0058A"/>
    <w:rsid w:val="00D0060E"/>
    <w:rsid w:val="00D009CF"/>
    <w:rsid w:val="00D00E29"/>
    <w:rsid w:val="00D00F8C"/>
    <w:rsid w:val="00D01379"/>
    <w:rsid w:val="00D013B4"/>
    <w:rsid w:val="00D01598"/>
    <w:rsid w:val="00D015A6"/>
    <w:rsid w:val="00D0161A"/>
    <w:rsid w:val="00D0193F"/>
    <w:rsid w:val="00D01BF5"/>
    <w:rsid w:val="00D01D57"/>
    <w:rsid w:val="00D01FA1"/>
    <w:rsid w:val="00D02115"/>
    <w:rsid w:val="00D021FE"/>
    <w:rsid w:val="00D022B3"/>
    <w:rsid w:val="00D02642"/>
    <w:rsid w:val="00D026F2"/>
    <w:rsid w:val="00D029F3"/>
    <w:rsid w:val="00D02A15"/>
    <w:rsid w:val="00D02D27"/>
    <w:rsid w:val="00D030A8"/>
    <w:rsid w:val="00D031FF"/>
    <w:rsid w:val="00D04041"/>
    <w:rsid w:val="00D042D2"/>
    <w:rsid w:val="00D04346"/>
    <w:rsid w:val="00D04711"/>
    <w:rsid w:val="00D04727"/>
    <w:rsid w:val="00D047C8"/>
    <w:rsid w:val="00D04AF6"/>
    <w:rsid w:val="00D04BBF"/>
    <w:rsid w:val="00D04D70"/>
    <w:rsid w:val="00D04D7D"/>
    <w:rsid w:val="00D04E3D"/>
    <w:rsid w:val="00D050BF"/>
    <w:rsid w:val="00D05206"/>
    <w:rsid w:val="00D052D2"/>
    <w:rsid w:val="00D0552A"/>
    <w:rsid w:val="00D05D06"/>
    <w:rsid w:val="00D06461"/>
    <w:rsid w:val="00D0673D"/>
    <w:rsid w:val="00D06D19"/>
    <w:rsid w:val="00D06D1D"/>
    <w:rsid w:val="00D0713A"/>
    <w:rsid w:val="00D07A59"/>
    <w:rsid w:val="00D07C19"/>
    <w:rsid w:val="00D07CF2"/>
    <w:rsid w:val="00D07D87"/>
    <w:rsid w:val="00D07F3B"/>
    <w:rsid w:val="00D07FC6"/>
    <w:rsid w:val="00D1000E"/>
    <w:rsid w:val="00D10101"/>
    <w:rsid w:val="00D103A0"/>
    <w:rsid w:val="00D10534"/>
    <w:rsid w:val="00D105CA"/>
    <w:rsid w:val="00D1076A"/>
    <w:rsid w:val="00D10AC4"/>
    <w:rsid w:val="00D10CA1"/>
    <w:rsid w:val="00D10D48"/>
    <w:rsid w:val="00D10EBE"/>
    <w:rsid w:val="00D10F34"/>
    <w:rsid w:val="00D111C9"/>
    <w:rsid w:val="00D11247"/>
    <w:rsid w:val="00D1146A"/>
    <w:rsid w:val="00D114D5"/>
    <w:rsid w:val="00D115F4"/>
    <w:rsid w:val="00D11675"/>
    <w:rsid w:val="00D119FF"/>
    <w:rsid w:val="00D11A4A"/>
    <w:rsid w:val="00D11B7E"/>
    <w:rsid w:val="00D11E03"/>
    <w:rsid w:val="00D126D8"/>
    <w:rsid w:val="00D12C80"/>
    <w:rsid w:val="00D12F62"/>
    <w:rsid w:val="00D1307F"/>
    <w:rsid w:val="00D13087"/>
    <w:rsid w:val="00D13088"/>
    <w:rsid w:val="00D13365"/>
    <w:rsid w:val="00D13536"/>
    <w:rsid w:val="00D1383F"/>
    <w:rsid w:val="00D13843"/>
    <w:rsid w:val="00D13962"/>
    <w:rsid w:val="00D13A49"/>
    <w:rsid w:val="00D13A89"/>
    <w:rsid w:val="00D13A99"/>
    <w:rsid w:val="00D13CAE"/>
    <w:rsid w:val="00D13EED"/>
    <w:rsid w:val="00D1453E"/>
    <w:rsid w:val="00D14546"/>
    <w:rsid w:val="00D14609"/>
    <w:rsid w:val="00D14635"/>
    <w:rsid w:val="00D14DC2"/>
    <w:rsid w:val="00D155C8"/>
    <w:rsid w:val="00D159F9"/>
    <w:rsid w:val="00D15C92"/>
    <w:rsid w:val="00D16458"/>
    <w:rsid w:val="00D1648D"/>
    <w:rsid w:val="00D16825"/>
    <w:rsid w:val="00D168FB"/>
    <w:rsid w:val="00D16A0C"/>
    <w:rsid w:val="00D16D01"/>
    <w:rsid w:val="00D16D3D"/>
    <w:rsid w:val="00D1769A"/>
    <w:rsid w:val="00D177A8"/>
    <w:rsid w:val="00D177E9"/>
    <w:rsid w:val="00D179E8"/>
    <w:rsid w:val="00D17CDA"/>
    <w:rsid w:val="00D200BB"/>
    <w:rsid w:val="00D201CA"/>
    <w:rsid w:val="00D201D3"/>
    <w:rsid w:val="00D2028F"/>
    <w:rsid w:val="00D203A6"/>
    <w:rsid w:val="00D20867"/>
    <w:rsid w:val="00D20C21"/>
    <w:rsid w:val="00D20F3C"/>
    <w:rsid w:val="00D2129E"/>
    <w:rsid w:val="00D2130F"/>
    <w:rsid w:val="00D213B9"/>
    <w:rsid w:val="00D214E2"/>
    <w:rsid w:val="00D215A0"/>
    <w:rsid w:val="00D215F6"/>
    <w:rsid w:val="00D21A4A"/>
    <w:rsid w:val="00D21AEA"/>
    <w:rsid w:val="00D21C48"/>
    <w:rsid w:val="00D21F1D"/>
    <w:rsid w:val="00D22129"/>
    <w:rsid w:val="00D22153"/>
    <w:rsid w:val="00D2226F"/>
    <w:rsid w:val="00D2265F"/>
    <w:rsid w:val="00D226DD"/>
    <w:rsid w:val="00D229D7"/>
    <w:rsid w:val="00D22A2E"/>
    <w:rsid w:val="00D22A88"/>
    <w:rsid w:val="00D233DD"/>
    <w:rsid w:val="00D235F4"/>
    <w:rsid w:val="00D23671"/>
    <w:rsid w:val="00D23D78"/>
    <w:rsid w:val="00D24115"/>
    <w:rsid w:val="00D24130"/>
    <w:rsid w:val="00D242CC"/>
    <w:rsid w:val="00D2434A"/>
    <w:rsid w:val="00D24536"/>
    <w:rsid w:val="00D24701"/>
    <w:rsid w:val="00D24B21"/>
    <w:rsid w:val="00D24D03"/>
    <w:rsid w:val="00D24D3E"/>
    <w:rsid w:val="00D25152"/>
    <w:rsid w:val="00D252E7"/>
    <w:rsid w:val="00D25484"/>
    <w:rsid w:val="00D254EA"/>
    <w:rsid w:val="00D2558B"/>
    <w:rsid w:val="00D255DD"/>
    <w:rsid w:val="00D2567C"/>
    <w:rsid w:val="00D2571F"/>
    <w:rsid w:val="00D25962"/>
    <w:rsid w:val="00D259EF"/>
    <w:rsid w:val="00D25E26"/>
    <w:rsid w:val="00D25F0C"/>
    <w:rsid w:val="00D25F3B"/>
    <w:rsid w:val="00D266D8"/>
    <w:rsid w:val="00D2671E"/>
    <w:rsid w:val="00D26764"/>
    <w:rsid w:val="00D2687F"/>
    <w:rsid w:val="00D26ACF"/>
    <w:rsid w:val="00D26BC2"/>
    <w:rsid w:val="00D26C7E"/>
    <w:rsid w:val="00D26CE5"/>
    <w:rsid w:val="00D2705A"/>
    <w:rsid w:val="00D27976"/>
    <w:rsid w:val="00D279AF"/>
    <w:rsid w:val="00D279D8"/>
    <w:rsid w:val="00D27AFD"/>
    <w:rsid w:val="00D27C22"/>
    <w:rsid w:val="00D27DEA"/>
    <w:rsid w:val="00D27E15"/>
    <w:rsid w:val="00D27EA4"/>
    <w:rsid w:val="00D27F15"/>
    <w:rsid w:val="00D30231"/>
    <w:rsid w:val="00D303F1"/>
    <w:rsid w:val="00D30499"/>
    <w:rsid w:val="00D305B9"/>
    <w:rsid w:val="00D30739"/>
    <w:rsid w:val="00D308CB"/>
    <w:rsid w:val="00D308EF"/>
    <w:rsid w:val="00D31173"/>
    <w:rsid w:val="00D31182"/>
    <w:rsid w:val="00D3119F"/>
    <w:rsid w:val="00D31445"/>
    <w:rsid w:val="00D314AF"/>
    <w:rsid w:val="00D3159A"/>
    <w:rsid w:val="00D31828"/>
    <w:rsid w:val="00D31C99"/>
    <w:rsid w:val="00D31D66"/>
    <w:rsid w:val="00D31E6D"/>
    <w:rsid w:val="00D32232"/>
    <w:rsid w:val="00D323D5"/>
    <w:rsid w:val="00D324E2"/>
    <w:rsid w:val="00D32730"/>
    <w:rsid w:val="00D32936"/>
    <w:rsid w:val="00D32A00"/>
    <w:rsid w:val="00D32A2E"/>
    <w:rsid w:val="00D32D8B"/>
    <w:rsid w:val="00D32E20"/>
    <w:rsid w:val="00D33404"/>
    <w:rsid w:val="00D33412"/>
    <w:rsid w:val="00D334EA"/>
    <w:rsid w:val="00D33557"/>
    <w:rsid w:val="00D337AF"/>
    <w:rsid w:val="00D33857"/>
    <w:rsid w:val="00D338D1"/>
    <w:rsid w:val="00D339C1"/>
    <w:rsid w:val="00D339F0"/>
    <w:rsid w:val="00D33BD5"/>
    <w:rsid w:val="00D33E0E"/>
    <w:rsid w:val="00D33E1E"/>
    <w:rsid w:val="00D33F03"/>
    <w:rsid w:val="00D3418A"/>
    <w:rsid w:val="00D345E5"/>
    <w:rsid w:val="00D34638"/>
    <w:rsid w:val="00D3471B"/>
    <w:rsid w:val="00D3478E"/>
    <w:rsid w:val="00D34BC7"/>
    <w:rsid w:val="00D34CC1"/>
    <w:rsid w:val="00D34DF3"/>
    <w:rsid w:val="00D34E04"/>
    <w:rsid w:val="00D34EA7"/>
    <w:rsid w:val="00D34F03"/>
    <w:rsid w:val="00D351BD"/>
    <w:rsid w:val="00D35304"/>
    <w:rsid w:val="00D35789"/>
    <w:rsid w:val="00D35812"/>
    <w:rsid w:val="00D3584A"/>
    <w:rsid w:val="00D359AC"/>
    <w:rsid w:val="00D35B16"/>
    <w:rsid w:val="00D35CEF"/>
    <w:rsid w:val="00D36316"/>
    <w:rsid w:val="00D36348"/>
    <w:rsid w:val="00D3670A"/>
    <w:rsid w:val="00D36834"/>
    <w:rsid w:val="00D3684D"/>
    <w:rsid w:val="00D36893"/>
    <w:rsid w:val="00D368FD"/>
    <w:rsid w:val="00D36AE2"/>
    <w:rsid w:val="00D36B8B"/>
    <w:rsid w:val="00D36C75"/>
    <w:rsid w:val="00D373C3"/>
    <w:rsid w:val="00D373EC"/>
    <w:rsid w:val="00D37571"/>
    <w:rsid w:val="00D376DE"/>
    <w:rsid w:val="00D37785"/>
    <w:rsid w:val="00D37A20"/>
    <w:rsid w:val="00D37AE0"/>
    <w:rsid w:val="00D37CA9"/>
    <w:rsid w:val="00D4043D"/>
    <w:rsid w:val="00D405C3"/>
    <w:rsid w:val="00D406BC"/>
    <w:rsid w:val="00D408F6"/>
    <w:rsid w:val="00D4090D"/>
    <w:rsid w:val="00D40D40"/>
    <w:rsid w:val="00D41058"/>
    <w:rsid w:val="00D4147F"/>
    <w:rsid w:val="00D41882"/>
    <w:rsid w:val="00D41A7F"/>
    <w:rsid w:val="00D41B61"/>
    <w:rsid w:val="00D4218A"/>
    <w:rsid w:val="00D421DC"/>
    <w:rsid w:val="00D423AE"/>
    <w:rsid w:val="00D42928"/>
    <w:rsid w:val="00D42C23"/>
    <w:rsid w:val="00D42E97"/>
    <w:rsid w:val="00D42EA8"/>
    <w:rsid w:val="00D42EFA"/>
    <w:rsid w:val="00D42FFF"/>
    <w:rsid w:val="00D431B0"/>
    <w:rsid w:val="00D4322F"/>
    <w:rsid w:val="00D4341D"/>
    <w:rsid w:val="00D43450"/>
    <w:rsid w:val="00D43605"/>
    <w:rsid w:val="00D437F1"/>
    <w:rsid w:val="00D43939"/>
    <w:rsid w:val="00D43F3F"/>
    <w:rsid w:val="00D4401A"/>
    <w:rsid w:val="00D44469"/>
    <w:rsid w:val="00D4499D"/>
    <w:rsid w:val="00D44B98"/>
    <w:rsid w:val="00D44E37"/>
    <w:rsid w:val="00D453ED"/>
    <w:rsid w:val="00D456B7"/>
    <w:rsid w:val="00D45AF0"/>
    <w:rsid w:val="00D45BA0"/>
    <w:rsid w:val="00D45D85"/>
    <w:rsid w:val="00D45F04"/>
    <w:rsid w:val="00D46271"/>
    <w:rsid w:val="00D46307"/>
    <w:rsid w:val="00D46402"/>
    <w:rsid w:val="00D46580"/>
    <w:rsid w:val="00D469EA"/>
    <w:rsid w:val="00D46C97"/>
    <w:rsid w:val="00D46D76"/>
    <w:rsid w:val="00D4715C"/>
    <w:rsid w:val="00D4778B"/>
    <w:rsid w:val="00D47901"/>
    <w:rsid w:val="00D47A2F"/>
    <w:rsid w:val="00D47A39"/>
    <w:rsid w:val="00D47AE0"/>
    <w:rsid w:val="00D47BFD"/>
    <w:rsid w:val="00D47E18"/>
    <w:rsid w:val="00D500B4"/>
    <w:rsid w:val="00D502C7"/>
    <w:rsid w:val="00D5057E"/>
    <w:rsid w:val="00D5073B"/>
    <w:rsid w:val="00D50783"/>
    <w:rsid w:val="00D50888"/>
    <w:rsid w:val="00D50BB5"/>
    <w:rsid w:val="00D50CAD"/>
    <w:rsid w:val="00D51023"/>
    <w:rsid w:val="00D51378"/>
    <w:rsid w:val="00D513DE"/>
    <w:rsid w:val="00D51F36"/>
    <w:rsid w:val="00D520BC"/>
    <w:rsid w:val="00D52368"/>
    <w:rsid w:val="00D5236F"/>
    <w:rsid w:val="00D52486"/>
    <w:rsid w:val="00D526ED"/>
    <w:rsid w:val="00D5281F"/>
    <w:rsid w:val="00D528C4"/>
    <w:rsid w:val="00D52A88"/>
    <w:rsid w:val="00D52AAC"/>
    <w:rsid w:val="00D52C3F"/>
    <w:rsid w:val="00D52DE2"/>
    <w:rsid w:val="00D53253"/>
    <w:rsid w:val="00D53413"/>
    <w:rsid w:val="00D5362F"/>
    <w:rsid w:val="00D53667"/>
    <w:rsid w:val="00D5367C"/>
    <w:rsid w:val="00D53A16"/>
    <w:rsid w:val="00D53DAD"/>
    <w:rsid w:val="00D54146"/>
    <w:rsid w:val="00D5417A"/>
    <w:rsid w:val="00D54391"/>
    <w:rsid w:val="00D546AA"/>
    <w:rsid w:val="00D54A51"/>
    <w:rsid w:val="00D54A61"/>
    <w:rsid w:val="00D54D31"/>
    <w:rsid w:val="00D550F6"/>
    <w:rsid w:val="00D5547E"/>
    <w:rsid w:val="00D55557"/>
    <w:rsid w:val="00D556C1"/>
    <w:rsid w:val="00D55901"/>
    <w:rsid w:val="00D559AA"/>
    <w:rsid w:val="00D55A24"/>
    <w:rsid w:val="00D55C50"/>
    <w:rsid w:val="00D55D87"/>
    <w:rsid w:val="00D55D98"/>
    <w:rsid w:val="00D562B5"/>
    <w:rsid w:val="00D567B0"/>
    <w:rsid w:val="00D56963"/>
    <w:rsid w:val="00D56BEA"/>
    <w:rsid w:val="00D56CAA"/>
    <w:rsid w:val="00D56D8B"/>
    <w:rsid w:val="00D56DD1"/>
    <w:rsid w:val="00D57391"/>
    <w:rsid w:val="00D579B2"/>
    <w:rsid w:val="00D57C02"/>
    <w:rsid w:val="00D57EA6"/>
    <w:rsid w:val="00D57FEE"/>
    <w:rsid w:val="00D60381"/>
    <w:rsid w:val="00D606C8"/>
    <w:rsid w:val="00D606ED"/>
    <w:rsid w:val="00D609A1"/>
    <w:rsid w:val="00D60C23"/>
    <w:rsid w:val="00D60FB7"/>
    <w:rsid w:val="00D61033"/>
    <w:rsid w:val="00D613DE"/>
    <w:rsid w:val="00D6162C"/>
    <w:rsid w:val="00D6181C"/>
    <w:rsid w:val="00D61A0B"/>
    <w:rsid w:val="00D61DBF"/>
    <w:rsid w:val="00D61E48"/>
    <w:rsid w:val="00D621D4"/>
    <w:rsid w:val="00D6237E"/>
    <w:rsid w:val="00D623F8"/>
    <w:rsid w:val="00D626E0"/>
    <w:rsid w:val="00D626E5"/>
    <w:rsid w:val="00D62889"/>
    <w:rsid w:val="00D62AC2"/>
    <w:rsid w:val="00D630C8"/>
    <w:rsid w:val="00D63143"/>
    <w:rsid w:val="00D63706"/>
    <w:rsid w:val="00D63787"/>
    <w:rsid w:val="00D639BE"/>
    <w:rsid w:val="00D63C31"/>
    <w:rsid w:val="00D63D0F"/>
    <w:rsid w:val="00D63ECA"/>
    <w:rsid w:val="00D640CC"/>
    <w:rsid w:val="00D64152"/>
    <w:rsid w:val="00D641D4"/>
    <w:rsid w:val="00D643CA"/>
    <w:rsid w:val="00D645FD"/>
    <w:rsid w:val="00D64733"/>
    <w:rsid w:val="00D64918"/>
    <w:rsid w:val="00D64B04"/>
    <w:rsid w:val="00D64C6C"/>
    <w:rsid w:val="00D64DA1"/>
    <w:rsid w:val="00D64EDC"/>
    <w:rsid w:val="00D64FAF"/>
    <w:rsid w:val="00D65771"/>
    <w:rsid w:val="00D65777"/>
    <w:rsid w:val="00D657F6"/>
    <w:rsid w:val="00D65F19"/>
    <w:rsid w:val="00D6602B"/>
    <w:rsid w:val="00D66211"/>
    <w:rsid w:val="00D664E2"/>
    <w:rsid w:val="00D66544"/>
    <w:rsid w:val="00D6659B"/>
    <w:rsid w:val="00D665A9"/>
    <w:rsid w:val="00D66867"/>
    <w:rsid w:val="00D6686D"/>
    <w:rsid w:val="00D66A64"/>
    <w:rsid w:val="00D66B59"/>
    <w:rsid w:val="00D66E26"/>
    <w:rsid w:val="00D66E42"/>
    <w:rsid w:val="00D672F0"/>
    <w:rsid w:val="00D6737B"/>
    <w:rsid w:val="00D6760B"/>
    <w:rsid w:val="00D6793C"/>
    <w:rsid w:val="00D679FF"/>
    <w:rsid w:val="00D70550"/>
    <w:rsid w:val="00D7062B"/>
    <w:rsid w:val="00D7082A"/>
    <w:rsid w:val="00D70EE4"/>
    <w:rsid w:val="00D710E7"/>
    <w:rsid w:val="00D715B3"/>
    <w:rsid w:val="00D715D5"/>
    <w:rsid w:val="00D71AF4"/>
    <w:rsid w:val="00D71C1C"/>
    <w:rsid w:val="00D71D78"/>
    <w:rsid w:val="00D71E30"/>
    <w:rsid w:val="00D71F99"/>
    <w:rsid w:val="00D72264"/>
    <w:rsid w:val="00D7245E"/>
    <w:rsid w:val="00D72584"/>
    <w:rsid w:val="00D72634"/>
    <w:rsid w:val="00D72A95"/>
    <w:rsid w:val="00D72BB1"/>
    <w:rsid w:val="00D73615"/>
    <w:rsid w:val="00D73753"/>
    <w:rsid w:val="00D738E9"/>
    <w:rsid w:val="00D73BFE"/>
    <w:rsid w:val="00D73C3F"/>
    <w:rsid w:val="00D73CF3"/>
    <w:rsid w:val="00D73DFE"/>
    <w:rsid w:val="00D74043"/>
    <w:rsid w:val="00D740B9"/>
    <w:rsid w:val="00D74124"/>
    <w:rsid w:val="00D74661"/>
    <w:rsid w:val="00D748EA"/>
    <w:rsid w:val="00D74A0D"/>
    <w:rsid w:val="00D74BC3"/>
    <w:rsid w:val="00D74D34"/>
    <w:rsid w:val="00D74DE6"/>
    <w:rsid w:val="00D74E6B"/>
    <w:rsid w:val="00D751AB"/>
    <w:rsid w:val="00D755F2"/>
    <w:rsid w:val="00D757E5"/>
    <w:rsid w:val="00D75978"/>
    <w:rsid w:val="00D75AB3"/>
    <w:rsid w:val="00D75D1A"/>
    <w:rsid w:val="00D75D32"/>
    <w:rsid w:val="00D75DB6"/>
    <w:rsid w:val="00D75F7D"/>
    <w:rsid w:val="00D75F99"/>
    <w:rsid w:val="00D76001"/>
    <w:rsid w:val="00D760CE"/>
    <w:rsid w:val="00D76235"/>
    <w:rsid w:val="00D76315"/>
    <w:rsid w:val="00D76395"/>
    <w:rsid w:val="00D763F8"/>
    <w:rsid w:val="00D76516"/>
    <w:rsid w:val="00D765A8"/>
    <w:rsid w:val="00D766FF"/>
    <w:rsid w:val="00D76952"/>
    <w:rsid w:val="00D76BD4"/>
    <w:rsid w:val="00D771A3"/>
    <w:rsid w:val="00D771BA"/>
    <w:rsid w:val="00D77400"/>
    <w:rsid w:val="00D77456"/>
    <w:rsid w:val="00D77525"/>
    <w:rsid w:val="00D77A98"/>
    <w:rsid w:val="00D77C6D"/>
    <w:rsid w:val="00D77D40"/>
    <w:rsid w:val="00D8044B"/>
    <w:rsid w:val="00D80684"/>
    <w:rsid w:val="00D80688"/>
    <w:rsid w:val="00D8076B"/>
    <w:rsid w:val="00D80945"/>
    <w:rsid w:val="00D80ACF"/>
    <w:rsid w:val="00D80BC7"/>
    <w:rsid w:val="00D81732"/>
    <w:rsid w:val="00D81845"/>
    <w:rsid w:val="00D81B9E"/>
    <w:rsid w:val="00D81C1D"/>
    <w:rsid w:val="00D81C24"/>
    <w:rsid w:val="00D81C6D"/>
    <w:rsid w:val="00D82108"/>
    <w:rsid w:val="00D8266B"/>
    <w:rsid w:val="00D82721"/>
    <w:rsid w:val="00D828A6"/>
    <w:rsid w:val="00D828C2"/>
    <w:rsid w:val="00D829A6"/>
    <w:rsid w:val="00D82B0D"/>
    <w:rsid w:val="00D82B20"/>
    <w:rsid w:val="00D82B84"/>
    <w:rsid w:val="00D82CE5"/>
    <w:rsid w:val="00D82D10"/>
    <w:rsid w:val="00D82DC9"/>
    <w:rsid w:val="00D82DD4"/>
    <w:rsid w:val="00D82F01"/>
    <w:rsid w:val="00D82F11"/>
    <w:rsid w:val="00D83067"/>
    <w:rsid w:val="00D831A6"/>
    <w:rsid w:val="00D835B4"/>
    <w:rsid w:val="00D838EB"/>
    <w:rsid w:val="00D838EE"/>
    <w:rsid w:val="00D83ADB"/>
    <w:rsid w:val="00D840FD"/>
    <w:rsid w:val="00D844EF"/>
    <w:rsid w:val="00D84548"/>
    <w:rsid w:val="00D84789"/>
    <w:rsid w:val="00D8479B"/>
    <w:rsid w:val="00D84AAC"/>
    <w:rsid w:val="00D84D85"/>
    <w:rsid w:val="00D84E33"/>
    <w:rsid w:val="00D85378"/>
    <w:rsid w:val="00D85383"/>
    <w:rsid w:val="00D858A1"/>
    <w:rsid w:val="00D858E3"/>
    <w:rsid w:val="00D85AFE"/>
    <w:rsid w:val="00D85FF6"/>
    <w:rsid w:val="00D860B1"/>
    <w:rsid w:val="00D8661F"/>
    <w:rsid w:val="00D8690B"/>
    <w:rsid w:val="00D8698C"/>
    <w:rsid w:val="00D869DB"/>
    <w:rsid w:val="00D86A70"/>
    <w:rsid w:val="00D86A86"/>
    <w:rsid w:val="00D86C18"/>
    <w:rsid w:val="00D86E72"/>
    <w:rsid w:val="00D8749E"/>
    <w:rsid w:val="00D87661"/>
    <w:rsid w:val="00D8772B"/>
    <w:rsid w:val="00D878EF"/>
    <w:rsid w:val="00D87924"/>
    <w:rsid w:val="00D8793E"/>
    <w:rsid w:val="00D87973"/>
    <w:rsid w:val="00D87CE8"/>
    <w:rsid w:val="00D87D34"/>
    <w:rsid w:val="00D87EE8"/>
    <w:rsid w:val="00D87FA3"/>
    <w:rsid w:val="00D900BB"/>
    <w:rsid w:val="00D90112"/>
    <w:rsid w:val="00D902D4"/>
    <w:rsid w:val="00D904A5"/>
    <w:rsid w:val="00D90512"/>
    <w:rsid w:val="00D9052E"/>
    <w:rsid w:val="00D909E8"/>
    <w:rsid w:val="00D909FB"/>
    <w:rsid w:val="00D90AD8"/>
    <w:rsid w:val="00D90D41"/>
    <w:rsid w:val="00D90D8E"/>
    <w:rsid w:val="00D90DC4"/>
    <w:rsid w:val="00D91172"/>
    <w:rsid w:val="00D9122E"/>
    <w:rsid w:val="00D912F9"/>
    <w:rsid w:val="00D913A7"/>
    <w:rsid w:val="00D9142D"/>
    <w:rsid w:val="00D9168B"/>
    <w:rsid w:val="00D9172A"/>
    <w:rsid w:val="00D9176E"/>
    <w:rsid w:val="00D917BE"/>
    <w:rsid w:val="00D91B4B"/>
    <w:rsid w:val="00D91B76"/>
    <w:rsid w:val="00D91D5C"/>
    <w:rsid w:val="00D9203E"/>
    <w:rsid w:val="00D922AE"/>
    <w:rsid w:val="00D9233B"/>
    <w:rsid w:val="00D92397"/>
    <w:rsid w:val="00D9259B"/>
    <w:rsid w:val="00D92655"/>
    <w:rsid w:val="00D928A0"/>
    <w:rsid w:val="00D92AFB"/>
    <w:rsid w:val="00D92BC2"/>
    <w:rsid w:val="00D92D44"/>
    <w:rsid w:val="00D92F06"/>
    <w:rsid w:val="00D932E8"/>
    <w:rsid w:val="00D93412"/>
    <w:rsid w:val="00D9363E"/>
    <w:rsid w:val="00D93C5F"/>
    <w:rsid w:val="00D93CC8"/>
    <w:rsid w:val="00D93D1D"/>
    <w:rsid w:val="00D93ED9"/>
    <w:rsid w:val="00D9403A"/>
    <w:rsid w:val="00D9407C"/>
    <w:rsid w:val="00D9412A"/>
    <w:rsid w:val="00D942AB"/>
    <w:rsid w:val="00D944B0"/>
    <w:rsid w:val="00D94559"/>
    <w:rsid w:val="00D946C9"/>
    <w:rsid w:val="00D947B6"/>
    <w:rsid w:val="00D94D3E"/>
    <w:rsid w:val="00D95358"/>
    <w:rsid w:val="00D9557F"/>
    <w:rsid w:val="00D9591D"/>
    <w:rsid w:val="00D95987"/>
    <w:rsid w:val="00D95AC2"/>
    <w:rsid w:val="00D95E26"/>
    <w:rsid w:val="00D95E46"/>
    <w:rsid w:val="00D95F6F"/>
    <w:rsid w:val="00D962E9"/>
    <w:rsid w:val="00D96311"/>
    <w:rsid w:val="00D967B3"/>
    <w:rsid w:val="00D96878"/>
    <w:rsid w:val="00D96926"/>
    <w:rsid w:val="00D96B27"/>
    <w:rsid w:val="00D96BEC"/>
    <w:rsid w:val="00D96C67"/>
    <w:rsid w:val="00D96CF5"/>
    <w:rsid w:val="00D96D85"/>
    <w:rsid w:val="00D97024"/>
    <w:rsid w:val="00D978C0"/>
    <w:rsid w:val="00DA0078"/>
    <w:rsid w:val="00DA042C"/>
    <w:rsid w:val="00DA04DE"/>
    <w:rsid w:val="00DA04F6"/>
    <w:rsid w:val="00DA06D9"/>
    <w:rsid w:val="00DA073A"/>
    <w:rsid w:val="00DA0D88"/>
    <w:rsid w:val="00DA0EEF"/>
    <w:rsid w:val="00DA12F0"/>
    <w:rsid w:val="00DA132F"/>
    <w:rsid w:val="00DA157F"/>
    <w:rsid w:val="00DA1754"/>
    <w:rsid w:val="00DA18F5"/>
    <w:rsid w:val="00DA18F7"/>
    <w:rsid w:val="00DA1B74"/>
    <w:rsid w:val="00DA1C70"/>
    <w:rsid w:val="00DA217B"/>
    <w:rsid w:val="00DA2A24"/>
    <w:rsid w:val="00DA2C0B"/>
    <w:rsid w:val="00DA2F6C"/>
    <w:rsid w:val="00DA323D"/>
    <w:rsid w:val="00DA3B96"/>
    <w:rsid w:val="00DA3D38"/>
    <w:rsid w:val="00DA3E3D"/>
    <w:rsid w:val="00DA3E72"/>
    <w:rsid w:val="00DA3EF5"/>
    <w:rsid w:val="00DA411A"/>
    <w:rsid w:val="00DA418D"/>
    <w:rsid w:val="00DA4397"/>
    <w:rsid w:val="00DA4553"/>
    <w:rsid w:val="00DA49D6"/>
    <w:rsid w:val="00DA4E8C"/>
    <w:rsid w:val="00DA5191"/>
    <w:rsid w:val="00DA5290"/>
    <w:rsid w:val="00DA5533"/>
    <w:rsid w:val="00DA5614"/>
    <w:rsid w:val="00DA5833"/>
    <w:rsid w:val="00DA5BB6"/>
    <w:rsid w:val="00DA5D26"/>
    <w:rsid w:val="00DA5DAA"/>
    <w:rsid w:val="00DA5EAA"/>
    <w:rsid w:val="00DA5FE7"/>
    <w:rsid w:val="00DA60C1"/>
    <w:rsid w:val="00DA6383"/>
    <w:rsid w:val="00DA6389"/>
    <w:rsid w:val="00DA6480"/>
    <w:rsid w:val="00DA6507"/>
    <w:rsid w:val="00DA65B6"/>
    <w:rsid w:val="00DA66C1"/>
    <w:rsid w:val="00DA69D0"/>
    <w:rsid w:val="00DA6A62"/>
    <w:rsid w:val="00DA6CDD"/>
    <w:rsid w:val="00DA6D1A"/>
    <w:rsid w:val="00DA6EB0"/>
    <w:rsid w:val="00DA745F"/>
    <w:rsid w:val="00DA7702"/>
    <w:rsid w:val="00DA7CF5"/>
    <w:rsid w:val="00DA7E03"/>
    <w:rsid w:val="00DA7F9C"/>
    <w:rsid w:val="00DB087F"/>
    <w:rsid w:val="00DB0A88"/>
    <w:rsid w:val="00DB0B17"/>
    <w:rsid w:val="00DB0DEF"/>
    <w:rsid w:val="00DB0E8C"/>
    <w:rsid w:val="00DB1085"/>
    <w:rsid w:val="00DB1320"/>
    <w:rsid w:val="00DB141C"/>
    <w:rsid w:val="00DB16CE"/>
    <w:rsid w:val="00DB1DFF"/>
    <w:rsid w:val="00DB1F8A"/>
    <w:rsid w:val="00DB256A"/>
    <w:rsid w:val="00DB27AF"/>
    <w:rsid w:val="00DB27B9"/>
    <w:rsid w:val="00DB2912"/>
    <w:rsid w:val="00DB2CB5"/>
    <w:rsid w:val="00DB2DA6"/>
    <w:rsid w:val="00DB2F39"/>
    <w:rsid w:val="00DB30F6"/>
    <w:rsid w:val="00DB310D"/>
    <w:rsid w:val="00DB32A2"/>
    <w:rsid w:val="00DB32A8"/>
    <w:rsid w:val="00DB3332"/>
    <w:rsid w:val="00DB377D"/>
    <w:rsid w:val="00DB38D6"/>
    <w:rsid w:val="00DB3C9C"/>
    <w:rsid w:val="00DB3D63"/>
    <w:rsid w:val="00DB3D6C"/>
    <w:rsid w:val="00DB3E70"/>
    <w:rsid w:val="00DB41F7"/>
    <w:rsid w:val="00DB449D"/>
    <w:rsid w:val="00DB465B"/>
    <w:rsid w:val="00DB46EE"/>
    <w:rsid w:val="00DB470E"/>
    <w:rsid w:val="00DB4866"/>
    <w:rsid w:val="00DB48FD"/>
    <w:rsid w:val="00DB4EC4"/>
    <w:rsid w:val="00DB50E2"/>
    <w:rsid w:val="00DB5162"/>
    <w:rsid w:val="00DB5CD9"/>
    <w:rsid w:val="00DB5D40"/>
    <w:rsid w:val="00DB5D4A"/>
    <w:rsid w:val="00DB5DAD"/>
    <w:rsid w:val="00DB5EB3"/>
    <w:rsid w:val="00DB5FEF"/>
    <w:rsid w:val="00DB62D3"/>
    <w:rsid w:val="00DB68F5"/>
    <w:rsid w:val="00DB6AD0"/>
    <w:rsid w:val="00DB6D9B"/>
    <w:rsid w:val="00DB6DB0"/>
    <w:rsid w:val="00DB733E"/>
    <w:rsid w:val="00DB7498"/>
    <w:rsid w:val="00DB74A5"/>
    <w:rsid w:val="00DB7831"/>
    <w:rsid w:val="00DB7908"/>
    <w:rsid w:val="00DB79D1"/>
    <w:rsid w:val="00DB7B07"/>
    <w:rsid w:val="00DB7C6A"/>
    <w:rsid w:val="00DC0061"/>
    <w:rsid w:val="00DC08D7"/>
    <w:rsid w:val="00DC0FB3"/>
    <w:rsid w:val="00DC12EF"/>
    <w:rsid w:val="00DC133F"/>
    <w:rsid w:val="00DC1454"/>
    <w:rsid w:val="00DC14DB"/>
    <w:rsid w:val="00DC1573"/>
    <w:rsid w:val="00DC16D0"/>
    <w:rsid w:val="00DC19AC"/>
    <w:rsid w:val="00DC1B09"/>
    <w:rsid w:val="00DC1B36"/>
    <w:rsid w:val="00DC1BB9"/>
    <w:rsid w:val="00DC1CF2"/>
    <w:rsid w:val="00DC1F20"/>
    <w:rsid w:val="00DC210D"/>
    <w:rsid w:val="00DC2560"/>
    <w:rsid w:val="00DC2754"/>
    <w:rsid w:val="00DC2877"/>
    <w:rsid w:val="00DC2A38"/>
    <w:rsid w:val="00DC2DCB"/>
    <w:rsid w:val="00DC2E00"/>
    <w:rsid w:val="00DC2E74"/>
    <w:rsid w:val="00DC30CB"/>
    <w:rsid w:val="00DC3290"/>
    <w:rsid w:val="00DC32FC"/>
    <w:rsid w:val="00DC33BB"/>
    <w:rsid w:val="00DC33DF"/>
    <w:rsid w:val="00DC3732"/>
    <w:rsid w:val="00DC39AB"/>
    <w:rsid w:val="00DC3A45"/>
    <w:rsid w:val="00DC3BE2"/>
    <w:rsid w:val="00DC3BF8"/>
    <w:rsid w:val="00DC3E4E"/>
    <w:rsid w:val="00DC40DB"/>
    <w:rsid w:val="00DC44E3"/>
    <w:rsid w:val="00DC45DF"/>
    <w:rsid w:val="00DC467D"/>
    <w:rsid w:val="00DC49E3"/>
    <w:rsid w:val="00DC4F69"/>
    <w:rsid w:val="00DC4FB5"/>
    <w:rsid w:val="00DC4FC1"/>
    <w:rsid w:val="00DC5386"/>
    <w:rsid w:val="00DC57FE"/>
    <w:rsid w:val="00DC5968"/>
    <w:rsid w:val="00DC5AE0"/>
    <w:rsid w:val="00DC5BB5"/>
    <w:rsid w:val="00DC5C5D"/>
    <w:rsid w:val="00DC5D24"/>
    <w:rsid w:val="00DC627D"/>
    <w:rsid w:val="00DC6292"/>
    <w:rsid w:val="00DC6ACD"/>
    <w:rsid w:val="00DC6CB9"/>
    <w:rsid w:val="00DC6E48"/>
    <w:rsid w:val="00DC6EE2"/>
    <w:rsid w:val="00DC70D3"/>
    <w:rsid w:val="00DC7286"/>
    <w:rsid w:val="00DC73A3"/>
    <w:rsid w:val="00DC743D"/>
    <w:rsid w:val="00DC764F"/>
    <w:rsid w:val="00DC7D6D"/>
    <w:rsid w:val="00DC7E9C"/>
    <w:rsid w:val="00DD05FF"/>
    <w:rsid w:val="00DD083B"/>
    <w:rsid w:val="00DD092E"/>
    <w:rsid w:val="00DD0AD1"/>
    <w:rsid w:val="00DD0CBD"/>
    <w:rsid w:val="00DD0D31"/>
    <w:rsid w:val="00DD0EB0"/>
    <w:rsid w:val="00DD0FE2"/>
    <w:rsid w:val="00DD1631"/>
    <w:rsid w:val="00DD1CC2"/>
    <w:rsid w:val="00DD1CE2"/>
    <w:rsid w:val="00DD2303"/>
    <w:rsid w:val="00DD26EA"/>
    <w:rsid w:val="00DD2909"/>
    <w:rsid w:val="00DD291F"/>
    <w:rsid w:val="00DD29D3"/>
    <w:rsid w:val="00DD2AC3"/>
    <w:rsid w:val="00DD2C4D"/>
    <w:rsid w:val="00DD2C9A"/>
    <w:rsid w:val="00DD2F3C"/>
    <w:rsid w:val="00DD3289"/>
    <w:rsid w:val="00DD3350"/>
    <w:rsid w:val="00DD338F"/>
    <w:rsid w:val="00DD35F1"/>
    <w:rsid w:val="00DD36A2"/>
    <w:rsid w:val="00DD3702"/>
    <w:rsid w:val="00DD3BA9"/>
    <w:rsid w:val="00DD3BD3"/>
    <w:rsid w:val="00DD3FC9"/>
    <w:rsid w:val="00DD40D8"/>
    <w:rsid w:val="00DD42AC"/>
    <w:rsid w:val="00DD437B"/>
    <w:rsid w:val="00DD4435"/>
    <w:rsid w:val="00DD453A"/>
    <w:rsid w:val="00DD4850"/>
    <w:rsid w:val="00DD4F5D"/>
    <w:rsid w:val="00DD511A"/>
    <w:rsid w:val="00DD51EA"/>
    <w:rsid w:val="00DD5228"/>
    <w:rsid w:val="00DD53C2"/>
    <w:rsid w:val="00DD5406"/>
    <w:rsid w:val="00DD55FB"/>
    <w:rsid w:val="00DD589D"/>
    <w:rsid w:val="00DD5D2E"/>
    <w:rsid w:val="00DD5FF8"/>
    <w:rsid w:val="00DD6082"/>
    <w:rsid w:val="00DD6177"/>
    <w:rsid w:val="00DD6575"/>
    <w:rsid w:val="00DD69D8"/>
    <w:rsid w:val="00DD6B59"/>
    <w:rsid w:val="00DD6D07"/>
    <w:rsid w:val="00DD6FEF"/>
    <w:rsid w:val="00DD6FF1"/>
    <w:rsid w:val="00DD7006"/>
    <w:rsid w:val="00DD729A"/>
    <w:rsid w:val="00DD74FB"/>
    <w:rsid w:val="00DD75A6"/>
    <w:rsid w:val="00DD78E7"/>
    <w:rsid w:val="00DD7C8E"/>
    <w:rsid w:val="00DE01D5"/>
    <w:rsid w:val="00DE05BB"/>
    <w:rsid w:val="00DE08D0"/>
    <w:rsid w:val="00DE0AA6"/>
    <w:rsid w:val="00DE0DE0"/>
    <w:rsid w:val="00DE0E3F"/>
    <w:rsid w:val="00DE10D8"/>
    <w:rsid w:val="00DE11F4"/>
    <w:rsid w:val="00DE137B"/>
    <w:rsid w:val="00DE1551"/>
    <w:rsid w:val="00DE15B7"/>
    <w:rsid w:val="00DE1A4D"/>
    <w:rsid w:val="00DE22FF"/>
    <w:rsid w:val="00DE233C"/>
    <w:rsid w:val="00DE2388"/>
    <w:rsid w:val="00DE23F7"/>
    <w:rsid w:val="00DE2453"/>
    <w:rsid w:val="00DE25C9"/>
    <w:rsid w:val="00DE26DD"/>
    <w:rsid w:val="00DE291A"/>
    <w:rsid w:val="00DE2B6F"/>
    <w:rsid w:val="00DE30D2"/>
    <w:rsid w:val="00DE3101"/>
    <w:rsid w:val="00DE321C"/>
    <w:rsid w:val="00DE34F3"/>
    <w:rsid w:val="00DE3552"/>
    <w:rsid w:val="00DE39C4"/>
    <w:rsid w:val="00DE3FF0"/>
    <w:rsid w:val="00DE4146"/>
    <w:rsid w:val="00DE4B6D"/>
    <w:rsid w:val="00DE4C22"/>
    <w:rsid w:val="00DE5053"/>
    <w:rsid w:val="00DE5310"/>
    <w:rsid w:val="00DE5356"/>
    <w:rsid w:val="00DE5519"/>
    <w:rsid w:val="00DE56AB"/>
    <w:rsid w:val="00DE56C8"/>
    <w:rsid w:val="00DE57E5"/>
    <w:rsid w:val="00DE59C8"/>
    <w:rsid w:val="00DE5A33"/>
    <w:rsid w:val="00DE5B11"/>
    <w:rsid w:val="00DE5B4C"/>
    <w:rsid w:val="00DE5DCE"/>
    <w:rsid w:val="00DE5DFD"/>
    <w:rsid w:val="00DE631F"/>
    <w:rsid w:val="00DE637D"/>
    <w:rsid w:val="00DE69EA"/>
    <w:rsid w:val="00DE6A0A"/>
    <w:rsid w:val="00DE6A2A"/>
    <w:rsid w:val="00DE6A76"/>
    <w:rsid w:val="00DE718F"/>
    <w:rsid w:val="00DE72F0"/>
    <w:rsid w:val="00DE7300"/>
    <w:rsid w:val="00DE7385"/>
    <w:rsid w:val="00DE741C"/>
    <w:rsid w:val="00DE7479"/>
    <w:rsid w:val="00DE749B"/>
    <w:rsid w:val="00DE74F8"/>
    <w:rsid w:val="00DE7A52"/>
    <w:rsid w:val="00DE7AE4"/>
    <w:rsid w:val="00DE7B01"/>
    <w:rsid w:val="00DE7BB2"/>
    <w:rsid w:val="00DE7CB5"/>
    <w:rsid w:val="00DF0036"/>
    <w:rsid w:val="00DF01B2"/>
    <w:rsid w:val="00DF01B9"/>
    <w:rsid w:val="00DF053B"/>
    <w:rsid w:val="00DF0688"/>
    <w:rsid w:val="00DF0894"/>
    <w:rsid w:val="00DF0A12"/>
    <w:rsid w:val="00DF0CF2"/>
    <w:rsid w:val="00DF0EE0"/>
    <w:rsid w:val="00DF1567"/>
    <w:rsid w:val="00DF1595"/>
    <w:rsid w:val="00DF17A5"/>
    <w:rsid w:val="00DF1819"/>
    <w:rsid w:val="00DF184E"/>
    <w:rsid w:val="00DF18EE"/>
    <w:rsid w:val="00DF1918"/>
    <w:rsid w:val="00DF1A61"/>
    <w:rsid w:val="00DF1BB9"/>
    <w:rsid w:val="00DF1E7B"/>
    <w:rsid w:val="00DF223F"/>
    <w:rsid w:val="00DF2603"/>
    <w:rsid w:val="00DF26B5"/>
    <w:rsid w:val="00DF272B"/>
    <w:rsid w:val="00DF2C6A"/>
    <w:rsid w:val="00DF3AF7"/>
    <w:rsid w:val="00DF4019"/>
    <w:rsid w:val="00DF4293"/>
    <w:rsid w:val="00DF4574"/>
    <w:rsid w:val="00DF4667"/>
    <w:rsid w:val="00DF4721"/>
    <w:rsid w:val="00DF491D"/>
    <w:rsid w:val="00DF4962"/>
    <w:rsid w:val="00DF4BC8"/>
    <w:rsid w:val="00DF4BFC"/>
    <w:rsid w:val="00DF4DC5"/>
    <w:rsid w:val="00DF4F2B"/>
    <w:rsid w:val="00DF4F6B"/>
    <w:rsid w:val="00DF5840"/>
    <w:rsid w:val="00DF5A20"/>
    <w:rsid w:val="00DF5C1A"/>
    <w:rsid w:val="00DF5DD6"/>
    <w:rsid w:val="00DF5DE3"/>
    <w:rsid w:val="00DF617B"/>
    <w:rsid w:val="00DF6344"/>
    <w:rsid w:val="00DF64C3"/>
    <w:rsid w:val="00DF669D"/>
    <w:rsid w:val="00DF6BE9"/>
    <w:rsid w:val="00DF72B2"/>
    <w:rsid w:val="00DF72D4"/>
    <w:rsid w:val="00DF7591"/>
    <w:rsid w:val="00DF75BF"/>
    <w:rsid w:val="00DF787E"/>
    <w:rsid w:val="00DF7AA9"/>
    <w:rsid w:val="00DF7AE3"/>
    <w:rsid w:val="00DF7DB5"/>
    <w:rsid w:val="00DF7DC0"/>
    <w:rsid w:val="00E0083E"/>
    <w:rsid w:val="00E00B65"/>
    <w:rsid w:val="00E00CCF"/>
    <w:rsid w:val="00E00FBE"/>
    <w:rsid w:val="00E01024"/>
    <w:rsid w:val="00E01234"/>
    <w:rsid w:val="00E01475"/>
    <w:rsid w:val="00E01654"/>
    <w:rsid w:val="00E01790"/>
    <w:rsid w:val="00E01D44"/>
    <w:rsid w:val="00E01F4F"/>
    <w:rsid w:val="00E02102"/>
    <w:rsid w:val="00E02450"/>
    <w:rsid w:val="00E02562"/>
    <w:rsid w:val="00E02629"/>
    <w:rsid w:val="00E02763"/>
    <w:rsid w:val="00E02A47"/>
    <w:rsid w:val="00E02B03"/>
    <w:rsid w:val="00E02CDD"/>
    <w:rsid w:val="00E02E0A"/>
    <w:rsid w:val="00E02E4F"/>
    <w:rsid w:val="00E0364F"/>
    <w:rsid w:val="00E0365B"/>
    <w:rsid w:val="00E037EC"/>
    <w:rsid w:val="00E03BB9"/>
    <w:rsid w:val="00E03BBD"/>
    <w:rsid w:val="00E03CAA"/>
    <w:rsid w:val="00E03F22"/>
    <w:rsid w:val="00E0459E"/>
    <w:rsid w:val="00E04BBA"/>
    <w:rsid w:val="00E04CDF"/>
    <w:rsid w:val="00E05526"/>
    <w:rsid w:val="00E05C3E"/>
    <w:rsid w:val="00E05F85"/>
    <w:rsid w:val="00E064E1"/>
    <w:rsid w:val="00E06611"/>
    <w:rsid w:val="00E066E2"/>
    <w:rsid w:val="00E06A4E"/>
    <w:rsid w:val="00E06C93"/>
    <w:rsid w:val="00E06D6D"/>
    <w:rsid w:val="00E06F56"/>
    <w:rsid w:val="00E073A5"/>
    <w:rsid w:val="00E0745F"/>
    <w:rsid w:val="00E0756A"/>
    <w:rsid w:val="00E078B4"/>
    <w:rsid w:val="00E07A6D"/>
    <w:rsid w:val="00E10088"/>
    <w:rsid w:val="00E1020E"/>
    <w:rsid w:val="00E10247"/>
    <w:rsid w:val="00E10488"/>
    <w:rsid w:val="00E10646"/>
    <w:rsid w:val="00E10866"/>
    <w:rsid w:val="00E10942"/>
    <w:rsid w:val="00E109EA"/>
    <w:rsid w:val="00E10A82"/>
    <w:rsid w:val="00E10B87"/>
    <w:rsid w:val="00E10E35"/>
    <w:rsid w:val="00E116CD"/>
    <w:rsid w:val="00E1176B"/>
    <w:rsid w:val="00E117ED"/>
    <w:rsid w:val="00E1184F"/>
    <w:rsid w:val="00E11AB4"/>
    <w:rsid w:val="00E11AC6"/>
    <w:rsid w:val="00E11CC2"/>
    <w:rsid w:val="00E11EA0"/>
    <w:rsid w:val="00E12248"/>
    <w:rsid w:val="00E12303"/>
    <w:rsid w:val="00E123F7"/>
    <w:rsid w:val="00E124AD"/>
    <w:rsid w:val="00E124BD"/>
    <w:rsid w:val="00E12771"/>
    <w:rsid w:val="00E12993"/>
    <w:rsid w:val="00E130FE"/>
    <w:rsid w:val="00E13347"/>
    <w:rsid w:val="00E133DA"/>
    <w:rsid w:val="00E13606"/>
    <w:rsid w:val="00E1387D"/>
    <w:rsid w:val="00E13A66"/>
    <w:rsid w:val="00E13A80"/>
    <w:rsid w:val="00E13ABC"/>
    <w:rsid w:val="00E14074"/>
    <w:rsid w:val="00E141E4"/>
    <w:rsid w:val="00E1445A"/>
    <w:rsid w:val="00E145C3"/>
    <w:rsid w:val="00E14760"/>
    <w:rsid w:val="00E14D73"/>
    <w:rsid w:val="00E14D90"/>
    <w:rsid w:val="00E14E92"/>
    <w:rsid w:val="00E1506E"/>
    <w:rsid w:val="00E151C0"/>
    <w:rsid w:val="00E15AAF"/>
    <w:rsid w:val="00E15B48"/>
    <w:rsid w:val="00E15B88"/>
    <w:rsid w:val="00E15B8C"/>
    <w:rsid w:val="00E16230"/>
    <w:rsid w:val="00E16874"/>
    <w:rsid w:val="00E16AE6"/>
    <w:rsid w:val="00E16B59"/>
    <w:rsid w:val="00E16CAF"/>
    <w:rsid w:val="00E17014"/>
    <w:rsid w:val="00E172CA"/>
    <w:rsid w:val="00E172D1"/>
    <w:rsid w:val="00E172DA"/>
    <w:rsid w:val="00E174CA"/>
    <w:rsid w:val="00E1754B"/>
    <w:rsid w:val="00E1755C"/>
    <w:rsid w:val="00E1774F"/>
    <w:rsid w:val="00E1788F"/>
    <w:rsid w:val="00E17AE8"/>
    <w:rsid w:val="00E17D8E"/>
    <w:rsid w:val="00E17F28"/>
    <w:rsid w:val="00E200F6"/>
    <w:rsid w:val="00E201CF"/>
    <w:rsid w:val="00E20602"/>
    <w:rsid w:val="00E20620"/>
    <w:rsid w:val="00E2063E"/>
    <w:rsid w:val="00E206D4"/>
    <w:rsid w:val="00E20817"/>
    <w:rsid w:val="00E20BCB"/>
    <w:rsid w:val="00E20D2B"/>
    <w:rsid w:val="00E20F33"/>
    <w:rsid w:val="00E2151D"/>
    <w:rsid w:val="00E21AD9"/>
    <w:rsid w:val="00E21B6E"/>
    <w:rsid w:val="00E21EA3"/>
    <w:rsid w:val="00E21F92"/>
    <w:rsid w:val="00E229DD"/>
    <w:rsid w:val="00E22B8B"/>
    <w:rsid w:val="00E22C27"/>
    <w:rsid w:val="00E22C2D"/>
    <w:rsid w:val="00E23164"/>
    <w:rsid w:val="00E23191"/>
    <w:rsid w:val="00E23209"/>
    <w:rsid w:val="00E23475"/>
    <w:rsid w:val="00E238F1"/>
    <w:rsid w:val="00E23B37"/>
    <w:rsid w:val="00E23DD1"/>
    <w:rsid w:val="00E23F08"/>
    <w:rsid w:val="00E244C5"/>
    <w:rsid w:val="00E24691"/>
    <w:rsid w:val="00E248A8"/>
    <w:rsid w:val="00E24B83"/>
    <w:rsid w:val="00E25111"/>
    <w:rsid w:val="00E25519"/>
    <w:rsid w:val="00E25890"/>
    <w:rsid w:val="00E25B34"/>
    <w:rsid w:val="00E260F2"/>
    <w:rsid w:val="00E26104"/>
    <w:rsid w:val="00E261AB"/>
    <w:rsid w:val="00E262BF"/>
    <w:rsid w:val="00E2644E"/>
    <w:rsid w:val="00E26523"/>
    <w:rsid w:val="00E26641"/>
    <w:rsid w:val="00E2664B"/>
    <w:rsid w:val="00E26684"/>
    <w:rsid w:val="00E26F92"/>
    <w:rsid w:val="00E2709D"/>
    <w:rsid w:val="00E2719A"/>
    <w:rsid w:val="00E275F0"/>
    <w:rsid w:val="00E276FE"/>
    <w:rsid w:val="00E27784"/>
    <w:rsid w:val="00E277F1"/>
    <w:rsid w:val="00E2798B"/>
    <w:rsid w:val="00E27D57"/>
    <w:rsid w:val="00E27E57"/>
    <w:rsid w:val="00E27F29"/>
    <w:rsid w:val="00E27F60"/>
    <w:rsid w:val="00E27FC5"/>
    <w:rsid w:val="00E300C7"/>
    <w:rsid w:val="00E301AE"/>
    <w:rsid w:val="00E30498"/>
    <w:rsid w:val="00E306DB"/>
    <w:rsid w:val="00E307A8"/>
    <w:rsid w:val="00E30BCE"/>
    <w:rsid w:val="00E30F21"/>
    <w:rsid w:val="00E31040"/>
    <w:rsid w:val="00E3115C"/>
    <w:rsid w:val="00E311F0"/>
    <w:rsid w:val="00E31478"/>
    <w:rsid w:val="00E31495"/>
    <w:rsid w:val="00E31771"/>
    <w:rsid w:val="00E31892"/>
    <w:rsid w:val="00E31A48"/>
    <w:rsid w:val="00E31AF8"/>
    <w:rsid w:val="00E31C73"/>
    <w:rsid w:val="00E31CBD"/>
    <w:rsid w:val="00E3200B"/>
    <w:rsid w:val="00E329C7"/>
    <w:rsid w:val="00E329DE"/>
    <w:rsid w:val="00E329EE"/>
    <w:rsid w:val="00E32AE9"/>
    <w:rsid w:val="00E32C86"/>
    <w:rsid w:val="00E32F0C"/>
    <w:rsid w:val="00E32FEF"/>
    <w:rsid w:val="00E332A5"/>
    <w:rsid w:val="00E3330A"/>
    <w:rsid w:val="00E33325"/>
    <w:rsid w:val="00E333A3"/>
    <w:rsid w:val="00E33499"/>
    <w:rsid w:val="00E3393B"/>
    <w:rsid w:val="00E33AA4"/>
    <w:rsid w:val="00E33AAD"/>
    <w:rsid w:val="00E33B0A"/>
    <w:rsid w:val="00E33CBA"/>
    <w:rsid w:val="00E33E60"/>
    <w:rsid w:val="00E33F7B"/>
    <w:rsid w:val="00E3418F"/>
    <w:rsid w:val="00E3481B"/>
    <w:rsid w:val="00E34847"/>
    <w:rsid w:val="00E3497F"/>
    <w:rsid w:val="00E34C23"/>
    <w:rsid w:val="00E34C4E"/>
    <w:rsid w:val="00E34CE8"/>
    <w:rsid w:val="00E34DE8"/>
    <w:rsid w:val="00E34F88"/>
    <w:rsid w:val="00E35445"/>
    <w:rsid w:val="00E357F2"/>
    <w:rsid w:val="00E35822"/>
    <w:rsid w:val="00E358BC"/>
    <w:rsid w:val="00E35A2E"/>
    <w:rsid w:val="00E35B4E"/>
    <w:rsid w:val="00E35B8B"/>
    <w:rsid w:val="00E35C66"/>
    <w:rsid w:val="00E35ED9"/>
    <w:rsid w:val="00E35FD2"/>
    <w:rsid w:val="00E360BF"/>
    <w:rsid w:val="00E36190"/>
    <w:rsid w:val="00E362B9"/>
    <w:rsid w:val="00E365BC"/>
    <w:rsid w:val="00E367BF"/>
    <w:rsid w:val="00E36872"/>
    <w:rsid w:val="00E36997"/>
    <w:rsid w:val="00E3699D"/>
    <w:rsid w:val="00E36E59"/>
    <w:rsid w:val="00E37BC7"/>
    <w:rsid w:val="00E37C07"/>
    <w:rsid w:val="00E37D3A"/>
    <w:rsid w:val="00E40072"/>
    <w:rsid w:val="00E4022C"/>
    <w:rsid w:val="00E402C9"/>
    <w:rsid w:val="00E40355"/>
    <w:rsid w:val="00E40443"/>
    <w:rsid w:val="00E40531"/>
    <w:rsid w:val="00E40600"/>
    <w:rsid w:val="00E409F7"/>
    <w:rsid w:val="00E411AC"/>
    <w:rsid w:val="00E411E6"/>
    <w:rsid w:val="00E41306"/>
    <w:rsid w:val="00E4191C"/>
    <w:rsid w:val="00E41AE1"/>
    <w:rsid w:val="00E41FCE"/>
    <w:rsid w:val="00E42088"/>
    <w:rsid w:val="00E421EB"/>
    <w:rsid w:val="00E427CF"/>
    <w:rsid w:val="00E42C48"/>
    <w:rsid w:val="00E42D4E"/>
    <w:rsid w:val="00E42E3F"/>
    <w:rsid w:val="00E43235"/>
    <w:rsid w:val="00E436D5"/>
    <w:rsid w:val="00E43A12"/>
    <w:rsid w:val="00E43A59"/>
    <w:rsid w:val="00E43DA7"/>
    <w:rsid w:val="00E441DA"/>
    <w:rsid w:val="00E4439D"/>
    <w:rsid w:val="00E445BE"/>
    <w:rsid w:val="00E4486F"/>
    <w:rsid w:val="00E44934"/>
    <w:rsid w:val="00E4498A"/>
    <w:rsid w:val="00E44BB1"/>
    <w:rsid w:val="00E44E21"/>
    <w:rsid w:val="00E45505"/>
    <w:rsid w:val="00E45699"/>
    <w:rsid w:val="00E45927"/>
    <w:rsid w:val="00E45C4C"/>
    <w:rsid w:val="00E45DC9"/>
    <w:rsid w:val="00E462FD"/>
    <w:rsid w:val="00E465E4"/>
    <w:rsid w:val="00E46634"/>
    <w:rsid w:val="00E46B51"/>
    <w:rsid w:val="00E4757C"/>
    <w:rsid w:val="00E47785"/>
    <w:rsid w:val="00E47C8C"/>
    <w:rsid w:val="00E47CC5"/>
    <w:rsid w:val="00E47DEF"/>
    <w:rsid w:val="00E5016E"/>
    <w:rsid w:val="00E50620"/>
    <w:rsid w:val="00E50761"/>
    <w:rsid w:val="00E50AEE"/>
    <w:rsid w:val="00E50BC8"/>
    <w:rsid w:val="00E50F3A"/>
    <w:rsid w:val="00E51025"/>
    <w:rsid w:val="00E51043"/>
    <w:rsid w:val="00E51308"/>
    <w:rsid w:val="00E51373"/>
    <w:rsid w:val="00E513B5"/>
    <w:rsid w:val="00E518E1"/>
    <w:rsid w:val="00E519EB"/>
    <w:rsid w:val="00E51E04"/>
    <w:rsid w:val="00E51F65"/>
    <w:rsid w:val="00E5206B"/>
    <w:rsid w:val="00E522E6"/>
    <w:rsid w:val="00E523F6"/>
    <w:rsid w:val="00E5243E"/>
    <w:rsid w:val="00E52781"/>
    <w:rsid w:val="00E5279E"/>
    <w:rsid w:val="00E5283B"/>
    <w:rsid w:val="00E52BFE"/>
    <w:rsid w:val="00E52E81"/>
    <w:rsid w:val="00E52ECE"/>
    <w:rsid w:val="00E52EEC"/>
    <w:rsid w:val="00E531D9"/>
    <w:rsid w:val="00E532D0"/>
    <w:rsid w:val="00E53414"/>
    <w:rsid w:val="00E53713"/>
    <w:rsid w:val="00E538A9"/>
    <w:rsid w:val="00E53A25"/>
    <w:rsid w:val="00E53B40"/>
    <w:rsid w:val="00E53D8C"/>
    <w:rsid w:val="00E5414A"/>
    <w:rsid w:val="00E5427E"/>
    <w:rsid w:val="00E542C1"/>
    <w:rsid w:val="00E544BB"/>
    <w:rsid w:val="00E54598"/>
    <w:rsid w:val="00E5492C"/>
    <w:rsid w:val="00E549B9"/>
    <w:rsid w:val="00E549DE"/>
    <w:rsid w:val="00E54D85"/>
    <w:rsid w:val="00E54E18"/>
    <w:rsid w:val="00E54ED2"/>
    <w:rsid w:val="00E5539E"/>
    <w:rsid w:val="00E554ED"/>
    <w:rsid w:val="00E55BF6"/>
    <w:rsid w:val="00E55D38"/>
    <w:rsid w:val="00E55F22"/>
    <w:rsid w:val="00E5664F"/>
    <w:rsid w:val="00E566FC"/>
    <w:rsid w:val="00E56B4E"/>
    <w:rsid w:val="00E56B73"/>
    <w:rsid w:val="00E56DAF"/>
    <w:rsid w:val="00E56E4C"/>
    <w:rsid w:val="00E56EAC"/>
    <w:rsid w:val="00E56F1A"/>
    <w:rsid w:val="00E56FE9"/>
    <w:rsid w:val="00E570D1"/>
    <w:rsid w:val="00E57238"/>
    <w:rsid w:val="00E57801"/>
    <w:rsid w:val="00E57855"/>
    <w:rsid w:val="00E57A87"/>
    <w:rsid w:val="00E57CC2"/>
    <w:rsid w:val="00E57E4F"/>
    <w:rsid w:val="00E6032A"/>
    <w:rsid w:val="00E61209"/>
    <w:rsid w:val="00E6131F"/>
    <w:rsid w:val="00E615A6"/>
    <w:rsid w:val="00E615DD"/>
    <w:rsid w:val="00E619BD"/>
    <w:rsid w:val="00E61B38"/>
    <w:rsid w:val="00E61CC5"/>
    <w:rsid w:val="00E61D56"/>
    <w:rsid w:val="00E62101"/>
    <w:rsid w:val="00E62151"/>
    <w:rsid w:val="00E627D1"/>
    <w:rsid w:val="00E62963"/>
    <w:rsid w:val="00E629EB"/>
    <w:rsid w:val="00E62C0C"/>
    <w:rsid w:val="00E62F7B"/>
    <w:rsid w:val="00E630A4"/>
    <w:rsid w:val="00E633A3"/>
    <w:rsid w:val="00E636FF"/>
    <w:rsid w:val="00E63910"/>
    <w:rsid w:val="00E63CD7"/>
    <w:rsid w:val="00E63DB8"/>
    <w:rsid w:val="00E63E86"/>
    <w:rsid w:val="00E63F6C"/>
    <w:rsid w:val="00E64458"/>
    <w:rsid w:val="00E6449C"/>
    <w:rsid w:val="00E64ACA"/>
    <w:rsid w:val="00E64E0A"/>
    <w:rsid w:val="00E64E73"/>
    <w:rsid w:val="00E6549C"/>
    <w:rsid w:val="00E65600"/>
    <w:rsid w:val="00E65652"/>
    <w:rsid w:val="00E6570A"/>
    <w:rsid w:val="00E6591D"/>
    <w:rsid w:val="00E65971"/>
    <w:rsid w:val="00E65CE2"/>
    <w:rsid w:val="00E65FD8"/>
    <w:rsid w:val="00E66330"/>
    <w:rsid w:val="00E66879"/>
    <w:rsid w:val="00E669CF"/>
    <w:rsid w:val="00E66B15"/>
    <w:rsid w:val="00E66B1E"/>
    <w:rsid w:val="00E66B3A"/>
    <w:rsid w:val="00E6714D"/>
    <w:rsid w:val="00E67786"/>
    <w:rsid w:val="00E679EF"/>
    <w:rsid w:val="00E67B7D"/>
    <w:rsid w:val="00E67D37"/>
    <w:rsid w:val="00E67E63"/>
    <w:rsid w:val="00E67ED1"/>
    <w:rsid w:val="00E67F97"/>
    <w:rsid w:val="00E70076"/>
    <w:rsid w:val="00E701FE"/>
    <w:rsid w:val="00E70246"/>
    <w:rsid w:val="00E70365"/>
    <w:rsid w:val="00E70382"/>
    <w:rsid w:val="00E705F4"/>
    <w:rsid w:val="00E70A12"/>
    <w:rsid w:val="00E70AB8"/>
    <w:rsid w:val="00E70C20"/>
    <w:rsid w:val="00E710AD"/>
    <w:rsid w:val="00E714C1"/>
    <w:rsid w:val="00E71682"/>
    <w:rsid w:val="00E71D9D"/>
    <w:rsid w:val="00E72211"/>
    <w:rsid w:val="00E722B5"/>
    <w:rsid w:val="00E72469"/>
    <w:rsid w:val="00E724F5"/>
    <w:rsid w:val="00E7250A"/>
    <w:rsid w:val="00E72851"/>
    <w:rsid w:val="00E72CCA"/>
    <w:rsid w:val="00E73306"/>
    <w:rsid w:val="00E7334B"/>
    <w:rsid w:val="00E7353D"/>
    <w:rsid w:val="00E7356C"/>
    <w:rsid w:val="00E735C3"/>
    <w:rsid w:val="00E73677"/>
    <w:rsid w:val="00E73927"/>
    <w:rsid w:val="00E73AD2"/>
    <w:rsid w:val="00E73CD6"/>
    <w:rsid w:val="00E742A8"/>
    <w:rsid w:val="00E744C4"/>
    <w:rsid w:val="00E744E7"/>
    <w:rsid w:val="00E746BA"/>
    <w:rsid w:val="00E74792"/>
    <w:rsid w:val="00E7487C"/>
    <w:rsid w:val="00E74B88"/>
    <w:rsid w:val="00E74C8B"/>
    <w:rsid w:val="00E74FE1"/>
    <w:rsid w:val="00E750D2"/>
    <w:rsid w:val="00E753E9"/>
    <w:rsid w:val="00E753EF"/>
    <w:rsid w:val="00E755E6"/>
    <w:rsid w:val="00E75914"/>
    <w:rsid w:val="00E7596F"/>
    <w:rsid w:val="00E75DBF"/>
    <w:rsid w:val="00E75E00"/>
    <w:rsid w:val="00E75E82"/>
    <w:rsid w:val="00E75F51"/>
    <w:rsid w:val="00E76216"/>
    <w:rsid w:val="00E76371"/>
    <w:rsid w:val="00E76391"/>
    <w:rsid w:val="00E76448"/>
    <w:rsid w:val="00E7655B"/>
    <w:rsid w:val="00E76898"/>
    <w:rsid w:val="00E76A45"/>
    <w:rsid w:val="00E76DC6"/>
    <w:rsid w:val="00E76E93"/>
    <w:rsid w:val="00E76F9B"/>
    <w:rsid w:val="00E771DF"/>
    <w:rsid w:val="00E772CA"/>
    <w:rsid w:val="00E776B8"/>
    <w:rsid w:val="00E7799E"/>
    <w:rsid w:val="00E77D83"/>
    <w:rsid w:val="00E803DE"/>
    <w:rsid w:val="00E805AA"/>
    <w:rsid w:val="00E80866"/>
    <w:rsid w:val="00E80884"/>
    <w:rsid w:val="00E808CE"/>
    <w:rsid w:val="00E80A0A"/>
    <w:rsid w:val="00E80B4F"/>
    <w:rsid w:val="00E80BC3"/>
    <w:rsid w:val="00E80F4F"/>
    <w:rsid w:val="00E8168A"/>
    <w:rsid w:val="00E81D5A"/>
    <w:rsid w:val="00E81E3C"/>
    <w:rsid w:val="00E81FD0"/>
    <w:rsid w:val="00E820AB"/>
    <w:rsid w:val="00E8284C"/>
    <w:rsid w:val="00E828CE"/>
    <w:rsid w:val="00E829C5"/>
    <w:rsid w:val="00E82EBB"/>
    <w:rsid w:val="00E82F86"/>
    <w:rsid w:val="00E832D3"/>
    <w:rsid w:val="00E8336D"/>
    <w:rsid w:val="00E836A1"/>
    <w:rsid w:val="00E8381F"/>
    <w:rsid w:val="00E83943"/>
    <w:rsid w:val="00E83958"/>
    <w:rsid w:val="00E839A5"/>
    <w:rsid w:val="00E83BC2"/>
    <w:rsid w:val="00E83C55"/>
    <w:rsid w:val="00E84272"/>
    <w:rsid w:val="00E8428E"/>
    <w:rsid w:val="00E8449C"/>
    <w:rsid w:val="00E84776"/>
    <w:rsid w:val="00E847E4"/>
    <w:rsid w:val="00E8488D"/>
    <w:rsid w:val="00E8499A"/>
    <w:rsid w:val="00E84BB4"/>
    <w:rsid w:val="00E84C58"/>
    <w:rsid w:val="00E84E49"/>
    <w:rsid w:val="00E84F4C"/>
    <w:rsid w:val="00E8507C"/>
    <w:rsid w:val="00E85183"/>
    <w:rsid w:val="00E853BD"/>
    <w:rsid w:val="00E85792"/>
    <w:rsid w:val="00E85B46"/>
    <w:rsid w:val="00E85FFC"/>
    <w:rsid w:val="00E8608E"/>
    <w:rsid w:val="00E86151"/>
    <w:rsid w:val="00E861E8"/>
    <w:rsid w:val="00E864B4"/>
    <w:rsid w:val="00E865DB"/>
    <w:rsid w:val="00E866A4"/>
    <w:rsid w:val="00E867B6"/>
    <w:rsid w:val="00E8691E"/>
    <w:rsid w:val="00E869E1"/>
    <w:rsid w:val="00E86A1E"/>
    <w:rsid w:val="00E86FE0"/>
    <w:rsid w:val="00E87463"/>
    <w:rsid w:val="00E87902"/>
    <w:rsid w:val="00E87B7D"/>
    <w:rsid w:val="00E87D23"/>
    <w:rsid w:val="00E87F62"/>
    <w:rsid w:val="00E9020D"/>
    <w:rsid w:val="00E9036E"/>
    <w:rsid w:val="00E90751"/>
    <w:rsid w:val="00E9077B"/>
    <w:rsid w:val="00E90871"/>
    <w:rsid w:val="00E9099B"/>
    <w:rsid w:val="00E90BBF"/>
    <w:rsid w:val="00E90EBE"/>
    <w:rsid w:val="00E90F0E"/>
    <w:rsid w:val="00E912C2"/>
    <w:rsid w:val="00E92133"/>
    <w:rsid w:val="00E92154"/>
    <w:rsid w:val="00E921C3"/>
    <w:rsid w:val="00E921DD"/>
    <w:rsid w:val="00E9229F"/>
    <w:rsid w:val="00E92362"/>
    <w:rsid w:val="00E9258D"/>
    <w:rsid w:val="00E92810"/>
    <w:rsid w:val="00E92A12"/>
    <w:rsid w:val="00E92C4A"/>
    <w:rsid w:val="00E92C4B"/>
    <w:rsid w:val="00E92C94"/>
    <w:rsid w:val="00E93062"/>
    <w:rsid w:val="00E930C7"/>
    <w:rsid w:val="00E93383"/>
    <w:rsid w:val="00E935B9"/>
    <w:rsid w:val="00E9362D"/>
    <w:rsid w:val="00E9393E"/>
    <w:rsid w:val="00E93D72"/>
    <w:rsid w:val="00E93F4C"/>
    <w:rsid w:val="00E94073"/>
    <w:rsid w:val="00E940A7"/>
    <w:rsid w:val="00E94776"/>
    <w:rsid w:val="00E94B65"/>
    <w:rsid w:val="00E94D47"/>
    <w:rsid w:val="00E95120"/>
    <w:rsid w:val="00E952D8"/>
    <w:rsid w:val="00E952DA"/>
    <w:rsid w:val="00E954FE"/>
    <w:rsid w:val="00E95798"/>
    <w:rsid w:val="00E95D9D"/>
    <w:rsid w:val="00E9612B"/>
    <w:rsid w:val="00E9621A"/>
    <w:rsid w:val="00E96349"/>
    <w:rsid w:val="00E9639E"/>
    <w:rsid w:val="00E9724E"/>
    <w:rsid w:val="00E97368"/>
    <w:rsid w:val="00E9737C"/>
    <w:rsid w:val="00E973AA"/>
    <w:rsid w:val="00E975B6"/>
    <w:rsid w:val="00E976CD"/>
    <w:rsid w:val="00E97976"/>
    <w:rsid w:val="00EA055E"/>
    <w:rsid w:val="00EA0690"/>
    <w:rsid w:val="00EA07FA"/>
    <w:rsid w:val="00EA0A2D"/>
    <w:rsid w:val="00EA0A8B"/>
    <w:rsid w:val="00EA0C07"/>
    <w:rsid w:val="00EA0C0D"/>
    <w:rsid w:val="00EA19C9"/>
    <w:rsid w:val="00EA1A75"/>
    <w:rsid w:val="00EA1D0C"/>
    <w:rsid w:val="00EA1DAE"/>
    <w:rsid w:val="00EA2A99"/>
    <w:rsid w:val="00EA2D86"/>
    <w:rsid w:val="00EA2DD5"/>
    <w:rsid w:val="00EA2DF6"/>
    <w:rsid w:val="00EA30EA"/>
    <w:rsid w:val="00EA31A8"/>
    <w:rsid w:val="00EA32C2"/>
    <w:rsid w:val="00EA39E9"/>
    <w:rsid w:val="00EA3AC4"/>
    <w:rsid w:val="00EA3AC5"/>
    <w:rsid w:val="00EA3BC6"/>
    <w:rsid w:val="00EA3CC7"/>
    <w:rsid w:val="00EA3E14"/>
    <w:rsid w:val="00EA417C"/>
    <w:rsid w:val="00EA4311"/>
    <w:rsid w:val="00EA465B"/>
    <w:rsid w:val="00EA47C7"/>
    <w:rsid w:val="00EA480E"/>
    <w:rsid w:val="00EA48C2"/>
    <w:rsid w:val="00EA4A3A"/>
    <w:rsid w:val="00EA4B43"/>
    <w:rsid w:val="00EA4B6F"/>
    <w:rsid w:val="00EA5111"/>
    <w:rsid w:val="00EA524D"/>
    <w:rsid w:val="00EA54BD"/>
    <w:rsid w:val="00EA54F2"/>
    <w:rsid w:val="00EA5586"/>
    <w:rsid w:val="00EA57F7"/>
    <w:rsid w:val="00EA5883"/>
    <w:rsid w:val="00EA5958"/>
    <w:rsid w:val="00EA59C5"/>
    <w:rsid w:val="00EA5A36"/>
    <w:rsid w:val="00EA5A9A"/>
    <w:rsid w:val="00EA5D55"/>
    <w:rsid w:val="00EA5D77"/>
    <w:rsid w:val="00EA5FC8"/>
    <w:rsid w:val="00EA6029"/>
    <w:rsid w:val="00EA6062"/>
    <w:rsid w:val="00EA617E"/>
    <w:rsid w:val="00EA67BE"/>
    <w:rsid w:val="00EA6AB4"/>
    <w:rsid w:val="00EA6BCB"/>
    <w:rsid w:val="00EA6F49"/>
    <w:rsid w:val="00EA7074"/>
    <w:rsid w:val="00EA729C"/>
    <w:rsid w:val="00EA74B1"/>
    <w:rsid w:val="00EA7725"/>
    <w:rsid w:val="00EA77B4"/>
    <w:rsid w:val="00EA7893"/>
    <w:rsid w:val="00EA7912"/>
    <w:rsid w:val="00EA7971"/>
    <w:rsid w:val="00EA79A9"/>
    <w:rsid w:val="00EA7BF4"/>
    <w:rsid w:val="00EB00FC"/>
    <w:rsid w:val="00EB0352"/>
    <w:rsid w:val="00EB0582"/>
    <w:rsid w:val="00EB08AC"/>
    <w:rsid w:val="00EB0B53"/>
    <w:rsid w:val="00EB0EA5"/>
    <w:rsid w:val="00EB0EBD"/>
    <w:rsid w:val="00EB0EEB"/>
    <w:rsid w:val="00EB112A"/>
    <w:rsid w:val="00EB11DA"/>
    <w:rsid w:val="00EB1348"/>
    <w:rsid w:val="00EB1651"/>
    <w:rsid w:val="00EB1842"/>
    <w:rsid w:val="00EB1856"/>
    <w:rsid w:val="00EB1882"/>
    <w:rsid w:val="00EB1C96"/>
    <w:rsid w:val="00EB23C8"/>
    <w:rsid w:val="00EB23F4"/>
    <w:rsid w:val="00EB39B7"/>
    <w:rsid w:val="00EB3B6A"/>
    <w:rsid w:val="00EB3B92"/>
    <w:rsid w:val="00EB3BA0"/>
    <w:rsid w:val="00EB3D99"/>
    <w:rsid w:val="00EB3FEF"/>
    <w:rsid w:val="00EB43C7"/>
    <w:rsid w:val="00EB49C4"/>
    <w:rsid w:val="00EB4FDA"/>
    <w:rsid w:val="00EB518F"/>
    <w:rsid w:val="00EB52B0"/>
    <w:rsid w:val="00EB540B"/>
    <w:rsid w:val="00EB5512"/>
    <w:rsid w:val="00EB55E2"/>
    <w:rsid w:val="00EB58A9"/>
    <w:rsid w:val="00EB59FF"/>
    <w:rsid w:val="00EB5DB6"/>
    <w:rsid w:val="00EB5EFB"/>
    <w:rsid w:val="00EB5F7E"/>
    <w:rsid w:val="00EB607C"/>
    <w:rsid w:val="00EB62B4"/>
    <w:rsid w:val="00EB6910"/>
    <w:rsid w:val="00EB6A17"/>
    <w:rsid w:val="00EB6A77"/>
    <w:rsid w:val="00EB6B39"/>
    <w:rsid w:val="00EB6BD1"/>
    <w:rsid w:val="00EB6CA2"/>
    <w:rsid w:val="00EB6D22"/>
    <w:rsid w:val="00EB6D96"/>
    <w:rsid w:val="00EB6DBA"/>
    <w:rsid w:val="00EB6ED8"/>
    <w:rsid w:val="00EB6F63"/>
    <w:rsid w:val="00EB716F"/>
    <w:rsid w:val="00EB727A"/>
    <w:rsid w:val="00EB742A"/>
    <w:rsid w:val="00EB7DCC"/>
    <w:rsid w:val="00EC01B4"/>
    <w:rsid w:val="00EC0C9D"/>
    <w:rsid w:val="00EC0D07"/>
    <w:rsid w:val="00EC0E67"/>
    <w:rsid w:val="00EC0FD9"/>
    <w:rsid w:val="00EC1185"/>
    <w:rsid w:val="00EC1209"/>
    <w:rsid w:val="00EC1275"/>
    <w:rsid w:val="00EC150D"/>
    <w:rsid w:val="00EC171A"/>
    <w:rsid w:val="00EC177A"/>
    <w:rsid w:val="00EC1E7B"/>
    <w:rsid w:val="00EC1F76"/>
    <w:rsid w:val="00EC22E4"/>
    <w:rsid w:val="00EC23D4"/>
    <w:rsid w:val="00EC26A8"/>
    <w:rsid w:val="00EC289C"/>
    <w:rsid w:val="00EC28A3"/>
    <w:rsid w:val="00EC2AB0"/>
    <w:rsid w:val="00EC2B4A"/>
    <w:rsid w:val="00EC2BA1"/>
    <w:rsid w:val="00EC2C5A"/>
    <w:rsid w:val="00EC3016"/>
    <w:rsid w:val="00EC3479"/>
    <w:rsid w:val="00EC365C"/>
    <w:rsid w:val="00EC39FF"/>
    <w:rsid w:val="00EC3B31"/>
    <w:rsid w:val="00EC3B33"/>
    <w:rsid w:val="00EC3F7A"/>
    <w:rsid w:val="00EC45FE"/>
    <w:rsid w:val="00EC4865"/>
    <w:rsid w:val="00EC4A9A"/>
    <w:rsid w:val="00EC4ADE"/>
    <w:rsid w:val="00EC4E88"/>
    <w:rsid w:val="00EC4ECE"/>
    <w:rsid w:val="00EC4EDC"/>
    <w:rsid w:val="00EC57D6"/>
    <w:rsid w:val="00EC5804"/>
    <w:rsid w:val="00EC5D2E"/>
    <w:rsid w:val="00EC5D40"/>
    <w:rsid w:val="00EC5E06"/>
    <w:rsid w:val="00EC5EFE"/>
    <w:rsid w:val="00EC5FA2"/>
    <w:rsid w:val="00EC6197"/>
    <w:rsid w:val="00EC65FB"/>
    <w:rsid w:val="00EC66A0"/>
    <w:rsid w:val="00EC68CB"/>
    <w:rsid w:val="00EC6982"/>
    <w:rsid w:val="00EC6A17"/>
    <w:rsid w:val="00EC6D96"/>
    <w:rsid w:val="00EC701B"/>
    <w:rsid w:val="00EC702B"/>
    <w:rsid w:val="00EC711A"/>
    <w:rsid w:val="00EC72AB"/>
    <w:rsid w:val="00EC73E1"/>
    <w:rsid w:val="00EC7413"/>
    <w:rsid w:val="00EC7D09"/>
    <w:rsid w:val="00EC7E2B"/>
    <w:rsid w:val="00EC7F08"/>
    <w:rsid w:val="00ED001F"/>
    <w:rsid w:val="00ED038A"/>
    <w:rsid w:val="00ED0677"/>
    <w:rsid w:val="00ED0B96"/>
    <w:rsid w:val="00ED0BB8"/>
    <w:rsid w:val="00ED1773"/>
    <w:rsid w:val="00ED1921"/>
    <w:rsid w:val="00ED1953"/>
    <w:rsid w:val="00ED1A82"/>
    <w:rsid w:val="00ED1A90"/>
    <w:rsid w:val="00ED2217"/>
    <w:rsid w:val="00ED2608"/>
    <w:rsid w:val="00ED26E5"/>
    <w:rsid w:val="00ED2F48"/>
    <w:rsid w:val="00ED306A"/>
    <w:rsid w:val="00ED31C2"/>
    <w:rsid w:val="00ED32C2"/>
    <w:rsid w:val="00ED3860"/>
    <w:rsid w:val="00ED39B5"/>
    <w:rsid w:val="00ED3B03"/>
    <w:rsid w:val="00ED3CEF"/>
    <w:rsid w:val="00ED4083"/>
    <w:rsid w:val="00ED4A57"/>
    <w:rsid w:val="00ED4AD3"/>
    <w:rsid w:val="00ED4B21"/>
    <w:rsid w:val="00ED4BFD"/>
    <w:rsid w:val="00ED4CD0"/>
    <w:rsid w:val="00ED53B5"/>
    <w:rsid w:val="00ED54C2"/>
    <w:rsid w:val="00ED5AB2"/>
    <w:rsid w:val="00ED5AED"/>
    <w:rsid w:val="00ED6154"/>
    <w:rsid w:val="00ED66BE"/>
    <w:rsid w:val="00ED6809"/>
    <w:rsid w:val="00ED68F5"/>
    <w:rsid w:val="00ED6BC2"/>
    <w:rsid w:val="00ED6BF0"/>
    <w:rsid w:val="00ED6D8C"/>
    <w:rsid w:val="00ED72FB"/>
    <w:rsid w:val="00ED7671"/>
    <w:rsid w:val="00ED7682"/>
    <w:rsid w:val="00ED77D4"/>
    <w:rsid w:val="00ED7BD7"/>
    <w:rsid w:val="00ED7CB6"/>
    <w:rsid w:val="00ED7D2D"/>
    <w:rsid w:val="00EE0064"/>
    <w:rsid w:val="00EE014D"/>
    <w:rsid w:val="00EE03D2"/>
    <w:rsid w:val="00EE0457"/>
    <w:rsid w:val="00EE0B08"/>
    <w:rsid w:val="00EE0CE0"/>
    <w:rsid w:val="00EE0ED7"/>
    <w:rsid w:val="00EE113E"/>
    <w:rsid w:val="00EE18C1"/>
    <w:rsid w:val="00EE19B9"/>
    <w:rsid w:val="00EE1B05"/>
    <w:rsid w:val="00EE1B50"/>
    <w:rsid w:val="00EE2127"/>
    <w:rsid w:val="00EE2602"/>
    <w:rsid w:val="00EE277F"/>
    <w:rsid w:val="00EE29EF"/>
    <w:rsid w:val="00EE29FA"/>
    <w:rsid w:val="00EE2AEC"/>
    <w:rsid w:val="00EE2B7C"/>
    <w:rsid w:val="00EE311B"/>
    <w:rsid w:val="00EE3194"/>
    <w:rsid w:val="00EE3405"/>
    <w:rsid w:val="00EE3421"/>
    <w:rsid w:val="00EE378D"/>
    <w:rsid w:val="00EE3893"/>
    <w:rsid w:val="00EE3ED9"/>
    <w:rsid w:val="00EE4097"/>
    <w:rsid w:val="00EE429B"/>
    <w:rsid w:val="00EE4506"/>
    <w:rsid w:val="00EE4A70"/>
    <w:rsid w:val="00EE4BAF"/>
    <w:rsid w:val="00EE514D"/>
    <w:rsid w:val="00EE5168"/>
    <w:rsid w:val="00EE5316"/>
    <w:rsid w:val="00EE5369"/>
    <w:rsid w:val="00EE5657"/>
    <w:rsid w:val="00EE56CE"/>
    <w:rsid w:val="00EE5DC6"/>
    <w:rsid w:val="00EE5F0B"/>
    <w:rsid w:val="00EE5F4C"/>
    <w:rsid w:val="00EE6403"/>
    <w:rsid w:val="00EE6416"/>
    <w:rsid w:val="00EE64D1"/>
    <w:rsid w:val="00EE6758"/>
    <w:rsid w:val="00EE6A9E"/>
    <w:rsid w:val="00EE6B9A"/>
    <w:rsid w:val="00EE6BF4"/>
    <w:rsid w:val="00EE6C54"/>
    <w:rsid w:val="00EE704D"/>
    <w:rsid w:val="00EE70BB"/>
    <w:rsid w:val="00EE7474"/>
    <w:rsid w:val="00EE7564"/>
    <w:rsid w:val="00EE7677"/>
    <w:rsid w:val="00EE7933"/>
    <w:rsid w:val="00EE7FF9"/>
    <w:rsid w:val="00EF0052"/>
    <w:rsid w:val="00EF0424"/>
    <w:rsid w:val="00EF0580"/>
    <w:rsid w:val="00EF0755"/>
    <w:rsid w:val="00EF07DF"/>
    <w:rsid w:val="00EF08B7"/>
    <w:rsid w:val="00EF0D53"/>
    <w:rsid w:val="00EF0F0F"/>
    <w:rsid w:val="00EF120D"/>
    <w:rsid w:val="00EF1641"/>
    <w:rsid w:val="00EF16F1"/>
    <w:rsid w:val="00EF204E"/>
    <w:rsid w:val="00EF22DE"/>
    <w:rsid w:val="00EF232B"/>
    <w:rsid w:val="00EF23ED"/>
    <w:rsid w:val="00EF24A2"/>
    <w:rsid w:val="00EF2AE6"/>
    <w:rsid w:val="00EF2C40"/>
    <w:rsid w:val="00EF2EB9"/>
    <w:rsid w:val="00EF318F"/>
    <w:rsid w:val="00EF3443"/>
    <w:rsid w:val="00EF34FA"/>
    <w:rsid w:val="00EF356A"/>
    <w:rsid w:val="00EF3A7D"/>
    <w:rsid w:val="00EF3B34"/>
    <w:rsid w:val="00EF3F34"/>
    <w:rsid w:val="00EF3FB2"/>
    <w:rsid w:val="00EF3FE8"/>
    <w:rsid w:val="00EF4168"/>
    <w:rsid w:val="00EF476A"/>
    <w:rsid w:val="00EF4879"/>
    <w:rsid w:val="00EF48F9"/>
    <w:rsid w:val="00EF4994"/>
    <w:rsid w:val="00EF49B8"/>
    <w:rsid w:val="00EF4BE7"/>
    <w:rsid w:val="00EF4CE1"/>
    <w:rsid w:val="00EF4D3A"/>
    <w:rsid w:val="00EF568B"/>
    <w:rsid w:val="00EF5698"/>
    <w:rsid w:val="00EF57E4"/>
    <w:rsid w:val="00EF5A77"/>
    <w:rsid w:val="00EF5AD9"/>
    <w:rsid w:val="00EF5C55"/>
    <w:rsid w:val="00EF5CFD"/>
    <w:rsid w:val="00EF5D71"/>
    <w:rsid w:val="00EF609A"/>
    <w:rsid w:val="00EF6289"/>
    <w:rsid w:val="00EF6302"/>
    <w:rsid w:val="00EF6985"/>
    <w:rsid w:val="00EF6A29"/>
    <w:rsid w:val="00EF6F87"/>
    <w:rsid w:val="00EF714A"/>
    <w:rsid w:val="00EF7515"/>
    <w:rsid w:val="00EF7603"/>
    <w:rsid w:val="00EF76BD"/>
    <w:rsid w:val="00EF7C0B"/>
    <w:rsid w:val="00EF7C5F"/>
    <w:rsid w:val="00EF7C68"/>
    <w:rsid w:val="00EF7CD0"/>
    <w:rsid w:val="00EF7DCB"/>
    <w:rsid w:val="00F000BB"/>
    <w:rsid w:val="00F00251"/>
    <w:rsid w:val="00F00B29"/>
    <w:rsid w:val="00F00C0F"/>
    <w:rsid w:val="00F013D0"/>
    <w:rsid w:val="00F013E2"/>
    <w:rsid w:val="00F01490"/>
    <w:rsid w:val="00F01562"/>
    <w:rsid w:val="00F01AA7"/>
    <w:rsid w:val="00F01BEB"/>
    <w:rsid w:val="00F01C36"/>
    <w:rsid w:val="00F02A3A"/>
    <w:rsid w:val="00F02CEF"/>
    <w:rsid w:val="00F02DBE"/>
    <w:rsid w:val="00F0304F"/>
    <w:rsid w:val="00F03930"/>
    <w:rsid w:val="00F03F09"/>
    <w:rsid w:val="00F040A6"/>
    <w:rsid w:val="00F04602"/>
    <w:rsid w:val="00F04926"/>
    <w:rsid w:val="00F04B44"/>
    <w:rsid w:val="00F04CC8"/>
    <w:rsid w:val="00F04E0A"/>
    <w:rsid w:val="00F04ED9"/>
    <w:rsid w:val="00F04F69"/>
    <w:rsid w:val="00F05416"/>
    <w:rsid w:val="00F05698"/>
    <w:rsid w:val="00F05736"/>
    <w:rsid w:val="00F05773"/>
    <w:rsid w:val="00F05806"/>
    <w:rsid w:val="00F059C5"/>
    <w:rsid w:val="00F05E00"/>
    <w:rsid w:val="00F05F2D"/>
    <w:rsid w:val="00F0604A"/>
    <w:rsid w:val="00F060A9"/>
    <w:rsid w:val="00F063DD"/>
    <w:rsid w:val="00F06476"/>
    <w:rsid w:val="00F06494"/>
    <w:rsid w:val="00F06497"/>
    <w:rsid w:val="00F06757"/>
    <w:rsid w:val="00F06805"/>
    <w:rsid w:val="00F06859"/>
    <w:rsid w:val="00F06AAF"/>
    <w:rsid w:val="00F06D02"/>
    <w:rsid w:val="00F06D30"/>
    <w:rsid w:val="00F07802"/>
    <w:rsid w:val="00F0788D"/>
    <w:rsid w:val="00F07C06"/>
    <w:rsid w:val="00F07C56"/>
    <w:rsid w:val="00F07CBD"/>
    <w:rsid w:val="00F07E0A"/>
    <w:rsid w:val="00F07FBE"/>
    <w:rsid w:val="00F10060"/>
    <w:rsid w:val="00F100F3"/>
    <w:rsid w:val="00F10275"/>
    <w:rsid w:val="00F10641"/>
    <w:rsid w:val="00F10755"/>
    <w:rsid w:val="00F1077B"/>
    <w:rsid w:val="00F1092B"/>
    <w:rsid w:val="00F10C41"/>
    <w:rsid w:val="00F10FFC"/>
    <w:rsid w:val="00F110B8"/>
    <w:rsid w:val="00F114A2"/>
    <w:rsid w:val="00F1153D"/>
    <w:rsid w:val="00F116C8"/>
    <w:rsid w:val="00F1175D"/>
    <w:rsid w:val="00F11DAB"/>
    <w:rsid w:val="00F11EA9"/>
    <w:rsid w:val="00F1202D"/>
    <w:rsid w:val="00F12224"/>
    <w:rsid w:val="00F1228D"/>
    <w:rsid w:val="00F123A0"/>
    <w:rsid w:val="00F126E9"/>
    <w:rsid w:val="00F12901"/>
    <w:rsid w:val="00F129B8"/>
    <w:rsid w:val="00F12C15"/>
    <w:rsid w:val="00F12D92"/>
    <w:rsid w:val="00F12F16"/>
    <w:rsid w:val="00F12F28"/>
    <w:rsid w:val="00F12F8A"/>
    <w:rsid w:val="00F131FF"/>
    <w:rsid w:val="00F13539"/>
    <w:rsid w:val="00F139A0"/>
    <w:rsid w:val="00F139D9"/>
    <w:rsid w:val="00F13A5D"/>
    <w:rsid w:val="00F13BCB"/>
    <w:rsid w:val="00F13C77"/>
    <w:rsid w:val="00F14722"/>
    <w:rsid w:val="00F14745"/>
    <w:rsid w:val="00F148FC"/>
    <w:rsid w:val="00F14933"/>
    <w:rsid w:val="00F14A27"/>
    <w:rsid w:val="00F14AAD"/>
    <w:rsid w:val="00F14BB5"/>
    <w:rsid w:val="00F1530E"/>
    <w:rsid w:val="00F1560D"/>
    <w:rsid w:val="00F15764"/>
    <w:rsid w:val="00F15AAB"/>
    <w:rsid w:val="00F15BB7"/>
    <w:rsid w:val="00F1648D"/>
    <w:rsid w:val="00F16BD1"/>
    <w:rsid w:val="00F16BF5"/>
    <w:rsid w:val="00F170B2"/>
    <w:rsid w:val="00F1750A"/>
    <w:rsid w:val="00F17A6C"/>
    <w:rsid w:val="00F17B34"/>
    <w:rsid w:val="00F17CA4"/>
    <w:rsid w:val="00F17E7A"/>
    <w:rsid w:val="00F17F51"/>
    <w:rsid w:val="00F2037A"/>
    <w:rsid w:val="00F2041D"/>
    <w:rsid w:val="00F2047A"/>
    <w:rsid w:val="00F20511"/>
    <w:rsid w:val="00F205AB"/>
    <w:rsid w:val="00F205D0"/>
    <w:rsid w:val="00F20AF6"/>
    <w:rsid w:val="00F21341"/>
    <w:rsid w:val="00F2158F"/>
    <w:rsid w:val="00F215B1"/>
    <w:rsid w:val="00F2195A"/>
    <w:rsid w:val="00F21C5B"/>
    <w:rsid w:val="00F21CCD"/>
    <w:rsid w:val="00F21E4E"/>
    <w:rsid w:val="00F21E88"/>
    <w:rsid w:val="00F21F90"/>
    <w:rsid w:val="00F221E0"/>
    <w:rsid w:val="00F224BA"/>
    <w:rsid w:val="00F2281E"/>
    <w:rsid w:val="00F22ABC"/>
    <w:rsid w:val="00F22B01"/>
    <w:rsid w:val="00F22D2D"/>
    <w:rsid w:val="00F2378C"/>
    <w:rsid w:val="00F23F0C"/>
    <w:rsid w:val="00F2446B"/>
    <w:rsid w:val="00F244B9"/>
    <w:rsid w:val="00F24554"/>
    <w:rsid w:val="00F24865"/>
    <w:rsid w:val="00F2496F"/>
    <w:rsid w:val="00F24DFA"/>
    <w:rsid w:val="00F24E9C"/>
    <w:rsid w:val="00F24FC4"/>
    <w:rsid w:val="00F25123"/>
    <w:rsid w:val="00F252D8"/>
    <w:rsid w:val="00F252E0"/>
    <w:rsid w:val="00F25623"/>
    <w:rsid w:val="00F256AC"/>
    <w:rsid w:val="00F25C74"/>
    <w:rsid w:val="00F25D8D"/>
    <w:rsid w:val="00F25F42"/>
    <w:rsid w:val="00F25F47"/>
    <w:rsid w:val="00F263B0"/>
    <w:rsid w:val="00F26435"/>
    <w:rsid w:val="00F2646D"/>
    <w:rsid w:val="00F264C3"/>
    <w:rsid w:val="00F264D0"/>
    <w:rsid w:val="00F264E4"/>
    <w:rsid w:val="00F2658F"/>
    <w:rsid w:val="00F266B7"/>
    <w:rsid w:val="00F2687F"/>
    <w:rsid w:val="00F26B16"/>
    <w:rsid w:val="00F26B91"/>
    <w:rsid w:val="00F26CDC"/>
    <w:rsid w:val="00F26D4B"/>
    <w:rsid w:val="00F26E0C"/>
    <w:rsid w:val="00F27081"/>
    <w:rsid w:val="00F27272"/>
    <w:rsid w:val="00F27753"/>
    <w:rsid w:val="00F27799"/>
    <w:rsid w:val="00F27FC5"/>
    <w:rsid w:val="00F300A9"/>
    <w:rsid w:val="00F3027E"/>
    <w:rsid w:val="00F30476"/>
    <w:rsid w:val="00F309FD"/>
    <w:rsid w:val="00F30BC9"/>
    <w:rsid w:val="00F30C3A"/>
    <w:rsid w:val="00F30CB3"/>
    <w:rsid w:val="00F30F3A"/>
    <w:rsid w:val="00F3117E"/>
    <w:rsid w:val="00F31824"/>
    <w:rsid w:val="00F321C5"/>
    <w:rsid w:val="00F32246"/>
    <w:rsid w:val="00F32428"/>
    <w:rsid w:val="00F32762"/>
    <w:rsid w:val="00F327BB"/>
    <w:rsid w:val="00F3299B"/>
    <w:rsid w:val="00F32A8E"/>
    <w:rsid w:val="00F32AEA"/>
    <w:rsid w:val="00F32D6F"/>
    <w:rsid w:val="00F330C4"/>
    <w:rsid w:val="00F3376D"/>
    <w:rsid w:val="00F338E4"/>
    <w:rsid w:val="00F33A0F"/>
    <w:rsid w:val="00F33E11"/>
    <w:rsid w:val="00F33FDC"/>
    <w:rsid w:val="00F34035"/>
    <w:rsid w:val="00F34056"/>
    <w:rsid w:val="00F346F7"/>
    <w:rsid w:val="00F34780"/>
    <w:rsid w:val="00F349D7"/>
    <w:rsid w:val="00F349E5"/>
    <w:rsid w:val="00F34C6C"/>
    <w:rsid w:val="00F34E50"/>
    <w:rsid w:val="00F35245"/>
    <w:rsid w:val="00F35809"/>
    <w:rsid w:val="00F35A49"/>
    <w:rsid w:val="00F35AB3"/>
    <w:rsid w:val="00F35D79"/>
    <w:rsid w:val="00F35D9B"/>
    <w:rsid w:val="00F35EF4"/>
    <w:rsid w:val="00F35FD2"/>
    <w:rsid w:val="00F3611B"/>
    <w:rsid w:val="00F362B3"/>
    <w:rsid w:val="00F362CA"/>
    <w:rsid w:val="00F36749"/>
    <w:rsid w:val="00F368D9"/>
    <w:rsid w:val="00F36B56"/>
    <w:rsid w:val="00F36E0A"/>
    <w:rsid w:val="00F36FC7"/>
    <w:rsid w:val="00F37206"/>
    <w:rsid w:val="00F377E7"/>
    <w:rsid w:val="00F37856"/>
    <w:rsid w:val="00F378FB"/>
    <w:rsid w:val="00F37B4A"/>
    <w:rsid w:val="00F37CF5"/>
    <w:rsid w:val="00F404E6"/>
    <w:rsid w:val="00F405D3"/>
    <w:rsid w:val="00F40754"/>
    <w:rsid w:val="00F409F1"/>
    <w:rsid w:val="00F40A0B"/>
    <w:rsid w:val="00F40CA9"/>
    <w:rsid w:val="00F40CAF"/>
    <w:rsid w:val="00F4114A"/>
    <w:rsid w:val="00F41175"/>
    <w:rsid w:val="00F414D0"/>
    <w:rsid w:val="00F41595"/>
    <w:rsid w:val="00F41812"/>
    <w:rsid w:val="00F41B02"/>
    <w:rsid w:val="00F41C53"/>
    <w:rsid w:val="00F41E53"/>
    <w:rsid w:val="00F42186"/>
    <w:rsid w:val="00F421A2"/>
    <w:rsid w:val="00F4227A"/>
    <w:rsid w:val="00F422C9"/>
    <w:rsid w:val="00F422EC"/>
    <w:rsid w:val="00F42440"/>
    <w:rsid w:val="00F42496"/>
    <w:rsid w:val="00F428DE"/>
    <w:rsid w:val="00F42C11"/>
    <w:rsid w:val="00F4306D"/>
    <w:rsid w:val="00F43090"/>
    <w:rsid w:val="00F431E4"/>
    <w:rsid w:val="00F431FD"/>
    <w:rsid w:val="00F43283"/>
    <w:rsid w:val="00F433AB"/>
    <w:rsid w:val="00F433B3"/>
    <w:rsid w:val="00F433C9"/>
    <w:rsid w:val="00F43625"/>
    <w:rsid w:val="00F437DD"/>
    <w:rsid w:val="00F43845"/>
    <w:rsid w:val="00F4392D"/>
    <w:rsid w:val="00F43E36"/>
    <w:rsid w:val="00F44289"/>
    <w:rsid w:val="00F445AD"/>
    <w:rsid w:val="00F44832"/>
    <w:rsid w:val="00F44868"/>
    <w:rsid w:val="00F44960"/>
    <w:rsid w:val="00F44E61"/>
    <w:rsid w:val="00F44F4D"/>
    <w:rsid w:val="00F450C8"/>
    <w:rsid w:val="00F450F7"/>
    <w:rsid w:val="00F451FF"/>
    <w:rsid w:val="00F4554B"/>
    <w:rsid w:val="00F45938"/>
    <w:rsid w:val="00F459C2"/>
    <w:rsid w:val="00F45D1B"/>
    <w:rsid w:val="00F45D4A"/>
    <w:rsid w:val="00F45E23"/>
    <w:rsid w:val="00F460CC"/>
    <w:rsid w:val="00F46126"/>
    <w:rsid w:val="00F465FB"/>
    <w:rsid w:val="00F46716"/>
    <w:rsid w:val="00F46D49"/>
    <w:rsid w:val="00F4701D"/>
    <w:rsid w:val="00F47145"/>
    <w:rsid w:val="00F47382"/>
    <w:rsid w:val="00F4745D"/>
    <w:rsid w:val="00F47537"/>
    <w:rsid w:val="00F47790"/>
    <w:rsid w:val="00F47D33"/>
    <w:rsid w:val="00F5012F"/>
    <w:rsid w:val="00F50702"/>
    <w:rsid w:val="00F5078A"/>
    <w:rsid w:val="00F50799"/>
    <w:rsid w:val="00F50A80"/>
    <w:rsid w:val="00F50B4D"/>
    <w:rsid w:val="00F50BBE"/>
    <w:rsid w:val="00F51022"/>
    <w:rsid w:val="00F514AA"/>
    <w:rsid w:val="00F51E24"/>
    <w:rsid w:val="00F51EAE"/>
    <w:rsid w:val="00F51F2F"/>
    <w:rsid w:val="00F521B8"/>
    <w:rsid w:val="00F524D9"/>
    <w:rsid w:val="00F52594"/>
    <w:rsid w:val="00F52623"/>
    <w:rsid w:val="00F52807"/>
    <w:rsid w:val="00F52A54"/>
    <w:rsid w:val="00F52AC0"/>
    <w:rsid w:val="00F52B6E"/>
    <w:rsid w:val="00F52D7D"/>
    <w:rsid w:val="00F52E2A"/>
    <w:rsid w:val="00F52F8F"/>
    <w:rsid w:val="00F5302C"/>
    <w:rsid w:val="00F531F8"/>
    <w:rsid w:val="00F5333A"/>
    <w:rsid w:val="00F5358A"/>
    <w:rsid w:val="00F536FA"/>
    <w:rsid w:val="00F53913"/>
    <w:rsid w:val="00F53C22"/>
    <w:rsid w:val="00F53C30"/>
    <w:rsid w:val="00F53E03"/>
    <w:rsid w:val="00F53FA8"/>
    <w:rsid w:val="00F54247"/>
    <w:rsid w:val="00F544D3"/>
    <w:rsid w:val="00F5458A"/>
    <w:rsid w:val="00F54614"/>
    <w:rsid w:val="00F5499A"/>
    <w:rsid w:val="00F54A6F"/>
    <w:rsid w:val="00F54ACF"/>
    <w:rsid w:val="00F54C53"/>
    <w:rsid w:val="00F54D10"/>
    <w:rsid w:val="00F54FC1"/>
    <w:rsid w:val="00F552BF"/>
    <w:rsid w:val="00F5530C"/>
    <w:rsid w:val="00F553A5"/>
    <w:rsid w:val="00F5551F"/>
    <w:rsid w:val="00F557D1"/>
    <w:rsid w:val="00F557E6"/>
    <w:rsid w:val="00F558CA"/>
    <w:rsid w:val="00F55928"/>
    <w:rsid w:val="00F55BDA"/>
    <w:rsid w:val="00F55ECE"/>
    <w:rsid w:val="00F560AB"/>
    <w:rsid w:val="00F566E4"/>
    <w:rsid w:val="00F56746"/>
    <w:rsid w:val="00F56875"/>
    <w:rsid w:val="00F56C99"/>
    <w:rsid w:val="00F56D95"/>
    <w:rsid w:val="00F56E4B"/>
    <w:rsid w:val="00F56E54"/>
    <w:rsid w:val="00F570DD"/>
    <w:rsid w:val="00F5710E"/>
    <w:rsid w:val="00F571C8"/>
    <w:rsid w:val="00F572B7"/>
    <w:rsid w:val="00F57490"/>
    <w:rsid w:val="00F577AF"/>
    <w:rsid w:val="00F57B87"/>
    <w:rsid w:val="00F57DE6"/>
    <w:rsid w:val="00F57EC9"/>
    <w:rsid w:val="00F57F18"/>
    <w:rsid w:val="00F60056"/>
    <w:rsid w:val="00F60098"/>
    <w:rsid w:val="00F600AE"/>
    <w:rsid w:val="00F60100"/>
    <w:rsid w:val="00F602E7"/>
    <w:rsid w:val="00F60447"/>
    <w:rsid w:val="00F606BC"/>
    <w:rsid w:val="00F608F5"/>
    <w:rsid w:val="00F60B53"/>
    <w:rsid w:val="00F60C5D"/>
    <w:rsid w:val="00F6118A"/>
    <w:rsid w:val="00F614A8"/>
    <w:rsid w:val="00F61A1F"/>
    <w:rsid w:val="00F61B3D"/>
    <w:rsid w:val="00F61DE3"/>
    <w:rsid w:val="00F61E15"/>
    <w:rsid w:val="00F61E60"/>
    <w:rsid w:val="00F61F1C"/>
    <w:rsid w:val="00F620E7"/>
    <w:rsid w:val="00F621BB"/>
    <w:rsid w:val="00F62741"/>
    <w:rsid w:val="00F62B6A"/>
    <w:rsid w:val="00F62F5A"/>
    <w:rsid w:val="00F6304E"/>
    <w:rsid w:val="00F63106"/>
    <w:rsid w:val="00F63200"/>
    <w:rsid w:val="00F632CE"/>
    <w:rsid w:val="00F63573"/>
    <w:rsid w:val="00F636C7"/>
    <w:rsid w:val="00F636FE"/>
    <w:rsid w:val="00F63A48"/>
    <w:rsid w:val="00F63BC6"/>
    <w:rsid w:val="00F63D27"/>
    <w:rsid w:val="00F6421D"/>
    <w:rsid w:val="00F64471"/>
    <w:rsid w:val="00F645AD"/>
    <w:rsid w:val="00F64635"/>
    <w:rsid w:val="00F646FA"/>
    <w:rsid w:val="00F64865"/>
    <w:rsid w:val="00F64BAF"/>
    <w:rsid w:val="00F64F0E"/>
    <w:rsid w:val="00F6579E"/>
    <w:rsid w:val="00F65DDB"/>
    <w:rsid w:val="00F65E3F"/>
    <w:rsid w:val="00F65E5C"/>
    <w:rsid w:val="00F65F31"/>
    <w:rsid w:val="00F65F3F"/>
    <w:rsid w:val="00F66080"/>
    <w:rsid w:val="00F6612E"/>
    <w:rsid w:val="00F66339"/>
    <w:rsid w:val="00F66519"/>
    <w:rsid w:val="00F6684F"/>
    <w:rsid w:val="00F66B05"/>
    <w:rsid w:val="00F66CAB"/>
    <w:rsid w:val="00F66DF6"/>
    <w:rsid w:val="00F676D5"/>
    <w:rsid w:val="00F67D37"/>
    <w:rsid w:val="00F67D6E"/>
    <w:rsid w:val="00F67E48"/>
    <w:rsid w:val="00F70510"/>
    <w:rsid w:val="00F7065E"/>
    <w:rsid w:val="00F7079D"/>
    <w:rsid w:val="00F707C4"/>
    <w:rsid w:val="00F70837"/>
    <w:rsid w:val="00F70C94"/>
    <w:rsid w:val="00F70DBD"/>
    <w:rsid w:val="00F70E85"/>
    <w:rsid w:val="00F70F79"/>
    <w:rsid w:val="00F71163"/>
    <w:rsid w:val="00F7150F"/>
    <w:rsid w:val="00F715D4"/>
    <w:rsid w:val="00F71819"/>
    <w:rsid w:val="00F7194D"/>
    <w:rsid w:val="00F71AB4"/>
    <w:rsid w:val="00F71B29"/>
    <w:rsid w:val="00F71BBD"/>
    <w:rsid w:val="00F71DEE"/>
    <w:rsid w:val="00F71EA3"/>
    <w:rsid w:val="00F72054"/>
    <w:rsid w:val="00F72249"/>
    <w:rsid w:val="00F722F1"/>
    <w:rsid w:val="00F7239E"/>
    <w:rsid w:val="00F72515"/>
    <w:rsid w:val="00F725BB"/>
    <w:rsid w:val="00F72975"/>
    <w:rsid w:val="00F72A76"/>
    <w:rsid w:val="00F72B39"/>
    <w:rsid w:val="00F72DFD"/>
    <w:rsid w:val="00F7324F"/>
    <w:rsid w:val="00F7338B"/>
    <w:rsid w:val="00F73391"/>
    <w:rsid w:val="00F736A5"/>
    <w:rsid w:val="00F738B8"/>
    <w:rsid w:val="00F73AB4"/>
    <w:rsid w:val="00F73BF1"/>
    <w:rsid w:val="00F73C9F"/>
    <w:rsid w:val="00F73CEF"/>
    <w:rsid w:val="00F73DAD"/>
    <w:rsid w:val="00F73FC0"/>
    <w:rsid w:val="00F741BC"/>
    <w:rsid w:val="00F74619"/>
    <w:rsid w:val="00F74807"/>
    <w:rsid w:val="00F74CBB"/>
    <w:rsid w:val="00F74E24"/>
    <w:rsid w:val="00F75737"/>
    <w:rsid w:val="00F7576F"/>
    <w:rsid w:val="00F75962"/>
    <w:rsid w:val="00F75C32"/>
    <w:rsid w:val="00F75CB5"/>
    <w:rsid w:val="00F75D57"/>
    <w:rsid w:val="00F75E6C"/>
    <w:rsid w:val="00F76476"/>
    <w:rsid w:val="00F767BC"/>
    <w:rsid w:val="00F769D6"/>
    <w:rsid w:val="00F76A12"/>
    <w:rsid w:val="00F76AFA"/>
    <w:rsid w:val="00F76CD2"/>
    <w:rsid w:val="00F771B3"/>
    <w:rsid w:val="00F772A3"/>
    <w:rsid w:val="00F7730D"/>
    <w:rsid w:val="00F7749D"/>
    <w:rsid w:val="00F776C3"/>
    <w:rsid w:val="00F777F5"/>
    <w:rsid w:val="00F77C22"/>
    <w:rsid w:val="00F800D7"/>
    <w:rsid w:val="00F8024C"/>
    <w:rsid w:val="00F80402"/>
    <w:rsid w:val="00F80432"/>
    <w:rsid w:val="00F8043C"/>
    <w:rsid w:val="00F8066D"/>
    <w:rsid w:val="00F809B0"/>
    <w:rsid w:val="00F80C10"/>
    <w:rsid w:val="00F812F3"/>
    <w:rsid w:val="00F813CA"/>
    <w:rsid w:val="00F81853"/>
    <w:rsid w:val="00F81B02"/>
    <w:rsid w:val="00F81BE3"/>
    <w:rsid w:val="00F81C1C"/>
    <w:rsid w:val="00F81C8B"/>
    <w:rsid w:val="00F81EE3"/>
    <w:rsid w:val="00F821D9"/>
    <w:rsid w:val="00F822F1"/>
    <w:rsid w:val="00F82362"/>
    <w:rsid w:val="00F823E7"/>
    <w:rsid w:val="00F8281F"/>
    <w:rsid w:val="00F828EA"/>
    <w:rsid w:val="00F82957"/>
    <w:rsid w:val="00F829BC"/>
    <w:rsid w:val="00F830A2"/>
    <w:rsid w:val="00F830CF"/>
    <w:rsid w:val="00F832BD"/>
    <w:rsid w:val="00F83482"/>
    <w:rsid w:val="00F83561"/>
    <w:rsid w:val="00F83953"/>
    <w:rsid w:val="00F8399B"/>
    <w:rsid w:val="00F83E2B"/>
    <w:rsid w:val="00F83E87"/>
    <w:rsid w:val="00F840CB"/>
    <w:rsid w:val="00F8431B"/>
    <w:rsid w:val="00F843A1"/>
    <w:rsid w:val="00F843C4"/>
    <w:rsid w:val="00F843DD"/>
    <w:rsid w:val="00F84815"/>
    <w:rsid w:val="00F8496A"/>
    <w:rsid w:val="00F84ABB"/>
    <w:rsid w:val="00F84C11"/>
    <w:rsid w:val="00F84DC0"/>
    <w:rsid w:val="00F84F9B"/>
    <w:rsid w:val="00F853E7"/>
    <w:rsid w:val="00F85784"/>
    <w:rsid w:val="00F85854"/>
    <w:rsid w:val="00F85B47"/>
    <w:rsid w:val="00F85D63"/>
    <w:rsid w:val="00F85E20"/>
    <w:rsid w:val="00F85F57"/>
    <w:rsid w:val="00F8609A"/>
    <w:rsid w:val="00F86215"/>
    <w:rsid w:val="00F8646C"/>
    <w:rsid w:val="00F86655"/>
    <w:rsid w:val="00F869E6"/>
    <w:rsid w:val="00F86A12"/>
    <w:rsid w:val="00F86E2C"/>
    <w:rsid w:val="00F86E36"/>
    <w:rsid w:val="00F86F1F"/>
    <w:rsid w:val="00F8710F"/>
    <w:rsid w:val="00F87306"/>
    <w:rsid w:val="00F87611"/>
    <w:rsid w:val="00F8795C"/>
    <w:rsid w:val="00F879E5"/>
    <w:rsid w:val="00F87B70"/>
    <w:rsid w:val="00F87C35"/>
    <w:rsid w:val="00F87DC6"/>
    <w:rsid w:val="00F900C5"/>
    <w:rsid w:val="00F901BF"/>
    <w:rsid w:val="00F90359"/>
    <w:rsid w:val="00F90553"/>
    <w:rsid w:val="00F9086F"/>
    <w:rsid w:val="00F90957"/>
    <w:rsid w:val="00F90D16"/>
    <w:rsid w:val="00F90F76"/>
    <w:rsid w:val="00F91233"/>
    <w:rsid w:val="00F915A5"/>
    <w:rsid w:val="00F9168A"/>
    <w:rsid w:val="00F91A5F"/>
    <w:rsid w:val="00F91B4C"/>
    <w:rsid w:val="00F91C7F"/>
    <w:rsid w:val="00F9211A"/>
    <w:rsid w:val="00F924A6"/>
    <w:rsid w:val="00F929E8"/>
    <w:rsid w:val="00F92DBA"/>
    <w:rsid w:val="00F92EB7"/>
    <w:rsid w:val="00F9301D"/>
    <w:rsid w:val="00F93041"/>
    <w:rsid w:val="00F930BF"/>
    <w:rsid w:val="00F93201"/>
    <w:rsid w:val="00F93206"/>
    <w:rsid w:val="00F932A1"/>
    <w:rsid w:val="00F9351E"/>
    <w:rsid w:val="00F93964"/>
    <w:rsid w:val="00F93BF2"/>
    <w:rsid w:val="00F93C02"/>
    <w:rsid w:val="00F93C76"/>
    <w:rsid w:val="00F93CC8"/>
    <w:rsid w:val="00F93CDA"/>
    <w:rsid w:val="00F93F1D"/>
    <w:rsid w:val="00F94195"/>
    <w:rsid w:val="00F941C5"/>
    <w:rsid w:val="00F941E2"/>
    <w:rsid w:val="00F9424E"/>
    <w:rsid w:val="00F943B1"/>
    <w:rsid w:val="00F943D1"/>
    <w:rsid w:val="00F94469"/>
    <w:rsid w:val="00F94496"/>
    <w:rsid w:val="00F9451B"/>
    <w:rsid w:val="00F948CD"/>
    <w:rsid w:val="00F94950"/>
    <w:rsid w:val="00F94B94"/>
    <w:rsid w:val="00F94C0C"/>
    <w:rsid w:val="00F94D21"/>
    <w:rsid w:val="00F94F96"/>
    <w:rsid w:val="00F9505A"/>
    <w:rsid w:val="00F951E9"/>
    <w:rsid w:val="00F95340"/>
    <w:rsid w:val="00F9545A"/>
    <w:rsid w:val="00F9587E"/>
    <w:rsid w:val="00F958B4"/>
    <w:rsid w:val="00F95B77"/>
    <w:rsid w:val="00F95BCD"/>
    <w:rsid w:val="00F95C16"/>
    <w:rsid w:val="00F95EF0"/>
    <w:rsid w:val="00F960D3"/>
    <w:rsid w:val="00F9614B"/>
    <w:rsid w:val="00F96315"/>
    <w:rsid w:val="00F9637A"/>
    <w:rsid w:val="00F9691B"/>
    <w:rsid w:val="00F969D1"/>
    <w:rsid w:val="00F97E3C"/>
    <w:rsid w:val="00FA0161"/>
    <w:rsid w:val="00FA0294"/>
    <w:rsid w:val="00FA044A"/>
    <w:rsid w:val="00FA0C34"/>
    <w:rsid w:val="00FA10CC"/>
    <w:rsid w:val="00FA124A"/>
    <w:rsid w:val="00FA178F"/>
    <w:rsid w:val="00FA1B10"/>
    <w:rsid w:val="00FA20B7"/>
    <w:rsid w:val="00FA23A8"/>
    <w:rsid w:val="00FA2524"/>
    <w:rsid w:val="00FA2685"/>
    <w:rsid w:val="00FA2718"/>
    <w:rsid w:val="00FA2883"/>
    <w:rsid w:val="00FA2AD5"/>
    <w:rsid w:val="00FA2B8C"/>
    <w:rsid w:val="00FA2BF8"/>
    <w:rsid w:val="00FA3026"/>
    <w:rsid w:val="00FA3073"/>
    <w:rsid w:val="00FA3191"/>
    <w:rsid w:val="00FA347F"/>
    <w:rsid w:val="00FA364C"/>
    <w:rsid w:val="00FA387C"/>
    <w:rsid w:val="00FA3BC8"/>
    <w:rsid w:val="00FA3BF6"/>
    <w:rsid w:val="00FA3C19"/>
    <w:rsid w:val="00FA3CC2"/>
    <w:rsid w:val="00FA3D77"/>
    <w:rsid w:val="00FA3F9A"/>
    <w:rsid w:val="00FA4079"/>
    <w:rsid w:val="00FA410E"/>
    <w:rsid w:val="00FA444A"/>
    <w:rsid w:val="00FA48EF"/>
    <w:rsid w:val="00FA4D3B"/>
    <w:rsid w:val="00FA4F0D"/>
    <w:rsid w:val="00FA4FF5"/>
    <w:rsid w:val="00FA5654"/>
    <w:rsid w:val="00FA5A5A"/>
    <w:rsid w:val="00FA5DB9"/>
    <w:rsid w:val="00FA6279"/>
    <w:rsid w:val="00FA6282"/>
    <w:rsid w:val="00FA62D1"/>
    <w:rsid w:val="00FA65AC"/>
    <w:rsid w:val="00FA6713"/>
    <w:rsid w:val="00FA67BE"/>
    <w:rsid w:val="00FA6975"/>
    <w:rsid w:val="00FA69EC"/>
    <w:rsid w:val="00FA6E0B"/>
    <w:rsid w:val="00FA6FA5"/>
    <w:rsid w:val="00FA73F1"/>
    <w:rsid w:val="00FA753C"/>
    <w:rsid w:val="00FA76E1"/>
    <w:rsid w:val="00FA77AA"/>
    <w:rsid w:val="00FA792E"/>
    <w:rsid w:val="00FA7CED"/>
    <w:rsid w:val="00FB00A0"/>
    <w:rsid w:val="00FB037C"/>
    <w:rsid w:val="00FB03FC"/>
    <w:rsid w:val="00FB04BE"/>
    <w:rsid w:val="00FB0684"/>
    <w:rsid w:val="00FB0871"/>
    <w:rsid w:val="00FB0BF6"/>
    <w:rsid w:val="00FB0FC6"/>
    <w:rsid w:val="00FB116E"/>
    <w:rsid w:val="00FB1322"/>
    <w:rsid w:val="00FB1827"/>
    <w:rsid w:val="00FB1C82"/>
    <w:rsid w:val="00FB1E2E"/>
    <w:rsid w:val="00FB200E"/>
    <w:rsid w:val="00FB247B"/>
    <w:rsid w:val="00FB263A"/>
    <w:rsid w:val="00FB2A89"/>
    <w:rsid w:val="00FB2BA2"/>
    <w:rsid w:val="00FB301E"/>
    <w:rsid w:val="00FB31BA"/>
    <w:rsid w:val="00FB34CC"/>
    <w:rsid w:val="00FB35E8"/>
    <w:rsid w:val="00FB39FA"/>
    <w:rsid w:val="00FB3FF6"/>
    <w:rsid w:val="00FB4018"/>
    <w:rsid w:val="00FB4040"/>
    <w:rsid w:val="00FB4512"/>
    <w:rsid w:val="00FB49F0"/>
    <w:rsid w:val="00FB4D7A"/>
    <w:rsid w:val="00FB4DDD"/>
    <w:rsid w:val="00FB5631"/>
    <w:rsid w:val="00FB5674"/>
    <w:rsid w:val="00FB5830"/>
    <w:rsid w:val="00FB5AAB"/>
    <w:rsid w:val="00FB5C25"/>
    <w:rsid w:val="00FB6812"/>
    <w:rsid w:val="00FB6E6B"/>
    <w:rsid w:val="00FB6ED5"/>
    <w:rsid w:val="00FB6EEC"/>
    <w:rsid w:val="00FB6F8B"/>
    <w:rsid w:val="00FB7321"/>
    <w:rsid w:val="00FB75FE"/>
    <w:rsid w:val="00FB76A7"/>
    <w:rsid w:val="00FB7ADF"/>
    <w:rsid w:val="00FB7C1D"/>
    <w:rsid w:val="00FB7CBA"/>
    <w:rsid w:val="00FB7D50"/>
    <w:rsid w:val="00FB7DB4"/>
    <w:rsid w:val="00FB7E98"/>
    <w:rsid w:val="00FB7F90"/>
    <w:rsid w:val="00FC00E7"/>
    <w:rsid w:val="00FC028A"/>
    <w:rsid w:val="00FC08DB"/>
    <w:rsid w:val="00FC0B04"/>
    <w:rsid w:val="00FC0C7E"/>
    <w:rsid w:val="00FC0CAE"/>
    <w:rsid w:val="00FC153C"/>
    <w:rsid w:val="00FC19F8"/>
    <w:rsid w:val="00FC1C9A"/>
    <w:rsid w:val="00FC1D11"/>
    <w:rsid w:val="00FC1F09"/>
    <w:rsid w:val="00FC2076"/>
    <w:rsid w:val="00FC22C3"/>
    <w:rsid w:val="00FC2390"/>
    <w:rsid w:val="00FC26FE"/>
    <w:rsid w:val="00FC290C"/>
    <w:rsid w:val="00FC2AFF"/>
    <w:rsid w:val="00FC2B09"/>
    <w:rsid w:val="00FC2E5B"/>
    <w:rsid w:val="00FC2FD0"/>
    <w:rsid w:val="00FC3011"/>
    <w:rsid w:val="00FC319D"/>
    <w:rsid w:val="00FC31BC"/>
    <w:rsid w:val="00FC346C"/>
    <w:rsid w:val="00FC3D72"/>
    <w:rsid w:val="00FC3DE7"/>
    <w:rsid w:val="00FC400D"/>
    <w:rsid w:val="00FC4204"/>
    <w:rsid w:val="00FC460D"/>
    <w:rsid w:val="00FC46CB"/>
    <w:rsid w:val="00FC4BE0"/>
    <w:rsid w:val="00FC4C6C"/>
    <w:rsid w:val="00FC4EBF"/>
    <w:rsid w:val="00FC4ECF"/>
    <w:rsid w:val="00FC52CA"/>
    <w:rsid w:val="00FC5512"/>
    <w:rsid w:val="00FC5527"/>
    <w:rsid w:val="00FC5DD3"/>
    <w:rsid w:val="00FC5EC2"/>
    <w:rsid w:val="00FC6487"/>
    <w:rsid w:val="00FC655D"/>
    <w:rsid w:val="00FC6632"/>
    <w:rsid w:val="00FC66F1"/>
    <w:rsid w:val="00FC67B1"/>
    <w:rsid w:val="00FC6ACB"/>
    <w:rsid w:val="00FC6B1A"/>
    <w:rsid w:val="00FC6B4D"/>
    <w:rsid w:val="00FC6D4B"/>
    <w:rsid w:val="00FC6ECC"/>
    <w:rsid w:val="00FC7007"/>
    <w:rsid w:val="00FC706E"/>
    <w:rsid w:val="00FC7150"/>
    <w:rsid w:val="00FC72D4"/>
    <w:rsid w:val="00FC736D"/>
    <w:rsid w:val="00FC73BE"/>
    <w:rsid w:val="00FC7485"/>
    <w:rsid w:val="00FC77F8"/>
    <w:rsid w:val="00FC780C"/>
    <w:rsid w:val="00FC7850"/>
    <w:rsid w:val="00FC79FF"/>
    <w:rsid w:val="00FC7BC4"/>
    <w:rsid w:val="00FC7CD4"/>
    <w:rsid w:val="00FC7EC6"/>
    <w:rsid w:val="00FD029E"/>
    <w:rsid w:val="00FD049D"/>
    <w:rsid w:val="00FD0787"/>
    <w:rsid w:val="00FD090A"/>
    <w:rsid w:val="00FD0F6E"/>
    <w:rsid w:val="00FD1224"/>
    <w:rsid w:val="00FD1612"/>
    <w:rsid w:val="00FD1BD4"/>
    <w:rsid w:val="00FD1C34"/>
    <w:rsid w:val="00FD1C48"/>
    <w:rsid w:val="00FD1E2D"/>
    <w:rsid w:val="00FD2268"/>
    <w:rsid w:val="00FD268B"/>
    <w:rsid w:val="00FD2892"/>
    <w:rsid w:val="00FD2BED"/>
    <w:rsid w:val="00FD2C5D"/>
    <w:rsid w:val="00FD2DC4"/>
    <w:rsid w:val="00FD32DC"/>
    <w:rsid w:val="00FD3301"/>
    <w:rsid w:val="00FD39CC"/>
    <w:rsid w:val="00FD3AE6"/>
    <w:rsid w:val="00FD3BC6"/>
    <w:rsid w:val="00FD3C87"/>
    <w:rsid w:val="00FD3E92"/>
    <w:rsid w:val="00FD3E99"/>
    <w:rsid w:val="00FD3FF4"/>
    <w:rsid w:val="00FD4002"/>
    <w:rsid w:val="00FD4024"/>
    <w:rsid w:val="00FD4057"/>
    <w:rsid w:val="00FD4226"/>
    <w:rsid w:val="00FD4434"/>
    <w:rsid w:val="00FD445A"/>
    <w:rsid w:val="00FD4748"/>
    <w:rsid w:val="00FD4C3B"/>
    <w:rsid w:val="00FD4F9B"/>
    <w:rsid w:val="00FD5027"/>
    <w:rsid w:val="00FD53CD"/>
    <w:rsid w:val="00FD544F"/>
    <w:rsid w:val="00FD54CF"/>
    <w:rsid w:val="00FD581E"/>
    <w:rsid w:val="00FD5B2F"/>
    <w:rsid w:val="00FD5E41"/>
    <w:rsid w:val="00FD60BE"/>
    <w:rsid w:val="00FD640F"/>
    <w:rsid w:val="00FD66D5"/>
    <w:rsid w:val="00FD694C"/>
    <w:rsid w:val="00FD7009"/>
    <w:rsid w:val="00FD7235"/>
    <w:rsid w:val="00FD77AF"/>
    <w:rsid w:val="00FD7F30"/>
    <w:rsid w:val="00FE0193"/>
    <w:rsid w:val="00FE027D"/>
    <w:rsid w:val="00FE05C3"/>
    <w:rsid w:val="00FE0762"/>
    <w:rsid w:val="00FE0AA9"/>
    <w:rsid w:val="00FE1002"/>
    <w:rsid w:val="00FE1047"/>
    <w:rsid w:val="00FE104E"/>
    <w:rsid w:val="00FE1625"/>
    <w:rsid w:val="00FE1758"/>
    <w:rsid w:val="00FE17BB"/>
    <w:rsid w:val="00FE186B"/>
    <w:rsid w:val="00FE1968"/>
    <w:rsid w:val="00FE1A06"/>
    <w:rsid w:val="00FE1A62"/>
    <w:rsid w:val="00FE1CA4"/>
    <w:rsid w:val="00FE1D46"/>
    <w:rsid w:val="00FE22AD"/>
    <w:rsid w:val="00FE26A4"/>
    <w:rsid w:val="00FE27E3"/>
    <w:rsid w:val="00FE2B44"/>
    <w:rsid w:val="00FE2F0F"/>
    <w:rsid w:val="00FE3089"/>
    <w:rsid w:val="00FE31AD"/>
    <w:rsid w:val="00FE383A"/>
    <w:rsid w:val="00FE3DFF"/>
    <w:rsid w:val="00FE40DD"/>
    <w:rsid w:val="00FE4653"/>
    <w:rsid w:val="00FE485F"/>
    <w:rsid w:val="00FE4860"/>
    <w:rsid w:val="00FE4938"/>
    <w:rsid w:val="00FE4DAE"/>
    <w:rsid w:val="00FE517A"/>
    <w:rsid w:val="00FE545C"/>
    <w:rsid w:val="00FE569B"/>
    <w:rsid w:val="00FE56F7"/>
    <w:rsid w:val="00FE5A3E"/>
    <w:rsid w:val="00FE5AC8"/>
    <w:rsid w:val="00FE5C99"/>
    <w:rsid w:val="00FE5CC6"/>
    <w:rsid w:val="00FE65EF"/>
    <w:rsid w:val="00FE69D7"/>
    <w:rsid w:val="00FE6A6A"/>
    <w:rsid w:val="00FE6D58"/>
    <w:rsid w:val="00FE7106"/>
    <w:rsid w:val="00FE7143"/>
    <w:rsid w:val="00FE72D9"/>
    <w:rsid w:val="00FE7387"/>
    <w:rsid w:val="00FE75F7"/>
    <w:rsid w:val="00FE763C"/>
    <w:rsid w:val="00FE7902"/>
    <w:rsid w:val="00FE7A01"/>
    <w:rsid w:val="00FE7D63"/>
    <w:rsid w:val="00FF012A"/>
    <w:rsid w:val="00FF013B"/>
    <w:rsid w:val="00FF0189"/>
    <w:rsid w:val="00FF0320"/>
    <w:rsid w:val="00FF0415"/>
    <w:rsid w:val="00FF05C3"/>
    <w:rsid w:val="00FF05CD"/>
    <w:rsid w:val="00FF0706"/>
    <w:rsid w:val="00FF07E3"/>
    <w:rsid w:val="00FF092A"/>
    <w:rsid w:val="00FF0A3D"/>
    <w:rsid w:val="00FF0E24"/>
    <w:rsid w:val="00FF134F"/>
    <w:rsid w:val="00FF1357"/>
    <w:rsid w:val="00FF1709"/>
    <w:rsid w:val="00FF19F2"/>
    <w:rsid w:val="00FF1A85"/>
    <w:rsid w:val="00FF1E35"/>
    <w:rsid w:val="00FF1EB1"/>
    <w:rsid w:val="00FF2028"/>
    <w:rsid w:val="00FF2049"/>
    <w:rsid w:val="00FF2051"/>
    <w:rsid w:val="00FF2080"/>
    <w:rsid w:val="00FF2266"/>
    <w:rsid w:val="00FF2270"/>
    <w:rsid w:val="00FF2540"/>
    <w:rsid w:val="00FF2711"/>
    <w:rsid w:val="00FF2751"/>
    <w:rsid w:val="00FF2D05"/>
    <w:rsid w:val="00FF3078"/>
    <w:rsid w:val="00FF34C7"/>
    <w:rsid w:val="00FF3729"/>
    <w:rsid w:val="00FF3A99"/>
    <w:rsid w:val="00FF3B29"/>
    <w:rsid w:val="00FF3D54"/>
    <w:rsid w:val="00FF3DAA"/>
    <w:rsid w:val="00FF3E32"/>
    <w:rsid w:val="00FF41EF"/>
    <w:rsid w:val="00FF44E5"/>
    <w:rsid w:val="00FF46A8"/>
    <w:rsid w:val="00FF47BB"/>
    <w:rsid w:val="00FF51A3"/>
    <w:rsid w:val="00FF56D1"/>
    <w:rsid w:val="00FF58CD"/>
    <w:rsid w:val="00FF5B71"/>
    <w:rsid w:val="00FF5FFC"/>
    <w:rsid w:val="00FF602B"/>
    <w:rsid w:val="00FF6085"/>
    <w:rsid w:val="00FF60FC"/>
    <w:rsid w:val="00FF6404"/>
    <w:rsid w:val="00FF6696"/>
    <w:rsid w:val="00FF679A"/>
    <w:rsid w:val="00FF67B2"/>
    <w:rsid w:val="00FF67BF"/>
    <w:rsid w:val="00FF6905"/>
    <w:rsid w:val="00FF6CD3"/>
    <w:rsid w:val="00FF6E1B"/>
    <w:rsid w:val="00FF70D6"/>
    <w:rsid w:val="00FF7164"/>
    <w:rsid w:val="00FF7531"/>
    <w:rsid w:val="00FF7606"/>
    <w:rsid w:val="00FF76EF"/>
    <w:rsid w:val="00FF77F3"/>
    <w:rsid w:val="00FF7822"/>
    <w:rsid w:val="00FF79A3"/>
    <w:rsid w:val="00FF7DC5"/>
    <w:rsid w:val="00FF7E50"/>
    <w:rsid w:val="01E660F5"/>
    <w:rsid w:val="026A79A7"/>
    <w:rsid w:val="0890D6F9"/>
    <w:rsid w:val="09B42DFF"/>
    <w:rsid w:val="0BCD5970"/>
    <w:rsid w:val="0E742A5B"/>
    <w:rsid w:val="166FAB58"/>
    <w:rsid w:val="174C5AE8"/>
    <w:rsid w:val="18AC7A15"/>
    <w:rsid w:val="19560D0A"/>
    <w:rsid w:val="19B6FE78"/>
    <w:rsid w:val="1B67B63F"/>
    <w:rsid w:val="1E1B9F6B"/>
    <w:rsid w:val="1E526D95"/>
    <w:rsid w:val="1E837E32"/>
    <w:rsid w:val="235CE441"/>
    <w:rsid w:val="2C149108"/>
    <w:rsid w:val="2F4570F2"/>
    <w:rsid w:val="32D017FC"/>
    <w:rsid w:val="33A94253"/>
    <w:rsid w:val="3400A768"/>
    <w:rsid w:val="34691EAF"/>
    <w:rsid w:val="36D456F3"/>
    <w:rsid w:val="3720C501"/>
    <w:rsid w:val="38815798"/>
    <w:rsid w:val="3A591C64"/>
    <w:rsid w:val="3A9EAF83"/>
    <w:rsid w:val="3AEFB510"/>
    <w:rsid w:val="3CF13037"/>
    <w:rsid w:val="41DBA507"/>
    <w:rsid w:val="424DFD67"/>
    <w:rsid w:val="45D533D9"/>
    <w:rsid w:val="49F385D8"/>
    <w:rsid w:val="52E352DF"/>
    <w:rsid w:val="5515AAEC"/>
    <w:rsid w:val="57D14F23"/>
    <w:rsid w:val="62CC7DB7"/>
    <w:rsid w:val="678EADDF"/>
    <w:rsid w:val="68F508F5"/>
    <w:rsid w:val="6DEDC0B3"/>
    <w:rsid w:val="70E4174D"/>
    <w:rsid w:val="74172235"/>
    <w:rsid w:val="75766627"/>
    <w:rsid w:val="77568BCE"/>
    <w:rsid w:val="7D4202D1"/>
    <w:rsid w:val="7D8806E4"/>
    <w:rsid w:val="7EBCF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A85A7EE8-DBCA-42B2-85A4-1988A80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line="276" w:lineRule="auto"/>
        <w:ind w:firstLine="7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028A"/>
    <w:rPr>
      <w:sz w:val="24"/>
      <w:szCs w:val="24"/>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style>
  <w:style w:type="paragraph" w:styleId="Antrat5">
    <w:name w:val="heading 5"/>
    <w:basedOn w:val="prastasis"/>
    <w:next w:val="prastasis"/>
    <w:link w:val="Antrat5Diagrama"/>
    <w:semiHidden/>
    <w:unhideWhenUsed/>
    <w:qFormat/>
    <w:rsid w:val="009D43A8"/>
    <w:pPr>
      <w:keepNext/>
      <w:keepLines/>
      <w:spacing w:before="40"/>
      <w:outlineLvl w:val="4"/>
    </w:pPr>
    <w:rPr>
      <w:rFonts w:asciiTheme="majorHAnsi" w:eastAsiaTheme="majorEastAsia" w:hAnsiTheme="majorHAnsi" w:cstheme="majorBidi"/>
      <w:color w:val="365F91" w:themeColor="accent1" w:themeShade="BF"/>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aliases w:val="Alna"/>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fn,Char1,Char,Footnote Text Char Char1"/>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fn Diagrama,Char1 Diagrama,Char Diagrama"/>
    <w:basedOn w:val="Numatytasispastraiposriftas"/>
    <w:link w:val="Puslapioinaostekstas"/>
    <w:uiPriority w:val="99"/>
    <w:qFormat/>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rPr>
  </w:style>
  <w:style w:type="character" w:customStyle="1" w:styleId="KomentarotemaDiagrama">
    <w:name w:val="Komentaro tema Diagrama"/>
    <w:basedOn w:val="KomentarotekstasDiagrama"/>
    <w:link w:val="Komentarotema"/>
    <w:semiHidden/>
    <w:rsid w:val="005C4889"/>
    <w:rPr>
      <w:b/>
      <w:bCs/>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uiPriority w:val="20"/>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99"/>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rPr>
  </w:style>
  <w:style w:type="paragraph" w:customStyle="1" w:styleId="xmsolistparagraph">
    <w:name w:val="x_msolistparagraph"/>
    <w:basedOn w:val="prastasis"/>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paragraph" w:styleId="Antrat">
    <w:name w:val="caption"/>
    <w:basedOn w:val="prastasis"/>
    <w:next w:val="prastasis"/>
    <w:unhideWhenUsed/>
    <w:qFormat/>
    <w:rsid w:val="00EE4506"/>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661F76"/>
    <w:pPr>
      <w:spacing w:line="240" w:lineRule="auto"/>
      <w:ind w:firstLine="0"/>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15426"/>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DC45DF"/>
    <w:rPr>
      <w:rFonts w:ascii="Segoe UI" w:hAnsi="Segoe UI" w:cs="Segoe UI" w:hint="default"/>
      <w:sz w:val="18"/>
      <w:szCs w:val="18"/>
    </w:rPr>
  </w:style>
  <w:style w:type="paragraph" w:customStyle="1" w:styleId="Stilius3">
    <w:name w:val="Stilius3"/>
    <w:basedOn w:val="prastasis"/>
    <w:qFormat/>
    <w:rsid w:val="00141D10"/>
    <w:pPr>
      <w:spacing w:before="200"/>
      <w:jc w:val="both"/>
    </w:pPr>
    <w:rPr>
      <w:sz w:val="22"/>
      <w:szCs w:val="22"/>
    </w:rPr>
  </w:style>
  <w:style w:type="table" w:styleId="1tinkleliolentelviesi-1parykinimas">
    <w:name w:val="Grid Table 1 Light Accent 1"/>
    <w:basedOn w:val="prastojilentel"/>
    <w:uiPriority w:val="46"/>
    <w:rsid w:val="00456E0D"/>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prastasiniatinklio">
    <w:name w:val="Normal (Web)"/>
    <w:basedOn w:val="prastasis"/>
    <w:uiPriority w:val="99"/>
    <w:semiHidden/>
    <w:unhideWhenUsed/>
    <w:rsid w:val="00527BA2"/>
    <w:pPr>
      <w:spacing w:before="100" w:beforeAutospacing="1" w:after="100" w:afterAutospacing="1" w:line="240" w:lineRule="auto"/>
      <w:ind w:firstLine="0"/>
    </w:pPr>
  </w:style>
  <w:style w:type="character" w:customStyle="1" w:styleId="Antrat5Diagrama">
    <w:name w:val="Antraštė 5 Diagrama"/>
    <w:basedOn w:val="Numatytasispastraiposriftas"/>
    <w:link w:val="Antrat5"/>
    <w:semiHidden/>
    <w:rsid w:val="009D43A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20">
      <w:bodyDiv w:val="1"/>
      <w:marLeft w:val="0"/>
      <w:marRight w:val="0"/>
      <w:marTop w:val="0"/>
      <w:marBottom w:val="0"/>
      <w:divBdr>
        <w:top w:val="none" w:sz="0" w:space="0" w:color="auto"/>
        <w:left w:val="none" w:sz="0" w:space="0" w:color="auto"/>
        <w:bottom w:val="none" w:sz="0" w:space="0" w:color="auto"/>
        <w:right w:val="none" w:sz="0" w:space="0" w:color="auto"/>
      </w:divBdr>
    </w:div>
    <w:div w:id="3360969">
      <w:bodyDiv w:val="1"/>
      <w:marLeft w:val="0"/>
      <w:marRight w:val="0"/>
      <w:marTop w:val="0"/>
      <w:marBottom w:val="0"/>
      <w:divBdr>
        <w:top w:val="none" w:sz="0" w:space="0" w:color="auto"/>
        <w:left w:val="none" w:sz="0" w:space="0" w:color="auto"/>
        <w:bottom w:val="none" w:sz="0" w:space="0" w:color="auto"/>
        <w:right w:val="none" w:sz="0" w:space="0" w:color="auto"/>
      </w:divBdr>
    </w:div>
    <w:div w:id="8874986">
      <w:bodyDiv w:val="1"/>
      <w:marLeft w:val="0"/>
      <w:marRight w:val="0"/>
      <w:marTop w:val="0"/>
      <w:marBottom w:val="0"/>
      <w:divBdr>
        <w:top w:val="none" w:sz="0" w:space="0" w:color="auto"/>
        <w:left w:val="none" w:sz="0" w:space="0" w:color="auto"/>
        <w:bottom w:val="none" w:sz="0" w:space="0" w:color="auto"/>
        <w:right w:val="none" w:sz="0" w:space="0" w:color="auto"/>
      </w:divBdr>
    </w:div>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17901476">
      <w:bodyDiv w:val="1"/>
      <w:marLeft w:val="0"/>
      <w:marRight w:val="0"/>
      <w:marTop w:val="0"/>
      <w:marBottom w:val="0"/>
      <w:divBdr>
        <w:top w:val="none" w:sz="0" w:space="0" w:color="auto"/>
        <w:left w:val="none" w:sz="0" w:space="0" w:color="auto"/>
        <w:bottom w:val="none" w:sz="0" w:space="0" w:color="auto"/>
        <w:right w:val="none" w:sz="0" w:space="0" w:color="auto"/>
      </w:divBdr>
    </w:div>
    <w:div w:id="21055542">
      <w:bodyDiv w:val="1"/>
      <w:marLeft w:val="0"/>
      <w:marRight w:val="0"/>
      <w:marTop w:val="0"/>
      <w:marBottom w:val="0"/>
      <w:divBdr>
        <w:top w:val="none" w:sz="0" w:space="0" w:color="auto"/>
        <w:left w:val="none" w:sz="0" w:space="0" w:color="auto"/>
        <w:bottom w:val="none" w:sz="0" w:space="0" w:color="auto"/>
        <w:right w:val="none" w:sz="0" w:space="0" w:color="auto"/>
      </w:divBdr>
    </w:div>
    <w:div w:id="31999557">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57053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5172354">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18649078">
      <w:bodyDiv w:val="1"/>
      <w:marLeft w:val="0"/>
      <w:marRight w:val="0"/>
      <w:marTop w:val="0"/>
      <w:marBottom w:val="0"/>
      <w:divBdr>
        <w:top w:val="none" w:sz="0" w:space="0" w:color="auto"/>
        <w:left w:val="none" w:sz="0" w:space="0" w:color="auto"/>
        <w:bottom w:val="none" w:sz="0" w:space="0" w:color="auto"/>
        <w:right w:val="none" w:sz="0" w:space="0" w:color="auto"/>
      </w:divBdr>
    </w:div>
    <w:div w:id="122625806">
      <w:bodyDiv w:val="1"/>
      <w:marLeft w:val="0"/>
      <w:marRight w:val="0"/>
      <w:marTop w:val="0"/>
      <w:marBottom w:val="0"/>
      <w:divBdr>
        <w:top w:val="none" w:sz="0" w:space="0" w:color="auto"/>
        <w:left w:val="none" w:sz="0" w:space="0" w:color="auto"/>
        <w:bottom w:val="none" w:sz="0" w:space="0" w:color="auto"/>
        <w:right w:val="none" w:sz="0" w:space="0" w:color="auto"/>
      </w:divBdr>
    </w:div>
    <w:div w:id="131102680">
      <w:bodyDiv w:val="1"/>
      <w:marLeft w:val="0"/>
      <w:marRight w:val="0"/>
      <w:marTop w:val="0"/>
      <w:marBottom w:val="0"/>
      <w:divBdr>
        <w:top w:val="none" w:sz="0" w:space="0" w:color="auto"/>
        <w:left w:val="none" w:sz="0" w:space="0" w:color="auto"/>
        <w:bottom w:val="none" w:sz="0" w:space="0" w:color="auto"/>
        <w:right w:val="none" w:sz="0" w:space="0" w:color="auto"/>
      </w:divBdr>
    </w:div>
    <w:div w:id="14243458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57382331">
      <w:bodyDiv w:val="1"/>
      <w:marLeft w:val="0"/>
      <w:marRight w:val="0"/>
      <w:marTop w:val="0"/>
      <w:marBottom w:val="0"/>
      <w:divBdr>
        <w:top w:val="none" w:sz="0" w:space="0" w:color="auto"/>
        <w:left w:val="none" w:sz="0" w:space="0" w:color="auto"/>
        <w:bottom w:val="none" w:sz="0" w:space="0" w:color="auto"/>
        <w:right w:val="none" w:sz="0" w:space="0" w:color="auto"/>
      </w:divBdr>
    </w:div>
    <w:div w:id="169954997">
      <w:bodyDiv w:val="1"/>
      <w:marLeft w:val="0"/>
      <w:marRight w:val="0"/>
      <w:marTop w:val="0"/>
      <w:marBottom w:val="0"/>
      <w:divBdr>
        <w:top w:val="none" w:sz="0" w:space="0" w:color="auto"/>
        <w:left w:val="none" w:sz="0" w:space="0" w:color="auto"/>
        <w:bottom w:val="none" w:sz="0" w:space="0" w:color="auto"/>
        <w:right w:val="none" w:sz="0" w:space="0" w:color="auto"/>
      </w:divBdr>
    </w:div>
    <w:div w:id="174003070">
      <w:bodyDiv w:val="1"/>
      <w:marLeft w:val="0"/>
      <w:marRight w:val="0"/>
      <w:marTop w:val="0"/>
      <w:marBottom w:val="0"/>
      <w:divBdr>
        <w:top w:val="none" w:sz="0" w:space="0" w:color="auto"/>
        <w:left w:val="none" w:sz="0" w:space="0" w:color="auto"/>
        <w:bottom w:val="none" w:sz="0" w:space="0" w:color="auto"/>
        <w:right w:val="none" w:sz="0" w:space="0" w:color="auto"/>
      </w:divBdr>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184945313">
      <w:bodyDiv w:val="1"/>
      <w:marLeft w:val="0"/>
      <w:marRight w:val="0"/>
      <w:marTop w:val="0"/>
      <w:marBottom w:val="0"/>
      <w:divBdr>
        <w:top w:val="none" w:sz="0" w:space="0" w:color="auto"/>
        <w:left w:val="none" w:sz="0" w:space="0" w:color="auto"/>
        <w:bottom w:val="none" w:sz="0" w:space="0" w:color="auto"/>
        <w:right w:val="none" w:sz="0" w:space="0" w:color="auto"/>
      </w:divBdr>
    </w:div>
    <w:div w:id="192303881">
      <w:bodyDiv w:val="1"/>
      <w:marLeft w:val="0"/>
      <w:marRight w:val="0"/>
      <w:marTop w:val="0"/>
      <w:marBottom w:val="0"/>
      <w:divBdr>
        <w:top w:val="none" w:sz="0" w:space="0" w:color="auto"/>
        <w:left w:val="none" w:sz="0" w:space="0" w:color="auto"/>
        <w:bottom w:val="none" w:sz="0" w:space="0" w:color="auto"/>
        <w:right w:val="none" w:sz="0" w:space="0" w:color="auto"/>
      </w:divBdr>
    </w:div>
    <w:div w:id="225458639">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048095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6426838">
      <w:bodyDiv w:val="1"/>
      <w:marLeft w:val="0"/>
      <w:marRight w:val="0"/>
      <w:marTop w:val="0"/>
      <w:marBottom w:val="0"/>
      <w:divBdr>
        <w:top w:val="none" w:sz="0" w:space="0" w:color="auto"/>
        <w:left w:val="none" w:sz="0" w:space="0" w:color="auto"/>
        <w:bottom w:val="none" w:sz="0" w:space="0" w:color="auto"/>
        <w:right w:val="none" w:sz="0" w:space="0" w:color="auto"/>
      </w:divBdr>
      <w:divsChild>
        <w:div w:id="78717624">
          <w:marLeft w:val="0"/>
          <w:marRight w:val="0"/>
          <w:marTop w:val="0"/>
          <w:marBottom w:val="0"/>
          <w:divBdr>
            <w:top w:val="none" w:sz="0" w:space="0" w:color="auto"/>
            <w:left w:val="none" w:sz="0" w:space="0" w:color="auto"/>
            <w:bottom w:val="none" w:sz="0" w:space="0" w:color="auto"/>
            <w:right w:val="none" w:sz="0" w:space="0" w:color="auto"/>
          </w:divBdr>
          <w:divsChild>
            <w:div w:id="1085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254">
      <w:bodyDiv w:val="1"/>
      <w:marLeft w:val="0"/>
      <w:marRight w:val="0"/>
      <w:marTop w:val="0"/>
      <w:marBottom w:val="0"/>
      <w:divBdr>
        <w:top w:val="none" w:sz="0" w:space="0" w:color="auto"/>
        <w:left w:val="none" w:sz="0" w:space="0" w:color="auto"/>
        <w:bottom w:val="none" w:sz="0" w:space="0" w:color="auto"/>
        <w:right w:val="none" w:sz="0" w:space="0" w:color="auto"/>
      </w:divBdr>
    </w:div>
    <w:div w:id="291635736">
      <w:bodyDiv w:val="1"/>
      <w:marLeft w:val="0"/>
      <w:marRight w:val="0"/>
      <w:marTop w:val="0"/>
      <w:marBottom w:val="0"/>
      <w:divBdr>
        <w:top w:val="none" w:sz="0" w:space="0" w:color="auto"/>
        <w:left w:val="none" w:sz="0" w:space="0" w:color="auto"/>
        <w:bottom w:val="none" w:sz="0" w:space="0" w:color="auto"/>
        <w:right w:val="none" w:sz="0" w:space="0" w:color="auto"/>
      </w:divBdr>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6497121">
      <w:bodyDiv w:val="1"/>
      <w:marLeft w:val="0"/>
      <w:marRight w:val="0"/>
      <w:marTop w:val="0"/>
      <w:marBottom w:val="0"/>
      <w:divBdr>
        <w:top w:val="none" w:sz="0" w:space="0" w:color="auto"/>
        <w:left w:val="none" w:sz="0" w:space="0" w:color="auto"/>
        <w:bottom w:val="none" w:sz="0" w:space="0" w:color="auto"/>
        <w:right w:val="none" w:sz="0" w:space="0" w:color="auto"/>
      </w:divBdr>
      <w:divsChild>
        <w:div w:id="273369044">
          <w:marLeft w:val="0"/>
          <w:marRight w:val="0"/>
          <w:marTop w:val="0"/>
          <w:marBottom w:val="0"/>
          <w:divBdr>
            <w:top w:val="none" w:sz="0" w:space="0" w:color="auto"/>
            <w:left w:val="none" w:sz="0" w:space="0" w:color="auto"/>
            <w:bottom w:val="none" w:sz="0" w:space="0" w:color="auto"/>
            <w:right w:val="none" w:sz="0" w:space="0" w:color="auto"/>
          </w:divBdr>
        </w:div>
        <w:div w:id="596406784">
          <w:marLeft w:val="0"/>
          <w:marRight w:val="0"/>
          <w:marTop w:val="0"/>
          <w:marBottom w:val="0"/>
          <w:divBdr>
            <w:top w:val="none" w:sz="0" w:space="0" w:color="auto"/>
            <w:left w:val="none" w:sz="0" w:space="0" w:color="auto"/>
            <w:bottom w:val="none" w:sz="0" w:space="0" w:color="auto"/>
            <w:right w:val="none" w:sz="0" w:space="0" w:color="auto"/>
          </w:divBdr>
        </w:div>
      </w:divsChild>
    </w:div>
    <w:div w:id="33210151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5669129">
      <w:bodyDiv w:val="1"/>
      <w:marLeft w:val="0"/>
      <w:marRight w:val="0"/>
      <w:marTop w:val="0"/>
      <w:marBottom w:val="0"/>
      <w:divBdr>
        <w:top w:val="none" w:sz="0" w:space="0" w:color="auto"/>
        <w:left w:val="none" w:sz="0" w:space="0" w:color="auto"/>
        <w:bottom w:val="none" w:sz="0" w:space="0" w:color="auto"/>
        <w:right w:val="none" w:sz="0" w:space="0" w:color="auto"/>
      </w:divBdr>
    </w:div>
    <w:div w:id="351147038">
      <w:bodyDiv w:val="1"/>
      <w:marLeft w:val="0"/>
      <w:marRight w:val="0"/>
      <w:marTop w:val="0"/>
      <w:marBottom w:val="0"/>
      <w:divBdr>
        <w:top w:val="none" w:sz="0" w:space="0" w:color="auto"/>
        <w:left w:val="none" w:sz="0" w:space="0" w:color="auto"/>
        <w:bottom w:val="none" w:sz="0" w:space="0" w:color="auto"/>
        <w:right w:val="none" w:sz="0" w:space="0" w:color="auto"/>
      </w:divBdr>
    </w:div>
    <w:div w:id="354354987">
      <w:bodyDiv w:val="1"/>
      <w:marLeft w:val="0"/>
      <w:marRight w:val="0"/>
      <w:marTop w:val="0"/>
      <w:marBottom w:val="0"/>
      <w:divBdr>
        <w:top w:val="none" w:sz="0" w:space="0" w:color="auto"/>
        <w:left w:val="none" w:sz="0" w:space="0" w:color="auto"/>
        <w:bottom w:val="none" w:sz="0" w:space="0" w:color="auto"/>
        <w:right w:val="none" w:sz="0" w:space="0" w:color="auto"/>
      </w:divBdr>
    </w:div>
    <w:div w:id="384792949">
      <w:bodyDiv w:val="1"/>
      <w:marLeft w:val="0"/>
      <w:marRight w:val="0"/>
      <w:marTop w:val="0"/>
      <w:marBottom w:val="0"/>
      <w:divBdr>
        <w:top w:val="none" w:sz="0" w:space="0" w:color="auto"/>
        <w:left w:val="none" w:sz="0" w:space="0" w:color="auto"/>
        <w:bottom w:val="none" w:sz="0" w:space="0" w:color="auto"/>
        <w:right w:val="none" w:sz="0" w:space="0" w:color="auto"/>
      </w:divBdr>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433326536">
      <w:bodyDiv w:val="1"/>
      <w:marLeft w:val="0"/>
      <w:marRight w:val="0"/>
      <w:marTop w:val="0"/>
      <w:marBottom w:val="0"/>
      <w:divBdr>
        <w:top w:val="none" w:sz="0" w:space="0" w:color="auto"/>
        <w:left w:val="none" w:sz="0" w:space="0" w:color="auto"/>
        <w:bottom w:val="none" w:sz="0" w:space="0" w:color="auto"/>
        <w:right w:val="none" w:sz="0" w:space="0" w:color="auto"/>
      </w:divBdr>
    </w:div>
    <w:div w:id="439687938">
      <w:bodyDiv w:val="1"/>
      <w:marLeft w:val="0"/>
      <w:marRight w:val="0"/>
      <w:marTop w:val="0"/>
      <w:marBottom w:val="0"/>
      <w:divBdr>
        <w:top w:val="none" w:sz="0" w:space="0" w:color="auto"/>
        <w:left w:val="none" w:sz="0" w:space="0" w:color="auto"/>
        <w:bottom w:val="none" w:sz="0" w:space="0" w:color="auto"/>
        <w:right w:val="none" w:sz="0" w:space="0" w:color="auto"/>
      </w:divBdr>
    </w:div>
    <w:div w:id="471754715">
      <w:bodyDiv w:val="1"/>
      <w:marLeft w:val="0"/>
      <w:marRight w:val="0"/>
      <w:marTop w:val="0"/>
      <w:marBottom w:val="0"/>
      <w:divBdr>
        <w:top w:val="none" w:sz="0" w:space="0" w:color="auto"/>
        <w:left w:val="none" w:sz="0" w:space="0" w:color="auto"/>
        <w:bottom w:val="none" w:sz="0" w:space="0" w:color="auto"/>
        <w:right w:val="none" w:sz="0" w:space="0" w:color="auto"/>
      </w:divBdr>
    </w:div>
    <w:div w:id="471946859">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3325080">
      <w:bodyDiv w:val="1"/>
      <w:marLeft w:val="0"/>
      <w:marRight w:val="0"/>
      <w:marTop w:val="0"/>
      <w:marBottom w:val="0"/>
      <w:divBdr>
        <w:top w:val="none" w:sz="0" w:space="0" w:color="auto"/>
        <w:left w:val="none" w:sz="0" w:space="0" w:color="auto"/>
        <w:bottom w:val="none" w:sz="0" w:space="0" w:color="auto"/>
        <w:right w:val="none" w:sz="0" w:space="0" w:color="auto"/>
      </w:divBdr>
    </w:div>
    <w:div w:id="525565373">
      <w:bodyDiv w:val="1"/>
      <w:marLeft w:val="0"/>
      <w:marRight w:val="0"/>
      <w:marTop w:val="0"/>
      <w:marBottom w:val="0"/>
      <w:divBdr>
        <w:top w:val="none" w:sz="0" w:space="0" w:color="auto"/>
        <w:left w:val="none" w:sz="0" w:space="0" w:color="auto"/>
        <w:bottom w:val="none" w:sz="0" w:space="0" w:color="auto"/>
        <w:right w:val="none" w:sz="0" w:space="0" w:color="auto"/>
      </w:divBdr>
    </w:div>
    <w:div w:id="527061590">
      <w:bodyDiv w:val="1"/>
      <w:marLeft w:val="0"/>
      <w:marRight w:val="0"/>
      <w:marTop w:val="0"/>
      <w:marBottom w:val="0"/>
      <w:divBdr>
        <w:top w:val="none" w:sz="0" w:space="0" w:color="auto"/>
        <w:left w:val="none" w:sz="0" w:space="0" w:color="auto"/>
        <w:bottom w:val="none" w:sz="0" w:space="0" w:color="auto"/>
        <w:right w:val="none" w:sz="0" w:space="0" w:color="auto"/>
      </w:divBdr>
    </w:div>
    <w:div w:id="528645870">
      <w:bodyDiv w:val="1"/>
      <w:marLeft w:val="0"/>
      <w:marRight w:val="0"/>
      <w:marTop w:val="0"/>
      <w:marBottom w:val="0"/>
      <w:divBdr>
        <w:top w:val="none" w:sz="0" w:space="0" w:color="auto"/>
        <w:left w:val="none" w:sz="0" w:space="0" w:color="auto"/>
        <w:bottom w:val="none" w:sz="0" w:space="0" w:color="auto"/>
        <w:right w:val="none" w:sz="0" w:space="0" w:color="auto"/>
      </w:divBdr>
    </w:div>
    <w:div w:id="529995892">
      <w:bodyDiv w:val="1"/>
      <w:marLeft w:val="0"/>
      <w:marRight w:val="0"/>
      <w:marTop w:val="0"/>
      <w:marBottom w:val="0"/>
      <w:divBdr>
        <w:top w:val="none" w:sz="0" w:space="0" w:color="auto"/>
        <w:left w:val="none" w:sz="0" w:space="0" w:color="auto"/>
        <w:bottom w:val="none" w:sz="0" w:space="0" w:color="auto"/>
        <w:right w:val="none" w:sz="0" w:space="0" w:color="auto"/>
      </w:divBdr>
    </w:div>
    <w:div w:id="547884127">
      <w:bodyDiv w:val="1"/>
      <w:marLeft w:val="0"/>
      <w:marRight w:val="0"/>
      <w:marTop w:val="0"/>
      <w:marBottom w:val="0"/>
      <w:divBdr>
        <w:top w:val="none" w:sz="0" w:space="0" w:color="auto"/>
        <w:left w:val="none" w:sz="0" w:space="0" w:color="auto"/>
        <w:bottom w:val="none" w:sz="0" w:space="0" w:color="auto"/>
        <w:right w:val="none" w:sz="0" w:space="0" w:color="auto"/>
      </w:divBdr>
    </w:div>
    <w:div w:id="553783814">
      <w:bodyDiv w:val="1"/>
      <w:marLeft w:val="0"/>
      <w:marRight w:val="0"/>
      <w:marTop w:val="0"/>
      <w:marBottom w:val="0"/>
      <w:divBdr>
        <w:top w:val="none" w:sz="0" w:space="0" w:color="auto"/>
        <w:left w:val="none" w:sz="0" w:space="0" w:color="auto"/>
        <w:bottom w:val="none" w:sz="0" w:space="0" w:color="auto"/>
        <w:right w:val="none" w:sz="0" w:space="0" w:color="auto"/>
      </w:divBdr>
      <w:divsChild>
        <w:div w:id="1903326080">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68735474">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79486859">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5601786">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19915764">
      <w:bodyDiv w:val="1"/>
      <w:marLeft w:val="0"/>
      <w:marRight w:val="0"/>
      <w:marTop w:val="0"/>
      <w:marBottom w:val="0"/>
      <w:divBdr>
        <w:top w:val="none" w:sz="0" w:space="0" w:color="auto"/>
        <w:left w:val="none" w:sz="0" w:space="0" w:color="auto"/>
        <w:bottom w:val="none" w:sz="0" w:space="0" w:color="auto"/>
        <w:right w:val="none" w:sz="0" w:space="0" w:color="auto"/>
      </w:divBdr>
    </w:div>
    <w:div w:id="643856149">
      <w:bodyDiv w:val="1"/>
      <w:marLeft w:val="0"/>
      <w:marRight w:val="0"/>
      <w:marTop w:val="0"/>
      <w:marBottom w:val="0"/>
      <w:divBdr>
        <w:top w:val="none" w:sz="0" w:space="0" w:color="auto"/>
        <w:left w:val="none" w:sz="0" w:space="0" w:color="auto"/>
        <w:bottom w:val="none" w:sz="0" w:space="0" w:color="auto"/>
        <w:right w:val="none" w:sz="0" w:space="0" w:color="auto"/>
      </w:divBdr>
    </w:div>
    <w:div w:id="645554710">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673604174">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28580700">
      <w:bodyDiv w:val="1"/>
      <w:marLeft w:val="0"/>
      <w:marRight w:val="0"/>
      <w:marTop w:val="0"/>
      <w:marBottom w:val="0"/>
      <w:divBdr>
        <w:top w:val="none" w:sz="0" w:space="0" w:color="auto"/>
        <w:left w:val="none" w:sz="0" w:space="0" w:color="auto"/>
        <w:bottom w:val="none" w:sz="0" w:space="0" w:color="auto"/>
        <w:right w:val="none" w:sz="0" w:space="0" w:color="auto"/>
      </w:divBdr>
    </w:div>
    <w:div w:id="729350812">
      <w:bodyDiv w:val="1"/>
      <w:marLeft w:val="0"/>
      <w:marRight w:val="0"/>
      <w:marTop w:val="0"/>
      <w:marBottom w:val="0"/>
      <w:divBdr>
        <w:top w:val="none" w:sz="0" w:space="0" w:color="auto"/>
        <w:left w:val="none" w:sz="0" w:space="0" w:color="auto"/>
        <w:bottom w:val="none" w:sz="0" w:space="0" w:color="auto"/>
        <w:right w:val="none" w:sz="0" w:space="0" w:color="auto"/>
      </w:divBdr>
      <w:divsChild>
        <w:div w:id="620187655">
          <w:marLeft w:val="0"/>
          <w:marRight w:val="0"/>
          <w:marTop w:val="0"/>
          <w:marBottom w:val="0"/>
          <w:divBdr>
            <w:top w:val="none" w:sz="0" w:space="0" w:color="auto"/>
            <w:left w:val="none" w:sz="0" w:space="0" w:color="auto"/>
            <w:bottom w:val="none" w:sz="0" w:space="0" w:color="auto"/>
            <w:right w:val="none" w:sz="0" w:space="0" w:color="auto"/>
          </w:divBdr>
        </w:div>
      </w:divsChild>
    </w:div>
    <w:div w:id="750271127">
      <w:bodyDiv w:val="1"/>
      <w:marLeft w:val="0"/>
      <w:marRight w:val="0"/>
      <w:marTop w:val="0"/>
      <w:marBottom w:val="0"/>
      <w:divBdr>
        <w:top w:val="none" w:sz="0" w:space="0" w:color="auto"/>
        <w:left w:val="none" w:sz="0" w:space="0" w:color="auto"/>
        <w:bottom w:val="none" w:sz="0" w:space="0" w:color="auto"/>
        <w:right w:val="none" w:sz="0" w:space="0" w:color="auto"/>
      </w:divBdr>
    </w:div>
    <w:div w:id="752825111">
      <w:bodyDiv w:val="1"/>
      <w:marLeft w:val="0"/>
      <w:marRight w:val="0"/>
      <w:marTop w:val="0"/>
      <w:marBottom w:val="0"/>
      <w:divBdr>
        <w:top w:val="none" w:sz="0" w:space="0" w:color="auto"/>
        <w:left w:val="none" w:sz="0" w:space="0" w:color="auto"/>
        <w:bottom w:val="none" w:sz="0" w:space="0" w:color="auto"/>
        <w:right w:val="none" w:sz="0" w:space="0" w:color="auto"/>
      </w:divBdr>
    </w:div>
    <w:div w:id="769469559">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15051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03353996">
      <w:bodyDiv w:val="1"/>
      <w:marLeft w:val="0"/>
      <w:marRight w:val="0"/>
      <w:marTop w:val="0"/>
      <w:marBottom w:val="0"/>
      <w:divBdr>
        <w:top w:val="none" w:sz="0" w:space="0" w:color="auto"/>
        <w:left w:val="none" w:sz="0" w:space="0" w:color="auto"/>
        <w:bottom w:val="none" w:sz="0" w:space="0" w:color="auto"/>
        <w:right w:val="none" w:sz="0" w:space="0" w:color="auto"/>
      </w:divBdr>
    </w:div>
    <w:div w:id="814566319">
      <w:bodyDiv w:val="1"/>
      <w:marLeft w:val="0"/>
      <w:marRight w:val="0"/>
      <w:marTop w:val="0"/>
      <w:marBottom w:val="0"/>
      <w:divBdr>
        <w:top w:val="none" w:sz="0" w:space="0" w:color="auto"/>
        <w:left w:val="none" w:sz="0" w:space="0" w:color="auto"/>
        <w:bottom w:val="none" w:sz="0" w:space="0" w:color="auto"/>
        <w:right w:val="none" w:sz="0" w:space="0" w:color="auto"/>
      </w:divBdr>
    </w:div>
    <w:div w:id="83095345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69682866">
      <w:bodyDiv w:val="1"/>
      <w:marLeft w:val="0"/>
      <w:marRight w:val="0"/>
      <w:marTop w:val="0"/>
      <w:marBottom w:val="0"/>
      <w:divBdr>
        <w:top w:val="none" w:sz="0" w:space="0" w:color="auto"/>
        <w:left w:val="none" w:sz="0" w:space="0" w:color="auto"/>
        <w:bottom w:val="none" w:sz="0" w:space="0" w:color="auto"/>
        <w:right w:val="none" w:sz="0" w:space="0" w:color="auto"/>
      </w:divBdr>
    </w:div>
    <w:div w:id="87192132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887568028">
      <w:bodyDiv w:val="1"/>
      <w:marLeft w:val="0"/>
      <w:marRight w:val="0"/>
      <w:marTop w:val="0"/>
      <w:marBottom w:val="0"/>
      <w:divBdr>
        <w:top w:val="none" w:sz="0" w:space="0" w:color="auto"/>
        <w:left w:val="none" w:sz="0" w:space="0" w:color="auto"/>
        <w:bottom w:val="none" w:sz="0" w:space="0" w:color="auto"/>
        <w:right w:val="none" w:sz="0" w:space="0" w:color="auto"/>
      </w:divBdr>
    </w:div>
    <w:div w:id="893469263">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58536772">
      <w:bodyDiv w:val="1"/>
      <w:marLeft w:val="0"/>
      <w:marRight w:val="0"/>
      <w:marTop w:val="0"/>
      <w:marBottom w:val="0"/>
      <w:divBdr>
        <w:top w:val="none" w:sz="0" w:space="0" w:color="auto"/>
        <w:left w:val="none" w:sz="0" w:space="0" w:color="auto"/>
        <w:bottom w:val="none" w:sz="0" w:space="0" w:color="auto"/>
        <w:right w:val="none" w:sz="0" w:space="0" w:color="auto"/>
      </w:divBdr>
    </w:div>
    <w:div w:id="981691607">
      <w:bodyDiv w:val="1"/>
      <w:marLeft w:val="0"/>
      <w:marRight w:val="0"/>
      <w:marTop w:val="0"/>
      <w:marBottom w:val="0"/>
      <w:divBdr>
        <w:top w:val="none" w:sz="0" w:space="0" w:color="auto"/>
        <w:left w:val="none" w:sz="0" w:space="0" w:color="auto"/>
        <w:bottom w:val="none" w:sz="0" w:space="0" w:color="auto"/>
        <w:right w:val="none" w:sz="0" w:space="0" w:color="auto"/>
      </w:divBdr>
    </w:div>
    <w:div w:id="1011569481">
      <w:bodyDiv w:val="1"/>
      <w:marLeft w:val="0"/>
      <w:marRight w:val="0"/>
      <w:marTop w:val="0"/>
      <w:marBottom w:val="0"/>
      <w:divBdr>
        <w:top w:val="none" w:sz="0" w:space="0" w:color="auto"/>
        <w:left w:val="none" w:sz="0" w:space="0" w:color="auto"/>
        <w:bottom w:val="none" w:sz="0" w:space="0" w:color="auto"/>
        <w:right w:val="none" w:sz="0" w:space="0" w:color="auto"/>
      </w:divBdr>
    </w:div>
    <w:div w:id="1042562221">
      <w:bodyDiv w:val="1"/>
      <w:marLeft w:val="0"/>
      <w:marRight w:val="0"/>
      <w:marTop w:val="0"/>
      <w:marBottom w:val="0"/>
      <w:divBdr>
        <w:top w:val="none" w:sz="0" w:space="0" w:color="auto"/>
        <w:left w:val="none" w:sz="0" w:space="0" w:color="auto"/>
        <w:bottom w:val="none" w:sz="0" w:space="0" w:color="auto"/>
        <w:right w:val="none" w:sz="0" w:space="0" w:color="auto"/>
      </w:divBdr>
    </w:div>
    <w:div w:id="1052115710">
      <w:bodyDiv w:val="1"/>
      <w:marLeft w:val="0"/>
      <w:marRight w:val="0"/>
      <w:marTop w:val="0"/>
      <w:marBottom w:val="0"/>
      <w:divBdr>
        <w:top w:val="none" w:sz="0" w:space="0" w:color="auto"/>
        <w:left w:val="none" w:sz="0" w:space="0" w:color="auto"/>
        <w:bottom w:val="none" w:sz="0" w:space="0" w:color="auto"/>
        <w:right w:val="none" w:sz="0" w:space="0" w:color="auto"/>
      </w:divBdr>
    </w:div>
    <w:div w:id="1066955116">
      <w:bodyDiv w:val="1"/>
      <w:marLeft w:val="0"/>
      <w:marRight w:val="0"/>
      <w:marTop w:val="0"/>
      <w:marBottom w:val="0"/>
      <w:divBdr>
        <w:top w:val="none" w:sz="0" w:space="0" w:color="auto"/>
        <w:left w:val="none" w:sz="0" w:space="0" w:color="auto"/>
        <w:bottom w:val="none" w:sz="0" w:space="0" w:color="auto"/>
        <w:right w:val="none" w:sz="0" w:space="0" w:color="auto"/>
      </w:divBdr>
    </w:div>
    <w:div w:id="1090197613">
      <w:bodyDiv w:val="1"/>
      <w:marLeft w:val="0"/>
      <w:marRight w:val="0"/>
      <w:marTop w:val="0"/>
      <w:marBottom w:val="0"/>
      <w:divBdr>
        <w:top w:val="none" w:sz="0" w:space="0" w:color="auto"/>
        <w:left w:val="none" w:sz="0" w:space="0" w:color="auto"/>
        <w:bottom w:val="none" w:sz="0" w:space="0" w:color="auto"/>
        <w:right w:val="none" w:sz="0" w:space="0" w:color="auto"/>
      </w:divBdr>
    </w:div>
    <w:div w:id="109714196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8988497">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72796949">
      <w:bodyDiv w:val="1"/>
      <w:marLeft w:val="0"/>
      <w:marRight w:val="0"/>
      <w:marTop w:val="0"/>
      <w:marBottom w:val="0"/>
      <w:divBdr>
        <w:top w:val="none" w:sz="0" w:space="0" w:color="auto"/>
        <w:left w:val="none" w:sz="0" w:space="0" w:color="auto"/>
        <w:bottom w:val="none" w:sz="0" w:space="0" w:color="auto"/>
        <w:right w:val="none" w:sz="0" w:space="0" w:color="auto"/>
      </w:divBdr>
    </w:div>
    <w:div w:id="1175532987">
      <w:bodyDiv w:val="1"/>
      <w:marLeft w:val="0"/>
      <w:marRight w:val="0"/>
      <w:marTop w:val="0"/>
      <w:marBottom w:val="0"/>
      <w:divBdr>
        <w:top w:val="none" w:sz="0" w:space="0" w:color="auto"/>
        <w:left w:val="none" w:sz="0" w:space="0" w:color="auto"/>
        <w:bottom w:val="none" w:sz="0" w:space="0" w:color="auto"/>
        <w:right w:val="none" w:sz="0" w:space="0" w:color="auto"/>
      </w:divBdr>
    </w:div>
    <w:div w:id="1186990183">
      <w:bodyDiv w:val="1"/>
      <w:marLeft w:val="0"/>
      <w:marRight w:val="0"/>
      <w:marTop w:val="0"/>
      <w:marBottom w:val="0"/>
      <w:divBdr>
        <w:top w:val="none" w:sz="0" w:space="0" w:color="auto"/>
        <w:left w:val="none" w:sz="0" w:space="0" w:color="auto"/>
        <w:bottom w:val="none" w:sz="0" w:space="0" w:color="auto"/>
        <w:right w:val="none" w:sz="0" w:space="0" w:color="auto"/>
      </w:divBdr>
    </w:div>
    <w:div w:id="1188565393">
      <w:bodyDiv w:val="1"/>
      <w:marLeft w:val="0"/>
      <w:marRight w:val="0"/>
      <w:marTop w:val="0"/>
      <w:marBottom w:val="0"/>
      <w:divBdr>
        <w:top w:val="none" w:sz="0" w:space="0" w:color="auto"/>
        <w:left w:val="none" w:sz="0" w:space="0" w:color="auto"/>
        <w:bottom w:val="none" w:sz="0" w:space="0" w:color="auto"/>
        <w:right w:val="none" w:sz="0" w:space="0" w:color="auto"/>
      </w:divBdr>
    </w:div>
    <w:div w:id="1208640337">
      <w:bodyDiv w:val="1"/>
      <w:marLeft w:val="0"/>
      <w:marRight w:val="0"/>
      <w:marTop w:val="0"/>
      <w:marBottom w:val="0"/>
      <w:divBdr>
        <w:top w:val="none" w:sz="0" w:space="0" w:color="auto"/>
        <w:left w:val="none" w:sz="0" w:space="0" w:color="auto"/>
        <w:bottom w:val="none" w:sz="0" w:space="0" w:color="auto"/>
        <w:right w:val="none" w:sz="0" w:space="0" w:color="auto"/>
      </w:divBdr>
    </w:div>
    <w:div w:id="1241066054">
      <w:bodyDiv w:val="1"/>
      <w:marLeft w:val="0"/>
      <w:marRight w:val="0"/>
      <w:marTop w:val="0"/>
      <w:marBottom w:val="0"/>
      <w:divBdr>
        <w:top w:val="none" w:sz="0" w:space="0" w:color="auto"/>
        <w:left w:val="none" w:sz="0" w:space="0" w:color="auto"/>
        <w:bottom w:val="none" w:sz="0" w:space="0" w:color="auto"/>
        <w:right w:val="none" w:sz="0" w:space="0" w:color="auto"/>
      </w:divBdr>
    </w:div>
    <w:div w:id="1243755889">
      <w:bodyDiv w:val="1"/>
      <w:marLeft w:val="0"/>
      <w:marRight w:val="0"/>
      <w:marTop w:val="0"/>
      <w:marBottom w:val="0"/>
      <w:divBdr>
        <w:top w:val="none" w:sz="0" w:space="0" w:color="auto"/>
        <w:left w:val="none" w:sz="0" w:space="0" w:color="auto"/>
        <w:bottom w:val="none" w:sz="0" w:space="0" w:color="auto"/>
        <w:right w:val="none" w:sz="0" w:space="0" w:color="auto"/>
      </w:divBdr>
    </w:div>
    <w:div w:id="126530511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1300347">
      <w:bodyDiv w:val="1"/>
      <w:marLeft w:val="0"/>
      <w:marRight w:val="0"/>
      <w:marTop w:val="0"/>
      <w:marBottom w:val="0"/>
      <w:divBdr>
        <w:top w:val="none" w:sz="0" w:space="0" w:color="auto"/>
        <w:left w:val="none" w:sz="0" w:space="0" w:color="auto"/>
        <w:bottom w:val="none" w:sz="0" w:space="0" w:color="auto"/>
        <w:right w:val="none" w:sz="0" w:space="0" w:color="auto"/>
      </w:divBdr>
    </w:div>
    <w:div w:id="1306861833">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42319790">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60739620">
      <w:bodyDiv w:val="1"/>
      <w:marLeft w:val="0"/>
      <w:marRight w:val="0"/>
      <w:marTop w:val="0"/>
      <w:marBottom w:val="0"/>
      <w:divBdr>
        <w:top w:val="none" w:sz="0" w:space="0" w:color="auto"/>
        <w:left w:val="none" w:sz="0" w:space="0" w:color="auto"/>
        <w:bottom w:val="none" w:sz="0" w:space="0" w:color="auto"/>
        <w:right w:val="none" w:sz="0" w:space="0" w:color="auto"/>
      </w:divBdr>
    </w:div>
    <w:div w:id="1376612707">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92535596">
      <w:bodyDiv w:val="1"/>
      <w:marLeft w:val="0"/>
      <w:marRight w:val="0"/>
      <w:marTop w:val="0"/>
      <w:marBottom w:val="0"/>
      <w:divBdr>
        <w:top w:val="none" w:sz="0" w:space="0" w:color="auto"/>
        <w:left w:val="none" w:sz="0" w:space="0" w:color="auto"/>
        <w:bottom w:val="none" w:sz="0" w:space="0" w:color="auto"/>
        <w:right w:val="none" w:sz="0" w:space="0" w:color="auto"/>
      </w:divBdr>
    </w:div>
    <w:div w:id="1393384233">
      <w:bodyDiv w:val="1"/>
      <w:marLeft w:val="0"/>
      <w:marRight w:val="0"/>
      <w:marTop w:val="0"/>
      <w:marBottom w:val="0"/>
      <w:divBdr>
        <w:top w:val="none" w:sz="0" w:space="0" w:color="auto"/>
        <w:left w:val="none" w:sz="0" w:space="0" w:color="auto"/>
        <w:bottom w:val="none" w:sz="0" w:space="0" w:color="auto"/>
        <w:right w:val="none" w:sz="0" w:space="0" w:color="auto"/>
      </w:divBdr>
    </w:div>
    <w:div w:id="1404448369">
      <w:bodyDiv w:val="1"/>
      <w:marLeft w:val="0"/>
      <w:marRight w:val="0"/>
      <w:marTop w:val="0"/>
      <w:marBottom w:val="0"/>
      <w:divBdr>
        <w:top w:val="none" w:sz="0" w:space="0" w:color="auto"/>
        <w:left w:val="none" w:sz="0" w:space="0" w:color="auto"/>
        <w:bottom w:val="none" w:sz="0" w:space="0" w:color="auto"/>
        <w:right w:val="none" w:sz="0" w:space="0" w:color="auto"/>
      </w:divBdr>
    </w:div>
    <w:div w:id="1408259741">
      <w:bodyDiv w:val="1"/>
      <w:marLeft w:val="0"/>
      <w:marRight w:val="0"/>
      <w:marTop w:val="0"/>
      <w:marBottom w:val="0"/>
      <w:divBdr>
        <w:top w:val="none" w:sz="0" w:space="0" w:color="auto"/>
        <w:left w:val="none" w:sz="0" w:space="0" w:color="auto"/>
        <w:bottom w:val="none" w:sz="0" w:space="0" w:color="auto"/>
        <w:right w:val="none" w:sz="0" w:space="0" w:color="auto"/>
      </w:divBdr>
    </w:div>
    <w:div w:id="1431731506">
      <w:bodyDiv w:val="1"/>
      <w:marLeft w:val="0"/>
      <w:marRight w:val="0"/>
      <w:marTop w:val="0"/>
      <w:marBottom w:val="0"/>
      <w:divBdr>
        <w:top w:val="none" w:sz="0" w:space="0" w:color="auto"/>
        <w:left w:val="none" w:sz="0" w:space="0" w:color="auto"/>
        <w:bottom w:val="none" w:sz="0" w:space="0" w:color="auto"/>
        <w:right w:val="none" w:sz="0" w:space="0" w:color="auto"/>
      </w:divBdr>
    </w:div>
    <w:div w:id="1456100389">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08986344">
      <w:bodyDiv w:val="1"/>
      <w:marLeft w:val="0"/>
      <w:marRight w:val="0"/>
      <w:marTop w:val="0"/>
      <w:marBottom w:val="0"/>
      <w:divBdr>
        <w:top w:val="none" w:sz="0" w:space="0" w:color="auto"/>
        <w:left w:val="none" w:sz="0" w:space="0" w:color="auto"/>
        <w:bottom w:val="none" w:sz="0" w:space="0" w:color="auto"/>
        <w:right w:val="none" w:sz="0" w:space="0" w:color="auto"/>
      </w:divBdr>
    </w:div>
    <w:div w:id="1513760599">
      <w:bodyDiv w:val="1"/>
      <w:marLeft w:val="0"/>
      <w:marRight w:val="0"/>
      <w:marTop w:val="0"/>
      <w:marBottom w:val="0"/>
      <w:divBdr>
        <w:top w:val="none" w:sz="0" w:space="0" w:color="auto"/>
        <w:left w:val="none" w:sz="0" w:space="0" w:color="auto"/>
        <w:bottom w:val="none" w:sz="0" w:space="0" w:color="auto"/>
        <w:right w:val="none" w:sz="0" w:space="0" w:color="auto"/>
      </w:divBdr>
    </w:div>
    <w:div w:id="1533879455">
      <w:bodyDiv w:val="1"/>
      <w:marLeft w:val="0"/>
      <w:marRight w:val="0"/>
      <w:marTop w:val="0"/>
      <w:marBottom w:val="0"/>
      <w:divBdr>
        <w:top w:val="none" w:sz="0" w:space="0" w:color="auto"/>
        <w:left w:val="none" w:sz="0" w:space="0" w:color="auto"/>
        <w:bottom w:val="none" w:sz="0" w:space="0" w:color="auto"/>
        <w:right w:val="none" w:sz="0" w:space="0" w:color="auto"/>
      </w:divBdr>
    </w:div>
    <w:div w:id="1539731843">
      <w:bodyDiv w:val="1"/>
      <w:marLeft w:val="0"/>
      <w:marRight w:val="0"/>
      <w:marTop w:val="0"/>
      <w:marBottom w:val="0"/>
      <w:divBdr>
        <w:top w:val="none" w:sz="0" w:space="0" w:color="auto"/>
        <w:left w:val="none" w:sz="0" w:space="0" w:color="auto"/>
        <w:bottom w:val="none" w:sz="0" w:space="0" w:color="auto"/>
        <w:right w:val="none" w:sz="0" w:space="0" w:color="auto"/>
      </w:divBdr>
    </w:div>
    <w:div w:id="1549148855">
      <w:bodyDiv w:val="1"/>
      <w:marLeft w:val="0"/>
      <w:marRight w:val="0"/>
      <w:marTop w:val="0"/>
      <w:marBottom w:val="0"/>
      <w:divBdr>
        <w:top w:val="none" w:sz="0" w:space="0" w:color="auto"/>
        <w:left w:val="none" w:sz="0" w:space="0" w:color="auto"/>
        <w:bottom w:val="none" w:sz="0" w:space="0" w:color="auto"/>
        <w:right w:val="none" w:sz="0" w:space="0" w:color="auto"/>
      </w:divBdr>
    </w:div>
    <w:div w:id="1553300023">
      <w:bodyDiv w:val="1"/>
      <w:marLeft w:val="0"/>
      <w:marRight w:val="0"/>
      <w:marTop w:val="0"/>
      <w:marBottom w:val="0"/>
      <w:divBdr>
        <w:top w:val="none" w:sz="0" w:space="0" w:color="auto"/>
        <w:left w:val="none" w:sz="0" w:space="0" w:color="auto"/>
        <w:bottom w:val="none" w:sz="0" w:space="0" w:color="auto"/>
        <w:right w:val="none" w:sz="0" w:space="0" w:color="auto"/>
      </w:divBdr>
      <w:divsChild>
        <w:div w:id="213276110">
          <w:marLeft w:val="0"/>
          <w:marRight w:val="0"/>
          <w:marTop w:val="0"/>
          <w:marBottom w:val="0"/>
          <w:divBdr>
            <w:top w:val="none" w:sz="0" w:space="0" w:color="auto"/>
            <w:left w:val="none" w:sz="0" w:space="0" w:color="auto"/>
            <w:bottom w:val="none" w:sz="0" w:space="0" w:color="auto"/>
            <w:right w:val="none" w:sz="0" w:space="0" w:color="auto"/>
          </w:divBdr>
        </w:div>
      </w:divsChild>
    </w:div>
    <w:div w:id="1560823083">
      <w:bodyDiv w:val="1"/>
      <w:marLeft w:val="0"/>
      <w:marRight w:val="0"/>
      <w:marTop w:val="0"/>
      <w:marBottom w:val="0"/>
      <w:divBdr>
        <w:top w:val="none" w:sz="0" w:space="0" w:color="auto"/>
        <w:left w:val="none" w:sz="0" w:space="0" w:color="auto"/>
        <w:bottom w:val="none" w:sz="0" w:space="0" w:color="auto"/>
        <w:right w:val="none" w:sz="0" w:space="0" w:color="auto"/>
      </w:divBdr>
    </w:div>
    <w:div w:id="1572231794">
      <w:bodyDiv w:val="1"/>
      <w:marLeft w:val="0"/>
      <w:marRight w:val="0"/>
      <w:marTop w:val="0"/>
      <w:marBottom w:val="0"/>
      <w:divBdr>
        <w:top w:val="none" w:sz="0" w:space="0" w:color="auto"/>
        <w:left w:val="none" w:sz="0" w:space="0" w:color="auto"/>
        <w:bottom w:val="none" w:sz="0" w:space="0" w:color="auto"/>
        <w:right w:val="none" w:sz="0" w:space="0" w:color="auto"/>
      </w:divBdr>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512226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56567481">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699504297">
      <w:bodyDiv w:val="1"/>
      <w:marLeft w:val="0"/>
      <w:marRight w:val="0"/>
      <w:marTop w:val="0"/>
      <w:marBottom w:val="0"/>
      <w:divBdr>
        <w:top w:val="none" w:sz="0" w:space="0" w:color="auto"/>
        <w:left w:val="none" w:sz="0" w:space="0" w:color="auto"/>
        <w:bottom w:val="none" w:sz="0" w:space="0" w:color="auto"/>
        <w:right w:val="none" w:sz="0" w:space="0" w:color="auto"/>
      </w:divBdr>
    </w:div>
    <w:div w:id="1701122999">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5738445">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07552705">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18645313">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44320224">
      <w:bodyDiv w:val="1"/>
      <w:marLeft w:val="0"/>
      <w:marRight w:val="0"/>
      <w:marTop w:val="0"/>
      <w:marBottom w:val="0"/>
      <w:divBdr>
        <w:top w:val="none" w:sz="0" w:space="0" w:color="auto"/>
        <w:left w:val="none" w:sz="0" w:space="0" w:color="auto"/>
        <w:bottom w:val="none" w:sz="0" w:space="0" w:color="auto"/>
        <w:right w:val="none" w:sz="0" w:space="0" w:color="auto"/>
      </w:divBdr>
    </w:div>
    <w:div w:id="1864130664">
      <w:bodyDiv w:val="1"/>
      <w:marLeft w:val="0"/>
      <w:marRight w:val="0"/>
      <w:marTop w:val="0"/>
      <w:marBottom w:val="0"/>
      <w:divBdr>
        <w:top w:val="none" w:sz="0" w:space="0" w:color="auto"/>
        <w:left w:val="none" w:sz="0" w:space="0" w:color="auto"/>
        <w:bottom w:val="none" w:sz="0" w:space="0" w:color="auto"/>
        <w:right w:val="none" w:sz="0" w:space="0" w:color="auto"/>
      </w:divBdr>
    </w:div>
    <w:div w:id="1864858258">
      <w:bodyDiv w:val="1"/>
      <w:marLeft w:val="0"/>
      <w:marRight w:val="0"/>
      <w:marTop w:val="0"/>
      <w:marBottom w:val="0"/>
      <w:divBdr>
        <w:top w:val="none" w:sz="0" w:space="0" w:color="auto"/>
        <w:left w:val="none" w:sz="0" w:space="0" w:color="auto"/>
        <w:bottom w:val="none" w:sz="0" w:space="0" w:color="auto"/>
        <w:right w:val="none" w:sz="0" w:space="0" w:color="auto"/>
      </w:divBdr>
    </w:div>
    <w:div w:id="1877503708">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886211230">
      <w:bodyDiv w:val="1"/>
      <w:marLeft w:val="0"/>
      <w:marRight w:val="0"/>
      <w:marTop w:val="0"/>
      <w:marBottom w:val="0"/>
      <w:divBdr>
        <w:top w:val="none" w:sz="0" w:space="0" w:color="auto"/>
        <w:left w:val="none" w:sz="0" w:space="0" w:color="auto"/>
        <w:bottom w:val="none" w:sz="0" w:space="0" w:color="auto"/>
        <w:right w:val="none" w:sz="0" w:space="0" w:color="auto"/>
      </w:divBdr>
    </w:div>
    <w:div w:id="1910537236">
      <w:bodyDiv w:val="1"/>
      <w:marLeft w:val="0"/>
      <w:marRight w:val="0"/>
      <w:marTop w:val="0"/>
      <w:marBottom w:val="0"/>
      <w:divBdr>
        <w:top w:val="none" w:sz="0" w:space="0" w:color="auto"/>
        <w:left w:val="none" w:sz="0" w:space="0" w:color="auto"/>
        <w:bottom w:val="none" w:sz="0" w:space="0" w:color="auto"/>
        <w:right w:val="none" w:sz="0" w:space="0" w:color="auto"/>
      </w:divBdr>
    </w:div>
    <w:div w:id="193385116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5309006">
      <w:bodyDiv w:val="1"/>
      <w:marLeft w:val="0"/>
      <w:marRight w:val="0"/>
      <w:marTop w:val="0"/>
      <w:marBottom w:val="0"/>
      <w:divBdr>
        <w:top w:val="none" w:sz="0" w:space="0" w:color="auto"/>
        <w:left w:val="none" w:sz="0" w:space="0" w:color="auto"/>
        <w:bottom w:val="none" w:sz="0" w:space="0" w:color="auto"/>
        <w:right w:val="none" w:sz="0" w:space="0" w:color="auto"/>
      </w:divBdr>
      <w:divsChild>
        <w:div w:id="254290898">
          <w:marLeft w:val="0"/>
          <w:marRight w:val="0"/>
          <w:marTop w:val="0"/>
          <w:marBottom w:val="0"/>
          <w:divBdr>
            <w:top w:val="none" w:sz="0" w:space="0" w:color="auto"/>
            <w:left w:val="none" w:sz="0" w:space="0" w:color="auto"/>
            <w:bottom w:val="none" w:sz="0" w:space="0" w:color="auto"/>
            <w:right w:val="none" w:sz="0" w:space="0" w:color="auto"/>
          </w:divBdr>
        </w:div>
        <w:div w:id="587888814">
          <w:marLeft w:val="0"/>
          <w:marRight w:val="0"/>
          <w:marTop w:val="0"/>
          <w:marBottom w:val="0"/>
          <w:divBdr>
            <w:top w:val="none" w:sz="0" w:space="0" w:color="auto"/>
            <w:left w:val="none" w:sz="0" w:space="0" w:color="auto"/>
            <w:bottom w:val="none" w:sz="0" w:space="0" w:color="auto"/>
            <w:right w:val="none" w:sz="0" w:space="0" w:color="auto"/>
          </w:divBdr>
        </w:div>
        <w:div w:id="1633749212">
          <w:marLeft w:val="0"/>
          <w:marRight w:val="0"/>
          <w:marTop w:val="0"/>
          <w:marBottom w:val="0"/>
          <w:divBdr>
            <w:top w:val="none" w:sz="0" w:space="0" w:color="auto"/>
            <w:left w:val="none" w:sz="0" w:space="0" w:color="auto"/>
            <w:bottom w:val="none" w:sz="0" w:space="0" w:color="auto"/>
            <w:right w:val="none" w:sz="0" w:space="0" w:color="auto"/>
          </w:divBdr>
        </w:div>
      </w:divsChild>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11059987">
      <w:bodyDiv w:val="1"/>
      <w:marLeft w:val="0"/>
      <w:marRight w:val="0"/>
      <w:marTop w:val="0"/>
      <w:marBottom w:val="0"/>
      <w:divBdr>
        <w:top w:val="none" w:sz="0" w:space="0" w:color="auto"/>
        <w:left w:val="none" w:sz="0" w:space="0" w:color="auto"/>
        <w:bottom w:val="none" w:sz="0" w:space="0" w:color="auto"/>
        <w:right w:val="none" w:sz="0" w:space="0" w:color="auto"/>
      </w:divBdr>
    </w:div>
    <w:div w:id="2011129450">
      <w:bodyDiv w:val="1"/>
      <w:marLeft w:val="0"/>
      <w:marRight w:val="0"/>
      <w:marTop w:val="0"/>
      <w:marBottom w:val="0"/>
      <w:divBdr>
        <w:top w:val="none" w:sz="0" w:space="0" w:color="auto"/>
        <w:left w:val="none" w:sz="0" w:space="0" w:color="auto"/>
        <w:bottom w:val="none" w:sz="0" w:space="0" w:color="auto"/>
        <w:right w:val="none" w:sz="0" w:space="0" w:color="auto"/>
      </w:divBdr>
    </w:div>
    <w:div w:id="2012946293">
      <w:bodyDiv w:val="1"/>
      <w:marLeft w:val="0"/>
      <w:marRight w:val="0"/>
      <w:marTop w:val="0"/>
      <w:marBottom w:val="0"/>
      <w:divBdr>
        <w:top w:val="none" w:sz="0" w:space="0" w:color="auto"/>
        <w:left w:val="none" w:sz="0" w:space="0" w:color="auto"/>
        <w:bottom w:val="none" w:sz="0" w:space="0" w:color="auto"/>
        <w:right w:val="none" w:sz="0" w:space="0" w:color="auto"/>
      </w:divBdr>
    </w:div>
    <w:div w:id="2020158726">
      <w:bodyDiv w:val="1"/>
      <w:marLeft w:val="0"/>
      <w:marRight w:val="0"/>
      <w:marTop w:val="0"/>
      <w:marBottom w:val="0"/>
      <w:divBdr>
        <w:top w:val="none" w:sz="0" w:space="0" w:color="auto"/>
        <w:left w:val="none" w:sz="0" w:space="0" w:color="auto"/>
        <w:bottom w:val="none" w:sz="0" w:space="0" w:color="auto"/>
        <w:right w:val="none" w:sz="0" w:space="0" w:color="auto"/>
      </w:divBdr>
    </w:div>
    <w:div w:id="2065174223">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82021915">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02722821">
      <w:bodyDiv w:val="1"/>
      <w:marLeft w:val="0"/>
      <w:marRight w:val="0"/>
      <w:marTop w:val="0"/>
      <w:marBottom w:val="0"/>
      <w:divBdr>
        <w:top w:val="none" w:sz="0" w:space="0" w:color="auto"/>
        <w:left w:val="none" w:sz="0" w:space="0" w:color="auto"/>
        <w:bottom w:val="none" w:sz="0" w:space="0" w:color="auto"/>
        <w:right w:val="none" w:sz="0" w:space="0" w:color="auto"/>
      </w:divBdr>
    </w:div>
    <w:div w:id="2116511530">
      <w:bodyDiv w:val="1"/>
      <w:marLeft w:val="0"/>
      <w:marRight w:val="0"/>
      <w:marTop w:val="0"/>
      <w:marBottom w:val="0"/>
      <w:divBdr>
        <w:top w:val="none" w:sz="0" w:space="0" w:color="auto"/>
        <w:left w:val="none" w:sz="0" w:space="0" w:color="auto"/>
        <w:bottom w:val="none" w:sz="0" w:space="0" w:color="auto"/>
        <w:right w:val="none" w:sz="0" w:space="0" w:color="auto"/>
      </w:divBdr>
      <w:divsChild>
        <w:div w:id="127478794">
          <w:marLeft w:val="0"/>
          <w:marRight w:val="0"/>
          <w:marTop w:val="0"/>
          <w:marBottom w:val="0"/>
          <w:divBdr>
            <w:top w:val="none" w:sz="0" w:space="0" w:color="auto"/>
            <w:left w:val="none" w:sz="0" w:space="0" w:color="auto"/>
            <w:bottom w:val="none" w:sz="0" w:space="0" w:color="auto"/>
            <w:right w:val="none" w:sz="0" w:space="0" w:color="auto"/>
          </w:divBdr>
        </w:div>
      </w:divsChild>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 w:id="2140998445">
      <w:bodyDiv w:val="1"/>
      <w:marLeft w:val="0"/>
      <w:marRight w:val="0"/>
      <w:marTop w:val="0"/>
      <w:marBottom w:val="0"/>
      <w:divBdr>
        <w:top w:val="none" w:sz="0" w:space="0" w:color="auto"/>
        <w:left w:val="none" w:sz="0" w:space="0" w:color="auto"/>
        <w:bottom w:val="none" w:sz="0" w:space="0" w:color="auto"/>
        <w:right w:val="none" w:sz="0" w:space="0" w:color="auto"/>
      </w:divBdr>
    </w:div>
    <w:div w:id="214453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at.lt/lt/doclib/uslgc0ho4ln9s496gbwa876rxwrwmehu" TargetMode="External"/><Relationship Id="rId2" Type="http://schemas.openxmlformats.org/officeDocument/2006/relationships/hyperlink" Target="https://eviesiejipirkimai.lt/index.php?option=com_vptpublic&amp;task=sutartys&amp;Itemid=109&amp;filter_show=1&amp;filter_limit=10&amp;vpt_unite=&amp;filter_tender=&amp;filter_number=2020%2F41.16-133&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1" Type="http://schemas.openxmlformats.org/officeDocument/2006/relationships/hyperlink" Target="https://eviesiejipirkimai.lt/download.php?dok_id=2004934603&amp;file_id=2004934604" TargetMode="External"/><Relationship Id="rId4" Type="http://schemas.openxmlformats.org/officeDocument/2006/relationships/hyperlink" Target="https://liteko.teismai.lt/viesasprendimupaieska/paieska.aspx?card_id=B6C8684F-1240-45AB-B5D3-FFFFFDA8D5F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42209F282394282EE85880A0F531E" ma:contentTypeVersion="15" ma:contentTypeDescription="Create a new document." ma:contentTypeScope="" ma:versionID="501ce2f1f2d93491ad15d1bf22b19a05">
  <xsd:schema xmlns:xsd="http://www.w3.org/2001/XMLSchema" xmlns:xs="http://www.w3.org/2001/XMLSchema" xmlns:p="http://schemas.microsoft.com/office/2006/metadata/properties" xmlns:ns3="0af5003f-d52b-4c49-88b6-945f089ab51c" xmlns:ns4="42bf5dcc-ee9f-4a46-9765-7c7566d3c6df" targetNamespace="http://schemas.microsoft.com/office/2006/metadata/properties" ma:root="true" ma:fieldsID="ea97ee08b6994836c4340d7147741381" ns3:_="" ns4:_="">
    <xsd:import namespace="0af5003f-d52b-4c49-88b6-945f089ab51c"/>
    <xsd:import namespace="42bf5dcc-ee9f-4a46-9765-7c7566d3c6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5003f-d52b-4c49-88b6-945f089ab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f5dcc-ee9f-4a46-9765-7c7566d3c6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f5003f-d52b-4c49-88b6-945f089ab51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911E1-1341-498E-A4D4-8269CED4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5003f-d52b-4c49-88b6-945f089ab51c"/>
    <ds:schemaRef ds:uri="42bf5dcc-ee9f-4a46-9765-7c7566d3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3.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0af5003f-d52b-4c49-88b6-945f089ab51c"/>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8</Pages>
  <Words>13110</Words>
  <Characters>7474</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Viešųjų pirkimų tarnyba</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Jolanta Tallat-Kelpšienė</cp:lastModifiedBy>
  <cp:revision>2</cp:revision>
  <cp:lastPrinted>2020-09-01T12:00:00Z</cp:lastPrinted>
  <dcterms:created xsi:type="dcterms:W3CDTF">2025-08-13T13:52:00Z</dcterms:created>
  <dcterms:modified xsi:type="dcterms:W3CDTF">2025-08-13T13:52:00Z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0x0101008CB42209F282394282EE85880A0F531E</vt:lpwstr>
  </property>
  <property fmtid="{D5CDD505-2E9C-101B-9397-08002B2CF9AE}" pid="3" name="MediaServiceImageTags">
    <vt:lpwstr/>
  </property>
</Properties>
</file>