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9E5A3B" w:rsidRDefault="000E5E32" w:rsidP="00F077F0">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688"/>
        <w:gridCol w:w="616"/>
        <w:gridCol w:w="1688"/>
      </w:tblGrid>
      <w:tr w:rsidR="005B0679" w:rsidRPr="009E5A3B" w14:paraId="5804B8ED" w14:textId="77777777" w:rsidTr="000B656A">
        <w:trPr>
          <w:cantSplit/>
          <w:trHeight w:val="200"/>
        </w:trPr>
        <w:tc>
          <w:tcPr>
            <w:tcW w:w="5492" w:type="dxa"/>
          </w:tcPr>
          <w:p w14:paraId="2BDFE620" w14:textId="07DBAF18" w:rsidR="00A73DEF" w:rsidRPr="0058735D" w:rsidRDefault="00C17F6F" w:rsidP="00B7189A">
            <w:pPr>
              <w:spacing w:line="276" w:lineRule="auto"/>
              <w:ind w:left="-110"/>
              <w:rPr>
                <w:rFonts w:ascii="Calibri" w:hAnsi="Calibri" w:cs="Calibri"/>
                <w:szCs w:val="24"/>
              </w:rPr>
            </w:pPr>
            <w:bookmarkStart w:id="0" w:name="_Hlk156917634"/>
            <w:r w:rsidRPr="00C17F6F">
              <w:rPr>
                <w:rFonts w:ascii="Calibri" w:hAnsi="Calibri" w:cs="Calibri"/>
                <w:szCs w:val="24"/>
              </w:rPr>
              <w:t>Vilniaus Pavilnio pagrindin</w:t>
            </w:r>
            <w:r>
              <w:rPr>
                <w:rFonts w:ascii="Calibri" w:hAnsi="Calibri" w:cs="Calibri"/>
                <w:szCs w:val="24"/>
              </w:rPr>
              <w:t>ei</w:t>
            </w:r>
            <w:r w:rsidRPr="00C17F6F">
              <w:rPr>
                <w:rFonts w:ascii="Calibri" w:hAnsi="Calibri" w:cs="Calibri"/>
                <w:szCs w:val="24"/>
              </w:rPr>
              <w:t xml:space="preserve"> mokykla</w:t>
            </w:r>
            <w:r>
              <w:rPr>
                <w:rFonts w:ascii="Calibri" w:hAnsi="Calibri" w:cs="Calibri"/>
                <w:szCs w:val="24"/>
              </w:rPr>
              <w:t>i</w:t>
            </w:r>
          </w:p>
          <w:p w14:paraId="478C1472" w14:textId="0C04D0A7" w:rsidR="00A73DEF" w:rsidRPr="0058735D" w:rsidRDefault="00C17F6F" w:rsidP="00B7189A">
            <w:pPr>
              <w:spacing w:line="276" w:lineRule="auto"/>
              <w:ind w:left="-110"/>
              <w:rPr>
                <w:rFonts w:ascii="Calibri" w:hAnsi="Calibri" w:cs="Calibri"/>
                <w:szCs w:val="24"/>
              </w:rPr>
            </w:pPr>
            <w:r>
              <w:rPr>
                <w:rFonts w:ascii="Calibri" w:hAnsi="Calibri" w:cs="Calibri"/>
                <w:szCs w:val="24"/>
              </w:rPr>
              <w:t xml:space="preserve">J. </w:t>
            </w:r>
            <w:proofErr w:type="spellStart"/>
            <w:r>
              <w:rPr>
                <w:rFonts w:ascii="Calibri" w:hAnsi="Calibri" w:cs="Calibri"/>
                <w:szCs w:val="24"/>
              </w:rPr>
              <w:t>Kolaso</w:t>
            </w:r>
            <w:proofErr w:type="spellEnd"/>
            <w:r w:rsidR="007C3390" w:rsidRPr="007C3390">
              <w:rPr>
                <w:rFonts w:ascii="Calibri" w:hAnsi="Calibri" w:cs="Calibri"/>
                <w:szCs w:val="24"/>
              </w:rPr>
              <w:t xml:space="preserve"> g. </w:t>
            </w:r>
            <w:r>
              <w:rPr>
                <w:rFonts w:ascii="Calibri" w:hAnsi="Calibri" w:cs="Calibri"/>
                <w:szCs w:val="24"/>
              </w:rPr>
              <w:t>18</w:t>
            </w:r>
            <w:r w:rsidR="007C3390" w:rsidRPr="007C3390">
              <w:rPr>
                <w:rFonts w:ascii="Calibri" w:hAnsi="Calibri" w:cs="Calibri"/>
                <w:szCs w:val="24"/>
              </w:rPr>
              <w:t xml:space="preserve">, </w:t>
            </w:r>
            <w:r w:rsidR="00AE084F">
              <w:rPr>
                <w:rFonts w:ascii="Calibri" w:hAnsi="Calibri" w:cs="Calibri"/>
                <w:szCs w:val="24"/>
              </w:rPr>
              <w:t>1130</w:t>
            </w:r>
            <w:r w:rsidR="007C3390" w:rsidRPr="007C3390">
              <w:rPr>
                <w:rFonts w:ascii="Calibri" w:hAnsi="Calibri" w:cs="Calibri"/>
                <w:szCs w:val="24"/>
              </w:rPr>
              <w:t>6</w:t>
            </w:r>
            <w:r w:rsidR="007C3390">
              <w:rPr>
                <w:rFonts w:ascii="Calibri" w:hAnsi="Calibri" w:cs="Calibri"/>
                <w:szCs w:val="24"/>
              </w:rPr>
              <w:t xml:space="preserve"> </w:t>
            </w:r>
            <w:r>
              <w:rPr>
                <w:rFonts w:ascii="Calibri" w:hAnsi="Calibri" w:cs="Calibri"/>
                <w:szCs w:val="24"/>
              </w:rPr>
              <w:t>Vilnius</w:t>
            </w:r>
          </w:p>
          <w:p w14:paraId="1A8456D2" w14:textId="3EE75F89" w:rsidR="005B22AB" w:rsidRPr="0058735D" w:rsidRDefault="00A73DEF" w:rsidP="00B7189A">
            <w:pPr>
              <w:spacing w:line="276" w:lineRule="auto"/>
              <w:ind w:left="-107"/>
              <w:rPr>
                <w:rFonts w:ascii="Calibri" w:hAnsi="Calibri" w:cs="Calibri"/>
                <w:szCs w:val="24"/>
              </w:rPr>
            </w:pPr>
            <w:r w:rsidRPr="0058735D">
              <w:rPr>
                <w:rFonts w:ascii="Calibri" w:hAnsi="Calibri" w:cs="Calibri"/>
                <w:szCs w:val="24"/>
              </w:rPr>
              <w:t xml:space="preserve">El. p. </w:t>
            </w:r>
            <w:r w:rsidR="007C3390" w:rsidRPr="007C3390">
              <w:rPr>
                <w:rFonts w:ascii="Calibri" w:hAnsi="Calibri" w:cs="Calibri"/>
                <w:szCs w:val="24"/>
              </w:rPr>
              <w:t>maironioug@kmug.lt</w:t>
            </w:r>
          </w:p>
          <w:p w14:paraId="6DCA80FA" w14:textId="77777777" w:rsidR="00A73DEF" w:rsidRPr="00963B21" w:rsidRDefault="00A73DEF" w:rsidP="00B7189A">
            <w:pPr>
              <w:spacing w:line="276" w:lineRule="auto"/>
              <w:ind w:left="-107"/>
              <w:rPr>
                <w:rFonts w:ascii="Calibri" w:hAnsi="Calibri" w:cs="Calibri"/>
              </w:rPr>
            </w:pPr>
          </w:p>
          <w:p w14:paraId="785F9353" w14:textId="3DF27BCE" w:rsidR="005D131B" w:rsidRDefault="005D131B" w:rsidP="00B7189A">
            <w:pPr>
              <w:spacing w:line="276" w:lineRule="auto"/>
              <w:ind w:left="-107"/>
              <w:rPr>
                <w:rFonts w:ascii="Calibri" w:hAnsi="Calibri" w:cs="Calibri"/>
              </w:rPr>
            </w:pPr>
            <w:r w:rsidRPr="00963B21">
              <w:rPr>
                <w:rFonts w:ascii="Calibri" w:hAnsi="Calibri" w:cs="Calibri"/>
              </w:rPr>
              <w:t>Žiniai</w:t>
            </w:r>
          </w:p>
          <w:p w14:paraId="7E263434" w14:textId="77777777" w:rsidR="00011B37" w:rsidRPr="00963B21" w:rsidRDefault="00011B37" w:rsidP="00B7189A">
            <w:pPr>
              <w:spacing w:line="276" w:lineRule="auto"/>
              <w:ind w:left="-107"/>
              <w:rPr>
                <w:rFonts w:ascii="Calibri" w:hAnsi="Calibri" w:cs="Calibri"/>
              </w:rPr>
            </w:pPr>
          </w:p>
          <w:p w14:paraId="2CAB5EAF" w14:textId="77777777" w:rsidR="00011B37" w:rsidRPr="00011B37" w:rsidRDefault="00011B37" w:rsidP="00011B37">
            <w:pPr>
              <w:spacing w:line="276" w:lineRule="auto"/>
              <w:ind w:left="-107"/>
              <w:rPr>
                <w:rFonts w:ascii="Calibri" w:hAnsi="Calibri" w:cs="Calibri"/>
                <w:szCs w:val="24"/>
              </w:rPr>
            </w:pPr>
            <w:r w:rsidRPr="00011B37">
              <w:rPr>
                <w:rFonts w:ascii="Calibri" w:hAnsi="Calibri" w:cs="Calibri"/>
                <w:szCs w:val="24"/>
              </w:rPr>
              <w:t>Vilniaus miesto savivaldybės administracijai</w:t>
            </w:r>
          </w:p>
          <w:p w14:paraId="455C1CDE" w14:textId="77777777" w:rsidR="00011B37" w:rsidRPr="00011B37" w:rsidRDefault="00011B37" w:rsidP="00011B37">
            <w:pPr>
              <w:spacing w:line="276" w:lineRule="auto"/>
              <w:ind w:left="-107"/>
              <w:rPr>
                <w:rFonts w:ascii="Calibri" w:hAnsi="Calibri" w:cs="Calibri"/>
                <w:szCs w:val="24"/>
              </w:rPr>
            </w:pPr>
            <w:r w:rsidRPr="00011B37">
              <w:rPr>
                <w:rFonts w:ascii="Calibri" w:hAnsi="Calibri" w:cs="Calibri"/>
                <w:szCs w:val="24"/>
              </w:rPr>
              <w:t>Konstitucijos pr. 3, 09601 Vilnius</w:t>
            </w:r>
          </w:p>
          <w:p w14:paraId="418D875E" w14:textId="79CC3A73" w:rsidR="00EB0528" w:rsidRDefault="00011B37" w:rsidP="00011B37">
            <w:pPr>
              <w:spacing w:line="276" w:lineRule="auto"/>
              <w:ind w:left="-107"/>
              <w:rPr>
                <w:rFonts w:ascii="Calibri" w:hAnsi="Calibri" w:cs="Calibri"/>
                <w:szCs w:val="24"/>
              </w:rPr>
            </w:pPr>
            <w:r w:rsidRPr="00011B37">
              <w:rPr>
                <w:rFonts w:ascii="Calibri" w:hAnsi="Calibri" w:cs="Calibri"/>
                <w:szCs w:val="24"/>
              </w:rPr>
              <w:t xml:space="preserve">El. p. savivaldybe@vilnius.lt  </w:t>
            </w:r>
          </w:p>
          <w:p w14:paraId="0443D289" w14:textId="77777777" w:rsidR="00011B37" w:rsidRPr="00963B21" w:rsidRDefault="00011B37" w:rsidP="00011B37">
            <w:pPr>
              <w:spacing w:line="276" w:lineRule="auto"/>
              <w:ind w:left="-107"/>
              <w:rPr>
                <w:rFonts w:ascii="Calibri" w:hAnsi="Calibri" w:cs="Calibri"/>
                <w:szCs w:val="24"/>
              </w:rPr>
            </w:pPr>
          </w:p>
          <w:p w14:paraId="323A1E54"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Viešajai įstaigai CPO LT</w:t>
            </w:r>
          </w:p>
          <w:p w14:paraId="7AAA439F" w14:textId="77777777"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Ukmergės g. 219-1, 07152 Vilnius</w:t>
            </w:r>
          </w:p>
          <w:p w14:paraId="20BBBED5" w14:textId="2D837893" w:rsidR="00EB0528" w:rsidRPr="00963B21" w:rsidRDefault="00EB0528" w:rsidP="00B7189A">
            <w:pPr>
              <w:spacing w:line="276" w:lineRule="auto"/>
              <w:ind w:left="-107"/>
              <w:rPr>
                <w:rFonts w:ascii="Calibri" w:hAnsi="Calibri" w:cs="Calibri"/>
                <w:szCs w:val="24"/>
              </w:rPr>
            </w:pPr>
            <w:r w:rsidRPr="00963B21">
              <w:rPr>
                <w:rFonts w:ascii="Calibri" w:hAnsi="Calibri" w:cs="Calibri"/>
                <w:szCs w:val="24"/>
              </w:rPr>
              <w:t>El. p. info@cpo.lt</w:t>
            </w:r>
          </w:p>
        </w:tc>
        <w:tc>
          <w:tcPr>
            <w:tcW w:w="1688" w:type="dxa"/>
          </w:tcPr>
          <w:p w14:paraId="71205BFD" w14:textId="2E834854" w:rsidR="005B0679" w:rsidRPr="00963B21" w:rsidRDefault="005B0679" w:rsidP="00B7189A">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963B21">
              <w:rPr>
                <w:rFonts w:ascii="Calibri" w:hAnsi="Calibri" w:cs="Calibri"/>
                <w:szCs w:val="24"/>
              </w:rPr>
              <w:t>-</w:t>
            </w:r>
            <w:r w:rsidR="007D2A65" w:rsidRPr="00963B21">
              <w:rPr>
                <w:rFonts w:ascii="Calibri" w:hAnsi="Calibri" w:cs="Calibri"/>
                <w:szCs w:val="24"/>
              </w:rPr>
              <w:t>0</w:t>
            </w:r>
            <w:r w:rsidR="00CC0A79">
              <w:rPr>
                <w:rFonts w:ascii="Calibri" w:hAnsi="Calibri" w:cs="Calibri"/>
                <w:szCs w:val="24"/>
              </w:rPr>
              <w:t>7</w:t>
            </w:r>
            <w:r w:rsidRPr="00963B21">
              <w:rPr>
                <w:rFonts w:ascii="Calibri" w:hAnsi="Calibri" w:cs="Calibri"/>
                <w:szCs w:val="24"/>
              </w:rPr>
              <w:t>-</w:t>
            </w:r>
            <w:r w:rsidR="00BD4BE7">
              <w:rPr>
                <w:rFonts w:ascii="Calibri" w:hAnsi="Calibri" w:cs="Calibri"/>
                <w:szCs w:val="24"/>
              </w:rPr>
              <w:t>11</w:t>
            </w:r>
          </w:p>
          <w:p w14:paraId="74F68192" w14:textId="77777777" w:rsidR="00BF3579" w:rsidRDefault="005B0679" w:rsidP="00B7189A">
            <w:pPr>
              <w:spacing w:line="276" w:lineRule="auto"/>
              <w:ind w:right="-244"/>
              <w:rPr>
                <w:rFonts w:ascii="Calibri" w:hAnsi="Calibri" w:cs="Calibri"/>
                <w:szCs w:val="24"/>
              </w:rPr>
            </w:pPr>
            <w:r w:rsidRPr="00F30F1D">
              <w:rPr>
                <w:rFonts w:ascii="Calibri" w:hAnsi="Calibri" w:cs="Calibri"/>
                <w:szCs w:val="24"/>
              </w:rPr>
              <w:t xml:space="preserve">Į </w:t>
            </w:r>
            <w:r w:rsidR="00894498" w:rsidRPr="00F30F1D">
              <w:rPr>
                <w:rFonts w:ascii="Calibri" w:hAnsi="Calibri" w:cs="Calibri"/>
                <w:szCs w:val="24"/>
              </w:rPr>
              <w:t>202</w:t>
            </w:r>
            <w:r w:rsidR="007D2A65" w:rsidRPr="00F30F1D">
              <w:rPr>
                <w:rFonts w:ascii="Calibri" w:hAnsi="Calibri" w:cs="Calibri"/>
                <w:szCs w:val="24"/>
              </w:rPr>
              <w:t>5</w:t>
            </w:r>
            <w:r w:rsidR="00894498" w:rsidRPr="00F30F1D">
              <w:rPr>
                <w:rFonts w:ascii="Calibri" w:hAnsi="Calibri" w:cs="Calibri"/>
                <w:szCs w:val="24"/>
              </w:rPr>
              <w:t>-0</w:t>
            </w:r>
            <w:r w:rsidR="00DC5A81" w:rsidRPr="00F30F1D">
              <w:rPr>
                <w:rFonts w:ascii="Calibri" w:hAnsi="Calibri" w:cs="Calibri"/>
                <w:szCs w:val="24"/>
              </w:rPr>
              <w:t>6</w:t>
            </w:r>
            <w:r w:rsidR="00894498" w:rsidRPr="00F30F1D">
              <w:rPr>
                <w:rFonts w:ascii="Calibri" w:hAnsi="Calibri" w:cs="Calibri"/>
                <w:szCs w:val="24"/>
              </w:rPr>
              <w:t>-</w:t>
            </w:r>
            <w:r w:rsidR="00DC5A81" w:rsidRPr="00F30F1D">
              <w:rPr>
                <w:rFonts w:ascii="Calibri" w:hAnsi="Calibri" w:cs="Calibri"/>
                <w:szCs w:val="24"/>
              </w:rPr>
              <w:t>10</w:t>
            </w:r>
          </w:p>
          <w:p w14:paraId="1A8B0443" w14:textId="1217F8E1" w:rsidR="00693ACF" w:rsidRPr="00963B21" w:rsidRDefault="00693ACF" w:rsidP="00B7189A">
            <w:pPr>
              <w:spacing w:line="276" w:lineRule="auto"/>
              <w:ind w:right="-244"/>
              <w:rPr>
                <w:rFonts w:ascii="Calibri" w:hAnsi="Calibri" w:cs="Calibri"/>
                <w:szCs w:val="24"/>
              </w:rPr>
            </w:pPr>
            <w:r>
              <w:rPr>
                <w:rFonts w:ascii="Calibri" w:hAnsi="Calibri" w:cs="Calibri"/>
                <w:szCs w:val="24"/>
              </w:rPr>
              <w:t>Į 2025-07-08</w:t>
            </w:r>
          </w:p>
        </w:tc>
        <w:tc>
          <w:tcPr>
            <w:tcW w:w="616" w:type="dxa"/>
          </w:tcPr>
          <w:p w14:paraId="33EB83E2" w14:textId="1E377C81" w:rsidR="005F7639" w:rsidRPr="00963B21" w:rsidRDefault="005B0679" w:rsidP="00B7189A">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2F4A5C20" w14:textId="1E3554FE" w:rsidR="003F1D47" w:rsidRPr="00963B21" w:rsidRDefault="005B0679" w:rsidP="00B7189A">
            <w:pPr>
              <w:spacing w:line="276" w:lineRule="auto"/>
              <w:ind w:right="-107"/>
              <w:rPr>
                <w:rFonts w:ascii="Calibri" w:hAnsi="Calibri" w:cs="Calibri"/>
                <w:szCs w:val="24"/>
              </w:rPr>
            </w:pPr>
            <w:r w:rsidRPr="00963B21">
              <w:rPr>
                <w:rFonts w:ascii="Calibri" w:hAnsi="Calibri" w:cs="Calibri"/>
                <w:szCs w:val="24"/>
              </w:rPr>
              <w:t>Nr.</w:t>
            </w:r>
          </w:p>
        </w:tc>
        <w:tc>
          <w:tcPr>
            <w:tcW w:w="1688" w:type="dxa"/>
          </w:tcPr>
          <w:p w14:paraId="52BD1103" w14:textId="1CFDE302" w:rsidR="005B0679" w:rsidRPr="00963B21" w:rsidRDefault="005F7639" w:rsidP="00B7189A">
            <w:pPr>
              <w:spacing w:line="276" w:lineRule="auto"/>
              <w:rPr>
                <w:rFonts w:ascii="Calibri" w:hAnsi="Calibri" w:cs="Calibri"/>
                <w:szCs w:val="24"/>
              </w:rPr>
            </w:pPr>
            <w:r w:rsidRPr="00963B21">
              <w:rPr>
                <w:rFonts w:ascii="Calibri" w:hAnsi="Calibri" w:cs="Calibri"/>
                <w:szCs w:val="24"/>
              </w:rPr>
              <w:t>4S-</w:t>
            </w:r>
            <w:r w:rsidR="00BD4BE7">
              <w:rPr>
                <w:rFonts w:ascii="Calibri" w:hAnsi="Calibri" w:cs="Calibri"/>
                <w:szCs w:val="24"/>
              </w:rPr>
              <w:t xml:space="preserve">843 </w:t>
            </w:r>
            <w:r w:rsidR="005B0679" w:rsidRPr="00963B21">
              <w:rPr>
                <w:rFonts w:ascii="Calibri" w:hAnsi="Calibri" w:cs="Calibri"/>
                <w:szCs w:val="24"/>
              </w:rPr>
              <w:t>(7.4Mr)</w:t>
            </w:r>
          </w:p>
          <w:p w14:paraId="74D32A33" w14:textId="16A9249E" w:rsidR="0055679B" w:rsidRDefault="00230C84" w:rsidP="00010862">
            <w:pPr>
              <w:spacing w:line="276" w:lineRule="auto"/>
              <w:rPr>
                <w:rFonts w:ascii="Calibri" w:hAnsi="Calibri" w:cs="Calibri"/>
                <w:szCs w:val="24"/>
              </w:rPr>
            </w:pPr>
            <w:r w:rsidRPr="00230C84">
              <w:rPr>
                <w:rFonts w:ascii="Calibri" w:hAnsi="Calibri" w:cs="Calibri"/>
                <w:szCs w:val="24"/>
              </w:rPr>
              <w:t>S</w:t>
            </w:r>
            <w:r w:rsidR="00DC5A81">
              <w:rPr>
                <w:rFonts w:ascii="Calibri" w:hAnsi="Calibri" w:cs="Calibri"/>
                <w:szCs w:val="24"/>
              </w:rPr>
              <w:t>-</w:t>
            </w:r>
            <w:r w:rsidR="00F30F1D">
              <w:rPr>
                <w:rFonts w:ascii="Calibri" w:hAnsi="Calibri" w:cs="Calibri"/>
                <w:szCs w:val="24"/>
              </w:rPr>
              <w:t>93</w:t>
            </w:r>
          </w:p>
          <w:p w14:paraId="0ECEA9B6" w14:textId="1A487EFE" w:rsidR="00BF3579" w:rsidRPr="00BF3579" w:rsidRDefault="00693ACF" w:rsidP="0017071F">
            <w:pPr>
              <w:spacing w:line="276" w:lineRule="auto"/>
              <w:rPr>
                <w:rFonts w:ascii="Calibri" w:hAnsi="Calibri" w:cs="Calibri"/>
                <w:szCs w:val="24"/>
              </w:rPr>
            </w:pPr>
            <w:r>
              <w:rPr>
                <w:rFonts w:ascii="Calibri" w:hAnsi="Calibri" w:cs="Calibri"/>
                <w:szCs w:val="24"/>
              </w:rPr>
              <w:t>El. paštu</w:t>
            </w:r>
            <w:r w:rsidR="00F77B70">
              <w:rPr>
                <w:rStyle w:val="FootnoteReference"/>
                <w:rFonts w:ascii="Calibri" w:hAnsi="Calibri" w:cs="Calibri"/>
                <w:szCs w:val="24"/>
              </w:rPr>
              <w:footnoteReference w:id="1"/>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51806A1B" w:rsidR="004233BD" w:rsidRDefault="00765BCD" w:rsidP="004233BD">
      <w:pPr>
        <w:spacing w:line="276" w:lineRule="auto"/>
        <w:ind w:firstLine="709"/>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 </w:t>
      </w:r>
      <w:bookmarkEnd w:id="4"/>
      <w:r w:rsidR="00B32DE6" w:rsidRPr="00C17F6F">
        <w:rPr>
          <w:rFonts w:ascii="Calibri" w:hAnsi="Calibri" w:cs="Calibri"/>
          <w:szCs w:val="24"/>
        </w:rPr>
        <w:t>Vilniaus Pavilnio pagrindin</w:t>
      </w:r>
      <w:r w:rsidR="00B32DE6">
        <w:rPr>
          <w:rFonts w:ascii="Calibri" w:hAnsi="Calibri" w:cs="Calibri"/>
          <w:szCs w:val="24"/>
        </w:rPr>
        <w:t>ės</w:t>
      </w:r>
      <w:r w:rsidR="00B32DE6" w:rsidRPr="00C17F6F">
        <w:rPr>
          <w:rFonts w:ascii="Calibri" w:hAnsi="Calibri" w:cs="Calibri"/>
          <w:szCs w:val="24"/>
        </w:rPr>
        <w:t xml:space="preserve"> mokykl</w:t>
      </w:r>
      <w:r w:rsidR="00B32DE6">
        <w:rPr>
          <w:rFonts w:ascii="Calibri" w:hAnsi="Calibri" w:cs="Calibri"/>
          <w:szCs w:val="24"/>
        </w:rPr>
        <w:t>os</w:t>
      </w:r>
      <w:r w:rsidR="00B5557F" w:rsidRPr="004233BD">
        <w:rPr>
          <w:rFonts w:ascii="Calibri" w:hAnsi="Calibri" w:cs="Calibri"/>
          <w:szCs w:val="24"/>
        </w:rPr>
        <w:t xml:space="preserve"> </w:t>
      </w:r>
      <w:r w:rsidR="00B5557F" w:rsidRPr="004233BD">
        <w:rPr>
          <w:rFonts w:ascii="Calibri" w:eastAsia="Calibri" w:hAnsi="Calibri" w:cs="Calibri"/>
          <w:color w:val="000000" w:themeColor="text1"/>
          <w:szCs w:val="24"/>
          <w:lang w:eastAsia="lt-LT"/>
        </w:rPr>
        <w:t xml:space="preserve">(toliau – </w:t>
      </w:r>
      <w:r w:rsidR="00B32DE6">
        <w:rPr>
          <w:rFonts w:ascii="Calibri" w:eastAsia="Calibri" w:hAnsi="Calibri" w:cs="Calibri"/>
          <w:color w:val="000000" w:themeColor="text1"/>
          <w:szCs w:val="24"/>
          <w:lang w:eastAsia="lt-LT"/>
        </w:rPr>
        <w:t>Mokykl</w:t>
      </w:r>
      <w:r w:rsidR="003604F0" w:rsidRPr="004233BD">
        <w:rPr>
          <w:rFonts w:ascii="Calibri" w:eastAsia="Calibri" w:hAnsi="Calibri" w:cs="Calibri"/>
          <w:color w:val="000000" w:themeColor="text1"/>
          <w:szCs w:val="24"/>
          <w:lang w:eastAsia="lt-LT"/>
        </w:rPr>
        <w:t xml:space="preserve">a, </w:t>
      </w:r>
      <w:r w:rsidR="00B5557F" w:rsidRPr="004233BD">
        <w:rPr>
          <w:rFonts w:ascii="Calibri" w:eastAsia="Calibri" w:hAnsi="Calibri" w:cs="Calibri"/>
          <w:color w:val="000000" w:themeColor="text1"/>
          <w:szCs w:val="24"/>
          <w:lang w:eastAsia="lt-LT"/>
        </w:rPr>
        <w:t xml:space="preserve">Perkančioji organizacija) </w:t>
      </w:r>
      <w:r w:rsidR="00BB5635" w:rsidRPr="004233BD">
        <w:rPr>
          <w:rFonts w:ascii="Calibri" w:eastAsia="Calibri" w:hAnsi="Calibri" w:cs="Calibri"/>
          <w:color w:val="000000" w:themeColor="text1"/>
          <w:szCs w:val="24"/>
          <w:lang w:eastAsia="lt-LT"/>
        </w:rPr>
        <w:t xml:space="preserve">ir </w:t>
      </w:r>
      <w:r w:rsidR="00E415BF">
        <w:rPr>
          <w:rFonts w:ascii="Calibri" w:eastAsia="Calibri" w:hAnsi="Calibri" w:cs="Calibri"/>
          <w:color w:val="000000" w:themeColor="text1"/>
          <w:szCs w:val="24"/>
          <w:lang w:eastAsia="lt-LT"/>
        </w:rPr>
        <w:t>u</w:t>
      </w:r>
      <w:r w:rsidR="00982868">
        <w:rPr>
          <w:rFonts w:ascii="Calibri" w:eastAsia="Calibri" w:hAnsi="Calibri" w:cs="Calibri"/>
          <w:color w:val="000000" w:themeColor="text1"/>
          <w:szCs w:val="24"/>
          <w:lang w:eastAsia="lt-LT"/>
        </w:rPr>
        <w:t>ždarosios akcinės bendrovė</w:t>
      </w:r>
      <w:r w:rsidR="00816DF6">
        <w:rPr>
          <w:rFonts w:ascii="Calibri" w:eastAsia="Calibri" w:hAnsi="Calibri" w:cs="Calibri"/>
          <w:color w:val="000000" w:themeColor="text1"/>
          <w:szCs w:val="24"/>
          <w:lang w:eastAsia="lt-LT"/>
        </w:rPr>
        <w:t>s</w:t>
      </w:r>
      <w:r w:rsidR="00626B52" w:rsidRPr="00626B52">
        <w:rPr>
          <w:rFonts w:ascii="Calibri" w:eastAsia="Calibri" w:hAnsi="Calibri" w:cs="Calibri"/>
          <w:color w:val="000000" w:themeColor="text1"/>
          <w:szCs w:val="24"/>
          <w:lang w:eastAsia="lt-LT"/>
        </w:rPr>
        <w:t xml:space="preserve"> </w:t>
      </w:r>
      <w:r w:rsidR="00982868">
        <w:rPr>
          <w:rFonts w:ascii="Calibri" w:eastAsia="Calibri" w:hAnsi="Calibri" w:cs="Calibri"/>
          <w:color w:val="000000" w:themeColor="text1"/>
          <w:szCs w:val="24"/>
          <w:lang w:eastAsia="lt-LT"/>
        </w:rPr>
        <w:t>„</w:t>
      </w:r>
      <w:proofErr w:type="spellStart"/>
      <w:r w:rsidR="00982868">
        <w:rPr>
          <w:rFonts w:ascii="Calibri" w:eastAsia="Calibri" w:hAnsi="Calibri" w:cs="Calibri"/>
          <w:color w:val="000000" w:themeColor="text1"/>
          <w:szCs w:val="24"/>
          <w:lang w:eastAsia="lt-LT"/>
        </w:rPr>
        <w:t>Kevinta</w:t>
      </w:r>
      <w:proofErr w:type="spellEnd"/>
      <w:r w:rsidR="00982868">
        <w:rPr>
          <w:rFonts w:ascii="Calibri" w:eastAsia="Calibri" w:hAnsi="Calibri" w:cs="Calibri"/>
          <w:color w:val="000000" w:themeColor="text1"/>
          <w:szCs w:val="24"/>
          <w:lang w:eastAsia="lt-LT"/>
        </w:rPr>
        <w:t>“</w:t>
      </w:r>
      <w:r w:rsidR="00BB5635" w:rsidRPr="000045FF">
        <w:rPr>
          <w:rFonts w:ascii="Calibri" w:eastAsia="Calibri" w:hAnsi="Calibri" w:cs="Calibri"/>
          <w:color w:val="000000" w:themeColor="text1"/>
          <w:szCs w:val="24"/>
          <w:lang w:eastAsia="lt-LT"/>
        </w:rPr>
        <w:t xml:space="preserve"> </w:t>
      </w:r>
      <w:r w:rsidR="00EB0528" w:rsidRPr="000045FF">
        <w:rPr>
          <w:rFonts w:ascii="Calibri" w:eastAsia="Calibri" w:hAnsi="Calibri" w:cs="Calibri"/>
          <w:color w:val="000000" w:themeColor="text1"/>
          <w:szCs w:val="24"/>
          <w:lang w:eastAsia="lt-LT"/>
        </w:rPr>
        <w:t xml:space="preserve">2024 m. </w:t>
      </w:r>
      <w:r w:rsidR="00C55134">
        <w:rPr>
          <w:rFonts w:ascii="Calibri" w:eastAsia="Calibri" w:hAnsi="Calibri" w:cs="Calibri"/>
          <w:color w:val="000000" w:themeColor="text1"/>
          <w:szCs w:val="24"/>
          <w:lang w:eastAsia="lt-LT"/>
        </w:rPr>
        <w:t>rugsėjo</w:t>
      </w:r>
      <w:r w:rsidR="00EB0528" w:rsidRPr="000045FF">
        <w:rPr>
          <w:rFonts w:ascii="Calibri" w:eastAsia="Calibri" w:hAnsi="Calibri" w:cs="Calibri"/>
          <w:color w:val="000000" w:themeColor="text1"/>
          <w:szCs w:val="24"/>
          <w:lang w:eastAsia="lt-LT"/>
        </w:rPr>
        <w:t xml:space="preserve"> </w:t>
      </w:r>
      <w:r w:rsidR="00996696">
        <w:rPr>
          <w:rFonts w:ascii="Calibri" w:eastAsia="Calibri" w:hAnsi="Calibri" w:cs="Calibri"/>
          <w:color w:val="000000" w:themeColor="text1"/>
          <w:szCs w:val="24"/>
          <w:lang w:eastAsia="lt-LT"/>
        </w:rPr>
        <w:t>2</w:t>
      </w:r>
      <w:r w:rsidR="000045FF" w:rsidRPr="000045FF">
        <w:rPr>
          <w:rFonts w:ascii="Calibri" w:eastAsia="Calibri" w:hAnsi="Calibri" w:cs="Calibri"/>
          <w:color w:val="000000" w:themeColor="text1"/>
          <w:szCs w:val="24"/>
          <w:lang w:eastAsia="lt-LT"/>
        </w:rPr>
        <w:t xml:space="preserve"> </w:t>
      </w:r>
      <w:r w:rsidR="00EB0528" w:rsidRPr="000045FF">
        <w:rPr>
          <w:rFonts w:ascii="Calibri" w:eastAsia="Calibri" w:hAnsi="Calibri" w:cs="Calibri"/>
          <w:color w:val="000000" w:themeColor="text1"/>
          <w:szCs w:val="24"/>
          <w:lang w:eastAsia="lt-LT"/>
        </w:rPr>
        <w:t xml:space="preserve">d. </w:t>
      </w:r>
      <w:r w:rsidR="00F31656" w:rsidRPr="000045FF">
        <w:rPr>
          <w:rFonts w:ascii="Calibri" w:eastAsia="Calibri" w:hAnsi="Calibri" w:cs="Calibri"/>
          <w:color w:val="000000" w:themeColor="text1"/>
          <w:szCs w:val="24"/>
          <w:lang w:eastAsia="lt-LT"/>
        </w:rPr>
        <w:t>sudary</w:t>
      </w:r>
      <w:r w:rsidR="00EB0528" w:rsidRPr="000045FF">
        <w:rPr>
          <w:rFonts w:ascii="Calibri" w:eastAsia="Calibri" w:hAnsi="Calibri" w:cs="Calibri"/>
          <w:color w:val="000000" w:themeColor="text1"/>
          <w:szCs w:val="24"/>
          <w:lang w:eastAsia="lt-LT"/>
        </w:rPr>
        <w:t xml:space="preserve">tos </w:t>
      </w:r>
      <w:r w:rsidR="00B17FF9" w:rsidRPr="000045FF">
        <w:rPr>
          <w:rFonts w:ascii="Calibri" w:eastAsia="Calibri" w:hAnsi="Calibri" w:cs="Calibri"/>
          <w:color w:val="000000" w:themeColor="text1"/>
          <w:szCs w:val="24"/>
          <w:lang w:eastAsia="lt-LT"/>
        </w:rPr>
        <w:t>maitinimo paslaugų</w:t>
      </w:r>
      <w:r w:rsidR="00EB0528" w:rsidRPr="000045FF">
        <w:rPr>
          <w:rFonts w:ascii="Calibri" w:eastAsia="Calibri" w:hAnsi="Calibri" w:cs="Calibri"/>
          <w:color w:val="000000" w:themeColor="text1"/>
          <w:szCs w:val="24"/>
          <w:lang w:eastAsia="lt-LT"/>
        </w:rPr>
        <w:t xml:space="preserve"> sutarties vykdymo vertinimą</w:t>
      </w:r>
      <w:r w:rsidR="00243D47" w:rsidRPr="000045FF">
        <w:rPr>
          <w:rFonts w:ascii="Calibri" w:hAnsi="Calibri" w:cs="Calibri"/>
          <w:szCs w:val="24"/>
        </w:rPr>
        <w:t>.</w:t>
      </w:r>
    </w:p>
    <w:p w14:paraId="32C83BBD" w14:textId="6CB90FE2" w:rsidR="008E0683" w:rsidRDefault="00243D47" w:rsidP="004C7BBE">
      <w:pPr>
        <w:spacing w:line="276" w:lineRule="auto"/>
        <w:ind w:firstLine="709"/>
        <w:rPr>
          <w:rFonts w:ascii="Calibri" w:hAnsi="Calibri" w:cs="Calibri"/>
          <w:szCs w:val="24"/>
        </w:rPr>
      </w:pPr>
      <w:r w:rsidRPr="00B45DE5">
        <w:rPr>
          <w:rFonts w:ascii="Calibri" w:eastAsia="Calibri" w:hAnsi="Calibri" w:cs="Calibri"/>
          <w:bCs/>
          <w:szCs w:val="24"/>
        </w:rPr>
        <w:t xml:space="preserve">Vertinimą atlikę Tarnybos atstovai </w:t>
      </w:r>
      <w:r w:rsidRPr="0002373C">
        <w:rPr>
          <w:rFonts w:ascii="Calibri" w:eastAsia="Calibri" w:hAnsi="Calibri" w:cs="Calibri"/>
          <w:bCs/>
          <w:szCs w:val="24"/>
        </w:rPr>
        <w:t>202</w:t>
      </w:r>
      <w:r w:rsidR="008674E6" w:rsidRPr="0002373C">
        <w:rPr>
          <w:rFonts w:ascii="Calibri" w:eastAsia="Calibri" w:hAnsi="Calibri" w:cs="Calibri"/>
          <w:bCs/>
          <w:szCs w:val="24"/>
        </w:rPr>
        <w:t>5</w:t>
      </w:r>
      <w:r w:rsidRPr="0002373C">
        <w:rPr>
          <w:rFonts w:ascii="Calibri" w:eastAsia="Calibri" w:hAnsi="Calibri" w:cs="Calibri"/>
          <w:bCs/>
          <w:szCs w:val="24"/>
        </w:rPr>
        <w:t xml:space="preserve"> m. </w:t>
      </w:r>
      <w:r w:rsidR="00686E52">
        <w:rPr>
          <w:rFonts w:ascii="Calibri" w:eastAsia="Calibri" w:hAnsi="Calibri" w:cs="Calibri"/>
          <w:bCs/>
          <w:szCs w:val="24"/>
        </w:rPr>
        <w:t>gegužės</w:t>
      </w:r>
      <w:r w:rsidRPr="0002373C">
        <w:rPr>
          <w:rFonts w:ascii="Calibri" w:eastAsia="Calibri" w:hAnsi="Calibri" w:cs="Calibri"/>
          <w:bCs/>
          <w:szCs w:val="24"/>
        </w:rPr>
        <w:t xml:space="preserve"> </w:t>
      </w:r>
      <w:r w:rsidR="00A72B82">
        <w:rPr>
          <w:rFonts w:ascii="Calibri" w:eastAsia="Calibri" w:hAnsi="Calibri" w:cs="Calibri"/>
          <w:bCs/>
          <w:szCs w:val="24"/>
        </w:rPr>
        <w:t>22</w:t>
      </w:r>
      <w:r w:rsidR="008674E6" w:rsidRPr="0002373C">
        <w:rPr>
          <w:rFonts w:ascii="Calibri" w:eastAsia="Calibri" w:hAnsi="Calibri" w:cs="Calibri"/>
          <w:bCs/>
          <w:szCs w:val="24"/>
        </w:rPr>
        <w:t xml:space="preserve"> </w:t>
      </w:r>
      <w:r w:rsidRPr="0002373C">
        <w:rPr>
          <w:rFonts w:ascii="Calibri" w:eastAsia="Calibri" w:hAnsi="Calibri" w:cs="Calibri"/>
          <w:bCs/>
          <w:szCs w:val="24"/>
        </w:rPr>
        <w:t>d</w:t>
      </w:r>
      <w:r w:rsidR="00B45DE5" w:rsidRPr="0002373C">
        <w:rPr>
          <w:rFonts w:ascii="Calibri" w:eastAsia="Calibri" w:hAnsi="Calibri" w:cs="Calibri"/>
          <w:bCs/>
          <w:szCs w:val="24"/>
        </w:rPr>
        <w:t>.</w:t>
      </w:r>
      <w:r w:rsidRPr="0002373C">
        <w:rPr>
          <w:rFonts w:ascii="Calibri" w:eastAsia="Calibri" w:hAnsi="Calibri" w:cs="Calibri"/>
          <w:bCs/>
          <w:szCs w:val="24"/>
        </w:rPr>
        <w:t xml:space="preserve"> lankėsi </w:t>
      </w:r>
      <w:r w:rsidR="00A72B82">
        <w:rPr>
          <w:rFonts w:ascii="Calibri" w:eastAsia="Calibri" w:hAnsi="Calibri" w:cs="Calibri"/>
          <w:bCs/>
          <w:szCs w:val="24"/>
        </w:rPr>
        <w:t>Mokykl</w:t>
      </w:r>
      <w:r w:rsidR="00D23B37" w:rsidRPr="0002373C">
        <w:rPr>
          <w:rFonts w:ascii="Calibri" w:eastAsia="Calibri" w:hAnsi="Calibri" w:cs="Calibri"/>
          <w:bCs/>
          <w:szCs w:val="24"/>
        </w:rPr>
        <w:t>o</w:t>
      </w:r>
      <w:r w:rsidRPr="0002373C">
        <w:rPr>
          <w:rFonts w:ascii="Calibri" w:eastAsia="Calibri" w:hAnsi="Calibri" w:cs="Calibri"/>
          <w:bCs/>
          <w:szCs w:val="24"/>
        </w:rPr>
        <w:t>je</w:t>
      </w:r>
      <w:r w:rsidR="00626B52">
        <w:rPr>
          <w:rFonts w:ascii="Calibri" w:eastAsia="Calibri" w:hAnsi="Calibri" w:cs="Calibri"/>
          <w:bCs/>
          <w:szCs w:val="24"/>
        </w:rPr>
        <w:t xml:space="preserve">. </w:t>
      </w:r>
      <w:r w:rsidR="00B45DE5" w:rsidRPr="0002373C">
        <w:rPr>
          <w:rFonts w:ascii="Calibri" w:eastAsia="Calibri" w:hAnsi="Calibri" w:cs="Calibri"/>
          <w:bCs/>
          <w:szCs w:val="24"/>
        </w:rPr>
        <w:t xml:space="preserve">Tarnybos atstovai </w:t>
      </w:r>
      <w:r w:rsidR="001A3422" w:rsidRPr="00093840">
        <w:rPr>
          <w:rFonts w:ascii="Calibri" w:eastAsia="Calibri" w:hAnsi="Calibri" w:cs="Calibri"/>
          <w:bCs/>
          <w:szCs w:val="24"/>
        </w:rPr>
        <w:t>bendrav</w:t>
      </w:r>
      <w:r w:rsidRPr="00093840">
        <w:rPr>
          <w:rFonts w:ascii="Calibri" w:eastAsia="Calibri" w:hAnsi="Calibri" w:cs="Calibri"/>
          <w:bCs/>
          <w:szCs w:val="24"/>
        </w:rPr>
        <w:t>o</w:t>
      </w:r>
      <w:r w:rsidR="00626B52">
        <w:rPr>
          <w:rFonts w:ascii="Calibri" w:eastAsia="Calibri" w:hAnsi="Calibri" w:cs="Calibri"/>
          <w:bCs/>
          <w:szCs w:val="24"/>
        </w:rPr>
        <w:t xml:space="preserve"> su</w:t>
      </w:r>
      <w:r w:rsidRPr="00B45DE5">
        <w:rPr>
          <w:rFonts w:ascii="Calibri" w:eastAsia="Calibri" w:hAnsi="Calibri" w:cs="Calibri"/>
          <w:bCs/>
          <w:szCs w:val="24"/>
        </w:rPr>
        <w:t xml:space="preserve"> </w:t>
      </w:r>
      <w:r w:rsidR="00A72B82">
        <w:rPr>
          <w:rFonts w:ascii="Calibri" w:eastAsia="Calibri" w:hAnsi="Calibri" w:cs="Calibri"/>
          <w:bCs/>
          <w:szCs w:val="24"/>
        </w:rPr>
        <w:t>Mokykl</w:t>
      </w:r>
      <w:r w:rsidR="00093840" w:rsidRPr="00093840">
        <w:rPr>
          <w:rFonts w:ascii="Calibri" w:eastAsia="Calibri" w:hAnsi="Calibri" w:cs="Calibri"/>
          <w:bCs/>
          <w:szCs w:val="24"/>
        </w:rPr>
        <w:t>os direktore</w:t>
      </w:r>
      <w:r w:rsidR="00816DF6">
        <w:rPr>
          <w:rFonts w:ascii="Calibri" w:eastAsia="Calibri" w:hAnsi="Calibri" w:cs="Calibri"/>
          <w:bCs/>
          <w:szCs w:val="24"/>
        </w:rPr>
        <w:t xml:space="preserve"> (</w:t>
      </w:r>
      <w:r w:rsidR="00816DF6" w:rsidRPr="00093840">
        <w:rPr>
          <w:rFonts w:ascii="Calibri" w:eastAsia="Calibri" w:hAnsi="Calibri" w:cs="Calibri"/>
          <w:bCs/>
          <w:szCs w:val="24"/>
        </w:rPr>
        <w:t>asmeniu, atsakingu už maitinimo paslaugų sutarties vykdymą</w:t>
      </w:r>
      <w:r w:rsidR="00816DF6">
        <w:rPr>
          <w:rFonts w:ascii="Calibri" w:eastAsia="Calibri" w:hAnsi="Calibri" w:cs="Calibri"/>
          <w:bCs/>
          <w:szCs w:val="24"/>
        </w:rPr>
        <w:t>)</w:t>
      </w:r>
      <w:r w:rsidR="00093840">
        <w:rPr>
          <w:rFonts w:ascii="Calibri" w:eastAsia="Calibri" w:hAnsi="Calibri" w:cs="Calibri"/>
          <w:bCs/>
          <w:szCs w:val="24"/>
        </w:rPr>
        <w:t xml:space="preserve">, </w:t>
      </w:r>
      <w:r w:rsidR="00816DF6">
        <w:rPr>
          <w:rFonts w:ascii="Calibri" w:eastAsia="Calibri" w:hAnsi="Calibri" w:cs="Calibri"/>
          <w:bCs/>
          <w:szCs w:val="24"/>
        </w:rPr>
        <w:t>Mokyklo</w:t>
      </w:r>
      <w:r w:rsidR="005A2A1D" w:rsidRPr="00B45DE5">
        <w:rPr>
          <w:rFonts w:ascii="Calibri" w:eastAsia="Calibri" w:hAnsi="Calibri" w:cs="Calibri"/>
          <w:bCs/>
          <w:szCs w:val="24"/>
        </w:rPr>
        <w:t>s valgykloje dirbanči</w:t>
      </w:r>
      <w:r w:rsidR="005A2A1D">
        <w:rPr>
          <w:rFonts w:ascii="Calibri" w:eastAsia="Calibri" w:hAnsi="Calibri" w:cs="Calibri"/>
          <w:bCs/>
          <w:szCs w:val="24"/>
        </w:rPr>
        <w:t>ais</w:t>
      </w:r>
      <w:r w:rsidR="005A2A1D" w:rsidRPr="00B45DE5">
        <w:rPr>
          <w:rFonts w:ascii="Calibri" w:eastAsia="Calibri" w:hAnsi="Calibri" w:cs="Calibri"/>
          <w:bCs/>
          <w:szCs w:val="24"/>
        </w:rPr>
        <w:t xml:space="preserve"> </w:t>
      </w:r>
      <w:r w:rsidR="00816DF6">
        <w:rPr>
          <w:rFonts w:ascii="Calibri" w:eastAsia="Calibri" w:hAnsi="Calibri" w:cs="Calibri"/>
          <w:bCs/>
          <w:szCs w:val="24"/>
        </w:rPr>
        <w:t>tiekėjo</w:t>
      </w:r>
      <w:r w:rsidRPr="00B45DE5">
        <w:rPr>
          <w:rFonts w:ascii="Calibri" w:eastAsia="Calibri" w:hAnsi="Calibri" w:cs="Calibri"/>
          <w:bCs/>
          <w:szCs w:val="24"/>
        </w:rPr>
        <w:t xml:space="preserve"> darbuotoj</w:t>
      </w:r>
      <w:r w:rsidR="00B45DE5" w:rsidRPr="00B45DE5">
        <w:rPr>
          <w:rFonts w:ascii="Calibri" w:eastAsia="Calibri" w:hAnsi="Calibri" w:cs="Calibri"/>
          <w:bCs/>
          <w:szCs w:val="24"/>
        </w:rPr>
        <w:t>ais</w:t>
      </w:r>
      <w:r w:rsidRPr="00B45DE5">
        <w:rPr>
          <w:rFonts w:ascii="Calibri" w:eastAsia="Calibri" w:hAnsi="Calibri" w:cs="Calibri"/>
          <w:bCs/>
          <w:szCs w:val="24"/>
        </w:rPr>
        <w:t xml:space="preserve">, aptarė situaciją, susijusią su </w:t>
      </w:r>
      <w:r w:rsidR="00093840">
        <w:rPr>
          <w:rFonts w:ascii="Calibri" w:eastAsia="Calibri" w:hAnsi="Calibri" w:cs="Calibri"/>
          <w:bCs/>
          <w:szCs w:val="24"/>
        </w:rPr>
        <w:t>maitinimo paslaugų sutarties</w:t>
      </w:r>
      <w:r w:rsidRPr="009E059D">
        <w:rPr>
          <w:rFonts w:ascii="Calibri" w:eastAsia="Calibri" w:hAnsi="Calibri" w:cs="Calibri"/>
          <w:bCs/>
          <w:szCs w:val="24"/>
        </w:rPr>
        <w:t xml:space="preserve"> vykdymu, vertino faktinius bei vizualiai identifikuojamus su </w:t>
      </w:r>
      <w:r w:rsidR="00A00422">
        <w:rPr>
          <w:rFonts w:ascii="Calibri" w:eastAsia="Calibri" w:hAnsi="Calibri" w:cs="Calibri"/>
          <w:bCs/>
          <w:szCs w:val="24"/>
        </w:rPr>
        <w:t>šios s</w:t>
      </w:r>
      <w:r w:rsidRPr="009E059D">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Pr>
          <w:rFonts w:ascii="Calibri" w:eastAsia="Calibri" w:hAnsi="Calibri" w:cs="Calibri"/>
          <w:bCs/>
          <w:szCs w:val="24"/>
        </w:rPr>
        <w:t>Apsilankym</w:t>
      </w:r>
      <w:r w:rsidRPr="009E059D">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0688434A" w14:textId="45B745DE" w:rsidR="00243D47" w:rsidRPr="00F42303" w:rsidRDefault="70310058" w:rsidP="6CB173A2">
      <w:pPr>
        <w:spacing w:line="276" w:lineRule="auto"/>
        <w:ind w:firstLine="709"/>
        <w:rPr>
          <w:rFonts w:ascii="Calibri" w:hAnsi="Calibri" w:cs="Calibri"/>
          <w:szCs w:val="24"/>
        </w:rPr>
      </w:pPr>
      <w:r w:rsidRPr="009E059D">
        <w:rPr>
          <w:rFonts w:ascii="Calibri" w:eastAsia="Calibri" w:hAnsi="Calibri" w:cs="Calibri"/>
          <w:bCs/>
          <w:szCs w:val="24"/>
        </w:rPr>
        <w:t xml:space="preserve">Pažymėtina, kad </w:t>
      </w:r>
      <w:r w:rsidR="54F62E7F">
        <w:rPr>
          <w:rFonts w:ascii="Calibri" w:eastAsia="Calibri" w:hAnsi="Calibri" w:cs="Calibri"/>
          <w:bCs/>
          <w:szCs w:val="24"/>
        </w:rPr>
        <w:t xml:space="preserve">Valstybinės maisto ir veterinarijos tarnybos (toliau – </w:t>
      </w:r>
      <w:r w:rsidRPr="009E059D">
        <w:rPr>
          <w:rFonts w:ascii="Calibri" w:eastAsia="Calibri" w:hAnsi="Calibri" w:cs="Calibri"/>
          <w:bCs/>
          <w:szCs w:val="24"/>
        </w:rPr>
        <w:t>VMVT</w:t>
      </w:r>
      <w:r w:rsidR="54F62E7F">
        <w:rPr>
          <w:rFonts w:ascii="Calibri" w:eastAsia="Calibri" w:hAnsi="Calibri" w:cs="Calibri"/>
          <w:bCs/>
          <w:szCs w:val="24"/>
        </w:rPr>
        <w:t>)</w:t>
      </w:r>
      <w:r w:rsidRPr="009E059D">
        <w:rPr>
          <w:rFonts w:ascii="Calibri" w:eastAsia="Calibri" w:hAnsi="Calibri" w:cs="Calibri"/>
          <w:bCs/>
          <w:szCs w:val="24"/>
        </w:rPr>
        <w:t xml:space="preserve"> specialistai </w:t>
      </w:r>
      <w:r w:rsidR="54F62E7F">
        <w:rPr>
          <w:rFonts w:ascii="Calibri" w:eastAsia="Calibri" w:hAnsi="Calibri" w:cs="Calibri"/>
          <w:bCs/>
          <w:szCs w:val="24"/>
        </w:rPr>
        <w:t>2025</w:t>
      </w:r>
      <w:r w:rsidR="13E6D00D">
        <w:rPr>
          <w:rFonts w:ascii="Calibri" w:eastAsia="Calibri" w:hAnsi="Calibri" w:cs="Calibri"/>
          <w:bCs/>
          <w:szCs w:val="24"/>
        </w:rPr>
        <w:t> </w:t>
      </w:r>
      <w:r w:rsidR="54F62E7F">
        <w:rPr>
          <w:rFonts w:ascii="Calibri" w:eastAsia="Calibri" w:hAnsi="Calibri" w:cs="Calibri"/>
          <w:bCs/>
          <w:szCs w:val="24"/>
        </w:rPr>
        <w:t xml:space="preserve">m. </w:t>
      </w:r>
      <w:r w:rsidR="41AFEC58">
        <w:rPr>
          <w:rFonts w:ascii="Calibri" w:eastAsia="Calibri" w:hAnsi="Calibri" w:cs="Calibri"/>
          <w:bCs/>
          <w:szCs w:val="24"/>
        </w:rPr>
        <w:t xml:space="preserve">kovo 12 d. </w:t>
      </w:r>
      <w:r w:rsidRPr="009E059D">
        <w:rPr>
          <w:rFonts w:ascii="Calibri" w:eastAsia="Calibri" w:hAnsi="Calibri" w:cs="Calibri"/>
          <w:bCs/>
          <w:szCs w:val="24"/>
        </w:rPr>
        <w:t xml:space="preserve">pagal kompetenciją atliko </w:t>
      </w:r>
      <w:r w:rsidR="4A6F8379">
        <w:rPr>
          <w:rFonts w:ascii="Calibri" w:eastAsia="Calibri" w:hAnsi="Calibri" w:cs="Calibri"/>
          <w:bCs/>
          <w:szCs w:val="24"/>
        </w:rPr>
        <w:t>u</w:t>
      </w:r>
      <w:r w:rsidR="4A6F8379">
        <w:rPr>
          <w:rFonts w:ascii="Calibri" w:eastAsia="Calibri" w:hAnsi="Calibri" w:cs="Calibri"/>
          <w:color w:val="000000" w:themeColor="text1"/>
          <w:szCs w:val="24"/>
          <w:lang w:eastAsia="lt-LT"/>
        </w:rPr>
        <w:t>ždarosios akcinės bendrovės</w:t>
      </w:r>
      <w:r w:rsidR="4A6F8379" w:rsidRPr="00626B52">
        <w:rPr>
          <w:rFonts w:ascii="Calibri" w:eastAsia="Calibri" w:hAnsi="Calibri" w:cs="Calibri"/>
          <w:color w:val="000000" w:themeColor="text1"/>
          <w:szCs w:val="24"/>
          <w:lang w:eastAsia="lt-LT"/>
        </w:rPr>
        <w:t xml:space="preserve"> </w:t>
      </w:r>
      <w:r w:rsidR="4A6F8379">
        <w:rPr>
          <w:rFonts w:ascii="Calibri" w:eastAsia="Calibri" w:hAnsi="Calibri" w:cs="Calibri"/>
          <w:color w:val="000000" w:themeColor="text1"/>
          <w:szCs w:val="24"/>
          <w:lang w:eastAsia="lt-LT"/>
        </w:rPr>
        <w:t>„</w:t>
      </w:r>
      <w:proofErr w:type="spellStart"/>
      <w:r w:rsidR="4A6F8379">
        <w:rPr>
          <w:rFonts w:ascii="Calibri" w:eastAsia="Calibri" w:hAnsi="Calibri" w:cs="Calibri"/>
          <w:color w:val="000000" w:themeColor="text1"/>
          <w:szCs w:val="24"/>
          <w:lang w:eastAsia="lt-LT"/>
        </w:rPr>
        <w:t>Kevinta</w:t>
      </w:r>
      <w:proofErr w:type="spellEnd"/>
      <w:r w:rsidR="4A6F8379">
        <w:rPr>
          <w:rFonts w:ascii="Calibri" w:eastAsia="Calibri" w:hAnsi="Calibri" w:cs="Calibri"/>
          <w:color w:val="000000" w:themeColor="text1"/>
          <w:szCs w:val="24"/>
          <w:lang w:eastAsia="lt-LT"/>
        </w:rPr>
        <w:t>“</w:t>
      </w:r>
      <w:r w:rsidR="4A6F8379" w:rsidRPr="000045FF">
        <w:rPr>
          <w:rFonts w:ascii="Calibri" w:eastAsia="Calibri" w:hAnsi="Calibri" w:cs="Calibri"/>
          <w:color w:val="000000" w:themeColor="text1"/>
          <w:szCs w:val="24"/>
          <w:lang w:eastAsia="lt-LT"/>
        </w:rPr>
        <w:t xml:space="preserve"> </w:t>
      </w:r>
      <w:r w:rsidRPr="009E059D">
        <w:rPr>
          <w:rFonts w:ascii="Calibri" w:eastAsia="Calibri" w:hAnsi="Calibri" w:cs="Calibri"/>
          <w:bCs/>
          <w:szCs w:val="24"/>
        </w:rPr>
        <w:t>planinį patikrinimą</w:t>
      </w:r>
      <w:r w:rsidR="00243D47" w:rsidRPr="009E059D">
        <w:rPr>
          <w:rStyle w:val="FootnoteReference"/>
          <w:rFonts w:ascii="Calibri" w:eastAsia="Calibri" w:hAnsi="Calibri" w:cs="Calibri"/>
          <w:bCs/>
          <w:szCs w:val="24"/>
        </w:rPr>
        <w:footnoteReference w:id="2"/>
      </w:r>
      <w:r w:rsidRPr="009E059D">
        <w:rPr>
          <w:rFonts w:ascii="Calibri" w:eastAsia="Calibri" w:hAnsi="Calibri" w:cs="Calibri"/>
          <w:bCs/>
          <w:szCs w:val="24"/>
        </w:rPr>
        <w:t xml:space="preserve">, po kurio tą pačią dieną surašė „Viešojo maitinimo įmonės, ruošiančiosios vaikų </w:t>
      </w:r>
      <w:r w:rsidRPr="009E059D">
        <w:rPr>
          <w:rFonts w:ascii="Calibri" w:eastAsia="Calibri" w:hAnsi="Calibri" w:cs="Calibri"/>
          <w:bCs/>
          <w:szCs w:val="24"/>
        </w:rPr>
        <w:lastRenderedPageBreak/>
        <w:t xml:space="preserve">maitinimą (ikimokyklinio ugdymo įstaigų, bendrojo ugdymo įstaigų maisto tvarkymo skyrių) patikrinimo aktą </w:t>
      </w:r>
      <w:bookmarkStart w:id="5" w:name="_Hlk169864734"/>
      <w:r w:rsidRPr="009E059D">
        <w:rPr>
          <w:rFonts w:ascii="Calibri" w:eastAsia="Calibri" w:hAnsi="Calibri" w:cs="Calibri"/>
          <w:bCs/>
          <w:szCs w:val="24"/>
        </w:rPr>
        <w:t xml:space="preserve">Nr. </w:t>
      </w:r>
      <w:r w:rsidR="1DB18640">
        <w:rPr>
          <w:rFonts w:ascii="Calibri" w:eastAsia="Calibri" w:hAnsi="Calibri" w:cs="Calibri"/>
          <w:bCs/>
          <w:szCs w:val="24"/>
        </w:rPr>
        <w:t>69</w:t>
      </w:r>
      <w:r w:rsidRPr="009E059D">
        <w:rPr>
          <w:rFonts w:ascii="Calibri" w:eastAsia="Calibri" w:hAnsi="Calibri" w:cs="Calibri"/>
          <w:bCs/>
          <w:szCs w:val="24"/>
        </w:rPr>
        <w:t>VMĮP</w:t>
      </w:r>
      <w:bookmarkEnd w:id="5"/>
      <w:r w:rsidR="4DC04CC3">
        <w:rPr>
          <w:rFonts w:ascii="Calibri" w:eastAsia="Calibri" w:hAnsi="Calibri" w:cs="Calibri"/>
          <w:bCs/>
          <w:szCs w:val="24"/>
        </w:rPr>
        <w:t>-</w:t>
      </w:r>
      <w:r w:rsidR="1DB18640">
        <w:rPr>
          <w:rFonts w:ascii="Calibri" w:eastAsia="Calibri" w:hAnsi="Calibri" w:cs="Calibri"/>
          <w:bCs/>
          <w:szCs w:val="24"/>
        </w:rPr>
        <w:t>219</w:t>
      </w:r>
      <w:r w:rsidRPr="009E059D">
        <w:rPr>
          <w:rFonts w:ascii="Calibri" w:eastAsia="Calibri" w:hAnsi="Calibri" w:cs="Calibri"/>
          <w:bCs/>
          <w:szCs w:val="24"/>
        </w:rPr>
        <w:t xml:space="preserve">“ (toliau – </w:t>
      </w:r>
      <w:r w:rsidR="65E23BF6" w:rsidRPr="009E059D">
        <w:rPr>
          <w:rFonts w:ascii="Calibri" w:eastAsia="Calibri" w:hAnsi="Calibri" w:cs="Calibri"/>
          <w:bCs/>
          <w:szCs w:val="24"/>
        </w:rPr>
        <w:t>P</w:t>
      </w:r>
      <w:r w:rsidRPr="009E059D">
        <w:rPr>
          <w:rFonts w:ascii="Calibri" w:eastAsia="Calibri" w:hAnsi="Calibri" w:cs="Calibri"/>
          <w:bCs/>
          <w:szCs w:val="24"/>
        </w:rPr>
        <w:t xml:space="preserve">atikrinimo aktas). Į </w:t>
      </w:r>
      <w:r w:rsidR="4DC04CC3">
        <w:rPr>
          <w:rFonts w:ascii="Calibri" w:eastAsia="Calibri" w:hAnsi="Calibri" w:cs="Calibri"/>
          <w:bCs/>
          <w:szCs w:val="24"/>
        </w:rPr>
        <w:t>P</w:t>
      </w:r>
      <w:r w:rsidRPr="009E059D">
        <w:rPr>
          <w:rFonts w:ascii="Calibri" w:eastAsia="Calibri" w:hAnsi="Calibri" w:cs="Calibri"/>
          <w:bCs/>
          <w:szCs w:val="24"/>
        </w:rPr>
        <w:t>atikrinimo</w:t>
      </w:r>
      <w:r w:rsidR="4927C253" w:rsidRPr="009E059D">
        <w:rPr>
          <w:rFonts w:ascii="Calibri" w:eastAsia="Calibri" w:hAnsi="Calibri" w:cs="Calibri"/>
          <w:bCs/>
          <w:szCs w:val="24"/>
        </w:rPr>
        <w:t xml:space="preserve"> </w:t>
      </w:r>
      <w:r w:rsidRPr="009E059D">
        <w:rPr>
          <w:rFonts w:ascii="Calibri" w:eastAsia="Calibri" w:hAnsi="Calibri" w:cs="Calibri"/>
          <w:bCs/>
          <w:szCs w:val="24"/>
        </w:rPr>
        <w:t>akto rezultatus rengiant šią išvadą atsižvelgta tiek, kiek tai susiję su Sutarties vykdymu.</w:t>
      </w:r>
    </w:p>
    <w:p w14:paraId="4AFCBFA5" w14:textId="77777777" w:rsidR="00243D47" w:rsidRPr="00243D47" w:rsidRDefault="00243D47" w:rsidP="00243D47">
      <w:pPr>
        <w:spacing w:line="276" w:lineRule="auto"/>
        <w:ind w:firstLine="709"/>
        <w:rPr>
          <w:rFonts w:ascii="Calibri" w:hAnsi="Calibri" w:cs="Calibri"/>
          <w:szCs w:val="24"/>
          <w:lang w:eastAsia="lt-LT"/>
        </w:rPr>
      </w:pPr>
    </w:p>
    <w:p w14:paraId="29904877" w14:textId="77777777" w:rsidR="003578D6" w:rsidRPr="009E5A3B" w:rsidRDefault="003578D6" w:rsidP="00B7189A">
      <w:pPr>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5A0A1D29"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Nr. CPO</w:t>
            </w:r>
            <w:r w:rsidR="008F1C88" w:rsidRPr="008F1C88">
              <w:rPr>
                <w:rFonts w:ascii="Calibri" w:eastAsia="Calibri" w:hAnsi="Calibri" w:cs="Calibri"/>
                <w:color w:val="000000" w:themeColor="text1"/>
                <w:szCs w:val="24"/>
                <w:lang w:eastAsia="lt-LT"/>
              </w:rPr>
              <w:t>305423</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7128A9" w:rsidRPr="000045FF">
              <w:rPr>
                <w:rFonts w:ascii="Calibri" w:eastAsia="Calibri" w:hAnsi="Calibri" w:cs="Calibri"/>
                <w:szCs w:val="24"/>
                <w:lang w:eastAsia="lt-LT"/>
              </w:rPr>
              <w:t>4</w:t>
            </w:r>
            <w:r w:rsidR="003578D6" w:rsidRPr="000045FF">
              <w:rPr>
                <w:rFonts w:ascii="Calibri" w:eastAsia="Calibri" w:hAnsi="Calibri" w:cs="Calibri"/>
                <w:szCs w:val="24"/>
                <w:lang w:eastAsia="lt-LT"/>
              </w:rPr>
              <w:t xml:space="preserve"> m. </w:t>
            </w:r>
            <w:r w:rsidR="00364E72" w:rsidRPr="00936100">
              <w:rPr>
                <w:rFonts w:ascii="Calibri" w:eastAsia="Calibri" w:hAnsi="Calibri" w:cs="Calibri"/>
                <w:szCs w:val="24"/>
                <w:lang w:eastAsia="lt-LT"/>
              </w:rPr>
              <w:t>rugsėjo</w:t>
            </w:r>
            <w:r w:rsidRPr="00936100">
              <w:rPr>
                <w:rFonts w:ascii="Calibri" w:eastAsia="Calibri" w:hAnsi="Calibri" w:cs="Calibri"/>
                <w:szCs w:val="24"/>
                <w:lang w:eastAsia="lt-LT"/>
              </w:rPr>
              <w:t xml:space="preserve"> </w:t>
            </w:r>
            <w:r w:rsidR="00E20BBE">
              <w:rPr>
                <w:rFonts w:ascii="Calibri" w:eastAsia="Calibri" w:hAnsi="Calibri" w:cs="Calibri"/>
                <w:szCs w:val="24"/>
                <w:lang w:eastAsia="lt-LT"/>
              </w:rPr>
              <w:t>2 d</w:t>
            </w:r>
            <w:r w:rsidR="003578D6" w:rsidRPr="000045FF">
              <w:rPr>
                <w:rFonts w:ascii="Calibri" w:eastAsia="Calibri" w:hAnsi="Calibri" w:cs="Calibri"/>
                <w:szCs w:val="24"/>
                <w:lang w:eastAsia="lt-LT"/>
              </w:rPr>
              <w:t xml:space="preserve">.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CPO</w:t>
            </w:r>
            <w:r w:rsidR="008F1C88" w:rsidRPr="008F1C88">
              <w:rPr>
                <w:rFonts w:ascii="Calibri" w:eastAsia="Calibri" w:hAnsi="Calibri" w:cs="Calibri"/>
                <w:color w:val="000000" w:themeColor="text1"/>
                <w:szCs w:val="24"/>
                <w:lang w:eastAsia="lt-LT"/>
              </w:rPr>
              <w:t>305423</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6EBEFCA0" w:rsidR="003578D6" w:rsidRPr="009E5A3B" w:rsidRDefault="000D305E"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VP</w:t>
            </w:r>
            <w:r w:rsidR="00F7441A" w:rsidRPr="009E5A3B">
              <w:rPr>
                <w:rFonts w:ascii="Calibri" w:eastAsia="Calibri" w:hAnsi="Calibri" w:cs="Calibri"/>
                <w:color w:val="000000" w:themeColor="text1"/>
                <w:szCs w:val="24"/>
                <w:lang w:eastAsia="lt-LT"/>
              </w:rPr>
              <w:t>Į</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3578D6" w:rsidRPr="009E5A3B">
              <w:rPr>
                <w:rFonts w:ascii="Calibri" w:eastAsia="Calibri" w:hAnsi="Calibri" w:cs="Calibri"/>
                <w:color w:val="000000" w:themeColor="text1"/>
                <w:szCs w:val="24"/>
                <w:lang w:eastAsia="lt-LT"/>
              </w:rPr>
              <w:t xml:space="preserve">redakcija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06</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21</w:t>
            </w:r>
            <w:r w:rsidR="0099616E">
              <w:rPr>
                <w:rFonts w:ascii="Calibri" w:hAnsi="Calibri" w:cs="Calibri"/>
                <w:color w:val="000000"/>
                <w:szCs w:val="24"/>
                <w:shd w:val="clear" w:color="auto" w:fill="FFFFFF"/>
              </w:rPr>
              <w:t xml:space="preserve"> – </w:t>
            </w:r>
            <w:r w:rsidR="003578D6" w:rsidRPr="009E5A3B">
              <w:rPr>
                <w:rFonts w:ascii="Calibri" w:hAnsi="Calibri" w:cs="Calibri"/>
                <w:color w:val="000000"/>
                <w:szCs w:val="24"/>
                <w:shd w:val="clear" w:color="auto" w:fill="FFFFFF"/>
              </w:rPr>
              <w:t>20</w:t>
            </w:r>
            <w:r w:rsidR="00377588" w:rsidRPr="009E5A3B">
              <w:rPr>
                <w:rFonts w:ascii="Calibri" w:hAnsi="Calibri" w:cs="Calibri"/>
                <w:color w:val="000000"/>
                <w:szCs w:val="24"/>
                <w:shd w:val="clear" w:color="auto" w:fill="FFFFFF"/>
              </w:rPr>
              <w:t>2</w:t>
            </w:r>
            <w:r w:rsidR="004A48A5" w:rsidRPr="009E5A3B">
              <w:rPr>
                <w:rFonts w:ascii="Calibri" w:hAnsi="Calibri" w:cs="Calibri"/>
                <w:color w:val="000000"/>
                <w:szCs w:val="24"/>
                <w:shd w:val="clear" w:color="auto" w:fill="FFFFFF"/>
              </w:rPr>
              <w:t>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10</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17)</w:t>
            </w:r>
            <w:r w:rsidR="0099616E">
              <w:rPr>
                <w:rFonts w:ascii="Calibri" w:hAnsi="Calibri" w:cs="Calibri"/>
                <w:color w:val="000000"/>
                <w:szCs w:val="24"/>
                <w:shd w:val="clear" w:color="auto" w:fill="FFFFFF"/>
              </w:rPr>
              <w:t>.</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3"/>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9BFDE7B" w14:textId="77777777" w:rsidR="00871AF3" w:rsidRDefault="003578D6" w:rsidP="00E61FA3">
            <w:pPr>
              <w:spacing w:line="276" w:lineRule="auto"/>
              <w:ind w:left="68" w:right="142"/>
              <w:rPr>
                <w:rFonts w:ascii="Calibri" w:hAnsi="Calibri" w:cs="Calibri"/>
                <w:color w:val="000000" w:themeColor="text1"/>
                <w:szCs w:val="24"/>
              </w:rPr>
            </w:pPr>
            <w:r w:rsidRPr="00372F72">
              <w:rPr>
                <w:rFonts w:ascii="Calibri" w:hAnsi="Calibri" w:cs="Calibri"/>
                <w:color w:val="000000" w:themeColor="text1"/>
                <w:szCs w:val="24"/>
              </w:rPr>
              <w:t>Planuota Pirkimo vertė</w:t>
            </w:r>
            <w:r w:rsidR="002F10D6" w:rsidRPr="00372F72">
              <w:rPr>
                <w:rFonts w:ascii="Calibri" w:hAnsi="Calibri" w:cs="Calibri"/>
                <w:color w:val="000000" w:themeColor="text1"/>
                <w:szCs w:val="24"/>
              </w:rPr>
              <w:t xml:space="preserve"> </w:t>
            </w:r>
            <w:r w:rsidR="00F04BE7">
              <w:rPr>
                <w:rFonts w:ascii="Calibri" w:hAnsi="Calibri" w:cs="Calibri"/>
                <w:color w:val="000000" w:themeColor="text1"/>
                <w:szCs w:val="24"/>
              </w:rPr>
              <w:t>115</w:t>
            </w:r>
            <w:r w:rsidR="00372F72" w:rsidRPr="00372F72">
              <w:rPr>
                <w:rFonts w:ascii="Calibri" w:hAnsi="Calibri" w:cs="Calibri"/>
                <w:color w:val="000000" w:themeColor="text1"/>
                <w:szCs w:val="24"/>
              </w:rPr>
              <w:t xml:space="preserve"> </w:t>
            </w:r>
            <w:r w:rsidR="00D15544">
              <w:rPr>
                <w:rFonts w:ascii="Calibri" w:hAnsi="Calibri" w:cs="Calibri"/>
                <w:color w:val="000000" w:themeColor="text1"/>
                <w:szCs w:val="24"/>
              </w:rPr>
              <w:t>702</w:t>
            </w:r>
            <w:r w:rsidR="00372F72" w:rsidRPr="00372F72">
              <w:rPr>
                <w:rFonts w:ascii="Calibri" w:hAnsi="Calibri" w:cs="Calibri"/>
                <w:color w:val="000000" w:themeColor="text1"/>
                <w:szCs w:val="24"/>
              </w:rPr>
              <w:t>,</w:t>
            </w:r>
            <w:r w:rsidR="00D15544">
              <w:rPr>
                <w:rFonts w:ascii="Calibri" w:hAnsi="Calibri" w:cs="Calibri"/>
                <w:color w:val="000000" w:themeColor="text1"/>
                <w:szCs w:val="24"/>
              </w:rPr>
              <w:t>48</w:t>
            </w:r>
            <w:r w:rsidR="00FB5473" w:rsidRPr="00372F72">
              <w:rPr>
                <w:rFonts w:ascii="Calibri" w:hAnsi="Calibri" w:cs="Calibri"/>
                <w:color w:val="000000" w:themeColor="text1"/>
                <w:szCs w:val="24"/>
              </w:rPr>
              <w:t xml:space="preserve"> Eur be PVM (</w:t>
            </w:r>
            <w:r w:rsidR="00447903">
              <w:rPr>
                <w:rFonts w:ascii="Calibri" w:hAnsi="Calibri" w:cs="Calibri"/>
                <w:color w:val="000000" w:themeColor="text1"/>
                <w:szCs w:val="24"/>
              </w:rPr>
              <w:t>140</w:t>
            </w:r>
            <w:r w:rsidR="00E61FA3" w:rsidRPr="00E61FA3">
              <w:rPr>
                <w:rFonts w:ascii="Calibri" w:hAnsi="Calibri" w:cs="Calibri"/>
                <w:color w:val="000000" w:themeColor="text1"/>
                <w:szCs w:val="24"/>
              </w:rPr>
              <w:t> </w:t>
            </w:r>
            <w:r w:rsidR="00447903">
              <w:rPr>
                <w:rFonts w:ascii="Calibri" w:hAnsi="Calibri" w:cs="Calibri"/>
                <w:color w:val="000000" w:themeColor="text1"/>
                <w:szCs w:val="24"/>
              </w:rPr>
              <w:t>000</w:t>
            </w:r>
            <w:r w:rsidR="00E61FA3" w:rsidRPr="00E61FA3">
              <w:rPr>
                <w:rFonts w:ascii="Calibri" w:hAnsi="Calibri" w:cs="Calibri"/>
                <w:color w:val="000000" w:themeColor="text1"/>
                <w:szCs w:val="24"/>
              </w:rPr>
              <w:t>,</w:t>
            </w:r>
            <w:r w:rsidR="00447903">
              <w:rPr>
                <w:rFonts w:ascii="Calibri" w:hAnsi="Calibri" w:cs="Calibri"/>
                <w:color w:val="000000" w:themeColor="text1"/>
                <w:szCs w:val="24"/>
              </w:rPr>
              <w:t>00</w:t>
            </w:r>
            <w:r w:rsidR="00FB5473" w:rsidRPr="00424272">
              <w:rPr>
                <w:rFonts w:ascii="Calibri" w:hAnsi="Calibri" w:cs="Calibri"/>
                <w:color w:val="000000" w:themeColor="text1"/>
                <w:szCs w:val="24"/>
              </w:rPr>
              <w:t xml:space="preserve"> Eur su PVM)</w:t>
            </w:r>
            <w:r w:rsidR="00372F72" w:rsidRPr="00424272">
              <w:rPr>
                <w:rFonts w:ascii="Calibri" w:hAnsi="Calibri" w:cs="Calibri"/>
                <w:color w:val="000000" w:themeColor="text1"/>
                <w:szCs w:val="24"/>
              </w:rPr>
              <w:t>.</w:t>
            </w:r>
          </w:p>
          <w:p w14:paraId="670CEEF1" w14:textId="17C488C6" w:rsidR="003578D6" w:rsidRPr="009E5A3B" w:rsidRDefault="003578D6" w:rsidP="00E61FA3">
            <w:pPr>
              <w:spacing w:line="276" w:lineRule="auto"/>
              <w:ind w:left="68" w:right="142"/>
              <w:rPr>
                <w:rFonts w:ascii="Calibri" w:hAnsi="Calibri" w:cs="Calibri"/>
                <w:color w:val="000000" w:themeColor="text1"/>
                <w:szCs w:val="24"/>
                <w:highlight w:val="yellow"/>
              </w:rPr>
            </w:pPr>
            <w:r w:rsidRPr="00424272">
              <w:rPr>
                <w:rFonts w:ascii="Calibri" w:hAnsi="Calibri" w:cs="Calibri"/>
                <w:color w:val="000000" w:themeColor="text1"/>
                <w:szCs w:val="24"/>
              </w:rPr>
              <w:t xml:space="preserve">Sutarties </w:t>
            </w:r>
            <w:r w:rsidR="002F10D6" w:rsidRPr="00424272">
              <w:rPr>
                <w:rFonts w:ascii="Calibri" w:hAnsi="Calibri" w:cs="Calibri"/>
                <w:color w:val="000000" w:themeColor="text1"/>
                <w:szCs w:val="24"/>
              </w:rPr>
              <w:t>kaina</w:t>
            </w:r>
            <w:r w:rsidR="009E302B" w:rsidRPr="00424272">
              <w:rPr>
                <w:rFonts w:ascii="Calibri" w:hAnsi="Calibri" w:cs="Calibri"/>
                <w:color w:val="000000" w:themeColor="text1"/>
                <w:szCs w:val="24"/>
              </w:rPr>
              <w:t xml:space="preserve"> </w:t>
            </w:r>
            <w:r w:rsidR="00D15544">
              <w:rPr>
                <w:rFonts w:ascii="Calibri" w:hAnsi="Calibri" w:cs="Calibri"/>
                <w:color w:val="000000" w:themeColor="text1"/>
                <w:szCs w:val="24"/>
              </w:rPr>
              <w:t>115</w:t>
            </w:r>
            <w:r w:rsidR="00FD18EE">
              <w:rPr>
                <w:rFonts w:ascii="Calibri" w:hAnsi="Calibri" w:cs="Calibri"/>
                <w:color w:val="000000" w:themeColor="text1"/>
                <w:szCs w:val="24"/>
              </w:rPr>
              <w:t> </w:t>
            </w:r>
            <w:r w:rsidR="00D15544">
              <w:rPr>
                <w:rFonts w:ascii="Calibri" w:hAnsi="Calibri" w:cs="Calibri"/>
                <w:color w:val="000000" w:themeColor="text1"/>
                <w:szCs w:val="24"/>
              </w:rPr>
              <w:t>702</w:t>
            </w:r>
            <w:r w:rsidR="00D15544" w:rsidRPr="00372F72">
              <w:rPr>
                <w:rFonts w:ascii="Calibri" w:hAnsi="Calibri" w:cs="Calibri"/>
                <w:color w:val="000000" w:themeColor="text1"/>
                <w:szCs w:val="24"/>
              </w:rPr>
              <w:t>,</w:t>
            </w:r>
            <w:r w:rsidR="00D15544">
              <w:rPr>
                <w:rFonts w:ascii="Calibri" w:hAnsi="Calibri" w:cs="Calibri"/>
                <w:color w:val="000000" w:themeColor="text1"/>
                <w:szCs w:val="24"/>
              </w:rPr>
              <w:t>48</w:t>
            </w:r>
            <w:r w:rsidR="009E302B" w:rsidRPr="00424272">
              <w:rPr>
                <w:rFonts w:ascii="Calibri" w:hAnsi="Calibri" w:cs="Calibri"/>
                <w:color w:val="000000" w:themeColor="text1"/>
                <w:szCs w:val="24"/>
              </w:rPr>
              <w:t xml:space="preserve"> Eur be PVM </w:t>
            </w:r>
            <w:r w:rsidR="00AB786B" w:rsidRPr="00424272">
              <w:rPr>
                <w:rFonts w:ascii="Calibri" w:hAnsi="Calibri" w:cs="Calibri"/>
                <w:color w:val="000000" w:themeColor="text1"/>
                <w:szCs w:val="24"/>
              </w:rPr>
              <w:t>(</w:t>
            </w:r>
            <w:r w:rsidR="00FD18EE">
              <w:rPr>
                <w:rFonts w:ascii="Calibri" w:hAnsi="Calibri" w:cs="Calibri"/>
                <w:color w:val="000000" w:themeColor="text1"/>
                <w:szCs w:val="24"/>
              </w:rPr>
              <w:t>140</w:t>
            </w:r>
            <w:r w:rsidR="00FD18EE" w:rsidRPr="00E61FA3">
              <w:rPr>
                <w:rFonts w:ascii="Calibri" w:hAnsi="Calibri" w:cs="Calibri"/>
                <w:color w:val="000000" w:themeColor="text1"/>
                <w:szCs w:val="24"/>
              </w:rPr>
              <w:t> </w:t>
            </w:r>
            <w:r w:rsidR="00FD18EE">
              <w:rPr>
                <w:rFonts w:ascii="Calibri" w:hAnsi="Calibri" w:cs="Calibri"/>
                <w:color w:val="000000" w:themeColor="text1"/>
                <w:szCs w:val="24"/>
              </w:rPr>
              <w:t>000</w:t>
            </w:r>
            <w:r w:rsidR="00FD18EE" w:rsidRPr="00E61FA3">
              <w:rPr>
                <w:rFonts w:ascii="Calibri" w:hAnsi="Calibri" w:cs="Calibri"/>
                <w:color w:val="000000" w:themeColor="text1"/>
                <w:szCs w:val="24"/>
              </w:rPr>
              <w:t>,</w:t>
            </w:r>
            <w:r w:rsidR="00FD18EE">
              <w:rPr>
                <w:rFonts w:ascii="Calibri" w:hAnsi="Calibri" w:cs="Calibri"/>
                <w:color w:val="000000" w:themeColor="text1"/>
                <w:szCs w:val="24"/>
              </w:rPr>
              <w:t>00</w:t>
            </w:r>
            <w:r w:rsidR="00FD18EE" w:rsidRPr="00424272">
              <w:rPr>
                <w:rFonts w:ascii="Calibri" w:hAnsi="Calibri" w:cs="Calibri"/>
                <w:color w:val="000000" w:themeColor="text1"/>
                <w:szCs w:val="24"/>
              </w:rPr>
              <w:t xml:space="preserve"> </w:t>
            </w:r>
            <w:r w:rsidR="00AB786B" w:rsidRPr="00424272">
              <w:rPr>
                <w:rFonts w:ascii="Calibri" w:hAnsi="Calibri" w:cs="Calibri"/>
                <w:color w:val="000000" w:themeColor="text1"/>
                <w:szCs w:val="24"/>
              </w:rPr>
              <w:t>Eur su PVM)</w:t>
            </w:r>
            <w:r w:rsidR="0099616E">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64E2D14D" w:rsidR="003578D6" w:rsidRPr="009E5A3B" w:rsidRDefault="00A42499" w:rsidP="00E61FA3">
            <w:pPr>
              <w:spacing w:line="276" w:lineRule="auto"/>
              <w:ind w:left="68"/>
              <w:rPr>
                <w:rFonts w:ascii="Calibri" w:hAnsi="Calibri" w:cs="Calibri"/>
                <w:szCs w:val="24"/>
                <w:highlight w:val="yellow"/>
                <w:lang w:eastAsia="lt-LT"/>
              </w:rPr>
            </w:pPr>
            <w:bookmarkStart w:id="6" w:name="_Hlk170223840"/>
            <w:r w:rsidRPr="00626B52">
              <w:rPr>
                <w:rFonts w:ascii="Calibri" w:eastAsia="Calibri" w:hAnsi="Calibri" w:cs="Calibri"/>
                <w:color w:val="000000" w:themeColor="text1"/>
                <w:szCs w:val="24"/>
                <w:lang w:eastAsia="lt-LT"/>
              </w:rPr>
              <w:t>U</w:t>
            </w:r>
            <w:r w:rsidR="00871AF3">
              <w:rPr>
                <w:rFonts w:ascii="Calibri" w:eastAsia="Calibri" w:hAnsi="Calibri" w:cs="Calibri"/>
                <w:color w:val="000000" w:themeColor="text1"/>
                <w:szCs w:val="24"/>
                <w:lang w:eastAsia="lt-LT"/>
              </w:rPr>
              <w:t>ždaroji akcinė bendrovė</w:t>
            </w:r>
            <w:r w:rsidRPr="00626B52">
              <w:rPr>
                <w:rFonts w:ascii="Calibri" w:eastAsia="Calibri" w:hAnsi="Calibri" w:cs="Calibri"/>
                <w:color w:val="000000" w:themeColor="text1"/>
                <w:szCs w:val="24"/>
                <w:lang w:eastAsia="lt-LT"/>
              </w:rPr>
              <w:t xml:space="preserve"> </w:t>
            </w:r>
            <w:r w:rsidR="00871AF3">
              <w:rPr>
                <w:rFonts w:ascii="Calibri" w:eastAsia="Calibri" w:hAnsi="Calibri" w:cs="Calibri"/>
                <w:color w:val="000000" w:themeColor="text1"/>
                <w:szCs w:val="24"/>
                <w:lang w:eastAsia="lt-LT"/>
              </w:rPr>
              <w:t>„</w:t>
            </w:r>
            <w:proofErr w:type="spellStart"/>
            <w:r w:rsidR="00871AF3">
              <w:rPr>
                <w:rFonts w:ascii="Calibri" w:eastAsia="Calibri" w:hAnsi="Calibri" w:cs="Calibri"/>
                <w:color w:val="000000" w:themeColor="text1"/>
                <w:szCs w:val="24"/>
                <w:lang w:eastAsia="lt-LT"/>
              </w:rPr>
              <w:t>Kevinta</w:t>
            </w:r>
            <w:proofErr w:type="spellEnd"/>
            <w:r w:rsidR="00871AF3">
              <w:rPr>
                <w:rFonts w:ascii="Calibri" w:eastAsia="Calibri" w:hAnsi="Calibri" w:cs="Calibri"/>
                <w:color w:val="000000" w:themeColor="text1"/>
                <w:szCs w:val="24"/>
                <w:lang w:eastAsia="lt-LT"/>
              </w:rPr>
              <w:t>“</w:t>
            </w:r>
            <w:r w:rsidR="0021234A" w:rsidRPr="0021234A">
              <w:rPr>
                <w:rFonts w:ascii="Calibri" w:hAnsi="Calibri" w:cs="Calibri"/>
                <w:szCs w:val="24"/>
                <w:lang w:eastAsia="lt-LT"/>
              </w:rPr>
              <w:t xml:space="preserve"> </w:t>
            </w:r>
            <w:r w:rsidR="00731E2F" w:rsidRPr="009E5A3B">
              <w:rPr>
                <w:rFonts w:ascii="Calibri" w:hAnsi="Calibri" w:cs="Calibri"/>
                <w:szCs w:val="24"/>
                <w:lang w:eastAsia="lt-LT"/>
              </w:rPr>
              <w:t>(toliau – Tiekėjas)</w:t>
            </w:r>
            <w:r w:rsidR="00A82033" w:rsidRPr="009E5A3B">
              <w:rPr>
                <w:rFonts w:ascii="Calibri" w:hAnsi="Calibri" w:cs="Calibri"/>
                <w:szCs w:val="24"/>
                <w:lang w:eastAsia="lt-LT"/>
              </w:rPr>
              <w:t>, juridinio asmens kodas</w:t>
            </w:r>
            <w:r w:rsidR="003039F6">
              <w:rPr>
                <w:rFonts w:ascii="Calibri" w:hAnsi="Calibri" w:cs="Calibri"/>
                <w:szCs w:val="24"/>
                <w:lang w:eastAsia="lt-LT"/>
              </w:rPr>
              <w:t xml:space="preserve"> </w:t>
            </w:r>
            <w:r w:rsidR="003039F6" w:rsidRPr="003039F6">
              <w:rPr>
                <w:rFonts w:ascii="Calibri" w:hAnsi="Calibri" w:cs="Calibri"/>
                <w:szCs w:val="24"/>
                <w:lang w:eastAsia="lt-LT"/>
              </w:rPr>
              <w:t>125259392</w:t>
            </w:r>
            <w:r w:rsidR="003578D6" w:rsidRPr="009E5A3B">
              <w:rPr>
                <w:rFonts w:ascii="Calibri" w:hAnsi="Calibri" w:cs="Calibri"/>
                <w:szCs w:val="24"/>
                <w:lang w:eastAsia="lt-LT"/>
              </w:rPr>
              <w:t>.</w:t>
            </w:r>
            <w:bookmarkEnd w:id="6"/>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005748C1"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w:t>
            </w:r>
            <w:r w:rsidR="002506E6">
              <w:rPr>
                <w:rStyle w:val="FootnoteReference"/>
                <w:rFonts w:ascii="Calibri" w:hAnsi="Calibri" w:cs="Calibri"/>
                <w:szCs w:val="24"/>
              </w:rPr>
              <w:footnoteReference w:id="4"/>
            </w:r>
            <w:r w:rsidRPr="009E5A3B">
              <w:rPr>
                <w:rFonts w:ascii="Calibri" w:hAnsi="Calibri" w:cs="Calibri"/>
                <w:szCs w:val="24"/>
              </w:rPr>
              <w:t xml:space="preserve"> Pirkimo sutarties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lastRenderedPageBreak/>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B6385E" w:rsidRPr="007C4465" w14:paraId="44F96C46" w14:textId="77777777" w:rsidTr="7BEA2D88">
        <w:tc>
          <w:tcPr>
            <w:tcW w:w="562" w:type="dxa"/>
            <w:tcBorders>
              <w:top w:val="single" w:sz="4" w:space="0" w:color="auto"/>
              <w:left w:val="single" w:sz="4" w:space="0" w:color="auto"/>
              <w:bottom w:val="single" w:sz="4" w:space="0" w:color="auto"/>
              <w:right w:val="single" w:sz="4" w:space="0" w:color="auto"/>
            </w:tcBorders>
          </w:tcPr>
          <w:p w14:paraId="45ACB098" w14:textId="28A9865C" w:rsidR="00B6385E" w:rsidRPr="001672BD" w:rsidRDefault="00112BF1" w:rsidP="000B205E">
            <w:pPr>
              <w:spacing w:line="276" w:lineRule="auto"/>
              <w:jc w:val="center"/>
              <w:rPr>
                <w:rFonts w:ascii="Calibri" w:hAnsi="Calibri" w:cs="Calibri"/>
                <w:bCs/>
                <w:szCs w:val="24"/>
                <w:lang w:eastAsia="lt-LT"/>
              </w:rPr>
            </w:pPr>
            <w:r>
              <w:rPr>
                <w:rFonts w:ascii="Calibri" w:hAnsi="Calibri" w:cs="Calibri"/>
                <w:bCs/>
                <w:szCs w:val="24"/>
                <w:lang w:eastAsia="lt-LT"/>
              </w:rPr>
              <w:t>1</w:t>
            </w:r>
            <w:r w:rsidR="00B6385E" w:rsidRPr="001672BD">
              <w:rPr>
                <w:rFonts w:ascii="Calibri" w:hAnsi="Calibri" w:cs="Calibri"/>
                <w:bCs/>
                <w:szCs w:val="24"/>
                <w:lang w:eastAsia="lt-LT"/>
              </w:rPr>
              <w:t>.</w:t>
            </w:r>
          </w:p>
        </w:tc>
        <w:tc>
          <w:tcPr>
            <w:tcW w:w="9072" w:type="dxa"/>
            <w:tcBorders>
              <w:top w:val="single" w:sz="4" w:space="0" w:color="auto"/>
              <w:left w:val="single" w:sz="4" w:space="0" w:color="auto"/>
              <w:bottom w:val="single" w:sz="4" w:space="0" w:color="auto"/>
              <w:right w:val="single" w:sz="4" w:space="0" w:color="auto"/>
            </w:tcBorders>
          </w:tcPr>
          <w:p w14:paraId="0CFF9B67" w14:textId="42C05227" w:rsidR="00B6385E" w:rsidRPr="001672BD" w:rsidRDefault="00B6385E" w:rsidP="000B205E">
            <w:pPr>
              <w:spacing w:line="276" w:lineRule="auto"/>
              <w:ind w:firstLine="139"/>
              <w:rPr>
                <w:rFonts w:ascii="Calibri" w:hAnsi="Calibri" w:cs="Calibri"/>
                <w:bCs/>
                <w:iCs/>
                <w:szCs w:val="24"/>
                <w:lang w:eastAsia="lt-LT"/>
              </w:rPr>
            </w:pPr>
            <w:r w:rsidRPr="001672BD">
              <w:rPr>
                <w:rFonts w:ascii="Calibri" w:hAnsi="Calibri" w:cs="Calibri"/>
                <w:szCs w:val="24"/>
              </w:rPr>
              <w:t>VPĮ 17 straipsnio 1 dalis</w:t>
            </w:r>
            <w:r w:rsidRPr="001672BD">
              <w:rPr>
                <w:rStyle w:val="FootnoteReference"/>
                <w:rFonts w:ascii="Calibri" w:hAnsi="Calibri" w:cs="Calibri"/>
                <w:szCs w:val="24"/>
              </w:rPr>
              <w:footnoteReference w:id="5"/>
            </w:r>
            <w:r w:rsidRPr="001672BD">
              <w:rPr>
                <w:rFonts w:ascii="Calibri" w:hAnsi="Calibri" w:cs="Calibri"/>
                <w:szCs w:val="24"/>
              </w:rPr>
              <w:t xml:space="preserve">, </w:t>
            </w:r>
            <w:r w:rsidRPr="001672BD">
              <w:rPr>
                <w:rFonts w:asciiTheme="minorHAnsi" w:hAnsiTheme="minorHAnsi" w:cstheme="minorHAnsi"/>
              </w:rPr>
              <w:t>2 dalies 1 punktas</w:t>
            </w:r>
            <w:r w:rsidRPr="001672BD">
              <w:rPr>
                <w:rFonts w:asciiTheme="minorHAnsi" w:hAnsiTheme="minorHAnsi" w:cstheme="minorHAnsi"/>
                <w:vertAlign w:val="superscript"/>
                <w:lang w:eastAsia="lt-LT"/>
              </w:rPr>
              <w:footnoteReference w:id="6"/>
            </w:r>
          </w:p>
        </w:tc>
      </w:tr>
      <w:tr w:rsidR="00B6385E" w:rsidRPr="007C4465" w14:paraId="7BD45FEE" w14:textId="77777777" w:rsidTr="7BEA2D88">
        <w:tc>
          <w:tcPr>
            <w:tcW w:w="9634" w:type="dxa"/>
            <w:gridSpan w:val="2"/>
            <w:tcBorders>
              <w:top w:val="single" w:sz="4" w:space="0" w:color="auto"/>
              <w:left w:val="single" w:sz="4" w:space="0" w:color="auto"/>
              <w:bottom w:val="single" w:sz="4" w:space="0" w:color="auto"/>
              <w:right w:val="single" w:sz="4" w:space="0" w:color="auto"/>
            </w:tcBorders>
          </w:tcPr>
          <w:p w14:paraId="74DA200B" w14:textId="52EDC5E9" w:rsidR="00112BF1" w:rsidRDefault="00112BF1" w:rsidP="00905570">
            <w:pPr>
              <w:spacing w:line="276" w:lineRule="auto"/>
              <w:ind w:firstLine="601"/>
              <w:rPr>
                <w:rFonts w:ascii="Calibri" w:hAnsi="Calibri" w:cs="Calibri"/>
                <w:bCs/>
                <w:iCs/>
                <w:szCs w:val="24"/>
                <w:lang w:eastAsia="lt-LT"/>
              </w:rPr>
            </w:pPr>
            <w:r w:rsidRPr="00112BF1">
              <w:rPr>
                <w:rFonts w:ascii="Calibri" w:hAnsi="Calibri" w:cs="Calibri"/>
                <w:bCs/>
                <w:iCs/>
                <w:szCs w:val="24"/>
                <w:lang w:eastAsia="lt-LT"/>
              </w:rPr>
              <w:t>Pirkimo procedūras pagal Mokyklos užsakymą Nr. CPO305423 įvykdė Viešoji įstaiga CPO LT. Vadovaujantis DPS pagrindu įvykusio konkretaus Pirkimo Nr. CPO305423 rezultatais, Mokykla ir Tiekėjas 2024 m. rugpjūčio 20 d. pasirašė Sutartį. Sutartis paskelbta Centrinėje viešųjų pirkimų informacinėje sistemoje (toliau – CVP IS) 2024 m. rugsėjo 6 d.</w:t>
            </w:r>
          </w:p>
          <w:p w14:paraId="51D23420" w14:textId="309C3CED" w:rsidR="007B52CF" w:rsidRPr="0068134F" w:rsidRDefault="00F57CD8" w:rsidP="00905570">
            <w:pPr>
              <w:spacing w:line="276" w:lineRule="auto"/>
              <w:ind w:firstLine="601"/>
              <w:rPr>
                <w:rFonts w:ascii="Calibri" w:hAnsi="Calibri" w:cs="Calibri"/>
                <w:spacing w:val="2"/>
                <w:szCs w:val="24"/>
                <w:highlight w:val="yellow"/>
                <w:shd w:val="clear" w:color="auto" w:fill="FFFFFF"/>
              </w:rPr>
            </w:pPr>
            <w:r w:rsidRPr="7BEA2D88">
              <w:rPr>
                <w:rFonts w:ascii="Calibri" w:hAnsi="Calibri" w:cs="Calibri"/>
                <w:lang w:eastAsia="lt-LT"/>
              </w:rPr>
              <w:t>Tarnybos darbuotojų apsilankymo Perkančiojoje organizacijoje dieną, m</w:t>
            </w:r>
            <w:r w:rsidR="00905570" w:rsidRPr="7BEA2D88">
              <w:rPr>
                <w:rFonts w:ascii="Calibri" w:hAnsi="Calibri" w:cs="Calibri"/>
                <w:lang w:eastAsia="lt-LT"/>
              </w:rPr>
              <w:t xml:space="preserve">aitinimas </w:t>
            </w:r>
            <w:r w:rsidR="00402CA3" w:rsidRPr="7BEA2D88">
              <w:rPr>
                <w:rFonts w:ascii="Calibri" w:hAnsi="Calibri" w:cs="Calibri"/>
                <w:lang w:eastAsia="lt-LT"/>
              </w:rPr>
              <w:t>Mokykloj</w:t>
            </w:r>
            <w:r w:rsidR="00905570" w:rsidRPr="7BEA2D88">
              <w:rPr>
                <w:rFonts w:ascii="Calibri" w:hAnsi="Calibri" w:cs="Calibri"/>
                <w:lang w:eastAsia="lt-LT"/>
              </w:rPr>
              <w:t xml:space="preserve">e </w:t>
            </w:r>
            <w:r w:rsidRPr="7BEA2D88">
              <w:rPr>
                <w:rFonts w:ascii="Calibri" w:hAnsi="Calibri" w:cs="Calibri"/>
                <w:lang w:eastAsia="lt-LT"/>
              </w:rPr>
              <w:t xml:space="preserve">buvo </w:t>
            </w:r>
            <w:r w:rsidR="00905570" w:rsidRPr="7BEA2D88">
              <w:rPr>
                <w:rFonts w:ascii="Calibri" w:hAnsi="Calibri" w:cs="Calibri"/>
                <w:lang w:eastAsia="lt-LT"/>
              </w:rPr>
              <w:t>organizuojamas pagal Perkančiosios organizacijos ir Tiekėjo suderint</w:t>
            </w:r>
            <w:r w:rsidR="0030214C" w:rsidRPr="7BEA2D88">
              <w:rPr>
                <w:rFonts w:ascii="Calibri" w:hAnsi="Calibri" w:cs="Calibri"/>
                <w:lang w:eastAsia="lt-LT"/>
              </w:rPr>
              <w:t>ą</w:t>
            </w:r>
            <w:r w:rsidR="00905570" w:rsidRPr="7BEA2D88">
              <w:rPr>
                <w:rFonts w:ascii="Calibri" w:hAnsi="Calibri" w:cs="Calibri"/>
                <w:lang w:eastAsia="lt-LT"/>
              </w:rPr>
              <w:t xml:space="preserve"> </w:t>
            </w:r>
            <w:r w:rsidR="00402CA3" w:rsidRPr="7BEA2D88">
              <w:rPr>
                <w:rFonts w:ascii="Calibri" w:hAnsi="Calibri" w:cs="Calibri"/>
                <w:spacing w:val="2"/>
                <w:shd w:val="clear" w:color="auto" w:fill="FFFFFF"/>
              </w:rPr>
              <w:t>15</w:t>
            </w:r>
            <w:r w:rsidR="00905570" w:rsidRPr="7BEA2D88">
              <w:rPr>
                <w:rFonts w:ascii="Calibri" w:hAnsi="Calibri" w:cs="Calibri"/>
                <w:spacing w:val="2"/>
                <w:shd w:val="clear" w:color="auto" w:fill="FFFFFF"/>
              </w:rPr>
              <w:t xml:space="preserve"> </w:t>
            </w:r>
            <w:r w:rsidR="0093631C" w:rsidRPr="7BEA2D88">
              <w:rPr>
                <w:rFonts w:ascii="Calibri" w:hAnsi="Calibri" w:cs="Calibri"/>
                <w:spacing w:val="2"/>
                <w:shd w:val="clear" w:color="auto" w:fill="FFFFFF"/>
              </w:rPr>
              <w:t xml:space="preserve">darbo </w:t>
            </w:r>
            <w:r w:rsidR="00905570" w:rsidRPr="7BEA2D88">
              <w:rPr>
                <w:rFonts w:ascii="Calibri" w:hAnsi="Calibri" w:cs="Calibri"/>
                <w:spacing w:val="2"/>
                <w:shd w:val="clear" w:color="auto" w:fill="FFFFFF"/>
              </w:rPr>
              <w:t xml:space="preserve">dienų </w:t>
            </w:r>
            <w:r w:rsidR="0030214C" w:rsidRPr="7BEA2D88">
              <w:rPr>
                <w:rFonts w:ascii="Calibri" w:hAnsi="Calibri" w:cs="Calibri"/>
                <w:spacing w:val="2"/>
                <w:shd w:val="clear" w:color="auto" w:fill="FFFFFF"/>
              </w:rPr>
              <w:t>6</w:t>
            </w:r>
            <w:r w:rsidR="00193D51" w:rsidRPr="7BEA2D88">
              <w:rPr>
                <w:rFonts w:ascii="Calibri" w:hAnsi="Calibri" w:cs="Calibri"/>
                <w:spacing w:val="2"/>
                <w:shd w:val="clear" w:color="auto" w:fill="FFFFFF"/>
              </w:rPr>
              <w:t> </w:t>
            </w:r>
            <w:r w:rsidR="00366BCD" w:rsidRPr="7BEA2D88">
              <w:rPr>
                <w:rFonts w:ascii="Calibri" w:hAnsi="Calibri" w:cs="Calibri"/>
                <w:lang w:eastAsia="lt-LT"/>
              </w:rPr>
              <w:t>–</w:t>
            </w:r>
            <w:r w:rsidR="00193D51" w:rsidRPr="7BEA2D88">
              <w:rPr>
                <w:rFonts w:ascii="Calibri" w:hAnsi="Calibri" w:cs="Calibri"/>
                <w:spacing w:val="2"/>
                <w:shd w:val="clear" w:color="auto" w:fill="FFFFFF"/>
              </w:rPr>
              <w:t> 1</w:t>
            </w:r>
            <w:r w:rsidR="0030214C" w:rsidRPr="7BEA2D88">
              <w:rPr>
                <w:rFonts w:ascii="Calibri" w:hAnsi="Calibri" w:cs="Calibri"/>
                <w:spacing w:val="2"/>
                <w:shd w:val="clear" w:color="auto" w:fill="FFFFFF"/>
              </w:rPr>
              <w:t xml:space="preserve">0 m. </w:t>
            </w:r>
            <w:r w:rsidR="00905570" w:rsidRPr="7BEA2D88">
              <w:rPr>
                <w:rFonts w:ascii="Calibri" w:hAnsi="Calibri" w:cs="Calibri"/>
                <w:spacing w:val="2"/>
                <w:shd w:val="clear" w:color="auto" w:fill="FFFFFF"/>
              </w:rPr>
              <w:t xml:space="preserve">vaikų </w:t>
            </w:r>
            <w:r w:rsidRPr="7BEA2D88">
              <w:rPr>
                <w:rFonts w:ascii="Calibri" w:hAnsi="Calibri" w:cs="Calibri"/>
                <w:spacing w:val="2"/>
                <w:shd w:val="clear" w:color="auto" w:fill="FFFFFF"/>
              </w:rPr>
              <w:t xml:space="preserve">amžiaus grupės </w:t>
            </w:r>
            <w:r w:rsidR="00905570" w:rsidRPr="7BEA2D88">
              <w:rPr>
                <w:rFonts w:ascii="Calibri" w:hAnsi="Calibri" w:cs="Calibri"/>
                <w:spacing w:val="2"/>
                <w:shd w:val="clear" w:color="auto" w:fill="FFFFFF"/>
              </w:rPr>
              <w:t xml:space="preserve">maitinimo </w:t>
            </w:r>
            <w:r w:rsidR="00905570" w:rsidRPr="7BEA2D88">
              <w:rPr>
                <w:rFonts w:ascii="Calibri" w:hAnsi="Calibri" w:cs="Calibri"/>
                <w:lang w:eastAsia="lt-LT"/>
              </w:rPr>
              <w:t>valgiaraš</w:t>
            </w:r>
            <w:r w:rsidR="009A1126" w:rsidRPr="7BEA2D88">
              <w:rPr>
                <w:rFonts w:ascii="Calibri" w:hAnsi="Calibri" w:cs="Calibri"/>
                <w:lang w:eastAsia="lt-LT"/>
              </w:rPr>
              <w:t>tį</w:t>
            </w:r>
            <w:r w:rsidRPr="7BEA2D88">
              <w:rPr>
                <w:rStyle w:val="FootnoteReference"/>
                <w:rFonts w:ascii="Calibri" w:hAnsi="Calibri" w:cs="Calibri"/>
                <w:lang w:eastAsia="lt-LT"/>
              </w:rPr>
              <w:footnoteReference w:id="7"/>
            </w:r>
            <w:r w:rsidRPr="7BEA2D88">
              <w:rPr>
                <w:rFonts w:ascii="Calibri" w:hAnsi="Calibri" w:cs="Calibri"/>
                <w:lang w:eastAsia="lt-LT"/>
              </w:rPr>
              <w:t xml:space="preserve"> (toliau – Suderintas valgiaraštis)</w:t>
            </w:r>
            <w:r w:rsidR="00905570" w:rsidRPr="7BEA2D88">
              <w:rPr>
                <w:rFonts w:ascii="Calibri" w:hAnsi="Calibri" w:cs="Calibri"/>
                <w:lang w:eastAsia="lt-LT"/>
              </w:rPr>
              <w:t>.</w:t>
            </w:r>
            <w:r w:rsidR="00AE1427" w:rsidRPr="7BEA2D88">
              <w:rPr>
                <w:rFonts w:ascii="Calibri" w:hAnsi="Calibri" w:cs="Calibri"/>
                <w:lang w:eastAsia="lt-LT"/>
              </w:rPr>
              <w:t xml:space="preserve"> </w:t>
            </w:r>
            <w:r w:rsidR="00905570" w:rsidRPr="7BEA2D88">
              <w:rPr>
                <w:rFonts w:ascii="Calibri" w:hAnsi="Calibri" w:cs="Calibri"/>
                <w:lang w:eastAsia="lt-LT"/>
              </w:rPr>
              <w:t xml:space="preserve">2025 m. </w:t>
            </w:r>
            <w:r w:rsidR="0003550B" w:rsidRPr="7BEA2D88">
              <w:rPr>
                <w:rFonts w:ascii="Calibri" w:hAnsi="Calibri" w:cs="Calibri"/>
                <w:lang w:eastAsia="lt-LT"/>
              </w:rPr>
              <w:t>gegužės</w:t>
            </w:r>
            <w:r w:rsidR="00905570" w:rsidRPr="7BEA2D88">
              <w:rPr>
                <w:rFonts w:ascii="Calibri" w:hAnsi="Calibri" w:cs="Calibri"/>
                <w:lang w:eastAsia="lt-LT"/>
              </w:rPr>
              <w:t xml:space="preserve"> </w:t>
            </w:r>
            <w:r w:rsidR="0003550B" w:rsidRPr="7BEA2D88">
              <w:rPr>
                <w:rFonts w:ascii="Calibri" w:hAnsi="Calibri" w:cs="Calibri"/>
                <w:lang w:eastAsia="lt-LT"/>
              </w:rPr>
              <w:t>22</w:t>
            </w:r>
            <w:r w:rsidR="00905570" w:rsidRPr="7BEA2D88">
              <w:rPr>
                <w:rFonts w:ascii="Calibri" w:hAnsi="Calibri" w:cs="Calibri"/>
                <w:lang w:eastAsia="lt-LT"/>
              </w:rPr>
              <w:t xml:space="preserve"> d. maitinimas </w:t>
            </w:r>
            <w:r w:rsidR="00AE1427" w:rsidRPr="7BEA2D88">
              <w:rPr>
                <w:rFonts w:ascii="Calibri" w:hAnsi="Calibri" w:cs="Calibri"/>
                <w:lang w:eastAsia="lt-LT"/>
              </w:rPr>
              <w:t xml:space="preserve">turėjo būti </w:t>
            </w:r>
            <w:r w:rsidR="00905570" w:rsidRPr="7BEA2D88">
              <w:rPr>
                <w:rFonts w:ascii="Calibri" w:hAnsi="Calibri" w:cs="Calibri"/>
                <w:lang w:eastAsia="lt-LT"/>
              </w:rPr>
              <w:t>vykdomas pagal</w:t>
            </w:r>
            <w:r w:rsidR="00AE1427" w:rsidRPr="7BEA2D88">
              <w:rPr>
                <w:rFonts w:ascii="Calibri" w:hAnsi="Calibri" w:cs="Calibri"/>
                <w:lang w:eastAsia="lt-LT"/>
              </w:rPr>
              <w:t xml:space="preserve"> </w:t>
            </w:r>
            <w:r w:rsidRPr="7BEA2D88">
              <w:rPr>
                <w:rFonts w:ascii="Calibri" w:hAnsi="Calibri" w:cs="Calibri"/>
                <w:lang w:eastAsia="lt-LT"/>
              </w:rPr>
              <w:t>S</w:t>
            </w:r>
            <w:r w:rsidR="00AE1427" w:rsidRPr="7BEA2D88">
              <w:rPr>
                <w:rFonts w:ascii="Calibri" w:hAnsi="Calibri" w:cs="Calibri"/>
                <w:lang w:eastAsia="lt-LT"/>
              </w:rPr>
              <w:t>uderinto valgiaraščio</w:t>
            </w:r>
            <w:r w:rsidR="00905570" w:rsidRPr="7BEA2D88">
              <w:rPr>
                <w:rFonts w:ascii="Calibri" w:hAnsi="Calibri" w:cs="Calibri"/>
                <w:lang w:eastAsia="lt-LT"/>
              </w:rPr>
              <w:t xml:space="preserve"> </w:t>
            </w:r>
            <w:r w:rsidR="00287512" w:rsidRPr="7BEA2D88">
              <w:rPr>
                <w:rFonts w:ascii="Calibri" w:hAnsi="Calibri" w:cs="Calibri"/>
                <w:lang w:eastAsia="lt-LT"/>
              </w:rPr>
              <w:t>II</w:t>
            </w:r>
            <w:r w:rsidR="00905570" w:rsidRPr="7BEA2D88">
              <w:rPr>
                <w:rFonts w:ascii="Calibri" w:hAnsi="Calibri" w:cs="Calibri"/>
                <w:lang w:eastAsia="lt-LT"/>
              </w:rPr>
              <w:t>-</w:t>
            </w:r>
            <w:proofErr w:type="spellStart"/>
            <w:r w:rsidR="00905570" w:rsidRPr="7BEA2D88">
              <w:rPr>
                <w:rFonts w:ascii="Calibri" w:hAnsi="Calibri" w:cs="Calibri"/>
                <w:lang w:eastAsia="lt-LT"/>
              </w:rPr>
              <w:t>os</w:t>
            </w:r>
            <w:proofErr w:type="spellEnd"/>
            <w:r w:rsidR="00905570" w:rsidRPr="7BEA2D88">
              <w:rPr>
                <w:rFonts w:ascii="Calibri" w:hAnsi="Calibri" w:cs="Calibri"/>
                <w:lang w:eastAsia="lt-LT"/>
              </w:rPr>
              <w:t xml:space="preserve"> maitinimo savaitės </w:t>
            </w:r>
            <w:r w:rsidRPr="7BEA2D88">
              <w:rPr>
                <w:rFonts w:ascii="Calibri" w:hAnsi="Calibri" w:cs="Calibri"/>
                <w:lang w:eastAsia="lt-LT"/>
              </w:rPr>
              <w:t>4</w:t>
            </w:r>
            <w:r w:rsidR="00905570" w:rsidRPr="7BEA2D88">
              <w:rPr>
                <w:rFonts w:ascii="Calibri" w:hAnsi="Calibri" w:cs="Calibri"/>
                <w:lang w:eastAsia="lt-LT"/>
              </w:rPr>
              <w:t>-ą maitinimo dieną.</w:t>
            </w:r>
          </w:p>
          <w:p w14:paraId="31ED30D6" w14:textId="789F9DA2" w:rsidR="008D654E" w:rsidRPr="00594FAF" w:rsidRDefault="006441A3" w:rsidP="00905570">
            <w:pPr>
              <w:spacing w:line="276" w:lineRule="auto"/>
              <w:ind w:firstLine="601"/>
              <w:rPr>
                <w:rFonts w:ascii="Calibri" w:hAnsi="Calibri" w:cs="Calibri"/>
                <w:bCs/>
                <w:iCs/>
                <w:szCs w:val="24"/>
                <w:lang w:eastAsia="lt-LT"/>
              </w:rPr>
            </w:pPr>
            <w:r w:rsidRPr="00594FAF">
              <w:rPr>
                <w:rFonts w:ascii="Calibri" w:hAnsi="Calibri" w:cs="Calibri"/>
                <w:bCs/>
                <w:iCs/>
                <w:szCs w:val="24"/>
                <w:lang w:eastAsia="lt-LT"/>
              </w:rPr>
              <w:lastRenderedPageBreak/>
              <w:t xml:space="preserve">Apsilankymo </w:t>
            </w:r>
            <w:r w:rsidR="008026FE">
              <w:rPr>
                <w:rFonts w:ascii="Calibri" w:hAnsi="Calibri" w:cs="Calibri"/>
                <w:bCs/>
                <w:iCs/>
                <w:szCs w:val="24"/>
                <w:lang w:eastAsia="lt-LT"/>
              </w:rPr>
              <w:t>Mokykl</w:t>
            </w:r>
            <w:r w:rsidR="00650036" w:rsidRPr="00594FAF">
              <w:rPr>
                <w:rFonts w:ascii="Calibri" w:hAnsi="Calibri" w:cs="Calibri"/>
                <w:bCs/>
                <w:iCs/>
                <w:szCs w:val="24"/>
                <w:lang w:eastAsia="lt-LT"/>
              </w:rPr>
              <w:t xml:space="preserve">oje </w:t>
            </w:r>
            <w:r w:rsidRPr="00594FAF">
              <w:rPr>
                <w:rFonts w:ascii="Calibri" w:hAnsi="Calibri" w:cs="Calibri"/>
                <w:bCs/>
                <w:iCs/>
                <w:szCs w:val="24"/>
                <w:lang w:eastAsia="lt-LT"/>
              </w:rPr>
              <w:t xml:space="preserve">dieną </w:t>
            </w:r>
            <w:r w:rsidR="000A3E99" w:rsidRPr="00594FAF">
              <w:rPr>
                <w:rFonts w:ascii="Calibri" w:hAnsi="Calibri" w:cs="Calibri"/>
                <w:bCs/>
                <w:iCs/>
                <w:szCs w:val="24"/>
                <w:lang w:eastAsia="lt-LT"/>
              </w:rPr>
              <w:t xml:space="preserve">pietums </w:t>
            </w:r>
            <w:r w:rsidRPr="00594FAF">
              <w:rPr>
                <w:rFonts w:ascii="Calibri" w:hAnsi="Calibri" w:cs="Calibri"/>
                <w:bCs/>
                <w:iCs/>
                <w:szCs w:val="24"/>
                <w:lang w:eastAsia="lt-LT"/>
              </w:rPr>
              <w:t>f</w:t>
            </w:r>
            <w:r w:rsidR="000F42FB" w:rsidRPr="00594FAF">
              <w:rPr>
                <w:rFonts w:ascii="Calibri" w:hAnsi="Calibri" w:cs="Calibri"/>
                <w:bCs/>
                <w:iCs/>
                <w:szCs w:val="24"/>
                <w:lang w:eastAsia="lt-LT"/>
              </w:rPr>
              <w:t>aktiškai tiekt</w:t>
            </w:r>
            <w:r w:rsidR="000A3E99" w:rsidRPr="00594FAF">
              <w:rPr>
                <w:rFonts w:ascii="Calibri" w:hAnsi="Calibri" w:cs="Calibri"/>
                <w:bCs/>
                <w:iCs/>
                <w:szCs w:val="24"/>
                <w:lang w:eastAsia="lt-LT"/>
              </w:rPr>
              <w:t>i</w:t>
            </w:r>
            <w:r w:rsidR="00594FAF" w:rsidRPr="00594FAF">
              <w:rPr>
                <w:rFonts w:ascii="Calibri" w:hAnsi="Calibri" w:cs="Calibri"/>
                <w:bCs/>
                <w:iCs/>
                <w:szCs w:val="24"/>
                <w:lang w:eastAsia="lt-LT"/>
              </w:rPr>
              <w:t xml:space="preserve"> patiekalai</w:t>
            </w:r>
            <w:r w:rsidR="006374F8" w:rsidRPr="00594FAF">
              <w:rPr>
                <w:rStyle w:val="FootnoteReference"/>
                <w:rFonts w:ascii="Calibri" w:hAnsi="Calibri" w:cs="Calibri"/>
                <w:bCs/>
                <w:iCs/>
                <w:szCs w:val="24"/>
                <w:lang w:eastAsia="lt-LT"/>
              </w:rPr>
              <w:footnoteReference w:id="8"/>
            </w:r>
            <w:r w:rsidR="000F42FB" w:rsidRPr="00594FAF">
              <w:rPr>
                <w:rFonts w:ascii="Calibri" w:hAnsi="Calibri" w:cs="Calibri"/>
                <w:bCs/>
                <w:iCs/>
                <w:szCs w:val="24"/>
                <w:lang w:eastAsia="lt-LT"/>
              </w:rPr>
              <w:t>:</w:t>
            </w:r>
          </w:p>
          <w:p w14:paraId="675A6D04" w14:textId="5D3232D2" w:rsidR="00CB70FF" w:rsidRPr="00594FAF" w:rsidRDefault="009E49EE" w:rsidP="00E57DDD">
            <w:pPr>
              <w:pStyle w:val="ListParagraph"/>
              <w:numPr>
                <w:ilvl w:val="0"/>
                <w:numId w:val="10"/>
              </w:numPr>
              <w:spacing w:line="276" w:lineRule="auto"/>
              <w:ind w:left="1315" w:hanging="357"/>
              <w:rPr>
                <w:rFonts w:ascii="Calibri" w:hAnsi="Calibri" w:cs="Calibri"/>
                <w:bCs/>
                <w:iCs/>
                <w:szCs w:val="24"/>
                <w:lang w:eastAsia="lt-LT"/>
              </w:rPr>
            </w:pPr>
            <w:r w:rsidRPr="00594FAF">
              <w:rPr>
                <w:rFonts w:ascii="Calibri" w:hAnsi="Calibri" w:cs="Calibri"/>
                <w:bCs/>
                <w:iCs/>
                <w:szCs w:val="24"/>
                <w:lang w:eastAsia="lt-LT"/>
              </w:rPr>
              <w:t>burokėlių</w:t>
            </w:r>
            <w:r w:rsidR="00F36164" w:rsidRPr="00594FAF">
              <w:rPr>
                <w:rFonts w:ascii="Calibri" w:hAnsi="Calibri" w:cs="Calibri"/>
                <w:bCs/>
                <w:iCs/>
                <w:szCs w:val="24"/>
                <w:lang w:eastAsia="lt-LT"/>
              </w:rPr>
              <w:t xml:space="preserve"> </w:t>
            </w:r>
            <w:r w:rsidR="008D654E" w:rsidRPr="00594FAF">
              <w:rPr>
                <w:rFonts w:ascii="Calibri" w:hAnsi="Calibri" w:cs="Calibri"/>
                <w:bCs/>
                <w:iCs/>
                <w:szCs w:val="24"/>
                <w:lang w:eastAsia="lt-LT"/>
              </w:rPr>
              <w:t xml:space="preserve">sriuba (kaina </w:t>
            </w:r>
            <w:r w:rsidR="00F36164" w:rsidRPr="00594FAF">
              <w:rPr>
                <w:rFonts w:ascii="Calibri" w:hAnsi="Calibri" w:cs="Calibri"/>
                <w:bCs/>
                <w:iCs/>
                <w:szCs w:val="24"/>
                <w:lang w:eastAsia="lt-LT"/>
              </w:rPr>
              <w:t>0</w:t>
            </w:r>
            <w:r w:rsidR="002A7C32" w:rsidRPr="00594FAF">
              <w:rPr>
                <w:rFonts w:ascii="Calibri" w:hAnsi="Calibri" w:cs="Calibri"/>
                <w:bCs/>
                <w:iCs/>
                <w:szCs w:val="24"/>
                <w:lang w:eastAsia="lt-LT"/>
              </w:rPr>
              <w:t>,</w:t>
            </w:r>
            <w:r w:rsidR="00F36164" w:rsidRPr="00594FAF">
              <w:rPr>
                <w:rFonts w:ascii="Calibri" w:hAnsi="Calibri" w:cs="Calibri"/>
                <w:bCs/>
                <w:iCs/>
                <w:szCs w:val="24"/>
                <w:lang w:eastAsia="lt-LT"/>
              </w:rPr>
              <w:t>8</w:t>
            </w:r>
            <w:r w:rsidR="002A7C32" w:rsidRPr="00594FAF">
              <w:rPr>
                <w:rFonts w:ascii="Calibri" w:hAnsi="Calibri" w:cs="Calibri"/>
                <w:bCs/>
                <w:iCs/>
                <w:szCs w:val="24"/>
                <w:lang w:eastAsia="lt-LT"/>
              </w:rPr>
              <w:t>0</w:t>
            </w:r>
            <w:r w:rsidR="007B563C" w:rsidRPr="00594FAF">
              <w:rPr>
                <w:rFonts w:ascii="Calibri" w:hAnsi="Calibri" w:cs="Calibri"/>
                <w:bCs/>
                <w:iCs/>
                <w:szCs w:val="24"/>
                <w:lang w:eastAsia="lt-LT"/>
              </w:rPr>
              <w:t xml:space="preserve"> Eur su PVM</w:t>
            </w:r>
            <w:r w:rsidR="008D654E" w:rsidRPr="00594FAF">
              <w:rPr>
                <w:rFonts w:ascii="Calibri" w:hAnsi="Calibri" w:cs="Calibri"/>
                <w:bCs/>
                <w:iCs/>
                <w:szCs w:val="24"/>
                <w:lang w:eastAsia="lt-LT"/>
              </w:rPr>
              <w:t>);</w:t>
            </w:r>
          </w:p>
          <w:p w14:paraId="3DAA5DFB" w14:textId="7419CB17" w:rsidR="008D654E" w:rsidRPr="00594FAF" w:rsidRDefault="007230EE" w:rsidP="00E57DDD">
            <w:pPr>
              <w:pStyle w:val="ListParagraph"/>
              <w:numPr>
                <w:ilvl w:val="0"/>
                <w:numId w:val="10"/>
              </w:numPr>
              <w:spacing w:line="276" w:lineRule="auto"/>
              <w:ind w:left="1315" w:hanging="357"/>
              <w:rPr>
                <w:rFonts w:ascii="Calibri" w:hAnsi="Calibri" w:cs="Calibri"/>
                <w:bCs/>
                <w:iCs/>
                <w:szCs w:val="24"/>
                <w:lang w:eastAsia="lt-LT"/>
              </w:rPr>
            </w:pPr>
            <w:r w:rsidRPr="00594FAF">
              <w:rPr>
                <w:rFonts w:ascii="Calibri" w:hAnsi="Calibri" w:cs="Calibri"/>
                <w:bCs/>
                <w:iCs/>
                <w:szCs w:val="24"/>
                <w:lang w:eastAsia="lt-LT"/>
              </w:rPr>
              <w:t>karbonadas</w:t>
            </w:r>
            <w:r w:rsidR="0050484B" w:rsidRPr="00594FAF">
              <w:rPr>
                <w:rFonts w:ascii="Calibri" w:hAnsi="Calibri" w:cs="Calibri"/>
                <w:bCs/>
                <w:iCs/>
                <w:szCs w:val="24"/>
                <w:lang w:eastAsia="lt-LT"/>
              </w:rPr>
              <w:t xml:space="preserve"> </w:t>
            </w:r>
            <w:r w:rsidR="008D654E" w:rsidRPr="00594FAF">
              <w:rPr>
                <w:rFonts w:ascii="Calibri" w:hAnsi="Calibri" w:cs="Calibri"/>
                <w:bCs/>
                <w:iCs/>
                <w:szCs w:val="24"/>
                <w:lang w:eastAsia="lt-LT"/>
              </w:rPr>
              <w:t xml:space="preserve">(kaina </w:t>
            </w:r>
            <w:r w:rsidR="008673E2" w:rsidRPr="00594FAF">
              <w:rPr>
                <w:rFonts w:ascii="Calibri" w:hAnsi="Calibri" w:cs="Calibri"/>
                <w:bCs/>
                <w:iCs/>
                <w:szCs w:val="24"/>
                <w:lang w:eastAsia="lt-LT"/>
              </w:rPr>
              <w:t>3</w:t>
            </w:r>
            <w:r w:rsidR="00D976D4" w:rsidRPr="00594FAF">
              <w:rPr>
                <w:rFonts w:ascii="Calibri" w:hAnsi="Calibri" w:cs="Calibri"/>
                <w:bCs/>
                <w:iCs/>
                <w:szCs w:val="24"/>
                <w:lang w:eastAsia="lt-LT"/>
              </w:rPr>
              <w:t>,</w:t>
            </w:r>
            <w:r w:rsidR="008673E2" w:rsidRPr="00594FAF">
              <w:rPr>
                <w:rFonts w:ascii="Calibri" w:hAnsi="Calibri" w:cs="Calibri"/>
                <w:bCs/>
                <w:iCs/>
                <w:szCs w:val="24"/>
                <w:lang w:eastAsia="lt-LT"/>
              </w:rPr>
              <w:t>7</w:t>
            </w:r>
            <w:r w:rsidR="00D976D4" w:rsidRPr="00594FAF">
              <w:rPr>
                <w:rFonts w:ascii="Calibri" w:hAnsi="Calibri" w:cs="Calibri"/>
                <w:bCs/>
                <w:iCs/>
                <w:szCs w:val="24"/>
                <w:lang w:eastAsia="lt-LT"/>
              </w:rPr>
              <w:t xml:space="preserve">0 </w:t>
            </w:r>
            <w:r w:rsidR="00202EE8" w:rsidRPr="00594FAF">
              <w:rPr>
                <w:rFonts w:ascii="Calibri" w:hAnsi="Calibri" w:cs="Calibri"/>
                <w:bCs/>
                <w:iCs/>
                <w:szCs w:val="24"/>
                <w:lang w:eastAsia="lt-LT"/>
              </w:rPr>
              <w:t>Eur su PVM</w:t>
            </w:r>
            <w:r w:rsidR="008D654E" w:rsidRPr="00594FAF">
              <w:rPr>
                <w:rFonts w:ascii="Calibri" w:hAnsi="Calibri" w:cs="Calibri"/>
                <w:bCs/>
                <w:iCs/>
                <w:szCs w:val="24"/>
                <w:lang w:eastAsia="lt-LT"/>
              </w:rPr>
              <w:t>);</w:t>
            </w:r>
          </w:p>
          <w:p w14:paraId="4AB2C438" w14:textId="7B93415D" w:rsidR="008D654E" w:rsidRPr="00594FAF" w:rsidRDefault="008673E2" w:rsidP="00E57DDD">
            <w:pPr>
              <w:pStyle w:val="ListParagraph"/>
              <w:numPr>
                <w:ilvl w:val="0"/>
                <w:numId w:val="10"/>
              </w:numPr>
              <w:spacing w:line="276" w:lineRule="auto"/>
              <w:ind w:left="1315" w:hanging="357"/>
              <w:rPr>
                <w:rFonts w:ascii="Calibri" w:hAnsi="Calibri" w:cs="Calibri"/>
                <w:bCs/>
                <w:iCs/>
                <w:szCs w:val="24"/>
                <w:lang w:eastAsia="lt-LT"/>
              </w:rPr>
            </w:pPr>
            <w:r w:rsidRPr="00594FAF">
              <w:rPr>
                <w:rFonts w:ascii="Calibri" w:hAnsi="Calibri" w:cs="Calibri"/>
                <w:bCs/>
                <w:iCs/>
                <w:szCs w:val="24"/>
                <w:lang w:eastAsia="lt-LT"/>
              </w:rPr>
              <w:t>vištienos suktinukas su pievagrybiais</w:t>
            </w:r>
            <w:r w:rsidR="007B563C" w:rsidRPr="00594FAF">
              <w:rPr>
                <w:rFonts w:ascii="Calibri" w:hAnsi="Calibri" w:cs="Calibri"/>
                <w:bCs/>
                <w:iCs/>
                <w:szCs w:val="24"/>
                <w:lang w:eastAsia="lt-LT"/>
              </w:rPr>
              <w:t xml:space="preserve"> </w:t>
            </w:r>
            <w:r w:rsidR="008D654E" w:rsidRPr="00594FAF">
              <w:rPr>
                <w:rFonts w:ascii="Calibri" w:hAnsi="Calibri" w:cs="Calibri"/>
                <w:bCs/>
                <w:iCs/>
                <w:szCs w:val="24"/>
                <w:lang w:eastAsia="lt-LT"/>
              </w:rPr>
              <w:t xml:space="preserve">(kaina </w:t>
            </w:r>
            <w:r w:rsidRPr="00594FAF">
              <w:rPr>
                <w:rFonts w:ascii="Calibri" w:hAnsi="Calibri" w:cs="Calibri"/>
                <w:bCs/>
                <w:iCs/>
                <w:szCs w:val="24"/>
                <w:lang w:eastAsia="lt-LT"/>
              </w:rPr>
              <w:t>3</w:t>
            </w:r>
            <w:r w:rsidR="00D976D4" w:rsidRPr="00594FAF">
              <w:rPr>
                <w:rFonts w:ascii="Calibri" w:hAnsi="Calibri" w:cs="Calibri"/>
                <w:bCs/>
                <w:iCs/>
                <w:szCs w:val="24"/>
                <w:lang w:eastAsia="lt-LT"/>
              </w:rPr>
              <w:t>,</w:t>
            </w:r>
            <w:r w:rsidRPr="00594FAF">
              <w:rPr>
                <w:rFonts w:ascii="Calibri" w:hAnsi="Calibri" w:cs="Calibri"/>
                <w:bCs/>
                <w:iCs/>
                <w:szCs w:val="24"/>
                <w:lang w:eastAsia="lt-LT"/>
              </w:rPr>
              <w:t>8</w:t>
            </w:r>
            <w:r w:rsidR="00D976D4" w:rsidRPr="00594FAF">
              <w:rPr>
                <w:rFonts w:ascii="Calibri" w:hAnsi="Calibri" w:cs="Calibri"/>
                <w:bCs/>
                <w:iCs/>
                <w:szCs w:val="24"/>
                <w:lang w:eastAsia="lt-LT"/>
              </w:rPr>
              <w:t xml:space="preserve">0 </w:t>
            </w:r>
            <w:r w:rsidR="00202EE8" w:rsidRPr="00594FAF">
              <w:rPr>
                <w:rFonts w:ascii="Calibri" w:hAnsi="Calibri" w:cs="Calibri"/>
                <w:bCs/>
                <w:iCs/>
                <w:szCs w:val="24"/>
                <w:lang w:eastAsia="lt-LT"/>
              </w:rPr>
              <w:t>Eur su PVM</w:t>
            </w:r>
            <w:r w:rsidR="008D654E" w:rsidRPr="00594FAF">
              <w:rPr>
                <w:rFonts w:ascii="Calibri" w:hAnsi="Calibri" w:cs="Calibri"/>
                <w:bCs/>
                <w:iCs/>
                <w:szCs w:val="24"/>
                <w:lang w:eastAsia="lt-LT"/>
              </w:rPr>
              <w:t>);</w:t>
            </w:r>
          </w:p>
          <w:p w14:paraId="13CE72A0" w14:textId="65637A86" w:rsidR="008D654E" w:rsidRPr="00594FAF" w:rsidRDefault="008673E2" w:rsidP="00E57DDD">
            <w:pPr>
              <w:pStyle w:val="ListParagraph"/>
              <w:numPr>
                <w:ilvl w:val="0"/>
                <w:numId w:val="10"/>
              </w:numPr>
              <w:spacing w:line="276" w:lineRule="auto"/>
              <w:ind w:left="1315" w:hanging="357"/>
              <w:rPr>
                <w:rFonts w:ascii="Calibri" w:hAnsi="Calibri" w:cs="Calibri"/>
                <w:bCs/>
                <w:iCs/>
                <w:szCs w:val="24"/>
                <w:lang w:eastAsia="lt-LT"/>
              </w:rPr>
            </w:pPr>
            <w:r w:rsidRPr="00594FAF">
              <w:rPr>
                <w:rFonts w:ascii="Calibri" w:hAnsi="Calibri" w:cs="Calibri"/>
                <w:bCs/>
                <w:iCs/>
                <w:szCs w:val="24"/>
                <w:lang w:eastAsia="lt-LT"/>
              </w:rPr>
              <w:t>kiaulienos šašlykas</w:t>
            </w:r>
            <w:r w:rsidR="00EF30CD" w:rsidRPr="00594FAF">
              <w:rPr>
                <w:rFonts w:ascii="Calibri" w:hAnsi="Calibri" w:cs="Calibri"/>
                <w:bCs/>
                <w:iCs/>
                <w:szCs w:val="24"/>
                <w:lang w:eastAsia="lt-LT"/>
              </w:rPr>
              <w:t xml:space="preserve"> </w:t>
            </w:r>
            <w:r w:rsidR="008D654E" w:rsidRPr="00594FAF">
              <w:rPr>
                <w:rFonts w:ascii="Calibri" w:hAnsi="Calibri" w:cs="Calibri"/>
                <w:bCs/>
                <w:iCs/>
                <w:szCs w:val="24"/>
                <w:lang w:eastAsia="lt-LT"/>
              </w:rPr>
              <w:t xml:space="preserve">(kaina </w:t>
            </w:r>
            <w:r w:rsidR="006738E7" w:rsidRPr="00594FAF">
              <w:rPr>
                <w:rFonts w:ascii="Calibri" w:hAnsi="Calibri" w:cs="Calibri"/>
                <w:bCs/>
                <w:iCs/>
                <w:szCs w:val="24"/>
                <w:lang w:eastAsia="lt-LT"/>
              </w:rPr>
              <w:t>3</w:t>
            </w:r>
            <w:r w:rsidR="00D976D4" w:rsidRPr="00594FAF">
              <w:rPr>
                <w:rFonts w:ascii="Calibri" w:hAnsi="Calibri" w:cs="Calibri"/>
                <w:bCs/>
                <w:iCs/>
                <w:szCs w:val="24"/>
                <w:lang w:eastAsia="lt-LT"/>
              </w:rPr>
              <w:t>,</w:t>
            </w:r>
            <w:r w:rsidRPr="00594FAF">
              <w:rPr>
                <w:rFonts w:ascii="Calibri" w:hAnsi="Calibri" w:cs="Calibri"/>
                <w:bCs/>
                <w:iCs/>
                <w:szCs w:val="24"/>
                <w:lang w:eastAsia="lt-LT"/>
              </w:rPr>
              <w:t>7</w:t>
            </w:r>
            <w:r w:rsidR="00D976D4" w:rsidRPr="00594FAF">
              <w:rPr>
                <w:rFonts w:ascii="Calibri" w:hAnsi="Calibri" w:cs="Calibri"/>
                <w:bCs/>
                <w:iCs/>
                <w:szCs w:val="24"/>
                <w:lang w:eastAsia="lt-LT"/>
              </w:rPr>
              <w:t xml:space="preserve">0 </w:t>
            </w:r>
            <w:r w:rsidR="00202EE8" w:rsidRPr="00594FAF">
              <w:rPr>
                <w:rFonts w:ascii="Calibri" w:hAnsi="Calibri" w:cs="Calibri"/>
                <w:bCs/>
                <w:iCs/>
                <w:szCs w:val="24"/>
                <w:lang w:eastAsia="lt-LT"/>
              </w:rPr>
              <w:t>Eur su PVM</w:t>
            </w:r>
            <w:r w:rsidR="008D654E" w:rsidRPr="00594FAF">
              <w:rPr>
                <w:rFonts w:ascii="Calibri" w:hAnsi="Calibri" w:cs="Calibri"/>
                <w:bCs/>
                <w:iCs/>
                <w:szCs w:val="24"/>
                <w:lang w:eastAsia="lt-LT"/>
              </w:rPr>
              <w:t>);</w:t>
            </w:r>
          </w:p>
          <w:p w14:paraId="7336AA9B" w14:textId="5BFC21A0" w:rsidR="008D654E" w:rsidRPr="00594FAF" w:rsidRDefault="008673E2" w:rsidP="00E57DDD">
            <w:pPr>
              <w:pStyle w:val="ListParagraph"/>
              <w:numPr>
                <w:ilvl w:val="0"/>
                <w:numId w:val="10"/>
              </w:numPr>
              <w:spacing w:line="276" w:lineRule="auto"/>
              <w:ind w:left="1315" w:hanging="357"/>
              <w:rPr>
                <w:rFonts w:ascii="Calibri" w:hAnsi="Calibri" w:cs="Calibri"/>
                <w:bCs/>
                <w:iCs/>
                <w:szCs w:val="24"/>
                <w:lang w:eastAsia="lt-LT"/>
              </w:rPr>
            </w:pPr>
            <w:r w:rsidRPr="00594FAF">
              <w:rPr>
                <w:rFonts w:ascii="Calibri" w:hAnsi="Calibri" w:cs="Calibri"/>
                <w:bCs/>
                <w:iCs/>
                <w:szCs w:val="24"/>
                <w:lang w:eastAsia="lt-LT"/>
              </w:rPr>
              <w:t>Kijevo kotletas</w:t>
            </w:r>
            <w:r w:rsidR="008D654E" w:rsidRPr="00594FAF">
              <w:rPr>
                <w:rFonts w:ascii="Calibri" w:hAnsi="Calibri" w:cs="Calibri"/>
                <w:bCs/>
                <w:iCs/>
                <w:szCs w:val="24"/>
                <w:lang w:eastAsia="lt-LT"/>
              </w:rPr>
              <w:t xml:space="preserve"> (kaina </w:t>
            </w:r>
            <w:r w:rsidRPr="00594FAF">
              <w:rPr>
                <w:rFonts w:ascii="Calibri" w:hAnsi="Calibri" w:cs="Calibri"/>
                <w:bCs/>
                <w:iCs/>
                <w:szCs w:val="24"/>
                <w:lang w:eastAsia="lt-LT"/>
              </w:rPr>
              <w:t>3</w:t>
            </w:r>
            <w:r w:rsidR="00641EAF" w:rsidRPr="00594FAF">
              <w:rPr>
                <w:rFonts w:ascii="Calibri" w:hAnsi="Calibri" w:cs="Calibri"/>
                <w:bCs/>
                <w:iCs/>
                <w:szCs w:val="24"/>
                <w:lang w:eastAsia="lt-LT"/>
              </w:rPr>
              <w:t>,</w:t>
            </w:r>
            <w:r w:rsidRPr="00594FAF">
              <w:rPr>
                <w:rFonts w:ascii="Calibri" w:hAnsi="Calibri" w:cs="Calibri"/>
                <w:bCs/>
                <w:iCs/>
                <w:szCs w:val="24"/>
                <w:lang w:eastAsia="lt-LT"/>
              </w:rPr>
              <w:t>8</w:t>
            </w:r>
            <w:r w:rsidR="00641EAF" w:rsidRPr="00594FAF">
              <w:rPr>
                <w:rFonts w:ascii="Calibri" w:hAnsi="Calibri" w:cs="Calibri"/>
                <w:bCs/>
                <w:iCs/>
                <w:szCs w:val="24"/>
                <w:lang w:eastAsia="lt-LT"/>
              </w:rPr>
              <w:t xml:space="preserve">0 </w:t>
            </w:r>
            <w:r w:rsidR="00202EE8" w:rsidRPr="00594FAF">
              <w:rPr>
                <w:rFonts w:ascii="Calibri" w:hAnsi="Calibri" w:cs="Calibri"/>
                <w:bCs/>
                <w:iCs/>
                <w:szCs w:val="24"/>
                <w:lang w:eastAsia="lt-LT"/>
              </w:rPr>
              <w:t>Eur su PVM</w:t>
            </w:r>
            <w:r w:rsidR="008D654E" w:rsidRPr="00594FAF">
              <w:rPr>
                <w:rFonts w:ascii="Calibri" w:hAnsi="Calibri" w:cs="Calibri"/>
                <w:bCs/>
                <w:iCs/>
                <w:szCs w:val="24"/>
                <w:lang w:eastAsia="lt-LT"/>
              </w:rPr>
              <w:t>);</w:t>
            </w:r>
          </w:p>
          <w:p w14:paraId="75740EE8" w14:textId="35D838FD" w:rsidR="008D654E" w:rsidRPr="00594FAF" w:rsidRDefault="00F315FC" w:rsidP="00E57DDD">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 xml:space="preserve">vištienos </w:t>
            </w:r>
            <w:r w:rsidR="00A43E0E">
              <w:rPr>
                <w:rFonts w:ascii="Calibri" w:hAnsi="Calibri" w:cs="Calibri"/>
                <w:bCs/>
                <w:iCs/>
                <w:szCs w:val="24"/>
                <w:lang w:eastAsia="lt-LT"/>
              </w:rPr>
              <w:t>k</w:t>
            </w:r>
            <w:r w:rsidR="008673E2" w:rsidRPr="00594FAF">
              <w:rPr>
                <w:rFonts w:ascii="Calibri" w:hAnsi="Calibri" w:cs="Calibri"/>
                <w:bCs/>
                <w:iCs/>
                <w:szCs w:val="24"/>
                <w:lang w:eastAsia="lt-LT"/>
              </w:rPr>
              <w:t>otletas „Jūratė“</w:t>
            </w:r>
            <w:r w:rsidR="008D654E" w:rsidRPr="00594FAF">
              <w:rPr>
                <w:rFonts w:ascii="Calibri" w:hAnsi="Calibri" w:cs="Calibri"/>
                <w:bCs/>
                <w:iCs/>
                <w:szCs w:val="24"/>
                <w:lang w:eastAsia="lt-LT"/>
              </w:rPr>
              <w:t xml:space="preserve"> (</w:t>
            </w:r>
            <w:r w:rsidR="00560EA9" w:rsidRPr="00594FAF">
              <w:rPr>
                <w:rFonts w:ascii="Calibri" w:hAnsi="Calibri" w:cs="Calibri"/>
                <w:bCs/>
                <w:iCs/>
                <w:szCs w:val="24"/>
                <w:lang w:eastAsia="lt-LT"/>
              </w:rPr>
              <w:t xml:space="preserve">kaina </w:t>
            </w:r>
            <w:r w:rsidR="008673E2" w:rsidRPr="00594FAF">
              <w:rPr>
                <w:rFonts w:ascii="Calibri" w:hAnsi="Calibri" w:cs="Calibri"/>
                <w:bCs/>
                <w:iCs/>
                <w:szCs w:val="24"/>
                <w:lang w:eastAsia="lt-LT"/>
              </w:rPr>
              <w:t>3</w:t>
            </w:r>
            <w:r w:rsidR="00560EA9" w:rsidRPr="00594FAF">
              <w:rPr>
                <w:rFonts w:ascii="Calibri" w:hAnsi="Calibri" w:cs="Calibri"/>
                <w:bCs/>
                <w:iCs/>
                <w:szCs w:val="24"/>
                <w:lang w:eastAsia="lt-LT"/>
              </w:rPr>
              <w:t>,</w:t>
            </w:r>
            <w:r w:rsidR="008673E2" w:rsidRPr="00594FAF">
              <w:rPr>
                <w:rFonts w:ascii="Calibri" w:hAnsi="Calibri" w:cs="Calibri"/>
                <w:bCs/>
                <w:iCs/>
                <w:szCs w:val="24"/>
                <w:lang w:eastAsia="lt-LT"/>
              </w:rPr>
              <w:t>7</w:t>
            </w:r>
            <w:r w:rsidR="00560EA9" w:rsidRPr="00594FAF">
              <w:rPr>
                <w:rFonts w:ascii="Calibri" w:hAnsi="Calibri" w:cs="Calibri"/>
                <w:bCs/>
                <w:iCs/>
                <w:szCs w:val="24"/>
                <w:lang w:eastAsia="lt-LT"/>
              </w:rPr>
              <w:t>0 Eur su PVM</w:t>
            </w:r>
            <w:r w:rsidR="008D654E" w:rsidRPr="00594FAF">
              <w:rPr>
                <w:rFonts w:ascii="Calibri" w:hAnsi="Calibri" w:cs="Calibri"/>
                <w:bCs/>
                <w:iCs/>
                <w:szCs w:val="24"/>
                <w:lang w:eastAsia="lt-LT"/>
              </w:rPr>
              <w:t>);</w:t>
            </w:r>
          </w:p>
          <w:p w14:paraId="1B5B7412" w14:textId="604460BD" w:rsidR="0050484B" w:rsidRPr="00594FAF" w:rsidRDefault="00A43E0E" w:rsidP="00E57DDD">
            <w:pPr>
              <w:pStyle w:val="ListParagraph"/>
              <w:numPr>
                <w:ilvl w:val="0"/>
                <w:numId w:val="10"/>
              </w:numPr>
              <w:spacing w:line="276" w:lineRule="auto"/>
              <w:ind w:left="1315" w:hanging="357"/>
              <w:rPr>
                <w:rFonts w:ascii="Calibri" w:hAnsi="Calibri" w:cs="Calibri"/>
                <w:bCs/>
                <w:iCs/>
                <w:szCs w:val="24"/>
                <w:lang w:eastAsia="lt-LT"/>
              </w:rPr>
            </w:pPr>
            <w:r>
              <w:rPr>
                <w:rFonts w:ascii="Calibri" w:hAnsi="Calibri" w:cs="Calibri"/>
                <w:bCs/>
                <w:iCs/>
                <w:szCs w:val="24"/>
                <w:lang w:eastAsia="lt-LT"/>
              </w:rPr>
              <w:t>į</w:t>
            </w:r>
            <w:r w:rsidR="008673E2" w:rsidRPr="00594FAF">
              <w:rPr>
                <w:rFonts w:ascii="Calibri" w:hAnsi="Calibri" w:cs="Calibri"/>
                <w:bCs/>
                <w:iCs/>
                <w:szCs w:val="24"/>
                <w:lang w:eastAsia="lt-LT"/>
              </w:rPr>
              <w:t>daryta paprika</w:t>
            </w:r>
            <w:r w:rsidR="008E3CB7">
              <w:rPr>
                <w:rFonts w:ascii="Calibri" w:hAnsi="Calibri" w:cs="Calibri"/>
                <w:bCs/>
                <w:iCs/>
                <w:szCs w:val="24"/>
                <w:lang w:eastAsia="lt-LT"/>
              </w:rPr>
              <w:t xml:space="preserve"> </w:t>
            </w:r>
            <w:r w:rsidR="0050484B" w:rsidRPr="00594FAF">
              <w:rPr>
                <w:rFonts w:ascii="Calibri" w:hAnsi="Calibri" w:cs="Calibri"/>
                <w:bCs/>
                <w:iCs/>
                <w:szCs w:val="24"/>
                <w:lang w:eastAsia="lt-LT"/>
              </w:rPr>
              <w:t xml:space="preserve">(kaina </w:t>
            </w:r>
            <w:r w:rsidR="00560EA9" w:rsidRPr="00594FAF">
              <w:rPr>
                <w:rFonts w:ascii="Calibri" w:hAnsi="Calibri" w:cs="Calibri"/>
                <w:bCs/>
                <w:iCs/>
                <w:szCs w:val="24"/>
                <w:lang w:eastAsia="lt-LT"/>
              </w:rPr>
              <w:t>3</w:t>
            </w:r>
            <w:r w:rsidR="00CD7A49" w:rsidRPr="00594FAF">
              <w:rPr>
                <w:rFonts w:ascii="Calibri" w:hAnsi="Calibri" w:cs="Calibri"/>
                <w:bCs/>
                <w:iCs/>
                <w:szCs w:val="24"/>
                <w:lang w:eastAsia="lt-LT"/>
              </w:rPr>
              <w:t>,</w:t>
            </w:r>
            <w:r w:rsidR="008673E2" w:rsidRPr="00594FAF">
              <w:rPr>
                <w:rFonts w:ascii="Calibri" w:hAnsi="Calibri" w:cs="Calibri"/>
                <w:bCs/>
                <w:iCs/>
                <w:szCs w:val="24"/>
                <w:lang w:eastAsia="lt-LT"/>
              </w:rPr>
              <w:t>7</w:t>
            </w:r>
            <w:r w:rsidR="00CD7A49" w:rsidRPr="00594FAF">
              <w:rPr>
                <w:rFonts w:ascii="Calibri" w:hAnsi="Calibri" w:cs="Calibri"/>
                <w:bCs/>
                <w:iCs/>
                <w:szCs w:val="24"/>
                <w:lang w:eastAsia="lt-LT"/>
              </w:rPr>
              <w:t xml:space="preserve">0 </w:t>
            </w:r>
            <w:r w:rsidR="00202EE8" w:rsidRPr="00594FAF">
              <w:rPr>
                <w:rFonts w:ascii="Calibri" w:hAnsi="Calibri" w:cs="Calibri"/>
                <w:bCs/>
                <w:iCs/>
                <w:szCs w:val="24"/>
                <w:lang w:eastAsia="lt-LT"/>
              </w:rPr>
              <w:t>Eur su PVM</w:t>
            </w:r>
            <w:r w:rsidR="0050484B" w:rsidRPr="00594FAF">
              <w:rPr>
                <w:rFonts w:ascii="Calibri" w:hAnsi="Calibri" w:cs="Calibri"/>
                <w:bCs/>
                <w:iCs/>
                <w:szCs w:val="24"/>
                <w:lang w:eastAsia="lt-LT"/>
              </w:rPr>
              <w:t>)</w:t>
            </w:r>
            <w:r w:rsidR="00594FAF">
              <w:rPr>
                <w:rFonts w:ascii="Calibri" w:hAnsi="Calibri" w:cs="Calibri"/>
                <w:bCs/>
                <w:iCs/>
                <w:szCs w:val="24"/>
                <w:lang w:eastAsia="lt-LT"/>
              </w:rPr>
              <w:t>.</w:t>
            </w:r>
          </w:p>
          <w:p w14:paraId="135ED1F5" w14:textId="77777777" w:rsidR="00905570" w:rsidRPr="00594FAF" w:rsidRDefault="00905570" w:rsidP="00905570">
            <w:pPr>
              <w:spacing w:line="276" w:lineRule="auto"/>
              <w:ind w:firstLine="601"/>
              <w:rPr>
                <w:rFonts w:ascii="Calibri" w:hAnsi="Calibri" w:cs="Calibri"/>
                <w:spacing w:val="2"/>
                <w:szCs w:val="24"/>
                <w:shd w:val="clear" w:color="auto" w:fill="FFFFFF"/>
              </w:rPr>
            </w:pPr>
            <w:r w:rsidRPr="00594FAF">
              <w:rPr>
                <w:rFonts w:ascii="Calibri" w:hAnsi="Calibri" w:cs="Calibri"/>
                <w:spacing w:val="2"/>
                <w:szCs w:val="24"/>
                <w:shd w:val="clear" w:color="auto" w:fill="FFFFFF"/>
              </w:rPr>
              <w:t>Sutarties priede Nr. 1 / Tiekėjo pasiūlyme nurodytų patiekalų grupių kainų</w:t>
            </w:r>
            <w:r w:rsidRPr="00594FAF">
              <w:rPr>
                <w:rStyle w:val="FootnoteReference"/>
                <w:rFonts w:ascii="Calibri" w:hAnsi="Calibri" w:cs="Calibri"/>
                <w:spacing w:val="2"/>
                <w:szCs w:val="24"/>
                <w:shd w:val="clear" w:color="auto" w:fill="FFFFFF"/>
              </w:rPr>
              <w:footnoteReference w:id="9"/>
            </w:r>
            <w:r w:rsidRPr="00594FAF">
              <w:rPr>
                <w:rFonts w:ascii="Calibri" w:hAnsi="Calibri" w:cs="Calibri"/>
                <w:spacing w:val="2"/>
                <w:szCs w:val="24"/>
                <w:shd w:val="clear" w:color="auto" w:fill="FFFFFF"/>
              </w:rPr>
              <w:t xml:space="preserve"> ir faktiškai tikrinimo dieną taikytų kainų palyginimas:</w:t>
            </w:r>
          </w:p>
          <w:p w14:paraId="03493207" w14:textId="6C25EE3B" w:rsidR="00FD61E9" w:rsidRPr="00E10795" w:rsidRDefault="00905570" w:rsidP="00FD61E9">
            <w:pPr>
              <w:spacing w:line="276" w:lineRule="auto"/>
              <w:ind w:firstLine="601"/>
              <w:rPr>
                <w:rFonts w:ascii="Calibri" w:hAnsi="Calibri" w:cs="Calibri"/>
                <w:bCs/>
                <w:iCs/>
                <w:szCs w:val="24"/>
                <w:lang w:eastAsia="lt-LT"/>
              </w:rPr>
            </w:pPr>
            <w:r w:rsidRPr="00E13335">
              <w:rPr>
                <w:rFonts w:ascii="Calibri" w:hAnsi="Calibri" w:cs="Calibri"/>
                <w:spacing w:val="2"/>
                <w:szCs w:val="24"/>
                <w:shd w:val="clear" w:color="auto" w:fill="FFFFFF"/>
              </w:rPr>
              <w:t xml:space="preserve">1) Tiekėjo pasiūlyme sriubos </w:t>
            </w:r>
            <w:r w:rsidR="004224C8" w:rsidRPr="00E13335">
              <w:rPr>
                <w:rFonts w:ascii="Calibri" w:hAnsi="Calibri" w:cs="Calibri"/>
                <w:spacing w:val="2"/>
                <w:szCs w:val="24"/>
                <w:shd w:val="clear" w:color="auto" w:fill="FFFFFF"/>
              </w:rPr>
              <w:t xml:space="preserve">(„Visos sriubos – tirštoji dalis ne mažiau 30 proc. nuo </w:t>
            </w:r>
            <w:r w:rsidR="004224C8" w:rsidRPr="00897BB2">
              <w:rPr>
                <w:rFonts w:ascii="Calibri" w:hAnsi="Calibri" w:cs="Calibri"/>
                <w:spacing w:val="2"/>
                <w:szCs w:val="24"/>
                <w:shd w:val="clear" w:color="auto" w:fill="FFFFFF"/>
              </w:rPr>
              <w:t>patiekalo išeigos</w:t>
            </w:r>
            <w:r w:rsidR="002039FF" w:rsidRPr="00897BB2">
              <w:rPr>
                <w:rFonts w:ascii="Calibri" w:hAnsi="Calibri" w:cs="Calibri"/>
                <w:spacing w:val="2"/>
                <w:szCs w:val="24"/>
                <w:shd w:val="clear" w:color="auto" w:fill="FFFFFF"/>
              </w:rPr>
              <w:t>“</w:t>
            </w:r>
            <w:r w:rsidR="004224C8" w:rsidRPr="00897BB2">
              <w:rPr>
                <w:rFonts w:ascii="Calibri" w:hAnsi="Calibri" w:cs="Calibri"/>
                <w:spacing w:val="2"/>
                <w:szCs w:val="24"/>
                <w:shd w:val="clear" w:color="auto" w:fill="FFFFFF"/>
              </w:rPr>
              <w:t xml:space="preserve">) </w:t>
            </w:r>
            <w:r w:rsidRPr="00897BB2">
              <w:rPr>
                <w:rFonts w:ascii="Calibri" w:hAnsi="Calibri" w:cs="Calibri"/>
                <w:spacing w:val="2"/>
                <w:szCs w:val="24"/>
                <w:shd w:val="clear" w:color="auto" w:fill="FFFFFF"/>
              </w:rPr>
              <w:t>įkainotos 0,</w:t>
            </w:r>
            <w:r w:rsidR="004224C8" w:rsidRPr="00897BB2">
              <w:rPr>
                <w:rFonts w:ascii="Calibri" w:hAnsi="Calibri" w:cs="Calibri"/>
                <w:spacing w:val="2"/>
                <w:szCs w:val="24"/>
                <w:shd w:val="clear" w:color="auto" w:fill="FFFFFF"/>
              </w:rPr>
              <w:t>1</w:t>
            </w:r>
            <w:r w:rsidR="00CC0468" w:rsidRPr="00897BB2">
              <w:rPr>
                <w:rFonts w:ascii="Calibri" w:hAnsi="Calibri" w:cs="Calibri"/>
                <w:spacing w:val="2"/>
                <w:szCs w:val="24"/>
                <w:shd w:val="clear" w:color="auto" w:fill="FFFFFF"/>
              </w:rPr>
              <w:t>3</w:t>
            </w:r>
            <w:r w:rsidRPr="00897BB2">
              <w:rPr>
                <w:rFonts w:ascii="Calibri" w:hAnsi="Calibri" w:cs="Calibri"/>
                <w:spacing w:val="2"/>
                <w:szCs w:val="24"/>
                <w:shd w:val="clear" w:color="auto" w:fill="FFFFFF"/>
              </w:rPr>
              <w:t xml:space="preserve"> Eur su PVM už 100 g</w:t>
            </w:r>
            <w:r w:rsidR="00B27933" w:rsidRPr="00897BB2">
              <w:rPr>
                <w:rFonts w:ascii="Calibri" w:hAnsi="Calibri" w:cs="Calibri"/>
                <w:spacing w:val="2"/>
                <w:szCs w:val="24"/>
                <w:shd w:val="clear" w:color="auto" w:fill="FFFFFF"/>
              </w:rPr>
              <w:t xml:space="preserve">, o duona </w:t>
            </w:r>
            <w:r w:rsidR="00CC0468" w:rsidRPr="00897BB2">
              <w:rPr>
                <w:rFonts w:ascii="Calibri" w:hAnsi="Calibri" w:cs="Calibri"/>
                <w:spacing w:val="2"/>
                <w:szCs w:val="24"/>
                <w:shd w:val="clear" w:color="auto" w:fill="FFFFFF"/>
              </w:rPr>
              <w:t>– 0,0</w:t>
            </w:r>
            <w:r w:rsidR="0079735C" w:rsidRPr="00897BB2">
              <w:rPr>
                <w:rFonts w:ascii="Calibri" w:hAnsi="Calibri" w:cs="Calibri"/>
                <w:spacing w:val="2"/>
                <w:szCs w:val="24"/>
                <w:shd w:val="clear" w:color="auto" w:fill="FFFFFF"/>
              </w:rPr>
              <w:t>6</w:t>
            </w:r>
            <w:r w:rsidR="00CC0468" w:rsidRPr="00897BB2">
              <w:rPr>
                <w:rFonts w:ascii="Calibri" w:hAnsi="Calibri" w:cs="Calibri"/>
                <w:spacing w:val="2"/>
                <w:szCs w:val="24"/>
                <w:shd w:val="clear" w:color="auto" w:fill="FFFFFF"/>
              </w:rPr>
              <w:t xml:space="preserve"> </w:t>
            </w:r>
            <w:r w:rsidR="0079735C" w:rsidRPr="00897BB2">
              <w:rPr>
                <w:rFonts w:ascii="Calibri" w:hAnsi="Calibri" w:cs="Calibri"/>
                <w:spacing w:val="2"/>
                <w:szCs w:val="24"/>
                <w:shd w:val="clear" w:color="auto" w:fill="FFFFFF"/>
              </w:rPr>
              <w:t xml:space="preserve">Eur su PVM už </w:t>
            </w:r>
            <w:r w:rsidR="00B27933" w:rsidRPr="00897BB2">
              <w:rPr>
                <w:rFonts w:ascii="Calibri" w:hAnsi="Calibri" w:cs="Calibri"/>
                <w:spacing w:val="2"/>
                <w:szCs w:val="24"/>
                <w:shd w:val="clear" w:color="auto" w:fill="FFFFFF"/>
              </w:rPr>
              <w:t>100 g</w:t>
            </w:r>
            <w:r w:rsidRPr="00897BB2">
              <w:rPr>
                <w:rFonts w:ascii="Calibri" w:hAnsi="Calibri" w:cs="Calibri"/>
                <w:spacing w:val="2"/>
                <w:szCs w:val="24"/>
                <w:shd w:val="clear" w:color="auto" w:fill="FFFFFF"/>
              </w:rPr>
              <w:t>.</w:t>
            </w:r>
            <w:r w:rsidR="006078E5" w:rsidRPr="00897BB2">
              <w:rPr>
                <w:rFonts w:ascii="Calibri" w:hAnsi="Calibri" w:cs="Calibri"/>
                <w:spacing w:val="2"/>
                <w:szCs w:val="24"/>
                <w:shd w:val="clear" w:color="auto" w:fill="FFFFFF"/>
              </w:rPr>
              <w:t xml:space="preserve"> Tikrinimo dieną taikyta </w:t>
            </w:r>
            <w:r w:rsidR="00897BB2" w:rsidRPr="00897BB2">
              <w:rPr>
                <w:rFonts w:ascii="Calibri" w:hAnsi="Calibri" w:cs="Calibri"/>
                <w:spacing w:val="2"/>
                <w:szCs w:val="24"/>
                <w:shd w:val="clear" w:color="auto" w:fill="FFFFFF"/>
              </w:rPr>
              <w:t>burokėlių</w:t>
            </w:r>
            <w:r w:rsidR="00187BB3" w:rsidRPr="00897BB2">
              <w:rPr>
                <w:rFonts w:ascii="Calibri" w:hAnsi="Calibri" w:cs="Calibri"/>
                <w:spacing w:val="2"/>
                <w:szCs w:val="24"/>
                <w:shd w:val="clear" w:color="auto" w:fill="FFFFFF"/>
              </w:rPr>
              <w:t xml:space="preserve"> </w:t>
            </w:r>
            <w:r w:rsidR="006078E5" w:rsidRPr="00897BB2">
              <w:rPr>
                <w:rFonts w:ascii="Calibri" w:hAnsi="Calibri" w:cs="Calibri"/>
                <w:spacing w:val="2"/>
                <w:szCs w:val="24"/>
                <w:shd w:val="clear" w:color="auto" w:fill="FFFFFF"/>
              </w:rPr>
              <w:t>sriubos</w:t>
            </w:r>
            <w:r w:rsidR="00187BB3" w:rsidRPr="00897BB2">
              <w:rPr>
                <w:rFonts w:ascii="Calibri" w:hAnsi="Calibri" w:cs="Calibri"/>
                <w:spacing w:val="2"/>
                <w:szCs w:val="24"/>
                <w:shd w:val="clear" w:color="auto" w:fill="FFFFFF"/>
              </w:rPr>
              <w:t xml:space="preserve"> </w:t>
            </w:r>
            <w:r w:rsidR="006078E5" w:rsidRPr="00897BB2">
              <w:rPr>
                <w:rFonts w:ascii="Calibri" w:hAnsi="Calibri" w:cs="Calibri"/>
                <w:spacing w:val="2"/>
                <w:szCs w:val="24"/>
                <w:shd w:val="clear" w:color="auto" w:fill="FFFFFF"/>
              </w:rPr>
              <w:t xml:space="preserve">kaina – </w:t>
            </w:r>
            <w:r w:rsidR="00187BB3" w:rsidRPr="00897BB2">
              <w:rPr>
                <w:rFonts w:ascii="Calibri" w:hAnsi="Calibri" w:cs="Calibri"/>
                <w:spacing w:val="2"/>
                <w:szCs w:val="24"/>
                <w:shd w:val="clear" w:color="auto" w:fill="FFFFFF"/>
              </w:rPr>
              <w:t>0</w:t>
            </w:r>
            <w:r w:rsidR="006078E5" w:rsidRPr="00897BB2">
              <w:rPr>
                <w:rFonts w:ascii="Calibri" w:hAnsi="Calibri" w:cs="Calibri"/>
                <w:spacing w:val="2"/>
                <w:szCs w:val="24"/>
                <w:shd w:val="clear" w:color="auto" w:fill="FFFFFF"/>
              </w:rPr>
              <w:t>,</w:t>
            </w:r>
            <w:r w:rsidR="00187BB3" w:rsidRPr="00897BB2">
              <w:rPr>
                <w:rFonts w:ascii="Calibri" w:hAnsi="Calibri" w:cs="Calibri"/>
                <w:spacing w:val="2"/>
                <w:szCs w:val="24"/>
                <w:shd w:val="clear" w:color="auto" w:fill="FFFFFF"/>
              </w:rPr>
              <w:t>8</w:t>
            </w:r>
            <w:r w:rsidR="006078E5" w:rsidRPr="00897BB2">
              <w:rPr>
                <w:rFonts w:ascii="Calibri" w:hAnsi="Calibri" w:cs="Calibri"/>
                <w:spacing w:val="2"/>
                <w:szCs w:val="24"/>
                <w:shd w:val="clear" w:color="auto" w:fill="FFFFFF"/>
              </w:rPr>
              <w:t xml:space="preserve">0 Eur su </w:t>
            </w:r>
            <w:r w:rsidR="006078E5" w:rsidRPr="00D10456">
              <w:rPr>
                <w:rFonts w:ascii="Calibri" w:hAnsi="Calibri" w:cs="Calibri"/>
                <w:spacing w:val="2"/>
                <w:szCs w:val="24"/>
                <w:shd w:val="clear" w:color="auto" w:fill="FFFFFF"/>
              </w:rPr>
              <w:t xml:space="preserve">PVM. Suderintame valgiaraštyje nurodyta, kad </w:t>
            </w:r>
            <w:r w:rsidR="005E5F05" w:rsidRPr="00D10456">
              <w:rPr>
                <w:rFonts w:ascii="Calibri" w:hAnsi="Calibri" w:cs="Calibri"/>
                <w:spacing w:val="2"/>
                <w:szCs w:val="24"/>
                <w:shd w:val="clear" w:color="auto" w:fill="FFFFFF"/>
              </w:rPr>
              <w:t>„</w:t>
            </w:r>
            <w:r w:rsidR="00A44E58" w:rsidRPr="00D10456">
              <w:rPr>
                <w:rFonts w:ascii="Calibri" w:hAnsi="Calibri" w:cs="Calibri"/>
                <w:spacing w:val="2"/>
                <w:szCs w:val="24"/>
                <w:shd w:val="clear" w:color="auto" w:fill="FFFFFF"/>
              </w:rPr>
              <w:t xml:space="preserve">burokėlių </w:t>
            </w:r>
            <w:r w:rsidR="00A44E58" w:rsidRPr="000F5DBB">
              <w:rPr>
                <w:rFonts w:ascii="Calibri" w:hAnsi="Calibri" w:cs="Calibri"/>
                <w:spacing w:val="2"/>
                <w:szCs w:val="24"/>
                <w:shd w:val="clear" w:color="auto" w:fill="FFFFFF"/>
              </w:rPr>
              <w:t>sriubos</w:t>
            </w:r>
            <w:r w:rsidR="005E5F05" w:rsidRPr="000F5DBB">
              <w:rPr>
                <w:rFonts w:ascii="Calibri" w:hAnsi="Calibri" w:cs="Calibri"/>
                <w:spacing w:val="2"/>
                <w:szCs w:val="24"/>
                <w:shd w:val="clear" w:color="auto" w:fill="FFFFFF"/>
              </w:rPr>
              <w:t>“</w:t>
            </w:r>
            <w:r w:rsidR="00187BB3" w:rsidRPr="000F5DBB">
              <w:rPr>
                <w:rFonts w:ascii="Calibri" w:hAnsi="Calibri" w:cs="Calibri"/>
                <w:spacing w:val="2"/>
                <w:szCs w:val="24"/>
                <w:shd w:val="clear" w:color="auto" w:fill="FFFFFF"/>
              </w:rPr>
              <w:t xml:space="preserve"> </w:t>
            </w:r>
            <w:r w:rsidR="006078E5" w:rsidRPr="000F5DBB">
              <w:rPr>
                <w:rFonts w:ascii="Calibri" w:hAnsi="Calibri" w:cs="Calibri"/>
                <w:spacing w:val="2"/>
                <w:szCs w:val="24"/>
                <w:shd w:val="clear" w:color="auto" w:fill="FFFFFF"/>
              </w:rPr>
              <w:t xml:space="preserve">išeiga yra </w:t>
            </w:r>
            <w:r w:rsidR="00A44E58" w:rsidRPr="000F5DBB">
              <w:rPr>
                <w:rFonts w:ascii="Calibri" w:hAnsi="Calibri" w:cs="Calibri"/>
                <w:spacing w:val="2"/>
                <w:szCs w:val="24"/>
                <w:shd w:val="clear" w:color="auto" w:fill="FFFFFF"/>
              </w:rPr>
              <w:t>1</w:t>
            </w:r>
            <w:r w:rsidR="006078E5" w:rsidRPr="000F5DBB">
              <w:rPr>
                <w:rFonts w:ascii="Calibri" w:hAnsi="Calibri" w:cs="Calibri"/>
                <w:spacing w:val="2"/>
                <w:szCs w:val="24"/>
                <w:shd w:val="clear" w:color="auto" w:fill="FFFFFF"/>
              </w:rPr>
              <w:t>50 g</w:t>
            </w:r>
            <w:r w:rsidR="00A44E58" w:rsidRPr="000F5DBB">
              <w:rPr>
                <w:rFonts w:ascii="Calibri" w:hAnsi="Calibri" w:cs="Calibri"/>
                <w:spacing w:val="2"/>
                <w:szCs w:val="24"/>
                <w:shd w:val="clear" w:color="auto" w:fill="FFFFFF"/>
              </w:rPr>
              <w:t xml:space="preserve">, o </w:t>
            </w:r>
            <w:r w:rsidR="001753DF">
              <w:rPr>
                <w:rFonts w:ascii="Calibri" w:hAnsi="Calibri" w:cs="Calibri"/>
                <w:spacing w:val="2"/>
                <w:szCs w:val="24"/>
                <w:shd w:val="clear" w:color="auto" w:fill="FFFFFF"/>
              </w:rPr>
              <w:t>„</w:t>
            </w:r>
            <w:r w:rsidR="00D10456" w:rsidRPr="000F5DBB">
              <w:rPr>
                <w:rFonts w:ascii="Calibri" w:hAnsi="Calibri" w:cs="Calibri"/>
                <w:spacing w:val="2"/>
                <w:szCs w:val="24"/>
                <w:shd w:val="clear" w:color="auto" w:fill="FFFFFF"/>
              </w:rPr>
              <w:t xml:space="preserve">viso grūdo ruginės </w:t>
            </w:r>
            <w:r w:rsidR="00A44E58" w:rsidRPr="000F5DBB">
              <w:rPr>
                <w:rFonts w:ascii="Calibri" w:hAnsi="Calibri" w:cs="Calibri"/>
                <w:spacing w:val="2"/>
                <w:szCs w:val="24"/>
                <w:shd w:val="clear" w:color="auto" w:fill="FFFFFF"/>
              </w:rPr>
              <w:t>duonos</w:t>
            </w:r>
            <w:r w:rsidR="001753DF">
              <w:rPr>
                <w:rFonts w:ascii="Calibri" w:hAnsi="Calibri" w:cs="Calibri"/>
                <w:spacing w:val="2"/>
                <w:szCs w:val="24"/>
                <w:shd w:val="clear" w:color="auto" w:fill="FFFFFF"/>
              </w:rPr>
              <w:t>“</w:t>
            </w:r>
            <w:r w:rsidR="00A44E58" w:rsidRPr="000F5DBB">
              <w:rPr>
                <w:rFonts w:ascii="Calibri" w:hAnsi="Calibri" w:cs="Calibri"/>
                <w:spacing w:val="2"/>
                <w:szCs w:val="24"/>
                <w:shd w:val="clear" w:color="auto" w:fill="FFFFFF"/>
              </w:rPr>
              <w:t xml:space="preserve"> </w:t>
            </w:r>
            <w:r w:rsidR="00D10456" w:rsidRPr="000F5DBB">
              <w:rPr>
                <w:rFonts w:ascii="Calibri" w:hAnsi="Calibri" w:cs="Calibri"/>
                <w:spacing w:val="2"/>
                <w:szCs w:val="24"/>
                <w:shd w:val="clear" w:color="auto" w:fill="FFFFFF"/>
              </w:rPr>
              <w:t>– 30 g</w:t>
            </w:r>
            <w:r w:rsidR="006078E5" w:rsidRPr="000F5DBB">
              <w:rPr>
                <w:rFonts w:ascii="Calibri" w:hAnsi="Calibri" w:cs="Calibri"/>
                <w:spacing w:val="2"/>
                <w:szCs w:val="24"/>
                <w:shd w:val="clear" w:color="auto" w:fill="FFFFFF"/>
              </w:rPr>
              <w:t xml:space="preserve">. </w:t>
            </w:r>
            <w:r w:rsidR="00187BB3" w:rsidRPr="000F5DBB">
              <w:rPr>
                <w:rFonts w:ascii="Calibri" w:hAnsi="Calibri" w:cs="Calibri"/>
                <w:spacing w:val="2"/>
                <w:szCs w:val="24"/>
                <w:shd w:val="clear" w:color="auto" w:fill="FFFFFF"/>
              </w:rPr>
              <w:t>Vadinasi, faktinė šios sriubos kaina turi būti 0,2</w:t>
            </w:r>
            <w:r w:rsidR="004C663C" w:rsidRPr="000F5DBB">
              <w:rPr>
                <w:rFonts w:ascii="Calibri" w:hAnsi="Calibri" w:cs="Calibri"/>
                <w:spacing w:val="2"/>
                <w:szCs w:val="24"/>
                <w:shd w:val="clear" w:color="auto" w:fill="FFFFFF"/>
              </w:rPr>
              <w:t>1</w:t>
            </w:r>
            <w:r w:rsidR="00187BB3" w:rsidRPr="000F5DBB">
              <w:rPr>
                <w:rFonts w:ascii="Calibri" w:hAnsi="Calibri" w:cs="Calibri"/>
                <w:spacing w:val="2"/>
                <w:szCs w:val="24"/>
                <w:shd w:val="clear" w:color="auto" w:fill="FFFFFF"/>
              </w:rPr>
              <w:t xml:space="preserve"> Eur su PVM (0,1</w:t>
            </w:r>
            <w:r w:rsidR="00B23CD7" w:rsidRPr="000F5DBB">
              <w:rPr>
                <w:rFonts w:ascii="Calibri" w:hAnsi="Calibri" w:cs="Calibri"/>
                <w:spacing w:val="2"/>
                <w:szCs w:val="24"/>
                <w:shd w:val="clear" w:color="auto" w:fill="FFFFFF"/>
              </w:rPr>
              <w:t>3</w:t>
            </w:r>
            <w:r w:rsidR="00187BB3" w:rsidRPr="000F5DBB">
              <w:rPr>
                <w:rFonts w:ascii="Calibri" w:hAnsi="Calibri" w:cs="Calibri"/>
                <w:spacing w:val="2"/>
                <w:szCs w:val="24"/>
                <w:shd w:val="clear" w:color="auto" w:fill="FFFFFF"/>
              </w:rPr>
              <w:t xml:space="preserve"> * </w:t>
            </w:r>
            <w:r w:rsidR="00B23CD7" w:rsidRPr="000F5DBB">
              <w:rPr>
                <w:rFonts w:ascii="Calibri" w:hAnsi="Calibri" w:cs="Calibri"/>
                <w:spacing w:val="2"/>
                <w:szCs w:val="24"/>
                <w:shd w:val="clear" w:color="auto" w:fill="FFFFFF"/>
              </w:rPr>
              <w:t>1</w:t>
            </w:r>
            <w:r w:rsidR="00187BB3" w:rsidRPr="000F5DBB">
              <w:rPr>
                <w:rFonts w:ascii="Calibri" w:hAnsi="Calibri" w:cs="Calibri"/>
                <w:spacing w:val="2"/>
                <w:szCs w:val="24"/>
                <w:shd w:val="clear" w:color="auto" w:fill="FFFFFF"/>
              </w:rPr>
              <w:t>,5</w:t>
            </w:r>
            <w:r w:rsidR="00B23CD7" w:rsidRPr="000F5DBB">
              <w:rPr>
                <w:rFonts w:ascii="Calibri" w:hAnsi="Calibri" w:cs="Calibri"/>
                <w:spacing w:val="2"/>
                <w:szCs w:val="24"/>
                <w:shd w:val="clear" w:color="auto" w:fill="FFFFFF"/>
              </w:rPr>
              <w:t xml:space="preserve"> + 0,06 * 0,3</w:t>
            </w:r>
            <w:r w:rsidR="00187BB3" w:rsidRPr="000F5DBB">
              <w:rPr>
                <w:rFonts w:ascii="Calibri" w:hAnsi="Calibri" w:cs="Calibri"/>
                <w:spacing w:val="2"/>
                <w:szCs w:val="24"/>
                <w:shd w:val="clear" w:color="auto" w:fill="FFFFFF"/>
              </w:rPr>
              <w:t xml:space="preserve"> </w:t>
            </w:r>
            <w:r w:rsidR="00187BB3" w:rsidRPr="000F5DBB">
              <w:rPr>
                <w:rFonts w:ascii="Calibri" w:hAnsi="Calibri" w:cs="Calibri"/>
                <w:spacing w:val="2"/>
                <w:szCs w:val="24"/>
                <w:shd w:val="clear" w:color="auto" w:fill="FFFFFF"/>
                <w:lang w:val="en-US"/>
              </w:rPr>
              <w:t>= 0,2</w:t>
            </w:r>
            <w:r w:rsidR="004C663C" w:rsidRPr="000F5DBB">
              <w:rPr>
                <w:rFonts w:ascii="Calibri" w:hAnsi="Calibri" w:cs="Calibri"/>
                <w:spacing w:val="2"/>
                <w:szCs w:val="24"/>
                <w:shd w:val="clear" w:color="auto" w:fill="FFFFFF"/>
                <w:lang w:val="en-US"/>
              </w:rPr>
              <w:t>1</w:t>
            </w:r>
            <w:r w:rsidR="00187BB3" w:rsidRPr="000F5DBB">
              <w:rPr>
                <w:rFonts w:ascii="Calibri" w:hAnsi="Calibri" w:cs="Calibri"/>
                <w:spacing w:val="2"/>
                <w:szCs w:val="24"/>
                <w:shd w:val="clear" w:color="auto" w:fill="FFFFFF"/>
              </w:rPr>
              <w:t xml:space="preserve">). Taigi, Tiekėjo faktiškai taikoma kaina (0,80 Eur su PVM) yra per didelė ir viršija pasiūlymo </w:t>
            </w:r>
            <w:r w:rsidR="00187BB3" w:rsidRPr="00E10795">
              <w:rPr>
                <w:rFonts w:ascii="Calibri" w:hAnsi="Calibri" w:cs="Calibri"/>
                <w:spacing w:val="2"/>
                <w:szCs w:val="24"/>
                <w:shd w:val="clear" w:color="auto" w:fill="FFFFFF"/>
              </w:rPr>
              <w:t>kainą 0,5</w:t>
            </w:r>
            <w:r w:rsidR="0064608A" w:rsidRPr="00E10795">
              <w:rPr>
                <w:rFonts w:ascii="Calibri" w:hAnsi="Calibri" w:cs="Calibri"/>
                <w:spacing w:val="2"/>
                <w:szCs w:val="24"/>
                <w:shd w:val="clear" w:color="auto" w:fill="FFFFFF"/>
              </w:rPr>
              <w:t>9</w:t>
            </w:r>
            <w:r w:rsidR="00187BB3" w:rsidRPr="00E10795">
              <w:rPr>
                <w:rFonts w:ascii="Calibri" w:hAnsi="Calibri" w:cs="Calibri"/>
                <w:spacing w:val="2"/>
                <w:szCs w:val="24"/>
                <w:shd w:val="clear" w:color="auto" w:fill="FFFFFF"/>
              </w:rPr>
              <w:t xml:space="preserve"> Eur (0,80 – 0,2</w:t>
            </w:r>
            <w:r w:rsidR="0064608A" w:rsidRPr="00E10795">
              <w:rPr>
                <w:rFonts w:ascii="Calibri" w:hAnsi="Calibri" w:cs="Calibri"/>
                <w:spacing w:val="2"/>
                <w:szCs w:val="24"/>
                <w:shd w:val="clear" w:color="auto" w:fill="FFFFFF"/>
              </w:rPr>
              <w:t>1</w:t>
            </w:r>
            <w:r w:rsidR="00187BB3" w:rsidRPr="00E10795">
              <w:rPr>
                <w:rFonts w:ascii="Calibri" w:hAnsi="Calibri" w:cs="Calibri"/>
                <w:spacing w:val="2"/>
                <w:szCs w:val="24"/>
                <w:shd w:val="clear" w:color="auto" w:fill="FFFFFF"/>
              </w:rPr>
              <w:t xml:space="preserve"> </w:t>
            </w:r>
            <w:r w:rsidR="00187BB3" w:rsidRPr="00E10795">
              <w:rPr>
                <w:rFonts w:ascii="Calibri" w:hAnsi="Calibri" w:cs="Calibri"/>
                <w:lang w:val="en-US"/>
              </w:rPr>
              <w:t>= 0,5</w:t>
            </w:r>
            <w:r w:rsidR="0064608A" w:rsidRPr="00E10795">
              <w:rPr>
                <w:rFonts w:ascii="Calibri" w:hAnsi="Calibri" w:cs="Calibri"/>
                <w:lang w:val="en-US"/>
              </w:rPr>
              <w:t>9</w:t>
            </w:r>
            <w:r w:rsidR="00187BB3" w:rsidRPr="00E10795">
              <w:rPr>
                <w:rFonts w:ascii="Calibri" w:hAnsi="Calibri" w:cs="Calibri"/>
                <w:spacing w:val="2"/>
                <w:szCs w:val="24"/>
                <w:shd w:val="clear" w:color="auto" w:fill="FFFFFF"/>
              </w:rPr>
              <w:t xml:space="preserve">) (arba </w:t>
            </w:r>
            <w:r w:rsidR="009D12DA" w:rsidRPr="00E10795">
              <w:rPr>
                <w:rFonts w:ascii="Calibri" w:hAnsi="Calibri" w:cs="Calibri"/>
                <w:spacing w:val="2"/>
                <w:szCs w:val="24"/>
                <w:shd w:val="clear" w:color="auto" w:fill="FFFFFF"/>
              </w:rPr>
              <w:t>2</w:t>
            </w:r>
            <w:r w:rsidR="002D159A" w:rsidRPr="00E10795">
              <w:rPr>
                <w:rFonts w:ascii="Calibri" w:hAnsi="Calibri" w:cs="Calibri"/>
                <w:spacing w:val="2"/>
                <w:szCs w:val="24"/>
                <w:shd w:val="clear" w:color="auto" w:fill="FFFFFF"/>
              </w:rPr>
              <w:t>8</w:t>
            </w:r>
            <w:r w:rsidR="009D12DA" w:rsidRPr="00E10795">
              <w:rPr>
                <w:rFonts w:ascii="Calibri" w:hAnsi="Calibri" w:cs="Calibri"/>
                <w:spacing w:val="2"/>
                <w:szCs w:val="24"/>
                <w:shd w:val="clear" w:color="auto" w:fill="FFFFFF"/>
              </w:rPr>
              <w:t>0</w:t>
            </w:r>
            <w:r w:rsidR="002D159A" w:rsidRPr="00E10795">
              <w:rPr>
                <w:rFonts w:ascii="Calibri" w:hAnsi="Calibri" w:cs="Calibri"/>
                <w:spacing w:val="2"/>
                <w:szCs w:val="24"/>
                <w:shd w:val="clear" w:color="auto" w:fill="FFFFFF"/>
              </w:rPr>
              <w:t>,95</w:t>
            </w:r>
            <w:r w:rsidR="009D12DA" w:rsidRPr="00E10795">
              <w:rPr>
                <w:rFonts w:ascii="Calibri" w:hAnsi="Calibri" w:cs="Calibri"/>
                <w:spacing w:val="2"/>
                <w:szCs w:val="24"/>
                <w:shd w:val="clear" w:color="auto" w:fill="FFFFFF"/>
              </w:rPr>
              <w:t xml:space="preserve"> </w:t>
            </w:r>
            <w:r w:rsidR="00187BB3" w:rsidRPr="00E10795">
              <w:rPr>
                <w:rFonts w:ascii="Calibri" w:hAnsi="Calibri" w:cs="Calibri"/>
                <w:spacing w:val="2"/>
                <w:szCs w:val="24"/>
                <w:shd w:val="clear" w:color="auto" w:fill="FFFFFF"/>
              </w:rPr>
              <w:t>proc.)</w:t>
            </w:r>
            <w:r w:rsidR="001D30F1" w:rsidRPr="00E10795">
              <w:rPr>
                <w:rFonts w:ascii="Calibri" w:hAnsi="Calibri" w:cs="Calibri"/>
                <w:bCs/>
                <w:iCs/>
                <w:szCs w:val="24"/>
                <w:lang w:eastAsia="lt-LT"/>
              </w:rPr>
              <w:t>;</w:t>
            </w:r>
          </w:p>
          <w:p w14:paraId="3797960F" w14:textId="48CA7CA3" w:rsidR="007C3B52" w:rsidRPr="0075327B" w:rsidRDefault="007C3B52" w:rsidP="00FD61E9">
            <w:pPr>
              <w:spacing w:line="276" w:lineRule="auto"/>
              <w:ind w:firstLine="601"/>
              <w:rPr>
                <w:rFonts w:ascii="Calibri" w:hAnsi="Calibri" w:cs="Calibri"/>
                <w:spacing w:val="2"/>
                <w:szCs w:val="24"/>
                <w:shd w:val="clear" w:color="auto" w:fill="FFFFFF"/>
              </w:rPr>
            </w:pPr>
            <w:r w:rsidRPr="00E10795">
              <w:rPr>
                <w:rFonts w:ascii="Calibri" w:hAnsi="Calibri" w:cs="Calibri"/>
                <w:bCs/>
                <w:iCs/>
                <w:szCs w:val="24"/>
                <w:lang w:eastAsia="lt-LT"/>
              </w:rPr>
              <w:t xml:space="preserve">2) </w:t>
            </w:r>
            <w:r w:rsidRPr="00E10795">
              <w:rPr>
                <w:rFonts w:ascii="Calibri" w:hAnsi="Calibri" w:cs="Calibri"/>
                <w:spacing w:val="2"/>
                <w:szCs w:val="24"/>
                <w:shd w:val="clear" w:color="auto" w:fill="FFFFFF"/>
              </w:rPr>
              <w:t xml:space="preserve">Tiekėjo pasiūlyme </w:t>
            </w:r>
            <w:r w:rsidR="00537DAD">
              <w:rPr>
                <w:rFonts w:ascii="Calibri" w:hAnsi="Calibri" w:cs="Calibri"/>
                <w:bCs/>
                <w:iCs/>
                <w:szCs w:val="24"/>
                <w:lang w:eastAsia="lt-LT"/>
              </w:rPr>
              <w:t>paukšt</w:t>
            </w:r>
            <w:r w:rsidR="00157727">
              <w:rPr>
                <w:rFonts w:ascii="Calibri" w:hAnsi="Calibri" w:cs="Calibri"/>
                <w:bCs/>
                <w:iCs/>
                <w:szCs w:val="24"/>
                <w:lang w:eastAsia="lt-LT"/>
              </w:rPr>
              <w:t>ie</w:t>
            </w:r>
            <w:r w:rsidR="00537DAD">
              <w:rPr>
                <w:rFonts w:ascii="Calibri" w:hAnsi="Calibri" w:cs="Calibri"/>
                <w:bCs/>
                <w:iCs/>
                <w:szCs w:val="24"/>
                <w:lang w:eastAsia="lt-LT"/>
              </w:rPr>
              <w:t>nos</w:t>
            </w:r>
            <w:r w:rsidR="00E24C98" w:rsidRPr="00E10795">
              <w:rPr>
                <w:rFonts w:ascii="Calibri" w:hAnsi="Calibri" w:cs="Calibri"/>
                <w:bCs/>
                <w:iCs/>
                <w:szCs w:val="24"/>
                <w:lang w:eastAsia="lt-LT"/>
              </w:rPr>
              <w:t xml:space="preserve"> kepsnys </w:t>
            </w:r>
            <w:r w:rsidR="00E24C98" w:rsidRPr="00E10795">
              <w:rPr>
                <w:rFonts w:ascii="Calibri" w:hAnsi="Calibri" w:cs="Calibri"/>
                <w:spacing w:val="2"/>
                <w:szCs w:val="24"/>
                <w:shd w:val="clear" w:color="auto" w:fill="FFFFFF"/>
              </w:rPr>
              <w:t>(„baltos mėsos patiekalai, grynos mėsos patiekalai – ne mažiau 90 proc. mėsos nuo pusgaminio masės“) įkainotas</w:t>
            </w:r>
            <w:r w:rsidRPr="00E10795">
              <w:rPr>
                <w:rFonts w:ascii="Calibri" w:hAnsi="Calibri" w:cs="Calibri"/>
                <w:spacing w:val="2"/>
                <w:szCs w:val="24"/>
                <w:shd w:val="clear" w:color="auto" w:fill="FFFFFF"/>
              </w:rPr>
              <w:t xml:space="preserve"> </w:t>
            </w:r>
            <w:r w:rsidR="00B82FAD" w:rsidRPr="00E10795">
              <w:rPr>
                <w:rFonts w:ascii="Calibri" w:hAnsi="Calibri" w:cs="Calibri"/>
                <w:spacing w:val="2"/>
                <w:szCs w:val="24"/>
                <w:shd w:val="clear" w:color="auto" w:fill="FFFFFF"/>
              </w:rPr>
              <w:t>0,85</w:t>
            </w:r>
            <w:r w:rsidRPr="00E10795">
              <w:rPr>
                <w:rFonts w:ascii="Calibri" w:hAnsi="Calibri" w:cs="Calibri"/>
                <w:spacing w:val="2"/>
                <w:szCs w:val="24"/>
                <w:shd w:val="clear" w:color="auto" w:fill="FFFFFF"/>
              </w:rPr>
              <w:t xml:space="preserve"> Eur su PVM už 100</w:t>
            </w:r>
            <w:r w:rsidR="00157727">
              <w:rPr>
                <w:rFonts w:ascii="Calibri" w:hAnsi="Calibri" w:cs="Calibri"/>
                <w:spacing w:val="2"/>
                <w:szCs w:val="24"/>
                <w:shd w:val="clear" w:color="auto" w:fill="FFFFFF"/>
              </w:rPr>
              <w:t> </w:t>
            </w:r>
            <w:r w:rsidRPr="00E10795">
              <w:rPr>
                <w:rFonts w:ascii="Calibri" w:hAnsi="Calibri" w:cs="Calibri"/>
                <w:spacing w:val="2"/>
                <w:szCs w:val="24"/>
                <w:shd w:val="clear" w:color="auto" w:fill="FFFFFF"/>
              </w:rPr>
              <w:t>g,</w:t>
            </w:r>
            <w:r w:rsidR="00B82FAD" w:rsidRPr="00E10795">
              <w:rPr>
                <w:rFonts w:ascii="Calibri" w:hAnsi="Calibri" w:cs="Calibri"/>
                <w:spacing w:val="2"/>
                <w:szCs w:val="24"/>
                <w:shd w:val="clear" w:color="auto" w:fill="FFFFFF"/>
              </w:rPr>
              <w:t xml:space="preserve"> </w:t>
            </w:r>
            <w:r w:rsidR="001854D5">
              <w:rPr>
                <w:rFonts w:ascii="Calibri" w:hAnsi="Calibri" w:cs="Calibri"/>
                <w:spacing w:val="2"/>
                <w:szCs w:val="24"/>
                <w:shd w:val="clear" w:color="auto" w:fill="FFFFFF"/>
              </w:rPr>
              <w:t xml:space="preserve">kruopų </w:t>
            </w:r>
            <w:r w:rsidR="001854D5" w:rsidRPr="00B23374">
              <w:rPr>
                <w:rFonts w:ascii="Calibri" w:hAnsi="Calibri" w:cs="Calibri"/>
                <w:spacing w:val="2"/>
                <w:szCs w:val="24"/>
                <w:shd w:val="clear" w:color="auto" w:fill="FFFFFF"/>
              </w:rPr>
              <w:t xml:space="preserve">garnyras </w:t>
            </w:r>
            <w:r w:rsidR="001E6219" w:rsidRPr="00B23374">
              <w:rPr>
                <w:rFonts w:ascii="Calibri" w:hAnsi="Calibri" w:cs="Calibri"/>
                <w:spacing w:val="2"/>
                <w:szCs w:val="24"/>
                <w:shd w:val="clear" w:color="auto" w:fill="FFFFFF"/>
              </w:rPr>
              <w:t>–</w:t>
            </w:r>
            <w:r w:rsidR="001854D5" w:rsidRPr="00B23374">
              <w:rPr>
                <w:rFonts w:ascii="Calibri" w:hAnsi="Calibri" w:cs="Calibri"/>
                <w:spacing w:val="2"/>
                <w:szCs w:val="24"/>
                <w:shd w:val="clear" w:color="auto" w:fill="FFFFFF"/>
              </w:rPr>
              <w:t xml:space="preserve"> </w:t>
            </w:r>
            <w:r w:rsidR="001E6219" w:rsidRPr="00B23374">
              <w:rPr>
                <w:rFonts w:ascii="Calibri" w:hAnsi="Calibri" w:cs="Calibri"/>
                <w:spacing w:val="2"/>
                <w:szCs w:val="24"/>
                <w:shd w:val="clear" w:color="auto" w:fill="FFFFFF"/>
              </w:rPr>
              <w:t xml:space="preserve">0,10 Eur su PVM už 100 g, </w:t>
            </w:r>
            <w:r w:rsidR="008E57DD" w:rsidRPr="00B23374">
              <w:rPr>
                <w:rFonts w:ascii="Calibri" w:hAnsi="Calibri" w:cs="Calibri"/>
                <w:spacing w:val="2"/>
                <w:szCs w:val="24"/>
                <w:shd w:val="clear" w:color="auto" w:fill="FFFFFF"/>
              </w:rPr>
              <w:t>salot</w:t>
            </w:r>
            <w:r w:rsidR="00A77773" w:rsidRPr="00B23374">
              <w:rPr>
                <w:rFonts w:ascii="Calibri" w:hAnsi="Calibri" w:cs="Calibri"/>
                <w:spacing w:val="2"/>
                <w:szCs w:val="24"/>
                <w:shd w:val="clear" w:color="auto" w:fill="FFFFFF"/>
              </w:rPr>
              <w:t>os ir daržovės – 0,15 Eur su PVM už 100</w:t>
            </w:r>
            <w:r w:rsidR="0095557A" w:rsidRPr="00B23374">
              <w:rPr>
                <w:rFonts w:ascii="Calibri" w:hAnsi="Calibri" w:cs="Calibri"/>
                <w:spacing w:val="2"/>
                <w:szCs w:val="24"/>
                <w:shd w:val="clear" w:color="auto" w:fill="FFFFFF"/>
              </w:rPr>
              <w:t> </w:t>
            </w:r>
            <w:r w:rsidR="00A77773" w:rsidRPr="00B23374">
              <w:rPr>
                <w:rFonts w:ascii="Calibri" w:hAnsi="Calibri" w:cs="Calibri"/>
                <w:spacing w:val="2"/>
                <w:szCs w:val="24"/>
                <w:shd w:val="clear" w:color="auto" w:fill="FFFFFF"/>
              </w:rPr>
              <w:t>g</w:t>
            </w:r>
            <w:r w:rsidRPr="00B23374">
              <w:rPr>
                <w:rFonts w:ascii="Calibri" w:hAnsi="Calibri" w:cs="Calibri"/>
                <w:spacing w:val="2"/>
                <w:szCs w:val="24"/>
                <w:shd w:val="clear" w:color="auto" w:fill="FFFFFF"/>
              </w:rPr>
              <w:t xml:space="preserve">. Tikrinimo dieną taikyta </w:t>
            </w:r>
            <w:r w:rsidR="008A430C" w:rsidRPr="00B23374">
              <w:rPr>
                <w:rFonts w:ascii="Calibri" w:hAnsi="Calibri" w:cs="Calibri"/>
                <w:spacing w:val="2"/>
                <w:szCs w:val="24"/>
                <w:shd w:val="clear" w:color="auto" w:fill="FFFFFF"/>
              </w:rPr>
              <w:t>paukštienos</w:t>
            </w:r>
            <w:r w:rsidR="00A77773" w:rsidRPr="00B23374">
              <w:rPr>
                <w:rFonts w:ascii="Calibri" w:hAnsi="Calibri" w:cs="Calibri"/>
                <w:spacing w:val="2"/>
                <w:szCs w:val="24"/>
                <w:shd w:val="clear" w:color="auto" w:fill="FFFFFF"/>
              </w:rPr>
              <w:t xml:space="preserve"> </w:t>
            </w:r>
            <w:r w:rsidR="00BE2366" w:rsidRPr="00B23374">
              <w:rPr>
                <w:rFonts w:ascii="Calibri" w:hAnsi="Calibri" w:cs="Calibri"/>
                <w:spacing w:val="2"/>
                <w:szCs w:val="24"/>
                <w:shd w:val="clear" w:color="auto" w:fill="FFFFFF"/>
              </w:rPr>
              <w:t>karbonado</w:t>
            </w:r>
            <w:r w:rsidRPr="00B23374">
              <w:rPr>
                <w:rFonts w:ascii="Calibri" w:hAnsi="Calibri" w:cs="Calibri"/>
                <w:spacing w:val="2"/>
                <w:szCs w:val="24"/>
                <w:shd w:val="clear" w:color="auto" w:fill="FFFFFF"/>
              </w:rPr>
              <w:t xml:space="preserve"> kaina – </w:t>
            </w:r>
            <w:r w:rsidR="009C6538" w:rsidRPr="00B23374">
              <w:rPr>
                <w:rFonts w:ascii="Calibri" w:hAnsi="Calibri" w:cs="Calibri"/>
                <w:spacing w:val="2"/>
                <w:szCs w:val="24"/>
                <w:shd w:val="clear" w:color="auto" w:fill="FFFFFF"/>
              </w:rPr>
              <w:t>3</w:t>
            </w:r>
            <w:r w:rsidRPr="00B23374">
              <w:rPr>
                <w:rFonts w:ascii="Calibri" w:hAnsi="Calibri" w:cs="Calibri"/>
                <w:spacing w:val="2"/>
                <w:szCs w:val="24"/>
                <w:shd w:val="clear" w:color="auto" w:fill="FFFFFF"/>
              </w:rPr>
              <w:t>,</w:t>
            </w:r>
            <w:r w:rsidR="009C6538" w:rsidRPr="00B23374">
              <w:rPr>
                <w:rFonts w:ascii="Calibri" w:hAnsi="Calibri" w:cs="Calibri"/>
                <w:spacing w:val="2"/>
                <w:szCs w:val="24"/>
                <w:shd w:val="clear" w:color="auto" w:fill="FFFFFF"/>
              </w:rPr>
              <w:t>7</w:t>
            </w:r>
            <w:r w:rsidRPr="00B23374">
              <w:rPr>
                <w:rFonts w:ascii="Calibri" w:hAnsi="Calibri" w:cs="Calibri"/>
                <w:spacing w:val="2"/>
                <w:szCs w:val="24"/>
                <w:shd w:val="clear" w:color="auto" w:fill="FFFFFF"/>
              </w:rPr>
              <w:t xml:space="preserve">0 Eur su PVM. Suderintame valgiaraštyje nurodyta, kad </w:t>
            </w:r>
            <w:r w:rsidR="007A13B8" w:rsidRPr="00B23374">
              <w:rPr>
                <w:rFonts w:ascii="Calibri" w:hAnsi="Calibri" w:cs="Calibri"/>
                <w:spacing w:val="2"/>
                <w:szCs w:val="24"/>
                <w:shd w:val="clear" w:color="auto" w:fill="FFFFFF"/>
              </w:rPr>
              <w:t>„</w:t>
            </w:r>
            <w:r w:rsidR="009C6538" w:rsidRPr="00B23374">
              <w:rPr>
                <w:rFonts w:ascii="Calibri" w:hAnsi="Calibri" w:cs="Calibri"/>
                <w:spacing w:val="2"/>
                <w:szCs w:val="24"/>
                <w:shd w:val="clear" w:color="auto" w:fill="FFFFFF"/>
              </w:rPr>
              <w:t xml:space="preserve">orkaitėje keptas </w:t>
            </w:r>
            <w:r w:rsidR="007F3AFB" w:rsidRPr="00B23374">
              <w:rPr>
                <w:rFonts w:ascii="Calibri" w:hAnsi="Calibri" w:cs="Calibri"/>
                <w:spacing w:val="2"/>
                <w:szCs w:val="24"/>
                <w:shd w:val="clear" w:color="auto" w:fill="FFFFFF"/>
              </w:rPr>
              <w:t>kalakutienos filė karbonadas</w:t>
            </w:r>
            <w:r w:rsidR="007A13B8" w:rsidRPr="00B23374">
              <w:rPr>
                <w:rFonts w:ascii="Calibri" w:hAnsi="Calibri" w:cs="Calibri"/>
                <w:spacing w:val="2"/>
                <w:szCs w:val="24"/>
                <w:shd w:val="clear" w:color="auto" w:fill="FFFFFF"/>
              </w:rPr>
              <w:t>“</w:t>
            </w:r>
            <w:r w:rsidRPr="00B23374">
              <w:rPr>
                <w:rFonts w:ascii="Calibri" w:hAnsi="Calibri" w:cs="Calibri"/>
                <w:spacing w:val="2"/>
                <w:szCs w:val="24"/>
                <w:shd w:val="clear" w:color="auto" w:fill="FFFFFF"/>
              </w:rPr>
              <w:t xml:space="preserve"> išeiga yra </w:t>
            </w:r>
            <w:r w:rsidR="0079552F" w:rsidRPr="00B23374">
              <w:rPr>
                <w:rFonts w:ascii="Calibri" w:hAnsi="Calibri" w:cs="Calibri"/>
                <w:spacing w:val="2"/>
                <w:szCs w:val="24"/>
                <w:shd w:val="clear" w:color="auto" w:fill="FFFFFF"/>
              </w:rPr>
              <w:t>8</w:t>
            </w:r>
            <w:r w:rsidRPr="00B23374">
              <w:rPr>
                <w:rFonts w:ascii="Calibri" w:hAnsi="Calibri" w:cs="Calibri"/>
                <w:spacing w:val="2"/>
                <w:szCs w:val="24"/>
                <w:shd w:val="clear" w:color="auto" w:fill="FFFFFF"/>
              </w:rPr>
              <w:t>0 g</w:t>
            </w:r>
            <w:r w:rsidR="0079552F" w:rsidRPr="00B23374">
              <w:rPr>
                <w:rFonts w:ascii="Calibri" w:hAnsi="Calibri" w:cs="Calibri"/>
                <w:spacing w:val="2"/>
                <w:szCs w:val="24"/>
                <w:shd w:val="clear" w:color="auto" w:fill="FFFFFF"/>
              </w:rPr>
              <w:t xml:space="preserve">, patiekalas patiekiamas su </w:t>
            </w:r>
            <w:r w:rsidR="003B469A" w:rsidRPr="00B23374">
              <w:rPr>
                <w:rFonts w:ascii="Calibri" w:hAnsi="Calibri" w:cs="Calibri"/>
                <w:spacing w:val="2"/>
                <w:szCs w:val="24"/>
                <w:shd w:val="clear" w:color="auto" w:fill="FFFFFF"/>
              </w:rPr>
              <w:t>„grikiais su morkomis ir cukinija</w:t>
            </w:r>
            <w:r w:rsidR="00917F72" w:rsidRPr="00B23374">
              <w:rPr>
                <w:rFonts w:ascii="Calibri" w:hAnsi="Calibri" w:cs="Calibri"/>
                <w:spacing w:val="2"/>
                <w:szCs w:val="24"/>
                <w:shd w:val="clear" w:color="auto" w:fill="FFFFFF"/>
              </w:rPr>
              <w:t>“</w:t>
            </w:r>
            <w:r w:rsidR="003B469A" w:rsidRPr="00B23374">
              <w:rPr>
                <w:rFonts w:ascii="Calibri" w:hAnsi="Calibri" w:cs="Calibri"/>
                <w:spacing w:val="2"/>
                <w:szCs w:val="24"/>
                <w:shd w:val="clear" w:color="auto" w:fill="FFFFFF"/>
              </w:rPr>
              <w:t xml:space="preserve"> </w:t>
            </w:r>
            <w:r w:rsidR="007A13B8" w:rsidRPr="00B23374">
              <w:rPr>
                <w:rFonts w:ascii="Calibri" w:hAnsi="Calibri" w:cs="Calibri"/>
                <w:spacing w:val="2"/>
                <w:szCs w:val="24"/>
                <w:shd w:val="clear" w:color="auto" w:fill="FFFFFF"/>
              </w:rPr>
              <w:t>(</w:t>
            </w:r>
            <w:r w:rsidR="003B469A" w:rsidRPr="00B23374">
              <w:rPr>
                <w:rFonts w:ascii="Calibri" w:hAnsi="Calibri" w:cs="Calibri"/>
                <w:spacing w:val="2"/>
                <w:szCs w:val="24"/>
                <w:shd w:val="clear" w:color="auto" w:fill="FFFFFF"/>
              </w:rPr>
              <w:t xml:space="preserve">išeiga </w:t>
            </w:r>
            <w:r w:rsidR="007A13B8" w:rsidRPr="00B23374">
              <w:rPr>
                <w:rFonts w:ascii="Calibri" w:hAnsi="Calibri" w:cs="Calibri"/>
                <w:spacing w:val="2"/>
                <w:szCs w:val="24"/>
                <w:shd w:val="clear" w:color="auto" w:fill="FFFFFF"/>
              </w:rPr>
              <w:t>1</w:t>
            </w:r>
            <w:r w:rsidR="003B469A" w:rsidRPr="00B23374">
              <w:rPr>
                <w:rFonts w:ascii="Calibri" w:hAnsi="Calibri" w:cs="Calibri"/>
                <w:spacing w:val="2"/>
                <w:szCs w:val="24"/>
                <w:shd w:val="clear" w:color="auto" w:fill="FFFFFF"/>
              </w:rPr>
              <w:t>0</w:t>
            </w:r>
            <w:r w:rsidR="007A13B8" w:rsidRPr="00B23374">
              <w:rPr>
                <w:rFonts w:ascii="Calibri" w:hAnsi="Calibri" w:cs="Calibri"/>
                <w:spacing w:val="2"/>
                <w:szCs w:val="24"/>
                <w:shd w:val="clear" w:color="auto" w:fill="FFFFFF"/>
              </w:rPr>
              <w:t xml:space="preserve">0 g) ir </w:t>
            </w:r>
            <w:r w:rsidR="003B469A" w:rsidRPr="00B23374">
              <w:rPr>
                <w:rFonts w:ascii="Calibri" w:hAnsi="Calibri" w:cs="Calibri"/>
                <w:spacing w:val="2"/>
                <w:szCs w:val="24"/>
                <w:shd w:val="clear" w:color="auto" w:fill="FFFFFF"/>
              </w:rPr>
              <w:t>„</w:t>
            </w:r>
            <w:r w:rsidR="003E2961" w:rsidRPr="00B23374">
              <w:rPr>
                <w:rFonts w:ascii="Calibri" w:hAnsi="Calibri" w:cs="Calibri"/>
                <w:spacing w:val="2"/>
                <w:szCs w:val="24"/>
                <w:shd w:val="clear" w:color="auto" w:fill="FFFFFF"/>
              </w:rPr>
              <w:t xml:space="preserve">kopūstų, morkų ir </w:t>
            </w:r>
            <w:r w:rsidR="003E2961" w:rsidRPr="00BE238B">
              <w:rPr>
                <w:rFonts w:ascii="Calibri" w:hAnsi="Calibri" w:cs="Calibri"/>
                <w:spacing w:val="2"/>
                <w:szCs w:val="24"/>
                <w:shd w:val="clear" w:color="auto" w:fill="FFFFFF"/>
              </w:rPr>
              <w:lastRenderedPageBreak/>
              <w:t>paprikų salotomis</w:t>
            </w:r>
            <w:r w:rsidR="003B469A" w:rsidRPr="00BE238B">
              <w:rPr>
                <w:rFonts w:ascii="Calibri" w:hAnsi="Calibri" w:cs="Calibri"/>
                <w:spacing w:val="2"/>
                <w:szCs w:val="24"/>
                <w:shd w:val="clear" w:color="auto" w:fill="FFFFFF"/>
              </w:rPr>
              <w:t>“</w:t>
            </w:r>
            <w:r w:rsidR="007A13B8" w:rsidRPr="00BE238B">
              <w:rPr>
                <w:rFonts w:ascii="Calibri" w:hAnsi="Calibri" w:cs="Calibri"/>
                <w:spacing w:val="2"/>
                <w:szCs w:val="24"/>
                <w:shd w:val="clear" w:color="auto" w:fill="FFFFFF"/>
              </w:rPr>
              <w:t xml:space="preserve"> (</w:t>
            </w:r>
            <w:r w:rsidR="003B469A" w:rsidRPr="00BE238B">
              <w:rPr>
                <w:rFonts w:ascii="Calibri" w:hAnsi="Calibri" w:cs="Calibri"/>
                <w:spacing w:val="2"/>
                <w:szCs w:val="24"/>
                <w:shd w:val="clear" w:color="auto" w:fill="FFFFFF"/>
              </w:rPr>
              <w:t xml:space="preserve">išeiga </w:t>
            </w:r>
            <w:r w:rsidR="00F75A34" w:rsidRPr="00BE238B">
              <w:rPr>
                <w:rFonts w:ascii="Calibri" w:hAnsi="Calibri" w:cs="Calibri"/>
                <w:spacing w:val="2"/>
                <w:szCs w:val="24"/>
                <w:shd w:val="clear" w:color="auto" w:fill="FFFFFF"/>
              </w:rPr>
              <w:t>10</w:t>
            </w:r>
            <w:r w:rsidR="007A13B8" w:rsidRPr="00BE238B">
              <w:rPr>
                <w:rFonts w:ascii="Calibri" w:hAnsi="Calibri" w:cs="Calibri"/>
                <w:spacing w:val="2"/>
                <w:szCs w:val="24"/>
                <w:shd w:val="clear" w:color="auto" w:fill="FFFFFF"/>
              </w:rPr>
              <w:t>0 g)</w:t>
            </w:r>
            <w:r w:rsidRPr="00BE238B">
              <w:rPr>
                <w:rFonts w:ascii="Calibri" w:hAnsi="Calibri" w:cs="Calibri"/>
                <w:spacing w:val="2"/>
                <w:szCs w:val="24"/>
                <w:shd w:val="clear" w:color="auto" w:fill="FFFFFF"/>
              </w:rPr>
              <w:t xml:space="preserve">. Vadinasi, faktinė </w:t>
            </w:r>
            <w:r w:rsidR="00B23374" w:rsidRPr="00BE238B">
              <w:rPr>
                <w:rFonts w:ascii="Calibri" w:hAnsi="Calibri" w:cs="Calibri"/>
                <w:spacing w:val="2"/>
                <w:szCs w:val="24"/>
                <w:shd w:val="clear" w:color="auto" w:fill="FFFFFF"/>
              </w:rPr>
              <w:t>paukštienos karbonado</w:t>
            </w:r>
            <w:r w:rsidRPr="00BE238B">
              <w:rPr>
                <w:rFonts w:ascii="Calibri" w:hAnsi="Calibri" w:cs="Calibri"/>
                <w:spacing w:val="2"/>
                <w:szCs w:val="24"/>
                <w:shd w:val="clear" w:color="auto" w:fill="FFFFFF"/>
              </w:rPr>
              <w:t xml:space="preserve"> kaina turi būti </w:t>
            </w:r>
            <w:r w:rsidR="00FC651C" w:rsidRPr="00BE238B">
              <w:rPr>
                <w:rFonts w:ascii="Calibri" w:hAnsi="Calibri" w:cs="Calibri"/>
                <w:spacing w:val="2"/>
                <w:szCs w:val="24"/>
                <w:shd w:val="clear" w:color="auto" w:fill="FFFFFF"/>
              </w:rPr>
              <w:t>0,93 </w:t>
            </w:r>
            <w:r w:rsidRPr="00BE238B">
              <w:rPr>
                <w:rFonts w:ascii="Calibri" w:hAnsi="Calibri" w:cs="Calibri"/>
                <w:spacing w:val="2"/>
                <w:szCs w:val="24"/>
                <w:shd w:val="clear" w:color="auto" w:fill="FFFFFF"/>
              </w:rPr>
              <w:t>Eur su PVM (</w:t>
            </w:r>
            <w:r w:rsidR="00B23374" w:rsidRPr="00BE238B">
              <w:rPr>
                <w:rFonts w:ascii="Calibri" w:hAnsi="Calibri" w:cs="Calibri"/>
                <w:spacing w:val="2"/>
                <w:szCs w:val="24"/>
                <w:shd w:val="clear" w:color="auto" w:fill="FFFFFF"/>
              </w:rPr>
              <w:t>0,85</w:t>
            </w:r>
            <w:r w:rsidRPr="00BE238B">
              <w:rPr>
                <w:rFonts w:ascii="Calibri" w:hAnsi="Calibri" w:cs="Calibri"/>
                <w:spacing w:val="2"/>
                <w:szCs w:val="24"/>
                <w:shd w:val="clear" w:color="auto" w:fill="FFFFFF"/>
              </w:rPr>
              <w:t xml:space="preserve"> * </w:t>
            </w:r>
            <w:r w:rsidR="00B23374" w:rsidRPr="00BE238B">
              <w:rPr>
                <w:rFonts w:ascii="Calibri" w:hAnsi="Calibri" w:cs="Calibri"/>
                <w:spacing w:val="2"/>
                <w:szCs w:val="24"/>
                <w:shd w:val="clear" w:color="auto" w:fill="FFFFFF"/>
              </w:rPr>
              <w:t>0,</w:t>
            </w:r>
            <w:r w:rsidR="00B23374" w:rsidRPr="008B0294">
              <w:rPr>
                <w:rFonts w:ascii="Calibri" w:hAnsi="Calibri" w:cs="Calibri"/>
                <w:spacing w:val="2"/>
                <w:szCs w:val="24"/>
                <w:shd w:val="clear" w:color="auto" w:fill="FFFFFF"/>
              </w:rPr>
              <w:t>8</w:t>
            </w:r>
            <w:r w:rsidRPr="008B0294">
              <w:rPr>
                <w:rFonts w:ascii="Calibri" w:hAnsi="Calibri" w:cs="Calibri"/>
                <w:spacing w:val="2"/>
                <w:szCs w:val="24"/>
                <w:shd w:val="clear" w:color="auto" w:fill="FFFFFF"/>
              </w:rPr>
              <w:t xml:space="preserve"> </w:t>
            </w:r>
            <w:r w:rsidR="00B23374" w:rsidRPr="008B0294">
              <w:rPr>
                <w:rFonts w:ascii="Calibri" w:hAnsi="Calibri" w:cs="Calibri"/>
                <w:spacing w:val="2"/>
                <w:szCs w:val="24"/>
                <w:shd w:val="clear" w:color="auto" w:fill="FFFFFF"/>
              </w:rPr>
              <w:t xml:space="preserve">+ </w:t>
            </w:r>
            <w:r w:rsidR="00F12754" w:rsidRPr="008B0294">
              <w:rPr>
                <w:rFonts w:ascii="Calibri" w:hAnsi="Calibri" w:cs="Calibri"/>
                <w:spacing w:val="2"/>
                <w:szCs w:val="24"/>
                <w:shd w:val="clear" w:color="auto" w:fill="FFFFFF"/>
              </w:rPr>
              <w:t xml:space="preserve">0,10 </w:t>
            </w:r>
            <w:r w:rsidR="00B23374" w:rsidRPr="008B0294">
              <w:rPr>
                <w:rFonts w:ascii="Calibri" w:hAnsi="Calibri" w:cs="Calibri"/>
                <w:spacing w:val="2"/>
                <w:szCs w:val="24"/>
                <w:shd w:val="clear" w:color="auto" w:fill="FFFFFF"/>
              </w:rPr>
              <w:t xml:space="preserve">+ </w:t>
            </w:r>
            <w:r w:rsidR="00F12754" w:rsidRPr="008B0294">
              <w:rPr>
                <w:rFonts w:ascii="Calibri" w:hAnsi="Calibri" w:cs="Calibri"/>
                <w:spacing w:val="2"/>
                <w:szCs w:val="24"/>
                <w:shd w:val="clear" w:color="auto" w:fill="FFFFFF"/>
              </w:rPr>
              <w:t xml:space="preserve">0,15 </w:t>
            </w:r>
            <w:r w:rsidRPr="008B0294">
              <w:rPr>
                <w:rFonts w:ascii="Calibri" w:hAnsi="Calibri" w:cs="Calibri"/>
                <w:spacing w:val="2"/>
                <w:szCs w:val="24"/>
                <w:shd w:val="clear" w:color="auto" w:fill="FFFFFF"/>
                <w:lang w:val="en-US"/>
              </w:rPr>
              <w:t xml:space="preserve">= </w:t>
            </w:r>
            <w:r w:rsidR="00BE238B" w:rsidRPr="008B0294">
              <w:rPr>
                <w:rFonts w:ascii="Calibri" w:hAnsi="Calibri" w:cs="Calibri"/>
                <w:spacing w:val="2"/>
                <w:szCs w:val="24"/>
                <w:shd w:val="clear" w:color="auto" w:fill="FFFFFF"/>
                <w:lang w:val="en-US"/>
              </w:rPr>
              <w:t>0,93</w:t>
            </w:r>
            <w:r w:rsidRPr="008B0294">
              <w:rPr>
                <w:rFonts w:ascii="Calibri" w:hAnsi="Calibri" w:cs="Calibri"/>
                <w:spacing w:val="2"/>
                <w:szCs w:val="24"/>
                <w:shd w:val="clear" w:color="auto" w:fill="FFFFFF"/>
              </w:rPr>
              <w:t>). Taigi, Tiekėjo faktiškai taikoma kaina (</w:t>
            </w:r>
            <w:r w:rsidR="00BE238B" w:rsidRPr="008B0294">
              <w:rPr>
                <w:rFonts w:ascii="Calibri" w:hAnsi="Calibri" w:cs="Calibri"/>
                <w:spacing w:val="2"/>
                <w:szCs w:val="24"/>
                <w:shd w:val="clear" w:color="auto" w:fill="FFFFFF"/>
              </w:rPr>
              <w:t>3</w:t>
            </w:r>
            <w:r w:rsidRPr="008B0294">
              <w:rPr>
                <w:rFonts w:ascii="Calibri" w:hAnsi="Calibri" w:cs="Calibri"/>
                <w:spacing w:val="2"/>
                <w:szCs w:val="24"/>
                <w:shd w:val="clear" w:color="auto" w:fill="FFFFFF"/>
              </w:rPr>
              <w:t>,</w:t>
            </w:r>
            <w:r w:rsidR="00BE238B" w:rsidRPr="008B0294">
              <w:rPr>
                <w:rFonts w:ascii="Calibri" w:hAnsi="Calibri" w:cs="Calibri"/>
                <w:spacing w:val="2"/>
                <w:szCs w:val="24"/>
                <w:shd w:val="clear" w:color="auto" w:fill="FFFFFF"/>
              </w:rPr>
              <w:t>7</w:t>
            </w:r>
            <w:r w:rsidRPr="008B0294">
              <w:rPr>
                <w:rFonts w:ascii="Calibri" w:hAnsi="Calibri" w:cs="Calibri"/>
                <w:spacing w:val="2"/>
                <w:szCs w:val="24"/>
                <w:shd w:val="clear" w:color="auto" w:fill="FFFFFF"/>
              </w:rPr>
              <w:t xml:space="preserve">0 Eur su </w:t>
            </w:r>
            <w:r w:rsidRPr="0075327B">
              <w:rPr>
                <w:rFonts w:ascii="Calibri" w:hAnsi="Calibri" w:cs="Calibri"/>
                <w:spacing w:val="2"/>
                <w:szCs w:val="24"/>
                <w:shd w:val="clear" w:color="auto" w:fill="FFFFFF"/>
              </w:rPr>
              <w:t>PVM) yra per didelė ir viršija pasiūlymo kainą</w:t>
            </w:r>
            <w:r w:rsidR="004E7516" w:rsidRPr="0075327B">
              <w:rPr>
                <w:rFonts w:ascii="Calibri" w:hAnsi="Calibri" w:cs="Calibri"/>
                <w:spacing w:val="2"/>
                <w:szCs w:val="24"/>
                <w:shd w:val="clear" w:color="auto" w:fill="FFFFFF"/>
              </w:rPr>
              <w:t xml:space="preserve"> 2</w:t>
            </w:r>
            <w:r w:rsidRPr="0075327B">
              <w:rPr>
                <w:rFonts w:ascii="Calibri" w:hAnsi="Calibri" w:cs="Calibri"/>
                <w:spacing w:val="2"/>
                <w:szCs w:val="24"/>
                <w:shd w:val="clear" w:color="auto" w:fill="FFFFFF"/>
              </w:rPr>
              <w:t>,</w:t>
            </w:r>
            <w:r w:rsidR="00192B5B" w:rsidRPr="0075327B">
              <w:rPr>
                <w:rFonts w:ascii="Calibri" w:hAnsi="Calibri" w:cs="Calibri"/>
                <w:spacing w:val="2"/>
                <w:szCs w:val="24"/>
                <w:shd w:val="clear" w:color="auto" w:fill="FFFFFF"/>
              </w:rPr>
              <w:t>77</w:t>
            </w:r>
            <w:r w:rsidRPr="0075327B">
              <w:rPr>
                <w:rFonts w:ascii="Calibri" w:hAnsi="Calibri" w:cs="Calibri"/>
                <w:spacing w:val="2"/>
                <w:szCs w:val="24"/>
                <w:shd w:val="clear" w:color="auto" w:fill="FFFFFF"/>
              </w:rPr>
              <w:t xml:space="preserve"> Eur (</w:t>
            </w:r>
            <w:r w:rsidR="000527C9" w:rsidRPr="0075327B">
              <w:rPr>
                <w:rFonts w:ascii="Calibri" w:hAnsi="Calibri" w:cs="Calibri"/>
                <w:spacing w:val="2"/>
                <w:szCs w:val="24"/>
                <w:shd w:val="clear" w:color="auto" w:fill="FFFFFF"/>
              </w:rPr>
              <w:t>3</w:t>
            </w:r>
            <w:r w:rsidRPr="0075327B">
              <w:rPr>
                <w:rFonts w:ascii="Calibri" w:hAnsi="Calibri" w:cs="Calibri"/>
                <w:spacing w:val="2"/>
                <w:szCs w:val="24"/>
                <w:shd w:val="clear" w:color="auto" w:fill="FFFFFF"/>
              </w:rPr>
              <w:t>,</w:t>
            </w:r>
            <w:r w:rsidR="000527C9" w:rsidRPr="0075327B">
              <w:rPr>
                <w:rFonts w:ascii="Calibri" w:hAnsi="Calibri" w:cs="Calibri"/>
                <w:spacing w:val="2"/>
                <w:szCs w:val="24"/>
                <w:shd w:val="clear" w:color="auto" w:fill="FFFFFF"/>
              </w:rPr>
              <w:t>7</w:t>
            </w:r>
            <w:r w:rsidRPr="0075327B">
              <w:rPr>
                <w:rFonts w:ascii="Calibri" w:hAnsi="Calibri" w:cs="Calibri"/>
                <w:spacing w:val="2"/>
                <w:szCs w:val="24"/>
                <w:shd w:val="clear" w:color="auto" w:fill="FFFFFF"/>
              </w:rPr>
              <w:t xml:space="preserve">0 – </w:t>
            </w:r>
            <w:r w:rsidR="000527C9" w:rsidRPr="0075327B">
              <w:rPr>
                <w:rFonts w:ascii="Calibri" w:hAnsi="Calibri" w:cs="Calibri"/>
                <w:spacing w:val="2"/>
                <w:szCs w:val="24"/>
                <w:shd w:val="clear" w:color="auto" w:fill="FFFFFF"/>
              </w:rPr>
              <w:t>0</w:t>
            </w:r>
            <w:r w:rsidRPr="0075327B">
              <w:rPr>
                <w:rFonts w:ascii="Calibri" w:hAnsi="Calibri" w:cs="Calibri"/>
                <w:spacing w:val="2"/>
                <w:szCs w:val="24"/>
                <w:shd w:val="clear" w:color="auto" w:fill="FFFFFF"/>
              </w:rPr>
              <w:t>,</w:t>
            </w:r>
            <w:r w:rsidR="000527C9" w:rsidRPr="0075327B">
              <w:rPr>
                <w:rFonts w:ascii="Calibri" w:hAnsi="Calibri" w:cs="Calibri"/>
                <w:spacing w:val="2"/>
                <w:szCs w:val="24"/>
                <w:shd w:val="clear" w:color="auto" w:fill="FFFFFF"/>
              </w:rPr>
              <w:t>93</w:t>
            </w:r>
            <w:r w:rsidRPr="0075327B">
              <w:rPr>
                <w:rFonts w:ascii="Calibri" w:hAnsi="Calibri" w:cs="Calibri"/>
                <w:spacing w:val="2"/>
                <w:szCs w:val="24"/>
                <w:shd w:val="clear" w:color="auto" w:fill="FFFFFF"/>
              </w:rPr>
              <w:t xml:space="preserve"> </w:t>
            </w:r>
            <w:r w:rsidRPr="0075327B">
              <w:rPr>
                <w:rFonts w:ascii="Calibri" w:hAnsi="Calibri" w:cs="Calibri"/>
                <w:lang w:val="en-US"/>
              </w:rPr>
              <w:t xml:space="preserve">= </w:t>
            </w:r>
            <w:r w:rsidR="004E7516" w:rsidRPr="0075327B">
              <w:rPr>
                <w:rFonts w:ascii="Calibri" w:hAnsi="Calibri" w:cs="Calibri"/>
                <w:lang w:val="en-US"/>
              </w:rPr>
              <w:t>2</w:t>
            </w:r>
            <w:r w:rsidRPr="0075327B">
              <w:rPr>
                <w:rFonts w:ascii="Calibri" w:hAnsi="Calibri" w:cs="Calibri"/>
                <w:lang w:val="en-US"/>
              </w:rPr>
              <w:t>,</w:t>
            </w:r>
            <w:r w:rsidR="00192B5B" w:rsidRPr="0075327B">
              <w:rPr>
                <w:rFonts w:ascii="Calibri" w:hAnsi="Calibri" w:cs="Calibri"/>
                <w:lang w:val="en-US"/>
              </w:rPr>
              <w:t>77</w:t>
            </w:r>
            <w:r w:rsidRPr="0075327B">
              <w:rPr>
                <w:rFonts w:ascii="Calibri" w:hAnsi="Calibri" w:cs="Calibri"/>
                <w:spacing w:val="2"/>
                <w:szCs w:val="24"/>
                <w:shd w:val="clear" w:color="auto" w:fill="FFFFFF"/>
              </w:rPr>
              <w:t xml:space="preserve">) (arba </w:t>
            </w:r>
            <w:r w:rsidR="008B0294" w:rsidRPr="0075327B">
              <w:rPr>
                <w:rFonts w:ascii="Calibri" w:hAnsi="Calibri" w:cs="Calibri"/>
                <w:spacing w:val="2"/>
                <w:szCs w:val="24"/>
                <w:shd w:val="clear" w:color="auto" w:fill="FFFFFF"/>
              </w:rPr>
              <w:t>297,85</w:t>
            </w:r>
            <w:r w:rsidRPr="0075327B">
              <w:rPr>
                <w:rFonts w:ascii="Calibri" w:hAnsi="Calibri" w:cs="Calibri"/>
                <w:spacing w:val="2"/>
                <w:szCs w:val="24"/>
                <w:shd w:val="clear" w:color="auto" w:fill="FFFFFF"/>
              </w:rPr>
              <w:t xml:space="preserve"> proc.)</w:t>
            </w:r>
            <w:r w:rsidR="00C6336F" w:rsidRPr="0075327B">
              <w:rPr>
                <w:rFonts w:ascii="Calibri" w:hAnsi="Calibri" w:cs="Calibri"/>
                <w:spacing w:val="2"/>
                <w:szCs w:val="24"/>
                <w:shd w:val="clear" w:color="auto" w:fill="FFFFFF"/>
              </w:rPr>
              <w:t>;</w:t>
            </w:r>
          </w:p>
          <w:p w14:paraId="75742807" w14:textId="14810692" w:rsidR="00905570" w:rsidRPr="00BD00CA" w:rsidRDefault="00422D01" w:rsidP="0027432B">
            <w:pPr>
              <w:spacing w:line="276" w:lineRule="auto"/>
              <w:ind w:firstLine="601"/>
              <w:rPr>
                <w:rFonts w:ascii="Calibri" w:hAnsi="Calibri" w:cs="Calibri"/>
                <w:spacing w:val="2"/>
                <w:szCs w:val="24"/>
                <w:shd w:val="clear" w:color="auto" w:fill="FFFFFF"/>
              </w:rPr>
            </w:pPr>
            <w:r w:rsidRPr="0075327B">
              <w:rPr>
                <w:rFonts w:ascii="Calibri" w:hAnsi="Calibri" w:cs="Calibri"/>
                <w:spacing w:val="2"/>
                <w:szCs w:val="24"/>
                <w:shd w:val="clear" w:color="auto" w:fill="FFFFFF"/>
              </w:rPr>
              <w:t>3</w:t>
            </w:r>
            <w:r w:rsidR="00905570" w:rsidRPr="0075327B">
              <w:rPr>
                <w:rFonts w:ascii="Calibri" w:hAnsi="Calibri" w:cs="Calibri"/>
                <w:spacing w:val="2"/>
                <w:szCs w:val="24"/>
                <w:shd w:val="clear" w:color="auto" w:fill="FFFFFF"/>
              </w:rPr>
              <w:t xml:space="preserve">) </w:t>
            </w:r>
            <w:r w:rsidR="00905570" w:rsidRPr="009F663A">
              <w:rPr>
                <w:rFonts w:ascii="Calibri" w:hAnsi="Calibri" w:cs="Calibri"/>
                <w:spacing w:val="2"/>
                <w:szCs w:val="24"/>
                <w:shd w:val="clear" w:color="auto" w:fill="FFFFFF"/>
              </w:rPr>
              <w:t>Tiekėjo pasiūlyme</w:t>
            </w:r>
            <w:r w:rsidR="000B3729" w:rsidRPr="009F663A">
              <w:rPr>
                <w:rFonts w:ascii="Calibri" w:hAnsi="Calibri" w:cs="Calibri"/>
                <w:spacing w:val="2"/>
                <w:szCs w:val="24"/>
                <w:shd w:val="clear" w:color="auto" w:fill="FFFFFF"/>
              </w:rPr>
              <w:t xml:space="preserve"> </w:t>
            </w:r>
            <w:r w:rsidR="000A3CF3" w:rsidRPr="009F663A">
              <w:rPr>
                <w:rFonts w:ascii="Calibri" w:hAnsi="Calibri" w:cs="Calibri"/>
                <w:spacing w:val="2"/>
                <w:szCs w:val="24"/>
                <w:shd w:val="clear" w:color="auto" w:fill="FFFFFF"/>
              </w:rPr>
              <w:t xml:space="preserve">vištienos suktinukai („baltos mėsos patiekalai, </w:t>
            </w:r>
            <w:r w:rsidR="0033639C" w:rsidRPr="009F663A">
              <w:rPr>
                <w:rFonts w:ascii="Calibri" w:hAnsi="Calibri" w:cs="Calibri"/>
                <w:spacing w:val="2"/>
                <w:szCs w:val="24"/>
                <w:shd w:val="clear" w:color="auto" w:fill="FFFFFF"/>
              </w:rPr>
              <w:t>maltos</w:t>
            </w:r>
            <w:r w:rsidR="000A3CF3" w:rsidRPr="009F663A">
              <w:rPr>
                <w:rFonts w:ascii="Calibri" w:hAnsi="Calibri" w:cs="Calibri"/>
                <w:spacing w:val="2"/>
                <w:szCs w:val="24"/>
                <w:shd w:val="clear" w:color="auto" w:fill="FFFFFF"/>
              </w:rPr>
              <w:t xml:space="preserve"> mėsos patiekalai – </w:t>
            </w:r>
            <w:r w:rsidR="000A3CF3" w:rsidRPr="00745B35">
              <w:rPr>
                <w:rFonts w:ascii="Calibri" w:hAnsi="Calibri" w:cs="Calibri"/>
                <w:spacing w:val="2"/>
                <w:szCs w:val="24"/>
                <w:shd w:val="clear" w:color="auto" w:fill="FFFFFF"/>
              </w:rPr>
              <w:t xml:space="preserve">ne mažiau </w:t>
            </w:r>
            <w:r w:rsidR="0033639C" w:rsidRPr="00745B35">
              <w:rPr>
                <w:rFonts w:ascii="Calibri" w:hAnsi="Calibri" w:cs="Calibri"/>
                <w:spacing w:val="2"/>
                <w:szCs w:val="24"/>
                <w:shd w:val="clear" w:color="auto" w:fill="FFFFFF"/>
              </w:rPr>
              <w:t>7</w:t>
            </w:r>
            <w:r w:rsidR="000A3CF3" w:rsidRPr="00745B35">
              <w:rPr>
                <w:rFonts w:ascii="Calibri" w:hAnsi="Calibri" w:cs="Calibri"/>
                <w:spacing w:val="2"/>
                <w:szCs w:val="24"/>
                <w:shd w:val="clear" w:color="auto" w:fill="FFFFFF"/>
              </w:rPr>
              <w:t>0 proc. mėsos nuo pusgaminio masės“)</w:t>
            </w:r>
            <w:r w:rsidR="000B3729" w:rsidRPr="00745B35">
              <w:rPr>
                <w:rFonts w:ascii="Calibri" w:hAnsi="Calibri" w:cs="Calibri"/>
                <w:spacing w:val="2"/>
                <w:szCs w:val="24"/>
                <w:shd w:val="clear" w:color="auto" w:fill="FFFFFF"/>
              </w:rPr>
              <w:t xml:space="preserve"> įkainot</w:t>
            </w:r>
            <w:r w:rsidR="0027432B" w:rsidRPr="00745B35">
              <w:rPr>
                <w:rFonts w:ascii="Calibri" w:hAnsi="Calibri" w:cs="Calibri"/>
                <w:spacing w:val="2"/>
                <w:szCs w:val="24"/>
                <w:shd w:val="clear" w:color="auto" w:fill="FFFFFF"/>
              </w:rPr>
              <w:t>i</w:t>
            </w:r>
            <w:r w:rsidR="000B3729" w:rsidRPr="00745B35">
              <w:rPr>
                <w:rFonts w:ascii="Calibri" w:hAnsi="Calibri" w:cs="Calibri"/>
                <w:spacing w:val="2"/>
                <w:szCs w:val="24"/>
                <w:shd w:val="clear" w:color="auto" w:fill="FFFFFF"/>
              </w:rPr>
              <w:t xml:space="preserve"> 0,</w:t>
            </w:r>
            <w:r w:rsidR="0075327B" w:rsidRPr="00745B35">
              <w:rPr>
                <w:rFonts w:ascii="Calibri" w:hAnsi="Calibri" w:cs="Calibri"/>
                <w:spacing w:val="2"/>
                <w:szCs w:val="24"/>
                <w:shd w:val="clear" w:color="auto" w:fill="FFFFFF"/>
              </w:rPr>
              <w:t>73</w:t>
            </w:r>
            <w:r w:rsidR="00D4324B" w:rsidRPr="00745B35">
              <w:rPr>
                <w:rFonts w:ascii="Calibri" w:hAnsi="Calibri" w:cs="Calibri"/>
                <w:spacing w:val="2"/>
                <w:szCs w:val="24"/>
                <w:shd w:val="clear" w:color="auto" w:fill="FFFFFF"/>
              </w:rPr>
              <w:t> </w:t>
            </w:r>
            <w:r w:rsidR="000B3729" w:rsidRPr="00745B35">
              <w:rPr>
                <w:rFonts w:ascii="Calibri" w:hAnsi="Calibri" w:cs="Calibri"/>
                <w:spacing w:val="2"/>
                <w:szCs w:val="24"/>
                <w:shd w:val="clear" w:color="auto" w:fill="FFFFFF"/>
              </w:rPr>
              <w:t>Eur su PVM už 100</w:t>
            </w:r>
            <w:r w:rsidR="0027432B" w:rsidRPr="00745B35">
              <w:rPr>
                <w:rFonts w:ascii="Calibri" w:hAnsi="Calibri" w:cs="Calibri"/>
                <w:spacing w:val="2"/>
                <w:szCs w:val="24"/>
                <w:shd w:val="clear" w:color="auto" w:fill="FFFFFF"/>
              </w:rPr>
              <w:t> </w:t>
            </w:r>
            <w:r w:rsidR="000B3729" w:rsidRPr="00745B35">
              <w:rPr>
                <w:rFonts w:ascii="Calibri" w:hAnsi="Calibri" w:cs="Calibri"/>
                <w:spacing w:val="2"/>
                <w:szCs w:val="24"/>
                <w:shd w:val="clear" w:color="auto" w:fill="FFFFFF"/>
              </w:rPr>
              <w:t>g</w:t>
            </w:r>
            <w:r w:rsidR="00712003" w:rsidRPr="00745B35">
              <w:rPr>
                <w:rFonts w:ascii="Calibri" w:hAnsi="Calibri" w:cs="Calibri"/>
                <w:spacing w:val="2"/>
                <w:szCs w:val="24"/>
                <w:shd w:val="clear" w:color="auto" w:fill="FFFFFF"/>
              </w:rPr>
              <w:t xml:space="preserve">, </w:t>
            </w:r>
            <w:r w:rsidR="007C762C" w:rsidRPr="00745B35">
              <w:rPr>
                <w:rFonts w:ascii="Calibri" w:hAnsi="Calibri" w:cs="Calibri"/>
                <w:spacing w:val="2"/>
                <w:szCs w:val="24"/>
                <w:shd w:val="clear" w:color="auto" w:fill="FFFFFF"/>
              </w:rPr>
              <w:t xml:space="preserve">kruopų / bulvių / </w:t>
            </w:r>
            <w:r w:rsidR="007C762C" w:rsidRPr="00A77C9C">
              <w:rPr>
                <w:rFonts w:ascii="Calibri" w:hAnsi="Calibri" w:cs="Calibri"/>
                <w:spacing w:val="2"/>
                <w:szCs w:val="24"/>
                <w:shd w:val="clear" w:color="auto" w:fill="FFFFFF"/>
              </w:rPr>
              <w:t>makaronų garnyrai</w:t>
            </w:r>
            <w:r w:rsidR="006C3920" w:rsidRPr="00A77C9C">
              <w:rPr>
                <w:rFonts w:ascii="Calibri" w:hAnsi="Calibri" w:cs="Calibri"/>
                <w:spacing w:val="2"/>
                <w:szCs w:val="24"/>
                <w:shd w:val="clear" w:color="auto" w:fill="FFFFFF"/>
              </w:rPr>
              <w:t xml:space="preserve"> įkainoti </w:t>
            </w:r>
            <w:r w:rsidR="007C762C" w:rsidRPr="00A77C9C">
              <w:rPr>
                <w:rFonts w:ascii="Calibri" w:hAnsi="Calibri" w:cs="Calibri"/>
                <w:spacing w:val="2"/>
                <w:szCs w:val="24"/>
                <w:shd w:val="clear" w:color="auto" w:fill="FFFFFF"/>
              </w:rPr>
              <w:t xml:space="preserve">vienodai – </w:t>
            </w:r>
            <w:r w:rsidR="006C3920" w:rsidRPr="00A77C9C">
              <w:rPr>
                <w:rFonts w:ascii="Calibri" w:hAnsi="Calibri" w:cs="Calibri"/>
                <w:spacing w:val="2"/>
                <w:szCs w:val="24"/>
                <w:shd w:val="clear" w:color="auto" w:fill="FFFFFF"/>
              </w:rPr>
              <w:t>0,</w:t>
            </w:r>
            <w:r w:rsidR="009F663A" w:rsidRPr="00A77C9C">
              <w:rPr>
                <w:rFonts w:ascii="Calibri" w:hAnsi="Calibri" w:cs="Calibri"/>
                <w:spacing w:val="2"/>
                <w:szCs w:val="24"/>
                <w:shd w:val="clear" w:color="auto" w:fill="FFFFFF"/>
              </w:rPr>
              <w:t>10</w:t>
            </w:r>
            <w:r w:rsidR="006C3920" w:rsidRPr="00A77C9C">
              <w:rPr>
                <w:rFonts w:ascii="Calibri" w:hAnsi="Calibri" w:cs="Calibri"/>
                <w:spacing w:val="2"/>
                <w:szCs w:val="24"/>
                <w:shd w:val="clear" w:color="auto" w:fill="FFFFFF"/>
              </w:rPr>
              <w:t xml:space="preserve"> Eur su PVM</w:t>
            </w:r>
            <w:r w:rsidR="007C762C" w:rsidRPr="00A77C9C">
              <w:rPr>
                <w:rFonts w:ascii="Calibri" w:hAnsi="Calibri" w:cs="Calibri"/>
                <w:spacing w:val="2"/>
                <w:szCs w:val="24"/>
                <w:shd w:val="clear" w:color="auto" w:fill="FFFFFF"/>
              </w:rPr>
              <w:t xml:space="preserve"> už 100 g</w:t>
            </w:r>
            <w:r w:rsidR="006C3920" w:rsidRPr="00A77C9C">
              <w:rPr>
                <w:rFonts w:ascii="Calibri" w:hAnsi="Calibri" w:cs="Calibri"/>
                <w:spacing w:val="2"/>
                <w:szCs w:val="24"/>
                <w:shd w:val="clear" w:color="auto" w:fill="FFFFFF"/>
              </w:rPr>
              <w:t xml:space="preserve">, </w:t>
            </w:r>
            <w:r w:rsidR="0038455F" w:rsidRPr="00A77C9C">
              <w:rPr>
                <w:rFonts w:ascii="Calibri" w:hAnsi="Calibri" w:cs="Calibri"/>
                <w:spacing w:val="2"/>
                <w:szCs w:val="24"/>
                <w:shd w:val="clear" w:color="auto" w:fill="FFFFFF"/>
              </w:rPr>
              <w:t>salotos</w:t>
            </w:r>
            <w:r w:rsidR="007C762C" w:rsidRPr="00A77C9C">
              <w:rPr>
                <w:rFonts w:ascii="Calibri" w:hAnsi="Calibri" w:cs="Calibri"/>
                <w:spacing w:val="2"/>
                <w:szCs w:val="24"/>
                <w:shd w:val="clear" w:color="auto" w:fill="FFFFFF"/>
              </w:rPr>
              <w:t xml:space="preserve"> ir daržovės</w:t>
            </w:r>
            <w:r w:rsidR="0038455F" w:rsidRPr="00A77C9C">
              <w:rPr>
                <w:rFonts w:ascii="Calibri" w:hAnsi="Calibri" w:cs="Calibri"/>
                <w:spacing w:val="2"/>
                <w:szCs w:val="24"/>
                <w:shd w:val="clear" w:color="auto" w:fill="FFFFFF"/>
              </w:rPr>
              <w:t xml:space="preserve"> </w:t>
            </w:r>
            <w:r w:rsidR="009F663A" w:rsidRPr="00A77C9C">
              <w:rPr>
                <w:rFonts w:ascii="Calibri" w:hAnsi="Calibri" w:cs="Calibri"/>
                <w:spacing w:val="2"/>
                <w:szCs w:val="24"/>
                <w:shd w:val="clear" w:color="auto" w:fill="FFFFFF"/>
              </w:rPr>
              <w:t xml:space="preserve">– </w:t>
            </w:r>
            <w:r w:rsidR="0038455F" w:rsidRPr="00A77C9C">
              <w:rPr>
                <w:rFonts w:ascii="Calibri" w:hAnsi="Calibri" w:cs="Calibri"/>
                <w:spacing w:val="2"/>
                <w:szCs w:val="24"/>
                <w:shd w:val="clear" w:color="auto" w:fill="FFFFFF"/>
              </w:rPr>
              <w:t>0,</w:t>
            </w:r>
            <w:r w:rsidR="00745B35" w:rsidRPr="00A77C9C">
              <w:rPr>
                <w:rFonts w:ascii="Calibri" w:hAnsi="Calibri" w:cs="Calibri"/>
                <w:spacing w:val="2"/>
                <w:szCs w:val="24"/>
                <w:shd w:val="clear" w:color="auto" w:fill="FFFFFF"/>
              </w:rPr>
              <w:t>15</w:t>
            </w:r>
            <w:r w:rsidR="0061316A" w:rsidRPr="00A77C9C">
              <w:rPr>
                <w:rFonts w:ascii="Calibri" w:hAnsi="Calibri" w:cs="Calibri"/>
                <w:spacing w:val="2"/>
                <w:szCs w:val="24"/>
                <w:shd w:val="clear" w:color="auto" w:fill="FFFFFF"/>
              </w:rPr>
              <w:t> </w:t>
            </w:r>
            <w:r w:rsidR="0038455F" w:rsidRPr="00A77C9C">
              <w:rPr>
                <w:rFonts w:ascii="Calibri" w:hAnsi="Calibri" w:cs="Calibri"/>
                <w:spacing w:val="2"/>
                <w:szCs w:val="24"/>
                <w:shd w:val="clear" w:color="auto" w:fill="FFFFFF"/>
              </w:rPr>
              <w:t xml:space="preserve">Eur su PVM už </w:t>
            </w:r>
            <w:r w:rsidR="0038455F" w:rsidRPr="006A35D6">
              <w:rPr>
                <w:rFonts w:ascii="Calibri" w:hAnsi="Calibri" w:cs="Calibri"/>
                <w:spacing w:val="2"/>
                <w:szCs w:val="24"/>
                <w:shd w:val="clear" w:color="auto" w:fill="FFFFFF"/>
              </w:rPr>
              <w:t>100 g</w:t>
            </w:r>
            <w:r w:rsidR="00745B35" w:rsidRPr="006A35D6">
              <w:rPr>
                <w:rFonts w:ascii="Calibri" w:hAnsi="Calibri" w:cs="Calibri"/>
                <w:spacing w:val="2"/>
                <w:szCs w:val="24"/>
                <w:shd w:val="clear" w:color="auto" w:fill="FFFFFF"/>
              </w:rPr>
              <w:t xml:space="preserve">. </w:t>
            </w:r>
            <w:r w:rsidR="000B3729" w:rsidRPr="006A35D6">
              <w:rPr>
                <w:rFonts w:ascii="Calibri" w:hAnsi="Calibri" w:cs="Calibri"/>
                <w:spacing w:val="2"/>
                <w:szCs w:val="24"/>
                <w:shd w:val="clear" w:color="auto" w:fill="FFFFFF"/>
              </w:rPr>
              <w:t>Tikrinimo dieną taikyta</w:t>
            </w:r>
            <w:r w:rsidR="00745B35" w:rsidRPr="006A35D6">
              <w:rPr>
                <w:rFonts w:ascii="Calibri" w:hAnsi="Calibri" w:cs="Calibri"/>
                <w:bCs/>
                <w:iCs/>
                <w:szCs w:val="24"/>
                <w:lang w:eastAsia="lt-LT"/>
              </w:rPr>
              <w:t xml:space="preserve"> vi</w:t>
            </w:r>
            <w:r w:rsidR="00A77C9C" w:rsidRPr="006A35D6">
              <w:rPr>
                <w:rFonts w:ascii="Calibri" w:hAnsi="Calibri" w:cs="Calibri"/>
                <w:bCs/>
                <w:iCs/>
                <w:szCs w:val="24"/>
                <w:lang w:eastAsia="lt-LT"/>
              </w:rPr>
              <w:t>štienos suktinukų su pievagrybiais</w:t>
            </w:r>
            <w:r w:rsidR="0038455F" w:rsidRPr="006A35D6">
              <w:rPr>
                <w:rFonts w:ascii="Calibri" w:hAnsi="Calibri" w:cs="Calibri"/>
                <w:bCs/>
                <w:iCs/>
                <w:szCs w:val="24"/>
                <w:lang w:eastAsia="lt-LT"/>
              </w:rPr>
              <w:t xml:space="preserve"> </w:t>
            </w:r>
            <w:r w:rsidR="000B3729" w:rsidRPr="006A35D6">
              <w:rPr>
                <w:rFonts w:ascii="Calibri" w:hAnsi="Calibri" w:cs="Calibri"/>
                <w:bCs/>
                <w:iCs/>
                <w:szCs w:val="24"/>
                <w:lang w:eastAsia="lt-LT"/>
              </w:rPr>
              <w:t xml:space="preserve">kaina </w:t>
            </w:r>
            <w:r w:rsidR="00A77C9C" w:rsidRPr="006A35D6">
              <w:rPr>
                <w:rFonts w:ascii="Calibri" w:hAnsi="Calibri" w:cs="Calibri"/>
                <w:bCs/>
                <w:iCs/>
                <w:szCs w:val="24"/>
                <w:lang w:eastAsia="lt-LT"/>
              </w:rPr>
              <w:t>3</w:t>
            </w:r>
            <w:r w:rsidR="000B3729" w:rsidRPr="006A35D6">
              <w:rPr>
                <w:rFonts w:ascii="Calibri" w:hAnsi="Calibri" w:cs="Calibri"/>
                <w:bCs/>
                <w:iCs/>
                <w:szCs w:val="24"/>
                <w:lang w:eastAsia="lt-LT"/>
              </w:rPr>
              <w:t>,</w:t>
            </w:r>
            <w:r w:rsidR="00A77C9C" w:rsidRPr="006A35D6">
              <w:rPr>
                <w:rFonts w:ascii="Calibri" w:hAnsi="Calibri" w:cs="Calibri"/>
                <w:bCs/>
                <w:iCs/>
                <w:szCs w:val="24"/>
                <w:lang w:eastAsia="lt-LT"/>
              </w:rPr>
              <w:t>8</w:t>
            </w:r>
            <w:r w:rsidR="000B3729" w:rsidRPr="006A35D6">
              <w:rPr>
                <w:rFonts w:ascii="Calibri" w:hAnsi="Calibri" w:cs="Calibri"/>
                <w:bCs/>
                <w:iCs/>
                <w:szCs w:val="24"/>
                <w:lang w:eastAsia="lt-LT"/>
              </w:rPr>
              <w:t>0 Eur su PVM.</w:t>
            </w:r>
            <w:r w:rsidR="009F6AF9" w:rsidRPr="006A35D6">
              <w:rPr>
                <w:rFonts w:ascii="Calibri" w:hAnsi="Calibri" w:cs="Calibri"/>
                <w:bCs/>
                <w:iCs/>
                <w:szCs w:val="24"/>
                <w:lang w:eastAsia="lt-LT"/>
              </w:rPr>
              <w:t xml:space="preserve"> </w:t>
            </w:r>
            <w:r w:rsidR="009F6AF9" w:rsidRPr="006A35D6">
              <w:rPr>
                <w:rFonts w:ascii="Calibri" w:hAnsi="Calibri" w:cs="Calibri"/>
                <w:spacing w:val="2"/>
                <w:szCs w:val="24"/>
                <w:shd w:val="clear" w:color="auto" w:fill="FFFFFF"/>
              </w:rPr>
              <w:t>Suderintame valgiaraštyje</w:t>
            </w:r>
            <w:r w:rsidR="00712003" w:rsidRPr="006A35D6">
              <w:rPr>
                <w:rFonts w:ascii="Calibri" w:hAnsi="Calibri" w:cs="Calibri"/>
                <w:spacing w:val="2"/>
                <w:szCs w:val="24"/>
                <w:shd w:val="clear" w:color="auto" w:fill="FFFFFF"/>
              </w:rPr>
              <w:t xml:space="preserve"> </w:t>
            </w:r>
            <w:r w:rsidR="00A77C9C" w:rsidRPr="006A35D6">
              <w:rPr>
                <w:rFonts w:ascii="Calibri" w:hAnsi="Calibri" w:cs="Calibri"/>
                <w:spacing w:val="2"/>
                <w:szCs w:val="24"/>
                <w:shd w:val="clear" w:color="auto" w:fill="FFFFFF"/>
              </w:rPr>
              <w:t>patiekalas ne</w:t>
            </w:r>
            <w:r w:rsidR="009F6AF9" w:rsidRPr="006A35D6">
              <w:rPr>
                <w:rFonts w:ascii="Calibri" w:hAnsi="Calibri" w:cs="Calibri"/>
                <w:spacing w:val="2"/>
                <w:szCs w:val="24"/>
                <w:shd w:val="clear" w:color="auto" w:fill="FFFFFF"/>
              </w:rPr>
              <w:t>nurodyta</w:t>
            </w:r>
            <w:r w:rsidR="00A77C9C" w:rsidRPr="006A35D6">
              <w:rPr>
                <w:rFonts w:ascii="Calibri" w:hAnsi="Calibri" w:cs="Calibri"/>
                <w:spacing w:val="2"/>
                <w:szCs w:val="24"/>
                <w:shd w:val="clear" w:color="auto" w:fill="FFFFFF"/>
              </w:rPr>
              <w:t>s</w:t>
            </w:r>
            <w:r w:rsidR="009F6AF9" w:rsidRPr="006A35D6">
              <w:rPr>
                <w:rFonts w:ascii="Calibri" w:hAnsi="Calibri" w:cs="Calibri"/>
                <w:spacing w:val="2"/>
                <w:szCs w:val="24"/>
                <w:shd w:val="clear" w:color="auto" w:fill="FFFFFF"/>
              </w:rPr>
              <w:t xml:space="preserve">, </w:t>
            </w:r>
            <w:r w:rsidR="00A77C9C" w:rsidRPr="006A35D6">
              <w:rPr>
                <w:rFonts w:ascii="Calibri" w:hAnsi="Calibri" w:cs="Calibri"/>
                <w:bCs/>
                <w:iCs/>
                <w:szCs w:val="24"/>
                <w:lang w:eastAsia="lt-LT"/>
              </w:rPr>
              <w:t xml:space="preserve">todėl nežinoma, kokia turi būti išeiga, iš kokių sudėtinių dalių patiekalas susideda, kokie garnyrai ir koks jų kiekis </w:t>
            </w:r>
            <w:r w:rsidR="00A77C9C" w:rsidRPr="00EF0009">
              <w:rPr>
                <w:rFonts w:ascii="Calibri" w:hAnsi="Calibri" w:cs="Calibri"/>
                <w:bCs/>
                <w:iCs/>
                <w:szCs w:val="24"/>
                <w:lang w:eastAsia="lt-LT"/>
              </w:rPr>
              <w:t xml:space="preserve">patiekiamas kartu su patiekalu, ir pan. Tolesni skaičiavimai atlikti darant prielaidą, kad </w:t>
            </w:r>
            <w:r w:rsidR="006A35D6" w:rsidRPr="00EF0009">
              <w:rPr>
                <w:rFonts w:ascii="Calibri" w:hAnsi="Calibri" w:cs="Calibri"/>
                <w:bCs/>
                <w:iCs/>
                <w:szCs w:val="24"/>
                <w:lang w:eastAsia="lt-LT"/>
              </w:rPr>
              <w:t>patiekalą</w:t>
            </w:r>
            <w:r w:rsidR="00A77C9C" w:rsidRPr="00EF0009">
              <w:rPr>
                <w:rFonts w:ascii="Calibri" w:hAnsi="Calibri" w:cs="Calibri"/>
                <w:bCs/>
                <w:iCs/>
                <w:szCs w:val="24"/>
                <w:lang w:eastAsia="lt-LT"/>
              </w:rPr>
              <w:t xml:space="preserve"> sudaro </w:t>
            </w:r>
            <w:r w:rsidR="006A35D6" w:rsidRPr="00EF0009">
              <w:rPr>
                <w:rFonts w:ascii="Calibri" w:hAnsi="Calibri" w:cs="Calibri"/>
                <w:bCs/>
                <w:iCs/>
                <w:szCs w:val="24"/>
                <w:lang w:eastAsia="lt-LT"/>
              </w:rPr>
              <w:t>vištienos</w:t>
            </w:r>
            <w:r w:rsidR="002A54A7" w:rsidRPr="00EF0009">
              <w:rPr>
                <w:rFonts w:ascii="Calibri" w:hAnsi="Calibri" w:cs="Calibri"/>
                <w:bCs/>
                <w:iCs/>
                <w:szCs w:val="24"/>
                <w:lang w:eastAsia="lt-LT"/>
              </w:rPr>
              <w:t xml:space="preserve"> suktinukai su pievagrybiais</w:t>
            </w:r>
            <w:r w:rsidR="00A77C9C" w:rsidRPr="00EF0009">
              <w:rPr>
                <w:rFonts w:ascii="Calibri" w:hAnsi="Calibri" w:cs="Calibri"/>
                <w:bCs/>
                <w:iCs/>
                <w:szCs w:val="24"/>
                <w:lang w:eastAsia="lt-LT"/>
              </w:rPr>
              <w:t xml:space="preserve"> (100 g), garnyras</w:t>
            </w:r>
            <w:r w:rsidR="00EF0009" w:rsidRPr="00EF0009">
              <w:rPr>
                <w:rFonts w:ascii="Calibri" w:hAnsi="Calibri" w:cs="Calibri"/>
                <w:bCs/>
                <w:iCs/>
                <w:szCs w:val="24"/>
                <w:lang w:eastAsia="lt-LT"/>
              </w:rPr>
              <w:t xml:space="preserve"> (kruopų, makaronų arba bulvių)</w:t>
            </w:r>
            <w:r w:rsidR="00A77C9C" w:rsidRPr="00EF0009">
              <w:rPr>
                <w:rFonts w:ascii="Calibri" w:hAnsi="Calibri" w:cs="Calibri"/>
                <w:bCs/>
                <w:iCs/>
                <w:szCs w:val="24"/>
                <w:lang w:eastAsia="lt-LT"/>
              </w:rPr>
              <w:t xml:space="preserve"> (100 g</w:t>
            </w:r>
            <w:r w:rsidR="00A77C9C" w:rsidRPr="00E723AE">
              <w:rPr>
                <w:rFonts w:ascii="Calibri" w:hAnsi="Calibri" w:cs="Calibri"/>
                <w:bCs/>
                <w:iCs/>
                <w:szCs w:val="24"/>
                <w:lang w:eastAsia="lt-LT"/>
              </w:rPr>
              <w:t xml:space="preserve">) </w:t>
            </w:r>
            <w:r w:rsidR="002A54A7" w:rsidRPr="00E723AE">
              <w:rPr>
                <w:rFonts w:ascii="Calibri" w:hAnsi="Calibri" w:cs="Calibri"/>
                <w:bCs/>
                <w:iCs/>
                <w:szCs w:val="24"/>
                <w:lang w:eastAsia="lt-LT"/>
              </w:rPr>
              <w:t>ir salotos (100 g)</w:t>
            </w:r>
            <w:r w:rsidR="00A77C9C" w:rsidRPr="00E723AE">
              <w:rPr>
                <w:rFonts w:ascii="Calibri" w:hAnsi="Calibri" w:cs="Calibri"/>
                <w:bCs/>
                <w:iCs/>
                <w:szCs w:val="24"/>
                <w:lang w:eastAsia="lt-LT"/>
              </w:rPr>
              <w:t xml:space="preserve">. Vadinasi, </w:t>
            </w:r>
            <w:r w:rsidR="00A77C9C" w:rsidRPr="00E723AE">
              <w:rPr>
                <w:rFonts w:ascii="Calibri" w:hAnsi="Calibri" w:cs="Calibri"/>
                <w:spacing w:val="2"/>
                <w:szCs w:val="24"/>
                <w:shd w:val="clear" w:color="auto" w:fill="FFFFFF"/>
              </w:rPr>
              <w:t xml:space="preserve">faktinė </w:t>
            </w:r>
            <w:r w:rsidR="00A77C9C" w:rsidRPr="00E723AE">
              <w:rPr>
                <w:rFonts w:ascii="Calibri" w:hAnsi="Calibri" w:cs="Calibri"/>
                <w:bCs/>
                <w:iCs/>
                <w:szCs w:val="24"/>
                <w:lang w:eastAsia="lt-LT"/>
              </w:rPr>
              <w:t>patiekalo</w:t>
            </w:r>
            <w:r w:rsidR="00A77C9C" w:rsidRPr="00E723AE">
              <w:rPr>
                <w:rFonts w:ascii="Calibri" w:hAnsi="Calibri" w:cs="Calibri"/>
                <w:spacing w:val="2"/>
                <w:szCs w:val="24"/>
                <w:shd w:val="clear" w:color="auto" w:fill="FFFFFF"/>
              </w:rPr>
              <w:t xml:space="preserve"> kaina turi būti </w:t>
            </w:r>
            <w:r w:rsidR="006A4F90" w:rsidRPr="00E723AE">
              <w:rPr>
                <w:rFonts w:ascii="Calibri" w:hAnsi="Calibri" w:cs="Calibri"/>
                <w:spacing w:val="2"/>
                <w:szCs w:val="24"/>
                <w:shd w:val="clear" w:color="auto" w:fill="FFFFFF"/>
              </w:rPr>
              <w:t>0,98</w:t>
            </w:r>
            <w:r w:rsidR="00A77C9C" w:rsidRPr="00E723AE">
              <w:rPr>
                <w:rFonts w:ascii="Calibri" w:hAnsi="Calibri" w:cs="Calibri"/>
                <w:spacing w:val="2"/>
                <w:szCs w:val="24"/>
                <w:shd w:val="clear" w:color="auto" w:fill="FFFFFF"/>
              </w:rPr>
              <w:t xml:space="preserve"> Eur su PVM (0,</w:t>
            </w:r>
            <w:r w:rsidR="00FE73AE" w:rsidRPr="00E723AE">
              <w:rPr>
                <w:rFonts w:ascii="Calibri" w:hAnsi="Calibri" w:cs="Calibri"/>
                <w:spacing w:val="2"/>
                <w:szCs w:val="24"/>
                <w:shd w:val="clear" w:color="auto" w:fill="FFFFFF"/>
              </w:rPr>
              <w:t>73</w:t>
            </w:r>
            <w:r w:rsidR="00A77C9C" w:rsidRPr="00E723AE">
              <w:rPr>
                <w:rFonts w:ascii="Calibri" w:hAnsi="Calibri" w:cs="Calibri"/>
                <w:spacing w:val="2"/>
                <w:szCs w:val="24"/>
                <w:shd w:val="clear" w:color="auto" w:fill="FFFFFF"/>
              </w:rPr>
              <w:t xml:space="preserve"> + 0,</w:t>
            </w:r>
            <w:r w:rsidR="00FE73AE" w:rsidRPr="00E723AE">
              <w:rPr>
                <w:rFonts w:ascii="Calibri" w:hAnsi="Calibri" w:cs="Calibri"/>
                <w:spacing w:val="2"/>
                <w:szCs w:val="24"/>
                <w:shd w:val="clear" w:color="auto" w:fill="FFFFFF"/>
              </w:rPr>
              <w:t>10</w:t>
            </w:r>
            <w:r w:rsidR="00A77C9C" w:rsidRPr="00E723AE">
              <w:rPr>
                <w:rFonts w:ascii="Calibri" w:hAnsi="Calibri" w:cs="Calibri"/>
                <w:spacing w:val="2"/>
                <w:szCs w:val="24"/>
                <w:shd w:val="clear" w:color="auto" w:fill="FFFFFF"/>
              </w:rPr>
              <w:t xml:space="preserve"> + 0,</w:t>
            </w:r>
            <w:r w:rsidR="00FE73AE" w:rsidRPr="00E723AE">
              <w:rPr>
                <w:rFonts w:ascii="Calibri" w:hAnsi="Calibri" w:cs="Calibri"/>
                <w:spacing w:val="2"/>
                <w:szCs w:val="24"/>
                <w:shd w:val="clear" w:color="auto" w:fill="FFFFFF"/>
              </w:rPr>
              <w:t>15</w:t>
            </w:r>
            <w:r w:rsidR="00A77C9C" w:rsidRPr="00E723AE">
              <w:rPr>
                <w:rFonts w:ascii="Calibri" w:hAnsi="Calibri" w:cs="Calibri"/>
                <w:spacing w:val="2"/>
                <w:szCs w:val="24"/>
                <w:shd w:val="clear" w:color="auto" w:fill="FFFFFF"/>
              </w:rPr>
              <w:t xml:space="preserve"> </w:t>
            </w:r>
            <w:r w:rsidR="00A77C9C" w:rsidRPr="00E723AE">
              <w:rPr>
                <w:rFonts w:ascii="Calibri" w:hAnsi="Calibri" w:cs="Calibri"/>
                <w:spacing w:val="2"/>
                <w:szCs w:val="24"/>
                <w:shd w:val="clear" w:color="auto" w:fill="FFFFFF"/>
                <w:lang w:val="en-US"/>
              </w:rPr>
              <w:t xml:space="preserve">= </w:t>
            </w:r>
            <w:r w:rsidR="00FE73AE" w:rsidRPr="00E723AE">
              <w:rPr>
                <w:rFonts w:ascii="Calibri" w:hAnsi="Calibri" w:cs="Calibri"/>
                <w:spacing w:val="2"/>
                <w:szCs w:val="24"/>
                <w:shd w:val="clear" w:color="auto" w:fill="FFFFFF"/>
              </w:rPr>
              <w:t>0,98</w:t>
            </w:r>
            <w:r w:rsidR="00A77C9C" w:rsidRPr="00E723AE">
              <w:rPr>
                <w:rFonts w:ascii="Calibri" w:hAnsi="Calibri" w:cs="Calibri"/>
                <w:spacing w:val="2"/>
                <w:szCs w:val="24"/>
                <w:shd w:val="clear" w:color="auto" w:fill="FFFFFF"/>
              </w:rPr>
              <w:t xml:space="preserve">). </w:t>
            </w:r>
            <w:r w:rsidR="00A77C9C" w:rsidRPr="00E723AE">
              <w:rPr>
                <w:rFonts w:ascii="Calibri" w:hAnsi="Calibri" w:cs="Calibri"/>
                <w:bCs/>
                <w:iCs/>
                <w:szCs w:val="24"/>
                <w:lang w:eastAsia="lt-LT"/>
              </w:rPr>
              <w:t>Tokiu atveju Tiekėjo faktiškai taikoma kaina (</w:t>
            </w:r>
            <w:r w:rsidR="00E723AE" w:rsidRPr="00E723AE">
              <w:rPr>
                <w:rFonts w:ascii="Calibri" w:hAnsi="Calibri" w:cs="Calibri"/>
                <w:bCs/>
                <w:iCs/>
                <w:szCs w:val="24"/>
                <w:lang w:eastAsia="lt-LT"/>
              </w:rPr>
              <w:t>3</w:t>
            </w:r>
            <w:r w:rsidR="00A77C9C" w:rsidRPr="00E723AE">
              <w:rPr>
                <w:rFonts w:ascii="Calibri" w:hAnsi="Calibri" w:cs="Calibri"/>
                <w:bCs/>
                <w:iCs/>
                <w:szCs w:val="24"/>
                <w:lang w:eastAsia="lt-LT"/>
              </w:rPr>
              <w:t>,</w:t>
            </w:r>
            <w:r w:rsidR="00E723AE" w:rsidRPr="00E723AE">
              <w:rPr>
                <w:rFonts w:ascii="Calibri" w:hAnsi="Calibri" w:cs="Calibri"/>
                <w:bCs/>
                <w:iCs/>
                <w:szCs w:val="24"/>
                <w:lang w:eastAsia="lt-LT"/>
              </w:rPr>
              <w:t>8</w:t>
            </w:r>
            <w:r w:rsidR="00A77C9C" w:rsidRPr="00E723AE">
              <w:rPr>
                <w:rFonts w:ascii="Calibri" w:hAnsi="Calibri" w:cs="Calibri"/>
                <w:bCs/>
                <w:iCs/>
                <w:szCs w:val="24"/>
                <w:lang w:eastAsia="lt-LT"/>
              </w:rPr>
              <w:t xml:space="preserve">0 Eur su PVM) yra per didelė ir viršija </w:t>
            </w:r>
            <w:r w:rsidR="00A77C9C" w:rsidRPr="00BD00CA">
              <w:rPr>
                <w:rFonts w:ascii="Calibri" w:hAnsi="Calibri" w:cs="Calibri"/>
                <w:bCs/>
                <w:iCs/>
                <w:szCs w:val="24"/>
                <w:lang w:eastAsia="lt-LT"/>
              </w:rPr>
              <w:t xml:space="preserve">pasiūlymo kainą </w:t>
            </w:r>
            <w:r w:rsidR="00E723AE" w:rsidRPr="00BD00CA">
              <w:rPr>
                <w:rFonts w:ascii="Calibri" w:hAnsi="Calibri" w:cs="Calibri"/>
                <w:bCs/>
                <w:iCs/>
                <w:szCs w:val="24"/>
                <w:lang w:eastAsia="lt-LT"/>
              </w:rPr>
              <w:t>2</w:t>
            </w:r>
            <w:r w:rsidR="00A77C9C" w:rsidRPr="00BD00CA">
              <w:rPr>
                <w:rFonts w:ascii="Calibri" w:hAnsi="Calibri" w:cs="Calibri"/>
                <w:bCs/>
                <w:iCs/>
                <w:szCs w:val="24"/>
                <w:lang w:eastAsia="lt-LT"/>
              </w:rPr>
              <w:t>,</w:t>
            </w:r>
            <w:r w:rsidR="00C57C8C" w:rsidRPr="00BD00CA">
              <w:rPr>
                <w:rFonts w:ascii="Calibri" w:hAnsi="Calibri" w:cs="Calibri"/>
                <w:bCs/>
                <w:iCs/>
                <w:szCs w:val="24"/>
                <w:lang w:eastAsia="lt-LT"/>
              </w:rPr>
              <w:t>82</w:t>
            </w:r>
            <w:r w:rsidR="00A77C9C" w:rsidRPr="00BD00CA">
              <w:rPr>
                <w:rFonts w:ascii="Calibri" w:hAnsi="Calibri" w:cs="Calibri"/>
                <w:bCs/>
                <w:iCs/>
                <w:szCs w:val="24"/>
                <w:lang w:eastAsia="lt-LT"/>
              </w:rPr>
              <w:t xml:space="preserve"> Eur (</w:t>
            </w:r>
            <w:r w:rsidR="00E723AE" w:rsidRPr="00BD00CA">
              <w:rPr>
                <w:rFonts w:ascii="Calibri" w:hAnsi="Calibri" w:cs="Calibri"/>
                <w:bCs/>
                <w:iCs/>
                <w:szCs w:val="24"/>
                <w:lang w:eastAsia="lt-LT"/>
              </w:rPr>
              <w:t>3</w:t>
            </w:r>
            <w:r w:rsidR="00A77C9C" w:rsidRPr="00BD00CA">
              <w:rPr>
                <w:rFonts w:ascii="Calibri" w:hAnsi="Calibri" w:cs="Calibri"/>
                <w:bCs/>
                <w:iCs/>
                <w:szCs w:val="24"/>
                <w:lang w:eastAsia="lt-LT"/>
              </w:rPr>
              <w:t>,</w:t>
            </w:r>
            <w:r w:rsidR="00E723AE" w:rsidRPr="00BD00CA">
              <w:rPr>
                <w:rFonts w:ascii="Calibri" w:hAnsi="Calibri" w:cs="Calibri"/>
                <w:bCs/>
                <w:iCs/>
                <w:szCs w:val="24"/>
                <w:lang w:eastAsia="lt-LT"/>
              </w:rPr>
              <w:t>8</w:t>
            </w:r>
            <w:r w:rsidR="00A77C9C" w:rsidRPr="00BD00CA">
              <w:rPr>
                <w:rFonts w:ascii="Calibri" w:hAnsi="Calibri" w:cs="Calibri"/>
                <w:bCs/>
                <w:iCs/>
                <w:szCs w:val="24"/>
                <w:lang w:eastAsia="lt-LT"/>
              </w:rPr>
              <w:t xml:space="preserve">0 – </w:t>
            </w:r>
            <w:r w:rsidR="00E723AE" w:rsidRPr="00BD00CA">
              <w:rPr>
                <w:rFonts w:ascii="Calibri" w:hAnsi="Calibri" w:cs="Calibri"/>
                <w:bCs/>
                <w:iCs/>
                <w:szCs w:val="24"/>
                <w:lang w:eastAsia="lt-LT"/>
              </w:rPr>
              <w:t>0</w:t>
            </w:r>
            <w:r w:rsidR="00A77C9C" w:rsidRPr="00BD00CA">
              <w:rPr>
                <w:rFonts w:ascii="Calibri" w:hAnsi="Calibri" w:cs="Calibri"/>
                <w:bCs/>
                <w:iCs/>
                <w:szCs w:val="24"/>
                <w:lang w:eastAsia="lt-LT"/>
              </w:rPr>
              <w:t>,</w:t>
            </w:r>
            <w:r w:rsidR="00E723AE" w:rsidRPr="00BD00CA">
              <w:rPr>
                <w:rFonts w:ascii="Calibri" w:hAnsi="Calibri" w:cs="Calibri"/>
                <w:bCs/>
                <w:iCs/>
                <w:szCs w:val="24"/>
                <w:lang w:eastAsia="lt-LT"/>
              </w:rPr>
              <w:t>98</w:t>
            </w:r>
            <w:r w:rsidR="00A77C9C" w:rsidRPr="00BD00CA">
              <w:rPr>
                <w:rFonts w:ascii="Calibri" w:hAnsi="Calibri" w:cs="Calibri"/>
                <w:bCs/>
                <w:iCs/>
                <w:szCs w:val="24"/>
                <w:lang w:eastAsia="lt-LT"/>
              </w:rPr>
              <w:t xml:space="preserve"> </w:t>
            </w:r>
            <w:r w:rsidR="00A77C9C" w:rsidRPr="00BD00CA">
              <w:rPr>
                <w:rFonts w:ascii="Calibri" w:hAnsi="Calibri" w:cs="Calibri"/>
                <w:bCs/>
                <w:iCs/>
                <w:szCs w:val="24"/>
                <w:lang w:val="en-US" w:eastAsia="lt-LT"/>
              </w:rPr>
              <w:t xml:space="preserve">= </w:t>
            </w:r>
            <w:r w:rsidR="00E723AE" w:rsidRPr="00BD00CA">
              <w:rPr>
                <w:rFonts w:ascii="Calibri" w:hAnsi="Calibri" w:cs="Calibri"/>
                <w:bCs/>
                <w:iCs/>
                <w:szCs w:val="24"/>
                <w:lang w:eastAsia="lt-LT"/>
              </w:rPr>
              <w:t>2,</w:t>
            </w:r>
            <w:r w:rsidR="00C57C8C" w:rsidRPr="00BD00CA">
              <w:rPr>
                <w:rFonts w:ascii="Calibri" w:hAnsi="Calibri" w:cs="Calibri"/>
                <w:bCs/>
                <w:iCs/>
                <w:szCs w:val="24"/>
                <w:lang w:eastAsia="lt-LT"/>
              </w:rPr>
              <w:t>82</w:t>
            </w:r>
            <w:r w:rsidR="00A77C9C" w:rsidRPr="00BD00CA">
              <w:rPr>
                <w:rFonts w:ascii="Calibri" w:hAnsi="Calibri" w:cs="Calibri"/>
                <w:bCs/>
                <w:iCs/>
                <w:szCs w:val="24"/>
                <w:lang w:eastAsia="lt-LT"/>
              </w:rPr>
              <w:t>) (arba 2</w:t>
            </w:r>
            <w:r w:rsidR="00290D44" w:rsidRPr="00BD00CA">
              <w:rPr>
                <w:rFonts w:ascii="Calibri" w:hAnsi="Calibri" w:cs="Calibri"/>
                <w:bCs/>
                <w:iCs/>
                <w:szCs w:val="24"/>
                <w:lang w:eastAsia="lt-LT"/>
              </w:rPr>
              <w:t>87</w:t>
            </w:r>
            <w:r w:rsidR="00A77C9C" w:rsidRPr="00BD00CA">
              <w:rPr>
                <w:rFonts w:ascii="Calibri" w:hAnsi="Calibri" w:cs="Calibri"/>
                <w:bCs/>
                <w:iCs/>
                <w:szCs w:val="24"/>
                <w:lang w:eastAsia="lt-LT"/>
              </w:rPr>
              <w:t>,</w:t>
            </w:r>
            <w:r w:rsidR="00290D44" w:rsidRPr="00BD00CA">
              <w:rPr>
                <w:rFonts w:ascii="Calibri" w:hAnsi="Calibri" w:cs="Calibri"/>
                <w:bCs/>
                <w:iCs/>
                <w:szCs w:val="24"/>
                <w:lang w:eastAsia="lt-LT"/>
              </w:rPr>
              <w:t>76</w:t>
            </w:r>
            <w:r w:rsidR="00A77C9C" w:rsidRPr="00BD00CA">
              <w:rPr>
                <w:rFonts w:ascii="Calibri" w:hAnsi="Calibri" w:cs="Calibri"/>
                <w:bCs/>
                <w:iCs/>
                <w:szCs w:val="24"/>
                <w:lang w:eastAsia="lt-LT"/>
              </w:rPr>
              <w:t xml:space="preserve"> proc.)</w:t>
            </w:r>
            <w:r w:rsidR="00905570" w:rsidRPr="00BD00CA">
              <w:rPr>
                <w:rFonts w:ascii="Calibri" w:hAnsi="Calibri" w:cs="Calibri"/>
                <w:spacing w:val="2"/>
                <w:szCs w:val="24"/>
                <w:shd w:val="clear" w:color="auto" w:fill="FFFFFF"/>
              </w:rPr>
              <w:t>;</w:t>
            </w:r>
          </w:p>
          <w:p w14:paraId="390F3A85" w14:textId="3AD132DF" w:rsidR="00B6341F" w:rsidRPr="004E090C" w:rsidRDefault="00A4403D" w:rsidP="00024FA0">
            <w:pPr>
              <w:spacing w:line="276" w:lineRule="auto"/>
              <w:ind w:firstLine="601"/>
              <w:rPr>
                <w:rFonts w:ascii="Calibri" w:hAnsi="Calibri" w:cs="Calibri"/>
                <w:spacing w:val="2"/>
                <w:szCs w:val="24"/>
                <w:shd w:val="clear" w:color="auto" w:fill="FFFFFF"/>
              </w:rPr>
            </w:pPr>
            <w:r w:rsidRPr="00BD00CA">
              <w:rPr>
                <w:rFonts w:ascii="Calibri" w:hAnsi="Calibri" w:cs="Calibri"/>
                <w:spacing w:val="2"/>
                <w:szCs w:val="24"/>
                <w:shd w:val="clear" w:color="auto" w:fill="FFFFFF"/>
              </w:rPr>
              <w:t>4</w:t>
            </w:r>
            <w:r w:rsidR="00905570" w:rsidRPr="00BD00CA">
              <w:rPr>
                <w:rFonts w:ascii="Calibri" w:hAnsi="Calibri" w:cs="Calibri"/>
                <w:spacing w:val="2"/>
                <w:szCs w:val="24"/>
                <w:shd w:val="clear" w:color="auto" w:fill="FFFFFF"/>
              </w:rPr>
              <w:t xml:space="preserve">) </w:t>
            </w:r>
            <w:r w:rsidR="00A4430F" w:rsidRPr="00BD00CA">
              <w:rPr>
                <w:rFonts w:ascii="Calibri" w:hAnsi="Calibri" w:cs="Calibri"/>
                <w:spacing w:val="2"/>
                <w:szCs w:val="24"/>
                <w:shd w:val="clear" w:color="auto" w:fill="FFFFFF"/>
              </w:rPr>
              <w:t xml:space="preserve">Tiekėjo pasiūlyme </w:t>
            </w:r>
            <w:r w:rsidR="002175FE">
              <w:rPr>
                <w:rFonts w:ascii="Calibri" w:hAnsi="Calibri" w:cs="Calibri"/>
                <w:spacing w:val="2"/>
                <w:szCs w:val="24"/>
                <w:shd w:val="clear" w:color="auto" w:fill="FFFFFF"/>
              </w:rPr>
              <w:t>kiaulienos šašlykas (</w:t>
            </w:r>
            <w:r w:rsidR="00B66D3F" w:rsidRPr="00BD00CA">
              <w:rPr>
                <w:rFonts w:ascii="Calibri" w:hAnsi="Calibri" w:cs="Calibri"/>
                <w:spacing w:val="2"/>
                <w:szCs w:val="24"/>
                <w:shd w:val="clear" w:color="auto" w:fill="FFFFFF"/>
              </w:rPr>
              <w:t xml:space="preserve">„raudonos mėsos patiekalai, </w:t>
            </w:r>
            <w:r w:rsidR="00827604" w:rsidRPr="00BD00CA">
              <w:rPr>
                <w:rFonts w:ascii="Calibri" w:hAnsi="Calibri" w:cs="Calibri"/>
                <w:spacing w:val="2"/>
                <w:szCs w:val="24"/>
                <w:shd w:val="clear" w:color="auto" w:fill="FFFFFF"/>
              </w:rPr>
              <w:t xml:space="preserve">grynos mėsos patiekalai – ne mažiau 90 proc. </w:t>
            </w:r>
            <w:r w:rsidR="00FD6084" w:rsidRPr="00BD00CA">
              <w:rPr>
                <w:rFonts w:ascii="Calibri" w:hAnsi="Calibri" w:cs="Calibri"/>
                <w:spacing w:val="2"/>
                <w:szCs w:val="24"/>
                <w:shd w:val="clear" w:color="auto" w:fill="FFFFFF"/>
              </w:rPr>
              <w:t>mėsos nuo pusgaminio masės“</w:t>
            </w:r>
            <w:r w:rsidR="002175FE">
              <w:rPr>
                <w:rFonts w:ascii="Calibri" w:hAnsi="Calibri" w:cs="Calibri"/>
                <w:spacing w:val="2"/>
                <w:szCs w:val="24"/>
                <w:shd w:val="clear" w:color="auto" w:fill="FFFFFF"/>
              </w:rPr>
              <w:t>)</w:t>
            </w:r>
            <w:r w:rsidR="00FD6084" w:rsidRPr="00BD00CA">
              <w:rPr>
                <w:rFonts w:ascii="Calibri" w:hAnsi="Calibri" w:cs="Calibri"/>
                <w:spacing w:val="2"/>
                <w:szCs w:val="24"/>
                <w:shd w:val="clear" w:color="auto" w:fill="FFFFFF"/>
              </w:rPr>
              <w:t xml:space="preserve"> įkainot</w:t>
            </w:r>
            <w:r w:rsidR="002175FE">
              <w:rPr>
                <w:rFonts w:ascii="Calibri" w:hAnsi="Calibri" w:cs="Calibri"/>
                <w:spacing w:val="2"/>
                <w:szCs w:val="24"/>
                <w:shd w:val="clear" w:color="auto" w:fill="FFFFFF"/>
              </w:rPr>
              <w:t>as</w:t>
            </w:r>
            <w:r w:rsidR="00FD6084" w:rsidRPr="00BD00CA">
              <w:rPr>
                <w:rFonts w:ascii="Calibri" w:hAnsi="Calibri" w:cs="Calibri"/>
                <w:spacing w:val="2"/>
                <w:szCs w:val="24"/>
                <w:shd w:val="clear" w:color="auto" w:fill="FFFFFF"/>
              </w:rPr>
              <w:t xml:space="preserve"> </w:t>
            </w:r>
            <w:r w:rsidR="00F24688" w:rsidRPr="00BD00CA">
              <w:rPr>
                <w:rFonts w:ascii="Calibri" w:hAnsi="Calibri" w:cs="Calibri"/>
                <w:spacing w:val="2"/>
                <w:szCs w:val="24"/>
                <w:shd w:val="clear" w:color="auto" w:fill="FFFFFF"/>
              </w:rPr>
              <w:t>0,85 Eur su PVM už 100</w:t>
            </w:r>
            <w:r w:rsidR="00C42F23">
              <w:rPr>
                <w:rFonts w:ascii="Calibri" w:hAnsi="Calibri" w:cs="Calibri"/>
                <w:spacing w:val="2"/>
                <w:szCs w:val="24"/>
                <w:shd w:val="clear" w:color="auto" w:fill="FFFFFF"/>
              </w:rPr>
              <w:t> </w:t>
            </w:r>
            <w:r w:rsidR="00F24688" w:rsidRPr="00BD00CA">
              <w:rPr>
                <w:rFonts w:ascii="Calibri" w:hAnsi="Calibri" w:cs="Calibri"/>
                <w:spacing w:val="2"/>
                <w:szCs w:val="24"/>
                <w:shd w:val="clear" w:color="auto" w:fill="FFFFFF"/>
              </w:rPr>
              <w:t xml:space="preserve">g, </w:t>
            </w:r>
            <w:r w:rsidR="00DB61DC" w:rsidRPr="00BD00CA">
              <w:rPr>
                <w:rFonts w:ascii="Calibri" w:hAnsi="Calibri" w:cs="Calibri"/>
                <w:spacing w:val="2"/>
                <w:szCs w:val="24"/>
                <w:shd w:val="clear" w:color="auto" w:fill="FFFFFF"/>
              </w:rPr>
              <w:t xml:space="preserve">kruopų / bulvių / makaronų garnyrai įkainoti </w:t>
            </w:r>
            <w:r w:rsidR="00DB61DC" w:rsidRPr="00876AC1">
              <w:rPr>
                <w:rFonts w:ascii="Calibri" w:hAnsi="Calibri" w:cs="Calibri"/>
                <w:spacing w:val="2"/>
                <w:szCs w:val="24"/>
                <w:shd w:val="clear" w:color="auto" w:fill="FFFFFF"/>
              </w:rPr>
              <w:t>vienodai – 0,10 Eur su PVM už 100 g, salotos ir daržovės – 0,15 Eur su PVM už 100 g. Tikrinimo dieną taikyta</w:t>
            </w:r>
            <w:r w:rsidR="00DB61DC" w:rsidRPr="00876AC1">
              <w:rPr>
                <w:rFonts w:ascii="Calibri" w:hAnsi="Calibri" w:cs="Calibri"/>
                <w:bCs/>
                <w:iCs/>
                <w:szCs w:val="24"/>
                <w:lang w:eastAsia="lt-LT"/>
              </w:rPr>
              <w:t xml:space="preserve"> </w:t>
            </w:r>
            <w:r w:rsidR="00024FA0" w:rsidRPr="00876AC1">
              <w:rPr>
                <w:rFonts w:ascii="Calibri" w:hAnsi="Calibri" w:cs="Calibri"/>
                <w:spacing w:val="2"/>
                <w:szCs w:val="24"/>
                <w:shd w:val="clear" w:color="auto" w:fill="FFFFFF"/>
              </w:rPr>
              <w:t>kiaulienos šašlyko</w:t>
            </w:r>
            <w:r w:rsidR="00DB61DC" w:rsidRPr="00876AC1">
              <w:rPr>
                <w:rFonts w:ascii="Calibri" w:hAnsi="Calibri" w:cs="Calibri"/>
                <w:bCs/>
                <w:iCs/>
                <w:szCs w:val="24"/>
                <w:lang w:eastAsia="lt-LT"/>
              </w:rPr>
              <w:t xml:space="preserve"> kaina 3,</w:t>
            </w:r>
            <w:r w:rsidR="00024FA0" w:rsidRPr="00876AC1">
              <w:rPr>
                <w:rFonts w:ascii="Calibri" w:hAnsi="Calibri" w:cs="Calibri"/>
                <w:bCs/>
                <w:iCs/>
                <w:szCs w:val="24"/>
                <w:lang w:eastAsia="lt-LT"/>
              </w:rPr>
              <w:t>7</w:t>
            </w:r>
            <w:r w:rsidR="00DB61DC" w:rsidRPr="00876AC1">
              <w:rPr>
                <w:rFonts w:ascii="Calibri" w:hAnsi="Calibri" w:cs="Calibri"/>
                <w:bCs/>
                <w:iCs/>
                <w:szCs w:val="24"/>
                <w:lang w:eastAsia="lt-LT"/>
              </w:rPr>
              <w:t xml:space="preserve">0 Eur su PVM. </w:t>
            </w:r>
            <w:r w:rsidR="00DB61DC" w:rsidRPr="00876AC1">
              <w:rPr>
                <w:rFonts w:ascii="Calibri" w:hAnsi="Calibri" w:cs="Calibri"/>
                <w:spacing w:val="2"/>
                <w:szCs w:val="24"/>
                <w:shd w:val="clear" w:color="auto" w:fill="FFFFFF"/>
              </w:rPr>
              <w:t xml:space="preserve">Suderintame valgiaraštyje patiekalas nenurodytas, </w:t>
            </w:r>
            <w:r w:rsidR="00DB61DC" w:rsidRPr="00876AC1">
              <w:rPr>
                <w:rFonts w:ascii="Calibri" w:hAnsi="Calibri" w:cs="Calibri"/>
                <w:bCs/>
                <w:iCs/>
                <w:szCs w:val="24"/>
                <w:lang w:eastAsia="lt-LT"/>
              </w:rPr>
              <w:t xml:space="preserve">todėl nežinoma, kokia turi būti išeiga, iš kokių sudėtinių dalių patiekalas susideda, kokie garnyrai ir koks jų kiekis patiekiamas kartu su patiekalu, ir pan. Tolesni skaičiavimai atlikti darant prielaidą, kad patiekalą sudaro </w:t>
            </w:r>
            <w:r w:rsidR="00876AC1" w:rsidRPr="00876AC1">
              <w:rPr>
                <w:rFonts w:ascii="Calibri" w:hAnsi="Calibri" w:cs="Calibri"/>
                <w:bCs/>
                <w:iCs/>
                <w:szCs w:val="24"/>
                <w:lang w:eastAsia="lt-LT"/>
              </w:rPr>
              <w:t>kiaulieno</w:t>
            </w:r>
            <w:r w:rsidR="00DB61DC" w:rsidRPr="00876AC1">
              <w:rPr>
                <w:rFonts w:ascii="Calibri" w:hAnsi="Calibri" w:cs="Calibri"/>
                <w:bCs/>
                <w:iCs/>
                <w:szCs w:val="24"/>
                <w:lang w:eastAsia="lt-LT"/>
              </w:rPr>
              <w:t>s</w:t>
            </w:r>
            <w:r w:rsidR="00876AC1" w:rsidRPr="00876AC1">
              <w:rPr>
                <w:rFonts w:ascii="Calibri" w:hAnsi="Calibri" w:cs="Calibri"/>
                <w:bCs/>
                <w:iCs/>
                <w:szCs w:val="24"/>
                <w:lang w:eastAsia="lt-LT"/>
              </w:rPr>
              <w:t xml:space="preserve"> šašlyka</w:t>
            </w:r>
            <w:r w:rsidR="004D6F01">
              <w:rPr>
                <w:rFonts w:ascii="Calibri" w:hAnsi="Calibri" w:cs="Calibri"/>
                <w:bCs/>
                <w:iCs/>
                <w:szCs w:val="24"/>
                <w:lang w:eastAsia="lt-LT"/>
              </w:rPr>
              <w:t>s</w:t>
            </w:r>
            <w:r w:rsidR="00DB61DC" w:rsidRPr="00876AC1">
              <w:rPr>
                <w:rFonts w:ascii="Calibri" w:hAnsi="Calibri" w:cs="Calibri"/>
                <w:bCs/>
                <w:iCs/>
                <w:szCs w:val="24"/>
                <w:lang w:eastAsia="lt-LT"/>
              </w:rPr>
              <w:t xml:space="preserve"> (100 g), garnyras (kruopų, makaronų arba bulvių) (100 g) ir salotos (100 g). Vadinasi, </w:t>
            </w:r>
            <w:r w:rsidR="00DB61DC" w:rsidRPr="00876AC1">
              <w:rPr>
                <w:rFonts w:ascii="Calibri" w:hAnsi="Calibri" w:cs="Calibri"/>
                <w:spacing w:val="2"/>
                <w:szCs w:val="24"/>
                <w:shd w:val="clear" w:color="auto" w:fill="FFFFFF"/>
              </w:rPr>
              <w:t xml:space="preserve">faktinė </w:t>
            </w:r>
            <w:r w:rsidR="00DB61DC" w:rsidRPr="00876AC1">
              <w:rPr>
                <w:rFonts w:ascii="Calibri" w:hAnsi="Calibri" w:cs="Calibri"/>
                <w:bCs/>
                <w:iCs/>
                <w:szCs w:val="24"/>
                <w:lang w:eastAsia="lt-LT"/>
              </w:rPr>
              <w:t>patiekalo</w:t>
            </w:r>
            <w:r w:rsidR="00DB61DC" w:rsidRPr="00876AC1">
              <w:rPr>
                <w:rFonts w:ascii="Calibri" w:hAnsi="Calibri" w:cs="Calibri"/>
                <w:spacing w:val="2"/>
                <w:szCs w:val="24"/>
                <w:shd w:val="clear" w:color="auto" w:fill="FFFFFF"/>
              </w:rPr>
              <w:t xml:space="preserve"> kaina turi būti </w:t>
            </w:r>
            <w:r w:rsidR="00876AC1" w:rsidRPr="00876AC1">
              <w:rPr>
                <w:rFonts w:ascii="Calibri" w:hAnsi="Calibri" w:cs="Calibri"/>
                <w:spacing w:val="2"/>
                <w:szCs w:val="24"/>
                <w:shd w:val="clear" w:color="auto" w:fill="FFFFFF"/>
              </w:rPr>
              <w:t>1,10</w:t>
            </w:r>
            <w:r w:rsidR="00DB61DC" w:rsidRPr="00876AC1">
              <w:rPr>
                <w:rFonts w:ascii="Calibri" w:hAnsi="Calibri" w:cs="Calibri"/>
                <w:spacing w:val="2"/>
                <w:szCs w:val="24"/>
                <w:shd w:val="clear" w:color="auto" w:fill="FFFFFF"/>
              </w:rPr>
              <w:t xml:space="preserve"> Eur su PVM (0,</w:t>
            </w:r>
            <w:r w:rsidR="00876AC1" w:rsidRPr="00876AC1">
              <w:rPr>
                <w:rFonts w:ascii="Calibri" w:hAnsi="Calibri" w:cs="Calibri"/>
                <w:spacing w:val="2"/>
                <w:szCs w:val="24"/>
                <w:shd w:val="clear" w:color="auto" w:fill="FFFFFF"/>
              </w:rPr>
              <w:t>85</w:t>
            </w:r>
            <w:r w:rsidR="00DB61DC" w:rsidRPr="00876AC1">
              <w:rPr>
                <w:rFonts w:ascii="Calibri" w:hAnsi="Calibri" w:cs="Calibri"/>
                <w:spacing w:val="2"/>
                <w:szCs w:val="24"/>
                <w:shd w:val="clear" w:color="auto" w:fill="FFFFFF"/>
              </w:rPr>
              <w:t xml:space="preserve"> + 0,10 + 0,15 </w:t>
            </w:r>
            <w:r w:rsidR="00DB61DC" w:rsidRPr="00876AC1">
              <w:rPr>
                <w:rFonts w:ascii="Calibri" w:hAnsi="Calibri" w:cs="Calibri"/>
                <w:spacing w:val="2"/>
                <w:szCs w:val="24"/>
                <w:shd w:val="clear" w:color="auto" w:fill="FFFFFF"/>
                <w:lang w:val="en-US"/>
              </w:rPr>
              <w:t xml:space="preserve">= </w:t>
            </w:r>
            <w:r w:rsidR="00876AC1" w:rsidRPr="00876AC1">
              <w:rPr>
                <w:rFonts w:ascii="Calibri" w:hAnsi="Calibri" w:cs="Calibri"/>
                <w:spacing w:val="2"/>
                <w:szCs w:val="24"/>
                <w:shd w:val="clear" w:color="auto" w:fill="FFFFFF"/>
                <w:lang w:val="en-US"/>
              </w:rPr>
              <w:t>1,10</w:t>
            </w:r>
            <w:r w:rsidR="00DB61DC" w:rsidRPr="00876AC1">
              <w:rPr>
                <w:rFonts w:ascii="Calibri" w:hAnsi="Calibri" w:cs="Calibri"/>
                <w:spacing w:val="2"/>
                <w:szCs w:val="24"/>
                <w:shd w:val="clear" w:color="auto" w:fill="FFFFFF"/>
              </w:rPr>
              <w:t xml:space="preserve">). </w:t>
            </w:r>
            <w:r w:rsidR="00DB61DC" w:rsidRPr="00876AC1">
              <w:rPr>
                <w:rFonts w:ascii="Calibri" w:hAnsi="Calibri" w:cs="Calibri"/>
                <w:bCs/>
                <w:iCs/>
                <w:szCs w:val="24"/>
                <w:lang w:eastAsia="lt-LT"/>
              </w:rPr>
              <w:t>Tokiu atveju Tiekėjo faktiškai taikoma kaina (3,</w:t>
            </w:r>
            <w:r w:rsidR="00876AC1" w:rsidRPr="00020591">
              <w:rPr>
                <w:rFonts w:ascii="Calibri" w:hAnsi="Calibri" w:cs="Calibri"/>
                <w:bCs/>
                <w:iCs/>
                <w:szCs w:val="24"/>
                <w:lang w:eastAsia="lt-LT"/>
              </w:rPr>
              <w:t>7</w:t>
            </w:r>
            <w:r w:rsidR="00DB61DC" w:rsidRPr="00020591">
              <w:rPr>
                <w:rFonts w:ascii="Calibri" w:hAnsi="Calibri" w:cs="Calibri"/>
                <w:bCs/>
                <w:iCs/>
                <w:szCs w:val="24"/>
                <w:lang w:eastAsia="lt-LT"/>
              </w:rPr>
              <w:t>0 Eur su PVM) yra per didelė ir viršija pasiūlymo kainą 2,</w:t>
            </w:r>
            <w:r w:rsidR="00876AC1" w:rsidRPr="00020591">
              <w:rPr>
                <w:rFonts w:ascii="Calibri" w:hAnsi="Calibri" w:cs="Calibri"/>
                <w:bCs/>
                <w:iCs/>
                <w:szCs w:val="24"/>
                <w:lang w:eastAsia="lt-LT"/>
              </w:rPr>
              <w:t>60</w:t>
            </w:r>
            <w:r w:rsidR="00DB61DC" w:rsidRPr="00020591">
              <w:rPr>
                <w:rFonts w:ascii="Calibri" w:hAnsi="Calibri" w:cs="Calibri"/>
                <w:bCs/>
                <w:iCs/>
                <w:szCs w:val="24"/>
                <w:lang w:eastAsia="lt-LT"/>
              </w:rPr>
              <w:t xml:space="preserve"> Eur (3,</w:t>
            </w:r>
            <w:r w:rsidR="00876AC1" w:rsidRPr="00020591">
              <w:rPr>
                <w:rFonts w:ascii="Calibri" w:hAnsi="Calibri" w:cs="Calibri"/>
                <w:bCs/>
                <w:iCs/>
                <w:szCs w:val="24"/>
                <w:lang w:eastAsia="lt-LT"/>
              </w:rPr>
              <w:t>7</w:t>
            </w:r>
            <w:r w:rsidR="00DB61DC" w:rsidRPr="00020591">
              <w:rPr>
                <w:rFonts w:ascii="Calibri" w:hAnsi="Calibri" w:cs="Calibri"/>
                <w:bCs/>
                <w:iCs/>
                <w:szCs w:val="24"/>
                <w:lang w:eastAsia="lt-LT"/>
              </w:rPr>
              <w:t xml:space="preserve">0 – </w:t>
            </w:r>
            <w:r w:rsidR="00876AC1" w:rsidRPr="00020591">
              <w:rPr>
                <w:rFonts w:ascii="Calibri" w:hAnsi="Calibri" w:cs="Calibri"/>
                <w:bCs/>
                <w:iCs/>
                <w:szCs w:val="24"/>
                <w:lang w:eastAsia="lt-LT"/>
              </w:rPr>
              <w:t>1,10</w:t>
            </w:r>
            <w:r w:rsidR="00DB61DC" w:rsidRPr="00020591">
              <w:rPr>
                <w:rFonts w:ascii="Calibri" w:hAnsi="Calibri" w:cs="Calibri"/>
                <w:bCs/>
                <w:iCs/>
                <w:szCs w:val="24"/>
                <w:lang w:eastAsia="lt-LT"/>
              </w:rPr>
              <w:t xml:space="preserve"> </w:t>
            </w:r>
            <w:r w:rsidR="00DB61DC" w:rsidRPr="004E090C">
              <w:rPr>
                <w:rFonts w:ascii="Calibri" w:hAnsi="Calibri" w:cs="Calibri"/>
                <w:bCs/>
                <w:iCs/>
                <w:szCs w:val="24"/>
                <w:lang w:val="en-US" w:eastAsia="lt-LT"/>
              </w:rPr>
              <w:t xml:space="preserve">= </w:t>
            </w:r>
            <w:r w:rsidR="00876AC1" w:rsidRPr="004E090C">
              <w:rPr>
                <w:rFonts w:ascii="Calibri" w:hAnsi="Calibri" w:cs="Calibri"/>
                <w:bCs/>
                <w:iCs/>
                <w:szCs w:val="24"/>
                <w:lang w:val="en-US" w:eastAsia="lt-LT"/>
              </w:rPr>
              <w:t>2,60</w:t>
            </w:r>
            <w:r w:rsidR="00DB61DC" w:rsidRPr="004E090C">
              <w:rPr>
                <w:rFonts w:ascii="Calibri" w:hAnsi="Calibri" w:cs="Calibri"/>
                <w:bCs/>
                <w:iCs/>
                <w:szCs w:val="24"/>
                <w:lang w:eastAsia="lt-LT"/>
              </w:rPr>
              <w:t>) (arba 2</w:t>
            </w:r>
            <w:r w:rsidR="00EE1E97" w:rsidRPr="004E090C">
              <w:rPr>
                <w:rFonts w:ascii="Calibri" w:hAnsi="Calibri" w:cs="Calibri"/>
                <w:bCs/>
                <w:iCs/>
                <w:szCs w:val="24"/>
                <w:lang w:eastAsia="lt-LT"/>
              </w:rPr>
              <w:t>36</w:t>
            </w:r>
            <w:r w:rsidR="00DB61DC" w:rsidRPr="004E090C">
              <w:rPr>
                <w:rFonts w:ascii="Calibri" w:hAnsi="Calibri" w:cs="Calibri"/>
                <w:bCs/>
                <w:iCs/>
                <w:szCs w:val="24"/>
                <w:lang w:eastAsia="lt-LT"/>
              </w:rPr>
              <w:t>,</w:t>
            </w:r>
            <w:r w:rsidR="00EE1E97" w:rsidRPr="004E090C">
              <w:rPr>
                <w:rFonts w:ascii="Calibri" w:hAnsi="Calibri" w:cs="Calibri"/>
                <w:bCs/>
                <w:iCs/>
                <w:szCs w:val="24"/>
                <w:lang w:eastAsia="lt-LT"/>
              </w:rPr>
              <w:t>3</w:t>
            </w:r>
            <w:r w:rsidR="00DB61DC" w:rsidRPr="004E090C">
              <w:rPr>
                <w:rFonts w:ascii="Calibri" w:hAnsi="Calibri" w:cs="Calibri"/>
                <w:bCs/>
                <w:iCs/>
                <w:szCs w:val="24"/>
                <w:lang w:eastAsia="lt-LT"/>
              </w:rPr>
              <w:t>6 proc.)</w:t>
            </w:r>
            <w:r w:rsidR="00DB61DC" w:rsidRPr="004E090C">
              <w:rPr>
                <w:rFonts w:ascii="Calibri" w:hAnsi="Calibri" w:cs="Calibri"/>
                <w:spacing w:val="2"/>
                <w:szCs w:val="24"/>
                <w:shd w:val="clear" w:color="auto" w:fill="FFFFFF"/>
              </w:rPr>
              <w:t>;</w:t>
            </w:r>
          </w:p>
          <w:p w14:paraId="7048A650" w14:textId="73186ED6" w:rsidR="00D73186" w:rsidRPr="00BF0240" w:rsidRDefault="00E708AD" w:rsidP="00905570">
            <w:pPr>
              <w:spacing w:line="276" w:lineRule="auto"/>
              <w:ind w:firstLine="601"/>
              <w:rPr>
                <w:rFonts w:ascii="Calibri" w:hAnsi="Calibri" w:cs="Calibri"/>
                <w:bCs/>
                <w:iCs/>
                <w:szCs w:val="24"/>
                <w:lang w:eastAsia="lt-LT"/>
              </w:rPr>
            </w:pPr>
            <w:r w:rsidRPr="004E090C">
              <w:rPr>
                <w:rFonts w:ascii="Calibri" w:hAnsi="Calibri" w:cs="Calibri"/>
                <w:bCs/>
                <w:iCs/>
                <w:szCs w:val="24"/>
                <w:lang w:eastAsia="lt-LT"/>
              </w:rPr>
              <w:t xml:space="preserve">5) </w:t>
            </w:r>
            <w:r w:rsidR="00D73186" w:rsidRPr="004E090C">
              <w:rPr>
                <w:rFonts w:ascii="Calibri" w:hAnsi="Calibri" w:cs="Calibri"/>
                <w:spacing w:val="2"/>
                <w:szCs w:val="24"/>
                <w:shd w:val="clear" w:color="auto" w:fill="FFFFFF"/>
              </w:rPr>
              <w:t>Tiekėjo pasiūlyme</w:t>
            </w:r>
            <w:r w:rsidR="0009363A" w:rsidRPr="004E090C">
              <w:rPr>
                <w:rFonts w:ascii="Calibri" w:hAnsi="Calibri" w:cs="Calibri"/>
                <w:spacing w:val="2"/>
                <w:szCs w:val="24"/>
                <w:shd w:val="clear" w:color="auto" w:fill="FFFFFF"/>
              </w:rPr>
              <w:t xml:space="preserve"> </w:t>
            </w:r>
            <w:r w:rsidR="003326D5" w:rsidRPr="004E090C">
              <w:rPr>
                <w:rFonts w:ascii="Calibri" w:hAnsi="Calibri" w:cs="Calibri"/>
                <w:spacing w:val="2"/>
                <w:szCs w:val="24"/>
                <w:shd w:val="clear" w:color="auto" w:fill="FFFFFF"/>
              </w:rPr>
              <w:t>Kijevo kotletas („baltos mėsos patiekalai, maltos mėsos patiekalai – ne mažiau 70 proc. mės</w:t>
            </w:r>
            <w:r w:rsidR="003326D5" w:rsidRPr="008140B7">
              <w:rPr>
                <w:rFonts w:ascii="Calibri" w:hAnsi="Calibri" w:cs="Calibri"/>
                <w:spacing w:val="2"/>
                <w:szCs w:val="24"/>
                <w:shd w:val="clear" w:color="auto" w:fill="FFFFFF"/>
              </w:rPr>
              <w:t>os nuo pusgaminio masės“)</w:t>
            </w:r>
            <w:r w:rsidR="003326D5">
              <w:rPr>
                <w:rFonts w:ascii="Calibri" w:hAnsi="Calibri" w:cs="Calibri"/>
                <w:spacing w:val="2"/>
                <w:szCs w:val="24"/>
                <w:shd w:val="clear" w:color="auto" w:fill="FFFFFF"/>
              </w:rPr>
              <w:t xml:space="preserve"> </w:t>
            </w:r>
            <w:r w:rsidR="004D6F01" w:rsidRPr="00BD00CA">
              <w:rPr>
                <w:rFonts w:ascii="Calibri" w:hAnsi="Calibri" w:cs="Calibri"/>
                <w:spacing w:val="2"/>
                <w:szCs w:val="24"/>
                <w:shd w:val="clear" w:color="auto" w:fill="FFFFFF"/>
              </w:rPr>
              <w:t>įkainot</w:t>
            </w:r>
            <w:r w:rsidR="004D6F01">
              <w:rPr>
                <w:rFonts w:ascii="Calibri" w:hAnsi="Calibri" w:cs="Calibri"/>
                <w:spacing w:val="2"/>
                <w:szCs w:val="24"/>
                <w:shd w:val="clear" w:color="auto" w:fill="FFFFFF"/>
              </w:rPr>
              <w:t xml:space="preserve">as </w:t>
            </w:r>
            <w:r w:rsidR="0023225F">
              <w:rPr>
                <w:rFonts w:ascii="Calibri" w:hAnsi="Calibri" w:cs="Calibri"/>
                <w:spacing w:val="2"/>
                <w:szCs w:val="24"/>
                <w:shd w:val="clear" w:color="auto" w:fill="FFFFFF"/>
              </w:rPr>
              <w:t xml:space="preserve">0,73 Eur su PVM už 100 g, </w:t>
            </w:r>
            <w:r w:rsidR="0023225F" w:rsidRPr="00BD00CA">
              <w:rPr>
                <w:rFonts w:ascii="Calibri" w:hAnsi="Calibri" w:cs="Calibri"/>
                <w:spacing w:val="2"/>
                <w:szCs w:val="24"/>
                <w:shd w:val="clear" w:color="auto" w:fill="FFFFFF"/>
              </w:rPr>
              <w:t xml:space="preserve">kruopų / bulvių / makaronų garnyrai įkainoti </w:t>
            </w:r>
            <w:r w:rsidR="0023225F" w:rsidRPr="00876AC1">
              <w:rPr>
                <w:rFonts w:ascii="Calibri" w:hAnsi="Calibri" w:cs="Calibri"/>
                <w:spacing w:val="2"/>
                <w:szCs w:val="24"/>
                <w:shd w:val="clear" w:color="auto" w:fill="FFFFFF"/>
              </w:rPr>
              <w:t>vienodai – 0,10 Eur su PVM už 100 g, salotos ir daržovės – 0,15 Eur su PVM už 100 g. Tikrinimo dieną taikyta</w:t>
            </w:r>
            <w:r w:rsidR="0023225F" w:rsidRPr="00876AC1">
              <w:rPr>
                <w:rFonts w:ascii="Calibri" w:hAnsi="Calibri" w:cs="Calibri"/>
                <w:bCs/>
                <w:iCs/>
                <w:szCs w:val="24"/>
                <w:lang w:eastAsia="lt-LT"/>
              </w:rPr>
              <w:t xml:space="preserve"> </w:t>
            </w:r>
            <w:r w:rsidR="001D109D">
              <w:rPr>
                <w:rFonts w:ascii="Calibri" w:hAnsi="Calibri" w:cs="Calibri"/>
                <w:spacing w:val="2"/>
                <w:szCs w:val="24"/>
                <w:shd w:val="clear" w:color="auto" w:fill="FFFFFF"/>
              </w:rPr>
              <w:t>Kijevo kotleto</w:t>
            </w:r>
            <w:r w:rsidR="0023225F" w:rsidRPr="00876AC1">
              <w:rPr>
                <w:rFonts w:ascii="Calibri" w:hAnsi="Calibri" w:cs="Calibri"/>
                <w:bCs/>
                <w:iCs/>
                <w:szCs w:val="24"/>
                <w:lang w:eastAsia="lt-LT"/>
              </w:rPr>
              <w:t xml:space="preserve"> kaina 3,</w:t>
            </w:r>
            <w:r w:rsidR="001D109D">
              <w:rPr>
                <w:rFonts w:ascii="Calibri" w:hAnsi="Calibri" w:cs="Calibri"/>
                <w:bCs/>
                <w:iCs/>
                <w:szCs w:val="24"/>
                <w:lang w:eastAsia="lt-LT"/>
              </w:rPr>
              <w:t>8</w:t>
            </w:r>
            <w:r w:rsidR="0023225F" w:rsidRPr="00876AC1">
              <w:rPr>
                <w:rFonts w:ascii="Calibri" w:hAnsi="Calibri" w:cs="Calibri"/>
                <w:bCs/>
                <w:iCs/>
                <w:szCs w:val="24"/>
                <w:lang w:eastAsia="lt-LT"/>
              </w:rPr>
              <w:t>0 Eur su PVM.</w:t>
            </w:r>
            <w:r w:rsidR="001D109D">
              <w:rPr>
                <w:rFonts w:ascii="Calibri" w:hAnsi="Calibri" w:cs="Calibri"/>
                <w:bCs/>
                <w:iCs/>
                <w:szCs w:val="24"/>
                <w:lang w:eastAsia="lt-LT"/>
              </w:rPr>
              <w:t xml:space="preserve"> </w:t>
            </w:r>
            <w:r w:rsidR="0023225F" w:rsidRPr="00876AC1">
              <w:rPr>
                <w:rFonts w:ascii="Calibri" w:hAnsi="Calibri" w:cs="Calibri"/>
                <w:spacing w:val="2"/>
                <w:szCs w:val="24"/>
                <w:shd w:val="clear" w:color="auto" w:fill="FFFFFF"/>
              </w:rPr>
              <w:t xml:space="preserve">Suderintame valgiaraštyje patiekalas nenurodytas, </w:t>
            </w:r>
            <w:r w:rsidR="0023225F" w:rsidRPr="00876AC1">
              <w:rPr>
                <w:rFonts w:ascii="Calibri" w:hAnsi="Calibri" w:cs="Calibri"/>
                <w:bCs/>
                <w:iCs/>
                <w:szCs w:val="24"/>
                <w:lang w:eastAsia="lt-LT"/>
              </w:rPr>
              <w:t xml:space="preserve">todėl nežinoma, kokia turi būti išeiga, iš kokių sudėtinių dalių patiekalas susideda, kokie garnyrai ir koks jų kiekis patiekiamas kartu su patiekalu, ir pan. Tolesni skaičiavimai atlikti darant prielaidą, kad patiekalą sudaro </w:t>
            </w:r>
            <w:r w:rsidR="001D109D">
              <w:rPr>
                <w:rFonts w:ascii="Calibri" w:hAnsi="Calibri" w:cs="Calibri"/>
                <w:bCs/>
                <w:iCs/>
                <w:szCs w:val="24"/>
                <w:lang w:eastAsia="lt-LT"/>
              </w:rPr>
              <w:t>Kijevo kotletas</w:t>
            </w:r>
            <w:r w:rsidR="0050716B">
              <w:rPr>
                <w:rFonts w:ascii="Calibri" w:hAnsi="Calibri" w:cs="Calibri"/>
                <w:bCs/>
                <w:iCs/>
                <w:szCs w:val="24"/>
                <w:lang w:eastAsia="lt-LT"/>
              </w:rPr>
              <w:t xml:space="preserve"> iš višt</w:t>
            </w:r>
            <w:r w:rsidR="00C15ADF">
              <w:rPr>
                <w:rFonts w:ascii="Calibri" w:hAnsi="Calibri" w:cs="Calibri"/>
                <w:bCs/>
                <w:iCs/>
                <w:szCs w:val="24"/>
                <w:lang w:eastAsia="lt-LT"/>
              </w:rPr>
              <w:t>i</w:t>
            </w:r>
            <w:r w:rsidR="0050716B">
              <w:rPr>
                <w:rFonts w:ascii="Calibri" w:hAnsi="Calibri" w:cs="Calibri"/>
                <w:bCs/>
                <w:iCs/>
                <w:szCs w:val="24"/>
                <w:lang w:eastAsia="lt-LT"/>
              </w:rPr>
              <w:t>enos</w:t>
            </w:r>
            <w:r w:rsidR="0023225F" w:rsidRPr="00876AC1">
              <w:rPr>
                <w:rFonts w:ascii="Calibri" w:hAnsi="Calibri" w:cs="Calibri"/>
                <w:bCs/>
                <w:iCs/>
                <w:szCs w:val="24"/>
                <w:lang w:eastAsia="lt-LT"/>
              </w:rPr>
              <w:t xml:space="preserve"> (100 g), garnyras (kruopų, makaronų arba bulvių) (100 g) ir salotos (100 g). Vadinasi, </w:t>
            </w:r>
            <w:r w:rsidR="0023225F" w:rsidRPr="00876AC1">
              <w:rPr>
                <w:rFonts w:ascii="Calibri" w:hAnsi="Calibri" w:cs="Calibri"/>
                <w:spacing w:val="2"/>
                <w:szCs w:val="24"/>
                <w:shd w:val="clear" w:color="auto" w:fill="FFFFFF"/>
              </w:rPr>
              <w:t xml:space="preserve">faktinė </w:t>
            </w:r>
            <w:r w:rsidR="0023225F" w:rsidRPr="00876AC1">
              <w:rPr>
                <w:rFonts w:ascii="Calibri" w:hAnsi="Calibri" w:cs="Calibri"/>
                <w:bCs/>
                <w:iCs/>
                <w:szCs w:val="24"/>
                <w:lang w:eastAsia="lt-LT"/>
              </w:rPr>
              <w:t>patiekalo</w:t>
            </w:r>
            <w:r w:rsidR="0023225F" w:rsidRPr="00876AC1">
              <w:rPr>
                <w:rFonts w:ascii="Calibri" w:hAnsi="Calibri" w:cs="Calibri"/>
                <w:spacing w:val="2"/>
                <w:szCs w:val="24"/>
                <w:shd w:val="clear" w:color="auto" w:fill="FFFFFF"/>
              </w:rPr>
              <w:t xml:space="preserve"> </w:t>
            </w:r>
            <w:r w:rsidR="0023225F" w:rsidRPr="00BF0240">
              <w:rPr>
                <w:rFonts w:ascii="Calibri" w:hAnsi="Calibri" w:cs="Calibri"/>
                <w:spacing w:val="2"/>
                <w:szCs w:val="24"/>
                <w:shd w:val="clear" w:color="auto" w:fill="FFFFFF"/>
              </w:rPr>
              <w:t xml:space="preserve">kaina turi būti </w:t>
            </w:r>
            <w:r w:rsidR="00A45377" w:rsidRPr="00BF0240">
              <w:rPr>
                <w:rFonts w:ascii="Calibri" w:hAnsi="Calibri" w:cs="Calibri"/>
                <w:spacing w:val="2"/>
                <w:szCs w:val="24"/>
                <w:shd w:val="clear" w:color="auto" w:fill="FFFFFF"/>
              </w:rPr>
              <w:t xml:space="preserve">0,98 </w:t>
            </w:r>
            <w:r w:rsidR="0023225F" w:rsidRPr="00BF0240">
              <w:rPr>
                <w:rFonts w:ascii="Calibri" w:hAnsi="Calibri" w:cs="Calibri"/>
                <w:spacing w:val="2"/>
                <w:szCs w:val="24"/>
                <w:shd w:val="clear" w:color="auto" w:fill="FFFFFF"/>
              </w:rPr>
              <w:t>Eur su PVM (0,</w:t>
            </w:r>
            <w:r w:rsidR="001D109D" w:rsidRPr="00BF0240">
              <w:rPr>
                <w:rFonts w:ascii="Calibri" w:hAnsi="Calibri" w:cs="Calibri"/>
                <w:spacing w:val="2"/>
                <w:szCs w:val="24"/>
                <w:shd w:val="clear" w:color="auto" w:fill="FFFFFF"/>
              </w:rPr>
              <w:t>73</w:t>
            </w:r>
            <w:r w:rsidR="0023225F" w:rsidRPr="00BF0240">
              <w:rPr>
                <w:rFonts w:ascii="Calibri" w:hAnsi="Calibri" w:cs="Calibri"/>
                <w:spacing w:val="2"/>
                <w:szCs w:val="24"/>
                <w:shd w:val="clear" w:color="auto" w:fill="FFFFFF"/>
              </w:rPr>
              <w:t xml:space="preserve"> + 0,10 + 0,15 </w:t>
            </w:r>
            <w:r w:rsidR="0023225F" w:rsidRPr="00BF0240">
              <w:rPr>
                <w:rFonts w:ascii="Calibri" w:hAnsi="Calibri" w:cs="Calibri"/>
                <w:spacing w:val="2"/>
                <w:szCs w:val="24"/>
                <w:shd w:val="clear" w:color="auto" w:fill="FFFFFF"/>
                <w:lang w:val="en-US"/>
              </w:rPr>
              <w:t xml:space="preserve">= </w:t>
            </w:r>
            <w:r w:rsidR="00A45377" w:rsidRPr="00BF0240">
              <w:rPr>
                <w:rFonts w:ascii="Calibri" w:hAnsi="Calibri" w:cs="Calibri"/>
                <w:spacing w:val="2"/>
                <w:szCs w:val="24"/>
                <w:shd w:val="clear" w:color="auto" w:fill="FFFFFF"/>
                <w:lang w:val="en-US"/>
              </w:rPr>
              <w:t>0,98</w:t>
            </w:r>
            <w:r w:rsidR="0023225F" w:rsidRPr="00BF0240">
              <w:rPr>
                <w:rFonts w:ascii="Calibri" w:hAnsi="Calibri" w:cs="Calibri"/>
                <w:spacing w:val="2"/>
                <w:szCs w:val="24"/>
                <w:shd w:val="clear" w:color="auto" w:fill="FFFFFF"/>
              </w:rPr>
              <w:t xml:space="preserve">). </w:t>
            </w:r>
            <w:r w:rsidR="0023225F" w:rsidRPr="00BF0240">
              <w:rPr>
                <w:rFonts w:ascii="Calibri" w:hAnsi="Calibri" w:cs="Calibri"/>
                <w:bCs/>
                <w:iCs/>
                <w:szCs w:val="24"/>
                <w:lang w:eastAsia="lt-LT"/>
              </w:rPr>
              <w:t>Tokiu atveju Tiekėjo faktiškai taikoma kaina (3,</w:t>
            </w:r>
            <w:r w:rsidR="006279C3" w:rsidRPr="00BF0240">
              <w:rPr>
                <w:rFonts w:ascii="Calibri" w:hAnsi="Calibri" w:cs="Calibri"/>
                <w:bCs/>
                <w:iCs/>
                <w:szCs w:val="24"/>
                <w:lang w:eastAsia="lt-LT"/>
              </w:rPr>
              <w:t>8</w:t>
            </w:r>
            <w:r w:rsidR="0023225F" w:rsidRPr="00BF0240">
              <w:rPr>
                <w:rFonts w:ascii="Calibri" w:hAnsi="Calibri" w:cs="Calibri"/>
                <w:bCs/>
                <w:iCs/>
                <w:szCs w:val="24"/>
                <w:lang w:eastAsia="lt-LT"/>
              </w:rPr>
              <w:t xml:space="preserve">0 Eur su PVM) yra per didelė ir viršija pasiūlymo kainą </w:t>
            </w:r>
            <w:r w:rsidR="004E090C" w:rsidRPr="00BF0240">
              <w:rPr>
                <w:rFonts w:ascii="Calibri" w:hAnsi="Calibri" w:cs="Calibri"/>
                <w:bCs/>
                <w:iCs/>
                <w:szCs w:val="24"/>
                <w:lang w:eastAsia="lt-LT"/>
              </w:rPr>
              <w:t>2,82</w:t>
            </w:r>
            <w:r w:rsidR="0023225F" w:rsidRPr="00BF0240">
              <w:rPr>
                <w:rFonts w:ascii="Calibri" w:hAnsi="Calibri" w:cs="Calibri"/>
                <w:bCs/>
                <w:iCs/>
                <w:szCs w:val="24"/>
                <w:lang w:eastAsia="lt-LT"/>
              </w:rPr>
              <w:t xml:space="preserve"> Eur (3,</w:t>
            </w:r>
            <w:r w:rsidR="001D109D" w:rsidRPr="00BF0240">
              <w:rPr>
                <w:rFonts w:ascii="Calibri" w:hAnsi="Calibri" w:cs="Calibri"/>
                <w:bCs/>
                <w:iCs/>
                <w:szCs w:val="24"/>
                <w:lang w:eastAsia="lt-LT"/>
              </w:rPr>
              <w:t>8</w:t>
            </w:r>
            <w:r w:rsidR="0023225F" w:rsidRPr="00BF0240">
              <w:rPr>
                <w:rFonts w:ascii="Calibri" w:hAnsi="Calibri" w:cs="Calibri"/>
                <w:bCs/>
                <w:iCs/>
                <w:szCs w:val="24"/>
                <w:lang w:eastAsia="lt-LT"/>
              </w:rPr>
              <w:t xml:space="preserve">0 – </w:t>
            </w:r>
            <w:r w:rsidR="006279C3" w:rsidRPr="00BF0240">
              <w:rPr>
                <w:rFonts w:ascii="Calibri" w:hAnsi="Calibri" w:cs="Calibri"/>
                <w:bCs/>
                <w:iCs/>
                <w:szCs w:val="24"/>
                <w:lang w:eastAsia="lt-LT"/>
              </w:rPr>
              <w:t>0,98</w:t>
            </w:r>
            <w:r w:rsidR="0023225F" w:rsidRPr="00BF0240">
              <w:rPr>
                <w:rFonts w:ascii="Calibri" w:hAnsi="Calibri" w:cs="Calibri"/>
                <w:bCs/>
                <w:iCs/>
                <w:szCs w:val="24"/>
                <w:lang w:eastAsia="lt-LT"/>
              </w:rPr>
              <w:t xml:space="preserve"> </w:t>
            </w:r>
            <w:r w:rsidR="0023225F" w:rsidRPr="00BF0240">
              <w:rPr>
                <w:rFonts w:ascii="Calibri" w:hAnsi="Calibri" w:cs="Calibri"/>
                <w:bCs/>
                <w:iCs/>
                <w:szCs w:val="24"/>
                <w:lang w:val="en-US" w:eastAsia="lt-LT"/>
              </w:rPr>
              <w:t xml:space="preserve">= </w:t>
            </w:r>
            <w:r w:rsidR="004E090C" w:rsidRPr="00BF0240">
              <w:rPr>
                <w:rFonts w:ascii="Calibri" w:hAnsi="Calibri" w:cs="Calibri"/>
                <w:bCs/>
                <w:iCs/>
                <w:szCs w:val="24"/>
                <w:lang w:val="en-US" w:eastAsia="lt-LT"/>
              </w:rPr>
              <w:t>2,82</w:t>
            </w:r>
            <w:r w:rsidR="0023225F" w:rsidRPr="00BF0240">
              <w:rPr>
                <w:rFonts w:ascii="Calibri" w:hAnsi="Calibri" w:cs="Calibri"/>
                <w:bCs/>
                <w:iCs/>
                <w:szCs w:val="24"/>
                <w:lang w:eastAsia="lt-LT"/>
              </w:rPr>
              <w:t xml:space="preserve">) (arba </w:t>
            </w:r>
            <w:r w:rsidR="00DF62B7" w:rsidRPr="00BF0240">
              <w:rPr>
                <w:rFonts w:ascii="Calibri" w:hAnsi="Calibri" w:cs="Calibri"/>
                <w:bCs/>
                <w:iCs/>
                <w:szCs w:val="24"/>
                <w:lang w:eastAsia="lt-LT"/>
              </w:rPr>
              <w:t>287,76</w:t>
            </w:r>
            <w:r w:rsidR="00032099" w:rsidRPr="00BF0240">
              <w:rPr>
                <w:rFonts w:ascii="Calibri" w:hAnsi="Calibri" w:cs="Calibri"/>
                <w:bCs/>
                <w:iCs/>
                <w:szCs w:val="24"/>
                <w:lang w:eastAsia="lt-LT"/>
              </w:rPr>
              <w:t> </w:t>
            </w:r>
            <w:r w:rsidR="0023225F" w:rsidRPr="00BF0240">
              <w:rPr>
                <w:rFonts w:ascii="Calibri" w:hAnsi="Calibri" w:cs="Calibri"/>
                <w:bCs/>
                <w:iCs/>
                <w:szCs w:val="24"/>
                <w:lang w:eastAsia="lt-LT"/>
              </w:rPr>
              <w:t>proc.)</w:t>
            </w:r>
            <w:r w:rsidR="004E090C" w:rsidRPr="00BF0240">
              <w:rPr>
                <w:rFonts w:ascii="Calibri" w:hAnsi="Calibri" w:cs="Calibri"/>
                <w:bCs/>
                <w:iCs/>
                <w:szCs w:val="24"/>
                <w:lang w:eastAsia="lt-LT"/>
              </w:rPr>
              <w:t>;</w:t>
            </w:r>
          </w:p>
          <w:p w14:paraId="113BCAAB" w14:textId="5550C4C5" w:rsidR="004E090C" w:rsidRPr="0098671F" w:rsidRDefault="00312E5D" w:rsidP="0072616C">
            <w:pPr>
              <w:spacing w:line="276" w:lineRule="auto"/>
              <w:ind w:firstLine="601"/>
              <w:rPr>
                <w:rFonts w:ascii="Calibri" w:hAnsi="Calibri" w:cs="Calibri"/>
                <w:spacing w:val="2"/>
                <w:szCs w:val="24"/>
                <w:shd w:val="clear" w:color="auto" w:fill="FFFFFF"/>
              </w:rPr>
            </w:pPr>
            <w:r w:rsidRPr="00BF0240">
              <w:rPr>
                <w:rFonts w:ascii="Calibri" w:hAnsi="Calibri" w:cs="Calibri"/>
                <w:bCs/>
                <w:iCs/>
                <w:szCs w:val="24"/>
                <w:lang w:eastAsia="lt-LT"/>
              </w:rPr>
              <w:t>6)</w:t>
            </w:r>
            <w:r w:rsidR="00BA5251" w:rsidRPr="00BF0240">
              <w:rPr>
                <w:rFonts w:ascii="Calibri" w:hAnsi="Calibri" w:cs="Calibri"/>
                <w:bCs/>
                <w:iCs/>
                <w:szCs w:val="24"/>
                <w:lang w:eastAsia="lt-LT"/>
              </w:rPr>
              <w:t xml:space="preserve"> </w:t>
            </w:r>
            <w:r w:rsidR="00BA5251" w:rsidRPr="00BF0240">
              <w:rPr>
                <w:rFonts w:ascii="Calibri" w:hAnsi="Calibri" w:cs="Calibri"/>
                <w:spacing w:val="2"/>
                <w:szCs w:val="24"/>
                <w:shd w:val="clear" w:color="auto" w:fill="FFFFFF"/>
              </w:rPr>
              <w:t>Tiekėjo pasiūlyme</w:t>
            </w:r>
            <w:r w:rsidR="004E090C" w:rsidRPr="00BF0240">
              <w:rPr>
                <w:rFonts w:ascii="Calibri" w:hAnsi="Calibri" w:cs="Calibri"/>
                <w:spacing w:val="2"/>
                <w:szCs w:val="24"/>
                <w:shd w:val="clear" w:color="auto" w:fill="FFFFFF"/>
              </w:rPr>
              <w:t xml:space="preserve"> </w:t>
            </w:r>
            <w:r w:rsidR="0046109C" w:rsidRPr="00BF0240">
              <w:rPr>
                <w:rFonts w:ascii="Calibri" w:hAnsi="Calibri" w:cs="Calibri"/>
                <w:spacing w:val="2"/>
                <w:szCs w:val="24"/>
                <w:shd w:val="clear" w:color="auto" w:fill="FFFFFF"/>
              </w:rPr>
              <w:t>kotletas „Jūratė“</w:t>
            </w:r>
            <w:r w:rsidR="0093313E" w:rsidRPr="00BF0240">
              <w:rPr>
                <w:rFonts w:ascii="Calibri" w:hAnsi="Calibri" w:cs="Calibri"/>
                <w:spacing w:val="2"/>
                <w:szCs w:val="24"/>
                <w:shd w:val="clear" w:color="auto" w:fill="FFFFFF"/>
              </w:rPr>
              <w:t xml:space="preserve"> („baltos mėsos patiekalai, maltos mėsos patiekalai – ne mažiau 70 proc. mėsos nuo pusgaminio masės“) įkainotas 0,</w:t>
            </w:r>
            <w:r w:rsidR="0093313E">
              <w:rPr>
                <w:rFonts w:ascii="Calibri" w:hAnsi="Calibri" w:cs="Calibri"/>
                <w:spacing w:val="2"/>
                <w:szCs w:val="24"/>
                <w:shd w:val="clear" w:color="auto" w:fill="FFFFFF"/>
              </w:rPr>
              <w:t xml:space="preserve">73 Eur su PVM už 100 g, </w:t>
            </w:r>
            <w:r w:rsidR="0093313E" w:rsidRPr="00BD00CA">
              <w:rPr>
                <w:rFonts w:ascii="Calibri" w:hAnsi="Calibri" w:cs="Calibri"/>
                <w:spacing w:val="2"/>
                <w:szCs w:val="24"/>
                <w:shd w:val="clear" w:color="auto" w:fill="FFFFFF"/>
              </w:rPr>
              <w:t xml:space="preserve">kruopų / bulvių / makaronų garnyrai įkainoti </w:t>
            </w:r>
            <w:r w:rsidR="0093313E" w:rsidRPr="00876AC1">
              <w:rPr>
                <w:rFonts w:ascii="Calibri" w:hAnsi="Calibri" w:cs="Calibri"/>
                <w:spacing w:val="2"/>
                <w:szCs w:val="24"/>
                <w:shd w:val="clear" w:color="auto" w:fill="FFFFFF"/>
              </w:rPr>
              <w:t xml:space="preserve">vienodai – 0,10 Eur su PVM už 100 g, salotos ir daržovės – 0,15 Eur su PVM už 100 g. Tikrinimo dieną </w:t>
            </w:r>
            <w:r w:rsidR="0093313E" w:rsidRPr="00F97BC7">
              <w:rPr>
                <w:rFonts w:ascii="Calibri" w:hAnsi="Calibri" w:cs="Calibri"/>
                <w:spacing w:val="2"/>
                <w:szCs w:val="24"/>
                <w:shd w:val="clear" w:color="auto" w:fill="FFFFFF"/>
              </w:rPr>
              <w:t>taikyta</w:t>
            </w:r>
            <w:r w:rsidR="0093313E" w:rsidRPr="00F97BC7">
              <w:rPr>
                <w:rFonts w:ascii="Calibri" w:hAnsi="Calibri" w:cs="Calibri"/>
                <w:bCs/>
                <w:iCs/>
                <w:szCs w:val="24"/>
                <w:lang w:eastAsia="lt-LT"/>
              </w:rPr>
              <w:t xml:space="preserve"> </w:t>
            </w:r>
            <w:r w:rsidR="00F97BC7" w:rsidRPr="00F97BC7">
              <w:rPr>
                <w:rFonts w:ascii="Calibri" w:hAnsi="Calibri" w:cs="Calibri"/>
                <w:spacing w:val="2"/>
                <w:szCs w:val="24"/>
                <w:shd w:val="clear" w:color="auto" w:fill="FFFFFF"/>
              </w:rPr>
              <w:t>kotleto „Jūratė“</w:t>
            </w:r>
            <w:r w:rsidR="0093313E" w:rsidRPr="00F97BC7">
              <w:rPr>
                <w:rFonts w:ascii="Calibri" w:hAnsi="Calibri" w:cs="Calibri"/>
                <w:bCs/>
                <w:iCs/>
                <w:szCs w:val="24"/>
                <w:lang w:eastAsia="lt-LT"/>
              </w:rPr>
              <w:t xml:space="preserve"> kaina</w:t>
            </w:r>
            <w:r w:rsidR="0093313E" w:rsidRPr="00876AC1">
              <w:rPr>
                <w:rFonts w:ascii="Calibri" w:hAnsi="Calibri" w:cs="Calibri"/>
                <w:bCs/>
                <w:iCs/>
                <w:szCs w:val="24"/>
                <w:lang w:eastAsia="lt-LT"/>
              </w:rPr>
              <w:t xml:space="preserve"> 3,</w:t>
            </w:r>
            <w:r w:rsidR="00F84AF2">
              <w:rPr>
                <w:rFonts w:ascii="Calibri" w:hAnsi="Calibri" w:cs="Calibri"/>
                <w:bCs/>
                <w:iCs/>
                <w:szCs w:val="24"/>
                <w:lang w:eastAsia="lt-LT"/>
              </w:rPr>
              <w:t>7</w:t>
            </w:r>
            <w:r w:rsidR="0093313E" w:rsidRPr="00876AC1">
              <w:rPr>
                <w:rFonts w:ascii="Calibri" w:hAnsi="Calibri" w:cs="Calibri"/>
                <w:bCs/>
                <w:iCs/>
                <w:szCs w:val="24"/>
                <w:lang w:eastAsia="lt-LT"/>
              </w:rPr>
              <w:t>0 Eur su PVM.</w:t>
            </w:r>
            <w:r w:rsidR="0093313E">
              <w:rPr>
                <w:rFonts w:ascii="Calibri" w:hAnsi="Calibri" w:cs="Calibri"/>
                <w:bCs/>
                <w:iCs/>
                <w:szCs w:val="24"/>
                <w:lang w:eastAsia="lt-LT"/>
              </w:rPr>
              <w:t xml:space="preserve"> </w:t>
            </w:r>
            <w:r w:rsidR="0093313E" w:rsidRPr="00876AC1">
              <w:rPr>
                <w:rFonts w:ascii="Calibri" w:hAnsi="Calibri" w:cs="Calibri"/>
                <w:spacing w:val="2"/>
                <w:szCs w:val="24"/>
                <w:shd w:val="clear" w:color="auto" w:fill="FFFFFF"/>
              </w:rPr>
              <w:t xml:space="preserve">Suderintame valgiaraštyje patiekalas nenurodytas, </w:t>
            </w:r>
            <w:r w:rsidR="0093313E" w:rsidRPr="00876AC1">
              <w:rPr>
                <w:rFonts w:ascii="Calibri" w:hAnsi="Calibri" w:cs="Calibri"/>
                <w:bCs/>
                <w:iCs/>
                <w:szCs w:val="24"/>
                <w:lang w:eastAsia="lt-LT"/>
              </w:rPr>
              <w:t xml:space="preserve">todėl nežinoma, kokia turi būti išeiga, iš kokių sudėtinių dalių patiekalas susideda, kokie garnyrai ir koks jų kiekis patiekiamas kartu su patiekalu, ir pan. Tolesni skaičiavimai atlikti darant prielaidą, kad patiekalą sudaro </w:t>
            </w:r>
            <w:r w:rsidR="00180DEB">
              <w:rPr>
                <w:rFonts w:ascii="Calibri" w:hAnsi="Calibri" w:cs="Calibri"/>
                <w:bCs/>
                <w:iCs/>
                <w:szCs w:val="24"/>
                <w:lang w:eastAsia="lt-LT"/>
              </w:rPr>
              <w:t>vištienos</w:t>
            </w:r>
            <w:r w:rsidR="0093313E">
              <w:rPr>
                <w:rFonts w:ascii="Calibri" w:hAnsi="Calibri" w:cs="Calibri"/>
                <w:bCs/>
                <w:iCs/>
                <w:szCs w:val="24"/>
                <w:lang w:eastAsia="lt-LT"/>
              </w:rPr>
              <w:t xml:space="preserve"> kotletas</w:t>
            </w:r>
            <w:r w:rsidR="0093313E" w:rsidRPr="00876AC1">
              <w:rPr>
                <w:rFonts w:ascii="Calibri" w:hAnsi="Calibri" w:cs="Calibri"/>
                <w:bCs/>
                <w:iCs/>
                <w:szCs w:val="24"/>
                <w:lang w:eastAsia="lt-LT"/>
              </w:rPr>
              <w:t xml:space="preserve"> </w:t>
            </w:r>
            <w:r w:rsidR="00180DEB">
              <w:rPr>
                <w:rFonts w:ascii="Calibri" w:hAnsi="Calibri" w:cs="Calibri"/>
                <w:bCs/>
                <w:iCs/>
                <w:szCs w:val="24"/>
                <w:lang w:eastAsia="lt-LT"/>
              </w:rPr>
              <w:t xml:space="preserve">„Jūratė“ </w:t>
            </w:r>
            <w:r w:rsidR="0093313E" w:rsidRPr="00876AC1">
              <w:rPr>
                <w:rFonts w:ascii="Calibri" w:hAnsi="Calibri" w:cs="Calibri"/>
                <w:bCs/>
                <w:iCs/>
                <w:szCs w:val="24"/>
                <w:lang w:eastAsia="lt-LT"/>
              </w:rPr>
              <w:t xml:space="preserve">(100 g), garnyras (kruopų, makaronų arba bulvių) (100 g) ir salotos (100 g). Vadinasi, </w:t>
            </w:r>
            <w:r w:rsidR="0093313E" w:rsidRPr="00876AC1">
              <w:rPr>
                <w:rFonts w:ascii="Calibri" w:hAnsi="Calibri" w:cs="Calibri"/>
                <w:spacing w:val="2"/>
                <w:szCs w:val="24"/>
                <w:shd w:val="clear" w:color="auto" w:fill="FFFFFF"/>
              </w:rPr>
              <w:t xml:space="preserve">faktinė </w:t>
            </w:r>
            <w:r w:rsidR="0093313E" w:rsidRPr="0098671F">
              <w:rPr>
                <w:rFonts w:ascii="Calibri" w:hAnsi="Calibri" w:cs="Calibri"/>
                <w:bCs/>
                <w:iCs/>
                <w:szCs w:val="24"/>
                <w:lang w:eastAsia="lt-LT"/>
              </w:rPr>
              <w:lastRenderedPageBreak/>
              <w:t>patiekalo</w:t>
            </w:r>
            <w:r w:rsidR="0093313E" w:rsidRPr="0098671F">
              <w:rPr>
                <w:rFonts w:ascii="Calibri" w:hAnsi="Calibri" w:cs="Calibri"/>
                <w:spacing w:val="2"/>
                <w:szCs w:val="24"/>
                <w:shd w:val="clear" w:color="auto" w:fill="FFFFFF"/>
              </w:rPr>
              <w:t xml:space="preserve"> kaina turi būti </w:t>
            </w:r>
            <w:r w:rsidR="00C15ADF" w:rsidRPr="0098671F">
              <w:rPr>
                <w:rFonts w:ascii="Calibri" w:hAnsi="Calibri" w:cs="Calibri"/>
                <w:spacing w:val="2"/>
                <w:szCs w:val="24"/>
                <w:shd w:val="clear" w:color="auto" w:fill="FFFFFF"/>
              </w:rPr>
              <w:t>0,98</w:t>
            </w:r>
            <w:r w:rsidR="0093313E" w:rsidRPr="0098671F">
              <w:rPr>
                <w:rFonts w:ascii="Calibri" w:hAnsi="Calibri" w:cs="Calibri"/>
                <w:spacing w:val="2"/>
                <w:szCs w:val="24"/>
                <w:shd w:val="clear" w:color="auto" w:fill="FFFFFF"/>
              </w:rPr>
              <w:t xml:space="preserve"> Eur su PVM (0,</w:t>
            </w:r>
            <w:r w:rsidR="00F84AF2" w:rsidRPr="0098671F">
              <w:rPr>
                <w:rFonts w:ascii="Calibri" w:hAnsi="Calibri" w:cs="Calibri"/>
                <w:spacing w:val="2"/>
                <w:szCs w:val="24"/>
                <w:shd w:val="clear" w:color="auto" w:fill="FFFFFF"/>
              </w:rPr>
              <w:t>73</w:t>
            </w:r>
            <w:r w:rsidR="0093313E" w:rsidRPr="0098671F">
              <w:rPr>
                <w:rFonts w:ascii="Calibri" w:hAnsi="Calibri" w:cs="Calibri"/>
                <w:spacing w:val="2"/>
                <w:szCs w:val="24"/>
                <w:shd w:val="clear" w:color="auto" w:fill="FFFFFF"/>
              </w:rPr>
              <w:t xml:space="preserve"> + 0,10 + 0,15 </w:t>
            </w:r>
            <w:r w:rsidR="0093313E" w:rsidRPr="0098671F">
              <w:rPr>
                <w:rFonts w:ascii="Calibri" w:hAnsi="Calibri" w:cs="Calibri"/>
                <w:spacing w:val="2"/>
                <w:szCs w:val="24"/>
                <w:shd w:val="clear" w:color="auto" w:fill="FFFFFF"/>
                <w:lang w:val="en-US"/>
              </w:rPr>
              <w:t>= 0,98</w:t>
            </w:r>
            <w:r w:rsidR="0093313E" w:rsidRPr="0098671F">
              <w:rPr>
                <w:rFonts w:ascii="Calibri" w:hAnsi="Calibri" w:cs="Calibri"/>
                <w:spacing w:val="2"/>
                <w:szCs w:val="24"/>
                <w:shd w:val="clear" w:color="auto" w:fill="FFFFFF"/>
              </w:rPr>
              <w:t xml:space="preserve">). </w:t>
            </w:r>
            <w:r w:rsidR="0093313E" w:rsidRPr="0098671F">
              <w:rPr>
                <w:rFonts w:ascii="Calibri" w:hAnsi="Calibri" w:cs="Calibri"/>
                <w:bCs/>
                <w:iCs/>
                <w:szCs w:val="24"/>
                <w:lang w:eastAsia="lt-LT"/>
              </w:rPr>
              <w:t>Tokiu atveju Tiekėjo faktiškai taikoma kaina (3,</w:t>
            </w:r>
            <w:r w:rsidR="00F84AF2" w:rsidRPr="0098671F">
              <w:rPr>
                <w:rFonts w:ascii="Calibri" w:hAnsi="Calibri" w:cs="Calibri"/>
                <w:bCs/>
                <w:iCs/>
                <w:szCs w:val="24"/>
                <w:lang w:eastAsia="lt-LT"/>
              </w:rPr>
              <w:t>7</w:t>
            </w:r>
            <w:r w:rsidR="0093313E" w:rsidRPr="0098671F">
              <w:rPr>
                <w:rFonts w:ascii="Calibri" w:hAnsi="Calibri" w:cs="Calibri"/>
                <w:bCs/>
                <w:iCs/>
                <w:szCs w:val="24"/>
                <w:lang w:eastAsia="lt-LT"/>
              </w:rPr>
              <w:t xml:space="preserve">0 Eur su PVM) yra per didelė ir viršija pasiūlymo kainą </w:t>
            </w:r>
            <w:r w:rsidR="00F85A10" w:rsidRPr="0098671F">
              <w:rPr>
                <w:rFonts w:ascii="Calibri" w:hAnsi="Calibri" w:cs="Calibri"/>
                <w:bCs/>
                <w:iCs/>
                <w:szCs w:val="24"/>
                <w:lang w:eastAsia="lt-LT"/>
              </w:rPr>
              <w:t>2,72</w:t>
            </w:r>
            <w:r w:rsidR="0093313E" w:rsidRPr="0098671F">
              <w:rPr>
                <w:rFonts w:ascii="Calibri" w:hAnsi="Calibri" w:cs="Calibri"/>
                <w:bCs/>
                <w:iCs/>
                <w:szCs w:val="24"/>
                <w:lang w:eastAsia="lt-LT"/>
              </w:rPr>
              <w:t xml:space="preserve"> Eur (3,</w:t>
            </w:r>
            <w:r w:rsidR="00F84AF2" w:rsidRPr="0098671F">
              <w:rPr>
                <w:rFonts w:ascii="Calibri" w:hAnsi="Calibri" w:cs="Calibri"/>
                <w:bCs/>
                <w:iCs/>
                <w:szCs w:val="24"/>
                <w:lang w:eastAsia="lt-LT"/>
              </w:rPr>
              <w:t>7</w:t>
            </w:r>
            <w:r w:rsidR="0093313E" w:rsidRPr="0098671F">
              <w:rPr>
                <w:rFonts w:ascii="Calibri" w:hAnsi="Calibri" w:cs="Calibri"/>
                <w:bCs/>
                <w:iCs/>
                <w:szCs w:val="24"/>
                <w:lang w:eastAsia="lt-LT"/>
              </w:rPr>
              <w:t xml:space="preserve">0 – </w:t>
            </w:r>
            <w:r w:rsidR="00F85A10" w:rsidRPr="0098671F">
              <w:rPr>
                <w:rFonts w:ascii="Calibri" w:hAnsi="Calibri" w:cs="Calibri"/>
                <w:bCs/>
                <w:iCs/>
                <w:szCs w:val="24"/>
                <w:lang w:eastAsia="lt-LT"/>
              </w:rPr>
              <w:t xml:space="preserve">0,98 </w:t>
            </w:r>
            <w:r w:rsidR="0093313E" w:rsidRPr="0098671F">
              <w:rPr>
                <w:rFonts w:ascii="Calibri" w:hAnsi="Calibri" w:cs="Calibri"/>
                <w:bCs/>
                <w:iCs/>
                <w:szCs w:val="24"/>
                <w:lang w:val="en-US" w:eastAsia="lt-LT"/>
              </w:rPr>
              <w:t xml:space="preserve">= </w:t>
            </w:r>
            <w:r w:rsidR="00F85A10" w:rsidRPr="0098671F">
              <w:rPr>
                <w:rFonts w:ascii="Calibri" w:hAnsi="Calibri" w:cs="Calibri"/>
                <w:bCs/>
                <w:iCs/>
                <w:szCs w:val="24"/>
                <w:lang w:val="en-US" w:eastAsia="lt-LT"/>
              </w:rPr>
              <w:t>2,72</w:t>
            </w:r>
            <w:r w:rsidR="0093313E" w:rsidRPr="0098671F">
              <w:rPr>
                <w:rFonts w:ascii="Calibri" w:hAnsi="Calibri" w:cs="Calibri"/>
                <w:bCs/>
                <w:iCs/>
                <w:szCs w:val="24"/>
                <w:lang w:eastAsia="lt-LT"/>
              </w:rPr>
              <w:t xml:space="preserve">) (arba </w:t>
            </w:r>
            <w:r w:rsidR="00BF0240" w:rsidRPr="0098671F">
              <w:rPr>
                <w:rFonts w:ascii="Calibri" w:hAnsi="Calibri" w:cs="Calibri"/>
                <w:bCs/>
                <w:iCs/>
                <w:szCs w:val="24"/>
                <w:lang w:eastAsia="lt-LT"/>
              </w:rPr>
              <w:t>277,55</w:t>
            </w:r>
            <w:r w:rsidR="0093313E" w:rsidRPr="0098671F">
              <w:rPr>
                <w:rFonts w:ascii="Calibri" w:hAnsi="Calibri" w:cs="Calibri"/>
                <w:bCs/>
                <w:iCs/>
                <w:szCs w:val="24"/>
                <w:lang w:eastAsia="lt-LT"/>
              </w:rPr>
              <w:t> proc.)</w:t>
            </w:r>
            <w:r w:rsidR="00BF0240" w:rsidRPr="0098671F">
              <w:rPr>
                <w:rFonts w:ascii="Calibri" w:hAnsi="Calibri" w:cs="Calibri"/>
                <w:bCs/>
                <w:iCs/>
                <w:szCs w:val="24"/>
                <w:lang w:eastAsia="lt-LT"/>
              </w:rPr>
              <w:t>;</w:t>
            </w:r>
          </w:p>
          <w:p w14:paraId="0F91CCB4" w14:textId="49125404" w:rsidR="00BF0240" w:rsidRPr="00FE384E" w:rsidRDefault="00A65F70" w:rsidP="00127292">
            <w:pPr>
              <w:spacing w:line="276" w:lineRule="auto"/>
              <w:ind w:firstLine="601"/>
              <w:rPr>
                <w:rFonts w:ascii="Calibri" w:hAnsi="Calibri" w:cs="Calibri"/>
                <w:spacing w:val="2"/>
                <w:szCs w:val="24"/>
                <w:shd w:val="clear" w:color="auto" w:fill="FFFFFF"/>
              </w:rPr>
            </w:pPr>
            <w:r w:rsidRPr="0098671F">
              <w:rPr>
                <w:rFonts w:ascii="Calibri" w:hAnsi="Calibri" w:cs="Calibri"/>
                <w:bCs/>
                <w:iCs/>
                <w:szCs w:val="24"/>
                <w:lang w:eastAsia="lt-LT"/>
              </w:rPr>
              <w:t xml:space="preserve">7) </w:t>
            </w:r>
            <w:r w:rsidR="00C62B55" w:rsidRPr="0098671F">
              <w:rPr>
                <w:rFonts w:ascii="Calibri" w:hAnsi="Calibri" w:cs="Calibri"/>
                <w:spacing w:val="2"/>
                <w:szCs w:val="24"/>
                <w:shd w:val="clear" w:color="auto" w:fill="FFFFFF"/>
              </w:rPr>
              <w:t>Tiekėjo pasiūlyme</w:t>
            </w:r>
            <w:r w:rsidR="00E251D5" w:rsidRPr="0098671F">
              <w:rPr>
                <w:rFonts w:ascii="Calibri" w:hAnsi="Calibri" w:cs="Calibri"/>
                <w:spacing w:val="2"/>
                <w:szCs w:val="24"/>
                <w:shd w:val="clear" w:color="auto" w:fill="FFFFFF"/>
              </w:rPr>
              <w:t xml:space="preserve"> įdaryta paprika</w:t>
            </w:r>
            <w:r w:rsidR="00D27077" w:rsidRPr="0098671F">
              <w:rPr>
                <w:rFonts w:ascii="Calibri" w:hAnsi="Calibri" w:cs="Calibri"/>
                <w:spacing w:val="2"/>
                <w:szCs w:val="24"/>
                <w:shd w:val="clear" w:color="auto" w:fill="FFFFFF"/>
              </w:rPr>
              <w:t xml:space="preserve"> (</w:t>
            </w:r>
            <w:r w:rsidR="00B1215C" w:rsidRPr="0098671F">
              <w:rPr>
                <w:rFonts w:ascii="Calibri" w:hAnsi="Calibri" w:cs="Calibri"/>
                <w:spacing w:val="2"/>
                <w:szCs w:val="24"/>
                <w:shd w:val="clear" w:color="auto" w:fill="FFFFFF"/>
              </w:rPr>
              <w:t>„mal</w:t>
            </w:r>
            <w:r w:rsidR="001B0964" w:rsidRPr="0098671F">
              <w:rPr>
                <w:rFonts w:ascii="Calibri" w:hAnsi="Calibri" w:cs="Calibri"/>
                <w:spacing w:val="2"/>
                <w:szCs w:val="24"/>
                <w:shd w:val="clear" w:color="auto" w:fill="FFFFFF"/>
              </w:rPr>
              <w:t>tos mėsos ir daržovių patiekalai – ne mažiau 55</w:t>
            </w:r>
            <w:r w:rsidR="00EB5B88" w:rsidRPr="0098671F">
              <w:rPr>
                <w:rFonts w:ascii="Calibri" w:hAnsi="Calibri" w:cs="Calibri"/>
                <w:spacing w:val="2"/>
                <w:szCs w:val="24"/>
                <w:shd w:val="clear" w:color="auto" w:fill="FFFFFF"/>
              </w:rPr>
              <w:t> </w:t>
            </w:r>
            <w:r w:rsidR="001B0964" w:rsidRPr="0098671F">
              <w:rPr>
                <w:rFonts w:ascii="Calibri" w:hAnsi="Calibri" w:cs="Calibri"/>
                <w:spacing w:val="2"/>
                <w:szCs w:val="24"/>
                <w:shd w:val="clear" w:color="auto" w:fill="FFFFFF"/>
              </w:rPr>
              <w:t xml:space="preserve">proc. </w:t>
            </w:r>
            <w:r w:rsidR="00EB5B88" w:rsidRPr="0098671F">
              <w:rPr>
                <w:rFonts w:ascii="Calibri" w:hAnsi="Calibri" w:cs="Calibri"/>
                <w:spacing w:val="2"/>
                <w:szCs w:val="24"/>
                <w:shd w:val="clear" w:color="auto" w:fill="FFFFFF"/>
              </w:rPr>
              <w:t>mėsos nuo pusgaminio masės</w:t>
            </w:r>
            <w:r w:rsidR="00D27077" w:rsidRPr="0098671F">
              <w:rPr>
                <w:rFonts w:ascii="Calibri" w:hAnsi="Calibri" w:cs="Calibri"/>
                <w:spacing w:val="2"/>
                <w:szCs w:val="24"/>
                <w:shd w:val="clear" w:color="auto" w:fill="FFFFFF"/>
              </w:rPr>
              <w:t>)</w:t>
            </w:r>
            <w:r w:rsidR="00C373CE" w:rsidRPr="0098671F">
              <w:rPr>
                <w:rFonts w:ascii="Calibri" w:hAnsi="Calibri" w:cs="Calibri"/>
                <w:spacing w:val="2"/>
                <w:szCs w:val="24"/>
                <w:shd w:val="clear" w:color="auto" w:fill="FFFFFF"/>
              </w:rPr>
              <w:t xml:space="preserve"> </w:t>
            </w:r>
            <w:r w:rsidR="00E951DD" w:rsidRPr="0098671F">
              <w:rPr>
                <w:rFonts w:ascii="Calibri" w:hAnsi="Calibri" w:cs="Calibri"/>
                <w:spacing w:val="2"/>
                <w:szCs w:val="24"/>
                <w:shd w:val="clear" w:color="auto" w:fill="FFFFFF"/>
              </w:rPr>
              <w:t>įkainota 0,73 Eur su PVM už 100 g, kruopų / bulvių / makaronų garnyrai įkainoti vienodai – 0,10 Eur su PVM už 100 g, salotos ir daržovės – 0,15 Eur su PVM už 100 g. Tikrinimo dieną taikyta</w:t>
            </w:r>
            <w:r w:rsidR="00E951DD" w:rsidRPr="0098671F">
              <w:rPr>
                <w:rFonts w:ascii="Calibri" w:hAnsi="Calibri" w:cs="Calibri"/>
                <w:bCs/>
                <w:iCs/>
                <w:szCs w:val="24"/>
                <w:lang w:eastAsia="lt-LT"/>
              </w:rPr>
              <w:t xml:space="preserve"> </w:t>
            </w:r>
            <w:r w:rsidR="005F1D57" w:rsidRPr="0098671F">
              <w:rPr>
                <w:rFonts w:ascii="Calibri" w:hAnsi="Calibri" w:cs="Calibri"/>
                <w:bCs/>
                <w:iCs/>
                <w:szCs w:val="24"/>
                <w:lang w:eastAsia="lt-LT"/>
              </w:rPr>
              <w:t xml:space="preserve">kiaulienos ir vištienos </w:t>
            </w:r>
            <w:r w:rsidR="00BC5E94" w:rsidRPr="0098671F">
              <w:rPr>
                <w:rFonts w:ascii="Calibri" w:hAnsi="Calibri" w:cs="Calibri"/>
                <w:bCs/>
                <w:iCs/>
                <w:szCs w:val="24"/>
                <w:lang w:eastAsia="lt-LT"/>
              </w:rPr>
              <w:t xml:space="preserve">mėsa </w:t>
            </w:r>
            <w:r w:rsidR="00BC5E94" w:rsidRPr="0098671F">
              <w:rPr>
                <w:rFonts w:ascii="Calibri" w:hAnsi="Calibri" w:cs="Calibri"/>
                <w:spacing w:val="2"/>
                <w:szCs w:val="24"/>
                <w:shd w:val="clear" w:color="auto" w:fill="FFFFFF"/>
              </w:rPr>
              <w:t>įdarytos paprikos</w:t>
            </w:r>
            <w:r w:rsidR="00E951DD" w:rsidRPr="0098671F">
              <w:rPr>
                <w:rFonts w:ascii="Calibri" w:hAnsi="Calibri" w:cs="Calibri"/>
                <w:bCs/>
                <w:iCs/>
                <w:szCs w:val="24"/>
                <w:lang w:eastAsia="lt-LT"/>
              </w:rPr>
              <w:t xml:space="preserve"> kaina 3,70</w:t>
            </w:r>
            <w:r w:rsidR="005F1D57" w:rsidRPr="0098671F">
              <w:rPr>
                <w:rFonts w:ascii="Calibri" w:hAnsi="Calibri" w:cs="Calibri"/>
                <w:bCs/>
                <w:iCs/>
                <w:szCs w:val="24"/>
                <w:lang w:eastAsia="lt-LT"/>
              </w:rPr>
              <w:t> </w:t>
            </w:r>
            <w:r w:rsidR="00E951DD" w:rsidRPr="0098671F">
              <w:rPr>
                <w:rFonts w:ascii="Calibri" w:hAnsi="Calibri" w:cs="Calibri"/>
                <w:bCs/>
                <w:iCs/>
                <w:szCs w:val="24"/>
                <w:lang w:eastAsia="lt-LT"/>
              </w:rPr>
              <w:t xml:space="preserve">Eur su PVM. </w:t>
            </w:r>
            <w:r w:rsidR="00E951DD" w:rsidRPr="0098671F">
              <w:rPr>
                <w:rFonts w:ascii="Calibri" w:hAnsi="Calibri" w:cs="Calibri"/>
                <w:spacing w:val="2"/>
                <w:szCs w:val="24"/>
                <w:shd w:val="clear" w:color="auto" w:fill="FFFFFF"/>
              </w:rPr>
              <w:t>Suderintame va</w:t>
            </w:r>
            <w:r w:rsidR="00E951DD" w:rsidRPr="00876AC1">
              <w:rPr>
                <w:rFonts w:ascii="Calibri" w:hAnsi="Calibri" w:cs="Calibri"/>
                <w:spacing w:val="2"/>
                <w:szCs w:val="24"/>
                <w:shd w:val="clear" w:color="auto" w:fill="FFFFFF"/>
              </w:rPr>
              <w:t xml:space="preserve">lgiaraštyje patiekalas nenurodytas, </w:t>
            </w:r>
            <w:r w:rsidR="00E951DD" w:rsidRPr="00876AC1">
              <w:rPr>
                <w:rFonts w:ascii="Calibri" w:hAnsi="Calibri" w:cs="Calibri"/>
                <w:bCs/>
                <w:iCs/>
                <w:szCs w:val="24"/>
                <w:lang w:eastAsia="lt-LT"/>
              </w:rPr>
              <w:t xml:space="preserve">todėl nežinoma, kokia turi būti išeiga, iš kokių sudėtinių dalių patiekalas susideda, kokie garnyrai ir koks jų kiekis patiekiamas kartu su patiekalu, ir pan. Tolesni skaičiavimai atlikti darant prielaidą, kad patiekalą sudaro </w:t>
            </w:r>
            <w:r w:rsidR="00157DFA">
              <w:rPr>
                <w:rFonts w:ascii="Calibri" w:hAnsi="Calibri" w:cs="Calibri"/>
                <w:bCs/>
                <w:iCs/>
                <w:szCs w:val="24"/>
                <w:lang w:eastAsia="lt-LT"/>
              </w:rPr>
              <w:t xml:space="preserve">kiaulienos ir </w:t>
            </w:r>
            <w:r w:rsidR="00E951DD">
              <w:rPr>
                <w:rFonts w:ascii="Calibri" w:hAnsi="Calibri" w:cs="Calibri"/>
                <w:bCs/>
                <w:iCs/>
                <w:szCs w:val="24"/>
                <w:lang w:eastAsia="lt-LT"/>
              </w:rPr>
              <w:t xml:space="preserve">vištienos </w:t>
            </w:r>
            <w:r w:rsidR="00157DFA">
              <w:rPr>
                <w:rFonts w:ascii="Calibri" w:hAnsi="Calibri" w:cs="Calibri"/>
                <w:bCs/>
                <w:iCs/>
                <w:szCs w:val="24"/>
                <w:lang w:eastAsia="lt-LT"/>
              </w:rPr>
              <w:t>mėsa įdaryta paprika</w:t>
            </w:r>
            <w:r w:rsidR="00E951DD">
              <w:rPr>
                <w:rFonts w:ascii="Calibri" w:hAnsi="Calibri" w:cs="Calibri"/>
                <w:bCs/>
                <w:iCs/>
                <w:szCs w:val="24"/>
                <w:lang w:eastAsia="lt-LT"/>
              </w:rPr>
              <w:t xml:space="preserve"> </w:t>
            </w:r>
            <w:r w:rsidR="00E951DD" w:rsidRPr="00876AC1">
              <w:rPr>
                <w:rFonts w:ascii="Calibri" w:hAnsi="Calibri" w:cs="Calibri"/>
                <w:bCs/>
                <w:iCs/>
                <w:szCs w:val="24"/>
                <w:lang w:eastAsia="lt-LT"/>
              </w:rPr>
              <w:t>(100 g), garnyras (kruopų, makaronų arba bulvių) (100</w:t>
            </w:r>
            <w:r w:rsidR="00157DFA">
              <w:rPr>
                <w:rFonts w:ascii="Calibri" w:hAnsi="Calibri" w:cs="Calibri"/>
                <w:bCs/>
                <w:iCs/>
                <w:szCs w:val="24"/>
                <w:lang w:eastAsia="lt-LT"/>
              </w:rPr>
              <w:t> </w:t>
            </w:r>
            <w:r w:rsidR="00E951DD" w:rsidRPr="00876AC1">
              <w:rPr>
                <w:rFonts w:ascii="Calibri" w:hAnsi="Calibri" w:cs="Calibri"/>
                <w:bCs/>
                <w:iCs/>
                <w:szCs w:val="24"/>
                <w:lang w:eastAsia="lt-LT"/>
              </w:rPr>
              <w:t xml:space="preserve">g) ir salotos (100 g). Vadinasi, </w:t>
            </w:r>
            <w:r w:rsidR="00E951DD" w:rsidRPr="00876AC1">
              <w:rPr>
                <w:rFonts w:ascii="Calibri" w:hAnsi="Calibri" w:cs="Calibri"/>
                <w:spacing w:val="2"/>
                <w:szCs w:val="24"/>
                <w:shd w:val="clear" w:color="auto" w:fill="FFFFFF"/>
              </w:rPr>
              <w:t xml:space="preserve">faktinė </w:t>
            </w:r>
            <w:r w:rsidR="00E951DD" w:rsidRPr="00876AC1">
              <w:rPr>
                <w:rFonts w:ascii="Calibri" w:hAnsi="Calibri" w:cs="Calibri"/>
                <w:bCs/>
                <w:iCs/>
                <w:szCs w:val="24"/>
                <w:lang w:eastAsia="lt-LT"/>
              </w:rPr>
              <w:t>patiekalo</w:t>
            </w:r>
            <w:r w:rsidR="00E951DD" w:rsidRPr="00876AC1">
              <w:rPr>
                <w:rFonts w:ascii="Calibri" w:hAnsi="Calibri" w:cs="Calibri"/>
                <w:spacing w:val="2"/>
                <w:szCs w:val="24"/>
                <w:shd w:val="clear" w:color="auto" w:fill="FFFFFF"/>
              </w:rPr>
              <w:t xml:space="preserve"> kaina turi būti </w:t>
            </w:r>
            <w:r w:rsidR="00E951DD">
              <w:rPr>
                <w:rFonts w:ascii="Calibri" w:hAnsi="Calibri" w:cs="Calibri"/>
                <w:spacing w:val="2"/>
                <w:szCs w:val="24"/>
                <w:shd w:val="clear" w:color="auto" w:fill="FFFFFF"/>
              </w:rPr>
              <w:t xml:space="preserve">0,98 </w:t>
            </w:r>
            <w:r w:rsidR="00E951DD" w:rsidRPr="00876AC1">
              <w:rPr>
                <w:rFonts w:ascii="Calibri" w:hAnsi="Calibri" w:cs="Calibri"/>
                <w:spacing w:val="2"/>
                <w:szCs w:val="24"/>
                <w:shd w:val="clear" w:color="auto" w:fill="FFFFFF"/>
              </w:rPr>
              <w:t>Eur su PVM (0,</w:t>
            </w:r>
            <w:r w:rsidR="00E951DD">
              <w:rPr>
                <w:rFonts w:ascii="Calibri" w:hAnsi="Calibri" w:cs="Calibri"/>
                <w:spacing w:val="2"/>
                <w:szCs w:val="24"/>
                <w:shd w:val="clear" w:color="auto" w:fill="FFFFFF"/>
              </w:rPr>
              <w:t>73</w:t>
            </w:r>
            <w:r w:rsidR="00E951DD" w:rsidRPr="00876AC1">
              <w:rPr>
                <w:rFonts w:ascii="Calibri" w:hAnsi="Calibri" w:cs="Calibri"/>
                <w:spacing w:val="2"/>
                <w:szCs w:val="24"/>
                <w:shd w:val="clear" w:color="auto" w:fill="FFFFFF"/>
              </w:rPr>
              <w:t xml:space="preserve"> + 0,10 + 0,15 </w:t>
            </w:r>
            <w:r w:rsidR="00E951DD" w:rsidRPr="00876AC1">
              <w:rPr>
                <w:rFonts w:ascii="Calibri" w:hAnsi="Calibri" w:cs="Calibri"/>
                <w:spacing w:val="2"/>
                <w:szCs w:val="24"/>
                <w:shd w:val="clear" w:color="auto" w:fill="FFFFFF"/>
                <w:lang w:val="en-US"/>
              </w:rPr>
              <w:t xml:space="preserve">= </w:t>
            </w:r>
            <w:r w:rsidR="00E951DD">
              <w:rPr>
                <w:rFonts w:ascii="Calibri" w:hAnsi="Calibri" w:cs="Calibri"/>
                <w:spacing w:val="2"/>
                <w:szCs w:val="24"/>
                <w:shd w:val="clear" w:color="auto" w:fill="FFFFFF"/>
                <w:lang w:val="en-US"/>
              </w:rPr>
              <w:t>0,98</w:t>
            </w:r>
            <w:r w:rsidR="00E951DD" w:rsidRPr="00876AC1">
              <w:rPr>
                <w:rFonts w:ascii="Calibri" w:hAnsi="Calibri" w:cs="Calibri"/>
                <w:spacing w:val="2"/>
                <w:szCs w:val="24"/>
                <w:shd w:val="clear" w:color="auto" w:fill="FFFFFF"/>
              </w:rPr>
              <w:t xml:space="preserve">). </w:t>
            </w:r>
            <w:r w:rsidR="00E951DD" w:rsidRPr="00876AC1">
              <w:rPr>
                <w:rFonts w:ascii="Calibri" w:hAnsi="Calibri" w:cs="Calibri"/>
                <w:bCs/>
                <w:iCs/>
                <w:szCs w:val="24"/>
                <w:lang w:eastAsia="lt-LT"/>
              </w:rPr>
              <w:t>Tokiu atveju Tiekėjo faktiškai taikoma kaina (3,</w:t>
            </w:r>
            <w:r w:rsidR="00E951DD">
              <w:rPr>
                <w:rFonts w:ascii="Calibri" w:hAnsi="Calibri" w:cs="Calibri"/>
                <w:bCs/>
                <w:iCs/>
                <w:szCs w:val="24"/>
                <w:lang w:eastAsia="lt-LT"/>
              </w:rPr>
              <w:t>7</w:t>
            </w:r>
            <w:r w:rsidR="00E951DD" w:rsidRPr="00020591">
              <w:rPr>
                <w:rFonts w:ascii="Calibri" w:hAnsi="Calibri" w:cs="Calibri"/>
                <w:bCs/>
                <w:iCs/>
                <w:szCs w:val="24"/>
                <w:lang w:eastAsia="lt-LT"/>
              </w:rPr>
              <w:t xml:space="preserve">0 Eur su PVM) yra per didelė ir viršija </w:t>
            </w:r>
            <w:r w:rsidR="00E951DD" w:rsidRPr="00FE384E">
              <w:rPr>
                <w:rFonts w:ascii="Calibri" w:hAnsi="Calibri" w:cs="Calibri"/>
                <w:bCs/>
                <w:iCs/>
                <w:szCs w:val="24"/>
                <w:lang w:eastAsia="lt-LT"/>
              </w:rPr>
              <w:t xml:space="preserve">pasiūlymo kainą 2,72 Eur (3,70 – 0,98 </w:t>
            </w:r>
            <w:r w:rsidR="00E951DD" w:rsidRPr="00FE384E">
              <w:rPr>
                <w:rFonts w:ascii="Calibri" w:hAnsi="Calibri" w:cs="Calibri"/>
                <w:bCs/>
                <w:iCs/>
                <w:szCs w:val="24"/>
                <w:lang w:val="en-US" w:eastAsia="lt-LT"/>
              </w:rPr>
              <w:t>= 2,72</w:t>
            </w:r>
            <w:r w:rsidR="00E951DD" w:rsidRPr="00FE384E">
              <w:rPr>
                <w:rFonts w:ascii="Calibri" w:hAnsi="Calibri" w:cs="Calibri"/>
                <w:bCs/>
                <w:iCs/>
                <w:szCs w:val="24"/>
                <w:lang w:eastAsia="lt-LT"/>
              </w:rPr>
              <w:t>) (arba 277,55 proc.)</w:t>
            </w:r>
            <w:r w:rsidR="0098671F" w:rsidRPr="00FE384E">
              <w:rPr>
                <w:rFonts w:ascii="Calibri" w:hAnsi="Calibri" w:cs="Calibri"/>
                <w:bCs/>
                <w:iCs/>
                <w:szCs w:val="24"/>
                <w:lang w:eastAsia="lt-LT"/>
              </w:rPr>
              <w:t>.</w:t>
            </w:r>
          </w:p>
          <w:p w14:paraId="36472D21" w14:textId="12A33582" w:rsidR="00905570" w:rsidRPr="00FE384E" w:rsidRDefault="001469EA" w:rsidP="00905570">
            <w:pPr>
              <w:spacing w:line="276" w:lineRule="auto"/>
              <w:ind w:firstLine="601"/>
              <w:rPr>
                <w:rFonts w:ascii="Calibri" w:hAnsi="Calibri" w:cs="Calibri"/>
                <w:spacing w:val="2"/>
                <w:szCs w:val="24"/>
                <w:shd w:val="clear" w:color="auto" w:fill="FFFFFF"/>
              </w:rPr>
            </w:pPr>
            <w:r w:rsidRPr="00FE384E">
              <w:rPr>
                <w:rFonts w:ascii="Calibri" w:hAnsi="Calibri" w:cs="Calibri"/>
                <w:spacing w:val="2"/>
                <w:szCs w:val="24"/>
                <w:shd w:val="clear" w:color="auto" w:fill="FFFFFF"/>
              </w:rPr>
              <w:t>Pirmiau aprašyta Tiekėjo pasiūlyme pateiktų ir faktiškai taikomų kainų analizė atskleidžia bendrą ten</w:t>
            </w:r>
            <w:r w:rsidR="00A73D37" w:rsidRPr="00FE384E">
              <w:rPr>
                <w:rFonts w:ascii="Calibri" w:hAnsi="Calibri" w:cs="Calibri"/>
                <w:spacing w:val="2"/>
                <w:szCs w:val="24"/>
                <w:shd w:val="clear" w:color="auto" w:fill="FFFFFF"/>
              </w:rPr>
              <w:t xml:space="preserve">denciją – </w:t>
            </w:r>
            <w:r w:rsidR="00A73D37" w:rsidRPr="00FE384E">
              <w:rPr>
                <w:rFonts w:ascii="Calibri" w:hAnsi="Calibri" w:cs="Calibri"/>
                <w:b/>
                <w:bCs/>
                <w:spacing w:val="2"/>
                <w:szCs w:val="24"/>
                <w:shd w:val="clear" w:color="auto" w:fill="FFFFFF"/>
              </w:rPr>
              <w:t>faktinės kainos reikšmingai viršija Tiekėjo pasiūlyme nurodytas kainas</w:t>
            </w:r>
            <w:r w:rsidR="00A73D37" w:rsidRPr="00FE384E">
              <w:rPr>
                <w:rFonts w:ascii="Calibri" w:hAnsi="Calibri" w:cs="Calibri"/>
                <w:spacing w:val="2"/>
                <w:szCs w:val="24"/>
                <w:shd w:val="clear" w:color="auto" w:fill="FFFFFF"/>
              </w:rPr>
              <w:t>.</w:t>
            </w:r>
            <w:r w:rsidRPr="00FE384E">
              <w:rPr>
                <w:rFonts w:ascii="Calibri" w:hAnsi="Calibri" w:cs="Calibri"/>
                <w:spacing w:val="2"/>
                <w:szCs w:val="24"/>
                <w:shd w:val="clear" w:color="auto" w:fill="FFFFFF"/>
              </w:rPr>
              <w:t xml:space="preserve"> </w:t>
            </w:r>
            <w:r w:rsidR="00905570" w:rsidRPr="00FE384E">
              <w:rPr>
                <w:rFonts w:ascii="Calibri" w:hAnsi="Calibri" w:cs="Calibri"/>
                <w:spacing w:val="2"/>
                <w:szCs w:val="24"/>
                <w:shd w:val="clear" w:color="auto" w:fill="FFFFFF"/>
              </w:rPr>
              <w:t xml:space="preserve">Nepaisant pirmiau aprašytų Sutarties vykdymo pažeidimų, Perkančioji organizacija raštu nesikreipė į Tiekėją su reikalavimais </w:t>
            </w:r>
            <w:r w:rsidR="00EB11A4" w:rsidRPr="00FE384E">
              <w:rPr>
                <w:rFonts w:ascii="Calibri" w:hAnsi="Calibri" w:cs="Calibri"/>
                <w:spacing w:val="2"/>
                <w:szCs w:val="24"/>
                <w:shd w:val="clear" w:color="auto" w:fill="FFFFFF"/>
              </w:rPr>
              <w:t>taikyti tokias kainas, kokios yra nustatytos Tiekėjo pasiūlyme</w:t>
            </w:r>
            <w:r w:rsidR="00905570" w:rsidRPr="00FE384E">
              <w:rPr>
                <w:rFonts w:ascii="Calibri" w:hAnsi="Calibri" w:cs="Calibri"/>
                <w:spacing w:val="2"/>
                <w:szCs w:val="24"/>
                <w:shd w:val="clear" w:color="auto" w:fill="FFFFFF"/>
              </w:rPr>
              <w:t xml:space="preserve">, Tiekėjui netaikė Sutartyje numatytų sankcijų (baudų), nepasinaudojo Sutarties </w:t>
            </w:r>
            <w:r w:rsidR="00EB11A4" w:rsidRPr="00FE384E">
              <w:rPr>
                <w:rFonts w:ascii="Calibri" w:hAnsi="Calibri" w:cs="Calibri"/>
                <w:spacing w:val="2"/>
                <w:szCs w:val="24"/>
                <w:shd w:val="clear" w:color="auto" w:fill="FFFFFF"/>
              </w:rPr>
              <w:t>į</w:t>
            </w:r>
            <w:r w:rsidR="00905570" w:rsidRPr="00FE384E">
              <w:rPr>
                <w:rFonts w:ascii="Calibri" w:hAnsi="Calibri" w:cs="Calibri"/>
                <w:spacing w:val="2"/>
                <w:szCs w:val="24"/>
                <w:shd w:val="clear" w:color="auto" w:fill="FFFFFF"/>
              </w:rPr>
              <w:t>vykdymo užtikrinimu ir nesiėmė kitokių poveikio priemonių, kad būtų užtikrintas tinkamas Sutarties vykdymas iš Tiekėjo pusės.</w:t>
            </w:r>
            <w:r w:rsidR="000B7BBC" w:rsidRPr="00FE384E">
              <w:rPr>
                <w:rFonts w:ascii="Calibri" w:hAnsi="Calibri" w:cs="Calibri"/>
                <w:spacing w:val="2"/>
                <w:szCs w:val="24"/>
                <w:shd w:val="clear" w:color="auto" w:fill="FFFFFF"/>
              </w:rPr>
              <w:t xml:space="preserve"> </w:t>
            </w:r>
            <w:r w:rsidR="007546DF" w:rsidRPr="00FE384E">
              <w:rPr>
                <w:rFonts w:ascii="Calibri" w:hAnsi="Calibri" w:cs="Calibri"/>
                <w:spacing w:val="2"/>
                <w:szCs w:val="24"/>
                <w:shd w:val="clear" w:color="auto" w:fill="FFFFFF"/>
              </w:rPr>
              <w:t>Mokykl</w:t>
            </w:r>
            <w:r w:rsidR="005E06E7" w:rsidRPr="00FE384E">
              <w:rPr>
                <w:rFonts w:ascii="Calibri" w:hAnsi="Calibri" w:cs="Calibri"/>
                <w:spacing w:val="2"/>
                <w:szCs w:val="24"/>
                <w:shd w:val="clear" w:color="auto" w:fill="FFFFFF"/>
              </w:rPr>
              <w:t>os direktorė</w:t>
            </w:r>
            <w:r w:rsidR="002250F6" w:rsidRPr="00FE384E">
              <w:rPr>
                <w:rFonts w:ascii="Calibri" w:hAnsi="Calibri" w:cs="Calibri"/>
                <w:spacing w:val="2"/>
                <w:szCs w:val="24"/>
                <w:shd w:val="clear" w:color="auto" w:fill="FFFFFF"/>
              </w:rPr>
              <w:t xml:space="preserve"> (asmuo, atsakingas už Sutarties vykdymą)</w:t>
            </w:r>
            <w:r w:rsidR="00E54A2A" w:rsidRPr="00FE384E">
              <w:rPr>
                <w:rFonts w:ascii="Calibri" w:hAnsi="Calibri" w:cs="Calibri"/>
                <w:spacing w:val="2"/>
                <w:szCs w:val="24"/>
                <w:shd w:val="clear" w:color="auto" w:fill="FFFFFF"/>
              </w:rPr>
              <w:t xml:space="preserve"> </w:t>
            </w:r>
            <w:r w:rsidR="00C01851" w:rsidRPr="00211611">
              <w:rPr>
                <w:rFonts w:ascii="Calibri" w:hAnsi="Calibri" w:cs="Calibri"/>
                <w:spacing w:val="2"/>
                <w:szCs w:val="24"/>
                <w:shd w:val="clear" w:color="auto" w:fill="FFFFFF"/>
              </w:rPr>
              <w:t>vertinimą atliekantiems</w:t>
            </w:r>
            <w:r w:rsidR="00C01851" w:rsidRPr="00FE384E">
              <w:rPr>
                <w:rFonts w:ascii="Calibri" w:hAnsi="Calibri" w:cs="Calibri"/>
                <w:spacing w:val="2"/>
                <w:szCs w:val="24"/>
                <w:shd w:val="clear" w:color="auto" w:fill="FFFFFF"/>
              </w:rPr>
              <w:t xml:space="preserve"> </w:t>
            </w:r>
            <w:r w:rsidR="000B7BBC" w:rsidRPr="00FE384E">
              <w:rPr>
                <w:rFonts w:ascii="Calibri" w:hAnsi="Calibri" w:cs="Calibri"/>
                <w:spacing w:val="2"/>
                <w:szCs w:val="24"/>
                <w:shd w:val="clear" w:color="auto" w:fill="FFFFFF"/>
              </w:rPr>
              <w:t xml:space="preserve">Tarnybos </w:t>
            </w:r>
            <w:r w:rsidR="00C01851" w:rsidRPr="00FE384E">
              <w:rPr>
                <w:rFonts w:ascii="Calibri" w:hAnsi="Calibri" w:cs="Calibri"/>
                <w:spacing w:val="2"/>
                <w:szCs w:val="24"/>
                <w:shd w:val="clear" w:color="auto" w:fill="FFFFFF"/>
              </w:rPr>
              <w:t>darbuotoj</w:t>
            </w:r>
            <w:r w:rsidR="000B7BBC" w:rsidRPr="00FE384E">
              <w:rPr>
                <w:rFonts w:ascii="Calibri" w:hAnsi="Calibri" w:cs="Calibri"/>
                <w:spacing w:val="2"/>
                <w:szCs w:val="24"/>
                <w:shd w:val="clear" w:color="auto" w:fill="FFFFFF"/>
              </w:rPr>
              <w:t>ams</w:t>
            </w:r>
            <w:r w:rsidR="00C01851" w:rsidRPr="00FE384E">
              <w:rPr>
                <w:rFonts w:ascii="Calibri" w:hAnsi="Calibri" w:cs="Calibri"/>
                <w:spacing w:val="2"/>
                <w:szCs w:val="24"/>
                <w:shd w:val="clear" w:color="auto" w:fill="FFFFFF"/>
              </w:rPr>
              <w:t xml:space="preserve"> žodžiu nurodė</w:t>
            </w:r>
            <w:r w:rsidR="000B7BBC" w:rsidRPr="00FE384E">
              <w:rPr>
                <w:rFonts w:ascii="Calibri" w:hAnsi="Calibri" w:cs="Calibri"/>
                <w:spacing w:val="2"/>
                <w:szCs w:val="24"/>
                <w:shd w:val="clear" w:color="auto" w:fill="FFFFFF"/>
              </w:rPr>
              <w:t xml:space="preserve">, kad netikrino, ar Tiekėjo faktiškai taikomos kainos atitinka </w:t>
            </w:r>
            <w:r w:rsidR="008F53AF" w:rsidRPr="00FE384E">
              <w:rPr>
                <w:rFonts w:ascii="Calibri" w:hAnsi="Calibri" w:cs="Calibri"/>
                <w:spacing w:val="2"/>
                <w:szCs w:val="24"/>
                <w:shd w:val="clear" w:color="auto" w:fill="FFFFFF"/>
              </w:rPr>
              <w:t xml:space="preserve">jo </w:t>
            </w:r>
            <w:r w:rsidR="000B7BBC" w:rsidRPr="00FE384E">
              <w:rPr>
                <w:rFonts w:ascii="Calibri" w:hAnsi="Calibri" w:cs="Calibri"/>
                <w:spacing w:val="2"/>
                <w:szCs w:val="24"/>
                <w:shd w:val="clear" w:color="auto" w:fill="FFFFFF"/>
              </w:rPr>
              <w:t>pasiūlyme nurodytas kainas.</w:t>
            </w:r>
          </w:p>
          <w:p w14:paraId="5EC35D97" w14:textId="542EB455" w:rsidR="00EE6160" w:rsidRPr="003E18B5" w:rsidRDefault="00AC4770" w:rsidP="005558E9">
            <w:pPr>
              <w:spacing w:line="276" w:lineRule="auto"/>
              <w:ind w:firstLine="601"/>
              <w:rPr>
                <w:rFonts w:ascii="Calibri" w:hAnsi="Calibri" w:cs="Calibri"/>
                <w:bCs/>
                <w:iCs/>
                <w:szCs w:val="24"/>
                <w:lang w:eastAsia="lt-LT"/>
              </w:rPr>
            </w:pPr>
            <w:r w:rsidRPr="002005BA">
              <w:rPr>
                <w:rFonts w:ascii="Calibri" w:hAnsi="Calibri" w:cs="Calibri"/>
                <w:bCs/>
                <w:iCs/>
                <w:szCs w:val="24"/>
                <w:lang w:eastAsia="lt-LT"/>
              </w:rPr>
              <w:t xml:space="preserve">Šiame kontekste atkreiptinas dėmesys į </w:t>
            </w:r>
            <w:r w:rsidR="00F814C1">
              <w:rPr>
                <w:rFonts w:ascii="Calibri" w:hAnsi="Calibri" w:cs="Calibri"/>
                <w:bCs/>
                <w:iCs/>
                <w:szCs w:val="24"/>
                <w:lang w:eastAsia="lt-LT"/>
              </w:rPr>
              <w:t>Lietuvos Aukščiausiojo Teismo (toliau – LAT)</w:t>
            </w:r>
            <w:r w:rsidRPr="002005BA">
              <w:rPr>
                <w:rFonts w:ascii="Calibri" w:hAnsi="Calibri" w:cs="Calibri"/>
                <w:bCs/>
                <w:iCs/>
                <w:szCs w:val="24"/>
                <w:lang w:eastAsia="lt-LT"/>
              </w:rPr>
              <w:t xml:space="preserve"> praktiką, kurioje yra konstatuota, kad racionalų lėšų panaudojimą užtikrina ne tik laimėtojo parinkimas, bet ir kruopštus bei dėmesingas viešojo pirkimo sutarties vykdymas ir jo priežiūra</w:t>
            </w:r>
            <w:r w:rsidRPr="002005BA">
              <w:rPr>
                <w:rStyle w:val="FootnoteReference"/>
                <w:rFonts w:ascii="Calibri" w:hAnsi="Calibri" w:cs="Calibri"/>
                <w:bCs/>
                <w:iCs/>
                <w:szCs w:val="24"/>
                <w:lang w:eastAsia="lt-LT"/>
              </w:rPr>
              <w:footnoteReference w:id="10"/>
            </w:r>
            <w:r w:rsidR="00990DB7" w:rsidRPr="002005BA">
              <w:rPr>
                <w:rFonts w:ascii="Calibri" w:hAnsi="Calibri" w:cs="Calibri"/>
                <w:bCs/>
                <w:iCs/>
                <w:szCs w:val="24"/>
                <w:lang w:eastAsia="lt-LT"/>
              </w:rPr>
              <w:t>.</w:t>
            </w:r>
            <w:r w:rsidR="00B80BBD" w:rsidRPr="002005BA">
              <w:rPr>
                <w:rFonts w:ascii="Calibri" w:hAnsi="Calibri" w:cs="Calibri"/>
                <w:bCs/>
                <w:iCs/>
                <w:szCs w:val="24"/>
                <w:lang w:eastAsia="lt-LT"/>
              </w:rPr>
              <w:t xml:space="preserve"> Perkančioji organizacija turi pareigą prižiūrėti, ar vykdant viešojo pirkimo sutartį nėra permokama, ar tiekėjas faktiškai taiko pasiūlyme nurodytas kainas. </w:t>
            </w:r>
            <w:r w:rsidR="00EE6160" w:rsidRPr="002005BA">
              <w:rPr>
                <w:rFonts w:ascii="Calibri" w:hAnsi="Calibri" w:cs="Calibri"/>
                <w:bCs/>
                <w:iCs/>
                <w:szCs w:val="24"/>
                <w:lang w:eastAsia="lt-LT"/>
              </w:rPr>
              <w:t>Priešinga situacija (didesnių nei nurodyta tiekėjo pasiūlyme kainų taikymas) gali suponuoti</w:t>
            </w:r>
            <w:r w:rsidR="000E1050" w:rsidRPr="002005BA">
              <w:rPr>
                <w:rFonts w:ascii="Calibri" w:hAnsi="Calibri" w:cs="Calibri"/>
                <w:bCs/>
                <w:iCs/>
                <w:szCs w:val="24"/>
                <w:lang w:eastAsia="lt-LT"/>
              </w:rPr>
              <w:t xml:space="preserve"> esminį sutarties pakeitimą</w:t>
            </w:r>
            <w:r w:rsidR="002F2FE6" w:rsidRPr="002005BA">
              <w:rPr>
                <w:rFonts w:ascii="Calibri" w:hAnsi="Calibri" w:cs="Calibri"/>
                <w:bCs/>
                <w:iCs/>
                <w:szCs w:val="24"/>
                <w:lang w:eastAsia="lt-LT"/>
              </w:rPr>
              <w:t xml:space="preserve">, pažeisti kitų viešajame pirkime dalyvavusių, bet dėl pasiūlytų didesnių kainų </w:t>
            </w:r>
            <w:r w:rsidR="002F2FE6" w:rsidRPr="003E18B5">
              <w:rPr>
                <w:rFonts w:ascii="Calibri" w:hAnsi="Calibri" w:cs="Calibri"/>
                <w:bCs/>
                <w:iCs/>
                <w:szCs w:val="24"/>
                <w:lang w:eastAsia="lt-LT"/>
              </w:rPr>
              <w:t>pirkimo nelaimėjusių</w:t>
            </w:r>
            <w:r w:rsidR="00990232" w:rsidRPr="003E18B5">
              <w:rPr>
                <w:rFonts w:ascii="Calibri" w:hAnsi="Calibri" w:cs="Calibri"/>
                <w:bCs/>
                <w:iCs/>
                <w:szCs w:val="24"/>
                <w:lang w:eastAsia="lt-LT"/>
              </w:rPr>
              <w:t>,</w:t>
            </w:r>
            <w:r w:rsidR="002F2FE6" w:rsidRPr="003E18B5">
              <w:rPr>
                <w:rFonts w:ascii="Calibri" w:hAnsi="Calibri" w:cs="Calibri"/>
                <w:bCs/>
                <w:iCs/>
                <w:szCs w:val="24"/>
                <w:lang w:eastAsia="lt-LT"/>
              </w:rPr>
              <w:t xml:space="preserve"> tiekėjų teisėtus interesus</w:t>
            </w:r>
            <w:r w:rsidR="000E1050" w:rsidRPr="003E18B5">
              <w:rPr>
                <w:rFonts w:ascii="Calibri" w:hAnsi="Calibri" w:cs="Calibri"/>
                <w:bCs/>
                <w:iCs/>
                <w:szCs w:val="24"/>
                <w:lang w:eastAsia="lt-LT"/>
              </w:rPr>
              <w:t>.</w:t>
            </w:r>
          </w:p>
          <w:p w14:paraId="6042C033" w14:textId="1389D81A" w:rsidR="00B6385E" w:rsidRPr="007C4465" w:rsidRDefault="00905570" w:rsidP="00320C1D">
            <w:pPr>
              <w:spacing w:line="276" w:lineRule="auto"/>
              <w:ind w:firstLine="601"/>
              <w:rPr>
                <w:rFonts w:ascii="Calibri" w:hAnsi="Calibri" w:cs="Calibri"/>
                <w:bCs/>
                <w:spacing w:val="2"/>
                <w:szCs w:val="24"/>
                <w:highlight w:val="yellow"/>
                <w:shd w:val="clear" w:color="auto" w:fill="FFFFFF"/>
              </w:rPr>
            </w:pPr>
            <w:r w:rsidRPr="003E18B5">
              <w:rPr>
                <w:rFonts w:ascii="Calibri" w:hAnsi="Calibri" w:cs="Calibri"/>
                <w:bCs/>
                <w:iCs/>
                <w:szCs w:val="24"/>
                <w:lang w:eastAsia="lt-LT"/>
              </w:rPr>
              <w:t xml:space="preserve">Atsižvelgiant į išdėstytą, darytina išvada, kad </w:t>
            </w:r>
            <w:r w:rsidRPr="003E18B5">
              <w:rPr>
                <w:rFonts w:ascii="Calibri" w:hAnsi="Calibri" w:cs="Calibri"/>
                <w:b/>
                <w:iCs/>
                <w:szCs w:val="24"/>
                <w:lang w:eastAsia="lt-LT"/>
              </w:rPr>
              <w:t xml:space="preserve">Sutartis yra vykdoma nesilaikant </w:t>
            </w:r>
            <w:r w:rsidRPr="003E18B5">
              <w:rPr>
                <w:rFonts w:ascii="Calibri" w:hAnsi="Calibri" w:cs="Calibri"/>
                <w:b/>
                <w:spacing w:val="2"/>
                <w:szCs w:val="24"/>
                <w:shd w:val="clear" w:color="auto" w:fill="FFFFFF"/>
              </w:rPr>
              <w:t xml:space="preserve">Sutarties priede Nr. 1 / Tiekėjo pasiūlyme nurodytų patiekalų grupių kainų (faktiškai taikomos kainos </w:t>
            </w:r>
            <w:r w:rsidR="004171E4" w:rsidRPr="003E18B5">
              <w:rPr>
                <w:rFonts w:ascii="Calibri" w:hAnsi="Calibri" w:cs="Calibri"/>
                <w:b/>
                <w:spacing w:val="2"/>
                <w:szCs w:val="24"/>
                <w:shd w:val="clear" w:color="auto" w:fill="FFFFFF"/>
              </w:rPr>
              <w:t xml:space="preserve">reikšmingai </w:t>
            </w:r>
            <w:r w:rsidRPr="003E18B5">
              <w:rPr>
                <w:rFonts w:ascii="Calibri" w:hAnsi="Calibri" w:cs="Calibri"/>
                <w:b/>
                <w:spacing w:val="2"/>
                <w:szCs w:val="24"/>
                <w:shd w:val="clear" w:color="auto" w:fill="FFFFFF"/>
              </w:rPr>
              <w:t>viršija Tiekėjo pasiūlyme pateiktas kainas)</w:t>
            </w:r>
            <w:r w:rsidRPr="003E18B5">
              <w:rPr>
                <w:rFonts w:ascii="Calibri" w:hAnsi="Calibri" w:cs="Calibri"/>
                <w:bCs/>
                <w:spacing w:val="2"/>
                <w:szCs w:val="24"/>
                <w:shd w:val="clear" w:color="auto" w:fill="FFFFFF"/>
              </w:rPr>
              <w:t>.</w:t>
            </w:r>
            <w:r w:rsidR="006C4D33" w:rsidRPr="003E18B5">
              <w:rPr>
                <w:rFonts w:ascii="Calibri" w:hAnsi="Calibri" w:cs="Calibri"/>
                <w:bCs/>
                <w:spacing w:val="2"/>
                <w:szCs w:val="24"/>
                <w:shd w:val="clear" w:color="auto" w:fill="FFFFFF"/>
              </w:rPr>
              <w:t xml:space="preserve"> </w:t>
            </w:r>
            <w:r w:rsidR="003E18B5" w:rsidRPr="003E18B5">
              <w:rPr>
                <w:rFonts w:ascii="Calibri" w:hAnsi="Calibri" w:cs="Calibri"/>
                <w:b/>
                <w:spacing w:val="2"/>
                <w:szCs w:val="24"/>
                <w:shd w:val="clear" w:color="auto" w:fill="FFFFFF"/>
              </w:rPr>
              <w:t>Mokykl</w:t>
            </w:r>
            <w:r w:rsidR="006C4D33" w:rsidRPr="003E18B5">
              <w:rPr>
                <w:rFonts w:ascii="Calibri" w:hAnsi="Calibri" w:cs="Calibri"/>
                <w:b/>
                <w:iCs/>
                <w:szCs w:val="24"/>
                <w:lang w:eastAsia="lt-LT"/>
              </w:rPr>
              <w:t>a</w:t>
            </w:r>
            <w:r w:rsidR="00BB737A" w:rsidRPr="003E18B5">
              <w:rPr>
                <w:rFonts w:ascii="Calibri" w:hAnsi="Calibri" w:cs="Calibri"/>
                <w:b/>
                <w:iCs/>
                <w:szCs w:val="24"/>
                <w:lang w:eastAsia="lt-LT"/>
              </w:rPr>
              <w:t xml:space="preserve"> netinkamai kontroliuoja </w:t>
            </w:r>
            <w:r w:rsidR="00A26464" w:rsidRPr="003E18B5">
              <w:rPr>
                <w:rFonts w:ascii="Calibri" w:hAnsi="Calibri" w:cs="Calibri"/>
                <w:b/>
                <w:iCs/>
                <w:szCs w:val="24"/>
                <w:lang w:eastAsia="lt-LT"/>
              </w:rPr>
              <w:t>Sutarties vykdymą (Tiekėjo faktiškai taikomų kainų atitiktį pas</w:t>
            </w:r>
            <w:r w:rsidR="00AD4DFF" w:rsidRPr="003E18B5">
              <w:rPr>
                <w:rFonts w:ascii="Calibri" w:hAnsi="Calibri" w:cs="Calibri"/>
                <w:b/>
                <w:iCs/>
                <w:szCs w:val="24"/>
                <w:lang w:eastAsia="lt-LT"/>
              </w:rPr>
              <w:t>i</w:t>
            </w:r>
            <w:r w:rsidR="00A26464" w:rsidRPr="003E18B5">
              <w:rPr>
                <w:rFonts w:ascii="Calibri" w:hAnsi="Calibri" w:cs="Calibri"/>
                <w:b/>
                <w:iCs/>
                <w:szCs w:val="24"/>
                <w:lang w:eastAsia="lt-LT"/>
              </w:rPr>
              <w:t>ūlymo kainoms)</w:t>
            </w:r>
            <w:r w:rsidR="00BB737A" w:rsidRPr="003E18B5">
              <w:rPr>
                <w:rFonts w:ascii="Calibri" w:hAnsi="Calibri" w:cs="Calibri"/>
                <w:bCs/>
                <w:iCs/>
                <w:szCs w:val="24"/>
                <w:lang w:eastAsia="lt-LT"/>
              </w:rPr>
              <w:t xml:space="preserve">. </w:t>
            </w:r>
            <w:r w:rsidR="003E18B5" w:rsidRPr="003E18B5">
              <w:rPr>
                <w:rFonts w:ascii="Calibri" w:hAnsi="Calibri" w:cs="Calibri"/>
                <w:bCs/>
                <w:iCs/>
                <w:szCs w:val="24"/>
                <w:lang w:eastAsia="lt-LT"/>
              </w:rPr>
              <w:t>Mokykl</w:t>
            </w:r>
            <w:r w:rsidR="00BB737A" w:rsidRPr="003E18B5">
              <w:rPr>
                <w:rFonts w:ascii="Calibri" w:hAnsi="Calibri" w:cs="Calibri"/>
                <w:bCs/>
                <w:iCs/>
                <w:szCs w:val="24"/>
                <w:lang w:eastAsia="lt-LT"/>
              </w:rPr>
              <w:t xml:space="preserve">a </w:t>
            </w:r>
            <w:r w:rsidR="00051F87" w:rsidRPr="003E18B5">
              <w:rPr>
                <w:rFonts w:ascii="Calibri" w:hAnsi="Calibri" w:cs="Calibri"/>
                <w:bCs/>
                <w:iCs/>
                <w:szCs w:val="24"/>
                <w:lang w:eastAsia="lt-LT"/>
              </w:rPr>
              <w:t xml:space="preserve">šiuo aspektu nenustatė ir neužfiksavo (nors turėjo tai padaryti) </w:t>
            </w:r>
            <w:r w:rsidR="009A1B60" w:rsidRPr="003E18B5">
              <w:rPr>
                <w:rFonts w:ascii="Calibri" w:hAnsi="Calibri" w:cs="Calibri"/>
                <w:bCs/>
                <w:iCs/>
                <w:szCs w:val="24"/>
                <w:lang w:eastAsia="lt-LT"/>
              </w:rPr>
              <w:t xml:space="preserve">Tiekėjo daromų </w:t>
            </w:r>
            <w:r w:rsidR="00051F87" w:rsidRPr="003E18B5">
              <w:rPr>
                <w:rFonts w:ascii="Calibri" w:hAnsi="Calibri" w:cs="Calibri"/>
                <w:bCs/>
                <w:iCs/>
                <w:szCs w:val="24"/>
                <w:lang w:eastAsia="lt-LT"/>
              </w:rPr>
              <w:t xml:space="preserve">Sutarties vykdymo pažeidimų, </w:t>
            </w:r>
            <w:r w:rsidR="00BB737A" w:rsidRPr="003E18B5">
              <w:rPr>
                <w:rFonts w:ascii="Calibri" w:hAnsi="Calibri" w:cs="Calibri"/>
                <w:bCs/>
                <w:iCs/>
                <w:szCs w:val="24"/>
                <w:lang w:eastAsia="lt-LT"/>
              </w:rPr>
              <w:t xml:space="preserve">nereikalavo </w:t>
            </w:r>
            <w:r w:rsidR="00051F87" w:rsidRPr="003E18B5">
              <w:rPr>
                <w:rFonts w:ascii="Calibri" w:hAnsi="Calibri" w:cs="Calibri"/>
                <w:bCs/>
                <w:iCs/>
                <w:szCs w:val="24"/>
                <w:lang w:eastAsia="lt-LT"/>
              </w:rPr>
              <w:t>Tiekėjo taikyti pasiūlyme nurodytas kainas,</w:t>
            </w:r>
            <w:r w:rsidR="00BB737A" w:rsidRPr="003E18B5">
              <w:rPr>
                <w:rFonts w:ascii="Calibri" w:hAnsi="Calibri" w:cs="Calibri"/>
                <w:bCs/>
                <w:iCs/>
                <w:szCs w:val="24"/>
                <w:lang w:eastAsia="lt-LT"/>
              </w:rPr>
              <w:t xml:space="preserve"> netaikė Tiekėjui jokių Sutartyje numatytų sankcijų</w:t>
            </w:r>
            <w:r w:rsidR="009A1B60" w:rsidRPr="003E18B5">
              <w:rPr>
                <w:rFonts w:ascii="Calibri" w:hAnsi="Calibri" w:cs="Calibri"/>
                <w:bCs/>
                <w:iCs/>
                <w:szCs w:val="24"/>
                <w:lang w:eastAsia="lt-LT"/>
              </w:rPr>
              <w:t xml:space="preserve">, </w:t>
            </w:r>
            <w:r w:rsidR="00BB737A" w:rsidRPr="003E18B5">
              <w:rPr>
                <w:rFonts w:ascii="Calibri" w:hAnsi="Calibri" w:cs="Calibri"/>
                <w:bCs/>
                <w:iCs/>
                <w:szCs w:val="24"/>
                <w:lang w:eastAsia="lt-LT"/>
              </w:rPr>
              <w:t xml:space="preserve">raštu nesikreipė į Tiekėją su reikalavimais nutraukti pažeidimus ir tinkamai vykdyti sutartinius įsipareigojimus. Tarnyba konstatuoja, kad Perkančioji organizacija pažeidė VPĮ </w:t>
            </w:r>
            <w:r w:rsidR="00BB737A" w:rsidRPr="003E18B5">
              <w:rPr>
                <w:rFonts w:ascii="Calibri" w:hAnsi="Calibri" w:cs="Calibri"/>
                <w:bCs/>
                <w:iCs/>
                <w:szCs w:val="24"/>
                <w:lang w:eastAsia="lt-LT"/>
              </w:rPr>
              <w:lastRenderedPageBreak/>
              <w:t>17 straipsnio 1 dalyje nustatytus skaidrumo ir lygiateisiškumo principus, VPĮ 17 straipsnio 2 dalies 1 punkte įtvirtintą racionalaus lėšų naudojimo tikslą.</w:t>
            </w:r>
          </w:p>
        </w:tc>
      </w:tr>
      <w:tr w:rsidR="000F51F2" w:rsidRPr="008140B7" w14:paraId="1747E084" w14:textId="77777777" w:rsidTr="7BEA2D88">
        <w:tc>
          <w:tcPr>
            <w:tcW w:w="562" w:type="dxa"/>
            <w:tcBorders>
              <w:top w:val="single" w:sz="4" w:space="0" w:color="auto"/>
              <w:left w:val="single" w:sz="4" w:space="0" w:color="auto"/>
              <w:bottom w:val="single" w:sz="4" w:space="0" w:color="auto"/>
              <w:right w:val="single" w:sz="4" w:space="0" w:color="auto"/>
            </w:tcBorders>
          </w:tcPr>
          <w:p w14:paraId="14C67149" w14:textId="4BC2DFB1" w:rsidR="000F51F2" w:rsidRPr="000F51F2" w:rsidRDefault="004A41B6" w:rsidP="000B205E">
            <w:pPr>
              <w:spacing w:line="276" w:lineRule="auto"/>
              <w:jc w:val="center"/>
              <w:rPr>
                <w:rFonts w:ascii="Calibri" w:hAnsi="Calibri" w:cs="Calibri"/>
                <w:bCs/>
                <w:szCs w:val="24"/>
                <w:highlight w:val="yellow"/>
                <w:lang w:eastAsia="lt-LT"/>
              </w:rPr>
            </w:pPr>
            <w:r>
              <w:rPr>
                <w:rFonts w:ascii="Calibri" w:hAnsi="Calibri" w:cs="Calibri"/>
                <w:bCs/>
                <w:szCs w:val="24"/>
                <w:lang w:eastAsia="lt-LT"/>
              </w:rPr>
              <w:lastRenderedPageBreak/>
              <w:t>2</w:t>
            </w:r>
            <w:r w:rsidR="000F51F2" w:rsidRPr="001A4E64">
              <w:rPr>
                <w:rFonts w:ascii="Calibri" w:hAnsi="Calibri" w:cs="Calibri"/>
                <w:bCs/>
                <w:szCs w:val="24"/>
                <w:lang w:eastAsia="lt-LT"/>
              </w:rPr>
              <w:t>.</w:t>
            </w:r>
          </w:p>
        </w:tc>
        <w:tc>
          <w:tcPr>
            <w:tcW w:w="9072" w:type="dxa"/>
            <w:tcBorders>
              <w:top w:val="single" w:sz="4" w:space="0" w:color="auto"/>
              <w:left w:val="single" w:sz="4" w:space="0" w:color="auto"/>
              <w:bottom w:val="single" w:sz="4" w:space="0" w:color="auto"/>
              <w:right w:val="single" w:sz="4" w:space="0" w:color="auto"/>
            </w:tcBorders>
          </w:tcPr>
          <w:p w14:paraId="1BF4BEC9" w14:textId="72D85EF1" w:rsidR="000F51F2" w:rsidRPr="001A4E64" w:rsidRDefault="000F51F2" w:rsidP="000B205E">
            <w:pPr>
              <w:spacing w:line="276" w:lineRule="auto"/>
              <w:ind w:firstLine="139"/>
              <w:rPr>
                <w:rFonts w:ascii="Calibri" w:hAnsi="Calibri" w:cs="Calibri"/>
                <w:bCs/>
                <w:iCs/>
                <w:szCs w:val="24"/>
                <w:lang w:eastAsia="lt-LT"/>
              </w:rPr>
            </w:pPr>
            <w:r w:rsidRPr="001A4E64">
              <w:rPr>
                <w:rFonts w:ascii="Calibri" w:hAnsi="Calibri" w:cs="Calibri"/>
                <w:bCs/>
                <w:iCs/>
                <w:szCs w:val="24"/>
                <w:lang w:eastAsia="lt-LT"/>
              </w:rPr>
              <w:t>VPĮ 86 straipsnio 2 dalis</w:t>
            </w:r>
            <w:r w:rsidRPr="001A4E64">
              <w:rPr>
                <w:rFonts w:ascii="Calibri" w:hAnsi="Calibri" w:cs="Calibri"/>
                <w:bCs/>
                <w:iCs/>
                <w:szCs w:val="24"/>
                <w:vertAlign w:val="superscript"/>
                <w:lang w:eastAsia="lt-LT"/>
              </w:rPr>
              <w:footnoteReference w:id="11"/>
            </w:r>
          </w:p>
        </w:tc>
      </w:tr>
      <w:tr w:rsidR="000F51F2" w:rsidRPr="008140B7" w14:paraId="7165AD2C" w14:textId="77777777" w:rsidTr="7BEA2D88">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41428DE4" w14:textId="299A314F" w:rsidR="000F51F2" w:rsidRDefault="00076D16" w:rsidP="7BEA2D88">
            <w:pPr>
              <w:spacing w:line="276" w:lineRule="auto"/>
              <w:ind w:firstLine="567"/>
              <w:rPr>
                <w:rFonts w:ascii="Calibri" w:hAnsi="Calibri" w:cs="Calibri"/>
                <w:lang w:eastAsia="lt-LT"/>
              </w:rPr>
            </w:pPr>
            <w:r w:rsidRPr="7BEA2D88">
              <w:rPr>
                <w:rFonts w:ascii="Calibri" w:hAnsi="Calibri" w:cs="Calibri"/>
                <w:lang w:eastAsia="lt-LT"/>
              </w:rPr>
              <w:t>Sutarties 11 punkte nu</w:t>
            </w:r>
            <w:r w:rsidR="17691190" w:rsidRPr="7BEA2D88">
              <w:rPr>
                <w:rFonts w:ascii="Calibri" w:hAnsi="Calibri" w:cs="Calibri"/>
                <w:lang w:eastAsia="lt-LT"/>
              </w:rPr>
              <w:t>m</w:t>
            </w:r>
            <w:r w:rsidRPr="7BEA2D88">
              <w:rPr>
                <w:rFonts w:ascii="Calibri" w:hAnsi="Calibri" w:cs="Calibri"/>
                <w:lang w:eastAsia="lt-LT"/>
              </w:rPr>
              <w:t>atyta, kad: „11.1. Tiekėjas ne vėliau kaip per 10 (dešimt) darbo dienų nuo Pirkimo sutarties pasirašymo dienos Pirkimo sutarties prievolių įvykdymo užtikrinimui privalo pateikti Lietuvos Respublikoje ar užsienio valstybėje registruoto banko garantiją, draudimo bendrovės laidavimo raštą su polisu (kartu su mokėjimo patvirtinimu), kuris turi būti savarankiškas reikalavimas; &lt;...&gt; 11.4. jei Tiekėjas per Pirkimo sutartyje nurodytą laikotarpį Pirkimo sutarties įvykdymo užtikrinimo nepateikia, laikoma, kad Pirkimo sutartis neįsigalioja ir Tiekėjas atsisakė sudaryti Pirkimo sutartį“.</w:t>
            </w:r>
          </w:p>
          <w:p w14:paraId="55EEC37C" w14:textId="7E50A1BC" w:rsidR="00947305" w:rsidRPr="00E37A86" w:rsidRDefault="00947305" w:rsidP="00947305">
            <w:pPr>
              <w:spacing w:line="276" w:lineRule="auto"/>
              <w:ind w:firstLine="567"/>
              <w:rPr>
                <w:rFonts w:ascii="Calibri" w:hAnsi="Calibri" w:cs="Calibri"/>
                <w:iCs/>
                <w:szCs w:val="24"/>
                <w:lang w:val="en-US" w:eastAsia="lt-LT"/>
              </w:rPr>
            </w:pPr>
            <w:r w:rsidRPr="008F218B">
              <w:rPr>
                <w:rFonts w:ascii="Calibri" w:hAnsi="Calibri" w:cs="Calibri"/>
                <w:iCs/>
                <w:szCs w:val="24"/>
                <w:lang w:eastAsia="lt-LT"/>
              </w:rPr>
              <w:t>Pagal</w:t>
            </w:r>
            <w:r>
              <w:rPr>
                <w:rFonts w:ascii="Calibri" w:hAnsi="Calibri" w:cs="Calibri"/>
                <w:iCs/>
                <w:szCs w:val="24"/>
                <w:lang w:eastAsia="lt-LT"/>
              </w:rPr>
              <w:t xml:space="preserve"> </w:t>
            </w:r>
            <w:r w:rsidRPr="008F218B">
              <w:rPr>
                <w:rFonts w:ascii="Calibri" w:hAnsi="Calibri" w:cs="Calibri"/>
                <w:iCs/>
                <w:szCs w:val="24"/>
                <w:lang w:eastAsia="lt-LT"/>
              </w:rPr>
              <w:t>Pirkimo sutarties 8.1 punktą, Sutartis įsigalioja</w:t>
            </w:r>
            <w:r>
              <w:rPr>
                <w:rFonts w:ascii="Calibri" w:hAnsi="Calibri" w:cs="Calibri"/>
                <w:iCs/>
                <w:szCs w:val="24"/>
                <w:lang w:eastAsia="lt-LT"/>
              </w:rPr>
              <w:t xml:space="preserve"> </w:t>
            </w:r>
            <w:r w:rsidRPr="008F218B">
              <w:rPr>
                <w:rFonts w:ascii="Calibri" w:hAnsi="Calibri" w:cs="Calibri"/>
                <w:iCs/>
                <w:szCs w:val="24"/>
                <w:lang w:eastAsia="lt-LT"/>
              </w:rPr>
              <w:t>ją</w:t>
            </w:r>
            <w:r>
              <w:rPr>
                <w:rFonts w:ascii="Calibri" w:hAnsi="Calibri" w:cs="Calibri"/>
                <w:iCs/>
                <w:szCs w:val="24"/>
                <w:lang w:eastAsia="lt-LT"/>
              </w:rPr>
              <w:t xml:space="preserve"> </w:t>
            </w:r>
            <w:r w:rsidRPr="008F218B">
              <w:rPr>
                <w:rFonts w:ascii="Calibri" w:hAnsi="Calibri" w:cs="Calibri"/>
                <w:iCs/>
                <w:szCs w:val="24"/>
                <w:lang w:eastAsia="lt-LT"/>
              </w:rPr>
              <w:t>pasirašius abiem šalims ir</w:t>
            </w:r>
            <w:r>
              <w:rPr>
                <w:rFonts w:ascii="Calibri" w:hAnsi="Calibri" w:cs="Calibri"/>
                <w:iCs/>
                <w:szCs w:val="24"/>
                <w:lang w:eastAsia="lt-LT"/>
              </w:rPr>
              <w:t xml:space="preserve"> </w:t>
            </w:r>
            <w:r w:rsidRPr="008F218B">
              <w:rPr>
                <w:rFonts w:ascii="Calibri" w:hAnsi="Calibri" w:cs="Calibri"/>
                <w:iCs/>
                <w:szCs w:val="24"/>
                <w:lang w:eastAsia="lt-LT"/>
              </w:rPr>
              <w:t>Tiekėjui pateikus reikalaujamą</w:t>
            </w:r>
            <w:r>
              <w:rPr>
                <w:rFonts w:ascii="Calibri" w:hAnsi="Calibri" w:cs="Calibri"/>
                <w:iCs/>
                <w:szCs w:val="24"/>
                <w:lang w:eastAsia="lt-LT"/>
              </w:rPr>
              <w:t xml:space="preserve"> </w:t>
            </w:r>
            <w:r w:rsidRPr="008F218B">
              <w:rPr>
                <w:rFonts w:ascii="Calibri" w:hAnsi="Calibri" w:cs="Calibri"/>
                <w:iCs/>
                <w:szCs w:val="24"/>
                <w:lang w:eastAsia="lt-LT"/>
              </w:rPr>
              <w:t>Pirkimo sutarties įvykdymo</w:t>
            </w:r>
            <w:r>
              <w:rPr>
                <w:rFonts w:ascii="Calibri" w:hAnsi="Calibri" w:cs="Calibri"/>
                <w:iCs/>
                <w:szCs w:val="24"/>
                <w:lang w:eastAsia="lt-LT"/>
              </w:rPr>
              <w:t xml:space="preserve"> </w:t>
            </w:r>
            <w:r w:rsidRPr="008F218B">
              <w:rPr>
                <w:rFonts w:ascii="Calibri" w:hAnsi="Calibri" w:cs="Calibri"/>
                <w:iCs/>
                <w:szCs w:val="24"/>
                <w:lang w:eastAsia="lt-LT"/>
              </w:rPr>
              <w:t>užtikrinimą.</w:t>
            </w:r>
          </w:p>
          <w:p w14:paraId="3637ABF5" w14:textId="1B626BC8" w:rsidR="00853C02" w:rsidRPr="003775FB" w:rsidRDefault="000F51F2" w:rsidP="7BEA2D88">
            <w:pPr>
              <w:spacing w:line="276" w:lineRule="auto"/>
              <w:ind w:firstLine="567"/>
              <w:rPr>
                <w:rFonts w:ascii="Calibri" w:eastAsia="Calibri" w:hAnsi="Calibri" w:cs="Calibri"/>
                <w:color w:val="000000" w:themeColor="text1"/>
                <w:lang w:eastAsia="lt-LT"/>
              </w:rPr>
            </w:pPr>
            <w:r w:rsidRPr="7BEA2D88">
              <w:rPr>
                <w:rFonts w:ascii="Calibri" w:hAnsi="Calibri" w:cs="Calibri"/>
                <w:lang w:eastAsia="lt-LT"/>
              </w:rPr>
              <w:t>Tarnyba prašė</w:t>
            </w:r>
            <w:r w:rsidRPr="7BEA2D88">
              <w:rPr>
                <w:rStyle w:val="FootnoteReference"/>
                <w:rFonts w:ascii="Calibri" w:hAnsi="Calibri" w:cs="Calibri"/>
                <w:lang w:eastAsia="lt-LT"/>
              </w:rPr>
              <w:footnoteReference w:id="12"/>
            </w:r>
            <w:r w:rsidRPr="7BEA2D88">
              <w:rPr>
                <w:rFonts w:ascii="Calibri" w:hAnsi="Calibri" w:cs="Calibri"/>
                <w:lang w:eastAsia="lt-LT"/>
              </w:rPr>
              <w:t xml:space="preserve"> Perkančiosios organizacijos pateikti </w:t>
            </w:r>
            <w:r w:rsidRPr="7BEA2D88">
              <w:rPr>
                <w:rFonts w:ascii="Calibri" w:eastAsia="Calibri" w:hAnsi="Calibri" w:cs="Calibri"/>
                <w:color w:val="000000" w:themeColor="text1"/>
                <w:lang w:eastAsia="lt-LT"/>
              </w:rPr>
              <w:t xml:space="preserve">Sutarties įvykdymo užtikrinimo dokumento kopiją ir dokumento, patvirtinančio Tiekėjo atsiskaitymą su prievolės įvykdymo </w:t>
            </w:r>
            <w:proofErr w:type="spellStart"/>
            <w:r w:rsidRPr="7BEA2D88">
              <w:rPr>
                <w:rFonts w:ascii="Calibri" w:eastAsia="Calibri" w:hAnsi="Calibri" w:cs="Calibri"/>
                <w:color w:val="000000" w:themeColor="text1"/>
                <w:lang w:eastAsia="lt-LT"/>
              </w:rPr>
              <w:t>užtikrintoju</w:t>
            </w:r>
            <w:proofErr w:type="spellEnd"/>
            <w:r w:rsidRPr="7BEA2D88">
              <w:rPr>
                <w:rFonts w:ascii="Calibri" w:eastAsia="Calibri" w:hAnsi="Calibri" w:cs="Calibri"/>
                <w:color w:val="000000" w:themeColor="text1"/>
                <w:lang w:eastAsia="lt-LT"/>
              </w:rPr>
              <w:t>, kopiją. Perkančioji organizacija pateikė</w:t>
            </w:r>
            <w:r w:rsidRPr="7BEA2D88">
              <w:rPr>
                <w:rStyle w:val="FootnoteReference"/>
                <w:rFonts w:ascii="Calibri" w:eastAsia="Calibri" w:hAnsi="Calibri" w:cs="Calibri"/>
                <w:color w:val="000000" w:themeColor="text1"/>
                <w:lang w:eastAsia="lt-LT"/>
              </w:rPr>
              <w:footnoteReference w:id="13"/>
            </w:r>
            <w:r w:rsidRPr="7BEA2D88">
              <w:rPr>
                <w:rFonts w:ascii="Calibri" w:eastAsia="Calibri" w:hAnsi="Calibri" w:cs="Calibri"/>
                <w:color w:val="000000" w:themeColor="text1"/>
                <w:lang w:eastAsia="lt-LT"/>
              </w:rPr>
              <w:t xml:space="preserve"> Tarnybai </w:t>
            </w:r>
            <w:r w:rsidR="00853C02" w:rsidRPr="7BEA2D88">
              <w:rPr>
                <w:rFonts w:ascii="Calibri" w:eastAsia="Calibri" w:hAnsi="Calibri" w:cs="Calibri"/>
                <w:color w:val="000000" w:themeColor="text1"/>
                <w:lang w:eastAsia="lt-LT"/>
              </w:rPr>
              <w:t xml:space="preserve">prašytus dokumentus. Tačiau </w:t>
            </w:r>
            <w:r w:rsidR="003D7904" w:rsidRPr="7BEA2D88">
              <w:rPr>
                <w:rFonts w:ascii="Calibri" w:eastAsia="Calibri" w:hAnsi="Calibri" w:cs="Calibri"/>
                <w:color w:val="000000" w:themeColor="text1"/>
                <w:lang w:eastAsia="lt-LT"/>
              </w:rPr>
              <w:t xml:space="preserve">pateiktas sutartinių įsipareigojimų </w:t>
            </w:r>
            <w:r w:rsidR="00B3731F" w:rsidRPr="7BEA2D88">
              <w:rPr>
                <w:rFonts w:ascii="Calibri" w:eastAsia="Calibri" w:hAnsi="Calibri" w:cs="Calibri"/>
                <w:color w:val="000000" w:themeColor="text1"/>
                <w:lang w:eastAsia="lt-LT"/>
              </w:rPr>
              <w:t xml:space="preserve">draudimo liudijimas / polisas išduotas </w:t>
            </w:r>
            <w:r w:rsidR="00575162" w:rsidRPr="7BEA2D88">
              <w:rPr>
                <w:rFonts w:ascii="Calibri" w:eastAsia="Calibri" w:hAnsi="Calibri" w:cs="Calibri"/>
                <w:color w:val="000000" w:themeColor="text1"/>
                <w:lang w:eastAsia="lt-LT"/>
              </w:rPr>
              <w:t>pavėluotai</w:t>
            </w:r>
            <w:r w:rsidR="00E4530A" w:rsidRPr="7BEA2D88">
              <w:rPr>
                <w:rFonts w:ascii="Calibri" w:eastAsia="Calibri" w:hAnsi="Calibri" w:cs="Calibri"/>
                <w:color w:val="000000" w:themeColor="text1"/>
                <w:lang w:eastAsia="lt-LT"/>
              </w:rPr>
              <w:t xml:space="preserve"> – </w:t>
            </w:r>
            <w:r w:rsidR="00B3731F" w:rsidRPr="7BEA2D88">
              <w:rPr>
                <w:rFonts w:ascii="Calibri" w:eastAsia="Calibri" w:hAnsi="Calibri" w:cs="Calibri"/>
                <w:color w:val="000000" w:themeColor="text1"/>
                <w:lang w:eastAsia="lt-LT"/>
              </w:rPr>
              <w:t xml:space="preserve">2024 m. rugsėjo 4 d., draudimo laikotarpis </w:t>
            </w:r>
            <w:r w:rsidR="00575162" w:rsidRPr="7BEA2D88">
              <w:rPr>
                <w:rFonts w:ascii="Calibri" w:eastAsia="Calibri" w:hAnsi="Calibri" w:cs="Calibri"/>
                <w:color w:val="000000" w:themeColor="text1"/>
                <w:lang w:eastAsia="lt-LT"/>
              </w:rPr>
              <w:t>nuo 2024 m. rugsėjo 4 d. iki 2025 m. spalio 3 d.</w:t>
            </w:r>
            <w:r w:rsidR="00E4530A" w:rsidRPr="7BEA2D88">
              <w:rPr>
                <w:rFonts w:ascii="Calibri" w:eastAsia="Calibri" w:hAnsi="Calibri" w:cs="Calibri"/>
                <w:color w:val="000000" w:themeColor="text1"/>
                <w:lang w:eastAsia="lt-LT"/>
              </w:rPr>
              <w:t xml:space="preserve"> </w:t>
            </w:r>
            <w:r w:rsidR="00853C02" w:rsidRPr="7BEA2D88">
              <w:rPr>
                <w:rFonts w:ascii="Calibri" w:eastAsia="Calibri" w:hAnsi="Calibri" w:cs="Calibri"/>
                <w:color w:val="000000" w:themeColor="text1"/>
                <w:lang w:eastAsia="lt-LT"/>
              </w:rPr>
              <w:t xml:space="preserve">Vadovaujantis pirmiau cituotomis Sutarties sąlygomis, Sutarties įvykdymo užtikrinimas turėjo būti pateiktas per 10 d. d. terminą nuo Sutarties pasirašymo. Sutartis pasirašyta 2024 m. </w:t>
            </w:r>
            <w:r w:rsidR="00E4530A" w:rsidRPr="7BEA2D88">
              <w:rPr>
                <w:rFonts w:ascii="Calibri" w:eastAsia="Calibri" w:hAnsi="Calibri" w:cs="Calibri"/>
                <w:color w:val="000000" w:themeColor="text1"/>
                <w:lang w:eastAsia="lt-LT"/>
              </w:rPr>
              <w:t>rugpjūči</w:t>
            </w:r>
            <w:r w:rsidR="00853C02" w:rsidRPr="7BEA2D88">
              <w:rPr>
                <w:rFonts w:ascii="Calibri" w:eastAsia="Calibri" w:hAnsi="Calibri" w:cs="Calibri"/>
                <w:color w:val="000000" w:themeColor="text1"/>
                <w:lang w:eastAsia="lt-LT"/>
              </w:rPr>
              <w:t>o 2</w:t>
            </w:r>
            <w:r w:rsidR="00E4530A" w:rsidRPr="7BEA2D88">
              <w:rPr>
                <w:rFonts w:ascii="Calibri" w:eastAsia="Calibri" w:hAnsi="Calibri" w:cs="Calibri"/>
                <w:color w:val="000000" w:themeColor="text1"/>
                <w:lang w:eastAsia="lt-LT"/>
              </w:rPr>
              <w:t>0</w:t>
            </w:r>
            <w:r w:rsidR="00853C02" w:rsidRPr="7BEA2D88">
              <w:rPr>
                <w:rFonts w:ascii="Calibri" w:eastAsia="Calibri" w:hAnsi="Calibri" w:cs="Calibri"/>
                <w:color w:val="000000" w:themeColor="text1"/>
                <w:lang w:eastAsia="lt-LT"/>
              </w:rPr>
              <w:t xml:space="preserve"> d. </w:t>
            </w:r>
            <w:r w:rsidR="1F7263B6" w:rsidRPr="7BEA2D88">
              <w:rPr>
                <w:rFonts w:ascii="Calibri" w:eastAsia="Calibri" w:hAnsi="Calibri" w:cs="Calibri"/>
                <w:color w:val="000000" w:themeColor="text1"/>
                <w:lang w:eastAsia="lt-LT"/>
              </w:rPr>
              <w:t>Taigi</w:t>
            </w:r>
            <w:r w:rsidR="00853C02" w:rsidRPr="7BEA2D88">
              <w:rPr>
                <w:rFonts w:ascii="Calibri" w:eastAsia="Calibri" w:hAnsi="Calibri" w:cs="Calibri"/>
                <w:color w:val="000000" w:themeColor="text1"/>
                <w:lang w:eastAsia="lt-LT"/>
              </w:rPr>
              <w:t>,</w:t>
            </w:r>
            <w:r w:rsidR="00366BC1" w:rsidRPr="7BEA2D88">
              <w:rPr>
                <w:rFonts w:ascii="Calibri" w:eastAsia="Calibri" w:hAnsi="Calibri" w:cs="Calibri"/>
                <w:color w:val="000000" w:themeColor="text1"/>
                <w:lang w:eastAsia="lt-LT"/>
              </w:rPr>
              <w:t xml:space="preserve"> pagal Sutarties 11.1 punktą,</w:t>
            </w:r>
            <w:r w:rsidR="00853C02" w:rsidRPr="7BEA2D88">
              <w:rPr>
                <w:rFonts w:ascii="Calibri" w:eastAsia="Calibri" w:hAnsi="Calibri" w:cs="Calibri"/>
                <w:color w:val="000000" w:themeColor="text1"/>
                <w:lang w:eastAsia="lt-LT"/>
              </w:rPr>
              <w:t xml:space="preserve"> Tiekėjas Sutarties įvykdymo užtikrinimą </w:t>
            </w:r>
            <w:r w:rsidR="00E4530A" w:rsidRPr="7BEA2D88">
              <w:rPr>
                <w:rFonts w:ascii="Calibri" w:eastAsia="Calibri" w:hAnsi="Calibri" w:cs="Calibri"/>
                <w:color w:val="000000" w:themeColor="text1"/>
                <w:lang w:eastAsia="lt-LT"/>
              </w:rPr>
              <w:t>Mokykl</w:t>
            </w:r>
            <w:r w:rsidR="00853C02" w:rsidRPr="7BEA2D88">
              <w:rPr>
                <w:rFonts w:ascii="Calibri" w:eastAsia="Calibri" w:hAnsi="Calibri" w:cs="Calibri"/>
                <w:color w:val="000000" w:themeColor="text1"/>
                <w:lang w:eastAsia="lt-LT"/>
              </w:rPr>
              <w:t xml:space="preserve">ai turėjo pateikti iki 2024 m. </w:t>
            </w:r>
            <w:r w:rsidR="00E4530A" w:rsidRPr="7BEA2D88">
              <w:rPr>
                <w:rFonts w:ascii="Calibri" w:eastAsia="Calibri" w:hAnsi="Calibri" w:cs="Calibri"/>
                <w:color w:val="000000" w:themeColor="text1"/>
                <w:lang w:eastAsia="lt-LT"/>
              </w:rPr>
              <w:t>rugsėj</w:t>
            </w:r>
            <w:r w:rsidR="00853C02" w:rsidRPr="7BEA2D88">
              <w:rPr>
                <w:rFonts w:ascii="Calibri" w:eastAsia="Calibri" w:hAnsi="Calibri" w:cs="Calibri"/>
                <w:color w:val="000000" w:themeColor="text1"/>
                <w:lang w:eastAsia="lt-LT"/>
              </w:rPr>
              <w:t xml:space="preserve">o </w:t>
            </w:r>
            <w:r w:rsidR="00E4530A" w:rsidRPr="7BEA2D88">
              <w:rPr>
                <w:rFonts w:ascii="Calibri" w:eastAsia="Calibri" w:hAnsi="Calibri" w:cs="Calibri"/>
                <w:color w:val="000000" w:themeColor="text1"/>
                <w:lang w:eastAsia="lt-LT"/>
              </w:rPr>
              <w:t>3</w:t>
            </w:r>
            <w:r w:rsidR="00853C02" w:rsidRPr="7BEA2D88">
              <w:rPr>
                <w:rFonts w:ascii="Calibri" w:eastAsia="Calibri" w:hAnsi="Calibri" w:cs="Calibri"/>
                <w:color w:val="000000" w:themeColor="text1"/>
                <w:lang w:eastAsia="lt-LT"/>
              </w:rPr>
              <w:t xml:space="preserve"> d. (imtinai)</w:t>
            </w:r>
            <w:r w:rsidR="00002153" w:rsidRPr="7BEA2D88">
              <w:rPr>
                <w:rFonts w:ascii="Calibri" w:eastAsia="Calibri" w:hAnsi="Calibri" w:cs="Calibri"/>
                <w:color w:val="000000" w:themeColor="text1"/>
                <w:lang w:eastAsia="lt-LT"/>
              </w:rPr>
              <w:t>, o pagal Sutarties 8.2 punktą – iki 2024 m. rugsėjo 2 d</w:t>
            </w:r>
            <w:r w:rsidR="00853C02" w:rsidRPr="7BEA2D88">
              <w:rPr>
                <w:rFonts w:ascii="Calibri" w:eastAsia="Calibri" w:hAnsi="Calibri" w:cs="Calibri"/>
                <w:color w:val="000000" w:themeColor="text1"/>
                <w:lang w:eastAsia="lt-LT"/>
              </w:rPr>
              <w:t>.</w:t>
            </w:r>
            <w:r w:rsidR="00C1373C" w:rsidRPr="7BEA2D88">
              <w:rPr>
                <w:rFonts w:ascii="Calibri" w:eastAsia="Calibri" w:hAnsi="Calibri" w:cs="Calibri"/>
                <w:color w:val="000000" w:themeColor="text1"/>
                <w:lang w:eastAsia="lt-LT"/>
              </w:rPr>
              <w:t xml:space="preserve"> (t. y. iki maitinimo paslaugų </w:t>
            </w:r>
            <w:r w:rsidR="00C85072" w:rsidRPr="7BEA2D88">
              <w:rPr>
                <w:rFonts w:ascii="Calibri" w:eastAsia="Calibri" w:hAnsi="Calibri" w:cs="Calibri"/>
                <w:color w:val="000000" w:themeColor="text1"/>
                <w:lang w:eastAsia="lt-LT"/>
              </w:rPr>
              <w:t xml:space="preserve">pagal Sutartį </w:t>
            </w:r>
            <w:r w:rsidR="00C1373C" w:rsidRPr="7BEA2D88">
              <w:rPr>
                <w:rFonts w:ascii="Calibri" w:eastAsia="Calibri" w:hAnsi="Calibri" w:cs="Calibri"/>
                <w:color w:val="000000" w:themeColor="text1"/>
                <w:lang w:eastAsia="lt-LT"/>
              </w:rPr>
              <w:t>teikimo pradžios).</w:t>
            </w:r>
          </w:p>
          <w:p w14:paraId="04A21666" w14:textId="0D9230B1" w:rsidR="00EF7D6E" w:rsidRPr="00FB04DC" w:rsidRDefault="000F51F2" w:rsidP="00EF7D6E">
            <w:pPr>
              <w:spacing w:line="276" w:lineRule="auto"/>
              <w:ind w:firstLine="567"/>
              <w:rPr>
                <w:rFonts w:ascii="Calibri" w:hAnsi="Calibri" w:cs="Calibri"/>
                <w:szCs w:val="24"/>
              </w:rPr>
            </w:pPr>
            <w:r w:rsidRPr="003775FB">
              <w:rPr>
                <w:rFonts w:ascii="Calibri" w:hAnsi="Calibri" w:cs="Calibri"/>
                <w:szCs w:val="24"/>
              </w:rPr>
              <w:t>Iš pirmiau aprašyto, be kita ko, seka</w:t>
            </w:r>
            <w:r w:rsidR="00EF7D6E">
              <w:rPr>
                <w:rFonts w:ascii="Calibri" w:hAnsi="Calibri" w:cs="Calibri"/>
                <w:szCs w:val="24"/>
              </w:rPr>
              <w:t>, kad</w:t>
            </w:r>
            <w:r w:rsidR="00807E77">
              <w:rPr>
                <w:rFonts w:ascii="Calibri" w:hAnsi="Calibri" w:cs="Calibri"/>
                <w:szCs w:val="24"/>
              </w:rPr>
              <w:t>:</w:t>
            </w:r>
            <w:r w:rsidR="00EF7D6E">
              <w:rPr>
                <w:rFonts w:ascii="Calibri" w:hAnsi="Calibri" w:cs="Calibri"/>
                <w:szCs w:val="24"/>
              </w:rPr>
              <w:t xml:space="preserve"> </w:t>
            </w:r>
            <w:r w:rsidRPr="003775FB">
              <w:rPr>
                <w:rFonts w:ascii="Calibri" w:hAnsi="Calibri" w:cs="Calibri"/>
                <w:szCs w:val="24"/>
              </w:rPr>
              <w:t>Sutartis juridiškai įsigaliojo ir jos šalims sukūrė teises ir pareigas nuo 202</w:t>
            </w:r>
            <w:r w:rsidR="000E3BA2" w:rsidRPr="003775FB">
              <w:rPr>
                <w:rFonts w:ascii="Calibri" w:hAnsi="Calibri" w:cs="Calibri"/>
                <w:szCs w:val="24"/>
              </w:rPr>
              <w:t>4</w:t>
            </w:r>
            <w:r w:rsidRPr="003775FB">
              <w:rPr>
                <w:rFonts w:ascii="Calibri" w:hAnsi="Calibri" w:cs="Calibri"/>
                <w:szCs w:val="24"/>
              </w:rPr>
              <w:t xml:space="preserve"> m. </w:t>
            </w:r>
            <w:r w:rsidR="00944BC6" w:rsidRPr="003775FB">
              <w:rPr>
                <w:rFonts w:ascii="Calibri" w:hAnsi="Calibri" w:cs="Calibri"/>
                <w:szCs w:val="24"/>
              </w:rPr>
              <w:t>rugsėj</w:t>
            </w:r>
            <w:r w:rsidR="0042594D" w:rsidRPr="003775FB">
              <w:rPr>
                <w:rFonts w:ascii="Calibri" w:hAnsi="Calibri" w:cs="Calibri"/>
                <w:szCs w:val="24"/>
              </w:rPr>
              <w:t>o</w:t>
            </w:r>
            <w:r w:rsidRPr="003775FB">
              <w:rPr>
                <w:rFonts w:ascii="Calibri" w:hAnsi="Calibri" w:cs="Calibri"/>
                <w:szCs w:val="24"/>
              </w:rPr>
              <w:t xml:space="preserve"> </w:t>
            </w:r>
            <w:r w:rsidR="00944BC6" w:rsidRPr="003775FB">
              <w:rPr>
                <w:rFonts w:ascii="Calibri" w:hAnsi="Calibri" w:cs="Calibri"/>
                <w:szCs w:val="24"/>
              </w:rPr>
              <w:t>4</w:t>
            </w:r>
            <w:r w:rsidRPr="003775FB">
              <w:rPr>
                <w:rFonts w:ascii="Calibri" w:hAnsi="Calibri" w:cs="Calibri"/>
                <w:szCs w:val="24"/>
              </w:rPr>
              <w:t xml:space="preserve"> d.</w:t>
            </w:r>
            <w:r w:rsidR="00605349">
              <w:rPr>
                <w:rFonts w:ascii="Calibri" w:hAnsi="Calibri" w:cs="Calibri"/>
                <w:szCs w:val="24"/>
              </w:rPr>
              <w:t xml:space="preserve"> (gavus pasirašytos Sutarties įvykdymo užtikrinimą)</w:t>
            </w:r>
            <w:r w:rsidRPr="003775FB">
              <w:rPr>
                <w:rFonts w:ascii="Calibri" w:hAnsi="Calibri" w:cs="Calibri"/>
                <w:szCs w:val="24"/>
              </w:rPr>
              <w:t>, nors maitinimo paslaugos pagal Sutartį buvo teikiamos nuo 2024 m. rugsėjo </w:t>
            </w:r>
            <w:r w:rsidR="003775FB" w:rsidRPr="003775FB">
              <w:rPr>
                <w:rFonts w:ascii="Calibri" w:hAnsi="Calibri" w:cs="Calibri"/>
                <w:szCs w:val="24"/>
              </w:rPr>
              <w:t>2</w:t>
            </w:r>
            <w:r w:rsidRPr="003775FB">
              <w:rPr>
                <w:rStyle w:val="FootnoteReference"/>
                <w:rFonts w:ascii="Calibri" w:hAnsi="Calibri" w:cs="Calibri"/>
                <w:szCs w:val="24"/>
              </w:rPr>
              <w:footnoteReference w:id="14"/>
            </w:r>
            <w:r w:rsidRPr="003775FB">
              <w:rPr>
                <w:rFonts w:ascii="Calibri" w:hAnsi="Calibri" w:cs="Calibri"/>
                <w:szCs w:val="24"/>
              </w:rPr>
              <w:t xml:space="preserve"> d.</w:t>
            </w:r>
            <w:r w:rsidR="00807E77">
              <w:rPr>
                <w:rFonts w:ascii="Calibri" w:hAnsi="Calibri" w:cs="Calibri"/>
                <w:szCs w:val="24"/>
              </w:rPr>
              <w:t xml:space="preserve">; </w:t>
            </w:r>
            <w:r w:rsidR="00807E77" w:rsidRPr="00045CF7">
              <w:rPr>
                <w:rFonts w:ascii="Calibri" w:hAnsi="Calibri" w:cs="Calibri"/>
                <w:szCs w:val="24"/>
              </w:rPr>
              <w:t xml:space="preserve">Perkančioji organizacija privalėjo reikalauti iš Tiekėjo per Sutartyje nustatytą 10 d. d. nuo jos pasirašymo terminą </w:t>
            </w:r>
            <w:r w:rsidR="009365AF">
              <w:rPr>
                <w:rFonts w:ascii="Calibri" w:hAnsi="Calibri" w:cs="Calibri"/>
                <w:szCs w:val="24"/>
              </w:rPr>
              <w:t xml:space="preserve">ir iki maitinimo paslaugų pagal Sutartį teikimo pražios </w:t>
            </w:r>
            <w:r w:rsidR="00807E77" w:rsidRPr="00045CF7">
              <w:rPr>
                <w:rFonts w:ascii="Calibri" w:hAnsi="Calibri" w:cs="Calibri"/>
                <w:szCs w:val="24"/>
              </w:rPr>
              <w:t xml:space="preserve">pateikti Sutarties įvykdymo užtikrinimą, o Tiekėjui per nustatytą terminą to nepadarius, siūlyti Sutartį sudaryti tiekėjui, kurio pasiūlymas pagal nustatytą pasiūlymų eilę yra pirmas po Tiekėjo, </w:t>
            </w:r>
            <w:r w:rsidR="00807E77" w:rsidRPr="00FB04DC">
              <w:rPr>
                <w:rFonts w:ascii="Calibri" w:hAnsi="Calibri" w:cs="Calibri"/>
                <w:szCs w:val="24"/>
              </w:rPr>
              <w:t>nepateikusio Sutarties įvykdymo užtikrinimo</w:t>
            </w:r>
            <w:r w:rsidR="00807E77" w:rsidRPr="00FB04DC">
              <w:rPr>
                <w:rStyle w:val="FootnoteReference"/>
                <w:rFonts w:ascii="Calibri" w:hAnsi="Calibri" w:cs="Calibri"/>
                <w:szCs w:val="24"/>
              </w:rPr>
              <w:footnoteReference w:id="15"/>
            </w:r>
            <w:r w:rsidR="000C7DA6" w:rsidRPr="00FB04DC">
              <w:rPr>
                <w:rFonts w:ascii="Calibri" w:hAnsi="Calibri" w:cs="Calibri"/>
                <w:szCs w:val="24"/>
              </w:rPr>
              <w:t>.</w:t>
            </w:r>
          </w:p>
          <w:p w14:paraId="55EC9D91" w14:textId="74F450B7" w:rsidR="000F51F2" w:rsidRPr="000F51F2" w:rsidRDefault="000F51F2" w:rsidP="00EF7D6E">
            <w:pPr>
              <w:spacing w:line="276" w:lineRule="auto"/>
              <w:ind w:firstLine="567"/>
              <w:rPr>
                <w:rFonts w:ascii="Calibri" w:hAnsi="Calibri" w:cs="Calibri"/>
                <w:bCs/>
                <w:iCs/>
                <w:szCs w:val="24"/>
                <w:highlight w:val="yellow"/>
                <w:lang w:eastAsia="lt-LT"/>
              </w:rPr>
            </w:pPr>
            <w:r w:rsidRPr="00FB04DC">
              <w:rPr>
                <w:rFonts w:ascii="Calibri" w:hAnsi="Calibri" w:cs="Calibri"/>
                <w:szCs w:val="24"/>
              </w:rPr>
              <w:lastRenderedPageBreak/>
              <w:t>Atsižvelgiant į išdėstytą, Tarnyba konstatuoja, kad</w:t>
            </w:r>
            <w:r w:rsidR="00F64CD2" w:rsidRPr="00FB04DC">
              <w:rPr>
                <w:rFonts w:ascii="Calibri" w:hAnsi="Calibri" w:cs="Calibri"/>
                <w:szCs w:val="24"/>
              </w:rPr>
              <w:t xml:space="preserve"> Tiekėjui pavėluotai</w:t>
            </w:r>
            <w:r w:rsidRPr="00FB04DC">
              <w:rPr>
                <w:rFonts w:ascii="Calibri" w:hAnsi="Calibri" w:cs="Calibri"/>
                <w:szCs w:val="24"/>
              </w:rPr>
              <w:t xml:space="preserve"> </w:t>
            </w:r>
            <w:r w:rsidR="00F64CD2" w:rsidRPr="00FB04DC">
              <w:rPr>
                <w:rFonts w:ascii="Calibri" w:hAnsi="Calibri" w:cs="Calibri"/>
                <w:szCs w:val="24"/>
              </w:rPr>
              <w:t>pateikus</w:t>
            </w:r>
            <w:r w:rsidR="006C1CD6">
              <w:rPr>
                <w:rFonts w:ascii="Calibri" w:hAnsi="Calibri" w:cs="Calibri"/>
                <w:szCs w:val="24"/>
              </w:rPr>
              <w:t xml:space="preserve"> (Mokyklai pavėluotai gavus)</w:t>
            </w:r>
            <w:r w:rsidR="00F64CD2" w:rsidRPr="00FB04DC">
              <w:rPr>
                <w:rFonts w:ascii="Calibri" w:hAnsi="Calibri" w:cs="Calibri"/>
                <w:szCs w:val="24"/>
              </w:rPr>
              <w:t xml:space="preserve"> Sutarties </w:t>
            </w:r>
            <w:r w:rsidR="00807E77" w:rsidRPr="00FB04DC">
              <w:rPr>
                <w:rFonts w:ascii="Calibri" w:hAnsi="Calibri" w:cs="Calibri"/>
                <w:szCs w:val="24"/>
              </w:rPr>
              <w:t>įvykdymo užtikrinim</w:t>
            </w:r>
            <w:r w:rsidR="00FB04DC" w:rsidRPr="00FB04DC">
              <w:rPr>
                <w:rFonts w:ascii="Calibri" w:hAnsi="Calibri" w:cs="Calibri"/>
                <w:szCs w:val="24"/>
              </w:rPr>
              <w:t>ą</w:t>
            </w:r>
            <w:r w:rsidR="00807E77" w:rsidRPr="00FB04DC">
              <w:rPr>
                <w:rFonts w:ascii="Calibri" w:hAnsi="Calibri" w:cs="Calibri"/>
                <w:szCs w:val="24"/>
              </w:rPr>
              <w:t xml:space="preserve"> buvo </w:t>
            </w:r>
            <w:r w:rsidRPr="00FB04DC">
              <w:rPr>
                <w:rFonts w:ascii="Calibri" w:hAnsi="Calibri" w:cs="Calibri"/>
                <w:szCs w:val="24"/>
              </w:rPr>
              <w:t>pažei</w:t>
            </w:r>
            <w:r w:rsidR="00807E77" w:rsidRPr="00FB04DC">
              <w:rPr>
                <w:rFonts w:ascii="Calibri" w:hAnsi="Calibri" w:cs="Calibri"/>
                <w:szCs w:val="24"/>
              </w:rPr>
              <w:t>sta</w:t>
            </w:r>
            <w:r w:rsidRPr="00FB04DC">
              <w:rPr>
                <w:rFonts w:ascii="Calibri" w:hAnsi="Calibri" w:cs="Calibri"/>
                <w:szCs w:val="24"/>
              </w:rPr>
              <w:t xml:space="preserve"> VPĮ 86 straipsnio 2 dal</w:t>
            </w:r>
            <w:r w:rsidR="007C1471" w:rsidRPr="00FB04DC">
              <w:rPr>
                <w:rFonts w:ascii="Calibri" w:hAnsi="Calibri" w:cs="Calibri"/>
                <w:szCs w:val="24"/>
              </w:rPr>
              <w:t>is</w:t>
            </w:r>
            <w:r w:rsidRPr="00FB04DC">
              <w:rPr>
                <w:rFonts w:ascii="Calibri" w:hAnsi="Calibri" w:cs="Calibri"/>
                <w:szCs w:val="24"/>
              </w:rPr>
              <w:t>.</w:t>
            </w:r>
          </w:p>
        </w:tc>
      </w:tr>
    </w:tbl>
    <w:p w14:paraId="4199C1AF" w14:textId="77777777" w:rsidR="00620344" w:rsidRDefault="00620344"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B7189A">
            <w:pPr>
              <w:spacing w:line="276" w:lineRule="auto"/>
              <w:jc w:val="center"/>
              <w:rPr>
                <w:rFonts w:ascii="Calibri" w:hAnsi="Calibri" w:cs="Calibri"/>
                <w:bCs/>
                <w:szCs w:val="24"/>
                <w:lang w:eastAsia="lt-LT"/>
              </w:rPr>
            </w:pPr>
            <w:bookmarkStart w:id="7"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09915F83" w:rsidR="00F62560" w:rsidRPr="00C16B84" w:rsidRDefault="00F62560" w:rsidP="00B7189A">
            <w:pPr>
              <w:spacing w:line="276" w:lineRule="auto"/>
              <w:ind w:firstLine="139"/>
              <w:rPr>
                <w:rFonts w:ascii="Calibri" w:hAnsi="Calibri" w:cs="Calibri"/>
                <w:bCs/>
                <w:iCs/>
                <w:szCs w:val="24"/>
                <w:lang w:eastAsia="lt-LT"/>
              </w:rPr>
            </w:pP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7174FD0F" w:rsidR="0060046D" w:rsidRPr="00C16B84" w:rsidRDefault="00892BBE" w:rsidP="0060046D">
            <w:pPr>
              <w:spacing w:line="276" w:lineRule="auto"/>
              <w:ind w:firstLine="567"/>
              <w:rPr>
                <w:rFonts w:ascii="Calibri" w:hAnsi="Calibri" w:cs="Calibri"/>
                <w:iCs/>
                <w:szCs w:val="24"/>
                <w:lang w:eastAsia="lt-LT"/>
              </w:rPr>
            </w:pPr>
            <w:r w:rsidRPr="00C16B84">
              <w:rPr>
                <w:rFonts w:ascii="Calibri" w:hAnsi="Calibri" w:cs="Calibri"/>
                <w:iCs/>
                <w:szCs w:val="24"/>
                <w:lang w:eastAsia="lt-LT"/>
              </w:rPr>
              <w:t>-</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00F62560">
        <w:tc>
          <w:tcPr>
            <w:tcW w:w="9637" w:type="dxa"/>
            <w:tcBorders>
              <w:top w:val="single" w:sz="4" w:space="0" w:color="auto"/>
              <w:left w:val="single" w:sz="4" w:space="0" w:color="auto"/>
              <w:bottom w:val="single" w:sz="4" w:space="0" w:color="auto"/>
              <w:right w:val="single" w:sz="4" w:space="0" w:color="auto"/>
            </w:tcBorders>
            <w:vAlign w:val="center"/>
          </w:tcPr>
          <w:p w14:paraId="571CA455" w14:textId="3ADBD477" w:rsidR="007532A8" w:rsidRPr="00C02892" w:rsidRDefault="007532A8" w:rsidP="00221E55">
            <w:pPr>
              <w:spacing w:line="276" w:lineRule="auto"/>
              <w:ind w:left="-108" w:firstLine="601"/>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004E0AB4" w:rsidRPr="00570B17">
              <w:rPr>
                <w:rFonts w:ascii="Calibri" w:hAnsi="Calibri" w:cs="Calibri"/>
                <w:szCs w:val="24"/>
              </w:rPr>
              <w:t xml:space="preserve">, </w:t>
            </w:r>
            <w:r w:rsidR="004E0AB4" w:rsidRPr="00C02892">
              <w:rPr>
                <w:rFonts w:ascii="Calibri" w:hAnsi="Calibri" w:cs="Calibri"/>
                <w:szCs w:val="24"/>
              </w:rPr>
              <w:t xml:space="preserve">vadovaudamasi teisingumo ir protingumo kriterijais, </w:t>
            </w:r>
            <w:r w:rsidR="004E0AB4" w:rsidRPr="00C02892">
              <w:rPr>
                <w:rFonts w:ascii="Calibri" w:hAnsi="Calibri" w:cs="Calibri"/>
                <w:b/>
                <w:bCs/>
                <w:szCs w:val="24"/>
              </w:rPr>
              <w:t>rekomenduoja</w:t>
            </w:r>
            <w:r w:rsidR="004E0AB4" w:rsidRPr="00C02892">
              <w:rPr>
                <w:rFonts w:ascii="Calibri" w:hAnsi="Calibri" w:cs="Calibri"/>
                <w:szCs w:val="24"/>
              </w:rPr>
              <w:t xml:space="preserve"> Perkančiajai organizacijai</w:t>
            </w:r>
            <w:r w:rsidRPr="00C02892">
              <w:rPr>
                <w:rFonts w:ascii="Calibri" w:hAnsi="Calibri" w:cs="Calibri"/>
                <w:bCs/>
                <w:szCs w:val="24"/>
              </w:rPr>
              <w:t>:</w:t>
            </w:r>
          </w:p>
          <w:p w14:paraId="7FF16BFA" w14:textId="5F7DD510" w:rsidR="00E16280" w:rsidRPr="00C02892" w:rsidRDefault="007532A8" w:rsidP="00E16280">
            <w:pPr>
              <w:spacing w:line="276" w:lineRule="auto"/>
              <w:ind w:left="-108" w:firstLine="601"/>
              <w:rPr>
                <w:rFonts w:ascii="Calibri" w:hAnsi="Calibri" w:cs="Calibri"/>
                <w:bCs/>
                <w:szCs w:val="24"/>
              </w:rPr>
            </w:pPr>
            <w:r w:rsidRPr="00C02892">
              <w:rPr>
                <w:rFonts w:ascii="Calibri" w:hAnsi="Calibri" w:cs="Calibri"/>
                <w:bCs/>
                <w:szCs w:val="24"/>
              </w:rPr>
              <w:t xml:space="preserve">1) užtikrinti tinkamą Sutarties vykdymo priežiūrą, reikalaujant iš Tiekėjo </w:t>
            </w:r>
            <w:r w:rsidR="0045519D" w:rsidRPr="00C02892">
              <w:rPr>
                <w:rFonts w:ascii="Calibri" w:hAnsi="Calibri" w:cs="Calibri"/>
                <w:bCs/>
                <w:szCs w:val="24"/>
              </w:rPr>
              <w:t>teikti maitinimą už tokias kainas, kokios nurodytos Tiekėjo pasiūlyme</w:t>
            </w:r>
            <w:r w:rsidRPr="00C02892">
              <w:rPr>
                <w:rFonts w:ascii="Calibri" w:hAnsi="Calibri" w:cs="Calibri"/>
                <w:bCs/>
                <w:szCs w:val="24"/>
              </w:rPr>
              <w:t>;</w:t>
            </w:r>
          </w:p>
          <w:p w14:paraId="347C72D4" w14:textId="52CFE36D" w:rsidR="007532A8" w:rsidRPr="008133D6" w:rsidRDefault="0098782D" w:rsidP="0076253D">
            <w:pPr>
              <w:spacing w:line="276" w:lineRule="auto"/>
              <w:ind w:left="-109" w:firstLine="601"/>
              <w:rPr>
                <w:rFonts w:ascii="Calibri" w:hAnsi="Calibri" w:cs="Calibri"/>
                <w:bCs/>
                <w:szCs w:val="24"/>
              </w:rPr>
            </w:pPr>
            <w:r>
              <w:rPr>
                <w:rFonts w:ascii="Calibri" w:hAnsi="Calibri" w:cs="Calibri"/>
                <w:spacing w:val="2"/>
                <w:szCs w:val="24"/>
                <w:shd w:val="clear" w:color="auto" w:fill="FFFFFF"/>
              </w:rPr>
              <w:t>2</w:t>
            </w:r>
            <w:r w:rsidR="00BC35C7" w:rsidRPr="008133D6">
              <w:rPr>
                <w:rFonts w:ascii="Calibri" w:hAnsi="Calibri" w:cs="Calibri"/>
                <w:spacing w:val="2"/>
                <w:szCs w:val="24"/>
                <w:shd w:val="clear" w:color="auto" w:fill="FFFFFF"/>
              </w:rPr>
              <w:t>) kreiptis į Tiekėją dėl išsam</w:t>
            </w:r>
            <w:r w:rsidR="001321DB">
              <w:rPr>
                <w:rFonts w:ascii="Calibri" w:hAnsi="Calibri" w:cs="Calibri"/>
                <w:spacing w:val="2"/>
                <w:szCs w:val="24"/>
                <w:shd w:val="clear" w:color="auto" w:fill="FFFFFF"/>
              </w:rPr>
              <w:t>ių</w:t>
            </w:r>
            <w:r w:rsidR="00BC35C7" w:rsidRPr="008133D6">
              <w:rPr>
                <w:rFonts w:ascii="Calibri" w:hAnsi="Calibri" w:cs="Calibri"/>
                <w:spacing w:val="2"/>
                <w:szCs w:val="24"/>
                <w:shd w:val="clear" w:color="auto" w:fill="FFFFFF"/>
              </w:rPr>
              <w:t xml:space="preserve"> valgiarašči</w:t>
            </w:r>
            <w:r w:rsidR="001321DB">
              <w:rPr>
                <w:rFonts w:ascii="Calibri" w:hAnsi="Calibri" w:cs="Calibri"/>
                <w:spacing w:val="2"/>
                <w:szCs w:val="24"/>
                <w:shd w:val="clear" w:color="auto" w:fill="FFFFFF"/>
              </w:rPr>
              <w:t>ų</w:t>
            </w:r>
            <w:r w:rsidR="001C38B5">
              <w:rPr>
                <w:rFonts w:ascii="Calibri" w:hAnsi="Calibri" w:cs="Calibri"/>
                <w:spacing w:val="2"/>
                <w:szCs w:val="24"/>
                <w:shd w:val="clear" w:color="auto" w:fill="FFFFFF"/>
              </w:rPr>
              <w:t xml:space="preserve"> (tame tarpe </w:t>
            </w:r>
            <w:r w:rsidR="001C38B5" w:rsidRPr="00E836FB">
              <w:rPr>
                <w:rFonts w:ascii="Calibri" w:hAnsi="Calibri" w:cs="Calibri"/>
                <w:spacing w:val="2"/>
                <w:szCs w:val="24"/>
                <w:shd w:val="clear" w:color="auto" w:fill="FFFFFF"/>
              </w:rPr>
              <w:t>11 m. ir vyresnių amžiaus grupės vaikams</w:t>
            </w:r>
            <w:r w:rsidR="001C38B5">
              <w:rPr>
                <w:rFonts w:ascii="Calibri" w:hAnsi="Calibri" w:cs="Calibri"/>
                <w:spacing w:val="2"/>
                <w:szCs w:val="24"/>
                <w:shd w:val="clear" w:color="auto" w:fill="FFFFFF"/>
              </w:rPr>
              <w:t>)</w:t>
            </w:r>
            <w:r w:rsidR="00BC35C7" w:rsidRPr="008133D6">
              <w:rPr>
                <w:rFonts w:ascii="Calibri" w:hAnsi="Calibri" w:cs="Calibri"/>
                <w:spacing w:val="2"/>
                <w:szCs w:val="24"/>
                <w:shd w:val="clear" w:color="auto" w:fill="FFFFFF"/>
              </w:rPr>
              <w:t>, kuri</w:t>
            </w:r>
            <w:r w:rsidR="001321DB">
              <w:rPr>
                <w:rFonts w:ascii="Calibri" w:hAnsi="Calibri" w:cs="Calibri"/>
                <w:spacing w:val="2"/>
                <w:szCs w:val="24"/>
                <w:shd w:val="clear" w:color="auto" w:fill="FFFFFF"/>
              </w:rPr>
              <w:t>uose</w:t>
            </w:r>
            <w:r w:rsidR="00BC35C7" w:rsidRPr="008133D6">
              <w:rPr>
                <w:rFonts w:ascii="Calibri" w:hAnsi="Calibri" w:cs="Calibri"/>
                <w:spacing w:val="2"/>
                <w:szCs w:val="24"/>
                <w:shd w:val="clear" w:color="auto" w:fill="FFFFFF"/>
              </w:rPr>
              <w:t xml:space="preserve"> būtų nurodyti visi Tiekėjo tiekiami patiekalai (tame tarpe ir laisvai pasirenkami patiekalai), sudarymo</w:t>
            </w:r>
            <w:r w:rsidR="00BC35C7" w:rsidRPr="008133D6">
              <w:rPr>
                <w:rFonts w:ascii="Calibri" w:hAnsi="Calibri" w:cs="Calibri"/>
                <w:bCs/>
                <w:szCs w:val="24"/>
              </w:rPr>
              <w:t>;</w:t>
            </w:r>
          </w:p>
          <w:p w14:paraId="42E80C5C" w14:textId="4C4F6BBC" w:rsidR="006D7590" w:rsidRPr="008133D6" w:rsidRDefault="0098782D" w:rsidP="006D7590">
            <w:pPr>
              <w:spacing w:line="276" w:lineRule="auto"/>
              <w:ind w:left="-109" w:firstLine="601"/>
              <w:rPr>
                <w:rFonts w:ascii="Calibri" w:hAnsi="Calibri" w:cs="Calibri"/>
                <w:bCs/>
                <w:szCs w:val="24"/>
              </w:rPr>
            </w:pPr>
            <w:r>
              <w:rPr>
                <w:rFonts w:ascii="Calibri" w:hAnsi="Calibri" w:cs="Calibri"/>
                <w:bCs/>
                <w:szCs w:val="24"/>
              </w:rPr>
              <w:t>3</w:t>
            </w:r>
            <w:r w:rsidR="0035787B" w:rsidRPr="008133D6">
              <w:rPr>
                <w:rFonts w:ascii="Calibri" w:hAnsi="Calibri" w:cs="Calibri"/>
                <w:bCs/>
                <w:szCs w:val="24"/>
              </w:rPr>
              <w:t xml:space="preserve">) kreiptis į Tiekėją, </w:t>
            </w:r>
            <w:r w:rsidR="0035787B" w:rsidRPr="008133D6">
              <w:rPr>
                <w:rFonts w:ascii="Calibri" w:hAnsi="Calibri" w:cs="Calibri"/>
                <w:spacing w:val="2"/>
                <w:szCs w:val="24"/>
                <w:shd w:val="clear" w:color="auto" w:fill="FFFFFF"/>
              </w:rPr>
              <w:t>kad pastarasis pateiktų visų tiekiamų patiekalų / produktų kainas pagal valgiaraš</w:t>
            </w:r>
            <w:r w:rsidR="00E1013E">
              <w:rPr>
                <w:rFonts w:ascii="Calibri" w:hAnsi="Calibri" w:cs="Calibri"/>
                <w:spacing w:val="2"/>
                <w:szCs w:val="24"/>
                <w:shd w:val="clear" w:color="auto" w:fill="FFFFFF"/>
              </w:rPr>
              <w:t>čiuose</w:t>
            </w:r>
            <w:r w:rsidR="0035787B" w:rsidRPr="008133D6">
              <w:rPr>
                <w:rFonts w:ascii="Calibri" w:hAnsi="Calibri" w:cs="Calibri"/>
                <w:spacing w:val="2"/>
                <w:szCs w:val="24"/>
                <w:shd w:val="clear" w:color="auto" w:fill="FFFFFF"/>
              </w:rPr>
              <w:t xml:space="preserve"> numatytas patiekalų / produktų išeigas (apskaičiuotas vertinant Tiekėjo pasiūlyme nurodytą kainą ir valgiaraš</w:t>
            </w:r>
            <w:r w:rsidR="00E1013E">
              <w:rPr>
                <w:rFonts w:ascii="Calibri" w:hAnsi="Calibri" w:cs="Calibri"/>
                <w:spacing w:val="2"/>
                <w:szCs w:val="24"/>
                <w:shd w:val="clear" w:color="auto" w:fill="FFFFFF"/>
              </w:rPr>
              <w:t>čiuose</w:t>
            </w:r>
            <w:r w:rsidR="0035787B" w:rsidRPr="008133D6">
              <w:rPr>
                <w:rFonts w:ascii="Calibri" w:hAnsi="Calibri" w:cs="Calibri"/>
                <w:spacing w:val="2"/>
                <w:szCs w:val="24"/>
                <w:shd w:val="clear" w:color="auto" w:fill="FFFFFF"/>
              </w:rPr>
              <w:t xml:space="preserve"> nurodytą išeigą) (plačiau apie tai šios vertinimo išvados Pastabų dalyje</w:t>
            </w:r>
            <w:r w:rsidR="00E25F39" w:rsidRPr="008133D6">
              <w:rPr>
                <w:rFonts w:ascii="Calibri" w:hAnsi="Calibri" w:cs="Calibri"/>
                <w:spacing w:val="2"/>
                <w:szCs w:val="24"/>
                <w:shd w:val="clear" w:color="auto" w:fill="FFFFFF"/>
              </w:rPr>
              <w:t xml:space="preserve"> (2 </w:t>
            </w:r>
            <w:r w:rsidR="005F7643" w:rsidRPr="008133D6">
              <w:rPr>
                <w:rFonts w:ascii="Calibri" w:hAnsi="Calibri" w:cs="Calibri"/>
                <w:spacing w:val="2"/>
                <w:szCs w:val="24"/>
                <w:shd w:val="clear" w:color="auto" w:fill="FFFFFF"/>
              </w:rPr>
              <w:t xml:space="preserve">ir 3 </w:t>
            </w:r>
            <w:r w:rsidR="00E25F39" w:rsidRPr="008133D6">
              <w:rPr>
                <w:rFonts w:ascii="Calibri" w:hAnsi="Calibri" w:cs="Calibri"/>
                <w:spacing w:val="2"/>
                <w:szCs w:val="24"/>
                <w:shd w:val="clear" w:color="auto" w:fill="FFFFFF"/>
              </w:rPr>
              <w:t>punkta</w:t>
            </w:r>
            <w:r w:rsidR="005F7643" w:rsidRPr="008133D6">
              <w:rPr>
                <w:rFonts w:ascii="Calibri" w:hAnsi="Calibri" w:cs="Calibri"/>
                <w:spacing w:val="2"/>
                <w:szCs w:val="24"/>
                <w:shd w:val="clear" w:color="auto" w:fill="FFFFFF"/>
              </w:rPr>
              <w:t>i</w:t>
            </w:r>
            <w:r w:rsidR="0035787B" w:rsidRPr="008133D6">
              <w:rPr>
                <w:rFonts w:ascii="Calibri" w:hAnsi="Calibri" w:cs="Calibri"/>
                <w:spacing w:val="2"/>
                <w:szCs w:val="24"/>
                <w:shd w:val="clear" w:color="auto" w:fill="FFFFFF"/>
              </w:rPr>
              <w:t>);</w:t>
            </w:r>
          </w:p>
          <w:p w14:paraId="256E7DFE" w14:textId="73060C90" w:rsidR="00BC35C7" w:rsidRPr="00F05877" w:rsidRDefault="0098782D" w:rsidP="006D7590">
            <w:pPr>
              <w:spacing w:line="276" w:lineRule="auto"/>
              <w:ind w:left="-109" w:firstLine="601"/>
              <w:rPr>
                <w:rFonts w:ascii="Calibri" w:hAnsi="Calibri" w:cs="Calibri"/>
                <w:bCs/>
                <w:szCs w:val="24"/>
              </w:rPr>
            </w:pPr>
            <w:r>
              <w:rPr>
                <w:rFonts w:ascii="Calibri" w:hAnsi="Calibri" w:cs="Calibri"/>
                <w:bCs/>
                <w:szCs w:val="24"/>
              </w:rPr>
              <w:t>4</w:t>
            </w:r>
            <w:r w:rsidR="00BC35C7" w:rsidRPr="008133D6">
              <w:rPr>
                <w:rFonts w:ascii="Calibri" w:hAnsi="Calibri" w:cs="Calibri"/>
                <w:bCs/>
                <w:szCs w:val="24"/>
              </w:rPr>
              <w:t xml:space="preserve">) reguliariai tikrinti, kaip Tiekėjas laikosi Sutarties </w:t>
            </w:r>
            <w:r w:rsidR="00803621" w:rsidRPr="008133D6">
              <w:rPr>
                <w:rFonts w:ascii="Calibri" w:hAnsi="Calibri" w:cs="Calibri"/>
                <w:bCs/>
                <w:szCs w:val="24"/>
              </w:rPr>
              <w:t>sąlyg</w:t>
            </w:r>
            <w:r w:rsidR="00BC35C7" w:rsidRPr="008133D6">
              <w:rPr>
                <w:rFonts w:ascii="Calibri" w:hAnsi="Calibri" w:cs="Calibri"/>
                <w:bCs/>
                <w:szCs w:val="24"/>
              </w:rPr>
              <w:t>ų</w:t>
            </w:r>
            <w:r w:rsidR="00BC35C7" w:rsidRPr="00F05877">
              <w:rPr>
                <w:rFonts w:ascii="Calibri" w:hAnsi="Calibri" w:cs="Calibri"/>
                <w:bCs/>
                <w:szCs w:val="24"/>
              </w:rPr>
              <w:t>, ar</w:t>
            </w:r>
            <w:r w:rsidR="00900BFA" w:rsidRPr="00F05877">
              <w:rPr>
                <w:rFonts w:ascii="Calibri" w:hAnsi="Calibri" w:cs="Calibri"/>
                <w:bCs/>
                <w:szCs w:val="24"/>
              </w:rPr>
              <w:t xml:space="preserve"> Tiekėjo</w:t>
            </w:r>
            <w:r w:rsidR="00BC35C7" w:rsidRPr="00F05877">
              <w:rPr>
                <w:rFonts w:ascii="Calibri" w:hAnsi="Calibri" w:cs="Calibri"/>
                <w:bCs/>
                <w:szCs w:val="24"/>
              </w:rPr>
              <w:t xml:space="preserve"> taikomos kainos atitinka pasiūlymo kainas;</w:t>
            </w:r>
          </w:p>
          <w:p w14:paraId="0DF3A901" w14:textId="1DC34498" w:rsidR="006D7590" w:rsidRPr="0098782D" w:rsidRDefault="0098782D" w:rsidP="0098782D">
            <w:pPr>
              <w:spacing w:line="276" w:lineRule="auto"/>
              <w:ind w:left="-109" w:firstLine="601"/>
              <w:rPr>
                <w:rFonts w:ascii="Calibri" w:hAnsi="Calibri" w:cs="Calibri"/>
                <w:bCs/>
                <w:szCs w:val="24"/>
              </w:rPr>
            </w:pPr>
            <w:r>
              <w:rPr>
                <w:rFonts w:ascii="Calibri" w:hAnsi="Calibri" w:cs="Calibri"/>
                <w:bCs/>
                <w:szCs w:val="24"/>
              </w:rPr>
              <w:t>5</w:t>
            </w:r>
            <w:r w:rsidR="00BC35C7" w:rsidRPr="00F05877">
              <w:rPr>
                <w:rFonts w:ascii="Calibri" w:hAnsi="Calibri" w:cs="Calibri"/>
                <w:bCs/>
                <w:szCs w:val="24"/>
              </w:rPr>
              <w:t xml:space="preserve">) </w:t>
            </w:r>
            <w:r w:rsidR="00D6740E" w:rsidRPr="008133D6">
              <w:rPr>
                <w:rFonts w:ascii="Calibri" w:hAnsi="Calibri" w:cs="Calibri"/>
                <w:bCs/>
                <w:szCs w:val="24"/>
              </w:rPr>
              <w:t xml:space="preserve">už sutartinių įsipareigojimų vykdymo pažeidimus (per dideles ir pasiūlymo neatitinkančias kainas) pritaikyti Tiekėjui Sutartyje numatytas baudas, </w:t>
            </w:r>
            <w:r w:rsidR="00D6740E">
              <w:rPr>
                <w:rFonts w:ascii="Calibri" w:hAnsi="Calibri" w:cs="Calibri"/>
                <w:bCs/>
                <w:szCs w:val="24"/>
              </w:rPr>
              <w:t xml:space="preserve">esant Sutartyje numatytoms sąlygoms, </w:t>
            </w:r>
            <w:r w:rsidR="00D6740E" w:rsidRPr="008133D6">
              <w:rPr>
                <w:rFonts w:ascii="Calibri" w:hAnsi="Calibri" w:cs="Calibri"/>
                <w:bCs/>
                <w:szCs w:val="24"/>
              </w:rPr>
              <w:t>pasinaudoti Sutarties įvykdymo užtikrinimu</w:t>
            </w:r>
            <w:r w:rsidR="00D26BFE">
              <w:rPr>
                <w:rFonts w:ascii="Calibri" w:hAnsi="Calibri" w:cs="Calibri"/>
                <w:bCs/>
                <w:szCs w:val="24"/>
              </w:rPr>
              <w:t xml:space="preserve">. </w:t>
            </w:r>
            <w:r w:rsidR="00616948" w:rsidRPr="00F05877">
              <w:rPr>
                <w:rFonts w:ascii="Calibri" w:hAnsi="Calibri" w:cs="Calibri"/>
                <w:bCs/>
                <w:szCs w:val="24"/>
              </w:rPr>
              <w:t>Tiekėjui ne</w:t>
            </w:r>
            <w:r w:rsidR="00FA1582" w:rsidRPr="00F05877">
              <w:rPr>
                <w:rFonts w:ascii="Calibri" w:hAnsi="Calibri" w:cs="Calibri"/>
                <w:bCs/>
                <w:szCs w:val="24"/>
              </w:rPr>
              <w:t>ištaisiu</w:t>
            </w:r>
            <w:r w:rsidR="00616948" w:rsidRPr="00F05877">
              <w:rPr>
                <w:rFonts w:ascii="Calibri" w:hAnsi="Calibri" w:cs="Calibri"/>
                <w:bCs/>
                <w:szCs w:val="24"/>
              </w:rPr>
              <w:t>s Sutarties vykdymo pažeidimų</w:t>
            </w:r>
            <w:r w:rsidR="006954FB" w:rsidRPr="00F05877">
              <w:rPr>
                <w:rFonts w:ascii="Calibri" w:hAnsi="Calibri" w:cs="Calibri"/>
                <w:bCs/>
                <w:szCs w:val="24"/>
              </w:rPr>
              <w:t xml:space="preserve"> (kartojant Sutarties vykdymo pažeidimus)</w:t>
            </w:r>
            <w:r w:rsidR="00616948" w:rsidRPr="00F05877">
              <w:rPr>
                <w:rFonts w:ascii="Calibri" w:hAnsi="Calibri" w:cs="Calibri"/>
                <w:bCs/>
                <w:szCs w:val="24"/>
              </w:rPr>
              <w:t>,</w:t>
            </w:r>
            <w:r w:rsidR="006954FB" w:rsidRPr="00F05877">
              <w:rPr>
                <w:rFonts w:ascii="Calibri" w:hAnsi="Calibri" w:cs="Calibri"/>
                <w:bCs/>
                <w:szCs w:val="24"/>
              </w:rPr>
              <w:t xml:space="preserve"> pasinaudoti Sutarties įvykdymo užtikrinimu ir</w:t>
            </w:r>
            <w:r w:rsidR="00616948" w:rsidRPr="00F05877">
              <w:rPr>
                <w:rFonts w:ascii="Calibri" w:hAnsi="Calibri" w:cs="Calibri"/>
                <w:bCs/>
                <w:szCs w:val="24"/>
              </w:rPr>
              <w:t xml:space="preserve"> </w:t>
            </w:r>
            <w:r w:rsidR="00FA1582" w:rsidRPr="00F05877">
              <w:rPr>
                <w:rFonts w:ascii="Calibri" w:hAnsi="Calibri" w:cs="Calibri"/>
                <w:bCs/>
                <w:szCs w:val="24"/>
              </w:rPr>
              <w:t>nutrauk</w:t>
            </w:r>
            <w:r w:rsidR="00616948" w:rsidRPr="00F05877">
              <w:rPr>
                <w:rFonts w:ascii="Calibri" w:hAnsi="Calibri" w:cs="Calibri"/>
                <w:bCs/>
                <w:szCs w:val="24"/>
              </w:rPr>
              <w:t>ti Sutart</w:t>
            </w:r>
            <w:r w:rsidR="00FA1582" w:rsidRPr="00F05877">
              <w:rPr>
                <w:rFonts w:ascii="Calibri" w:hAnsi="Calibri" w:cs="Calibri"/>
                <w:bCs/>
                <w:szCs w:val="24"/>
              </w:rPr>
              <w:t xml:space="preserve">į </w:t>
            </w:r>
            <w:r w:rsidR="00616948" w:rsidRPr="00F05877">
              <w:rPr>
                <w:rFonts w:ascii="Calibri" w:hAnsi="Calibri" w:cs="Calibri"/>
                <w:bCs/>
                <w:szCs w:val="24"/>
              </w:rPr>
              <w:t xml:space="preserve">(kartu įtraukiant Tiekėją į Nepatikimų tiekėjų sąrašą) </w:t>
            </w:r>
            <w:r w:rsidR="00FA1582" w:rsidRPr="00F05877">
              <w:rPr>
                <w:rFonts w:ascii="Calibri" w:hAnsi="Calibri" w:cs="Calibri"/>
                <w:bCs/>
                <w:szCs w:val="24"/>
              </w:rPr>
              <w:t>bei</w:t>
            </w:r>
            <w:r w:rsidR="00616948" w:rsidRPr="00F05877">
              <w:rPr>
                <w:rFonts w:ascii="Calibri" w:hAnsi="Calibri" w:cs="Calibri"/>
                <w:bCs/>
                <w:szCs w:val="24"/>
              </w:rPr>
              <w:t xml:space="preserve">, </w:t>
            </w:r>
            <w:r w:rsidR="002A0026" w:rsidRPr="00F05877">
              <w:rPr>
                <w:rFonts w:ascii="Calibri" w:hAnsi="Calibri" w:cs="Calibri"/>
                <w:bCs/>
                <w:szCs w:val="24"/>
              </w:rPr>
              <w:t>jeigu tam yra poreikis</w:t>
            </w:r>
            <w:r w:rsidR="00616948" w:rsidRPr="00F05877">
              <w:rPr>
                <w:rFonts w:ascii="Calibri" w:hAnsi="Calibri" w:cs="Calibri"/>
                <w:bCs/>
                <w:szCs w:val="24"/>
              </w:rPr>
              <w:t>, organizuoti naują maitinimo paslaugų pirkimą</w:t>
            </w:r>
            <w:r w:rsidR="00FA1582" w:rsidRPr="00F05877">
              <w:rPr>
                <w:rFonts w:ascii="Calibri" w:hAnsi="Calibri" w:cs="Calibri"/>
                <w:bCs/>
                <w:szCs w:val="24"/>
              </w:rPr>
              <w:t>;</w:t>
            </w:r>
          </w:p>
          <w:p w14:paraId="0F3535E9" w14:textId="2830B221" w:rsidR="006D7590" w:rsidRPr="00BF7862" w:rsidRDefault="0098782D" w:rsidP="006D7590">
            <w:pPr>
              <w:spacing w:line="276" w:lineRule="auto"/>
              <w:ind w:left="-109" w:firstLine="601"/>
              <w:rPr>
                <w:rFonts w:ascii="Calibri" w:hAnsi="Calibri" w:cs="Calibri"/>
                <w:bCs/>
                <w:szCs w:val="24"/>
                <w:lang w:val="en-US"/>
              </w:rPr>
            </w:pPr>
            <w:r>
              <w:rPr>
                <w:rFonts w:ascii="Calibri" w:hAnsi="Calibri" w:cs="Calibri"/>
                <w:bCs/>
                <w:szCs w:val="24"/>
              </w:rPr>
              <w:lastRenderedPageBreak/>
              <w:t>6</w:t>
            </w:r>
            <w:r w:rsidR="00FA1582" w:rsidRPr="00F05877">
              <w:rPr>
                <w:rFonts w:ascii="Calibri" w:hAnsi="Calibri" w:cs="Calibri"/>
                <w:bCs/>
                <w:szCs w:val="24"/>
              </w:rPr>
              <w:t>) susipažinti su Tarnybos 2025 m. gegužės 28 d. tikrinimo ataskaita</w:t>
            </w:r>
            <w:r w:rsidR="00FA1582" w:rsidRPr="00F05877">
              <w:rPr>
                <w:rStyle w:val="FootnoteReference"/>
                <w:rFonts w:ascii="Calibri" w:hAnsi="Calibri" w:cs="Calibri"/>
                <w:bCs/>
                <w:szCs w:val="24"/>
              </w:rPr>
              <w:footnoteReference w:id="16"/>
            </w:r>
            <w:r w:rsidR="00FA1582" w:rsidRPr="00F05877">
              <w:rPr>
                <w:rFonts w:ascii="Calibri" w:hAnsi="Calibri" w:cs="Calibri"/>
                <w:bCs/>
                <w:szCs w:val="24"/>
              </w:rPr>
              <w:t xml:space="preserve"> Nr. 4S-654 ir joje nurodytomis rekomendacijomis, priemonių įgyvendinimo planu (kiek tai susiję su rašytinių sutarčių vykdymo ir </w:t>
            </w:r>
            <w:r w:rsidR="00FA1582" w:rsidRPr="00BF7862">
              <w:rPr>
                <w:rFonts w:ascii="Calibri" w:hAnsi="Calibri" w:cs="Calibri"/>
                <w:bCs/>
                <w:szCs w:val="24"/>
              </w:rPr>
              <w:t>kontrolės procesais).</w:t>
            </w:r>
          </w:p>
          <w:p w14:paraId="7701F1EC" w14:textId="0C1E189C" w:rsidR="006D2047" w:rsidRPr="006D7590" w:rsidRDefault="007532A8" w:rsidP="006D7590">
            <w:pPr>
              <w:spacing w:line="276" w:lineRule="auto"/>
              <w:ind w:left="-109" w:firstLine="601"/>
              <w:rPr>
                <w:rFonts w:ascii="Calibri" w:hAnsi="Calibri" w:cs="Calibri"/>
                <w:bCs/>
                <w:szCs w:val="24"/>
                <w:lang w:val="en-US"/>
              </w:rPr>
            </w:pPr>
            <w:r w:rsidRPr="00BF7862">
              <w:rPr>
                <w:rFonts w:ascii="Calibri" w:hAnsi="Calibri" w:cs="Calibri"/>
                <w:bCs/>
                <w:szCs w:val="24"/>
              </w:rPr>
              <w:t xml:space="preserve">Prašome </w:t>
            </w:r>
            <w:r w:rsidRPr="00BF7862">
              <w:rPr>
                <w:rFonts w:ascii="Calibri" w:hAnsi="Calibri" w:cs="Calibri"/>
                <w:b/>
                <w:szCs w:val="24"/>
              </w:rPr>
              <w:t xml:space="preserve">ne vėliau kaip </w:t>
            </w:r>
            <w:r w:rsidR="00940AA2" w:rsidRPr="00BF7862">
              <w:rPr>
                <w:rFonts w:ascii="Calibri" w:hAnsi="Calibri" w:cs="Calibri"/>
                <w:b/>
                <w:szCs w:val="24"/>
              </w:rPr>
              <w:t xml:space="preserve">iki 2025 m. liepos </w:t>
            </w:r>
            <w:r w:rsidR="000A7184" w:rsidRPr="00BF7862">
              <w:rPr>
                <w:rFonts w:ascii="Calibri" w:hAnsi="Calibri" w:cs="Calibri"/>
                <w:b/>
                <w:szCs w:val="24"/>
              </w:rPr>
              <w:t>25</w:t>
            </w:r>
            <w:r w:rsidR="00940AA2" w:rsidRPr="00BF7862">
              <w:rPr>
                <w:rFonts w:ascii="Calibri" w:hAnsi="Calibri" w:cs="Calibri"/>
                <w:b/>
                <w:szCs w:val="24"/>
              </w:rPr>
              <w:t xml:space="preserve"> d.</w:t>
            </w:r>
            <w:r w:rsidRPr="00BF7862">
              <w:rPr>
                <w:rFonts w:ascii="Calibri" w:hAnsi="Calibri" w:cs="Calibri"/>
                <w:b/>
                <w:szCs w:val="24"/>
              </w:rPr>
              <w:t xml:space="preserve"> raštu informuoti</w:t>
            </w:r>
            <w:r w:rsidRPr="00BF7862">
              <w:rPr>
                <w:rFonts w:ascii="Calibri" w:hAnsi="Calibri" w:cs="Calibri"/>
                <w:bCs/>
                <w:szCs w:val="24"/>
              </w:rPr>
              <w:t xml:space="preserve"> Tarnybą apie priimtą (-</w:t>
            </w:r>
            <w:proofErr w:type="spellStart"/>
            <w:r w:rsidRPr="00BF7862">
              <w:rPr>
                <w:rFonts w:ascii="Calibri" w:hAnsi="Calibri" w:cs="Calibri"/>
                <w:bCs/>
                <w:szCs w:val="24"/>
              </w:rPr>
              <w:t>us</w:t>
            </w:r>
            <w:proofErr w:type="spellEnd"/>
            <w:r w:rsidRPr="00BF7862">
              <w:rPr>
                <w:rFonts w:ascii="Calibri" w:hAnsi="Calibri" w:cs="Calibri"/>
                <w:bCs/>
                <w:szCs w:val="24"/>
              </w:rPr>
              <w:t>) sprendimą (-</w:t>
            </w:r>
            <w:proofErr w:type="spellStart"/>
            <w:r w:rsidRPr="00BF7862">
              <w:rPr>
                <w:rFonts w:ascii="Calibri" w:hAnsi="Calibri" w:cs="Calibri"/>
                <w:bCs/>
                <w:szCs w:val="24"/>
              </w:rPr>
              <w:t>us</w:t>
            </w:r>
            <w:proofErr w:type="spellEnd"/>
            <w:r w:rsidRPr="00BF7862">
              <w:rPr>
                <w:rFonts w:ascii="Calibri" w:hAnsi="Calibri" w:cs="Calibri"/>
                <w:bCs/>
                <w:szCs w:val="24"/>
              </w:rPr>
              <w:t>) dėl Tarnybos rekomendacijų vykdymo ir dėl to, kokių konkrečių</w:t>
            </w:r>
            <w:r w:rsidRPr="00326DB7">
              <w:rPr>
                <w:rFonts w:ascii="Calibri" w:hAnsi="Calibri" w:cs="Calibri"/>
                <w:bCs/>
                <w:szCs w:val="24"/>
              </w:rPr>
              <w:t xml:space="preserve"> veiksmų (priemonių) imsis (ėmėsi) Perkančioji organizacija, kad būtų užtikrintas tinkamas Sutarties </w:t>
            </w:r>
            <w:r w:rsidR="00F40C24" w:rsidRPr="00326DB7">
              <w:rPr>
                <w:rFonts w:ascii="Calibri" w:hAnsi="Calibri" w:cs="Calibri"/>
                <w:bCs/>
                <w:szCs w:val="24"/>
              </w:rPr>
              <w:t>sąlyg</w:t>
            </w:r>
            <w:r w:rsidRPr="00326DB7">
              <w:rPr>
                <w:rFonts w:ascii="Calibri" w:hAnsi="Calibri" w:cs="Calibri"/>
                <w:bCs/>
                <w:szCs w:val="24"/>
              </w:rPr>
              <w:t>ų vykdymas ir kontrolė.</w:t>
            </w:r>
            <w:r w:rsidR="004E0AB4" w:rsidRPr="00326DB7">
              <w:rPr>
                <w:rFonts w:ascii="Calibri" w:hAnsi="Calibri" w:cs="Calibri"/>
                <w:bCs/>
                <w:szCs w:val="24"/>
              </w:rPr>
              <w:t xml:space="preserve"> Taip pat raštu informuoti Tarnybą apie tai, ar Sutartis su Tiekėju bus (nebus) pratęsta.</w:t>
            </w:r>
          </w:p>
        </w:tc>
      </w:tr>
      <w:bookmarkEnd w:id="8"/>
    </w:tbl>
    <w:p w14:paraId="7FCE5081" w14:textId="77777777" w:rsidR="00745204" w:rsidRDefault="00745204" w:rsidP="00B7189A">
      <w:pPr>
        <w:spacing w:line="276" w:lineRule="auto"/>
        <w:ind w:firstLine="142"/>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00451F" w:rsidRPr="007C4465" w14:paraId="645424BB" w14:textId="77777777" w:rsidTr="573B6C6C">
        <w:trPr>
          <w:trHeight w:val="247"/>
        </w:trPr>
        <w:tc>
          <w:tcPr>
            <w:tcW w:w="9642" w:type="dxa"/>
            <w:tcBorders>
              <w:top w:val="single" w:sz="4" w:space="0" w:color="auto"/>
              <w:left w:val="single" w:sz="4" w:space="0" w:color="auto"/>
              <w:bottom w:val="single" w:sz="4" w:space="0" w:color="auto"/>
              <w:right w:val="single" w:sz="4" w:space="0" w:color="auto"/>
            </w:tcBorders>
          </w:tcPr>
          <w:p w14:paraId="015D3DF3" w14:textId="513B3CE8" w:rsidR="00775956" w:rsidRDefault="00F22C95" w:rsidP="008A7207">
            <w:pPr>
              <w:tabs>
                <w:tab w:val="left" w:pos="557"/>
              </w:tabs>
              <w:spacing w:line="276" w:lineRule="auto"/>
              <w:ind w:right="142" w:firstLine="601"/>
              <w:rPr>
                <w:rFonts w:ascii="Calibri" w:hAnsi="Calibri" w:cs="Calibri"/>
                <w:spacing w:val="2"/>
                <w:szCs w:val="24"/>
                <w:shd w:val="clear" w:color="auto" w:fill="FFFFFF"/>
              </w:rPr>
            </w:pPr>
            <w:r w:rsidRPr="00F22E3C">
              <w:rPr>
                <w:rFonts w:ascii="Calibri" w:hAnsi="Calibri" w:cs="Calibri"/>
                <w:spacing w:val="2"/>
                <w:szCs w:val="24"/>
                <w:shd w:val="clear" w:color="auto" w:fill="FFFFFF"/>
              </w:rPr>
              <w:t xml:space="preserve">1. </w:t>
            </w:r>
            <w:r w:rsidR="001B33BB" w:rsidRPr="00F22E3C">
              <w:rPr>
                <w:rFonts w:ascii="Calibri" w:hAnsi="Calibri" w:cs="Calibri"/>
                <w:spacing w:val="2"/>
                <w:szCs w:val="24"/>
                <w:shd w:val="clear" w:color="auto" w:fill="FFFFFF"/>
              </w:rPr>
              <w:t>VM</w:t>
            </w:r>
            <w:r w:rsidR="001B33BB" w:rsidRPr="005E0277">
              <w:rPr>
                <w:rFonts w:ascii="Calibri" w:hAnsi="Calibri" w:cs="Calibri"/>
                <w:spacing w:val="2"/>
                <w:szCs w:val="24"/>
                <w:shd w:val="clear" w:color="auto" w:fill="FFFFFF"/>
              </w:rPr>
              <w:t>VT Patikrinimo akte nustatyta neatitikčių</w:t>
            </w:r>
            <w:r w:rsidR="00327565">
              <w:rPr>
                <w:rFonts w:ascii="Calibri" w:hAnsi="Calibri" w:cs="Calibri"/>
                <w:spacing w:val="2"/>
                <w:szCs w:val="24"/>
                <w:shd w:val="clear" w:color="auto" w:fill="FFFFFF"/>
              </w:rPr>
              <w:t>, pavyzdžiui</w:t>
            </w:r>
            <w:r w:rsidR="001B33BB" w:rsidRPr="005E0277">
              <w:rPr>
                <w:rFonts w:ascii="Calibri" w:hAnsi="Calibri" w:cs="Calibri"/>
                <w:spacing w:val="2"/>
                <w:szCs w:val="24"/>
                <w:shd w:val="clear" w:color="auto" w:fill="FFFFFF"/>
              </w:rPr>
              <w:t xml:space="preserve">: </w:t>
            </w:r>
            <w:r w:rsidR="00775956">
              <w:rPr>
                <w:rFonts w:ascii="Calibri" w:hAnsi="Calibri" w:cs="Calibri"/>
                <w:spacing w:val="2"/>
                <w:szCs w:val="24"/>
                <w:shd w:val="clear" w:color="auto" w:fill="FFFFFF"/>
              </w:rPr>
              <w:t>šaldiklis priaugęs šerkšno</w:t>
            </w:r>
            <w:r w:rsidR="00881835">
              <w:rPr>
                <w:rFonts w:ascii="Calibri" w:hAnsi="Calibri" w:cs="Calibri"/>
                <w:spacing w:val="2"/>
                <w:szCs w:val="24"/>
                <w:shd w:val="clear" w:color="auto" w:fill="FFFFFF"/>
              </w:rPr>
              <w:t xml:space="preserve">, nekokybiškai valomu paviršiumi. Stiklas nešvarus, tarpuose yra maisto likučių; </w:t>
            </w:r>
            <w:r w:rsidR="004642AA">
              <w:rPr>
                <w:rFonts w:ascii="Calibri" w:hAnsi="Calibri" w:cs="Calibri"/>
                <w:spacing w:val="2"/>
                <w:szCs w:val="24"/>
                <w:shd w:val="clear" w:color="auto" w:fill="FFFFFF"/>
              </w:rPr>
              <w:t>maisto atliekų surinkimo indas ne</w:t>
            </w:r>
            <w:r w:rsidR="00003F94">
              <w:rPr>
                <w:rFonts w:ascii="Calibri" w:hAnsi="Calibri" w:cs="Calibri"/>
                <w:spacing w:val="2"/>
                <w:szCs w:val="24"/>
                <w:shd w:val="clear" w:color="auto" w:fill="FFFFFF"/>
              </w:rPr>
              <w:t>pa</w:t>
            </w:r>
            <w:r w:rsidR="004642AA">
              <w:rPr>
                <w:rFonts w:ascii="Calibri" w:hAnsi="Calibri" w:cs="Calibri"/>
                <w:spacing w:val="2"/>
                <w:szCs w:val="24"/>
                <w:shd w:val="clear" w:color="auto" w:fill="FFFFFF"/>
              </w:rPr>
              <w:t>ženk</w:t>
            </w:r>
            <w:r w:rsidR="002509C2">
              <w:rPr>
                <w:rFonts w:ascii="Calibri" w:hAnsi="Calibri" w:cs="Calibri"/>
                <w:spacing w:val="2"/>
                <w:szCs w:val="24"/>
                <w:shd w:val="clear" w:color="auto" w:fill="FFFFFF"/>
              </w:rPr>
              <w:t>li</w:t>
            </w:r>
            <w:r w:rsidR="004642AA">
              <w:rPr>
                <w:rFonts w:ascii="Calibri" w:hAnsi="Calibri" w:cs="Calibri"/>
                <w:spacing w:val="2"/>
                <w:szCs w:val="24"/>
                <w:shd w:val="clear" w:color="auto" w:fill="FFFFFF"/>
              </w:rPr>
              <w:t>ntas</w:t>
            </w:r>
            <w:r w:rsidR="002509C2">
              <w:rPr>
                <w:rFonts w:ascii="Calibri" w:hAnsi="Calibri" w:cs="Calibri"/>
                <w:spacing w:val="2"/>
                <w:szCs w:val="24"/>
                <w:shd w:val="clear" w:color="auto" w:fill="FFFFFF"/>
              </w:rPr>
              <w:t>;</w:t>
            </w:r>
            <w:r w:rsidR="00AF7E08">
              <w:rPr>
                <w:rFonts w:ascii="Calibri" w:hAnsi="Calibri" w:cs="Calibri"/>
                <w:spacing w:val="2"/>
                <w:szCs w:val="24"/>
                <w:shd w:val="clear" w:color="auto" w:fill="FFFFFF"/>
              </w:rPr>
              <w:t xml:space="preserve"> </w:t>
            </w:r>
            <w:r w:rsidR="006C6D17">
              <w:rPr>
                <w:rFonts w:ascii="Calibri" w:hAnsi="Calibri" w:cs="Calibri"/>
                <w:spacing w:val="2"/>
                <w:szCs w:val="24"/>
                <w:shd w:val="clear" w:color="auto" w:fill="FFFFFF"/>
              </w:rPr>
              <w:t xml:space="preserve">dviejų darbuotojų </w:t>
            </w:r>
            <w:r w:rsidR="00946AFE">
              <w:rPr>
                <w:rFonts w:ascii="Calibri" w:hAnsi="Calibri" w:cs="Calibri"/>
                <w:spacing w:val="2"/>
                <w:szCs w:val="24"/>
                <w:shd w:val="clear" w:color="auto" w:fill="FFFFFF"/>
              </w:rPr>
              <w:t xml:space="preserve">higienos įgūdžių išklausymo pažymėjimai </w:t>
            </w:r>
            <w:r w:rsidR="00B017D7">
              <w:rPr>
                <w:rFonts w:ascii="Calibri" w:hAnsi="Calibri" w:cs="Calibri"/>
                <w:spacing w:val="2"/>
                <w:szCs w:val="24"/>
                <w:shd w:val="clear" w:color="auto" w:fill="FFFFFF"/>
              </w:rPr>
              <w:t xml:space="preserve">negaliojantys (galioja iki 2025-01-20 ir 2024-12-10); </w:t>
            </w:r>
            <w:r w:rsidR="00DB4280">
              <w:rPr>
                <w:rFonts w:ascii="Calibri" w:hAnsi="Calibri" w:cs="Calibri"/>
                <w:spacing w:val="2"/>
                <w:szCs w:val="24"/>
                <w:shd w:val="clear" w:color="auto" w:fill="FFFFFF"/>
              </w:rPr>
              <w:t>šaldyt</w:t>
            </w:r>
            <w:r w:rsidR="00EC633B">
              <w:rPr>
                <w:rFonts w:ascii="Calibri" w:hAnsi="Calibri" w:cs="Calibri"/>
                <w:spacing w:val="2"/>
                <w:szCs w:val="24"/>
                <w:shd w:val="clear" w:color="auto" w:fill="FFFFFF"/>
              </w:rPr>
              <w:t>i</w:t>
            </w:r>
            <w:r w:rsidR="00DB4280">
              <w:rPr>
                <w:rFonts w:ascii="Calibri" w:hAnsi="Calibri" w:cs="Calibri"/>
                <w:spacing w:val="2"/>
                <w:szCs w:val="24"/>
                <w:shd w:val="clear" w:color="auto" w:fill="FFFFFF"/>
              </w:rPr>
              <w:t xml:space="preserve"> vištienos krūtinėlė</w:t>
            </w:r>
            <w:r w:rsidR="00EC633B">
              <w:rPr>
                <w:rFonts w:ascii="Calibri" w:hAnsi="Calibri" w:cs="Calibri"/>
                <w:spacing w:val="2"/>
                <w:szCs w:val="24"/>
                <w:shd w:val="clear" w:color="auto" w:fill="FFFFFF"/>
              </w:rPr>
              <w:t xml:space="preserve">s filė kepsneliai (rastas kiekis 1,495 kg) atšildyti ir užšaldyti; </w:t>
            </w:r>
            <w:r w:rsidR="0068109B">
              <w:rPr>
                <w:rFonts w:ascii="Calibri" w:hAnsi="Calibri" w:cs="Calibri"/>
                <w:spacing w:val="2"/>
                <w:szCs w:val="24"/>
                <w:shd w:val="clear" w:color="auto" w:fill="FFFFFF"/>
              </w:rPr>
              <w:t xml:space="preserve">jūros lydekos filė (kiekis 7 kg) </w:t>
            </w:r>
            <w:r w:rsidR="00FB3BB4">
              <w:rPr>
                <w:rFonts w:ascii="Calibri" w:hAnsi="Calibri" w:cs="Calibri"/>
                <w:spacing w:val="2"/>
                <w:szCs w:val="24"/>
                <w:shd w:val="clear" w:color="auto" w:fill="FFFFFF"/>
              </w:rPr>
              <w:t>be ženklinimo informacijos; šviežia paukštiena (</w:t>
            </w:r>
            <w:r w:rsidR="003076BE">
              <w:rPr>
                <w:rFonts w:ascii="Calibri" w:hAnsi="Calibri" w:cs="Calibri"/>
                <w:spacing w:val="2"/>
                <w:szCs w:val="24"/>
                <w:shd w:val="clear" w:color="auto" w:fill="FFFFFF"/>
              </w:rPr>
              <w:t>kiekis 1,</w:t>
            </w:r>
            <w:r w:rsidR="00325B73">
              <w:rPr>
                <w:rFonts w:ascii="Calibri" w:hAnsi="Calibri" w:cs="Calibri"/>
                <w:spacing w:val="2"/>
                <w:szCs w:val="24"/>
                <w:shd w:val="clear" w:color="auto" w:fill="FFFFFF"/>
              </w:rPr>
              <w:t>495 kg</w:t>
            </w:r>
            <w:r w:rsidR="00FB3BB4">
              <w:rPr>
                <w:rFonts w:ascii="Calibri" w:hAnsi="Calibri" w:cs="Calibri"/>
                <w:spacing w:val="2"/>
                <w:szCs w:val="24"/>
                <w:shd w:val="clear" w:color="auto" w:fill="FFFFFF"/>
              </w:rPr>
              <w:t>)</w:t>
            </w:r>
            <w:r w:rsidR="00325B73">
              <w:rPr>
                <w:rFonts w:ascii="Calibri" w:hAnsi="Calibri" w:cs="Calibri"/>
                <w:spacing w:val="2"/>
                <w:szCs w:val="24"/>
                <w:shd w:val="clear" w:color="auto" w:fill="FFFFFF"/>
              </w:rPr>
              <w:t xml:space="preserve"> ir šviežios, atšaldytos žuvys ir jų produktai (kiekis 1,105 kg)</w:t>
            </w:r>
            <w:r w:rsidR="00C67996">
              <w:rPr>
                <w:rFonts w:ascii="Calibri" w:hAnsi="Calibri" w:cs="Calibri"/>
                <w:spacing w:val="2"/>
                <w:szCs w:val="24"/>
                <w:shd w:val="clear" w:color="auto" w:fill="FFFFFF"/>
              </w:rPr>
              <w:t>, dėl kurių priimtas sprendimas dėl produktų t</w:t>
            </w:r>
            <w:r w:rsidR="004D4AE8">
              <w:rPr>
                <w:rFonts w:ascii="Calibri" w:hAnsi="Calibri" w:cs="Calibri"/>
                <w:spacing w:val="2"/>
                <w:szCs w:val="24"/>
                <w:shd w:val="clear" w:color="auto" w:fill="FFFFFF"/>
              </w:rPr>
              <w:t xml:space="preserve">eikimo rinkai uždraudimo (nekokybiškas ar kt. maistas); </w:t>
            </w:r>
            <w:r w:rsidR="00B66408">
              <w:rPr>
                <w:rFonts w:ascii="Calibri" w:hAnsi="Calibri" w:cs="Calibri"/>
                <w:spacing w:val="2"/>
                <w:szCs w:val="24"/>
                <w:shd w:val="clear" w:color="auto" w:fill="FFFFFF"/>
              </w:rPr>
              <w:t xml:space="preserve">nepateiktos kotletų ir žemaičių blynų receptūros; </w:t>
            </w:r>
            <w:r w:rsidR="005A16C4">
              <w:rPr>
                <w:rFonts w:ascii="Calibri" w:hAnsi="Calibri" w:cs="Calibri"/>
                <w:spacing w:val="2"/>
                <w:szCs w:val="24"/>
                <w:shd w:val="clear" w:color="auto" w:fill="FFFFFF"/>
              </w:rPr>
              <w:t xml:space="preserve">viename šaldiklyje neatskirti laikomi </w:t>
            </w:r>
            <w:r w:rsidR="005A16C4" w:rsidRPr="00C2367F">
              <w:rPr>
                <w:rFonts w:ascii="Calibri" w:hAnsi="Calibri" w:cs="Calibri"/>
                <w:spacing w:val="2"/>
                <w:szCs w:val="24"/>
                <w:shd w:val="clear" w:color="auto" w:fill="FFFFFF"/>
              </w:rPr>
              <w:t xml:space="preserve">šaldyta mėsa (vištiena) ir nekepti šaldyti </w:t>
            </w:r>
            <w:proofErr w:type="spellStart"/>
            <w:r w:rsidR="005A16C4" w:rsidRPr="00C2367F">
              <w:rPr>
                <w:rFonts w:ascii="Calibri" w:hAnsi="Calibri" w:cs="Calibri"/>
                <w:spacing w:val="2"/>
                <w:szCs w:val="24"/>
                <w:shd w:val="clear" w:color="auto" w:fill="FFFFFF"/>
              </w:rPr>
              <w:t>kr</w:t>
            </w:r>
            <w:r w:rsidR="00262BE1">
              <w:rPr>
                <w:rFonts w:ascii="Calibri" w:hAnsi="Calibri" w:cs="Calibri"/>
                <w:spacing w:val="2"/>
                <w:szCs w:val="24"/>
                <w:shd w:val="clear" w:color="auto" w:fill="FFFFFF"/>
              </w:rPr>
              <w:t>ua</w:t>
            </w:r>
            <w:r w:rsidR="005A16C4" w:rsidRPr="00C2367F">
              <w:rPr>
                <w:rFonts w:ascii="Calibri" w:hAnsi="Calibri" w:cs="Calibri"/>
                <w:spacing w:val="2"/>
                <w:szCs w:val="24"/>
                <w:shd w:val="clear" w:color="auto" w:fill="FFFFFF"/>
              </w:rPr>
              <w:t>sanai</w:t>
            </w:r>
            <w:proofErr w:type="spellEnd"/>
            <w:r w:rsidR="005A16C4" w:rsidRPr="00C2367F">
              <w:rPr>
                <w:rFonts w:ascii="Calibri" w:hAnsi="Calibri" w:cs="Calibri"/>
                <w:spacing w:val="2"/>
                <w:szCs w:val="24"/>
                <w:shd w:val="clear" w:color="auto" w:fill="FFFFFF"/>
              </w:rPr>
              <w:t>;</w:t>
            </w:r>
            <w:r w:rsidR="006542F5" w:rsidRPr="00C2367F">
              <w:rPr>
                <w:rFonts w:ascii="Calibri" w:hAnsi="Calibri" w:cs="Calibri"/>
                <w:spacing w:val="2"/>
                <w:szCs w:val="24"/>
                <w:shd w:val="clear" w:color="auto" w:fill="FFFFFF"/>
              </w:rPr>
              <w:t xml:space="preserve"> </w:t>
            </w:r>
            <w:r w:rsidR="001D433F" w:rsidRPr="00C2367F">
              <w:rPr>
                <w:rFonts w:ascii="Calibri" w:hAnsi="Calibri" w:cs="Calibri"/>
                <w:spacing w:val="2"/>
                <w:szCs w:val="24"/>
                <w:shd w:val="clear" w:color="auto" w:fill="FFFFFF"/>
              </w:rPr>
              <w:t xml:space="preserve">15 dienų </w:t>
            </w:r>
            <w:r w:rsidR="006542F5" w:rsidRPr="00C2367F">
              <w:rPr>
                <w:rFonts w:ascii="Calibri" w:hAnsi="Calibri" w:cs="Calibri"/>
                <w:spacing w:val="2"/>
                <w:szCs w:val="24"/>
                <w:shd w:val="clear" w:color="auto" w:fill="FFFFFF"/>
              </w:rPr>
              <w:t xml:space="preserve">valgiaraštyje </w:t>
            </w:r>
            <w:r w:rsidR="001D433F" w:rsidRPr="00C2367F">
              <w:rPr>
                <w:rFonts w:ascii="Calibri" w:hAnsi="Calibri" w:cs="Calibri"/>
                <w:spacing w:val="2"/>
                <w:szCs w:val="24"/>
                <w:shd w:val="clear" w:color="auto" w:fill="FFFFFF"/>
              </w:rPr>
              <w:t xml:space="preserve">6-10 m. amžiaus </w:t>
            </w:r>
            <w:r w:rsidR="00F47608" w:rsidRPr="00C2367F">
              <w:rPr>
                <w:rFonts w:ascii="Calibri" w:hAnsi="Calibri" w:cs="Calibri"/>
                <w:spacing w:val="2"/>
                <w:szCs w:val="24"/>
                <w:shd w:val="clear" w:color="auto" w:fill="FFFFFF"/>
              </w:rPr>
              <w:t xml:space="preserve">grupės </w:t>
            </w:r>
            <w:r w:rsidR="001D433F" w:rsidRPr="00C2367F">
              <w:rPr>
                <w:rFonts w:ascii="Calibri" w:hAnsi="Calibri" w:cs="Calibri"/>
                <w:spacing w:val="2"/>
                <w:szCs w:val="24"/>
                <w:shd w:val="clear" w:color="auto" w:fill="FFFFFF"/>
              </w:rPr>
              <w:t xml:space="preserve">vaikams </w:t>
            </w:r>
            <w:r w:rsidR="006542F5" w:rsidRPr="00C2367F">
              <w:rPr>
                <w:rFonts w:ascii="Calibri" w:hAnsi="Calibri" w:cs="Calibri"/>
                <w:spacing w:val="2"/>
                <w:szCs w:val="24"/>
                <w:shd w:val="clear" w:color="auto" w:fill="FFFFFF"/>
              </w:rPr>
              <w:t>nenurodyti pasirenkamieji patiekalai</w:t>
            </w:r>
            <w:r w:rsidR="002953DA" w:rsidRPr="00C2367F">
              <w:rPr>
                <w:rFonts w:ascii="Calibri" w:hAnsi="Calibri" w:cs="Calibri"/>
                <w:spacing w:val="2"/>
                <w:szCs w:val="24"/>
                <w:shd w:val="clear" w:color="auto" w:fill="FFFFFF"/>
              </w:rPr>
              <w:t>; nepateiktas perspektyvinis valgiaraštis 11</w:t>
            </w:r>
            <w:r w:rsidR="00F47608" w:rsidRPr="00C2367F">
              <w:rPr>
                <w:rFonts w:ascii="Calibri" w:hAnsi="Calibri" w:cs="Calibri"/>
                <w:spacing w:val="2"/>
                <w:szCs w:val="24"/>
                <w:shd w:val="clear" w:color="auto" w:fill="FFFFFF"/>
              </w:rPr>
              <w:t xml:space="preserve"> m.</w:t>
            </w:r>
            <w:r w:rsidR="002953DA" w:rsidRPr="00C2367F">
              <w:rPr>
                <w:rFonts w:ascii="Calibri" w:hAnsi="Calibri" w:cs="Calibri"/>
                <w:spacing w:val="2"/>
                <w:szCs w:val="24"/>
                <w:shd w:val="clear" w:color="auto" w:fill="FFFFFF"/>
              </w:rPr>
              <w:t xml:space="preserve"> ir vyresnių</w:t>
            </w:r>
            <w:r w:rsidR="00F47608" w:rsidRPr="00C2367F">
              <w:rPr>
                <w:rFonts w:ascii="Calibri" w:hAnsi="Calibri" w:cs="Calibri"/>
                <w:spacing w:val="2"/>
                <w:szCs w:val="24"/>
                <w:shd w:val="clear" w:color="auto" w:fill="FFFFFF"/>
              </w:rPr>
              <w:t xml:space="preserve"> amžiaus grupės</w:t>
            </w:r>
            <w:r w:rsidR="002953DA" w:rsidRPr="00C2367F">
              <w:rPr>
                <w:rFonts w:ascii="Calibri" w:hAnsi="Calibri" w:cs="Calibri"/>
                <w:spacing w:val="2"/>
                <w:szCs w:val="24"/>
                <w:shd w:val="clear" w:color="auto" w:fill="FFFFFF"/>
              </w:rPr>
              <w:t xml:space="preserve"> vaik</w:t>
            </w:r>
            <w:r w:rsidR="00F47608" w:rsidRPr="00C2367F">
              <w:rPr>
                <w:rFonts w:ascii="Calibri" w:hAnsi="Calibri" w:cs="Calibri"/>
                <w:spacing w:val="2"/>
                <w:szCs w:val="24"/>
                <w:shd w:val="clear" w:color="auto" w:fill="FFFFFF"/>
              </w:rPr>
              <w:t>ams</w:t>
            </w:r>
            <w:r w:rsidR="00044997" w:rsidRPr="00C2367F">
              <w:rPr>
                <w:rFonts w:ascii="Calibri" w:hAnsi="Calibri" w:cs="Calibri"/>
                <w:spacing w:val="2"/>
                <w:szCs w:val="24"/>
                <w:shd w:val="clear" w:color="auto" w:fill="FFFFFF"/>
              </w:rPr>
              <w:t>; kt.</w:t>
            </w:r>
          </w:p>
          <w:p w14:paraId="32E814A1" w14:textId="0F4992B9" w:rsidR="001B33BB" w:rsidRPr="00F57C89" w:rsidRDefault="001B33BB" w:rsidP="008A7207">
            <w:pPr>
              <w:tabs>
                <w:tab w:val="left" w:pos="557"/>
              </w:tabs>
              <w:spacing w:line="276" w:lineRule="auto"/>
              <w:ind w:right="142" w:firstLine="601"/>
              <w:rPr>
                <w:rFonts w:ascii="Calibri" w:hAnsi="Calibri" w:cs="Calibri"/>
                <w:spacing w:val="2"/>
                <w:szCs w:val="24"/>
                <w:shd w:val="clear" w:color="auto" w:fill="FFFFFF"/>
              </w:rPr>
            </w:pPr>
            <w:r w:rsidRPr="00F57C89">
              <w:rPr>
                <w:rFonts w:ascii="Calibri" w:hAnsi="Calibri" w:cs="Calibri"/>
                <w:spacing w:val="2"/>
                <w:szCs w:val="24"/>
                <w:shd w:val="clear" w:color="auto" w:fill="FFFFFF"/>
              </w:rPr>
              <w:t>VMVT atlikus atitikties higienos reikalavimams vertinimą, Tiekėjui skirt</w:t>
            </w:r>
            <w:r w:rsidR="006727AE" w:rsidRPr="00F57C89">
              <w:rPr>
                <w:rFonts w:ascii="Calibri" w:hAnsi="Calibri" w:cs="Calibri"/>
                <w:spacing w:val="2"/>
                <w:szCs w:val="24"/>
                <w:shd w:val="clear" w:color="auto" w:fill="FFFFFF"/>
              </w:rPr>
              <w:t xml:space="preserve">i 69,1 </w:t>
            </w:r>
            <w:r w:rsidR="00486B28" w:rsidRPr="00F57C89">
              <w:rPr>
                <w:rFonts w:ascii="Calibri" w:hAnsi="Calibri" w:cs="Calibri"/>
                <w:spacing w:val="2"/>
                <w:szCs w:val="24"/>
                <w:shd w:val="clear" w:color="auto" w:fill="FFFFFF"/>
              </w:rPr>
              <w:t>taškai iš 100. Į</w:t>
            </w:r>
            <w:r w:rsidRPr="00F57C89">
              <w:rPr>
                <w:rFonts w:ascii="Calibri" w:hAnsi="Calibri" w:cs="Calibri"/>
                <w:spacing w:val="2"/>
                <w:szCs w:val="24"/>
                <w:shd w:val="clear" w:color="auto" w:fill="FFFFFF"/>
              </w:rPr>
              <w:t>vertinim</w:t>
            </w:r>
            <w:r w:rsidR="006B7C06" w:rsidRPr="00F57C89">
              <w:rPr>
                <w:rFonts w:ascii="Calibri" w:hAnsi="Calibri" w:cs="Calibri"/>
                <w:spacing w:val="2"/>
                <w:szCs w:val="24"/>
                <w:shd w:val="clear" w:color="auto" w:fill="FFFFFF"/>
              </w:rPr>
              <w:t>as</w:t>
            </w:r>
            <w:r w:rsidRPr="00F57C89">
              <w:rPr>
                <w:rFonts w:ascii="Calibri" w:hAnsi="Calibri" w:cs="Calibri"/>
                <w:spacing w:val="2"/>
                <w:szCs w:val="24"/>
                <w:shd w:val="clear" w:color="auto" w:fill="FFFFFF"/>
              </w:rPr>
              <w:t xml:space="preserve"> – </w:t>
            </w:r>
            <w:r w:rsidR="006B7C06" w:rsidRPr="00F57C89">
              <w:rPr>
                <w:rFonts w:ascii="Calibri" w:hAnsi="Calibri" w:cs="Calibri"/>
                <w:spacing w:val="2"/>
                <w:szCs w:val="24"/>
                <w:shd w:val="clear" w:color="auto" w:fill="FFFFFF"/>
              </w:rPr>
              <w:t>2 balai iš 5.</w:t>
            </w:r>
          </w:p>
          <w:p w14:paraId="0C6C31F8" w14:textId="77777777" w:rsidR="001B33BB" w:rsidRPr="00F57C89" w:rsidRDefault="001B33BB" w:rsidP="008A7207">
            <w:pPr>
              <w:tabs>
                <w:tab w:val="left" w:pos="557"/>
              </w:tabs>
              <w:spacing w:line="276" w:lineRule="auto"/>
              <w:ind w:right="142" w:firstLine="601"/>
              <w:rPr>
                <w:rFonts w:ascii="Calibri" w:hAnsi="Calibri" w:cs="Calibri"/>
                <w:spacing w:val="2"/>
                <w:szCs w:val="24"/>
                <w:shd w:val="clear" w:color="auto" w:fill="FFFFFF"/>
              </w:rPr>
            </w:pPr>
            <w:r w:rsidRPr="00F57C89">
              <w:rPr>
                <w:rFonts w:ascii="Calibri" w:hAnsi="Calibri" w:cs="Calibri"/>
                <w:spacing w:val="2"/>
                <w:szCs w:val="24"/>
                <w:shd w:val="clear" w:color="auto" w:fill="FFFFFF"/>
              </w:rPr>
              <w:t>Patikrinimo akte Tiekėjui pateikti nurodymai:</w:t>
            </w:r>
          </w:p>
          <w:p w14:paraId="2DC5A387" w14:textId="5A76A9F0" w:rsidR="001B33BB" w:rsidRPr="003574D2" w:rsidRDefault="001B33BB" w:rsidP="008A7207">
            <w:pPr>
              <w:tabs>
                <w:tab w:val="left" w:pos="557"/>
              </w:tabs>
              <w:spacing w:line="276" w:lineRule="auto"/>
              <w:ind w:right="142" w:firstLine="601"/>
              <w:rPr>
                <w:rFonts w:ascii="Calibri" w:hAnsi="Calibri" w:cs="Calibri"/>
                <w:spacing w:val="2"/>
                <w:szCs w:val="24"/>
                <w:shd w:val="clear" w:color="auto" w:fill="FFFFFF"/>
              </w:rPr>
            </w:pPr>
            <w:r w:rsidRPr="003574D2">
              <w:rPr>
                <w:rFonts w:ascii="Calibri" w:hAnsi="Calibri" w:cs="Calibri"/>
                <w:spacing w:val="2"/>
                <w:szCs w:val="24"/>
                <w:shd w:val="clear" w:color="auto" w:fill="FFFFFF"/>
              </w:rPr>
              <w:t xml:space="preserve">1. </w:t>
            </w:r>
            <w:r w:rsidR="00F57C89" w:rsidRPr="003574D2">
              <w:rPr>
                <w:rFonts w:ascii="Calibri" w:hAnsi="Calibri" w:cs="Calibri"/>
                <w:spacing w:val="2"/>
                <w:szCs w:val="24"/>
                <w:shd w:val="clear" w:color="auto" w:fill="FFFFFF"/>
              </w:rPr>
              <w:t xml:space="preserve">uždrausta patiekalų </w:t>
            </w:r>
            <w:r w:rsidR="003574D2" w:rsidRPr="003574D2">
              <w:rPr>
                <w:rFonts w:ascii="Calibri" w:hAnsi="Calibri" w:cs="Calibri"/>
                <w:spacing w:val="2"/>
                <w:szCs w:val="24"/>
                <w:shd w:val="clear" w:color="auto" w:fill="FFFFFF"/>
              </w:rPr>
              <w:t>gamybai naudoti maisto produktus be atsekamumo informacijos iki atskiro VMVT sprendimo priėmimo</w:t>
            </w:r>
            <w:r w:rsidRPr="003574D2">
              <w:rPr>
                <w:rFonts w:ascii="Calibri" w:hAnsi="Calibri" w:cs="Calibri"/>
                <w:spacing w:val="2"/>
                <w:szCs w:val="24"/>
                <w:shd w:val="clear" w:color="auto" w:fill="FFFFFF"/>
              </w:rPr>
              <w:t>;</w:t>
            </w:r>
          </w:p>
          <w:p w14:paraId="121F40DF" w14:textId="5B729AAA" w:rsidR="001B33BB" w:rsidRPr="00BB16DF" w:rsidRDefault="001B33BB" w:rsidP="008A7207">
            <w:pPr>
              <w:tabs>
                <w:tab w:val="left" w:pos="557"/>
              </w:tabs>
              <w:spacing w:line="276" w:lineRule="auto"/>
              <w:ind w:right="142" w:firstLine="601"/>
              <w:rPr>
                <w:rFonts w:ascii="Calibri" w:hAnsi="Calibri" w:cs="Calibri"/>
                <w:spacing w:val="2"/>
                <w:szCs w:val="24"/>
                <w:shd w:val="clear" w:color="auto" w:fill="FFFFFF"/>
              </w:rPr>
            </w:pPr>
            <w:r w:rsidRPr="00BB16DF">
              <w:rPr>
                <w:rFonts w:ascii="Calibri" w:hAnsi="Calibri" w:cs="Calibri"/>
                <w:spacing w:val="2"/>
                <w:szCs w:val="24"/>
                <w:shd w:val="clear" w:color="auto" w:fill="FFFFFF"/>
              </w:rPr>
              <w:t>2</w:t>
            </w:r>
            <w:r w:rsidRPr="00713D19">
              <w:rPr>
                <w:rFonts w:ascii="Calibri" w:hAnsi="Calibri" w:cs="Calibri"/>
                <w:spacing w:val="2"/>
                <w:szCs w:val="24"/>
                <w:shd w:val="clear" w:color="auto" w:fill="FFFFFF"/>
              </w:rPr>
              <w:t>.</w:t>
            </w:r>
            <w:r w:rsidR="00C2367F" w:rsidRPr="00713D19">
              <w:rPr>
                <w:rFonts w:ascii="Calibri" w:hAnsi="Calibri" w:cs="Calibri"/>
                <w:spacing w:val="2"/>
                <w:szCs w:val="24"/>
                <w:shd w:val="clear" w:color="auto" w:fill="FFFFFF"/>
              </w:rPr>
              <w:t xml:space="preserve"> </w:t>
            </w:r>
            <w:r w:rsidR="00D56C38" w:rsidRPr="00713D19">
              <w:rPr>
                <w:rFonts w:ascii="Calibri" w:hAnsi="Calibri" w:cs="Calibri"/>
                <w:spacing w:val="2"/>
                <w:szCs w:val="24"/>
                <w:shd w:val="clear" w:color="auto" w:fill="FFFFFF"/>
              </w:rPr>
              <w:t xml:space="preserve">pateikti informaciją apie </w:t>
            </w:r>
            <w:r w:rsidR="002437D5" w:rsidRPr="00713D19">
              <w:rPr>
                <w:rFonts w:ascii="Calibri" w:hAnsi="Calibri" w:cs="Calibri"/>
                <w:spacing w:val="2"/>
                <w:szCs w:val="24"/>
                <w:shd w:val="clear" w:color="auto" w:fill="FFFFFF"/>
              </w:rPr>
              <w:t xml:space="preserve">produktų, neatitinkančių </w:t>
            </w:r>
            <w:r w:rsidR="00D56C38" w:rsidRPr="00713D19">
              <w:rPr>
                <w:rFonts w:ascii="Calibri" w:hAnsi="Calibri" w:cs="Calibri"/>
                <w:spacing w:val="2"/>
                <w:szCs w:val="24"/>
                <w:shd w:val="clear" w:color="auto" w:fill="FFFFFF"/>
              </w:rPr>
              <w:t>Vaikų maitinimo organizavimo</w:t>
            </w:r>
            <w:r w:rsidR="00FC249A" w:rsidRPr="00713D19">
              <w:rPr>
                <w:rFonts w:ascii="Calibri" w:hAnsi="Calibri" w:cs="Calibri"/>
                <w:spacing w:val="2"/>
                <w:szCs w:val="24"/>
                <w:shd w:val="clear" w:color="auto" w:fill="FFFFFF"/>
              </w:rPr>
              <w:t xml:space="preserve"> </w:t>
            </w:r>
            <w:r w:rsidR="00D56C38" w:rsidRPr="00713D19">
              <w:rPr>
                <w:rFonts w:ascii="Calibri" w:hAnsi="Calibri" w:cs="Calibri"/>
                <w:spacing w:val="2"/>
                <w:szCs w:val="24"/>
                <w:shd w:val="clear" w:color="auto" w:fill="FFFFFF"/>
              </w:rPr>
              <w:t>tvarkos aprašo</w:t>
            </w:r>
            <w:r w:rsidR="00D56C38" w:rsidRPr="00713D19">
              <w:rPr>
                <w:rStyle w:val="FootnoteReference"/>
                <w:rFonts w:ascii="Calibri" w:hAnsi="Calibri" w:cs="Calibri"/>
                <w:spacing w:val="2"/>
                <w:szCs w:val="24"/>
                <w:shd w:val="clear" w:color="auto" w:fill="FFFFFF"/>
              </w:rPr>
              <w:footnoteReference w:id="17"/>
            </w:r>
            <w:r w:rsidR="00FC249A" w:rsidRPr="00713D19">
              <w:rPr>
                <w:rFonts w:ascii="Calibri" w:hAnsi="Calibri" w:cs="Calibri"/>
                <w:spacing w:val="2"/>
                <w:szCs w:val="24"/>
                <w:shd w:val="clear" w:color="auto" w:fill="FFFFFF"/>
              </w:rPr>
              <w:t xml:space="preserve"> reikalavimų</w:t>
            </w:r>
            <w:r w:rsidR="00FC249A" w:rsidRPr="00BB16DF">
              <w:rPr>
                <w:rFonts w:ascii="Calibri" w:hAnsi="Calibri" w:cs="Calibri"/>
                <w:spacing w:val="2"/>
                <w:szCs w:val="24"/>
                <w:shd w:val="clear" w:color="auto" w:fill="FFFFFF"/>
              </w:rPr>
              <w:t>, tolimesnį panaudojimą patvirtinančius dokumentus</w:t>
            </w:r>
            <w:r w:rsidRPr="00BB16DF">
              <w:rPr>
                <w:rFonts w:ascii="Calibri" w:hAnsi="Calibri" w:cs="Calibri"/>
                <w:spacing w:val="2"/>
                <w:szCs w:val="24"/>
                <w:shd w:val="clear" w:color="auto" w:fill="FFFFFF"/>
              </w:rPr>
              <w:t>;</w:t>
            </w:r>
          </w:p>
          <w:p w14:paraId="1F07936C" w14:textId="77777777" w:rsidR="000146DB" w:rsidRPr="00F27FFC" w:rsidRDefault="001B33BB" w:rsidP="008A7207">
            <w:pPr>
              <w:tabs>
                <w:tab w:val="left" w:pos="557"/>
              </w:tabs>
              <w:spacing w:line="276" w:lineRule="auto"/>
              <w:ind w:right="142" w:firstLine="601"/>
              <w:rPr>
                <w:rFonts w:ascii="Calibri" w:hAnsi="Calibri" w:cs="Calibri"/>
                <w:spacing w:val="2"/>
                <w:szCs w:val="24"/>
                <w:shd w:val="clear" w:color="auto" w:fill="FFFFFF"/>
              </w:rPr>
            </w:pPr>
            <w:r w:rsidRPr="00F27FFC">
              <w:rPr>
                <w:rFonts w:ascii="Calibri" w:hAnsi="Calibri" w:cs="Calibri"/>
                <w:spacing w:val="2"/>
                <w:szCs w:val="24"/>
                <w:shd w:val="clear" w:color="auto" w:fill="FFFFFF"/>
              </w:rPr>
              <w:t xml:space="preserve">3. </w:t>
            </w:r>
            <w:r w:rsidR="00BB16DF" w:rsidRPr="00F27FFC">
              <w:rPr>
                <w:rFonts w:ascii="Calibri" w:hAnsi="Calibri" w:cs="Calibri"/>
                <w:spacing w:val="2"/>
                <w:szCs w:val="24"/>
                <w:shd w:val="clear" w:color="auto" w:fill="FFFFFF"/>
              </w:rPr>
              <w:t xml:space="preserve">užtikrinti, kad maitinimas </w:t>
            </w:r>
            <w:r w:rsidR="00BB16DF" w:rsidRPr="00713D19">
              <w:rPr>
                <w:rFonts w:ascii="Calibri" w:hAnsi="Calibri" w:cs="Calibri"/>
                <w:spacing w:val="2"/>
                <w:szCs w:val="24"/>
                <w:shd w:val="clear" w:color="auto" w:fill="FFFFFF"/>
              </w:rPr>
              <w:t>būtų organizuojamas pagal Vaikų maitinimo organizavimo tvarkos aprašo reikalavimus</w:t>
            </w:r>
            <w:r w:rsidR="006F6C4E" w:rsidRPr="00713D19">
              <w:rPr>
                <w:rFonts w:ascii="Calibri" w:hAnsi="Calibri" w:cs="Calibri"/>
                <w:spacing w:val="2"/>
                <w:szCs w:val="24"/>
                <w:shd w:val="clear" w:color="auto" w:fill="FFFFFF"/>
              </w:rPr>
              <w:t>;</w:t>
            </w:r>
          </w:p>
          <w:p w14:paraId="0BDACF6C" w14:textId="737DDCA0" w:rsidR="006F6C4E" w:rsidRPr="0068134F" w:rsidRDefault="006F6C4E" w:rsidP="008A7207">
            <w:pPr>
              <w:tabs>
                <w:tab w:val="left" w:pos="557"/>
              </w:tabs>
              <w:spacing w:line="276" w:lineRule="auto"/>
              <w:ind w:right="142" w:firstLine="601"/>
              <w:rPr>
                <w:rFonts w:ascii="Calibri" w:hAnsi="Calibri" w:cs="Calibri"/>
                <w:spacing w:val="2"/>
                <w:szCs w:val="24"/>
                <w:highlight w:val="yellow"/>
                <w:shd w:val="clear" w:color="auto" w:fill="FFFFFF"/>
              </w:rPr>
            </w:pPr>
            <w:r w:rsidRPr="00F27FFC">
              <w:rPr>
                <w:rFonts w:ascii="Calibri" w:hAnsi="Calibri" w:cs="Calibri"/>
                <w:spacing w:val="2"/>
                <w:szCs w:val="24"/>
                <w:shd w:val="clear" w:color="auto" w:fill="FFFFFF"/>
              </w:rPr>
              <w:t>4. nustatytus trūkumus pašalinti per 30 dienų</w:t>
            </w:r>
            <w:r w:rsidR="0049564B" w:rsidRPr="00F27FFC">
              <w:rPr>
                <w:rFonts w:ascii="Calibri" w:hAnsi="Calibri" w:cs="Calibri"/>
                <w:spacing w:val="2"/>
                <w:szCs w:val="24"/>
                <w:shd w:val="clear" w:color="auto" w:fill="FFFFFF"/>
              </w:rPr>
              <w:t xml:space="preserve"> ir apie trūkumų pašalinimą per </w:t>
            </w:r>
            <w:r w:rsidR="00573187" w:rsidRPr="00F27FFC">
              <w:rPr>
                <w:rFonts w:ascii="Calibri" w:hAnsi="Calibri" w:cs="Calibri"/>
                <w:spacing w:val="2"/>
                <w:szCs w:val="24"/>
                <w:shd w:val="clear" w:color="auto" w:fill="FFFFFF"/>
              </w:rPr>
              <w:t>1 d. d. raštu informuoti VMVT, pateikiant tai patvirtinančius</w:t>
            </w:r>
            <w:r w:rsidR="00573187">
              <w:rPr>
                <w:rFonts w:ascii="Calibri" w:hAnsi="Calibri" w:cs="Calibri"/>
                <w:spacing w:val="2"/>
                <w:szCs w:val="24"/>
                <w:shd w:val="clear" w:color="auto" w:fill="FFFFFF"/>
              </w:rPr>
              <w:t xml:space="preserve"> dokumentus.</w:t>
            </w:r>
          </w:p>
        </w:tc>
      </w:tr>
      <w:tr w:rsidR="00B649F5" w:rsidRPr="007C4465" w14:paraId="5660FF27" w14:textId="77777777" w:rsidTr="573B6C6C">
        <w:trPr>
          <w:trHeight w:val="247"/>
        </w:trPr>
        <w:tc>
          <w:tcPr>
            <w:tcW w:w="9642" w:type="dxa"/>
            <w:tcBorders>
              <w:top w:val="single" w:sz="4" w:space="0" w:color="auto"/>
              <w:left w:val="single" w:sz="4" w:space="0" w:color="auto"/>
              <w:bottom w:val="single" w:sz="4" w:space="0" w:color="auto"/>
              <w:right w:val="single" w:sz="4" w:space="0" w:color="auto"/>
            </w:tcBorders>
          </w:tcPr>
          <w:p w14:paraId="2DBD688F" w14:textId="2FBA1253" w:rsidR="00B649F5" w:rsidRPr="0068134F" w:rsidRDefault="49B54325" w:rsidP="008A7207">
            <w:pPr>
              <w:tabs>
                <w:tab w:val="left" w:pos="557"/>
              </w:tabs>
              <w:spacing w:line="276" w:lineRule="auto"/>
              <w:ind w:right="142" w:firstLine="601"/>
              <w:rPr>
                <w:rFonts w:ascii="Calibri" w:hAnsi="Calibri" w:cs="Calibri"/>
                <w:spacing w:val="2"/>
                <w:highlight w:val="yellow"/>
                <w:shd w:val="clear" w:color="auto" w:fill="FFFFFF"/>
              </w:rPr>
            </w:pPr>
            <w:r w:rsidRPr="573B6C6C">
              <w:rPr>
                <w:rFonts w:ascii="Calibri" w:hAnsi="Calibri" w:cs="Calibri"/>
                <w:spacing w:val="2"/>
                <w:shd w:val="clear" w:color="auto" w:fill="FFFFFF"/>
              </w:rPr>
              <w:t>2.</w:t>
            </w:r>
            <w:r w:rsidR="6D99C034" w:rsidRPr="573B6C6C">
              <w:rPr>
                <w:rFonts w:ascii="Calibri" w:hAnsi="Calibri" w:cs="Calibri"/>
                <w:spacing w:val="2"/>
                <w:shd w:val="clear" w:color="auto" w:fill="FFFFFF"/>
              </w:rPr>
              <w:t xml:space="preserve"> </w:t>
            </w:r>
            <w:r w:rsidRPr="573B6C6C">
              <w:rPr>
                <w:rFonts w:ascii="Calibri" w:hAnsi="Calibri" w:cs="Calibri"/>
                <w:spacing w:val="2"/>
                <w:shd w:val="clear" w:color="auto" w:fill="FFFFFF"/>
              </w:rPr>
              <w:t>Sutarties 28 psl. („Reikalavimai patiekalų grupėms 2 priedas“)</w:t>
            </w:r>
            <w:r w:rsidR="6D99C034" w:rsidRPr="573B6C6C">
              <w:rPr>
                <w:rFonts w:ascii="Calibri" w:hAnsi="Calibri" w:cs="Calibri"/>
                <w:spacing w:val="2"/>
                <w:shd w:val="clear" w:color="auto" w:fill="FFFFFF"/>
              </w:rPr>
              <w:t xml:space="preserve"> </w:t>
            </w:r>
            <w:r w:rsidRPr="573B6C6C">
              <w:rPr>
                <w:rFonts w:ascii="Calibri" w:hAnsi="Calibri" w:cs="Calibri"/>
                <w:spacing w:val="2"/>
                <w:shd w:val="clear" w:color="auto" w:fill="FFFFFF"/>
              </w:rPr>
              <w:t xml:space="preserve">nustatyta: „&lt;...&gt; Tiekėjas įsipareigoja kartu su valgiaraščiu Perkančiajai organizacijai pateikti patiekalų / produktų kainas pagal valgiaraščiuose numatytas patiekalų / produktų išeigas. Kaina apskaičiuojama pagal užfiksuotą 100 g / ml ir numatyto patiekti patiekalo išeigą. Pvz., fiksuota 100 g maltos mėsos gaminių kaina – Y; pagal valgiaraštį numatoma maltinio išeiga 120 g, tai kaina apskaičiuojama – 120 g x Y /100 g. Tiekėjas turi pateikti atskirų patiekalų / produktų kainas pagal valgiaraštį, net </w:t>
            </w:r>
            <w:r w:rsidRPr="573B6C6C">
              <w:rPr>
                <w:rFonts w:ascii="Calibri" w:hAnsi="Calibri" w:cs="Calibri"/>
                <w:spacing w:val="2"/>
                <w:shd w:val="clear" w:color="auto" w:fill="FFFFFF"/>
              </w:rPr>
              <w:lastRenderedPageBreak/>
              <w:t xml:space="preserve">jeigu Perkančioji organizacija renkasi maitinimą švediško stalo principu &lt;...&gt;“. </w:t>
            </w:r>
            <w:r w:rsidR="013FBA36" w:rsidRPr="573B6C6C">
              <w:rPr>
                <w:rFonts w:ascii="Calibri" w:hAnsi="Calibri" w:cs="Calibri"/>
                <w:spacing w:val="2"/>
                <w:shd w:val="clear" w:color="auto" w:fill="FFFFFF"/>
              </w:rPr>
              <w:t>Taigi</w:t>
            </w:r>
            <w:r w:rsidRPr="573B6C6C">
              <w:rPr>
                <w:rFonts w:ascii="Calibri" w:hAnsi="Calibri" w:cs="Calibri"/>
                <w:spacing w:val="2"/>
                <w:shd w:val="clear" w:color="auto" w:fill="FFFFFF"/>
              </w:rPr>
              <w:t xml:space="preserve">, </w:t>
            </w:r>
            <w:r w:rsidR="3BE2373E" w:rsidRPr="573B6C6C">
              <w:rPr>
                <w:rFonts w:ascii="Calibri" w:hAnsi="Calibri" w:cs="Calibri"/>
                <w:spacing w:val="2"/>
                <w:shd w:val="clear" w:color="auto" w:fill="FFFFFF"/>
              </w:rPr>
              <w:t>Mokykl</w:t>
            </w:r>
            <w:r w:rsidRPr="573B6C6C">
              <w:rPr>
                <w:rFonts w:ascii="Calibri" w:hAnsi="Calibri" w:cs="Calibri"/>
                <w:spacing w:val="2"/>
                <w:shd w:val="clear" w:color="auto" w:fill="FFFFFF"/>
              </w:rPr>
              <w:t>a turi teisę ir turėtų kreiptis į Tiekėją, kad pastarasis pateiktų patiekalų / produktų kainas pagal valgiar</w:t>
            </w:r>
            <w:r w:rsidR="0765621B" w:rsidRPr="573B6C6C">
              <w:rPr>
                <w:rFonts w:ascii="Calibri" w:hAnsi="Calibri" w:cs="Calibri"/>
                <w:spacing w:val="2"/>
                <w:shd w:val="clear" w:color="auto" w:fill="FFFFFF"/>
              </w:rPr>
              <w:t>aštyj</w:t>
            </w:r>
            <w:r w:rsidRPr="573B6C6C">
              <w:rPr>
                <w:rFonts w:ascii="Calibri" w:hAnsi="Calibri" w:cs="Calibri"/>
                <w:spacing w:val="2"/>
                <w:shd w:val="clear" w:color="auto" w:fill="FFFFFF"/>
              </w:rPr>
              <w:t>e numatytas patiekalų / produktų išeigas (apskaičiuotas vertinant Tiekėjo pasiūlyme nurodytą kainą ir valgiaraš</w:t>
            </w:r>
            <w:r w:rsidR="0765621B" w:rsidRPr="573B6C6C">
              <w:rPr>
                <w:rFonts w:ascii="Calibri" w:hAnsi="Calibri" w:cs="Calibri"/>
                <w:spacing w:val="2"/>
                <w:shd w:val="clear" w:color="auto" w:fill="FFFFFF"/>
              </w:rPr>
              <w:t>tyj</w:t>
            </w:r>
            <w:r w:rsidR="775C047E" w:rsidRPr="573B6C6C">
              <w:rPr>
                <w:rFonts w:ascii="Calibri" w:hAnsi="Calibri" w:cs="Calibri"/>
                <w:spacing w:val="2"/>
                <w:shd w:val="clear" w:color="auto" w:fill="FFFFFF"/>
              </w:rPr>
              <w:t>e</w:t>
            </w:r>
            <w:r w:rsidR="1EFF38F0" w:rsidRPr="573B6C6C">
              <w:rPr>
                <w:rFonts w:ascii="Calibri" w:hAnsi="Calibri" w:cs="Calibri"/>
                <w:spacing w:val="2"/>
                <w:shd w:val="clear" w:color="auto" w:fill="FFFFFF"/>
              </w:rPr>
              <w:t xml:space="preserve"> </w:t>
            </w:r>
            <w:r w:rsidRPr="573B6C6C">
              <w:rPr>
                <w:rFonts w:ascii="Calibri" w:hAnsi="Calibri" w:cs="Calibri"/>
                <w:spacing w:val="2"/>
                <w:shd w:val="clear" w:color="auto" w:fill="FFFFFF"/>
              </w:rPr>
              <w:t>nurodytą išeigą). Iš Tiekėjo gautą kainų sąrašą Perkančioji organizacija turėtų patikrinti (ar nurodytos kainos teisingai apskaičiuotos) ir stebėti, ar Tiekėjas faktiškai laikosi nurodytų kainų.</w:t>
            </w:r>
          </w:p>
        </w:tc>
      </w:tr>
      <w:tr w:rsidR="00B649F5" w:rsidRPr="007C4465" w14:paraId="4BE56233" w14:textId="77777777" w:rsidTr="573B6C6C">
        <w:trPr>
          <w:trHeight w:val="247"/>
        </w:trPr>
        <w:tc>
          <w:tcPr>
            <w:tcW w:w="9642" w:type="dxa"/>
            <w:tcBorders>
              <w:top w:val="single" w:sz="4" w:space="0" w:color="auto"/>
              <w:left w:val="single" w:sz="4" w:space="0" w:color="auto"/>
              <w:bottom w:val="single" w:sz="4" w:space="0" w:color="auto"/>
              <w:right w:val="single" w:sz="4" w:space="0" w:color="auto"/>
            </w:tcBorders>
          </w:tcPr>
          <w:p w14:paraId="64A5E8EB" w14:textId="037E275F" w:rsidR="00B649F5" w:rsidRPr="0068134F" w:rsidRDefault="00B649F5" w:rsidP="008A7207">
            <w:pPr>
              <w:tabs>
                <w:tab w:val="left" w:pos="557"/>
              </w:tabs>
              <w:spacing w:line="276" w:lineRule="auto"/>
              <w:ind w:right="142" w:firstLine="601"/>
              <w:rPr>
                <w:rFonts w:ascii="Calibri" w:hAnsi="Calibri" w:cs="Calibri"/>
                <w:spacing w:val="2"/>
                <w:szCs w:val="24"/>
                <w:highlight w:val="yellow"/>
                <w:shd w:val="clear" w:color="auto" w:fill="FFFFFF"/>
              </w:rPr>
            </w:pPr>
            <w:r w:rsidRPr="00510095">
              <w:rPr>
                <w:rFonts w:ascii="Calibri" w:hAnsi="Calibri" w:cs="Calibri"/>
                <w:spacing w:val="2"/>
                <w:szCs w:val="24"/>
                <w:shd w:val="clear" w:color="auto" w:fill="FFFFFF"/>
              </w:rPr>
              <w:lastRenderedPageBreak/>
              <w:t xml:space="preserve">3. </w:t>
            </w:r>
            <w:r w:rsidR="008B70C9" w:rsidRPr="00510095">
              <w:rPr>
                <w:rFonts w:ascii="Calibri" w:hAnsi="Calibri" w:cs="Calibri"/>
                <w:spacing w:val="2"/>
                <w:szCs w:val="24"/>
                <w:shd w:val="clear" w:color="auto" w:fill="FFFFFF"/>
              </w:rPr>
              <w:t>Visi</w:t>
            </w:r>
            <w:r w:rsidRPr="00510095">
              <w:rPr>
                <w:rFonts w:ascii="Calibri" w:hAnsi="Calibri" w:cs="Calibri"/>
                <w:spacing w:val="2"/>
                <w:szCs w:val="24"/>
                <w:shd w:val="clear" w:color="auto" w:fill="FFFFFF"/>
              </w:rPr>
              <w:t xml:space="preserve"> Tiekėjo faktiškai tiekiami patiekalai</w:t>
            </w:r>
            <w:r w:rsidR="000175D6" w:rsidRPr="00510095">
              <w:rPr>
                <w:rFonts w:ascii="Calibri" w:hAnsi="Calibri" w:cs="Calibri"/>
                <w:spacing w:val="2"/>
                <w:szCs w:val="24"/>
                <w:shd w:val="clear" w:color="auto" w:fill="FFFFFF"/>
              </w:rPr>
              <w:t xml:space="preserve"> (tame tarpe ir laisvai pasirenkami patiekalai)</w:t>
            </w:r>
            <w:r w:rsidRPr="00510095">
              <w:rPr>
                <w:rFonts w:ascii="Calibri" w:hAnsi="Calibri" w:cs="Calibri"/>
                <w:spacing w:val="2"/>
                <w:szCs w:val="24"/>
                <w:shd w:val="clear" w:color="auto" w:fill="FFFFFF"/>
              </w:rPr>
              <w:t xml:space="preserve"> </w:t>
            </w:r>
            <w:r w:rsidR="008B70C9" w:rsidRPr="00510095">
              <w:rPr>
                <w:rFonts w:ascii="Calibri" w:hAnsi="Calibri" w:cs="Calibri"/>
                <w:spacing w:val="2"/>
                <w:szCs w:val="24"/>
                <w:shd w:val="clear" w:color="auto" w:fill="FFFFFF"/>
              </w:rPr>
              <w:t>turi būti</w:t>
            </w:r>
            <w:r w:rsidRPr="00510095">
              <w:rPr>
                <w:rFonts w:ascii="Calibri" w:hAnsi="Calibri" w:cs="Calibri"/>
                <w:spacing w:val="2"/>
                <w:szCs w:val="24"/>
                <w:shd w:val="clear" w:color="auto" w:fill="FFFFFF"/>
              </w:rPr>
              <w:t xml:space="preserve"> įtraukti į </w:t>
            </w:r>
            <w:r w:rsidR="008B70C9" w:rsidRPr="00510095">
              <w:rPr>
                <w:rFonts w:ascii="Calibri" w:hAnsi="Calibri" w:cs="Calibri"/>
                <w:spacing w:val="2"/>
                <w:szCs w:val="24"/>
                <w:shd w:val="clear" w:color="auto" w:fill="FFFFFF"/>
              </w:rPr>
              <w:t>suderint</w:t>
            </w:r>
            <w:r w:rsidR="009523D0">
              <w:rPr>
                <w:rFonts w:ascii="Calibri" w:hAnsi="Calibri" w:cs="Calibri"/>
                <w:spacing w:val="2"/>
                <w:szCs w:val="24"/>
                <w:shd w:val="clear" w:color="auto" w:fill="FFFFFF"/>
              </w:rPr>
              <w:t>us</w:t>
            </w:r>
            <w:r w:rsidR="008B70C9" w:rsidRPr="00510095">
              <w:rPr>
                <w:rFonts w:ascii="Calibri" w:hAnsi="Calibri" w:cs="Calibri"/>
                <w:spacing w:val="2"/>
                <w:szCs w:val="24"/>
                <w:shd w:val="clear" w:color="auto" w:fill="FFFFFF"/>
              </w:rPr>
              <w:t xml:space="preserve"> </w:t>
            </w:r>
            <w:r w:rsidRPr="00510095">
              <w:rPr>
                <w:rFonts w:ascii="Calibri" w:hAnsi="Calibri" w:cs="Calibri"/>
                <w:spacing w:val="2"/>
                <w:szCs w:val="24"/>
                <w:shd w:val="clear" w:color="auto" w:fill="FFFFFF"/>
              </w:rPr>
              <w:t>valgiar</w:t>
            </w:r>
            <w:r w:rsidR="008B70C9" w:rsidRPr="00510095">
              <w:rPr>
                <w:rFonts w:ascii="Calibri" w:hAnsi="Calibri" w:cs="Calibri"/>
                <w:spacing w:val="2"/>
                <w:szCs w:val="24"/>
                <w:shd w:val="clear" w:color="auto" w:fill="FFFFFF"/>
              </w:rPr>
              <w:t>aš</w:t>
            </w:r>
            <w:r w:rsidR="009523D0">
              <w:rPr>
                <w:rFonts w:ascii="Calibri" w:hAnsi="Calibri" w:cs="Calibri"/>
                <w:spacing w:val="2"/>
                <w:szCs w:val="24"/>
                <w:shd w:val="clear" w:color="auto" w:fill="FFFFFF"/>
              </w:rPr>
              <w:t>čius</w:t>
            </w:r>
            <w:r w:rsidR="008B70C9" w:rsidRPr="00510095">
              <w:rPr>
                <w:rFonts w:ascii="Calibri" w:hAnsi="Calibri" w:cs="Calibri"/>
                <w:spacing w:val="2"/>
                <w:szCs w:val="24"/>
                <w:shd w:val="clear" w:color="auto" w:fill="FFFFFF"/>
              </w:rPr>
              <w:t>, kartu</w:t>
            </w:r>
            <w:r w:rsidR="00CD1831" w:rsidRPr="00510095">
              <w:rPr>
                <w:rFonts w:ascii="Calibri" w:hAnsi="Calibri" w:cs="Calibri"/>
                <w:spacing w:val="2"/>
                <w:szCs w:val="24"/>
                <w:shd w:val="clear" w:color="auto" w:fill="FFFFFF"/>
              </w:rPr>
              <w:t xml:space="preserve"> </w:t>
            </w:r>
            <w:r w:rsidR="008B70C9" w:rsidRPr="00510095">
              <w:rPr>
                <w:rFonts w:ascii="Calibri" w:hAnsi="Calibri" w:cs="Calibri"/>
                <w:spacing w:val="2"/>
                <w:szCs w:val="24"/>
                <w:shd w:val="clear" w:color="auto" w:fill="FFFFFF"/>
              </w:rPr>
              <w:t>nurodant</w:t>
            </w:r>
            <w:r w:rsidRPr="00510095">
              <w:rPr>
                <w:rFonts w:ascii="Calibri" w:hAnsi="Calibri" w:cs="Calibri"/>
                <w:spacing w:val="2"/>
                <w:szCs w:val="24"/>
                <w:shd w:val="clear" w:color="auto" w:fill="FFFFFF"/>
              </w:rPr>
              <w:t xml:space="preserve"> šių patiekalų išeig</w:t>
            </w:r>
            <w:r w:rsidR="008B70C9" w:rsidRPr="00510095">
              <w:rPr>
                <w:rFonts w:ascii="Calibri" w:hAnsi="Calibri" w:cs="Calibri"/>
                <w:spacing w:val="2"/>
                <w:szCs w:val="24"/>
                <w:shd w:val="clear" w:color="auto" w:fill="FFFFFF"/>
              </w:rPr>
              <w:t>ą</w:t>
            </w:r>
            <w:r w:rsidRPr="00510095">
              <w:rPr>
                <w:rFonts w:ascii="Calibri" w:hAnsi="Calibri" w:cs="Calibri"/>
                <w:spacing w:val="2"/>
                <w:szCs w:val="24"/>
                <w:shd w:val="clear" w:color="auto" w:fill="FFFFFF"/>
              </w:rPr>
              <w:t>, sudedam</w:t>
            </w:r>
            <w:r w:rsidR="008B70C9" w:rsidRPr="00510095">
              <w:rPr>
                <w:rFonts w:ascii="Calibri" w:hAnsi="Calibri" w:cs="Calibri"/>
                <w:spacing w:val="2"/>
                <w:szCs w:val="24"/>
                <w:shd w:val="clear" w:color="auto" w:fill="FFFFFF"/>
              </w:rPr>
              <w:t>ąsias</w:t>
            </w:r>
            <w:r w:rsidRPr="00510095">
              <w:rPr>
                <w:rFonts w:ascii="Calibri" w:hAnsi="Calibri" w:cs="Calibri"/>
                <w:spacing w:val="2"/>
                <w:szCs w:val="24"/>
                <w:shd w:val="clear" w:color="auto" w:fill="FFFFFF"/>
              </w:rPr>
              <w:t xml:space="preserve"> dal</w:t>
            </w:r>
            <w:r w:rsidR="008B70C9" w:rsidRPr="00510095">
              <w:rPr>
                <w:rFonts w:ascii="Calibri" w:hAnsi="Calibri" w:cs="Calibri"/>
                <w:spacing w:val="2"/>
                <w:szCs w:val="24"/>
                <w:shd w:val="clear" w:color="auto" w:fill="FFFFFF"/>
              </w:rPr>
              <w:t>is</w:t>
            </w:r>
            <w:r w:rsidRPr="00510095">
              <w:rPr>
                <w:rFonts w:ascii="Calibri" w:hAnsi="Calibri" w:cs="Calibri"/>
                <w:spacing w:val="2"/>
                <w:szCs w:val="24"/>
                <w:shd w:val="clear" w:color="auto" w:fill="FFFFFF"/>
              </w:rPr>
              <w:t>. Nežin</w:t>
            </w:r>
            <w:r w:rsidR="008B70C9" w:rsidRPr="00510095">
              <w:rPr>
                <w:rFonts w:ascii="Calibri" w:hAnsi="Calibri" w:cs="Calibri"/>
                <w:spacing w:val="2"/>
                <w:szCs w:val="24"/>
                <w:shd w:val="clear" w:color="auto" w:fill="FFFFFF"/>
              </w:rPr>
              <w:t>odama</w:t>
            </w:r>
            <w:r w:rsidRPr="00510095">
              <w:rPr>
                <w:rFonts w:ascii="Calibri" w:hAnsi="Calibri" w:cs="Calibri"/>
                <w:spacing w:val="2"/>
                <w:szCs w:val="24"/>
                <w:shd w:val="clear" w:color="auto" w:fill="FFFFFF"/>
              </w:rPr>
              <w:t xml:space="preserve"> minėtų rodiklių, Perkančioji organizacija negal</w:t>
            </w:r>
            <w:r w:rsidR="008B70C9" w:rsidRPr="00510095">
              <w:rPr>
                <w:rFonts w:ascii="Calibri" w:hAnsi="Calibri" w:cs="Calibri"/>
                <w:spacing w:val="2"/>
                <w:szCs w:val="24"/>
                <w:shd w:val="clear" w:color="auto" w:fill="FFFFFF"/>
              </w:rPr>
              <w:t>ės</w:t>
            </w:r>
            <w:r w:rsidRPr="00510095">
              <w:rPr>
                <w:rFonts w:ascii="Calibri" w:hAnsi="Calibri" w:cs="Calibri"/>
                <w:spacing w:val="2"/>
                <w:szCs w:val="24"/>
                <w:shd w:val="clear" w:color="auto" w:fill="FFFFFF"/>
              </w:rPr>
              <w:t xml:space="preserve"> patikrinti, ar tiekiamų patiekalų kainos atitinka Tiekėjo pasiūlyme nurodytas kainas.</w:t>
            </w:r>
          </w:p>
        </w:tc>
      </w:tr>
      <w:tr w:rsidR="00510095" w:rsidRPr="007C4465" w14:paraId="75AB9726" w14:textId="77777777" w:rsidTr="573B6C6C">
        <w:trPr>
          <w:trHeight w:val="247"/>
        </w:trPr>
        <w:tc>
          <w:tcPr>
            <w:tcW w:w="9642" w:type="dxa"/>
            <w:tcBorders>
              <w:top w:val="single" w:sz="4" w:space="0" w:color="auto"/>
              <w:left w:val="single" w:sz="4" w:space="0" w:color="auto"/>
              <w:bottom w:val="single" w:sz="4" w:space="0" w:color="auto"/>
              <w:right w:val="single" w:sz="4" w:space="0" w:color="auto"/>
            </w:tcBorders>
          </w:tcPr>
          <w:p w14:paraId="167A8777" w14:textId="4EC015C6" w:rsidR="009060F9" w:rsidRPr="00BB6537" w:rsidRDefault="00510095" w:rsidP="008A7207">
            <w:pPr>
              <w:tabs>
                <w:tab w:val="left" w:pos="557"/>
              </w:tabs>
              <w:spacing w:line="276" w:lineRule="auto"/>
              <w:ind w:right="142" w:firstLine="601"/>
              <w:rPr>
                <w:rFonts w:ascii="Calibri" w:hAnsi="Calibri" w:cs="Calibri"/>
                <w:spacing w:val="2"/>
                <w:szCs w:val="24"/>
                <w:shd w:val="clear" w:color="auto" w:fill="FFFFFF"/>
              </w:rPr>
            </w:pPr>
            <w:r w:rsidRPr="007523E1">
              <w:rPr>
                <w:rFonts w:ascii="Calibri" w:hAnsi="Calibri" w:cs="Calibri"/>
                <w:spacing w:val="2"/>
                <w:szCs w:val="24"/>
                <w:shd w:val="clear" w:color="auto" w:fill="FFFFFF"/>
              </w:rPr>
              <w:t xml:space="preserve">4. </w:t>
            </w:r>
            <w:r w:rsidR="00CE46D7" w:rsidRPr="007523E1">
              <w:rPr>
                <w:rFonts w:ascii="Calibri" w:hAnsi="Calibri" w:cs="Calibri"/>
                <w:spacing w:val="2"/>
                <w:szCs w:val="24"/>
                <w:shd w:val="clear" w:color="auto" w:fill="FFFFFF"/>
              </w:rPr>
              <w:t xml:space="preserve">CVP IS </w:t>
            </w:r>
            <w:r w:rsidR="00F40B5D" w:rsidRPr="007523E1">
              <w:rPr>
                <w:rFonts w:ascii="Calibri" w:hAnsi="Calibri" w:cs="Calibri"/>
                <w:spacing w:val="2"/>
                <w:szCs w:val="24"/>
                <w:shd w:val="clear" w:color="auto" w:fill="FFFFFF"/>
              </w:rPr>
              <w:t>paviešin</w:t>
            </w:r>
            <w:r w:rsidR="009060F9" w:rsidRPr="007523E1">
              <w:rPr>
                <w:rFonts w:ascii="Calibri" w:hAnsi="Calibri" w:cs="Calibri"/>
                <w:spacing w:val="2"/>
                <w:szCs w:val="24"/>
                <w:shd w:val="clear" w:color="auto" w:fill="FFFFFF"/>
              </w:rPr>
              <w:t>ta neteisinga Sutarties vertė – nurodyta „</w:t>
            </w:r>
            <w:r w:rsidR="00811D2C">
              <w:rPr>
                <w:rFonts w:ascii="Calibri" w:hAnsi="Calibri" w:cs="Calibri"/>
                <w:spacing w:val="2"/>
                <w:szCs w:val="24"/>
                <w:shd w:val="clear" w:color="auto" w:fill="FFFFFF"/>
              </w:rPr>
              <w:t>115</w:t>
            </w:r>
            <w:r w:rsidR="009060F9" w:rsidRPr="007523E1">
              <w:rPr>
                <w:rFonts w:ascii="Calibri" w:hAnsi="Calibri" w:cs="Calibri"/>
                <w:spacing w:val="2"/>
                <w:szCs w:val="24"/>
                <w:shd w:val="clear" w:color="auto" w:fill="FFFFFF"/>
              </w:rPr>
              <w:t xml:space="preserve"> </w:t>
            </w:r>
            <w:r w:rsidR="00811D2C">
              <w:rPr>
                <w:rFonts w:ascii="Calibri" w:hAnsi="Calibri" w:cs="Calibri"/>
                <w:spacing w:val="2"/>
                <w:szCs w:val="24"/>
                <w:shd w:val="clear" w:color="auto" w:fill="FFFFFF"/>
              </w:rPr>
              <w:t>702</w:t>
            </w:r>
            <w:r w:rsidR="009060F9" w:rsidRPr="007523E1">
              <w:rPr>
                <w:rFonts w:ascii="Calibri" w:hAnsi="Calibri" w:cs="Calibri"/>
                <w:spacing w:val="2"/>
                <w:szCs w:val="24"/>
                <w:shd w:val="clear" w:color="auto" w:fill="FFFFFF"/>
              </w:rPr>
              <w:t>,</w:t>
            </w:r>
            <w:r w:rsidR="00811D2C">
              <w:rPr>
                <w:rFonts w:ascii="Calibri" w:hAnsi="Calibri" w:cs="Calibri"/>
                <w:spacing w:val="2"/>
                <w:szCs w:val="24"/>
                <w:shd w:val="clear" w:color="auto" w:fill="FFFFFF"/>
              </w:rPr>
              <w:t>4</w:t>
            </w:r>
            <w:r w:rsidR="009060F9" w:rsidRPr="007523E1">
              <w:rPr>
                <w:rFonts w:ascii="Calibri" w:hAnsi="Calibri" w:cs="Calibri"/>
                <w:spacing w:val="2"/>
                <w:szCs w:val="24"/>
                <w:shd w:val="clear" w:color="auto" w:fill="FFFFFF"/>
              </w:rPr>
              <w:t>8 Eur“, tačiau ši vertė yra be PVM, o vertė turi būti su PVM (</w:t>
            </w:r>
            <w:r w:rsidR="00811D2C">
              <w:rPr>
                <w:rFonts w:ascii="Calibri" w:hAnsi="Calibri" w:cs="Calibri"/>
                <w:color w:val="000000" w:themeColor="text1"/>
                <w:szCs w:val="24"/>
              </w:rPr>
              <w:t>140</w:t>
            </w:r>
            <w:r w:rsidR="009060F9" w:rsidRPr="007523E1">
              <w:rPr>
                <w:rFonts w:ascii="Calibri" w:hAnsi="Calibri" w:cs="Calibri"/>
                <w:color w:val="000000" w:themeColor="text1"/>
                <w:szCs w:val="24"/>
              </w:rPr>
              <w:t> </w:t>
            </w:r>
            <w:r w:rsidR="00811D2C">
              <w:rPr>
                <w:rFonts w:ascii="Calibri" w:hAnsi="Calibri" w:cs="Calibri"/>
                <w:color w:val="000000" w:themeColor="text1"/>
                <w:szCs w:val="24"/>
              </w:rPr>
              <w:t>000</w:t>
            </w:r>
            <w:r w:rsidR="009060F9" w:rsidRPr="007523E1">
              <w:rPr>
                <w:rFonts w:ascii="Calibri" w:hAnsi="Calibri" w:cs="Calibri"/>
                <w:color w:val="000000" w:themeColor="text1"/>
                <w:szCs w:val="24"/>
              </w:rPr>
              <w:t>,</w:t>
            </w:r>
            <w:r w:rsidR="00811D2C">
              <w:rPr>
                <w:rFonts w:ascii="Calibri" w:hAnsi="Calibri" w:cs="Calibri"/>
                <w:color w:val="000000" w:themeColor="text1"/>
                <w:szCs w:val="24"/>
              </w:rPr>
              <w:t>00</w:t>
            </w:r>
            <w:r w:rsidR="009060F9" w:rsidRPr="007523E1">
              <w:rPr>
                <w:rFonts w:ascii="Calibri" w:hAnsi="Calibri" w:cs="Calibri"/>
                <w:color w:val="000000" w:themeColor="text1"/>
                <w:szCs w:val="24"/>
              </w:rPr>
              <w:t xml:space="preserve"> Eur</w:t>
            </w:r>
            <w:r w:rsidR="009060F9" w:rsidRPr="007523E1">
              <w:rPr>
                <w:rFonts w:ascii="Calibri" w:hAnsi="Calibri" w:cs="Calibri"/>
                <w:spacing w:val="2"/>
                <w:szCs w:val="24"/>
                <w:shd w:val="clear" w:color="auto" w:fill="FFFFFF"/>
              </w:rPr>
              <w:t>).</w:t>
            </w:r>
            <w:r w:rsidR="00962680" w:rsidRPr="007523E1">
              <w:rPr>
                <w:rFonts w:ascii="Calibri" w:hAnsi="Calibri" w:cs="Calibri"/>
                <w:spacing w:val="2"/>
                <w:szCs w:val="24"/>
                <w:shd w:val="clear" w:color="auto" w:fill="FFFFFF"/>
              </w:rPr>
              <w:t xml:space="preserve"> Perkančioji organizacija turėtų patikslinti informaciją CVP IS.</w:t>
            </w:r>
          </w:p>
        </w:tc>
      </w:tr>
      <w:tr w:rsidR="00364B95" w:rsidRPr="007523E1" w14:paraId="67F25FE9" w14:textId="77777777" w:rsidTr="573B6C6C">
        <w:trPr>
          <w:trHeight w:val="247"/>
        </w:trPr>
        <w:tc>
          <w:tcPr>
            <w:tcW w:w="9642" w:type="dxa"/>
            <w:tcBorders>
              <w:top w:val="single" w:sz="4" w:space="0" w:color="auto"/>
              <w:left w:val="single" w:sz="4" w:space="0" w:color="auto"/>
              <w:bottom w:val="single" w:sz="4" w:space="0" w:color="auto"/>
              <w:right w:val="single" w:sz="4" w:space="0" w:color="auto"/>
            </w:tcBorders>
          </w:tcPr>
          <w:p w14:paraId="003FAB09" w14:textId="6AEDD5C3" w:rsidR="00364B95" w:rsidRPr="004B3AFD" w:rsidRDefault="00364B95" w:rsidP="008A7207">
            <w:pPr>
              <w:spacing w:line="276" w:lineRule="auto"/>
              <w:ind w:firstLine="601"/>
              <w:rPr>
                <w:rFonts w:ascii="Calibri" w:hAnsi="Calibri" w:cs="Calibri"/>
                <w:bCs/>
                <w:iCs/>
                <w:szCs w:val="24"/>
                <w:lang w:eastAsia="lt-LT"/>
              </w:rPr>
            </w:pPr>
            <w:r w:rsidRPr="004B3AFD">
              <w:rPr>
                <w:rFonts w:ascii="Calibri" w:hAnsi="Calibri" w:cs="Calibri"/>
                <w:spacing w:val="2"/>
                <w:szCs w:val="24"/>
                <w:shd w:val="clear" w:color="auto" w:fill="FFFFFF"/>
              </w:rPr>
              <w:t xml:space="preserve">5. </w:t>
            </w:r>
            <w:r w:rsidRPr="004B3AFD">
              <w:rPr>
                <w:rFonts w:ascii="Calibri" w:hAnsi="Calibri" w:cs="Calibri"/>
                <w:bCs/>
                <w:iCs/>
                <w:szCs w:val="24"/>
                <w:lang w:eastAsia="lt-LT"/>
              </w:rPr>
              <w:t>Pirkime Perkančioji organizacija kaip vienus iš tiekėjų pasiūlymų ekonominio naudingumo vertinimo kriterijų pasirinko:</w:t>
            </w:r>
          </w:p>
          <w:p w14:paraId="25911904" w14:textId="77777777" w:rsidR="00364B95" w:rsidRPr="004B3AFD" w:rsidRDefault="00364B95" w:rsidP="008A7207">
            <w:pPr>
              <w:pStyle w:val="ListParagraph"/>
              <w:numPr>
                <w:ilvl w:val="0"/>
                <w:numId w:val="9"/>
              </w:numPr>
              <w:tabs>
                <w:tab w:val="left" w:pos="557"/>
              </w:tabs>
              <w:spacing w:line="276" w:lineRule="auto"/>
              <w:ind w:left="1315" w:hanging="357"/>
              <w:rPr>
                <w:rFonts w:ascii="Calibri" w:hAnsi="Calibri" w:cs="Calibri"/>
                <w:spacing w:val="2"/>
                <w:szCs w:val="24"/>
                <w:shd w:val="clear" w:color="auto" w:fill="FFFFFF"/>
              </w:rPr>
            </w:pPr>
            <w:r w:rsidRPr="004B3AFD">
              <w:rPr>
                <w:rFonts w:ascii="Calibri" w:hAnsi="Calibri" w:cs="Calibri"/>
                <w:bCs/>
                <w:iCs/>
                <w:szCs w:val="24"/>
                <w:lang w:eastAsia="lt-LT"/>
              </w:rPr>
              <w:t>„Maisto gamyboje ir maisto produktų tiekime naudojamos ekologiškos produkcijos ir / ar maisto produktus atitinkančius „Nacionalinės žemės ūkio ir maisto produktų kokybės sistemos“ (toliau – NKP) reikalavimus kiekis (T2)“;</w:t>
            </w:r>
          </w:p>
          <w:p w14:paraId="4A797064" w14:textId="77777777" w:rsidR="00364B95" w:rsidRPr="004B3AFD" w:rsidRDefault="00364B95" w:rsidP="008A7207">
            <w:pPr>
              <w:pStyle w:val="ListParagraph"/>
              <w:numPr>
                <w:ilvl w:val="0"/>
                <w:numId w:val="9"/>
              </w:numPr>
              <w:tabs>
                <w:tab w:val="left" w:pos="557"/>
              </w:tabs>
              <w:spacing w:line="276" w:lineRule="auto"/>
              <w:ind w:left="1315" w:hanging="357"/>
              <w:rPr>
                <w:rFonts w:ascii="Calibri" w:hAnsi="Calibri" w:cs="Calibri"/>
                <w:spacing w:val="2"/>
                <w:szCs w:val="24"/>
                <w:shd w:val="clear" w:color="auto" w:fill="FFFFFF"/>
              </w:rPr>
            </w:pPr>
            <w:r w:rsidRPr="004B3AFD">
              <w:rPr>
                <w:rFonts w:ascii="Calibri" w:hAnsi="Calibri" w:cs="Calibri"/>
                <w:bCs/>
                <w:iCs/>
                <w:szCs w:val="24"/>
                <w:lang w:eastAsia="lt-LT"/>
              </w:rPr>
              <w:t>„Maisto gamyboje ir maisto produktų tiekime naudojamų maisto produktų, ženklintų simboliu „Rakto skylutė“ arba lygiaverčiu, kiekis (T6)“;</w:t>
            </w:r>
          </w:p>
          <w:p w14:paraId="2FD98E8F" w14:textId="77777777" w:rsidR="00364B95" w:rsidRPr="004B3AFD" w:rsidRDefault="00364B95" w:rsidP="008A7207">
            <w:pPr>
              <w:pStyle w:val="ListParagraph"/>
              <w:numPr>
                <w:ilvl w:val="0"/>
                <w:numId w:val="9"/>
              </w:numPr>
              <w:tabs>
                <w:tab w:val="left" w:pos="557"/>
              </w:tabs>
              <w:spacing w:line="276" w:lineRule="auto"/>
              <w:ind w:left="1315" w:hanging="357"/>
              <w:rPr>
                <w:rFonts w:ascii="Calibri" w:hAnsi="Calibri" w:cs="Calibri"/>
                <w:spacing w:val="2"/>
                <w:szCs w:val="24"/>
                <w:shd w:val="clear" w:color="auto" w:fill="FFFFFF"/>
              </w:rPr>
            </w:pPr>
            <w:r w:rsidRPr="004B3AFD">
              <w:rPr>
                <w:rFonts w:ascii="Calibri" w:hAnsi="Calibri" w:cs="Calibri"/>
                <w:spacing w:val="2"/>
                <w:szCs w:val="24"/>
                <w:shd w:val="clear" w:color="auto" w:fill="FFFFFF"/>
              </w:rPr>
              <w:t>„</w:t>
            </w:r>
            <w:r w:rsidRPr="004B3AFD">
              <w:rPr>
                <w:rFonts w:ascii="Calibri" w:hAnsi="Calibri" w:cs="Calibri"/>
                <w:bCs/>
                <w:iCs/>
                <w:szCs w:val="24"/>
                <w:lang w:eastAsia="lt-LT"/>
              </w:rPr>
              <w:t>Maisto gamyboje naudojamos šviežios arba atvėsintos mėsos ir šviežios arba atvėsintos žuvies kiekis (T7)“;</w:t>
            </w:r>
          </w:p>
          <w:p w14:paraId="483EE2CF" w14:textId="77777777" w:rsidR="00364B95" w:rsidRPr="004B3AFD" w:rsidRDefault="00364B95" w:rsidP="008A7207">
            <w:pPr>
              <w:pStyle w:val="ListParagraph"/>
              <w:numPr>
                <w:ilvl w:val="0"/>
                <w:numId w:val="9"/>
              </w:numPr>
              <w:tabs>
                <w:tab w:val="left" w:pos="557"/>
              </w:tabs>
              <w:spacing w:line="276" w:lineRule="auto"/>
              <w:ind w:left="1315" w:hanging="357"/>
              <w:rPr>
                <w:rFonts w:ascii="Calibri" w:hAnsi="Calibri" w:cs="Calibri"/>
                <w:spacing w:val="2"/>
                <w:szCs w:val="24"/>
                <w:shd w:val="clear" w:color="auto" w:fill="FFFFFF"/>
              </w:rPr>
            </w:pPr>
            <w:r w:rsidRPr="004B3AFD">
              <w:rPr>
                <w:rFonts w:ascii="Calibri" w:hAnsi="Calibri" w:cs="Calibri"/>
                <w:bCs/>
                <w:iCs/>
                <w:szCs w:val="24"/>
                <w:lang w:eastAsia="lt-LT"/>
              </w:rPr>
              <w:t>„Maisto gamyboje naudojamas viso grūdo produkcijos kiekis (T8)“.</w:t>
            </w:r>
          </w:p>
          <w:p w14:paraId="2F8FF764" w14:textId="77777777" w:rsidR="00364B95" w:rsidRPr="004B3AFD" w:rsidRDefault="00364B95" w:rsidP="008A7207">
            <w:pPr>
              <w:tabs>
                <w:tab w:val="left" w:pos="557"/>
              </w:tabs>
              <w:spacing w:line="276" w:lineRule="auto"/>
              <w:ind w:right="142" w:firstLine="601"/>
              <w:rPr>
                <w:rFonts w:ascii="Calibri" w:hAnsi="Calibri" w:cs="Calibri"/>
                <w:spacing w:val="2"/>
                <w:szCs w:val="24"/>
                <w:shd w:val="clear" w:color="auto" w:fill="FFFFFF"/>
              </w:rPr>
            </w:pPr>
            <w:r w:rsidRPr="004B3AFD">
              <w:rPr>
                <w:rFonts w:ascii="Calibri" w:hAnsi="Calibri" w:cs="Calibri"/>
                <w:spacing w:val="2"/>
                <w:szCs w:val="24"/>
                <w:shd w:val="clear" w:color="auto" w:fill="FFFFFF"/>
              </w:rPr>
              <w:t>Už visus šiuos kriterijus Tiekėjui buvo skirti papildomi balai (22 balai: už T2 – 10 balų; už T6 – 3 balai; už T7 – 5 balai; už T8 – 4 balai).</w:t>
            </w:r>
          </w:p>
          <w:p w14:paraId="074A741C" w14:textId="116694AA" w:rsidR="002B3561" w:rsidRPr="00FB1556" w:rsidRDefault="00364B95" w:rsidP="008A7207">
            <w:pPr>
              <w:tabs>
                <w:tab w:val="left" w:pos="557"/>
              </w:tabs>
              <w:spacing w:line="276" w:lineRule="auto"/>
              <w:ind w:right="142" w:firstLine="601"/>
              <w:rPr>
                <w:rFonts w:ascii="Calibri" w:hAnsi="Calibri" w:cs="Calibri"/>
                <w:bCs/>
                <w:iCs/>
                <w:szCs w:val="24"/>
                <w:lang w:eastAsia="lt-LT"/>
              </w:rPr>
            </w:pPr>
            <w:r w:rsidRPr="004B3AFD">
              <w:rPr>
                <w:rFonts w:ascii="Calibri" w:hAnsi="Calibri" w:cs="Calibri"/>
                <w:iCs/>
              </w:rPr>
              <w:t>Siekiant įrodyti minėtų ekonominio naudingumo kriterijų tinkamą įgyvendinimą Sutarties vykdymo metu</w:t>
            </w:r>
            <w:r w:rsidRPr="004B3AFD">
              <w:rPr>
                <w:rFonts w:ascii="Calibri" w:hAnsi="Calibri" w:cs="Calibri"/>
                <w:bCs/>
                <w:iCs/>
                <w:szCs w:val="24"/>
                <w:lang w:eastAsia="lt-LT"/>
              </w:rPr>
              <w:t xml:space="preserve">, Tiekėjas Perkančiajai organizacijai teikia „Ekonominio naudingumo kriterijų laikymosi, Tiekėjo įsigytų ir sunaudotų maisto produktų“ ataskaitas, sudarytas pagal „Pirkimo sutarties </w:t>
            </w:r>
            <w:r w:rsidRPr="004B3AFD">
              <w:rPr>
                <w:rFonts w:ascii="Calibri" w:eastAsia="Calibri" w:hAnsi="Calibri" w:cs="Calibri"/>
                <w:color w:val="000000" w:themeColor="text1"/>
                <w:szCs w:val="24"/>
                <w:lang w:eastAsia="lt-LT"/>
              </w:rPr>
              <w:t>CPO</w:t>
            </w:r>
            <w:r w:rsidR="008F1C88" w:rsidRPr="004B3AFD">
              <w:rPr>
                <w:rFonts w:ascii="Calibri" w:eastAsia="Calibri" w:hAnsi="Calibri" w:cs="Calibri"/>
                <w:color w:val="000000" w:themeColor="text1"/>
                <w:szCs w:val="24"/>
                <w:lang w:eastAsia="lt-LT"/>
              </w:rPr>
              <w:t>305423</w:t>
            </w:r>
            <w:r w:rsidRPr="004B3AFD">
              <w:rPr>
                <w:rFonts w:ascii="Calibri" w:hAnsi="Calibri" w:cs="Calibri"/>
                <w:bCs/>
                <w:iCs/>
                <w:szCs w:val="24"/>
                <w:lang w:eastAsia="lt-LT"/>
              </w:rPr>
              <w:t xml:space="preserve"> priedą Nr. 2 „Ataskaitos forma“ ir, </w:t>
            </w:r>
            <w:r w:rsidRPr="00FB1556">
              <w:rPr>
                <w:rFonts w:ascii="Calibri" w:hAnsi="Calibri" w:cs="Calibri"/>
                <w:bCs/>
                <w:iCs/>
                <w:szCs w:val="24"/>
                <w:lang w:eastAsia="lt-LT"/>
              </w:rPr>
              <w:t>Perkančiajai organizacijai pareikalavus, minėtose ataskaitose nurodytą informaciją pagrindžiančius dokumentus.</w:t>
            </w:r>
          </w:p>
          <w:p w14:paraId="26F38998" w14:textId="4B3BF4D3" w:rsidR="00C35FCB" w:rsidRPr="008833DA" w:rsidRDefault="00FB1556" w:rsidP="008A7207">
            <w:pPr>
              <w:tabs>
                <w:tab w:val="left" w:pos="557"/>
              </w:tabs>
              <w:spacing w:line="276" w:lineRule="auto"/>
              <w:ind w:right="142" w:firstLine="601"/>
              <w:rPr>
                <w:rFonts w:ascii="Calibri" w:hAnsi="Calibri" w:cs="Calibri"/>
                <w:bCs/>
                <w:iCs/>
                <w:szCs w:val="24"/>
                <w:highlight w:val="yellow"/>
                <w:lang w:eastAsia="lt-LT"/>
              </w:rPr>
            </w:pPr>
            <w:r w:rsidRPr="00477437">
              <w:rPr>
                <w:rFonts w:ascii="Calibri" w:hAnsi="Calibri" w:cs="Calibri"/>
                <w:spacing w:val="2"/>
                <w:szCs w:val="24"/>
                <w:shd w:val="clear" w:color="auto" w:fill="FFFFFF"/>
              </w:rPr>
              <w:t>Tarnyba atkreipia dėmesį</w:t>
            </w:r>
            <w:r w:rsidR="00364B95" w:rsidRPr="00477437">
              <w:rPr>
                <w:rFonts w:ascii="Calibri" w:hAnsi="Calibri" w:cs="Calibri"/>
                <w:spacing w:val="2"/>
                <w:szCs w:val="24"/>
                <w:shd w:val="clear" w:color="auto" w:fill="FFFFFF"/>
              </w:rPr>
              <w:t xml:space="preserve">, kad ataskaitose nurodyta informacija suformuota </w:t>
            </w:r>
            <w:proofErr w:type="spellStart"/>
            <w:r w:rsidR="00364B95" w:rsidRPr="00477437">
              <w:rPr>
                <w:rFonts w:ascii="Calibri" w:hAnsi="Calibri" w:cs="Calibri"/>
                <w:spacing w:val="2"/>
                <w:szCs w:val="24"/>
                <w:shd w:val="clear" w:color="auto" w:fill="FFFFFF"/>
              </w:rPr>
              <w:t>savideklaracijos</w:t>
            </w:r>
            <w:proofErr w:type="spellEnd"/>
            <w:r w:rsidR="00364B95" w:rsidRPr="00477437">
              <w:rPr>
                <w:rFonts w:ascii="Calibri" w:hAnsi="Calibri" w:cs="Calibri"/>
                <w:spacing w:val="2"/>
                <w:szCs w:val="24"/>
                <w:shd w:val="clear" w:color="auto" w:fill="FFFFFF"/>
              </w:rPr>
              <w:t xml:space="preserve"> pagrindais, t. y. remiantis vien paties Tiekėjo pateiktais duomenimis, be objektyvių įrodymų. Todėl</w:t>
            </w:r>
            <w:r w:rsidR="00547D34" w:rsidRPr="00477437">
              <w:rPr>
                <w:rFonts w:ascii="Calibri" w:hAnsi="Calibri" w:cs="Calibri"/>
                <w:spacing w:val="2"/>
                <w:szCs w:val="24"/>
                <w:shd w:val="clear" w:color="auto" w:fill="FFFFFF"/>
              </w:rPr>
              <w:t xml:space="preserve"> norint įsitikinti, ar</w:t>
            </w:r>
            <w:r w:rsidR="00364B95" w:rsidRPr="00477437">
              <w:rPr>
                <w:rFonts w:ascii="Calibri" w:hAnsi="Calibri" w:cs="Calibri"/>
                <w:spacing w:val="2"/>
                <w:szCs w:val="24"/>
                <w:shd w:val="clear" w:color="auto" w:fill="FFFFFF"/>
              </w:rPr>
              <w:t xml:space="preserve"> </w:t>
            </w:r>
            <w:r w:rsidR="00C35FCB" w:rsidRPr="00477437">
              <w:rPr>
                <w:rFonts w:ascii="Calibri" w:hAnsi="Calibri" w:cs="Calibri"/>
                <w:spacing w:val="2"/>
                <w:szCs w:val="24"/>
                <w:shd w:val="clear" w:color="auto" w:fill="FFFFFF"/>
              </w:rPr>
              <w:t xml:space="preserve">Tiekėjo deklaruojamos vertės Sutarties vykdymo metu iš tikrųjų atitinka </w:t>
            </w:r>
            <w:r w:rsidR="00364B95" w:rsidRPr="00477437">
              <w:rPr>
                <w:rFonts w:ascii="Calibri" w:hAnsi="Calibri" w:cs="Calibri"/>
                <w:spacing w:val="2"/>
                <w:szCs w:val="24"/>
                <w:shd w:val="clear" w:color="auto" w:fill="FFFFFF"/>
              </w:rPr>
              <w:t xml:space="preserve">kriterijų (T2, T6, T7, T8) reikalavimus, </w:t>
            </w:r>
            <w:r w:rsidR="003B3E78" w:rsidRPr="00477437">
              <w:rPr>
                <w:rFonts w:ascii="Calibri" w:hAnsi="Calibri" w:cs="Calibri"/>
                <w:spacing w:val="2"/>
                <w:szCs w:val="24"/>
                <w:shd w:val="clear" w:color="auto" w:fill="FFFFFF"/>
              </w:rPr>
              <w:t xml:space="preserve">Mokykla ir toliau turėtų iš Tiekėjo reikalauti </w:t>
            </w:r>
            <w:r w:rsidR="00364B95" w:rsidRPr="00477437">
              <w:rPr>
                <w:rFonts w:ascii="Calibri" w:hAnsi="Calibri" w:cs="Calibri"/>
                <w:spacing w:val="2"/>
                <w:szCs w:val="24"/>
                <w:shd w:val="clear" w:color="auto" w:fill="FFFFFF"/>
              </w:rPr>
              <w:t>ataskaitose nurodytą informaciją pagrindžiančių dokumentų. Sutarties sąlygose</w:t>
            </w:r>
            <w:r w:rsidR="00364B95" w:rsidRPr="00477437">
              <w:rPr>
                <w:rStyle w:val="FootnoteReference"/>
                <w:rFonts w:ascii="Calibri" w:hAnsi="Calibri" w:cs="Calibri"/>
                <w:spacing w:val="2"/>
                <w:szCs w:val="24"/>
                <w:shd w:val="clear" w:color="auto" w:fill="FFFFFF"/>
              </w:rPr>
              <w:footnoteReference w:id="18"/>
            </w:r>
            <w:r w:rsidR="00364B95" w:rsidRPr="00477437">
              <w:rPr>
                <w:rFonts w:ascii="Calibri" w:hAnsi="Calibri" w:cs="Calibri"/>
                <w:spacing w:val="2"/>
                <w:szCs w:val="24"/>
                <w:shd w:val="clear" w:color="auto" w:fill="FFFFFF"/>
              </w:rPr>
              <w:t xml:space="preserve"> ir Sutarties priede Nr. 2</w:t>
            </w:r>
            <w:r w:rsidR="00364B95" w:rsidRPr="00477437">
              <w:rPr>
                <w:rStyle w:val="FootnoteReference"/>
                <w:rFonts w:ascii="Calibri" w:hAnsi="Calibri" w:cs="Calibri"/>
                <w:spacing w:val="2"/>
                <w:szCs w:val="24"/>
                <w:shd w:val="clear" w:color="auto" w:fill="FFFFFF"/>
              </w:rPr>
              <w:footnoteReference w:id="19"/>
            </w:r>
            <w:r w:rsidR="00364B95" w:rsidRPr="00477437">
              <w:rPr>
                <w:rFonts w:ascii="Calibri" w:hAnsi="Calibri" w:cs="Calibri"/>
                <w:spacing w:val="2"/>
                <w:szCs w:val="24"/>
                <w:shd w:val="clear" w:color="auto" w:fill="FFFFFF"/>
              </w:rPr>
              <w:t xml:space="preserve"> yra nustatyta Perkančiosios organizacijos teisė šių dokumentų reikalauti iš Tiekėjo ir pastarojo pareiga juos pateikti.</w:t>
            </w:r>
          </w:p>
        </w:tc>
      </w:tr>
      <w:tr w:rsidR="007C3629" w:rsidRPr="007C4465" w14:paraId="11395454" w14:textId="77777777" w:rsidTr="573B6C6C">
        <w:trPr>
          <w:trHeight w:val="247"/>
        </w:trPr>
        <w:tc>
          <w:tcPr>
            <w:tcW w:w="9642" w:type="dxa"/>
            <w:tcBorders>
              <w:top w:val="single" w:sz="4" w:space="0" w:color="auto"/>
              <w:left w:val="single" w:sz="4" w:space="0" w:color="auto"/>
              <w:bottom w:val="single" w:sz="4" w:space="0" w:color="auto"/>
              <w:right w:val="single" w:sz="4" w:space="0" w:color="auto"/>
            </w:tcBorders>
          </w:tcPr>
          <w:p w14:paraId="5F64E6DE" w14:textId="14726513" w:rsidR="007C3629" w:rsidRPr="002B3561" w:rsidRDefault="007C3629" w:rsidP="008A7207">
            <w:pPr>
              <w:tabs>
                <w:tab w:val="left" w:pos="557"/>
              </w:tabs>
              <w:spacing w:line="276" w:lineRule="auto"/>
              <w:ind w:right="142" w:firstLine="601"/>
              <w:rPr>
                <w:rFonts w:ascii="Calibri" w:hAnsi="Calibri" w:cs="Calibri"/>
                <w:spacing w:val="2"/>
                <w:szCs w:val="24"/>
                <w:shd w:val="clear" w:color="auto" w:fill="FFFFFF"/>
              </w:rPr>
            </w:pPr>
            <w:r w:rsidRPr="002B3561">
              <w:rPr>
                <w:rFonts w:ascii="Calibri" w:hAnsi="Calibri" w:cs="Calibri"/>
                <w:bCs/>
                <w:iCs/>
                <w:szCs w:val="24"/>
                <w:lang w:eastAsia="lt-LT"/>
              </w:rPr>
              <w:t xml:space="preserve">6. </w:t>
            </w:r>
            <w:r w:rsidRPr="002B3561">
              <w:rPr>
                <w:rFonts w:ascii="Calibri" w:hAnsi="Calibri" w:cs="Calibri"/>
                <w:spacing w:val="2"/>
                <w:szCs w:val="24"/>
                <w:shd w:val="clear" w:color="auto" w:fill="FFFFFF"/>
              </w:rPr>
              <w:t>Sutarties 3.4.24 punkte nustatyta: „Tiekėjas sutarties vykdymo metu įsipareigoja laikytis aplinkos apsaugos kriterijų pagal tuo metu galiojančius teisės aktus:</w:t>
            </w:r>
          </w:p>
          <w:p w14:paraId="3CF9B002" w14:textId="77777777" w:rsidR="007C3629" w:rsidRPr="002B3561" w:rsidRDefault="007C3629" w:rsidP="008A7207">
            <w:pPr>
              <w:tabs>
                <w:tab w:val="left" w:pos="557"/>
              </w:tabs>
              <w:spacing w:line="276" w:lineRule="auto"/>
              <w:ind w:right="142" w:firstLine="601"/>
              <w:rPr>
                <w:rFonts w:ascii="Calibri" w:hAnsi="Calibri" w:cs="Calibri"/>
                <w:spacing w:val="2"/>
                <w:szCs w:val="24"/>
                <w:shd w:val="clear" w:color="auto" w:fill="FFFFFF"/>
              </w:rPr>
            </w:pPr>
            <w:r w:rsidRPr="002B3561">
              <w:rPr>
                <w:rFonts w:ascii="Calibri" w:hAnsi="Calibri" w:cs="Calibri"/>
                <w:spacing w:val="2"/>
                <w:szCs w:val="24"/>
                <w:shd w:val="clear" w:color="auto" w:fill="FFFFFF"/>
              </w:rPr>
              <w:lastRenderedPageBreak/>
              <w:t>3.4.24.1. ne mažiau kaip 30 proc. perkamų maisto produktų kiekio (kilogramais, litrais, vienetais) turi atitikti bent vieną iš šių minimalių aplinkos apsaugos kriterijų:</w:t>
            </w:r>
          </w:p>
          <w:p w14:paraId="51E22301" w14:textId="77777777" w:rsidR="007C3629" w:rsidRPr="002B3561" w:rsidRDefault="007C3629" w:rsidP="008A7207">
            <w:pPr>
              <w:tabs>
                <w:tab w:val="left" w:pos="557"/>
              </w:tabs>
              <w:spacing w:line="276" w:lineRule="auto"/>
              <w:ind w:right="142" w:firstLine="601"/>
              <w:rPr>
                <w:rFonts w:ascii="Calibri" w:hAnsi="Calibri" w:cs="Calibri"/>
                <w:spacing w:val="2"/>
                <w:szCs w:val="24"/>
                <w:shd w:val="clear" w:color="auto" w:fill="FFFFFF"/>
              </w:rPr>
            </w:pPr>
            <w:r w:rsidRPr="002B3561">
              <w:rPr>
                <w:rFonts w:ascii="Calibri" w:hAnsi="Calibri" w:cs="Calibri"/>
                <w:spacing w:val="2"/>
                <w:szCs w:val="24"/>
                <w:shd w:val="clear" w:color="auto" w:fill="FFFFFF"/>
              </w:rPr>
              <w:t>3.4.24.1.1. produktai turi turėti ekologiškam produktui išduotą sertifikatą &lt;...&gt;;</w:t>
            </w:r>
          </w:p>
          <w:p w14:paraId="6B65B4E1" w14:textId="77777777" w:rsidR="007C3629" w:rsidRPr="002B3561" w:rsidRDefault="007C3629" w:rsidP="008A7207">
            <w:pPr>
              <w:tabs>
                <w:tab w:val="left" w:pos="557"/>
              </w:tabs>
              <w:spacing w:line="276" w:lineRule="auto"/>
              <w:ind w:right="142" w:firstLine="601"/>
              <w:rPr>
                <w:rFonts w:ascii="Calibri" w:hAnsi="Calibri" w:cs="Calibri"/>
                <w:spacing w:val="2"/>
                <w:szCs w:val="24"/>
                <w:shd w:val="clear" w:color="auto" w:fill="FFFFFF"/>
              </w:rPr>
            </w:pPr>
            <w:r w:rsidRPr="002B3561">
              <w:rPr>
                <w:rFonts w:ascii="Calibri" w:hAnsi="Calibri" w:cs="Calibri"/>
                <w:spacing w:val="2"/>
                <w:szCs w:val="24"/>
                <w:shd w:val="clear" w:color="auto" w:fill="FFFFFF"/>
              </w:rPr>
              <w:t>3.4.24.1.2. produktai turi atitikti 2012 m. lapkričio 21 d. Europos Parlamento ir Tarybos reglamento (ES) Nr. 1151/2012 &lt;...&gt; ir (ar) Lietuvos Respublikos žemės ūkio ministro 2015 m. sausio 7 d. įsakymo Nr. 3D-10 &lt;...&gt; reikalavimus &lt;...&gt;;</w:t>
            </w:r>
          </w:p>
          <w:p w14:paraId="37D8FB93" w14:textId="77777777" w:rsidR="007C3629" w:rsidRPr="002B3561" w:rsidRDefault="007C3629" w:rsidP="008A7207">
            <w:pPr>
              <w:tabs>
                <w:tab w:val="left" w:pos="557"/>
              </w:tabs>
              <w:spacing w:line="276" w:lineRule="auto"/>
              <w:ind w:right="142" w:firstLine="601"/>
              <w:rPr>
                <w:rFonts w:ascii="Calibri" w:hAnsi="Calibri" w:cs="Calibri"/>
                <w:spacing w:val="2"/>
                <w:shd w:val="clear" w:color="auto" w:fill="FFFFFF"/>
              </w:rPr>
            </w:pPr>
            <w:r w:rsidRPr="002B3561">
              <w:rPr>
                <w:rFonts w:ascii="Calibri" w:hAnsi="Calibri" w:cs="Calibri"/>
                <w:spacing w:val="2"/>
                <w:shd w:val="clear" w:color="auto" w:fill="FFFFFF"/>
              </w:rPr>
              <w:t>3.4.24.1.3. produktai turi būti sertifikuoti ženklu „Kokybė“ &lt;...&gt; ar atitikti Europos Parlamento ir Tarybos reglamento (ES) 1305/2013 &lt;...&gt; 16 straipsnio 1 punkto b dalyje nurodytų &lt;...&gt; maisto produktų kokybės sistemų &lt;...&gt; reikalavimus;</w:t>
            </w:r>
          </w:p>
          <w:p w14:paraId="1A37F62B" w14:textId="77777777" w:rsidR="007C3629" w:rsidRPr="002B3561" w:rsidRDefault="007C3629" w:rsidP="008A7207">
            <w:pPr>
              <w:tabs>
                <w:tab w:val="left" w:pos="557"/>
              </w:tabs>
              <w:spacing w:line="276" w:lineRule="auto"/>
              <w:ind w:right="142" w:firstLine="601"/>
              <w:rPr>
                <w:rFonts w:ascii="Calibri" w:hAnsi="Calibri" w:cs="Calibri"/>
                <w:spacing w:val="2"/>
                <w:szCs w:val="24"/>
                <w:shd w:val="clear" w:color="auto" w:fill="FFFFFF"/>
              </w:rPr>
            </w:pPr>
            <w:r w:rsidRPr="002B3561">
              <w:rPr>
                <w:rFonts w:ascii="Calibri" w:hAnsi="Calibri" w:cs="Calibri"/>
                <w:spacing w:val="2"/>
                <w:szCs w:val="24"/>
                <w:shd w:val="clear" w:color="auto" w:fill="FFFFFF"/>
              </w:rPr>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6FEB9933" w14:textId="37B88F32" w:rsidR="007C3629" w:rsidRPr="00F07794" w:rsidRDefault="007C3629" w:rsidP="008A7207">
            <w:pPr>
              <w:tabs>
                <w:tab w:val="left" w:pos="557"/>
              </w:tabs>
              <w:spacing w:line="276" w:lineRule="auto"/>
              <w:ind w:right="142" w:firstLine="601"/>
              <w:rPr>
                <w:rFonts w:ascii="Calibri" w:hAnsi="Calibri" w:cs="Calibri"/>
                <w:bCs/>
                <w:iCs/>
                <w:szCs w:val="24"/>
                <w:lang w:val="en-US" w:eastAsia="lt-LT"/>
              </w:rPr>
            </w:pPr>
            <w:r w:rsidRPr="001D7626">
              <w:rPr>
                <w:rFonts w:ascii="Calibri" w:hAnsi="Calibri" w:cs="Calibri"/>
                <w:iCs/>
              </w:rPr>
              <w:t>Siekiant įrodyti minėtų aplinkos apsaugos kriterijų tinkamą įgyvendinimą Sutarties vykdymo metu</w:t>
            </w:r>
            <w:r w:rsidRPr="001D7626">
              <w:rPr>
                <w:rFonts w:ascii="Calibri" w:hAnsi="Calibri" w:cs="Calibri"/>
                <w:bCs/>
                <w:iCs/>
                <w:szCs w:val="24"/>
                <w:lang w:eastAsia="lt-LT"/>
              </w:rPr>
              <w:t>, Tiekėjas Perkančiajai organizacijai teikia „</w:t>
            </w:r>
            <w:r w:rsidRPr="001D7626">
              <w:rPr>
                <w:rFonts w:ascii="Calibri" w:hAnsi="Calibri" w:cs="Calibri"/>
                <w:spacing w:val="2"/>
                <w:szCs w:val="24"/>
                <w:shd w:val="clear" w:color="auto" w:fill="FFFFFF"/>
              </w:rPr>
              <w:t>Aplinkos apsaugos kriterijų laikymosi, Tiekėjo įsigytų ir sunaudotų maisto produktų“</w:t>
            </w:r>
            <w:r w:rsidRPr="001D7626">
              <w:rPr>
                <w:rFonts w:ascii="Calibri" w:hAnsi="Calibri" w:cs="Calibri"/>
                <w:bCs/>
                <w:iCs/>
                <w:szCs w:val="24"/>
                <w:lang w:eastAsia="lt-LT"/>
              </w:rPr>
              <w:t xml:space="preserve"> ataskaitas, sudarytas pagal „Pirkimo sutarties </w:t>
            </w:r>
            <w:r w:rsidRPr="001D7626">
              <w:rPr>
                <w:rFonts w:ascii="Calibri" w:eastAsia="Calibri" w:hAnsi="Calibri" w:cs="Calibri"/>
                <w:color w:val="000000" w:themeColor="text1"/>
                <w:szCs w:val="24"/>
                <w:lang w:eastAsia="lt-LT"/>
              </w:rPr>
              <w:t>CPO</w:t>
            </w:r>
            <w:r w:rsidR="008F1C88" w:rsidRPr="001D7626">
              <w:rPr>
                <w:rFonts w:ascii="Calibri" w:eastAsia="Calibri" w:hAnsi="Calibri" w:cs="Calibri"/>
                <w:color w:val="000000" w:themeColor="text1"/>
                <w:szCs w:val="24"/>
                <w:lang w:eastAsia="lt-LT"/>
              </w:rPr>
              <w:t>305423</w:t>
            </w:r>
            <w:r w:rsidRPr="001D7626">
              <w:rPr>
                <w:rFonts w:ascii="Calibri" w:hAnsi="Calibri" w:cs="Calibri"/>
                <w:bCs/>
                <w:iCs/>
                <w:szCs w:val="24"/>
                <w:lang w:eastAsia="lt-LT"/>
              </w:rPr>
              <w:t xml:space="preserve"> priedą Nr. 2 „Ataskaitos forma“ (toliau – Aplinkos apsaugos kriterijų ataskaitos) ir, Perkančiajai organizacijai pareikalavus, minėtose ataskaitose nurodytą informaciją pagrindžiančius dokumentus.</w:t>
            </w:r>
          </w:p>
          <w:p w14:paraId="6C8A5059" w14:textId="6800A554" w:rsidR="007C3629" w:rsidRPr="001C4C5C" w:rsidRDefault="00056E85" w:rsidP="008A7207">
            <w:pPr>
              <w:spacing w:line="276" w:lineRule="auto"/>
              <w:ind w:firstLine="601"/>
              <w:rPr>
                <w:rFonts w:ascii="Calibri" w:hAnsi="Calibri" w:cs="Calibri"/>
                <w:spacing w:val="2"/>
                <w:szCs w:val="24"/>
                <w:highlight w:val="yellow"/>
                <w:shd w:val="clear" w:color="auto" w:fill="FFFFFF"/>
              </w:rPr>
            </w:pPr>
            <w:r w:rsidRPr="00056E85">
              <w:rPr>
                <w:rFonts w:ascii="Calibri" w:hAnsi="Calibri" w:cs="Calibri"/>
                <w:spacing w:val="2"/>
                <w:szCs w:val="24"/>
                <w:shd w:val="clear" w:color="auto" w:fill="FFFFFF"/>
              </w:rPr>
              <w:t>Tarnyba atkreipia dėmesį</w:t>
            </w:r>
            <w:r w:rsidR="007C3629" w:rsidRPr="00056E85">
              <w:rPr>
                <w:rFonts w:ascii="Calibri" w:hAnsi="Calibri" w:cs="Calibri"/>
                <w:spacing w:val="2"/>
                <w:szCs w:val="24"/>
                <w:shd w:val="clear" w:color="auto" w:fill="FFFFFF"/>
              </w:rPr>
              <w:t xml:space="preserve">, kad </w:t>
            </w:r>
            <w:r w:rsidR="007C3629" w:rsidRPr="00056E85">
              <w:rPr>
                <w:rFonts w:ascii="Calibri" w:hAnsi="Calibri" w:cs="Calibri"/>
                <w:bCs/>
                <w:iCs/>
                <w:szCs w:val="24"/>
                <w:lang w:eastAsia="lt-LT"/>
              </w:rPr>
              <w:t>Aplinkos apsaugos kriterijų ataskaitose</w:t>
            </w:r>
            <w:r w:rsidR="007C3629" w:rsidRPr="00056E85">
              <w:rPr>
                <w:rFonts w:ascii="Calibri" w:hAnsi="Calibri" w:cs="Calibri"/>
                <w:spacing w:val="2"/>
                <w:szCs w:val="24"/>
                <w:shd w:val="clear" w:color="auto" w:fill="FFFFFF"/>
              </w:rPr>
              <w:t xml:space="preserve"> nurodyta informacija suformuota </w:t>
            </w:r>
            <w:proofErr w:type="spellStart"/>
            <w:r w:rsidR="007C3629" w:rsidRPr="00056E85">
              <w:rPr>
                <w:rFonts w:ascii="Calibri" w:hAnsi="Calibri" w:cs="Calibri"/>
                <w:spacing w:val="2"/>
                <w:szCs w:val="24"/>
                <w:shd w:val="clear" w:color="auto" w:fill="FFFFFF"/>
              </w:rPr>
              <w:t>savideklaracijos</w:t>
            </w:r>
            <w:proofErr w:type="spellEnd"/>
            <w:r w:rsidR="007C3629" w:rsidRPr="00056E85">
              <w:rPr>
                <w:rFonts w:ascii="Calibri" w:hAnsi="Calibri" w:cs="Calibri"/>
                <w:spacing w:val="2"/>
                <w:szCs w:val="24"/>
                <w:shd w:val="clear" w:color="auto" w:fill="FFFFFF"/>
              </w:rPr>
              <w:t xml:space="preserve"> pagrindais, t. y. remiantis vien paties Tiekėjo pateiktais duomenimis, be </w:t>
            </w:r>
            <w:r w:rsidR="007C3629" w:rsidRPr="0099125F">
              <w:rPr>
                <w:rFonts w:ascii="Calibri" w:hAnsi="Calibri" w:cs="Calibri"/>
                <w:spacing w:val="2"/>
                <w:szCs w:val="24"/>
                <w:shd w:val="clear" w:color="auto" w:fill="FFFFFF"/>
              </w:rPr>
              <w:t>objektyvių įrodymų. Todėl</w:t>
            </w:r>
            <w:r w:rsidR="001C4C5C" w:rsidRPr="0099125F">
              <w:rPr>
                <w:rFonts w:ascii="Calibri" w:hAnsi="Calibri" w:cs="Calibri"/>
                <w:spacing w:val="2"/>
                <w:szCs w:val="24"/>
                <w:shd w:val="clear" w:color="auto" w:fill="FFFFFF"/>
              </w:rPr>
              <w:t xml:space="preserve"> norint įsitikinti, ar </w:t>
            </w:r>
            <w:r w:rsidR="007C3629" w:rsidRPr="0099125F">
              <w:rPr>
                <w:rFonts w:ascii="Calibri" w:hAnsi="Calibri" w:cs="Calibri"/>
                <w:spacing w:val="2"/>
                <w:szCs w:val="24"/>
                <w:shd w:val="clear" w:color="auto" w:fill="FFFFFF"/>
              </w:rPr>
              <w:t xml:space="preserve">Tiekėjo deklaruojamos vertės </w:t>
            </w:r>
            <w:r w:rsidR="005C684D" w:rsidRPr="0099125F">
              <w:rPr>
                <w:rFonts w:ascii="Calibri" w:hAnsi="Calibri" w:cs="Calibri"/>
                <w:spacing w:val="2"/>
                <w:szCs w:val="24"/>
                <w:shd w:val="clear" w:color="auto" w:fill="FFFFFF"/>
              </w:rPr>
              <w:t xml:space="preserve">Sutarties vykdymo metu </w:t>
            </w:r>
            <w:r w:rsidR="001C4C5C" w:rsidRPr="0099125F">
              <w:rPr>
                <w:rFonts w:ascii="Calibri" w:hAnsi="Calibri" w:cs="Calibri"/>
                <w:spacing w:val="2"/>
                <w:szCs w:val="24"/>
                <w:shd w:val="clear" w:color="auto" w:fill="FFFFFF"/>
              </w:rPr>
              <w:t>iš tikrųjų</w:t>
            </w:r>
            <w:r w:rsidR="007C3629" w:rsidRPr="0099125F">
              <w:rPr>
                <w:rFonts w:ascii="Calibri" w:hAnsi="Calibri" w:cs="Calibri"/>
                <w:spacing w:val="2"/>
                <w:szCs w:val="24"/>
                <w:shd w:val="clear" w:color="auto" w:fill="FFFFFF"/>
              </w:rPr>
              <w:t xml:space="preserve"> atitinka aplinkos apsaugos kriterijų reikalavimus dėl ekologiškos produkcijos kiekio, </w:t>
            </w:r>
            <w:r w:rsidR="005C684D" w:rsidRPr="0099125F">
              <w:rPr>
                <w:rFonts w:ascii="Calibri" w:hAnsi="Calibri" w:cs="Calibri"/>
                <w:spacing w:val="2"/>
                <w:szCs w:val="24"/>
                <w:shd w:val="clear" w:color="auto" w:fill="FFFFFF"/>
              </w:rPr>
              <w:t xml:space="preserve">Mokykla ir toliau </w:t>
            </w:r>
            <w:r w:rsidR="00A1368C" w:rsidRPr="0099125F">
              <w:rPr>
                <w:rFonts w:ascii="Calibri" w:hAnsi="Calibri" w:cs="Calibri"/>
                <w:spacing w:val="2"/>
                <w:szCs w:val="24"/>
                <w:shd w:val="clear" w:color="auto" w:fill="FFFFFF"/>
              </w:rPr>
              <w:t>turėtų</w:t>
            </w:r>
            <w:r w:rsidR="007C3629" w:rsidRPr="0099125F">
              <w:rPr>
                <w:rFonts w:ascii="Calibri" w:hAnsi="Calibri" w:cs="Calibri"/>
                <w:spacing w:val="2"/>
                <w:szCs w:val="24"/>
                <w:shd w:val="clear" w:color="auto" w:fill="FFFFFF"/>
              </w:rPr>
              <w:t xml:space="preserve"> iš Tiekėjo reikalauti </w:t>
            </w:r>
            <w:r w:rsidR="007C3629" w:rsidRPr="0099125F">
              <w:rPr>
                <w:rFonts w:ascii="Calibri" w:hAnsi="Calibri" w:cs="Calibri"/>
                <w:bCs/>
                <w:iCs/>
                <w:szCs w:val="24"/>
                <w:lang w:eastAsia="lt-LT"/>
              </w:rPr>
              <w:t>Aplinkos apsaugos kriterijų ataskaitose</w:t>
            </w:r>
            <w:r w:rsidR="007C3629" w:rsidRPr="0099125F">
              <w:rPr>
                <w:rFonts w:ascii="Calibri" w:hAnsi="Calibri" w:cs="Calibri"/>
                <w:spacing w:val="2"/>
                <w:szCs w:val="24"/>
                <w:shd w:val="clear" w:color="auto" w:fill="FFFFFF"/>
              </w:rPr>
              <w:t xml:space="preserve"> nurodytą informaciją pagrindžiančių dokumentų. Sutarties sąlygose</w:t>
            </w:r>
            <w:r w:rsidR="007C3629" w:rsidRPr="0099125F">
              <w:rPr>
                <w:rStyle w:val="FootnoteReference"/>
                <w:rFonts w:ascii="Calibri" w:hAnsi="Calibri" w:cs="Calibri"/>
                <w:spacing w:val="2"/>
                <w:szCs w:val="24"/>
                <w:shd w:val="clear" w:color="auto" w:fill="FFFFFF"/>
              </w:rPr>
              <w:footnoteReference w:id="20"/>
            </w:r>
            <w:r w:rsidR="007C3629" w:rsidRPr="0099125F">
              <w:rPr>
                <w:rFonts w:ascii="Calibri" w:hAnsi="Calibri" w:cs="Calibri"/>
                <w:spacing w:val="2"/>
                <w:szCs w:val="24"/>
                <w:shd w:val="clear" w:color="auto" w:fill="FFFFFF"/>
              </w:rPr>
              <w:t xml:space="preserve"> ir Sutarties priede Nr. 2</w:t>
            </w:r>
            <w:r w:rsidR="007C3629" w:rsidRPr="0099125F">
              <w:rPr>
                <w:rStyle w:val="FootnoteReference"/>
                <w:rFonts w:ascii="Calibri" w:hAnsi="Calibri" w:cs="Calibri"/>
                <w:spacing w:val="2"/>
                <w:szCs w:val="24"/>
                <w:shd w:val="clear" w:color="auto" w:fill="FFFFFF"/>
              </w:rPr>
              <w:footnoteReference w:id="21"/>
            </w:r>
            <w:r w:rsidR="007C3629" w:rsidRPr="0099125F">
              <w:rPr>
                <w:rFonts w:ascii="Calibri" w:hAnsi="Calibri" w:cs="Calibri"/>
                <w:spacing w:val="2"/>
                <w:szCs w:val="24"/>
                <w:shd w:val="clear" w:color="auto" w:fill="FFFFFF"/>
              </w:rPr>
              <w:t xml:space="preserve"> yra nustatyta Perkančiosios organizacijos teisė šių dokumentų reikalauti iš Tiekėjo ir pastarojo pareiga juos pateikti.</w:t>
            </w:r>
          </w:p>
        </w:tc>
      </w:tr>
    </w:tbl>
    <w:p w14:paraId="63FAEF9E" w14:textId="77777777" w:rsidR="00592059" w:rsidRPr="009E5A3B" w:rsidRDefault="00592059" w:rsidP="00B7189A">
      <w:pPr>
        <w:spacing w:line="276" w:lineRule="auto"/>
        <w:rPr>
          <w:rFonts w:ascii="Calibri" w:hAnsi="Calibri" w:cs="Calibri"/>
          <w:szCs w:val="24"/>
          <w:lang w:eastAsia="lt-LT"/>
        </w:rPr>
      </w:pPr>
      <w:bookmarkStart w:id="9" w:name="_Hlk165466173"/>
    </w:p>
    <w:bookmarkEnd w:id="9"/>
    <w:p w14:paraId="2B47406C" w14:textId="6954560E" w:rsidR="002569E2" w:rsidRPr="00F077F0" w:rsidRDefault="004F38D7" w:rsidP="00F077F0">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sectPr w:rsidR="002569E2" w:rsidRPr="00F077F0" w:rsidSect="006A7D35">
      <w:headerReference w:type="even" r:id="rId12"/>
      <w:headerReference w:type="default" r:id="rId13"/>
      <w:footerReference w:type="even" r:id="rId14"/>
      <w:footerReference w:type="default" r:id="rId15"/>
      <w:headerReference w:type="first" r:id="rId16"/>
      <w:footerReference w:type="first" r:id="rId17"/>
      <w:pgSz w:w="11907" w:h="16839"/>
      <w:pgMar w:top="1134" w:right="567" w:bottom="851"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48CC6" w14:textId="77777777" w:rsidR="00FE2AF5" w:rsidRDefault="00FE2AF5">
      <w:pPr>
        <w:ind w:firstLine="720"/>
        <w:rPr>
          <w:rFonts w:ascii="Arial" w:hAnsi="Arial" w:cs="Arial"/>
          <w:sz w:val="20"/>
          <w:lang w:eastAsia="lt-LT"/>
        </w:rPr>
      </w:pPr>
      <w:r>
        <w:rPr>
          <w:rFonts w:ascii="Arial" w:hAnsi="Arial" w:cs="Arial"/>
          <w:sz w:val="20"/>
          <w:lang w:eastAsia="lt-LT"/>
        </w:rPr>
        <w:separator/>
      </w:r>
    </w:p>
  </w:endnote>
  <w:endnote w:type="continuationSeparator" w:id="0">
    <w:p w14:paraId="2A1A64A6" w14:textId="77777777" w:rsidR="00FE2AF5" w:rsidRDefault="00FE2AF5">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FF683" w14:textId="77777777" w:rsidR="00FE2AF5" w:rsidRDefault="00FE2AF5">
      <w:pPr>
        <w:ind w:firstLine="720"/>
        <w:rPr>
          <w:rFonts w:ascii="Arial" w:hAnsi="Arial" w:cs="Arial"/>
          <w:sz w:val="20"/>
          <w:lang w:eastAsia="lt-LT"/>
        </w:rPr>
      </w:pPr>
      <w:r>
        <w:rPr>
          <w:rFonts w:ascii="Arial" w:hAnsi="Arial" w:cs="Arial"/>
          <w:sz w:val="20"/>
          <w:lang w:eastAsia="lt-LT"/>
        </w:rPr>
        <w:separator/>
      </w:r>
    </w:p>
  </w:footnote>
  <w:footnote w:type="continuationSeparator" w:id="0">
    <w:p w14:paraId="253EE157" w14:textId="77777777" w:rsidR="00FE2AF5" w:rsidRDefault="00FE2AF5">
      <w:pPr>
        <w:ind w:firstLine="720"/>
        <w:rPr>
          <w:rFonts w:ascii="Arial" w:hAnsi="Arial" w:cs="Arial"/>
          <w:sz w:val="20"/>
          <w:lang w:eastAsia="lt-LT"/>
        </w:rPr>
      </w:pPr>
      <w:r>
        <w:rPr>
          <w:rFonts w:ascii="Arial" w:hAnsi="Arial" w:cs="Arial"/>
          <w:sz w:val="20"/>
          <w:lang w:eastAsia="lt-LT"/>
        </w:rPr>
        <w:continuationSeparator/>
      </w:r>
    </w:p>
  </w:footnote>
  <w:footnote w:id="1">
    <w:p w14:paraId="6A3C83AE" w14:textId="616221CC" w:rsidR="00F77B70" w:rsidRPr="00492724" w:rsidRDefault="00F77B70"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Tarnyboje užregistruota </w:t>
      </w:r>
      <w:r w:rsidR="00F229CA" w:rsidRPr="00492724">
        <w:rPr>
          <w:rFonts w:ascii="Calibri" w:hAnsi="Calibri" w:cs="Calibri"/>
        </w:rPr>
        <w:t xml:space="preserve">2025 m. liepos 8 d., </w:t>
      </w:r>
      <w:proofErr w:type="spellStart"/>
      <w:r w:rsidR="00F229CA" w:rsidRPr="00492724">
        <w:rPr>
          <w:rFonts w:ascii="Calibri" w:hAnsi="Calibri" w:cs="Calibri"/>
        </w:rPr>
        <w:t>reg</w:t>
      </w:r>
      <w:proofErr w:type="spellEnd"/>
      <w:r w:rsidR="00F229CA" w:rsidRPr="00492724">
        <w:rPr>
          <w:rFonts w:ascii="Calibri" w:hAnsi="Calibri" w:cs="Calibri"/>
        </w:rPr>
        <w:t>. Nr. 3S-1778.</w:t>
      </w:r>
    </w:p>
  </w:footnote>
  <w:footnote w:id="2">
    <w:p w14:paraId="3106856A" w14:textId="3B7B0832" w:rsidR="00243D47" w:rsidRPr="00492724" w:rsidRDefault="00243D47"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 xml:space="preserve">Patikrinimo tikslas: „maisto saugos, kokybės, higienos, ženklinimo kontrolė, </w:t>
      </w:r>
      <w:r w:rsidR="00F42303" w:rsidRPr="00492724">
        <w:rPr>
          <w:rFonts w:ascii="Calibri" w:hAnsi="Calibri" w:cs="Calibri"/>
        </w:rPr>
        <w:t>RVASVT sistemos ir (ar) GHP auditas</w:t>
      </w:r>
      <w:r w:rsidRPr="00492724">
        <w:rPr>
          <w:rFonts w:ascii="Calibri" w:hAnsi="Calibri" w:cs="Calibri"/>
        </w:rPr>
        <w:t>“.</w:t>
      </w:r>
    </w:p>
  </w:footnote>
  <w:footnote w:id="3">
    <w:p w14:paraId="0D3F20BD" w14:textId="78C627F0" w:rsidR="004E4C13" w:rsidRPr="00492724" w:rsidRDefault="004E4C13"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Dinaminė pirkimų sistema „Ugdymo įstaigų maitinimo paslaugų užsakymai per CPO LT elektroninį katalogą“, Centrinėje viešųjų pirkimų informacinėje sistemoje skelbimas apie pirkimą paskelbtas 2024-03-28, pirkimo Nr. 709527.</w:t>
      </w:r>
    </w:p>
  </w:footnote>
  <w:footnote w:id="4">
    <w:p w14:paraId="2F8EB169" w14:textId="6039DE96" w:rsidR="002506E6" w:rsidRDefault="002506E6" w:rsidP="00492724">
      <w:pPr>
        <w:pStyle w:val="FootnoteText"/>
        <w:spacing w:line="276" w:lineRule="auto"/>
        <w:rPr>
          <w:rFonts w:ascii="Calibri" w:eastAsia="Calibri" w:hAnsi="Calibri" w:cs="Calibri"/>
          <w:color w:val="000000" w:themeColor="text1"/>
          <w:szCs w:val="24"/>
          <w:lang w:eastAsia="lt-LT"/>
        </w:rPr>
      </w:pPr>
      <w:r w:rsidRPr="00492724">
        <w:rPr>
          <w:rStyle w:val="FootnoteReference"/>
          <w:rFonts w:ascii="Calibri" w:hAnsi="Calibri" w:cs="Calibri"/>
        </w:rPr>
        <w:footnoteRef/>
      </w:r>
      <w:r w:rsidRPr="00492724">
        <w:rPr>
          <w:rFonts w:ascii="Calibri" w:hAnsi="Calibri" w:cs="Calibri"/>
        </w:rPr>
        <w:t xml:space="preserve"> </w:t>
      </w:r>
      <w:r w:rsidR="0027508B" w:rsidRPr="00492724">
        <w:rPr>
          <w:rFonts w:ascii="Calibri" w:hAnsi="Calibri" w:cs="Calibri"/>
        </w:rPr>
        <w:t>Vertinimo apimtyje vertintos</w:t>
      </w:r>
      <w:r w:rsidR="00892C17" w:rsidRPr="00492724">
        <w:rPr>
          <w:rFonts w:ascii="Calibri" w:hAnsi="Calibri" w:cs="Calibri"/>
        </w:rPr>
        <w:t xml:space="preserve"> maitinimo paslaugų sutartys</w:t>
      </w:r>
      <w:r w:rsidR="00E14FB9" w:rsidRPr="00492724">
        <w:rPr>
          <w:rFonts w:ascii="Calibri" w:hAnsi="Calibri" w:cs="Calibri"/>
        </w:rPr>
        <w:t xml:space="preserve">: 1) Kauno Kazio Griniaus progimnazijos ir </w:t>
      </w:r>
      <w:r w:rsidR="00BA3611" w:rsidRPr="00492724">
        <w:rPr>
          <w:rFonts w:ascii="Calibri" w:hAnsi="Calibri" w:cs="Calibri"/>
        </w:rPr>
        <w:t>UAB „</w:t>
      </w:r>
      <w:proofErr w:type="spellStart"/>
      <w:r w:rsidR="00BA3611" w:rsidRPr="00492724">
        <w:rPr>
          <w:rFonts w:ascii="Calibri" w:hAnsi="Calibri" w:cs="Calibri"/>
        </w:rPr>
        <w:t>Irenutė</w:t>
      </w:r>
      <w:proofErr w:type="spellEnd"/>
      <w:r w:rsidR="00BA3611" w:rsidRPr="00492724">
        <w:rPr>
          <w:rFonts w:ascii="Calibri" w:hAnsi="Calibri" w:cs="Calibri"/>
        </w:rPr>
        <w:t xml:space="preserve">“; 2) </w:t>
      </w:r>
      <w:r w:rsidR="00F87289" w:rsidRPr="00492724">
        <w:rPr>
          <w:rFonts w:ascii="Calibri" w:hAnsi="Calibri" w:cs="Calibri"/>
        </w:rPr>
        <w:t>Vytauto Didžiojo universiteto „Rasos“ gimnazijos ir UAB „</w:t>
      </w:r>
      <w:proofErr w:type="spellStart"/>
      <w:r w:rsidR="00F87289" w:rsidRPr="00492724">
        <w:rPr>
          <w:rFonts w:ascii="Calibri" w:hAnsi="Calibri" w:cs="Calibri"/>
        </w:rPr>
        <w:t>Atata</w:t>
      </w:r>
      <w:proofErr w:type="spellEnd"/>
      <w:r w:rsidR="00F87289" w:rsidRPr="00492724">
        <w:rPr>
          <w:rFonts w:ascii="Calibri" w:hAnsi="Calibri" w:cs="Calibri"/>
        </w:rPr>
        <w:t xml:space="preserve">“; 3) </w:t>
      </w:r>
      <w:r w:rsidR="00306659" w:rsidRPr="00492724">
        <w:rPr>
          <w:rFonts w:ascii="Calibri" w:hAnsi="Calibri" w:cs="Calibri"/>
        </w:rPr>
        <w:t xml:space="preserve">Kauno Varpo gimnazijos ir </w:t>
      </w:r>
      <w:r w:rsidR="00DD689A" w:rsidRPr="00492724">
        <w:rPr>
          <w:rFonts w:ascii="Calibri" w:hAnsi="Calibri" w:cs="Calibri"/>
          <w:szCs w:val="24"/>
          <w:lang w:eastAsia="lt-LT"/>
        </w:rPr>
        <w:t xml:space="preserve">J. </w:t>
      </w:r>
      <w:proofErr w:type="spellStart"/>
      <w:r w:rsidR="00DD689A" w:rsidRPr="00492724">
        <w:rPr>
          <w:rFonts w:ascii="Calibri" w:hAnsi="Calibri" w:cs="Calibri"/>
          <w:szCs w:val="24"/>
          <w:lang w:eastAsia="lt-LT"/>
        </w:rPr>
        <w:t>Svilčiauskaitės</w:t>
      </w:r>
      <w:proofErr w:type="spellEnd"/>
      <w:r w:rsidR="00DD689A" w:rsidRPr="00492724">
        <w:rPr>
          <w:rFonts w:ascii="Calibri" w:hAnsi="Calibri" w:cs="Calibri"/>
          <w:szCs w:val="24"/>
          <w:lang w:eastAsia="lt-LT"/>
        </w:rPr>
        <w:t xml:space="preserve"> įmonės „</w:t>
      </w:r>
      <w:proofErr w:type="spellStart"/>
      <w:r w:rsidR="00DD689A" w:rsidRPr="00492724">
        <w:rPr>
          <w:rFonts w:ascii="Calibri" w:hAnsi="Calibri" w:cs="Calibri"/>
          <w:szCs w:val="24"/>
          <w:lang w:eastAsia="lt-LT"/>
        </w:rPr>
        <w:t>Folgenda</w:t>
      </w:r>
      <w:proofErr w:type="spellEnd"/>
      <w:r w:rsidR="00DD689A" w:rsidRPr="00492724">
        <w:rPr>
          <w:rFonts w:ascii="Calibri" w:hAnsi="Calibri" w:cs="Calibri"/>
          <w:szCs w:val="24"/>
          <w:lang w:eastAsia="lt-LT"/>
        </w:rPr>
        <w:t xml:space="preserve">“; 4) </w:t>
      </w:r>
      <w:r w:rsidR="00B26C58" w:rsidRPr="00492724">
        <w:rPr>
          <w:rFonts w:ascii="Calibri" w:hAnsi="Calibri" w:cs="Calibri"/>
          <w:szCs w:val="24"/>
          <w:lang w:eastAsia="lt-LT"/>
        </w:rPr>
        <w:t xml:space="preserve">Kauno Maironio universitetinės gimnazijos ir UAB </w:t>
      </w:r>
      <w:proofErr w:type="spellStart"/>
      <w:r w:rsidR="00B26C58" w:rsidRPr="00492724">
        <w:rPr>
          <w:rFonts w:ascii="Calibri" w:hAnsi="Calibri" w:cs="Calibri"/>
          <w:szCs w:val="24"/>
          <w:lang w:eastAsia="lt-LT"/>
        </w:rPr>
        <w:t>Patatos</w:t>
      </w:r>
      <w:proofErr w:type="spellEnd"/>
      <w:r w:rsidR="00B26C58" w:rsidRPr="00492724">
        <w:rPr>
          <w:rFonts w:ascii="Calibri" w:hAnsi="Calibri" w:cs="Calibri"/>
          <w:szCs w:val="24"/>
          <w:lang w:eastAsia="lt-LT"/>
        </w:rPr>
        <w:t xml:space="preserve"> </w:t>
      </w:r>
      <w:proofErr w:type="spellStart"/>
      <w:r w:rsidR="00B26C58" w:rsidRPr="00492724">
        <w:rPr>
          <w:rFonts w:ascii="Calibri" w:hAnsi="Calibri" w:cs="Calibri"/>
          <w:szCs w:val="24"/>
          <w:lang w:eastAsia="lt-LT"/>
        </w:rPr>
        <w:t>bistro</w:t>
      </w:r>
      <w:proofErr w:type="spellEnd"/>
      <w:r w:rsidR="00B26C58" w:rsidRPr="00492724">
        <w:rPr>
          <w:rFonts w:ascii="Calibri" w:hAnsi="Calibri" w:cs="Calibri"/>
          <w:szCs w:val="24"/>
          <w:lang w:eastAsia="lt-LT"/>
        </w:rPr>
        <w:t xml:space="preserve">; </w:t>
      </w:r>
      <w:r w:rsidR="00BC08C9" w:rsidRPr="00492724">
        <w:rPr>
          <w:rFonts w:ascii="Calibri" w:hAnsi="Calibri" w:cs="Calibri"/>
          <w:szCs w:val="24"/>
          <w:lang w:eastAsia="lt-LT"/>
        </w:rPr>
        <w:t xml:space="preserve">5) </w:t>
      </w:r>
      <w:r w:rsidR="00F41C6C" w:rsidRPr="00492724">
        <w:rPr>
          <w:rFonts w:ascii="Calibri" w:hAnsi="Calibri" w:cs="Calibri"/>
          <w:szCs w:val="24"/>
          <w:lang w:eastAsia="lt-LT"/>
        </w:rPr>
        <w:t xml:space="preserve">Vytauto </w:t>
      </w:r>
      <w:proofErr w:type="spellStart"/>
      <w:r w:rsidR="00F41C6C" w:rsidRPr="00492724">
        <w:rPr>
          <w:rFonts w:ascii="Calibri" w:hAnsi="Calibri" w:cs="Calibri"/>
          <w:szCs w:val="24"/>
          <w:lang w:eastAsia="lt-LT"/>
        </w:rPr>
        <w:t>Diddžiojo</w:t>
      </w:r>
      <w:proofErr w:type="spellEnd"/>
      <w:r w:rsidR="00F41C6C" w:rsidRPr="00492724">
        <w:rPr>
          <w:rFonts w:ascii="Calibri" w:hAnsi="Calibri" w:cs="Calibri"/>
          <w:szCs w:val="24"/>
          <w:lang w:eastAsia="lt-LT"/>
        </w:rPr>
        <w:t xml:space="preserve"> universiteto „Atžalyno“ progimnazijos ir </w:t>
      </w:r>
      <w:r w:rsidR="00B02E18" w:rsidRPr="00492724">
        <w:rPr>
          <w:rFonts w:ascii="Calibri" w:hAnsi="Calibri" w:cs="Calibri"/>
          <w:szCs w:val="24"/>
          <w:lang w:eastAsia="lt-LT"/>
        </w:rPr>
        <w:t>UAB „</w:t>
      </w:r>
      <w:proofErr w:type="spellStart"/>
      <w:r w:rsidR="00B02E18" w:rsidRPr="00492724">
        <w:rPr>
          <w:rFonts w:ascii="Calibri" w:hAnsi="Calibri" w:cs="Calibri"/>
          <w:szCs w:val="24"/>
          <w:lang w:eastAsia="lt-LT"/>
        </w:rPr>
        <w:t>Irenutė</w:t>
      </w:r>
      <w:proofErr w:type="spellEnd"/>
      <w:r w:rsidR="00B02E18" w:rsidRPr="00492724">
        <w:rPr>
          <w:rFonts w:ascii="Calibri" w:hAnsi="Calibri" w:cs="Calibri"/>
          <w:szCs w:val="24"/>
          <w:lang w:eastAsia="lt-LT"/>
        </w:rPr>
        <w:t xml:space="preserve">“; </w:t>
      </w:r>
      <w:r w:rsidR="00BC08C9" w:rsidRPr="00492724">
        <w:rPr>
          <w:rFonts w:ascii="Calibri" w:hAnsi="Calibri" w:cs="Calibri"/>
          <w:szCs w:val="24"/>
          <w:lang w:eastAsia="lt-LT"/>
        </w:rPr>
        <w:t>6</w:t>
      </w:r>
      <w:r w:rsidR="00B26C58" w:rsidRPr="00492724">
        <w:rPr>
          <w:rFonts w:ascii="Calibri" w:hAnsi="Calibri" w:cs="Calibri"/>
          <w:szCs w:val="24"/>
          <w:lang w:eastAsia="lt-LT"/>
        </w:rPr>
        <w:t xml:space="preserve">) </w:t>
      </w:r>
      <w:r w:rsidR="006750D0" w:rsidRPr="00492724">
        <w:rPr>
          <w:rFonts w:ascii="Calibri" w:hAnsi="Calibri" w:cs="Calibri"/>
          <w:szCs w:val="24"/>
          <w:lang w:eastAsia="lt-LT"/>
        </w:rPr>
        <w:t xml:space="preserve">Vilniaus Mykolo Biržiškos gimnazijos ir UAB </w:t>
      </w:r>
      <w:proofErr w:type="spellStart"/>
      <w:r w:rsidR="006750D0" w:rsidRPr="00492724">
        <w:rPr>
          <w:rFonts w:ascii="Calibri" w:hAnsi="Calibri" w:cs="Calibri"/>
          <w:szCs w:val="24"/>
          <w:lang w:eastAsia="lt-LT"/>
        </w:rPr>
        <w:t>Patatos</w:t>
      </w:r>
      <w:proofErr w:type="spellEnd"/>
      <w:r w:rsidR="006750D0" w:rsidRPr="00492724">
        <w:rPr>
          <w:rFonts w:ascii="Calibri" w:hAnsi="Calibri" w:cs="Calibri"/>
          <w:szCs w:val="24"/>
          <w:lang w:eastAsia="lt-LT"/>
        </w:rPr>
        <w:t xml:space="preserve"> </w:t>
      </w:r>
      <w:proofErr w:type="spellStart"/>
      <w:r w:rsidR="006750D0" w:rsidRPr="00492724">
        <w:rPr>
          <w:rFonts w:ascii="Calibri" w:hAnsi="Calibri" w:cs="Calibri"/>
          <w:szCs w:val="24"/>
          <w:lang w:eastAsia="lt-LT"/>
        </w:rPr>
        <w:t>bistro</w:t>
      </w:r>
      <w:proofErr w:type="spellEnd"/>
      <w:r w:rsidR="006750D0" w:rsidRPr="00492724">
        <w:rPr>
          <w:rFonts w:ascii="Calibri" w:hAnsi="Calibri" w:cs="Calibri"/>
          <w:szCs w:val="24"/>
          <w:lang w:eastAsia="lt-LT"/>
        </w:rPr>
        <w:t xml:space="preserve">; </w:t>
      </w:r>
      <w:r w:rsidR="00BC08C9" w:rsidRPr="00492724">
        <w:rPr>
          <w:rFonts w:ascii="Calibri" w:hAnsi="Calibri" w:cs="Calibri"/>
          <w:szCs w:val="24"/>
          <w:lang w:eastAsia="lt-LT"/>
        </w:rPr>
        <w:t>7)</w:t>
      </w:r>
      <w:r w:rsidR="006750D0" w:rsidRPr="00492724">
        <w:rPr>
          <w:rFonts w:ascii="Calibri" w:hAnsi="Calibri" w:cs="Calibri"/>
          <w:szCs w:val="24"/>
          <w:lang w:eastAsia="lt-LT"/>
        </w:rPr>
        <w:t xml:space="preserve"> </w:t>
      </w:r>
      <w:r w:rsidR="00F43527" w:rsidRPr="00492724">
        <w:rPr>
          <w:rFonts w:ascii="Calibri" w:hAnsi="Calibri" w:cs="Calibri"/>
          <w:szCs w:val="24"/>
        </w:rPr>
        <w:t xml:space="preserve">Vilniaus Pavilnio pagrindinei mokyklos ir </w:t>
      </w:r>
      <w:r w:rsidR="00F43527" w:rsidRPr="00492724">
        <w:rPr>
          <w:rFonts w:ascii="Calibri" w:eastAsia="Calibri" w:hAnsi="Calibri" w:cs="Calibri"/>
          <w:color w:val="000000" w:themeColor="text1"/>
          <w:szCs w:val="24"/>
          <w:lang w:eastAsia="lt-LT"/>
        </w:rPr>
        <w:t>Uždarosios akcinės bendrovės „</w:t>
      </w:r>
      <w:proofErr w:type="spellStart"/>
      <w:r w:rsidR="00F43527" w:rsidRPr="00492724">
        <w:rPr>
          <w:rFonts w:ascii="Calibri" w:eastAsia="Calibri" w:hAnsi="Calibri" w:cs="Calibri"/>
          <w:color w:val="000000" w:themeColor="text1"/>
          <w:szCs w:val="24"/>
          <w:lang w:eastAsia="lt-LT"/>
        </w:rPr>
        <w:t>Kevinta</w:t>
      </w:r>
      <w:proofErr w:type="spellEnd"/>
      <w:r w:rsidR="00F43527" w:rsidRPr="00492724">
        <w:rPr>
          <w:rFonts w:ascii="Calibri" w:eastAsia="Calibri" w:hAnsi="Calibri" w:cs="Calibri"/>
          <w:color w:val="000000" w:themeColor="text1"/>
          <w:szCs w:val="24"/>
          <w:lang w:eastAsia="lt-LT"/>
        </w:rPr>
        <w:t xml:space="preserve">“; </w:t>
      </w:r>
      <w:r w:rsidR="00BC08C9" w:rsidRPr="00492724">
        <w:rPr>
          <w:rFonts w:ascii="Calibri" w:eastAsia="Calibri" w:hAnsi="Calibri" w:cs="Calibri"/>
          <w:color w:val="000000" w:themeColor="text1"/>
          <w:szCs w:val="24"/>
          <w:lang w:eastAsia="lt-LT"/>
        </w:rPr>
        <w:t>8</w:t>
      </w:r>
      <w:r w:rsidR="00F43527" w:rsidRPr="00492724">
        <w:rPr>
          <w:rFonts w:ascii="Calibri" w:eastAsia="Calibri" w:hAnsi="Calibri" w:cs="Calibri"/>
          <w:color w:val="000000" w:themeColor="text1"/>
          <w:szCs w:val="24"/>
          <w:lang w:eastAsia="lt-LT"/>
        </w:rPr>
        <w:t xml:space="preserve">) </w:t>
      </w:r>
      <w:r w:rsidR="00AF7558" w:rsidRPr="00492724">
        <w:rPr>
          <w:rFonts w:ascii="Calibri" w:eastAsia="Calibri" w:hAnsi="Calibri" w:cs="Calibri"/>
          <w:color w:val="000000" w:themeColor="text1"/>
          <w:szCs w:val="24"/>
          <w:lang w:eastAsia="lt-LT"/>
        </w:rPr>
        <w:t>Vilniaus Lazdynų mokyklos ir Uždarosios akcinės bendrovės „</w:t>
      </w:r>
      <w:proofErr w:type="spellStart"/>
      <w:r w:rsidR="00AF7558" w:rsidRPr="00492724">
        <w:rPr>
          <w:rFonts w:ascii="Calibri" w:eastAsia="Calibri" w:hAnsi="Calibri" w:cs="Calibri"/>
          <w:color w:val="000000" w:themeColor="text1"/>
          <w:szCs w:val="24"/>
          <w:lang w:eastAsia="lt-LT"/>
        </w:rPr>
        <w:t>Kevinta</w:t>
      </w:r>
      <w:proofErr w:type="spellEnd"/>
      <w:r w:rsidR="00AF7558" w:rsidRPr="00492724">
        <w:rPr>
          <w:rFonts w:ascii="Calibri" w:eastAsia="Calibri" w:hAnsi="Calibri" w:cs="Calibri"/>
          <w:color w:val="000000" w:themeColor="text1"/>
          <w:szCs w:val="24"/>
          <w:lang w:eastAsia="lt-LT"/>
        </w:rPr>
        <w:t>“</w:t>
      </w:r>
      <w:r w:rsidR="00BC08C9" w:rsidRPr="00492724">
        <w:rPr>
          <w:rFonts w:ascii="Calibri" w:eastAsia="Calibri" w:hAnsi="Calibri" w:cs="Calibri"/>
          <w:color w:val="000000" w:themeColor="text1"/>
          <w:szCs w:val="24"/>
          <w:lang w:eastAsia="lt-LT"/>
        </w:rPr>
        <w:t>.</w:t>
      </w:r>
    </w:p>
    <w:p w14:paraId="447F8AE6" w14:textId="0E294864" w:rsidR="00D756C5" w:rsidRPr="00492724" w:rsidRDefault="00D756C5" w:rsidP="00492724">
      <w:pPr>
        <w:pStyle w:val="FootnoteText"/>
        <w:spacing w:line="276" w:lineRule="auto"/>
        <w:rPr>
          <w:rFonts w:ascii="Calibri" w:hAnsi="Calibri" w:cs="Calibri"/>
        </w:rPr>
      </w:pPr>
      <w:r>
        <w:rPr>
          <w:rFonts w:ascii="Calibri" w:eastAsia="Calibri" w:hAnsi="Calibri" w:cs="Calibri"/>
          <w:color w:val="000000" w:themeColor="text1"/>
          <w:szCs w:val="24"/>
          <w:lang w:eastAsia="lt-LT"/>
        </w:rPr>
        <w:t>Su nurodytų vertinimų išvadomis galima susipažinti Tar</w:t>
      </w:r>
      <w:r w:rsidR="002C7CDD">
        <w:rPr>
          <w:rFonts w:ascii="Calibri" w:eastAsia="Calibri" w:hAnsi="Calibri" w:cs="Calibri"/>
          <w:color w:val="000000" w:themeColor="text1"/>
          <w:szCs w:val="24"/>
          <w:lang w:eastAsia="lt-LT"/>
        </w:rPr>
        <w:t>n</w:t>
      </w:r>
      <w:r>
        <w:rPr>
          <w:rFonts w:ascii="Calibri" w:eastAsia="Calibri" w:hAnsi="Calibri" w:cs="Calibri"/>
          <w:color w:val="000000" w:themeColor="text1"/>
          <w:szCs w:val="24"/>
          <w:lang w:eastAsia="lt-LT"/>
        </w:rPr>
        <w:t>ybos interneto svetainėje, Priežiūros skiltyje (</w:t>
      </w:r>
      <w:hyperlink r:id="rId1" w:history="1">
        <w:r w:rsidR="002C7CDD" w:rsidRPr="00FB4B25">
          <w:rPr>
            <w:rStyle w:val="Hyperlink"/>
            <w:rFonts w:ascii="Calibri" w:eastAsia="Calibri" w:hAnsi="Calibri" w:cs="Calibri"/>
            <w:szCs w:val="24"/>
            <w:lang w:eastAsia="lt-LT"/>
          </w:rPr>
          <w:t>2025 m. II ketvirtis</w:t>
        </w:r>
      </w:hyperlink>
      <w:r w:rsidR="002C7CDD">
        <w:rPr>
          <w:rFonts w:ascii="Calibri" w:eastAsia="Calibri" w:hAnsi="Calibri" w:cs="Calibri"/>
          <w:color w:val="000000" w:themeColor="text1"/>
          <w:szCs w:val="24"/>
          <w:lang w:eastAsia="lt-LT"/>
        </w:rPr>
        <w:t xml:space="preserve">, </w:t>
      </w:r>
      <w:hyperlink r:id="rId2" w:history="1">
        <w:r w:rsidR="002C7CDD" w:rsidRPr="00FB4B25">
          <w:rPr>
            <w:rStyle w:val="Hyperlink"/>
            <w:rFonts w:ascii="Calibri" w:eastAsia="Calibri" w:hAnsi="Calibri" w:cs="Calibri"/>
            <w:szCs w:val="24"/>
            <w:lang w:eastAsia="lt-LT"/>
          </w:rPr>
          <w:t>2025 m. III ketvirtis</w:t>
        </w:r>
      </w:hyperlink>
      <w:r w:rsidR="002C7CDD">
        <w:rPr>
          <w:rFonts w:ascii="Calibri" w:eastAsia="Calibri" w:hAnsi="Calibri" w:cs="Calibri"/>
          <w:color w:val="000000" w:themeColor="text1"/>
          <w:szCs w:val="24"/>
          <w:lang w:eastAsia="lt-LT"/>
        </w:rPr>
        <w:t>).</w:t>
      </w:r>
    </w:p>
  </w:footnote>
  <w:footnote w:id="5">
    <w:p w14:paraId="671C8958" w14:textId="77777777" w:rsidR="00B6385E" w:rsidRPr="00492724" w:rsidRDefault="00B6385E"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„Perkančioji organizacija užtikrina, kad vykdant pirkimą būtų laikomasi lygiateisiškumo, nediskriminavimo, abipusio pripažinimo, proporcingumo, skaidrumo principų“.</w:t>
      </w:r>
    </w:p>
  </w:footnote>
  <w:footnote w:id="6">
    <w:p w14:paraId="4CCDD361" w14:textId="77777777" w:rsidR="00B6385E" w:rsidRPr="00492724" w:rsidRDefault="00B6385E"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„Perkančioji organizacija turi siekti, kad: 1) prekėms, paslaugoms ar darbams įsigyti skirtos lėšos būtų naudojamos racionaliai“.</w:t>
      </w:r>
    </w:p>
  </w:footnote>
  <w:footnote w:id="7">
    <w:p w14:paraId="47CF3294" w14:textId="2546D65B" w:rsidR="00F57CD8" w:rsidRPr="00492724" w:rsidRDefault="00F57CD8" w:rsidP="00492724">
      <w:pPr>
        <w:pStyle w:val="FootnoteText"/>
        <w:spacing w:line="276" w:lineRule="auto"/>
        <w:rPr>
          <w:rFonts w:ascii="Calibri" w:hAnsi="Calibri" w:cs="Calibri"/>
          <w:lang w:eastAsia="lt-LT"/>
        </w:rPr>
      </w:pPr>
      <w:r w:rsidRPr="00492724">
        <w:rPr>
          <w:rStyle w:val="FootnoteReference"/>
          <w:rFonts w:ascii="Calibri" w:hAnsi="Calibri" w:cs="Calibri"/>
        </w:rPr>
        <w:footnoteRef/>
      </w:r>
      <w:r w:rsidR="7BEA2D88" w:rsidRPr="00492724">
        <w:rPr>
          <w:rFonts w:ascii="Calibri" w:hAnsi="Calibri" w:cs="Calibri"/>
        </w:rPr>
        <w:t xml:space="preserve"> </w:t>
      </w:r>
      <w:r w:rsidR="7BEA2D88" w:rsidRPr="00492724">
        <w:rPr>
          <w:rFonts w:ascii="Calibri" w:hAnsi="Calibri" w:cs="Calibri"/>
        </w:rPr>
        <w:t xml:space="preserve">Mokyklos 2025 m. birželio 10 d. rašte Nr. S-93 nurodyta, kad „0 – 4 klasių vaikai sudaro vieną grupę ir maitinami pagal 6 – 10 metų valgiaraštį, 5 – 10 klasių vaikai maitinami pagal 11 m. ir vyresnio amžiaus valgiaraštį“. Mokykla kartu su 2025 m. birželio 10 d. raštu Nr. S-93 atsiuntė Tarnybai 11 m. ir vyresnio amžiaus vaikų valgiaraščio, patvirtinto 2024 m. rugsėjo 2 d., kopiją. Tarnybos darbuotojų apsilankymo Mokykloje 2025 m. gegužės 22 d. metu nustatyta, kad 11 m. ir vyresnio amžiaus vaikų maitinimo valgiaraštis valgyklos patalpose nepaviešintas (viešai iškabintas buvo tik 6 – 10 m. vaikų maitinimo valgiaraštis). Toks valgiaraštis taip pat nepaskelbtas Mokyklos interneto svetainėje (paskutinį kartą tikrinta 2025 m. liepos 8 d.). Mokyklos valgykloje dirbantys Tiekėjo darbuotojai nurodė, kad 11 m. ir vyresnio amžiaus vaikų maitinimo valgiaraštis yra koreguojamas. Atsižvelgiant į tai, kas nurodyta pirmiau, </w:t>
      </w:r>
      <w:r w:rsidR="7BEA2D88" w:rsidRPr="00492724">
        <w:rPr>
          <w:rFonts w:ascii="Calibri" w:hAnsi="Calibri" w:cs="Calibri"/>
          <w:spacing w:val="2"/>
          <w:shd w:val="clear" w:color="auto" w:fill="FFFFFF"/>
        </w:rPr>
        <w:t>Sutarties priede Nr. 1 / Tiekėjo pasiūlyme nurodytų patiekalų grupių kainų ir faktiškai tikrinimo dieną taikytų kainų palyginimas atliktas remiantis 6 </w:t>
      </w:r>
      <w:r w:rsidR="7BEA2D88" w:rsidRPr="00492724">
        <w:rPr>
          <w:rFonts w:ascii="Calibri" w:hAnsi="Calibri" w:cs="Calibri"/>
          <w:lang w:eastAsia="lt-LT"/>
        </w:rPr>
        <w:t>–</w:t>
      </w:r>
      <w:r w:rsidR="7BEA2D88" w:rsidRPr="00492724">
        <w:rPr>
          <w:rFonts w:ascii="Calibri" w:hAnsi="Calibri" w:cs="Calibri"/>
          <w:spacing w:val="2"/>
          <w:shd w:val="clear" w:color="auto" w:fill="FFFFFF"/>
        </w:rPr>
        <w:t xml:space="preserve"> 10 m. vaikų amžiaus grupės maitinimo </w:t>
      </w:r>
      <w:r w:rsidR="7BEA2D88" w:rsidRPr="00492724">
        <w:rPr>
          <w:rFonts w:ascii="Calibri" w:hAnsi="Calibri" w:cs="Calibri"/>
          <w:lang w:eastAsia="lt-LT"/>
        </w:rPr>
        <w:t>valgiaraščiu.</w:t>
      </w:r>
    </w:p>
    <w:p w14:paraId="5BE45F21" w14:textId="5F921A39" w:rsidR="00FF5CED" w:rsidRPr="00492724" w:rsidRDefault="00FF5CED" w:rsidP="00492724">
      <w:pPr>
        <w:pStyle w:val="FootnoteText"/>
        <w:spacing w:line="276" w:lineRule="auto"/>
        <w:rPr>
          <w:rFonts w:ascii="Calibri" w:hAnsi="Calibri" w:cs="Calibri"/>
        </w:rPr>
      </w:pPr>
      <w:r w:rsidRPr="00492724">
        <w:rPr>
          <w:rFonts w:ascii="Calibri" w:hAnsi="Calibri" w:cs="Calibri"/>
          <w:bCs/>
          <w:iCs/>
          <w:szCs w:val="24"/>
          <w:lang w:eastAsia="lt-LT"/>
        </w:rPr>
        <w:t xml:space="preserve">Atkreiptinas dėmesys, kad </w:t>
      </w:r>
      <w:r w:rsidR="007A4970" w:rsidRPr="00492724">
        <w:rPr>
          <w:rFonts w:ascii="Calibri" w:hAnsi="Calibri" w:cs="Calibri"/>
          <w:bCs/>
          <w:iCs/>
          <w:szCs w:val="24"/>
          <w:lang w:eastAsia="lt-LT"/>
        </w:rPr>
        <w:t xml:space="preserve">VMVT specialistams 2025 m. kovo 12 d. atliekant Tiekėjo planinį patikrinimą, </w:t>
      </w:r>
      <w:r w:rsidR="007A4970" w:rsidRPr="00492724">
        <w:rPr>
          <w:rFonts w:ascii="Calibri" w:hAnsi="Calibri" w:cs="Calibri"/>
          <w:spacing w:val="2"/>
          <w:szCs w:val="24"/>
          <w:shd w:val="clear" w:color="auto" w:fill="FFFFFF"/>
        </w:rPr>
        <w:t xml:space="preserve">perspektyvinis valgiaraštis 11 m. ir vyresnių amžiaus grupės vaikams </w:t>
      </w:r>
      <w:r w:rsidR="003C00DB" w:rsidRPr="00492724">
        <w:rPr>
          <w:rFonts w:ascii="Calibri" w:hAnsi="Calibri" w:cs="Calibri"/>
          <w:spacing w:val="2"/>
          <w:szCs w:val="24"/>
          <w:shd w:val="clear" w:color="auto" w:fill="FFFFFF"/>
        </w:rPr>
        <w:t>nebuvo pateiktas.</w:t>
      </w:r>
    </w:p>
  </w:footnote>
  <w:footnote w:id="8">
    <w:p w14:paraId="6DF01105" w14:textId="2FF1698B" w:rsidR="00AE02FA" w:rsidRPr="00492724" w:rsidRDefault="006374F8"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00E008B4" w:rsidRPr="00492724">
        <w:rPr>
          <w:rFonts w:ascii="Calibri" w:hAnsi="Calibri" w:cs="Calibri"/>
          <w:noProof/>
        </w:rPr>
        <w:drawing>
          <wp:inline distT="0" distB="0" distL="0" distR="0" wp14:anchorId="5B6AB67D" wp14:editId="4EB33D78">
            <wp:extent cx="2726304" cy="3617063"/>
            <wp:effectExtent l="0" t="0" r="0" b="2540"/>
            <wp:docPr id="189770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90015" name=""/>
                    <pic:cNvPicPr/>
                  </pic:nvPicPr>
                  <pic:blipFill>
                    <a:blip r:embed="rId3"/>
                    <a:stretch>
                      <a:fillRect/>
                    </a:stretch>
                  </pic:blipFill>
                  <pic:spPr>
                    <a:xfrm>
                      <a:off x="0" y="0"/>
                      <a:ext cx="2732551" cy="3625350"/>
                    </a:xfrm>
                    <a:prstGeom prst="rect">
                      <a:avLst/>
                    </a:prstGeom>
                  </pic:spPr>
                </pic:pic>
              </a:graphicData>
            </a:graphic>
          </wp:inline>
        </w:drawing>
      </w:r>
    </w:p>
  </w:footnote>
  <w:footnote w:id="9">
    <w:p w14:paraId="3048CF95" w14:textId="77777777" w:rsidR="00905570" w:rsidRPr="00492724" w:rsidRDefault="00905570"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Pastaba: Tiekėjo pasiūlyme nurodytos kainos yra 100 g / ml patiekalo / produkto. Kaina apskaičiuojama pagal pasiūlyme užfiksuotą 100 g / ml ir numatyto patiekti patiekalo / produkto išeigą. Pvz., Tiekėjo pasiūlyme 100 g maltos mėsos gaminių kaina – Y; pagal valgiaraštį numatoma maltinio išeiga 120 g, tai kaina apskaičiuojama – 120 g x Y / 100 g.</w:t>
      </w:r>
    </w:p>
  </w:footnote>
  <w:footnote w:id="10">
    <w:p w14:paraId="28771D30" w14:textId="615193BF" w:rsidR="00AC4770" w:rsidRPr="00492724" w:rsidRDefault="00AC4770" w:rsidP="00492724">
      <w:pPr>
        <w:pStyle w:val="FootnoteText"/>
        <w:spacing w:line="276" w:lineRule="auto"/>
        <w:rPr>
          <w:rFonts w:ascii="Calibri" w:hAnsi="Calibri" w:cs="Calibri"/>
        </w:rPr>
      </w:pPr>
      <w:r w:rsidRPr="00492724">
        <w:rPr>
          <w:rStyle w:val="FootnoteReference"/>
          <w:rFonts w:ascii="Calibri" w:hAnsi="Calibri" w:cs="Calibri"/>
        </w:rPr>
        <w:footnoteRef/>
      </w:r>
      <w:r w:rsidR="005E31DE" w:rsidRPr="00492724">
        <w:rPr>
          <w:rFonts w:ascii="Calibri" w:hAnsi="Calibri" w:cs="Calibri"/>
        </w:rPr>
        <w:t xml:space="preserve"> </w:t>
      </w:r>
      <w:r w:rsidRPr="00492724">
        <w:rPr>
          <w:rFonts w:ascii="Calibri" w:hAnsi="Calibri" w:cs="Calibri"/>
        </w:rPr>
        <w:t xml:space="preserve">LAT 2018 m. gegužės 3 d. nutartis civilinėje byloje Nr. e3K-3-178-378/2018, LAT </w:t>
      </w:r>
      <w:r w:rsidRPr="00492724">
        <w:rPr>
          <w:rFonts w:ascii="Calibri" w:hAnsi="Calibri" w:cs="Calibri"/>
          <w:bCs/>
          <w:iCs/>
          <w:lang w:eastAsia="lt-LT"/>
        </w:rPr>
        <w:t>2017 m. vasario 2 d. nutartis civilinėje byloje Nr. e3K-3-1-969/2017</w:t>
      </w:r>
      <w:r w:rsidR="00990DB7" w:rsidRPr="00492724">
        <w:rPr>
          <w:rFonts w:ascii="Calibri" w:hAnsi="Calibri" w:cs="Calibri"/>
          <w:bCs/>
          <w:iCs/>
          <w:lang w:eastAsia="lt-LT"/>
        </w:rPr>
        <w:t xml:space="preserve">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r w:rsidRPr="00492724">
        <w:rPr>
          <w:rFonts w:ascii="Calibri" w:hAnsi="Calibri" w:cs="Calibri"/>
          <w:bCs/>
          <w:iCs/>
          <w:lang w:eastAsia="lt-LT"/>
        </w:rPr>
        <w:t>.</w:t>
      </w:r>
    </w:p>
  </w:footnote>
  <w:footnote w:id="11">
    <w:p w14:paraId="04E020BE" w14:textId="77777777" w:rsidR="000F51F2" w:rsidRPr="00492724" w:rsidRDefault="000F51F2"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„&lt;...&gt;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footnote>
  <w:footnote w:id="12">
    <w:p w14:paraId="2554C96E" w14:textId="4D45D81E" w:rsidR="000F51F2" w:rsidRPr="00492724" w:rsidRDefault="000F51F2"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009B035C" w:rsidRPr="00492724">
        <w:rPr>
          <w:rFonts w:ascii="Calibri" w:hAnsi="Calibri" w:cs="Calibri"/>
        </w:rPr>
        <w:t xml:space="preserve">Tarnybos 2025 m. </w:t>
      </w:r>
      <w:r w:rsidR="00E37A86" w:rsidRPr="00492724">
        <w:rPr>
          <w:rFonts w:ascii="Calibri" w:hAnsi="Calibri" w:cs="Calibri"/>
        </w:rPr>
        <w:t>gegužės</w:t>
      </w:r>
      <w:r w:rsidR="009B035C" w:rsidRPr="00492724">
        <w:rPr>
          <w:rFonts w:ascii="Calibri" w:hAnsi="Calibri" w:cs="Calibri"/>
        </w:rPr>
        <w:t xml:space="preserve"> 2</w:t>
      </w:r>
      <w:r w:rsidR="00E37A86" w:rsidRPr="00492724">
        <w:rPr>
          <w:rFonts w:ascii="Calibri" w:hAnsi="Calibri" w:cs="Calibri"/>
        </w:rPr>
        <w:t>7</w:t>
      </w:r>
      <w:r w:rsidR="009B035C" w:rsidRPr="00492724">
        <w:rPr>
          <w:rFonts w:ascii="Calibri" w:hAnsi="Calibri" w:cs="Calibri"/>
        </w:rPr>
        <w:t xml:space="preserve"> d. raštas Nr. </w:t>
      </w:r>
      <w:r w:rsidR="00E37A86" w:rsidRPr="00492724">
        <w:rPr>
          <w:rFonts w:ascii="Calibri" w:hAnsi="Calibri" w:cs="Calibri"/>
        </w:rPr>
        <w:t>4S-648</w:t>
      </w:r>
      <w:r w:rsidRPr="00492724">
        <w:rPr>
          <w:rFonts w:ascii="Calibri" w:hAnsi="Calibri" w:cs="Calibri"/>
        </w:rPr>
        <w:t>.</w:t>
      </w:r>
    </w:p>
  </w:footnote>
  <w:footnote w:id="13">
    <w:p w14:paraId="40C04179" w14:textId="1928EEEF" w:rsidR="000F51F2" w:rsidRPr="00492724" w:rsidRDefault="000F51F2"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 xml:space="preserve">Perkančiosios organizacijos 2025 m. </w:t>
      </w:r>
      <w:r w:rsidR="001405DD" w:rsidRPr="00492724">
        <w:rPr>
          <w:rFonts w:ascii="Calibri" w:hAnsi="Calibri" w:cs="Calibri"/>
        </w:rPr>
        <w:t>birželio</w:t>
      </w:r>
      <w:r w:rsidRPr="00492724">
        <w:rPr>
          <w:rFonts w:ascii="Calibri" w:hAnsi="Calibri" w:cs="Calibri"/>
        </w:rPr>
        <w:t xml:space="preserve"> </w:t>
      </w:r>
      <w:r w:rsidR="001405DD" w:rsidRPr="00492724">
        <w:rPr>
          <w:rFonts w:ascii="Calibri" w:hAnsi="Calibri" w:cs="Calibri"/>
        </w:rPr>
        <w:t>10</w:t>
      </w:r>
      <w:r w:rsidRPr="00492724">
        <w:rPr>
          <w:rFonts w:ascii="Calibri" w:hAnsi="Calibri" w:cs="Calibri"/>
        </w:rPr>
        <w:t xml:space="preserve"> d. raštas Nr. </w:t>
      </w:r>
      <w:r w:rsidR="009B035C" w:rsidRPr="00492724">
        <w:rPr>
          <w:rFonts w:ascii="Calibri" w:hAnsi="Calibri" w:cs="Calibri"/>
        </w:rPr>
        <w:t>S</w:t>
      </w:r>
      <w:r w:rsidR="001405DD" w:rsidRPr="00492724">
        <w:rPr>
          <w:rFonts w:ascii="Calibri" w:hAnsi="Calibri" w:cs="Calibri"/>
        </w:rPr>
        <w:t>-93</w:t>
      </w:r>
      <w:r w:rsidRPr="00492724">
        <w:rPr>
          <w:rFonts w:ascii="Calibri" w:hAnsi="Calibri" w:cs="Calibri"/>
        </w:rPr>
        <w:t>.</w:t>
      </w:r>
    </w:p>
  </w:footnote>
  <w:footnote w:id="14">
    <w:p w14:paraId="2A9CA7DC" w14:textId="3D0AFAE2" w:rsidR="000F51F2" w:rsidRPr="00492724" w:rsidRDefault="000F51F2"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Sutarties 8.2 punktas: „Maitinimo paslaugos pradedamos teikti nuo 2024-09-</w:t>
      </w:r>
      <w:r w:rsidR="00CA6FED" w:rsidRPr="00492724">
        <w:rPr>
          <w:rFonts w:ascii="Calibri" w:hAnsi="Calibri" w:cs="Calibri"/>
        </w:rPr>
        <w:t>02</w:t>
      </w:r>
      <w:r w:rsidRPr="00492724">
        <w:rPr>
          <w:rFonts w:ascii="Calibri" w:hAnsi="Calibri" w:cs="Calibri"/>
        </w:rPr>
        <w:t>“.</w:t>
      </w:r>
    </w:p>
  </w:footnote>
  <w:footnote w:id="15">
    <w:p w14:paraId="39AD05B5" w14:textId="77777777" w:rsidR="00807E77" w:rsidRPr="00492724" w:rsidRDefault="00807E77"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VPĮ 86 straipsnio 2 dalis: „Jeigu tiekėjas, kuriam buvo pasiūlyta sudaryti pirkimo sutartį ar preliminariąją sutartį, raštu atsisako ją sudaryti arba iki perkančiosios organizacijos nurodyto laiko nepasirašo pirkimo sutarties ar preliminariosios sutarties, arba atsisako sudaryti pirkimo sutartį ar preliminariąją sutartį šiame įstatyme ir pirkimo dokumentuose nustatytomis sąlygomis arba tiekėjų grupė neįsteigia juridinio asmens, kaip nustatyta šio straipsnio 4 dalyje, laikoma, kad jis (jie) atsisakė sudaryti pirkimo sutartį ar preliminariąją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p w14:paraId="3DC0C067" w14:textId="77777777" w:rsidR="00807E77" w:rsidRPr="00492724" w:rsidRDefault="00807E77" w:rsidP="00492724">
      <w:pPr>
        <w:pStyle w:val="FootnoteText"/>
        <w:spacing w:line="276" w:lineRule="auto"/>
        <w:rPr>
          <w:rFonts w:ascii="Calibri" w:hAnsi="Calibri" w:cs="Calibri"/>
        </w:rPr>
      </w:pPr>
      <w:r w:rsidRPr="00492724">
        <w:rPr>
          <w:rFonts w:ascii="Calibri" w:hAnsi="Calibri" w:cs="Calibri"/>
        </w:rPr>
        <w:t>DPS pirkimo dokumentų C dalis (Konkretus pirkimas dinaminėje pirkimų sistemoje):</w:t>
      </w:r>
    </w:p>
    <w:p w14:paraId="26A20C7B" w14:textId="77777777" w:rsidR="00807E77" w:rsidRPr="00492724" w:rsidRDefault="00807E77" w:rsidP="00492724">
      <w:pPr>
        <w:pStyle w:val="FootnoteText"/>
        <w:spacing w:line="276" w:lineRule="auto"/>
        <w:rPr>
          <w:rFonts w:ascii="Calibri" w:hAnsi="Calibri" w:cs="Calibri"/>
        </w:rPr>
      </w:pPr>
      <w:r w:rsidRPr="00492724">
        <w:rPr>
          <w:rFonts w:ascii="Calibri" w:hAnsi="Calibri" w:cs="Calibri"/>
        </w:rPr>
        <w:t>„7.3. DPS tiekėjas, kurio pasiūlymas pripažintas laimėjusiu, ne vėliau kaip per 5 (penkias) darbo dienas nuo Užsakovo pasirašytos Pirkimo sutarties gavimo dienos, pasirašo Pirkimo sutartį ir grąžina ją Užsakovui. Kviesdamas pasirašyti Pirkimo sutartį, Užsakovas gali numatyti Tiekėjui ir trumpesnį Pirkimo sutarties pasirašymo terminą.</w:t>
      </w:r>
    </w:p>
    <w:p w14:paraId="31C59517" w14:textId="77777777" w:rsidR="00807E77" w:rsidRPr="00492724" w:rsidRDefault="00807E77" w:rsidP="00492724">
      <w:pPr>
        <w:pStyle w:val="FootnoteText"/>
        <w:spacing w:line="276" w:lineRule="auto"/>
        <w:rPr>
          <w:rFonts w:ascii="Calibri" w:hAnsi="Calibri" w:cs="Calibri"/>
        </w:rPr>
      </w:pPr>
      <w:r w:rsidRPr="00492724">
        <w:rPr>
          <w:rFonts w:ascii="Calibri" w:hAnsi="Calibri" w:cs="Calibri"/>
        </w:rPr>
        <w:t>7.4. Jei DPS tiekėjas, kurio pasiūlymas buvo pripažintas laimėjusiu per 7.3 punkte numatytą terminą Pirkimo sutarties nepasirašo, negrąžina, atsisako ją sudaryti pirkimo dokumentuose nustatytomis sąlygomis, nepateikia Pirkimo sutarties galiojimo užtikrinimo, jei toks reikalaujamas, laikoma, kad jis atsisakė sudaryti Pirkimo sutartį. Tokiu atveju Pirkimo sutartį siūloma sudaryti DPS tiekėjui, kurio pasiūlymas pagal nustatytą pasiūlymų eilę yra pirmas po DPS tiekėjo, su kuriuo buvo priimtas sprendimas sudaryti Pirkimo sutartį“.</w:t>
      </w:r>
    </w:p>
  </w:footnote>
  <w:footnote w:id="16">
    <w:p w14:paraId="3D30BE4B" w14:textId="77777777" w:rsidR="00FA1582" w:rsidRPr="00492724" w:rsidRDefault="00FA1582"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hyperlink r:id="rId4" w:history="1">
        <w:r w:rsidRPr="00492724">
          <w:rPr>
            <w:rStyle w:val="Hyperlink"/>
            <w:rFonts w:ascii="Calibri" w:hAnsi="Calibri" w:cs="Calibri"/>
          </w:rPr>
          <w:t>https://vpt.lrv.lt/lt/pirkimu-vykdymo-prieziura/isvados-ataskaitos/tikrinimo-ataskaitos-2/tikrinimo-ataskaitos-2025m/</w:t>
        </w:r>
      </w:hyperlink>
      <w:r w:rsidRPr="00492724">
        <w:rPr>
          <w:rFonts w:ascii="Calibri" w:hAnsi="Calibri" w:cs="Calibri"/>
        </w:rPr>
        <w:t>. Klaipėdos Vydūno gimnazijos tikrinimo ataskaita.</w:t>
      </w:r>
    </w:p>
  </w:footnote>
  <w:footnote w:id="17">
    <w:p w14:paraId="1C3E43A6" w14:textId="219F004D" w:rsidR="00D56C38" w:rsidRPr="00492724" w:rsidRDefault="00D56C38"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003F3272" w:rsidRPr="00492724">
        <w:rPr>
          <w:rFonts w:ascii="Calibri" w:hAnsi="Calibri" w:cs="Calibri"/>
        </w:rPr>
        <w:t>Vaikų maitinimo organizavimo tvarkos aprašas, patvirtintas Lietuvos Respublikos sveikatos apsaugos ministro 2011 m. lapkričio 11 d. įsakymu Nr. V-964</w:t>
      </w:r>
      <w:r w:rsidR="00713D19" w:rsidRPr="00492724">
        <w:rPr>
          <w:rFonts w:ascii="Calibri" w:hAnsi="Calibri" w:cs="Calibri"/>
        </w:rPr>
        <w:t>.</w:t>
      </w:r>
    </w:p>
  </w:footnote>
  <w:footnote w:id="18">
    <w:p w14:paraId="2255FF6F" w14:textId="77777777" w:rsidR="00364B95" w:rsidRPr="00492724" w:rsidRDefault="00364B95"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Pvz.: Sutarties 3.4.7.2, 3.4.7.6 – 3.4.7.8 p.</w:t>
      </w:r>
    </w:p>
  </w:footnote>
  <w:footnote w:id="19">
    <w:p w14:paraId="5834FA39" w14:textId="77777777" w:rsidR="00364B95" w:rsidRPr="00492724" w:rsidRDefault="00364B95"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 w:id="20">
    <w:p w14:paraId="53CC18C0" w14:textId="77777777" w:rsidR="007C3629" w:rsidRPr="00492724" w:rsidRDefault="007C3629"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Pvz., Sutarties 3.4.24.1.4 p.</w:t>
      </w:r>
    </w:p>
  </w:footnote>
  <w:footnote w:id="21">
    <w:p w14:paraId="57DE6A9F" w14:textId="77777777" w:rsidR="007C3629" w:rsidRPr="00492724" w:rsidRDefault="007C3629" w:rsidP="00492724">
      <w:pPr>
        <w:pStyle w:val="FootnoteText"/>
        <w:spacing w:line="276" w:lineRule="auto"/>
        <w:rPr>
          <w:rFonts w:ascii="Calibri" w:hAnsi="Calibri" w:cs="Calibri"/>
        </w:rPr>
      </w:pPr>
      <w:r w:rsidRPr="00492724">
        <w:rPr>
          <w:rStyle w:val="FootnoteReference"/>
          <w:rFonts w:ascii="Calibri" w:hAnsi="Calibri" w:cs="Calibri"/>
        </w:rPr>
        <w:footnoteRef/>
      </w:r>
      <w:r w:rsidRPr="00492724">
        <w:rPr>
          <w:rFonts w:ascii="Calibri" w:hAnsi="Calibri" w:cs="Calibri"/>
        </w:rPr>
        <w:t xml:space="preserve"> </w:t>
      </w:r>
      <w:r w:rsidRPr="00492724">
        <w:rPr>
          <w:rFonts w:ascii="Calibri" w:hAnsi="Calibri" w:cs="Calibri"/>
        </w:rPr>
        <w:t>„Užsakovo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7"/>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0"/>
  </w:num>
  <w:num w:numId="7" w16cid:durableId="2113429701">
    <w:abstractNumId w:val="8"/>
  </w:num>
  <w:num w:numId="8" w16cid:durableId="1538398059">
    <w:abstractNumId w:val="6"/>
  </w:num>
  <w:num w:numId="9" w16cid:durableId="1082022210">
    <w:abstractNumId w:val="9"/>
  </w:num>
  <w:num w:numId="10" w16cid:durableId="234508721">
    <w:abstractNumId w:val="4"/>
  </w:num>
  <w:num w:numId="11" w16cid:durableId="1383533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2153"/>
    <w:rsid w:val="00003043"/>
    <w:rsid w:val="0000328D"/>
    <w:rsid w:val="00003ABF"/>
    <w:rsid w:val="00003AF2"/>
    <w:rsid w:val="00003F94"/>
    <w:rsid w:val="0000421B"/>
    <w:rsid w:val="0000451F"/>
    <w:rsid w:val="000045FF"/>
    <w:rsid w:val="00004948"/>
    <w:rsid w:val="000058BD"/>
    <w:rsid w:val="00006D6A"/>
    <w:rsid w:val="000075AC"/>
    <w:rsid w:val="000077EF"/>
    <w:rsid w:val="00007B55"/>
    <w:rsid w:val="00010862"/>
    <w:rsid w:val="00010E7C"/>
    <w:rsid w:val="00011337"/>
    <w:rsid w:val="00011459"/>
    <w:rsid w:val="0001170C"/>
    <w:rsid w:val="00011B37"/>
    <w:rsid w:val="00011E7B"/>
    <w:rsid w:val="000128C0"/>
    <w:rsid w:val="0001327F"/>
    <w:rsid w:val="00013397"/>
    <w:rsid w:val="00013952"/>
    <w:rsid w:val="000146DB"/>
    <w:rsid w:val="0001479D"/>
    <w:rsid w:val="00014A9C"/>
    <w:rsid w:val="00014F1B"/>
    <w:rsid w:val="00016251"/>
    <w:rsid w:val="00016273"/>
    <w:rsid w:val="0001629B"/>
    <w:rsid w:val="000164EA"/>
    <w:rsid w:val="000165CE"/>
    <w:rsid w:val="00016B44"/>
    <w:rsid w:val="00016BE4"/>
    <w:rsid w:val="00017189"/>
    <w:rsid w:val="0001757C"/>
    <w:rsid w:val="000175D6"/>
    <w:rsid w:val="000178E7"/>
    <w:rsid w:val="00020591"/>
    <w:rsid w:val="000222D8"/>
    <w:rsid w:val="00023551"/>
    <w:rsid w:val="0002373C"/>
    <w:rsid w:val="0002387E"/>
    <w:rsid w:val="00023EF1"/>
    <w:rsid w:val="0002412D"/>
    <w:rsid w:val="000244C4"/>
    <w:rsid w:val="00024F4B"/>
    <w:rsid w:val="00024FA0"/>
    <w:rsid w:val="000250F8"/>
    <w:rsid w:val="000251D4"/>
    <w:rsid w:val="00026262"/>
    <w:rsid w:val="000265C7"/>
    <w:rsid w:val="00026860"/>
    <w:rsid w:val="00026C05"/>
    <w:rsid w:val="00026C90"/>
    <w:rsid w:val="00026DE3"/>
    <w:rsid w:val="0002742C"/>
    <w:rsid w:val="00030D7E"/>
    <w:rsid w:val="00030EC1"/>
    <w:rsid w:val="0003104C"/>
    <w:rsid w:val="0003180A"/>
    <w:rsid w:val="00032099"/>
    <w:rsid w:val="00032223"/>
    <w:rsid w:val="000324E3"/>
    <w:rsid w:val="00032AD2"/>
    <w:rsid w:val="00032BA3"/>
    <w:rsid w:val="00032C6F"/>
    <w:rsid w:val="0003309E"/>
    <w:rsid w:val="000335A2"/>
    <w:rsid w:val="00033C49"/>
    <w:rsid w:val="000348E1"/>
    <w:rsid w:val="00034DDA"/>
    <w:rsid w:val="0003550B"/>
    <w:rsid w:val="000356C1"/>
    <w:rsid w:val="00035C28"/>
    <w:rsid w:val="000360EE"/>
    <w:rsid w:val="00036FB2"/>
    <w:rsid w:val="00037008"/>
    <w:rsid w:val="00037887"/>
    <w:rsid w:val="00037F60"/>
    <w:rsid w:val="0004036A"/>
    <w:rsid w:val="00040926"/>
    <w:rsid w:val="00040B34"/>
    <w:rsid w:val="00040B7D"/>
    <w:rsid w:val="0004182A"/>
    <w:rsid w:val="00041C41"/>
    <w:rsid w:val="000428BA"/>
    <w:rsid w:val="00043092"/>
    <w:rsid w:val="00043169"/>
    <w:rsid w:val="000437B3"/>
    <w:rsid w:val="00043900"/>
    <w:rsid w:val="00043C6F"/>
    <w:rsid w:val="00043CCB"/>
    <w:rsid w:val="00043E92"/>
    <w:rsid w:val="000443F3"/>
    <w:rsid w:val="00044618"/>
    <w:rsid w:val="00044997"/>
    <w:rsid w:val="00045126"/>
    <w:rsid w:val="0004548A"/>
    <w:rsid w:val="00045B22"/>
    <w:rsid w:val="00045CF7"/>
    <w:rsid w:val="000461E6"/>
    <w:rsid w:val="00046A7D"/>
    <w:rsid w:val="00046B04"/>
    <w:rsid w:val="00046E4E"/>
    <w:rsid w:val="000474C6"/>
    <w:rsid w:val="00047E53"/>
    <w:rsid w:val="00050107"/>
    <w:rsid w:val="00050C2E"/>
    <w:rsid w:val="00050F39"/>
    <w:rsid w:val="0005117A"/>
    <w:rsid w:val="000511B3"/>
    <w:rsid w:val="00051208"/>
    <w:rsid w:val="000514A3"/>
    <w:rsid w:val="00051AF8"/>
    <w:rsid w:val="00051F87"/>
    <w:rsid w:val="00051FD1"/>
    <w:rsid w:val="000524AD"/>
    <w:rsid w:val="000524BD"/>
    <w:rsid w:val="000527C9"/>
    <w:rsid w:val="0005333E"/>
    <w:rsid w:val="0005362B"/>
    <w:rsid w:val="00053DDB"/>
    <w:rsid w:val="0005647E"/>
    <w:rsid w:val="00056C55"/>
    <w:rsid w:val="00056DBF"/>
    <w:rsid w:val="00056E85"/>
    <w:rsid w:val="000577C0"/>
    <w:rsid w:val="00060161"/>
    <w:rsid w:val="00060268"/>
    <w:rsid w:val="0006026E"/>
    <w:rsid w:val="00060B50"/>
    <w:rsid w:val="00060DD8"/>
    <w:rsid w:val="00060E19"/>
    <w:rsid w:val="00062446"/>
    <w:rsid w:val="00062ABF"/>
    <w:rsid w:val="00063267"/>
    <w:rsid w:val="0006350A"/>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B85"/>
    <w:rsid w:val="00071BA2"/>
    <w:rsid w:val="00072294"/>
    <w:rsid w:val="0007390A"/>
    <w:rsid w:val="00073B18"/>
    <w:rsid w:val="00073CC1"/>
    <w:rsid w:val="0007461C"/>
    <w:rsid w:val="0007491F"/>
    <w:rsid w:val="00074DB0"/>
    <w:rsid w:val="00074DF5"/>
    <w:rsid w:val="0007541B"/>
    <w:rsid w:val="00075A36"/>
    <w:rsid w:val="00075E50"/>
    <w:rsid w:val="00076316"/>
    <w:rsid w:val="00076B75"/>
    <w:rsid w:val="00076C86"/>
    <w:rsid w:val="00076D16"/>
    <w:rsid w:val="00076D23"/>
    <w:rsid w:val="00076E56"/>
    <w:rsid w:val="000770DC"/>
    <w:rsid w:val="000776B7"/>
    <w:rsid w:val="00077947"/>
    <w:rsid w:val="00077C30"/>
    <w:rsid w:val="00080551"/>
    <w:rsid w:val="00080AFA"/>
    <w:rsid w:val="0008362D"/>
    <w:rsid w:val="000842AF"/>
    <w:rsid w:val="0008452F"/>
    <w:rsid w:val="00084FAA"/>
    <w:rsid w:val="0008504C"/>
    <w:rsid w:val="0008576A"/>
    <w:rsid w:val="000857B0"/>
    <w:rsid w:val="000857D9"/>
    <w:rsid w:val="00086044"/>
    <w:rsid w:val="00086121"/>
    <w:rsid w:val="00086355"/>
    <w:rsid w:val="000868BA"/>
    <w:rsid w:val="00086B42"/>
    <w:rsid w:val="00090DDB"/>
    <w:rsid w:val="00091282"/>
    <w:rsid w:val="000913A0"/>
    <w:rsid w:val="0009142B"/>
    <w:rsid w:val="000916AC"/>
    <w:rsid w:val="00091CAA"/>
    <w:rsid w:val="00091FA8"/>
    <w:rsid w:val="000922EF"/>
    <w:rsid w:val="000923E8"/>
    <w:rsid w:val="00092469"/>
    <w:rsid w:val="0009304F"/>
    <w:rsid w:val="0009331F"/>
    <w:rsid w:val="0009339B"/>
    <w:rsid w:val="0009363A"/>
    <w:rsid w:val="00093840"/>
    <w:rsid w:val="00093D77"/>
    <w:rsid w:val="000944DF"/>
    <w:rsid w:val="00095361"/>
    <w:rsid w:val="00095ECE"/>
    <w:rsid w:val="000963B0"/>
    <w:rsid w:val="00096448"/>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A76"/>
    <w:rsid w:val="000A3CF3"/>
    <w:rsid w:val="000A3E99"/>
    <w:rsid w:val="000A4970"/>
    <w:rsid w:val="000A4EA6"/>
    <w:rsid w:val="000A51CD"/>
    <w:rsid w:val="000A5313"/>
    <w:rsid w:val="000A535F"/>
    <w:rsid w:val="000A5BD5"/>
    <w:rsid w:val="000A5C61"/>
    <w:rsid w:val="000A5CC3"/>
    <w:rsid w:val="000A708F"/>
    <w:rsid w:val="000A7184"/>
    <w:rsid w:val="000A7834"/>
    <w:rsid w:val="000A78FE"/>
    <w:rsid w:val="000A7952"/>
    <w:rsid w:val="000A7B93"/>
    <w:rsid w:val="000A7DB7"/>
    <w:rsid w:val="000B057C"/>
    <w:rsid w:val="000B0D77"/>
    <w:rsid w:val="000B1213"/>
    <w:rsid w:val="000B1560"/>
    <w:rsid w:val="000B1A60"/>
    <w:rsid w:val="000B205E"/>
    <w:rsid w:val="000B2E0E"/>
    <w:rsid w:val="000B33D4"/>
    <w:rsid w:val="000B3729"/>
    <w:rsid w:val="000B38FC"/>
    <w:rsid w:val="000B3EE9"/>
    <w:rsid w:val="000B4012"/>
    <w:rsid w:val="000B435D"/>
    <w:rsid w:val="000B4415"/>
    <w:rsid w:val="000B4D0B"/>
    <w:rsid w:val="000B5208"/>
    <w:rsid w:val="000B551D"/>
    <w:rsid w:val="000B656A"/>
    <w:rsid w:val="000B6B44"/>
    <w:rsid w:val="000B6DC9"/>
    <w:rsid w:val="000B7666"/>
    <w:rsid w:val="000B7953"/>
    <w:rsid w:val="000B7BBC"/>
    <w:rsid w:val="000B7C92"/>
    <w:rsid w:val="000C0176"/>
    <w:rsid w:val="000C0C6C"/>
    <w:rsid w:val="000C15D9"/>
    <w:rsid w:val="000C16A1"/>
    <w:rsid w:val="000C248D"/>
    <w:rsid w:val="000C30C3"/>
    <w:rsid w:val="000C4266"/>
    <w:rsid w:val="000C426D"/>
    <w:rsid w:val="000C43E9"/>
    <w:rsid w:val="000C4DB7"/>
    <w:rsid w:val="000C4EE6"/>
    <w:rsid w:val="000C581C"/>
    <w:rsid w:val="000C6070"/>
    <w:rsid w:val="000C6525"/>
    <w:rsid w:val="000C65BD"/>
    <w:rsid w:val="000C683B"/>
    <w:rsid w:val="000C6ED3"/>
    <w:rsid w:val="000C7035"/>
    <w:rsid w:val="000C793C"/>
    <w:rsid w:val="000C7DA6"/>
    <w:rsid w:val="000D0410"/>
    <w:rsid w:val="000D0B5A"/>
    <w:rsid w:val="000D134A"/>
    <w:rsid w:val="000D15CA"/>
    <w:rsid w:val="000D1B3C"/>
    <w:rsid w:val="000D2250"/>
    <w:rsid w:val="000D2619"/>
    <w:rsid w:val="000D2F4D"/>
    <w:rsid w:val="000D305E"/>
    <w:rsid w:val="000D45A6"/>
    <w:rsid w:val="000D4795"/>
    <w:rsid w:val="000D4C46"/>
    <w:rsid w:val="000D4DA6"/>
    <w:rsid w:val="000D5118"/>
    <w:rsid w:val="000D71CE"/>
    <w:rsid w:val="000D72FB"/>
    <w:rsid w:val="000D766D"/>
    <w:rsid w:val="000E0EE1"/>
    <w:rsid w:val="000E1050"/>
    <w:rsid w:val="000E110D"/>
    <w:rsid w:val="000E18D1"/>
    <w:rsid w:val="000E1A86"/>
    <w:rsid w:val="000E1E7F"/>
    <w:rsid w:val="000E2395"/>
    <w:rsid w:val="000E2AF9"/>
    <w:rsid w:val="000E3AD8"/>
    <w:rsid w:val="000E3AF1"/>
    <w:rsid w:val="000E3BA2"/>
    <w:rsid w:val="000E3ED6"/>
    <w:rsid w:val="000E3F31"/>
    <w:rsid w:val="000E4EF5"/>
    <w:rsid w:val="000E5098"/>
    <w:rsid w:val="000E5CAB"/>
    <w:rsid w:val="000E5E32"/>
    <w:rsid w:val="000E668D"/>
    <w:rsid w:val="000E6CC9"/>
    <w:rsid w:val="000E6E6A"/>
    <w:rsid w:val="000E7659"/>
    <w:rsid w:val="000E7A0D"/>
    <w:rsid w:val="000F1231"/>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7D5"/>
    <w:rsid w:val="000F5DBB"/>
    <w:rsid w:val="000F5EFA"/>
    <w:rsid w:val="000F644A"/>
    <w:rsid w:val="000F682D"/>
    <w:rsid w:val="000F70A2"/>
    <w:rsid w:val="000F723D"/>
    <w:rsid w:val="000F7A1B"/>
    <w:rsid w:val="000F7A78"/>
    <w:rsid w:val="00100079"/>
    <w:rsid w:val="00100FE8"/>
    <w:rsid w:val="00101154"/>
    <w:rsid w:val="00101611"/>
    <w:rsid w:val="00101DD5"/>
    <w:rsid w:val="00101FFA"/>
    <w:rsid w:val="001028F7"/>
    <w:rsid w:val="00103786"/>
    <w:rsid w:val="00103A27"/>
    <w:rsid w:val="00103CC1"/>
    <w:rsid w:val="001048CD"/>
    <w:rsid w:val="001052A7"/>
    <w:rsid w:val="00106396"/>
    <w:rsid w:val="00106578"/>
    <w:rsid w:val="00106709"/>
    <w:rsid w:val="001068F4"/>
    <w:rsid w:val="00106E16"/>
    <w:rsid w:val="00107066"/>
    <w:rsid w:val="001070B8"/>
    <w:rsid w:val="001071A2"/>
    <w:rsid w:val="001075B9"/>
    <w:rsid w:val="00107704"/>
    <w:rsid w:val="0011067F"/>
    <w:rsid w:val="00110FA1"/>
    <w:rsid w:val="001115D0"/>
    <w:rsid w:val="001117BD"/>
    <w:rsid w:val="00112489"/>
    <w:rsid w:val="00112A7C"/>
    <w:rsid w:val="00112BF1"/>
    <w:rsid w:val="00112CA6"/>
    <w:rsid w:val="00112F62"/>
    <w:rsid w:val="001133D0"/>
    <w:rsid w:val="00113B1C"/>
    <w:rsid w:val="00113D0E"/>
    <w:rsid w:val="00114200"/>
    <w:rsid w:val="00114341"/>
    <w:rsid w:val="00114547"/>
    <w:rsid w:val="001149C3"/>
    <w:rsid w:val="001151EA"/>
    <w:rsid w:val="0011665C"/>
    <w:rsid w:val="00117372"/>
    <w:rsid w:val="00117806"/>
    <w:rsid w:val="001178A2"/>
    <w:rsid w:val="0011790E"/>
    <w:rsid w:val="00117CFB"/>
    <w:rsid w:val="00120AEE"/>
    <w:rsid w:val="00120F6D"/>
    <w:rsid w:val="001218B9"/>
    <w:rsid w:val="0012191B"/>
    <w:rsid w:val="0012197C"/>
    <w:rsid w:val="00121CB3"/>
    <w:rsid w:val="001228E8"/>
    <w:rsid w:val="00122B6E"/>
    <w:rsid w:val="00122B95"/>
    <w:rsid w:val="00123752"/>
    <w:rsid w:val="00123851"/>
    <w:rsid w:val="00123AD1"/>
    <w:rsid w:val="00123C37"/>
    <w:rsid w:val="00124F88"/>
    <w:rsid w:val="00124F8B"/>
    <w:rsid w:val="001252CD"/>
    <w:rsid w:val="00125358"/>
    <w:rsid w:val="001259C4"/>
    <w:rsid w:val="00125CFF"/>
    <w:rsid w:val="00126168"/>
    <w:rsid w:val="00127292"/>
    <w:rsid w:val="00127EA8"/>
    <w:rsid w:val="001301FE"/>
    <w:rsid w:val="0013040E"/>
    <w:rsid w:val="00130746"/>
    <w:rsid w:val="00130E40"/>
    <w:rsid w:val="0013116F"/>
    <w:rsid w:val="00131925"/>
    <w:rsid w:val="001321DB"/>
    <w:rsid w:val="001324D0"/>
    <w:rsid w:val="001328A8"/>
    <w:rsid w:val="00133200"/>
    <w:rsid w:val="00133387"/>
    <w:rsid w:val="001333EE"/>
    <w:rsid w:val="001337F6"/>
    <w:rsid w:val="0013394F"/>
    <w:rsid w:val="0013413C"/>
    <w:rsid w:val="001348AE"/>
    <w:rsid w:val="001353D4"/>
    <w:rsid w:val="001354BA"/>
    <w:rsid w:val="00135719"/>
    <w:rsid w:val="00135806"/>
    <w:rsid w:val="0013601C"/>
    <w:rsid w:val="00136A8E"/>
    <w:rsid w:val="00137010"/>
    <w:rsid w:val="00137C09"/>
    <w:rsid w:val="00137EF3"/>
    <w:rsid w:val="0014053D"/>
    <w:rsid w:val="001405DD"/>
    <w:rsid w:val="00140A32"/>
    <w:rsid w:val="00141CB5"/>
    <w:rsid w:val="0014274C"/>
    <w:rsid w:val="001431B8"/>
    <w:rsid w:val="00143261"/>
    <w:rsid w:val="00143546"/>
    <w:rsid w:val="001441F8"/>
    <w:rsid w:val="001461A2"/>
    <w:rsid w:val="00146208"/>
    <w:rsid w:val="00146395"/>
    <w:rsid w:val="001469EA"/>
    <w:rsid w:val="00146E57"/>
    <w:rsid w:val="001470BF"/>
    <w:rsid w:val="00147B81"/>
    <w:rsid w:val="0015054C"/>
    <w:rsid w:val="00150C76"/>
    <w:rsid w:val="00150EFA"/>
    <w:rsid w:val="00151811"/>
    <w:rsid w:val="00151BD6"/>
    <w:rsid w:val="00151D71"/>
    <w:rsid w:val="00151DEE"/>
    <w:rsid w:val="001524A2"/>
    <w:rsid w:val="00152DB2"/>
    <w:rsid w:val="00152E6D"/>
    <w:rsid w:val="00153940"/>
    <w:rsid w:val="00153B8F"/>
    <w:rsid w:val="001542E4"/>
    <w:rsid w:val="00154449"/>
    <w:rsid w:val="00154986"/>
    <w:rsid w:val="00155E7B"/>
    <w:rsid w:val="00155EF3"/>
    <w:rsid w:val="001560BF"/>
    <w:rsid w:val="001565AF"/>
    <w:rsid w:val="001567A1"/>
    <w:rsid w:val="001567BE"/>
    <w:rsid w:val="00156AA7"/>
    <w:rsid w:val="00156CDE"/>
    <w:rsid w:val="00156E82"/>
    <w:rsid w:val="001575AA"/>
    <w:rsid w:val="001575BD"/>
    <w:rsid w:val="00157727"/>
    <w:rsid w:val="00157DFA"/>
    <w:rsid w:val="0016047F"/>
    <w:rsid w:val="001605E1"/>
    <w:rsid w:val="00160D1F"/>
    <w:rsid w:val="00161D1C"/>
    <w:rsid w:val="0016269E"/>
    <w:rsid w:val="0016281C"/>
    <w:rsid w:val="00162DD8"/>
    <w:rsid w:val="00162EBE"/>
    <w:rsid w:val="00164CEB"/>
    <w:rsid w:val="00164EFE"/>
    <w:rsid w:val="00166914"/>
    <w:rsid w:val="00166AD8"/>
    <w:rsid w:val="00166DA5"/>
    <w:rsid w:val="00166DC0"/>
    <w:rsid w:val="001672BD"/>
    <w:rsid w:val="00167B71"/>
    <w:rsid w:val="00167E4C"/>
    <w:rsid w:val="00167F2B"/>
    <w:rsid w:val="001702B7"/>
    <w:rsid w:val="0017071F"/>
    <w:rsid w:val="00170BE2"/>
    <w:rsid w:val="00171033"/>
    <w:rsid w:val="001713C3"/>
    <w:rsid w:val="0017149A"/>
    <w:rsid w:val="001717C9"/>
    <w:rsid w:val="00171926"/>
    <w:rsid w:val="00171B03"/>
    <w:rsid w:val="00172C85"/>
    <w:rsid w:val="00172EDE"/>
    <w:rsid w:val="001733C1"/>
    <w:rsid w:val="00173E8E"/>
    <w:rsid w:val="00173F83"/>
    <w:rsid w:val="001742A6"/>
    <w:rsid w:val="001742BE"/>
    <w:rsid w:val="00174E60"/>
    <w:rsid w:val="00175084"/>
    <w:rsid w:val="001753DF"/>
    <w:rsid w:val="0017593E"/>
    <w:rsid w:val="00175A18"/>
    <w:rsid w:val="001769D2"/>
    <w:rsid w:val="00176BF3"/>
    <w:rsid w:val="00180041"/>
    <w:rsid w:val="00180170"/>
    <w:rsid w:val="00180392"/>
    <w:rsid w:val="0018064B"/>
    <w:rsid w:val="00180DEB"/>
    <w:rsid w:val="00180FAB"/>
    <w:rsid w:val="001811C0"/>
    <w:rsid w:val="001812D8"/>
    <w:rsid w:val="00181389"/>
    <w:rsid w:val="00181877"/>
    <w:rsid w:val="00183464"/>
    <w:rsid w:val="00183555"/>
    <w:rsid w:val="00183D37"/>
    <w:rsid w:val="00183F84"/>
    <w:rsid w:val="00184C5E"/>
    <w:rsid w:val="00184F15"/>
    <w:rsid w:val="001853B3"/>
    <w:rsid w:val="001854D5"/>
    <w:rsid w:val="00185780"/>
    <w:rsid w:val="00186921"/>
    <w:rsid w:val="00186ECF"/>
    <w:rsid w:val="00186FC1"/>
    <w:rsid w:val="00187BB3"/>
    <w:rsid w:val="00190EDC"/>
    <w:rsid w:val="00190F61"/>
    <w:rsid w:val="00191D84"/>
    <w:rsid w:val="00192B5B"/>
    <w:rsid w:val="00192DEE"/>
    <w:rsid w:val="0019339F"/>
    <w:rsid w:val="00193D51"/>
    <w:rsid w:val="00194483"/>
    <w:rsid w:val="00194572"/>
    <w:rsid w:val="00194A2D"/>
    <w:rsid w:val="00194A41"/>
    <w:rsid w:val="00194FA4"/>
    <w:rsid w:val="001953AF"/>
    <w:rsid w:val="001962A5"/>
    <w:rsid w:val="00196501"/>
    <w:rsid w:val="00196F62"/>
    <w:rsid w:val="001A0095"/>
    <w:rsid w:val="001A057C"/>
    <w:rsid w:val="001A05A1"/>
    <w:rsid w:val="001A09FF"/>
    <w:rsid w:val="001A0B23"/>
    <w:rsid w:val="001A16BE"/>
    <w:rsid w:val="001A1F34"/>
    <w:rsid w:val="001A21F4"/>
    <w:rsid w:val="001A25CD"/>
    <w:rsid w:val="001A27B3"/>
    <w:rsid w:val="001A295B"/>
    <w:rsid w:val="001A2A23"/>
    <w:rsid w:val="001A2BDF"/>
    <w:rsid w:val="001A3388"/>
    <w:rsid w:val="001A3422"/>
    <w:rsid w:val="001A3BBD"/>
    <w:rsid w:val="001A3C69"/>
    <w:rsid w:val="001A43BC"/>
    <w:rsid w:val="001A44A6"/>
    <w:rsid w:val="001A44CE"/>
    <w:rsid w:val="001A46CC"/>
    <w:rsid w:val="001A4CE7"/>
    <w:rsid w:val="001A4E64"/>
    <w:rsid w:val="001A59B7"/>
    <w:rsid w:val="001A5BCE"/>
    <w:rsid w:val="001A614B"/>
    <w:rsid w:val="001A672E"/>
    <w:rsid w:val="001A6AB1"/>
    <w:rsid w:val="001A6CA7"/>
    <w:rsid w:val="001A727D"/>
    <w:rsid w:val="001B00B7"/>
    <w:rsid w:val="001B0964"/>
    <w:rsid w:val="001B0A90"/>
    <w:rsid w:val="001B0D65"/>
    <w:rsid w:val="001B127D"/>
    <w:rsid w:val="001B1D78"/>
    <w:rsid w:val="001B211B"/>
    <w:rsid w:val="001B255D"/>
    <w:rsid w:val="001B2989"/>
    <w:rsid w:val="001B3142"/>
    <w:rsid w:val="001B33BB"/>
    <w:rsid w:val="001B358F"/>
    <w:rsid w:val="001B3669"/>
    <w:rsid w:val="001B397C"/>
    <w:rsid w:val="001B3C27"/>
    <w:rsid w:val="001B51CE"/>
    <w:rsid w:val="001B540A"/>
    <w:rsid w:val="001B5799"/>
    <w:rsid w:val="001B5973"/>
    <w:rsid w:val="001B6994"/>
    <w:rsid w:val="001B69A9"/>
    <w:rsid w:val="001B7A12"/>
    <w:rsid w:val="001C0721"/>
    <w:rsid w:val="001C0AAE"/>
    <w:rsid w:val="001C0C16"/>
    <w:rsid w:val="001C0FF4"/>
    <w:rsid w:val="001C107C"/>
    <w:rsid w:val="001C1578"/>
    <w:rsid w:val="001C15C9"/>
    <w:rsid w:val="001C2486"/>
    <w:rsid w:val="001C2A4A"/>
    <w:rsid w:val="001C2B33"/>
    <w:rsid w:val="001C2B3E"/>
    <w:rsid w:val="001C2FA1"/>
    <w:rsid w:val="001C3159"/>
    <w:rsid w:val="001C38B5"/>
    <w:rsid w:val="001C3BA9"/>
    <w:rsid w:val="001C3CEF"/>
    <w:rsid w:val="001C41C9"/>
    <w:rsid w:val="001C4458"/>
    <w:rsid w:val="001C4C5C"/>
    <w:rsid w:val="001C4D71"/>
    <w:rsid w:val="001C5363"/>
    <w:rsid w:val="001C5C51"/>
    <w:rsid w:val="001C5E31"/>
    <w:rsid w:val="001C64D2"/>
    <w:rsid w:val="001C6FB2"/>
    <w:rsid w:val="001D0B7B"/>
    <w:rsid w:val="001D0DD3"/>
    <w:rsid w:val="001D109D"/>
    <w:rsid w:val="001D11F0"/>
    <w:rsid w:val="001D1553"/>
    <w:rsid w:val="001D1EAF"/>
    <w:rsid w:val="001D2CDE"/>
    <w:rsid w:val="001D3018"/>
    <w:rsid w:val="001D30F1"/>
    <w:rsid w:val="001D311C"/>
    <w:rsid w:val="001D31F1"/>
    <w:rsid w:val="001D33EA"/>
    <w:rsid w:val="001D39C9"/>
    <w:rsid w:val="001D3ABE"/>
    <w:rsid w:val="001D3EE6"/>
    <w:rsid w:val="001D433F"/>
    <w:rsid w:val="001D434A"/>
    <w:rsid w:val="001D4536"/>
    <w:rsid w:val="001D45BA"/>
    <w:rsid w:val="001D4959"/>
    <w:rsid w:val="001D51ED"/>
    <w:rsid w:val="001D531F"/>
    <w:rsid w:val="001D5752"/>
    <w:rsid w:val="001D5CF9"/>
    <w:rsid w:val="001D6262"/>
    <w:rsid w:val="001D6868"/>
    <w:rsid w:val="001D6E79"/>
    <w:rsid w:val="001D7305"/>
    <w:rsid w:val="001D7626"/>
    <w:rsid w:val="001E0378"/>
    <w:rsid w:val="001E1009"/>
    <w:rsid w:val="001E2242"/>
    <w:rsid w:val="001E2A60"/>
    <w:rsid w:val="001E2D72"/>
    <w:rsid w:val="001E30E2"/>
    <w:rsid w:val="001E3481"/>
    <w:rsid w:val="001E34ED"/>
    <w:rsid w:val="001E358B"/>
    <w:rsid w:val="001E4750"/>
    <w:rsid w:val="001E485A"/>
    <w:rsid w:val="001E4FF7"/>
    <w:rsid w:val="001E61A0"/>
    <w:rsid w:val="001E6219"/>
    <w:rsid w:val="001E7513"/>
    <w:rsid w:val="001E7D43"/>
    <w:rsid w:val="001E7E53"/>
    <w:rsid w:val="001F003E"/>
    <w:rsid w:val="001F09E5"/>
    <w:rsid w:val="001F1668"/>
    <w:rsid w:val="001F18D9"/>
    <w:rsid w:val="001F1A0C"/>
    <w:rsid w:val="001F233F"/>
    <w:rsid w:val="001F2909"/>
    <w:rsid w:val="001F35CD"/>
    <w:rsid w:val="001F4599"/>
    <w:rsid w:val="001F4B47"/>
    <w:rsid w:val="001F5092"/>
    <w:rsid w:val="001F57F8"/>
    <w:rsid w:val="001F652E"/>
    <w:rsid w:val="001F7336"/>
    <w:rsid w:val="001F77DB"/>
    <w:rsid w:val="002005BA"/>
    <w:rsid w:val="00200D42"/>
    <w:rsid w:val="00200F08"/>
    <w:rsid w:val="0020170E"/>
    <w:rsid w:val="002022DD"/>
    <w:rsid w:val="0020282B"/>
    <w:rsid w:val="002028C8"/>
    <w:rsid w:val="00202D58"/>
    <w:rsid w:val="00202EE8"/>
    <w:rsid w:val="00202EF2"/>
    <w:rsid w:val="002039FF"/>
    <w:rsid w:val="0020477D"/>
    <w:rsid w:val="00204BFB"/>
    <w:rsid w:val="00204CFB"/>
    <w:rsid w:val="00205421"/>
    <w:rsid w:val="002059EC"/>
    <w:rsid w:val="002061CB"/>
    <w:rsid w:val="002068DF"/>
    <w:rsid w:val="002076A8"/>
    <w:rsid w:val="002077DB"/>
    <w:rsid w:val="00207948"/>
    <w:rsid w:val="00207DD2"/>
    <w:rsid w:val="0021006B"/>
    <w:rsid w:val="002101F5"/>
    <w:rsid w:val="002102EA"/>
    <w:rsid w:val="00210547"/>
    <w:rsid w:val="00211611"/>
    <w:rsid w:val="00211857"/>
    <w:rsid w:val="002120E8"/>
    <w:rsid w:val="00212169"/>
    <w:rsid w:val="002122FF"/>
    <w:rsid w:val="0021234A"/>
    <w:rsid w:val="002123D7"/>
    <w:rsid w:val="0021281B"/>
    <w:rsid w:val="00212ECD"/>
    <w:rsid w:val="00213363"/>
    <w:rsid w:val="002142CE"/>
    <w:rsid w:val="00214965"/>
    <w:rsid w:val="002155B9"/>
    <w:rsid w:val="00215789"/>
    <w:rsid w:val="00215888"/>
    <w:rsid w:val="00215D1E"/>
    <w:rsid w:val="00215DDD"/>
    <w:rsid w:val="00215E40"/>
    <w:rsid w:val="00215FE0"/>
    <w:rsid w:val="00216052"/>
    <w:rsid w:val="00216F8C"/>
    <w:rsid w:val="0021750C"/>
    <w:rsid w:val="002175FE"/>
    <w:rsid w:val="00217DDC"/>
    <w:rsid w:val="002205E5"/>
    <w:rsid w:val="00220716"/>
    <w:rsid w:val="00221702"/>
    <w:rsid w:val="002217FB"/>
    <w:rsid w:val="00221D24"/>
    <w:rsid w:val="00221E55"/>
    <w:rsid w:val="00222340"/>
    <w:rsid w:val="00222795"/>
    <w:rsid w:val="00222D9D"/>
    <w:rsid w:val="00223293"/>
    <w:rsid w:val="00223ABE"/>
    <w:rsid w:val="0022404E"/>
    <w:rsid w:val="002248D5"/>
    <w:rsid w:val="0022494E"/>
    <w:rsid w:val="00224DDE"/>
    <w:rsid w:val="00224ECD"/>
    <w:rsid w:val="00225048"/>
    <w:rsid w:val="002250F6"/>
    <w:rsid w:val="00225243"/>
    <w:rsid w:val="002259DD"/>
    <w:rsid w:val="00225BB5"/>
    <w:rsid w:val="00225D35"/>
    <w:rsid w:val="0022629E"/>
    <w:rsid w:val="00226481"/>
    <w:rsid w:val="0022665F"/>
    <w:rsid w:val="002266E0"/>
    <w:rsid w:val="00226FD1"/>
    <w:rsid w:val="00227730"/>
    <w:rsid w:val="00227BAE"/>
    <w:rsid w:val="002303DD"/>
    <w:rsid w:val="00230C84"/>
    <w:rsid w:val="00230DCB"/>
    <w:rsid w:val="002314DF"/>
    <w:rsid w:val="00231E8E"/>
    <w:rsid w:val="0023225F"/>
    <w:rsid w:val="00232BAA"/>
    <w:rsid w:val="0023358E"/>
    <w:rsid w:val="002335ED"/>
    <w:rsid w:val="002339A9"/>
    <w:rsid w:val="00233E1A"/>
    <w:rsid w:val="00233ED1"/>
    <w:rsid w:val="0023532A"/>
    <w:rsid w:val="00235A85"/>
    <w:rsid w:val="00235F5C"/>
    <w:rsid w:val="0023758D"/>
    <w:rsid w:val="0023799B"/>
    <w:rsid w:val="00240436"/>
    <w:rsid w:val="002404C5"/>
    <w:rsid w:val="002405C6"/>
    <w:rsid w:val="00240671"/>
    <w:rsid w:val="002407BE"/>
    <w:rsid w:val="0024245F"/>
    <w:rsid w:val="00242866"/>
    <w:rsid w:val="00242B3C"/>
    <w:rsid w:val="00242D82"/>
    <w:rsid w:val="002436FA"/>
    <w:rsid w:val="002437D5"/>
    <w:rsid w:val="00243809"/>
    <w:rsid w:val="0024381A"/>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297"/>
    <w:rsid w:val="002506E6"/>
    <w:rsid w:val="002509C2"/>
    <w:rsid w:val="00250A09"/>
    <w:rsid w:val="00250F01"/>
    <w:rsid w:val="00251470"/>
    <w:rsid w:val="00251EB7"/>
    <w:rsid w:val="00252ABA"/>
    <w:rsid w:val="00253330"/>
    <w:rsid w:val="002533C7"/>
    <w:rsid w:val="0025393B"/>
    <w:rsid w:val="00253FC9"/>
    <w:rsid w:val="0025408C"/>
    <w:rsid w:val="00254323"/>
    <w:rsid w:val="0025443C"/>
    <w:rsid w:val="0025492A"/>
    <w:rsid w:val="00254C84"/>
    <w:rsid w:val="00254F23"/>
    <w:rsid w:val="002557B7"/>
    <w:rsid w:val="0025599B"/>
    <w:rsid w:val="002569E2"/>
    <w:rsid w:val="00256A6B"/>
    <w:rsid w:val="002570F6"/>
    <w:rsid w:val="00257498"/>
    <w:rsid w:val="00260331"/>
    <w:rsid w:val="00260611"/>
    <w:rsid w:val="00260B0D"/>
    <w:rsid w:val="00260DB9"/>
    <w:rsid w:val="0026118D"/>
    <w:rsid w:val="002615D8"/>
    <w:rsid w:val="00261C03"/>
    <w:rsid w:val="002620A7"/>
    <w:rsid w:val="00262A71"/>
    <w:rsid w:val="00262BE1"/>
    <w:rsid w:val="00262BEC"/>
    <w:rsid w:val="00262F1A"/>
    <w:rsid w:val="00263010"/>
    <w:rsid w:val="00263103"/>
    <w:rsid w:val="0026324F"/>
    <w:rsid w:val="00263E1B"/>
    <w:rsid w:val="00264139"/>
    <w:rsid w:val="002654CF"/>
    <w:rsid w:val="00265B7B"/>
    <w:rsid w:val="00265E3E"/>
    <w:rsid w:val="00265EE5"/>
    <w:rsid w:val="0026708B"/>
    <w:rsid w:val="00267217"/>
    <w:rsid w:val="002672C2"/>
    <w:rsid w:val="00267403"/>
    <w:rsid w:val="00267873"/>
    <w:rsid w:val="00267F26"/>
    <w:rsid w:val="00267F3C"/>
    <w:rsid w:val="00270BB8"/>
    <w:rsid w:val="00270E67"/>
    <w:rsid w:val="002712D5"/>
    <w:rsid w:val="00271689"/>
    <w:rsid w:val="002719D1"/>
    <w:rsid w:val="00272678"/>
    <w:rsid w:val="00272A95"/>
    <w:rsid w:val="00273182"/>
    <w:rsid w:val="0027336D"/>
    <w:rsid w:val="00273BBA"/>
    <w:rsid w:val="00273CC7"/>
    <w:rsid w:val="0027432B"/>
    <w:rsid w:val="002746B4"/>
    <w:rsid w:val="00274C07"/>
    <w:rsid w:val="0027508B"/>
    <w:rsid w:val="00275149"/>
    <w:rsid w:val="00275343"/>
    <w:rsid w:val="00276F60"/>
    <w:rsid w:val="002776BF"/>
    <w:rsid w:val="0027781C"/>
    <w:rsid w:val="0028072B"/>
    <w:rsid w:val="002808E7"/>
    <w:rsid w:val="002810BD"/>
    <w:rsid w:val="002824DA"/>
    <w:rsid w:val="00282952"/>
    <w:rsid w:val="00282D3D"/>
    <w:rsid w:val="002837AD"/>
    <w:rsid w:val="002839A0"/>
    <w:rsid w:val="00283F7E"/>
    <w:rsid w:val="0028468C"/>
    <w:rsid w:val="0028544B"/>
    <w:rsid w:val="00285EB1"/>
    <w:rsid w:val="00286B84"/>
    <w:rsid w:val="002871FD"/>
    <w:rsid w:val="0028733D"/>
    <w:rsid w:val="00287512"/>
    <w:rsid w:val="00287A06"/>
    <w:rsid w:val="00287E6D"/>
    <w:rsid w:val="002902C0"/>
    <w:rsid w:val="00290D44"/>
    <w:rsid w:val="002910F0"/>
    <w:rsid w:val="002915F0"/>
    <w:rsid w:val="00291648"/>
    <w:rsid w:val="00291E23"/>
    <w:rsid w:val="00292B13"/>
    <w:rsid w:val="00293404"/>
    <w:rsid w:val="00293CEC"/>
    <w:rsid w:val="00293F18"/>
    <w:rsid w:val="002943D8"/>
    <w:rsid w:val="0029440D"/>
    <w:rsid w:val="002946C3"/>
    <w:rsid w:val="00294B98"/>
    <w:rsid w:val="00294E87"/>
    <w:rsid w:val="002953DA"/>
    <w:rsid w:val="00295C57"/>
    <w:rsid w:val="00296B75"/>
    <w:rsid w:val="00296CE7"/>
    <w:rsid w:val="002977A6"/>
    <w:rsid w:val="002A0026"/>
    <w:rsid w:val="002A079A"/>
    <w:rsid w:val="002A09E0"/>
    <w:rsid w:val="002A1BAC"/>
    <w:rsid w:val="002A236A"/>
    <w:rsid w:val="002A23B4"/>
    <w:rsid w:val="002A242A"/>
    <w:rsid w:val="002A288C"/>
    <w:rsid w:val="002A2B7A"/>
    <w:rsid w:val="002A3B30"/>
    <w:rsid w:val="002A3BB3"/>
    <w:rsid w:val="002A3C47"/>
    <w:rsid w:val="002A421B"/>
    <w:rsid w:val="002A44B6"/>
    <w:rsid w:val="002A44FD"/>
    <w:rsid w:val="002A46CF"/>
    <w:rsid w:val="002A4B30"/>
    <w:rsid w:val="002A4C44"/>
    <w:rsid w:val="002A4F15"/>
    <w:rsid w:val="002A54A7"/>
    <w:rsid w:val="002A5F54"/>
    <w:rsid w:val="002A68F4"/>
    <w:rsid w:val="002A6D9D"/>
    <w:rsid w:val="002A6DB9"/>
    <w:rsid w:val="002A7000"/>
    <w:rsid w:val="002A71AE"/>
    <w:rsid w:val="002A7C2F"/>
    <w:rsid w:val="002A7C32"/>
    <w:rsid w:val="002A7E91"/>
    <w:rsid w:val="002A7F57"/>
    <w:rsid w:val="002B08D4"/>
    <w:rsid w:val="002B25DE"/>
    <w:rsid w:val="002B28D0"/>
    <w:rsid w:val="002B3359"/>
    <w:rsid w:val="002B3561"/>
    <w:rsid w:val="002B5769"/>
    <w:rsid w:val="002B5E4F"/>
    <w:rsid w:val="002B5F97"/>
    <w:rsid w:val="002B6B17"/>
    <w:rsid w:val="002B75EB"/>
    <w:rsid w:val="002B7AA2"/>
    <w:rsid w:val="002B7E44"/>
    <w:rsid w:val="002B7F3F"/>
    <w:rsid w:val="002C0A47"/>
    <w:rsid w:val="002C0EEB"/>
    <w:rsid w:val="002C0F4F"/>
    <w:rsid w:val="002C1047"/>
    <w:rsid w:val="002C1318"/>
    <w:rsid w:val="002C1847"/>
    <w:rsid w:val="002C1FCA"/>
    <w:rsid w:val="002C23E1"/>
    <w:rsid w:val="002C28F0"/>
    <w:rsid w:val="002C2D68"/>
    <w:rsid w:val="002C2DC5"/>
    <w:rsid w:val="002C340B"/>
    <w:rsid w:val="002C3954"/>
    <w:rsid w:val="002C3A9D"/>
    <w:rsid w:val="002C3C61"/>
    <w:rsid w:val="002C43D2"/>
    <w:rsid w:val="002C4775"/>
    <w:rsid w:val="002C4C56"/>
    <w:rsid w:val="002C4DC3"/>
    <w:rsid w:val="002C4F14"/>
    <w:rsid w:val="002C5463"/>
    <w:rsid w:val="002C574A"/>
    <w:rsid w:val="002C5A05"/>
    <w:rsid w:val="002C6A49"/>
    <w:rsid w:val="002C7807"/>
    <w:rsid w:val="002C78BA"/>
    <w:rsid w:val="002C7A55"/>
    <w:rsid w:val="002C7CDD"/>
    <w:rsid w:val="002D05BB"/>
    <w:rsid w:val="002D0A49"/>
    <w:rsid w:val="002D0C83"/>
    <w:rsid w:val="002D159A"/>
    <w:rsid w:val="002D199E"/>
    <w:rsid w:val="002D2050"/>
    <w:rsid w:val="002D285D"/>
    <w:rsid w:val="002D2FA4"/>
    <w:rsid w:val="002D380A"/>
    <w:rsid w:val="002D3A17"/>
    <w:rsid w:val="002D3A26"/>
    <w:rsid w:val="002D4035"/>
    <w:rsid w:val="002D41AA"/>
    <w:rsid w:val="002D4255"/>
    <w:rsid w:val="002D42FF"/>
    <w:rsid w:val="002D483B"/>
    <w:rsid w:val="002D567A"/>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CE1"/>
    <w:rsid w:val="002E2112"/>
    <w:rsid w:val="002E2B5D"/>
    <w:rsid w:val="002E2E0D"/>
    <w:rsid w:val="002E3421"/>
    <w:rsid w:val="002E4E50"/>
    <w:rsid w:val="002E5241"/>
    <w:rsid w:val="002E54E8"/>
    <w:rsid w:val="002E57B3"/>
    <w:rsid w:val="002E670B"/>
    <w:rsid w:val="002E7148"/>
    <w:rsid w:val="002E723D"/>
    <w:rsid w:val="002E72B3"/>
    <w:rsid w:val="002E7BD9"/>
    <w:rsid w:val="002E7C30"/>
    <w:rsid w:val="002F0075"/>
    <w:rsid w:val="002F10AB"/>
    <w:rsid w:val="002F10D6"/>
    <w:rsid w:val="002F123A"/>
    <w:rsid w:val="002F18A2"/>
    <w:rsid w:val="002F1F0B"/>
    <w:rsid w:val="002F2FE6"/>
    <w:rsid w:val="002F35F0"/>
    <w:rsid w:val="002F3F6C"/>
    <w:rsid w:val="002F4348"/>
    <w:rsid w:val="002F5488"/>
    <w:rsid w:val="002F6768"/>
    <w:rsid w:val="002F6818"/>
    <w:rsid w:val="002F78CA"/>
    <w:rsid w:val="002F7CE2"/>
    <w:rsid w:val="002F7D93"/>
    <w:rsid w:val="00300729"/>
    <w:rsid w:val="00300B76"/>
    <w:rsid w:val="0030186A"/>
    <w:rsid w:val="003018EB"/>
    <w:rsid w:val="00301AFC"/>
    <w:rsid w:val="00301F70"/>
    <w:rsid w:val="003020A6"/>
    <w:rsid w:val="003020D3"/>
    <w:rsid w:val="0030214C"/>
    <w:rsid w:val="003026F1"/>
    <w:rsid w:val="00302B97"/>
    <w:rsid w:val="00302E4F"/>
    <w:rsid w:val="00302FBA"/>
    <w:rsid w:val="00303012"/>
    <w:rsid w:val="003032E8"/>
    <w:rsid w:val="003037E8"/>
    <w:rsid w:val="00303925"/>
    <w:rsid w:val="003039F6"/>
    <w:rsid w:val="00303A56"/>
    <w:rsid w:val="00303BF0"/>
    <w:rsid w:val="00304EC0"/>
    <w:rsid w:val="00304F20"/>
    <w:rsid w:val="0030517B"/>
    <w:rsid w:val="0030562F"/>
    <w:rsid w:val="00306317"/>
    <w:rsid w:val="0030640A"/>
    <w:rsid w:val="003065BC"/>
    <w:rsid w:val="003065FF"/>
    <w:rsid w:val="00306659"/>
    <w:rsid w:val="0030684A"/>
    <w:rsid w:val="0030690B"/>
    <w:rsid w:val="00307003"/>
    <w:rsid w:val="00307033"/>
    <w:rsid w:val="003076BE"/>
    <w:rsid w:val="00307C20"/>
    <w:rsid w:val="00310678"/>
    <w:rsid w:val="003108AA"/>
    <w:rsid w:val="00310D3B"/>
    <w:rsid w:val="00310D85"/>
    <w:rsid w:val="003116DE"/>
    <w:rsid w:val="00311910"/>
    <w:rsid w:val="00311C23"/>
    <w:rsid w:val="003126B8"/>
    <w:rsid w:val="00312E5D"/>
    <w:rsid w:val="0031399F"/>
    <w:rsid w:val="00313E52"/>
    <w:rsid w:val="00314290"/>
    <w:rsid w:val="0031486E"/>
    <w:rsid w:val="00315788"/>
    <w:rsid w:val="00315812"/>
    <w:rsid w:val="003159B1"/>
    <w:rsid w:val="00317128"/>
    <w:rsid w:val="00317AC5"/>
    <w:rsid w:val="0032053C"/>
    <w:rsid w:val="003205E0"/>
    <w:rsid w:val="00320845"/>
    <w:rsid w:val="003208A8"/>
    <w:rsid w:val="00320C1D"/>
    <w:rsid w:val="003216E4"/>
    <w:rsid w:val="003217FB"/>
    <w:rsid w:val="003218AA"/>
    <w:rsid w:val="00321E57"/>
    <w:rsid w:val="003224E7"/>
    <w:rsid w:val="00323580"/>
    <w:rsid w:val="00323B5D"/>
    <w:rsid w:val="00324082"/>
    <w:rsid w:val="00324F07"/>
    <w:rsid w:val="00325349"/>
    <w:rsid w:val="0032561F"/>
    <w:rsid w:val="00325694"/>
    <w:rsid w:val="00325B73"/>
    <w:rsid w:val="00325C71"/>
    <w:rsid w:val="003260D7"/>
    <w:rsid w:val="00326DB7"/>
    <w:rsid w:val="00326EBD"/>
    <w:rsid w:val="00327565"/>
    <w:rsid w:val="0032768B"/>
    <w:rsid w:val="0033015D"/>
    <w:rsid w:val="00331156"/>
    <w:rsid w:val="003316F7"/>
    <w:rsid w:val="003326D5"/>
    <w:rsid w:val="003328A7"/>
    <w:rsid w:val="0033359E"/>
    <w:rsid w:val="003348ED"/>
    <w:rsid w:val="00335789"/>
    <w:rsid w:val="00335954"/>
    <w:rsid w:val="00335A39"/>
    <w:rsid w:val="00335BA7"/>
    <w:rsid w:val="00335D77"/>
    <w:rsid w:val="0033639C"/>
    <w:rsid w:val="00336AF6"/>
    <w:rsid w:val="00336B6E"/>
    <w:rsid w:val="00336E92"/>
    <w:rsid w:val="0033755C"/>
    <w:rsid w:val="00337E4F"/>
    <w:rsid w:val="00340814"/>
    <w:rsid w:val="00340ADD"/>
    <w:rsid w:val="003415F8"/>
    <w:rsid w:val="0034193D"/>
    <w:rsid w:val="0034195D"/>
    <w:rsid w:val="00341D96"/>
    <w:rsid w:val="00342302"/>
    <w:rsid w:val="00342997"/>
    <w:rsid w:val="00342B5E"/>
    <w:rsid w:val="003431A0"/>
    <w:rsid w:val="00343C33"/>
    <w:rsid w:val="00343E1F"/>
    <w:rsid w:val="0034426A"/>
    <w:rsid w:val="00344ABD"/>
    <w:rsid w:val="0034507C"/>
    <w:rsid w:val="00345128"/>
    <w:rsid w:val="003451D0"/>
    <w:rsid w:val="00345287"/>
    <w:rsid w:val="003458C2"/>
    <w:rsid w:val="003460D3"/>
    <w:rsid w:val="003461EC"/>
    <w:rsid w:val="00346D85"/>
    <w:rsid w:val="00346F86"/>
    <w:rsid w:val="003477CC"/>
    <w:rsid w:val="00347C21"/>
    <w:rsid w:val="00347E3A"/>
    <w:rsid w:val="003501C8"/>
    <w:rsid w:val="00350318"/>
    <w:rsid w:val="003505D1"/>
    <w:rsid w:val="00350656"/>
    <w:rsid w:val="00350BA2"/>
    <w:rsid w:val="00351D89"/>
    <w:rsid w:val="00351E76"/>
    <w:rsid w:val="00354C99"/>
    <w:rsid w:val="00354DA8"/>
    <w:rsid w:val="00355C96"/>
    <w:rsid w:val="00355DDC"/>
    <w:rsid w:val="00355DFA"/>
    <w:rsid w:val="00355E86"/>
    <w:rsid w:val="003565D1"/>
    <w:rsid w:val="00356A7F"/>
    <w:rsid w:val="003574D2"/>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863"/>
    <w:rsid w:val="0036386C"/>
    <w:rsid w:val="00363A98"/>
    <w:rsid w:val="00363B0A"/>
    <w:rsid w:val="003649B3"/>
    <w:rsid w:val="00364B95"/>
    <w:rsid w:val="00364E72"/>
    <w:rsid w:val="0036588A"/>
    <w:rsid w:val="003658E2"/>
    <w:rsid w:val="00366BC1"/>
    <w:rsid w:val="00366BCD"/>
    <w:rsid w:val="0036713B"/>
    <w:rsid w:val="003671F6"/>
    <w:rsid w:val="0036776A"/>
    <w:rsid w:val="00370049"/>
    <w:rsid w:val="0037049F"/>
    <w:rsid w:val="00371B3C"/>
    <w:rsid w:val="003727D6"/>
    <w:rsid w:val="0037292C"/>
    <w:rsid w:val="00372B56"/>
    <w:rsid w:val="00372F72"/>
    <w:rsid w:val="003736B7"/>
    <w:rsid w:val="00373FC8"/>
    <w:rsid w:val="003750F6"/>
    <w:rsid w:val="00375A69"/>
    <w:rsid w:val="00375E4E"/>
    <w:rsid w:val="00376A67"/>
    <w:rsid w:val="003772E4"/>
    <w:rsid w:val="00377559"/>
    <w:rsid w:val="00377588"/>
    <w:rsid w:val="003775FB"/>
    <w:rsid w:val="00377761"/>
    <w:rsid w:val="003805FA"/>
    <w:rsid w:val="00380A78"/>
    <w:rsid w:val="00380AB7"/>
    <w:rsid w:val="00380FEF"/>
    <w:rsid w:val="0038134B"/>
    <w:rsid w:val="0038151A"/>
    <w:rsid w:val="00381783"/>
    <w:rsid w:val="00381A6D"/>
    <w:rsid w:val="00382814"/>
    <w:rsid w:val="00383ECC"/>
    <w:rsid w:val="0038455F"/>
    <w:rsid w:val="00384637"/>
    <w:rsid w:val="003847B3"/>
    <w:rsid w:val="003848BC"/>
    <w:rsid w:val="0038500A"/>
    <w:rsid w:val="00385466"/>
    <w:rsid w:val="00385546"/>
    <w:rsid w:val="00385863"/>
    <w:rsid w:val="00385AE5"/>
    <w:rsid w:val="00386030"/>
    <w:rsid w:val="00386067"/>
    <w:rsid w:val="00386B29"/>
    <w:rsid w:val="0038734C"/>
    <w:rsid w:val="0039013C"/>
    <w:rsid w:val="00390622"/>
    <w:rsid w:val="00390975"/>
    <w:rsid w:val="00391BB3"/>
    <w:rsid w:val="00391EAB"/>
    <w:rsid w:val="00391F0C"/>
    <w:rsid w:val="003920CB"/>
    <w:rsid w:val="00392333"/>
    <w:rsid w:val="00392546"/>
    <w:rsid w:val="00392AF8"/>
    <w:rsid w:val="00392B1E"/>
    <w:rsid w:val="00392D06"/>
    <w:rsid w:val="00393049"/>
    <w:rsid w:val="00393366"/>
    <w:rsid w:val="00393889"/>
    <w:rsid w:val="00393AAC"/>
    <w:rsid w:val="00393B31"/>
    <w:rsid w:val="00393C7D"/>
    <w:rsid w:val="00393D18"/>
    <w:rsid w:val="00395343"/>
    <w:rsid w:val="00395B02"/>
    <w:rsid w:val="00395D1D"/>
    <w:rsid w:val="0039662D"/>
    <w:rsid w:val="00396F2D"/>
    <w:rsid w:val="0039746D"/>
    <w:rsid w:val="00397570"/>
    <w:rsid w:val="003977B4"/>
    <w:rsid w:val="00397867"/>
    <w:rsid w:val="00397917"/>
    <w:rsid w:val="00397E5A"/>
    <w:rsid w:val="00397EEB"/>
    <w:rsid w:val="003A1AEF"/>
    <w:rsid w:val="003A20D8"/>
    <w:rsid w:val="003A2119"/>
    <w:rsid w:val="003A25FD"/>
    <w:rsid w:val="003A2C42"/>
    <w:rsid w:val="003A4346"/>
    <w:rsid w:val="003A4A74"/>
    <w:rsid w:val="003A4C73"/>
    <w:rsid w:val="003A4F78"/>
    <w:rsid w:val="003A5ADD"/>
    <w:rsid w:val="003A6007"/>
    <w:rsid w:val="003A69FC"/>
    <w:rsid w:val="003A7034"/>
    <w:rsid w:val="003B0455"/>
    <w:rsid w:val="003B0A68"/>
    <w:rsid w:val="003B0F4B"/>
    <w:rsid w:val="003B1106"/>
    <w:rsid w:val="003B14C0"/>
    <w:rsid w:val="003B1EAA"/>
    <w:rsid w:val="003B2268"/>
    <w:rsid w:val="003B2781"/>
    <w:rsid w:val="003B3E78"/>
    <w:rsid w:val="003B3F0B"/>
    <w:rsid w:val="003B469A"/>
    <w:rsid w:val="003B484B"/>
    <w:rsid w:val="003B4AAD"/>
    <w:rsid w:val="003B57FA"/>
    <w:rsid w:val="003B62CF"/>
    <w:rsid w:val="003B65B6"/>
    <w:rsid w:val="003B6B67"/>
    <w:rsid w:val="003B7293"/>
    <w:rsid w:val="003B7836"/>
    <w:rsid w:val="003B7F96"/>
    <w:rsid w:val="003C00B3"/>
    <w:rsid w:val="003C00DB"/>
    <w:rsid w:val="003C1014"/>
    <w:rsid w:val="003C1233"/>
    <w:rsid w:val="003C1303"/>
    <w:rsid w:val="003C1BB5"/>
    <w:rsid w:val="003C291B"/>
    <w:rsid w:val="003C365D"/>
    <w:rsid w:val="003C38F1"/>
    <w:rsid w:val="003C3D7B"/>
    <w:rsid w:val="003C418D"/>
    <w:rsid w:val="003C5073"/>
    <w:rsid w:val="003C5257"/>
    <w:rsid w:val="003C53C6"/>
    <w:rsid w:val="003C59DC"/>
    <w:rsid w:val="003C5E13"/>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37B3"/>
    <w:rsid w:val="003D4625"/>
    <w:rsid w:val="003D48D3"/>
    <w:rsid w:val="003D4910"/>
    <w:rsid w:val="003D5176"/>
    <w:rsid w:val="003D5849"/>
    <w:rsid w:val="003D5B51"/>
    <w:rsid w:val="003D5FC1"/>
    <w:rsid w:val="003D6756"/>
    <w:rsid w:val="003D679D"/>
    <w:rsid w:val="003D75B6"/>
    <w:rsid w:val="003D7904"/>
    <w:rsid w:val="003D7BDA"/>
    <w:rsid w:val="003D7EAE"/>
    <w:rsid w:val="003E0788"/>
    <w:rsid w:val="003E08CF"/>
    <w:rsid w:val="003E08E6"/>
    <w:rsid w:val="003E09E8"/>
    <w:rsid w:val="003E0B27"/>
    <w:rsid w:val="003E12F2"/>
    <w:rsid w:val="003E1482"/>
    <w:rsid w:val="003E1890"/>
    <w:rsid w:val="003E18B5"/>
    <w:rsid w:val="003E1D5C"/>
    <w:rsid w:val="003E2528"/>
    <w:rsid w:val="003E2961"/>
    <w:rsid w:val="003E343A"/>
    <w:rsid w:val="003E412A"/>
    <w:rsid w:val="003E4790"/>
    <w:rsid w:val="003E4CCD"/>
    <w:rsid w:val="003E52F7"/>
    <w:rsid w:val="003E5307"/>
    <w:rsid w:val="003E53A4"/>
    <w:rsid w:val="003E5429"/>
    <w:rsid w:val="003E55D8"/>
    <w:rsid w:val="003E5937"/>
    <w:rsid w:val="003E5D3F"/>
    <w:rsid w:val="003E62C2"/>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61B"/>
    <w:rsid w:val="003F2835"/>
    <w:rsid w:val="003F319D"/>
    <w:rsid w:val="003F3272"/>
    <w:rsid w:val="003F3803"/>
    <w:rsid w:val="003F4533"/>
    <w:rsid w:val="003F4A7F"/>
    <w:rsid w:val="003F4C72"/>
    <w:rsid w:val="003F4D69"/>
    <w:rsid w:val="003F4FAA"/>
    <w:rsid w:val="003F5BE2"/>
    <w:rsid w:val="003F6BE1"/>
    <w:rsid w:val="003F6FD8"/>
    <w:rsid w:val="003F7898"/>
    <w:rsid w:val="0040065C"/>
    <w:rsid w:val="0040139D"/>
    <w:rsid w:val="00401D5A"/>
    <w:rsid w:val="00402BF2"/>
    <w:rsid w:val="00402CA3"/>
    <w:rsid w:val="00402E01"/>
    <w:rsid w:val="004031AE"/>
    <w:rsid w:val="00403F91"/>
    <w:rsid w:val="004040A3"/>
    <w:rsid w:val="00404929"/>
    <w:rsid w:val="00404A17"/>
    <w:rsid w:val="00405924"/>
    <w:rsid w:val="00405C68"/>
    <w:rsid w:val="00405EEF"/>
    <w:rsid w:val="00406867"/>
    <w:rsid w:val="00406C4F"/>
    <w:rsid w:val="00407609"/>
    <w:rsid w:val="0040762D"/>
    <w:rsid w:val="0040770C"/>
    <w:rsid w:val="00407A6C"/>
    <w:rsid w:val="00407E59"/>
    <w:rsid w:val="00410487"/>
    <w:rsid w:val="004109B3"/>
    <w:rsid w:val="00410AA4"/>
    <w:rsid w:val="00410DAA"/>
    <w:rsid w:val="00412DB9"/>
    <w:rsid w:val="00413EFC"/>
    <w:rsid w:val="00414633"/>
    <w:rsid w:val="00414740"/>
    <w:rsid w:val="00415036"/>
    <w:rsid w:val="004152A3"/>
    <w:rsid w:val="00415B9B"/>
    <w:rsid w:val="00415DF2"/>
    <w:rsid w:val="004161FD"/>
    <w:rsid w:val="00416434"/>
    <w:rsid w:val="00416F57"/>
    <w:rsid w:val="004171E4"/>
    <w:rsid w:val="00417490"/>
    <w:rsid w:val="00417550"/>
    <w:rsid w:val="00420093"/>
    <w:rsid w:val="00420B91"/>
    <w:rsid w:val="00422049"/>
    <w:rsid w:val="004224C8"/>
    <w:rsid w:val="00422AAC"/>
    <w:rsid w:val="00422D01"/>
    <w:rsid w:val="00422D33"/>
    <w:rsid w:val="00422DA3"/>
    <w:rsid w:val="004233BD"/>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1161"/>
    <w:rsid w:val="004317C9"/>
    <w:rsid w:val="00431AF4"/>
    <w:rsid w:val="00431C97"/>
    <w:rsid w:val="004321CF"/>
    <w:rsid w:val="00432995"/>
    <w:rsid w:val="00432DCE"/>
    <w:rsid w:val="00433555"/>
    <w:rsid w:val="00433CEC"/>
    <w:rsid w:val="00433DFA"/>
    <w:rsid w:val="0043414A"/>
    <w:rsid w:val="00434462"/>
    <w:rsid w:val="00434B57"/>
    <w:rsid w:val="00434E52"/>
    <w:rsid w:val="00435511"/>
    <w:rsid w:val="00435874"/>
    <w:rsid w:val="00435B8D"/>
    <w:rsid w:val="004361A4"/>
    <w:rsid w:val="004365BC"/>
    <w:rsid w:val="004365DB"/>
    <w:rsid w:val="00436BC1"/>
    <w:rsid w:val="00436EB4"/>
    <w:rsid w:val="004370C7"/>
    <w:rsid w:val="0043748F"/>
    <w:rsid w:val="00437788"/>
    <w:rsid w:val="004379E9"/>
    <w:rsid w:val="00437F5F"/>
    <w:rsid w:val="00440EC6"/>
    <w:rsid w:val="00441029"/>
    <w:rsid w:val="0044124B"/>
    <w:rsid w:val="004418FD"/>
    <w:rsid w:val="0044191B"/>
    <w:rsid w:val="00443515"/>
    <w:rsid w:val="004436D3"/>
    <w:rsid w:val="004442AB"/>
    <w:rsid w:val="0044494B"/>
    <w:rsid w:val="00445143"/>
    <w:rsid w:val="00445897"/>
    <w:rsid w:val="00445D1D"/>
    <w:rsid w:val="0044684A"/>
    <w:rsid w:val="00447583"/>
    <w:rsid w:val="00447720"/>
    <w:rsid w:val="00447903"/>
    <w:rsid w:val="00447A92"/>
    <w:rsid w:val="00447AEE"/>
    <w:rsid w:val="00450568"/>
    <w:rsid w:val="00450F11"/>
    <w:rsid w:val="0045141A"/>
    <w:rsid w:val="004515DB"/>
    <w:rsid w:val="0045187D"/>
    <w:rsid w:val="00451B75"/>
    <w:rsid w:val="00452604"/>
    <w:rsid w:val="00452609"/>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60E2"/>
    <w:rsid w:val="00456123"/>
    <w:rsid w:val="00456671"/>
    <w:rsid w:val="00457084"/>
    <w:rsid w:val="004570CA"/>
    <w:rsid w:val="00457576"/>
    <w:rsid w:val="00457B05"/>
    <w:rsid w:val="00457D53"/>
    <w:rsid w:val="00460A78"/>
    <w:rsid w:val="0046109C"/>
    <w:rsid w:val="00461E85"/>
    <w:rsid w:val="004621AD"/>
    <w:rsid w:val="00462705"/>
    <w:rsid w:val="004628E8"/>
    <w:rsid w:val="004630D8"/>
    <w:rsid w:val="00463419"/>
    <w:rsid w:val="004638AF"/>
    <w:rsid w:val="00463A65"/>
    <w:rsid w:val="00464154"/>
    <w:rsid w:val="004642AA"/>
    <w:rsid w:val="004650AB"/>
    <w:rsid w:val="00465106"/>
    <w:rsid w:val="00465D7D"/>
    <w:rsid w:val="004662BE"/>
    <w:rsid w:val="0046664B"/>
    <w:rsid w:val="00466B67"/>
    <w:rsid w:val="00466D8F"/>
    <w:rsid w:val="00467680"/>
    <w:rsid w:val="00467A94"/>
    <w:rsid w:val="0047035A"/>
    <w:rsid w:val="004706CD"/>
    <w:rsid w:val="00471925"/>
    <w:rsid w:val="00471A5A"/>
    <w:rsid w:val="00471B8B"/>
    <w:rsid w:val="00471CFA"/>
    <w:rsid w:val="004721CB"/>
    <w:rsid w:val="004724D5"/>
    <w:rsid w:val="004726FE"/>
    <w:rsid w:val="00472D29"/>
    <w:rsid w:val="004732F1"/>
    <w:rsid w:val="00473869"/>
    <w:rsid w:val="00473900"/>
    <w:rsid w:val="004740A9"/>
    <w:rsid w:val="0047422A"/>
    <w:rsid w:val="0047431F"/>
    <w:rsid w:val="004748B5"/>
    <w:rsid w:val="00474DB1"/>
    <w:rsid w:val="00474EC7"/>
    <w:rsid w:val="00476305"/>
    <w:rsid w:val="004767FE"/>
    <w:rsid w:val="0047688A"/>
    <w:rsid w:val="00476C67"/>
    <w:rsid w:val="00476F2D"/>
    <w:rsid w:val="00477437"/>
    <w:rsid w:val="00477FF3"/>
    <w:rsid w:val="0048047C"/>
    <w:rsid w:val="0048140D"/>
    <w:rsid w:val="004819AE"/>
    <w:rsid w:val="004819BE"/>
    <w:rsid w:val="00481AB8"/>
    <w:rsid w:val="00481CEE"/>
    <w:rsid w:val="004822E9"/>
    <w:rsid w:val="00482A6A"/>
    <w:rsid w:val="004837E0"/>
    <w:rsid w:val="00484687"/>
    <w:rsid w:val="0048473E"/>
    <w:rsid w:val="004851B9"/>
    <w:rsid w:val="0048526F"/>
    <w:rsid w:val="00485C63"/>
    <w:rsid w:val="00485D0D"/>
    <w:rsid w:val="00485D6B"/>
    <w:rsid w:val="004860D0"/>
    <w:rsid w:val="00486410"/>
    <w:rsid w:val="0048647C"/>
    <w:rsid w:val="0048649A"/>
    <w:rsid w:val="00486B28"/>
    <w:rsid w:val="00486DAE"/>
    <w:rsid w:val="0048710E"/>
    <w:rsid w:val="00487444"/>
    <w:rsid w:val="004905AA"/>
    <w:rsid w:val="00490FA1"/>
    <w:rsid w:val="00490FA4"/>
    <w:rsid w:val="00492669"/>
    <w:rsid w:val="00492724"/>
    <w:rsid w:val="00492F52"/>
    <w:rsid w:val="00493292"/>
    <w:rsid w:val="00493ED7"/>
    <w:rsid w:val="00493F58"/>
    <w:rsid w:val="004943CE"/>
    <w:rsid w:val="00494578"/>
    <w:rsid w:val="00495305"/>
    <w:rsid w:val="0049564B"/>
    <w:rsid w:val="004956E5"/>
    <w:rsid w:val="004959C5"/>
    <w:rsid w:val="00495BCD"/>
    <w:rsid w:val="00495F71"/>
    <w:rsid w:val="00496579"/>
    <w:rsid w:val="004969C8"/>
    <w:rsid w:val="004977AC"/>
    <w:rsid w:val="00497F09"/>
    <w:rsid w:val="004A0079"/>
    <w:rsid w:val="004A01DC"/>
    <w:rsid w:val="004A03D0"/>
    <w:rsid w:val="004A08BC"/>
    <w:rsid w:val="004A1D7A"/>
    <w:rsid w:val="004A1F04"/>
    <w:rsid w:val="004A2B6E"/>
    <w:rsid w:val="004A2E05"/>
    <w:rsid w:val="004A34A1"/>
    <w:rsid w:val="004A3872"/>
    <w:rsid w:val="004A3A4F"/>
    <w:rsid w:val="004A41B6"/>
    <w:rsid w:val="004A48A5"/>
    <w:rsid w:val="004A48C6"/>
    <w:rsid w:val="004A51FB"/>
    <w:rsid w:val="004A5322"/>
    <w:rsid w:val="004A5943"/>
    <w:rsid w:val="004A6029"/>
    <w:rsid w:val="004A60F8"/>
    <w:rsid w:val="004B0B79"/>
    <w:rsid w:val="004B0D23"/>
    <w:rsid w:val="004B0EB0"/>
    <w:rsid w:val="004B1453"/>
    <w:rsid w:val="004B1500"/>
    <w:rsid w:val="004B17F3"/>
    <w:rsid w:val="004B1949"/>
    <w:rsid w:val="004B1BD1"/>
    <w:rsid w:val="004B1CAA"/>
    <w:rsid w:val="004B1D3C"/>
    <w:rsid w:val="004B2522"/>
    <w:rsid w:val="004B2F29"/>
    <w:rsid w:val="004B3AFD"/>
    <w:rsid w:val="004B3C45"/>
    <w:rsid w:val="004B52DB"/>
    <w:rsid w:val="004B588B"/>
    <w:rsid w:val="004B5B0D"/>
    <w:rsid w:val="004B5C57"/>
    <w:rsid w:val="004B63E7"/>
    <w:rsid w:val="004B6414"/>
    <w:rsid w:val="004B64B3"/>
    <w:rsid w:val="004B6794"/>
    <w:rsid w:val="004B6BE9"/>
    <w:rsid w:val="004C01C3"/>
    <w:rsid w:val="004C0788"/>
    <w:rsid w:val="004C0DC7"/>
    <w:rsid w:val="004C0E5A"/>
    <w:rsid w:val="004C0EAC"/>
    <w:rsid w:val="004C1B1D"/>
    <w:rsid w:val="004C1C8A"/>
    <w:rsid w:val="004C1D23"/>
    <w:rsid w:val="004C2155"/>
    <w:rsid w:val="004C36F7"/>
    <w:rsid w:val="004C3788"/>
    <w:rsid w:val="004C4888"/>
    <w:rsid w:val="004C4A95"/>
    <w:rsid w:val="004C50ED"/>
    <w:rsid w:val="004C590D"/>
    <w:rsid w:val="004C663C"/>
    <w:rsid w:val="004C6D26"/>
    <w:rsid w:val="004C6F92"/>
    <w:rsid w:val="004C7711"/>
    <w:rsid w:val="004C7BBE"/>
    <w:rsid w:val="004C7C7F"/>
    <w:rsid w:val="004D0162"/>
    <w:rsid w:val="004D1057"/>
    <w:rsid w:val="004D158A"/>
    <w:rsid w:val="004D19A0"/>
    <w:rsid w:val="004D1D0B"/>
    <w:rsid w:val="004D1DED"/>
    <w:rsid w:val="004D234B"/>
    <w:rsid w:val="004D2AA1"/>
    <w:rsid w:val="004D2B04"/>
    <w:rsid w:val="004D3537"/>
    <w:rsid w:val="004D3D1E"/>
    <w:rsid w:val="004D3DB3"/>
    <w:rsid w:val="004D4452"/>
    <w:rsid w:val="004D4AE8"/>
    <w:rsid w:val="004D5000"/>
    <w:rsid w:val="004D50B9"/>
    <w:rsid w:val="004D5B87"/>
    <w:rsid w:val="004D6506"/>
    <w:rsid w:val="004D6F01"/>
    <w:rsid w:val="004D720A"/>
    <w:rsid w:val="004D7220"/>
    <w:rsid w:val="004D74F9"/>
    <w:rsid w:val="004D788D"/>
    <w:rsid w:val="004D7B6C"/>
    <w:rsid w:val="004D7DE7"/>
    <w:rsid w:val="004E0887"/>
    <w:rsid w:val="004E090C"/>
    <w:rsid w:val="004E0AB4"/>
    <w:rsid w:val="004E1789"/>
    <w:rsid w:val="004E201B"/>
    <w:rsid w:val="004E2137"/>
    <w:rsid w:val="004E2388"/>
    <w:rsid w:val="004E3B4D"/>
    <w:rsid w:val="004E3B74"/>
    <w:rsid w:val="004E4546"/>
    <w:rsid w:val="004E4550"/>
    <w:rsid w:val="004E4684"/>
    <w:rsid w:val="004E49D8"/>
    <w:rsid w:val="004E4B5D"/>
    <w:rsid w:val="004E4C13"/>
    <w:rsid w:val="004E4C67"/>
    <w:rsid w:val="004E4D41"/>
    <w:rsid w:val="004E510C"/>
    <w:rsid w:val="004E5655"/>
    <w:rsid w:val="004E5811"/>
    <w:rsid w:val="004E6D87"/>
    <w:rsid w:val="004E6DA5"/>
    <w:rsid w:val="004E7516"/>
    <w:rsid w:val="004F0552"/>
    <w:rsid w:val="004F125C"/>
    <w:rsid w:val="004F18D4"/>
    <w:rsid w:val="004F1F00"/>
    <w:rsid w:val="004F249D"/>
    <w:rsid w:val="004F2C60"/>
    <w:rsid w:val="004F37E3"/>
    <w:rsid w:val="004F38D7"/>
    <w:rsid w:val="004F3AF1"/>
    <w:rsid w:val="004F47D0"/>
    <w:rsid w:val="004F5828"/>
    <w:rsid w:val="004F613D"/>
    <w:rsid w:val="004F6A94"/>
    <w:rsid w:val="004F6B7E"/>
    <w:rsid w:val="004F71EC"/>
    <w:rsid w:val="004F7645"/>
    <w:rsid w:val="004F7C77"/>
    <w:rsid w:val="004F7D18"/>
    <w:rsid w:val="004F7D1F"/>
    <w:rsid w:val="004F7E32"/>
    <w:rsid w:val="00500A10"/>
    <w:rsid w:val="00500E79"/>
    <w:rsid w:val="00500E84"/>
    <w:rsid w:val="00500F46"/>
    <w:rsid w:val="0050169E"/>
    <w:rsid w:val="005017E5"/>
    <w:rsid w:val="0050253E"/>
    <w:rsid w:val="00502839"/>
    <w:rsid w:val="00502B3C"/>
    <w:rsid w:val="005039AE"/>
    <w:rsid w:val="00503EBA"/>
    <w:rsid w:val="005046E9"/>
    <w:rsid w:val="0050484B"/>
    <w:rsid w:val="00504E5C"/>
    <w:rsid w:val="0050545D"/>
    <w:rsid w:val="0050570B"/>
    <w:rsid w:val="00505E8E"/>
    <w:rsid w:val="005064FC"/>
    <w:rsid w:val="00506D39"/>
    <w:rsid w:val="00506EA6"/>
    <w:rsid w:val="0050716B"/>
    <w:rsid w:val="00507174"/>
    <w:rsid w:val="005072B9"/>
    <w:rsid w:val="00507E83"/>
    <w:rsid w:val="00510095"/>
    <w:rsid w:val="005100D9"/>
    <w:rsid w:val="005105D1"/>
    <w:rsid w:val="00511050"/>
    <w:rsid w:val="005116B4"/>
    <w:rsid w:val="00511F4C"/>
    <w:rsid w:val="00512026"/>
    <w:rsid w:val="00512463"/>
    <w:rsid w:val="00512F82"/>
    <w:rsid w:val="00512F84"/>
    <w:rsid w:val="005148E0"/>
    <w:rsid w:val="00514AA5"/>
    <w:rsid w:val="00514CD7"/>
    <w:rsid w:val="00514DC0"/>
    <w:rsid w:val="0051510F"/>
    <w:rsid w:val="005165A4"/>
    <w:rsid w:val="005165C4"/>
    <w:rsid w:val="00516745"/>
    <w:rsid w:val="0051714B"/>
    <w:rsid w:val="00517C74"/>
    <w:rsid w:val="005211A5"/>
    <w:rsid w:val="00521CCE"/>
    <w:rsid w:val="0052207E"/>
    <w:rsid w:val="005227B2"/>
    <w:rsid w:val="00522CDB"/>
    <w:rsid w:val="005230C5"/>
    <w:rsid w:val="00523190"/>
    <w:rsid w:val="0052457C"/>
    <w:rsid w:val="005249A4"/>
    <w:rsid w:val="00524C12"/>
    <w:rsid w:val="00525B89"/>
    <w:rsid w:val="00525FA9"/>
    <w:rsid w:val="00526D3B"/>
    <w:rsid w:val="00526DB1"/>
    <w:rsid w:val="005277A4"/>
    <w:rsid w:val="0053035C"/>
    <w:rsid w:val="00530C1F"/>
    <w:rsid w:val="00530D2A"/>
    <w:rsid w:val="00530E38"/>
    <w:rsid w:val="005318F9"/>
    <w:rsid w:val="0053192C"/>
    <w:rsid w:val="00531D2D"/>
    <w:rsid w:val="00531FED"/>
    <w:rsid w:val="00532046"/>
    <w:rsid w:val="005322B2"/>
    <w:rsid w:val="00532A62"/>
    <w:rsid w:val="005330AC"/>
    <w:rsid w:val="005331E5"/>
    <w:rsid w:val="00533529"/>
    <w:rsid w:val="005337E9"/>
    <w:rsid w:val="00534C9D"/>
    <w:rsid w:val="00534CF5"/>
    <w:rsid w:val="00534D0E"/>
    <w:rsid w:val="00534D4A"/>
    <w:rsid w:val="005356B7"/>
    <w:rsid w:val="00535F57"/>
    <w:rsid w:val="005362B4"/>
    <w:rsid w:val="005368C7"/>
    <w:rsid w:val="00536E00"/>
    <w:rsid w:val="00537DAD"/>
    <w:rsid w:val="00540171"/>
    <w:rsid w:val="0054081E"/>
    <w:rsid w:val="00540EDB"/>
    <w:rsid w:val="00541088"/>
    <w:rsid w:val="00541865"/>
    <w:rsid w:val="005418B0"/>
    <w:rsid w:val="0054279F"/>
    <w:rsid w:val="0054330B"/>
    <w:rsid w:val="0054374C"/>
    <w:rsid w:val="0054379D"/>
    <w:rsid w:val="00543C27"/>
    <w:rsid w:val="00544469"/>
    <w:rsid w:val="005444C2"/>
    <w:rsid w:val="00544596"/>
    <w:rsid w:val="00544A03"/>
    <w:rsid w:val="00544FE2"/>
    <w:rsid w:val="00545064"/>
    <w:rsid w:val="0054511E"/>
    <w:rsid w:val="00545B42"/>
    <w:rsid w:val="00545E56"/>
    <w:rsid w:val="005462EC"/>
    <w:rsid w:val="00546A0B"/>
    <w:rsid w:val="005475A4"/>
    <w:rsid w:val="0054787A"/>
    <w:rsid w:val="00547D34"/>
    <w:rsid w:val="00550281"/>
    <w:rsid w:val="005507A9"/>
    <w:rsid w:val="005509FA"/>
    <w:rsid w:val="00550EE7"/>
    <w:rsid w:val="00550EF5"/>
    <w:rsid w:val="00551027"/>
    <w:rsid w:val="005514A2"/>
    <w:rsid w:val="00551A86"/>
    <w:rsid w:val="005520DC"/>
    <w:rsid w:val="00552372"/>
    <w:rsid w:val="00552CB5"/>
    <w:rsid w:val="00553355"/>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59E"/>
    <w:rsid w:val="005607B8"/>
    <w:rsid w:val="00560889"/>
    <w:rsid w:val="00560EA9"/>
    <w:rsid w:val="00562F2D"/>
    <w:rsid w:val="005638C9"/>
    <w:rsid w:val="00563A90"/>
    <w:rsid w:val="00563EC2"/>
    <w:rsid w:val="00564195"/>
    <w:rsid w:val="005642E8"/>
    <w:rsid w:val="00564892"/>
    <w:rsid w:val="00564A82"/>
    <w:rsid w:val="00564E85"/>
    <w:rsid w:val="00565302"/>
    <w:rsid w:val="00565A16"/>
    <w:rsid w:val="00566AC7"/>
    <w:rsid w:val="00566BDA"/>
    <w:rsid w:val="00566C3B"/>
    <w:rsid w:val="00567C6D"/>
    <w:rsid w:val="00567D01"/>
    <w:rsid w:val="00570801"/>
    <w:rsid w:val="00570B17"/>
    <w:rsid w:val="00571046"/>
    <w:rsid w:val="005722F4"/>
    <w:rsid w:val="00573187"/>
    <w:rsid w:val="005735CD"/>
    <w:rsid w:val="00573678"/>
    <w:rsid w:val="005736E6"/>
    <w:rsid w:val="00573940"/>
    <w:rsid w:val="00573971"/>
    <w:rsid w:val="00573BB9"/>
    <w:rsid w:val="00574269"/>
    <w:rsid w:val="0057437B"/>
    <w:rsid w:val="005748D1"/>
    <w:rsid w:val="00574AFB"/>
    <w:rsid w:val="00575162"/>
    <w:rsid w:val="005752A0"/>
    <w:rsid w:val="005752C4"/>
    <w:rsid w:val="00575B01"/>
    <w:rsid w:val="005760EA"/>
    <w:rsid w:val="005767C6"/>
    <w:rsid w:val="00576B7B"/>
    <w:rsid w:val="005776D4"/>
    <w:rsid w:val="005778AE"/>
    <w:rsid w:val="00581676"/>
    <w:rsid w:val="005819DD"/>
    <w:rsid w:val="00582B91"/>
    <w:rsid w:val="00582BC3"/>
    <w:rsid w:val="00583003"/>
    <w:rsid w:val="005840AF"/>
    <w:rsid w:val="0058486D"/>
    <w:rsid w:val="005851D7"/>
    <w:rsid w:val="00585395"/>
    <w:rsid w:val="005860F7"/>
    <w:rsid w:val="005866D2"/>
    <w:rsid w:val="005867C4"/>
    <w:rsid w:val="0058735D"/>
    <w:rsid w:val="0059002C"/>
    <w:rsid w:val="00590381"/>
    <w:rsid w:val="00590E4C"/>
    <w:rsid w:val="00590F46"/>
    <w:rsid w:val="00591457"/>
    <w:rsid w:val="00591568"/>
    <w:rsid w:val="005916AB"/>
    <w:rsid w:val="00591FD8"/>
    <w:rsid w:val="00592059"/>
    <w:rsid w:val="005935A1"/>
    <w:rsid w:val="00594681"/>
    <w:rsid w:val="00594FAF"/>
    <w:rsid w:val="005959A3"/>
    <w:rsid w:val="0059600B"/>
    <w:rsid w:val="00596462"/>
    <w:rsid w:val="005968DF"/>
    <w:rsid w:val="00597870"/>
    <w:rsid w:val="00597C2A"/>
    <w:rsid w:val="005A0381"/>
    <w:rsid w:val="005A0647"/>
    <w:rsid w:val="005A0704"/>
    <w:rsid w:val="005A16C4"/>
    <w:rsid w:val="005A178E"/>
    <w:rsid w:val="005A1AC4"/>
    <w:rsid w:val="005A1B31"/>
    <w:rsid w:val="005A1F29"/>
    <w:rsid w:val="005A21D0"/>
    <w:rsid w:val="005A2585"/>
    <w:rsid w:val="005A2A1D"/>
    <w:rsid w:val="005A34AE"/>
    <w:rsid w:val="005A34EB"/>
    <w:rsid w:val="005A36C3"/>
    <w:rsid w:val="005A36F0"/>
    <w:rsid w:val="005A387C"/>
    <w:rsid w:val="005A4483"/>
    <w:rsid w:val="005A5E95"/>
    <w:rsid w:val="005A5EA5"/>
    <w:rsid w:val="005A61BE"/>
    <w:rsid w:val="005A6665"/>
    <w:rsid w:val="005A70F5"/>
    <w:rsid w:val="005A7425"/>
    <w:rsid w:val="005A7975"/>
    <w:rsid w:val="005A7E0F"/>
    <w:rsid w:val="005B042A"/>
    <w:rsid w:val="005B05E0"/>
    <w:rsid w:val="005B0668"/>
    <w:rsid w:val="005B0679"/>
    <w:rsid w:val="005B0850"/>
    <w:rsid w:val="005B137F"/>
    <w:rsid w:val="005B1874"/>
    <w:rsid w:val="005B1CAB"/>
    <w:rsid w:val="005B22AB"/>
    <w:rsid w:val="005B2422"/>
    <w:rsid w:val="005B2A1C"/>
    <w:rsid w:val="005B349E"/>
    <w:rsid w:val="005B35E5"/>
    <w:rsid w:val="005B40E2"/>
    <w:rsid w:val="005B43FC"/>
    <w:rsid w:val="005B4974"/>
    <w:rsid w:val="005B4F43"/>
    <w:rsid w:val="005B500F"/>
    <w:rsid w:val="005B612C"/>
    <w:rsid w:val="005B6AA5"/>
    <w:rsid w:val="005B6D81"/>
    <w:rsid w:val="005B6E2A"/>
    <w:rsid w:val="005B7001"/>
    <w:rsid w:val="005B794F"/>
    <w:rsid w:val="005B7958"/>
    <w:rsid w:val="005C086A"/>
    <w:rsid w:val="005C0ACE"/>
    <w:rsid w:val="005C157E"/>
    <w:rsid w:val="005C15D3"/>
    <w:rsid w:val="005C1AF9"/>
    <w:rsid w:val="005C1D70"/>
    <w:rsid w:val="005C2645"/>
    <w:rsid w:val="005C29F3"/>
    <w:rsid w:val="005C2C46"/>
    <w:rsid w:val="005C2CD0"/>
    <w:rsid w:val="005C31E8"/>
    <w:rsid w:val="005C327A"/>
    <w:rsid w:val="005C395F"/>
    <w:rsid w:val="005C413C"/>
    <w:rsid w:val="005C44AE"/>
    <w:rsid w:val="005C59FF"/>
    <w:rsid w:val="005C5BE3"/>
    <w:rsid w:val="005C5E8A"/>
    <w:rsid w:val="005C6005"/>
    <w:rsid w:val="005C6764"/>
    <w:rsid w:val="005C684D"/>
    <w:rsid w:val="005C6AD4"/>
    <w:rsid w:val="005C7229"/>
    <w:rsid w:val="005C729B"/>
    <w:rsid w:val="005C76BF"/>
    <w:rsid w:val="005C77B7"/>
    <w:rsid w:val="005C7B0C"/>
    <w:rsid w:val="005D056D"/>
    <w:rsid w:val="005D0E2C"/>
    <w:rsid w:val="005D10D9"/>
    <w:rsid w:val="005D131B"/>
    <w:rsid w:val="005D1B28"/>
    <w:rsid w:val="005D2529"/>
    <w:rsid w:val="005D35C9"/>
    <w:rsid w:val="005D4336"/>
    <w:rsid w:val="005D43BB"/>
    <w:rsid w:val="005D45AC"/>
    <w:rsid w:val="005D4719"/>
    <w:rsid w:val="005D4CD0"/>
    <w:rsid w:val="005D539B"/>
    <w:rsid w:val="005D5415"/>
    <w:rsid w:val="005D541B"/>
    <w:rsid w:val="005D56B0"/>
    <w:rsid w:val="005D694B"/>
    <w:rsid w:val="005D7073"/>
    <w:rsid w:val="005D767C"/>
    <w:rsid w:val="005D77BD"/>
    <w:rsid w:val="005D7B02"/>
    <w:rsid w:val="005D7B3D"/>
    <w:rsid w:val="005E06E7"/>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E05"/>
    <w:rsid w:val="005E419A"/>
    <w:rsid w:val="005E43F1"/>
    <w:rsid w:val="005E45A8"/>
    <w:rsid w:val="005E4899"/>
    <w:rsid w:val="005E4F29"/>
    <w:rsid w:val="005E5130"/>
    <w:rsid w:val="005E5572"/>
    <w:rsid w:val="005E5F05"/>
    <w:rsid w:val="005E6184"/>
    <w:rsid w:val="005E646E"/>
    <w:rsid w:val="005E68EC"/>
    <w:rsid w:val="005E6B1C"/>
    <w:rsid w:val="005E7F1A"/>
    <w:rsid w:val="005F0833"/>
    <w:rsid w:val="005F0D67"/>
    <w:rsid w:val="005F1D57"/>
    <w:rsid w:val="005F1DFF"/>
    <w:rsid w:val="005F1E58"/>
    <w:rsid w:val="005F233E"/>
    <w:rsid w:val="005F2342"/>
    <w:rsid w:val="005F285B"/>
    <w:rsid w:val="005F28A0"/>
    <w:rsid w:val="005F2CF3"/>
    <w:rsid w:val="005F32D2"/>
    <w:rsid w:val="005F33B3"/>
    <w:rsid w:val="005F33CA"/>
    <w:rsid w:val="005F36D0"/>
    <w:rsid w:val="005F45A6"/>
    <w:rsid w:val="005F48BC"/>
    <w:rsid w:val="005F51C0"/>
    <w:rsid w:val="005F5264"/>
    <w:rsid w:val="005F5DA6"/>
    <w:rsid w:val="005F6A24"/>
    <w:rsid w:val="005F6A31"/>
    <w:rsid w:val="005F7639"/>
    <w:rsid w:val="005F7643"/>
    <w:rsid w:val="005F7994"/>
    <w:rsid w:val="00600324"/>
    <w:rsid w:val="0060046D"/>
    <w:rsid w:val="0060063C"/>
    <w:rsid w:val="00600FE6"/>
    <w:rsid w:val="00601446"/>
    <w:rsid w:val="00601A8F"/>
    <w:rsid w:val="00601C97"/>
    <w:rsid w:val="00601D19"/>
    <w:rsid w:val="00602809"/>
    <w:rsid w:val="006029D4"/>
    <w:rsid w:val="0060332B"/>
    <w:rsid w:val="00603B34"/>
    <w:rsid w:val="00603D77"/>
    <w:rsid w:val="00603E9D"/>
    <w:rsid w:val="00604B76"/>
    <w:rsid w:val="00605349"/>
    <w:rsid w:val="00605430"/>
    <w:rsid w:val="006065C4"/>
    <w:rsid w:val="006068E8"/>
    <w:rsid w:val="00606EA0"/>
    <w:rsid w:val="006078E5"/>
    <w:rsid w:val="00610FE1"/>
    <w:rsid w:val="006123C4"/>
    <w:rsid w:val="00612962"/>
    <w:rsid w:val="00612B3B"/>
    <w:rsid w:val="006130FA"/>
    <w:rsid w:val="00613116"/>
    <w:rsid w:val="0061316A"/>
    <w:rsid w:val="00613483"/>
    <w:rsid w:val="00613BFF"/>
    <w:rsid w:val="006140BF"/>
    <w:rsid w:val="0061477C"/>
    <w:rsid w:val="00614B9C"/>
    <w:rsid w:val="00614FD5"/>
    <w:rsid w:val="006157C0"/>
    <w:rsid w:val="00615D35"/>
    <w:rsid w:val="00616070"/>
    <w:rsid w:val="006168E7"/>
    <w:rsid w:val="00616948"/>
    <w:rsid w:val="00616C51"/>
    <w:rsid w:val="00616C67"/>
    <w:rsid w:val="00616E44"/>
    <w:rsid w:val="0061783B"/>
    <w:rsid w:val="00617C2D"/>
    <w:rsid w:val="00617D14"/>
    <w:rsid w:val="00617F4E"/>
    <w:rsid w:val="00620092"/>
    <w:rsid w:val="006202A0"/>
    <w:rsid w:val="0062032B"/>
    <w:rsid w:val="00620344"/>
    <w:rsid w:val="00620482"/>
    <w:rsid w:val="0062109A"/>
    <w:rsid w:val="0062154E"/>
    <w:rsid w:val="00621758"/>
    <w:rsid w:val="00621B13"/>
    <w:rsid w:val="006225A5"/>
    <w:rsid w:val="006225C6"/>
    <w:rsid w:val="0062266D"/>
    <w:rsid w:val="00622E6F"/>
    <w:rsid w:val="00622FD1"/>
    <w:rsid w:val="00623253"/>
    <w:rsid w:val="0062355E"/>
    <w:rsid w:val="00623A92"/>
    <w:rsid w:val="00623AC2"/>
    <w:rsid w:val="00624062"/>
    <w:rsid w:val="0062489C"/>
    <w:rsid w:val="0062544F"/>
    <w:rsid w:val="006256F6"/>
    <w:rsid w:val="006257CE"/>
    <w:rsid w:val="006269ED"/>
    <w:rsid w:val="00626B52"/>
    <w:rsid w:val="00626D1D"/>
    <w:rsid w:val="006279C3"/>
    <w:rsid w:val="00627CE1"/>
    <w:rsid w:val="006300F6"/>
    <w:rsid w:val="00630484"/>
    <w:rsid w:val="00630823"/>
    <w:rsid w:val="00631C8C"/>
    <w:rsid w:val="00632445"/>
    <w:rsid w:val="00633337"/>
    <w:rsid w:val="006333D9"/>
    <w:rsid w:val="006339EC"/>
    <w:rsid w:val="00633E38"/>
    <w:rsid w:val="006345A2"/>
    <w:rsid w:val="00634B93"/>
    <w:rsid w:val="00634D57"/>
    <w:rsid w:val="00634F30"/>
    <w:rsid w:val="00635BBD"/>
    <w:rsid w:val="00636695"/>
    <w:rsid w:val="006368E1"/>
    <w:rsid w:val="00636991"/>
    <w:rsid w:val="00636B47"/>
    <w:rsid w:val="006374F8"/>
    <w:rsid w:val="00637FB4"/>
    <w:rsid w:val="00640724"/>
    <w:rsid w:val="0064111E"/>
    <w:rsid w:val="0064165D"/>
    <w:rsid w:val="00641EAF"/>
    <w:rsid w:val="006441A3"/>
    <w:rsid w:val="00644296"/>
    <w:rsid w:val="00645210"/>
    <w:rsid w:val="00645357"/>
    <w:rsid w:val="0064608A"/>
    <w:rsid w:val="0064645F"/>
    <w:rsid w:val="00647825"/>
    <w:rsid w:val="0064794F"/>
    <w:rsid w:val="00647C9B"/>
    <w:rsid w:val="00647D12"/>
    <w:rsid w:val="00647D1F"/>
    <w:rsid w:val="00650036"/>
    <w:rsid w:val="00650A57"/>
    <w:rsid w:val="00650BFA"/>
    <w:rsid w:val="00650DD1"/>
    <w:rsid w:val="00651086"/>
    <w:rsid w:val="00651641"/>
    <w:rsid w:val="006517E1"/>
    <w:rsid w:val="00651D2A"/>
    <w:rsid w:val="00651FCF"/>
    <w:rsid w:val="00652038"/>
    <w:rsid w:val="006523D1"/>
    <w:rsid w:val="006527DB"/>
    <w:rsid w:val="00652937"/>
    <w:rsid w:val="006542F5"/>
    <w:rsid w:val="00654676"/>
    <w:rsid w:val="00654C04"/>
    <w:rsid w:val="006552E6"/>
    <w:rsid w:val="006555F2"/>
    <w:rsid w:val="006558E5"/>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2C2E"/>
    <w:rsid w:val="00662F9E"/>
    <w:rsid w:val="00663BED"/>
    <w:rsid w:val="00664AD2"/>
    <w:rsid w:val="006651F8"/>
    <w:rsid w:val="00665559"/>
    <w:rsid w:val="0066560D"/>
    <w:rsid w:val="0066787F"/>
    <w:rsid w:val="006678CC"/>
    <w:rsid w:val="0067044A"/>
    <w:rsid w:val="00671066"/>
    <w:rsid w:val="00671F6C"/>
    <w:rsid w:val="00672191"/>
    <w:rsid w:val="006721D5"/>
    <w:rsid w:val="00672206"/>
    <w:rsid w:val="006726D2"/>
    <w:rsid w:val="006727AE"/>
    <w:rsid w:val="0067306E"/>
    <w:rsid w:val="006731D2"/>
    <w:rsid w:val="006735EC"/>
    <w:rsid w:val="00673780"/>
    <w:rsid w:val="006738E7"/>
    <w:rsid w:val="006750D0"/>
    <w:rsid w:val="006752F7"/>
    <w:rsid w:val="00675603"/>
    <w:rsid w:val="00675AA6"/>
    <w:rsid w:val="00675CDB"/>
    <w:rsid w:val="00675D21"/>
    <w:rsid w:val="00676D84"/>
    <w:rsid w:val="006779BE"/>
    <w:rsid w:val="00677BCD"/>
    <w:rsid w:val="0068022F"/>
    <w:rsid w:val="00680697"/>
    <w:rsid w:val="00680C19"/>
    <w:rsid w:val="00680FAC"/>
    <w:rsid w:val="00680FD1"/>
    <w:rsid w:val="0068109B"/>
    <w:rsid w:val="0068134F"/>
    <w:rsid w:val="006815FA"/>
    <w:rsid w:val="00681852"/>
    <w:rsid w:val="006820C0"/>
    <w:rsid w:val="00682741"/>
    <w:rsid w:val="00683114"/>
    <w:rsid w:val="006835BF"/>
    <w:rsid w:val="0068361C"/>
    <w:rsid w:val="00683DF4"/>
    <w:rsid w:val="006844E7"/>
    <w:rsid w:val="00684F64"/>
    <w:rsid w:val="0068541D"/>
    <w:rsid w:val="0068602A"/>
    <w:rsid w:val="006860B3"/>
    <w:rsid w:val="00686121"/>
    <w:rsid w:val="00686932"/>
    <w:rsid w:val="00686A61"/>
    <w:rsid w:val="00686E52"/>
    <w:rsid w:val="00686FA1"/>
    <w:rsid w:val="00687884"/>
    <w:rsid w:val="00687C76"/>
    <w:rsid w:val="00690748"/>
    <w:rsid w:val="006909CA"/>
    <w:rsid w:val="00691506"/>
    <w:rsid w:val="006918A3"/>
    <w:rsid w:val="006922B9"/>
    <w:rsid w:val="00692A5F"/>
    <w:rsid w:val="00692BD0"/>
    <w:rsid w:val="00693212"/>
    <w:rsid w:val="006933DF"/>
    <w:rsid w:val="00693ACF"/>
    <w:rsid w:val="00693BED"/>
    <w:rsid w:val="00694015"/>
    <w:rsid w:val="00694031"/>
    <w:rsid w:val="00694361"/>
    <w:rsid w:val="006947F6"/>
    <w:rsid w:val="00694AA7"/>
    <w:rsid w:val="00694B1E"/>
    <w:rsid w:val="006954FB"/>
    <w:rsid w:val="006958E2"/>
    <w:rsid w:val="0069681F"/>
    <w:rsid w:val="00696A9B"/>
    <w:rsid w:val="006970CE"/>
    <w:rsid w:val="006978CB"/>
    <w:rsid w:val="00697B38"/>
    <w:rsid w:val="00697B6D"/>
    <w:rsid w:val="006A0AF8"/>
    <w:rsid w:val="006A19F5"/>
    <w:rsid w:val="006A1D71"/>
    <w:rsid w:val="006A1DE4"/>
    <w:rsid w:val="006A1EBA"/>
    <w:rsid w:val="006A1EEF"/>
    <w:rsid w:val="006A1F6A"/>
    <w:rsid w:val="006A1FA1"/>
    <w:rsid w:val="006A2919"/>
    <w:rsid w:val="006A2C37"/>
    <w:rsid w:val="006A33E8"/>
    <w:rsid w:val="006A34D2"/>
    <w:rsid w:val="006A35D6"/>
    <w:rsid w:val="006A375F"/>
    <w:rsid w:val="006A3768"/>
    <w:rsid w:val="006A3781"/>
    <w:rsid w:val="006A4474"/>
    <w:rsid w:val="006A4484"/>
    <w:rsid w:val="006A4592"/>
    <w:rsid w:val="006A4F90"/>
    <w:rsid w:val="006A510F"/>
    <w:rsid w:val="006A5173"/>
    <w:rsid w:val="006A5535"/>
    <w:rsid w:val="006A5738"/>
    <w:rsid w:val="006A6E12"/>
    <w:rsid w:val="006A72EC"/>
    <w:rsid w:val="006A75B5"/>
    <w:rsid w:val="006A78D8"/>
    <w:rsid w:val="006A7D35"/>
    <w:rsid w:val="006B047A"/>
    <w:rsid w:val="006B0D87"/>
    <w:rsid w:val="006B0FA2"/>
    <w:rsid w:val="006B107D"/>
    <w:rsid w:val="006B1ABD"/>
    <w:rsid w:val="006B26C0"/>
    <w:rsid w:val="006B2A8D"/>
    <w:rsid w:val="006B4382"/>
    <w:rsid w:val="006B4446"/>
    <w:rsid w:val="006B50F0"/>
    <w:rsid w:val="006B51CB"/>
    <w:rsid w:val="006B5662"/>
    <w:rsid w:val="006B5678"/>
    <w:rsid w:val="006B5A04"/>
    <w:rsid w:val="006B617D"/>
    <w:rsid w:val="006B6195"/>
    <w:rsid w:val="006B61F9"/>
    <w:rsid w:val="006B64FF"/>
    <w:rsid w:val="006B6927"/>
    <w:rsid w:val="006B69F3"/>
    <w:rsid w:val="006B6AA7"/>
    <w:rsid w:val="006B6B7D"/>
    <w:rsid w:val="006B746A"/>
    <w:rsid w:val="006B7696"/>
    <w:rsid w:val="006B78D2"/>
    <w:rsid w:val="006B7C06"/>
    <w:rsid w:val="006C035F"/>
    <w:rsid w:val="006C0B3D"/>
    <w:rsid w:val="006C0F85"/>
    <w:rsid w:val="006C1666"/>
    <w:rsid w:val="006C1CD6"/>
    <w:rsid w:val="006C2126"/>
    <w:rsid w:val="006C278A"/>
    <w:rsid w:val="006C2AB2"/>
    <w:rsid w:val="006C2B40"/>
    <w:rsid w:val="006C2EAE"/>
    <w:rsid w:val="006C3920"/>
    <w:rsid w:val="006C3E29"/>
    <w:rsid w:val="006C42F6"/>
    <w:rsid w:val="006C4D33"/>
    <w:rsid w:val="006C5948"/>
    <w:rsid w:val="006C5A84"/>
    <w:rsid w:val="006C6D17"/>
    <w:rsid w:val="006C70F5"/>
    <w:rsid w:val="006C7B29"/>
    <w:rsid w:val="006C7F23"/>
    <w:rsid w:val="006D0739"/>
    <w:rsid w:val="006D0A1C"/>
    <w:rsid w:val="006D0A6E"/>
    <w:rsid w:val="006D1078"/>
    <w:rsid w:val="006D17A5"/>
    <w:rsid w:val="006D1C4C"/>
    <w:rsid w:val="006D2047"/>
    <w:rsid w:val="006D27CE"/>
    <w:rsid w:val="006D3333"/>
    <w:rsid w:val="006D3F89"/>
    <w:rsid w:val="006D478A"/>
    <w:rsid w:val="006D4877"/>
    <w:rsid w:val="006D4FFC"/>
    <w:rsid w:val="006D578E"/>
    <w:rsid w:val="006D5D00"/>
    <w:rsid w:val="006D6980"/>
    <w:rsid w:val="006D6CB5"/>
    <w:rsid w:val="006D7014"/>
    <w:rsid w:val="006D7299"/>
    <w:rsid w:val="006D73C3"/>
    <w:rsid w:val="006D7590"/>
    <w:rsid w:val="006D7B08"/>
    <w:rsid w:val="006D7B0E"/>
    <w:rsid w:val="006D7BAE"/>
    <w:rsid w:val="006E0977"/>
    <w:rsid w:val="006E0B16"/>
    <w:rsid w:val="006E0FD3"/>
    <w:rsid w:val="006E1D30"/>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F01E1"/>
    <w:rsid w:val="006F04A2"/>
    <w:rsid w:val="006F0807"/>
    <w:rsid w:val="006F0A35"/>
    <w:rsid w:val="006F1993"/>
    <w:rsid w:val="006F2C22"/>
    <w:rsid w:val="006F2C3F"/>
    <w:rsid w:val="006F2CDC"/>
    <w:rsid w:val="006F31D1"/>
    <w:rsid w:val="006F49DC"/>
    <w:rsid w:val="006F4F6F"/>
    <w:rsid w:val="006F4F73"/>
    <w:rsid w:val="006F654A"/>
    <w:rsid w:val="006F670D"/>
    <w:rsid w:val="006F6843"/>
    <w:rsid w:val="006F6C4E"/>
    <w:rsid w:val="006F6C94"/>
    <w:rsid w:val="006F6FEB"/>
    <w:rsid w:val="006F7AF4"/>
    <w:rsid w:val="006F7D43"/>
    <w:rsid w:val="006F7F04"/>
    <w:rsid w:val="00700045"/>
    <w:rsid w:val="00701083"/>
    <w:rsid w:val="00701251"/>
    <w:rsid w:val="00701294"/>
    <w:rsid w:val="007014B3"/>
    <w:rsid w:val="00701514"/>
    <w:rsid w:val="00702884"/>
    <w:rsid w:val="00702BBC"/>
    <w:rsid w:val="0070404D"/>
    <w:rsid w:val="007048DA"/>
    <w:rsid w:val="00704C70"/>
    <w:rsid w:val="007050EB"/>
    <w:rsid w:val="00706356"/>
    <w:rsid w:val="00706434"/>
    <w:rsid w:val="00706838"/>
    <w:rsid w:val="0070687D"/>
    <w:rsid w:val="00706E36"/>
    <w:rsid w:val="00707157"/>
    <w:rsid w:val="0070771B"/>
    <w:rsid w:val="00707F30"/>
    <w:rsid w:val="007108CA"/>
    <w:rsid w:val="00710987"/>
    <w:rsid w:val="00710D67"/>
    <w:rsid w:val="00711241"/>
    <w:rsid w:val="007112E0"/>
    <w:rsid w:val="0071164F"/>
    <w:rsid w:val="0071176E"/>
    <w:rsid w:val="00711865"/>
    <w:rsid w:val="00711F26"/>
    <w:rsid w:val="00712003"/>
    <w:rsid w:val="00712137"/>
    <w:rsid w:val="007128A9"/>
    <w:rsid w:val="00712C6C"/>
    <w:rsid w:val="007136F7"/>
    <w:rsid w:val="00713D19"/>
    <w:rsid w:val="007141CA"/>
    <w:rsid w:val="007148BC"/>
    <w:rsid w:val="00714D23"/>
    <w:rsid w:val="00715217"/>
    <w:rsid w:val="007155A7"/>
    <w:rsid w:val="007155E1"/>
    <w:rsid w:val="00715970"/>
    <w:rsid w:val="007159A0"/>
    <w:rsid w:val="007160ED"/>
    <w:rsid w:val="0071621B"/>
    <w:rsid w:val="00716596"/>
    <w:rsid w:val="00716757"/>
    <w:rsid w:val="00716D80"/>
    <w:rsid w:val="00716F87"/>
    <w:rsid w:val="007173DF"/>
    <w:rsid w:val="007177F9"/>
    <w:rsid w:val="00717907"/>
    <w:rsid w:val="00720FD5"/>
    <w:rsid w:val="00721364"/>
    <w:rsid w:val="007230EE"/>
    <w:rsid w:val="00723124"/>
    <w:rsid w:val="00723B75"/>
    <w:rsid w:val="00724188"/>
    <w:rsid w:val="0072419C"/>
    <w:rsid w:val="00724316"/>
    <w:rsid w:val="007245C3"/>
    <w:rsid w:val="0072494B"/>
    <w:rsid w:val="00724971"/>
    <w:rsid w:val="00724F35"/>
    <w:rsid w:val="0072616C"/>
    <w:rsid w:val="00726AF4"/>
    <w:rsid w:val="00726DAF"/>
    <w:rsid w:val="007271E0"/>
    <w:rsid w:val="00727344"/>
    <w:rsid w:val="00727802"/>
    <w:rsid w:val="00727F5A"/>
    <w:rsid w:val="0073096A"/>
    <w:rsid w:val="00730EEB"/>
    <w:rsid w:val="00730F7B"/>
    <w:rsid w:val="007313C0"/>
    <w:rsid w:val="00731E2F"/>
    <w:rsid w:val="0073299D"/>
    <w:rsid w:val="00732C6A"/>
    <w:rsid w:val="00732D3C"/>
    <w:rsid w:val="00733158"/>
    <w:rsid w:val="007332E9"/>
    <w:rsid w:val="0073340D"/>
    <w:rsid w:val="007336C3"/>
    <w:rsid w:val="00733998"/>
    <w:rsid w:val="007351F2"/>
    <w:rsid w:val="0073532A"/>
    <w:rsid w:val="00735CA4"/>
    <w:rsid w:val="00736095"/>
    <w:rsid w:val="007370CF"/>
    <w:rsid w:val="007374D4"/>
    <w:rsid w:val="00737CFF"/>
    <w:rsid w:val="00737E15"/>
    <w:rsid w:val="00737E94"/>
    <w:rsid w:val="00737EF8"/>
    <w:rsid w:val="007409E0"/>
    <w:rsid w:val="00740EF9"/>
    <w:rsid w:val="00741157"/>
    <w:rsid w:val="0074149F"/>
    <w:rsid w:val="0074192F"/>
    <w:rsid w:val="0074202C"/>
    <w:rsid w:val="00742B18"/>
    <w:rsid w:val="007440AB"/>
    <w:rsid w:val="0074437A"/>
    <w:rsid w:val="00744AF1"/>
    <w:rsid w:val="00744F86"/>
    <w:rsid w:val="00745163"/>
    <w:rsid w:val="00745204"/>
    <w:rsid w:val="00745B35"/>
    <w:rsid w:val="00746315"/>
    <w:rsid w:val="0074631F"/>
    <w:rsid w:val="00746B92"/>
    <w:rsid w:val="00746F5A"/>
    <w:rsid w:val="0074760C"/>
    <w:rsid w:val="00747A85"/>
    <w:rsid w:val="007505A5"/>
    <w:rsid w:val="00750796"/>
    <w:rsid w:val="0075136A"/>
    <w:rsid w:val="00751DB7"/>
    <w:rsid w:val="007523E1"/>
    <w:rsid w:val="0075270A"/>
    <w:rsid w:val="007527E3"/>
    <w:rsid w:val="00752CC0"/>
    <w:rsid w:val="00752F9A"/>
    <w:rsid w:val="00753224"/>
    <w:rsid w:val="0075327B"/>
    <w:rsid w:val="007532A8"/>
    <w:rsid w:val="00753CF4"/>
    <w:rsid w:val="00753D03"/>
    <w:rsid w:val="00753FF4"/>
    <w:rsid w:val="007546DF"/>
    <w:rsid w:val="007547ED"/>
    <w:rsid w:val="00754EC1"/>
    <w:rsid w:val="0075599B"/>
    <w:rsid w:val="00755BC6"/>
    <w:rsid w:val="00755F36"/>
    <w:rsid w:val="00756BE2"/>
    <w:rsid w:val="00757A26"/>
    <w:rsid w:val="00757F43"/>
    <w:rsid w:val="00760CCF"/>
    <w:rsid w:val="00761119"/>
    <w:rsid w:val="0076136A"/>
    <w:rsid w:val="00761527"/>
    <w:rsid w:val="0076153B"/>
    <w:rsid w:val="0076253D"/>
    <w:rsid w:val="00762DAD"/>
    <w:rsid w:val="00762F40"/>
    <w:rsid w:val="00763886"/>
    <w:rsid w:val="00763F28"/>
    <w:rsid w:val="00763FFA"/>
    <w:rsid w:val="007644A8"/>
    <w:rsid w:val="00765178"/>
    <w:rsid w:val="007658EC"/>
    <w:rsid w:val="00765B6E"/>
    <w:rsid w:val="00765BCD"/>
    <w:rsid w:val="00765CEA"/>
    <w:rsid w:val="00766025"/>
    <w:rsid w:val="007664D7"/>
    <w:rsid w:val="00766743"/>
    <w:rsid w:val="00766D19"/>
    <w:rsid w:val="0076757C"/>
    <w:rsid w:val="00767BF0"/>
    <w:rsid w:val="007724BB"/>
    <w:rsid w:val="00772526"/>
    <w:rsid w:val="00772B88"/>
    <w:rsid w:val="007735BC"/>
    <w:rsid w:val="007744F3"/>
    <w:rsid w:val="00774E6B"/>
    <w:rsid w:val="007752EB"/>
    <w:rsid w:val="00775956"/>
    <w:rsid w:val="00775A9E"/>
    <w:rsid w:val="00775CA9"/>
    <w:rsid w:val="007761A8"/>
    <w:rsid w:val="007765F5"/>
    <w:rsid w:val="007767A5"/>
    <w:rsid w:val="007767D4"/>
    <w:rsid w:val="0077727F"/>
    <w:rsid w:val="00777C86"/>
    <w:rsid w:val="0078088D"/>
    <w:rsid w:val="00780CF6"/>
    <w:rsid w:val="00780DDF"/>
    <w:rsid w:val="00780ED3"/>
    <w:rsid w:val="007810FF"/>
    <w:rsid w:val="00781750"/>
    <w:rsid w:val="00781E69"/>
    <w:rsid w:val="007831D8"/>
    <w:rsid w:val="0078389A"/>
    <w:rsid w:val="007838A4"/>
    <w:rsid w:val="007839F3"/>
    <w:rsid w:val="00783B11"/>
    <w:rsid w:val="00783B17"/>
    <w:rsid w:val="00783C0E"/>
    <w:rsid w:val="0078479E"/>
    <w:rsid w:val="00784811"/>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1BE1"/>
    <w:rsid w:val="00791F06"/>
    <w:rsid w:val="0079206F"/>
    <w:rsid w:val="00792089"/>
    <w:rsid w:val="0079259B"/>
    <w:rsid w:val="00792757"/>
    <w:rsid w:val="00792782"/>
    <w:rsid w:val="00792C32"/>
    <w:rsid w:val="00793877"/>
    <w:rsid w:val="00793AA8"/>
    <w:rsid w:val="007941AD"/>
    <w:rsid w:val="0079507F"/>
    <w:rsid w:val="00795331"/>
    <w:rsid w:val="0079538C"/>
    <w:rsid w:val="00795434"/>
    <w:rsid w:val="0079552F"/>
    <w:rsid w:val="00795F03"/>
    <w:rsid w:val="00796015"/>
    <w:rsid w:val="007968FE"/>
    <w:rsid w:val="0079735C"/>
    <w:rsid w:val="00797BE4"/>
    <w:rsid w:val="00797C36"/>
    <w:rsid w:val="007A0300"/>
    <w:rsid w:val="007A09FC"/>
    <w:rsid w:val="007A09FF"/>
    <w:rsid w:val="007A0ADF"/>
    <w:rsid w:val="007A1091"/>
    <w:rsid w:val="007A12D9"/>
    <w:rsid w:val="007A13B8"/>
    <w:rsid w:val="007A1841"/>
    <w:rsid w:val="007A24D9"/>
    <w:rsid w:val="007A317D"/>
    <w:rsid w:val="007A35CD"/>
    <w:rsid w:val="007A3A6C"/>
    <w:rsid w:val="007A3F29"/>
    <w:rsid w:val="007A42E1"/>
    <w:rsid w:val="007A4530"/>
    <w:rsid w:val="007A47E7"/>
    <w:rsid w:val="007A4970"/>
    <w:rsid w:val="007A523A"/>
    <w:rsid w:val="007A5305"/>
    <w:rsid w:val="007A5B2B"/>
    <w:rsid w:val="007A5DE0"/>
    <w:rsid w:val="007A5DE9"/>
    <w:rsid w:val="007A5F12"/>
    <w:rsid w:val="007A6084"/>
    <w:rsid w:val="007A63EE"/>
    <w:rsid w:val="007A7146"/>
    <w:rsid w:val="007A7965"/>
    <w:rsid w:val="007B061A"/>
    <w:rsid w:val="007B0DD6"/>
    <w:rsid w:val="007B16E8"/>
    <w:rsid w:val="007B1FFC"/>
    <w:rsid w:val="007B332A"/>
    <w:rsid w:val="007B49B7"/>
    <w:rsid w:val="007B52CF"/>
    <w:rsid w:val="007B52E0"/>
    <w:rsid w:val="007B563C"/>
    <w:rsid w:val="007B68A7"/>
    <w:rsid w:val="007B6A0D"/>
    <w:rsid w:val="007B6D2D"/>
    <w:rsid w:val="007B6EFE"/>
    <w:rsid w:val="007B7D6A"/>
    <w:rsid w:val="007B7EA2"/>
    <w:rsid w:val="007C0BCC"/>
    <w:rsid w:val="007C0DEE"/>
    <w:rsid w:val="007C10F2"/>
    <w:rsid w:val="007C13E3"/>
    <w:rsid w:val="007C1471"/>
    <w:rsid w:val="007C1766"/>
    <w:rsid w:val="007C21C4"/>
    <w:rsid w:val="007C22CA"/>
    <w:rsid w:val="007C25F9"/>
    <w:rsid w:val="007C3390"/>
    <w:rsid w:val="007C3629"/>
    <w:rsid w:val="007C3B52"/>
    <w:rsid w:val="007C3CAE"/>
    <w:rsid w:val="007C3E4A"/>
    <w:rsid w:val="007C40ED"/>
    <w:rsid w:val="007C441F"/>
    <w:rsid w:val="007C4465"/>
    <w:rsid w:val="007C5876"/>
    <w:rsid w:val="007C58A4"/>
    <w:rsid w:val="007C6352"/>
    <w:rsid w:val="007C64BB"/>
    <w:rsid w:val="007C663A"/>
    <w:rsid w:val="007C683A"/>
    <w:rsid w:val="007C731E"/>
    <w:rsid w:val="007C762C"/>
    <w:rsid w:val="007D0568"/>
    <w:rsid w:val="007D05E7"/>
    <w:rsid w:val="007D1241"/>
    <w:rsid w:val="007D147B"/>
    <w:rsid w:val="007D1E42"/>
    <w:rsid w:val="007D203B"/>
    <w:rsid w:val="007D2092"/>
    <w:rsid w:val="007D218C"/>
    <w:rsid w:val="007D27C9"/>
    <w:rsid w:val="007D281E"/>
    <w:rsid w:val="007D2A65"/>
    <w:rsid w:val="007D2EC0"/>
    <w:rsid w:val="007D3871"/>
    <w:rsid w:val="007D3AE5"/>
    <w:rsid w:val="007D3BF9"/>
    <w:rsid w:val="007D3F78"/>
    <w:rsid w:val="007D40DF"/>
    <w:rsid w:val="007D415B"/>
    <w:rsid w:val="007D4DE8"/>
    <w:rsid w:val="007D53B5"/>
    <w:rsid w:val="007D5C74"/>
    <w:rsid w:val="007D6C48"/>
    <w:rsid w:val="007D6E9D"/>
    <w:rsid w:val="007D797D"/>
    <w:rsid w:val="007D7AF8"/>
    <w:rsid w:val="007E0700"/>
    <w:rsid w:val="007E078A"/>
    <w:rsid w:val="007E0C98"/>
    <w:rsid w:val="007E0CCB"/>
    <w:rsid w:val="007E1F98"/>
    <w:rsid w:val="007E238E"/>
    <w:rsid w:val="007E3100"/>
    <w:rsid w:val="007E3582"/>
    <w:rsid w:val="007E3C01"/>
    <w:rsid w:val="007E3C3A"/>
    <w:rsid w:val="007E4F5E"/>
    <w:rsid w:val="007E5319"/>
    <w:rsid w:val="007E56BA"/>
    <w:rsid w:val="007E58D8"/>
    <w:rsid w:val="007E5D18"/>
    <w:rsid w:val="007E65B7"/>
    <w:rsid w:val="007E6DE1"/>
    <w:rsid w:val="007E7054"/>
    <w:rsid w:val="007E717F"/>
    <w:rsid w:val="007E7842"/>
    <w:rsid w:val="007E79B3"/>
    <w:rsid w:val="007F0175"/>
    <w:rsid w:val="007F0E61"/>
    <w:rsid w:val="007F0F79"/>
    <w:rsid w:val="007F11B2"/>
    <w:rsid w:val="007F13B8"/>
    <w:rsid w:val="007F143C"/>
    <w:rsid w:val="007F1896"/>
    <w:rsid w:val="007F1F80"/>
    <w:rsid w:val="007F22A0"/>
    <w:rsid w:val="007F2676"/>
    <w:rsid w:val="007F275C"/>
    <w:rsid w:val="007F37CA"/>
    <w:rsid w:val="007F3AFB"/>
    <w:rsid w:val="007F4847"/>
    <w:rsid w:val="007F49C5"/>
    <w:rsid w:val="007F4BF7"/>
    <w:rsid w:val="007F4D8F"/>
    <w:rsid w:val="007F54C1"/>
    <w:rsid w:val="007F55B3"/>
    <w:rsid w:val="007F56DE"/>
    <w:rsid w:val="007F5E45"/>
    <w:rsid w:val="007F60B5"/>
    <w:rsid w:val="007F6403"/>
    <w:rsid w:val="007F641B"/>
    <w:rsid w:val="007F64D4"/>
    <w:rsid w:val="007F6BE9"/>
    <w:rsid w:val="007F6FEA"/>
    <w:rsid w:val="007F71E7"/>
    <w:rsid w:val="007F72B2"/>
    <w:rsid w:val="007F770E"/>
    <w:rsid w:val="00800562"/>
    <w:rsid w:val="00800715"/>
    <w:rsid w:val="00800A4B"/>
    <w:rsid w:val="00801A9E"/>
    <w:rsid w:val="008026FE"/>
    <w:rsid w:val="00802A13"/>
    <w:rsid w:val="008031A1"/>
    <w:rsid w:val="00803621"/>
    <w:rsid w:val="008036C3"/>
    <w:rsid w:val="0080380D"/>
    <w:rsid w:val="00803B63"/>
    <w:rsid w:val="00803E08"/>
    <w:rsid w:val="00803E36"/>
    <w:rsid w:val="00803E4F"/>
    <w:rsid w:val="00803EA0"/>
    <w:rsid w:val="00804175"/>
    <w:rsid w:val="008046EA"/>
    <w:rsid w:val="00804911"/>
    <w:rsid w:val="00804CE1"/>
    <w:rsid w:val="00804E92"/>
    <w:rsid w:val="00804F05"/>
    <w:rsid w:val="00805114"/>
    <w:rsid w:val="00805653"/>
    <w:rsid w:val="00805796"/>
    <w:rsid w:val="00805A20"/>
    <w:rsid w:val="0080628F"/>
    <w:rsid w:val="008064A4"/>
    <w:rsid w:val="00806638"/>
    <w:rsid w:val="00806812"/>
    <w:rsid w:val="00806A92"/>
    <w:rsid w:val="008072E3"/>
    <w:rsid w:val="00807D22"/>
    <w:rsid w:val="00807E77"/>
    <w:rsid w:val="0081039B"/>
    <w:rsid w:val="008106B7"/>
    <w:rsid w:val="008107F6"/>
    <w:rsid w:val="00810B38"/>
    <w:rsid w:val="00810E74"/>
    <w:rsid w:val="00810E8E"/>
    <w:rsid w:val="008112F8"/>
    <w:rsid w:val="00811769"/>
    <w:rsid w:val="00811A2D"/>
    <w:rsid w:val="00811D2C"/>
    <w:rsid w:val="00813155"/>
    <w:rsid w:val="008133D6"/>
    <w:rsid w:val="008133EC"/>
    <w:rsid w:val="008135E7"/>
    <w:rsid w:val="0081362F"/>
    <w:rsid w:val="00813F01"/>
    <w:rsid w:val="008143D1"/>
    <w:rsid w:val="00814AE2"/>
    <w:rsid w:val="00814BEF"/>
    <w:rsid w:val="00814E39"/>
    <w:rsid w:val="00814E86"/>
    <w:rsid w:val="00815485"/>
    <w:rsid w:val="00815AEC"/>
    <w:rsid w:val="00815D73"/>
    <w:rsid w:val="00815E26"/>
    <w:rsid w:val="0081639D"/>
    <w:rsid w:val="00816A07"/>
    <w:rsid w:val="00816BC8"/>
    <w:rsid w:val="00816DF6"/>
    <w:rsid w:val="008170F2"/>
    <w:rsid w:val="008178B4"/>
    <w:rsid w:val="008200CE"/>
    <w:rsid w:val="008207D6"/>
    <w:rsid w:val="008215AE"/>
    <w:rsid w:val="00822356"/>
    <w:rsid w:val="008223B8"/>
    <w:rsid w:val="008228A7"/>
    <w:rsid w:val="00822F9A"/>
    <w:rsid w:val="008231B7"/>
    <w:rsid w:val="00823BD8"/>
    <w:rsid w:val="00824F2D"/>
    <w:rsid w:val="00825D11"/>
    <w:rsid w:val="00826E40"/>
    <w:rsid w:val="00827604"/>
    <w:rsid w:val="00827972"/>
    <w:rsid w:val="008305EB"/>
    <w:rsid w:val="00830F17"/>
    <w:rsid w:val="00831807"/>
    <w:rsid w:val="00831829"/>
    <w:rsid w:val="00832062"/>
    <w:rsid w:val="008321C9"/>
    <w:rsid w:val="008322CD"/>
    <w:rsid w:val="008326B2"/>
    <w:rsid w:val="008328C7"/>
    <w:rsid w:val="00832E62"/>
    <w:rsid w:val="00833000"/>
    <w:rsid w:val="008332D7"/>
    <w:rsid w:val="008338A1"/>
    <w:rsid w:val="00833921"/>
    <w:rsid w:val="00833D00"/>
    <w:rsid w:val="0083442D"/>
    <w:rsid w:val="00834C46"/>
    <w:rsid w:val="00835292"/>
    <w:rsid w:val="00835E21"/>
    <w:rsid w:val="008361E2"/>
    <w:rsid w:val="0083660F"/>
    <w:rsid w:val="00836B5B"/>
    <w:rsid w:val="00836D09"/>
    <w:rsid w:val="00836E86"/>
    <w:rsid w:val="008370F7"/>
    <w:rsid w:val="0083713D"/>
    <w:rsid w:val="0083730F"/>
    <w:rsid w:val="008403E6"/>
    <w:rsid w:val="00840C55"/>
    <w:rsid w:val="00840ECE"/>
    <w:rsid w:val="0084142A"/>
    <w:rsid w:val="008415F2"/>
    <w:rsid w:val="00841BDF"/>
    <w:rsid w:val="00841F17"/>
    <w:rsid w:val="008423A2"/>
    <w:rsid w:val="008426FC"/>
    <w:rsid w:val="008429FB"/>
    <w:rsid w:val="00842EB8"/>
    <w:rsid w:val="00843314"/>
    <w:rsid w:val="00843C24"/>
    <w:rsid w:val="00844009"/>
    <w:rsid w:val="00844705"/>
    <w:rsid w:val="00844A4B"/>
    <w:rsid w:val="00844C01"/>
    <w:rsid w:val="0084540E"/>
    <w:rsid w:val="00845BEB"/>
    <w:rsid w:val="00847721"/>
    <w:rsid w:val="008477CB"/>
    <w:rsid w:val="00847D15"/>
    <w:rsid w:val="0085020A"/>
    <w:rsid w:val="00850847"/>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BB9"/>
    <w:rsid w:val="00856163"/>
    <w:rsid w:val="00857764"/>
    <w:rsid w:val="008577BB"/>
    <w:rsid w:val="00857B48"/>
    <w:rsid w:val="00857FC6"/>
    <w:rsid w:val="008609CE"/>
    <w:rsid w:val="00860C67"/>
    <w:rsid w:val="00860FB7"/>
    <w:rsid w:val="00861C43"/>
    <w:rsid w:val="00861E0D"/>
    <w:rsid w:val="00862E28"/>
    <w:rsid w:val="00862F03"/>
    <w:rsid w:val="00863E74"/>
    <w:rsid w:val="00864627"/>
    <w:rsid w:val="0086475E"/>
    <w:rsid w:val="008657B4"/>
    <w:rsid w:val="00865EBD"/>
    <w:rsid w:val="00866231"/>
    <w:rsid w:val="008673E2"/>
    <w:rsid w:val="008674E6"/>
    <w:rsid w:val="00867728"/>
    <w:rsid w:val="00867836"/>
    <w:rsid w:val="00870910"/>
    <w:rsid w:val="00870D0A"/>
    <w:rsid w:val="008712E1"/>
    <w:rsid w:val="0087178D"/>
    <w:rsid w:val="00871AF3"/>
    <w:rsid w:val="00871CA7"/>
    <w:rsid w:val="00872CDA"/>
    <w:rsid w:val="00872CDD"/>
    <w:rsid w:val="00872F21"/>
    <w:rsid w:val="008730DF"/>
    <w:rsid w:val="00873539"/>
    <w:rsid w:val="00873E21"/>
    <w:rsid w:val="00873FDE"/>
    <w:rsid w:val="00874709"/>
    <w:rsid w:val="00874B0B"/>
    <w:rsid w:val="00874EC3"/>
    <w:rsid w:val="00875535"/>
    <w:rsid w:val="00875F9E"/>
    <w:rsid w:val="00876AC1"/>
    <w:rsid w:val="00876DF8"/>
    <w:rsid w:val="00880983"/>
    <w:rsid w:val="008811CD"/>
    <w:rsid w:val="00881835"/>
    <w:rsid w:val="00881B70"/>
    <w:rsid w:val="008826D2"/>
    <w:rsid w:val="008833DA"/>
    <w:rsid w:val="0088349D"/>
    <w:rsid w:val="00883546"/>
    <w:rsid w:val="008836F1"/>
    <w:rsid w:val="008839C5"/>
    <w:rsid w:val="0088424D"/>
    <w:rsid w:val="0088487F"/>
    <w:rsid w:val="00884D36"/>
    <w:rsid w:val="008858FE"/>
    <w:rsid w:val="0088647A"/>
    <w:rsid w:val="00886EA7"/>
    <w:rsid w:val="0088785C"/>
    <w:rsid w:val="00887C28"/>
    <w:rsid w:val="00890067"/>
    <w:rsid w:val="00890946"/>
    <w:rsid w:val="00891919"/>
    <w:rsid w:val="008921E2"/>
    <w:rsid w:val="00892338"/>
    <w:rsid w:val="00892713"/>
    <w:rsid w:val="00892BBE"/>
    <w:rsid w:val="00892C17"/>
    <w:rsid w:val="00892FDA"/>
    <w:rsid w:val="00893472"/>
    <w:rsid w:val="008937B1"/>
    <w:rsid w:val="0089422D"/>
    <w:rsid w:val="00894498"/>
    <w:rsid w:val="008947E5"/>
    <w:rsid w:val="00894CFA"/>
    <w:rsid w:val="00895852"/>
    <w:rsid w:val="00896598"/>
    <w:rsid w:val="0089689F"/>
    <w:rsid w:val="00896967"/>
    <w:rsid w:val="008971F0"/>
    <w:rsid w:val="00897638"/>
    <w:rsid w:val="00897A8F"/>
    <w:rsid w:val="00897BB2"/>
    <w:rsid w:val="00897FFE"/>
    <w:rsid w:val="008A06E4"/>
    <w:rsid w:val="008A1009"/>
    <w:rsid w:val="008A1084"/>
    <w:rsid w:val="008A1155"/>
    <w:rsid w:val="008A140E"/>
    <w:rsid w:val="008A1A88"/>
    <w:rsid w:val="008A1FDF"/>
    <w:rsid w:val="008A2BEC"/>
    <w:rsid w:val="008A2E7D"/>
    <w:rsid w:val="008A322F"/>
    <w:rsid w:val="008A3243"/>
    <w:rsid w:val="008A3A4F"/>
    <w:rsid w:val="008A3F7A"/>
    <w:rsid w:val="008A430C"/>
    <w:rsid w:val="008A4A57"/>
    <w:rsid w:val="008A4E82"/>
    <w:rsid w:val="008A52E6"/>
    <w:rsid w:val="008A587A"/>
    <w:rsid w:val="008A6465"/>
    <w:rsid w:val="008A6DD1"/>
    <w:rsid w:val="008A70FE"/>
    <w:rsid w:val="008A7207"/>
    <w:rsid w:val="008B0294"/>
    <w:rsid w:val="008B0340"/>
    <w:rsid w:val="008B043A"/>
    <w:rsid w:val="008B1452"/>
    <w:rsid w:val="008B15CA"/>
    <w:rsid w:val="008B17C6"/>
    <w:rsid w:val="008B28EF"/>
    <w:rsid w:val="008B2EF0"/>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58"/>
    <w:rsid w:val="008B7A76"/>
    <w:rsid w:val="008C0976"/>
    <w:rsid w:val="008C0F9B"/>
    <w:rsid w:val="008C1514"/>
    <w:rsid w:val="008C1C7D"/>
    <w:rsid w:val="008C1F8B"/>
    <w:rsid w:val="008C2B9E"/>
    <w:rsid w:val="008C2D41"/>
    <w:rsid w:val="008C36B5"/>
    <w:rsid w:val="008C37C3"/>
    <w:rsid w:val="008C4B05"/>
    <w:rsid w:val="008C4C3D"/>
    <w:rsid w:val="008C4ED4"/>
    <w:rsid w:val="008C54B6"/>
    <w:rsid w:val="008C5543"/>
    <w:rsid w:val="008C5C8B"/>
    <w:rsid w:val="008C62CA"/>
    <w:rsid w:val="008C6793"/>
    <w:rsid w:val="008C70F4"/>
    <w:rsid w:val="008D0589"/>
    <w:rsid w:val="008D0759"/>
    <w:rsid w:val="008D12BB"/>
    <w:rsid w:val="008D1A73"/>
    <w:rsid w:val="008D34D7"/>
    <w:rsid w:val="008D3973"/>
    <w:rsid w:val="008D3BA4"/>
    <w:rsid w:val="008D3FAC"/>
    <w:rsid w:val="008D43F0"/>
    <w:rsid w:val="008D45EA"/>
    <w:rsid w:val="008D4FAB"/>
    <w:rsid w:val="008D5387"/>
    <w:rsid w:val="008D5645"/>
    <w:rsid w:val="008D56B2"/>
    <w:rsid w:val="008D5770"/>
    <w:rsid w:val="008D57AB"/>
    <w:rsid w:val="008D654E"/>
    <w:rsid w:val="008D699D"/>
    <w:rsid w:val="008E0683"/>
    <w:rsid w:val="008E078E"/>
    <w:rsid w:val="008E084A"/>
    <w:rsid w:val="008E096A"/>
    <w:rsid w:val="008E0A44"/>
    <w:rsid w:val="008E0CC6"/>
    <w:rsid w:val="008E11CA"/>
    <w:rsid w:val="008E1237"/>
    <w:rsid w:val="008E15F4"/>
    <w:rsid w:val="008E1E67"/>
    <w:rsid w:val="008E2582"/>
    <w:rsid w:val="008E2774"/>
    <w:rsid w:val="008E2A50"/>
    <w:rsid w:val="008E3218"/>
    <w:rsid w:val="008E3A10"/>
    <w:rsid w:val="008E3CB7"/>
    <w:rsid w:val="008E4111"/>
    <w:rsid w:val="008E414A"/>
    <w:rsid w:val="008E4436"/>
    <w:rsid w:val="008E459D"/>
    <w:rsid w:val="008E502B"/>
    <w:rsid w:val="008E5739"/>
    <w:rsid w:val="008E57DD"/>
    <w:rsid w:val="008E6DF1"/>
    <w:rsid w:val="008E7077"/>
    <w:rsid w:val="008E72A6"/>
    <w:rsid w:val="008E739E"/>
    <w:rsid w:val="008E762D"/>
    <w:rsid w:val="008E78F7"/>
    <w:rsid w:val="008E7E48"/>
    <w:rsid w:val="008F0A9B"/>
    <w:rsid w:val="008F0AB6"/>
    <w:rsid w:val="008F119F"/>
    <w:rsid w:val="008F11D7"/>
    <w:rsid w:val="008F12A4"/>
    <w:rsid w:val="008F1487"/>
    <w:rsid w:val="008F150A"/>
    <w:rsid w:val="008F1866"/>
    <w:rsid w:val="008F18F9"/>
    <w:rsid w:val="008F1C7F"/>
    <w:rsid w:val="008F1C88"/>
    <w:rsid w:val="008F1FEC"/>
    <w:rsid w:val="008F20EB"/>
    <w:rsid w:val="008F218B"/>
    <w:rsid w:val="008F4919"/>
    <w:rsid w:val="008F5081"/>
    <w:rsid w:val="008F51CE"/>
    <w:rsid w:val="008F53AF"/>
    <w:rsid w:val="008F54F9"/>
    <w:rsid w:val="0090024B"/>
    <w:rsid w:val="00900594"/>
    <w:rsid w:val="00900BFA"/>
    <w:rsid w:val="00900C45"/>
    <w:rsid w:val="00902AAB"/>
    <w:rsid w:val="00902BDD"/>
    <w:rsid w:val="00903342"/>
    <w:rsid w:val="0090339F"/>
    <w:rsid w:val="00903870"/>
    <w:rsid w:val="00903BAA"/>
    <w:rsid w:val="00904372"/>
    <w:rsid w:val="00904897"/>
    <w:rsid w:val="00905141"/>
    <w:rsid w:val="00905570"/>
    <w:rsid w:val="009055DF"/>
    <w:rsid w:val="0090571A"/>
    <w:rsid w:val="009060DA"/>
    <w:rsid w:val="009060F9"/>
    <w:rsid w:val="0090675C"/>
    <w:rsid w:val="00906D32"/>
    <w:rsid w:val="0090705A"/>
    <w:rsid w:val="00907514"/>
    <w:rsid w:val="00907BBC"/>
    <w:rsid w:val="00907D11"/>
    <w:rsid w:val="0091087A"/>
    <w:rsid w:val="00910892"/>
    <w:rsid w:val="0091184C"/>
    <w:rsid w:val="009119F2"/>
    <w:rsid w:val="00911BEF"/>
    <w:rsid w:val="00911C90"/>
    <w:rsid w:val="00912A71"/>
    <w:rsid w:val="00913888"/>
    <w:rsid w:val="009139EA"/>
    <w:rsid w:val="00914286"/>
    <w:rsid w:val="009146DC"/>
    <w:rsid w:val="00914BE9"/>
    <w:rsid w:val="0091561F"/>
    <w:rsid w:val="009158C3"/>
    <w:rsid w:val="00915C55"/>
    <w:rsid w:val="00915FC3"/>
    <w:rsid w:val="00916095"/>
    <w:rsid w:val="00916C8D"/>
    <w:rsid w:val="00916F3C"/>
    <w:rsid w:val="00917F72"/>
    <w:rsid w:val="0092107A"/>
    <w:rsid w:val="009213E6"/>
    <w:rsid w:val="00921579"/>
    <w:rsid w:val="0092188E"/>
    <w:rsid w:val="0092196F"/>
    <w:rsid w:val="0092285E"/>
    <w:rsid w:val="00923228"/>
    <w:rsid w:val="00923555"/>
    <w:rsid w:val="009237E4"/>
    <w:rsid w:val="009238B1"/>
    <w:rsid w:val="009239FF"/>
    <w:rsid w:val="00923B67"/>
    <w:rsid w:val="00924629"/>
    <w:rsid w:val="00924F8A"/>
    <w:rsid w:val="00924FDD"/>
    <w:rsid w:val="00925111"/>
    <w:rsid w:val="00925789"/>
    <w:rsid w:val="009259B5"/>
    <w:rsid w:val="00926561"/>
    <w:rsid w:val="00926A0E"/>
    <w:rsid w:val="00926F7B"/>
    <w:rsid w:val="00927FE0"/>
    <w:rsid w:val="009302AF"/>
    <w:rsid w:val="0093102A"/>
    <w:rsid w:val="00931AC1"/>
    <w:rsid w:val="009325B1"/>
    <w:rsid w:val="00932925"/>
    <w:rsid w:val="009329F5"/>
    <w:rsid w:val="00932EF4"/>
    <w:rsid w:val="00932F4F"/>
    <w:rsid w:val="009330C2"/>
    <w:rsid w:val="0093313E"/>
    <w:rsid w:val="009331FB"/>
    <w:rsid w:val="00933BDA"/>
    <w:rsid w:val="00933CCF"/>
    <w:rsid w:val="00934478"/>
    <w:rsid w:val="009351F3"/>
    <w:rsid w:val="0093594D"/>
    <w:rsid w:val="00935DB0"/>
    <w:rsid w:val="00936100"/>
    <w:rsid w:val="0093631C"/>
    <w:rsid w:val="009365AF"/>
    <w:rsid w:val="0093676C"/>
    <w:rsid w:val="00936A40"/>
    <w:rsid w:val="00936C4F"/>
    <w:rsid w:val="00936E00"/>
    <w:rsid w:val="00936E13"/>
    <w:rsid w:val="009379F4"/>
    <w:rsid w:val="009404A8"/>
    <w:rsid w:val="009404C7"/>
    <w:rsid w:val="00940857"/>
    <w:rsid w:val="00940AA2"/>
    <w:rsid w:val="0094157B"/>
    <w:rsid w:val="009420B4"/>
    <w:rsid w:val="00942507"/>
    <w:rsid w:val="0094339D"/>
    <w:rsid w:val="00943B07"/>
    <w:rsid w:val="00943CEA"/>
    <w:rsid w:val="00943DBA"/>
    <w:rsid w:val="00944BC6"/>
    <w:rsid w:val="00945269"/>
    <w:rsid w:val="00945C14"/>
    <w:rsid w:val="00945C2F"/>
    <w:rsid w:val="00945F1B"/>
    <w:rsid w:val="00946924"/>
    <w:rsid w:val="00946AFE"/>
    <w:rsid w:val="00947305"/>
    <w:rsid w:val="0094756A"/>
    <w:rsid w:val="00947CAD"/>
    <w:rsid w:val="00950071"/>
    <w:rsid w:val="009508B3"/>
    <w:rsid w:val="00950F30"/>
    <w:rsid w:val="009513D0"/>
    <w:rsid w:val="00952039"/>
    <w:rsid w:val="009521DC"/>
    <w:rsid w:val="0095237F"/>
    <w:rsid w:val="009523D0"/>
    <w:rsid w:val="00952F15"/>
    <w:rsid w:val="00953627"/>
    <w:rsid w:val="009540F2"/>
    <w:rsid w:val="00954F4A"/>
    <w:rsid w:val="00954FF5"/>
    <w:rsid w:val="0095557A"/>
    <w:rsid w:val="00955A2E"/>
    <w:rsid w:val="00956244"/>
    <w:rsid w:val="00956456"/>
    <w:rsid w:val="00956E7F"/>
    <w:rsid w:val="0095718B"/>
    <w:rsid w:val="00957901"/>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987"/>
    <w:rsid w:val="00964B45"/>
    <w:rsid w:val="00965490"/>
    <w:rsid w:val="00965876"/>
    <w:rsid w:val="009669DF"/>
    <w:rsid w:val="00966A7C"/>
    <w:rsid w:val="0096768D"/>
    <w:rsid w:val="00967996"/>
    <w:rsid w:val="00967BF6"/>
    <w:rsid w:val="00967CC3"/>
    <w:rsid w:val="00970F58"/>
    <w:rsid w:val="00971D8D"/>
    <w:rsid w:val="00971DB8"/>
    <w:rsid w:val="00971DE0"/>
    <w:rsid w:val="009729A8"/>
    <w:rsid w:val="00972C28"/>
    <w:rsid w:val="00972F63"/>
    <w:rsid w:val="009731E8"/>
    <w:rsid w:val="0097332E"/>
    <w:rsid w:val="00974946"/>
    <w:rsid w:val="009751B4"/>
    <w:rsid w:val="00975575"/>
    <w:rsid w:val="009759AB"/>
    <w:rsid w:val="00975A9F"/>
    <w:rsid w:val="00976031"/>
    <w:rsid w:val="00976691"/>
    <w:rsid w:val="009770F4"/>
    <w:rsid w:val="009777D2"/>
    <w:rsid w:val="009778C4"/>
    <w:rsid w:val="00977A74"/>
    <w:rsid w:val="00980B6A"/>
    <w:rsid w:val="00980D1D"/>
    <w:rsid w:val="00980EAC"/>
    <w:rsid w:val="00982868"/>
    <w:rsid w:val="009828ED"/>
    <w:rsid w:val="0098298D"/>
    <w:rsid w:val="00983136"/>
    <w:rsid w:val="00984DE6"/>
    <w:rsid w:val="0098530E"/>
    <w:rsid w:val="009857CA"/>
    <w:rsid w:val="00985863"/>
    <w:rsid w:val="00985CAC"/>
    <w:rsid w:val="009861A6"/>
    <w:rsid w:val="009862E0"/>
    <w:rsid w:val="0098671F"/>
    <w:rsid w:val="00986931"/>
    <w:rsid w:val="00986C0E"/>
    <w:rsid w:val="00986DB7"/>
    <w:rsid w:val="00987539"/>
    <w:rsid w:val="009877F7"/>
    <w:rsid w:val="0098782D"/>
    <w:rsid w:val="00990232"/>
    <w:rsid w:val="00990ABB"/>
    <w:rsid w:val="00990DB7"/>
    <w:rsid w:val="0099125F"/>
    <w:rsid w:val="00991760"/>
    <w:rsid w:val="00991957"/>
    <w:rsid w:val="00992156"/>
    <w:rsid w:val="0099275F"/>
    <w:rsid w:val="00993FF7"/>
    <w:rsid w:val="00994B6E"/>
    <w:rsid w:val="00995A2D"/>
    <w:rsid w:val="00995BF7"/>
    <w:rsid w:val="00995D57"/>
    <w:rsid w:val="00995DC5"/>
    <w:rsid w:val="0099616E"/>
    <w:rsid w:val="00996200"/>
    <w:rsid w:val="00996696"/>
    <w:rsid w:val="00997192"/>
    <w:rsid w:val="009972BD"/>
    <w:rsid w:val="0099746A"/>
    <w:rsid w:val="009977BA"/>
    <w:rsid w:val="00997A37"/>
    <w:rsid w:val="009A1126"/>
    <w:rsid w:val="009A141A"/>
    <w:rsid w:val="009A1710"/>
    <w:rsid w:val="009A1785"/>
    <w:rsid w:val="009A1B60"/>
    <w:rsid w:val="009A1DB1"/>
    <w:rsid w:val="009A1EDE"/>
    <w:rsid w:val="009A2292"/>
    <w:rsid w:val="009A43A6"/>
    <w:rsid w:val="009A4DF1"/>
    <w:rsid w:val="009A4F8B"/>
    <w:rsid w:val="009A527E"/>
    <w:rsid w:val="009A5616"/>
    <w:rsid w:val="009A5662"/>
    <w:rsid w:val="009A5E3F"/>
    <w:rsid w:val="009A5EC2"/>
    <w:rsid w:val="009A62D4"/>
    <w:rsid w:val="009A62E2"/>
    <w:rsid w:val="009A67D5"/>
    <w:rsid w:val="009A69DA"/>
    <w:rsid w:val="009A6E40"/>
    <w:rsid w:val="009A7B16"/>
    <w:rsid w:val="009A7B30"/>
    <w:rsid w:val="009A7B8E"/>
    <w:rsid w:val="009A7BE8"/>
    <w:rsid w:val="009B035C"/>
    <w:rsid w:val="009B08A2"/>
    <w:rsid w:val="009B0CEA"/>
    <w:rsid w:val="009B1C7B"/>
    <w:rsid w:val="009B1FA6"/>
    <w:rsid w:val="009B2698"/>
    <w:rsid w:val="009B2821"/>
    <w:rsid w:val="009B295A"/>
    <w:rsid w:val="009B29F6"/>
    <w:rsid w:val="009B2D6B"/>
    <w:rsid w:val="009B3172"/>
    <w:rsid w:val="009B3364"/>
    <w:rsid w:val="009B3B57"/>
    <w:rsid w:val="009B3EEE"/>
    <w:rsid w:val="009B4359"/>
    <w:rsid w:val="009B43B9"/>
    <w:rsid w:val="009B4AA5"/>
    <w:rsid w:val="009B4B74"/>
    <w:rsid w:val="009B4C3E"/>
    <w:rsid w:val="009B51A6"/>
    <w:rsid w:val="009B586A"/>
    <w:rsid w:val="009B5EC8"/>
    <w:rsid w:val="009B5F7B"/>
    <w:rsid w:val="009B5FF0"/>
    <w:rsid w:val="009B625F"/>
    <w:rsid w:val="009B6C24"/>
    <w:rsid w:val="009B7959"/>
    <w:rsid w:val="009C0055"/>
    <w:rsid w:val="009C0941"/>
    <w:rsid w:val="009C1646"/>
    <w:rsid w:val="009C1828"/>
    <w:rsid w:val="009C2387"/>
    <w:rsid w:val="009C23C1"/>
    <w:rsid w:val="009C2425"/>
    <w:rsid w:val="009C243D"/>
    <w:rsid w:val="009C3943"/>
    <w:rsid w:val="009C47BF"/>
    <w:rsid w:val="009C4E11"/>
    <w:rsid w:val="009C5A3B"/>
    <w:rsid w:val="009C6538"/>
    <w:rsid w:val="009C6678"/>
    <w:rsid w:val="009C6905"/>
    <w:rsid w:val="009C6CA4"/>
    <w:rsid w:val="009C7DE9"/>
    <w:rsid w:val="009D06DB"/>
    <w:rsid w:val="009D09BE"/>
    <w:rsid w:val="009D0CB7"/>
    <w:rsid w:val="009D0F06"/>
    <w:rsid w:val="009D12DA"/>
    <w:rsid w:val="009D16A4"/>
    <w:rsid w:val="009D1F60"/>
    <w:rsid w:val="009D2105"/>
    <w:rsid w:val="009D2127"/>
    <w:rsid w:val="009D2639"/>
    <w:rsid w:val="009D2648"/>
    <w:rsid w:val="009D2DF0"/>
    <w:rsid w:val="009D3485"/>
    <w:rsid w:val="009D35FF"/>
    <w:rsid w:val="009D3D76"/>
    <w:rsid w:val="009D421C"/>
    <w:rsid w:val="009D45FA"/>
    <w:rsid w:val="009D47E3"/>
    <w:rsid w:val="009D4BDA"/>
    <w:rsid w:val="009D5A68"/>
    <w:rsid w:val="009D5CA2"/>
    <w:rsid w:val="009D5F1A"/>
    <w:rsid w:val="009D6346"/>
    <w:rsid w:val="009D6F58"/>
    <w:rsid w:val="009D7710"/>
    <w:rsid w:val="009D7955"/>
    <w:rsid w:val="009D7A14"/>
    <w:rsid w:val="009D7E54"/>
    <w:rsid w:val="009E0186"/>
    <w:rsid w:val="009E04EA"/>
    <w:rsid w:val="009E059D"/>
    <w:rsid w:val="009E07E2"/>
    <w:rsid w:val="009E0DC9"/>
    <w:rsid w:val="009E0DD5"/>
    <w:rsid w:val="009E1178"/>
    <w:rsid w:val="009E165A"/>
    <w:rsid w:val="009E1B3D"/>
    <w:rsid w:val="009E27FC"/>
    <w:rsid w:val="009E2B74"/>
    <w:rsid w:val="009E2F8E"/>
    <w:rsid w:val="009E2FCC"/>
    <w:rsid w:val="009E302B"/>
    <w:rsid w:val="009E3251"/>
    <w:rsid w:val="009E377A"/>
    <w:rsid w:val="009E4202"/>
    <w:rsid w:val="009E4526"/>
    <w:rsid w:val="009E4725"/>
    <w:rsid w:val="009E49EE"/>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4E5"/>
    <w:rsid w:val="009F0783"/>
    <w:rsid w:val="009F091A"/>
    <w:rsid w:val="009F1215"/>
    <w:rsid w:val="009F23BF"/>
    <w:rsid w:val="009F2510"/>
    <w:rsid w:val="009F2542"/>
    <w:rsid w:val="009F2CCE"/>
    <w:rsid w:val="009F3192"/>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6157"/>
    <w:rsid w:val="009F663A"/>
    <w:rsid w:val="009F6AF9"/>
    <w:rsid w:val="009F7A9F"/>
    <w:rsid w:val="009F7E73"/>
    <w:rsid w:val="00A00422"/>
    <w:rsid w:val="00A00EEE"/>
    <w:rsid w:val="00A011E6"/>
    <w:rsid w:val="00A02A8D"/>
    <w:rsid w:val="00A02D37"/>
    <w:rsid w:val="00A02DB4"/>
    <w:rsid w:val="00A03376"/>
    <w:rsid w:val="00A03D9B"/>
    <w:rsid w:val="00A04369"/>
    <w:rsid w:val="00A0460D"/>
    <w:rsid w:val="00A04A78"/>
    <w:rsid w:val="00A04E87"/>
    <w:rsid w:val="00A05308"/>
    <w:rsid w:val="00A054E9"/>
    <w:rsid w:val="00A06095"/>
    <w:rsid w:val="00A064A4"/>
    <w:rsid w:val="00A06A56"/>
    <w:rsid w:val="00A06CD1"/>
    <w:rsid w:val="00A0708C"/>
    <w:rsid w:val="00A07111"/>
    <w:rsid w:val="00A0728D"/>
    <w:rsid w:val="00A072FE"/>
    <w:rsid w:val="00A07C8A"/>
    <w:rsid w:val="00A07CFB"/>
    <w:rsid w:val="00A10300"/>
    <w:rsid w:val="00A1030B"/>
    <w:rsid w:val="00A1051F"/>
    <w:rsid w:val="00A10F60"/>
    <w:rsid w:val="00A115D6"/>
    <w:rsid w:val="00A11890"/>
    <w:rsid w:val="00A11C2D"/>
    <w:rsid w:val="00A11D71"/>
    <w:rsid w:val="00A126E4"/>
    <w:rsid w:val="00A12AD1"/>
    <w:rsid w:val="00A12BF4"/>
    <w:rsid w:val="00A12CF9"/>
    <w:rsid w:val="00A12DDB"/>
    <w:rsid w:val="00A131C6"/>
    <w:rsid w:val="00A1368C"/>
    <w:rsid w:val="00A14366"/>
    <w:rsid w:val="00A146C6"/>
    <w:rsid w:val="00A1470F"/>
    <w:rsid w:val="00A14FAE"/>
    <w:rsid w:val="00A158A3"/>
    <w:rsid w:val="00A16275"/>
    <w:rsid w:val="00A165EB"/>
    <w:rsid w:val="00A16DA0"/>
    <w:rsid w:val="00A1739D"/>
    <w:rsid w:val="00A17DF9"/>
    <w:rsid w:val="00A20074"/>
    <w:rsid w:val="00A206F2"/>
    <w:rsid w:val="00A2127F"/>
    <w:rsid w:val="00A220A9"/>
    <w:rsid w:val="00A22734"/>
    <w:rsid w:val="00A22B2E"/>
    <w:rsid w:val="00A23881"/>
    <w:rsid w:val="00A239E4"/>
    <w:rsid w:val="00A23E8B"/>
    <w:rsid w:val="00A244CB"/>
    <w:rsid w:val="00A24D35"/>
    <w:rsid w:val="00A24F94"/>
    <w:rsid w:val="00A2521D"/>
    <w:rsid w:val="00A2571E"/>
    <w:rsid w:val="00A2583B"/>
    <w:rsid w:val="00A25FAA"/>
    <w:rsid w:val="00A26195"/>
    <w:rsid w:val="00A26234"/>
    <w:rsid w:val="00A26464"/>
    <w:rsid w:val="00A264A8"/>
    <w:rsid w:val="00A26BB8"/>
    <w:rsid w:val="00A26C93"/>
    <w:rsid w:val="00A27057"/>
    <w:rsid w:val="00A279AD"/>
    <w:rsid w:val="00A30141"/>
    <w:rsid w:val="00A3032D"/>
    <w:rsid w:val="00A303D6"/>
    <w:rsid w:val="00A30976"/>
    <w:rsid w:val="00A30B66"/>
    <w:rsid w:val="00A30F97"/>
    <w:rsid w:val="00A313E2"/>
    <w:rsid w:val="00A3165D"/>
    <w:rsid w:val="00A31EC6"/>
    <w:rsid w:val="00A32467"/>
    <w:rsid w:val="00A32816"/>
    <w:rsid w:val="00A32E17"/>
    <w:rsid w:val="00A32E39"/>
    <w:rsid w:val="00A332B4"/>
    <w:rsid w:val="00A33483"/>
    <w:rsid w:val="00A3442D"/>
    <w:rsid w:val="00A35D3E"/>
    <w:rsid w:val="00A35E3F"/>
    <w:rsid w:val="00A35E6F"/>
    <w:rsid w:val="00A37109"/>
    <w:rsid w:val="00A3727F"/>
    <w:rsid w:val="00A3753E"/>
    <w:rsid w:val="00A379B0"/>
    <w:rsid w:val="00A40118"/>
    <w:rsid w:val="00A4021C"/>
    <w:rsid w:val="00A42499"/>
    <w:rsid w:val="00A428A2"/>
    <w:rsid w:val="00A42ABC"/>
    <w:rsid w:val="00A42EBF"/>
    <w:rsid w:val="00A43C9E"/>
    <w:rsid w:val="00A43E0E"/>
    <w:rsid w:val="00A4403D"/>
    <w:rsid w:val="00A4427D"/>
    <w:rsid w:val="00A4430F"/>
    <w:rsid w:val="00A44E3A"/>
    <w:rsid w:val="00A44E58"/>
    <w:rsid w:val="00A45082"/>
    <w:rsid w:val="00A45377"/>
    <w:rsid w:val="00A45D74"/>
    <w:rsid w:val="00A465B3"/>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B6A"/>
    <w:rsid w:val="00A53CD1"/>
    <w:rsid w:val="00A5460D"/>
    <w:rsid w:val="00A5462C"/>
    <w:rsid w:val="00A548DA"/>
    <w:rsid w:val="00A54A64"/>
    <w:rsid w:val="00A54B49"/>
    <w:rsid w:val="00A55018"/>
    <w:rsid w:val="00A55149"/>
    <w:rsid w:val="00A55E7E"/>
    <w:rsid w:val="00A568A9"/>
    <w:rsid w:val="00A56A90"/>
    <w:rsid w:val="00A570E4"/>
    <w:rsid w:val="00A57725"/>
    <w:rsid w:val="00A60B7D"/>
    <w:rsid w:val="00A60F92"/>
    <w:rsid w:val="00A61469"/>
    <w:rsid w:val="00A61C71"/>
    <w:rsid w:val="00A61D4D"/>
    <w:rsid w:val="00A62672"/>
    <w:rsid w:val="00A62BD5"/>
    <w:rsid w:val="00A62E13"/>
    <w:rsid w:val="00A633B7"/>
    <w:rsid w:val="00A63A0B"/>
    <w:rsid w:val="00A63BF0"/>
    <w:rsid w:val="00A64B34"/>
    <w:rsid w:val="00A65276"/>
    <w:rsid w:val="00A65334"/>
    <w:rsid w:val="00A65357"/>
    <w:rsid w:val="00A6594B"/>
    <w:rsid w:val="00A65AB3"/>
    <w:rsid w:val="00A65F70"/>
    <w:rsid w:val="00A661B4"/>
    <w:rsid w:val="00A66482"/>
    <w:rsid w:val="00A6697C"/>
    <w:rsid w:val="00A66C32"/>
    <w:rsid w:val="00A66C5D"/>
    <w:rsid w:val="00A66D71"/>
    <w:rsid w:val="00A675AE"/>
    <w:rsid w:val="00A70790"/>
    <w:rsid w:val="00A7096B"/>
    <w:rsid w:val="00A7203E"/>
    <w:rsid w:val="00A721EB"/>
    <w:rsid w:val="00A72235"/>
    <w:rsid w:val="00A72AF6"/>
    <w:rsid w:val="00A72B82"/>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D5A"/>
    <w:rsid w:val="00A76F8E"/>
    <w:rsid w:val="00A771F8"/>
    <w:rsid w:val="00A77773"/>
    <w:rsid w:val="00A777E9"/>
    <w:rsid w:val="00A7780F"/>
    <w:rsid w:val="00A77C9C"/>
    <w:rsid w:val="00A77D01"/>
    <w:rsid w:val="00A8077C"/>
    <w:rsid w:val="00A8080F"/>
    <w:rsid w:val="00A8086F"/>
    <w:rsid w:val="00A80AC6"/>
    <w:rsid w:val="00A80EE4"/>
    <w:rsid w:val="00A81341"/>
    <w:rsid w:val="00A8171F"/>
    <w:rsid w:val="00A817E0"/>
    <w:rsid w:val="00A81ADC"/>
    <w:rsid w:val="00A81E4C"/>
    <w:rsid w:val="00A82033"/>
    <w:rsid w:val="00A826B0"/>
    <w:rsid w:val="00A82DE3"/>
    <w:rsid w:val="00A83012"/>
    <w:rsid w:val="00A833A5"/>
    <w:rsid w:val="00A835D5"/>
    <w:rsid w:val="00A83982"/>
    <w:rsid w:val="00A83D04"/>
    <w:rsid w:val="00A83E3E"/>
    <w:rsid w:val="00A840AF"/>
    <w:rsid w:val="00A84F84"/>
    <w:rsid w:val="00A860AF"/>
    <w:rsid w:val="00A87A4F"/>
    <w:rsid w:val="00A900D1"/>
    <w:rsid w:val="00A90793"/>
    <w:rsid w:val="00A91123"/>
    <w:rsid w:val="00A92635"/>
    <w:rsid w:val="00A92F87"/>
    <w:rsid w:val="00A9326E"/>
    <w:rsid w:val="00A934A7"/>
    <w:rsid w:val="00A935F3"/>
    <w:rsid w:val="00A93957"/>
    <w:rsid w:val="00A93CE2"/>
    <w:rsid w:val="00A93E4B"/>
    <w:rsid w:val="00A940C0"/>
    <w:rsid w:val="00A94143"/>
    <w:rsid w:val="00A941C4"/>
    <w:rsid w:val="00A94762"/>
    <w:rsid w:val="00A94833"/>
    <w:rsid w:val="00A948BE"/>
    <w:rsid w:val="00A94A0F"/>
    <w:rsid w:val="00A94F76"/>
    <w:rsid w:val="00A95200"/>
    <w:rsid w:val="00A95291"/>
    <w:rsid w:val="00A96233"/>
    <w:rsid w:val="00A96CA4"/>
    <w:rsid w:val="00A9721A"/>
    <w:rsid w:val="00A972C7"/>
    <w:rsid w:val="00AA04D4"/>
    <w:rsid w:val="00AA074F"/>
    <w:rsid w:val="00AA0DD7"/>
    <w:rsid w:val="00AA1546"/>
    <w:rsid w:val="00AA1658"/>
    <w:rsid w:val="00AA201D"/>
    <w:rsid w:val="00AA30F6"/>
    <w:rsid w:val="00AA3102"/>
    <w:rsid w:val="00AA3223"/>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30D8"/>
    <w:rsid w:val="00AB475E"/>
    <w:rsid w:val="00AB4773"/>
    <w:rsid w:val="00AB478B"/>
    <w:rsid w:val="00AB4E69"/>
    <w:rsid w:val="00AB550D"/>
    <w:rsid w:val="00AB664A"/>
    <w:rsid w:val="00AB6D60"/>
    <w:rsid w:val="00AB77D9"/>
    <w:rsid w:val="00AB786B"/>
    <w:rsid w:val="00AB7FDB"/>
    <w:rsid w:val="00AC0590"/>
    <w:rsid w:val="00AC08F1"/>
    <w:rsid w:val="00AC0D0F"/>
    <w:rsid w:val="00AC0EF8"/>
    <w:rsid w:val="00AC14B6"/>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D7"/>
    <w:rsid w:val="00AC6542"/>
    <w:rsid w:val="00AC721F"/>
    <w:rsid w:val="00AD12DA"/>
    <w:rsid w:val="00AD1497"/>
    <w:rsid w:val="00AD14D0"/>
    <w:rsid w:val="00AD1755"/>
    <w:rsid w:val="00AD1A88"/>
    <w:rsid w:val="00AD1DB2"/>
    <w:rsid w:val="00AD287D"/>
    <w:rsid w:val="00AD2C7A"/>
    <w:rsid w:val="00AD3011"/>
    <w:rsid w:val="00AD3A0F"/>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3"/>
    <w:rsid w:val="00AE04B8"/>
    <w:rsid w:val="00AE084F"/>
    <w:rsid w:val="00AE094E"/>
    <w:rsid w:val="00AE0BAF"/>
    <w:rsid w:val="00AE1427"/>
    <w:rsid w:val="00AE2847"/>
    <w:rsid w:val="00AE3452"/>
    <w:rsid w:val="00AE3C14"/>
    <w:rsid w:val="00AE3DDA"/>
    <w:rsid w:val="00AE410F"/>
    <w:rsid w:val="00AE41EC"/>
    <w:rsid w:val="00AE4E6A"/>
    <w:rsid w:val="00AE4FAB"/>
    <w:rsid w:val="00AE65AB"/>
    <w:rsid w:val="00AE683B"/>
    <w:rsid w:val="00AE73E5"/>
    <w:rsid w:val="00AF071E"/>
    <w:rsid w:val="00AF1053"/>
    <w:rsid w:val="00AF1439"/>
    <w:rsid w:val="00AF16D8"/>
    <w:rsid w:val="00AF17A4"/>
    <w:rsid w:val="00AF33C8"/>
    <w:rsid w:val="00AF35CB"/>
    <w:rsid w:val="00AF3767"/>
    <w:rsid w:val="00AF3A41"/>
    <w:rsid w:val="00AF3DEB"/>
    <w:rsid w:val="00AF402E"/>
    <w:rsid w:val="00AF4AFA"/>
    <w:rsid w:val="00AF4C87"/>
    <w:rsid w:val="00AF50D7"/>
    <w:rsid w:val="00AF5919"/>
    <w:rsid w:val="00AF5DFE"/>
    <w:rsid w:val="00AF5E71"/>
    <w:rsid w:val="00AF6336"/>
    <w:rsid w:val="00AF6518"/>
    <w:rsid w:val="00AF7255"/>
    <w:rsid w:val="00AF7558"/>
    <w:rsid w:val="00AF7743"/>
    <w:rsid w:val="00AF7E08"/>
    <w:rsid w:val="00AF7E63"/>
    <w:rsid w:val="00AF7F96"/>
    <w:rsid w:val="00B0003B"/>
    <w:rsid w:val="00B005AC"/>
    <w:rsid w:val="00B00925"/>
    <w:rsid w:val="00B0150B"/>
    <w:rsid w:val="00B017D7"/>
    <w:rsid w:val="00B019CB"/>
    <w:rsid w:val="00B01E98"/>
    <w:rsid w:val="00B01F1E"/>
    <w:rsid w:val="00B01FA6"/>
    <w:rsid w:val="00B0222D"/>
    <w:rsid w:val="00B022CC"/>
    <w:rsid w:val="00B0247D"/>
    <w:rsid w:val="00B02761"/>
    <w:rsid w:val="00B02E18"/>
    <w:rsid w:val="00B03459"/>
    <w:rsid w:val="00B03B3F"/>
    <w:rsid w:val="00B03B90"/>
    <w:rsid w:val="00B04738"/>
    <w:rsid w:val="00B048CB"/>
    <w:rsid w:val="00B048E1"/>
    <w:rsid w:val="00B05000"/>
    <w:rsid w:val="00B0639E"/>
    <w:rsid w:val="00B063F0"/>
    <w:rsid w:val="00B06511"/>
    <w:rsid w:val="00B068D1"/>
    <w:rsid w:val="00B073C2"/>
    <w:rsid w:val="00B1028E"/>
    <w:rsid w:val="00B102A1"/>
    <w:rsid w:val="00B102E2"/>
    <w:rsid w:val="00B103C6"/>
    <w:rsid w:val="00B10B2C"/>
    <w:rsid w:val="00B10FEF"/>
    <w:rsid w:val="00B1215C"/>
    <w:rsid w:val="00B12AC3"/>
    <w:rsid w:val="00B13003"/>
    <w:rsid w:val="00B134C5"/>
    <w:rsid w:val="00B136C7"/>
    <w:rsid w:val="00B13857"/>
    <w:rsid w:val="00B13878"/>
    <w:rsid w:val="00B13F43"/>
    <w:rsid w:val="00B14287"/>
    <w:rsid w:val="00B14472"/>
    <w:rsid w:val="00B144A4"/>
    <w:rsid w:val="00B14755"/>
    <w:rsid w:val="00B147B7"/>
    <w:rsid w:val="00B16BA4"/>
    <w:rsid w:val="00B16DF7"/>
    <w:rsid w:val="00B17FF9"/>
    <w:rsid w:val="00B210FA"/>
    <w:rsid w:val="00B2163E"/>
    <w:rsid w:val="00B21FF0"/>
    <w:rsid w:val="00B22861"/>
    <w:rsid w:val="00B22F98"/>
    <w:rsid w:val="00B23374"/>
    <w:rsid w:val="00B23B6C"/>
    <w:rsid w:val="00B23CD7"/>
    <w:rsid w:val="00B24A09"/>
    <w:rsid w:val="00B24BAB"/>
    <w:rsid w:val="00B25051"/>
    <w:rsid w:val="00B260D5"/>
    <w:rsid w:val="00B260FF"/>
    <w:rsid w:val="00B26A20"/>
    <w:rsid w:val="00B26C58"/>
    <w:rsid w:val="00B27933"/>
    <w:rsid w:val="00B30D89"/>
    <w:rsid w:val="00B30E4B"/>
    <w:rsid w:val="00B3171E"/>
    <w:rsid w:val="00B31778"/>
    <w:rsid w:val="00B31794"/>
    <w:rsid w:val="00B31B86"/>
    <w:rsid w:val="00B320B1"/>
    <w:rsid w:val="00B32301"/>
    <w:rsid w:val="00B32503"/>
    <w:rsid w:val="00B32C60"/>
    <w:rsid w:val="00B32DE6"/>
    <w:rsid w:val="00B32EDB"/>
    <w:rsid w:val="00B336EA"/>
    <w:rsid w:val="00B341D6"/>
    <w:rsid w:val="00B35937"/>
    <w:rsid w:val="00B35CF2"/>
    <w:rsid w:val="00B35FB9"/>
    <w:rsid w:val="00B36479"/>
    <w:rsid w:val="00B364D2"/>
    <w:rsid w:val="00B36ABA"/>
    <w:rsid w:val="00B36DD3"/>
    <w:rsid w:val="00B370E3"/>
    <w:rsid w:val="00B3731F"/>
    <w:rsid w:val="00B37BFE"/>
    <w:rsid w:val="00B40857"/>
    <w:rsid w:val="00B41B58"/>
    <w:rsid w:val="00B423E2"/>
    <w:rsid w:val="00B423E7"/>
    <w:rsid w:val="00B42420"/>
    <w:rsid w:val="00B42890"/>
    <w:rsid w:val="00B42FCB"/>
    <w:rsid w:val="00B44A77"/>
    <w:rsid w:val="00B44D90"/>
    <w:rsid w:val="00B453B4"/>
    <w:rsid w:val="00B45687"/>
    <w:rsid w:val="00B45BFD"/>
    <w:rsid w:val="00B45DE5"/>
    <w:rsid w:val="00B464AA"/>
    <w:rsid w:val="00B46D11"/>
    <w:rsid w:val="00B47092"/>
    <w:rsid w:val="00B479B3"/>
    <w:rsid w:val="00B47D4F"/>
    <w:rsid w:val="00B5062C"/>
    <w:rsid w:val="00B5113B"/>
    <w:rsid w:val="00B51528"/>
    <w:rsid w:val="00B51C66"/>
    <w:rsid w:val="00B51CE6"/>
    <w:rsid w:val="00B52028"/>
    <w:rsid w:val="00B5228C"/>
    <w:rsid w:val="00B5263D"/>
    <w:rsid w:val="00B53661"/>
    <w:rsid w:val="00B53D1F"/>
    <w:rsid w:val="00B53DD8"/>
    <w:rsid w:val="00B54388"/>
    <w:rsid w:val="00B54A8B"/>
    <w:rsid w:val="00B55095"/>
    <w:rsid w:val="00B5557F"/>
    <w:rsid w:val="00B5559E"/>
    <w:rsid w:val="00B5563A"/>
    <w:rsid w:val="00B556BB"/>
    <w:rsid w:val="00B56226"/>
    <w:rsid w:val="00B56294"/>
    <w:rsid w:val="00B5680C"/>
    <w:rsid w:val="00B57195"/>
    <w:rsid w:val="00B57649"/>
    <w:rsid w:val="00B577C3"/>
    <w:rsid w:val="00B57C1A"/>
    <w:rsid w:val="00B6062E"/>
    <w:rsid w:val="00B60669"/>
    <w:rsid w:val="00B61634"/>
    <w:rsid w:val="00B6166C"/>
    <w:rsid w:val="00B61941"/>
    <w:rsid w:val="00B61DE4"/>
    <w:rsid w:val="00B624F5"/>
    <w:rsid w:val="00B6341F"/>
    <w:rsid w:val="00B63503"/>
    <w:rsid w:val="00B6385E"/>
    <w:rsid w:val="00B63C34"/>
    <w:rsid w:val="00B64525"/>
    <w:rsid w:val="00B645E3"/>
    <w:rsid w:val="00B648E2"/>
    <w:rsid w:val="00B64937"/>
    <w:rsid w:val="00B649F5"/>
    <w:rsid w:val="00B65327"/>
    <w:rsid w:val="00B65923"/>
    <w:rsid w:val="00B6638C"/>
    <w:rsid w:val="00B66408"/>
    <w:rsid w:val="00B66506"/>
    <w:rsid w:val="00B66862"/>
    <w:rsid w:val="00B66D3F"/>
    <w:rsid w:val="00B67103"/>
    <w:rsid w:val="00B67837"/>
    <w:rsid w:val="00B67876"/>
    <w:rsid w:val="00B715D9"/>
    <w:rsid w:val="00B7189A"/>
    <w:rsid w:val="00B71C9D"/>
    <w:rsid w:val="00B71F9D"/>
    <w:rsid w:val="00B72248"/>
    <w:rsid w:val="00B72CAC"/>
    <w:rsid w:val="00B7359A"/>
    <w:rsid w:val="00B738FB"/>
    <w:rsid w:val="00B74399"/>
    <w:rsid w:val="00B74516"/>
    <w:rsid w:val="00B74604"/>
    <w:rsid w:val="00B746DA"/>
    <w:rsid w:val="00B75715"/>
    <w:rsid w:val="00B76171"/>
    <w:rsid w:val="00B76ACA"/>
    <w:rsid w:val="00B76D98"/>
    <w:rsid w:val="00B7704C"/>
    <w:rsid w:val="00B77135"/>
    <w:rsid w:val="00B77569"/>
    <w:rsid w:val="00B777C9"/>
    <w:rsid w:val="00B77EC1"/>
    <w:rsid w:val="00B80132"/>
    <w:rsid w:val="00B8025E"/>
    <w:rsid w:val="00B8059A"/>
    <w:rsid w:val="00B8068E"/>
    <w:rsid w:val="00B80BBD"/>
    <w:rsid w:val="00B81122"/>
    <w:rsid w:val="00B820EE"/>
    <w:rsid w:val="00B827B5"/>
    <w:rsid w:val="00B828A6"/>
    <w:rsid w:val="00B829C8"/>
    <w:rsid w:val="00B82ABB"/>
    <w:rsid w:val="00B82FAD"/>
    <w:rsid w:val="00B83A05"/>
    <w:rsid w:val="00B83AC5"/>
    <w:rsid w:val="00B83C7E"/>
    <w:rsid w:val="00B842CB"/>
    <w:rsid w:val="00B8499F"/>
    <w:rsid w:val="00B84BA1"/>
    <w:rsid w:val="00B84E82"/>
    <w:rsid w:val="00B8583B"/>
    <w:rsid w:val="00B858A8"/>
    <w:rsid w:val="00B85A86"/>
    <w:rsid w:val="00B8720E"/>
    <w:rsid w:val="00B87383"/>
    <w:rsid w:val="00B878E9"/>
    <w:rsid w:val="00B87C4D"/>
    <w:rsid w:val="00B90379"/>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629"/>
    <w:rsid w:val="00B97009"/>
    <w:rsid w:val="00B97185"/>
    <w:rsid w:val="00B972BB"/>
    <w:rsid w:val="00B97486"/>
    <w:rsid w:val="00B97CFC"/>
    <w:rsid w:val="00B97ED6"/>
    <w:rsid w:val="00BA026E"/>
    <w:rsid w:val="00BA0E61"/>
    <w:rsid w:val="00BA12AF"/>
    <w:rsid w:val="00BA1595"/>
    <w:rsid w:val="00BA1702"/>
    <w:rsid w:val="00BA1AFC"/>
    <w:rsid w:val="00BA1E2A"/>
    <w:rsid w:val="00BA22BA"/>
    <w:rsid w:val="00BA22DD"/>
    <w:rsid w:val="00BA2586"/>
    <w:rsid w:val="00BA2787"/>
    <w:rsid w:val="00BA2FEC"/>
    <w:rsid w:val="00BA31D1"/>
    <w:rsid w:val="00BA3498"/>
    <w:rsid w:val="00BA3611"/>
    <w:rsid w:val="00BA3628"/>
    <w:rsid w:val="00BA36FF"/>
    <w:rsid w:val="00BA372F"/>
    <w:rsid w:val="00BA4044"/>
    <w:rsid w:val="00BA42D4"/>
    <w:rsid w:val="00BA4477"/>
    <w:rsid w:val="00BA4B70"/>
    <w:rsid w:val="00BA4BA1"/>
    <w:rsid w:val="00BA5251"/>
    <w:rsid w:val="00BA53C3"/>
    <w:rsid w:val="00BA562D"/>
    <w:rsid w:val="00BA6249"/>
    <w:rsid w:val="00BA6423"/>
    <w:rsid w:val="00BA7D94"/>
    <w:rsid w:val="00BB03AA"/>
    <w:rsid w:val="00BB0EAF"/>
    <w:rsid w:val="00BB0FF0"/>
    <w:rsid w:val="00BB1417"/>
    <w:rsid w:val="00BB16DF"/>
    <w:rsid w:val="00BB1801"/>
    <w:rsid w:val="00BB1BB6"/>
    <w:rsid w:val="00BB26EA"/>
    <w:rsid w:val="00BB2D23"/>
    <w:rsid w:val="00BB2E78"/>
    <w:rsid w:val="00BB385F"/>
    <w:rsid w:val="00BB4077"/>
    <w:rsid w:val="00BB411A"/>
    <w:rsid w:val="00BB44DB"/>
    <w:rsid w:val="00BB498B"/>
    <w:rsid w:val="00BB4B93"/>
    <w:rsid w:val="00BB4D61"/>
    <w:rsid w:val="00BB5635"/>
    <w:rsid w:val="00BB5BDE"/>
    <w:rsid w:val="00BB5E95"/>
    <w:rsid w:val="00BB64E4"/>
    <w:rsid w:val="00BB6537"/>
    <w:rsid w:val="00BB6838"/>
    <w:rsid w:val="00BB6C16"/>
    <w:rsid w:val="00BB7272"/>
    <w:rsid w:val="00BB72C7"/>
    <w:rsid w:val="00BB737A"/>
    <w:rsid w:val="00BB7A5C"/>
    <w:rsid w:val="00BB7C50"/>
    <w:rsid w:val="00BB7D0F"/>
    <w:rsid w:val="00BB7E00"/>
    <w:rsid w:val="00BB7FF5"/>
    <w:rsid w:val="00BC03EA"/>
    <w:rsid w:val="00BC08C9"/>
    <w:rsid w:val="00BC1D5F"/>
    <w:rsid w:val="00BC1E52"/>
    <w:rsid w:val="00BC209B"/>
    <w:rsid w:val="00BC2210"/>
    <w:rsid w:val="00BC22C3"/>
    <w:rsid w:val="00BC2C91"/>
    <w:rsid w:val="00BC35C7"/>
    <w:rsid w:val="00BC475F"/>
    <w:rsid w:val="00BC4A2F"/>
    <w:rsid w:val="00BC5E94"/>
    <w:rsid w:val="00BC778F"/>
    <w:rsid w:val="00BC7C6E"/>
    <w:rsid w:val="00BD00CA"/>
    <w:rsid w:val="00BD030B"/>
    <w:rsid w:val="00BD0BF6"/>
    <w:rsid w:val="00BD1FEB"/>
    <w:rsid w:val="00BD331A"/>
    <w:rsid w:val="00BD3512"/>
    <w:rsid w:val="00BD394A"/>
    <w:rsid w:val="00BD42D6"/>
    <w:rsid w:val="00BD4BE7"/>
    <w:rsid w:val="00BD50C0"/>
    <w:rsid w:val="00BD5AA2"/>
    <w:rsid w:val="00BD5ACD"/>
    <w:rsid w:val="00BD602B"/>
    <w:rsid w:val="00BD6062"/>
    <w:rsid w:val="00BD63F1"/>
    <w:rsid w:val="00BD6645"/>
    <w:rsid w:val="00BD6C9F"/>
    <w:rsid w:val="00BD6E5B"/>
    <w:rsid w:val="00BD7601"/>
    <w:rsid w:val="00BD772F"/>
    <w:rsid w:val="00BD7D65"/>
    <w:rsid w:val="00BE027E"/>
    <w:rsid w:val="00BE08A3"/>
    <w:rsid w:val="00BE1214"/>
    <w:rsid w:val="00BE1A43"/>
    <w:rsid w:val="00BE1A59"/>
    <w:rsid w:val="00BE20FC"/>
    <w:rsid w:val="00BE2366"/>
    <w:rsid w:val="00BE238B"/>
    <w:rsid w:val="00BE2435"/>
    <w:rsid w:val="00BE28D9"/>
    <w:rsid w:val="00BE3065"/>
    <w:rsid w:val="00BE34CE"/>
    <w:rsid w:val="00BE37B5"/>
    <w:rsid w:val="00BE5AA5"/>
    <w:rsid w:val="00BE6D88"/>
    <w:rsid w:val="00BE74F9"/>
    <w:rsid w:val="00BE7635"/>
    <w:rsid w:val="00BE7720"/>
    <w:rsid w:val="00BE7C3F"/>
    <w:rsid w:val="00BE7C59"/>
    <w:rsid w:val="00BF0240"/>
    <w:rsid w:val="00BF053A"/>
    <w:rsid w:val="00BF0AD0"/>
    <w:rsid w:val="00BF1D7F"/>
    <w:rsid w:val="00BF1EA8"/>
    <w:rsid w:val="00BF2A71"/>
    <w:rsid w:val="00BF3579"/>
    <w:rsid w:val="00BF35D6"/>
    <w:rsid w:val="00BF3A5B"/>
    <w:rsid w:val="00BF3E5D"/>
    <w:rsid w:val="00BF4DEB"/>
    <w:rsid w:val="00BF527F"/>
    <w:rsid w:val="00BF5363"/>
    <w:rsid w:val="00BF6412"/>
    <w:rsid w:val="00BF6417"/>
    <w:rsid w:val="00BF6662"/>
    <w:rsid w:val="00BF667A"/>
    <w:rsid w:val="00BF6CA8"/>
    <w:rsid w:val="00BF7862"/>
    <w:rsid w:val="00BF78F4"/>
    <w:rsid w:val="00C01167"/>
    <w:rsid w:val="00C0132B"/>
    <w:rsid w:val="00C01851"/>
    <w:rsid w:val="00C01ACF"/>
    <w:rsid w:val="00C01C3B"/>
    <w:rsid w:val="00C021FB"/>
    <w:rsid w:val="00C025C7"/>
    <w:rsid w:val="00C02892"/>
    <w:rsid w:val="00C02E2A"/>
    <w:rsid w:val="00C02F44"/>
    <w:rsid w:val="00C039CF"/>
    <w:rsid w:val="00C03AD7"/>
    <w:rsid w:val="00C03E9E"/>
    <w:rsid w:val="00C03F35"/>
    <w:rsid w:val="00C04377"/>
    <w:rsid w:val="00C04CA2"/>
    <w:rsid w:val="00C053DF"/>
    <w:rsid w:val="00C061AE"/>
    <w:rsid w:val="00C06808"/>
    <w:rsid w:val="00C06C8C"/>
    <w:rsid w:val="00C07EBC"/>
    <w:rsid w:val="00C10307"/>
    <w:rsid w:val="00C10B99"/>
    <w:rsid w:val="00C10FA8"/>
    <w:rsid w:val="00C11BFB"/>
    <w:rsid w:val="00C13105"/>
    <w:rsid w:val="00C134AD"/>
    <w:rsid w:val="00C1373C"/>
    <w:rsid w:val="00C1412E"/>
    <w:rsid w:val="00C143F5"/>
    <w:rsid w:val="00C1450D"/>
    <w:rsid w:val="00C1457F"/>
    <w:rsid w:val="00C145D1"/>
    <w:rsid w:val="00C14C17"/>
    <w:rsid w:val="00C15ADF"/>
    <w:rsid w:val="00C162BE"/>
    <w:rsid w:val="00C16B84"/>
    <w:rsid w:val="00C1729B"/>
    <w:rsid w:val="00C17F6F"/>
    <w:rsid w:val="00C20007"/>
    <w:rsid w:val="00C20027"/>
    <w:rsid w:val="00C20166"/>
    <w:rsid w:val="00C21B0E"/>
    <w:rsid w:val="00C21E01"/>
    <w:rsid w:val="00C22953"/>
    <w:rsid w:val="00C229A5"/>
    <w:rsid w:val="00C22C68"/>
    <w:rsid w:val="00C22FBF"/>
    <w:rsid w:val="00C23039"/>
    <w:rsid w:val="00C2367F"/>
    <w:rsid w:val="00C237CD"/>
    <w:rsid w:val="00C240E5"/>
    <w:rsid w:val="00C24189"/>
    <w:rsid w:val="00C241E0"/>
    <w:rsid w:val="00C24375"/>
    <w:rsid w:val="00C24837"/>
    <w:rsid w:val="00C24DB6"/>
    <w:rsid w:val="00C25696"/>
    <w:rsid w:val="00C25A76"/>
    <w:rsid w:val="00C2616A"/>
    <w:rsid w:val="00C26294"/>
    <w:rsid w:val="00C26988"/>
    <w:rsid w:val="00C26B59"/>
    <w:rsid w:val="00C26EF7"/>
    <w:rsid w:val="00C2713B"/>
    <w:rsid w:val="00C27352"/>
    <w:rsid w:val="00C277ED"/>
    <w:rsid w:val="00C300C6"/>
    <w:rsid w:val="00C30109"/>
    <w:rsid w:val="00C30B0C"/>
    <w:rsid w:val="00C3116C"/>
    <w:rsid w:val="00C313B0"/>
    <w:rsid w:val="00C315E6"/>
    <w:rsid w:val="00C34584"/>
    <w:rsid w:val="00C34715"/>
    <w:rsid w:val="00C347D9"/>
    <w:rsid w:val="00C34DA3"/>
    <w:rsid w:val="00C34F9A"/>
    <w:rsid w:val="00C3533E"/>
    <w:rsid w:val="00C35D83"/>
    <w:rsid w:val="00C35FCB"/>
    <w:rsid w:val="00C360A7"/>
    <w:rsid w:val="00C36350"/>
    <w:rsid w:val="00C36799"/>
    <w:rsid w:val="00C373CE"/>
    <w:rsid w:val="00C37868"/>
    <w:rsid w:val="00C37E44"/>
    <w:rsid w:val="00C400A5"/>
    <w:rsid w:val="00C40CEE"/>
    <w:rsid w:val="00C41D64"/>
    <w:rsid w:val="00C421F7"/>
    <w:rsid w:val="00C4259B"/>
    <w:rsid w:val="00C42F14"/>
    <w:rsid w:val="00C42F23"/>
    <w:rsid w:val="00C43539"/>
    <w:rsid w:val="00C43852"/>
    <w:rsid w:val="00C43FEE"/>
    <w:rsid w:val="00C4418B"/>
    <w:rsid w:val="00C4455E"/>
    <w:rsid w:val="00C4484C"/>
    <w:rsid w:val="00C44DDB"/>
    <w:rsid w:val="00C4553A"/>
    <w:rsid w:val="00C45D4D"/>
    <w:rsid w:val="00C46E17"/>
    <w:rsid w:val="00C474C4"/>
    <w:rsid w:val="00C47ED2"/>
    <w:rsid w:val="00C47EE8"/>
    <w:rsid w:val="00C50ED1"/>
    <w:rsid w:val="00C51D01"/>
    <w:rsid w:val="00C5212B"/>
    <w:rsid w:val="00C5218A"/>
    <w:rsid w:val="00C52ED7"/>
    <w:rsid w:val="00C53000"/>
    <w:rsid w:val="00C53E74"/>
    <w:rsid w:val="00C53F75"/>
    <w:rsid w:val="00C53F76"/>
    <w:rsid w:val="00C544C4"/>
    <w:rsid w:val="00C54C84"/>
    <w:rsid w:val="00C55087"/>
    <w:rsid w:val="00C55134"/>
    <w:rsid w:val="00C55210"/>
    <w:rsid w:val="00C554C6"/>
    <w:rsid w:val="00C55665"/>
    <w:rsid w:val="00C55AEA"/>
    <w:rsid w:val="00C56053"/>
    <w:rsid w:val="00C56835"/>
    <w:rsid w:val="00C569CF"/>
    <w:rsid w:val="00C56B7C"/>
    <w:rsid w:val="00C56C02"/>
    <w:rsid w:val="00C56C2E"/>
    <w:rsid w:val="00C56C4A"/>
    <w:rsid w:val="00C56CC8"/>
    <w:rsid w:val="00C57A20"/>
    <w:rsid w:val="00C57C8C"/>
    <w:rsid w:val="00C602E9"/>
    <w:rsid w:val="00C6097E"/>
    <w:rsid w:val="00C60EEF"/>
    <w:rsid w:val="00C60FA5"/>
    <w:rsid w:val="00C61309"/>
    <w:rsid w:val="00C615FF"/>
    <w:rsid w:val="00C61A8D"/>
    <w:rsid w:val="00C62391"/>
    <w:rsid w:val="00C62487"/>
    <w:rsid w:val="00C6277D"/>
    <w:rsid w:val="00C62867"/>
    <w:rsid w:val="00C6298E"/>
    <w:rsid w:val="00C62B55"/>
    <w:rsid w:val="00C62EB3"/>
    <w:rsid w:val="00C62F55"/>
    <w:rsid w:val="00C630DF"/>
    <w:rsid w:val="00C6336F"/>
    <w:rsid w:val="00C63AFD"/>
    <w:rsid w:val="00C641F8"/>
    <w:rsid w:val="00C6467A"/>
    <w:rsid w:val="00C64B35"/>
    <w:rsid w:val="00C64B76"/>
    <w:rsid w:val="00C64C38"/>
    <w:rsid w:val="00C64E96"/>
    <w:rsid w:val="00C650FF"/>
    <w:rsid w:val="00C654DA"/>
    <w:rsid w:val="00C66CBF"/>
    <w:rsid w:val="00C67996"/>
    <w:rsid w:val="00C67E16"/>
    <w:rsid w:val="00C705D4"/>
    <w:rsid w:val="00C70924"/>
    <w:rsid w:val="00C70BAC"/>
    <w:rsid w:val="00C71135"/>
    <w:rsid w:val="00C7121A"/>
    <w:rsid w:val="00C71256"/>
    <w:rsid w:val="00C712B8"/>
    <w:rsid w:val="00C715A4"/>
    <w:rsid w:val="00C719EB"/>
    <w:rsid w:val="00C71A97"/>
    <w:rsid w:val="00C7223D"/>
    <w:rsid w:val="00C722B0"/>
    <w:rsid w:val="00C728D3"/>
    <w:rsid w:val="00C72B1D"/>
    <w:rsid w:val="00C72C77"/>
    <w:rsid w:val="00C72E40"/>
    <w:rsid w:val="00C74393"/>
    <w:rsid w:val="00C74696"/>
    <w:rsid w:val="00C746E5"/>
    <w:rsid w:val="00C74C9C"/>
    <w:rsid w:val="00C758A1"/>
    <w:rsid w:val="00C768F3"/>
    <w:rsid w:val="00C76E55"/>
    <w:rsid w:val="00C76F51"/>
    <w:rsid w:val="00C77B81"/>
    <w:rsid w:val="00C77BD4"/>
    <w:rsid w:val="00C8020B"/>
    <w:rsid w:val="00C803B6"/>
    <w:rsid w:val="00C80438"/>
    <w:rsid w:val="00C8139B"/>
    <w:rsid w:val="00C81770"/>
    <w:rsid w:val="00C81AF5"/>
    <w:rsid w:val="00C81CB3"/>
    <w:rsid w:val="00C81D2A"/>
    <w:rsid w:val="00C83AED"/>
    <w:rsid w:val="00C83E6E"/>
    <w:rsid w:val="00C84003"/>
    <w:rsid w:val="00C85072"/>
    <w:rsid w:val="00C85931"/>
    <w:rsid w:val="00C85CAF"/>
    <w:rsid w:val="00C85F67"/>
    <w:rsid w:val="00C86412"/>
    <w:rsid w:val="00C86F41"/>
    <w:rsid w:val="00C87B2A"/>
    <w:rsid w:val="00C87D06"/>
    <w:rsid w:val="00C9078D"/>
    <w:rsid w:val="00C90E30"/>
    <w:rsid w:val="00C91060"/>
    <w:rsid w:val="00C910CD"/>
    <w:rsid w:val="00C914C9"/>
    <w:rsid w:val="00C92419"/>
    <w:rsid w:val="00C9324D"/>
    <w:rsid w:val="00C93295"/>
    <w:rsid w:val="00C932B6"/>
    <w:rsid w:val="00C93466"/>
    <w:rsid w:val="00C93A91"/>
    <w:rsid w:val="00C93CD3"/>
    <w:rsid w:val="00C93D83"/>
    <w:rsid w:val="00C93DC9"/>
    <w:rsid w:val="00C9429C"/>
    <w:rsid w:val="00C9434D"/>
    <w:rsid w:val="00C946FC"/>
    <w:rsid w:val="00C9489D"/>
    <w:rsid w:val="00C949CE"/>
    <w:rsid w:val="00C95398"/>
    <w:rsid w:val="00C954F3"/>
    <w:rsid w:val="00C9567C"/>
    <w:rsid w:val="00C9578D"/>
    <w:rsid w:val="00C968EB"/>
    <w:rsid w:val="00CA01BC"/>
    <w:rsid w:val="00CA04A1"/>
    <w:rsid w:val="00CA06DB"/>
    <w:rsid w:val="00CA0784"/>
    <w:rsid w:val="00CA079B"/>
    <w:rsid w:val="00CA0A00"/>
    <w:rsid w:val="00CA199E"/>
    <w:rsid w:val="00CA1ADD"/>
    <w:rsid w:val="00CA1C54"/>
    <w:rsid w:val="00CA2552"/>
    <w:rsid w:val="00CA26BB"/>
    <w:rsid w:val="00CA3058"/>
    <w:rsid w:val="00CA3350"/>
    <w:rsid w:val="00CA3A89"/>
    <w:rsid w:val="00CA4CEA"/>
    <w:rsid w:val="00CA5632"/>
    <w:rsid w:val="00CA5B35"/>
    <w:rsid w:val="00CA5D31"/>
    <w:rsid w:val="00CA5F73"/>
    <w:rsid w:val="00CA6784"/>
    <w:rsid w:val="00CA6F96"/>
    <w:rsid w:val="00CA6FED"/>
    <w:rsid w:val="00CA78E1"/>
    <w:rsid w:val="00CB0EB3"/>
    <w:rsid w:val="00CB10CC"/>
    <w:rsid w:val="00CB2233"/>
    <w:rsid w:val="00CB229A"/>
    <w:rsid w:val="00CB2457"/>
    <w:rsid w:val="00CB2703"/>
    <w:rsid w:val="00CB276A"/>
    <w:rsid w:val="00CB28C6"/>
    <w:rsid w:val="00CB2A5C"/>
    <w:rsid w:val="00CB3490"/>
    <w:rsid w:val="00CB3917"/>
    <w:rsid w:val="00CB3EBD"/>
    <w:rsid w:val="00CB4C6A"/>
    <w:rsid w:val="00CB54FB"/>
    <w:rsid w:val="00CB5EF1"/>
    <w:rsid w:val="00CB6A09"/>
    <w:rsid w:val="00CB6CE2"/>
    <w:rsid w:val="00CB7008"/>
    <w:rsid w:val="00CB70FF"/>
    <w:rsid w:val="00CB7B06"/>
    <w:rsid w:val="00CB7C03"/>
    <w:rsid w:val="00CC0468"/>
    <w:rsid w:val="00CC0A79"/>
    <w:rsid w:val="00CC0CF8"/>
    <w:rsid w:val="00CC115F"/>
    <w:rsid w:val="00CC1EF6"/>
    <w:rsid w:val="00CC21F8"/>
    <w:rsid w:val="00CC2A1F"/>
    <w:rsid w:val="00CC2A2B"/>
    <w:rsid w:val="00CC3181"/>
    <w:rsid w:val="00CC322B"/>
    <w:rsid w:val="00CC32AD"/>
    <w:rsid w:val="00CC36EE"/>
    <w:rsid w:val="00CC3FAA"/>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CB8"/>
    <w:rsid w:val="00CD1CBB"/>
    <w:rsid w:val="00CD1DF0"/>
    <w:rsid w:val="00CD27A7"/>
    <w:rsid w:val="00CD3108"/>
    <w:rsid w:val="00CD316D"/>
    <w:rsid w:val="00CD360D"/>
    <w:rsid w:val="00CD3D6E"/>
    <w:rsid w:val="00CD3EFE"/>
    <w:rsid w:val="00CD4172"/>
    <w:rsid w:val="00CD4D61"/>
    <w:rsid w:val="00CD512F"/>
    <w:rsid w:val="00CD5F34"/>
    <w:rsid w:val="00CD6527"/>
    <w:rsid w:val="00CD7432"/>
    <w:rsid w:val="00CD7A49"/>
    <w:rsid w:val="00CE03D9"/>
    <w:rsid w:val="00CE04F9"/>
    <w:rsid w:val="00CE0FD8"/>
    <w:rsid w:val="00CE1778"/>
    <w:rsid w:val="00CE22E4"/>
    <w:rsid w:val="00CE2807"/>
    <w:rsid w:val="00CE2C01"/>
    <w:rsid w:val="00CE38FF"/>
    <w:rsid w:val="00CE3DF5"/>
    <w:rsid w:val="00CE45E2"/>
    <w:rsid w:val="00CE46D7"/>
    <w:rsid w:val="00CE48D7"/>
    <w:rsid w:val="00CE6140"/>
    <w:rsid w:val="00CE622D"/>
    <w:rsid w:val="00CE6773"/>
    <w:rsid w:val="00CE6B54"/>
    <w:rsid w:val="00CE7235"/>
    <w:rsid w:val="00CE7722"/>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F53"/>
    <w:rsid w:val="00CF65CD"/>
    <w:rsid w:val="00CF66CA"/>
    <w:rsid w:val="00CF6AC6"/>
    <w:rsid w:val="00CF749F"/>
    <w:rsid w:val="00D0008C"/>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776"/>
    <w:rsid w:val="00D0423B"/>
    <w:rsid w:val="00D044D9"/>
    <w:rsid w:val="00D047BC"/>
    <w:rsid w:val="00D05487"/>
    <w:rsid w:val="00D05CC1"/>
    <w:rsid w:val="00D06639"/>
    <w:rsid w:val="00D068AC"/>
    <w:rsid w:val="00D068C6"/>
    <w:rsid w:val="00D06930"/>
    <w:rsid w:val="00D07D36"/>
    <w:rsid w:val="00D10456"/>
    <w:rsid w:val="00D10B59"/>
    <w:rsid w:val="00D10F7B"/>
    <w:rsid w:val="00D114A9"/>
    <w:rsid w:val="00D1154B"/>
    <w:rsid w:val="00D126F5"/>
    <w:rsid w:val="00D12ABF"/>
    <w:rsid w:val="00D13081"/>
    <w:rsid w:val="00D13142"/>
    <w:rsid w:val="00D139BE"/>
    <w:rsid w:val="00D13B4E"/>
    <w:rsid w:val="00D142BA"/>
    <w:rsid w:val="00D1436E"/>
    <w:rsid w:val="00D14570"/>
    <w:rsid w:val="00D14D01"/>
    <w:rsid w:val="00D14E52"/>
    <w:rsid w:val="00D15544"/>
    <w:rsid w:val="00D15A0E"/>
    <w:rsid w:val="00D16093"/>
    <w:rsid w:val="00D1610E"/>
    <w:rsid w:val="00D16270"/>
    <w:rsid w:val="00D16378"/>
    <w:rsid w:val="00D16511"/>
    <w:rsid w:val="00D177EB"/>
    <w:rsid w:val="00D17840"/>
    <w:rsid w:val="00D17E76"/>
    <w:rsid w:val="00D20199"/>
    <w:rsid w:val="00D2035F"/>
    <w:rsid w:val="00D2052C"/>
    <w:rsid w:val="00D20E18"/>
    <w:rsid w:val="00D21BBE"/>
    <w:rsid w:val="00D21DA1"/>
    <w:rsid w:val="00D22431"/>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BFE"/>
    <w:rsid w:val="00D26C73"/>
    <w:rsid w:val="00D2703D"/>
    <w:rsid w:val="00D27077"/>
    <w:rsid w:val="00D272FC"/>
    <w:rsid w:val="00D273D3"/>
    <w:rsid w:val="00D27848"/>
    <w:rsid w:val="00D30FED"/>
    <w:rsid w:val="00D3162C"/>
    <w:rsid w:val="00D3180C"/>
    <w:rsid w:val="00D31D8B"/>
    <w:rsid w:val="00D321ED"/>
    <w:rsid w:val="00D327F5"/>
    <w:rsid w:val="00D328F5"/>
    <w:rsid w:val="00D32B6E"/>
    <w:rsid w:val="00D32F96"/>
    <w:rsid w:val="00D33C62"/>
    <w:rsid w:val="00D33F3B"/>
    <w:rsid w:val="00D33FC3"/>
    <w:rsid w:val="00D34341"/>
    <w:rsid w:val="00D34410"/>
    <w:rsid w:val="00D352E3"/>
    <w:rsid w:val="00D3545D"/>
    <w:rsid w:val="00D356EA"/>
    <w:rsid w:val="00D35904"/>
    <w:rsid w:val="00D35A7F"/>
    <w:rsid w:val="00D367C1"/>
    <w:rsid w:val="00D379E9"/>
    <w:rsid w:val="00D37B04"/>
    <w:rsid w:val="00D37DC8"/>
    <w:rsid w:val="00D40041"/>
    <w:rsid w:val="00D4124F"/>
    <w:rsid w:val="00D41C2F"/>
    <w:rsid w:val="00D41C93"/>
    <w:rsid w:val="00D423FF"/>
    <w:rsid w:val="00D42405"/>
    <w:rsid w:val="00D4266A"/>
    <w:rsid w:val="00D42EF9"/>
    <w:rsid w:val="00D4324B"/>
    <w:rsid w:val="00D43EDD"/>
    <w:rsid w:val="00D44340"/>
    <w:rsid w:val="00D456FD"/>
    <w:rsid w:val="00D45A59"/>
    <w:rsid w:val="00D461CF"/>
    <w:rsid w:val="00D46AC8"/>
    <w:rsid w:val="00D4714F"/>
    <w:rsid w:val="00D47B8E"/>
    <w:rsid w:val="00D50D9C"/>
    <w:rsid w:val="00D50FE1"/>
    <w:rsid w:val="00D51539"/>
    <w:rsid w:val="00D52460"/>
    <w:rsid w:val="00D524C6"/>
    <w:rsid w:val="00D52600"/>
    <w:rsid w:val="00D52C6B"/>
    <w:rsid w:val="00D5451A"/>
    <w:rsid w:val="00D54898"/>
    <w:rsid w:val="00D549AE"/>
    <w:rsid w:val="00D554EB"/>
    <w:rsid w:val="00D559FA"/>
    <w:rsid w:val="00D56A51"/>
    <w:rsid w:val="00D56C38"/>
    <w:rsid w:val="00D57448"/>
    <w:rsid w:val="00D57C59"/>
    <w:rsid w:val="00D57CE0"/>
    <w:rsid w:val="00D602BC"/>
    <w:rsid w:val="00D6110C"/>
    <w:rsid w:val="00D629B0"/>
    <w:rsid w:val="00D630A2"/>
    <w:rsid w:val="00D63B98"/>
    <w:rsid w:val="00D647FA"/>
    <w:rsid w:val="00D649DD"/>
    <w:rsid w:val="00D64BBC"/>
    <w:rsid w:val="00D64C54"/>
    <w:rsid w:val="00D6514E"/>
    <w:rsid w:val="00D65735"/>
    <w:rsid w:val="00D65820"/>
    <w:rsid w:val="00D658AF"/>
    <w:rsid w:val="00D661A9"/>
    <w:rsid w:val="00D66814"/>
    <w:rsid w:val="00D66BC6"/>
    <w:rsid w:val="00D66F57"/>
    <w:rsid w:val="00D6725E"/>
    <w:rsid w:val="00D6740E"/>
    <w:rsid w:val="00D674E9"/>
    <w:rsid w:val="00D67975"/>
    <w:rsid w:val="00D7031D"/>
    <w:rsid w:val="00D7061C"/>
    <w:rsid w:val="00D706D3"/>
    <w:rsid w:val="00D70BD3"/>
    <w:rsid w:val="00D7148E"/>
    <w:rsid w:val="00D7184C"/>
    <w:rsid w:val="00D71A3B"/>
    <w:rsid w:val="00D71B83"/>
    <w:rsid w:val="00D728CF"/>
    <w:rsid w:val="00D729F7"/>
    <w:rsid w:val="00D72A0F"/>
    <w:rsid w:val="00D72AAD"/>
    <w:rsid w:val="00D72D4D"/>
    <w:rsid w:val="00D73186"/>
    <w:rsid w:val="00D7372E"/>
    <w:rsid w:val="00D737D0"/>
    <w:rsid w:val="00D737DB"/>
    <w:rsid w:val="00D74032"/>
    <w:rsid w:val="00D748FC"/>
    <w:rsid w:val="00D74B8F"/>
    <w:rsid w:val="00D756C5"/>
    <w:rsid w:val="00D7620F"/>
    <w:rsid w:val="00D76D61"/>
    <w:rsid w:val="00D773E5"/>
    <w:rsid w:val="00D7766D"/>
    <w:rsid w:val="00D776C1"/>
    <w:rsid w:val="00D77EE7"/>
    <w:rsid w:val="00D8002D"/>
    <w:rsid w:val="00D80F61"/>
    <w:rsid w:val="00D811C9"/>
    <w:rsid w:val="00D8178B"/>
    <w:rsid w:val="00D82156"/>
    <w:rsid w:val="00D829FB"/>
    <w:rsid w:val="00D82C43"/>
    <w:rsid w:val="00D82E17"/>
    <w:rsid w:val="00D82FEF"/>
    <w:rsid w:val="00D84110"/>
    <w:rsid w:val="00D84EF3"/>
    <w:rsid w:val="00D856AF"/>
    <w:rsid w:val="00D86126"/>
    <w:rsid w:val="00D8644B"/>
    <w:rsid w:val="00D865BB"/>
    <w:rsid w:val="00D8739C"/>
    <w:rsid w:val="00D87589"/>
    <w:rsid w:val="00D87825"/>
    <w:rsid w:val="00D87CA0"/>
    <w:rsid w:val="00D90760"/>
    <w:rsid w:val="00D92480"/>
    <w:rsid w:val="00D92846"/>
    <w:rsid w:val="00D92BB4"/>
    <w:rsid w:val="00D92C5C"/>
    <w:rsid w:val="00D92CED"/>
    <w:rsid w:val="00D9403E"/>
    <w:rsid w:val="00D9613C"/>
    <w:rsid w:val="00D96A70"/>
    <w:rsid w:val="00D9715B"/>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6E96"/>
    <w:rsid w:val="00DA7455"/>
    <w:rsid w:val="00DA79FF"/>
    <w:rsid w:val="00DA7C4B"/>
    <w:rsid w:val="00DB076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280"/>
    <w:rsid w:val="00DB4480"/>
    <w:rsid w:val="00DB4482"/>
    <w:rsid w:val="00DB46A6"/>
    <w:rsid w:val="00DB50FB"/>
    <w:rsid w:val="00DB51EA"/>
    <w:rsid w:val="00DB5593"/>
    <w:rsid w:val="00DB5ECD"/>
    <w:rsid w:val="00DB61DC"/>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2D21"/>
    <w:rsid w:val="00DC2FEF"/>
    <w:rsid w:val="00DC3086"/>
    <w:rsid w:val="00DC30A6"/>
    <w:rsid w:val="00DC32C8"/>
    <w:rsid w:val="00DC34C0"/>
    <w:rsid w:val="00DC3761"/>
    <w:rsid w:val="00DC38C3"/>
    <w:rsid w:val="00DC4246"/>
    <w:rsid w:val="00DC54B2"/>
    <w:rsid w:val="00DC552F"/>
    <w:rsid w:val="00DC5A81"/>
    <w:rsid w:val="00DC60BD"/>
    <w:rsid w:val="00DC6B04"/>
    <w:rsid w:val="00DC6FB8"/>
    <w:rsid w:val="00DC7021"/>
    <w:rsid w:val="00DC725A"/>
    <w:rsid w:val="00DD02FF"/>
    <w:rsid w:val="00DD0A56"/>
    <w:rsid w:val="00DD1C78"/>
    <w:rsid w:val="00DD21AD"/>
    <w:rsid w:val="00DD266F"/>
    <w:rsid w:val="00DD2BF1"/>
    <w:rsid w:val="00DD31EB"/>
    <w:rsid w:val="00DD32C7"/>
    <w:rsid w:val="00DD3473"/>
    <w:rsid w:val="00DD35D0"/>
    <w:rsid w:val="00DD3E00"/>
    <w:rsid w:val="00DD3F11"/>
    <w:rsid w:val="00DD437C"/>
    <w:rsid w:val="00DD4802"/>
    <w:rsid w:val="00DD5B4F"/>
    <w:rsid w:val="00DD5C0F"/>
    <w:rsid w:val="00DD6308"/>
    <w:rsid w:val="00DD6580"/>
    <w:rsid w:val="00DD67D2"/>
    <w:rsid w:val="00DD689A"/>
    <w:rsid w:val="00DD6E33"/>
    <w:rsid w:val="00DD6F39"/>
    <w:rsid w:val="00DD7980"/>
    <w:rsid w:val="00DD7CBE"/>
    <w:rsid w:val="00DE05F3"/>
    <w:rsid w:val="00DE0603"/>
    <w:rsid w:val="00DE06FC"/>
    <w:rsid w:val="00DE08D5"/>
    <w:rsid w:val="00DE1F37"/>
    <w:rsid w:val="00DE2410"/>
    <w:rsid w:val="00DE2B0C"/>
    <w:rsid w:val="00DE2C78"/>
    <w:rsid w:val="00DE3170"/>
    <w:rsid w:val="00DE38FF"/>
    <w:rsid w:val="00DE3CC3"/>
    <w:rsid w:val="00DE3EE9"/>
    <w:rsid w:val="00DE4203"/>
    <w:rsid w:val="00DE57B4"/>
    <w:rsid w:val="00DE64A1"/>
    <w:rsid w:val="00DE6C58"/>
    <w:rsid w:val="00DE769F"/>
    <w:rsid w:val="00DE7E4A"/>
    <w:rsid w:val="00DF0461"/>
    <w:rsid w:val="00DF09D4"/>
    <w:rsid w:val="00DF0A2A"/>
    <w:rsid w:val="00DF0F6A"/>
    <w:rsid w:val="00DF1F9D"/>
    <w:rsid w:val="00DF2A52"/>
    <w:rsid w:val="00DF2C8D"/>
    <w:rsid w:val="00DF2F40"/>
    <w:rsid w:val="00DF36B1"/>
    <w:rsid w:val="00DF3705"/>
    <w:rsid w:val="00DF38A1"/>
    <w:rsid w:val="00DF3E71"/>
    <w:rsid w:val="00DF4A9B"/>
    <w:rsid w:val="00DF53A7"/>
    <w:rsid w:val="00DF62B7"/>
    <w:rsid w:val="00DF69B2"/>
    <w:rsid w:val="00DF7396"/>
    <w:rsid w:val="00E002CE"/>
    <w:rsid w:val="00E003C7"/>
    <w:rsid w:val="00E0070A"/>
    <w:rsid w:val="00E008B4"/>
    <w:rsid w:val="00E00C33"/>
    <w:rsid w:val="00E01359"/>
    <w:rsid w:val="00E02319"/>
    <w:rsid w:val="00E025E9"/>
    <w:rsid w:val="00E02C62"/>
    <w:rsid w:val="00E04122"/>
    <w:rsid w:val="00E0445F"/>
    <w:rsid w:val="00E048A7"/>
    <w:rsid w:val="00E04F8B"/>
    <w:rsid w:val="00E05616"/>
    <w:rsid w:val="00E05FFC"/>
    <w:rsid w:val="00E06054"/>
    <w:rsid w:val="00E06AD2"/>
    <w:rsid w:val="00E070AD"/>
    <w:rsid w:val="00E070B8"/>
    <w:rsid w:val="00E077AD"/>
    <w:rsid w:val="00E07D51"/>
    <w:rsid w:val="00E1013E"/>
    <w:rsid w:val="00E103DE"/>
    <w:rsid w:val="00E10752"/>
    <w:rsid w:val="00E10795"/>
    <w:rsid w:val="00E10B99"/>
    <w:rsid w:val="00E10D50"/>
    <w:rsid w:val="00E10EC7"/>
    <w:rsid w:val="00E1100A"/>
    <w:rsid w:val="00E11117"/>
    <w:rsid w:val="00E11125"/>
    <w:rsid w:val="00E11EDC"/>
    <w:rsid w:val="00E125EA"/>
    <w:rsid w:val="00E12C33"/>
    <w:rsid w:val="00E13335"/>
    <w:rsid w:val="00E1485D"/>
    <w:rsid w:val="00E14B80"/>
    <w:rsid w:val="00E14FB9"/>
    <w:rsid w:val="00E1532A"/>
    <w:rsid w:val="00E1554B"/>
    <w:rsid w:val="00E159A9"/>
    <w:rsid w:val="00E16280"/>
    <w:rsid w:val="00E1628C"/>
    <w:rsid w:val="00E164AA"/>
    <w:rsid w:val="00E1724E"/>
    <w:rsid w:val="00E178AD"/>
    <w:rsid w:val="00E1790C"/>
    <w:rsid w:val="00E17927"/>
    <w:rsid w:val="00E17C24"/>
    <w:rsid w:val="00E17D09"/>
    <w:rsid w:val="00E17E79"/>
    <w:rsid w:val="00E20BBE"/>
    <w:rsid w:val="00E21571"/>
    <w:rsid w:val="00E22D30"/>
    <w:rsid w:val="00E2311A"/>
    <w:rsid w:val="00E23713"/>
    <w:rsid w:val="00E239FC"/>
    <w:rsid w:val="00E23A45"/>
    <w:rsid w:val="00E23EB7"/>
    <w:rsid w:val="00E24C72"/>
    <w:rsid w:val="00E24C98"/>
    <w:rsid w:val="00E24FB2"/>
    <w:rsid w:val="00E25168"/>
    <w:rsid w:val="00E251D5"/>
    <w:rsid w:val="00E25DAF"/>
    <w:rsid w:val="00E25F39"/>
    <w:rsid w:val="00E260A7"/>
    <w:rsid w:val="00E263BC"/>
    <w:rsid w:val="00E264F2"/>
    <w:rsid w:val="00E26C15"/>
    <w:rsid w:val="00E27059"/>
    <w:rsid w:val="00E272BF"/>
    <w:rsid w:val="00E27527"/>
    <w:rsid w:val="00E27A6E"/>
    <w:rsid w:val="00E27CC9"/>
    <w:rsid w:val="00E27F2C"/>
    <w:rsid w:val="00E303DD"/>
    <w:rsid w:val="00E30948"/>
    <w:rsid w:val="00E314B9"/>
    <w:rsid w:val="00E314BA"/>
    <w:rsid w:val="00E3198E"/>
    <w:rsid w:val="00E31B8C"/>
    <w:rsid w:val="00E31E33"/>
    <w:rsid w:val="00E32BD1"/>
    <w:rsid w:val="00E32F2B"/>
    <w:rsid w:val="00E33191"/>
    <w:rsid w:val="00E34162"/>
    <w:rsid w:val="00E34468"/>
    <w:rsid w:val="00E34DB5"/>
    <w:rsid w:val="00E35C7A"/>
    <w:rsid w:val="00E3672C"/>
    <w:rsid w:val="00E3724A"/>
    <w:rsid w:val="00E3770D"/>
    <w:rsid w:val="00E37A86"/>
    <w:rsid w:val="00E40167"/>
    <w:rsid w:val="00E407D3"/>
    <w:rsid w:val="00E415BF"/>
    <w:rsid w:val="00E417DA"/>
    <w:rsid w:val="00E4219C"/>
    <w:rsid w:val="00E425D6"/>
    <w:rsid w:val="00E43E54"/>
    <w:rsid w:val="00E44592"/>
    <w:rsid w:val="00E4482A"/>
    <w:rsid w:val="00E44A24"/>
    <w:rsid w:val="00E44C14"/>
    <w:rsid w:val="00E4530A"/>
    <w:rsid w:val="00E45555"/>
    <w:rsid w:val="00E458D8"/>
    <w:rsid w:val="00E462F8"/>
    <w:rsid w:val="00E4673D"/>
    <w:rsid w:val="00E46A35"/>
    <w:rsid w:val="00E476F5"/>
    <w:rsid w:val="00E4780C"/>
    <w:rsid w:val="00E47E2D"/>
    <w:rsid w:val="00E50141"/>
    <w:rsid w:val="00E512D0"/>
    <w:rsid w:val="00E51381"/>
    <w:rsid w:val="00E517A3"/>
    <w:rsid w:val="00E51827"/>
    <w:rsid w:val="00E51BD3"/>
    <w:rsid w:val="00E531C6"/>
    <w:rsid w:val="00E532A1"/>
    <w:rsid w:val="00E54A2A"/>
    <w:rsid w:val="00E54AFB"/>
    <w:rsid w:val="00E55000"/>
    <w:rsid w:val="00E5613F"/>
    <w:rsid w:val="00E567B9"/>
    <w:rsid w:val="00E56B81"/>
    <w:rsid w:val="00E56D16"/>
    <w:rsid w:val="00E57214"/>
    <w:rsid w:val="00E57DDD"/>
    <w:rsid w:val="00E6010B"/>
    <w:rsid w:val="00E6021F"/>
    <w:rsid w:val="00E6095F"/>
    <w:rsid w:val="00E61846"/>
    <w:rsid w:val="00E61C2E"/>
    <w:rsid w:val="00E61F2A"/>
    <w:rsid w:val="00E61F39"/>
    <w:rsid w:val="00E61FA3"/>
    <w:rsid w:val="00E62036"/>
    <w:rsid w:val="00E620B6"/>
    <w:rsid w:val="00E62B27"/>
    <w:rsid w:val="00E62E03"/>
    <w:rsid w:val="00E63297"/>
    <w:rsid w:val="00E63D56"/>
    <w:rsid w:val="00E643FB"/>
    <w:rsid w:val="00E66344"/>
    <w:rsid w:val="00E66950"/>
    <w:rsid w:val="00E674A1"/>
    <w:rsid w:val="00E67596"/>
    <w:rsid w:val="00E705A7"/>
    <w:rsid w:val="00E708AD"/>
    <w:rsid w:val="00E70D27"/>
    <w:rsid w:val="00E7122F"/>
    <w:rsid w:val="00E71A41"/>
    <w:rsid w:val="00E723AE"/>
    <w:rsid w:val="00E7268A"/>
    <w:rsid w:val="00E751AD"/>
    <w:rsid w:val="00E75E24"/>
    <w:rsid w:val="00E76101"/>
    <w:rsid w:val="00E76729"/>
    <w:rsid w:val="00E767C7"/>
    <w:rsid w:val="00E76F60"/>
    <w:rsid w:val="00E7747B"/>
    <w:rsid w:val="00E77778"/>
    <w:rsid w:val="00E77B3B"/>
    <w:rsid w:val="00E77D98"/>
    <w:rsid w:val="00E77EDC"/>
    <w:rsid w:val="00E80B5B"/>
    <w:rsid w:val="00E80E6A"/>
    <w:rsid w:val="00E80F0D"/>
    <w:rsid w:val="00E81F15"/>
    <w:rsid w:val="00E8216F"/>
    <w:rsid w:val="00E827BA"/>
    <w:rsid w:val="00E82A6E"/>
    <w:rsid w:val="00E82E7C"/>
    <w:rsid w:val="00E836FB"/>
    <w:rsid w:val="00E83C44"/>
    <w:rsid w:val="00E848F3"/>
    <w:rsid w:val="00E84D6A"/>
    <w:rsid w:val="00E84F7C"/>
    <w:rsid w:val="00E8623A"/>
    <w:rsid w:val="00E86851"/>
    <w:rsid w:val="00E86A88"/>
    <w:rsid w:val="00E86D81"/>
    <w:rsid w:val="00E8703E"/>
    <w:rsid w:val="00E875B9"/>
    <w:rsid w:val="00E912C9"/>
    <w:rsid w:val="00E91B72"/>
    <w:rsid w:val="00E9233F"/>
    <w:rsid w:val="00E92C71"/>
    <w:rsid w:val="00E93763"/>
    <w:rsid w:val="00E93873"/>
    <w:rsid w:val="00E9471B"/>
    <w:rsid w:val="00E94AB4"/>
    <w:rsid w:val="00E94E36"/>
    <w:rsid w:val="00E951DD"/>
    <w:rsid w:val="00E95B8A"/>
    <w:rsid w:val="00E95E8F"/>
    <w:rsid w:val="00E96756"/>
    <w:rsid w:val="00E97A77"/>
    <w:rsid w:val="00E97CFF"/>
    <w:rsid w:val="00EA01D5"/>
    <w:rsid w:val="00EA15C1"/>
    <w:rsid w:val="00EA1F9B"/>
    <w:rsid w:val="00EA1FF6"/>
    <w:rsid w:val="00EA2200"/>
    <w:rsid w:val="00EA28E7"/>
    <w:rsid w:val="00EA297E"/>
    <w:rsid w:val="00EA2C4B"/>
    <w:rsid w:val="00EA32EE"/>
    <w:rsid w:val="00EA3849"/>
    <w:rsid w:val="00EA3974"/>
    <w:rsid w:val="00EA453B"/>
    <w:rsid w:val="00EA48C5"/>
    <w:rsid w:val="00EA4A4C"/>
    <w:rsid w:val="00EA4B35"/>
    <w:rsid w:val="00EA51AA"/>
    <w:rsid w:val="00EA566B"/>
    <w:rsid w:val="00EA696D"/>
    <w:rsid w:val="00EA6A48"/>
    <w:rsid w:val="00EA7062"/>
    <w:rsid w:val="00EA717C"/>
    <w:rsid w:val="00EA722C"/>
    <w:rsid w:val="00EA7499"/>
    <w:rsid w:val="00EA7556"/>
    <w:rsid w:val="00EB02B5"/>
    <w:rsid w:val="00EB0528"/>
    <w:rsid w:val="00EB0AC9"/>
    <w:rsid w:val="00EB11A4"/>
    <w:rsid w:val="00EB1205"/>
    <w:rsid w:val="00EB168E"/>
    <w:rsid w:val="00EB1DF2"/>
    <w:rsid w:val="00EB1E1F"/>
    <w:rsid w:val="00EB207F"/>
    <w:rsid w:val="00EB2B6E"/>
    <w:rsid w:val="00EB2B70"/>
    <w:rsid w:val="00EB2D41"/>
    <w:rsid w:val="00EB3262"/>
    <w:rsid w:val="00EB3E27"/>
    <w:rsid w:val="00EB3EC0"/>
    <w:rsid w:val="00EB44ED"/>
    <w:rsid w:val="00EB46B3"/>
    <w:rsid w:val="00EB4A6D"/>
    <w:rsid w:val="00EB5AE6"/>
    <w:rsid w:val="00EB5B88"/>
    <w:rsid w:val="00EB5C2D"/>
    <w:rsid w:val="00EB605E"/>
    <w:rsid w:val="00EB6359"/>
    <w:rsid w:val="00EB696F"/>
    <w:rsid w:val="00EB6A7C"/>
    <w:rsid w:val="00EB6B6B"/>
    <w:rsid w:val="00EB6EAE"/>
    <w:rsid w:val="00EB71C6"/>
    <w:rsid w:val="00EB7968"/>
    <w:rsid w:val="00EB7A22"/>
    <w:rsid w:val="00EB7A94"/>
    <w:rsid w:val="00EC035A"/>
    <w:rsid w:val="00EC0541"/>
    <w:rsid w:val="00EC0E4D"/>
    <w:rsid w:val="00EC202F"/>
    <w:rsid w:val="00EC2070"/>
    <w:rsid w:val="00EC231C"/>
    <w:rsid w:val="00EC2ADA"/>
    <w:rsid w:val="00EC3044"/>
    <w:rsid w:val="00EC3887"/>
    <w:rsid w:val="00EC460F"/>
    <w:rsid w:val="00EC472C"/>
    <w:rsid w:val="00EC4B0F"/>
    <w:rsid w:val="00EC4EE0"/>
    <w:rsid w:val="00EC5B8F"/>
    <w:rsid w:val="00EC633B"/>
    <w:rsid w:val="00EC645C"/>
    <w:rsid w:val="00EC69A3"/>
    <w:rsid w:val="00EC7482"/>
    <w:rsid w:val="00EC7541"/>
    <w:rsid w:val="00EC76CC"/>
    <w:rsid w:val="00EC7C12"/>
    <w:rsid w:val="00ED0494"/>
    <w:rsid w:val="00ED0B84"/>
    <w:rsid w:val="00ED1109"/>
    <w:rsid w:val="00ED11CB"/>
    <w:rsid w:val="00ED145D"/>
    <w:rsid w:val="00ED1DD8"/>
    <w:rsid w:val="00ED238A"/>
    <w:rsid w:val="00ED2E81"/>
    <w:rsid w:val="00ED396D"/>
    <w:rsid w:val="00ED3B66"/>
    <w:rsid w:val="00ED4A46"/>
    <w:rsid w:val="00ED57CC"/>
    <w:rsid w:val="00ED624F"/>
    <w:rsid w:val="00ED68FD"/>
    <w:rsid w:val="00ED6DAD"/>
    <w:rsid w:val="00ED6F41"/>
    <w:rsid w:val="00ED7477"/>
    <w:rsid w:val="00ED7478"/>
    <w:rsid w:val="00ED7F44"/>
    <w:rsid w:val="00EE0E36"/>
    <w:rsid w:val="00EE1292"/>
    <w:rsid w:val="00EE12FA"/>
    <w:rsid w:val="00EE1CEA"/>
    <w:rsid w:val="00EE1E97"/>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F0009"/>
    <w:rsid w:val="00EF0025"/>
    <w:rsid w:val="00EF05D5"/>
    <w:rsid w:val="00EF0B9A"/>
    <w:rsid w:val="00EF0EB1"/>
    <w:rsid w:val="00EF15AB"/>
    <w:rsid w:val="00EF1DCD"/>
    <w:rsid w:val="00EF2BC6"/>
    <w:rsid w:val="00EF2D73"/>
    <w:rsid w:val="00EF30CD"/>
    <w:rsid w:val="00EF351C"/>
    <w:rsid w:val="00EF3AC2"/>
    <w:rsid w:val="00EF3C9E"/>
    <w:rsid w:val="00EF41C0"/>
    <w:rsid w:val="00EF4632"/>
    <w:rsid w:val="00EF4DC2"/>
    <w:rsid w:val="00EF4E6A"/>
    <w:rsid w:val="00EF4F52"/>
    <w:rsid w:val="00EF5386"/>
    <w:rsid w:val="00EF57D2"/>
    <w:rsid w:val="00EF5A5F"/>
    <w:rsid w:val="00EF5C7E"/>
    <w:rsid w:val="00EF5D29"/>
    <w:rsid w:val="00EF61D7"/>
    <w:rsid w:val="00EF6684"/>
    <w:rsid w:val="00EF7162"/>
    <w:rsid w:val="00EF724C"/>
    <w:rsid w:val="00EF782A"/>
    <w:rsid w:val="00EF7B32"/>
    <w:rsid w:val="00EF7CF4"/>
    <w:rsid w:val="00EF7D6E"/>
    <w:rsid w:val="00EF7E14"/>
    <w:rsid w:val="00EF7EB5"/>
    <w:rsid w:val="00F0035A"/>
    <w:rsid w:val="00F004C0"/>
    <w:rsid w:val="00F009AE"/>
    <w:rsid w:val="00F009C3"/>
    <w:rsid w:val="00F011C2"/>
    <w:rsid w:val="00F016B7"/>
    <w:rsid w:val="00F033CC"/>
    <w:rsid w:val="00F03501"/>
    <w:rsid w:val="00F03D3F"/>
    <w:rsid w:val="00F03FB0"/>
    <w:rsid w:val="00F042BC"/>
    <w:rsid w:val="00F046CA"/>
    <w:rsid w:val="00F04BE7"/>
    <w:rsid w:val="00F051B2"/>
    <w:rsid w:val="00F051BC"/>
    <w:rsid w:val="00F05877"/>
    <w:rsid w:val="00F05A87"/>
    <w:rsid w:val="00F05F6C"/>
    <w:rsid w:val="00F061FF"/>
    <w:rsid w:val="00F068D5"/>
    <w:rsid w:val="00F07706"/>
    <w:rsid w:val="00F07794"/>
    <w:rsid w:val="00F077F0"/>
    <w:rsid w:val="00F1019F"/>
    <w:rsid w:val="00F10371"/>
    <w:rsid w:val="00F10968"/>
    <w:rsid w:val="00F10B59"/>
    <w:rsid w:val="00F10E14"/>
    <w:rsid w:val="00F110EA"/>
    <w:rsid w:val="00F115A3"/>
    <w:rsid w:val="00F123A0"/>
    <w:rsid w:val="00F12754"/>
    <w:rsid w:val="00F13238"/>
    <w:rsid w:val="00F13569"/>
    <w:rsid w:val="00F136A8"/>
    <w:rsid w:val="00F14EA9"/>
    <w:rsid w:val="00F15227"/>
    <w:rsid w:val="00F15259"/>
    <w:rsid w:val="00F15DF9"/>
    <w:rsid w:val="00F16E46"/>
    <w:rsid w:val="00F17B3C"/>
    <w:rsid w:val="00F17BAD"/>
    <w:rsid w:val="00F204BC"/>
    <w:rsid w:val="00F204F9"/>
    <w:rsid w:val="00F205E8"/>
    <w:rsid w:val="00F20A59"/>
    <w:rsid w:val="00F21707"/>
    <w:rsid w:val="00F22827"/>
    <w:rsid w:val="00F229CA"/>
    <w:rsid w:val="00F22C95"/>
    <w:rsid w:val="00F22E3C"/>
    <w:rsid w:val="00F24688"/>
    <w:rsid w:val="00F24E3F"/>
    <w:rsid w:val="00F24EAC"/>
    <w:rsid w:val="00F257F6"/>
    <w:rsid w:val="00F25B86"/>
    <w:rsid w:val="00F260B1"/>
    <w:rsid w:val="00F262D8"/>
    <w:rsid w:val="00F26C8E"/>
    <w:rsid w:val="00F278A3"/>
    <w:rsid w:val="00F27AFF"/>
    <w:rsid w:val="00F27FFC"/>
    <w:rsid w:val="00F306FC"/>
    <w:rsid w:val="00F30847"/>
    <w:rsid w:val="00F30AFD"/>
    <w:rsid w:val="00F30F1D"/>
    <w:rsid w:val="00F3117E"/>
    <w:rsid w:val="00F3147D"/>
    <w:rsid w:val="00F315FC"/>
    <w:rsid w:val="00F31656"/>
    <w:rsid w:val="00F318C5"/>
    <w:rsid w:val="00F32580"/>
    <w:rsid w:val="00F32A40"/>
    <w:rsid w:val="00F32CF4"/>
    <w:rsid w:val="00F3319C"/>
    <w:rsid w:val="00F339A9"/>
    <w:rsid w:val="00F33F53"/>
    <w:rsid w:val="00F34A64"/>
    <w:rsid w:val="00F34CCF"/>
    <w:rsid w:val="00F35A76"/>
    <w:rsid w:val="00F35B37"/>
    <w:rsid w:val="00F360E1"/>
    <w:rsid w:val="00F36164"/>
    <w:rsid w:val="00F36199"/>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1C6C"/>
    <w:rsid w:val="00F420C0"/>
    <w:rsid w:val="00F4219B"/>
    <w:rsid w:val="00F422AA"/>
    <w:rsid w:val="00F42303"/>
    <w:rsid w:val="00F42358"/>
    <w:rsid w:val="00F4249F"/>
    <w:rsid w:val="00F426DB"/>
    <w:rsid w:val="00F43527"/>
    <w:rsid w:val="00F43DCF"/>
    <w:rsid w:val="00F44AE4"/>
    <w:rsid w:val="00F45155"/>
    <w:rsid w:val="00F4517C"/>
    <w:rsid w:val="00F452C7"/>
    <w:rsid w:val="00F456A9"/>
    <w:rsid w:val="00F45B2C"/>
    <w:rsid w:val="00F464AB"/>
    <w:rsid w:val="00F46E19"/>
    <w:rsid w:val="00F47056"/>
    <w:rsid w:val="00F47324"/>
    <w:rsid w:val="00F4757A"/>
    <w:rsid w:val="00F47608"/>
    <w:rsid w:val="00F47C2D"/>
    <w:rsid w:val="00F47D04"/>
    <w:rsid w:val="00F47FCB"/>
    <w:rsid w:val="00F50565"/>
    <w:rsid w:val="00F5066C"/>
    <w:rsid w:val="00F50827"/>
    <w:rsid w:val="00F508E5"/>
    <w:rsid w:val="00F512DF"/>
    <w:rsid w:val="00F5257C"/>
    <w:rsid w:val="00F52889"/>
    <w:rsid w:val="00F52950"/>
    <w:rsid w:val="00F53620"/>
    <w:rsid w:val="00F537FF"/>
    <w:rsid w:val="00F53C07"/>
    <w:rsid w:val="00F54B30"/>
    <w:rsid w:val="00F54E46"/>
    <w:rsid w:val="00F550BF"/>
    <w:rsid w:val="00F5535D"/>
    <w:rsid w:val="00F55AA9"/>
    <w:rsid w:val="00F56189"/>
    <w:rsid w:val="00F5631F"/>
    <w:rsid w:val="00F563D3"/>
    <w:rsid w:val="00F56560"/>
    <w:rsid w:val="00F56E88"/>
    <w:rsid w:val="00F571A8"/>
    <w:rsid w:val="00F571B3"/>
    <w:rsid w:val="00F57C89"/>
    <w:rsid w:val="00F57CD8"/>
    <w:rsid w:val="00F60025"/>
    <w:rsid w:val="00F61004"/>
    <w:rsid w:val="00F614D1"/>
    <w:rsid w:val="00F6169E"/>
    <w:rsid w:val="00F6240A"/>
    <w:rsid w:val="00F62560"/>
    <w:rsid w:val="00F62A06"/>
    <w:rsid w:val="00F62AEA"/>
    <w:rsid w:val="00F62C80"/>
    <w:rsid w:val="00F62CB0"/>
    <w:rsid w:val="00F6310E"/>
    <w:rsid w:val="00F636A9"/>
    <w:rsid w:val="00F63A0C"/>
    <w:rsid w:val="00F6469B"/>
    <w:rsid w:val="00F6497C"/>
    <w:rsid w:val="00F64CD2"/>
    <w:rsid w:val="00F64EC7"/>
    <w:rsid w:val="00F64FC9"/>
    <w:rsid w:val="00F650EC"/>
    <w:rsid w:val="00F65653"/>
    <w:rsid w:val="00F6572A"/>
    <w:rsid w:val="00F65A61"/>
    <w:rsid w:val="00F65BE8"/>
    <w:rsid w:val="00F66208"/>
    <w:rsid w:val="00F66298"/>
    <w:rsid w:val="00F662A0"/>
    <w:rsid w:val="00F664EA"/>
    <w:rsid w:val="00F66C8A"/>
    <w:rsid w:val="00F66EBC"/>
    <w:rsid w:val="00F66F1E"/>
    <w:rsid w:val="00F67A79"/>
    <w:rsid w:val="00F67C68"/>
    <w:rsid w:val="00F67E27"/>
    <w:rsid w:val="00F70FEE"/>
    <w:rsid w:val="00F71701"/>
    <w:rsid w:val="00F71856"/>
    <w:rsid w:val="00F71EA4"/>
    <w:rsid w:val="00F727EF"/>
    <w:rsid w:val="00F72A76"/>
    <w:rsid w:val="00F73AEA"/>
    <w:rsid w:val="00F7411C"/>
    <w:rsid w:val="00F7441A"/>
    <w:rsid w:val="00F75A34"/>
    <w:rsid w:val="00F764EB"/>
    <w:rsid w:val="00F76C0A"/>
    <w:rsid w:val="00F7781E"/>
    <w:rsid w:val="00F77B70"/>
    <w:rsid w:val="00F80490"/>
    <w:rsid w:val="00F809D3"/>
    <w:rsid w:val="00F80E59"/>
    <w:rsid w:val="00F8125D"/>
    <w:rsid w:val="00F814C1"/>
    <w:rsid w:val="00F81571"/>
    <w:rsid w:val="00F81B39"/>
    <w:rsid w:val="00F82644"/>
    <w:rsid w:val="00F82CB1"/>
    <w:rsid w:val="00F83168"/>
    <w:rsid w:val="00F8330C"/>
    <w:rsid w:val="00F83760"/>
    <w:rsid w:val="00F83C53"/>
    <w:rsid w:val="00F84AF2"/>
    <w:rsid w:val="00F84EE0"/>
    <w:rsid w:val="00F84FBC"/>
    <w:rsid w:val="00F854C7"/>
    <w:rsid w:val="00F85A10"/>
    <w:rsid w:val="00F85EBC"/>
    <w:rsid w:val="00F85FB8"/>
    <w:rsid w:val="00F86458"/>
    <w:rsid w:val="00F86944"/>
    <w:rsid w:val="00F86D62"/>
    <w:rsid w:val="00F87048"/>
    <w:rsid w:val="00F87289"/>
    <w:rsid w:val="00F872A6"/>
    <w:rsid w:val="00F87690"/>
    <w:rsid w:val="00F90659"/>
    <w:rsid w:val="00F90E67"/>
    <w:rsid w:val="00F91036"/>
    <w:rsid w:val="00F9103F"/>
    <w:rsid w:val="00F91359"/>
    <w:rsid w:val="00F921D4"/>
    <w:rsid w:val="00F924A3"/>
    <w:rsid w:val="00F92D04"/>
    <w:rsid w:val="00F92DA7"/>
    <w:rsid w:val="00F93B9A"/>
    <w:rsid w:val="00F93D5C"/>
    <w:rsid w:val="00F9492A"/>
    <w:rsid w:val="00F94BD8"/>
    <w:rsid w:val="00F94DC8"/>
    <w:rsid w:val="00F95A36"/>
    <w:rsid w:val="00F95C8C"/>
    <w:rsid w:val="00F95CCF"/>
    <w:rsid w:val="00F96958"/>
    <w:rsid w:val="00F96F95"/>
    <w:rsid w:val="00F9741C"/>
    <w:rsid w:val="00F97BC7"/>
    <w:rsid w:val="00F97FD3"/>
    <w:rsid w:val="00FA01AB"/>
    <w:rsid w:val="00FA0305"/>
    <w:rsid w:val="00FA1158"/>
    <w:rsid w:val="00FA1582"/>
    <w:rsid w:val="00FA1A7B"/>
    <w:rsid w:val="00FA2396"/>
    <w:rsid w:val="00FA2558"/>
    <w:rsid w:val="00FA2BF8"/>
    <w:rsid w:val="00FA3319"/>
    <w:rsid w:val="00FA4687"/>
    <w:rsid w:val="00FA46C1"/>
    <w:rsid w:val="00FA5433"/>
    <w:rsid w:val="00FA5636"/>
    <w:rsid w:val="00FA5AB6"/>
    <w:rsid w:val="00FA697A"/>
    <w:rsid w:val="00FA6DE8"/>
    <w:rsid w:val="00FA7503"/>
    <w:rsid w:val="00FA7817"/>
    <w:rsid w:val="00FA7CFC"/>
    <w:rsid w:val="00FA7D37"/>
    <w:rsid w:val="00FB04DC"/>
    <w:rsid w:val="00FB0DD9"/>
    <w:rsid w:val="00FB1556"/>
    <w:rsid w:val="00FB16D7"/>
    <w:rsid w:val="00FB16F1"/>
    <w:rsid w:val="00FB17A0"/>
    <w:rsid w:val="00FB1D91"/>
    <w:rsid w:val="00FB28E4"/>
    <w:rsid w:val="00FB29D6"/>
    <w:rsid w:val="00FB2D00"/>
    <w:rsid w:val="00FB2E66"/>
    <w:rsid w:val="00FB31F2"/>
    <w:rsid w:val="00FB3311"/>
    <w:rsid w:val="00FB33FB"/>
    <w:rsid w:val="00FB370E"/>
    <w:rsid w:val="00FB3ADD"/>
    <w:rsid w:val="00FB3B51"/>
    <w:rsid w:val="00FB3BB4"/>
    <w:rsid w:val="00FB3BD8"/>
    <w:rsid w:val="00FB4B25"/>
    <w:rsid w:val="00FB4B45"/>
    <w:rsid w:val="00FB4CAC"/>
    <w:rsid w:val="00FB53A7"/>
    <w:rsid w:val="00FB5473"/>
    <w:rsid w:val="00FB5774"/>
    <w:rsid w:val="00FB6CFC"/>
    <w:rsid w:val="00FB6DBC"/>
    <w:rsid w:val="00FC0E62"/>
    <w:rsid w:val="00FC13CF"/>
    <w:rsid w:val="00FC180B"/>
    <w:rsid w:val="00FC1D9F"/>
    <w:rsid w:val="00FC1E14"/>
    <w:rsid w:val="00FC2354"/>
    <w:rsid w:val="00FC248C"/>
    <w:rsid w:val="00FC249A"/>
    <w:rsid w:val="00FC25B4"/>
    <w:rsid w:val="00FC2F10"/>
    <w:rsid w:val="00FC3D62"/>
    <w:rsid w:val="00FC45CD"/>
    <w:rsid w:val="00FC4C27"/>
    <w:rsid w:val="00FC5264"/>
    <w:rsid w:val="00FC591E"/>
    <w:rsid w:val="00FC598C"/>
    <w:rsid w:val="00FC5CFA"/>
    <w:rsid w:val="00FC5CFE"/>
    <w:rsid w:val="00FC5DDE"/>
    <w:rsid w:val="00FC61D5"/>
    <w:rsid w:val="00FC651C"/>
    <w:rsid w:val="00FD0153"/>
    <w:rsid w:val="00FD024B"/>
    <w:rsid w:val="00FD0A55"/>
    <w:rsid w:val="00FD0A92"/>
    <w:rsid w:val="00FD0B94"/>
    <w:rsid w:val="00FD0D90"/>
    <w:rsid w:val="00FD144B"/>
    <w:rsid w:val="00FD149A"/>
    <w:rsid w:val="00FD1554"/>
    <w:rsid w:val="00FD17BE"/>
    <w:rsid w:val="00FD18EE"/>
    <w:rsid w:val="00FD1BC9"/>
    <w:rsid w:val="00FD2414"/>
    <w:rsid w:val="00FD2525"/>
    <w:rsid w:val="00FD255E"/>
    <w:rsid w:val="00FD2A52"/>
    <w:rsid w:val="00FD2BA0"/>
    <w:rsid w:val="00FD2ECA"/>
    <w:rsid w:val="00FD335C"/>
    <w:rsid w:val="00FD3921"/>
    <w:rsid w:val="00FD3FB0"/>
    <w:rsid w:val="00FD418E"/>
    <w:rsid w:val="00FD43A1"/>
    <w:rsid w:val="00FD5059"/>
    <w:rsid w:val="00FD5176"/>
    <w:rsid w:val="00FD528B"/>
    <w:rsid w:val="00FD5D41"/>
    <w:rsid w:val="00FD6084"/>
    <w:rsid w:val="00FD61E9"/>
    <w:rsid w:val="00FD6232"/>
    <w:rsid w:val="00FD6806"/>
    <w:rsid w:val="00FD6B06"/>
    <w:rsid w:val="00FD6D49"/>
    <w:rsid w:val="00FD7039"/>
    <w:rsid w:val="00FD75EF"/>
    <w:rsid w:val="00FD7A3F"/>
    <w:rsid w:val="00FD7EAF"/>
    <w:rsid w:val="00FE0111"/>
    <w:rsid w:val="00FE0949"/>
    <w:rsid w:val="00FE2AF5"/>
    <w:rsid w:val="00FE312C"/>
    <w:rsid w:val="00FE3495"/>
    <w:rsid w:val="00FE357E"/>
    <w:rsid w:val="00FE384E"/>
    <w:rsid w:val="00FE41CA"/>
    <w:rsid w:val="00FE43CF"/>
    <w:rsid w:val="00FE4F7A"/>
    <w:rsid w:val="00FE5B7D"/>
    <w:rsid w:val="00FE5D89"/>
    <w:rsid w:val="00FE5D8F"/>
    <w:rsid w:val="00FE6609"/>
    <w:rsid w:val="00FE68AA"/>
    <w:rsid w:val="00FE69EF"/>
    <w:rsid w:val="00FE6C9D"/>
    <w:rsid w:val="00FE6F51"/>
    <w:rsid w:val="00FE73AE"/>
    <w:rsid w:val="00FE7956"/>
    <w:rsid w:val="00FF03F3"/>
    <w:rsid w:val="00FF15DC"/>
    <w:rsid w:val="00FF18A1"/>
    <w:rsid w:val="00FF1D13"/>
    <w:rsid w:val="00FF2367"/>
    <w:rsid w:val="00FF23C0"/>
    <w:rsid w:val="00FF26F7"/>
    <w:rsid w:val="00FF275C"/>
    <w:rsid w:val="00FF37F7"/>
    <w:rsid w:val="00FF3ECF"/>
    <w:rsid w:val="00FF44EF"/>
    <w:rsid w:val="00FF5178"/>
    <w:rsid w:val="00FF542D"/>
    <w:rsid w:val="00FF5CED"/>
    <w:rsid w:val="00FF6683"/>
    <w:rsid w:val="00FF67E5"/>
    <w:rsid w:val="00FF6F4D"/>
    <w:rsid w:val="00FF71DF"/>
    <w:rsid w:val="00FF7C3A"/>
    <w:rsid w:val="00FF7E21"/>
    <w:rsid w:val="013FBA36"/>
    <w:rsid w:val="0765621B"/>
    <w:rsid w:val="13E6D00D"/>
    <w:rsid w:val="17691190"/>
    <w:rsid w:val="1DB18640"/>
    <w:rsid w:val="1EFF38F0"/>
    <w:rsid w:val="1F7263B6"/>
    <w:rsid w:val="21103F41"/>
    <w:rsid w:val="3BE2373E"/>
    <w:rsid w:val="41AFEC58"/>
    <w:rsid w:val="4927C253"/>
    <w:rsid w:val="49B54325"/>
    <w:rsid w:val="4A6F8379"/>
    <w:rsid w:val="4DC04CC3"/>
    <w:rsid w:val="5054AD45"/>
    <w:rsid w:val="54F62E7F"/>
    <w:rsid w:val="573B6C6C"/>
    <w:rsid w:val="65E23BF6"/>
    <w:rsid w:val="66545481"/>
    <w:rsid w:val="6CB173A2"/>
    <w:rsid w:val="6D99C034"/>
    <w:rsid w:val="70310058"/>
    <w:rsid w:val="72E7F1B8"/>
    <w:rsid w:val="775C047E"/>
    <w:rsid w:val="7BEA2D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4E54B37C-B93B-48F6-ACAB-86C1FA58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E272BF"/>
    <w:pPr>
      <w:tabs>
        <w:tab w:val="center" w:pos="4680"/>
        <w:tab w:val="right" w:pos="9360"/>
      </w:tabs>
    </w:pPr>
  </w:style>
  <w:style w:type="character" w:customStyle="1" w:styleId="HeaderChar">
    <w:name w:val="Header Char"/>
    <w:basedOn w:val="DefaultParagraphFont"/>
    <w:link w:val="Header"/>
    <w:semiHidden/>
    <w:rsid w:val="00E272BF"/>
  </w:style>
  <w:style w:type="paragraph" w:styleId="Footer">
    <w:name w:val="footer"/>
    <w:basedOn w:val="Normal"/>
    <w:link w:val="FooterChar"/>
    <w:semiHidden/>
    <w:unhideWhenUsed/>
    <w:rsid w:val="00E272BF"/>
    <w:pPr>
      <w:tabs>
        <w:tab w:val="center" w:pos="4680"/>
        <w:tab w:val="right" w:pos="9360"/>
      </w:tabs>
    </w:pPr>
  </w:style>
  <w:style w:type="character" w:customStyle="1" w:styleId="FooterChar">
    <w:name w:val="Footer Char"/>
    <w:basedOn w:val="DefaultParagraphFont"/>
    <w:link w:val="Footer"/>
    <w:semiHidden/>
    <w:rsid w:val="00E27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90207739">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vpt.lrv.lt/lt/pirkimu-vykdymo-prieziura/isvados-ataskaitos/vertinimo-isvados-4/vertinimo-isvados-2025-m/vertinimo-isvados-2025-m-iii-ketvirtis/" TargetMode="External"/><Relationship Id="rId1" Type="http://schemas.openxmlformats.org/officeDocument/2006/relationships/hyperlink" Target="https://vpt.lrv.lt/lt/pirkimu-vykdymo-prieziura/isvados-ataskaitos/vertinimo-isvados-4/vertinimo-isvados-2025-m/vertinimo-isvados-2025-m-ii-ketvirtis/" TargetMode="External"/><Relationship Id="rId4" Type="http://schemas.openxmlformats.org/officeDocument/2006/relationships/hyperlink" Target="https://vpt.lrv.lt/lt/pirkimu-vykdymo-prieziura/isvados-ataskaitos/tikrinimo-ataskaitos-2/tikrinimo-ataskaitos-2025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17265</Words>
  <Characters>9842</Characters>
  <Application>Microsoft Office Word</Application>
  <DocSecurity>0</DocSecurity>
  <Lines>82</Lines>
  <Paragraphs>54</Paragraphs>
  <ScaleCrop>false</ScaleCrop>
  <Company>VPT</Company>
  <LinksUpToDate>false</LinksUpToDate>
  <CharactersWithSpaces>27053</CharactersWithSpaces>
  <SharedDoc>false</SharedDoc>
  <HyperlinkBase/>
  <HLinks>
    <vt:vector size="30" baseType="variant">
      <vt:variant>
        <vt:i4>983060</vt:i4>
      </vt:variant>
      <vt:variant>
        <vt:i4>6</vt:i4>
      </vt:variant>
      <vt:variant>
        <vt:i4>0</vt:i4>
      </vt:variant>
      <vt:variant>
        <vt:i4>5</vt:i4>
      </vt:variant>
      <vt:variant>
        <vt:lpwstr>https://vpt.lrv.lt/lt/pirkimu-vykdymo-prieziura/isvados-ataskaitos/tikrinimo-ataskaitos-2/tikrinimo-ataskaitos-2025m/</vt:lpwstr>
      </vt:variant>
      <vt:variant>
        <vt:lpwstr/>
      </vt:variant>
      <vt:variant>
        <vt:i4>6881327</vt:i4>
      </vt:variant>
      <vt:variant>
        <vt:i4>3</vt:i4>
      </vt:variant>
      <vt:variant>
        <vt:i4>0</vt:i4>
      </vt:variant>
      <vt:variant>
        <vt:i4>5</vt:i4>
      </vt:variant>
      <vt:variant>
        <vt:lpwstr>https://vpt.lrv.lt/lt/pirkimu-vykdymo-prieziura/isvados-ataskaitos/vertinimo-isvados-4/vertinimo-isvados-2025-m/vertinimo-isvados-2025-m-iii-ketvirtis/</vt:lpwstr>
      </vt:variant>
      <vt:variant>
        <vt:lpwstr/>
      </vt:variant>
      <vt:variant>
        <vt:i4>8061051</vt:i4>
      </vt:variant>
      <vt:variant>
        <vt:i4>0</vt:i4>
      </vt:variant>
      <vt:variant>
        <vt:i4>0</vt:i4>
      </vt:variant>
      <vt:variant>
        <vt:i4>5</vt:i4>
      </vt:variant>
      <vt:variant>
        <vt:lpwstr>https://vpt.lrv.lt/lt/pirkimu-vykdymo-prieziura/isvados-ataskaitos/vertinimo-isvados-4/vertinimo-isvados-2025-m/vertinimo-isvados-2025-m-ii-ketvirtis/</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subject/>
  <dc:creator>Giedrė Almonaitytė</dc:creator>
  <cp:keywords/>
  <cp:lastModifiedBy>Domas Galkauskas</cp:lastModifiedBy>
  <cp:revision>4</cp:revision>
  <cp:lastPrinted>2019-02-01T20:14:00Z</cp:lastPrinted>
  <dcterms:created xsi:type="dcterms:W3CDTF">2025-07-11T11:49:00Z</dcterms:created>
  <dcterms:modified xsi:type="dcterms:W3CDTF">2025-07-11T11:50:00Z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