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56F9C6BE" w:rsidR="009317B1" w:rsidRPr="003805C0" w:rsidRDefault="00DE6ADA" w:rsidP="008C18F3">
      <w:pPr>
        <w:tabs>
          <w:tab w:val="left" w:pos="993"/>
        </w:tabs>
        <w:spacing w:after="0" w:line="276" w:lineRule="auto"/>
        <w:ind w:firstLine="851"/>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4A2ED6">
        <w:rPr>
          <w:rFonts w:cstheme="minorHAnsi"/>
          <w:b/>
          <w:bCs/>
          <w:spacing w:val="-2"/>
          <w:kern w:val="0"/>
          <w:sz w:val="24"/>
          <w:szCs w:val="24"/>
          <w14:ligatures w14:val="none"/>
        </w:rPr>
        <w:t>Šiaulių</w:t>
      </w:r>
      <w:r w:rsidR="00F16B82" w:rsidRPr="00F16B82">
        <w:rPr>
          <w:rFonts w:cstheme="minorHAnsi"/>
          <w:b/>
          <w:bCs/>
          <w:spacing w:val="-2"/>
          <w:kern w:val="0"/>
          <w:sz w:val="24"/>
          <w:szCs w:val="24"/>
          <w14:ligatures w14:val="none"/>
        </w:rPr>
        <w:t xml:space="preserve"> rajono savivaldybės administracij</w:t>
      </w:r>
      <w:r w:rsidR="00F16B82">
        <w:rPr>
          <w:rFonts w:cstheme="minorHAnsi"/>
          <w:b/>
          <w:bCs/>
          <w:spacing w:val="-2"/>
          <w:kern w:val="0"/>
          <w:sz w:val="24"/>
          <w:szCs w:val="24"/>
          <w14:ligatures w14:val="none"/>
        </w:rPr>
        <w:t>os</w:t>
      </w:r>
      <w:r w:rsidR="00F16B82" w:rsidRPr="00F16B82">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252787" w:rsidRPr="00252787">
        <w:rPr>
          <w:rFonts w:cstheme="minorHAnsi"/>
          <w:b/>
          <w:bCs/>
          <w:kern w:val="0"/>
          <w:sz w:val="24"/>
          <w:szCs w:val="24"/>
          <w:lang w:eastAsia="lt-LT"/>
          <w14:ligatures w14:val="none"/>
        </w:rPr>
        <w:t>Mokslo paskirties pastato Stoties g. 16, Meškuičiuose, Šiaulių r. sav. kapitalinio remonto darbai</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377393">
        <w:rPr>
          <w:rFonts w:cstheme="minorHAnsi"/>
          <w:b/>
          <w:bCs/>
          <w:kern w:val="0"/>
          <w:sz w:val="24"/>
          <w:szCs w:val="24"/>
          <w:lang w:eastAsia="lt-LT"/>
          <w14:ligatures w14:val="none"/>
        </w:rPr>
        <w:t>2</w:t>
      </w:r>
      <w:r w:rsidR="00252787">
        <w:rPr>
          <w:rFonts w:cstheme="minorHAnsi"/>
          <w:b/>
          <w:bCs/>
          <w:kern w:val="0"/>
          <w:sz w:val="24"/>
          <w:szCs w:val="24"/>
          <w:lang w:eastAsia="lt-LT"/>
          <w14:ligatures w14:val="none"/>
        </w:rPr>
        <w:t>795476</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35EB1A68" w:rsidR="009317B1" w:rsidRPr="003805C0" w:rsidRDefault="009317B1" w:rsidP="008C18F3">
      <w:pPr>
        <w:tabs>
          <w:tab w:val="left" w:pos="993"/>
        </w:tabs>
        <w:spacing w:after="0" w:line="276" w:lineRule="auto"/>
        <w:ind w:firstLine="851"/>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7330B1">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5483D966" w:rsidR="00506B64" w:rsidRPr="003805C0" w:rsidRDefault="00305429" w:rsidP="008C18F3">
      <w:pPr>
        <w:pStyle w:val="ListParagraph"/>
        <w:tabs>
          <w:tab w:val="left" w:pos="993"/>
        </w:tabs>
        <w:spacing w:after="0" w:line="276" w:lineRule="auto"/>
        <w:ind w:left="0" w:firstLine="851"/>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 xml:space="preserve">Tiekėjo kvalifikacijos reikalavimai nustatomi pagal Viešųjų pirkimų tarnybos patvirtintą </w:t>
      </w:r>
      <w:hyperlink r:id="rId11" w:history="1">
        <w:r w:rsidR="00506B64" w:rsidRPr="00604DCE">
          <w:rPr>
            <w:rStyle w:val="Hyperlink"/>
            <w:rFonts w:cstheme="minorHAnsi"/>
            <w:sz w:val="24"/>
            <w:szCs w:val="24"/>
          </w:rPr>
          <w:t>tiekėjo kvalifikacijos reikalavimų nustatymo metodiką</w:t>
        </w:r>
      </w:hyperlink>
      <w:r w:rsidR="00506B64" w:rsidRPr="003805C0">
        <w:rPr>
          <w:rFonts w:cstheme="minorHAnsi"/>
          <w:sz w:val="24"/>
          <w:szCs w:val="24"/>
        </w:rPr>
        <w:t>.</w:t>
      </w:r>
      <w:r w:rsidR="004032B1" w:rsidRPr="003805C0">
        <w:rPr>
          <w:rFonts w:cstheme="minorHAnsi"/>
          <w:sz w:val="24"/>
          <w:szCs w:val="24"/>
        </w:rPr>
        <w:t>“</w:t>
      </w:r>
    </w:p>
    <w:p w14:paraId="19918FC1" w14:textId="77777777" w:rsidR="00437511" w:rsidRDefault="008A5EC8" w:rsidP="008C18F3">
      <w:pPr>
        <w:pStyle w:val="ListParagraph"/>
        <w:tabs>
          <w:tab w:val="left" w:pos="993"/>
        </w:tabs>
        <w:spacing w:after="0" w:line="276" w:lineRule="auto"/>
        <w:ind w:left="0" w:firstLine="851"/>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w:t>
      </w:r>
      <w:r w:rsidR="00B73321">
        <w:rPr>
          <w:rFonts w:cstheme="minorHAnsi"/>
          <w:sz w:val="24"/>
          <w:szCs w:val="24"/>
        </w:rPr>
        <w:t>4</w:t>
      </w:r>
      <w:r w:rsidR="00311DD5" w:rsidRPr="003805C0">
        <w:rPr>
          <w:rFonts w:cstheme="minorHAnsi"/>
          <w:sz w:val="24"/>
          <w:szCs w:val="24"/>
        </w:rPr>
        <w:t xml:space="preserve"> priede „Tiekėjų kvalifikacijos reikalavimai“ (toliau – </w:t>
      </w:r>
      <w:r w:rsidR="00195CD4">
        <w:rPr>
          <w:rFonts w:cstheme="minorHAnsi"/>
          <w:sz w:val="24"/>
          <w:szCs w:val="24"/>
        </w:rPr>
        <w:t>4</w:t>
      </w:r>
      <w:r w:rsidR="00311DD5" w:rsidRPr="003805C0">
        <w:rPr>
          <w:rFonts w:cstheme="minorHAnsi"/>
          <w:sz w:val="24"/>
          <w:szCs w:val="24"/>
        </w:rPr>
        <w:t xml:space="preserve"> priedas) </w:t>
      </w:r>
      <w:r w:rsidR="00CA1A45" w:rsidRPr="003805C0">
        <w:rPr>
          <w:rFonts w:cstheme="minorHAnsi"/>
          <w:sz w:val="24"/>
          <w:szCs w:val="24"/>
        </w:rPr>
        <w:t>nustatytus reikalavimus:</w:t>
      </w:r>
    </w:p>
    <w:p w14:paraId="4384FC01" w14:textId="155266C8" w:rsidR="00145E61" w:rsidRDefault="00311DD5" w:rsidP="008C18F3">
      <w:pPr>
        <w:tabs>
          <w:tab w:val="left" w:pos="851"/>
        </w:tabs>
        <w:spacing w:after="0" w:line="276" w:lineRule="auto"/>
        <w:ind w:firstLine="851"/>
        <w:rPr>
          <w:rStyle w:val="cf01"/>
        </w:rPr>
      </w:pPr>
      <w:r w:rsidRPr="00746C19">
        <w:rPr>
          <w:rFonts w:cstheme="minorHAnsi"/>
          <w:b/>
          <w:bCs/>
          <w:sz w:val="24"/>
          <w:szCs w:val="24"/>
        </w:rPr>
        <w:t>1.1.</w:t>
      </w:r>
      <w:r w:rsidRPr="00746C19">
        <w:rPr>
          <w:rFonts w:cstheme="minorHAnsi"/>
          <w:sz w:val="24"/>
          <w:szCs w:val="24"/>
        </w:rPr>
        <w:t xml:space="preserve"> </w:t>
      </w:r>
      <w:bookmarkStart w:id="2" w:name="_Hlk191473448"/>
      <w:r w:rsidR="00960696" w:rsidRPr="00746C19">
        <w:rPr>
          <w:rFonts w:cstheme="minorHAnsi"/>
          <w:sz w:val="24"/>
          <w:szCs w:val="24"/>
        </w:rPr>
        <w:t xml:space="preserve">Pirkimo </w:t>
      </w:r>
      <w:r w:rsidR="00766380" w:rsidRPr="00746C19">
        <w:rPr>
          <w:rFonts w:cstheme="minorHAnsi"/>
          <w:sz w:val="24"/>
          <w:szCs w:val="24"/>
        </w:rPr>
        <w:t xml:space="preserve">dokumentų </w:t>
      </w:r>
      <w:r w:rsidR="004A77E1" w:rsidRPr="00746C19">
        <w:rPr>
          <w:rFonts w:cstheme="minorHAnsi"/>
          <w:sz w:val="24"/>
          <w:szCs w:val="24"/>
        </w:rPr>
        <w:t>4</w:t>
      </w:r>
      <w:r w:rsidR="00AC6F59" w:rsidRPr="00746C19">
        <w:rPr>
          <w:rFonts w:cstheme="minorHAnsi"/>
          <w:sz w:val="24"/>
          <w:szCs w:val="24"/>
        </w:rPr>
        <w:t xml:space="preserve"> priedo </w:t>
      </w:r>
      <w:r w:rsidR="00B371CC" w:rsidRPr="00746C19">
        <w:rPr>
          <w:rFonts w:cstheme="minorHAnsi"/>
          <w:sz w:val="24"/>
          <w:szCs w:val="24"/>
        </w:rPr>
        <w:t xml:space="preserve">kvalifikacijos reikalavimų lentelės </w:t>
      </w:r>
      <w:r w:rsidR="000151A1" w:rsidRPr="00746C19">
        <w:rPr>
          <w:rFonts w:cstheme="minorHAnsi"/>
          <w:sz w:val="24"/>
          <w:szCs w:val="24"/>
        </w:rPr>
        <w:t>1</w:t>
      </w:r>
      <w:r w:rsidR="00EA0257" w:rsidRPr="00746C19">
        <w:rPr>
          <w:rFonts w:cstheme="minorHAnsi"/>
          <w:sz w:val="24"/>
          <w:szCs w:val="24"/>
        </w:rPr>
        <w:t>.</w:t>
      </w:r>
      <w:r w:rsidR="00604517" w:rsidRPr="00746C19">
        <w:rPr>
          <w:rFonts w:cstheme="minorHAnsi"/>
          <w:sz w:val="24"/>
          <w:szCs w:val="24"/>
        </w:rPr>
        <w:t>1</w:t>
      </w:r>
      <w:r w:rsidR="000151A1" w:rsidRPr="00746C19">
        <w:rPr>
          <w:rFonts w:cstheme="minorHAnsi"/>
          <w:sz w:val="24"/>
          <w:szCs w:val="24"/>
        </w:rPr>
        <w:t xml:space="preserve"> p</w:t>
      </w:r>
      <w:r w:rsidR="00EA0257" w:rsidRPr="00746C19">
        <w:rPr>
          <w:rFonts w:cstheme="minorHAnsi"/>
          <w:sz w:val="24"/>
          <w:szCs w:val="24"/>
        </w:rPr>
        <w:t>ap</w:t>
      </w:r>
      <w:r w:rsidR="00471E69" w:rsidRPr="00746C19">
        <w:rPr>
          <w:rFonts w:cstheme="minorHAnsi"/>
          <w:sz w:val="24"/>
          <w:szCs w:val="24"/>
        </w:rPr>
        <w:t>unkt</w:t>
      </w:r>
      <w:r w:rsidR="00EA0257" w:rsidRPr="00746C19">
        <w:rPr>
          <w:rFonts w:cstheme="minorHAnsi"/>
          <w:sz w:val="24"/>
          <w:szCs w:val="24"/>
        </w:rPr>
        <w:t>yj</w:t>
      </w:r>
      <w:r w:rsidR="00471E69" w:rsidRPr="00746C19">
        <w:rPr>
          <w:rFonts w:cstheme="minorHAnsi"/>
          <w:sz w:val="24"/>
          <w:szCs w:val="24"/>
        </w:rPr>
        <w:t>e</w:t>
      </w:r>
      <w:r w:rsidR="00B371CC" w:rsidRPr="00746C19">
        <w:rPr>
          <w:rFonts w:cstheme="minorHAnsi"/>
          <w:sz w:val="24"/>
          <w:szCs w:val="24"/>
        </w:rPr>
        <w:t xml:space="preserve"> nustatyta</w:t>
      </w:r>
      <w:r w:rsidR="00471E69" w:rsidRPr="00746C19">
        <w:rPr>
          <w:rFonts w:cstheme="minorHAnsi"/>
          <w:sz w:val="24"/>
          <w:szCs w:val="24"/>
        </w:rPr>
        <w:t>s kvalifikacijos reikalavimas: „</w:t>
      </w:r>
      <w:r w:rsidR="00D77232" w:rsidRPr="00746C19">
        <w:rPr>
          <w:rFonts w:cstheme="minorHAnsi"/>
          <w:sz w:val="24"/>
          <w:szCs w:val="24"/>
        </w:rPr>
        <w:t>Tiekėjui suteikta teisė būti ypatingojo statinio statybos rangovu &lt;...&gt;</w:t>
      </w:r>
      <w:r w:rsidR="00B55637" w:rsidRPr="00746C19">
        <w:rPr>
          <w:rFonts w:cstheme="minorHAnsi"/>
          <w:sz w:val="24"/>
          <w:szCs w:val="24"/>
        </w:rPr>
        <w:t>“</w:t>
      </w:r>
      <w:r w:rsidR="009B6146" w:rsidRPr="00746C19">
        <w:rPr>
          <w:rFonts w:cstheme="minorHAnsi"/>
          <w:sz w:val="24"/>
          <w:szCs w:val="24"/>
        </w:rPr>
        <w:t xml:space="preserve">. </w:t>
      </w:r>
      <w:r w:rsidR="002F5603">
        <w:rPr>
          <w:rFonts w:cstheme="minorHAnsi"/>
          <w:sz w:val="24"/>
          <w:szCs w:val="24"/>
        </w:rPr>
        <w:t xml:space="preserve">Atsižvelgiant į tai, kad tiekėjui keliamas reikalavimas </w:t>
      </w:r>
      <w:r w:rsidR="000F2E9B">
        <w:rPr>
          <w:rFonts w:cstheme="minorHAnsi"/>
          <w:sz w:val="24"/>
          <w:szCs w:val="24"/>
        </w:rPr>
        <w:t xml:space="preserve">turėti teisę būti </w:t>
      </w:r>
      <w:r w:rsidR="000F2E9B" w:rsidRPr="00C70FE2">
        <w:rPr>
          <w:rFonts w:cstheme="minorHAnsi"/>
          <w:b/>
          <w:bCs/>
          <w:sz w:val="24"/>
          <w:szCs w:val="24"/>
        </w:rPr>
        <w:t>ypatingojo statinio</w:t>
      </w:r>
      <w:r w:rsidR="000F2E9B">
        <w:rPr>
          <w:rFonts w:cstheme="minorHAnsi"/>
          <w:sz w:val="24"/>
          <w:szCs w:val="24"/>
        </w:rPr>
        <w:t xml:space="preserve"> statybos darbų rangovu, š</w:t>
      </w:r>
      <w:r w:rsidR="009B6146" w:rsidRPr="00746C19">
        <w:rPr>
          <w:rFonts w:cstheme="minorHAnsi"/>
          <w:sz w:val="24"/>
          <w:szCs w:val="24"/>
        </w:rPr>
        <w:t>io</w:t>
      </w:r>
      <w:r w:rsidR="00766380" w:rsidRPr="00746C19">
        <w:rPr>
          <w:rFonts w:cstheme="minorHAnsi"/>
          <w:sz w:val="24"/>
          <w:szCs w:val="24"/>
        </w:rPr>
        <w:t xml:space="preserve"> </w:t>
      </w:r>
      <w:r w:rsidR="00B95102" w:rsidRPr="00746C19">
        <w:rPr>
          <w:rFonts w:cstheme="minorHAnsi"/>
          <w:sz w:val="24"/>
          <w:szCs w:val="24"/>
        </w:rPr>
        <w:t>p</w:t>
      </w:r>
      <w:r w:rsidR="00E62DCC" w:rsidRPr="00746C19">
        <w:rPr>
          <w:rFonts w:cstheme="minorHAnsi"/>
          <w:sz w:val="24"/>
          <w:szCs w:val="24"/>
        </w:rPr>
        <w:t>apunkčio</w:t>
      </w:r>
      <w:r w:rsidR="00B95102" w:rsidRPr="00746C19">
        <w:rPr>
          <w:rFonts w:cstheme="minorHAnsi"/>
          <w:sz w:val="24"/>
          <w:szCs w:val="24"/>
        </w:rPr>
        <w:t xml:space="preserve"> skiltyje „</w:t>
      </w:r>
      <w:r w:rsidR="00D77232" w:rsidRPr="00746C19">
        <w:rPr>
          <w:rFonts w:cstheme="minorHAnsi"/>
          <w:sz w:val="24"/>
          <w:szCs w:val="24"/>
        </w:rPr>
        <w:t>Kvalifikacijos reikalavimus įrodantys dokumentai</w:t>
      </w:r>
      <w:r w:rsidR="00B95102" w:rsidRPr="00746C19">
        <w:rPr>
          <w:rFonts w:cstheme="minorHAnsi"/>
          <w:sz w:val="24"/>
          <w:szCs w:val="24"/>
        </w:rPr>
        <w:t>“ nu</w:t>
      </w:r>
      <w:r w:rsidR="009B6146" w:rsidRPr="00746C19">
        <w:rPr>
          <w:rFonts w:cstheme="minorHAnsi"/>
          <w:sz w:val="24"/>
          <w:szCs w:val="24"/>
        </w:rPr>
        <w:t>rodyta informacija</w:t>
      </w:r>
      <w:r w:rsidR="00C70FE2">
        <w:rPr>
          <w:rStyle w:val="FootnoteReference"/>
          <w:rFonts w:cstheme="minorHAnsi"/>
          <w:sz w:val="24"/>
          <w:szCs w:val="24"/>
        </w:rPr>
        <w:footnoteReference w:id="2"/>
      </w:r>
      <w:r w:rsidR="00C70FE2">
        <w:rPr>
          <w:rFonts w:cstheme="minorHAnsi"/>
          <w:sz w:val="24"/>
          <w:szCs w:val="24"/>
        </w:rPr>
        <w:t xml:space="preserve"> </w:t>
      </w:r>
      <w:r w:rsidR="009B6146" w:rsidRPr="00746C19">
        <w:rPr>
          <w:rStyle w:val="cf01"/>
          <w:rFonts w:asciiTheme="minorHAnsi" w:hAnsiTheme="minorHAnsi" w:cstheme="minorHAnsi"/>
          <w:sz w:val="24"/>
          <w:szCs w:val="24"/>
        </w:rPr>
        <w:t>turi būti tikslinama</w:t>
      </w:r>
      <w:r w:rsidR="00144B8E" w:rsidRPr="00746C19">
        <w:rPr>
          <w:rStyle w:val="cf01"/>
          <w:rFonts w:asciiTheme="minorHAnsi" w:hAnsiTheme="minorHAnsi" w:cstheme="minorHAnsi"/>
          <w:sz w:val="24"/>
          <w:szCs w:val="24"/>
        </w:rPr>
        <w:t xml:space="preserve"> nustatant, kad </w:t>
      </w:r>
      <w:r w:rsidR="00437511" w:rsidRPr="00746C19">
        <w:rPr>
          <w:rStyle w:val="cf01"/>
          <w:rFonts w:asciiTheme="minorHAnsi" w:hAnsiTheme="minorHAnsi" w:cstheme="minorHAnsi"/>
          <w:sz w:val="24"/>
          <w:szCs w:val="24"/>
        </w:rPr>
        <w:t xml:space="preserve">turi būti pateikiami </w:t>
      </w:r>
      <w:r w:rsidR="00FE3ECC">
        <w:rPr>
          <w:rStyle w:val="cf01"/>
          <w:rFonts w:asciiTheme="minorHAnsi" w:hAnsiTheme="minorHAnsi" w:cstheme="minorHAnsi"/>
          <w:sz w:val="24"/>
          <w:szCs w:val="24"/>
        </w:rPr>
        <w:t xml:space="preserve">tokie </w:t>
      </w:r>
      <w:r w:rsidR="00437511" w:rsidRPr="00746C19">
        <w:rPr>
          <w:rStyle w:val="cf01"/>
          <w:rFonts w:asciiTheme="minorHAnsi" w:hAnsiTheme="minorHAnsi" w:cstheme="minorHAnsi"/>
          <w:sz w:val="24"/>
          <w:szCs w:val="24"/>
        </w:rPr>
        <w:t>kvalifikacijos reikalavimą patvirtinantys dokumentai: „Lietuvos Respublikoje ir trečiosiose šalyse įsteigtiems</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juridiniams asmenims, kitoms organizacijoms ar jų</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padaliniams SSVA (iki 2022-04-30 SPSC) išduoti</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kvalifikacijos atestatai ar užsienio šalies tiekėjams*</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išduoti teisės pripažinimo dokumentai, arba užsienio</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šalies tiekėjų* kilmės šalies kompetentingų institucijų</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išduoti dokumentai, patvirtinantys jų kilmės valstybėje</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turimą teisę užsiimti analogiškų statinių statybos veikla,</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arba nuorodos į nacionalines duomenų bazes bet</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kurioje valstybėje narėje, prie kurių pirkimo vykdytojas</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turės galimybę tiesiogiai ir neatlygintinai prisijungęs</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susipažinti su reikalaujamais dokumentais ir (ar)</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informacija.</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Užsienio šalies tiekėjo* turimos kvalifikacijos</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patvirtinimo dokumentai Lietuvoje gali būti išduoti ir po</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paraiškų / pasiūlymų pateikimo datos, tačiau pačią teisę</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tiekėjas kilmės šalyje turi būti įgijęs iki paraiškų /</w:t>
      </w:r>
      <w:r w:rsidR="00B43237"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pasiūlymų pateikimo termino pabaigos</w:t>
      </w:r>
      <w:r w:rsidR="005C07B6"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Pirkimo vykdytojas turi nurodyti, iki kada teisės</w:t>
      </w:r>
      <w:r w:rsidR="005C07B6"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 xml:space="preserve">pripažinimo dokumentai turi būti gauti, </w:t>
      </w:r>
      <w:r w:rsidR="00437511" w:rsidRPr="00746C19">
        <w:rPr>
          <w:rStyle w:val="cf01"/>
          <w:rFonts w:asciiTheme="minorHAnsi" w:hAnsiTheme="minorHAnsi" w:cstheme="minorHAnsi"/>
          <w:sz w:val="24"/>
          <w:szCs w:val="24"/>
        </w:rPr>
        <w:lastRenderedPageBreak/>
        <w:t>pavyzdžiui, iki</w:t>
      </w:r>
      <w:r w:rsidR="005C07B6"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pirkimo sutarties pasirašymo, iki darbų pradžios ar iki</w:t>
      </w:r>
      <w:r w:rsidR="005C07B6"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kito pirkimo vykdytojo nurodyto termino.</w:t>
      </w:r>
      <w:r w:rsidR="005C07B6"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Pirkimo vykdytojas informaciją apie išduotus</w:t>
      </w:r>
      <w:r w:rsidR="005C07B6" w:rsidRPr="00746C19">
        <w:rPr>
          <w:rStyle w:val="cf01"/>
          <w:rFonts w:asciiTheme="minorHAnsi" w:hAnsiTheme="minorHAnsi" w:cstheme="minorHAnsi"/>
          <w:sz w:val="24"/>
          <w:szCs w:val="24"/>
        </w:rPr>
        <w:t xml:space="preserve"> </w:t>
      </w:r>
      <w:r w:rsidR="00437511" w:rsidRPr="00746C19">
        <w:rPr>
          <w:rStyle w:val="cf01"/>
          <w:rFonts w:asciiTheme="minorHAnsi" w:hAnsiTheme="minorHAnsi" w:cstheme="minorHAnsi"/>
          <w:sz w:val="24"/>
          <w:szCs w:val="24"/>
        </w:rPr>
        <w:t>kvalifikacijos dokumentus pasitikrina SSVA registruose</w:t>
      </w:r>
      <w:r w:rsidR="005C07B6" w:rsidRPr="00746C19">
        <w:rPr>
          <w:rStyle w:val="cf01"/>
          <w:rFonts w:asciiTheme="minorHAnsi" w:hAnsiTheme="minorHAnsi" w:cstheme="minorHAnsi"/>
          <w:sz w:val="24"/>
          <w:szCs w:val="24"/>
        </w:rPr>
        <w:t xml:space="preserve"> </w:t>
      </w:r>
      <w:hyperlink r:id="rId12" w:history="1">
        <w:r w:rsidR="005C07B6" w:rsidRPr="00746C19">
          <w:rPr>
            <w:rStyle w:val="Hyperlink"/>
            <w:rFonts w:cstheme="minorHAnsi"/>
            <w:sz w:val="24"/>
            <w:szCs w:val="24"/>
          </w:rPr>
          <w:t>https://www.ssva.lt/cms/registrai</w:t>
        </w:r>
      </w:hyperlink>
      <w:r w:rsidR="005C07B6" w:rsidRPr="00746C19">
        <w:rPr>
          <w:rStyle w:val="cf01"/>
          <w:rFonts w:asciiTheme="minorHAnsi" w:hAnsiTheme="minorHAnsi" w:cstheme="minorHAnsi"/>
          <w:sz w:val="24"/>
          <w:szCs w:val="24"/>
        </w:rPr>
        <w:t xml:space="preserve">. </w:t>
      </w:r>
      <w:r w:rsidR="00746C19" w:rsidRPr="00746C19">
        <w:rPr>
          <w:rStyle w:val="cf01"/>
          <w:rFonts w:asciiTheme="minorHAnsi" w:hAnsiTheme="minorHAnsi" w:cstheme="minorHAnsi"/>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r w:rsidR="00746C19">
        <w:rPr>
          <w:rStyle w:val="cf01"/>
          <w:rFonts w:asciiTheme="minorHAnsi" w:hAnsiTheme="minorHAnsi" w:cstheme="minorHAnsi"/>
          <w:sz w:val="24"/>
          <w:szCs w:val="24"/>
        </w:rPr>
        <w:t xml:space="preserve"> </w:t>
      </w:r>
      <w:r w:rsidR="00FE3ECC">
        <w:rPr>
          <w:rStyle w:val="cf01"/>
          <w:rFonts w:asciiTheme="minorHAnsi" w:hAnsiTheme="minorHAnsi" w:cstheme="minorHAnsi"/>
          <w:sz w:val="24"/>
          <w:szCs w:val="24"/>
        </w:rPr>
        <w:t xml:space="preserve">Plačiau apie tai </w:t>
      </w:r>
      <w:r w:rsidR="00DA64EB">
        <w:rPr>
          <w:rStyle w:val="cf01"/>
          <w:rFonts w:asciiTheme="minorHAnsi" w:hAnsiTheme="minorHAnsi" w:cstheme="minorHAnsi"/>
          <w:sz w:val="24"/>
          <w:szCs w:val="24"/>
        </w:rPr>
        <w:t xml:space="preserve">skaitykite </w:t>
      </w:r>
      <w:r w:rsidR="00FE3ECC">
        <w:rPr>
          <w:rStyle w:val="cf01"/>
          <w:rFonts w:asciiTheme="minorHAnsi" w:hAnsiTheme="minorHAnsi" w:cstheme="minorHAnsi"/>
          <w:sz w:val="24"/>
          <w:szCs w:val="24"/>
        </w:rPr>
        <w:t xml:space="preserve">Tarnybos parengtose </w:t>
      </w:r>
      <w:hyperlink r:id="rId13" w:history="1">
        <w:r w:rsidR="00FA4179" w:rsidRPr="00FA4179">
          <w:rPr>
            <w:rStyle w:val="Hyperlink"/>
            <w:rFonts w:cstheme="minorHAnsi"/>
            <w:sz w:val="24"/>
            <w:szCs w:val="24"/>
          </w:rPr>
          <w:t>Statybos darbų pirkimų gairėse</w:t>
        </w:r>
      </w:hyperlink>
      <w:r w:rsidR="00FA4179">
        <w:rPr>
          <w:rStyle w:val="cf01"/>
          <w:rFonts w:asciiTheme="minorHAnsi" w:hAnsiTheme="minorHAnsi" w:cstheme="minorHAnsi"/>
          <w:sz w:val="24"/>
          <w:szCs w:val="24"/>
        </w:rPr>
        <w:t>.</w:t>
      </w:r>
    </w:p>
    <w:p w14:paraId="5B1C36A0" w14:textId="5E0F6514" w:rsidR="002F2602" w:rsidRDefault="00633A74" w:rsidP="008C18F3">
      <w:pPr>
        <w:tabs>
          <w:tab w:val="left" w:pos="993"/>
        </w:tabs>
        <w:spacing w:after="0" w:line="276" w:lineRule="auto"/>
        <w:ind w:firstLine="851"/>
        <w:rPr>
          <w:rFonts w:cstheme="minorHAnsi"/>
          <w:sz w:val="24"/>
          <w:szCs w:val="24"/>
        </w:rPr>
      </w:pPr>
      <w:r w:rsidRPr="00B13FA2">
        <w:rPr>
          <w:rFonts w:cstheme="minorHAnsi"/>
          <w:b/>
          <w:bCs/>
          <w:sz w:val="24"/>
          <w:szCs w:val="24"/>
        </w:rPr>
        <w:t>1.2.</w:t>
      </w:r>
      <w:r>
        <w:rPr>
          <w:rFonts w:cstheme="minorHAnsi"/>
          <w:sz w:val="24"/>
          <w:szCs w:val="24"/>
        </w:rPr>
        <w:t xml:space="preserve"> </w:t>
      </w:r>
      <w:bookmarkEnd w:id="2"/>
      <w:r w:rsidR="00893735" w:rsidRPr="003805C0">
        <w:rPr>
          <w:rFonts w:cstheme="minorHAnsi"/>
          <w:sz w:val="24"/>
          <w:szCs w:val="24"/>
        </w:rPr>
        <w:t xml:space="preserve">Tarnyba </w:t>
      </w:r>
      <w:r w:rsidR="00284E83">
        <w:rPr>
          <w:rFonts w:cstheme="minorHAnsi"/>
          <w:sz w:val="24"/>
          <w:szCs w:val="24"/>
        </w:rPr>
        <w:t xml:space="preserve">taip pat </w:t>
      </w:r>
      <w:r>
        <w:rPr>
          <w:rFonts w:cstheme="minorHAnsi"/>
          <w:sz w:val="24"/>
          <w:szCs w:val="24"/>
        </w:rPr>
        <w:t xml:space="preserve">atkreipia dėmesį, </w:t>
      </w:r>
      <w:r w:rsidR="00B13FA2">
        <w:rPr>
          <w:rFonts w:cstheme="minorHAnsi"/>
          <w:sz w:val="24"/>
          <w:szCs w:val="24"/>
        </w:rPr>
        <w:t xml:space="preserve">jog </w:t>
      </w:r>
      <w:r w:rsidR="00592C69">
        <w:rPr>
          <w:rFonts w:cstheme="minorHAnsi"/>
          <w:sz w:val="24"/>
          <w:szCs w:val="24"/>
        </w:rPr>
        <w:t xml:space="preserve">pasikeitus statybos srities teisiniam reglamentavimui bei </w:t>
      </w:r>
      <w:r w:rsidR="000A3CAE">
        <w:rPr>
          <w:rFonts w:cstheme="minorHAnsi"/>
          <w:sz w:val="24"/>
          <w:szCs w:val="24"/>
        </w:rPr>
        <w:t>s</w:t>
      </w:r>
      <w:r w:rsidR="000A3CAE" w:rsidRPr="003805C0">
        <w:rPr>
          <w:rFonts w:cstheme="minorHAnsi"/>
          <w:sz w:val="24"/>
          <w:szCs w:val="24"/>
        </w:rPr>
        <w:t>iekiant aiškumo, kaip b</w:t>
      </w:r>
      <w:r w:rsidR="000A3CAE">
        <w:rPr>
          <w:rFonts w:cstheme="minorHAnsi"/>
          <w:sz w:val="24"/>
          <w:szCs w:val="24"/>
        </w:rPr>
        <w:t>us</w:t>
      </w:r>
      <w:r w:rsidR="000A3CAE" w:rsidRPr="003805C0">
        <w:rPr>
          <w:rFonts w:cstheme="minorHAnsi"/>
          <w:sz w:val="24"/>
          <w:szCs w:val="24"/>
        </w:rPr>
        <w:t xml:space="preserve"> vertinamas Pirkimo dalyvio</w:t>
      </w:r>
      <w:r w:rsidR="00EE24A0">
        <w:rPr>
          <w:rFonts w:cstheme="minorHAnsi"/>
          <w:sz w:val="24"/>
          <w:szCs w:val="24"/>
        </w:rPr>
        <w:t xml:space="preserve"> (Pirkimo dokumentų 4 priedo 1.1 papunktis), taip pat </w:t>
      </w:r>
      <w:r w:rsidR="00406808">
        <w:rPr>
          <w:rFonts w:cstheme="minorHAnsi"/>
          <w:sz w:val="24"/>
          <w:szCs w:val="24"/>
        </w:rPr>
        <w:t>–</w:t>
      </w:r>
      <w:r w:rsidR="00EE24A0">
        <w:rPr>
          <w:rFonts w:cstheme="minorHAnsi"/>
          <w:sz w:val="24"/>
          <w:szCs w:val="24"/>
        </w:rPr>
        <w:t xml:space="preserve"> </w:t>
      </w:r>
      <w:r w:rsidR="00406808">
        <w:rPr>
          <w:rFonts w:cstheme="minorHAnsi"/>
          <w:sz w:val="24"/>
          <w:szCs w:val="24"/>
        </w:rPr>
        <w:t xml:space="preserve">Pirkimo dalyvio </w:t>
      </w:r>
      <w:r w:rsidR="00AB1A14">
        <w:rPr>
          <w:rFonts w:cstheme="minorHAnsi"/>
          <w:sz w:val="24"/>
          <w:szCs w:val="24"/>
        </w:rPr>
        <w:t>siūlomo</w:t>
      </w:r>
      <w:r w:rsidR="00DE7A0D">
        <w:rPr>
          <w:rFonts w:cstheme="minorHAnsi"/>
          <w:sz w:val="24"/>
          <w:szCs w:val="24"/>
        </w:rPr>
        <w:t xml:space="preserve"> (-ų)</w:t>
      </w:r>
      <w:r w:rsidR="00AB1A14">
        <w:rPr>
          <w:rFonts w:cstheme="minorHAnsi"/>
          <w:sz w:val="24"/>
          <w:szCs w:val="24"/>
        </w:rPr>
        <w:t xml:space="preserve"> specialisto</w:t>
      </w:r>
      <w:r w:rsidR="00DE7A0D">
        <w:rPr>
          <w:rFonts w:cstheme="minorHAnsi"/>
          <w:sz w:val="24"/>
          <w:szCs w:val="24"/>
        </w:rPr>
        <w:t xml:space="preserve"> (-ų)</w:t>
      </w:r>
      <w:r w:rsidR="00AB1A14">
        <w:rPr>
          <w:rFonts w:cstheme="minorHAnsi"/>
          <w:sz w:val="24"/>
          <w:szCs w:val="24"/>
        </w:rPr>
        <w:t xml:space="preserve"> </w:t>
      </w:r>
      <w:r w:rsidR="000A3CAE" w:rsidRPr="003805C0">
        <w:rPr>
          <w:rFonts w:cstheme="minorHAnsi"/>
          <w:sz w:val="24"/>
          <w:szCs w:val="24"/>
        </w:rPr>
        <w:t>kvalifikacijos atestatas</w:t>
      </w:r>
      <w:r w:rsidR="00DE7A0D">
        <w:rPr>
          <w:rFonts w:cstheme="minorHAnsi"/>
          <w:sz w:val="24"/>
          <w:szCs w:val="24"/>
        </w:rPr>
        <w:t xml:space="preserve"> </w:t>
      </w:r>
      <w:r w:rsidR="00F878E8">
        <w:rPr>
          <w:rFonts w:cstheme="minorHAnsi"/>
          <w:sz w:val="24"/>
          <w:szCs w:val="24"/>
        </w:rPr>
        <w:t>(-ai)</w:t>
      </w:r>
      <w:r w:rsidR="000A3CAE" w:rsidRPr="003805C0">
        <w:rPr>
          <w:rFonts w:cstheme="minorHAnsi"/>
          <w:sz w:val="24"/>
          <w:szCs w:val="24"/>
        </w:rPr>
        <w:t>, kuri</w:t>
      </w:r>
      <w:r w:rsidR="00F878E8">
        <w:rPr>
          <w:rFonts w:cstheme="minorHAnsi"/>
          <w:sz w:val="24"/>
          <w:szCs w:val="24"/>
        </w:rPr>
        <w:t>a</w:t>
      </w:r>
      <w:r w:rsidR="000A3CAE" w:rsidRPr="003805C0">
        <w:rPr>
          <w:rFonts w:cstheme="minorHAnsi"/>
          <w:sz w:val="24"/>
          <w:szCs w:val="24"/>
        </w:rPr>
        <w:t>me</w:t>
      </w:r>
      <w:r w:rsidR="00F878E8">
        <w:rPr>
          <w:rFonts w:cstheme="minorHAnsi"/>
          <w:sz w:val="24"/>
          <w:szCs w:val="24"/>
        </w:rPr>
        <w:t xml:space="preserve"> (-</w:t>
      </w:r>
      <w:proofErr w:type="spellStart"/>
      <w:r w:rsidR="00F878E8">
        <w:rPr>
          <w:rFonts w:cstheme="minorHAnsi"/>
          <w:sz w:val="24"/>
          <w:szCs w:val="24"/>
        </w:rPr>
        <w:t>iuose</w:t>
      </w:r>
      <w:proofErr w:type="spellEnd"/>
      <w:r w:rsidR="00F878E8">
        <w:rPr>
          <w:rFonts w:cstheme="minorHAnsi"/>
          <w:sz w:val="24"/>
          <w:szCs w:val="24"/>
        </w:rPr>
        <w:t>)</w:t>
      </w:r>
      <w:r w:rsidR="000A3CAE">
        <w:rPr>
          <w:rFonts w:cstheme="minorHAnsi"/>
          <w:sz w:val="24"/>
          <w:szCs w:val="24"/>
        </w:rPr>
        <w:t>,</w:t>
      </w:r>
      <w:r w:rsidR="000A3CAE" w:rsidRPr="003805C0">
        <w:rPr>
          <w:rFonts w:cstheme="minorHAnsi"/>
          <w:sz w:val="24"/>
          <w:szCs w:val="24"/>
        </w:rPr>
        <w:t xml:space="preserve"> </w:t>
      </w:r>
      <w:r w:rsidR="000A3CAE">
        <w:rPr>
          <w:rFonts w:cstheme="minorHAnsi"/>
          <w:sz w:val="24"/>
          <w:szCs w:val="24"/>
        </w:rPr>
        <w:t xml:space="preserve">pavyzdžiui, </w:t>
      </w:r>
      <w:r w:rsidR="000A3CAE" w:rsidRPr="003805C0">
        <w:rPr>
          <w:rFonts w:cstheme="minorHAnsi"/>
          <w:sz w:val="24"/>
          <w:szCs w:val="24"/>
        </w:rPr>
        <w:t xml:space="preserve">būtų nurodytas konkretus </w:t>
      </w:r>
      <w:r w:rsidR="0010635D">
        <w:rPr>
          <w:rFonts w:cstheme="minorHAnsi"/>
          <w:sz w:val="24"/>
          <w:szCs w:val="24"/>
        </w:rPr>
        <w:t>ne</w:t>
      </w:r>
      <w:r w:rsidR="000A3CAE" w:rsidRPr="003805C0">
        <w:rPr>
          <w:rFonts w:cstheme="minorHAnsi"/>
          <w:sz w:val="24"/>
          <w:szCs w:val="24"/>
        </w:rPr>
        <w:t xml:space="preserve">gyvenamojo pastato pogrupis, nes galimai yra </w:t>
      </w:r>
      <w:r w:rsidR="00AB1A14">
        <w:rPr>
          <w:rFonts w:cstheme="minorHAnsi"/>
          <w:sz w:val="24"/>
          <w:szCs w:val="24"/>
        </w:rPr>
        <w:t>specialistų</w:t>
      </w:r>
      <w:r w:rsidR="000A3CAE" w:rsidRPr="003805C0">
        <w:rPr>
          <w:rFonts w:cstheme="minorHAnsi"/>
          <w:sz w:val="24"/>
          <w:szCs w:val="24"/>
        </w:rPr>
        <w:t xml:space="preserve">, kurių atestatai buvo išduoti </w:t>
      </w:r>
      <w:r w:rsidR="00364231" w:rsidRPr="00FA787D">
        <w:rPr>
          <w:rFonts w:cstheme="minorHAnsi"/>
          <w:sz w:val="24"/>
          <w:szCs w:val="24"/>
        </w:rPr>
        <w:t xml:space="preserve">iki 2024 m. spalio 31 d. </w:t>
      </w:r>
      <w:r w:rsidR="000A3CAE" w:rsidRPr="003805C0">
        <w:rPr>
          <w:rFonts w:cstheme="minorHAnsi"/>
          <w:sz w:val="24"/>
          <w:szCs w:val="24"/>
        </w:rPr>
        <w:t>galioj</w:t>
      </w:r>
      <w:r w:rsidR="00592C69">
        <w:rPr>
          <w:rFonts w:cstheme="minorHAnsi"/>
          <w:sz w:val="24"/>
          <w:szCs w:val="24"/>
        </w:rPr>
        <w:t>ant</w:t>
      </w:r>
      <w:r w:rsidR="004420A5">
        <w:rPr>
          <w:rFonts w:cstheme="minorHAnsi"/>
          <w:sz w:val="24"/>
          <w:szCs w:val="24"/>
        </w:rPr>
        <w:t xml:space="preserve"> </w:t>
      </w:r>
      <w:r w:rsidR="00AB1A14" w:rsidRPr="00AB1A14">
        <w:rPr>
          <w:rFonts w:cstheme="minorHAnsi"/>
          <w:sz w:val="24"/>
          <w:szCs w:val="24"/>
        </w:rPr>
        <w:t>Statybos techninio reglamento STR 1.01.03:2017 „Statinių klasifikavimas“ (toliau – STR „Statinių klasifikavimas“) redakcij</w:t>
      </w:r>
      <w:r w:rsidR="00AB1A14">
        <w:rPr>
          <w:rFonts w:cstheme="minorHAnsi"/>
          <w:sz w:val="24"/>
          <w:szCs w:val="24"/>
        </w:rPr>
        <w:t>ai</w:t>
      </w:r>
      <w:r w:rsidR="000A3CAE" w:rsidRPr="003805C0">
        <w:rPr>
          <w:rFonts w:cstheme="minorHAnsi"/>
          <w:sz w:val="24"/>
          <w:szCs w:val="24"/>
        </w:rPr>
        <w:t xml:space="preserve">, t. y. išduoti atestatai, suteikiantys teisę </w:t>
      </w:r>
      <w:r w:rsidR="00F702F4">
        <w:rPr>
          <w:rFonts w:cstheme="minorHAnsi"/>
          <w:sz w:val="24"/>
          <w:szCs w:val="24"/>
        </w:rPr>
        <w:t xml:space="preserve">būti </w:t>
      </w:r>
      <w:r w:rsidR="001B15AE">
        <w:rPr>
          <w:rFonts w:cstheme="minorHAnsi"/>
          <w:sz w:val="24"/>
          <w:szCs w:val="24"/>
        </w:rPr>
        <w:t xml:space="preserve">statinio statybos rangovu, </w:t>
      </w:r>
      <w:r w:rsidR="007E3B38">
        <w:rPr>
          <w:rFonts w:cstheme="minorHAnsi"/>
          <w:sz w:val="24"/>
          <w:szCs w:val="24"/>
        </w:rPr>
        <w:t xml:space="preserve">eiti statinio statybos vadovo / </w:t>
      </w:r>
      <w:r w:rsidR="001B15AE">
        <w:rPr>
          <w:rFonts w:cstheme="minorHAnsi"/>
          <w:sz w:val="24"/>
          <w:szCs w:val="24"/>
        </w:rPr>
        <w:t xml:space="preserve">statinio </w:t>
      </w:r>
      <w:r w:rsidR="00F10A96">
        <w:rPr>
          <w:rFonts w:cstheme="minorHAnsi"/>
          <w:sz w:val="24"/>
          <w:szCs w:val="24"/>
        </w:rPr>
        <w:t>projekto</w:t>
      </w:r>
      <w:r w:rsidR="007E3B38">
        <w:rPr>
          <w:rFonts w:cstheme="minorHAnsi"/>
          <w:sz w:val="24"/>
          <w:szCs w:val="24"/>
        </w:rPr>
        <w:t xml:space="preserve"> vadovo pareigas ne</w:t>
      </w:r>
      <w:r w:rsidR="000A3CAE" w:rsidRPr="003805C0">
        <w:rPr>
          <w:rFonts w:cstheme="minorHAnsi"/>
          <w:sz w:val="24"/>
          <w:szCs w:val="24"/>
        </w:rPr>
        <w:t xml:space="preserve">gyvenamųjų pastatų </w:t>
      </w:r>
      <w:r w:rsidR="00592C69">
        <w:rPr>
          <w:rFonts w:cstheme="minorHAnsi"/>
          <w:sz w:val="24"/>
          <w:szCs w:val="24"/>
        </w:rPr>
        <w:t xml:space="preserve">konkrečiame </w:t>
      </w:r>
      <w:r w:rsidR="000A3CAE" w:rsidRPr="003805C0">
        <w:rPr>
          <w:rFonts w:cstheme="minorHAnsi"/>
          <w:sz w:val="24"/>
          <w:szCs w:val="24"/>
        </w:rPr>
        <w:t>pogrupyje</w:t>
      </w:r>
      <w:r w:rsidR="000A3CAE">
        <w:rPr>
          <w:rFonts w:cstheme="minorHAnsi"/>
          <w:sz w:val="24"/>
          <w:szCs w:val="24"/>
        </w:rPr>
        <w:t xml:space="preserve">, rekomenduojama </w:t>
      </w:r>
      <w:r w:rsidR="00592C69">
        <w:rPr>
          <w:rFonts w:cstheme="minorHAnsi"/>
          <w:sz w:val="24"/>
          <w:szCs w:val="24"/>
        </w:rPr>
        <w:t xml:space="preserve">papildyti </w:t>
      </w:r>
      <w:r w:rsidR="00A42C1D" w:rsidRPr="00A42C1D">
        <w:rPr>
          <w:rFonts w:cstheme="minorHAnsi"/>
          <w:sz w:val="24"/>
          <w:szCs w:val="24"/>
        </w:rPr>
        <w:t>Pirkimo 4 priedo kvalifikacijos reikalavimų lentelės 1.</w:t>
      </w:r>
      <w:r w:rsidR="00F10A96">
        <w:rPr>
          <w:rFonts w:cstheme="minorHAnsi"/>
          <w:sz w:val="24"/>
          <w:szCs w:val="24"/>
        </w:rPr>
        <w:t>1 ir 1.2</w:t>
      </w:r>
      <w:r w:rsidR="00A42C1D" w:rsidRPr="00A42C1D">
        <w:rPr>
          <w:rFonts w:cstheme="minorHAnsi"/>
          <w:sz w:val="24"/>
          <w:szCs w:val="24"/>
        </w:rPr>
        <w:t xml:space="preserve"> papunk</w:t>
      </w:r>
      <w:r w:rsidR="00F10A96">
        <w:rPr>
          <w:rFonts w:cstheme="minorHAnsi"/>
          <w:sz w:val="24"/>
          <w:szCs w:val="24"/>
        </w:rPr>
        <w:t>čiuose</w:t>
      </w:r>
      <w:r w:rsidR="00A42C1D" w:rsidRPr="00A42C1D">
        <w:rPr>
          <w:rFonts w:cstheme="minorHAnsi"/>
          <w:sz w:val="24"/>
          <w:szCs w:val="24"/>
        </w:rPr>
        <w:t xml:space="preserve"> nustatyt</w:t>
      </w:r>
      <w:r w:rsidR="00F10A96">
        <w:rPr>
          <w:rFonts w:cstheme="minorHAnsi"/>
          <w:sz w:val="24"/>
          <w:szCs w:val="24"/>
        </w:rPr>
        <w:t>uose</w:t>
      </w:r>
      <w:r w:rsidR="00A42C1D" w:rsidRPr="00A42C1D">
        <w:rPr>
          <w:rFonts w:cstheme="minorHAnsi"/>
          <w:sz w:val="24"/>
          <w:szCs w:val="24"/>
        </w:rPr>
        <w:t xml:space="preserve"> kvalifikacijos reikalavim</w:t>
      </w:r>
      <w:r w:rsidR="00F10A96">
        <w:rPr>
          <w:rFonts w:cstheme="minorHAnsi"/>
          <w:sz w:val="24"/>
          <w:szCs w:val="24"/>
        </w:rPr>
        <w:t>uos</w:t>
      </w:r>
      <w:r w:rsidR="00A42C1D">
        <w:rPr>
          <w:rFonts w:cstheme="minorHAnsi"/>
          <w:sz w:val="24"/>
          <w:szCs w:val="24"/>
        </w:rPr>
        <w:t>e nurodytą info</w:t>
      </w:r>
      <w:r w:rsidR="006D6074">
        <w:rPr>
          <w:rFonts w:cstheme="minorHAnsi"/>
          <w:sz w:val="24"/>
          <w:szCs w:val="24"/>
        </w:rPr>
        <w:t>rmaciją</w:t>
      </w:r>
      <w:r w:rsidR="00E94FBA">
        <w:rPr>
          <w:rFonts w:cstheme="minorHAnsi"/>
          <w:sz w:val="24"/>
          <w:szCs w:val="24"/>
        </w:rPr>
        <w:t xml:space="preserve"> nustatant</w:t>
      </w:r>
      <w:r w:rsidR="000A3CAE" w:rsidRPr="003805C0">
        <w:rPr>
          <w:rFonts w:cstheme="minorHAnsi"/>
          <w:sz w:val="24"/>
          <w:szCs w:val="24"/>
        </w:rPr>
        <w:t xml:space="preserve">, kad kaip kvalifikaciją atitinkantys dokumentai bus priimtini ir atestatai, kuriuose nurodyta visa reikalaujama statinių grupė (neišskirti / nenurodyti pogrupiai) bei atestatai, suteikiantys teisę atlikti darbus konkrečiame </w:t>
      </w:r>
      <w:r w:rsidR="00E80903">
        <w:rPr>
          <w:rFonts w:cstheme="minorHAnsi"/>
          <w:sz w:val="24"/>
          <w:szCs w:val="24"/>
        </w:rPr>
        <w:t>ne</w:t>
      </w:r>
      <w:r w:rsidR="000A3CAE" w:rsidRPr="003805C0">
        <w:rPr>
          <w:rFonts w:cstheme="minorHAnsi"/>
          <w:sz w:val="24"/>
          <w:szCs w:val="24"/>
        </w:rPr>
        <w:t>gyvenamųjų pastatų pogrupyje</w:t>
      </w:r>
      <w:r w:rsidR="003919A3">
        <w:rPr>
          <w:rFonts w:cstheme="minorHAnsi"/>
          <w:sz w:val="24"/>
          <w:szCs w:val="24"/>
        </w:rPr>
        <w:t xml:space="preserve">, </w:t>
      </w:r>
      <w:r w:rsidR="00592C69">
        <w:rPr>
          <w:rFonts w:cstheme="minorHAnsi"/>
          <w:sz w:val="24"/>
          <w:szCs w:val="24"/>
        </w:rPr>
        <w:t xml:space="preserve">aiškiai </w:t>
      </w:r>
      <w:r w:rsidR="003919A3">
        <w:rPr>
          <w:rFonts w:cstheme="minorHAnsi"/>
          <w:sz w:val="24"/>
          <w:szCs w:val="24"/>
        </w:rPr>
        <w:t xml:space="preserve">nurodant </w:t>
      </w:r>
      <w:r w:rsidR="00592C69">
        <w:rPr>
          <w:rFonts w:cstheme="minorHAnsi"/>
          <w:sz w:val="24"/>
          <w:szCs w:val="24"/>
        </w:rPr>
        <w:t>pogrupį atsižvelgiant į šio Pirkimo objektą</w:t>
      </w:r>
      <w:r w:rsidR="000A3CAE" w:rsidRPr="003805C0">
        <w:rPr>
          <w:rFonts w:cstheme="minorHAnsi"/>
          <w:sz w:val="24"/>
          <w:szCs w:val="24"/>
        </w:rPr>
        <w:t xml:space="preserve">. </w:t>
      </w:r>
    </w:p>
    <w:p w14:paraId="0AA0C336" w14:textId="5CE6523F" w:rsidR="00D66AF5" w:rsidRDefault="00D66AF5" w:rsidP="008C18F3">
      <w:pPr>
        <w:tabs>
          <w:tab w:val="left" w:pos="993"/>
        </w:tabs>
        <w:spacing w:after="0" w:line="276" w:lineRule="auto"/>
        <w:ind w:firstLine="851"/>
        <w:rPr>
          <w:rFonts w:cstheme="minorHAnsi"/>
          <w:sz w:val="24"/>
          <w:szCs w:val="24"/>
        </w:rPr>
      </w:pPr>
      <w:r w:rsidRPr="00DA64EB">
        <w:rPr>
          <w:rFonts w:cstheme="minorHAnsi"/>
          <w:b/>
          <w:bCs/>
          <w:sz w:val="24"/>
          <w:szCs w:val="24"/>
        </w:rPr>
        <w:t>1.3.</w:t>
      </w:r>
      <w:r>
        <w:rPr>
          <w:rFonts w:cstheme="minorHAnsi"/>
          <w:sz w:val="24"/>
          <w:szCs w:val="24"/>
        </w:rPr>
        <w:t xml:space="preserve"> </w:t>
      </w:r>
      <w:r w:rsidR="00C57B5F">
        <w:rPr>
          <w:rFonts w:cstheme="minorHAnsi"/>
          <w:sz w:val="24"/>
          <w:szCs w:val="24"/>
        </w:rPr>
        <w:t xml:space="preserve">Pirkimo dokumentų 4 priedo </w:t>
      </w:r>
      <w:r w:rsidR="002D40EA">
        <w:rPr>
          <w:rFonts w:cstheme="minorHAnsi"/>
          <w:sz w:val="24"/>
          <w:szCs w:val="24"/>
        </w:rPr>
        <w:t xml:space="preserve">1.2 papunkčio skiltyje „Subjektas, kuris turi atitikti reikalavimą“ </w:t>
      </w:r>
      <w:r w:rsidR="00C57B5F" w:rsidRPr="00C57B5F">
        <w:rPr>
          <w:rFonts w:cstheme="minorHAnsi"/>
          <w:sz w:val="24"/>
          <w:szCs w:val="24"/>
        </w:rPr>
        <w:t>nurodyta informacija turi būti tikslinama</w:t>
      </w:r>
      <w:r w:rsidR="0062754A">
        <w:rPr>
          <w:rFonts w:cstheme="minorHAnsi"/>
          <w:sz w:val="24"/>
          <w:szCs w:val="24"/>
        </w:rPr>
        <w:t xml:space="preserve">. Paprastai nustatomi tokie reikalavimai: </w:t>
      </w:r>
      <w:r w:rsidR="00DA64EB">
        <w:rPr>
          <w:rFonts w:cstheme="minorHAnsi"/>
          <w:sz w:val="24"/>
          <w:szCs w:val="24"/>
        </w:rPr>
        <w:t xml:space="preserve">„- </w:t>
      </w:r>
      <w:r w:rsidR="00DA64EB" w:rsidRPr="00DA64EB">
        <w:rPr>
          <w:rFonts w:cstheme="minorHAnsi"/>
          <w:sz w:val="24"/>
          <w:szCs w:val="24"/>
        </w:rPr>
        <w:t>jeigu pasiūlymą teikia ūkio subjektų grupė – reikalavimą turi atitikti ūkio subjektų grupės nario (-</w:t>
      </w:r>
      <w:proofErr w:type="spellStart"/>
      <w:r w:rsidR="00DA64EB" w:rsidRPr="00DA64EB">
        <w:rPr>
          <w:rFonts w:cstheme="minorHAnsi"/>
          <w:sz w:val="24"/>
          <w:szCs w:val="24"/>
        </w:rPr>
        <w:t>ių</w:t>
      </w:r>
      <w:proofErr w:type="spellEnd"/>
      <w:r w:rsidR="00DA64EB" w:rsidRPr="00DA64EB">
        <w:rPr>
          <w:rFonts w:cstheme="minorHAnsi"/>
          <w:sz w:val="24"/>
          <w:szCs w:val="24"/>
        </w:rPr>
        <w:t>)</w:t>
      </w:r>
      <w:r w:rsidR="00DA64EB">
        <w:rPr>
          <w:rFonts w:cstheme="minorHAnsi"/>
          <w:sz w:val="24"/>
          <w:szCs w:val="24"/>
        </w:rPr>
        <w:t xml:space="preserve"> </w:t>
      </w:r>
      <w:r w:rsidR="00DA64EB" w:rsidRPr="00DA64EB">
        <w:rPr>
          <w:rFonts w:cstheme="minorHAnsi"/>
          <w:sz w:val="24"/>
          <w:szCs w:val="24"/>
        </w:rPr>
        <w:t>specialistai, atsižvelgiant į jų prisiimamus įsipareigojimus pirkimo sutarčiai vykdyti;</w:t>
      </w:r>
      <w:r w:rsidR="00DA64EB">
        <w:rPr>
          <w:rFonts w:cstheme="minorHAnsi"/>
          <w:sz w:val="24"/>
          <w:szCs w:val="24"/>
        </w:rPr>
        <w:t xml:space="preserve"> -</w:t>
      </w:r>
      <w:r w:rsidR="00DA64EB" w:rsidRPr="00DA64EB">
        <w:rPr>
          <w:rFonts w:cstheme="minorHAnsi"/>
          <w:sz w:val="24"/>
          <w:szCs w:val="24"/>
        </w:rPr>
        <w:t xml:space="preserve"> tiekėjas gali remtis kitų ūkio subjektų pajėgumais tik tuo atveju, jeigu tie subjektai (jų darbuotojai)</w:t>
      </w:r>
      <w:r w:rsidR="00DA64EB">
        <w:rPr>
          <w:rFonts w:cstheme="minorHAnsi"/>
          <w:sz w:val="24"/>
          <w:szCs w:val="24"/>
        </w:rPr>
        <w:t xml:space="preserve"> </w:t>
      </w:r>
      <w:r w:rsidR="00DA64EB" w:rsidRPr="00DA64EB">
        <w:rPr>
          <w:rFonts w:cstheme="minorHAnsi"/>
          <w:sz w:val="24"/>
          <w:szCs w:val="24"/>
        </w:rPr>
        <w:t>patys vykdys tą pirkimo sutarties dalį, kuriai reikia jų turimų pajėgumų;</w:t>
      </w:r>
      <w:r w:rsidR="00DA64EB">
        <w:rPr>
          <w:rFonts w:cstheme="minorHAnsi"/>
          <w:sz w:val="24"/>
          <w:szCs w:val="24"/>
        </w:rPr>
        <w:t xml:space="preserve"> -</w:t>
      </w:r>
      <w:r w:rsidR="00DA64EB" w:rsidRPr="00DA64EB">
        <w:rPr>
          <w:rFonts w:cstheme="minorHAnsi"/>
          <w:sz w:val="24"/>
          <w:szCs w:val="24"/>
        </w:rPr>
        <w:t xml:space="preserve"> subtiekėjai – jei tiekėjas (jo pasitelkiami specialistai) pats atitinka nustatytą reikalavimą, tačiau</w:t>
      </w:r>
      <w:r w:rsidR="00DA64EB">
        <w:rPr>
          <w:rFonts w:cstheme="minorHAnsi"/>
          <w:sz w:val="24"/>
          <w:szCs w:val="24"/>
        </w:rPr>
        <w:t xml:space="preserve"> </w:t>
      </w:r>
      <w:r w:rsidR="00DA64EB" w:rsidRPr="00DA64EB">
        <w:rPr>
          <w:rFonts w:cstheme="minorHAnsi"/>
          <w:sz w:val="24"/>
          <w:szCs w:val="24"/>
        </w:rPr>
        <w:t>ketina pasitelkti subtiekėjus (jo specialistus), subtiekėjų specialistai privalo atitikti nustatytus</w:t>
      </w:r>
      <w:r w:rsidR="00DA64EB">
        <w:rPr>
          <w:rFonts w:cstheme="minorHAnsi"/>
          <w:sz w:val="24"/>
          <w:szCs w:val="24"/>
        </w:rPr>
        <w:t xml:space="preserve"> </w:t>
      </w:r>
      <w:r w:rsidR="00DA64EB" w:rsidRPr="00DA64EB">
        <w:rPr>
          <w:rFonts w:cstheme="minorHAnsi"/>
          <w:sz w:val="24"/>
          <w:szCs w:val="24"/>
        </w:rPr>
        <w:t>reikalavimus, jeigu subtiekėjai (jų darbuotojai) patys vykdys tą pirkimo sutarties dalį, kuriai reikia</w:t>
      </w:r>
      <w:r w:rsidR="00DA64EB">
        <w:rPr>
          <w:rFonts w:cstheme="minorHAnsi"/>
          <w:sz w:val="24"/>
          <w:szCs w:val="24"/>
        </w:rPr>
        <w:t xml:space="preserve"> </w:t>
      </w:r>
      <w:r w:rsidR="00DA64EB" w:rsidRPr="00DA64EB">
        <w:rPr>
          <w:rFonts w:cstheme="minorHAnsi"/>
          <w:sz w:val="24"/>
          <w:szCs w:val="24"/>
        </w:rPr>
        <w:t>nustatytos kvalifikacijos.</w:t>
      </w:r>
      <w:r w:rsidR="00DA64EB">
        <w:rPr>
          <w:rFonts w:cstheme="minorHAnsi"/>
          <w:sz w:val="24"/>
          <w:szCs w:val="24"/>
        </w:rPr>
        <w:t xml:space="preserve">“ Plačiau apie tai skaitykite </w:t>
      </w:r>
      <w:r w:rsidR="00DA64EB" w:rsidRPr="00DA64EB">
        <w:rPr>
          <w:rFonts w:cstheme="minorHAnsi"/>
          <w:sz w:val="24"/>
          <w:szCs w:val="24"/>
        </w:rPr>
        <w:t xml:space="preserve">Tarnybos parengtose </w:t>
      </w:r>
      <w:hyperlink r:id="rId14" w:history="1">
        <w:r w:rsidR="00DA64EB" w:rsidRPr="00DA64EB">
          <w:rPr>
            <w:rStyle w:val="Hyperlink"/>
            <w:rFonts w:cstheme="minorHAnsi"/>
            <w:sz w:val="24"/>
            <w:szCs w:val="24"/>
          </w:rPr>
          <w:t>Statybos darbų pirkimų gairėse</w:t>
        </w:r>
      </w:hyperlink>
      <w:r w:rsidR="00DA64EB" w:rsidRPr="00DA64EB">
        <w:rPr>
          <w:rFonts w:cstheme="minorHAnsi"/>
          <w:sz w:val="24"/>
          <w:szCs w:val="24"/>
        </w:rPr>
        <w:t>.</w:t>
      </w:r>
    </w:p>
    <w:p w14:paraId="432EC23A" w14:textId="5931E298" w:rsidR="008C18F3" w:rsidRDefault="00553131" w:rsidP="008C18F3">
      <w:pPr>
        <w:pStyle w:val="ListParagraph"/>
        <w:tabs>
          <w:tab w:val="left" w:pos="993"/>
        </w:tabs>
        <w:spacing w:after="0" w:line="276" w:lineRule="auto"/>
        <w:ind w:left="0" w:firstLine="851"/>
        <w:rPr>
          <w:rFonts w:cstheme="minorHAnsi"/>
          <w:sz w:val="24"/>
          <w:szCs w:val="24"/>
        </w:rPr>
      </w:pPr>
      <w:r w:rsidRPr="0051763E">
        <w:rPr>
          <w:rFonts w:cstheme="minorHAnsi"/>
          <w:b/>
          <w:bCs/>
          <w:sz w:val="24"/>
          <w:szCs w:val="24"/>
        </w:rPr>
        <w:t>2.</w:t>
      </w:r>
      <w:r>
        <w:rPr>
          <w:rFonts w:cstheme="minorHAnsi"/>
          <w:sz w:val="24"/>
          <w:szCs w:val="24"/>
        </w:rPr>
        <w:t xml:space="preserve"> </w:t>
      </w:r>
      <w:r w:rsidR="00291833">
        <w:rPr>
          <w:rFonts w:cstheme="minorHAnsi"/>
          <w:sz w:val="24"/>
          <w:szCs w:val="24"/>
        </w:rPr>
        <w:t xml:space="preserve">Pirkimo Specialiųjų sąlygų </w:t>
      </w:r>
      <w:r w:rsidR="002E0902">
        <w:rPr>
          <w:rFonts w:cstheme="minorHAnsi"/>
          <w:sz w:val="24"/>
          <w:szCs w:val="24"/>
        </w:rPr>
        <w:t>2.2</w:t>
      </w:r>
      <w:r w:rsidR="005551D4">
        <w:rPr>
          <w:rFonts w:cstheme="minorHAnsi"/>
          <w:sz w:val="24"/>
          <w:szCs w:val="24"/>
        </w:rPr>
        <w:t xml:space="preserve"> papunktyje nurodyta, kad „</w:t>
      </w:r>
      <w:r w:rsidR="00AC26D4" w:rsidRPr="00AC26D4">
        <w:rPr>
          <w:rFonts w:cstheme="minorHAnsi"/>
          <w:b/>
          <w:bCs/>
          <w:sz w:val="24"/>
          <w:szCs w:val="24"/>
        </w:rPr>
        <w:t>Pirkimo objektas į dalis neskaidomas</w:t>
      </w:r>
      <w:r w:rsidR="00AC26D4" w:rsidRPr="00AC26D4">
        <w:rPr>
          <w:rFonts w:cstheme="minorHAnsi"/>
          <w:sz w:val="24"/>
          <w:szCs w:val="24"/>
        </w:rPr>
        <w:t xml:space="preserve">. Objektui „Mokslo paskirties pastato Stoties g. 16, Meškuičiuose, Šiaulių r. sav. </w:t>
      </w:r>
      <w:r w:rsidR="00AC26D4" w:rsidRPr="00AC26D4">
        <w:rPr>
          <w:rFonts w:cstheme="minorHAnsi"/>
          <w:sz w:val="24"/>
          <w:szCs w:val="24"/>
        </w:rPr>
        <w:lastRenderedPageBreak/>
        <w:t xml:space="preserve">kapitalinio remonto darbams“ yra parengtas techninis projektas. Pirkimo vykdytojas turėdamas statinio projektą gali aiškiai, tiksliai, nedviprasmiškai apibrėžti pirkimo objektą: kiekius, naudojamas medžiagas ir pan. 28 straipsnio 3 dalyje įtvirtinta specialioji pirkimo objekto skaidymo į dalis taisyklė, susijusi su perkančiosios organizacijos pareiga statinio statybos darbų ir statinio projektavimo paslaugų pirkimą atlikti dalimis, t. y. statinio statybos darbų pirkimas turi būti atskirtas nuo statinio projektavimo paslaugų ir sudaromos atskiros pirkimo sutartys. </w:t>
      </w:r>
      <w:r w:rsidR="008D596E">
        <w:rPr>
          <w:rFonts w:cstheme="minorHAnsi"/>
          <w:sz w:val="24"/>
          <w:szCs w:val="24"/>
        </w:rPr>
        <w:t>VP</w:t>
      </w:r>
      <w:r w:rsidR="00AC26D4" w:rsidRPr="00AC26D4">
        <w:rPr>
          <w:rFonts w:cstheme="minorHAnsi"/>
          <w:sz w:val="24"/>
          <w:szCs w:val="24"/>
        </w:rPr>
        <w:t>Į 28 straipsnio 3 dalyje įtvirtintas reguliavimas yra visiškai naujas, pasikeitus statybos įstatymui perkamas tik vienas techninis darbo projektas. Kadangi projektas parengtas seniau, neturime detalizuotos projekto dalies. Dėl racionalaus laiko sąnaudų panaudojimo tikslinga projekto dalies pirkimą sujungti su statinio statybos darbais.</w:t>
      </w:r>
      <w:r w:rsidR="005F1B34">
        <w:rPr>
          <w:rFonts w:cstheme="minorHAnsi"/>
          <w:sz w:val="24"/>
          <w:szCs w:val="24"/>
        </w:rPr>
        <w:t>“</w:t>
      </w:r>
    </w:p>
    <w:p w14:paraId="4BD1003F" w14:textId="04888631" w:rsidR="00A44913" w:rsidRDefault="00A97CD0" w:rsidP="00A44913">
      <w:pPr>
        <w:pStyle w:val="ListParagraph"/>
        <w:tabs>
          <w:tab w:val="left" w:pos="993"/>
        </w:tabs>
        <w:spacing w:after="0" w:line="276" w:lineRule="auto"/>
        <w:ind w:left="0" w:firstLine="851"/>
        <w:rPr>
          <w:rFonts w:cstheme="minorHAnsi"/>
          <w:sz w:val="24"/>
          <w:szCs w:val="24"/>
        </w:rPr>
      </w:pPr>
      <w:r w:rsidRPr="008C18F3">
        <w:rPr>
          <w:rFonts w:cstheme="minorHAnsi"/>
          <w:sz w:val="24"/>
          <w:szCs w:val="24"/>
        </w:rPr>
        <w:t xml:space="preserve">Atsižvelgiant į tai, kad šiuo Pirkimu siekiama įsigyti tiek kapitalinio remonto darbus, </w:t>
      </w:r>
      <w:r w:rsidRPr="00214B11">
        <w:rPr>
          <w:rFonts w:cstheme="minorHAnsi"/>
          <w:b/>
          <w:bCs/>
          <w:sz w:val="24"/>
          <w:szCs w:val="24"/>
        </w:rPr>
        <w:t>tiek ir darbo projekto parengimo paslaugas</w:t>
      </w:r>
      <w:r w:rsidRPr="008C18F3">
        <w:rPr>
          <w:rFonts w:cstheme="minorHAnsi"/>
          <w:sz w:val="24"/>
          <w:szCs w:val="24"/>
        </w:rPr>
        <w:t>, Tarnyba atkreipia dėmesį į tai, kad</w:t>
      </w:r>
      <w:r w:rsidR="004A6534" w:rsidRPr="008C18F3">
        <w:rPr>
          <w:rFonts w:cstheme="minorHAnsi"/>
          <w:sz w:val="24"/>
          <w:szCs w:val="24"/>
        </w:rPr>
        <w:t xml:space="preserve"> pagal</w:t>
      </w:r>
      <w:r w:rsidRPr="008C18F3">
        <w:rPr>
          <w:rFonts w:cstheme="minorHAnsi"/>
          <w:sz w:val="24"/>
          <w:szCs w:val="24"/>
        </w:rPr>
        <w:t xml:space="preserve"> Įstatymo 28 straipsnio 2 dal</w:t>
      </w:r>
      <w:r w:rsidR="007658B7" w:rsidRPr="008C18F3">
        <w:rPr>
          <w:rFonts w:cstheme="minorHAnsi"/>
          <w:sz w:val="24"/>
          <w:szCs w:val="24"/>
        </w:rPr>
        <w:t>į, kai p</w:t>
      </w:r>
      <w:r w:rsidRPr="008C18F3">
        <w:rPr>
          <w:rFonts w:cstheme="minorHAnsi"/>
          <w:sz w:val="24"/>
          <w:szCs w:val="24"/>
        </w:rPr>
        <w:t>erkančioji organizacija nusprend</w:t>
      </w:r>
      <w:r w:rsidR="007658B7" w:rsidRPr="008C18F3">
        <w:rPr>
          <w:rFonts w:cstheme="minorHAnsi"/>
          <w:sz w:val="24"/>
          <w:szCs w:val="24"/>
        </w:rPr>
        <w:t xml:space="preserve">žia neskaidyti pirkimo objekto į dalis, privaloma pateikti </w:t>
      </w:r>
      <w:r w:rsidR="006B6C30" w:rsidRPr="008C18F3">
        <w:rPr>
          <w:rFonts w:cstheme="minorHAnsi"/>
          <w:sz w:val="24"/>
          <w:szCs w:val="24"/>
        </w:rPr>
        <w:t xml:space="preserve">tokio sprendimo </w:t>
      </w:r>
      <w:r w:rsidR="006B6C30" w:rsidRPr="00214B11">
        <w:rPr>
          <w:rFonts w:cstheme="minorHAnsi"/>
          <w:b/>
          <w:bCs/>
          <w:sz w:val="24"/>
          <w:szCs w:val="24"/>
        </w:rPr>
        <w:t>pagrindimą pirkimo dokumentuose</w:t>
      </w:r>
      <w:r w:rsidR="006B6C30" w:rsidRPr="008C18F3">
        <w:rPr>
          <w:rFonts w:cstheme="minorHAnsi"/>
          <w:sz w:val="24"/>
          <w:szCs w:val="24"/>
        </w:rPr>
        <w:t xml:space="preserve">. </w:t>
      </w:r>
      <w:r w:rsidR="00B62CF3">
        <w:rPr>
          <w:rFonts w:cstheme="minorHAnsi"/>
          <w:sz w:val="24"/>
          <w:szCs w:val="24"/>
        </w:rPr>
        <w:t>P</w:t>
      </w:r>
      <w:r w:rsidR="006B6C30" w:rsidRPr="008C18F3">
        <w:rPr>
          <w:rFonts w:cstheme="minorHAnsi"/>
          <w:sz w:val="24"/>
          <w:szCs w:val="24"/>
        </w:rPr>
        <w:t>agrindim</w:t>
      </w:r>
      <w:r w:rsidR="00B62CF3">
        <w:rPr>
          <w:rFonts w:cstheme="minorHAnsi"/>
          <w:sz w:val="24"/>
          <w:szCs w:val="24"/>
        </w:rPr>
        <w:t>e</w:t>
      </w:r>
      <w:r w:rsidR="006B6C30" w:rsidRPr="008C18F3">
        <w:rPr>
          <w:rFonts w:cstheme="minorHAnsi"/>
          <w:sz w:val="24"/>
          <w:szCs w:val="24"/>
        </w:rPr>
        <w:t xml:space="preserve"> turi būti</w:t>
      </w:r>
      <w:r w:rsidR="00214B11">
        <w:rPr>
          <w:rFonts w:cstheme="minorHAnsi"/>
          <w:sz w:val="24"/>
          <w:szCs w:val="24"/>
        </w:rPr>
        <w:t xml:space="preserve"> </w:t>
      </w:r>
      <w:r w:rsidR="00B62CF3">
        <w:rPr>
          <w:rFonts w:cstheme="minorHAnsi"/>
          <w:sz w:val="24"/>
          <w:szCs w:val="24"/>
        </w:rPr>
        <w:t xml:space="preserve">nurodyti </w:t>
      </w:r>
      <w:r w:rsidR="006B6C30" w:rsidRPr="008C18F3">
        <w:rPr>
          <w:rFonts w:cstheme="minorHAnsi"/>
          <w:sz w:val="24"/>
          <w:szCs w:val="24"/>
        </w:rPr>
        <w:t>ne abstrak</w:t>
      </w:r>
      <w:r w:rsidR="00B62CF3">
        <w:rPr>
          <w:rFonts w:cstheme="minorHAnsi"/>
          <w:sz w:val="24"/>
          <w:szCs w:val="24"/>
        </w:rPr>
        <w:t>tūs</w:t>
      </w:r>
      <w:r w:rsidR="006B6C30" w:rsidRPr="008C18F3">
        <w:rPr>
          <w:rFonts w:cstheme="minorHAnsi"/>
          <w:sz w:val="24"/>
          <w:szCs w:val="24"/>
        </w:rPr>
        <w:t xml:space="preserve"> teiginiai, o </w:t>
      </w:r>
      <w:r w:rsidR="00B62CF3">
        <w:rPr>
          <w:rFonts w:cstheme="minorHAnsi"/>
          <w:sz w:val="24"/>
          <w:szCs w:val="24"/>
        </w:rPr>
        <w:t xml:space="preserve">grindžiama </w:t>
      </w:r>
      <w:r w:rsidR="00423779" w:rsidRPr="008C18F3">
        <w:rPr>
          <w:rFonts w:cstheme="minorHAnsi"/>
          <w:sz w:val="24"/>
          <w:szCs w:val="24"/>
        </w:rPr>
        <w:t>objektyviais techniniais, ekonominiais</w:t>
      </w:r>
      <w:r w:rsidR="00260F56">
        <w:rPr>
          <w:rFonts w:cstheme="minorHAnsi"/>
          <w:sz w:val="24"/>
          <w:szCs w:val="24"/>
        </w:rPr>
        <w:t>,</w:t>
      </w:r>
      <w:r w:rsidR="00423779" w:rsidRPr="008C18F3">
        <w:rPr>
          <w:rFonts w:cstheme="minorHAnsi"/>
          <w:sz w:val="24"/>
          <w:szCs w:val="24"/>
        </w:rPr>
        <w:t xml:space="preserve"> organizaciniais</w:t>
      </w:r>
      <w:r w:rsidR="008D596E">
        <w:rPr>
          <w:rFonts w:cstheme="minorHAnsi"/>
          <w:sz w:val="24"/>
          <w:szCs w:val="24"/>
        </w:rPr>
        <w:t xml:space="preserve"> ir (ar)</w:t>
      </w:r>
      <w:r w:rsidR="00260F56">
        <w:rPr>
          <w:rFonts w:cstheme="minorHAnsi"/>
          <w:sz w:val="24"/>
          <w:szCs w:val="24"/>
        </w:rPr>
        <w:t xml:space="preserve"> kitais </w:t>
      </w:r>
      <w:r w:rsidR="00423779" w:rsidRPr="008C18F3">
        <w:rPr>
          <w:rFonts w:cstheme="minorHAnsi"/>
          <w:sz w:val="24"/>
          <w:szCs w:val="24"/>
        </w:rPr>
        <w:t>argumentais, pa</w:t>
      </w:r>
      <w:r w:rsidR="00B62CF3">
        <w:rPr>
          <w:rFonts w:cstheme="minorHAnsi"/>
          <w:sz w:val="24"/>
          <w:szCs w:val="24"/>
        </w:rPr>
        <w:t>tvirtinančiais (įrodančiais)</w:t>
      </w:r>
      <w:r w:rsidR="00423779" w:rsidRPr="008C18F3">
        <w:rPr>
          <w:rFonts w:cstheme="minorHAnsi"/>
          <w:sz w:val="24"/>
          <w:szCs w:val="24"/>
        </w:rPr>
        <w:t xml:space="preserve">, kodėl darbo projekto rengimo paslaugos ir statybos darbai negali būti perkami atskirai. </w:t>
      </w:r>
      <w:r w:rsidR="007B0405">
        <w:rPr>
          <w:rFonts w:cstheme="minorHAnsi"/>
          <w:sz w:val="24"/>
          <w:szCs w:val="24"/>
        </w:rPr>
        <w:t xml:space="preserve">Šiuo atveju, </w:t>
      </w:r>
      <w:r w:rsidR="008C18F3" w:rsidRPr="008C18F3">
        <w:rPr>
          <w:rFonts w:cstheme="minorHAnsi"/>
          <w:sz w:val="24"/>
          <w:szCs w:val="24"/>
        </w:rPr>
        <w:t>Pirkimo dokumentuose pateiktas pagrindimas, kad „projektas parengtas seniau“ ir „dėl racionalaus laiko sąnaudų tikslinga projekto dalies pirkimą sujungti su statinio statybos darbais“</w:t>
      </w:r>
      <w:r w:rsidR="001C0E60">
        <w:rPr>
          <w:rFonts w:cstheme="minorHAnsi"/>
          <w:sz w:val="24"/>
          <w:szCs w:val="24"/>
        </w:rPr>
        <w:t>, kt.</w:t>
      </w:r>
      <w:r w:rsidR="008C18F3" w:rsidRPr="008C18F3">
        <w:rPr>
          <w:rFonts w:cstheme="minorHAnsi"/>
          <w:sz w:val="24"/>
          <w:szCs w:val="24"/>
        </w:rPr>
        <w:t>, nėra pakankamas</w:t>
      </w:r>
      <w:r w:rsidR="000A1201">
        <w:rPr>
          <w:rFonts w:cstheme="minorHAnsi"/>
          <w:sz w:val="24"/>
          <w:szCs w:val="24"/>
        </w:rPr>
        <w:t xml:space="preserve"> – jis ne</w:t>
      </w:r>
      <w:r w:rsidR="00B62CF3">
        <w:rPr>
          <w:rFonts w:cstheme="minorHAnsi"/>
          <w:sz w:val="24"/>
          <w:szCs w:val="24"/>
        </w:rPr>
        <w:t>patvirtina</w:t>
      </w:r>
      <w:r w:rsidR="000A1201">
        <w:rPr>
          <w:rFonts w:cstheme="minorHAnsi"/>
          <w:sz w:val="24"/>
          <w:szCs w:val="24"/>
        </w:rPr>
        <w:t>, kokiais konkrečiais</w:t>
      </w:r>
      <w:r w:rsidR="009928E1">
        <w:rPr>
          <w:rFonts w:cstheme="minorHAnsi"/>
          <w:sz w:val="24"/>
          <w:szCs w:val="24"/>
        </w:rPr>
        <w:t xml:space="preserve"> techniniais, ekonominiais</w:t>
      </w:r>
      <w:r w:rsidR="00260F56">
        <w:rPr>
          <w:rFonts w:cstheme="minorHAnsi"/>
          <w:sz w:val="24"/>
          <w:szCs w:val="24"/>
        </w:rPr>
        <w:t>,</w:t>
      </w:r>
      <w:r w:rsidR="009928E1">
        <w:rPr>
          <w:rFonts w:cstheme="minorHAnsi"/>
          <w:sz w:val="24"/>
          <w:szCs w:val="24"/>
        </w:rPr>
        <w:t xml:space="preserve"> organizaciniais</w:t>
      </w:r>
      <w:r w:rsidR="008D596E">
        <w:rPr>
          <w:rFonts w:cstheme="minorHAnsi"/>
          <w:sz w:val="24"/>
          <w:szCs w:val="24"/>
        </w:rPr>
        <w:t xml:space="preserve"> ir (ar)</w:t>
      </w:r>
      <w:r w:rsidR="00260F56">
        <w:rPr>
          <w:rFonts w:cstheme="minorHAnsi"/>
          <w:sz w:val="24"/>
          <w:szCs w:val="24"/>
        </w:rPr>
        <w:t xml:space="preserve"> kitais</w:t>
      </w:r>
      <w:r w:rsidR="009928E1">
        <w:rPr>
          <w:rFonts w:cstheme="minorHAnsi"/>
          <w:sz w:val="24"/>
          <w:szCs w:val="24"/>
        </w:rPr>
        <w:t xml:space="preserve"> argumentais remiantis buvo nuspręsta </w:t>
      </w:r>
      <w:r w:rsidR="00C24E8D">
        <w:rPr>
          <w:rFonts w:cstheme="minorHAnsi"/>
          <w:sz w:val="24"/>
          <w:szCs w:val="24"/>
        </w:rPr>
        <w:t>darbo projekto rengim</w:t>
      </w:r>
      <w:r w:rsidR="00327A8E">
        <w:rPr>
          <w:rFonts w:cstheme="minorHAnsi"/>
          <w:sz w:val="24"/>
          <w:szCs w:val="24"/>
        </w:rPr>
        <w:t>o paslaug</w:t>
      </w:r>
      <w:r w:rsidR="001914A2">
        <w:rPr>
          <w:rFonts w:cstheme="minorHAnsi"/>
          <w:sz w:val="24"/>
          <w:szCs w:val="24"/>
        </w:rPr>
        <w:t>ų</w:t>
      </w:r>
      <w:r w:rsidR="00C24E8D">
        <w:rPr>
          <w:rFonts w:cstheme="minorHAnsi"/>
          <w:sz w:val="24"/>
          <w:szCs w:val="24"/>
        </w:rPr>
        <w:t xml:space="preserve"> </w:t>
      </w:r>
      <w:r w:rsidR="00FF31B4">
        <w:rPr>
          <w:rFonts w:cstheme="minorHAnsi"/>
          <w:sz w:val="24"/>
          <w:szCs w:val="24"/>
        </w:rPr>
        <w:t>ir kapitalinio remonto darb</w:t>
      </w:r>
      <w:r w:rsidR="001914A2">
        <w:rPr>
          <w:rFonts w:cstheme="minorHAnsi"/>
          <w:sz w:val="24"/>
          <w:szCs w:val="24"/>
        </w:rPr>
        <w:t>ų</w:t>
      </w:r>
      <w:r w:rsidR="00327A8E">
        <w:rPr>
          <w:rFonts w:cstheme="minorHAnsi"/>
          <w:sz w:val="24"/>
          <w:szCs w:val="24"/>
        </w:rPr>
        <w:t xml:space="preserve"> nepirkti atskirai.</w:t>
      </w:r>
      <w:r w:rsidR="008C18F3" w:rsidRPr="008C18F3">
        <w:rPr>
          <w:rFonts w:cstheme="minorHAnsi"/>
          <w:sz w:val="24"/>
          <w:szCs w:val="24"/>
        </w:rPr>
        <w:t xml:space="preserve"> Pažymėtina, kad net jei </w:t>
      </w:r>
      <w:r w:rsidR="001914A2">
        <w:rPr>
          <w:rFonts w:cstheme="minorHAnsi"/>
          <w:sz w:val="24"/>
          <w:szCs w:val="24"/>
        </w:rPr>
        <w:t xml:space="preserve">techninis </w:t>
      </w:r>
      <w:r w:rsidR="008C18F3" w:rsidRPr="008C18F3">
        <w:rPr>
          <w:rFonts w:cstheme="minorHAnsi"/>
          <w:sz w:val="24"/>
          <w:szCs w:val="24"/>
        </w:rPr>
        <w:t xml:space="preserve">projektas parengtas anksčiau, tai savaime nereiškia, kad </w:t>
      </w:r>
      <w:r w:rsidR="00B62CF3">
        <w:rPr>
          <w:rFonts w:cstheme="minorHAnsi"/>
          <w:sz w:val="24"/>
          <w:szCs w:val="24"/>
        </w:rPr>
        <w:t xml:space="preserve">tokiu atveju </w:t>
      </w:r>
      <w:r w:rsidR="008C18F3" w:rsidRPr="008C18F3">
        <w:rPr>
          <w:rFonts w:cstheme="minorHAnsi"/>
          <w:sz w:val="24"/>
          <w:szCs w:val="24"/>
        </w:rPr>
        <w:t xml:space="preserve">darbo projekto </w:t>
      </w:r>
      <w:r w:rsidR="00B62CF3">
        <w:rPr>
          <w:rFonts w:cstheme="minorHAnsi"/>
          <w:sz w:val="24"/>
          <w:szCs w:val="24"/>
        </w:rPr>
        <w:t>pa</w:t>
      </w:r>
      <w:r w:rsidR="008C18F3" w:rsidRPr="008C18F3">
        <w:rPr>
          <w:rFonts w:cstheme="minorHAnsi"/>
          <w:sz w:val="24"/>
          <w:szCs w:val="24"/>
        </w:rPr>
        <w:t xml:space="preserve">rengimo paslaugas </w:t>
      </w:r>
      <w:r w:rsidR="00B62CF3">
        <w:rPr>
          <w:rFonts w:cstheme="minorHAnsi"/>
          <w:sz w:val="24"/>
          <w:szCs w:val="24"/>
        </w:rPr>
        <w:t xml:space="preserve">galima pirkti </w:t>
      </w:r>
      <w:r w:rsidR="008C18F3" w:rsidRPr="008C18F3">
        <w:rPr>
          <w:rFonts w:cstheme="minorHAnsi"/>
          <w:sz w:val="24"/>
          <w:szCs w:val="24"/>
        </w:rPr>
        <w:t>su statybos darbais. Priešingai –</w:t>
      </w:r>
      <w:r w:rsidR="00214B11">
        <w:rPr>
          <w:rFonts w:cstheme="minorHAnsi"/>
          <w:sz w:val="24"/>
          <w:szCs w:val="24"/>
        </w:rPr>
        <w:t xml:space="preserve"> </w:t>
      </w:r>
      <w:r w:rsidR="008C18F3" w:rsidRPr="008C18F3">
        <w:rPr>
          <w:rFonts w:cstheme="minorHAnsi"/>
          <w:sz w:val="24"/>
          <w:szCs w:val="24"/>
        </w:rPr>
        <w:t>Į</w:t>
      </w:r>
      <w:r w:rsidR="004D6F63">
        <w:rPr>
          <w:rFonts w:cstheme="minorHAnsi"/>
          <w:sz w:val="24"/>
          <w:szCs w:val="24"/>
        </w:rPr>
        <w:t>statymo</w:t>
      </w:r>
      <w:r w:rsidR="008C18F3" w:rsidRPr="008C18F3">
        <w:rPr>
          <w:rFonts w:cstheme="minorHAnsi"/>
          <w:sz w:val="24"/>
          <w:szCs w:val="24"/>
        </w:rPr>
        <w:t xml:space="preserve"> 28 straipsnio 3 dalyje aiškiai nustatyta atskyrimo taisyklė.</w:t>
      </w:r>
      <w:r w:rsidR="00260F56">
        <w:rPr>
          <w:rFonts w:cstheme="minorHAnsi"/>
          <w:sz w:val="24"/>
          <w:szCs w:val="24"/>
        </w:rPr>
        <w:t xml:space="preserve"> Atsižvelgiant į tai</w:t>
      </w:r>
      <w:r w:rsidR="007549E8">
        <w:rPr>
          <w:rFonts w:cstheme="minorHAnsi"/>
          <w:sz w:val="24"/>
          <w:szCs w:val="24"/>
        </w:rPr>
        <w:t xml:space="preserve">, </w:t>
      </w:r>
      <w:r w:rsidR="00A44913">
        <w:rPr>
          <w:rFonts w:cstheme="minorHAnsi"/>
          <w:sz w:val="24"/>
          <w:szCs w:val="24"/>
        </w:rPr>
        <w:t>Perkančioji organizacija</w:t>
      </w:r>
      <w:r w:rsidR="007549E8">
        <w:rPr>
          <w:rFonts w:cstheme="minorHAnsi"/>
          <w:sz w:val="24"/>
          <w:szCs w:val="24"/>
        </w:rPr>
        <w:t xml:space="preserve"> Pirkimo dokumentuose </w:t>
      </w:r>
      <w:r w:rsidR="00A44913">
        <w:rPr>
          <w:rFonts w:cstheme="minorHAnsi"/>
          <w:sz w:val="24"/>
          <w:szCs w:val="24"/>
        </w:rPr>
        <w:t xml:space="preserve">turi </w:t>
      </w:r>
      <w:r w:rsidR="008C18F3" w:rsidRPr="004D6F63">
        <w:rPr>
          <w:rFonts w:cstheme="minorHAnsi"/>
          <w:sz w:val="24"/>
          <w:szCs w:val="24"/>
        </w:rPr>
        <w:t>pateikti išsam</w:t>
      </w:r>
      <w:r w:rsidR="00B62CF3">
        <w:rPr>
          <w:rFonts w:cstheme="minorHAnsi"/>
          <w:sz w:val="24"/>
          <w:szCs w:val="24"/>
        </w:rPr>
        <w:t xml:space="preserve">ų ir argumentuotą </w:t>
      </w:r>
      <w:r w:rsidR="008C18F3" w:rsidRPr="004D6F63">
        <w:rPr>
          <w:rFonts w:cstheme="minorHAnsi"/>
          <w:sz w:val="24"/>
          <w:szCs w:val="24"/>
        </w:rPr>
        <w:t>sprendimo neskaidyti pirkimo objekto į dalis pagrindimą, nurodant, kokiais konkrečiais techniniais, ekonominiais</w:t>
      </w:r>
      <w:r w:rsidR="007549E8">
        <w:rPr>
          <w:rFonts w:cstheme="minorHAnsi"/>
          <w:sz w:val="24"/>
          <w:szCs w:val="24"/>
        </w:rPr>
        <w:t>,</w:t>
      </w:r>
      <w:r w:rsidR="008C18F3" w:rsidRPr="004D6F63">
        <w:rPr>
          <w:rFonts w:cstheme="minorHAnsi"/>
          <w:sz w:val="24"/>
          <w:szCs w:val="24"/>
        </w:rPr>
        <w:t xml:space="preserve"> kitais objektyviais aspektais remiantis buvo nuspręsta darbo projekto rengimo paslaugas įsigyti kartu su statybos darbais.</w:t>
      </w:r>
    </w:p>
    <w:p w14:paraId="29248122" w14:textId="3CDAF416" w:rsidR="00FF632C" w:rsidRDefault="00457B0F" w:rsidP="00A44913">
      <w:pPr>
        <w:pStyle w:val="ListParagraph"/>
        <w:tabs>
          <w:tab w:val="left" w:pos="993"/>
        </w:tabs>
        <w:spacing w:after="0" w:line="276" w:lineRule="auto"/>
        <w:ind w:left="0" w:firstLine="851"/>
        <w:rPr>
          <w:rFonts w:cstheme="minorHAnsi"/>
          <w:sz w:val="24"/>
          <w:szCs w:val="24"/>
        </w:rPr>
      </w:pPr>
      <w:r w:rsidRPr="00457B0F">
        <w:rPr>
          <w:rFonts w:cstheme="minorHAnsi"/>
          <w:b/>
          <w:bCs/>
          <w:sz w:val="24"/>
          <w:szCs w:val="24"/>
        </w:rPr>
        <w:t>3.</w:t>
      </w:r>
      <w:r>
        <w:rPr>
          <w:rFonts w:cstheme="minorHAnsi"/>
          <w:sz w:val="24"/>
          <w:szCs w:val="24"/>
        </w:rPr>
        <w:t xml:space="preserve"> </w:t>
      </w:r>
      <w:bookmarkStart w:id="3" w:name="_Hlk197593181"/>
      <w:r w:rsidR="009D011D">
        <w:rPr>
          <w:rFonts w:cstheme="minorHAnsi"/>
          <w:sz w:val="24"/>
          <w:szCs w:val="24"/>
        </w:rPr>
        <w:t xml:space="preserve">Specialiųjų </w:t>
      </w:r>
      <w:r w:rsidR="00031356">
        <w:rPr>
          <w:rFonts w:cstheme="minorHAnsi"/>
          <w:sz w:val="24"/>
          <w:szCs w:val="24"/>
        </w:rPr>
        <w:t>P</w:t>
      </w:r>
      <w:r w:rsidR="009D011D">
        <w:rPr>
          <w:rFonts w:cstheme="minorHAnsi"/>
          <w:sz w:val="24"/>
          <w:szCs w:val="24"/>
        </w:rPr>
        <w:t xml:space="preserve">irkimo sąlygų </w:t>
      </w:r>
      <w:r w:rsidR="0038495F">
        <w:rPr>
          <w:rFonts w:cstheme="minorHAnsi"/>
          <w:sz w:val="24"/>
          <w:szCs w:val="24"/>
        </w:rPr>
        <w:t xml:space="preserve">2.5 papunktyje nustatyta, kad </w:t>
      </w:r>
      <w:r w:rsidR="00FF632C">
        <w:rPr>
          <w:rFonts w:cstheme="minorHAnsi"/>
          <w:sz w:val="24"/>
          <w:szCs w:val="24"/>
        </w:rPr>
        <w:t>„</w:t>
      </w:r>
      <w:r w:rsidR="00FF632C" w:rsidRPr="00FF632C">
        <w:rPr>
          <w:rFonts w:cstheme="minorHAnsi"/>
          <w:sz w:val="24"/>
          <w:szCs w:val="24"/>
        </w:rPr>
        <w:t>Darbų atlikimo terminas – 4 mėnesiai nuo sutarties pasirašymo dienos, su galimybe pratęsti darbų atlikimo terminą iki 1 mėnesio.</w:t>
      </w:r>
      <w:r w:rsidR="00FF632C">
        <w:rPr>
          <w:rFonts w:cstheme="minorHAnsi"/>
          <w:sz w:val="24"/>
          <w:szCs w:val="24"/>
        </w:rPr>
        <w:t>“ Tuo tarpu, skelbim</w:t>
      </w:r>
      <w:r w:rsidR="00262521">
        <w:rPr>
          <w:rFonts w:cstheme="minorHAnsi"/>
          <w:sz w:val="24"/>
          <w:szCs w:val="24"/>
        </w:rPr>
        <w:t xml:space="preserve">o </w:t>
      </w:r>
      <w:r w:rsidR="00FF632C">
        <w:rPr>
          <w:rFonts w:cstheme="minorHAnsi"/>
          <w:sz w:val="24"/>
          <w:szCs w:val="24"/>
        </w:rPr>
        <w:t>apie pirkimą</w:t>
      </w:r>
      <w:r w:rsidR="00262521" w:rsidRPr="00262521">
        <w:t xml:space="preserve"> </w:t>
      </w:r>
      <w:r w:rsidR="00262521" w:rsidRPr="00262521">
        <w:rPr>
          <w:rFonts w:cstheme="minorHAnsi"/>
          <w:sz w:val="24"/>
          <w:szCs w:val="24"/>
        </w:rPr>
        <w:t xml:space="preserve">5.1.3 papunktyje nurodyta, kad numatomas </w:t>
      </w:r>
      <w:r w:rsidR="00262521" w:rsidRPr="00214B11">
        <w:rPr>
          <w:rFonts w:cstheme="minorHAnsi"/>
          <w:b/>
          <w:bCs/>
          <w:sz w:val="24"/>
          <w:szCs w:val="24"/>
        </w:rPr>
        <w:t xml:space="preserve">Sutarties galiojimas </w:t>
      </w:r>
      <w:r w:rsidR="00EF33E9" w:rsidRPr="00214B11">
        <w:rPr>
          <w:rFonts w:cstheme="minorHAnsi"/>
          <w:b/>
          <w:bCs/>
          <w:sz w:val="24"/>
          <w:szCs w:val="24"/>
        </w:rPr>
        <w:t>5</w:t>
      </w:r>
      <w:r w:rsidR="00262521" w:rsidRPr="00214B11">
        <w:rPr>
          <w:rFonts w:cstheme="minorHAnsi"/>
          <w:b/>
          <w:bCs/>
          <w:sz w:val="24"/>
          <w:szCs w:val="24"/>
        </w:rPr>
        <w:t xml:space="preserve"> mėnesi</w:t>
      </w:r>
      <w:r w:rsidR="00EF33E9" w:rsidRPr="00214B11">
        <w:rPr>
          <w:rFonts w:cstheme="minorHAnsi"/>
          <w:b/>
          <w:bCs/>
          <w:sz w:val="24"/>
          <w:szCs w:val="24"/>
        </w:rPr>
        <w:t>ai</w:t>
      </w:r>
      <w:r w:rsidR="00EF33E9">
        <w:rPr>
          <w:rFonts w:cstheme="minorHAnsi"/>
          <w:sz w:val="24"/>
          <w:szCs w:val="24"/>
        </w:rPr>
        <w:t>.</w:t>
      </w:r>
      <w:r w:rsidR="00684CBE">
        <w:rPr>
          <w:rFonts w:cstheme="minorHAnsi"/>
          <w:sz w:val="24"/>
          <w:szCs w:val="24"/>
        </w:rPr>
        <w:t xml:space="preserve"> </w:t>
      </w:r>
      <w:r w:rsidR="00684CBE" w:rsidRPr="00684CBE">
        <w:rPr>
          <w:rFonts w:cstheme="minorHAnsi"/>
          <w:sz w:val="24"/>
          <w:szCs w:val="24"/>
        </w:rPr>
        <w:t>Atsižvelgiant į tai, kad skelbime apie pirkimą turi būti nurodomas Sutarties galiojimo terminas (bet ne darbų atlikimo terminas), Perkančioji organizacija turi tinkamai įsivertinti sutartinių įsipareigojimų terminus (įskaitant galutinio atsiskaitymo terminus, visus numatomus sutarties pratęsimus bei kitų sutartinių įsipareigojimų įvykdymo terminus) ir Pranešimu apie pakeitimus patikslinti skelbimo apie pirkimą informaciją.</w:t>
      </w:r>
    </w:p>
    <w:p w14:paraId="0DDC94A7" w14:textId="1C1A86DA" w:rsidR="006C35AE" w:rsidRDefault="00653286" w:rsidP="008C18F3">
      <w:pPr>
        <w:pStyle w:val="ListParagraph"/>
        <w:tabs>
          <w:tab w:val="left" w:pos="993"/>
        </w:tabs>
        <w:spacing w:after="0" w:line="276" w:lineRule="auto"/>
        <w:ind w:left="0" w:firstLine="851"/>
        <w:rPr>
          <w:rFonts w:cstheme="minorHAnsi"/>
          <w:sz w:val="24"/>
          <w:szCs w:val="24"/>
        </w:rPr>
      </w:pPr>
      <w:r>
        <w:rPr>
          <w:rFonts w:cstheme="minorHAnsi"/>
          <w:b/>
          <w:bCs/>
          <w:sz w:val="24"/>
          <w:szCs w:val="24"/>
        </w:rPr>
        <w:t>4</w:t>
      </w:r>
      <w:r w:rsidR="00241486" w:rsidRPr="00091A9C">
        <w:rPr>
          <w:rFonts w:cstheme="minorHAnsi"/>
          <w:b/>
          <w:bCs/>
          <w:sz w:val="24"/>
          <w:szCs w:val="24"/>
        </w:rPr>
        <w:t>.</w:t>
      </w:r>
      <w:r w:rsidR="00241486">
        <w:rPr>
          <w:rFonts w:cstheme="minorHAnsi"/>
          <w:sz w:val="24"/>
          <w:szCs w:val="24"/>
        </w:rPr>
        <w:t xml:space="preserve"> </w:t>
      </w:r>
      <w:r w:rsidR="003C2AAC">
        <w:rPr>
          <w:rFonts w:cstheme="minorHAnsi"/>
          <w:sz w:val="24"/>
          <w:szCs w:val="24"/>
        </w:rPr>
        <w:t xml:space="preserve">Vienas iš </w:t>
      </w:r>
      <w:r w:rsidR="00241486">
        <w:rPr>
          <w:rFonts w:cstheme="minorHAnsi"/>
          <w:sz w:val="24"/>
          <w:szCs w:val="24"/>
        </w:rPr>
        <w:t>Speciali</w:t>
      </w:r>
      <w:r w:rsidR="003C2AAC">
        <w:rPr>
          <w:rFonts w:cstheme="minorHAnsi"/>
          <w:sz w:val="24"/>
          <w:szCs w:val="24"/>
        </w:rPr>
        <w:t>ųjų</w:t>
      </w:r>
      <w:r w:rsidR="00241486">
        <w:rPr>
          <w:rFonts w:cstheme="minorHAnsi"/>
          <w:sz w:val="24"/>
          <w:szCs w:val="24"/>
        </w:rPr>
        <w:t xml:space="preserve"> </w:t>
      </w:r>
      <w:r w:rsidR="00031356">
        <w:rPr>
          <w:rFonts w:cstheme="minorHAnsi"/>
          <w:sz w:val="24"/>
          <w:szCs w:val="24"/>
        </w:rPr>
        <w:t>Pirkimo sąlyg</w:t>
      </w:r>
      <w:r w:rsidR="003C2AAC">
        <w:rPr>
          <w:rFonts w:cstheme="minorHAnsi"/>
          <w:sz w:val="24"/>
          <w:szCs w:val="24"/>
        </w:rPr>
        <w:t xml:space="preserve">ų priedų yra nurodytas </w:t>
      </w:r>
      <w:r w:rsidR="006C35AE">
        <w:rPr>
          <w:rFonts w:cstheme="minorHAnsi"/>
          <w:sz w:val="24"/>
          <w:szCs w:val="24"/>
        </w:rPr>
        <w:t xml:space="preserve">8 priedas „Sutarties projektas“, </w:t>
      </w:r>
      <w:r w:rsidR="00091A9C">
        <w:rPr>
          <w:rFonts w:cstheme="minorHAnsi"/>
          <w:sz w:val="24"/>
          <w:szCs w:val="24"/>
        </w:rPr>
        <w:t>kuris</w:t>
      </w:r>
      <w:r w:rsidR="006C35AE">
        <w:rPr>
          <w:rFonts w:cstheme="minorHAnsi"/>
          <w:sz w:val="24"/>
          <w:szCs w:val="24"/>
        </w:rPr>
        <w:t xml:space="preserve"> kartu su Pirkimo dokumentais </w:t>
      </w:r>
      <w:r w:rsidR="00091A9C">
        <w:rPr>
          <w:rFonts w:cstheme="minorHAnsi"/>
          <w:sz w:val="24"/>
          <w:szCs w:val="24"/>
        </w:rPr>
        <w:t>nepateiktas (nepaviešintas</w:t>
      </w:r>
      <w:r w:rsidR="006C35AE">
        <w:rPr>
          <w:rFonts w:cstheme="minorHAnsi"/>
          <w:sz w:val="24"/>
          <w:szCs w:val="24"/>
        </w:rPr>
        <w:t xml:space="preserve"> Centrinėje viešųjų pirkimų informacinėje sistemoje</w:t>
      </w:r>
      <w:r w:rsidR="00091A9C">
        <w:rPr>
          <w:rFonts w:cstheme="minorHAnsi"/>
          <w:sz w:val="24"/>
          <w:szCs w:val="24"/>
        </w:rPr>
        <w:t>)</w:t>
      </w:r>
      <w:r w:rsidR="006C35AE">
        <w:rPr>
          <w:rFonts w:cstheme="minorHAnsi"/>
          <w:sz w:val="24"/>
          <w:szCs w:val="24"/>
        </w:rPr>
        <w:t>.</w:t>
      </w:r>
      <w:r w:rsidR="00B62CF3">
        <w:rPr>
          <w:rFonts w:cstheme="minorHAnsi"/>
          <w:sz w:val="24"/>
          <w:szCs w:val="24"/>
        </w:rPr>
        <w:t xml:space="preserve"> Perkančioji organizacija turi pareigą visus Pirkimo dokumentus </w:t>
      </w:r>
      <w:r w:rsidR="00B62CF3">
        <w:rPr>
          <w:rFonts w:cstheme="minorHAnsi"/>
          <w:sz w:val="24"/>
          <w:szCs w:val="24"/>
        </w:rPr>
        <w:lastRenderedPageBreak/>
        <w:t>(su visais priedais) paskelbti viešai, kad dalyviai turėtų galimybę su jais susipažinti bei įvertinti reikalavimus.</w:t>
      </w:r>
    </w:p>
    <w:bookmarkEnd w:id="3"/>
    <w:p w14:paraId="25958A65" w14:textId="77777777" w:rsidR="00C60C0D" w:rsidRDefault="00C60C0D" w:rsidP="00C60C0D">
      <w:pPr>
        <w:pStyle w:val="ListParagraph"/>
        <w:tabs>
          <w:tab w:val="left" w:pos="993"/>
        </w:tabs>
        <w:spacing w:after="0" w:line="276" w:lineRule="auto"/>
        <w:ind w:left="0" w:firstLine="851"/>
        <w:rPr>
          <w:rFonts w:cstheme="minorHAnsi"/>
          <w:b/>
          <w:bCs/>
          <w:sz w:val="24"/>
          <w:szCs w:val="24"/>
        </w:rPr>
      </w:pPr>
    </w:p>
    <w:p w14:paraId="08B52DD4" w14:textId="7F060909" w:rsidR="00046F25" w:rsidRPr="003805C0" w:rsidRDefault="00046F25" w:rsidP="00C60C0D">
      <w:pPr>
        <w:pStyle w:val="ListParagraph"/>
        <w:tabs>
          <w:tab w:val="left" w:pos="993"/>
        </w:tabs>
        <w:spacing w:after="0" w:line="276" w:lineRule="auto"/>
        <w:ind w:left="0" w:firstLine="851"/>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8C18F3">
      <w:pPr>
        <w:tabs>
          <w:tab w:val="left" w:pos="851"/>
          <w:tab w:val="left" w:pos="993"/>
        </w:tabs>
        <w:spacing w:after="0" w:line="276" w:lineRule="auto"/>
        <w:ind w:firstLine="851"/>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8C18F3">
      <w:pPr>
        <w:tabs>
          <w:tab w:val="left" w:pos="851"/>
          <w:tab w:val="left" w:pos="993"/>
        </w:tabs>
        <w:spacing w:after="0" w:line="276" w:lineRule="auto"/>
        <w:ind w:firstLine="851"/>
        <w:rPr>
          <w:rFonts w:cstheme="minorHAnsi"/>
          <w:sz w:val="24"/>
          <w:szCs w:val="24"/>
        </w:rPr>
      </w:pPr>
    </w:p>
    <w:sectPr w:rsidR="004B3FCB" w:rsidSect="00D31211">
      <w:headerReference w:type="default" r:id="rId15"/>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6CF7" w14:textId="77777777" w:rsidR="00FA0AB4" w:rsidRDefault="00FA0AB4" w:rsidP="001276A6">
      <w:pPr>
        <w:spacing w:after="0" w:line="240" w:lineRule="auto"/>
      </w:pPr>
      <w:r>
        <w:separator/>
      </w:r>
    </w:p>
  </w:endnote>
  <w:endnote w:type="continuationSeparator" w:id="0">
    <w:p w14:paraId="7F2454B2" w14:textId="77777777" w:rsidR="00FA0AB4" w:rsidRDefault="00FA0AB4" w:rsidP="001276A6">
      <w:pPr>
        <w:spacing w:after="0" w:line="240" w:lineRule="auto"/>
      </w:pPr>
      <w:r>
        <w:continuationSeparator/>
      </w:r>
    </w:p>
  </w:endnote>
  <w:endnote w:type="continuationNotice" w:id="1">
    <w:p w14:paraId="2ECBD942" w14:textId="77777777" w:rsidR="00FA0AB4" w:rsidRDefault="00FA0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39A4" w14:textId="77777777" w:rsidR="00FA0AB4" w:rsidRDefault="00FA0AB4" w:rsidP="001276A6">
      <w:pPr>
        <w:spacing w:after="0" w:line="240" w:lineRule="auto"/>
      </w:pPr>
      <w:r>
        <w:separator/>
      </w:r>
    </w:p>
  </w:footnote>
  <w:footnote w:type="continuationSeparator" w:id="0">
    <w:p w14:paraId="2614F87B" w14:textId="77777777" w:rsidR="00FA0AB4" w:rsidRDefault="00FA0AB4" w:rsidP="001276A6">
      <w:pPr>
        <w:spacing w:after="0" w:line="240" w:lineRule="auto"/>
      </w:pPr>
      <w:r>
        <w:continuationSeparator/>
      </w:r>
    </w:p>
  </w:footnote>
  <w:footnote w:type="continuationNotice" w:id="1">
    <w:p w14:paraId="01E55B91" w14:textId="77777777" w:rsidR="00FA0AB4" w:rsidRDefault="00FA0AB4">
      <w:pPr>
        <w:spacing w:after="0" w:line="240" w:lineRule="auto"/>
      </w:pPr>
    </w:p>
  </w:footnote>
  <w:footnote w:id="2">
    <w:p w14:paraId="179579E9" w14:textId="090E4A69" w:rsidR="00C70FE2" w:rsidRDefault="00C70FE2">
      <w:pPr>
        <w:pStyle w:val="FootnoteText"/>
      </w:pPr>
      <w:r>
        <w:rPr>
          <w:rStyle w:val="FootnoteReference"/>
        </w:rPr>
        <w:footnoteRef/>
      </w:r>
      <w:r>
        <w:t xml:space="preserve"> </w:t>
      </w:r>
      <w:r w:rsidR="00FE3ECC">
        <w:t xml:space="preserve">„&lt;...&gt; </w:t>
      </w:r>
      <w:r w:rsidR="00FE3ECC" w:rsidRPr="00FE3ECC">
        <w:t>Reikalavimo atitikčiai pagrįsti pateikiamas Tiekėjui (juridiniam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r w:rsidR="00FE3ECC">
        <w:t xml:space="preserv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9"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2"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4"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7"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2"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3"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9"/>
  </w:num>
  <w:num w:numId="2" w16cid:durableId="83259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1"/>
  </w:num>
  <w:num w:numId="8" w16cid:durableId="462624711">
    <w:abstractNumId w:val="11"/>
  </w:num>
  <w:num w:numId="9" w16cid:durableId="1298073459">
    <w:abstractNumId w:val="28"/>
  </w:num>
  <w:num w:numId="10" w16cid:durableId="1922451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3"/>
  </w:num>
  <w:num w:numId="12" w16cid:durableId="536090304">
    <w:abstractNumId w:val="20"/>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7"/>
  </w:num>
  <w:num w:numId="19" w16cid:durableId="232551934">
    <w:abstractNumId w:val="5"/>
  </w:num>
  <w:num w:numId="20" w16cid:durableId="2023122042">
    <w:abstractNumId w:val="24"/>
  </w:num>
  <w:num w:numId="21" w16cid:durableId="1192957671">
    <w:abstractNumId w:val="15"/>
  </w:num>
  <w:num w:numId="22" w16cid:durableId="80756662">
    <w:abstractNumId w:val="13"/>
  </w:num>
  <w:num w:numId="23" w16cid:durableId="1349720750">
    <w:abstractNumId w:val="29"/>
  </w:num>
  <w:num w:numId="24" w16cid:durableId="351885736">
    <w:abstractNumId w:val="32"/>
  </w:num>
  <w:num w:numId="25" w16cid:durableId="664817460">
    <w:abstractNumId w:val="25"/>
  </w:num>
  <w:num w:numId="26" w16cid:durableId="602616382">
    <w:abstractNumId w:val="3"/>
  </w:num>
  <w:num w:numId="27" w16cid:durableId="2108499861">
    <w:abstractNumId w:val="23"/>
  </w:num>
  <w:num w:numId="28" w16cid:durableId="705567469">
    <w:abstractNumId w:val="9"/>
  </w:num>
  <w:num w:numId="29" w16cid:durableId="257643726">
    <w:abstractNumId w:val="2"/>
  </w:num>
  <w:num w:numId="30" w16cid:durableId="1816142058">
    <w:abstractNumId w:val="4"/>
  </w:num>
  <w:num w:numId="31" w16cid:durableId="2075546665">
    <w:abstractNumId w:val="30"/>
  </w:num>
  <w:num w:numId="32" w16cid:durableId="1591431861">
    <w:abstractNumId w:val="26"/>
  </w:num>
  <w:num w:numId="33" w16cid:durableId="1461649923">
    <w:abstractNumId w:val="22"/>
  </w:num>
  <w:num w:numId="34" w16cid:durableId="19620330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23"/>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16E65"/>
    <w:rsid w:val="0001701F"/>
    <w:rsid w:val="00020160"/>
    <w:rsid w:val="00020AD1"/>
    <w:rsid w:val="00020C1C"/>
    <w:rsid w:val="00020E80"/>
    <w:rsid w:val="000213F3"/>
    <w:rsid w:val="00022072"/>
    <w:rsid w:val="00022660"/>
    <w:rsid w:val="00023249"/>
    <w:rsid w:val="0002362D"/>
    <w:rsid w:val="00023D42"/>
    <w:rsid w:val="00024468"/>
    <w:rsid w:val="00024BB3"/>
    <w:rsid w:val="00025F03"/>
    <w:rsid w:val="000274F6"/>
    <w:rsid w:val="00027F1E"/>
    <w:rsid w:val="000301C6"/>
    <w:rsid w:val="00030693"/>
    <w:rsid w:val="00031356"/>
    <w:rsid w:val="00031A22"/>
    <w:rsid w:val="00032388"/>
    <w:rsid w:val="000327E4"/>
    <w:rsid w:val="00032A2F"/>
    <w:rsid w:val="00032E14"/>
    <w:rsid w:val="00034631"/>
    <w:rsid w:val="00034824"/>
    <w:rsid w:val="00034D23"/>
    <w:rsid w:val="0003537B"/>
    <w:rsid w:val="00035743"/>
    <w:rsid w:val="00036476"/>
    <w:rsid w:val="00036949"/>
    <w:rsid w:val="00037785"/>
    <w:rsid w:val="00040C60"/>
    <w:rsid w:val="000410F4"/>
    <w:rsid w:val="00042B59"/>
    <w:rsid w:val="00042BDE"/>
    <w:rsid w:val="00042BF5"/>
    <w:rsid w:val="000446CE"/>
    <w:rsid w:val="00044A5F"/>
    <w:rsid w:val="00045415"/>
    <w:rsid w:val="00045725"/>
    <w:rsid w:val="0004684C"/>
    <w:rsid w:val="00046EC7"/>
    <w:rsid w:val="00046EE5"/>
    <w:rsid w:val="00046F25"/>
    <w:rsid w:val="00047388"/>
    <w:rsid w:val="00047A22"/>
    <w:rsid w:val="000503E7"/>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1FFA"/>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92A"/>
    <w:rsid w:val="00091A9C"/>
    <w:rsid w:val="00091D08"/>
    <w:rsid w:val="00092705"/>
    <w:rsid w:val="00094294"/>
    <w:rsid w:val="000943D0"/>
    <w:rsid w:val="00094495"/>
    <w:rsid w:val="000949FE"/>
    <w:rsid w:val="0009516B"/>
    <w:rsid w:val="00095852"/>
    <w:rsid w:val="000958B6"/>
    <w:rsid w:val="00096113"/>
    <w:rsid w:val="000963AE"/>
    <w:rsid w:val="00096A93"/>
    <w:rsid w:val="00096AC1"/>
    <w:rsid w:val="000973AA"/>
    <w:rsid w:val="000976DC"/>
    <w:rsid w:val="000A014D"/>
    <w:rsid w:val="000A079C"/>
    <w:rsid w:val="000A0A45"/>
    <w:rsid w:val="000A1201"/>
    <w:rsid w:val="000A19FB"/>
    <w:rsid w:val="000A3995"/>
    <w:rsid w:val="000A3CAE"/>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293"/>
    <w:rsid w:val="000D5303"/>
    <w:rsid w:val="000D567E"/>
    <w:rsid w:val="000D5D8E"/>
    <w:rsid w:val="000D5F31"/>
    <w:rsid w:val="000D60C3"/>
    <w:rsid w:val="000D734B"/>
    <w:rsid w:val="000D7593"/>
    <w:rsid w:val="000E04FD"/>
    <w:rsid w:val="000E0D3B"/>
    <w:rsid w:val="000E0D97"/>
    <w:rsid w:val="000E28B2"/>
    <w:rsid w:val="000E37DD"/>
    <w:rsid w:val="000E3FED"/>
    <w:rsid w:val="000E4722"/>
    <w:rsid w:val="000E4731"/>
    <w:rsid w:val="000E47AE"/>
    <w:rsid w:val="000E5252"/>
    <w:rsid w:val="000E5C7A"/>
    <w:rsid w:val="000E720C"/>
    <w:rsid w:val="000E7C8D"/>
    <w:rsid w:val="000F0BD5"/>
    <w:rsid w:val="000F1175"/>
    <w:rsid w:val="000F1E16"/>
    <w:rsid w:val="000F23C5"/>
    <w:rsid w:val="000F27C1"/>
    <w:rsid w:val="000F2BF6"/>
    <w:rsid w:val="000F2D59"/>
    <w:rsid w:val="000F2E9B"/>
    <w:rsid w:val="000F3642"/>
    <w:rsid w:val="000F3885"/>
    <w:rsid w:val="000F40D5"/>
    <w:rsid w:val="000F46EF"/>
    <w:rsid w:val="000F518F"/>
    <w:rsid w:val="000F6159"/>
    <w:rsid w:val="000F7105"/>
    <w:rsid w:val="000F7843"/>
    <w:rsid w:val="000F7CCB"/>
    <w:rsid w:val="00100F15"/>
    <w:rsid w:val="001015D4"/>
    <w:rsid w:val="00102662"/>
    <w:rsid w:val="00104783"/>
    <w:rsid w:val="0010635D"/>
    <w:rsid w:val="00107AE8"/>
    <w:rsid w:val="001101EE"/>
    <w:rsid w:val="0011056D"/>
    <w:rsid w:val="0011095D"/>
    <w:rsid w:val="0011151D"/>
    <w:rsid w:val="001119C6"/>
    <w:rsid w:val="00112E99"/>
    <w:rsid w:val="00112EA4"/>
    <w:rsid w:val="0011520B"/>
    <w:rsid w:val="001167FC"/>
    <w:rsid w:val="00116976"/>
    <w:rsid w:val="00116A8B"/>
    <w:rsid w:val="00116F24"/>
    <w:rsid w:val="00117D49"/>
    <w:rsid w:val="00117F96"/>
    <w:rsid w:val="00120089"/>
    <w:rsid w:val="00121CDA"/>
    <w:rsid w:val="00122781"/>
    <w:rsid w:val="00123081"/>
    <w:rsid w:val="001234FE"/>
    <w:rsid w:val="001236A5"/>
    <w:rsid w:val="00124B2D"/>
    <w:rsid w:val="00125CE9"/>
    <w:rsid w:val="0012605D"/>
    <w:rsid w:val="0012717F"/>
    <w:rsid w:val="00127566"/>
    <w:rsid w:val="001276A6"/>
    <w:rsid w:val="0012783E"/>
    <w:rsid w:val="00127A51"/>
    <w:rsid w:val="00130755"/>
    <w:rsid w:val="00131A17"/>
    <w:rsid w:val="00132B2F"/>
    <w:rsid w:val="00134030"/>
    <w:rsid w:val="001340F1"/>
    <w:rsid w:val="00135530"/>
    <w:rsid w:val="001355C3"/>
    <w:rsid w:val="00135712"/>
    <w:rsid w:val="00135B3B"/>
    <w:rsid w:val="00136204"/>
    <w:rsid w:val="001362FF"/>
    <w:rsid w:val="00137787"/>
    <w:rsid w:val="00140555"/>
    <w:rsid w:val="00140DC3"/>
    <w:rsid w:val="00140FFF"/>
    <w:rsid w:val="0014231B"/>
    <w:rsid w:val="00142335"/>
    <w:rsid w:val="00142994"/>
    <w:rsid w:val="00142F09"/>
    <w:rsid w:val="001431CE"/>
    <w:rsid w:val="001439E7"/>
    <w:rsid w:val="00143FFA"/>
    <w:rsid w:val="00144A71"/>
    <w:rsid w:val="00144B8E"/>
    <w:rsid w:val="0014508E"/>
    <w:rsid w:val="00145D0C"/>
    <w:rsid w:val="00145D5C"/>
    <w:rsid w:val="00145DCC"/>
    <w:rsid w:val="00145E61"/>
    <w:rsid w:val="0014606C"/>
    <w:rsid w:val="0014660A"/>
    <w:rsid w:val="00146D9C"/>
    <w:rsid w:val="001501D6"/>
    <w:rsid w:val="001503A0"/>
    <w:rsid w:val="00150632"/>
    <w:rsid w:val="00151131"/>
    <w:rsid w:val="001511DD"/>
    <w:rsid w:val="001513EB"/>
    <w:rsid w:val="00151CFE"/>
    <w:rsid w:val="001522D6"/>
    <w:rsid w:val="001526CC"/>
    <w:rsid w:val="00152E3F"/>
    <w:rsid w:val="0015328A"/>
    <w:rsid w:val="00153DD5"/>
    <w:rsid w:val="00154076"/>
    <w:rsid w:val="0015491F"/>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26BF"/>
    <w:rsid w:val="001733B4"/>
    <w:rsid w:val="00173539"/>
    <w:rsid w:val="001735B3"/>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58D"/>
    <w:rsid w:val="00185960"/>
    <w:rsid w:val="00185DDC"/>
    <w:rsid w:val="001868FD"/>
    <w:rsid w:val="00186EFA"/>
    <w:rsid w:val="001873CA"/>
    <w:rsid w:val="001914A2"/>
    <w:rsid w:val="00192D7C"/>
    <w:rsid w:val="00193C60"/>
    <w:rsid w:val="00193F11"/>
    <w:rsid w:val="00194756"/>
    <w:rsid w:val="00194D7F"/>
    <w:rsid w:val="00195CD4"/>
    <w:rsid w:val="001967B9"/>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5AE"/>
    <w:rsid w:val="001B19FE"/>
    <w:rsid w:val="001B1FC8"/>
    <w:rsid w:val="001B211E"/>
    <w:rsid w:val="001B2EFA"/>
    <w:rsid w:val="001B3F27"/>
    <w:rsid w:val="001B540D"/>
    <w:rsid w:val="001B5528"/>
    <w:rsid w:val="001B58E7"/>
    <w:rsid w:val="001B5A76"/>
    <w:rsid w:val="001B5F08"/>
    <w:rsid w:val="001B73D2"/>
    <w:rsid w:val="001B7E7D"/>
    <w:rsid w:val="001B7EAC"/>
    <w:rsid w:val="001C0E60"/>
    <w:rsid w:val="001C0F9D"/>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2E1E"/>
    <w:rsid w:val="001E3048"/>
    <w:rsid w:val="001E334F"/>
    <w:rsid w:val="001E3D78"/>
    <w:rsid w:val="001E437E"/>
    <w:rsid w:val="001E5289"/>
    <w:rsid w:val="001E5B93"/>
    <w:rsid w:val="001E7C62"/>
    <w:rsid w:val="001F0A11"/>
    <w:rsid w:val="001F20A8"/>
    <w:rsid w:val="001F314E"/>
    <w:rsid w:val="001F3885"/>
    <w:rsid w:val="001F38BF"/>
    <w:rsid w:val="001F422E"/>
    <w:rsid w:val="001F52FA"/>
    <w:rsid w:val="001F5AF5"/>
    <w:rsid w:val="001F6212"/>
    <w:rsid w:val="001F6EBD"/>
    <w:rsid w:val="001F745D"/>
    <w:rsid w:val="001F75A0"/>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11"/>
    <w:rsid w:val="00214B6B"/>
    <w:rsid w:val="002153E9"/>
    <w:rsid w:val="00216600"/>
    <w:rsid w:val="00216C87"/>
    <w:rsid w:val="00217D60"/>
    <w:rsid w:val="002219D5"/>
    <w:rsid w:val="00221C3C"/>
    <w:rsid w:val="00221D54"/>
    <w:rsid w:val="00223626"/>
    <w:rsid w:val="00223ECF"/>
    <w:rsid w:val="00224A58"/>
    <w:rsid w:val="00224BBE"/>
    <w:rsid w:val="00224D0C"/>
    <w:rsid w:val="002256C4"/>
    <w:rsid w:val="002256CB"/>
    <w:rsid w:val="002262DC"/>
    <w:rsid w:val="00227603"/>
    <w:rsid w:val="00227A4E"/>
    <w:rsid w:val="00227B9A"/>
    <w:rsid w:val="002302E6"/>
    <w:rsid w:val="002317C9"/>
    <w:rsid w:val="0023290A"/>
    <w:rsid w:val="00232F28"/>
    <w:rsid w:val="00234B19"/>
    <w:rsid w:val="00234EBE"/>
    <w:rsid w:val="00235358"/>
    <w:rsid w:val="002359D3"/>
    <w:rsid w:val="0023693A"/>
    <w:rsid w:val="00236EEE"/>
    <w:rsid w:val="00240C78"/>
    <w:rsid w:val="00240DAF"/>
    <w:rsid w:val="0024139C"/>
    <w:rsid w:val="00241486"/>
    <w:rsid w:val="002435E9"/>
    <w:rsid w:val="00243B2C"/>
    <w:rsid w:val="00243E11"/>
    <w:rsid w:val="00243E64"/>
    <w:rsid w:val="002462AE"/>
    <w:rsid w:val="0024739D"/>
    <w:rsid w:val="00250083"/>
    <w:rsid w:val="00250FB0"/>
    <w:rsid w:val="00251F2A"/>
    <w:rsid w:val="00252787"/>
    <w:rsid w:val="002528B6"/>
    <w:rsid w:val="00253C36"/>
    <w:rsid w:val="0025404D"/>
    <w:rsid w:val="00255A75"/>
    <w:rsid w:val="002571FE"/>
    <w:rsid w:val="00257B03"/>
    <w:rsid w:val="00257CC3"/>
    <w:rsid w:val="00257D8A"/>
    <w:rsid w:val="002604CC"/>
    <w:rsid w:val="00260850"/>
    <w:rsid w:val="00260C25"/>
    <w:rsid w:val="00260D5A"/>
    <w:rsid w:val="00260F56"/>
    <w:rsid w:val="00261101"/>
    <w:rsid w:val="0026133D"/>
    <w:rsid w:val="00261BEC"/>
    <w:rsid w:val="00262521"/>
    <w:rsid w:val="0026277E"/>
    <w:rsid w:val="00262BA0"/>
    <w:rsid w:val="00263669"/>
    <w:rsid w:val="00263E57"/>
    <w:rsid w:val="00263FAF"/>
    <w:rsid w:val="00264907"/>
    <w:rsid w:val="00264D06"/>
    <w:rsid w:val="00265048"/>
    <w:rsid w:val="002656FF"/>
    <w:rsid w:val="00266CD2"/>
    <w:rsid w:val="0026721B"/>
    <w:rsid w:val="00270CAC"/>
    <w:rsid w:val="00272043"/>
    <w:rsid w:val="00272A81"/>
    <w:rsid w:val="00273631"/>
    <w:rsid w:val="002744C0"/>
    <w:rsid w:val="00274607"/>
    <w:rsid w:val="002748AD"/>
    <w:rsid w:val="00275A49"/>
    <w:rsid w:val="00275B97"/>
    <w:rsid w:val="00275DB7"/>
    <w:rsid w:val="00276863"/>
    <w:rsid w:val="00276D9B"/>
    <w:rsid w:val="00276F8F"/>
    <w:rsid w:val="00280F02"/>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1DC"/>
    <w:rsid w:val="002909A2"/>
    <w:rsid w:val="00291096"/>
    <w:rsid w:val="002917D9"/>
    <w:rsid w:val="00291833"/>
    <w:rsid w:val="00291D98"/>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6FB"/>
    <w:rsid w:val="002A5EE4"/>
    <w:rsid w:val="002A6B33"/>
    <w:rsid w:val="002A7928"/>
    <w:rsid w:val="002A79EC"/>
    <w:rsid w:val="002A7C33"/>
    <w:rsid w:val="002B0138"/>
    <w:rsid w:val="002B0FA3"/>
    <w:rsid w:val="002B1280"/>
    <w:rsid w:val="002B13D3"/>
    <w:rsid w:val="002B1DFF"/>
    <w:rsid w:val="002B23FD"/>
    <w:rsid w:val="002B3B4C"/>
    <w:rsid w:val="002B4AF2"/>
    <w:rsid w:val="002B5DD2"/>
    <w:rsid w:val="002B5E7A"/>
    <w:rsid w:val="002B672A"/>
    <w:rsid w:val="002C04A5"/>
    <w:rsid w:val="002C1256"/>
    <w:rsid w:val="002C1296"/>
    <w:rsid w:val="002C1723"/>
    <w:rsid w:val="002C240D"/>
    <w:rsid w:val="002C2862"/>
    <w:rsid w:val="002C391C"/>
    <w:rsid w:val="002C486B"/>
    <w:rsid w:val="002C57F6"/>
    <w:rsid w:val="002C6BAE"/>
    <w:rsid w:val="002C6E12"/>
    <w:rsid w:val="002C7A8F"/>
    <w:rsid w:val="002C7F35"/>
    <w:rsid w:val="002C7FE2"/>
    <w:rsid w:val="002D06DB"/>
    <w:rsid w:val="002D0F27"/>
    <w:rsid w:val="002D245A"/>
    <w:rsid w:val="002D2ED1"/>
    <w:rsid w:val="002D330D"/>
    <w:rsid w:val="002D3AD7"/>
    <w:rsid w:val="002D40EA"/>
    <w:rsid w:val="002D46ED"/>
    <w:rsid w:val="002D4B53"/>
    <w:rsid w:val="002D6572"/>
    <w:rsid w:val="002D7553"/>
    <w:rsid w:val="002D75AC"/>
    <w:rsid w:val="002D7EA2"/>
    <w:rsid w:val="002E05E0"/>
    <w:rsid w:val="002E060F"/>
    <w:rsid w:val="002E0902"/>
    <w:rsid w:val="002E159E"/>
    <w:rsid w:val="002E21BA"/>
    <w:rsid w:val="002E2411"/>
    <w:rsid w:val="002E602B"/>
    <w:rsid w:val="002E63D8"/>
    <w:rsid w:val="002E6755"/>
    <w:rsid w:val="002E6929"/>
    <w:rsid w:val="002E7E9A"/>
    <w:rsid w:val="002F1AA9"/>
    <w:rsid w:val="002F2602"/>
    <w:rsid w:val="002F26D0"/>
    <w:rsid w:val="002F28B9"/>
    <w:rsid w:val="002F2CFD"/>
    <w:rsid w:val="002F4528"/>
    <w:rsid w:val="002F4F82"/>
    <w:rsid w:val="002F5603"/>
    <w:rsid w:val="002F6700"/>
    <w:rsid w:val="002F72BD"/>
    <w:rsid w:val="002F72F4"/>
    <w:rsid w:val="002F7703"/>
    <w:rsid w:val="002F7858"/>
    <w:rsid w:val="002F788B"/>
    <w:rsid w:val="002F7C06"/>
    <w:rsid w:val="003007B5"/>
    <w:rsid w:val="00300C22"/>
    <w:rsid w:val="0030126B"/>
    <w:rsid w:val="00301CF5"/>
    <w:rsid w:val="00301D62"/>
    <w:rsid w:val="00302247"/>
    <w:rsid w:val="00302E46"/>
    <w:rsid w:val="00303E9F"/>
    <w:rsid w:val="00304555"/>
    <w:rsid w:val="00304745"/>
    <w:rsid w:val="00305429"/>
    <w:rsid w:val="00305909"/>
    <w:rsid w:val="003073C4"/>
    <w:rsid w:val="003074E7"/>
    <w:rsid w:val="003105C3"/>
    <w:rsid w:val="00311DD5"/>
    <w:rsid w:val="0031213B"/>
    <w:rsid w:val="00312DBB"/>
    <w:rsid w:val="00313ED0"/>
    <w:rsid w:val="00313EE0"/>
    <w:rsid w:val="00314039"/>
    <w:rsid w:val="00314F52"/>
    <w:rsid w:val="003167E6"/>
    <w:rsid w:val="003171B3"/>
    <w:rsid w:val="0031783C"/>
    <w:rsid w:val="003201F2"/>
    <w:rsid w:val="00320540"/>
    <w:rsid w:val="003211D7"/>
    <w:rsid w:val="003215E6"/>
    <w:rsid w:val="00321F88"/>
    <w:rsid w:val="00322A43"/>
    <w:rsid w:val="00323306"/>
    <w:rsid w:val="003238D3"/>
    <w:rsid w:val="0032401D"/>
    <w:rsid w:val="00324F6D"/>
    <w:rsid w:val="003256D0"/>
    <w:rsid w:val="00325C09"/>
    <w:rsid w:val="00325D97"/>
    <w:rsid w:val="00325ED3"/>
    <w:rsid w:val="00327792"/>
    <w:rsid w:val="003279B8"/>
    <w:rsid w:val="00327A8E"/>
    <w:rsid w:val="00327CBB"/>
    <w:rsid w:val="0033015C"/>
    <w:rsid w:val="00330160"/>
    <w:rsid w:val="00331796"/>
    <w:rsid w:val="00332646"/>
    <w:rsid w:val="003358F7"/>
    <w:rsid w:val="00335AEA"/>
    <w:rsid w:val="00335D0A"/>
    <w:rsid w:val="00335DA4"/>
    <w:rsid w:val="00336CEF"/>
    <w:rsid w:val="0033748A"/>
    <w:rsid w:val="00337A77"/>
    <w:rsid w:val="00337DA1"/>
    <w:rsid w:val="00341916"/>
    <w:rsid w:val="00341ED1"/>
    <w:rsid w:val="00342242"/>
    <w:rsid w:val="0034253E"/>
    <w:rsid w:val="003431FF"/>
    <w:rsid w:val="00343A9A"/>
    <w:rsid w:val="00343BAF"/>
    <w:rsid w:val="00344045"/>
    <w:rsid w:val="00344546"/>
    <w:rsid w:val="003449C5"/>
    <w:rsid w:val="0034517A"/>
    <w:rsid w:val="0034677F"/>
    <w:rsid w:val="003478A1"/>
    <w:rsid w:val="00350B9F"/>
    <w:rsid w:val="00350FF5"/>
    <w:rsid w:val="0035133F"/>
    <w:rsid w:val="00351579"/>
    <w:rsid w:val="0035158D"/>
    <w:rsid w:val="00351E3C"/>
    <w:rsid w:val="003525B6"/>
    <w:rsid w:val="00352AA1"/>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4231"/>
    <w:rsid w:val="0036631E"/>
    <w:rsid w:val="0036694A"/>
    <w:rsid w:val="00366EDF"/>
    <w:rsid w:val="00367525"/>
    <w:rsid w:val="00367812"/>
    <w:rsid w:val="0037037B"/>
    <w:rsid w:val="0037055C"/>
    <w:rsid w:val="00371B20"/>
    <w:rsid w:val="00371CB5"/>
    <w:rsid w:val="00373019"/>
    <w:rsid w:val="0037468A"/>
    <w:rsid w:val="00374A9F"/>
    <w:rsid w:val="00374D5F"/>
    <w:rsid w:val="0037520A"/>
    <w:rsid w:val="003754A3"/>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495F"/>
    <w:rsid w:val="00385211"/>
    <w:rsid w:val="00385744"/>
    <w:rsid w:val="00385D99"/>
    <w:rsid w:val="00386484"/>
    <w:rsid w:val="003866E2"/>
    <w:rsid w:val="00386967"/>
    <w:rsid w:val="003870E6"/>
    <w:rsid w:val="0038730B"/>
    <w:rsid w:val="00387EC4"/>
    <w:rsid w:val="0039000F"/>
    <w:rsid w:val="00390DAD"/>
    <w:rsid w:val="003919A3"/>
    <w:rsid w:val="00391A4D"/>
    <w:rsid w:val="00391BFD"/>
    <w:rsid w:val="003920F2"/>
    <w:rsid w:val="0039218E"/>
    <w:rsid w:val="00392336"/>
    <w:rsid w:val="00392651"/>
    <w:rsid w:val="00392BAF"/>
    <w:rsid w:val="00393368"/>
    <w:rsid w:val="00393A43"/>
    <w:rsid w:val="00393EDD"/>
    <w:rsid w:val="00394158"/>
    <w:rsid w:val="00394A97"/>
    <w:rsid w:val="0039541C"/>
    <w:rsid w:val="0039673C"/>
    <w:rsid w:val="00396846"/>
    <w:rsid w:val="00396C66"/>
    <w:rsid w:val="003A445D"/>
    <w:rsid w:val="003A4576"/>
    <w:rsid w:val="003A5774"/>
    <w:rsid w:val="003A5D16"/>
    <w:rsid w:val="003A662A"/>
    <w:rsid w:val="003A73D4"/>
    <w:rsid w:val="003A7A5C"/>
    <w:rsid w:val="003B0150"/>
    <w:rsid w:val="003B03BE"/>
    <w:rsid w:val="003B0D02"/>
    <w:rsid w:val="003B28EB"/>
    <w:rsid w:val="003B2D78"/>
    <w:rsid w:val="003B34AE"/>
    <w:rsid w:val="003B39C8"/>
    <w:rsid w:val="003B4E91"/>
    <w:rsid w:val="003B5CAA"/>
    <w:rsid w:val="003B6C13"/>
    <w:rsid w:val="003B6EE2"/>
    <w:rsid w:val="003B7F66"/>
    <w:rsid w:val="003C08A6"/>
    <w:rsid w:val="003C0D50"/>
    <w:rsid w:val="003C1755"/>
    <w:rsid w:val="003C2AAC"/>
    <w:rsid w:val="003C36C0"/>
    <w:rsid w:val="003C3763"/>
    <w:rsid w:val="003C3F86"/>
    <w:rsid w:val="003C4A76"/>
    <w:rsid w:val="003C68F5"/>
    <w:rsid w:val="003C7444"/>
    <w:rsid w:val="003C74E1"/>
    <w:rsid w:val="003C7712"/>
    <w:rsid w:val="003D1061"/>
    <w:rsid w:val="003D1162"/>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32"/>
    <w:rsid w:val="003E35D9"/>
    <w:rsid w:val="003E3EB9"/>
    <w:rsid w:val="003E47D5"/>
    <w:rsid w:val="003E521F"/>
    <w:rsid w:val="003E54A0"/>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4320"/>
    <w:rsid w:val="00405282"/>
    <w:rsid w:val="00406808"/>
    <w:rsid w:val="00406FDB"/>
    <w:rsid w:val="00410874"/>
    <w:rsid w:val="00410D8F"/>
    <w:rsid w:val="00410DF6"/>
    <w:rsid w:val="0041108D"/>
    <w:rsid w:val="004120C4"/>
    <w:rsid w:val="00412A92"/>
    <w:rsid w:val="00412D04"/>
    <w:rsid w:val="0041500B"/>
    <w:rsid w:val="00415962"/>
    <w:rsid w:val="00415BA7"/>
    <w:rsid w:val="004165C3"/>
    <w:rsid w:val="00416854"/>
    <w:rsid w:val="00416AEE"/>
    <w:rsid w:val="004178D8"/>
    <w:rsid w:val="004179E7"/>
    <w:rsid w:val="00420C6D"/>
    <w:rsid w:val="00420FE0"/>
    <w:rsid w:val="0042196F"/>
    <w:rsid w:val="00421B27"/>
    <w:rsid w:val="00422021"/>
    <w:rsid w:val="00422428"/>
    <w:rsid w:val="00423779"/>
    <w:rsid w:val="004239FB"/>
    <w:rsid w:val="00423B64"/>
    <w:rsid w:val="00423D96"/>
    <w:rsid w:val="00424EBA"/>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6B59"/>
    <w:rsid w:val="00437511"/>
    <w:rsid w:val="00437FA3"/>
    <w:rsid w:val="00440232"/>
    <w:rsid w:val="004408A9"/>
    <w:rsid w:val="00440976"/>
    <w:rsid w:val="00441E9A"/>
    <w:rsid w:val="004420A5"/>
    <w:rsid w:val="00442739"/>
    <w:rsid w:val="00442E70"/>
    <w:rsid w:val="00443A0D"/>
    <w:rsid w:val="00444006"/>
    <w:rsid w:val="004447B0"/>
    <w:rsid w:val="00444CF0"/>
    <w:rsid w:val="0045138F"/>
    <w:rsid w:val="00451657"/>
    <w:rsid w:val="00452028"/>
    <w:rsid w:val="004529C0"/>
    <w:rsid w:val="00452F42"/>
    <w:rsid w:val="00453CDC"/>
    <w:rsid w:val="004546B5"/>
    <w:rsid w:val="0045497F"/>
    <w:rsid w:val="00454E30"/>
    <w:rsid w:val="00455380"/>
    <w:rsid w:val="004559EC"/>
    <w:rsid w:val="00456193"/>
    <w:rsid w:val="00457090"/>
    <w:rsid w:val="00457B0F"/>
    <w:rsid w:val="00460026"/>
    <w:rsid w:val="00460217"/>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A1F"/>
    <w:rsid w:val="00483D60"/>
    <w:rsid w:val="00484000"/>
    <w:rsid w:val="004841BB"/>
    <w:rsid w:val="00485208"/>
    <w:rsid w:val="00485920"/>
    <w:rsid w:val="00486DC0"/>
    <w:rsid w:val="00486DCB"/>
    <w:rsid w:val="00487A5B"/>
    <w:rsid w:val="00487E51"/>
    <w:rsid w:val="00487F96"/>
    <w:rsid w:val="00490341"/>
    <w:rsid w:val="00490D24"/>
    <w:rsid w:val="00493DAC"/>
    <w:rsid w:val="00494622"/>
    <w:rsid w:val="00495329"/>
    <w:rsid w:val="00495400"/>
    <w:rsid w:val="00496298"/>
    <w:rsid w:val="004A026C"/>
    <w:rsid w:val="004A0D70"/>
    <w:rsid w:val="004A1176"/>
    <w:rsid w:val="004A16A7"/>
    <w:rsid w:val="004A191B"/>
    <w:rsid w:val="004A21E4"/>
    <w:rsid w:val="004A2D3C"/>
    <w:rsid w:val="004A2ECD"/>
    <w:rsid w:val="004A2ED6"/>
    <w:rsid w:val="004A39E0"/>
    <w:rsid w:val="004A3C70"/>
    <w:rsid w:val="004A47A5"/>
    <w:rsid w:val="004A51E8"/>
    <w:rsid w:val="004A56CA"/>
    <w:rsid w:val="004A6534"/>
    <w:rsid w:val="004A6AB4"/>
    <w:rsid w:val="004A6E45"/>
    <w:rsid w:val="004A75AE"/>
    <w:rsid w:val="004A7792"/>
    <w:rsid w:val="004A77E1"/>
    <w:rsid w:val="004B0836"/>
    <w:rsid w:val="004B11D7"/>
    <w:rsid w:val="004B152E"/>
    <w:rsid w:val="004B22A5"/>
    <w:rsid w:val="004B22B8"/>
    <w:rsid w:val="004B348D"/>
    <w:rsid w:val="004B350F"/>
    <w:rsid w:val="004B3887"/>
    <w:rsid w:val="004B3FCB"/>
    <w:rsid w:val="004B3FE1"/>
    <w:rsid w:val="004B4221"/>
    <w:rsid w:val="004B4E8F"/>
    <w:rsid w:val="004B56E5"/>
    <w:rsid w:val="004B6CF0"/>
    <w:rsid w:val="004B6D45"/>
    <w:rsid w:val="004C0910"/>
    <w:rsid w:val="004C1408"/>
    <w:rsid w:val="004C2143"/>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624A"/>
    <w:rsid w:val="004D6F63"/>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48D2"/>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5D6D"/>
    <w:rsid w:val="005361E4"/>
    <w:rsid w:val="00536C3F"/>
    <w:rsid w:val="005378E2"/>
    <w:rsid w:val="00540308"/>
    <w:rsid w:val="0054063E"/>
    <w:rsid w:val="00541140"/>
    <w:rsid w:val="005414FE"/>
    <w:rsid w:val="0054342A"/>
    <w:rsid w:val="00545158"/>
    <w:rsid w:val="0054572B"/>
    <w:rsid w:val="00545F6D"/>
    <w:rsid w:val="00546213"/>
    <w:rsid w:val="005478BB"/>
    <w:rsid w:val="00551200"/>
    <w:rsid w:val="0055171F"/>
    <w:rsid w:val="00551B27"/>
    <w:rsid w:val="00553131"/>
    <w:rsid w:val="0055374D"/>
    <w:rsid w:val="005545CC"/>
    <w:rsid w:val="005551D4"/>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5F71"/>
    <w:rsid w:val="00567585"/>
    <w:rsid w:val="005702CC"/>
    <w:rsid w:val="00571B39"/>
    <w:rsid w:val="00572045"/>
    <w:rsid w:val="00573147"/>
    <w:rsid w:val="00573307"/>
    <w:rsid w:val="005734A0"/>
    <w:rsid w:val="00573638"/>
    <w:rsid w:val="00573882"/>
    <w:rsid w:val="00573D71"/>
    <w:rsid w:val="00573E91"/>
    <w:rsid w:val="005740FB"/>
    <w:rsid w:val="00574265"/>
    <w:rsid w:val="00575B75"/>
    <w:rsid w:val="00575DD8"/>
    <w:rsid w:val="00576872"/>
    <w:rsid w:val="005768A3"/>
    <w:rsid w:val="005769AD"/>
    <w:rsid w:val="00577835"/>
    <w:rsid w:val="0058026B"/>
    <w:rsid w:val="0058066F"/>
    <w:rsid w:val="00580C0B"/>
    <w:rsid w:val="00581D08"/>
    <w:rsid w:val="00582510"/>
    <w:rsid w:val="005852EF"/>
    <w:rsid w:val="00585567"/>
    <w:rsid w:val="00586558"/>
    <w:rsid w:val="0058680D"/>
    <w:rsid w:val="00587B15"/>
    <w:rsid w:val="005909A8"/>
    <w:rsid w:val="00591641"/>
    <w:rsid w:val="005919CB"/>
    <w:rsid w:val="00592C69"/>
    <w:rsid w:val="0059422F"/>
    <w:rsid w:val="0059466E"/>
    <w:rsid w:val="005948F1"/>
    <w:rsid w:val="00594942"/>
    <w:rsid w:val="0059502A"/>
    <w:rsid w:val="0059699A"/>
    <w:rsid w:val="00596D5C"/>
    <w:rsid w:val="005975DC"/>
    <w:rsid w:val="00597F97"/>
    <w:rsid w:val="005A0A8B"/>
    <w:rsid w:val="005A302D"/>
    <w:rsid w:val="005A35BC"/>
    <w:rsid w:val="005A36C0"/>
    <w:rsid w:val="005A3DF6"/>
    <w:rsid w:val="005A3E26"/>
    <w:rsid w:val="005A439D"/>
    <w:rsid w:val="005A486E"/>
    <w:rsid w:val="005A49FF"/>
    <w:rsid w:val="005A4A64"/>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C43"/>
    <w:rsid w:val="005B3087"/>
    <w:rsid w:val="005B3643"/>
    <w:rsid w:val="005B3956"/>
    <w:rsid w:val="005B5249"/>
    <w:rsid w:val="005B57A9"/>
    <w:rsid w:val="005B5B70"/>
    <w:rsid w:val="005B7E17"/>
    <w:rsid w:val="005C07B6"/>
    <w:rsid w:val="005C1E6F"/>
    <w:rsid w:val="005C22A2"/>
    <w:rsid w:val="005C2854"/>
    <w:rsid w:val="005C3331"/>
    <w:rsid w:val="005C346D"/>
    <w:rsid w:val="005C392E"/>
    <w:rsid w:val="005C43C9"/>
    <w:rsid w:val="005C5AEF"/>
    <w:rsid w:val="005C5B02"/>
    <w:rsid w:val="005C5B56"/>
    <w:rsid w:val="005C642B"/>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F15D9"/>
    <w:rsid w:val="005F199F"/>
    <w:rsid w:val="005F1B34"/>
    <w:rsid w:val="005F1D11"/>
    <w:rsid w:val="005F1D44"/>
    <w:rsid w:val="005F239A"/>
    <w:rsid w:val="005F2AF4"/>
    <w:rsid w:val="005F315B"/>
    <w:rsid w:val="005F39D3"/>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517"/>
    <w:rsid w:val="00604CEA"/>
    <w:rsid w:val="00604D22"/>
    <w:rsid w:val="00604DCE"/>
    <w:rsid w:val="00605943"/>
    <w:rsid w:val="00606973"/>
    <w:rsid w:val="00606DEA"/>
    <w:rsid w:val="00607290"/>
    <w:rsid w:val="00607404"/>
    <w:rsid w:val="006074CA"/>
    <w:rsid w:val="00610589"/>
    <w:rsid w:val="006112FF"/>
    <w:rsid w:val="00612242"/>
    <w:rsid w:val="00612523"/>
    <w:rsid w:val="0061269A"/>
    <w:rsid w:val="006126EF"/>
    <w:rsid w:val="006133AE"/>
    <w:rsid w:val="00614D0A"/>
    <w:rsid w:val="006151AE"/>
    <w:rsid w:val="00615A7C"/>
    <w:rsid w:val="00616198"/>
    <w:rsid w:val="00617843"/>
    <w:rsid w:val="00617A75"/>
    <w:rsid w:val="00617F39"/>
    <w:rsid w:val="00620651"/>
    <w:rsid w:val="006211C0"/>
    <w:rsid w:val="006212B3"/>
    <w:rsid w:val="006213FC"/>
    <w:rsid w:val="00621635"/>
    <w:rsid w:val="006219B4"/>
    <w:rsid w:val="0062265E"/>
    <w:rsid w:val="00622D5B"/>
    <w:rsid w:val="00625B0C"/>
    <w:rsid w:val="006264D2"/>
    <w:rsid w:val="006268D3"/>
    <w:rsid w:val="00626A19"/>
    <w:rsid w:val="00626BE5"/>
    <w:rsid w:val="0062754A"/>
    <w:rsid w:val="00630297"/>
    <w:rsid w:val="006313AE"/>
    <w:rsid w:val="00631490"/>
    <w:rsid w:val="00632107"/>
    <w:rsid w:val="0063279E"/>
    <w:rsid w:val="00633496"/>
    <w:rsid w:val="006339CB"/>
    <w:rsid w:val="00633A74"/>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4D38"/>
    <w:rsid w:val="00645141"/>
    <w:rsid w:val="006461CE"/>
    <w:rsid w:val="00646289"/>
    <w:rsid w:val="0064632F"/>
    <w:rsid w:val="00647BFC"/>
    <w:rsid w:val="00647CCE"/>
    <w:rsid w:val="00647E82"/>
    <w:rsid w:val="0065032E"/>
    <w:rsid w:val="00650709"/>
    <w:rsid w:val="00650BD3"/>
    <w:rsid w:val="00650C5A"/>
    <w:rsid w:val="00650ED7"/>
    <w:rsid w:val="006511B1"/>
    <w:rsid w:val="006516AB"/>
    <w:rsid w:val="00653286"/>
    <w:rsid w:val="006559A5"/>
    <w:rsid w:val="00655AC6"/>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20B2"/>
    <w:rsid w:val="006720DB"/>
    <w:rsid w:val="006721BB"/>
    <w:rsid w:val="00672C8C"/>
    <w:rsid w:val="00672F68"/>
    <w:rsid w:val="0067456E"/>
    <w:rsid w:val="006754EB"/>
    <w:rsid w:val="006755D2"/>
    <w:rsid w:val="0067579D"/>
    <w:rsid w:val="00676747"/>
    <w:rsid w:val="0067676D"/>
    <w:rsid w:val="00677E0D"/>
    <w:rsid w:val="00677EFD"/>
    <w:rsid w:val="00680F85"/>
    <w:rsid w:val="00681412"/>
    <w:rsid w:val="0068238B"/>
    <w:rsid w:val="0068352B"/>
    <w:rsid w:val="0068498E"/>
    <w:rsid w:val="00684CBE"/>
    <w:rsid w:val="0068588A"/>
    <w:rsid w:val="0068633B"/>
    <w:rsid w:val="0068697C"/>
    <w:rsid w:val="0069191B"/>
    <w:rsid w:val="00692808"/>
    <w:rsid w:val="0069380E"/>
    <w:rsid w:val="00693F17"/>
    <w:rsid w:val="006945CC"/>
    <w:rsid w:val="00694B78"/>
    <w:rsid w:val="0069543D"/>
    <w:rsid w:val="006956AF"/>
    <w:rsid w:val="00696724"/>
    <w:rsid w:val="00696B36"/>
    <w:rsid w:val="006A0D93"/>
    <w:rsid w:val="006A1456"/>
    <w:rsid w:val="006A1479"/>
    <w:rsid w:val="006A1843"/>
    <w:rsid w:val="006A1D76"/>
    <w:rsid w:val="006A2188"/>
    <w:rsid w:val="006A2759"/>
    <w:rsid w:val="006A27B2"/>
    <w:rsid w:val="006A31C8"/>
    <w:rsid w:val="006A3947"/>
    <w:rsid w:val="006A522F"/>
    <w:rsid w:val="006A56C6"/>
    <w:rsid w:val="006A671A"/>
    <w:rsid w:val="006A6CF9"/>
    <w:rsid w:val="006A7907"/>
    <w:rsid w:val="006A7915"/>
    <w:rsid w:val="006B0372"/>
    <w:rsid w:val="006B128A"/>
    <w:rsid w:val="006B1549"/>
    <w:rsid w:val="006B27AF"/>
    <w:rsid w:val="006B34A5"/>
    <w:rsid w:val="006B37AD"/>
    <w:rsid w:val="006B4000"/>
    <w:rsid w:val="006B41DE"/>
    <w:rsid w:val="006B42A8"/>
    <w:rsid w:val="006B437C"/>
    <w:rsid w:val="006B4707"/>
    <w:rsid w:val="006B5D44"/>
    <w:rsid w:val="006B5D53"/>
    <w:rsid w:val="006B5FBA"/>
    <w:rsid w:val="006B632D"/>
    <w:rsid w:val="006B63E1"/>
    <w:rsid w:val="006B6957"/>
    <w:rsid w:val="006B6C30"/>
    <w:rsid w:val="006C128D"/>
    <w:rsid w:val="006C1542"/>
    <w:rsid w:val="006C2393"/>
    <w:rsid w:val="006C23D7"/>
    <w:rsid w:val="006C2832"/>
    <w:rsid w:val="006C2C9D"/>
    <w:rsid w:val="006C35AE"/>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28"/>
    <w:rsid w:val="006D3992"/>
    <w:rsid w:val="006D45B2"/>
    <w:rsid w:val="006D6074"/>
    <w:rsid w:val="006D6108"/>
    <w:rsid w:val="006D61CC"/>
    <w:rsid w:val="006D6775"/>
    <w:rsid w:val="006D7339"/>
    <w:rsid w:val="006D7B9B"/>
    <w:rsid w:val="006E0116"/>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3A6F"/>
    <w:rsid w:val="00703ADD"/>
    <w:rsid w:val="00703BBE"/>
    <w:rsid w:val="0070408D"/>
    <w:rsid w:val="00710A80"/>
    <w:rsid w:val="00710AD8"/>
    <w:rsid w:val="00710B67"/>
    <w:rsid w:val="00710C9F"/>
    <w:rsid w:val="00710DAF"/>
    <w:rsid w:val="00712719"/>
    <w:rsid w:val="007127A7"/>
    <w:rsid w:val="007129C5"/>
    <w:rsid w:val="007131B4"/>
    <w:rsid w:val="00713EFB"/>
    <w:rsid w:val="0071431D"/>
    <w:rsid w:val="007148D4"/>
    <w:rsid w:val="00714C46"/>
    <w:rsid w:val="00714D18"/>
    <w:rsid w:val="00715725"/>
    <w:rsid w:val="00716104"/>
    <w:rsid w:val="007177B3"/>
    <w:rsid w:val="0072073E"/>
    <w:rsid w:val="00720DFD"/>
    <w:rsid w:val="007218FB"/>
    <w:rsid w:val="00721AE8"/>
    <w:rsid w:val="007232EE"/>
    <w:rsid w:val="0072332D"/>
    <w:rsid w:val="00723B38"/>
    <w:rsid w:val="00723C0F"/>
    <w:rsid w:val="00725956"/>
    <w:rsid w:val="00725D4C"/>
    <w:rsid w:val="00727D1A"/>
    <w:rsid w:val="00731026"/>
    <w:rsid w:val="007313F6"/>
    <w:rsid w:val="0073170D"/>
    <w:rsid w:val="00731CB5"/>
    <w:rsid w:val="0073224E"/>
    <w:rsid w:val="007325DC"/>
    <w:rsid w:val="00732D47"/>
    <w:rsid w:val="007330B1"/>
    <w:rsid w:val="0073320E"/>
    <w:rsid w:val="00733A03"/>
    <w:rsid w:val="007352AA"/>
    <w:rsid w:val="007357BF"/>
    <w:rsid w:val="00735991"/>
    <w:rsid w:val="007376A8"/>
    <w:rsid w:val="007377F6"/>
    <w:rsid w:val="00740370"/>
    <w:rsid w:val="007418E7"/>
    <w:rsid w:val="00741A5E"/>
    <w:rsid w:val="007439A4"/>
    <w:rsid w:val="007441FB"/>
    <w:rsid w:val="0074422D"/>
    <w:rsid w:val="00744CD3"/>
    <w:rsid w:val="00744EA3"/>
    <w:rsid w:val="00744F4A"/>
    <w:rsid w:val="00744F88"/>
    <w:rsid w:val="00745D78"/>
    <w:rsid w:val="00746017"/>
    <w:rsid w:val="00746C19"/>
    <w:rsid w:val="00747BCF"/>
    <w:rsid w:val="00752128"/>
    <w:rsid w:val="007529A8"/>
    <w:rsid w:val="00754737"/>
    <w:rsid w:val="00754880"/>
    <w:rsid w:val="007549E8"/>
    <w:rsid w:val="00754E40"/>
    <w:rsid w:val="007562A9"/>
    <w:rsid w:val="0075636F"/>
    <w:rsid w:val="00756543"/>
    <w:rsid w:val="00760541"/>
    <w:rsid w:val="007608D1"/>
    <w:rsid w:val="00760C1C"/>
    <w:rsid w:val="00761490"/>
    <w:rsid w:val="00762190"/>
    <w:rsid w:val="007643A1"/>
    <w:rsid w:val="00764515"/>
    <w:rsid w:val="00764DEB"/>
    <w:rsid w:val="007658B7"/>
    <w:rsid w:val="00765BBC"/>
    <w:rsid w:val="00766380"/>
    <w:rsid w:val="00770068"/>
    <w:rsid w:val="00770F5A"/>
    <w:rsid w:val="0077147C"/>
    <w:rsid w:val="00771DB7"/>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510A"/>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5B8D"/>
    <w:rsid w:val="007962BB"/>
    <w:rsid w:val="00796F45"/>
    <w:rsid w:val="00796FFE"/>
    <w:rsid w:val="00797A15"/>
    <w:rsid w:val="007A068D"/>
    <w:rsid w:val="007A07FC"/>
    <w:rsid w:val="007A0B87"/>
    <w:rsid w:val="007A0D20"/>
    <w:rsid w:val="007A2235"/>
    <w:rsid w:val="007A2589"/>
    <w:rsid w:val="007A2726"/>
    <w:rsid w:val="007A2837"/>
    <w:rsid w:val="007A29F0"/>
    <w:rsid w:val="007A2E2F"/>
    <w:rsid w:val="007A337B"/>
    <w:rsid w:val="007A34B1"/>
    <w:rsid w:val="007A41EF"/>
    <w:rsid w:val="007A50E2"/>
    <w:rsid w:val="007A5134"/>
    <w:rsid w:val="007A775E"/>
    <w:rsid w:val="007B0405"/>
    <w:rsid w:val="007B0A16"/>
    <w:rsid w:val="007B0E0A"/>
    <w:rsid w:val="007B0E27"/>
    <w:rsid w:val="007B1EF7"/>
    <w:rsid w:val="007B326C"/>
    <w:rsid w:val="007B3FC7"/>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1E41"/>
    <w:rsid w:val="007D2BCB"/>
    <w:rsid w:val="007D32E4"/>
    <w:rsid w:val="007D4BA9"/>
    <w:rsid w:val="007D5185"/>
    <w:rsid w:val="007D5BE4"/>
    <w:rsid w:val="007D5CE5"/>
    <w:rsid w:val="007E08A9"/>
    <w:rsid w:val="007E103E"/>
    <w:rsid w:val="007E34BD"/>
    <w:rsid w:val="007E3B38"/>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C35"/>
    <w:rsid w:val="007F4FBD"/>
    <w:rsid w:val="007F5E40"/>
    <w:rsid w:val="007F6C6B"/>
    <w:rsid w:val="007F73C0"/>
    <w:rsid w:val="007F7681"/>
    <w:rsid w:val="0080109A"/>
    <w:rsid w:val="0080153C"/>
    <w:rsid w:val="0080166F"/>
    <w:rsid w:val="00802622"/>
    <w:rsid w:val="008030D6"/>
    <w:rsid w:val="008036AA"/>
    <w:rsid w:val="008038D0"/>
    <w:rsid w:val="0080396D"/>
    <w:rsid w:val="00803B6A"/>
    <w:rsid w:val="00803E89"/>
    <w:rsid w:val="00803F1A"/>
    <w:rsid w:val="00807664"/>
    <w:rsid w:val="00807B46"/>
    <w:rsid w:val="00810E42"/>
    <w:rsid w:val="00811020"/>
    <w:rsid w:val="008112DC"/>
    <w:rsid w:val="00812C0A"/>
    <w:rsid w:val="00812D38"/>
    <w:rsid w:val="0081365E"/>
    <w:rsid w:val="00814CC3"/>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26D"/>
    <w:rsid w:val="00857433"/>
    <w:rsid w:val="00857775"/>
    <w:rsid w:val="00861A1F"/>
    <w:rsid w:val="00861E1B"/>
    <w:rsid w:val="00861E88"/>
    <w:rsid w:val="0086326E"/>
    <w:rsid w:val="00863415"/>
    <w:rsid w:val="0086427A"/>
    <w:rsid w:val="00866655"/>
    <w:rsid w:val="00867C07"/>
    <w:rsid w:val="0087176B"/>
    <w:rsid w:val="00871A01"/>
    <w:rsid w:val="00871D69"/>
    <w:rsid w:val="0087285D"/>
    <w:rsid w:val="0087314D"/>
    <w:rsid w:val="00873253"/>
    <w:rsid w:val="0087374A"/>
    <w:rsid w:val="0087473C"/>
    <w:rsid w:val="00874D54"/>
    <w:rsid w:val="008755D6"/>
    <w:rsid w:val="008760FD"/>
    <w:rsid w:val="00876A19"/>
    <w:rsid w:val="00876A63"/>
    <w:rsid w:val="0087729D"/>
    <w:rsid w:val="008772C8"/>
    <w:rsid w:val="008776B9"/>
    <w:rsid w:val="00877CB4"/>
    <w:rsid w:val="00880345"/>
    <w:rsid w:val="008806C7"/>
    <w:rsid w:val="00881523"/>
    <w:rsid w:val="00881FE0"/>
    <w:rsid w:val="0088216F"/>
    <w:rsid w:val="008823B7"/>
    <w:rsid w:val="008829E1"/>
    <w:rsid w:val="00883882"/>
    <w:rsid w:val="00884089"/>
    <w:rsid w:val="008844ED"/>
    <w:rsid w:val="00884BB1"/>
    <w:rsid w:val="00884CBD"/>
    <w:rsid w:val="00885141"/>
    <w:rsid w:val="00886886"/>
    <w:rsid w:val="00886D22"/>
    <w:rsid w:val="00887D00"/>
    <w:rsid w:val="00890B05"/>
    <w:rsid w:val="00891FB6"/>
    <w:rsid w:val="0089220C"/>
    <w:rsid w:val="00893401"/>
    <w:rsid w:val="00893735"/>
    <w:rsid w:val="008941E3"/>
    <w:rsid w:val="008944D1"/>
    <w:rsid w:val="0089498F"/>
    <w:rsid w:val="00894B82"/>
    <w:rsid w:val="00894E1C"/>
    <w:rsid w:val="008968F9"/>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6B0"/>
    <w:rsid w:val="008B3AD1"/>
    <w:rsid w:val="008B3CC6"/>
    <w:rsid w:val="008B3E82"/>
    <w:rsid w:val="008B519A"/>
    <w:rsid w:val="008B5322"/>
    <w:rsid w:val="008B6342"/>
    <w:rsid w:val="008B653D"/>
    <w:rsid w:val="008B786B"/>
    <w:rsid w:val="008C0961"/>
    <w:rsid w:val="008C100A"/>
    <w:rsid w:val="008C12EA"/>
    <w:rsid w:val="008C18F3"/>
    <w:rsid w:val="008C1F65"/>
    <w:rsid w:val="008C201E"/>
    <w:rsid w:val="008C25B3"/>
    <w:rsid w:val="008C3804"/>
    <w:rsid w:val="008C40E1"/>
    <w:rsid w:val="008C4DBF"/>
    <w:rsid w:val="008C5F7B"/>
    <w:rsid w:val="008C617B"/>
    <w:rsid w:val="008C688C"/>
    <w:rsid w:val="008C744F"/>
    <w:rsid w:val="008C7D53"/>
    <w:rsid w:val="008D0294"/>
    <w:rsid w:val="008D0816"/>
    <w:rsid w:val="008D297D"/>
    <w:rsid w:val="008D3130"/>
    <w:rsid w:val="008D4F7E"/>
    <w:rsid w:val="008D515D"/>
    <w:rsid w:val="008D596E"/>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31D1"/>
    <w:rsid w:val="008E32BA"/>
    <w:rsid w:val="008E35E6"/>
    <w:rsid w:val="008E3ED1"/>
    <w:rsid w:val="008E54C0"/>
    <w:rsid w:val="008E5A7B"/>
    <w:rsid w:val="008E649B"/>
    <w:rsid w:val="008E64BC"/>
    <w:rsid w:val="008E6715"/>
    <w:rsid w:val="008E7BE6"/>
    <w:rsid w:val="008F07FE"/>
    <w:rsid w:val="008F08D0"/>
    <w:rsid w:val="008F1022"/>
    <w:rsid w:val="008F174D"/>
    <w:rsid w:val="008F1805"/>
    <w:rsid w:val="008F1AA7"/>
    <w:rsid w:val="008F3C11"/>
    <w:rsid w:val="008F425A"/>
    <w:rsid w:val="008F42B5"/>
    <w:rsid w:val="008F5517"/>
    <w:rsid w:val="008F69EE"/>
    <w:rsid w:val="008F6CC3"/>
    <w:rsid w:val="008F75E6"/>
    <w:rsid w:val="008F7D60"/>
    <w:rsid w:val="00900919"/>
    <w:rsid w:val="009015A0"/>
    <w:rsid w:val="00901D30"/>
    <w:rsid w:val="009035B2"/>
    <w:rsid w:val="00903AFE"/>
    <w:rsid w:val="009040A3"/>
    <w:rsid w:val="00906668"/>
    <w:rsid w:val="00907317"/>
    <w:rsid w:val="00907C69"/>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631D"/>
    <w:rsid w:val="00946A25"/>
    <w:rsid w:val="00946CB7"/>
    <w:rsid w:val="00947325"/>
    <w:rsid w:val="00947846"/>
    <w:rsid w:val="009504D0"/>
    <w:rsid w:val="00950BE6"/>
    <w:rsid w:val="00950E41"/>
    <w:rsid w:val="009510BE"/>
    <w:rsid w:val="009510D2"/>
    <w:rsid w:val="009524D0"/>
    <w:rsid w:val="00954FD9"/>
    <w:rsid w:val="00955BA0"/>
    <w:rsid w:val="00955E25"/>
    <w:rsid w:val="0095660B"/>
    <w:rsid w:val="009566D9"/>
    <w:rsid w:val="00956992"/>
    <w:rsid w:val="00956CA5"/>
    <w:rsid w:val="00956EDC"/>
    <w:rsid w:val="0095756D"/>
    <w:rsid w:val="00957908"/>
    <w:rsid w:val="00960696"/>
    <w:rsid w:val="00960BB5"/>
    <w:rsid w:val="00960F8B"/>
    <w:rsid w:val="009623D6"/>
    <w:rsid w:val="00962D10"/>
    <w:rsid w:val="009631CF"/>
    <w:rsid w:val="0096407A"/>
    <w:rsid w:val="00964C6A"/>
    <w:rsid w:val="00966898"/>
    <w:rsid w:val="00966EEE"/>
    <w:rsid w:val="00967705"/>
    <w:rsid w:val="009703F6"/>
    <w:rsid w:val="00970B9C"/>
    <w:rsid w:val="00970CCE"/>
    <w:rsid w:val="009719A5"/>
    <w:rsid w:val="00971C1B"/>
    <w:rsid w:val="009723B9"/>
    <w:rsid w:val="0097289E"/>
    <w:rsid w:val="00973F95"/>
    <w:rsid w:val="00974316"/>
    <w:rsid w:val="00974DED"/>
    <w:rsid w:val="00975919"/>
    <w:rsid w:val="00976706"/>
    <w:rsid w:val="009768A7"/>
    <w:rsid w:val="00976F89"/>
    <w:rsid w:val="00977862"/>
    <w:rsid w:val="00977C91"/>
    <w:rsid w:val="00983B69"/>
    <w:rsid w:val="00983B8E"/>
    <w:rsid w:val="00984372"/>
    <w:rsid w:val="009874DB"/>
    <w:rsid w:val="00987A81"/>
    <w:rsid w:val="00990099"/>
    <w:rsid w:val="009901B9"/>
    <w:rsid w:val="00990A4C"/>
    <w:rsid w:val="00991120"/>
    <w:rsid w:val="00991721"/>
    <w:rsid w:val="00991761"/>
    <w:rsid w:val="009928E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4B58"/>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BD7"/>
    <w:rsid w:val="009B2C82"/>
    <w:rsid w:val="009B3240"/>
    <w:rsid w:val="009B3872"/>
    <w:rsid w:val="009B39D9"/>
    <w:rsid w:val="009B3DFC"/>
    <w:rsid w:val="009B47E0"/>
    <w:rsid w:val="009B6146"/>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7163"/>
    <w:rsid w:val="009C7677"/>
    <w:rsid w:val="009D011D"/>
    <w:rsid w:val="009D14EF"/>
    <w:rsid w:val="009D15EC"/>
    <w:rsid w:val="009D1768"/>
    <w:rsid w:val="009D25C9"/>
    <w:rsid w:val="009D34A4"/>
    <w:rsid w:val="009D4655"/>
    <w:rsid w:val="009D57C2"/>
    <w:rsid w:val="009D6CE1"/>
    <w:rsid w:val="009D6D23"/>
    <w:rsid w:val="009D7F0A"/>
    <w:rsid w:val="009D7FAD"/>
    <w:rsid w:val="009E084E"/>
    <w:rsid w:val="009E090D"/>
    <w:rsid w:val="009E0BE3"/>
    <w:rsid w:val="009E0F26"/>
    <w:rsid w:val="009E1030"/>
    <w:rsid w:val="009E16CC"/>
    <w:rsid w:val="009E2089"/>
    <w:rsid w:val="009E337E"/>
    <w:rsid w:val="009E514A"/>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1DBE"/>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C1D"/>
    <w:rsid w:val="00A42C37"/>
    <w:rsid w:val="00A42F6A"/>
    <w:rsid w:val="00A43309"/>
    <w:rsid w:val="00A43A9D"/>
    <w:rsid w:val="00A44056"/>
    <w:rsid w:val="00A44336"/>
    <w:rsid w:val="00A44913"/>
    <w:rsid w:val="00A4561A"/>
    <w:rsid w:val="00A45BF6"/>
    <w:rsid w:val="00A464DC"/>
    <w:rsid w:val="00A46566"/>
    <w:rsid w:val="00A46E53"/>
    <w:rsid w:val="00A47780"/>
    <w:rsid w:val="00A512F6"/>
    <w:rsid w:val="00A51B50"/>
    <w:rsid w:val="00A51EDF"/>
    <w:rsid w:val="00A52480"/>
    <w:rsid w:val="00A52D2A"/>
    <w:rsid w:val="00A544C2"/>
    <w:rsid w:val="00A54B43"/>
    <w:rsid w:val="00A550F7"/>
    <w:rsid w:val="00A553C6"/>
    <w:rsid w:val="00A55FC5"/>
    <w:rsid w:val="00A57FA3"/>
    <w:rsid w:val="00A6089F"/>
    <w:rsid w:val="00A60CE7"/>
    <w:rsid w:val="00A6169B"/>
    <w:rsid w:val="00A61BD8"/>
    <w:rsid w:val="00A62E2C"/>
    <w:rsid w:val="00A63278"/>
    <w:rsid w:val="00A6545D"/>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1D52"/>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67A2"/>
    <w:rsid w:val="00A97CD0"/>
    <w:rsid w:val="00A97E8F"/>
    <w:rsid w:val="00AA14EA"/>
    <w:rsid w:val="00AA1FCA"/>
    <w:rsid w:val="00AA4153"/>
    <w:rsid w:val="00AA467D"/>
    <w:rsid w:val="00AA6303"/>
    <w:rsid w:val="00AB0B2D"/>
    <w:rsid w:val="00AB0BA4"/>
    <w:rsid w:val="00AB0DFF"/>
    <w:rsid w:val="00AB1179"/>
    <w:rsid w:val="00AB1A14"/>
    <w:rsid w:val="00AB1CA5"/>
    <w:rsid w:val="00AB1CCE"/>
    <w:rsid w:val="00AB28E5"/>
    <w:rsid w:val="00AB2AF0"/>
    <w:rsid w:val="00AB2C76"/>
    <w:rsid w:val="00AB3305"/>
    <w:rsid w:val="00AB3CBC"/>
    <w:rsid w:val="00AB3CC9"/>
    <w:rsid w:val="00AB4200"/>
    <w:rsid w:val="00AB54FD"/>
    <w:rsid w:val="00AB5CD5"/>
    <w:rsid w:val="00AB64DB"/>
    <w:rsid w:val="00AB6AAD"/>
    <w:rsid w:val="00AB6B91"/>
    <w:rsid w:val="00AC07BC"/>
    <w:rsid w:val="00AC097D"/>
    <w:rsid w:val="00AC1047"/>
    <w:rsid w:val="00AC20EE"/>
    <w:rsid w:val="00AC21B0"/>
    <w:rsid w:val="00AC26D4"/>
    <w:rsid w:val="00AC2914"/>
    <w:rsid w:val="00AC29CB"/>
    <w:rsid w:val="00AC48BE"/>
    <w:rsid w:val="00AC4A57"/>
    <w:rsid w:val="00AC6F59"/>
    <w:rsid w:val="00AC74F0"/>
    <w:rsid w:val="00AC7DBE"/>
    <w:rsid w:val="00AD09B6"/>
    <w:rsid w:val="00AD1260"/>
    <w:rsid w:val="00AD222D"/>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6616"/>
    <w:rsid w:val="00AF74A6"/>
    <w:rsid w:val="00AF7623"/>
    <w:rsid w:val="00AF790C"/>
    <w:rsid w:val="00B001D9"/>
    <w:rsid w:val="00B00C33"/>
    <w:rsid w:val="00B0131E"/>
    <w:rsid w:val="00B01415"/>
    <w:rsid w:val="00B01B6E"/>
    <w:rsid w:val="00B02721"/>
    <w:rsid w:val="00B03278"/>
    <w:rsid w:val="00B032F4"/>
    <w:rsid w:val="00B03FCB"/>
    <w:rsid w:val="00B06509"/>
    <w:rsid w:val="00B06ED3"/>
    <w:rsid w:val="00B07A2B"/>
    <w:rsid w:val="00B07EA8"/>
    <w:rsid w:val="00B10378"/>
    <w:rsid w:val="00B10675"/>
    <w:rsid w:val="00B10E29"/>
    <w:rsid w:val="00B11162"/>
    <w:rsid w:val="00B11401"/>
    <w:rsid w:val="00B114E2"/>
    <w:rsid w:val="00B130FA"/>
    <w:rsid w:val="00B13FA2"/>
    <w:rsid w:val="00B160FE"/>
    <w:rsid w:val="00B16753"/>
    <w:rsid w:val="00B169C2"/>
    <w:rsid w:val="00B202B4"/>
    <w:rsid w:val="00B212D3"/>
    <w:rsid w:val="00B21360"/>
    <w:rsid w:val="00B2183F"/>
    <w:rsid w:val="00B24518"/>
    <w:rsid w:val="00B2518E"/>
    <w:rsid w:val="00B2607D"/>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237"/>
    <w:rsid w:val="00B43469"/>
    <w:rsid w:val="00B439EA"/>
    <w:rsid w:val="00B45C64"/>
    <w:rsid w:val="00B460E6"/>
    <w:rsid w:val="00B46C23"/>
    <w:rsid w:val="00B50346"/>
    <w:rsid w:val="00B5049D"/>
    <w:rsid w:val="00B50762"/>
    <w:rsid w:val="00B529A4"/>
    <w:rsid w:val="00B52B1E"/>
    <w:rsid w:val="00B52C48"/>
    <w:rsid w:val="00B5347D"/>
    <w:rsid w:val="00B53E25"/>
    <w:rsid w:val="00B53F77"/>
    <w:rsid w:val="00B54521"/>
    <w:rsid w:val="00B54FD9"/>
    <w:rsid w:val="00B55637"/>
    <w:rsid w:val="00B55817"/>
    <w:rsid w:val="00B5615F"/>
    <w:rsid w:val="00B561B3"/>
    <w:rsid w:val="00B567E4"/>
    <w:rsid w:val="00B57F78"/>
    <w:rsid w:val="00B607EA"/>
    <w:rsid w:val="00B6080F"/>
    <w:rsid w:val="00B610EF"/>
    <w:rsid w:val="00B6157F"/>
    <w:rsid w:val="00B62C90"/>
    <w:rsid w:val="00B62CF3"/>
    <w:rsid w:val="00B62E47"/>
    <w:rsid w:val="00B63517"/>
    <w:rsid w:val="00B64919"/>
    <w:rsid w:val="00B64BA3"/>
    <w:rsid w:val="00B64BCC"/>
    <w:rsid w:val="00B66ADA"/>
    <w:rsid w:val="00B67226"/>
    <w:rsid w:val="00B6738B"/>
    <w:rsid w:val="00B70352"/>
    <w:rsid w:val="00B70D70"/>
    <w:rsid w:val="00B70EED"/>
    <w:rsid w:val="00B711A9"/>
    <w:rsid w:val="00B7139A"/>
    <w:rsid w:val="00B71405"/>
    <w:rsid w:val="00B72F93"/>
    <w:rsid w:val="00B73321"/>
    <w:rsid w:val="00B73BFE"/>
    <w:rsid w:val="00B746A4"/>
    <w:rsid w:val="00B74755"/>
    <w:rsid w:val="00B75C03"/>
    <w:rsid w:val="00B75F27"/>
    <w:rsid w:val="00B7671D"/>
    <w:rsid w:val="00B77CE8"/>
    <w:rsid w:val="00B77D01"/>
    <w:rsid w:val="00B80016"/>
    <w:rsid w:val="00B80E01"/>
    <w:rsid w:val="00B80F5E"/>
    <w:rsid w:val="00B815B1"/>
    <w:rsid w:val="00B81AA0"/>
    <w:rsid w:val="00B81D8A"/>
    <w:rsid w:val="00B82A2E"/>
    <w:rsid w:val="00B8386E"/>
    <w:rsid w:val="00B83B67"/>
    <w:rsid w:val="00B83D5C"/>
    <w:rsid w:val="00B83EF2"/>
    <w:rsid w:val="00B841D9"/>
    <w:rsid w:val="00B84A43"/>
    <w:rsid w:val="00B84A7A"/>
    <w:rsid w:val="00B85D9F"/>
    <w:rsid w:val="00B86EA1"/>
    <w:rsid w:val="00B87A86"/>
    <w:rsid w:val="00B908AC"/>
    <w:rsid w:val="00B912B5"/>
    <w:rsid w:val="00B929A3"/>
    <w:rsid w:val="00B93093"/>
    <w:rsid w:val="00B93E33"/>
    <w:rsid w:val="00B93FFE"/>
    <w:rsid w:val="00B941F8"/>
    <w:rsid w:val="00B95102"/>
    <w:rsid w:val="00B9730C"/>
    <w:rsid w:val="00BA0A51"/>
    <w:rsid w:val="00BA1187"/>
    <w:rsid w:val="00BA23FA"/>
    <w:rsid w:val="00BA2719"/>
    <w:rsid w:val="00BA2B0C"/>
    <w:rsid w:val="00BA2C01"/>
    <w:rsid w:val="00BA2C8C"/>
    <w:rsid w:val="00BA3BDA"/>
    <w:rsid w:val="00BA439F"/>
    <w:rsid w:val="00BA457D"/>
    <w:rsid w:val="00BA4C5B"/>
    <w:rsid w:val="00BA50B5"/>
    <w:rsid w:val="00BA5A1E"/>
    <w:rsid w:val="00BA6299"/>
    <w:rsid w:val="00BA6539"/>
    <w:rsid w:val="00BA6E36"/>
    <w:rsid w:val="00BA6F20"/>
    <w:rsid w:val="00BA734B"/>
    <w:rsid w:val="00BA79B3"/>
    <w:rsid w:val="00BB16F9"/>
    <w:rsid w:val="00BB1929"/>
    <w:rsid w:val="00BB28C9"/>
    <w:rsid w:val="00BB30B6"/>
    <w:rsid w:val="00BB3163"/>
    <w:rsid w:val="00BB47B1"/>
    <w:rsid w:val="00BB5209"/>
    <w:rsid w:val="00BB53BF"/>
    <w:rsid w:val="00BB5873"/>
    <w:rsid w:val="00BB59F7"/>
    <w:rsid w:val="00BB5EC0"/>
    <w:rsid w:val="00BB7830"/>
    <w:rsid w:val="00BB7B49"/>
    <w:rsid w:val="00BC0592"/>
    <w:rsid w:val="00BC0B57"/>
    <w:rsid w:val="00BC16D5"/>
    <w:rsid w:val="00BC178B"/>
    <w:rsid w:val="00BC1BF6"/>
    <w:rsid w:val="00BC23DD"/>
    <w:rsid w:val="00BC3340"/>
    <w:rsid w:val="00BC3AC5"/>
    <w:rsid w:val="00BC3EA7"/>
    <w:rsid w:val="00BC4187"/>
    <w:rsid w:val="00BC4595"/>
    <w:rsid w:val="00BC58AE"/>
    <w:rsid w:val="00BC5903"/>
    <w:rsid w:val="00BC6441"/>
    <w:rsid w:val="00BC7170"/>
    <w:rsid w:val="00BC71F9"/>
    <w:rsid w:val="00BC7A62"/>
    <w:rsid w:val="00BC7D40"/>
    <w:rsid w:val="00BD007C"/>
    <w:rsid w:val="00BD0710"/>
    <w:rsid w:val="00BD2872"/>
    <w:rsid w:val="00BD28AF"/>
    <w:rsid w:val="00BD2CEE"/>
    <w:rsid w:val="00BD31F7"/>
    <w:rsid w:val="00BD3509"/>
    <w:rsid w:val="00BD49D4"/>
    <w:rsid w:val="00BD4F77"/>
    <w:rsid w:val="00BD51A3"/>
    <w:rsid w:val="00BD5624"/>
    <w:rsid w:val="00BD60B8"/>
    <w:rsid w:val="00BD7444"/>
    <w:rsid w:val="00BD75A0"/>
    <w:rsid w:val="00BD76EA"/>
    <w:rsid w:val="00BE12B7"/>
    <w:rsid w:val="00BE173C"/>
    <w:rsid w:val="00BE1A77"/>
    <w:rsid w:val="00BE1CCC"/>
    <w:rsid w:val="00BE1D59"/>
    <w:rsid w:val="00BE24F0"/>
    <w:rsid w:val="00BE2935"/>
    <w:rsid w:val="00BE3336"/>
    <w:rsid w:val="00BE41EE"/>
    <w:rsid w:val="00BE4240"/>
    <w:rsid w:val="00BE6BD0"/>
    <w:rsid w:val="00BE6D9C"/>
    <w:rsid w:val="00BF08ED"/>
    <w:rsid w:val="00BF0E43"/>
    <w:rsid w:val="00BF2325"/>
    <w:rsid w:val="00BF28E8"/>
    <w:rsid w:val="00BF378C"/>
    <w:rsid w:val="00BF414C"/>
    <w:rsid w:val="00BF45C3"/>
    <w:rsid w:val="00BF4990"/>
    <w:rsid w:val="00BF4B05"/>
    <w:rsid w:val="00BF5DBC"/>
    <w:rsid w:val="00BF6163"/>
    <w:rsid w:val="00BF6AC7"/>
    <w:rsid w:val="00BF6F6C"/>
    <w:rsid w:val="00C00AD3"/>
    <w:rsid w:val="00C018B9"/>
    <w:rsid w:val="00C01AD8"/>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15B"/>
    <w:rsid w:val="00C15ABF"/>
    <w:rsid w:val="00C163C6"/>
    <w:rsid w:val="00C1699A"/>
    <w:rsid w:val="00C17105"/>
    <w:rsid w:val="00C2024A"/>
    <w:rsid w:val="00C2078E"/>
    <w:rsid w:val="00C237BC"/>
    <w:rsid w:val="00C238F4"/>
    <w:rsid w:val="00C23E34"/>
    <w:rsid w:val="00C2467E"/>
    <w:rsid w:val="00C24B59"/>
    <w:rsid w:val="00C24E8D"/>
    <w:rsid w:val="00C26A92"/>
    <w:rsid w:val="00C276AC"/>
    <w:rsid w:val="00C27C4E"/>
    <w:rsid w:val="00C30141"/>
    <w:rsid w:val="00C303AC"/>
    <w:rsid w:val="00C30627"/>
    <w:rsid w:val="00C307EC"/>
    <w:rsid w:val="00C30E21"/>
    <w:rsid w:val="00C31480"/>
    <w:rsid w:val="00C32453"/>
    <w:rsid w:val="00C324C5"/>
    <w:rsid w:val="00C32946"/>
    <w:rsid w:val="00C32F05"/>
    <w:rsid w:val="00C32FB1"/>
    <w:rsid w:val="00C33082"/>
    <w:rsid w:val="00C332FE"/>
    <w:rsid w:val="00C338B2"/>
    <w:rsid w:val="00C33E42"/>
    <w:rsid w:val="00C3432E"/>
    <w:rsid w:val="00C34E9B"/>
    <w:rsid w:val="00C3512A"/>
    <w:rsid w:val="00C355D2"/>
    <w:rsid w:val="00C35926"/>
    <w:rsid w:val="00C36ED5"/>
    <w:rsid w:val="00C36F0E"/>
    <w:rsid w:val="00C40045"/>
    <w:rsid w:val="00C411CD"/>
    <w:rsid w:val="00C41AF2"/>
    <w:rsid w:val="00C424D4"/>
    <w:rsid w:val="00C426F4"/>
    <w:rsid w:val="00C42F53"/>
    <w:rsid w:val="00C4354B"/>
    <w:rsid w:val="00C441EE"/>
    <w:rsid w:val="00C44C9B"/>
    <w:rsid w:val="00C454BB"/>
    <w:rsid w:val="00C45C35"/>
    <w:rsid w:val="00C46869"/>
    <w:rsid w:val="00C47EA1"/>
    <w:rsid w:val="00C500D7"/>
    <w:rsid w:val="00C5180C"/>
    <w:rsid w:val="00C5201B"/>
    <w:rsid w:val="00C53033"/>
    <w:rsid w:val="00C530C7"/>
    <w:rsid w:val="00C53B2D"/>
    <w:rsid w:val="00C55169"/>
    <w:rsid w:val="00C554CA"/>
    <w:rsid w:val="00C55D39"/>
    <w:rsid w:val="00C560A2"/>
    <w:rsid w:val="00C575C9"/>
    <w:rsid w:val="00C578A6"/>
    <w:rsid w:val="00C57B5F"/>
    <w:rsid w:val="00C57D37"/>
    <w:rsid w:val="00C60A15"/>
    <w:rsid w:val="00C60BA7"/>
    <w:rsid w:val="00C60C0D"/>
    <w:rsid w:val="00C61C1E"/>
    <w:rsid w:val="00C61D34"/>
    <w:rsid w:val="00C61EB0"/>
    <w:rsid w:val="00C628D1"/>
    <w:rsid w:val="00C637E5"/>
    <w:rsid w:val="00C640D7"/>
    <w:rsid w:val="00C640E1"/>
    <w:rsid w:val="00C6445D"/>
    <w:rsid w:val="00C64A42"/>
    <w:rsid w:val="00C65D1B"/>
    <w:rsid w:val="00C6665D"/>
    <w:rsid w:val="00C6781A"/>
    <w:rsid w:val="00C709C9"/>
    <w:rsid w:val="00C70FE2"/>
    <w:rsid w:val="00C7173C"/>
    <w:rsid w:val="00C72C50"/>
    <w:rsid w:val="00C734F2"/>
    <w:rsid w:val="00C73B11"/>
    <w:rsid w:val="00C74497"/>
    <w:rsid w:val="00C76203"/>
    <w:rsid w:val="00C762DD"/>
    <w:rsid w:val="00C762F6"/>
    <w:rsid w:val="00C7726B"/>
    <w:rsid w:val="00C77A1D"/>
    <w:rsid w:val="00C800E9"/>
    <w:rsid w:val="00C80CC2"/>
    <w:rsid w:val="00C81ED9"/>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4FB0"/>
    <w:rsid w:val="00CA5827"/>
    <w:rsid w:val="00CA7268"/>
    <w:rsid w:val="00CA7381"/>
    <w:rsid w:val="00CA7A00"/>
    <w:rsid w:val="00CA7DAB"/>
    <w:rsid w:val="00CA7E96"/>
    <w:rsid w:val="00CB04A3"/>
    <w:rsid w:val="00CB0808"/>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054"/>
    <w:rsid w:val="00CE0632"/>
    <w:rsid w:val="00CE08E1"/>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B57"/>
    <w:rsid w:val="00CF31F4"/>
    <w:rsid w:val="00CF396F"/>
    <w:rsid w:val="00CF3DDF"/>
    <w:rsid w:val="00CF49F9"/>
    <w:rsid w:val="00CF52EF"/>
    <w:rsid w:val="00CF5A8A"/>
    <w:rsid w:val="00CF5AD6"/>
    <w:rsid w:val="00CF61A5"/>
    <w:rsid w:val="00CF69DA"/>
    <w:rsid w:val="00CF6ACF"/>
    <w:rsid w:val="00CF6FF1"/>
    <w:rsid w:val="00CF714C"/>
    <w:rsid w:val="00CF7735"/>
    <w:rsid w:val="00CF795C"/>
    <w:rsid w:val="00CF7C74"/>
    <w:rsid w:val="00CF7FE7"/>
    <w:rsid w:val="00D0147D"/>
    <w:rsid w:val="00D0190C"/>
    <w:rsid w:val="00D03027"/>
    <w:rsid w:val="00D03221"/>
    <w:rsid w:val="00D0386E"/>
    <w:rsid w:val="00D03E7B"/>
    <w:rsid w:val="00D03F48"/>
    <w:rsid w:val="00D0476F"/>
    <w:rsid w:val="00D04D09"/>
    <w:rsid w:val="00D06AF8"/>
    <w:rsid w:val="00D07458"/>
    <w:rsid w:val="00D10F08"/>
    <w:rsid w:val="00D11B22"/>
    <w:rsid w:val="00D12B77"/>
    <w:rsid w:val="00D12D32"/>
    <w:rsid w:val="00D13676"/>
    <w:rsid w:val="00D13981"/>
    <w:rsid w:val="00D14514"/>
    <w:rsid w:val="00D14926"/>
    <w:rsid w:val="00D1581E"/>
    <w:rsid w:val="00D15E7C"/>
    <w:rsid w:val="00D16147"/>
    <w:rsid w:val="00D16C66"/>
    <w:rsid w:val="00D17C6D"/>
    <w:rsid w:val="00D20199"/>
    <w:rsid w:val="00D202D4"/>
    <w:rsid w:val="00D213EA"/>
    <w:rsid w:val="00D21458"/>
    <w:rsid w:val="00D2167A"/>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1211"/>
    <w:rsid w:val="00D31E95"/>
    <w:rsid w:val="00D324DF"/>
    <w:rsid w:val="00D33E94"/>
    <w:rsid w:val="00D3454F"/>
    <w:rsid w:val="00D349E0"/>
    <w:rsid w:val="00D35B24"/>
    <w:rsid w:val="00D35D15"/>
    <w:rsid w:val="00D36317"/>
    <w:rsid w:val="00D368B2"/>
    <w:rsid w:val="00D36C5C"/>
    <w:rsid w:val="00D371CA"/>
    <w:rsid w:val="00D374B3"/>
    <w:rsid w:val="00D40094"/>
    <w:rsid w:val="00D40661"/>
    <w:rsid w:val="00D40A34"/>
    <w:rsid w:val="00D410B6"/>
    <w:rsid w:val="00D41394"/>
    <w:rsid w:val="00D41602"/>
    <w:rsid w:val="00D4444D"/>
    <w:rsid w:val="00D44B80"/>
    <w:rsid w:val="00D44EB8"/>
    <w:rsid w:val="00D451C2"/>
    <w:rsid w:val="00D45D31"/>
    <w:rsid w:val="00D46A86"/>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04D"/>
    <w:rsid w:val="00D61DF8"/>
    <w:rsid w:val="00D62F7D"/>
    <w:rsid w:val="00D631E7"/>
    <w:rsid w:val="00D63CDA"/>
    <w:rsid w:val="00D64D53"/>
    <w:rsid w:val="00D651B1"/>
    <w:rsid w:val="00D66051"/>
    <w:rsid w:val="00D66122"/>
    <w:rsid w:val="00D661D2"/>
    <w:rsid w:val="00D66AF5"/>
    <w:rsid w:val="00D66D88"/>
    <w:rsid w:val="00D67494"/>
    <w:rsid w:val="00D70D62"/>
    <w:rsid w:val="00D73A5E"/>
    <w:rsid w:val="00D740C3"/>
    <w:rsid w:val="00D74492"/>
    <w:rsid w:val="00D74906"/>
    <w:rsid w:val="00D74E04"/>
    <w:rsid w:val="00D76809"/>
    <w:rsid w:val="00D76ADD"/>
    <w:rsid w:val="00D76DD8"/>
    <w:rsid w:val="00D77232"/>
    <w:rsid w:val="00D803C3"/>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32A4"/>
    <w:rsid w:val="00D935E3"/>
    <w:rsid w:val="00D949B8"/>
    <w:rsid w:val="00D94B29"/>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4EB"/>
    <w:rsid w:val="00DA6A59"/>
    <w:rsid w:val="00DA6C71"/>
    <w:rsid w:val="00DA6D0D"/>
    <w:rsid w:val="00DB12E7"/>
    <w:rsid w:val="00DB2494"/>
    <w:rsid w:val="00DB2DDC"/>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01"/>
    <w:rsid w:val="00DD7D19"/>
    <w:rsid w:val="00DD7F27"/>
    <w:rsid w:val="00DE06AB"/>
    <w:rsid w:val="00DE2405"/>
    <w:rsid w:val="00DE29E1"/>
    <w:rsid w:val="00DE3603"/>
    <w:rsid w:val="00DE3CCF"/>
    <w:rsid w:val="00DE3F97"/>
    <w:rsid w:val="00DE40B2"/>
    <w:rsid w:val="00DE4901"/>
    <w:rsid w:val="00DE4E1E"/>
    <w:rsid w:val="00DE68B5"/>
    <w:rsid w:val="00DE6ADA"/>
    <w:rsid w:val="00DE71BA"/>
    <w:rsid w:val="00DE723C"/>
    <w:rsid w:val="00DE7A0D"/>
    <w:rsid w:val="00DF025C"/>
    <w:rsid w:val="00DF062A"/>
    <w:rsid w:val="00DF156F"/>
    <w:rsid w:val="00DF3387"/>
    <w:rsid w:val="00DF3A3F"/>
    <w:rsid w:val="00DF3CC9"/>
    <w:rsid w:val="00DF407A"/>
    <w:rsid w:val="00DF478A"/>
    <w:rsid w:val="00DF493D"/>
    <w:rsid w:val="00DF4C76"/>
    <w:rsid w:val="00DF5508"/>
    <w:rsid w:val="00DF5570"/>
    <w:rsid w:val="00DF5ACC"/>
    <w:rsid w:val="00DF6FBF"/>
    <w:rsid w:val="00E00F7A"/>
    <w:rsid w:val="00E01388"/>
    <w:rsid w:val="00E01696"/>
    <w:rsid w:val="00E01A26"/>
    <w:rsid w:val="00E01FE9"/>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16385"/>
    <w:rsid w:val="00E200DB"/>
    <w:rsid w:val="00E202AA"/>
    <w:rsid w:val="00E20D92"/>
    <w:rsid w:val="00E217D9"/>
    <w:rsid w:val="00E218A9"/>
    <w:rsid w:val="00E21F45"/>
    <w:rsid w:val="00E22659"/>
    <w:rsid w:val="00E22C8B"/>
    <w:rsid w:val="00E24732"/>
    <w:rsid w:val="00E24B2E"/>
    <w:rsid w:val="00E24FB5"/>
    <w:rsid w:val="00E25F42"/>
    <w:rsid w:val="00E261AE"/>
    <w:rsid w:val="00E26829"/>
    <w:rsid w:val="00E302AB"/>
    <w:rsid w:val="00E30C94"/>
    <w:rsid w:val="00E30FD0"/>
    <w:rsid w:val="00E32C9E"/>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DCC"/>
    <w:rsid w:val="00E62E67"/>
    <w:rsid w:val="00E64650"/>
    <w:rsid w:val="00E6483D"/>
    <w:rsid w:val="00E662C4"/>
    <w:rsid w:val="00E6645E"/>
    <w:rsid w:val="00E67BA8"/>
    <w:rsid w:val="00E67DED"/>
    <w:rsid w:val="00E70E21"/>
    <w:rsid w:val="00E7125D"/>
    <w:rsid w:val="00E713A4"/>
    <w:rsid w:val="00E71C22"/>
    <w:rsid w:val="00E721BC"/>
    <w:rsid w:val="00E72801"/>
    <w:rsid w:val="00E72FC1"/>
    <w:rsid w:val="00E734C6"/>
    <w:rsid w:val="00E746AE"/>
    <w:rsid w:val="00E74991"/>
    <w:rsid w:val="00E75FD4"/>
    <w:rsid w:val="00E76D8F"/>
    <w:rsid w:val="00E80903"/>
    <w:rsid w:val="00E80ACA"/>
    <w:rsid w:val="00E80F7F"/>
    <w:rsid w:val="00E814C9"/>
    <w:rsid w:val="00E81516"/>
    <w:rsid w:val="00E823BD"/>
    <w:rsid w:val="00E82561"/>
    <w:rsid w:val="00E827BA"/>
    <w:rsid w:val="00E829E5"/>
    <w:rsid w:val="00E82A5C"/>
    <w:rsid w:val="00E83E0B"/>
    <w:rsid w:val="00E83F9E"/>
    <w:rsid w:val="00E8404A"/>
    <w:rsid w:val="00E84335"/>
    <w:rsid w:val="00E8486A"/>
    <w:rsid w:val="00E852DE"/>
    <w:rsid w:val="00E85562"/>
    <w:rsid w:val="00E85D03"/>
    <w:rsid w:val="00E8706C"/>
    <w:rsid w:val="00E87699"/>
    <w:rsid w:val="00E87895"/>
    <w:rsid w:val="00E918BD"/>
    <w:rsid w:val="00E91AF7"/>
    <w:rsid w:val="00E9356A"/>
    <w:rsid w:val="00E9459E"/>
    <w:rsid w:val="00E94673"/>
    <w:rsid w:val="00E9469B"/>
    <w:rsid w:val="00E94CAF"/>
    <w:rsid w:val="00E94EF6"/>
    <w:rsid w:val="00E94FB8"/>
    <w:rsid w:val="00E94FBA"/>
    <w:rsid w:val="00E969AD"/>
    <w:rsid w:val="00E96F53"/>
    <w:rsid w:val="00E96FF5"/>
    <w:rsid w:val="00E97128"/>
    <w:rsid w:val="00EA0257"/>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4A0"/>
    <w:rsid w:val="00EE2B32"/>
    <w:rsid w:val="00EE3E9D"/>
    <w:rsid w:val="00EE45DB"/>
    <w:rsid w:val="00EE4745"/>
    <w:rsid w:val="00EE4916"/>
    <w:rsid w:val="00EE50C6"/>
    <w:rsid w:val="00EE5C05"/>
    <w:rsid w:val="00EE78E4"/>
    <w:rsid w:val="00EF0F06"/>
    <w:rsid w:val="00EF286A"/>
    <w:rsid w:val="00EF2E4B"/>
    <w:rsid w:val="00EF33E9"/>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06DC"/>
    <w:rsid w:val="00F10A96"/>
    <w:rsid w:val="00F10EA6"/>
    <w:rsid w:val="00F114D4"/>
    <w:rsid w:val="00F12C23"/>
    <w:rsid w:val="00F14A5B"/>
    <w:rsid w:val="00F16B82"/>
    <w:rsid w:val="00F16C2C"/>
    <w:rsid w:val="00F1714D"/>
    <w:rsid w:val="00F1726C"/>
    <w:rsid w:val="00F172BF"/>
    <w:rsid w:val="00F209C5"/>
    <w:rsid w:val="00F2265A"/>
    <w:rsid w:val="00F2341E"/>
    <w:rsid w:val="00F23D76"/>
    <w:rsid w:val="00F241B4"/>
    <w:rsid w:val="00F24F4F"/>
    <w:rsid w:val="00F25270"/>
    <w:rsid w:val="00F255DD"/>
    <w:rsid w:val="00F27588"/>
    <w:rsid w:val="00F27A04"/>
    <w:rsid w:val="00F30828"/>
    <w:rsid w:val="00F30972"/>
    <w:rsid w:val="00F30D53"/>
    <w:rsid w:val="00F30FFC"/>
    <w:rsid w:val="00F321D5"/>
    <w:rsid w:val="00F32D85"/>
    <w:rsid w:val="00F330D4"/>
    <w:rsid w:val="00F35199"/>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02F4"/>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CCA"/>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8779D"/>
    <w:rsid w:val="00F878E8"/>
    <w:rsid w:val="00F91039"/>
    <w:rsid w:val="00F9187D"/>
    <w:rsid w:val="00F92366"/>
    <w:rsid w:val="00F93C13"/>
    <w:rsid w:val="00F941C0"/>
    <w:rsid w:val="00F94272"/>
    <w:rsid w:val="00F9452B"/>
    <w:rsid w:val="00F978D9"/>
    <w:rsid w:val="00FA0AB4"/>
    <w:rsid w:val="00FA166E"/>
    <w:rsid w:val="00FA230F"/>
    <w:rsid w:val="00FA414A"/>
    <w:rsid w:val="00FA4179"/>
    <w:rsid w:val="00FA4928"/>
    <w:rsid w:val="00FA4F0E"/>
    <w:rsid w:val="00FA5049"/>
    <w:rsid w:val="00FA5EB3"/>
    <w:rsid w:val="00FA7096"/>
    <w:rsid w:val="00FA787D"/>
    <w:rsid w:val="00FA793E"/>
    <w:rsid w:val="00FA7CA2"/>
    <w:rsid w:val="00FB0675"/>
    <w:rsid w:val="00FB13F0"/>
    <w:rsid w:val="00FB2627"/>
    <w:rsid w:val="00FB26BA"/>
    <w:rsid w:val="00FB2AC3"/>
    <w:rsid w:val="00FB2F13"/>
    <w:rsid w:val="00FB300B"/>
    <w:rsid w:val="00FB338A"/>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3F72"/>
    <w:rsid w:val="00FD4C5C"/>
    <w:rsid w:val="00FD4E15"/>
    <w:rsid w:val="00FD5654"/>
    <w:rsid w:val="00FD5C31"/>
    <w:rsid w:val="00FD622E"/>
    <w:rsid w:val="00FD6DF3"/>
    <w:rsid w:val="00FD7059"/>
    <w:rsid w:val="00FD7E56"/>
    <w:rsid w:val="00FE0348"/>
    <w:rsid w:val="00FE1130"/>
    <w:rsid w:val="00FE1D7F"/>
    <w:rsid w:val="00FE24F0"/>
    <w:rsid w:val="00FE346A"/>
    <w:rsid w:val="00FE396F"/>
    <w:rsid w:val="00FE3ECC"/>
    <w:rsid w:val="00FE542D"/>
    <w:rsid w:val="00FE5DA5"/>
    <w:rsid w:val="00FE6057"/>
    <w:rsid w:val="00FE787B"/>
    <w:rsid w:val="00FF0B18"/>
    <w:rsid w:val="00FF0BC0"/>
    <w:rsid w:val="00FF0DA5"/>
    <w:rsid w:val="00FF281A"/>
    <w:rsid w:val="00FF2F5D"/>
    <w:rsid w:val="00FF30E1"/>
    <w:rsid w:val="00FF31B4"/>
    <w:rsid w:val="00FF3483"/>
    <w:rsid w:val="00FF3B7A"/>
    <w:rsid w:val="00FF4655"/>
    <w:rsid w:val="00FF508E"/>
    <w:rsid w:val="00FF52CF"/>
    <w:rsid w:val="00FF5603"/>
    <w:rsid w:val="00FF5AED"/>
    <w:rsid w:val="00FF5CE3"/>
    <w:rsid w:val="00FF5EDD"/>
    <w:rsid w:val="00FF60FD"/>
    <w:rsid w:val="00FF62EB"/>
    <w:rsid w:val="00FF632C"/>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paragraph" w:customStyle="1" w:styleId="pf0">
    <w:name w:val="pf0"/>
    <w:basedOn w:val="Normal"/>
    <w:rsid w:val="00145E61"/>
    <w:pPr>
      <w:spacing w:before="100" w:beforeAutospacing="1" w:after="100" w:afterAutospacing="1" w:line="240" w:lineRule="auto"/>
      <w:ind w:left="860"/>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145E61"/>
    <w:rPr>
      <w:rFonts w:ascii="Segoe UI" w:hAnsi="Segoe UI" w:cs="Segoe UI" w:hint="default"/>
      <w:sz w:val="18"/>
      <w:szCs w:val="18"/>
    </w:rPr>
  </w:style>
  <w:style w:type="character" w:customStyle="1" w:styleId="cf11">
    <w:name w:val="cf11"/>
    <w:basedOn w:val="DefaultParagraphFont"/>
    <w:rsid w:val="00145E61"/>
    <w:rPr>
      <w:rFonts w:ascii="Segoe UI" w:hAnsi="Segoe UI" w:cs="Segoe UI" w:hint="default"/>
      <w:b/>
      <w:bCs/>
      <w:sz w:val="18"/>
      <w:szCs w:val="18"/>
    </w:rPr>
  </w:style>
  <w:style w:type="character" w:customStyle="1" w:styleId="cf21">
    <w:name w:val="cf21"/>
    <w:basedOn w:val="DefaultParagraphFont"/>
    <w:rsid w:val="00145E61"/>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076325454">
      <w:bodyDiv w:val="1"/>
      <w:marLeft w:val="0"/>
      <w:marRight w:val="0"/>
      <w:marTop w:val="0"/>
      <w:marBottom w:val="0"/>
      <w:divBdr>
        <w:top w:val="none" w:sz="0" w:space="0" w:color="auto"/>
        <w:left w:val="none" w:sz="0" w:space="0" w:color="auto"/>
        <w:bottom w:val="none" w:sz="0" w:space="0" w:color="auto"/>
        <w:right w:val="none" w:sz="0" w:space="0" w:color="auto"/>
      </w:divBdr>
    </w:div>
    <w:div w:id="1927642612">
      <w:bodyDiv w:val="1"/>
      <w:marLeft w:val="0"/>
      <w:marRight w:val="0"/>
      <w:marTop w:val="0"/>
      <w:marBottom w:val="0"/>
      <w:divBdr>
        <w:top w:val="none" w:sz="0" w:space="0" w:color="auto"/>
        <w:left w:val="none" w:sz="0" w:space="0" w:color="auto"/>
        <w:bottom w:val="none" w:sz="0" w:space="0" w:color="auto"/>
        <w:right w:val="none" w:sz="0" w:space="0" w:color="auto"/>
      </w:divBdr>
    </w:div>
    <w:div w:id="20396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Statybos_darbu_gaires_2023-07-3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1720</Words>
  <Characters>9805</Characters>
  <Application>Microsoft Office Word</Application>
  <DocSecurity>0</DocSecurity>
  <Lines>81</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11502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2025-05-27T08:26:00Z</dcterms:created>
  <dcterms:modified xsi:type="dcterms:W3CDTF">2025-05-27T08:29:00Z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