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FB037" w14:textId="77777777" w:rsidR="00EB0C88" w:rsidRPr="00EB0C88" w:rsidRDefault="00EB0C88" w:rsidP="00EB0C88">
      <w:pPr>
        <w:spacing w:after="0" w:line="259" w:lineRule="auto"/>
        <w:rPr>
          <w:rFonts w:ascii="Calibri" w:eastAsia="Aptos" w:hAnsi="Calibri" w:cs="Calibri"/>
          <w:sz w:val="24"/>
          <w:szCs w:val="24"/>
        </w:rPr>
      </w:pPr>
      <w:r w:rsidRPr="00EB0C88">
        <w:rPr>
          <w:rFonts w:ascii="Calibri" w:eastAsia="Calibri"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6982A37" w14:textId="6F0019BB" w:rsidR="00EB0C88" w:rsidRPr="00EB0C88" w:rsidRDefault="00EB0C88" w:rsidP="00EB0C88">
      <w:pPr>
        <w:spacing w:after="0" w:line="259" w:lineRule="auto"/>
        <w:rPr>
          <w:rFonts w:ascii="Calibri" w:eastAsia="Aptos" w:hAnsi="Calibri" w:cs="Calibri"/>
          <w:sz w:val="24"/>
          <w:szCs w:val="24"/>
        </w:rPr>
      </w:pPr>
      <w:r w:rsidRPr="00EB0C88">
        <w:rPr>
          <w:rFonts w:ascii="Calibri" w:eastAsia="Calibri" w:hAnsi="Calibri" w:cs="Calibri"/>
          <w:sz w:val="24"/>
          <w:szCs w:val="24"/>
          <w:lang w:val="lt"/>
        </w:rPr>
        <w:t xml:space="preserve">Vadovaujantis Tarnybai Įstatyme nustatyta pažeidimų prevencijos funkcija, šiuo metu atliekama </w:t>
      </w:r>
      <w:r w:rsidR="008A39DB">
        <w:rPr>
          <w:rFonts w:ascii="Calibri" w:eastAsia="Aptos" w:hAnsi="Calibri" w:cs="Calibri"/>
          <w:b/>
          <w:bCs/>
          <w:sz w:val="24"/>
          <w:szCs w:val="24"/>
          <w:shd w:val="clear" w:color="auto" w:fill="FFFFFF"/>
        </w:rPr>
        <w:t>Šiaulių apskaitos centro</w:t>
      </w:r>
      <w:r w:rsidRPr="00EB0C88">
        <w:rPr>
          <w:rFonts w:ascii="Calibri" w:eastAsia="Calibri" w:hAnsi="Calibri" w:cs="Calibri"/>
          <w:sz w:val="24"/>
          <w:szCs w:val="24"/>
          <w:lang w:val="lt"/>
        </w:rPr>
        <w:t xml:space="preserve"> (toliau – Perkančioji organizacija) vykdomo pirkimo</w:t>
      </w:r>
      <w:r w:rsidRPr="00EB0C88">
        <w:rPr>
          <w:rFonts w:ascii="Calibri" w:eastAsia="Calibri" w:hAnsi="Calibri" w:cs="Calibri"/>
          <w:b/>
          <w:bCs/>
          <w:sz w:val="24"/>
          <w:szCs w:val="24"/>
          <w:lang w:val="lt"/>
        </w:rPr>
        <w:t xml:space="preserve"> Nr. </w:t>
      </w:r>
      <w:r w:rsidR="00085EAA">
        <w:rPr>
          <w:rFonts w:ascii="Calibri" w:eastAsia="Calibri" w:hAnsi="Calibri" w:cs="Calibri"/>
          <w:b/>
          <w:bCs/>
          <w:sz w:val="24"/>
          <w:szCs w:val="24"/>
          <w:lang w:val="lt"/>
        </w:rPr>
        <w:t>593058</w:t>
      </w:r>
      <w:r w:rsidRPr="00EB0C88">
        <w:rPr>
          <w:rFonts w:ascii="Calibri" w:eastAsia="Calibri" w:hAnsi="Calibri" w:cs="Calibri"/>
          <w:sz w:val="24"/>
          <w:szCs w:val="24"/>
          <w:lang w:val="lt"/>
        </w:rPr>
        <w:t xml:space="preserve"> </w:t>
      </w:r>
      <w:r w:rsidRPr="00EB0C88">
        <w:rPr>
          <w:rFonts w:ascii="Calibri" w:eastAsia="Calibri" w:hAnsi="Calibri" w:cs="Calibri"/>
          <w:b/>
          <w:bCs/>
          <w:sz w:val="24"/>
          <w:szCs w:val="24"/>
          <w:lang w:val="lt"/>
        </w:rPr>
        <w:t>„</w:t>
      </w:r>
      <w:r w:rsidR="00085EAA" w:rsidRPr="00085EAA">
        <w:rPr>
          <w:rFonts w:ascii="Calibri" w:eastAsia="Calibri" w:hAnsi="Calibri" w:cs="Calibri"/>
          <w:b/>
          <w:bCs/>
          <w:noProof/>
          <w:sz w:val="24"/>
          <w:szCs w:val="24"/>
        </w:rPr>
        <w:t>A. Mickevičiaus (I dalis) ir Gamybos g. (II dalis) remonto darbai</w:t>
      </w:r>
      <w:r w:rsidRPr="00EB0C88">
        <w:rPr>
          <w:rFonts w:ascii="Calibri" w:eastAsia="Calibri" w:hAnsi="Calibri" w:cs="Calibri"/>
          <w:b/>
          <w:bCs/>
          <w:sz w:val="24"/>
          <w:szCs w:val="24"/>
          <w:lang w:val="lt"/>
        </w:rPr>
        <w:t xml:space="preserve">“ </w:t>
      </w:r>
      <w:r w:rsidRPr="00EB0C88">
        <w:rPr>
          <w:rFonts w:ascii="Calibri" w:eastAsia="Calibri" w:hAnsi="Calibri" w:cs="Calibri"/>
          <w:sz w:val="24"/>
          <w:szCs w:val="24"/>
          <w:lang w:val="lt"/>
        </w:rPr>
        <w:t>(toliau – Pirkimas) dokumentų atitikties Įstatymui ir su jo įgyvendinimu susijusiems teisės aktams peržiūra (peržiūra prevenciniais tikslais atliekama tam tikra apimtimi).</w:t>
      </w:r>
    </w:p>
    <w:p w14:paraId="369839C0" w14:textId="77777777" w:rsidR="00EB0C88" w:rsidRPr="00EB0C88" w:rsidRDefault="00EB0C88" w:rsidP="00EB0C88">
      <w:pPr>
        <w:spacing w:after="0" w:line="259" w:lineRule="auto"/>
        <w:rPr>
          <w:rFonts w:ascii="Calibri" w:eastAsia="Calibri" w:hAnsi="Calibri" w:cs="Calibri"/>
          <w:sz w:val="24"/>
          <w:szCs w:val="24"/>
          <w:lang w:val="lt"/>
        </w:rPr>
      </w:pPr>
      <w:r w:rsidRPr="00EB0C88">
        <w:rPr>
          <w:rFonts w:ascii="Calibri" w:eastAsia="Calibri" w:hAnsi="Calibri" w:cs="Calibri"/>
          <w:sz w:val="24"/>
          <w:szCs w:val="24"/>
          <w:lang w:val="lt"/>
        </w:rPr>
        <w:t>Tarnyba, prevencine tvarka peržiūrėjusi Pirkimo dokumentus teikia pastabas ir rekomendacijas (toliau – Rekomendacija) dėl Pirkimo dokumentų nuostatų.</w:t>
      </w:r>
    </w:p>
    <w:p w14:paraId="08EC5651" w14:textId="77777777" w:rsidR="00EB0C88" w:rsidRPr="00EB0C88" w:rsidRDefault="00EB0C88" w:rsidP="00EB0C88">
      <w:pPr>
        <w:spacing w:after="0" w:line="259" w:lineRule="auto"/>
        <w:rPr>
          <w:rFonts w:ascii="Calibri" w:eastAsia="Calibri" w:hAnsi="Calibri" w:cs="Calibri"/>
          <w:sz w:val="24"/>
          <w:szCs w:val="24"/>
          <w:lang w:val="lt"/>
        </w:rPr>
      </w:pPr>
    </w:p>
    <w:p w14:paraId="6DB8138D" w14:textId="408E1AB0" w:rsidR="00EB0C88" w:rsidRPr="00EB0C88" w:rsidRDefault="00EB0C88" w:rsidP="009747B9">
      <w:pPr>
        <w:widowControl w:val="0"/>
        <w:spacing w:after="0" w:line="259" w:lineRule="auto"/>
        <w:contextualSpacing/>
        <w:rPr>
          <w:rFonts w:ascii="Calibri" w:eastAsiaTheme="minorEastAsia" w:hAnsi="Calibri" w:cs="Calibri"/>
          <w:b/>
          <w:bCs/>
          <w:sz w:val="24"/>
          <w:szCs w:val="24"/>
          <w:lang w:eastAsia="lt-LT"/>
        </w:rPr>
      </w:pPr>
      <w:r w:rsidRPr="00EB0C88">
        <w:rPr>
          <w:rFonts w:ascii="Calibri" w:eastAsiaTheme="minorEastAsia" w:hAnsi="Calibri" w:cs="Calibri"/>
          <w:b/>
          <w:bCs/>
          <w:sz w:val="24"/>
          <w:szCs w:val="24"/>
          <w:lang w:eastAsia="lt-LT"/>
        </w:rPr>
        <w:t xml:space="preserve">Dėl informacijos skelbime apie </w:t>
      </w:r>
      <w:r w:rsidR="005F21F0">
        <w:rPr>
          <w:rFonts w:ascii="Calibri" w:eastAsiaTheme="minorEastAsia" w:hAnsi="Calibri" w:cs="Calibri"/>
          <w:b/>
          <w:bCs/>
          <w:sz w:val="24"/>
          <w:szCs w:val="24"/>
          <w:lang w:eastAsia="lt-LT"/>
        </w:rPr>
        <w:t>P</w:t>
      </w:r>
      <w:r w:rsidRPr="00EB0C88">
        <w:rPr>
          <w:rFonts w:ascii="Calibri" w:eastAsiaTheme="minorEastAsia" w:hAnsi="Calibri" w:cs="Calibri"/>
          <w:b/>
          <w:bCs/>
          <w:sz w:val="24"/>
          <w:szCs w:val="24"/>
          <w:lang w:eastAsia="lt-LT"/>
        </w:rPr>
        <w:t>irkimą</w:t>
      </w:r>
    </w:p>
    <w:p w14:paraId="49D2F5EB" w14:textId="2811E82C" w:rsidR="00EB0C88" w:rsidRPr="00EB0C88" w:rsidRDefault="00EB0C88" w:rsidP="00EB0C88">
      <w:pPr>
        <w:tabs>
          <w:tab w:val="left" w:pos="1701"/>
        </w:tabs>
        <w:spacing w:after="0"/>
        <w:jc w:val="both"/>
        <w:rPr>
          <w:rFonts w:ascii="Calibri" w:eastAsia="Calibri" w:hAnsi="Calibri" w:cs="Calibri"/>
          <w:sz w:val="24"/>
          <w:szCs w:val="24"/>
          <w:lang w:val="lt"/>
        </w:rPr>
      </w:pPr>
      <w:r w:rsidRPr="00EB0C88">
        <w:rPr>
          <w:rFonts w:ascii="Calibri" w:eastAsia="Calibri" w:hAnsi="Calibri" w:cs="Calibri"/>
          <w:sz w:val="24"/>
          <w:szCs w:val="24"/>
          <w:lang w:val="lt"/>
        </w:rPr>
        <w:t xml:space="preserve">Vadovaujantis Įstatymo 87 straipsnio 2 dalies 10 punkto nuostata „Pirkimo sutartyje, kai ji sudaroma raštu, </w:t>
      </w:r>
      <w:r w:rsidRPr="00EB0C88">
        <w:rPr>
          <w:rFonts w:ascii="Calibri" w:eastAsia="Calibri" w:hAnsi="Calibri" w:cs="Calibri"/>
          <w:b/>
          <w:bCs/>
          <w:sz w:val="24"/>
          <w:szCs w:val="24"/>
          <w:lang w:val="lt"/>
        </w:rPr>
        <w:t>turi būti nustatytas sutarties galiojimas</w:t>
      </w:r>
      <w:r w:rsidRPr="00EB0C88">
        <w:rPr>
          <w:rFonts w:ascii="Calibri" w:eastAsia="Calibri" w:hAnsi="Calibri" w:cs="Calibri"/>
          <w:sz w:val="24"/>
          <w:szCs w:val="24"/>
          <w:lang w:val="lt"/>
        </w:rPr>
        <w:t xml:space="preserve">“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w:t>
      </w:r>
      <w:r w:rsidR="0003325D">
        <w:rPr>
          <w:rFonts w:ascii="Calibri" w:eastAsia="Calibri" w:hAnsi="Calibri" w:cs="Calibri"/>
          <w:sz w:val="24"/>
          <w:szCs w:val="24"/>
          <w:lang w:val="lt"/>
        </w:rPr>
        <w:t>nustatyta</w:t>
      </w:r>
      <w:r w:rsidRPr="00EB0C88">
        <w:rPr>
          <w:rFonts w:ascii="Calibri" w:eastAsia="Calibri" w:hAnsi="Calibri" w:cs="Calibri"/>
          <w:sz w:val="24"/>
          <w:szCs w:val="24"/>
          <w:lang w:val="lt"/>
        </w:rPr>
        <w:t>:</w:t>
      </w:r>
    </w:p>
    <w:p w14:paraId="59466FAD" w14:textId="1634C008" w:rsidR="00157B38" w:rsidRDefault="00674136" w:rsidP="00157B38">
      <w:pPr>
        <w:tabs>
          <w:tab w:val="left" w:pos="1701"/>
        </w:tabs>
        <w:spacing w:after="0"/>
        <w:jc w:val="both"/>
        <w:rPr>
          <w:rFonts w:ascii="Calibri" w:hAnsi="Calibri" w:cs="Calibri"/>
          <w:sz w:val="24"/>
          <w:szCs w:val="24"/>
        </w:rPr>
      </w:pPr>
      <w:r>
        <w:rPr>
          <w:rFonts w:ascii="Calibri" w:hAnsi="Calibri" w:cs="Calibri"/>
          <w:sz w:val="24"/>
          <w:szCs w:val="24"/>
        </w:rPr>
        <w:t xml:space="preserve">Tiek </w:t>
      </w:r>
      <w:r w:rsidR="00EB0C88" w:rsidRPr="00EB0C88">
        <w:rPr>
          <w:rFonts w:ascii="Calibri" w:hAnsi="Calibri" w:cs="Calibri"/>
          <w:sz w:val="24"/>
          <w:szCs w:val="24"/>
        </w:rPr>
        <w:t xml:space="preserve">Pirkimo sąlygų </w:t>
      </w:r>
      <w:r w:rsidR="00771852">
        <w:rPr>
          <w:rFonts w:ascii="Calibri" w:hAnsi="Calibri" w:cs="Calibri"/>
          <w:sz w:val="24"/>
          <w:szCs w:val="24"/>
        </w:rPr>
        <w:t xml:space="preserve">5 priedo </w:t>
      </w:r>
      <w:r w:rsidR="006A7740">
        <w:rPr>
          <w:rFonts w:ascii="Calibri" w:hAnsi="Calibri" w:cs="Calibri"/>
          <w:sz w:val="24"/>
          <w:szCs w:val="24"/>
        </w:rPr>
        <w:t>„</w:t>
      </w:r>
      <w:r w:rsidR="006A7740" w:rsidRPr="006A7740">
        <w:rPr>
          <w:rFonts w:ascii="Calibri" w:hAnsi="Calibri" w:cs="Calibri"/>
          <w:sz w:val="24"/>
          <w:szCs w:val="24"/>
        </w:rPr>
        <w:t>Viešojo pirkimo sutarties projektas I pirkimo dalis</w:t>
      </w:r>
      <w:r w:rsidR="006A7740">
        <w:rPr>
          <w:rFonts w:ascii="Calibri" w:hAnsi="Calibri" w:cs="Calibri"/>
          <w:sz w:val="24"/>
          <w:szCs w:val="24"/>
        </w:rPr>
        <w:t xml:space="preserve">“, tiek Pirkimo sąlygų 6 priedo </w:t>
      </w:r>
      <w:r w:rsidR="00554DEA" w:rsidRPr="00554DEA">
        <w:rPr>
          <w:rFonts w:ascii="Calibri" w:hAnsi="Calibri" w:cs="Calibri"/>
          <w:sz w:val="24"/>
          <w:szCs w:val="24"/>
        </w:rPr>
        <w:t>„Viešojo pirkimo sutarties projektas II pirkimo dalis“</w:t>
      </w:r>
      <w:r w:rsidR="00554DEA">
        <w:rPr>
          <w:rFonts w:ascii="Calibri" w:hAnsi="Calibri" w:cs="Calibri"/>
          <w:sz w:val="24"/>
          <w:szCs w:val="24"/>
        </w:rPr>
        <w:t xml:space="preserve"> </w:t>
      </w:r>
      <w:r w:rsidR="00F67841">
        <w:rPr>
          <w:rFonts w:ascii="Calibri" w:hAnsi="Calibri" w:cs="Calibri"/>
          <w:sz w:val="24"/>
          <w:szCs w:val="24"/>
        </w:rPr>
        <w:t xml:space="preserve">(toliau </w:t>
      </w:r>
      <w:r w:rsidR="00A3204A">
        <w:rPr>
          <w:rFonts w:ascii="Calibri" w:hAnsi="Calibri" w:cs="Calibri"/>
          <w:sz w:val="24"/>
          <w:szCs w:val="24"/>
        </w:rPr>
        <w:t>kartu</w:t>
      </w:r>
      <w:r w:rsidR="00F67841">
        <w:rPr>
          <w:rFonts w:ascii="Calibri" w:hAnsi="Calibri" w:cs="Calibri"/>
          <w:sz w:val="24"/>
          <w:szCs w:val="24"/>
        </w:rPr>
        <w:t xml:space="preserve"> – Sutar</w:t>
      </w:r>
      <w:r w:rsidR="00A3204A">
        <w:rPr>
          <w:rFonts w:ascii="Calibri" w:hAnsi="Calibri" w:cs="Calibri"/>
          <w:sz w:val="24"/>
          <w:szCs w:val="24"/>
        </w:rPr>
        <w:t>čių</w:t>
      </w:r>
      <w:r w:rsidR="00F67841">
        <w:rPr>
          <w:rFonts w:ascii="Calibri" w:hAnsi="Calibri" w:cs="Calibri"/>
          <w:sz w:val="24"/>
          <w:szCs w:val="24"/>
        </w:rPr>
        <w:t xml:space="preserve"> projekta</w:t>
      </w:r>
      <w:r w:rsidR="00A3204A">
        <w:rPr>
          <w:rFonts w:ascii="Calibri" w:hAnsi="Calibri" w:cs="Calibri"/>
          <w:sz w:val="24"/>
          <w:szCs w:val="24"/>
        </w:rPr>
        <w:t>i</w:t>
      </w:r>
      <w:r w:rsidR="00F67841">
        <w:rPr>
          <w:rFonts w:ascii="Calibri" w:hAnsi="Calibri" w:cs="Calibri"/>
          <w:sz w:val="24"/>
          <w:szCs w:val="24"/>
        </w:rPr>
        <w:t xml:space="preserve">) </w:t>
      </w:r>
      <w:r w:rsidR="00554DEA">
        <w:rPr>
          <w:rFonts w:ascii="Calibri" w:hAnsi="Calibri" w:cs="Calibri"/>
          <w:sz w:val="24"/>
          <w:szCs w:val="24"/>
        </w:rPr>
        <w:t>3.4 papunkči</w:t>
      </w:r>
      <w:r w:rsidR="006D2AEF">
        <w:rPr>
          <w:rFonts w:ascii="Calibri" w:hAnsi="Calibri" w:cs="Calibri"/>
          <w:sz w:val="24"/>
          <w:szCs w:val="24"/>
        </w:rPr>
        <w:t>ų</w:t>
      </w:r>
      <w:r w:rsidR="00554DEA">
        <w:rPr>
          <w:rFonts w:ascii="Calibri" w:hAnsi="Calibri" w:cs="Calibri"/>
          <w:sz w:val="24"/>
          <w:szCs w:val="24"/>
        </w:rPr>
        <w:t xml:space="preserve"> lentelė</w:t>
      </w:r>
      <w:r w:rsidR="006D2AEF">
        <w:rPr>
          <w:rFonts w:ascii="Calibri" w:hAnsi="Calibri" w:cs="Calibri"/>
          <w:sz w:val="24"/>
          <w:szCs w:val="24"/>
        </w:rPr>
        <w:t>s</w:t>
      </w:r>
      <w:r w:rsidR="00554DEA">
        <w:rPr>
          <w:rFonts w:ascii="Calibri" w:hAnsi="Calibri" w:cs="Calibri"/>
          <w:sz w:val="24"/>
          <w:szCs w:val="24"/>
        </w:rPr>
        <w:t xml:space="preserve">e </w:t>
      </w:r>
      <w:r w:rsidR="00EB0C88" w:rsidRPr="00EB0C88">
        <w:rPr>
          <w:rFonts w:ascii="Calibri" w:eastAsia="Arial Unicode MS" w:hAnsi="Calibri" w:cs="Calibri"/>
          <w:color w:val="00000A"/>
          <w:sz w:val="24"/>
          <w:szCs w:val="24"/>
        </w:rPr>
        <w:t xml:space="preserve">nurodyta, kad </w:t>
      </w:r>
      <w:r w:rsidR="009B7DE9">
        <w:rPr>
          <w:rFonts w:ascii="Calibri" w:eastAsia="Arial Unicode MS" w:hAnsi="Calibri" w:cs="Calibri"/>
          <w:color w:val="00000A"/>
          <w:sz w:val="24"/>
          <w:szCs w:val="24"/>
        </w:rPr>
        <w:t>darbų atlikimo terminas – 5 mėnesiai nuo darbų pradžios</w:t>
      </w:r>
      <w:r w:rsidR="00F67841">
        <w:rPr>
          <w:rStyle w:val="FootnoteReference"/>
          <w:rFonts w:ascii="Calibri" w:eastAsia="Arial Unicode MS" w:hAnsi="Calibri" w:cs="Calibri"/>
          <w:color w:val="00000A"/>
          <w:sz w:val="24"/>
          <w:szCs w:val="24"/>
        </w:rPr>
        <w:footnoteReference w:id="2"/>
      </w:r>
      <w:r w:rsidR="009B7DE9">
        <w:rPr>
          <w:rFonts w:ascii="Calibri" w:eastAsia="Arial Unicode MS" w:hAnsi="Calibri" w:cs="Calibri"/>
          <w:color w:val="00000A"/>
          <w:sz w:val="24"/>
          <w:szCs w:val="24"/>
        </w:rPr>
        <w:t xml:space="preserve"> datos</w:t>
      </w:r>
      <w:r w:rsidR="00A3204A">
        <w:rPr>
          <w:rFonts w:ascii="Calibri" w:eastAsia="Arial Unicode MS" w:hAnsi="Calibri" w:cs="Calibri"/>
          <w:color w:val="00000A"/>
          <w:sz w:val="24"/>
          <w:szCs w:val="24"/>
        </w:rPr>
        <w:t xml:space="preserve">, o </w:t>
      </w:r>
      <w:r w:rsidR="006D2AEF">
        <w:rPr>
          <w:rFonts w:ascii="Calibri" w:eastAsia="Arial Unicode MS" w:hAnsi="Calibri" w:cs="Calibri"/>
          <w:color w:val="00000A"/>
          <w:sz w:val="24"/>
          <w:szCs w:val="24"/>
        </w:rPr>
        <w:t xml:space="preserve">Sutarčių projektų </w:t>
      </w:r>
      <w:r w:rsidR="00EB0C88" w:rsidRPr="00EB0C88">
        <w:rPr>
          <w:rFonts w:ascii="Calibri" w:hAnsi="Calibri" w:cs="Calibri"/>
          <w:bCs/>
          <w:sz w:val="24"/>
          <w:szCs w:val="24"/>
        </w:rPr>
        <w:t>1.2</w:t>
      </w:r>
      <w:r w:rsidR="00F73F5A">
        <w:rPr>
          <w:rFonts w:ascii="Calibri" w:hAnsi="Calibri" w:cs="Calibri"/>
          <w:bCs/>
          <w:sz w:val="24"/>
          <w:szCs w:val="24"/>
        </w:rPr>
        <w:t>4</w:t>
      </w:r>
      <w:r w:rsidR="00EB0C88" w:rsidRPr="00EB0C88">
        <w:rPr>
          <w:rFonts w:ascii="Calibri" w:hAnsi="Calibri" w:cs="Calibri"/>
          <w:bCs/>
          <w:sz w:val="24"/>
          <w:szCs w:val="24"/>
        </w:rPr>
        <w:t xml:space="preserve"> p</w:t>
      </w:r>
      <w:r w:rsidR="00F73F5A">
        <w:rPr>
          <w:rFonts w:ascii="Calibri" w:hAnsi="Calibri" w:cs="Calibri"/>
          <w:bCs/>
          <w:sz w:val="24"/>
          <w:szCs w:val="24"/>
        </w:rPr>
        <w:t>ap</w:t>
      </w:r>
      <w:r w:rsidR="00EB0C88" w:rsidRPr="00EB0C88">
        <w:rPr>
          <w:rFonts w:ascii="Calibri" w:hAnsi="Calibri" w:cs="Calibri"/>
          <w:bCs/>
          <w:sz w:val="24"/>
          <w:szCs w:val="24"/>
        </w:rPr>
        <w:t>unk</w:t>
      </w:r>
      <w:r w:rsidR="00F73F5A">
        <w:rPr>
          <w:rFonts w:ascii="Calibri" w:hAnsi="Calibri" w:cs="Calibri"/>
          <w:bCs/>
          <w:sz w:val="24"/>
          <w:szCs w:val="24"/>
        </w:rPr>
        <w:t>čiuose</w:t>
      </w:r>
      <w:r w:rsidR="00EB0C88" w:rsidRPr="00EB0C88">
        <w:rPr>
          <w:rFonts w:ascii="Calibri" w:hAnsi="Calibri" w:cs="Calibri"/>
          <w:bCs/>
          <w:sz w:val="24"/>
          <w:szCs w:val="24"/>
        </w:rPr>
        <w:t xml:space="preserve"> </w:t>
      </w:r>
      <w:r w:rsidR="001972A8">
        <w:rPr>
          <w:rFonts w:ascii="Calibri" w:hAnsi="Calibri" w:cs="Calibri"/>
          <w:bCs/>
          <w:sz w:val="24"/>
          <w:szCs w:val="24"/>
        </w:rPr>
        <w:t xml:space="preserve">įtvirtinta </w:t>
      </w:r>
      <w:r w:rsidR="001972A8" w:rsidRPr="001972A8">
        <w:rPr>
          <w:rFonts w:ascii="Calibri" w:hAnsi="Calibri" w:cs="Calibri"/>
          <w:sz w:val="24"/>
          <w:szCs w:val="24"/>
        </w:rPr>
        <w:t>Sutarties trukmė</w:t>
      </w:r>
      <w:r w:rsidR="001972A8" w:rsidRPr="00051991">
        <w:rPr>
          <w:rFonts w:ascii="Calibri" w:hAnsi="Calibri" w:cs="Calibri"/>
          <w:sz w:val="24"/>
          <w:szCs w:val="24"/>
        </w:rPr>
        <w:t xml:space="preserve"> </w:t>
      </w:r>
      <w:r w:rsidR="001972A8" w:rsidRPr="001972A8">
        <w:rPr>
          <w:rFonts w:ascii="Calibri" w:hAnsi="Calibri" w:cs="Calibri"/>
          <w:sz w:val="24"/>
          <w:szCs w:val="24"/>
        </w:rPr>
        <w:t xml:space="preserve">– </w:t>
      </w:r>
      <w:r w:rsidR="002754D5">
        <w:rPr>
          <w:rFonts w:ascii="Calibri" w:hAnsi="Calibri" w:cs="Calibri"/>
          <w:b/>
          <w:bCs/>
          <w:sz w:val="24"/>
          <w:szCs w:val="24"/>
        </w:rPr>
        <w:t>„</w:t>
      </w:r>
      <w:r w:rsidR="001972A8" w:rsidRPr="005807C3">
        <w:rPr>
          <w:rFonts w:ascii="Calibri" w:hAnsi="Calibri" w:cs="Calibri"/>
          <w:sz w:val="24"/>
          <w:szCs w:val="24"/>
        </w:rPr>
        <w:t>laikotarpis nuo Sutarties įsigaliojimo (Sutarties Šalims pasirašius Sutartį ir Rangovui pateikus tinkamą Sutarties įvykdymo užtikrinimą</w:t>
      </w:r>
      <w:r w:rsidR="00051991" w:rsidRPr="005807C3">
        <w:rPr>
          <w:rFonts w:ascii="Calibri" w:hAnsi="Calibri" w:cs="Calibri"/>
          <w:sz w:val="24"/>
          <w:szCs w:val="24"/>
        </w:rPr>
        <w:t>)</w:t>
      </w:r>
      <w:r w:rsidR="001972A8" w:rsidRPr="005807C3">
        <w:rPr>
          <w:rFonts w:ascii="Calibri" w:hAnsi="Calibri" w:cs="Calibri"/>
          <w:sz w:val="24"/>
          <w:szCs w:val="24"/>
        </w:rPr>
        <w:t>, iki visiško Sutartyje numatytų įsipareigojimų įvykdymo</w:t>
      </w:r>
      <w:r w:rsidR="002754D5" w:rsidRPr="005807C3">
        <w:rPr>
          <w:rFonts w:ascii="Calibri" w:hAnsi="Calibri" w:cs="Calibri"/>
          <w:sz w:val="24"/>
          <w:szCs w:val="24"/>
        </w:rPr>
        <w:t>“</w:t>
      </w:r>
      <w:r w:rsidR="00EB0C88" w:rsidRPr="00EB0C88">
        <w:rPr>
          <w:rFonts w:ascii="Calibri" w:hAnsi="Calibri" w:cs="Calibri"/>
          <w:sz w:val="24"/>
          <w:szCs w:val="24"/>
        </w:rPr>
        <w:t xml:space="preserve">, </w:t>
      </w:r>
      <w:r w:rsidR="00DD056F">
        <w:rPr>
          <w:rFonts w:ascii="Calibri" w:hAnsi="Calibri" w:cs="Calibri"/>
          <w:sz w:val="24"/>
          <w:szCs w:val="24"/>
        </w:rPr>
        <w:t>6</w:t>
      </w:r>
      <w:r w:rsidR="00EB0C88" w:rsidRPr="00EB0C88">
        <w:rPr>
          <w:rFonts w:ascii="Calibri" w:hAnsi="Calibri" w:cs="Calibri"/>
          <w:sz w:val="24"/>
          <w:szCs w:val="24"/>
        </w:rPr>
        <w:t>.8 p</w:t>
      </w:r>
      <w:r w:rsidR="00DD056F">
        <w:rPr>
          <w:rFonts w:ascii="Calibri" w:hAnsi="Calibri" w:cs="Calibri"/>
          <w:sz w:val="24"/>
          <w:szCs w:val="24"/>
        </w:rPr>
        <w:t>apunkčiuose</w:t>
      </w:r>
      <w:r w:rsidR="00EB0C88" w:rsidRPr="00EB0C88">
        <w:rPr>
          <w:rFonts w:ascii="Calibri" w:hAnsi="Calibri" w:cs="Calibri"/>
          <w:sz w:val="24"/>
          <w:szCs w:val="24"/>
        </w:rPr>
        <w:t xml:space="preserve"> – </w:t>
      </w:r>
      <w:r w:rsidR="008F5ECA">
        <w:rPr>
          <w:rFonts w:ascii="Calibri" w:hAnsi="Calibri" w:cs="Calibri"/>
          <w:sz w:val="24"/>
          <w:szCs w:val="24"/>
        </w:rPr>
        <w:t>„</w:t>
      </w:r>
      <w:r w:rsidR="008F5ECA" w:rsidRPr="008F5ECA">
        <w:rPr>
          <w:rFonts w:ascii="Calibri" w:hAnsi="Calibri" w:cs="Calibri"/>
          <w:sz w:val="24"/>
          <w:szCs w:val="24"/>
        </w:rPr>
        <w:t>Visų Darbų pabaiga pagal Sutartį bus laikomas momentas, kai bus užbaigti visi Sutartyje numatyti Darbai, ištaisyti defektai, pasirašytas Darbų perdavimo-priėmimo aktas bei Statybos užbaigimo dokumentas ir Užsakovui bus perduoti visi su statyba ir jos užbaigimu susiję dokumentai (popierinės bylos ir kompiuterinės laikmenos)</w:t>
      </w:r>
      <w:r w:rsidR="00FA0E8A">
        <w:rPr>
          <w:rFonts w:ascii="Calibri" w:hAnsi="Calibri" w:cs="Calibri"/>
          <w:sz w:val="24"/>
          <w:szCs w:val="24"/>
        </w:rPr>
        <w:t>“</w:t>
      </w:r>
      <w:r w:rsidR="00EB0C88" w:rsidRPr="00EB0C88">
        <w:rPr>
          <w:rFonts w:ascii="Calibri" w:hAnsi="Calibri" w:cs="Calibri"/>
          <w:sz w:val="24"/>
          <w:szCs w:val="24"/>
        </w:rPr>
        <w:t>, 9.</w:t>
      </w:r>
      <w:r w:rsidR="00157B38">
        <w:rPr>
          <w:rFonts w:ascii="Calibri" w:hAnsi="Calibri" w:cs="Calibri"/>
          <w:sz w:val="24"/>
          <w:szCs w:val="24"/>
        </w:rPr>
        <w:t>7</w:t>
      </w:r>
      <w:r w:rsidR="00EB0C88" w:rsidRPr="00EB0C88">
        <w:rPr>
          <w:rFonts w:ascii="Calibri" w:hAnsi="Calibri" w:cs="Calibri"/>
          <w:sz w:val="24"/>
          <w:szCs w:val="24"/>
        </w:rPr>
        <w:t xml:space="preserve"> p</w:t>
      </w:r>
      <w:r w:rsidR="00157B38">
        <w:rPr>
          <w:rFonts w:ascii="Calibri" w:hAnsi="Calibri" w:cs="Calibri"/>
          <w:sz w:val="24"/>
          <w:szCs w:val="24"/>
        </w:rPr>
        <w:t>ap</w:t>
      </w:r>
      <w:r w:rsidR="00EB0C88" w:rsidRPr="00EB0C88">
        <w:rPr>
          <w:rFonts w:ascii="Calibri" w:hAnsi="Calibri" w:cs="Calibri"/>
          <w:sz w:val="24"/>
          <w:szCs w:val="24"/>
        </w:rPr>
        <w:t>unk</w:t>
      </w:r>
      <w:r w:rsidR="00157B38">
        <w:rPr>
          <w:rFonts w:ascii="Calibri" w:hAnsi="Calibri" w:cs="Calibri"/>
          <w:sz w:val="24"/>
          <w:szCs w:val="24"/>
        </w:rPr>
        <w:t>čiuose</w:t>
      </w:r>
      <w:r w:rsidR="00EB0C88" w:rsidRPr="00EB0C88">
        <w:rPr>
          <w:rFonts w:ascii="Calibri" w:hAnsi="Calibri" w:cs="Calibri"/>
          <w:sz w:val="24"/>
          <w:szCs w:val="24"/>
        </w:rPr>
        <w:t xml:space="preserve"> – </w:t>
      </w:r>
      <w:r w:rsidR="00157B38">
        <w:rPr>
          <w:rFonts w:ascii="Calibri" w:hAnsi="Calibri" w:cs="Calibri"/>
          <w:sz w:val="24"/>
          <w:szCs w:val="24"/>
        </w:rPr>
        <w:t>„</w:t>
      </w:r>
      <w:r w:rsidR="00157B38" w:rsidRPr="00157B38">
        <w:rPr>
          <w:rFonts w:ascii="Calibri" w:hAnsi="Calibri" w:cs="Calibri"/>
          <w:sz w:val="24"/>
          <w:szCs w:val="24"/>
        </w:rPr>
        <w:t>Galutinį mokėjimą Rangovas gali gauti tik tada, kai Šalys pasirašo Darbų perdavimo-priėmimo aktą ir Rangovas ištaiso visus defektus, įvardintus Darbų perdavimo-priėmimo metu, surašomas Statybos užbaigimo dokumentas, bei pateikiami Užsakovui visi statybos užbaigimo dokumentai, taip kaip numatyta 6.8 punkte</w:t>
      </w:r>
      <w:r w:rsidR="00157B38">
        <w:rPr>
          <w:rFonts w:ascii="Calibri" w:hAnsi="Calibri" w:cs="Calibri"/>
          <w:sz w:val="24"/>
          <w:szCs w:val="24"/>
        </w:rPr>
        <w:t>“</w:t>
      </w:r>
      <w:r w:rsidR="00E6333C">
        <w:rPr>
          <w:rFonts w:ascii="Calibri" w:hAnsi="Calibri" w:cs="Calibri"/>
          <w:sz w:val="24"/>
          <w:szCs w:val="24"/>
        </w:rPr>
        <w:t>.</w:t>
      </w:r>
    </w:p>
    <w:p w14:paraId="1E217877" w14:textId="179D1A7C" w:rsidR="00EB0C88" w:rsidRPr="00EB0C88" w:rsidRDefault="00EB0C88" w:rsidP="00157B38">
      <w:pPr>
        <w:tabs>
          <w:tab w:val="left" w:pos="1701"/>
        </w:tabs>
        <w:spacing w:after="0"/>
        <w:jc w:val="both"/>
        <w:rPr>
          <w:rFonts w:ascii="Calibri" w:eastAsiaTheme="minorEastAsia" w:hAnsi="Calibri" w:cs="Calibri"/>
          <w:sz w:val="24"/>
          <w:szCs w:val="24"/>
          <w:lang w:eastAsia="lt-LT"/>
        </w:rPr>
      </w:pPr>
      <w:r w:rsidRPr="00EB0C88">
        <w:rPr>
          <w:rFonts w:ascii="Calibri" w:eastAsiaTheme="minorEastAsia" w:hAnsi="Calibri" w:cs="Calibri"/>
          <w:sz w:val="24"/>
          <w:szCs w:val="24"/>
          <w:lang w:eastAsia="lt-LT"/>
        </w:rPr>
        <w:t xml:space="preserve">Pažymėtina, jog siekiant padėti pirkimo vykdytojams tinkamai užpildyti skelbimus, Tarnyba yra parengusi mokomąją priemonę </w:t>
      </w:r>
      <w:hyperlink r:id="rId11" w:history="1">
        <w:r w:rsidRPr="00EB0C88">
          <w:rPr>
            <w:rFonts w:ascii="Calibri" w:eastAsiaTheme="minorEastAsia" w:hAnsi="Calibri" w:cs="Calibri"/>
            <w:color w:val="0563C1" w:themeColor="hyperlink"/>
            <w:sz w:val="24"/>
            <w:szCs w:val="24"/>
            <w:u w:val="single"/>
            <w:lang w:eastAsia="lt-LT"/>
          </w:rPr>
          <w:t>Skelbimas apie pirkimą</w:t>
        </w:r>
      </w:hyperlink>
      <w:r w:rsidRPr="00EB0C88">
        <w:rPr>
          <w:rFonts w:ascii="Calibri" w:eastAsiaTheme="minorEastAsia" w:hAnsi="Calibri" w:cs="Calibri"/>
          <w:sz w:val="24"/>
          <w:szCs w:val="24"/>
          <w:lang w:eastAsia="lt-LT"/>
        </w:rPr>
        <w:t xml:space="preserve">, kurios 18 skaidrėje pateikta informacija, kaip turi būti pildoma informacija apie numatomą sutarties galiojimą. Įvertinusi skelbime apie pirkimą pateiktą netikslią informaciją, Tarnyba rekomenduoja </w:t>
      </w:r>
      <w:hyperlink r:id="rId12" w:history="1">
        <w:r w:rsidRPr="00EB0C88">
          <w:rPr>
            <w:rFonts w:ascii="Calibri" w:eastAsiaTheme="minorEastAsia" w:hAnsi="Calibri" w:cs="Calibri"/>
            <w:color w:val="0563C1" w:themeColor="hyperlink"/>
            <w:sz w:val="24"/>
            <w:szCs w:val="24"/>
            <w:u w:val="single"/>
            <w:lang w:eastAsia="lt-LT"/>
          </w:rPr>
          <w:t>Pranešimu apie pakeitimus</w:t>
        </w:r>
      </w:hyperlink>
      <w:r w:rsidRPr="00EB0C88">
        <w:rPr>
          <w:rFonts w:ascii="Calibri" w:eastAsiaTheme="minorEastAsia" w:hAnsi="Calibri" w:cs="Calibri"/>
          <w:sz w:val="24"/>
          <w:szCs w:val="24"/>
          <w:lang w:eastAsia="lt-LT"/>
        </w:rPr>
        <w:t xml:space="preserve"> patikslinti skelbimo apie pirkimą informaciją ir ateityje vykdant naujus pirkimus bei pildant skelbimus apie pirkimą atsižvelgti į žemiau pateiktas pastabas:</w:t>
      </w:r>
    </w:p>
    <w:p w14:paraId="05172BA6" w14:textId="2385EC36" w:rsidR="00EB0C88" w:rsidRPr="00EB0C88" w:rsidRDefault="00EB0C88" w:rsidP="00EB0C88">
      <w:pPr>
        <w:spacing w:after="0"/>
        <w:rPr>
          <w:rFonts w:ascii="Calibri" w:eastAsia="Arial Unicode MS" w:hAnsi="Calibri" w:cs="Calibri"/>
          <w:color w:val="00000A"/>
          <w:sz w:val="24"/>
          <w:szCs w:val="24"/>
        </w:rPr>
      </w:pPr>
      <w:r w:rsidRPr="00EB0C88">
        <w:rPr>
          <w:rFonts w:ascii="Calibri" w:eastAsia="Arial Unicode MS" w:hAnsi="Calibri" w:cs="Calibri"/>
          <w:color w:val="00000A"/>
          <w:sz w:val="24"/>
          <w:szCs w:val="24"/>
        </w:rPr>
        <w:t xml:space="preserve">atsižvelgiant į Pirkimo dokumentuose nurodytą sutarties galiojimo terminą, skelbimo apie pirkimą numatomo galiojimo informacijoje vietoj „Nežinomas“ turi būti pildomas laukelis „Galiojimas“, nurodant sutarties galiojimo terminą dienomis, savaitėmis, mėnesiais ar metais, įvertinus visus abipusius šalių įsipareigojimus (darbų atlikimo, defektų šalinimo, </w:t>
      </w:r>
      <w:r w:rsidR="00C66C2A">
        <w:rPr>
          <w:rFonts w:ascii="Calibri" w:eastAsia="Arial Unicode MS" w:hAnsi="Calibri" w:cs="Calibri"/>
          <w:color w:val="00000A"/>
          <w:sz w:val="24"/>
          <w:szCs w:val="24"/>
        </w:rPr>
        <w:t>S</w:t>
      </w:r>
      <w:r w:rsidRPr="00EB0C88">
        <w:rPr>
          <w:rFonts w:ascii="Calibri" w:eastAsia="Arial Unicode MS" w:hAnsi="Calibri" w:cs="Calibri"/>
          <w:color w:val="00000A"/>
          <w:sz w:val="24"/>
          <w:szCs w:val="24"/>
        </w:rPr>
        <w:t>tatybos užbaigim</w:t>
      </w:r>
      <w:r w:rsidR="00C66C2A">
        <w:rPr>
          <w:rFonts w:ascii="Calibri" w:eastAsia="Arial Unicode MS" w:hAnsi="Calibri" w:cs="Calibri"/>
          <w:color w:val="00000A"/>
          <w:sz w:val="24"/>
          <w:szCs w:val="24"/>
        </w:rPr>
        <w:t xml:space="preserve">o dokumento </w:t>
      </w:r>
      <w:r w:rsidR="00C66C2A">
        <w:rPr>
          <w:rFonts w:ascii="Calibri" w:eastAsia="Arial Unicode MS" w:hAnsi="Calibri" w:cs="Calibri"/>
          <w:color w:val="00000A"/>
          <w:sz w:val="24"/>
          <w:szCs w:val="24"/>
        </w:rPr>
        <w:lastRenderedPageBreak/>
        <w:t xml:space="preserve">surašymo </w:t>
      </w:r>
      <w:r w:rsidRPr="00EB0C88">
        <w:rPr>
          <w:rFonts w:ascii="Calibri" w:eastAsia="Arial Unicode MS" w:hAnsi="Calibri" w:cs="Calibri"/>
          <w:color w:val="00000A"/>
          <w:sz w:val="24"/>
          <w:szCs w:val="24"/>
        </w:rPr>
        <w:t xml:space="preserve">bei galutinio atsiskaitymo terminus), o privalomame užpildyti laukelyje „Pradžios data“ turi būti nurodyta preliminari numatoma sutarties įsigaliojimo data, įvertinus tai, kiek laiko gali būti vertinami gauti pasiūlymai ir kada planuojama sudaryti viešojo pirkimo sutartį. </w:t>
      </w:r>
    </w:p>
    <w:p w14:paraId="47C1BD9E" w14:textId="77777777" w:rsidR="00AF0381" w:rsidRDefault="00AF0381" w:rsidP="00EB0C88">
      <w:pPr>
        <w:spacing w:after="0"/>
        <w:contextualSpacing/>
        <w:rPr>
          <w:rFonts w:ascii="Calibri" w:hAnsi="Calibri" w:cs="Calibri"/>
          <w:sz w:val="24"/>
          <w:szCs w:val="24"/>
        </w:rPr>
      </w:pPr>
    </w:p>
    <w:p w14:paraId="64F23E8B" w14:textId="1D5B0454" w:rsidR="00EB0C88" w:rsidRPr="00EB0C88" w:rsidRDefault="00EB0C88" w:rsidP="00EB0C88">
      <w:pPr>
        <w:spacing w:after="0"/>
        <w:contextualSpacing/>
        <w:rPr>
          <w:rFonts w:ascii="Calibri" w:hAnsi="Calibri" w:cs="Calibri"/>
          <w:sz w:val="24"/>
          <w:szCs w:val="24"/>
        </w:rPr>
      </w:pPr>
      <w:r w:rsidRPr="00EB0C88">
        <w:rPr>
          <w:rFonts w:ascii="Calibri" w:hAnsi="Calibri" w:cs="Calibri"/>
          <w:sz w:val="24"/>
          <w:szCs w:val="24"/>
        </w:rPr>
        <w:t xml:space="preserve">Atkreiptinas dėmesys, kad užpildžius Pranešimą apie pakeitimus, CVP IS Pirkimo skiltyje „Skelbimai“ bus matoma nauja skelbimo apie pirkimą versija su atliktais pakeitimais (atnaujinta informacija), todėl pildant Pranešimo apie pakeitimą Pakeitimų skiltį rekomenduotina pateikti trumpą ir aiškų aprašymą, kokie patikslinimai buvo atlikti, pavyzdžiui, „patikslintas sutarties numatomas galiojimas“. </w:t>
      </w:r>
    </w:p>
    <w:p w14:paraId="3C564006" w14:textId="77777777" w:rsidR="00EB0C88" w:rsidRPr="00EB0C88" w:rsidRDefault="00EB0C88" w:rsidP="00EB0C88">
      <w:pPr>
        <w:spacing w:after="0"/>
        <w:contextualSpacing/>
        <w:rPr>
          <w:rFonts w:ascii="Calibri" w:hAnsi="Calibri" w:cs="Calibri"/>
          <w:sz w:val="24"/>
          <w:szCs w:val="24"/>
        </w:rPr>
      </w:pPr>
    </w:p>
    <w:p w14:paraId="4D6869E6" w14:textId="3A13BA3F" w:rsidR="00512D89" w:rsidRPr="00B34375" w:rsidRDefault="00512D89" w:rsidP="00214BE5">
      <w:pPr>
        <w:tabs>
          <w:tab w:val="left" w:pos="284"/>
        </w:tabs>
        <w:spacing w:after="0"/>
        <w:rPr>
          <w:rFonts w:cstheme="minorHAnsi"/>
          <w:sz w:val="24"/>
          <w:szCs w:val="24"/>
        </w:rPr>
      </w:pPr>
    </w:p>
    <w:sectPr w:rsidR="00512D89" w:rsidRPr="00B34375" w:rsidSect="008C0A5D">
      <w:headerReference w:type="even" r:id="rId13"/>
      <w:headerReference w:type="defaul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1830" w14:textId="77777777" w:rsidR="005A5C10" w:rsidRDefault="005A5C10">
      <w:pPr>
        <w:spacing w:after="0" w:line="240" w:lineRule="auto"/>
      </w:pPr>
      <w:r>
        <w:separator/>
      </w:r>
    </w:p>
  </w:endnote>
  <w:endnote w:type="continuationSeparator" w:id="0">
    <w:p w14:paraId="08CC36A1" w14:textId="77777777" w:rsidR="005A5C10" w:rsidRDefault="005A5C10">
      <w:pPr>
        <w:spacing w:after="0" w:line="240" w:lineRule="auto"/>
      </w:pPr>
      <w:r>
        <w:continuationSeparator/>
      </w:r>
    </w:p>
  </w:endnote>
  <w:endnote w:type="continuationNotice" w:id="1">
    <w:p w14:paraId="652461E2" w14:textId="77777777" w:rsidR="005A5C10" w:rsidRDefault="005A5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FE905" w14:textId="77777777" w:rsidR="005A5C10" w:rsidRDefault="005A5C10">
      <w:pPr>
        <w:spacing w:after="0" w:line="240" w:lineRule="auto"/>
      </w:pPr>
      <w:r>
        <w:separator/>
      </w:r>
    </w:p>
  </w:footnote>
  <w:footnote w:type="continuationSeparator" w:id="0">
    <w:p w14:paraId="1CF41186" w14:textId="77777777" w:rsidR="005A5C10" w:rsidRDefault="005A5C10">
      <w:pPr>
        <w:spacing w:after="0" w:line="240" w:lineRule="auto"/>
      </w:pPr>
      <w:r>
        <w:continuationSeparator/>
      </w:r>
    </w:p>
  </w:footnote>
  <w:footnote w:type="continuationNotice" w:id="1">
    <w:p w14:paraId="736E9C6F" w14:textId="77777777" w:rsidR="005A5C10" w:rsidRDefault="005A5C10">
      <w:pPr>
        <w:spacing w:after="0" w:line="240" w:lineRule="auto"/>
      </w:pPr>
    </w:p>
  </w:footnote>
  <w:footnote w:id="2">
    <w:p w14:paraId="65940D8A" w14:textId="731198D9" w:rsidR="00F67841" w:rsidRDefault="00F67841">
      <w:pPr>
        <w:pStyle w:val="FootnoteText"/>
      </w:pPr>
      <w:r>
        <w:rPr>
          <w:rStyle w:val="FootnoteReference"/>
        </w:rPr>
        <w:footnoteRef/>
      </w:r>
      <w:r>
        <w:t xml:space="preserve"> </w:t>
      </w:r>
      <w:r w:rsidR="006359E9">
        <w:t>Sutarties projekto 1.5 papunktis: „</w:t>
      </w:r>
      <w:r w:rsidR="006359E9" w:rsidRPr="006359E9">
        <w:t>Darbų pradžia – sekanti diena po Sutarties įsigaliojimo dienos.</w:t>
      </w:r>
      <w:r w:rsidR="006359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2C6"/>
    <w:multiLevelType w:val="hybridMultilevel"/>
    <w:tmpl w:val="002E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5908484E"/>
    <w:multiLevelType w:val="hybridMultilevel"/>
    <w:tmpl w:val="A750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5322D"/>
    <w:multiLevelType w:val="hybridMultilevel"/>
    <w:tmpl w:val="71DA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8"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1"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8"/>
  </w:num>
  <w:num w:numId="4" w16cid:durableId="1582367074">
    <w:abstractNumId w:val="6"/>
  </w:num>
  <w:num w:numId="5" w16cid:durableId="771779785">
    <w:abstractNumId w:val="5"/>
  </w:num>
  <w:num w:numId="6" w16cid:durableId="396979058">
    <w:abstractNumId w:val="8"/>
  </w:num>
  <w:num w:numId="7" w16cid:durableId="379869224">
    <w:abstractNumId w:val="10"/>
  </w:num>
  <w:num w:numId="8" w16cid:durableId="1614171089">
    <w:abstractNumId w:val="3"/>
  </w:num>
  <w:num w:numId="9"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21"/>
  </w:num>
  <w:num w:numId="11" w16cid:durableId="1607730739">
    <w:abstractNumId w:val="19"/>
  </w:num>
  <w:num w:numId="12" w16cid:durableId="566841665">
    <w:abstractNumId w:val="1"/>
  </w:num>
  <w:num w:numId="13" w16cid:durableId="645161104">
    <w:abstractNumId w:val="9"/>
  </w:num>
  <w:num w:numId="14" w16cid:durableId="1423451324">
    <w:abstractNumId w:val="2"/>
  </w:num>
  <w:num w:numId="15" w16cid:durableId="1981037498">
    <w:abstractNumId w:val="4"/>
  </w:num>
  <w:num w:numId="16" w16cid:durableId="1669357846">
    <w:abstractNumId w:val="17"/>
  </w:num>
  <w:num w:numId="17" w16cid:durableId="1551068499">
    <w:abstractNumId w:val="11"/>
  </w:num>
  <w:num w:numId="18" w16cid:durableId="387193229">
    <w:abstractNumId w:val="13"/>
  </w:num>
  <w:num w:numId="19" w16cid:durableId="2025009695">
    <w:abstractNumId w:val="0"/>
  </w:num>
  <w:num w:numId="20" w16cid:durableId="1683360462">
    <w:abstractNumId w:val="16"/>
  </w:num>
  <w:num w:numId="21" w16cid:durableId="1607426399">
    <w:abstractNumId w:val="15"/>
  </w:num>
  <w:num w:numId="22" w16cid:durableId="83259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AA5"/>
    <w:rsid w:val="00004CB6"/>
    <w:rsid w:val="0000536F"/>
    <w:rsid w:val="0000589E"/>
    <w:rsid w:val="0000666B"/>
    <w:rsid w:val="00006A18"/>
    <w:rsid w:val="00006B4E"/>
    <w:rsid w:val="00007708"/>
    <w:rsid w:val="0000795D"/>
    <w:rsid w:val="00007E39"/>
    <w:rsid w:val="00007EF1"/>
    <w:rsid w:val="00010464"/>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25D"/>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991"/>
    <w:rsid w:val="00051D43"/>
    <w:rsid w:val="000523B2"/>
    <w:rsid w:val="00052637"/>
    <w:rsid w:val="00053836"/>
    <w:rsid w:val="00053BA6"/>
    <w:rsid w:val="0005418E"/>
    <w:rsid w:val="000543FE"/>
    <w:rsid w:val="000548BC"/>
    <w:rsid w:val="000550B3"/>
    <w:rsid w:val="000550BD"/>
    <w:rsid w:val="000551C1"/>
    <w:rsid w:val="000555BB"/>
    <w:rsid w:val="000555F7"/>
    <w:rsid w:val="00055B7B"/>
    <w:rsid w:val="00056774"/>
    <w:rsid w:val="000569BE"/>
    <w:rsid w:val="000569CB"/>
    <w:rsid w:val="00057537"/>
    <w:rsid w:val="00057ED7"/>
    <w:rsid w:val="00057F5A"/>
    <w:rsid w:val="000603F4"/>
    <w:rsid w:val="0006077C"/>
    <w:rsid w:val="000607CE"/>
    <w:rsid w:val="00060915"/>
    <w:rsid w:val="0006096D"/>
    <w:rsid w:val="00060FAD"/>
    <w:rsid w:val="0006197B"/>
    <w:rsid w:val="00061C5F"/>
    <w:rsid w:val="00061CFF"/>
    <w:rsid w:val="00062FB1"/>
    <w:rsid w:val="00063109"/>
    <w:rsid w:val="00063142"/>
    <w:rsid w:val="00063E7A"/>
    <w:rsid w:val="00064A10"/>
    <w:rsid w:val="00064FEA"/>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56AA"/>
    <w:rsid w:val="0007631D"/>
    <w:rsid w:val="00076C51"/>
    <w:rsid w:val="000774D2"/>
    <w:rsid w:val="00077741"/>
    <w:rsid w:val="00077A07"/>
    <w:rsid w:val="00077AAB"/>
    <w:rsid w:val="000804AC"/>
    <w:rsid w:val="000804F1"/>
    <w:rsid w:val="00081B09"/>
    <w:rsid w:val="00082272"/>
    <w:rsid w:val="000841AF"/>
    <w:rsid w:val="00084760"/>
    <w:rsid w:val="00085993"/>
    <w:rsid w:val="00085EAA"/>
    <w:rsid w:val="00085EE4"/>
    <w:rsid w:val="00086708"/>
    <w:rsid w:val="00086F11"/>
    <w:rsid w:val="00087F04"/>
    <w:rsid w:val="00087F10"/>
    <w:rsid w:val="0009012B"/>
    <w:rsid w:val="00090CD1"/>
    <w:rsid w:val="00091EF5"/>
    <w:rsid w:val="0009211C"/>
    <w:rsid w:val="0009270C"/>
    <w:rsid w:val="00093D4E"/>
    <w:rsid w:val="00093F15"/>
    <w:rsid w:val="00093FC9"/>
    <w:rsid w:val="00094138"/>
    <w:rsid w:val="00094196"/>
    <w:rsid w:val="000941FE"/>
    <w:rsid w:val="0009480F"/>
    <w:rsid w:val="00094CC4"/>
    <w:rsid w:val="00094D35"/>
    <w:rsid w:val="00095196"/>
    <w:rsid w:val="00095830"/>
    <w:rsid w:val="00095CDA"/>
    <w:rsid w:val="00095E99"/>
    <w:rsid w:val="000967CF"/>
    <w:rsid w:val="000975FC"/>
    <w:rsid w:val="00097D97"/>
    <w:rsid w:val="000A00E4"/>
    <w:rsid w:val="000A01B4"/>
    <w:rsid w:val="000A09F1"/>
    <w:rsid w:val="000A1623"/>
    <w:rsid w:val="000A1683"/>
    <w:rsid w:val="000A1AFB"/>
    <w:rsid w:val="000A214C"/>
    <w:rsid w:val="000A2333"/>
    <w:rsid w:val="000A2896"/>
    <w:rsid w:val="000A2927"/>
    <w:rsid w:val="000A2DFB"/>
    <w:rsid w:val="000A2FD8"/>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0C13"/>
    <w:rsid w:val="000B1090"/>
    <w:rsid w:val="000B280C"/>
    <w:rsid w:val="000B393B"/>
    <w:rsid w:val="000B39C8"/>
    <w:rsid w:val="000B4A7B"/>
    <w:rsid w:val="000B4F79"/>
    <w:rsid w:val="000B5836"/>
    <w:rsid w:val="000B5C86"/>
    <w:rsid w:val="000B687F"/>
    <w:rsid w:val="000B6D42"/>
    <w:rsid w:val="000B707F"/>
    <w:rsid w:val="000B7C2E"/>
    <w:rsid w:val="000B7E46"/>
    <w:rsid w:val="000C017C"/>
    <w:rsid w:val="000C07C3"/>
    <w:rsid w:val="000C122F"/>
    <w:rsid w:val="000C18A2"/>
    <w:rsid w:val="000C1B75"/>
    <w:rsid w:val="000C2035"/>
    <w:rsid w:val="000C2539"/>
    <w:rsid w:val="000C2F02"/>
    <w:rsid w:val="000C319D"/>
    <w:rsid w:val="000C4049"/>
    <w:rsid w:val="000C4B5D"/>
    <w:rsid w:val="000C5458"/>
    <w:rsid w:val="000C5628"/>
    <w:rsid w:val="000C64B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80E"/>
    <w:rsid w:val="000E2D79"/>
    <w:rsid w:val="000E32B8"/>
    <w:rsid w:val="000E365F"/>
    <w:rsid w:val="000E3A1F"/>
    <w:rsid w:val="000E3C77"/>
    <w:rsid w:val="000E4010"/>
    <w:rsid w:val="000E459D"/>
    <w:rsid w:val="000E4C54"/>
    <w:rsid w:val="000E57E9"/>
    <w:rsid w:val="000E5ADB"/>
    <w:rsid w:val="000E5FA5"/>
    <w:rsid w:val="000E78AC"/>
    <w:rsid w:val="000E78C1"/>
    <w:rsid w:val="000E7DBC"/>
    <w:rsid w:val="000E7FE8"/>
    <w:rsid w:val="000F088C"/>
    <w:rsid w:val="000F19C3"/>
    <w:rsid w:val="000F2818"/>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5EDE"/>
    <w:rsid w:val="0010614B"/>
    <w:rsid w:val="001067E1"/>
    <w:rsid w:val="0010722E"/>
    <w:rsid w:val="00107230"/>
    <w:rsid w:val="001077E7"/>
    <w:rsid w:val="00107AC2"/>
    <w:rsid w:val="001100FB"/>
    <w:rsid w:val="0011021B"/>
    <w:rsid w:val="00110883"/>
    <w:rsid w:val="00110975"/>
    <w:rsid w:val="001109BC"/>
    <w:rsid w:val="0011240B"/>
    <w:rsid w:val="00112A3B"/>
    <w:rsid w:val="00113011"/>
    <w:rsid w:val="0011347D"/>
    <w:rsid w:val="001135D6"/>
    <w:rsid w:val="0011434B"/>
    <w:rsid w:val="00114D37"/>
    <w:rsid w:val="00114F06"/>
    <w:rsid w:val="00115129"/>
    <w:rsid w:val="001157C8"/>
    <w:rsid w:val="0011703D"/>
    <w:rsid w:val="00117731"/>
    <w:rsid w:val="00117D0D"/>
    <w:rsid w:val="0012065A"/>
    <w:rsid w:val="00120833"/>
    <w:rsid w:val="00121022"/>
    <w:rsid w:val="00121622"/>
    <w:rsid w:val="001217B9"/>
    <w:rsid w:val="001218F8"/>
    <w:rsid w:val="00123403"/>
    <w:rsid w:val="001234AA"/>
    <w:rsid w:val="0012442D"/>
    <w:rsid w:val="0012489C"/>
    <w:rsid w:val="00124FFD"/>
    <w:rsid w:val="001268AC"/>
    <w:rsid w:val="001308E2"/>
    <w:rsid w:val="00130D52"/>
    <w:rsid w:val="001312CB"/>
    <w:rsid w:val="001315E7"/>
    <w:rsid w:val="001317D2"/>
    <w:rsid w:val="00132314"/>
    <w:rsid w:val="00132944"/>
    <w:rsid w:val="001332FA"/>
    <w:rsid w:val="00134000"/>
    <w:rsid w:val="00135FA7"/>
    <w:rsid w:val="00136671"/>
    <w:rsid w:val="00136996"/>
    <w:rsid w:val="00136F19"/>
    <w:rsid w:val="001370EB"/>
    <w:rsid w:val="00137113"/>
    <w:rsid w:val="00137AFB"/>
    <w:rsid w:val="00137F4D"/>
    <w:rsid w:val="0014041E"/>
    <w:rsid w:val="0014043E"/>
    <w:rsid w:val="001406A0"/>
    <w:rsid w:val="001407A9"/>
    <w:rsid w:val="00140C7B"/>
    <w:rsid w:val="001419D4"/>
    <w:rsid w:val="00141C5B"/>
    <w:rsid w:val="00141CBF"/>
    <w:rsid w:val="00141E95"/>
    <w:rsid w:val="00142371"/>
    <w:rsid w:val="00142949"/>
    <w:rsid w:val="00143899"/>
    <w:rsid w:val="00143B25"/>
    <w:rsid w:val="00143B41"/>
    <w:rsid w:val="00143BBA"/>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B38"/>
    <w:rsid w:val="00157FD7"/>
    <w:rsid w:val="001600CB"/>
    <w:rsid w:val="00161183"/>
    <w:rsid w:val="00161658"/>
    <w:rsid w:val="001629D7"/>
    <w:rsid w:val="001637E0"/>
    <w:rsid w:val="00164045"/>
    <w:rsid w:val="00164065"/>
    <w:rsid w:val="00164BD3"/>
    <w:rsid w:val="00164E41"/>
    <w:rsid w:val="00164EB5"/>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879CD"/>
    <w:rsid w:val="001902E7"/>
    <w:rsid w:val="00190D48"/>
    <w:rsid w:val="00190D8B"/>
    <w:rsid w:val="00191210"/>
    <w:rsid w:val="00191AC0"/>
    <w:rsid w:val="00192521"/>
    <w:rsid w:val="00192FA5"/>
    <w:rsid w:val="00193A55"/>
    <w:rsid w:val="00193A94"/>
    <w:rsid w:val="00193A9A"/>
    <w:rsid w:val="00193DB8"/>
    <w:rsid w:val="00193E12"/>
    <w:rsid w:val="00194DF9"/>
    <w:rsid w:val="001954AD"/>
    <w:rsid w:val="001956C8"/>
    <w:rsid w:val="001956E4"/>
    <w:rsid w:val="00196361"/>
    <w:rsid w:val="0019724F"/>
    <w:rsid w:val="001972A8"/>
    <w:rsid w:val="00197720"/>
    <w:rsid w:val="001A0C18"/>
    <w:rsid w:val="001A0EC9"/>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7FD"/>
    <w:rsid w:val="001B28FB"/>
    <w:rsid w:val="001B31D1"/>
    <w:rsid w:val="001B3C68"/>
    <w:rsid w:val="001B409D"/>
    <w:rsid w:val="001B493D"/>
    <w:rsid w:val="001B4AE3"/>
    <w:rsid w:val="001B65E7"/>
    <w:rsid w:val="001B6EE6"/>
    <w:rsid w:val="001B7268"/>
    <w:rsid w:val="001C0205"/>
    <w:rsid w:val="001C0C27"/>
    <w:rsid w:val="001C0F33"/>
    <w:rsid w:val="001C1B7C"/>
    <w:rsid w:val="001C38D3"/>
    <w:rsid w:val="001C3FDD"/>
    <w:rsid w:val="001C41AB"/>
    <w:rsid w:val="001C49E3"/>
    <w:rsid w:val="001C4C9F"/>
    <w:rsid w:val="001C5598"/>
    <w:rsid w:val="001C5B84"/>
    <w:rsid w:val="001C5E94"/>
    <w:rsid w:val="001C693F"/>
    <w:rsid w:val="001C6ACF"/>
    <w:rsid w:val="001C7100"/>
    <w:rsid w:val="001D038B"/>
    <w:rsid w:val="001D0990"/>
    <w:rsid w:val="001D0DF8"/>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0F7D"/>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2D4D"/>
    <w:rsid w:val="00203A74"/>
    <w:rsid w:val="00204167"/>
    <w:rsid w:val="00204A0C"/>
    <w:rsid w:val="00205817"/>
    <w:rsid w:val="00206998"/>
    <w:rsid w:val="0020707D"/>
    <w:rsid w:val="00207520"/>
    <w:rsid w:val="002077E9"/>
    <w:rsid w:val="002106FB"/>
    <w:rsid w:val="00210FA9"/>
    <w:rsid w:val="00210FDB"/>
    <w:rsid w:val="002119C2"/>
    <w:rsid w:val="00211A57"/>
    <w:rsid w:val="00212059"/>
    <w:rsid w:val="00212150"/>
    <w:rsid w:val="00212812"/>
    <w:rsid w:val="002130ED"/>
    <w:rsid w:val="002132B2"/>
    <w:rsid w:val="00213382"/>
    <w:rsid w:val="00213C9E"/>
    <w:rsid w:val="00214683"/>
    <w:rsid w:val="00214BE5"/>
    <w:rsid w:val="00214E7A"/>
    <w:rsid w:val="00214EDE"/>
    <w:rsid w:val="00216B90"/>
    <w:rsid w:val="00216D8A"/>
    <w:rsid w:val="00217008"/>
    <w:rsid w:val="00220408"/>
    <w:rsid w:val="00220D34"/>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8EE"/>
    <w:rsid w:val="00224B93"/>
    <w:rsid w:val="00225A52"/>
    <w:rsid w:val="00226099"/>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D73"/>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348"/>
    <w:rsid w:val="0024459B"/>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477"/>
    <w:rsid w:val="00251A87"/>
    <w:rsid w:val="002528EF"/>
    <w:rsid w:val="002533AB"/>
    <w:rsid w:val="00254667"/>
    <w:rsid w:val="00254721"/>
    <w:rsid w:val="00254C75"/>
    <w:rsid w:val="0025589B"/>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09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54D5"/>
    <w:rsid w:val="00276190"/>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3992"/>
    <w:rsid w:val="00294386"/>
    <w:rsid w:val="00295281"/>
    <w:rsid w:val="00295D10"/>
    <w:rsid w:val="00296447"/>
    <w:rsid w:val="00296520"/>
    <w:rsid w:val="002965FF"/>
    <w:rsid w:val="0029661F"/>
    <w:rsid w:val="00296761"/>
    <w:rsid w:val="00296F41"/>
    <w:rsid w:val="002975C4"/>
    <w:rsid w:val="00297AA9"/>
    <w:rsid w:val="00297B84"/>
    <w:rsid w:val="00297C52"/>
    <w:rsid w:val="00297D33"/>
    <w:rsid w:val="00297EA6"/>
    <w:rsid w:val="002A0023"/>
    <w:rsid w:val="002A0DAA"/>
    <w:rsid w:val="002A15ED"/>
    <w:rsid w:val="002A1B96"/>
    <w:rsid w:val="002A1C0A"/>
    <w:rsid w:val="002A21ED"/>
    <w:rsid w:val="002A250E"/>
    <w:rsid w:val="002A2A0A"/>
    <w:rsid w:val="002A2AF0"/>
    <w:rsid w:val="002A309D"/>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5B47"/>
    <w:rsid w:val="002B65A1"/>
    <w:rsid w:val="002B697C"/>
    <w:rsid w:val="002B76DD"/>
    <w:rsid w:val="002B7AF0"/>
    <w:rsid w:val="002C0045"/>
    <w:rsid w:val="002C04AB"/>
    <w:rsid w:val="002C0F56"/>
    <w:rsid w:val="002C1B25"/>
    <w:rsid w:val="002C1FE3"/>
    <w:rsid w:val="002C227C"/>
    <w:rsid w:val="002C22FB"/>
    <w:rsid w:val="002C27E3"/>
    <w:rsid w:val="002C3891"/>
    <w:rsid w:val="002C399D"/>
    <w:rsid w:val="002C3FC2"/>
    <w:rsid w:val="002C4821"/>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C5"/>
    <w:rsid w:val="002D1ED2"/>
    <w:rsid w:val="002D266A"/>
    <w:rsid w:val="002D2EEB"/>
    <w:rsid w:val="002D3084"/>
    <w:rsid w:val="002D3093"/>
    <w:rsid w:val="002D3AB0"/>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0D94"/>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29DC"/>
    <w:rsid w:val="002F353A"/>
    <w:rsid w:val="002F386E"/>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0F0"/>
    <w:rsid w:val="003042CF"/>
    <w:rsid w:val="00304445"/>
    <w:rsid w:val="00304B96"/>
    <w:rsid w:val="003053AF"/>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176"/>
    <w:rsid w:val="00321896"/>
    <w:rsid w:val="00322015"/>
    <w:rsid w:val="003220D9"/>
    <w:rsid w:val="00322B33"/>
    <w:rsid w:val="003237C5"/>
    <w:rsid w:val="00323B50"/>
    <w:rsid w:val="00323EB8"/>
    <w:rsid w:val="0032508A"/>
    <w:rsid w:val="003250CB"/>
    <w:rsid w:val="00325A99"/>
    <w:rsid w:val="00325D45"/>
    <w:rsid w:val="00326000"/>
    <w:rsid w:val="0032699B"/>
    <w:rsid w:val="00326EE2"/>
    <w:rsid w:val="00326F0B"/>
    <w:rsid w:val="0032795E"/>
    <w:rsid w:val="00327AF6"/>
    <w:rsid w:val="0033095C"/>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566"/>
    <w:rsid w:val="00337A9F"/>
    <w:rsid w:val="00340684"/>
    <w:rsid w:val="00340D77"/>
    <w:rsid w:val="00342407"/>
    <w:rsid w:val="00342437"/>
    <w:rsid w:val="00342E57"/>
    <w:rsid w:val="00343938"/>
    <w:rsid w:val="00344981"/>
    <w:rsid w:val="00344C09"/>
    <w:rsid w:val="0034697A"/>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7C2"/>
    <w:rsid w:val="003618DB"/>
    <w:rsid w:val="00361B2C"/>
    <w:rsid w:val="00362305"/>
    <w:rsid w:val="00362AE5"/>
    <w:rsid w:val="00362BC1"/>
    <w:rsid w:val="00362D39"/>
    <w:rsid w:val="00362FEC"/>
    <w:rsid w:val="00363121"/>
    <w:rsid w:val="0036429A"/>
    <w:rsid w:val="00364E40"/>
    <w:rsid w:val="00365420"/>
    <w:rsid w:val="003658B4"/>
    <w:rsid w:val="00365A02"/>
    <w:rsid w:val="00365E99"/>
    <w:rsid w:val="003661F8"/>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CB2"/>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1E37"/>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44FE"/>
    <w:rsid w:val="003A46A9"/>
    <w:rsid w:val="003A559A"/>
    <w:rsid w:val="003A61D4"/>
    <w:rsid w:val="003A6870"/>
    <w:rsid w:val="003A68EE"/>
    <w:rsid w:val="003A7221"/>
    <w:rsid w:val="003A7295"/>
    <w:rsid w:val="003A7710"/>
    <w:rsid w:val="003A78A9"/>
    <w:rsid w:val="003B0011"/>
    <w:rsid w:val="003B0457"/>
    <w:rsid w:val="003B084E"/>
    <w:rsid w:val="003B1158"/>
    <w:rsid w:val="003B1229"/>
    <w:rsid w:val="003B1BD3"/>
    <w:rsid w:val="003B2907"/>
    <w:rsid w:val="003B2D6A"/>
    <w:rsid w:val="003B32B9"/>
    <w:rsid w:val="003B3464"/>
    <w:rsid w:val="003B5013"/>
    <w:rsid w:val="003B50E8"/>
    <w:rsid w:val="003B51E4"/>
    <w:rsid w:val="003B590B"/>
    <w:rsid w:val="003B5DD6"/>
    <w:rsid w:val="003B7A9C"/>
    <w:rsid w:val="003C00DA"/>
    <w:rsid w:val="003C01FF"/>
    <w:rsid w:val="003C10E3"/>
    <w:rsid w:val="003C10F9"/>
    <w:rsid w:val="003C118A"/>
    <w:rsid w:val="003C12F4"/>
    <w:rsid w:val="003C1F31"/>
    <w:rsid w:val="003C23D8"/>
    <w:rsid w:val="003C2524"/>
    <w:rsid w:val="003C2613"/>
    <w:rsid w:val="003C2701"/>
    <w:rsid w:val="003C28D4"/>
    <w:rsid w:val="003C3070"/>
    <w:rsid w:val="003C3F8E"/>
    <w:rsid w:val="003C5ED9"/>
    <w:rsid w:val="003C5F50"/>
    <w:rsid w:val="003C6173"/>
    <w:rsid w:val="003C6623"/>
    <w:rsid w:val="003C68F0"/>
    <w:rsid w:val="003C6C71"/>
    <w:rsid w:val="003C75DB"/>
    <w:rsid w:val="003C78F7"/>
    <w:rsid w:val="003D0725"/>
    <w:rsid w:val="003D0EFA"/>
    <w:rsid w:val="003D14F1"/>
    <w:rsid w:val="003D22DF"/>
    <w:rsid w:val="003D2487"/>
    <w:rsid w:val="003D2913"/>
    <w:rsid w:val="003D2DE4"/>
    <w:rsid w:val="003D2E27"/>
    <w:rsid w:val="003D2F40"/>
    <w:rsid w:val="003D389D"/>
    <w:rsid w:val="003D4DBA"/>
    <w:rsid w:val="003D529A"/>
    <w:rsid w:val="003D6122"/>
    <w:rsid w:val="003D648D"/>
    <w:rsid w:val="003D6691"/>
    <w:rsid w:val="003D6B75"/>
    <w:rsid w:val="003D6C26"/>
    <w:rsid w:val="003D6D42"/>
    <w:rsid w:val="003D78F4"/>
    <w:rsid w:val="003D7BDA"/>
    <w:rsid w:val="003E03CF"/>
    <w:rsid w:val="003E0404"/>
    <w:rsid w:val="003E05A1"/>
    <w:rsid w:val="003E095F"/>
    <w:rsid w:val="003E1AFC"/>
    <w:rsid w:val="003E1D29"/>
    <w:rsid w:val="003E2DAA"/>
    <w:rsid w:val="003E2FD9"/>
    <w:rsid w:val="003E3C06"/>
    <w:rsid w:val="003E3E2C"/>
    <w:rsid w:val="003E4388"/>
    <w:rsid w:val="003E4416"/>
    <w:rsid w:val="003E4AD7"/>
    <w:rsid w:val="003E4CB5"/>
    <w:rsid w:val="003E5D56"/>
    <w:rsid w:val="003E6375"/>
    <w:rsid w:val="003E672C"/>
    <w:rsid w:val="003E7085"/>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5"/>
    <w:rsid w:val="003F746D"/>
    <w:rsid w:val="00400901"/>
    <w:rsid w:val="004013DD"/>
    <w:rsid w:val="004021CD"/>
    <w:rsid w:val="004031BD"/>
    <w:rsid w:val="004045AD"/>
    <w:rsid w:val="00404F02"/>
    <w:rsid w:val="00404F98"/>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91D"/>
    <w:rsid w:val="00414B09"/>
    <w:rsid w:val="00415361"/>
    <w:rsid w:val="0041556F"/>
    <w:rsid w:val="00416809"/>
    <w:rsid w:val="00420084"/>
    <w:rsid w:val="004205C9"/>
    <w:rsid w:val="00421460"/>
    <w:rsid w:val="00422640"/>
    <w:rsid w:val="0042274F"/>
    <w:rsid w:val="00422E6C"/>
    <w:rsid w:val="00423258"/>
    <w:rsid w:val="00423C0C"/>
    <w:rsid w:val="00423F8A"/>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9BA"/>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9D7"/>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2D52"/>
    <w:rsid w:val="004836AD"/>
    <w:rsid w:val="00483FDC"/>
    <w:rsid w:val="00484049"/>
    <w:rsid w:val="004841DF"/>
    <w:rsid w:val="0048467E"/>
    <w:rsid w:val="0048493A"/>
    <w:rsid w:val="004856DE"/>
    <w:rsid w:val="00485AAA"/>
    <w:rsid w:val="00486259"/>
    <w:rsid w:val="004867A6"/>
    <w:rsid w:val="00486A1F"/>
    <w:rsid w:val="004872FD"/>
    <w:rsid w:val="00490F50"/>
    <w:rsid w:val="004913D5"/>
    <w:rsid w:val="004923AE"/>
    <w:rsid w:val="0049303A"/>
    <w:rsid w:val="00493396"/>
    <w:rsid w:val="0049378C"/>
    <w:rsid w:val="00493971"/>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31E"/>
    <w:rsid w:val="004A39F2"/>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358"/>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6FA1"/>
    <w:rsid w:val="004D7153"/>
    <w:rsid w:val="004D7177"/>
    <w:rsid w:val="004D7C34"/>
    <w:rsid w:val="004D7FBF"/>
    <w:rsid w:val="004E0604"/>
    <w:rsid w:val="004E1021"/>
    <w:rsid w:val="004E10E9"/>
    <w:rsid w:val="004E1726"/>
    <w:rsid w:val="004E1964"/>
    <w:rsid w:val="004E202D"/>
    <w:rsid w:val="004E205A"/>
    <w:rsid w:val="004E2D5C"/>
    <w:rsid w:val="004E31AF"/>
    <w:rsid w:val="004E4F2D"/>
    <w:rsid w:val="004E548D"/>
    <w:rsid w:val="004E567E"/>
    <w:rsid w:val="004E56CB"/>
    <w:rsid w:val="004E616C"/>
    <w:rsid w:val="004E620E"/>
    <w:rsid w:val="004E690C"/>
    <w:rsid w:val="004E6CCF"/>
    <w:rsid w:val="004E7C67"/>
    <w:rsid w:val="004E7CB6"/>
    <w:rsid w:val="004F01E3"/>
    <w:rsid w:val="004F0593"/>
    <w:rsid w:val="004F0E91"/>
    <w:rsid w:val="004F0ED5"/>
    <w:rsid w:val="004F0EF0"/>
    <w:rsid w:val="004F1A24"/>
    <w:rsid w:val="004F211C"/>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3A03"/>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153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141"/>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ACC"/>
    <w:rsid w:val="00546B00"/>
    <w:rsid w:val="00546E31"/>
    <w:rsid w:val="00546EDA"/>
    <w:rsid w:val="00547BEB"/>
    <w:rsid w:val="00550269"/>
    <w:rsid w:val="00550B42"/>
    <w:rsid w:val="00551DBC"/>
    <w:rsid w:val="00552633"/>
    <w:rsid w:val="00552CFC"/>
    <w:rsid w:val="00553537"/>
    <w:rsid w:val="00554907"/>
    <w:rsid w:val="00554D5D"/>
    <w:rsid w:val="00554DEA"/>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0F54"/>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7C3"/>
    <w:rsid w:val="00580BE6"/>
    <w:rsid w:val="005810D6"/>
    <w:rsid w:val="00581131"/>
    <w:rsid w:val="005811CC"/>
    <w:rsid w:val="00581608"/>
    <w:rsid w:val="00581CA8"/>
    <w:rsid w:val="00582876"/>
    <w:rsid w:val="005837E6"/>
    <w:rsid w:val="005837F4"/>
    <w:rsid w:val="0058491B"/>
    <w:rsid w:val="00584F1E"/>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9CA"/>
    <w:rsid w:val="005A3E8C"/>
    <w:rsid w:val="005A4480"/>
    <w:rsid w:val="005A4B62"/>
    <w:rsid w:val="005A4B6F"/>
    <w:rsid w:val="005A4C9C"/>
    <w:rsid w:val="005A4D5F"/>
    <w:rsid w:val="005A50F7"/>
    <w:rsid w:val="005A58FD"/>
    <w:rsid w:val="005A5B71"/>
    <w:rsid w:val="005A5BE4"/>
    <w:rsid w:val="005A5BE8"/>
    <w:rsid w:val="005A5C10"/>
    <w:rsid w:val="005A5D56"/>
    <w:rsid w:val="005A5D78"/>
    <w:rsid w:val="005A5F78"/>
    <w:rsid w:val="005A66EE"/>
    <w:rsid w:val="005A685F"/>
    <w:rsid w:val="005A6908"/>
    <w:rsid w:val="005A70B4"/>
    <w:rsid w:val="005A7652"/>
    <w:rsid w:val="005A7D9F"/>
    <w:rsid w:val="005B021E"/>
    <w:rsid w:val="005B0F64"/>
    <w:rsid w:val="005B14F1"/>
    <w:rsid w:val="005B1A1E"/>
    <w:rsid w:val="005B2ED4"/>
    <w:rsid w:val="005B3063"/>
    <w:rsid w:val="005B381E"/>
    <w:rsid w:val="005B3ACE"/>
    <w:rsid w:val="005B3B1A"/>
    <w:rsid w:val="005B45DB"/>
    <w:rsid w:val="005B485F"/>
    <w:rsid w:val="005B5B4A"/>
    <w:rsid w:val="005B61D6"/>
    <w:rsid w:val="005B6202"/>
    <w:rsid w:val="005B6514"/>
    <w:rsid w:val="005B70CC"/>
    <w:rsid w:val="005B727D"/>
    <w:rsid w:val="005B7560"/>
    <w:rsid w:val="005B7914"/>
    <w:rsid w:val="005B7C86"/>
    <w:rsid w:val="005C05F7"/>
    <w:rsid w:val="005C0FF1"/>
    <w:rsid w:val="005C1386"/>
    <w:rsid w:val="005C172E"/>
    <w:rsid w:val="005C2403"/>
    <w:rsid w:val="005C26AC"/>
    <w:rsid w:val="005C2F9D"/>
    <w:rsid w:val="005C3612"/>
    <w:rsid w:val="005C4620"/>
    <w:rsid w:val="005C4C3E"/>
    <w:rsid w:val="005C4CBE"/>
    <w:rsid w:val="005C51C3"/>
    <w:rsid w:val="005C5673"/>
    <w:rsid w:val="005C5B2B"/>
    <w:rsid w:val="005C68C0"/>
    <w:rsid w:val="005C6E20"/>
    <w:rsid w:val="005C7115"/>
    <w:rsid w:val="005C7512"/>
    <w:rsid w:val="005C7B37"/>
    <w:rsid w:val="005D01EE"/>
    <w:rsid w:val="005D027D"/>
    <w:rsid w:val="005D029A"/>
    <w:rsid w:val="005D08B0"/>
    <w:rsid w:val="005D0ACB"/>
    <w:rsid w:val="005D0DED"/>
    <w:rsid w:val="005D1395"/>
    <w:rsid w:val="005D1A17"/>
    <w:rsid w:val="005D1D97"/>
    <w:rsid w:val="005D23A5"/>
    <w:rsid w:val="005D255D"/>
    <w:rsid w:val="005D29CC"/>
    <w:rsid w:val="005D30A8"/>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3B94"/>
    <w:rsid w:val="005E4940"/>
    <w:rsid w:val="005E4B73"/>
    <w:rsid w:val="005E511A"/>
    <w:rsid w:val="005E5288"/>
    <w:rsid w:val="005E532F"/>
    <w:rsid w:val="005E554B"/>
    <w:rsid w:val="005E647C"/>
    <w:rsid w:val="005E64D1"/>
    <w:rsid w:val="005E69C7"/>
    <w:rsid w:val="005E793F"/>
    <w:rsid w:val="005E794D"/>
    <w:rsid w:val="005E7C14"/>
    <w:rsid w:val="005F06B3"/>
    <w:rsid w:val="005F06EB"/>
    <w:rsid w:val="005F0EFE"/>
    <w:rsid w:val="005F10CC"/>
    <w:rsid w:val="005F17BE"/>
    <w:rsid w:val="005F1A69"/>
    <w:rsid w:val="005F21F0"/>
    <w:rsid w:val="005F22C1"/>
    <w:rsid w:val="005F30AE"/>
    <w:rsid w:val="005F34B3"/>
    <w:rsid w:val="005F40A4"/>
    <w:rsid w:val="005F4740"/>
    <w:rsid w:val="005F53EC"/>
    <w:rsid w:val="005F5CF0"/>
    <w:rsid w:val="005F6845"/>
    <w:rsid w:val="005F685E"/>
    <w:rsid w:val="005F6895"/>
    <w:rsid w:val="005F73C3"/>
    <w:rsid w:val="005F7CEC"/>
    <w:rsid w:val="005F7FC3"/>
    <w:rsid w:val="0060103A"/>
    <w:rsid w:val="00601084"/>
    <w:rsid w:val="006012AF"/>
    <w:rsid w:val="0060166E"/>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532"/>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7FD"/>
    <w:rsid w:val="00631E26"/>
    <w:rsid w:val="006327F3"/>
    <w:rsid w:val="00632923"/>
    <w:rsid w:val="006329E8"/>
    <w:rsid w:val="00632DF5"/>
    <w:rsid w:val="0063316B"/>
    <w:rsid w:val="0063336A"/>
    <w:rsid w:val="0063455B"/>
    <w:rsid w:val="006345FB"/>
    <w:rsid w:val="00634A45"/>
    <w:rsid w:val="00634B30"/>
    <w:rsid w:val="006351E3"/>
    <w:rsid w:val="0063527F"/>
    <w:rsid w:val="006359E9"/>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05"/>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06C2"/>
    <w:rsid w:val="00671945"/>
    <w:rsid w:val="00672686"/>
    <w:rsid w:val="006726A1"/>
    <w:rsid w:val="00672A27"/>
    <w:rsid w:val="00672A4F"/>
    <w:rsid w:val="00672B43"/>
    <w:rsid w:val="006733F6"/>
    <w:rsid w:val="00673B08"/>
    <w:rsid w:val="00674136"/>
    <w:rsid w:val="006746A0"/>
    <w:rsid w:val="00674855"/>
    <w:rsid w:val="00674F17"/>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87F92"/>
    <w:rsid w:val="006906B6"/>
    <w:rsid w:val="00690A15"/>
    <w:rsid w:val="00690D2F"/>
    <w:rsid w:val="00690E10"/>
    <w:rsid w:val="006918D8"/>
    <w:rsid w:val="00691CEA"/>
    <w:rsid w:val="006931E2"/>
    <w:rsid w:val="0069384C"/>
    <w:rsid w:val="006944F1"/>
    <w:rsid w:val="006945A2"/>
    <w:rsid w:val="00694BDC"/>
    <w:rsid w:val="00694CE4"/>
    <w:rsid w:val="00695A1D"/>
    <w:rsid w:val="00695D45"/>
    <w:rsid w:val="00695D72"/>
    <w:rsid w:val="00695E11"/>
    <w:rsid w:val="00695FD0"/>
    <w:rsid w:val="00696312"/>
    <w:rsid w:val="0069693F"/>
    <w:rsid w:val="006976CD"/>
    <w:rsid w:val="0069784F"/>
    <w:rsid w:val="00697C5D"/>
    <w:rsid w:val="00697DD1"/>
    <w:rsid w:val="006A080D"/>
    <w:rsid w:val="006A1502"/>
    <w:rsid w:val="006A1A4E"/>
    <w:rsid w:val="006A2155"/>
    <w:rsid w:val="006A21E8"/>
    <w:rsid w:val="006A23F5"/>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A7740"/>
    <w:rsid w:val="006B05EF"/>
    <w:rsid w:val="006B13E3"/>
    <w:rsid w:val="006B1918"/>
    <w:rsid w:val="006B1C84"/>
    <w:rsid w:val="006B2585"/>
    <w:rsid w:val="006B2BED"/>
    <w:rsid w:val="006B39AD"/>
    <w:rsid w:val="006B3DD6"/>
    <w:rsid w:val="006B4219"/>
    <w:rsid w:val="006B58E0"/>
    <w:rsid w:val="006B6743"/>
    <w:rsid w:val="006B6E54"/>
    <w:rsid w:val="006B75E2"/>
    <w:rsid w:val="006B76C6"/>
    <w:rsid w:val="006B778A"/>
    <w:rsid w:val="006C01A7"/>
    <w:rsid w:val="006C0DD6"/>
    <w:rsid w:val="006C1072"/>
    <w:rsid w:val="006C1444"/>
    <w:rsid w:val="006C1598"/>
    <w:rsid w:val="006C1CF9"/>
    <w:rsid w:val="006C2345"/>
    <w:rsid w:val="006C2637"/>
    <w:rsid w:val="006C3145"/>
    <w:rsid w:val="006C339B"/>
    <w:rsid w:val="006C35B5"/>
    <w:rsid w:val="006C3E5A"/>
    <w:rsid w:val="006C40B2"/>
    <w:rsid w:val="006C45E5"/>
    <w:rsid w:val="006C4753"/>
    <w:rsid w:val="006C4AEF"/>
    <w:rsid w:val="006C56A8"/>
    <w:rsid w:val="006C56FB"/>
    <w:rsid w:val="006C578E"/>
    <w:rsid w:val="006C5919"/>
    <w:rsid w:val="006C5CC2"/>
    <w:rsid w:val="006C5EC0"/>
    <w:rsid w:val="006C6500"/>
    <w:rsid w:val="006C689A"/>
    <w:rsid w:val="006D0EC6"/>
    <w:rsid w:val="006D0FC2"/>
    <w:rsid w:val="006D136D"/>
    <w:rsid w:val="006D1863"/>
    <w:rsid w:val="006D197E"/>
    <w:rsid w:val="006D2AEF"/>
    <w:rsid w:val="006D2FEB"/>
    <w:rsid w:val="006D358A"/>
    <w:rsid w:val="006D36DD"/>
    <w:rsid w:val="006D4430"/>
    <w:rsid w:val="006D4C4E"/>
    <w:rsid w:val="006D5F7D"/>
    <w:rsid w:val="006D6621"/>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223"/>
    <w:rsid w:val="007028C8"/>
    <w:rsid w:val="0070296A"/>
    <w:rsid w:val="00702E2A"/>
    <w:rsid w:val="007032FD"/>
    <w:rsid w:val="007033D6"/>
    <w:rsid w:val="00704264"/>
    <w:rsid w:val="007050F3"/>
    <w:rsid w:val="00705A86"/>
    <w:rsid w:val="0070630A"/>
    <w:rsid w:val="0070675D"/>
    <w:rsid w:val="00706B51"/>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3FE0"/>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5AED"/>
    <w:rsid w:val="00726416"/>
    <w:rsid w:val="007269BC"/>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1BE3"/>
    <w:rsid w:val="00742538"/>
    <w:rsid w:val="00742BB4"/>
    <w:rsid w:val="00742F1F"/>
    <w:rsid w:val="00743F5B"/>
    <w:rsid w:val="007450F9"/>
    <w:rsid w:val="007453DA"/>
    <w:rsid w:val="00746362"/>
    <w:rsid w:val="00746865"/>
    <w:rsid w:val="007468FE"/>
    <w:rsid w:val="00746975"/>
    <w:rsid w:val="00746EA3"/>
    <w:rsid w:val="007472E7"/>
    <w:rsid w:val="00747353"/>
    <w:rsid w:val="0074738B"/>
    <w:rsid w:val="007473D6"/>
    <w:rsid w:val="00747CCE"/>
    <w:rsid w:val="00747D23"/>
    <w:rsid w:val="00747FB7"/>
    <w:rsid w:val="0075035B"/>
    <w:rsid w:val="00750A85"/>
    <w:rsid w:val="00750FEC"/>
    <w:rsid w:val="007512D4"/>
    <w:rsid w:val="0075134E"/>
    <w:rsid w:val="0075135D"/>
    <w:rsid w:val="00752BEF"/>
    <w:rsid w:val="00752CC7"/>
    <w:rsid w:val="0075364E"/>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1852"/>
    <w:rsid w:val="007719B2"/>
    <w:rsid w:val="00772003"/>
    <w:rsid w:val="0077205B"/>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265"/>
    <w:rsid w:val="00782A6A"/>
    <w:rsid w:val="007832A4"/>
    <w:rsid w:val="007834F9"/>
    <w:rsid w:val="00783B98"/>
    <w:rsid w:val="007840B4"/>
    <w:rsid w:val="0078417F"/>
    <w:rsid w:val="00785A42"/>
    <w:rsid w:val="00785ED6"/>
    <w:rsid w:val="007877C4"/>
    <w:rsid w:val="00787AB6"/>
    <w:rsid w:val="00787B17"/>
    <w:rsid w:val="00787D1A"/>
    <w:rsid w:val="00787DF4"/>
    <w:rsid w:val="00787FA3"/>
    <w:rsid w:val="00790426"/>
    <w:rsid w:val="007905C9"/>
    <w:rsid w:val="00790715"/>
    <w:rsid w:val="0079138E"/>
    <w:rsid w:val="00791806"/>
    <w:rsid w:val="00791C1C"/>
    <w:rsid w:val="00791D2B"/>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88C"/>
    <w:rsid w:val="007A3E84"/>
    <w:rsid w:val="007A43C0"/>
    <w:rsid w:val="007A4A8E"/>
    <w:rsid w:val="007A4E3E"/>
    <w:rsid w:val="007A51C5"/>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3554"/>
    <w:rsid w:val="007D43B9"/>
    <w:rsid w:val="007D4579"/>
    <w:rsid w:val="007D4795"/>
    <w:rsid w:val="007D4C72"/>
    <w:rsid w:val="007D56DF"/>
    <w:rsid w:val="007D5DF1"/>
    <w:rsid w:val="007D6807"/>
    <w:rsid w:val="007D6913"/>
    <w:rsid w:val="007D6A1B"/>
    <w:rsid w:val="007D7A60"/>
    <w:rsid w:val="007D7F28"/>
    <w:rsid w:val="007E133F"/>
    <w:rsid w:val="007E292D"/>
    <w:rsid w:val="007E2BAA"/>
    <w:rsid w:val="007E2CAB"/>
    <w:rsid w:val="007E4325"/>
    <w:rsid w:val="007E4CD5"/>
    <w:rsid w:val="007E4D42"/>
    <w:rsid w:val="007E6152"/>
    <w:rsid w:val="007E63C9"/>
    <w:rsid w:val="007E63D9"/>
    <w:rsid w:val="007E67F6"/>
    <w:rsid w:val="007E6AED"/>
    <w:rsid w:val="007E6FB4"/>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95B"/>
    <w:rsid w:val="007F5DEA"/>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1F78"/>
    <w:rsid w:val="00812B91"/>
    <w:rsid w:val="00812E13"/>
    <w:rsid w:val="008137DF"/>
    <w:rsid w:val="0081426A"/>
    <w:rsid w:val="00814271"/>
    <w:rsid w:val="00814626"/>
    <w:rsid w:val="008147EE"/>
    <w:rsid w:val="00814804"/>
    <w:rsid w:val="00814AEE"/>
    <w:rsid w:val="00814BC5"/>
    <w:rsid w:val="00814F66"/>
    <w:rsid w:val="00815444"/>
    <w:rsid w:val="00815740"/>
    <w:rsid w:val="0081673F"/>
    <w:rsid w:val="0081684E"/>
    <w:rsid w:val="00816FAA"/>
    <w:rsid w:val="00817453"/>
    <w:rsid w:val="00817556"/>
    <w:rsid w:val="008175F5"/>
    <w:rsid w:val="008201BD"/>
    <w:rsid w:val="00820EB6"/>
    <w:rsid w:val="0082169A"/>
    <w:rsid w:val="00822709"/>
    <w:rsid w:val="008229D0"/>
    <w:rsid w:val="00822A47"/>
    <w:rsid w:val="0082301A"/>
    <w:rsid w:val="0082385F"/>
    <w:rsid w:val="00824083"/>
    <w:rsid w:val="008246FB"/>
    <w:rsid w:val="00824DCD"/>
    <w:rsid w:val="00824E86"/>
    <w:rsid w:val="008253AE"/>
    <w:rsid w:val="00825CAD"/>
    <w:rsid w:val="00825E2E"/>
    <w:rsid w:val="00825F80"/>
    <w:rsid w:val="00826DD7"/>
    <w:rsid w:val="00826F11"/>
    <w:rsid w:val="008278BD"/>
    <w:rsid w:val="008304CD"/>
    <w:rsid w:val="00830BD9"/>
    <w:rsid w:val="00830D18"/>
    <w:rsid w:val="00830FA1"/>
    <w:rsid w:val="00832358"/>
    <w:rsid w:val="00832806"/>
    <w:rsid w:val="0083291E"/>
    <w:rsid w:val="00832B11"/>
    <w:rsid w:val="00833C15"/>
    <w:rsid w:val="00834ABB"/>
    <w:rsid w:val="00834BF4"/>
    <w:rsid w:val="008358E9"/>
    <w:rsid w:val="00836106"/>
    <w:rsid w:val="0083626D"/>
    <w:rsid w:val="00836E3F"/>
    <w:rsid w:val="008370A7"/>
    <w:rsid w:val="008374ED"/>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5C4"/>
    <w:rsid w:val="00847829"/>
    <w:rsid w:val="00847A1D"/>
    <w:rsid w:val="00847B67"/>
    <w:rsid w:val="00847D61"/>
    <w:rsid w:val="008504CB"/>
    <w:rsid w:val="008510A4"/>
    <w:rsid w:val="00851171"/>
    <w:rsid w:val="00851D42"/>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65CE"/>
    <w:rsid w:val="00877469"/>
    <w:rsid w:val="008774D0"/>
    <w:rsid w:val="008775EB"/>
    <w:rsid w:val="00877791"/>
    <w:rsid w:val="00877B7C"/>
    <w:rsid w:val="00877B96"/>
    <w:rsid w:val="00877E3D"/>
    <w:rsid w:val="00880047"/>
    <w:rsid w:val="00880075"/>
    <w:rsid w:val="0088012B"/>
    <w:rsid w:val="0088080E"/>
    <w:rsid w:val="00881306"/>
    <w:rsid w:val="0088168A"/>
    <w:rsid w:val="00881F3F"/>
    <w:rsid w:val="00883159"/>
    <w:rsid w:val="00883E17"/>
    <w:rsid w:val="00884416"/>
    <w:rsid w:val="00884541"/>
    <w:rsid w:val="0088463F"/>
    <w:rsid w:val="008847A6"/>
    <w:rsid w:val="008847BA"/>
    <w:rsid w:val="00884B40"/>
    <w:rsid w:val="008862A9"/>
    <w:rsid w:val="00886770"/>
    <w:rsid w:val="00886B20"/>
    <w:rsid w:val="00886C45"/>
    <w:rsid w:val="008871E2"/>
    <w:rsid w:val="0088748E"/>
    <w:rsid w:val="008874B4"/>
    <w:rsid w:val="008877AC"/>
    <w:rsid w:val="00890074"/>
    <w:rsid w:val="008900FF"/>
    <w:rsid w:val="00890697"/>
    <w:rsid w:val="00890962"/>
    <w:rsid w:val="00891F71"/>
    <w:rsid w:val="008924A2"/>
    <w:rsid w:val="00893238"/>
    <w:rsid w:val="00893780"/>
    <w:rsid w:val="00893918"/>
    <w:rsid w:val="008940C1"/>
    <w:rsid w:val="00894F69"/>
    <w:rsid w:val="0089566F"/>
    <w:rsid w:val="00895ACA"/>
    <w:rsid w:val="008960AB"/>
    <w:rsid w:val="00896238"/>
    <w:rsid w:val="00896B5B"/>
    <w:rsid w:val="00897778"/>
    <w:rsid w:val="008979BA"/>
    <w:rsid w:val="008A0389"/>
    <w:rsid w:val="008A06A5"/>
    <w:rsid w:val="008A10A7"/>
    <w:rsid w:val="008A1798"/>
    <w:rsid w:val="008A2E7A"/>
    <w:rsid w:val="008A31B3"/>
    <w:rsid w:val="008A32F5"/>
    <w:rsid w:val="008A350C"/>
    <w:rsid w:val="008A38F1"/>
    <w:rsid w:val="008A39DB"/>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A5D"/>
    <w:rsid w:val="008C0D47"/>
    <w:rsid w:val="008C0DF2"/>
    <w:rsid w:val="008C0EE2"/>
    <w:rsid w:val="008C2049"/>
    <w:rsid w:val="008C204C"/>
    <w:rsid w:val="008C2B30"/>
    <w:rsid w:val="008C2EE0"/>
    <w:rsid w:val="008C3645"/>
    <w:rsid w:val="008C364C"/>
    <w:rsid w:val="008C381B"/>
    <w:rsid w:val="008C3AFB"/>
    <w:rsid w:val="008C44F8"/>
    <w:rsid w:val="008C4E94"/>
    <w:rsid w:val="008C4EAC"/>
    <w:rsid w:val="008C50B8"/>
    <w:rsid w:val="008C51ED"/>
    <w:rsid w:val="008C629F"/>
    <w:rsid w:val="008C65B9"/>
    <w:rsid w:val="008C6BB8"/>
    <w:rsid w:val="008C6BC6"/>
    <w:rsid w:val="008C7555"/>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1804"/>
    <w:rsid w:val="008E20FE"/>
    <w:rsid w:val="008E2245"/>
    <w:rsid w:val="008E249A"/>
    <w:rsid w:val="008E2597"/>
    <w:rsid w:val="008E3D13"/>
    <w:rsid w:val="008E42F3"/>
    <w:rsid w:val="008E45B2"/>
    <w:rsid w:val="008E463C"/>
    <w:rsid w:val="008E49A0"/>
    <w:rsid w:val="008E5131"/>
    <w:rsid w:val="008E5881"/>
    <w:rsid w:val="008E5AF4"/>
    <w:rsid w:val="008E6389"/>
    <w:rsid w:val="008E6552"/>
    <w:rsid w:val="008E6B2D"/>
    <w:rsid w:val="008E6B8E"/>
    <w:rsid w:val="008E7062"/>
    <w:rsid w:val="008E7F03"/>
    <w:rsid w:val="008F011E"/>
    <w:rsid w:val="008F017D"/>
    <w:rsid w:val="008F0D65"/>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5ECA"/>
    <w:rsid w:val="008F690C"/>
    <w:rsid w:val="008F6D05"/>
    <w:rsid w:val="008F73A2"/>
    <w:rsid w:val="008F7792"/>
    <w:rsid w:val="009003A7"/>
    <w:rsid w:val="009016A4"/>
    <w:rsid w:val="0090170D"/>
    <w:rsid w:val="0090252A"/>
    <w:rsid w:val="009025BF"/>
    <w:rsid w:val="00902D28"/>
    <w:rsid w:val="00902FE5"/>
    <w:rsid w:val="009030FC"/>
    <w:rsid w:val="00903482"/>
    <w:rsid w:val="0090399B"/>
    <w:rsid w:val="00903DC9"/>
    <w:rsid w:val="00903FE6"/>
    <w:rsid w:val="00905040"/>
    <w:rsid w:val="0090508B"/>
    <w:rsid w:val="0090531C"/>
    <w:rsid w:val="009056FF"/>
    <w:rsid w:val="0090595C"/>
    <w:rsid w:val="00905C68"/>
    <w:rsid w:val="00905D00"/>
    <w:rsid w:val="00906A84"/>
    <w:rsid w:val="00907174"/>
    <w:rsid w:val="0090778E"/>
    <w:rsid w:val="00910033"/>
    <w:rsid w:val="009106C5"/>
    <w:rsid w:val="00911D9F"/>
    <w:rsid w:val="00911E26"/>
    <w:rsid w:val="00912484"/>
    <w:rsid w:val="0091279F"/>
    <w:rsid w:val="00912939"/>
    <w:rsid w:val="00912BFB"/>
    <w:rsid w:val="00913018"/>
    <w:rsid w:val="00913FE0"/>
    <w:rsid w:val="00914B05"/>
    <w:rsid w:val="0091535B"/>
    <w:rsid w:val="0091537E"/>
    <w:rsid w:val="00916B7D"/>
    <w:rsid w:val="009201A5"/>
    <w:rsid w:val="00921450"/>
    <w:rsid w:val="00922A54"/>
    <w:rsid w:val="00922A85"/>
    <w:rsid w:val="009231E3"/>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D91"/>
    <w:rsid w:val="00930E7F"/>
    <w:rsid w:val="00931395"/>
    <w:rsid w:val="00931DAB"/>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568"/>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21DE"/>
    <w:rsid w:val="00973168"/>
    <w:rsid w:val="009732F4"/>
    <w:rsid w:val="00973CE1"/>
    <w:rsid w:val="0097420B"/>
    <w:rsid w:val="00974225"/>
    <w:rsid w:val="009747B9"/>
    <w:rsid w:val="00974DA8"/>
    <w:rsid w:val="009751F1"/>
    <w:rsid w:val="009754E6"/>
    <w:rsid w:val="00975997"/>
    <w:rsid w:val="009759DE"/>
    <w:rsid w:val="009760F7"/>
    <w:rsid w:val="00977C56"/>
    <w:rsid w:val="00981A89"/>
    <w:rsid w:val="00981F31"/>
    <w:rsid w:val="00982612"/>
    <w:rsid w:val="009844EB"/>
    <w:rsid w:val="00985686"/>
    <w:rsid w:val="00985A0E"/>
    <w:rsid w:val="00985B88"/>
    <w:rsid w:val="00985BD3"/>
    <w:rsid w:val="009879CD"/>
    <w:rsid w:val="00987BBC"/>
    <w:rsid w:val="00990AA7"/>
    <w:rsid w:val="00990DB4"/>
    <w:rsid w:val="00990F95"/>
    <w:rsid w:val="00991271"/>
    <w:rsid w:val="009912FD"/>
    <w:rsid w:val="009914D5"/>
    <w:rsid w:val="00991BBA"/>
    <w:rsid w:val="00992B48"/>
    <w:rsid w:val="009939C5"/>
    <w:rsid w:val="00993F6D"/>
    <w:rsid w:val="00994C05"/>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8E6"/>
    <w:rsid w:val="009A6BB2"/>
    <w:rsid w:val="009B0978"/>
    <w:rsid w:val="009B0E5B"/>
    <w:rsid w:val="009B16B8"/>
    <w:rsid w:val="009B22D5"/>
    <w:rsid w:val="009B2596"/>
    <w:rsid w:val="009B27B2"/>
    <w:rsid w:val="009B2AB8"/>
    <w:rsid w:val="009B4047"/>
    <w:rsid w:val="009B4577"/>
    <w:rsid w:val="009B4972"/>
    <w:rsid w:val="009B555C"/>
    <w:rsid w:val="009B5E64"/>
    <w:rsid w:val="009B6E13"/>
    <w:rsid w:val="009B7098"/>
    <w:rsid w:val="009B7DE9"/>
    <w:rsid w:val="009B7F4A"/>
    <w:rsid w:val="009C1705"/>
    <w:rsid w:val="009C19AC"/>
    <w:rsid w:val="009C2337"/>
    <w:rsid w:val="009C238A"/>
    <w:rsid w:val="009C2446"/>
    <w:rsid w:val="009C2B99"/>
    <w:rsid w:val="009C2D88"/>
    <w:rsid w:val="009C2F96"/>
    <w:rsid w:val="009C328F"/>
    <w:rsid w:val="009C5136"/>
    <w:rsid w:val="009C5692"/>
    <w:rsid w:val="009C572A"/>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35E3"/>
    <w:rsid w:val="009D424E"/>
    <w:rsid w:val="009D45BB"/>
    <w:rsid w:val="009D6246"/>
    <w:rsid w:val="009D62EA"/>
    <w:rsid w:val="009D63E4"/>
    <w:rsid w:val="009D7533"/>
    <w:rsid w:val="009D7CA5"/>
    <w:rsid w:val="009D7F4C"/>
    <w:rsid w:val="009D7F6D"/>
    <w:rsid w:val="009E013F"/>
    <w:rsid w:val="009E12DF"/>
    <w:rsid w:val="009E250C"/>
    <w:rsid w:val="009E290A"/>
    <w:rsid w:val="009E3283"/>
    <w:rsid w:val="009E3892"/>
    <w:rsid w:val="009E3DDD"/>
    <w:rsid w:val="009E3E64"/>
    <w:rsid w:val="009E5491"/>
    <w:rsid w:val="009E5D94"/>
    <w:rsid w:val="009E6ADB"/>
    <w:rsid w:val="009E6BD7"/>
    <w:rsid w:val="009E6F1E"/>
    <w:rsid w:val="009E7A50"/>
    <w:rsid w:val="009F010C"/>
    <w:rsid w:val="009F0156"/>
    <w:rsid w:val="009F0286"/>
    <w:rsid w:val="009F0BBD"/>
    <w:rsid w:val="009F0FB4"/>
    <w:rsid w:val="009F1A9D"/>
    <w:rsid w:val="009F1B0F"/>
    <w:rsid w:val="009F1C80"/>
    <w:rsid w:val="009F3AF5"/>
    <w:rsid w:val="009F3EDB"/>
    <w:rsid w:val="009F439F"/>
    <w:rsid w:val="009F4A02"/>
    <w:rsid w:val="009F52C7"/>
    <w:rsid w:val="009F669F"/>
    <w:rsid w:val="009F765B"/>
    <w:rsid w:val="009F796A"/>
    <w:rsid w:val="00A00369"/>
    <w:rsid w:val="00A0068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1AA"/>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18CA"/>
    <w:rsid w:val="00A3204A"/>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172"/>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B96"/>
    <w:rsid w:val="00A47FC1"/>
    <w:rsid w:val="00A50837"/>
    <w:rsid w:val="00A50E55"/>
    <w:rsid w:val="00A50E8B"/>
    <w:rsid w:val="00A50FBA"/>
    <w:rsid w:val="00A5103C"/>
    <w:rsid w:val="00A51976"/>
    <w:rsid w:val="00A52C7E"/>
    <w:rsid w:val="00A54562"/>
    <w:rsid w:val="00A54C23"/>
    <w:rsid w:val="00A54CDE"/>
    <w:rsid w:val="00A54CFD"/>
    <w:rsid w:val="00A54D37"/>
    <w:rsid w:val="00A54E31"/>
    <w:rsid w:val="00A551C8"/>
    <w:rsid w:val="00A55374"/>
    <w:rsid w:val="00A55935"/>
    <w:rsid w:val="00A55A33"/>
    <w:rsid w:val="00A568D5"/>
    <w:rsid w:val="00A56AE1"/>
    <w:rsid w:val="00A56BAA"/>
    <w:rsid w:val="00A57057"/>
    <w:rsid w:val="00A571A7"/>
    <w:rsid w:val="00A575D5"/>
    <w:rsid w:val="00A57A6E"/>
    <w:rsid w:val="00A607A9"/>
    <w:rsid w:val="00A610E5"/>
    <w:rsid w:val="00A620E3"/>
    <w:rsid w:val="00A62503"/>
    <w:rsid w:val="00A62853"/>
    <w:rsid w:val="00A629BC"/>
    <w:rsid w:val="00A62DC6"/>
    <w:rsid w:val="00A63414"/>
    <w:rsid w:val="00A63EAB"/>
    <w:rsid w:val="00A643D4"/>
    <w:rsid w:val="00A6560E"/>
    <w:rsid w:val="00A65E97"/>
    <w:rsid w:val="00A6650C"/>
    <w:rsid w:val="00A67204"/>
    <w:rsid w:val="00A67326"/>
    <w:rsid w:val="00A67472"/>
    <w:rsid w:val="00A701E4"/>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6EA7"/>
    <w:rsid w:val="00A775F0"/>
    <w:rsid w:val="00A77D82"/>
    <w:rsid w:val="00A8094A"/>
    <w:rsid w:val="00A82BB5"/>
    <w:rsid w:val="00A82BEB"/>
    <w:rsid w:val="00A8350C"/>
    <w:rsid w:val="00A838C2"/>
    <w:rsid w:val="00A83C7E"/>
    <w:rsid w:val="00A84258"/>
    <w:rsid w:val="00A847BA"/>
    <w:rsid w:val="00A84DA2"/>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1AC5"/>
    <w:rsid w:val="00A925DC"/>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A7C5E"/>
    <w:rsid w:val="00AB0A57"/>
    <w:rsid w:val="00AB14FB"/>
    <w:rsid w:val="00AB1982"/>
    <w:rsid w:val="00AB1E18"/>
    <w:rsid w:val="00AB1EFA"/>
    <w:rsid w:val="00AB2304"/>
    <w:rsid w:val="00AB268C"/>
    <w:rsid w:val="00AB270B"/>
    <w:rsid w:val="00AB31F1"/>
    <w:rsid w:val="00AB354E"/>
    <w:rsid w:val="00AB4276"/>
    <w:rsid w:val="00AB466B"/>
    <w:rsid w:val="00AB469E"/>
    <w:rsid w:val="00AB4A6C"/>
    <w:rsid w:val="00AB52F0"/>
    <w:rsid w:val="00AB5E89"/>
    <w:rsid w:val="00AB6007"/>
    <w:rsid w:val="00AB650F"/>
    <w:rsid w:val="00AB66EB"/>
    <w:rsid w:val="00AB6C0F"/>
    <w:rsid w:val="00AB771A"/>
    <w:rsid w:val="00AC1649"/>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3F19"/>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381"/>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6B34"/>
    <w:rsid w:val="00B078A6"/>
    <w:rsid w:val="00B0793A"/>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75"/>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B2B"/>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F7B"/>
    <w:rsid w:val="00B72FD4"/>
    <w:rsid w:val="00B7333A"/>
    <w:rsid w:val="00B74483"/>
    <w:rsid w:val="00B755BE"/>
    <w:rsid w:val="00B758A0"/>
    <w:rsid w:val="00B75F14"/>
    <w:rsid w:val="00B76421"/>
    <w:rsid w:val="00B76471"/>
    <w:rsid w:val="00B765B9"/>
    <w:rsid w:val="00B76D58"/>
    <w:rsid w:val="00B775A9"/>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47A"/>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0EAE"/>
    <w:rsid w:val="00BA2C97"/>
    <w:rsid w:val="00BA2D90"/>
    <w:rsid w:val="00BA2D93"/>
    <w:rsid w:val="00BA2F2C"/>
    <w:rsid w:val="00BA3FD0"/>
    <w:rsid w:val="00BA454A"/>
    <w:rsid w:val="00BA56CD"/>
    <w:rsid w:val="00BA5731"/>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9A7"/>
    <w:rsid w:val="00BE6ADF"/>
    <w:rsid w:val="00BE6BEB"/>
    <w:rsid w:val="00BE6EDE"/>
    <w:rsid w:val="00BE6FD5"/>
    <w:rsid w:val="00BE7540"/>
    <w:rsid w:val="00BE7863"/>
    <w:rsid w:val="00BE7D84"/>
    <w:rsid w:val="00BE7DB6"/>
    <w:rsid w:val="00BF0499"/>
    <w:rsid w:val="00BF0711"/>
    <w:rsid w:val="00BF09F2"/>
    <w:rsid w:val="00BF12B9"/>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4F45"/>
    <w:rsid w:val="00C054A8"/>
    <w:rsid w:val="00C058F8"/>
    <w:rsid w:val="00C05A87"/>
    <w:rsid w:val="00C06016"/>
    <w:rsid w:val="00C07500"/>
    <w:rsid w:val="00C07615"/>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1FF1"/>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413"/>
    <w:rsid w:val="00C41975"/>
    <w:rsid w:val="00C42351"/>
    <w:rsid w:val="00C4285F"/>
    <w:rsid w:val="00C42B95"/>
    <w:rsid w:val="00C42C53"/>
    <w:rsid w:val="00C432F4"/>
    <w:rsid w:val="00C43350"/>
    <w:rsid w:val="00C4361A"/>
    <w:rsid w:val="00C4434F"/>
    <w:rsid w:val="00C444AB"/>
    <w:rsid w:val="00C446AE"/>
    <w:rsid w:val="00C45C81"/>
    <w:rsid w:val="00C46985"/>
    <w:rsid w:val="00C46C65"/>
    <w:rsid w:val="00C47654"/>
    <w:rsid w:val="00C47D92"/>
    <w:rsid w:val="00C500D1"/>
    <w:rsid w:val="00C502A5"/>
    <w:rsid w:val="00C50720"/>
    <w:rsid w:val="00C517DD"/>
    <w:rsid w:val="00C51D16"/>
    <w:rsid w:val="00C52F68"/>
    <w:rsid w:val="00C53057"/>
    <w:rsid w:val="00C5373B"/>
    <w:rsid w:val="00C54167"/>
    <w:rsid w:val="00C5431E"/>
    <w:rsid w:val="00C54F93"/>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6C2A"/>
    <w:rsid w:val="00C67D69"/>
    <w:rsid w:val="00C70716"/>
    <w:rsid w:val="00C71642"/>
    <w:rsid w:val="00C71898"/>
    <w:rsid w:val="00C71B28"/>
    <w:rsid w:val="00C723D3"/>
    <w:rsid w:val="00C727B3"/>
    <w:rsid w:val="00C730C2"/>
    <w:rsid w:val="00C74274"/>
    <w:rsid w:val="00C74CFC"/>
    <w:rsid w:val="00C75103"/>
    <w:rsid w:val="00C75859"/>
    <w:rsid w:val="00C75BD5"/>
    <w:rsid w:val="00C76303"/>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CB3"/>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92F"/>
    <w:rsid w:val="00C96C42"/>
    <w:rsid w:val="00C97E9D"/>
    <w:rsid w:val="00CA001C"/>
    <w:rsid w:val="00CA00CD"/>
    <w:rsid w:val="00CA00F0"/>
    <w:rsid w:val="00CA0535"/>
    <w:rsid w:val="00CA1551"/>
    <w:rsid w:val="00CA1640"/>
    <w:rsid w:val="00CA18A2"/>
    <w:rsid w:val="00CA20D8"/>
    <w:rsid w:val="00CA22E4"/>
    <w:rsid w:val="00CA2404"/>
    <w:rsid w:val="00CA24FB"/>
    <w:rsid w:val="00CA287A"/>
    <w:rsid w:val="00CA2927"/>
    <w:rsid w:val="00CA2E4F"/>
    <w:rsid w:val="00CA2ED0"/>
    <w:rsid w:val="00CA3396"/>
    <w:rsid w:val="00CA3538"/>
    <w:rsid w:val="00CA4521"/>
    <w:rsid w:val="00CA4523"/>
    <w:rsid w:val="00CA545F"/>
    <w:rsid w:val="00CA6418"/>
    <w:rsid w:val="00CA68B4"/>
    <w:rsid w:val="00CA75E0"/>
    <w:rsid w:val="00CB0E0E"/>
    <w:rsid w:val="00CB10DE"/>
    <w:rsid w:val="00CB3CD1"/>
    <w:rsid w:val="00CB3DA4"/>
    <w:rsid w:val="00CB41F8"/>
    <w:rsid w:val="00CB427B"/>
    <w:rsid w:val="00CB5110"/>
    <w:rsid w:val="00CB690B"/>
    <w:rsid w:val="00CB708B"/>
    <w:rsid w:val="00CB7A97"/>
    <w:rsid w:val="00CB7AD6"/>
    <w:rsid w:val="00CC0119"/>
    <w:rsid w:val="00CC055A"/>
    <w:rsid w:val="00CC0D5E"/>
    <w:rsid w:val="00CC107E"/>
    <w:rsid w:val="00CC1309"/>
    <w:rsid w:val="00CC2797"/>
    <w:rsid w:val="00CC35FB"/>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6AC"/>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C4A"/>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6E4F"/>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A2B"/>
    <w:rsid w:val="00D21CF4"/>
    <w:rsid w:val="00D21D10"/>
    <w:rsid w:val="00D21DCE"/>
    <w:rsid w:val="00D2227C"/>
    <w:rsid w:val="00D2244D"/>
    <w:rsid w:val="00D225D5"/>
    <w:rsid w:val="00D226A3"/>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5E93"/>
    <w:rsid w:val="00D36348"/>
    <w:rsid w:val="00D36950"/>
    <w:rsid w:val="00D36A3B"/>
    <w:rsid w:val="00D36EA4"/>
    <w:rsid w:val="00D37D2F"/>
    <w:rsid w:val="00D4140A"/>
    <w:rsid w:val="00D4172D"/>
    <w:rsid w:val="00D4241D"/>
    <w:rsid w:val="00D4266B"/>
    <w:rsid w:val="00D438B3"/>
    <w:rsid w:val="00D45159"/>
    <w:rsid w:val="00D45AAD"/>
    <w:rsid w:val="00D46389"/>
    <w:rsid w:val="00D463EE"/>
    <w:rsid w:val="00D465E5"/>
    <w:rsid w:val="00D468DF"/>
    <w:rsid w:val="00D46BD4"/>
    <w:rsid w:val="00D46FF3"/>
    <w:rsid w:val="00D50FA2"/>
    <w:rsid w:val="00D52BE7"/>
    <w:rsid w:val="00D5373D"/>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435"/>
    <w:rsid w:val="00D668E9"/>
    <w:rsid w:val="00D6693B"/>
    <w:rsid w:val="00D67223"/>
    <w:rsid w:val="00D67BC1"/>
    <w:rsid w:val="00D67BF6"/>
    <w:rsid w:val="00D67DBE"/>
    <w:rsid w:val="00D701E9"/>
    <w:rsid w:val="00D705F4"/>
    <w:rsid w:val="00D70C66"/>
    <w:rsid w:val="00D70D8E"/>
    <w:rsid w:val="00D71973"/>
    <w:rsid w:val="00D72173"/>
    <w:rsid w:val="00D729ED"/>
    <w:rsid w:val="00D72E06"/>
    <w:rsid w:val="00D72F3D"/>
    <w:rsid w:val="00D73688"/>
    <w:rsid w:val="00D74A29"/>
    <w:rsid w:val="00D74D0D"/>
    <w:rsid w:val="00D7555D"/>
    <w:rsid w:val="00D75B8A"/>
    <w:rsid w:val="00D76019"/>
    <w:rsid w:val="00D76188"/>
    <w:rsid w:val="00D76561"/>
    <w:rsid w:val="00D76BD1"/>
    <w:rsid w:val="00D80A23"/>
    <w:rsid w:val="00D80AD5"/>
    <w:rsid w:val="00D80FD5"/>
    <w:rsid w:val="00D811B7"/>
    <w:rsid w:val="00D81FBD"/>
    <w:rsid w:val="00D827F8"/>
    <w:rsid w:val="00D82A14"/>
    <w:rsid w:val="00D82CC5"/>
    <w:rsid w:val="00D839FE"/>
    <w:rsid w:val="00D83B5C"/>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67E"/>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306"/>
    <w:rsid w:val="00DC163A"/>
    <w:rsid w:val="00DC2EFF"/>
    <w:rsid w:val="00DC30F0"/>
    <w:rsid w:val="00DC41EC"/>
    <w:rsid w:val="00DC44E5"/>
    <w:rsid w:val="00DC44E6"/>
    <w:rsid w:val="00DC44EA"/>
    <w:rsid w:val="00DC4FB0"/>
    <w:rsid w:val="00DC5A83"/>
    <w:rsid w:val="00DC5BC0"/>
    <w:rsid w:val="00DC5C75"/>
    <w:rsid w:val="00DC5D18"/>
    <w:rsid w:val="00DC60F3"/>
    <w:rsid w:val="00DC6BC5"/>
    <w:rsid w:val="00DC6C89"/>
    <w:rsid w:val="00DC71B5"/>
    <w:rsid w:val="00DC7AC4"/>
    <w:rsid w:val="00DD011B"/>
    <w:rsid w:val="00DD056F"/>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6A1A"/>
    <w:rsid w:val="00DE71B0"/>
    <w:rsid w:val="00DE77A7"/>
    <w:rsid w:val="00DE77CB"/>
    <w:rsid w:val="00DE7BB9"/>
    <w:rsid w:val="00DE7EFE"/>
    <w:rsid w:val="00DF112F"/>
    <w:rsid w:val="00DF135A"/>
    <w:rsid w:val="00DF137E"/>
    <w:rsid w:val="00DF14DC"/>
    <w:rsid w:val="00DF1BD9"/>
    <w:rsid w:val="00DF1D0B"/>
    <w:rsid w:val="00DF26B9"/>
    <w:rsid w:val="00DF2B8D"/>
    <w:rsid w:val="00DF2C7A"/>
    <w:rsid w:val="00DF38FA"/>
    <w:rsid w:val="00DF3A3B"/>
    <w:rsid w:val="00DF3DE4"/>
    <w:rsid w:val="00DF3E7F"/>
    <w:rsid w:val="00DF3EAB"/>
    <w:rsid w:val="00DF44AF"/>
    <w:rsid w:val="00DF4AAA"/>
    <w:rsid w:val="00DF5E61"/>
    <w:rsid w:val="00DF5F13"/>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176"/>
    <w:rsid w:val="00E0538C"/>
    <w:rsid w:val="00E05FBE"/>
    <w:rsid w:val="00E0636B"/>
    <w:rsid w:val="00E06A53"/>
    <w:rsid w:val="00E06A8B"/>
    <w:rsid w:val="00E06D33"/>
    <w:rsid w:val="00E06EC8"/>
    <w:rsid w:val="00E072FB"/>
    <w:rsid w:val="00E07A8D"/>
    <w:rsid w:val="00E10903"/>
    <w:rsid w:val="00E10A10"/>
    <w:rsid w:val="00E10BC2"/>
    <w:rsid w:val="00E10D0D"/>
    <w:rsid w:val="00E10F83"/>
    <w:rsid w:val="00E11264"/>
    <w:rsid w:val="00E1143C"/>
    <w:rsid w:val="00E1181B"/>
    <w:rsid w:val="00E11C60"/>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68CB"/>
    <w:rsid w:val="00E2757A"/>
    <w:rsid w:val="00E2761B"/>
    <w:rsid w:val="00E27774"/>
    <w:rsid w:val="00E27AB1"/>
    <w:rsid w:val="00E30703"/>
    <w:rsid w:val="00E30B4F"/>
    <w:rsid w:val="00E30D25"/>
    <w:rsid w:val="00E314DD"/>
    <w:rsid w:val="00E31BF2"/>
    <w:rsid w:val="00E31D71"/>
    <w:rsid w:val="00E325D1"/>
    <w:rsid w:val="00E33740"/>
    <w:rsid w:val="00E33981"/>
    <w:rsid w:val="00E33CAE"/>
    <w:rsid w:val="00E3420D"/>
    <w:rsid w:val="00E3448B"/>
    <w:rsid w:val="00E344F5"/>
    <w:rsid w:val="00E3455F"/>
    <w:rsid w:val="00E347EB"/>
    <w:rsid w:val="00E3482D"/>
    <w:rsid w:val="00E34A94"/>
    <w:rsid w:val="00E34AB8"/>
    <w:rsid w:val="00E34E73"/>
    <w:rsid w:val="00E35646"/>
    <w:rsid w:val="00E3585F"/>
    <w:rsid w:val="00E3587E"/>
    <w:rsid w:val="00E35A30"/>
    <w:rsid w:val="00E35DCC"/>
    <w:rsid w:val="00E3602F"/>
    <w:rsid w:val="00E36691"/>
    <w:rsid w:val="00E3699D"/>
    <w:rsid w:val="00E3712E"/>
    <w:rsid w:val="00E379B0"/>
    <w:rsid w:val="00E37F43"/>
    <w:rsid w:val="00E40156"/>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A51"/>
    <w:rsid w:val="00E50C8F"/>
    <w:rsid w:val="00E50ED5"/>
    <w:rsid w:val="00E51053"/>
    <w:rsid w:val="00E511C8"/>
    <w:rsid w:val="00E51350"/>
    <w:rsid w:val="00E514DC"/>
    <w:rsid w:val="00E516B3"/>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33C"/>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19B5"/>
    <w:rsid w:val="00E72E7F"/>
    <w:rsid w:val="00E74152"/>
    <w:rsid w:val="00E744F1"/>
    <w:rsid w:val="00E74805"/>
    <w:rsid w:val="00E74EB3"/>
    <w:rsid w:val="00E74F07"/>
    <w:rsid w:val="00E75280"/>
    <w:rsid w:val="00E7544A"/>
    <w:rsid w:val="00E75451"/>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A06"/>
    <w:rsid w:val="00E96FDE"/>
    <w:rsid w:val="00EA0201"/>
    <w:rsid w:val="00EA05F6"/>
    <w:rsid w:val="00EA06BD"/>
    <w:rsid w:val="00EA0F94"/>
    <w:rsid w:val="00EA18B9"/>
    <w:rsid w:val="00EA1F54"/>
    <w:rsid w:val="00EA293E"/>
    <w:rsid w:val="00EA2AF3"/>
    <w:rsid w:val="00EA2C33"/>
    <w:rsid w:val="00EA2CCE"/>
    <w:rsid w:val="00EA3BF1"/>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999"/>
    <w:rsid w:val="00EA7B7C"/>
    <w:rsid w:val="00EB0704"/>
    <w:rsid w:val="00EB0903"/>
    <w:rsid w:val="00EB0C88"/>
    <w:rsid w:val="00EB0D5A"/>
    <w:rsid w:val="00EB0F53"/>
    <w:rsid w:val="00EB1011"/>
    <w:rsid w:val="00EB1263"/>
    <w:rsid w:val="00EB143E"/>
    <w:rsid w:val="00EB1F14"/>
    <w:rsid w:val="00EB2736"/>
    <w:rsid w:val="00EB3348"/>
    <w:rsid w:val="00EB3E04"/>
    <w:rsid w:val="00EB40DA"/>
    <w:rsid w:val="00EB42C8"/>
    <w:rsid w:val="00EB46ED"/>
    <w:rsid w:val="00EB5CAC"/>
    <w:rsid w:val="00EB6C9E"/>
    <w:rsid w:val="00EB7B56"/>
    <w:rsid w:val="00EC099F"/>
    <w:rsid w:val="00EC141B"/>
    <w:rsid w:val="00EC1EE0"/>
    <w:rsid w:val="00EC21E9"/>
    <w:rsid w:val="00EC22AE"/>
    <w:rsid w:val="00EC2359"/>
    <w:rsid w:val="00EC292D"/>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821"/>
    <w:rsid w:val="00ED2AA7"/>
    <w:rsid w:val="00ED33B1"/>
    <w:rsid w:val="00ED412D"/>
    <w:rsid w:val="00ED53F1"/>
    <w:rsid w:val="00ED5A7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94F"/>
    <w:rsid w:val="00EE4B5D"/>
    <w:rsid w:val="00EE4C2D"/>
    <w:rsid w:val="00EE5005"/>
    <w:rsid w:val="00EE5CE3"/>
    <w:rsid w:val="00EE6083"/>
    <w:rsid w:val="00EE7EA2"/>
    <w:rsid w:val="00EF01A9"/>
    <w:rsid w:val="00EF01E1"/>
    <w:rsid w:val="00EF0A51"/>
    <w:rsid w:val="00EF0F78"/>
    <w:rsid w:val="00EF1612"/>
    <w:rsid w:val="00EF18A9"/>
    <w:rsid w:val="00EF1EEB"/>
    <w:rsid w:val="00EF28E5"/>
    <w:rsid w:val="00EF28F6"/>
    <w:rsid w:val="00EF2BA7"/>
    <w:rsid w:val="00EF3CC1"/>
    <w:rsid w:val="00EF3E40"/>
    <w:rsid w:val="00EF3F8B"/>
    <w:rsid w:val="00EF41C7"/>
    <w:rsid w:val="00EF48DC"/>
    <w:rsid w:val="00EF5056"/>
    <w:rsid w:val="00EF56D7"/>
    <w:rsid w:val="00EF586B"/>
    <w:rsid w:val="00EF5A16"/>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A54"/>
    <w:rsid w:val="00F06BC7"/>
    <w:rsid w:val="00F0712C"/>
    <w:rsid w:val="00F07DF4"/>
    <w:rsid w:val="00F10923"/>
    <w:rsid w:val="00F109B9"/>
    <w:rsid w:val="00F120E0"/>
    <w:rsid w:val="00F12B35"/>
    <w:rsid w:val="00F13194"/>
    <w:rsid w:val="00F131EA"/>
    <w:rsid w:val="00F13D8F"/>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281F"/>
    <w:rsid w:val="00F23540"/>
    <w:rsid w:val="00F25113"/>
    <w:rsid w:val="00F25115"/>
    <w:rsid w:val="00F2535C"/>
    <w:rsid w:val="00F26742"/>
    <w:rsid w:val="00F267D2"/>
    <w:rsid w:val="00F26EB6"/>
    <w:rsid w:val="00F27A68"/>
    <w:rsid w:val="00F325D6"/>
    <w:rsid w:val="00F335B6"/>
    <w:rsid w:val="00F33668"/>
    <w:rsid w:val="00F3380D"/>
    <w:rsid w:val="00F338A0"/>
    <w:rsid w:val="00F34F03"/>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5D9"/>
    <w:rsid w:val="00F456F9"/>
    <w:rsid w:val="00F457FB"/>
    <w:rsid w:val="00F45C21"/>
    <w:rsid w:val="00F464C5"/>
    <w:rsid w:val="00F47389"/>
    <w:rsid w:val="00F47571"/>
    <w:rsid w:val="00F477E9"/>
    <w:rsid w:val="00F50769"/>
    <w:rsid w:val="00F51DF4"/>
    <w:rsid w:val="00F51F60"/>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4D9"/>
    <w:rsid w:val="00F57ABA"/>
    <w:rsid w:val="00F60525"/>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4F72"/>
    <w:rsid w:val="00F65570"/>
    <w:rsid w:val="00F659F5"/>
    <w:rsid w:val="00F668C6"/>
    <w:rsid w:val="00F66CA4"/>
    <w:rsid w:val="00F66F35"/>
    <w:rsid w:val="00F67841"/>
    <w:rsid w:val="00F7036D"/>
    <w:rsid w:val="00F70456"/>
    <w:rsid w:val="00F70F3C"/>
    <w:rsid w:val="00F713BF"/>
    <w:rsid w:val="00F715F1"/>
    <w:rsid w:val="00F72EAF"/>
    <w:rsid w:val="00F73518"/>
    <w:rsid w:val="00F73639"/>
    <w:rsid w:val="00F73665"/>
    <w:rsid w:val="00F7390F"/>
    <w:rsid w:val="00F73F5A"/>
    <w:rsid w:val="00F74129"/>
    <w:rsid w:val="00F74813"/>
    <w:rsid w:val="00F74D8A"/>
    <w:rsid w:val="00F75CDE"/>
    <w:rsid w:val="00F76A71"/>
    <w:rsid w:val="00F76B49"/>
    <w:rsid w:val="00F76F5A"/>
    <w:rsid w:val="00F7719B"/>
    <w:rsid w:val="00F77409"/>
    <w:rsid w:val="00F77514"/>
    <w:rsid w:val="00F802C2"/>
    <w:rsid w:val="00F803A2"/>
    <w:rsid w:val="00F80D11"/>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50"/>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0E8A"/>
    <w:rsid w:val="00FA1276"/>
    <w:rsid w:val="00FA15D8"/>
    <w:rsid w:val="00FA2306"/>
    <w:rsid w:val="00FA28BC"/>
    <w:rsid w:val="00FA3B14"/>
    <w:rsid w:val="00FA3C2F"/>
    <w:rsid w:val="00FA3DC7"/>
    <w:rsid w:val="00FA3F53"/>
    <w:rsid w:val="00FA41C7"/>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6BE5"/>
    <w:rsid w:val="00FC7113"/>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398"/>
    <w:rsid w:val="00FD7439"/>
    <w:rsid w:val="00FD77F7"/>
    <w:rsid w:val="00FD7BCF"/>
    <w:rsid w:val="00FE0C1B"/>
    <w:rsid w:val="00FE0FCA"/>
    <w:rsid w:val="00FE102E"/>
    <w:rsid w:val="00FE19EE"/>
    <w:rsid w:val="00FE2B9D"/>
    <w:rsid w:val="00FE2BB0"/>
    <w:rsid w:val="00FE37F6"/>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898"/>
    <w:rsid w:val="00FF7D9F"/>
    <w:rsid w:val="38B47971"/>
    <w:rsid w:val="38CECFFB"/>
    <w:rsid w:val="3ACFF3EE"/>
    <w:rsid w:val="4BB3ED52"/>
    <w:rsid w:val="77CA2B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 w:type="character" w:customStyle="1" w:styleId="findhit">
    <w:name w:val="findhit"/>
    <w:basedOn w:val="DefaultParagraphFont"/>
    <w:rsid w:val="0052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2584771">
      <w:bodyDiv w:val="1"/>
      <w:marLeft w:val="0"/>
      <w:marRight w:val="0"/>
      <w:marTop w:val="0"/>
      <w:marBottom w:val="0"/>
      <w:divBdr>
        <w:top w:val="none" w:sz="0" w:space="0" w:color="auto"/>
        <w:left w:val="none" w:sz="0" w:space="0" w:color="auto"/>
        <w:bottom w:val="none" w:sz="0" w:space="0" w:color="auto"/>
        <w:right w:val="none" w:sz="0" w:space="0" w:color="auto"/>
      </w:divBdr>
      <w:divsChild>
        <w:div w:id="1400440053">
          <w:marLeft w:val="0"/>
          <w:marRight w:val="0"/>
          <w:marTop w:val="0"/>
          <w:marBottom w:val="0"/>
          <w:divBdr>
            <w:top w:val="none" w:sz="0" w:space="0" w:color="auto"/>
            <w:left w:val="none" w:sz="0" w:space="0" w:color="auto"/>
            <w:bottom w:val="none" w:sz="0" w:space="0" w:color="auto"/>
            <w:right w:val="none" w:sz="0" w:space="0" w:color="auto"/>
          </w:divBdr>
        </w:div>
        <w:div w:id="1161241540">
          <w:marLeft w:val="0"/>
          <w:marRight w:val="0"/>
          <w:marTop w:val="0"/>
          <w:marBottom w:val="0"/>
          <w:divBdr>
            <w:top w:val="none" w:sz="0" w:space="0" w:color="auto"/>
            <w:left w:val="none" w:sz="0" w:space="0" w:color="auto"/>
            <w:bottom w:val="none" w:sz="0" w:space="0" w:color="auto"/>
            <w:right w:val="none" w:sz="0" w:space="0" w:color="auto"/>
          </w:divBdr>
        </w:div>
      </w:divsChild>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32513970/18330/Prane%C5%A1imas_apie_pakeitimus.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32513909/18329/Skelbimas_apie_pirkim%C4%85.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2.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3.xml><?xml version="1.0" encoding="utf-8"?>
<ds:datastoreItem xmlns:ds="http://schemas.openxmlformats.org/officeDocument/2006/customXml" ds:itemID="{8CC8FEBD-A738-4ED6-A462-3935D95F5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3831</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4495</CharactersWithSpaces>
  <SharedDoc>false</SharedDoc>
  <HLinks>
    <vt:vector size="6" baseType="variant">
      <vt:variant>
        <vt:i4>1114209</vt:i4>
      </vt:variant>
      <vt:variant>
        <vt:i4>0</vt:i4>
      </vt:variant>
      <vt:variant>
        <vt:i4>0</vt:i4>
      </vt:variant>
      <vt:variant>
        <vt:i4>5</vt:i4>
      </vt:variant>
      <vt:variant>
        <vt:lpwstr>mailto:henrika.sileike@vpt.lt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2025-01-06T14:13:00Z</dcterms:created>
  <dcterms:modified xsi:type="dcterms:W3CDTF">2025-01-06T14:13:00Z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