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5612F" w14:textId="3F2D8919" w:rsidR="00957D63" w:rsidRPr="00A37EC9" w:rsidRDefault="00AA0E68" w:rsidP="00957D63">
      <w:pPr>
        <w:pStyle w:val="Pagrindiniotekstotrauka"/>
        <w:spacing w:after="60"/>
        <w:ind w:firstLine="0"/>
        <w:jc w:val="center"/>
        <w:rPr>
          <w:rFonts w:asciiTheme="minorHAnsi" w:hAnsiTheme="minorHAnsi" w:cstheme="minorHAnsi"/>
          <w:b/>
          <w:sz w:val="22"/>
          <w:szCs w:val="22"/>
        </w:rPr>
      </w:pPr>
      <w:r w:rsidRPr="00A37EC9">
        <w:rPr>
          <w:rFonts w:asciiTheme="minorHAnsi" w:hAnsiTheme="minorHAnsi" w:cstheme="minorHAnsi"/>
          <w:b/>
          <w:sz w:val="22"/>
          <w:szCs w:val="22"/>
        </w:rPr>
        <w:t>ENERGIJOS IŠTEKLIŲ</w:t>
      </w:r>
      <w:r w:rsidR="001C72B7" w:rsidRPr="00A37EC9">
        <w:rPr>
          <w:rFonts w:asciiTheme="minorHAnsi" w:hAnsiTheme="minorHAnsi" w:cstheme="minorHAnsi"/>
          <w:b/>
          <w:sz w:val="22"/>
          <w:szCs w:val="22"/>
        </w:rPr>
        <w:t xml:space="preserve"> </w:t>
      </w:r>
      <w:r w:rsidR="00083AB1" w:rsidRPr="00A37EC9">
        <w:rPr>
          <w:rFonts w:asciiTheme="minorHAnsi" w:hAnsiTheme="minorHAnsi" w:cstheme="minorHAnsi"/>
          <w:b/>
          <w:sz w:val="22"/>
          <w:szCs w:val="22"/>
        </w:rPr>
        <w:t>ĮSIGYJIMO</w:t>
      </w:r>
      <w:r w:rsidR="001C72B7" w:rsidRPr="00A37EC9">
        <w:rPr>
          <w:rFonts w:asciiTheme="minorHAnsi" w:hAnsiTheme="minorHAnsi" w:cstheme="minorHAnsi"/>
          <w:b/>
          <w:sz w:val="22"/>
          <w:szCs w:val="22"/>
        </w:rPr>
        <w:t xml:space="preserve"> SUTARTIS</w:t>
      </w:r>
    </w:p>
    <w:tbl>
      <w:tblPr>
        <w:tblW w:w="0" w:type="auto"/>
        <w:tblLayout w:type="fixed"/>
        <w:tblLook w:val="0000" w:firstRow="0" w:lastRow="0" w:firstColumn="0" w:lastColumn="0" w:noHBand="0" w:noVBand="0"/>
      </w:tblPr>
      <w:tblGrid>
        <w:gridCol w:w="4927"/>
        <w:gridCol w:w="4571"/>
      </w:tblGrid>
      <w:tr w:rsidR="00AB408A" w:rsidRPr="00A37EC9" w14:paraId="432E6771" w14:textId="77777777" w:rsidTr="008E079A">
        <w:tc>
          <w:tcPr>
            <w:tcW w:w="4927" w:type="dxa"/>
            <w:shd w:val="clear" w:color="auto" w:fill="auto"/>
          </w:tcPr>
          <w:p w14:paraId="073E22B3" w14:textId="77777777" w:rsidR="00FE30A4" w:rsidRPr="00A37EC9" w:rsidRDefault="00FE30A4" w:rsidP="008E079A">
            <w:pPr>
              <w:snapToGrid w:val="0"/>
              <w:rPr>
                <w:rFonts w:asciiTheme="minorHAnsi" w:hAnsiTheme="minorHAnsi" w:cstheme="minorHAnsi"/>
                <w:sz w:val="22"/>
                <w:szCs w:val="22"/>
              </w:rPr>
            </w:pPr>
            <w:r w:rsidRPr="00A37EC9">
              <w:rPr>
                <w:rFonts w:asciiTheme="minorHAnsi" w:hAnsiTheme="minorHAnsi" w:cstheme="minorHAnsi"/>
                <w:sz w:val="22"/>
                <w:szCs w:val="22"/>
              </w:rPr>
              <w:t>Vilnius</w:t>
            </w:r>
          </w:p>
        </w:tc>
        <w:tc>
          <w:tcPr>
            <w:tcW w:w="4571" w:type="dxa"/>
            <w:shd w:val="clear" w:color="auto" w:fill="auto"/>
          </w:tcPr>
          <w:p w14:paraId="75C5DFFA" w14:textId="08AA0FCB" w:rsidR="00FE30A4" w:rsidRPr="00A37EC9" w:rsidRDefault="00FE30A4" w:rsidP="008E079A">
            <w:pPr>
              <w:snapToGrid w:val="0"/>
              <w:jc w:val="right"/>
              <w:rPr>
                <w:rFonts w:asciiTheme="minorHAnsi" w:hAnsiTheme="minorHAnsi" w:cstheme="minorHAnsi"/>
                <w:color w:val="9BBB59" w:themeColor="accent3"/>
                <w:sz w:val="22"/>
                <w:szCs w:val="22"/>
              </w:rPr>
            </w:pPr>
            <w:r w:rsidRPr="00A37EC9">
              <w:rPr>
                <w:rFonts w:asciiTheme="minorHAnsi" w:hAnsiTheme="minorHAnsi" w:cstheme="minorHAnsi"/>
                <w:sz w:val="22"/>
                <w:szCs w:val="22"/>
              </w:rPr>
              <w:t>20</w:t>
            </w:r>
            <w:r w:rsidR="005B7A0A" w:rsidRPr="00A37EC9">
              <w:rPr>
                <w:rFonts w:asciiTheme="minorHAnsi" w:hAnsiTheme="minorHAnsi" w:cstheme="minorHAnsi"/>
                <w:sz w:val="22"/>
                <w:szCs w:val="22"/>
              </w:rPr>
              <w:t>2</w:t>
            </w:r>
            <w:r w:rsidR="007C3F15">
              <w:rPr>
                <w:rFonts w:asciiTheme="minorHAnsi" w:hAnsiTheme="minorHAnsi" w:cstheme="minorHAnsi"/>
                <w:sz w:val="22"/>
                <w:szCs w:val="22"/>
              </w:rPr>
              <w:t xml:space="preserve">4 </w:t>
            </w:r>
            <w:r w:rsidRPr="00A37EC9">
              <w:rPr>
                <w:rFonts w:asciiTheme="minorHAnsi" w:hAnsiTheme="minorHAnsi" w:cstheme="minorHAnsi"/>
                <w:sz w:val="22"/>
                <w:szCs w:val="22"/>
              </w:rPr>
              <w:t>m. _____________ ___ d.</w:t>
            </w:r>
          </w:p>
        </w:tc>
      </w:tr>
    </w:tbl>
    <w:p w14:paraId="664329FF" w14:textId="77777777" w:rsidR="00FE30A4" w:rsidRPr="00A37EC9" w:rsidRDefault="00FE30A4" w:rsidP="00FE30A4">
      <w:pPr>
        <w:pStyle w:val="Pagrindiniotekstotrauka"/>
        <w:spacing w:after="60"/>
        <w:rPr>
          <w:rFonts w:asciiTheme="minorHAnsi" w:hAnsiTheme="minorHAnsi" w:cstheme="minorHAnsi"/>
          <w:sz w:val="22"/>
          <w:szCs w:val="22"/>
        </w:rPr>
      </w:pPr>
    </w:p>
    <w:p w14:paraId="39AF1492" w14:textId="77777777" w:rsidR="00FE30A4" w:rsidRPr="00A37EC9" w:rsidRDefault="00FE30A4" w:rsidP="00FE30A4">
      <w:pPr>
        <w:rPr>
          <w:rFonts w:asciiTheme="minorHAnsi" w:hAnsiTheme="minorHAnsi" w:cstheme="minorHAnsi"/>
          <w:sz w:val="22"/>
          <w:szCs w:val="22"/>
        </w:rPr>
      </w:pPr>
      <w:r w:rsidRPr="00A37EC9">
        <w:rPr>
          <w:rFonts w:asciiTheme="minorHAnsi" w:hAnsiTheme="minorHAnsi" w:cstheme="minorHAnsi"/>
          <w:sz w:val="22"/>
          <w:szCs w:val="22"/>
        </w:rPr>
        <w:t>Sutarties šalys:</w:t>
      </w:r>
    </w:p>
    <w:p w14:paraId="0CB50553" w14:textId="77777777" w:rsidR="00FE30A4" w:rsidRPr="00A37EC9" w:rsidRDefault="00FE30A4" w:rsidP="00FE30A4">
      <w:pPr>
        <w:rPr>
          <w:rFonts w:asciiTheme="minorHAnsi" w:hAnsiTheme="minorHAnsi" w:cstheme="minorHAnsi"/>
          <w:sz w:val="22"/>
          <w:szCs w:val="22"/>
        </w:rPr>
      </w:pPr>
    </w:p>
    <w:p w14:paraId="179A044A" w14:textId="32E2B601" w:rsidR="00FE30A4" w:rsidRPr="00A37EC9" w:rsidRDefault="00FE30A4" w:rsidP="00FE30A4">
      <w:pPr>
        <w:jc w:val="center"/>
        <w:rPr>
          <w:rFonts w:asciiTheme="minorHAnsi" w:hAnsiTheme="minorHAnsi" w:cstheme="minorHAnsi"/>
          <w:b/>
          <w:caps/>
          <w:sz w:val="22"/>
          <w:szCs w:val="22"/>
        </w:rPr>
      </w:pPr>
      <w:r w:rsidRPr="00A37EC9">
        <w:rPr>
          <w:rFonts w:asciiTheme="minorHAnsi" w:hAnsiTheme="minorHAnsi" w:cstheme="minorHAnsi"/>
          <w:b/>
          <w:caps/>
          <w:sz w:val="22"/>
          <w:szCs w:val="22"/>
        </w:rPr>
        <w:t>PIRKĖJAS</w:t>
      </w:r>
    </w:p>
    <w:p w14:paraId="0AA35B22" w14:textId="77777777" w:rsidR="00FE30A4" w:rsidRPr="00A37EC9" w:rsidRDefault="00FE30A4" w:rsidP="00FE30A4">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A37EC9" w14:paraId="3C61A143" w14:textId="77777777" w:rsidTr="008E079A">
        <w:trPr>
          <w:trHeight w:val="215"/>
        </w:trPr>
        <w:tc>
          <w:tcPr>
            <w:tcW w:w="1566" w:type="pct"/>
            <w:tcBorders>
              <w:top w:val="single" w:sz="4" w:space="0" w:color="auto"/>
              <w:left w:val="single" w:sz="4" w:space="0" w:color="auto"/>
              <w:bottom w:val="single" w:sz="4" w:space="0" w:color="auto"/>
              <w:right w:val="single" w:sz="4" w:space="0" w:color="auto"/>
            </w:tcBorders>
            <w:hideMark/>
          </w:tcPr>
          <w:p w14:paraId="37EBEF6F"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14D451F" w14:textId="47647DDF" w:rsidR="00FE30A4" w:rsidRPr="00A37EC9" w:rsidRDefault="00D359C0" w:rsidP="008E079A">
            <w:pPr>
              <w:rPr>
                <w:rFonts w:asciiTheme="minorHAnsi" w:hAnsiTheme="minorHAnsi" w:cstheme="minorHAnsi"/>
                <w:b/>
                <w:sz w:val="22"/>
                <w:szCs w:val="22"/>
              </w:rPr>
            </w:pPr>
            <w:r w:rsidRPr="00A37EC9">
              <w:rPr>
                <w:rFonts w:asciiTheme="minorHAnsi" w:hAnsiTheme="minorHAnsi" w:cstheme="minorHAnsi"/>
                <w:sz w:val="22"/>
                <w:szCs w:val="22"/>
              </w:rPr>
              <w:t>AB Vilniaus šilumos tinklai</w:t>
            </w:r>
          </w:p>
        </w:tc>
      </w:tr>
      <w:tr w:rsidR="00FE30A4" w:rsidRPr="00A37EC9" w14:paraId="2D5B1A8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8744981"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0349C3F" w14:textId="3798750E" w:rsidR="00FE30A4" w:rsidRPr="00A37EC9" w:rsidRDefault="006601AB" w:rsidP="008E079A">
            <w:pPr>
              <w:rPr>
                <w:rFonts w:asciiTheme="minorHAnsi" w:hAnsiTheme="minorHAnsi" w:cstheme="minorHAnsi"/>
                <w:sz w:val="22"/>
                <w:szCs w:val="22"/>
              </w:rPr>
            </w:pPr>
            <w:r w:rsidRPr="00A37EC9">
              <w:rPr>
                <w:rFonts w:asciiTheme="minorHAnsi" w:hAnsiTheme="minorHAnsi" w:cstheme="minorHAnsi"/>
                <w:sz w:val="22"/>
                <w:szCs w:val="22"/>
              </w:rPr>
              <w:t>Elektrinės g. 2, 03150 Vilnius</w:t>
            </w:r>
            <w:r w:rsidR="00FE30A4" w:rsidRPr="00A37EC9">
              <w:rPr>
                <w:rFonts w:asciiTheme="minorHAnsi" w:hAnsiTheme="minorHAnsi" w:cstheme="minorHAnsi"/>
                <w:sz w:val="22"/>
                <w:szCs w:val="22"/>
                <w:lang w:val="en-US"/>
              </w:rPr>
              <w:t xml:space="preserve"> </w:t>
            </w:r>
          </w:p>
        </w:tc>
      </w:tr>
      <w:tr w:rsidR="00002758" w:rsidRPr="00A37EC9" w14:paraId="58D457E7" w14:textId="77777777" w:rsidTr="008E079A">
        <w:tc>
          <w:tcPr>
            <w:tcW w:w="1566" w:type="pct"/>
            <w:tcBorders>
              <w:top w:val="single" w:sz="4" w:space="0" w:color="auto"/>
              <w:left w:val="single" w:sz="4" w:space="0" w:color="auto"/>
              <w:bottom w:val="single" w:sz="4" w:space="0" w:color="auto"/>
              <w:right w:val="single" w:sz="4" w:space="0" w:color="auto"/>
            </w:tcBorders>
          </w:tcPr>
          <w:p w14:paraId="238CDCF4" w14:textId="7F0BDFE5" w:rsidR="00002758" w:rsidRPr="00A37EC9" w:rsidRDefault="00002758" w:rsidP="00E057E4">
            <w:pPr>
              <w:jc w:val="both"/>
              <w:rPr>
                <w:rFonts w:asciiTheme="minorHAnsi" w:hAnsiTheme="minorHAnsi" w:cstheme="minorHAnsi"/>
                <w:b/>
                <w:sz w:val="22"/>
                <w:szCs w:val="22"/>
              </w:rPr>
            </w:pPr>
            <w:r w:rsidRPr="00A37EC9">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053522" w14:textId="17442EE5" w:rsidR="00002758" w:rsidRPr="00A37EC9" w:rsidRDefault="00002758" w:rsidP="008E079A">
            <w:pPr>
              <w:rPr>
                <w:rFonts w:asciiTheme="minorHAnsi" w:hAnsiTheme="minorHAnsi" w:cstheme="minorHAnsi"/>
                <w:sz w:val="22"/>
                <w:szCs w:val="22"/>
              </w:rPr>
            </w:pPr>
            <w:r w:rsidRPr="00A37EC9">
              <w:rPr>
                <w:rFonts w:asciiTheme="minorHAnsi" w:hAnsiTheme="minorHAnsi" w:cstheme="minorHAnsi"/>
                <w:sz w:val="22"/>
                <w:szCs w:val="22"/>
              </w:rPr>
              <w:t>Spaudos g. 6-1, 05132 Vilnius</w:t>
            </w:r>
          </w:p>
        </w:tc>
      </w:tr>
      <w:tr w:rsidR="00FE30A4" w:rsidRPr="00A37EC9" w14:paraId="73C7880B"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1B161180" w14:textId="77777777" w:rsidR="00FE30A4" w:rsidRPr="00A37EC9" w:rsidRDefault="00FE30A4" w:rsidP="00E057E4">
            <w:pPr>
              <w:jc w:val="both"/>
              <w:rPr>
                <w:rFonts w:asciiTheme="minorHAnsi" w:hAnsiTheme="minorHAnsi" w:cstheme="minorHAnsi"/>
                <w:sz w:val="22"/>
                <w:szCs w:val="22"/>
              </w:rPr>
            </w:pPr>
            <w:r w:rsidRPr="00A37EC9">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8AA2E85" w14:textId="77777777" w:rsidR="00FE30A4" w:rsidRPr="00A37EC9" w:rsidRDefault="00FE30A4" w:rsidP="008E079A">
            <w:pPr>
              <w:rPr>
                <w:rFonts w:asciiTheme="minorHAnsi" w:hAnsiTheme="minorHAnsi" w:cstheme="minorHAnsi"/>
                <w:sz w:val="22"/>
                <w:szCs w:val="22"/>
              </w:rPr>
            </w:pPr>
            <w:r w:rsidRPr="00A37EC9">
              <w:rPr>
                <w:rFonts w:asciiTheme="minorHAnsi" w:hAnsiTheme="minorHAnsi" w:cstheme="minorHAnsi"/>
                <w:sz w:val="22"/>
                <w:szCs w:val="22"/>
              </w:rPr>
              <w:t>124135580</w:t>
            </w:r>
          </w:p>
        </w:tc>
      </w:tr>
      <w:tr w:rsidR="006764B2" w:rsidRPr="00A37EC9" w14:paraId="62B49135" w14:textId="77777777" w:rsidTr="008E079A">
        <w:tc>
          <w:tcPr>
            <w:tcW w:w="1566" w:type="pct"/>
            <w:tcBorders>
              <w:top w:val="single" w:sz="4" w:space="0" w:color="auto"/>
              <w:left w:val="single" w:sz="4" w:space="0" w:color="auto"/>
              <w:bottom w:val="single" w:sz="4" w:space="0" w:color="auto"/>
              <w:right w:val="single" w:sz="4" w:space="0" w:color="auto"/>
            </w:tcBorders>
          </w:tcPr>
          <w:p w14:paraId="472B2AB0" w14:textId="43301EA4" w:rsidR="006764B2" w:rsidRPr="00A37EC9" w:rsidRDefault="006764B2" w:rsidP="00E057E4">
            <w:pPr>
              <w:jc w:val="both"/>
              <w:rPr>
                <w:rFonts w:asciiTheme="minorHAnsi" w:hAnsiTheme="minorHAnsi" w:cstheme="minorHAnsi"/>
                <w:b/>
                <w:sz w:val="22"/>
                <w:szCs w:val="22"/>
              </w:rPr>
            </w:pPr>
            <w:r w:rsidRPr="00A37EC9">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5E118F55" w14:textId="3EFBB556" w:rsidR="006764B2" w:rsidRPr="00A37EC9" w:rsidRDefault="0092315A" w:rsidP="008E079A">
            <w:pPr>
              <w:rPr>
                <w:rFonts w:asciiTheme="minorHAnsi" w:hAnsiTheme="minorHAnsi" w:cstheme="minorHAnsi"/>
                <w:sz w:val="22"/>
                <w:szCs w:val="22"/>
              </w:rPr>
            </w:pPr>
            <w:r w:rsidRPr="00A37EC9">
              <w:rPr>
                <w:rFonts w:asciiTheme="minorHAnsi" w:hAnsiTheme="minorHAnsi" w:cstheme="minorHAnsi"/>
                <w:sz w:val="22"/>
                <w:szCs w:val="22"/>
              </w:rPr>
              <w:t>LT241355811</w:t>
            </w:r>
          </w:p>
        </w:tc>
      </w:tr>
      <w:tr w:rsidR="006764B2" w:rsidRPr="00A37EC9" w14:paraId="2EE1D393" w14:textId="77777777" w:rsidTr="008E079A">
        <w:tc>
          <w:tcPr>
            <w:tcW w:w="1566" w:type="pct"/>
            <w:tcBorders>
              <w:top w:val="single" w:sz="4" w:space="0" w:color="auto"/>
              <w:left w:val="single" w:sz="4" w:space="0" w:color="auto"/>
              <w:bottom w:val="single" w:sz="4" w:space="0" w:color="auto"/>
              <w:right w:val="single" w:sz="4" w:space="0" w:color="auto"/>
            </w:tcBorders>
          </w:tcPr>
          <w:p w14:paraId="64AF9D9B" w14:textId="60E3D16B" w:rsidR="006764B2" w:rsidRPr="00A37EC9" w:rsidRDefault="006764B2" w:rsidP="00005CDD">
            <w:pPr>
              <w:jc w:val="both"/>
              <w:rPr>
                <w:rFonts w:asciiTheme="minorHAnsi" w:hAnsiTheme="minorHAnsi" w:cstheme="minorHAnsi"/>
                <w:b/>
                <w:sz w:val="22"/>
                <w:szCs w:val="22"/>
              </w:rPr>
            </w:pPr>
            <w:r w:rsidRPr="00A37EC9">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03E3E1E" w14:textId="284CFD90" w:rsidR="006764B2" w:rsidRPr="00A37EC9" w:rsidRDefault="00410115" w:rsidP="008E079A">
            <w:pPr>
              <w:rPr>
                <w:rFonts w:asciiTheme="minorHAnsi" w:hAnsiTheme="minorHAnsi" w:cstheme="minorHAnsi"/>
                <w:sz w:val="22"/>
                <w:szCs w:val="22"/>
              </w:rPr>
            </w:pPr>
            <w:r w:rsidRPr="00A37EC9">
              <w:rPr>
                <w:rFonts w:asciiTheme="minorHAnsi" w:hAnsiTheme="minorHAnsi" w:cstheme="minorHAnsi"/>
                <w:sz w:val="22"/>
                <w:szCs w:val="22"/>
              </w:rPr>
              <w:t>LT537044060001219501</w:t>
            </w:r>
          </w:p>
        </w:tc>
      </w:tr>
      <w:tr w:rsidR="00FE30A4" w:rsidRPr="00A37EC9" w14:paraId="01F90CE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8BB0522"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9C0BBFF" w14:textId="03E55E9E" w:rsidR="00FE30A4" w:rsidRPr="00A37EC9" w:rsidRDefault="00FE30A4" w:rsidP="008E079A">
            <w:pPr>
              <w:rPr>
                <w:rFonts w:asciiTheme="minorHAnsi" w:hAnsiTheme="minorHAnsi" w:cstheme="minorHAnsi"/>
                <w:sz w:val="22"/>
                <w:szCs w:val="22"/>
              </w:rPr>
            </w:pPr>
          </w:p>
        </w:tc>
      </w:tr>
      <w:tr w:rsidR="00FE30A4" w:rsidRPr="00A37EC9" w14:paraId="7F8BB447"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4A7045D8"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50344018" w14:textId="34C30516" w:rsidR="00FE30A4" w:rsidRPr="00A37EC9" w:rsidRDefault="00E87285" w:rsidP="008E079A">
            <w:pPr>
              <w:rPr>
                <w:rFonts w:asciiTheme="minorHAnsi" w:hAnsiTheme="minorHAnsi" w:cstheme="minorHAnsi"/>
                <w:sz w:val="22"/>
                <w:szCs w:val="22"/>
              </w:rPr>
            </w:pPr>
            <w:r>
              <w:rPr>
                <w:rFonts w:asciiTheme="minorHAnsi" w:hAnsiTheme="minorHAnsi" w:cstheme="minorHAnsi"/>
                <w:sz w:val="22"/>
                <w:szCs w:val="22"/>
              </w:rPr>
              <w:t>19118</w:t>
            </w:r>
          </w:p>
        </w:tc>
      </w:tr>
      <w:tr w:rsidR="00FE30A4" w:rsidRPr="00A37EC9" w14:paraId="232284EE"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D9006A6"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95BD5B7" w14:textId="5D2BFD47" w:rsidR="00FE30A4" w:rsidRPr="00A37EC9" w:rsidRDefault="00151118" w:rsidP="008E079A">
            <w:pPr>
              <w:rPr>
                <w:rFonts w:asciiTheme="minorHAnsi" w:hAnsiTheme="minorHAnsi" w:cstheme="minorHAnsi"/>
                <w:sz w:val="22"/>
                <w:szCs w:val="22"/>
                <w:lang w:val="en-US"/>
              </w:rPr>
            </w:pPr>
            <w:hyperlink r:id="rId9" w:history="1">
              <w:r w:rsidR="00410115" w:rsidRPr="00A37EC9">
                <w:rPr>
                  <w:rStyle w:val="Hipersaitas"/>
                  <w:rFonts w:asciiTheme="minorHAnsi" w:hAnsiTheme="minorHAnsi" w:cstheme="minorHAnsi"/>
                  <w:sz w:val="22"/>
                  <w:szCs w:val="22"/>
                  <w:lang w:val="en-US"/>
                </w:rPr>
                <w:t>info@chc.lt</w:t>
              </w:r>
            </w:hyperlink>
          </w:p>
        </w:tc>
      </w:tr>
    </w:tbl>
    <w:p w14:paraId="7E5261D1" w14:textId="77777777" w:rsidR="00FE30A4" w:rsidRPr="00A37EC9" w:rsidRDefault="00FE30A4" w:rsidP="00FE30A4">
      <w:pPr>
        <w:rPr>
          <w:rFonts w:asciiTheme="minorHAnsi" w:hAnsiTheme="minorHAnsi" w:cstheme="minorHAnsi"/>
          <w:sz w:val="22"/>
          <w:szCs w:val="22"/>
        </w:rPr>
      </w:pPr>
    </w:p>
    <w:p w14:paraId="397F9A71" w14:textId="6FA6C14B" w:rsidR="00FE30A4" w:rsidRPr="00A37EC9" w:rsidRDefault="00FE30A4" w:rsidP="00FE30A4">
      <w:pPr>
        <w:jc w:val="center"/>
        <w:rPr>
          <w:rFonts w:asciiTheme="minorHAnsi" w:hAnsiTheme="minorHAnsi" w:cstheme="minorHAnsi"/>
          <w:b/>
          <w:sz w:val="22"/>
          <w:szCs w:val="22"/>
        </w:rPr>
      </w:pPr>
      <w:r w:rsidRPr="00A37EC9">
        <w:rPr>
          <w:rFonts w:asciiTheme="minorHAnsi" w:hAnsiTheme="minorHAnsi" w:cstheme="minorHAnsi"/>
          <w:b/>
          <w:sz w:val="22"/>
          <w:szCs w:val="22"/>
        </w:rPr>
        <w:t>TIEKĖJAS</w:t>
      </w:r>
    </w:p>
    <w:p w14:paraId="6F54C347" w14:textId="77777777" w:rsidR="00FE30A4" w:rsidRPr="00A37EC9" w:rsidRDefault="00FE30A4" w:rsidP="00FE30A4">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E30A4" w:rsidRPr="00A37EC9" w14:paraId="602BD881"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21D48005"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703FF1CA" w14:textId="77777777" w:rsidR="00FE30A4" w:rsidRPr="00A37EC9" w:rsidRDefault="00FE30A4" w:rsidP="008E079A">
            <w:pPr>
              <w:rPr>
                <w:rFonts w:asciiTheme="minorHAnsi" w:hAnsiTheme="minorHAnsi" w:cstheme="minorHAnsi"/>
                <w:sz w:val="22"/>
                <w:szCs w:val="22"/>
              </w:rPr>
            </w:pPr>
          </w:p>
        </w:tc>
      </w:tr>
      <w:tr w:rsidR="00FE30A4" w:rsidRPr="00A37EC9" w14:paraId="6E491C54"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D1DAC1A"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46600FC0" w14:textId="77777777" w:rsidR="00FE30A4" w:rsidRPr="00A37EC9" w:rsidRDefault="00FE30A4" w:rsidP="008E079A">
            <w:pPr>
              <w:rPr>
                <w:rFonts w:asciiTheme="minorHAnsi" w:hAnsiTheme="minorHAnsi" w:cstheme="minorHAnsi"/>
                <w:sz w:val="22"/>
                <w:szCs w:val="22"/>
              </w:rPr>
            </w:pPr>
          </w:p>
        </w:tc>
      </w:tr>
      <w:tr w:rsidR="00FE30A4" w:rsidRPr="00A37EC9" w14:paraId="27564AE9"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hideMark/>
          </w:tcPr>
          <w:p w14:paraId="05D0ABB8" w14:textId="77777777" w:rsidR="00FE30A4" w:rsidRPr="00A37EC9" w:rsidRDefault="00FE30A4" w:rsidP="00E057E4">
            <w:pPr>
              <w:jc w:val="both"/>
              <w:rPr>
                <w:rFonts w:asciiTheme="minorHAnsi" w:hAnsiTheme="minorHAnsi" w:cstheme="minorHAnsi"/>
                <w:sz w:val="22"/>
                <w:szCs w:val="22"/>
              </w:rPr>
            </w:pPr>
            <w:r w:rsidRPr="00A37EC9">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1586638" w14:textId="77777777" w:rsidR="00FE30A4" w:rsidRPr="00A37EC9" w:rsidRDefault="00FE30A4" w:rsidP="008E079A">
            <w:pPr>
              <w:rPr>
                <w:rFonts w:asciiTheme="minorHAnsi" w:hAnsiTheme="minorHAnsi" w:cstheme="minorHAnsi"/>
                <w:sz w:val="22"/>
                <w:szCs w:val="22"/>
              </w:rPr>
            </w:pPr>
          </w:p>
        </w:tc>
      </w:tr>
      <w:tr w:rsidR="006764B2" w:rsidRPr="00A37EC9" w14:paraId="78A8E0FE" w14:textId="77777777" w:rsidTr="008E079A">
        <w:trPr>
          <w:trHeight w:val="214"/>
        </w:trPr>
        <w:tc>
          <w:tcPr>
            <w:tcW w:w="1566" w:type="pct"/>
            <w:tcBorders>
              <w:top w:val="single" w:sz="4" w:space="0" w:color="auto"/>
              <w:left w:val="single" w:sz="4" w:space="0" w:color="auto"/>
              <w:bottom w:val="single" w:sz="4" w:space="0" w:color="auto"/>
              <w:right w:val="single" w:sz="4" w:space="0" w:color="auto"/>
            </w:tcBorders>
          </w:tcPr>
          <w:p w14:paraId="5354EF8D" w14:textId="3A179D6F" w:rsidR="006764B2" w:rsidRPr="00A37EC9" w:rsidRDefault="006764B2" w:rsidP="00E057E4">
            <w:pPr>
              <w:jc w:val="both"/>
              <w:rPr>
                <w:rFonts w:asciiTheme="minorHAnsi" w:hAnsiTheme="minorHAnsi" w:cstheme="minorHAnsi"/>
                <w:b/>
                <w:sz w:val="22"/>
                <w:szCs w:val="22"/>
              </w:rPr>
            </w:pPr>
            <w:r w:rsidRPr="00A37EC9">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C76E7D5" w14:textId="77777777" w:rsidR="006764B2" w:rsidRPr="00A37EC9" w:rsidRDefault="006764B2" w:rsidP="008E079A">
            <w:pPr>
              <w:rPr>
                <w:rFonts w:asciiTheme="minorHAnsi" w:hAnsiTheme="minorHAnsi" w:cstheme="minorHAnsi"/>
                <w:sz w:val="22"/>
                <w:szCs w:val="22"/>
              </w:rPr>
            </w:pPr>
          </w:p>
        </w:tc>
      </w:tr>
      <w:tr w:rsidR="00FE30A4" w:rsidRPr="00A37EC9" w14:paraId="4D0D1D12" w14:textId="77777777" w:rsidTr="008E079A">
        <w:tc>
          <w:tcPr>
            <w:tcW w:w="1566" w:type="pct"/>
            <w:tcBorders>
              <w:top w:val="single" w:sz="4" w:space="0" w:color="auto"/>
              <w:left w:val="single" w:sz="4" w:space="0" w:color="auto"/>
              <w:bottom w:val="single" w:sz="4" w:space="0" w:color="auto"/>
              <w:right w:val="single" w:sz="4" w:space="0" w:color="auto"/>
            </w:tcBorders>
          </w:tcPr>
          <w:p w14:paraId="34849AF2"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5E3908A2" w14:textId="77777777" w:rsidR="00FE30A4" w:rsidRPr="00A37EC9" w:rsidRDefault="00FE30A4" w:rsidP="008E079A">
            <w:pPr>
              <w:rPr>
                <w:rFonts w:asciiTheme="minorHAnsi" w:hAnsiTheme="minorHAnsi" w:cstheme="minorHAnsi"/>
                <w:sz w:val="22"/>
                <w:szCs w:val="22"/>
              </w:rPr>
            </w:pPr>
          </w:p>
        </w:tc>
      </w:tr>
      <w:tr w:rsidR="00FE30A4" w:rsidRPr="00A37EC9" w14:paraId="7D30E63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0B211CCD" w14:textId="264DBD25"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Atstovas</w:t>
            </w:r>
            <w:r w:rsidR="00AB408A" w:rsidRPr="00A37EC9">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105A8F1C" w14:textId="77777777" w:rsidR="00FE30A4" w:rsidRPr="00A37EC9" w:rsidRDefault="00FE30A4" w:rsidP="008E079A">
            <w:pPr>
              <w:rPr>
                <w:rFonts w:asciiTheme="minorHAnsi" w:hAnsiTheme="minorHAnsi" w:cstheme="minorHAnsi"/>
                <w:sz w:val="22"/>
                <w:szCs w:val="22"/>
              </w:rPr>
            </w:pPr>
          </w:p>
        </w:tc>
      </w:tr>
      <w:tr w:rsidR="00FE30A4" w:rsidRPr="00A37EC9" w14:paraId="7829C3C7" w14:textId="77777777" w:rsidTr="00E057E4">
        <w:trPr>
          <w:trHeight w:val="77"/>
        </w:trPr>
        <w:tc>
          <w:tcPr>
            <w:tcW w:w="1566" w:type="pct"/>
            <w:tcBorders>
              <w:top w:val="single" w:sz="4" w:space="0" w:color="auto"/>
              <w:left w:val="single" w:sz="4" w:space="0" w:color="auto"/>
              <w:bottom w:val="single" w:sz="4" w:space="0" w:color="auto"/>
              <w:right w:val="single" w:sz="4" w:space="0" w:color="auto"/>
            </w:tcBorders>
            <w:hideMark/>
          </w:tcPr>
          <w:p w14:paraId="121EA7E7"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D1C0CF4" w14:textId="77777777" w:rsidR="00FE30A4" w:rsidRPr="00A37EC9" w:rsidRDefault="00FE30A4" w:rsidP="008E079A">
            <w:pPr>
              <w:rPr>
                <w:rFonts w:asciiTheme="minorHAnsi" w:hAnsiTheme="minorHAnsi" w:cstheme="minorHAnsi"/>
                <w:sz w:val="22"/>
                <w:szCs w:val="22"/>
              </w:rPr>
            </w:pPr>
          </w:p>
        </w:tc>
      </w:tr>
      <w:tr w:rsidR="00FE30A4" w:rsidRPr="00A37EC9" w14:paraId="36B9AC85" w14:textId="77777777" w:rsidTr="008E079A">
        <w:tc>
          <w:tcPr>
            <w:tcW w:w="1566" w:type="pct"/>
            <w:tcBorders>
              <w:top w:val="single" w:sz="4" w:space="0" w:color="auto"/>
              <w:left w:val="single" w:sz="4" w:space="0" w:color="auto"/>
              <w:bottom w:val="single" w:sz="4" w:space="0" w:color="auto"/>
              <w:right w:val="single" w:sz="4" w:space="0" w:color="auto"/>
            </w:tcBorders>
            <w:hideMark/>
          </w:tcPr>
          <w:p w14:paraId="7548B302" w14:textId="77777777" w:rsidR="00FE30A4" w:rsidRPr="00A37EC9" w:rsidRDefault="00FE30A4" w:rsidP="00E057E4">
            <w:pPr>
              <w:jc w:val="both"/>
              <w:rPr>
                <w:rFonts w:asciiTheme="minorHAnsi" w:hAnsiTheme="minorHAnsi" w:cstheme="minorHAnsi"/>
                <w:b/>
                <w:sz w:val="22"/>
                <w:szCs w:val="22"/>
              </w:rPr>
            </w:pPr>
            <w:r w:rsidRPr="00A37EC9">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01084E8A" w14:textId="77777777" w:rsidR="00FE30A4" w:rsidRPr="00A37EC9" w:rsidRDefault="00FE30A4" w:rsidP="008E079A">
            <w:pPr>
              <w:rPr>
                <w:rFonts w:asciiTheme="minorHAnsi" w:hAnsiTheme="minorHAnsi" w:cstheme="minorHAnsi"/>
                <w:sz w:val="22"/>
                <w:szCs w:val="22"/>
              </w:rPr>
            </w:pPr>
          </w:p>
        </w:tc>
      </w:tr>
    </w:tbl>
    <w:p w14:paraId="53A5FA5E" w14:textId="024FC57A" w:rsidR="002F0F2E" w:rsidRPr="00A37EC9" w:rsidRDefault="002F0F2E" w:rsidP="00957D63">
      <w:pPr>
        <w:spacing w:after="60"/>
        <w:ind w:firstLine="720"/>
        <w:jc w:val="both"/>
        <w:rPr>
          <w:rFonts w:asciiTheme="minorHAnsi" w:hAnsiTheme="minorHAnsi" w:cstheme="minorHAnsi"/>
          <w:sz w:val="22"/>
          <w:szCs w:val="22"/>
        </w:rPr>
      </w:pPr>
    </w:p>
    <w:p w14:paraId="1797DAAF" w14:textId="77777777" w:rsidR="001C72B7" w:rsidRPr="00A37EC9" w:rsidRDefault="001C72B7" w:rsidP="001C72B7">
      <w:pPr>
        <w:numPr>
          <w:ilvl w:val="0"/>
          <w:numId w:val="1"/>
        </w:numPr>
        <w:tabs>
          <w:tab w:val="left" w:pos="426"/>
        </w:tabs>
        <w:spacing w:after="60"/>
        <w:ind w:left="0" w:firstLine="0"/>
        <w:jc w:val="center"/>
        <w:rPr>
          <w:rFonts w:asciiTheme="minorHAnsi" w:hAnsiTheme="minorHAnsi" w:cstheme="minorHAnsi"/>
          <w:b/>
          <w:sz w:val="22"/>
          <w:szCs w:val="22"/>
        </w:rPr>
      </w:pPr>
      <w:r w:rsidRPr="00A37EC9">
        <w:rPr>
          <w:rFonts w:asciiTheme="minorHAnsi" w:hAnsiTheme="minorHAnsi" w:cstheme="minorHAnsi"/>
          <w:b/>
          <w:sz w:val="22"/>
          <w:szCs w:val="22"/>
        </w:rPr>
        <w:t>SUTARTIES SĄVOKOS</w:t>
      </w:r>
    </w:p>
    <w:p w14:paraId="0C837552" w14:textId="4C3D54E7" w:rsidR="00613CA3" w:rsidRPr="00A37EC9" w:rsidRDefault="00405F42" w:rsidP="001C72B7">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Energijos ištekliai</w:t>
      </w:r>
      <w:r w:rsidRPr="00A37EC9">
        <w:rPr>
          <w:rFonts w:asciiTheme="minorHAnsi" w:hAnsiTheme="minorHAnsi" w:cstheme="minorHAnsi"/>
          <w:sz w:val="22"/>
          <w:szCs w:val="22"/>
        </w:rPr>
        <w:t xml:space="preserve"> – energija ir (ar) kuras, kurie naudojami elektros ir (ar) šilumos energijai gaminti. </w:t>
      </w:r>
    </w:p>
    <w:p w14:paraId="445C5178" w14:textId="6F2013F2" w:rsidR="00BF2E56" w:rsidRPr="00A37EC9" w:rsidRDefault="00BF2E56" w:rsidP="002D29C4">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Kuras</w:t>
      </w:r>
      <w:r w:rsidRPr="00A37EC9">
        <w:rPr>
          <w:rFonts w:asciiTheme="minorHAnsi" w:hAnsiTheme="minorHAnsi" w:cstheme="minorHAnsi"/>
          <w:sz w:val="22"/>
          <w:szCs w:val="22"/>
        </w:rPr>
        <w:t xml:space="preserve"> – kieto, skysto ar dujų pavidalo gamtos ištekliai ir biokuras, skirti elektros ir šilumos</w:t>
      </w:r>
      <w:r w:rsidR="001B175A" w:rsidRPr="00A37EC9">
        <w:rPr>
          <w:rFonts w:asciiTheme="minorHAnsi" w:hAnsiTheme="minorHAnsi" w:cstheme="minorHAnsi"/>
          <w:sz w:val="22"/>
          <w:szCs w:val="22"/>
        </w:rPr>
        <w:t xml:space="preserve"> energijai gaminti deginimo būdu.</w:t>
      </w:r>
    </w:p>
    <w:p w14:paraId="37AD2BF0" w14:textId="58BF779B" w:rsidR="001C72B7" w:rsidRPr="00A37EC9" w:rsidRDefault="001C72B7" w:rsidP="002D29C4">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Tiekėjas</w:t>
      </w:r>
      <w:r w:rsidRPr="00A37EC9">
        <w:rPr>
          <w:rFonts w:asciiTheme="minorHAnsi" w:hAnsiTheme="minorHAnsi" w:cstheme="minorHAnsi"/>
          <w:sz w:val="22"/>
          <w:szCs w:val="22"/>
        </w:rPr>
        <w:t xml:space="preserve"> – asmuo ar asmenų grupė, nurodytas (-a) šio</w:t>
      </w:r>
      <w:r w:rsidR="00954A93" w:rsidRPr="00A37EC9">
        <w:rPr>
          <w:rFonts w:asciiTheme="minorHAnsi" w:hAnsiTheme="minorHAnsi" w:cstheme="minorHAnsi"/>
          <w:sz w:val="22"/>
          <w:szCs w:val="22"/>
        </w:rPr>
        <w:t>je</w:t>
      </w:r>
      <w:r w:rsidRPr="00A37EC9">
        <w:rPr>
          <w:rFonts w:asciiTheme="minorHAnsi" w:hAnsiTheme="minorHAnsi" w:cstheme="minorHAnsi"/>
          <w:sz w:val="22"/>
          <w:szCs w:val="22"/>
        </w:rPr>
        <w:t xml:space="preserve"> Sutart</w:t>
      </w:r>
      <w:r w:rsidR="00954A93" w:rsidRPr="00A37EC9">
        <w:rPr>
          <w:rFonts w:asciiTheme="minorHAnsi" w:hAnsiTheme="minorHAnsi" w:cstheme="minorHAnsi"/>
          <w:sz w:val="22"/>
          <w:szCs w:val="22"/>
        </w:rPr>
        <w:t>yje</w:t>
      </w:r>
      <w:r w:rsidRPr="00A37EC9">
        <w:rPr>
          <w:rFonts w:asciiTheme="minorHAnsi" w:hAnsiTheme="minorHAnsi" w:cstheme="minorHAnsi"/>
          <w:sz w:val="22"/>
          <w:szCs w:val="22"/>
        </w:rPr>
        <w:t>, tiekiantis (-i) Sutartyje nurodyt</w:t>
      </w:r>
      <w:r w:rsidR="002D29C4" w:rsidRPr="00A37EC9">
        <w:rPr>
          <w:rFonts w:asciiTheme="minorHAnsi" w:hAnsiTheme="minorHAnsi" w:cstheme="minorHAnsi"/>
          <w:sz w:val="22"/>
          <w:szCs w:val="22"/>
        </w:rPr>
        <w:t>us Energijos išteklius</w:t>
      </w:r>
      <w:r w:rsidRPr="00A37EC9">
        <w:rPr>
          <w:rFonts w:asciiTheme="minorHAnsi" w:hAnsiTheme="minorHAnsi" w:cstheme="minorHAnsi"/>
          <w:sz w:val="22"/>
          <w:szCs w:val="22"/>
        </w:rPr>
        <w:t xml:space="preserve"> Pirkėjui.</w:t>
      </w:r>
    </w:p>
    <w:p w14:paraId="097B7127" w14:textId="341707FB" w:rsidR="001C72B7" w:rsidRPr="00A37EC9" w:rsidRDefault="001C72B7" w:rsidP="001C72B7">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Pirkėjas</w:t>
      </w:r>
      <w:r w:rsidRPr="00A37EC9">
        <w:rPr>
          <w:rFonts w:asciiTheme="minorHAnsi" w:hAnsiTheme="minorHAnsi" w:cstheme="minorHAnsi"/>
          <w:sz w:val="22"/>
          <w:szCs w:val="22"/>
        </w:rPr>
        <w:t xml:space="preserve"> </w:t>
      </w:r>
      <w:r w:rsidR="004B75EE" w:rsidRPr="00A37EC9">
        <w:rPr>
          <w:rFonts w:asciiTheme="minorHAnsi" w:hAnsiTheme="minorHAnsi" w:cstheme="minorHAnsi"/>
          <w:b/>
          <w:sz w:val="22"/>
          <w:szCs w:val="22"/>
        </w:rPr>
        <w:t xml:space="preserve">arba </w:t>
      </w:r>
      <w:r w:rsidR="00445797" w:rsidRPr="00A37EC9">
        <w:rPr>
          <w:rFonts w:asciiTheme="minorHAnsi" w:hAnsiTheme="minorHAnsi" w:cstheme="minorHAnsi"/>
          <w:b/>
          <w:sz w:val="22"/>
          <w:szCs w:val="22"/>
        </w:rPr>
        <w:t>Įsigyjančioji organizacija</w:t>
      </w:r>
      <w:r w:rsidR="00445797" w:rsidRPr="00A37EC9">
        <w:rPr>
          <w:rFonts w:asciiTheme="minorHAnsi" w:hAnsiTheme="minorHAnsi" w:cstheme="minorHAnsi"/>
          <w:sz w:val="22"/>
          <w:szCs w:val="22"/>
        </w:rPr>
        <w:t xml:space="preserve"> </w:t>
      </w:r>
      <w:r w:rsidRPr="00A37EC9">
        <w:rPr>
          <w:rFonts w:asciiTheme="minorHAnsi" w:hAnsiTheme="minorHAnsi" w:cstheme="minorHAnsi"/>
          <w:sz w:val="22"/>
          <w:szCs w:val="22"/>
        </w:rPr>
        <w:t xml:space="preserve">– Sutartyje nurodytas juridinis asmuo, </w:t>
      </w:r>
      <w:r w:rsidR="00F21444" w:rsidRPr="00A37EC9">
        <w:rPr>
          <w:rFonts w:asciiTheme="minorHAnsi" w:hAnsiTheme="minorHAnsi" w:cstheme="minorHAnsi"/>
          <w:sz w:val="22"/>
          <w:szCs w:val="22"/>
        </w:rPr>
        <w:t>įsigyjantis</w:t>
      </w:r>
      <w:r w:rsidRPr="00A37EC9">
        <w:rPr>
          <w:rFonts w:asciiTheme="minorHAnsi" w:hAnsiTheme="minorHAnsi" w:cstheme="minorHAnsi"/>
          <w:sz w:val="22"/>
          <w:szCs w:val="22"/>
        </w:rPr>
        <w:t xml:space="preserve"> Sutartyje nurodyt</w:t>
      </w:r>
      <w:r w:rsidR="00912AE5" w:rsidRPr="00A37EC9">
        <w:rPr>
          <w:rFonts w:asciiTheme="minorHAnsi" w:hAnsiTheme="minorHAnsi" w:cstheme="minorHAnsi"/>
          <w:sz w:val="22"/>
          <w:szCs w:val="22"/>
        </w:rPr>
        <w:t>u</w:t>
      </w:r>
      <w:r w:rsidRPr="00A37EC9">
        <w:rPr>
          <w:rFonts w:asciiTheme="minorHAnsi" w:hAnsiTheme="minorHAnsi" w:cstheme="minorHAnsi"/>
          <w:sz w:val="22"/>
          <w:szCs w:val="22"/>
        </w:rPr>
        <w:t xml:space="preserve">s </w:t>
      </w:r>
      <w:r w:rsidR="00912AE5" w:rsidRPr="00A37EC9">
        <w:rPr>
          <w:rFonts w:asciiTheme="minorHAnsi" w:hAnsiTheme="minorHAnsi" w:cstheme="minorHAnsi"/>
          <w:sz w:val="22"/>
          <w:szCs w:val="22"/>
        </w:rPr>
        <w:t>Energijos išteklius</w:t>
      </w:r>
      <w:r w:rsidRPr="00A37EC9">
        <w:rPr>
          <w:rFonts w:asciiTheme="minorHAnsi" w:hAnsiTheme="minorHAnsi" w:cstheme="minorHAnsi"/>
          <w:sz w:val="22"/>
          <w:szCs w:val="22"/>
        </w:rPr>
        <w:t xml:space="preserve"> iš Tiekėjo.</w:t>
      </w:r>
    </w:p>
    <w:p w14:paraId="5FB0AC46" w14:textId="35F268FA" w:rsidR="001C72B7" w:rsidRPr="00A37EC9" w:rsidRDefault="001C72B7" w:rsidP="001C72B7">
      <w:pPr>
        <w:numPr>
          <w:ilvl w:val="1"/>
          <w:numId w:val="1"/>
        </w:numPr>
        <w:tabs>
          <w:tab w:val="left" w:pos="0"/>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Šalis</w:t>
      </w:r>
      <w:r w:rsidRPr="00A37EC9">
        <w:rPr>
          <w:rFonts w:asciiTheme="minorHAnsi" w:hAnsiTheme="minorHAnsi" w:cstheme="minorHAnsi"/>
          <w:sz w:val="22"/>
          <w:szCs w:val="22"/>
        </w:rPr>
        <w:t xml:space="preserve"> – Pirkėjas arba Tiekėjas, kiekvienas atskirai. Šalys – Pirkėjas ir Tiekėjas abu kartu.</w:t>
      </w:r>
    </w:p>
    <w:p w14:paraId="505996C7" w14:textId="76330703" w:rsidR="001C72B7" w:rsidRPr="00A37EC9" w:rsidRDefault="001C72B7" w:rsidP="001C72B7">
      <w:pPr>
        <w:numPr>
          <w:ilvl w:val="1"/>
          <w:numId w:val="1"/>
        </w:numPr>
        <w:tabs>
          <w:tab w:val="left" w:pos="567"/>
          <w:tab w:val="left" w:pos="709"/>
        </w:tabs>
        <w:spacing w:after="60"/>
        <w:ind w:left="0" w:firstLine="0"/>
        <w:jc w:val="both"/>
        <w:rPr>
          <w:rFonts w:asciiTheme="minorHAnsi" w:hAnsiTheme="minorHAnsi" w:cstheme="minorHAnsi"/>
          <w:sz w:val="22"/>
          <w:szCs w:val="22"/>
        </w:rPr>
      </w:pPr>
      <w:bookmarkStart w:id="0" w:name="_Hlk535405554"/>
      <w:r w:rsidRPr="00A37EC9">
        <w:rPr>
          <w:rFonts w:asciiTheme="minorHAnsi" w:hAnsiTheme="minorHAnsi" w:cstheme="minorHAnsi"/>
          <w:b/>
          <w:sz w:val="22"/>
          <w:szCs w:val="22"/>
        </w:rPr>
        <w:t xml:space="preserve">Sutartis </w:t>
      </w:r>
      <w:r w:rsidRPr="00A37EC9">
        <w:rPr>
          <w:rFonts w:asciiTheme="minorHAnsi" w:hAnsiTheme="minorHAnsi" w:cstheme="minorHAnsi"/>
          <w:sz w:val="22"/>
          <w:szCs w:val="22"/>
        </w:rPr>
        <w:t>–</w:t>
      </w:r>
      <w:r w:rsidRPr="00A37EC9">
        <w:rPr>
          <w:rFonts w:asciiTheme="minorHAnsi" w:hAnsiTheme="minorHAnsi" w:cstheme="minorHAnsi"/>
          <w:b/>
          <w:sz w:val="22"/>
          <w:szCs w:val="22"/>
        </w:rPr>
        <w:t xml:space="preserve"> </w:t>
      </w:r>
      <w:r w:rsidRPr="00A37EC9">
        <w:rPr>
          <w:rFonts w:asciiTheme="minorHAnsi" w:hAnsiTheme="minorHAnsi" w:cstheme="minorHAnsi"/>
          <w:sz w:val="22"/>
          <w:szCs w:val="22"/>
        </w:rPr>
        <w:t xml:space="preserve">šis dokumentas, kuriame nustatomos </w:t>
      </w:r>
      <w:r w:rsidR="000E5656" w:rsidRPr="00A37EC9">
        <w:rPr>
          <w:rFonts w:asciiTheme="minorHAnsi" w:hAnsiTheme="minorHAnsi" w:cstheme="minorHAnsi"/>
          <w:sz w:val="22"/>
          <w:szCs w:val="22"/>
        </w:rPr>
        <w:t>s</w:t>
      </w:r>
      <w:r w:rsidRPr="00A37EC9">
        <w:rPr>
          <w:rFonts w:asciiTheme="minorHAnsi" w:hAnsiTheme="minorHAnsi" w:cstheme="minorHAnsi"/>
          <w:sz w:val="22"/>
          <w:szCs w:val="22"/>
        </w:rPr>
        <w:t xml:space="preserve">utarties nuostatos bei Pirkėjo ir Tiekėjo teisės, pareigos bei atsakomybė, taip pat aptariamas </w:t>
      </w:r>
      <w:r w:rsidR="000E5656" w:rsidRPr="00A37EC9">
        <w:rPr>
          <w:rFonts w:asciiTheme="minorHAnsi" w:hAnsiTheme="minorHAnsi" w:cstheme="minorHAnsi"/>
          <w:sz w:val="22"/>
          <w:szCs w:val="22"/>
        </w:rPr>
        <w:t>s</w:t>
      </w:r>
      <w:r w:rsidRPr="00A37EC9">
        <w:rPr>
          <w:rFonts w:asciiTheme="minorHAnsi" w:hAnsiTheme="minorHAnsi" w:cstheme="minorHAnsi"/>
          <w:sz w:val="22"/>
          <w:szCs w:val="22"/>
        </w:rPr>
        <w:t xml:space="preserve">utarties objektas, </w:t>
      </w:r>
      <w:r w:rsidR="001A167D" w:rsidRPr="00A37EC9">
        <w:rPr>
          <w:rFonts w:asciiTheme="minorHAnsi" w:hAnsiTheme="minorHAnsi" w:cstheme="minorHAnsi"/>
          <w:sz w:val="22"/>
          <w:szCs w:val="22"/>
        </w:rPr>
        <w:t>Energijos išteklių</w:t>
      </w:r>
      <w:r w:rsidR="00D42D18" w:rsidRPr="00A37EC9">
        <w:rPr>
          <w:rFonts w:asciiTheme="minorHAnsi" w:hAnsiTheme="minorHAnsi" w:cstheme="minorHAnsi"/>
          <w:sz w:val="22"/>
          <w:szCs w:val="22"/>
        </w:rPr>
        <w:t xml:space="preserve"> kiekis</w:t>
      </w:r>
      <w:r w:rsidRPr="00A37EC9">
        <w:rPr>
          <w:rFonts w:asciiTheme="minorHAnsi" w:hAnsiTheme="minorHAnsi" w:cstheme="minorHAnsi"/>
          <w:sz w:val="22"/>
          <w:szCs w:val="22"/>
        </w:rPr>
        <w:t xml:space="preserve"> ir kaina bei įkainiai (jei taikomi), </w:t>
      </w:r>
      <w:r w:rsidR="00D42D18" w:rsidRPr="00A37EC9">
        <w:rPr>
          <w:rFonts w:asciiTheme="minorHAnsi" w:hAnsiTheme="minorHAnsi" w:cstheme="minorHAnsi"/>
          <w:sz w:val="22"/>
          <w:szCs w:val="22"/>
        </w:rPr>
        <w:t>Energijos išteklių</w:t>
      </w:r>
      <w:r w:rsidRPr="00A37EC9">
        <w:rPr>
          <w:rFonts w:asciiTheme="minorHAnsi" w:hAnsiTheme="minorHAnsi" w:cstheme="minorHAnsi"/>
          <w:sz w:val="22"/>
          <w:szCs w:val="22"/>
        </w:rPr>
        <w:t xml:space="preserve"> </w:t>
      </w:r>
      <w:r w:rsidR="00647D43" w:rsidRPr="00A37EC9">
        <w:rPr>
          <w:rFonts w:asciiTheme="minorHAnsi" w:hAnsiTheme="minorHAnsi" w:cstheme="minorHAnsi"/>
          <w:sz w:val="22"/>
          <w:szCs w:val="22"/>
        </w:rPr>
        <w:t>tiekimo</w:t>
      </w:r>
      <w:r w:rsidRPr="00A37EC9">
        <w:rPr>
          <w:rFonts w:asciiTheme="minorHAnsi" w:hAnsiTheme="minorHAnsi" w:cstheme="minorHAnsi"/>
          <w:sz w:val="22"/>
          <w:szCs w:val="22"/>
        </w:rPr>
        <w:t xml:space="preserve"> terminai bei kitos Šalių sutartos sąlygos.</w:t>
      </w:r>
    </w:p>
    <w:bookmarkEnd w:id="0"/>
    <w:p w14:paraId="17FA33F3" w14:textId="004F0346" w:rsidR="001C72B7" w:rsidRPr="00A37EC9" w:rsidRDefault="001C72B7" w:rsidP="001C72B7">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Techninė specifikacija</w:t>
      </w:r>
      <w:r w:rsidRPr="00A37EC9">
        <w:rPr>
          <w:rFonts w:asciiTheme="minorHAnsi" w:hAnsiTheme="minorHAnsi" w:cstheme="minorHAnsi"/>
          <w:sz w:val="22"/>
          <w:szCs w:val="22"/>
        </w:rPr>
        <w:t xml:space="preserve"> – </w:t>
      </w:r>
      <w:r w:rsidR="00647D43" w:rsidRPr="00A37EC9">
        <w:rPr>
          <w:rFonts w:asciiTheme="minorHAnsi" w:hAnsiTheme="minorHAnsi" w:cstheme="minorHAnsi"/>
          <w:sz w:val="22"/>
          <w:szCs w:val="22"/>
        </w:rPr>
        <w:t xml:space="preserve">dokumentas, kuriame nustatyti </w:t>
      </w:r>
      <w:r w:rsidR="00D42D18" w:rsidRPr="00A37EC9">
        <w:rPr>
          <w:rFonts w:asciiTheme="minorHAnsi" w:hAnsiTheme="minorHAnsi" w:cstheme="minorHAnsi"/>
          <w:sz w:val="22"/>
          <w:szCs w:val="22"/>
        </w:rPr>
        <w:t>Energijos išteklių</w:t>
      </w:r>
      <w:r w:rsidR="00647D43" w:rsidRPr="00A37EC9">
        <w:rPr>
          <w:rFonts w:asciiTheme="minorHAnsi" w:hAnsiTheme="minorHAnsi" w:cstheme="minorHAnsi"/>
          <w:sz w:val="22"/>
          <w:szCs w:val="22"/>
        </w:rPr>
        <w:t xml:space="preserve"> techniniai </w:t>
      </w:r>
      <w:r w:rsidR="00807756" w:rsidRPr="00A37EC9">
        <w:rPr>
          <w:rFonts w:asciiTheme="minorHAnsi" w:hAnsiTheme="minorHAnsi" w:cstheme="minorHAnsi"/>
          <w:sz w:val="22"/>
          <w:szCs w:val="22"/>
        </w:rPr>
        <w:t xml:space="preserve">ir (ar) kokybės </w:t>
      </w:r>
      <w:r w:rsidR="00647D43" w:rsidRPr="00A37EC9">
        <w:rPr>
          <w:rFonts w:asciiTheme="minorHAnsi" w:hAnsiTheme="minorHAnsi" w:cstheme="minorHAnsi"/>
          <w:sz w:val="22"/>
          <w:szCs w:val="22"/>
        </w:rPr>
        <w:t>reikalavimai</w:t>
      </w:r>
      <w:r w:rsidRPr="00A37EC9">
        <w:rPr>
          <w:rFonts w:asciiTheme="minorHAnsi" w:hAnsiTheme="minorHAnsi" w:cstheme="minorHAnsi"/>
          <w:sz w:val="22"/>
          <w:szCs w:val="22"/>
        </w:rPr>
        <w:t>.</w:t>
      </w:r>
    </w:p>
    <w:p w14:paraId="74A7BB14" w14:textId="1EA10351" w:rsidR="001C72B7" w:rsidRPr="00A37EC9" w:rsidRDefault="001C72B7" w:rsidP="001C72B7">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Pirkimo</w:t>
      </w:r>
      <w:r w:rsidRPr="00A37EC9">
        <w:rPr>
          <w:rFonts w:asciiTheme="minorHAnsi" w:hAnsiTheme="minorHAnsi" w:cstheme="minorHAnsi"/>
          <w:b/>
          <w:color w:val="FF0000"/>
          <w:sz w:val="22"/>
          <w:szCs w:val="22"/>
        </w:rPr>
        <w:t xml:space="preserve"> </w:t>
      </w:r>
      <w:r w:rsidRPr="00A37EC9">
        <w:rPr>
          <w:rFonts w:asciiTheme="minorHAnsi" w:hAnsiTheme="minorHAnsi" w:cstheme="minorHAnsi"/>
          <w:b/>
          <w:sz w:val="22"/>
          <w:szCs w:val="22"/>
        </w:rPr>
        <w:t xml:space="preserve">sąlygos </w:t>
      </w:r>
      <w:r w:rsidR="004B75EE" w:rsidRPr="00A37EC9">
        <w:rPr>
          <w:rFonts w:asciiTheme="minorHAnsi" w:hAnsiTheme="minorHAnsi" w:cstheme="minorHAnsi"/>
          <w:b/>
          <w:sz w:val="22"/>
          <w:szCs w:val="22"/>
        </w:rPr>
        <w:t xml:space="preserve">arba Pirkimo dokumentai </w:t>
      </w:r>
      <w:r w:rsidRPr="00A37EC9">
        <w:rPr>
          <w:rFonts w:asciiTheme="minorHAnsi" w:hAnsiTheme="minorHAnsi" w:cstheme="minorHAnsi"/>
          <w:sz w:val="22"/>
          <w:szCs w:val="22"/>
        </w:rPr>
        <w:t xml:space="preserve">– </w:t>
      </w:r>
      <w:r w:rsidR="00647D43" w:rsidRPr="00A37EC9">
        <w:rPr>
          <w:rFonts w:asciiTheme="minorHAnsi" w:hAnsiTheme="minorHAnsi" w:cstheme="minorHAnsi"/>
          <w:sz w:val="22"/>
          <w:szCs w:val="22"/>
        </w:rPr>
        <w:t xml:space="preserve">Pirkėjo vykdytų </w:t>
      </w:r>
      <w:r w:rsidR="000E5656" w:rsidRPr="00A37EC9">
        <w:rPr>
          <w:rFonts w:asciiTheme="minorHAnsi" w:hAnsiTheme="minorHAnsi" w:cstheme="minorHAnsi"/>
          <w:sz w:val="22"/>
          <w:szCs w:val="22"/>
        </w:rPr>
        <w:t>p</w:t>
      </w:r>
      <w:r w:rsidR="00647D43" w:rsidRPr="00A37EC9">
        <w:rPr>
          <w:rFonts w:asciiTheme="minorHAnsi" w:hAnsiTheme="minorHAnsi" w:cstheme="minorHAnsi"/>
          <w:sz w:val="22"/>
          <w:szCs w:val="22"/>
        </w:rPr>
        <w:t>irkimo procedūrų metu pateiktų dokumentų visuma, kuriais vadovaujantis Tiekėjas pateikė Pasiūlymą</w:t>
      </w:r>
      <w:r w:rsidRPr="00A37EC9">
        <w:rPr>
          <w:rFonts w:asciiTheme="minorHAnsi" w:hAnsiTheme="minorHAnsi" w:cstheme="minorHAnsi"/>
          <w:sz w:val="22"/>
          <w:szCs w:val="22"/>
        </w:rPr>
        <w:t>.</w:t>
      </w:r>
    </w:p>
    <w:p w14:paraId="61C15A80" w14:textId="2208EC68" w:rsidR="00E24092" w:rsidRPr="00A37EC9" w:rsidRDefault="001C72B7" w:rsidP="001C72B7">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lastRenderedPageBreak/>
        <w:t xml:space="preserve">Pasiūlymas </w:t>
      </w:r>
      <w:r w:rsidRPr="00A37EC9">
        <w:rPr>
          <w:rFonts w:asciiTheme="minorHAnsi" w:hAnsiTheme="minorHAnsi" w:cstheme="minorHAnsi"/>
          <w:sz w:val="22"/>
          <w:szCs w:val="22"/>
        </w:rPr>
        <w:t xml:space="preserve">– </w:t>
      </w:r>
      <w:r w:rsidR="00E24092" w:rsidRPr="00A37EC9">
        <w:rPr>
          <w:rFonts w:asciiTheme="minorHAnsi" w:hAnsiTheme="minorHAnsi" w:cstheme="minorHAnsi"/>
          <w:sz w:val="22"/>
          <w:szCs w:val="22"/>
        </w:rPr>
        <w:t xml:space="preserve">pirkimo procedūrų metu </w:t>
      </w:r>
      <w:r w:rsidR="004B75EE" w:rsidRPr="00A37EC9">
        <w:rPr>
          <w:rFonts w:asciiTheme="minorHAnsi" w:hAnsiTheme="minorHAnsi" w:cstheme="minorHAnsi"/>
          <w:sz w:val="22"/>
          <w:szCs w:val="22"/>
        </w:rPr>
        <w:t>Į</w:t>
      </w:r>
      <w:r w:rsidR="00E24092" w:rsidRPr="00A37EC9">
        <w:rPr>
          <w:rFonts w:asciiTheme="minorHAnsi" w:hAnsiTheme="minorHAnsi" w:cstheme="minorHAnsi"/>
          <w:sz w:val="22"/>
          <w:szCs w:val="22"/>
        </w:rPr>
        <w:t xml:space="preserve">sigyjančiosios organizacijos atrinktas labiausiai </w:t>
      </w:r>
      <w:r w:rsidR="004B75EE" w:rsidRPr="00A37EC9">
        <w:rPr>
          <w:rFonts w:asciiTheme="minorHAnsi" w:hAnsiTheme="minorHAnsi" w:cstheme="minorHAnsi"/>
          <w:sz w:val="22"/>
          <w:szCs w:val="22"/>
        </w:rPr>
        <w:t>Į</w:t>
      </w:r>
      <w:r w:rsidR="00E24092" w:rsidRPr="00A37EC9">
        <w:rPr>
          <w:rFonts w:asciiTheme="minorHAnsi" w:hAnsiTheme="minorHAnsi" w:cstheme="minorHAnsi"/>
          <w:sz w:val="22"/>
          <w:szCs w:val="22"/>
        </w:rPr>
        <w:t xml:space="preserve">sigyjančiosios organizacijos </w:t>
      </w:r>
      <w:r w:rsidR="000E5656" w:rsidRPr="00A37EC9">
        <w:rPr>
          <w:rFonts w:asciiTheme="minorHAnsi" w:hAnsiTheme="minorHAnsi" w:cstheme="minorHAnsi"/>
          <w:sz w:val="22"/>
          <w:szCs w:val="22"/>
        </w:rPr>
        <w:t>p</w:t>
      </w:r>
      <w:r w:rsidR="00E24092" w:rsidRPr="00A37EC9">
        <w:rPr>
          <w:rFonts w:asciiTheme="minorHAnsi" w:hAnsiTheme="minorHAnsi" w:cstheme="minorHAnsi"/>
          <w:sz w:val="22"/>
          <w:szCs w:val="22"/>
        </w:rPr>
        <w:t>irkimo dokumentuose nurodytus reikalavimus ir kriterijus atitinkantis tiekėjų pasiūlymas, užtikrinantis pirkimo tikslą.</w:t>
      </w:r>
    </w:p>
    <w:p w14:paraId="385EC353" w14:textId="2928D0BB" w:rsidR="00D9511F" w:rsidRPr="00A37EC9" w:rsidRDefault="001C72B7" w:rsidP="00B25A9A">
      <w:pPr>
        <w:numPr>
          <w:ilvl w:val="1"/>
          <w:numId w:val="1"/>
        </w:numPr>
        <w:tabs>
          <w:tab w:val="left" w:pos="567"/>
        </w:tabs>
        <w:spacing w:after="60"/>
        <w:ind w:left="0" w:firstLine="0"/>
        <w:jc w:val="both"/>
        <w:rPr>
          <w:rFonts w:asciiTheme="minorHAnsi" w:hAnsiTheme="minorHAnsi" w:cstheme="minorHAnsi"/>
          <w:sz w:val="22"/>
          <w:szCs w:val="22"/>
        </w:rPr>
      </w:pPr>
      <w:r w:rsidRPr="00A37EC9">
        <w:rPr>
          <w:rFonts w:asciiTheme="minorHAnsi" w:hAnsiTheme="minorHAnsi" w:cstheme="minorHAnsi"/>
          <w:b/>
          <w:sz w:val="22"/>
          <w:szCs w:val="22"/>
        </w:rPr>
        <w:t>Teisės aktai</w:t>
      </w:r>
      <w:r w:rsidRPr="00A37EC9">
        <w:rPr>
          <w:rFonts w:asciiTheme="minorHAnsi" w:hAnsiTheme="minorHAnsi" w:cstheme="minorHAnsi"/>
          <w:sz w:val="22"/>
          <w:szCs w:val="22"/>
        </w:rPr>
        <w:t xml:space="preserve"> – </w:t>
      </w:r>
      <w:r w:rsidR="00647D43" w:rsidRPr="00A37EC9">
        <w:rPr>
          <w:rFonts w:asciiTheme="minorHAnsi" w:hAnsiTheme="minorHAnsi" w:cstheme="minorHAnsi"/>
          <w:sz w:val="22"/>
          <w:szCs w:val="22"/>
        </w:rPr>
        <w:t>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w:t>
      </w:r>
    </w:p>
    <w:p w14:paraId="3CD262A8" w14:textId="77777777" w:rsidR="00D9511F" w:rsidRPr="00A37EC9" w:rsidRDefault="00D9511F" w:rsidP="00957D63">
      <w:pPr>
        <w:spacing w:after="60"/>
        <w:ind w:firstLine="720"/>
        <w:jc w:val="both"/>
        <w:rPr>
          <w:rFonts w:asciiTheme="minorHAnsi" w:hAnsiTheme="minorHAnsi" w:cstheme="minorHAnsi"/>
          <w:sz w:val="22"/>
          <w:szCs w:val="22"/>
        </w:rPr>
      </w:pPr>
    </w:p>
    <w:p w14:paraId="3D0AF075" w14:textId="77777777" w:rsidR="00395990" w:rsidRPr="00A37EC9" w:rsidRDefault="00395990" w:rsidP="00B25A9A">
      <w:pPr>
        <w:pStyle w:val="Sraopastraipa"/>
        <w:numPr>
          <w:ilvl w:val="0"/>
          <w:numId w:val="1"/>
        </w:numPr>
        <w:spacing w:after="120"/>
        <w:ind w:left="1077" w:hanging="357"/>
        <w:jc w:val="center"/>
        <w:rPr>
          <w:rFonts w:asciiTheme="minorHAnsi" w:hAnsiTheme="minorHAnsi" w:cstheme="minorHAnsi"/>
          <w:b/>
          <w:sz w:val="22"/>
          <w:szCs w:val="22"/>
        </w:rPr>
      </w:pPr>
      <w:r w:rsidRPr="00A37EC9">
        <w:rPr>
          <w:rFonts w:asciiTheme="minorHAnsi" w:hAnsiTheme="minorHAnsi" w:cstheme="minorHAnsi"/>
          <w:b/>
          <w:sz w:val="22"/>
          <w:szCs w:val="22"/>
        </w:rPr>
        <w:t>SUTARTIES STRUKTŪRA IR AIŠKINIMAS</w:t>
      </w:r>
    </w:p>
    <w:p w14:paraId="67B79078" w14:textId="77777777" w:rsidR="00395990" w:rsidRPr="00A37EC9" w:rsidRDefault="00395990" w:rsidP="000F29EF">
      <w:pPr>
        <w:numPr>
          <w:ilvl w:val="1"/>
          <w:numId w:val="1"/>
        </w:numPr>
        <w:spacing w:after="60"/>
        <w:ind w:left="0" w:firstLine="0"/>
        <w:jc w:val="both"/>
        <w:rPr>
          <w:rFonts w:asciiTheme="minorHAnsi" w:hAnsiTheme="minorHAnsi" w:cstheme="minorHAnsi"/>
          <w:sz w:val="22"/>
          <w:szCs w:val="22"/>
        </w:rPr>
      </w:pPr>
      <w:bookmarkStart w:id="1" w:name="_Ref444949303"/>
      <w:r w:rsidRPr="00A37EC9">
        <w:rPr>
          <w:rFonts w:asciiTheme="minorHAnsi" w:hAnsiTheme="minorHAnsi" w:cstheme="minorHAnsi"/>
          <w:sz w:val="22"/>
          <w:szCs w:val="22"/>
        </w:rPr>
        <w:t>Ši Sutartis yra vientisas ir nedalomas dokumentas, kurį sudaro toliau išvardinti dokumentai. Sutarties aiškinimo ir taikymo tikslais nustatoma tokia Sutarties dokumentų pirmenybės tvarka:</w:t>
      </w:r>
      <w:bookmarkEnd w:id="1"/>
    </w:p>
    <w:p w14:paraId="082E2EE1" w14:textId="77777777" w:rsidR="00395990" w:rsidRPr="00A37EC9" w:rsidRDefault="00395990" w:rsidP="000F29EF">
      <w:pPr>
        <w:numPr>
          <w:ilvl w:val="2"/>
          <w:numId w:val="1"/>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Sutartis (su priedais, jei jie pridedami). Sutarties priedams nustatoma tokia pirmenybės tvarka:</w:t>
      </w:r>
    </w:p>
    <w:p w14:paraId="6EC914B3" w14:textId="11A41A82" w:rsidR="00395990" w:rsidRPr="00A37EC9" w:rsidRDefault="00395990" w:rsidP="000F29EF">
      <w:pPr>
        <w:numPr>
          <w:ilvl w:val="3"/>
          <w:numId w:val="1"/>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Techninė specifikacija (su priedais, jei jie pridedami) ir </w:t>
      </w:r>
      <w:r w:rsidR="00D9511F" w:rsidRPr="00A37EC9">
        <w:rPr>
          <w:rFonts w:asciiTheme="minorHAnsi" w:hAnsiTheme="minorHAnsi" w:cstheme="minorHAnsi"/>
          <w:sz w:val="22"/>
          <w:szCs w:val="22"/>
        </w:rPr>
        <w:t>Pirkėjo</w:t>
      </w:r>
      <w:r w:rsidRPr="00A37EC9">
        <w:rPr>
          <w:rFonts w:asciiTheme="minorHAnsi" w:hAnsiTheme="minorHAnsi" w:cstheme="minorHAnsi"/>
          <w:sz w:val="22"/>
          <w:szCs w:val="22"/>
        </w:rPr>
        <w:t xml:space="preserve"> iki pasiūlymų pateikimo termino išsiųsti Pirkimo sąlygų paaiškinimai, patikslinimai (jei jų bus);</w:t>
      </w:r>
    </w:p>
    <w:p w14:paraId="332C0240" w14:textId="3F71A5C1" w:rsidR="00395990" w:rsidRPr="00A37EC9" w:rsidRDefault="009A238F" w:rsidP="000F29EF">
      <w:pPr>
        <w:numPr>
          <w:ilvl w:val="3"/>
          <w:numId w:val="1"/>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Tiekėjo</w:t>
      </w:r>
      <w:r w:rsidR="00395990" w:rsidRPr="00A37EC9">
        <w:rPr>
          <w:rFonts w:asciiTheme="minorHAnsi" w:hAnsiTheme="minorHAnsi" w:cstheme="minorHAnsi"/>
          <w:sz w:val="22"/>
          <w:szCs w:val="22"/>
        </w:rPr>
        <w:t xml:space="preserve"> pasiūlymas su priedais, </w:t>
      </w:r>
      <w:r w:rsidR="00D9511F" w:rsidRPr="00A37EC9">
        <w:rPr>
          <w:rFonts w:asciiTheme="minorHAnsi" w:hAnsiTheme="minorHAnsi" w:cstheme="minorHAnsi"/>
          <w:sz w:val="22"/>
          <w:szCs w:val="22"/>
        </w:rPr>
        <w:t>Pirkėjo</w:t>
      </w:r>
      <w:r w:rsidR="00395990" w:rsidRPr="00A37EC9">
        <w:rPr>
          <w:rFonts w:asciiTheme="minorHAnsi" w:hAnsiTheme="minorHAnsi" w:cstheme="minorHAnsi"/>
          <w:sz w:val="22"/>
          <w:szCs w:val="22"/>
        </w:rPr>
        <w:t xml:space="preserve"> prašymai paaiškinti pasiūlymą bei </w:t>
      </w:r>
      <w:r w:rsidRPr="00A37EC9">
        <w:rPr>
          <w:rFonts w:asciiTheme="minorHAnsi" w:hAnsiTheme="minorHAnsi" w:cstheme="minorHAnsi"/>
          <w:sz w:val="22"/>
          <w:szCs w:val="22"/>
        </w:rPr>
        <w:t>Tiekėjo</w:t>
      </w:r>
      <w:r w:rsidR="00395990" w:rsidRPr="00A37EC9">
        <w:rPr>
          <w:rFonts w:asciiTheme="minorHAnsi" w:hAnsiTheme="minorHAnsi" w:cstheme="minorHAnsi"/>
          <w:sz w:val="22"/>
          <w:szCs w:val="22"/>
        </w:rPr>
        <w:t xml:space="preserve"> paaiškinimai, pateikti pirkimo procedūros metu (jei jų bus).</w:t>
      </w:r>
    </w:p>
    <w:p w14:paraId="3A5F2864" w14:textId="77777777" w:rsidR="00395990" w:rsidRPr="00A37EC9" w:rsidRDefault="00395990" w:rsidP="000F29EF">
      <w:pPr>
        <w:pStyle w:val="Sraopastraipa"/>
        <w:numPr>
          <w:ilvl w:val="1"/>
          <w:numId w:val="1"/>
        </w:numPr>
        <w:spacing w:after="60"/>
        <w:ind w:left="0" w:firstLine="0"/>
        <w:contextualSpacing w:val="0"/>
        <w:jc w:val="both"/>
        <w:rPr>
          <w:rFonts w:asciiTheme="minorHAnsi" w:hAnsiTheme="minorHAnsi" w:cstheme="minorHAnsi"/>
          <w:sz w:val="22"/>
          <w:szCs w:val="22"/>
        </w:rPr>
      </w:pPr>
      <w:bookmarkStart w:id="2" w:name="_Ref323033718"/>
      <w:r w:rsidRPr="00A37EC9">
        <w:rPr>
          <w:rFonts w:asciiTheme="minorHAnsi" w:hAnsiTheme="minorHAnsi" w:cstheme="minorHAnsi"/>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2"/>
      <w:r w:rsidRPr="00A37EC9">
        <w:rPr>
          <w:rFonts w:asciiTheme="minorHAnsi" w:hAnsiTheme="minorHAnsi" w:cstheme="minorHAnsi"/>
          <w:sz w:val="22"/>
          <w:szCs w:val="22"/>
        </w:rPr>
        <w:t>.</w:t>
      </w:r>
    </w:p>
    <w:p w14:paraId="6F9D67AE" w14:textId="77777777" w:rsidR="00395990" w:rsidRPr="00A37EC9" w:rsidRDefault="00395990" w:rsidP="000F29EF">
      <w:pPr>
        <w:numPr>
          <w:ilvl w:val="1"/>
          <w:numId w:val="1"/>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Sutartis yra sudaryta, ji turi būti aiškinama ir taikoma pagal Lietuvos Respublikos teisę. </w:t>
      </w:r>
    </w:p>
    <w:p w14:paraId="3B74549A" w14:textId="77777777" w:rsidR="00395990" w:rsidRPr="00A37EC9" w:rsidRDefault="00395990" w:rsidP="00957D63">
      <w:pPr>
        <w:spacing w:after="60"/>
        <w:ind w:firstLine="720"/>
        <w:jc w:val="both"/>
        <w:rPr>
          <w:rFonts w:asciiTheme="minorHAnsi" w:hAnsiTheme="minorHAnsi" w:cstheme="minorHAnsi"/>
          <w:sz w:val="22"/>
          <w:szCs w:val="22"/>
        </w:rPr>
      </w:pPr>
    </w:p>
    <w:p w14:paraId="592B4B53" w14:textId="46FBB103" w:rsidR="00957D63" w:rsidRPr="00A37EC9" w:rsidRDefault="00957D63" w:rsidP="002A163A">
      <w:pPr>
        <w:numPr>
          <w:ilvl w:val="0"/>
          <w:numId w:val="2"/>
        </w:numPr>
        <w:spacing w:after="60"/>
        <w:jc w:val="center"/>
        <w:rPr>
          <w:rFonts w:asciiTheme="minorHAnsi" w:hAnsiTheme="minorHAnsi" w:cstheme="minorHAnsi"/>
          <w:b/>
          <w:bCs/>
          <w:sz w:val="22"/>
          <w:szCs w:val="22"/>
        </w:rPr>
      </w:pPr>
      <w:r w:rsidRPr="00A37EC9">
        <w:rPr>
          <w:rFonts w:asciiTheme="minorHAnsi" w:hAnsiTheme="minorHAnsi" w:cstheme="minorHAnsi"/>
          <w:b/>
          <w:bCs/>
          <w:sz w:val="22"/>
          <w:szCs w:val="22"/>
        </w:rPr>
        <w:t xml:space="preserve">SUTARTIES OBJEKTAS </w:t>
      </w:r>
    </w:p>
    <w:p w14:paraId="6CF59D85" w14:textId="6C07CBC5" w:rsidR="00957D63" w:rsidRPr="00A37EC9" w:rsidRDefault="00957D63" w:rsidP="00957D63">
      <w:pPr>
        <w:numPr>
          <w:ilvl w:val="1"/>
          <w:numId w:val="2"/>
        </w:numPr>
        <w:spacing w:after="60"/>
        <w:ind w:left="0" w:firstLine="0"/>
        <w:jc w:val="both"/>
        <w:rPr>
          <w:rFonts w:asciiTheme="minorHAnsi" w:hAnsiTheme="minorHAnsi" w:cstheme="minorHAnsi"/>
          <w:i/>
          <w:sz w:val="22"/>
          <w:szCs w:val="22"/>
        </w:rPr>
      </w:pPr>
      <w:r w:rsidRPr="00A37EC9">
        <w:rPr>
          <w:rFonts w:asciiTheme="minorHAnsi" w:hAnsiTheme="minorHAnsi" w:cstheme="minorHAnsi"/>
          <w:sz w:val="22"/>
          <w:szCs w:val="22"/>
        </w:rPr>
        <w:t xml:space="preserve">Tiekėjas įsipareigoja Sutartyje numatytomis sąlygomis perduoti </w:t>
      </w:r>
      <w:r w:rsidR="00457841" w:rsidRPr="00A37EC9">
        <w:rPr>
          <w:rFonts w:asciiTheme="minorHAnsi" w:hAnsiTheme="minorHAnsi" w:cstheme="minorHAnsi"/>
          <w:b/>
          <w:sz w:val="22"/>
          <w:szCs w:val="22"/>
        </w:rPr>
        <w:t>dyzelinį krosnių kurą (žymėtą)</w:t>
      </w:r>
      <w:r w:rsidR="00457841" w:rsidRPr="00A37EC9">
        <w:rPr>
          <w:rFonts w:asciiTheme="minorHAnsi" w:hAnsiTheme="minorHAnsi" w:cstheme="minorHAnsi"/>
          <w:sz w:val="22"/>
          <w:szCs w:val="22"/>
        </w:rPr>
        <w:t>, skirtą</w:t>
      </w:r>
      <w:r w:rsidR="0081521B" w:rsidRPr="00A37EC9">
        <w:rPr>
          <w:rFonts w:asciiTheme="minorHAnsi" w:hAnsiTheme="minorHAnsi" w:cstheme="minorHAnsi"/>
          <w:sz w:val="22"/>
          <w:szCs w:val="22"/>
        </w:rPr>
        <w:t xml:space="preserve"> elektros ir šilumos gamybai</w:t>
      </w:r>
      <w:r w:rsidRPr="00A37EC9">
        <w:rPr>
          <w:rFonts w:asciiTheme="minorHAnsi" w:hAnsiTheme="minorHAnsi" w:cstheme="minorHAnsi"/>
          <w:sz w:val="22"/>
          <w:szCs w:val="22"/>
        </w:rPr>
        <w:t xml:space="preserve"> (toliau – </w:t>
      </w:r>
      <w:r w:rsidR="00BC720F" w:rsidRPr="00A37EC9">
        <w:rPr>
          <w:rFonts w:asciiTheme="minorHAnsi" w:hAnsiTheme="minorHAnsi" w:cstheme="minorHAnsi"/>
          <w:b/>
          <w:sz w:val="22"/>
          <w:szCs w:val="22"/>
        </w:rPr>
        <w:t>Kuras</w:t>
      </w:r>
      <w:r w:rsidRPr="00A37EC9">
        <w:rPr>
          <w:rFonts w:asciiTheme="minorHAnsi" w:hAnsiTheme="minorHAnsi" w:cstheme="minorHAnsi"/>
          <w:sz w:val="22"/>
          <w:szCs w:val="22"/>
        </w:rPr>
        <w:t xml:space="preserve">) Pirkėjui nuosavybės teise, o Pirkėjas įsipareigoja priimti </w:t>
      </w:r>
      <w:r w:rsidR="00F67CFF" w:rsidRPr="00A37EC9">
        <w:rPr>
          <w:rFonts w:asciiTheme="minorHAnsi" w:hAnsiTheme="minorHAnsi" w:cstheme="minorHAnsi"/>
          <w:sz w:val="22"/>
          <w:szCs w:val="22"/>
        </w:rPr>
        <w:t>Kurą</w:t>
      </w:r>
      <w:r w:rsidRPr="00A37EC9">
        <w:rPr>
          <w:rFonts w:asciiTheme="minorHAnsi" w:hAnsiTheme="minorHAnsi" w:cstheme="minorHAnsi"/>
          <w:sz w:val="22"/>
          <w:szCs w:val="22"/>
        </w:rPr>
        <w:t xml:space="preserve"> ir sumokėti už j</w:t>
      </w:r>
      <w:r w:rsidR="00F67CFF" w:rsidRPr="00A37EC9">
        <w:rPr>
          <w:rFonts w:asciiTheme="minorHAnsi" w:hAnsiTheme="minorHAnsi" w:cstheme="minorHAnsi"/>
          <w:sz w:val="22"/>
          <w:szCs w:val="22"/>
        </w:rPr>
        <w:t>į</w:t>
      </w:r>
      <w:r w:rsidRPr="00A37EC9">
        <w:rPr>
          <w:rFonts w:asciiTheme="minorHAnsi" w:hAnsiTheme="minorHAnsi" w:cstheme="minorHAnsi"/>
          <w:sz w:val="22"/>
          <w:szCs w:val="22"/>
        </w:rPr>
        <w:t xml:space="preserve"> Tiekėjui Sutartyje nurodytomis sąlygomis</w:t>
      </w:r>
      <w:r w:rsidR="002C299D" w:rsidRPr="00A37EC9">
        <w:rPr>
          <w:rFonts w:asciiTheme="minorHAnsi" w:hAnsiTheme="minorHAnsi" w:cstheme="minorHAnsi"/>
          <w:sz w:val="22"/>
          <w:szCs w:val="22"/>
        </w:rPr>
        <w:t>, tvarka</w:t>
      </w:r>
      <w:r w:rsidRPr="00A37EC9">
        <w:rPr>
          <w:rFonts w:asciiTheme="minorHAnsi" w:hAnsiTheme="minorHAnsi" w:cstheme="minorHAnsi"/>
          <w:sz w:val="22"/>
          <w:szCs w:val="22"/>
        </w:rPr>
        <w:t xml:space="preserve"> ir terminais</w:t>
      </w:r>
      <w:r w:rsidRPr="00A37EC9">
        <w:rPr>
          <w:rFonts w:asciiTheme="minorHAnsi" w:hAnsiTheme="minorHAnsi" w:cstheme="minorHAnsi"/>
          <w:i/>
          <w:sz w:val="22"/>
          <w:szCs w:val="22"/>
        </w:rPr>
        <w:t>.</w:t>
      </w:r>
    </w:p>
    <w:p w14:paraId="42212387" w14:textId="0B539C6F" w:rsidR="00A643AA" w:rsidRPr="00A37EC9" w:rsidRDefault="00F56438" w:rsidP="00A643AA">
      <w:pPr>
        <w:pStyle w:val="Sraopastraipa"/>
        <w:numPr>
          <w:ilvl w:val="1"/>
          <w:numId w:val="2"/>
        </w:numPr>
        <w:ind w:left="0" w:firstLine="0"/>
        <w:jc w:val="both"/>
        <w:rPr>
          <w:rFonts w:asciiTheme="minorHAnsi" w:hAnsiTheme="minorHAnsi" w:cstheme="minorHAnsi"/>
          <w:sz w:val="22"/>
          <w:szCs w:val="22"/>
        </w:rPr>
      </w:pPr>
      <w:r w:rsidRPr="00A37EC9">
        <w:rPr>
          <w:rFonts w:asciiTheme="minorHAnsi" w:hAnsiTheme="minorHAnsi" w:cstheme="minorHAnsi"/>
          <w:sz w:val="22"/>
          <w:szCs w:val="22"/>
        </w:rPr>
        <w:t>Ši Sutartis sudar</w:t>
      </w:r>
      <w:r w:rsidR="009128DC" w:rsidRPr="00A37EC9">
        <w:rPr>
          <w:rFonts w:asciiTheme="minorHAnsi" w:hAnsiTheme="minorHAnsi" w:cstheme="minorHAnsi"/>
          <w:sz w:val="22"/>
          <w:szCs w:val="22"/>
        </w:rPr>
        <w:t>oma</w:t>
      </w:r>
      <w:r w:rsidRPr="00A37EC9">
        <w:rPr>
          <w:rFonts w:asciiTheme="minorHAnsi" w:hAnsiTheme="minorHAnsi" w:cstheme="minorHAnsi"/>
          <w:sz w:val="22"/>
          <w:szCs w:val="22"/>
        </w:rPr>
        <w:t xml:space="preserve"> vadovaujantis </w:t>
      </w:r>
      <w:r w:rsidR="00C23648" w:rsidRPr="00A37EC9">
        <w:rPr>
          <w:rFonts w:asciiTheme="minorHAnsi" w:hAnsiTheme="minorHAnsi" w:cstheme="minorHAnsi"/>
          <w:sz w:val="22"/>
          <w:szCs w:val="22"/>
        </w:rPr>
        <w:t xml:space="preserve">aktualios redakcijos </w:t>
      </w:r>
      <w:r w:rsidRPr="00A37EC9">
        <w:rPr>
          <w:rFonts w:asciiTheme="minorHAnsi" w:hAnsiTheme="minorHAnsi" w:cstheme="minorHAnsi"/>
          <w:sz w:val="22"/>
          <w:szCs w:val="22"/>
        </w:rPr>
        <w:t>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w:t>
      </w:r>
      <w:r w:rsidR="00365090" w:rsidRPr="00A37EC9">
        <w:rPr>
          <w:rFonts w:asciiTheme="minorHAnsi" w:hAnsiTheme="minorHAnsi" w:cstheme="minorHAnsi"/>
          <w:sz w:val="22"/>
          <w:szCs w:val="22"/>
        </w:rPr>
        <w:t xml:space="preserve"> </w:t>
      </w:r>
      <w:r w:rsidR="00F67CFF" w:rsidRPr="00A37EC9">
        <w:rPr>
          <w:rFonts w:asciiTheme="minorHAnsi" w:hAnsiTheme="minorHAnsi" w:cstheme="minorHAnsi"/>
          <w:sz w:val="22"/>
          <w:szCs w:val="22"/>
        </w:rPr>
        <w:t xml:space="preserve">(toliau – Taisyklės) </w:t>
      </w:r>
      <w:r w:rsidR="00365090" w:rsidRPr="00A37EC9">
        <w:rPr>
          <w:rFonts w:asciiTheme="minorHAnsi" w:hAnsiTheme="minorHAnsi" w:cstheme="minorHAnsi"/>
          <w:sz w:val="22"/>
          <w:szCs w:val="22"/>
        </w:rPr>
        <w:t>ir Lietuvos Respublikos civiliniu kodeksu.</w:t>
      </w:r>
    </w:p>
    <w:p w14:paraId="25A8E683" w14:textId="77777777" w:rsidR="00957D63" w:rsidRPr="00A37EC9" w:rsidRDefault="00957D63" w:rsidP="00957D63">
      <w:pPr>
        <w:spacing w:after="60"/>
        <w:ind w:left="720" w:hanging="720"/>
        <w:jc w:val="both"/>
        <w:rPr>
          <w:rFonts w:asciiTheme="minorHAnsi" w:hAnsiTheme="minorHAnsi" w:cstheme="minorHAnsi"/>
          <w:sz w:val="22"/>
          <w:szCs w:val="22"/>
        </w:rPr>
      </w:pPr>
    </w:p>
    <w:p w14:paraId="5B9FF858" w14:textId="2C1ADA65" w:rsidR="00957D63" w:rsidRPr="00A37EC9" w:rsidRDefault="00F67CFF" w:rsidP="00957D63">
      <w:pPr>
        <w:numPr>
          <w:ilvl w:val="0"/>
          <w:numId w:val="2"/>
        </w:numPr>
        <w:spacing w:after="60"/>
        <w:jc w:val="center"/>
        <w:rPr>
          <w:rFonts w:asciiTheme="minorHAnsi" w:hAnsiTheme="minorHAnsi" w:cstheme="minorHAnsi"/>
          <w:b/>
          <w:sz w:val="22"/>
          <w:szCs w:val="22"/>
        </w:rPr>
      </w:pPr>
      <w:r w:rsidRPr="00A37EC9">
        <w:rPr>
          <w:rFonts w:asciiTheme="minorHAnsi" w:hAnsiTheme="minorHAnsi" w:cstheme="minorHAnsi"/>
          <w:b/>
          <w:sz w:val="22"/>
          <w:szCs w:val="22"/>
        </w:rPr>
        <w:t>ENERGIJOS IŠTEKLIŲ</w:t>
      </w:r>
      <w:r w:rsidR="00957D63" w:rsidRPr="00A37EC9">
        <w:rPr>
          <w:rFonts w:asciiTheme="minorHAnsi" w:hAnsiTheme="minorHAnsi" w:cstheme="minorHAnsi"/>
          <w:b/>
          <w:sz w:val="22"/>
          <w:szCs w:val="22"/>
        </w:rPr>
        <w:t xml:space="preserve"> </w:t>
      </w:r>
      <w:r w:rsidR="00265864" w:rsidRPr="00A37EC9">
        <w:rPr>
          <w:rFonts w:asciiTheme="minorHAnsi" w:hAnsiTheme="minorHAnsi" w:cstheme="minorHAnsi"/>
          <w:b/>
          <w:sz w:val="22"/>
          <w:szCs w:val="22"/>
        </w:rPr>
        <w:t xml:space="preserve">KIEKIS </w:t>
      </w:r>
      <w:r w:rsidR="00957D63" w:rsidRPr="00A37EC9">
        <w:rPr>
          <w:rFonts w:asciiTheme="minorHAnsi" w:hAnsiTheme="minorHAnsi" w:cstheme="minorHAnsi"/>
          <w:b/>
          <w:sz w:val="22"/>
          <w:szCs w:val="22"/>
        </w:rPr>
        <w:t>IR KAINA</w:t>
      </w:r>
    </w:p>
    <w:p w14:paraId="05181236" w14:textId="77777777" w:rsidR="00C92765" w:rsidRPr="00A37EC9" w:rsidRDefault="00C92765" w:rsidP="00C92765">
      <w:pPr>
        <w:pStyle w:val="Sraopastraipa"/>
        <w:numPr>
          <w:ilvl w:val="0"/>
          <w:numId w:val="3"/>
        </w:numPr>
        <w:spacing w:after="60"/>
        <w:contextualSpacing w:val="0"/>
        <w:jc w:val="both"/>
        <w:rPr>
          <w:rFonts w:asciiTheme="minorHAnsi" w:hAnsiTheme="minorHAnsi" w:cstheme="minorHAnsi"/>
          <w:iCs/>
          <w:vanish/>
          <w:sz w:val="22"/>
          <w:szCs w:val="22"/>
        </w:rPr>
      </w:pPr>
    </w:p>
    <w:p w14:paraId="3A85F02D" w14:textId="77777777" w:rsidR="00C92765" w:rsidRPr="00A37EC9" w:rsidRDefault="00C92765" w:rsidP="00C92765">
      <w:pPr>
        <w:pStyle w:val="Sraopastraipa"/>
        <w:numPr>
          <w:ilvl w:val="0"/>
          <w:numId w:val="3"/>
        </w:numPr>
        <w:spacing w:after="60"/>
        <w:contextualSpacing w:val="0"/>
        <w:jc w:val="both"/>
        <w:rPr>
          <w:rFonts w:asciiTheme="minorHAnsi" w:hAnsiTheme="minorHAnsi" w:cstheme="minorHAnsi"/>
          <w:iCs/>
          <w:vanish/>
          <w:sz w:val="22"/>
          <w:szCs w:val="22"/>
        </w:rPr>
      </w:pPr>
    </w:p>
    <w:p w14:paraId="3EE50D91" w14:textId="77777777" w:rsidR="00C92765" w:rsidRPr="00A37EC9" w:rsidRDefault="00C92765" w:rsidP="00C92765">
      <w:pPr>
        <w:pStyle w:val="Sraopastraipa"/>
        <w:numPr>
          <w:ilvl w:val="0"/>
          <w:numId w:val="3"/>
        </w:numPr>
        <w:spacing w:after="60"/>
        <w:contextualSpacing w:val="0"/>
        <w:jc w:val="both"/>
        <w:rPr>
          <w:rFonts w:asciiTheme="minorHAnsi" w:hAnsiTheme="minorHAnsi" w:cstheme="minorHAnsi"/>
          <w:iCs/>
          <w:vanish/>
          <w:sz w:val="22"/>
          <w:szCs w:val="22"/>
        </w:rPr>
      </w:pPr>
    </w:p>
    <w:p w14:paraId="2307301F" w14:textId="50C0CB81" w:rsidR="00582FEC" w:rsidRPr="00A37EC9" w:rsidRDefault="00582FEC" w:rsidP="000F29EF">
      <w:pPr>
        <w:numPr>
          <w:ilvl w:val="1"/>
          <w:numId w:val="3"/>
        </w:numPr>
        <w:spacing w:after="60"/>
        <w:jc w:val="both"/>
        <w:rPr>
          <w:rFonts w:asciiTheme="minorHAnsi" w:hAnsiTheme="minorHAnsi" w:cstheme="minorHAnsi"/>
          <w:iCs/>
          <w:sz w:val="22"/>
          <w:szCs w:val="22"/>
        </w:rPr>
      </w:pPr>
      <w:r w:rsidRPr="00A37EC9">
        <w:rPr>
          <w:rFonts w:asciiTheme="minorHAnsi" w:hAnsiTheme="minorHAnsi" w:cstheme="minorHAnsi"/>
          <w:iCs/>
          <w:sz w:val="22"/>
          <w:szCs w:val="22"/>
        </w:rPr>
        <w:t>Pagal šią Sutartį Pirkėjui tiekiam</w:t>
      </w:r>
      <w:r w:rsidR="00F67CFF" w:rsidRPr="00A37EC9">
        <w:rPr>
          <w:rFonts w:asciiTheme="minorHAnsi" w:hAnsiTheme="minorHAnsi" w:cstheme="minorHAnsi"/>
          <w:iCs/>
          <w:sz w:val="22"/>
          <w:szCs w:val="22"/>
        </w:rPr>
        <w:t>a</w:t>
      </w:r>
      <w:r w:rsidRPr="00A37EC9">
        <w:rPr>
          <w:rFonts w:asciiTheme="minorHAnsi" w:hAnsiTheme="minorHAnsi" w:cstheme="minorHAnsi"/>
          <w:iCs/>
          <w:sz w:val="22"/>
          <w:szCs w:val="22"/>
        </w:rPr>
        <w:t xml:space="preserve">s </w:t>
      </w:r>
      <w:r w:rsidR="00F67CFF" w:rsidRPr="00A37EC9">
        <w:rPr>
          <w:rFonts w:asciiTheme="minorHAnsi" w:hAnsiTheme="minorHAnsi" w:cstheme="minorHAnsi"/>
          <w:iCs/>
          <w:sz w:val="22"/>
          <w:szCs w:val="22"/>
        </w:rPr>
        <w:t>Kuras</w:t>
      </w:r>
      <w:r w:rsidR="00265864" w:rsidRPr="00A37EC9">
        <w:rPr>
          <w:rFonts w:asciiTheme="minorHAnsi" w:hAnsiTheme="minorHAnsi" w:cstheme="minorHAnsi"/>
          <w:iCs/>
          <w:sz w:val="22"/>
          <w:szCs w:val="22"/>
        </w:rPr>
        <w:t xml:space="preserve">, </w:t>
      </w:r>
      <w:r w:rsidR="005F4DC6" w:rsidRPr="00A37EC9">
        <w:rPr>
          <w:rFonts w:asciiTheme="minorHAnsi" w:hAnsiTheme="minorHAnsi" w:cstheme="minorHAnsi"/>
          <w:iCs/>
          <w:sz w:val="22"/>
          <w:szCs w:val="22"/>
        </w:rPr>
        <w:t>aprašyt</w:t>
      </w:r>
      <w:r w:rsidR="00F67CFF" w:rsidRPr="00A37EC9">
        <w:rPr>
          <w:rFonts w:asciiTheme="minorHAnsi" w:hAnsiTheme="minorHAnsi" w:cstheme="minorHAnsi"/>
          <w:iCs/>
          <w:sz w:val="22"/>
          <w:szCs w:val="22"/>
        </w:rPr>
        <w:t>a</w:t>
      </w:r>
      <w:r w:rsidR="005F4DC6" w:rsidRPr="00A37EC9">
        <w:rPr>
          <w:rFonts w:asciiTheme="minorHAnsi" w:hAnsiTheme="minorHAnsi" w:cstheme="minorHAnsi"/>
          <w:iCs/>
          <w:sz w:val="22"/>
          <w:szCs w:val="22"/>
        </w:rPr>
        <w:t>s</w:t>
      </w:r>
      <w:r w:rsidRPr="00A37EC9">
        <w:rPr>
          <w:rFonts w:asciiTheme="minorHAnsi" w:hAnsiTheme="minorHAnsi" w:cstheme="minorHAnsi"/>
          <w:iCs/>
          <w:sz w:val="22"/>
          <w:szCs w:val="22"/>
        </w:rPr>
        <w:t xml:space="preserve"> </w:t>
      </w:r>
      <w:r w:rsidR="002229AD" w:rsidRPr="00A37EC9">
        <w:rPr>
          <w:rFonts w:asciiTheme="minorHAnsi" w:hAnsiTheme="minorHAnsi" w:cstheme="minorHAnsi"/>
          <w:sz w:val="22"/>
          <w:szCs w:val="22"/>
        </w:rPr>
        <w:t xml:space="preserve">Sutarties Priede Nr. </w:t>
      </w:r>
      <w:r w:rsidR="00F70133" w:rsidRPr="00A37EC9">
        <w:rPr>
          <w:rFonts w:asciiTheme="minorHAnsi" w:hAnsiTheme="minorHAnsi" w:cstheme="minorHAnsi"/>
          <w:sz w:val="22"/>
          <w:szCs w:val="22"/>
        </w:rPr>
        <w:t>2</w:t>
      </w:r>
      <w:r w:rsidR="002229AD" w:rsidRPr="00A37EC9">
        <w:rPr>
          <w:rFonts w:asciiTheme="minorHAnsi" w:hAnsiTheme="minorHAnsi" w:cstheme="minorHAnsi"/>
          <w:sz w:val="22"/>
          <w:szCs w:val="22"/>
        </w:rPr>
        <w:t xml:space="preserve"> „</w:t>
      </w:r>
      <w:r w:rsidRPr="00A37EC9">
        <w:rPr>
          <w:rFonts w:asciiTheme="minorHAnsi" w:hAnsiTheme="minorHAnsi" w:cstheme="minorHAnsi"/>
          <w:iCs/>
          <w:sz w:val="22"/>
          <w:szCs w:val="22"/>
        </w:rPr>
        <w:t>Techninė</w:t>
      </w:r>
      <w:r w:rsidR="00307893" w:rsidRPr="00A37EC9">
        <w:rPr>
          <w:rFonts w:asciiTheme="minorHAnsi" w:hAnsiTheme="minorHAnsi" w:cstheme="minorHAnsi"/>
          <w:iCs/>
          <w:sz w:val="22"/>
          <w:szCs w:val="22"/>
        </w:rPr>
        <w:t xml:space="preserve"> specifikacij</w:t>
      </w:r>
      <w:r w:rsidR="002229AD" w:rsidRPr="00A37EC9">
        <w:rPr>
          <w:rFonts w:asciiTheme="minorHAnsi" w:hAnsiTheme="minorHAnsi" w:cstheme="minorHAnsi"/>
          <w:iCs/>
          <w:sz w:val="22"/>
          <w:szCs w:val="22"/>
        </w:rPr>
        <w:t>a“</w:t>
      </w:r>
      <w:r w:rsidRPr="00A37EC9">
        <w:rPr>
          <w:rFonts w:asciiTheme="minorHAnsi" w:hAnsiTheme="minorHAnsi" w:cstheme="minorHAnsi"/>
          <w:iCs/>
          <w:sz w:val="22"/>
          <w:szCs w:val="22"/>
        </w:rPr>
        <w:t xml:space="preserve">. </w:t>
      </w:r>
    </w:p>
    <w:p w14:paraId="65CDDB2B" w14:textId="71B3C3FD" w:rsidR="00EE5E68" w:rsidRPr="00A37EC9" w:rsidRDefault="00C23648" w:rsidP="00B67ED1">
      <w:pPr>
        <w:numPr>
          <w:ilvl w:val="1"/>
          <w:numId w:val="3"/>
        </w:numPr>
        <w:spacing w:after="60"/>
        <w:ind w:left="0" w:firstLine="0"/>
        <w:jc w:val="both"/>
        <w:rPr>
          <w:rFonts w:asciiTheme="minorHAnsi" w:hAnsiTheme="minorHAnsi" w:cstheme="minorHAnsi"/>
          <w:color w:val="FF0000"/>
          <w:sz w:val="22"/>
          <w:szCs w:val="22"/>
        </w:rPr>
      </w:pPr>
      <w:r w:rsidRPr="00A37EC9">
        <w:rPr>
          <w:rFonts w:asciiTheme="minorHAnsi" w:hAnsiTheme="minorHAnsi" w:cstheme="minorHAnsi"/>
          <w:iCs/>
          <w:sz w:val="22"/>
          <w:szCs w:val="22"/>
        </w:rPr>
        <w:t xml:space="preserve">Maksimalus </w:t>
      </w:r>
      <w:r w:rsidR="00F67CFF" w:rsidRPr="00A37EC9">
        <w:rPr>
          <w:rFonts w:asciiTheme="minorHAnsi" w:hAnsiTheme="minorHAnsi" w:cstheme="minorHAnsi"/>
          <w:iCs/>
          <w:sz w:val="22"/>
          <w:szCs w:val="22"/>
        </w:rPr>
        <w:t>Kuro</w:t>
      </w:r>
      <w:r w:rsidR="00582FEC" w:rsidRPr="00A37EC9">
        <w:rPr>
          <w:rFonts w:asciiTheme="minorHAnsi" w:hAnsiTheme="minorHAnsi" w:cstheme="minorHAnsi"/>
          <w:iCs/>
          <w:sz w:val="22"/>
          <w:szCs w:val="22"/>
        </w:rPr>
        <w:t xml:space="preserve"> </w:t>
      </w:r>
      <w:r w:rsidR="00EE5E68" w:rsidRPr="00A37EC9">
        <w:rPr>
          <w:rFonts w:asciiTheme="minorHAnsi" w:hAnsiTheme="minorHAnsi" w:cstheme="minorHAnsi"/>
          <w:iCs/>
          <w:sz w:val="22"/>
          <w:szCs w:val="22"/>
        </w:rPr>
        <w:t xml:space="preserve">kiekis </w:t>
      </w:r>
      <w:r w:rsidR="00307893" w:rsidRPr="00A37EC9">
        <w:rPr>
          <w:rFonts w:asciiTheme="minorHAnsi" w:hAnsiTheme="minorHAnsi" w:cstheme="minorHAnsi"/>
          <w:iCs/>
          <w:sz w:val="22"/>
          <w:szCs w:val="22"/>
        </w:rPr>
        <w:t>–</w:t>
      </w:r>
      <w:r w:rsidR="00582FEC" w:rsidRPr="00A37EC9">
        <w:rPr>
          <w:rFonts w:asciiTheme="minorHAnsi" w:hAnsiTheme="minorHAnsi" w:cstheme="minorHAnsi"/>
          <w:iCs/>
          <w:sz w:val="22"/>
          <w:szCs w:val="22"/>
        </w:rPr>
        <w:t xml:space="preserve"> </w:t>
      </w:r>
      <w:r w:rsidR="00582FEC" w:rsidRPr="00A37EC9">
        <w:rPr>
          <w:rFonts w:asciiTheme="minorHAnsi" w:hAnsiTheme="minorHAnsi" w:cstheme="minorHAnsi"/>
          <w:sz w:val="22"/>
          <w:szCs w:val="22"/>
        </w:rPr>
        <w:t>nurodyta</w:t>
      </w:r>
      <w:r w:rsidR="009C576B" w:rsidRPr="00A37EC9">
        <w:rPr>
          <w:rFonts w:asciiTheme="minorHAnsi" w:hAnsiTheme="minorHAnsi" w:cstheme="minorHAnsi"/>
          <w:sz w:val="22"/>
          <w:szCs w:val="22"/>
        </w:rPr>
        <w:t>s</w:t>
      </w:r>
      <w:r w:rsidR="00582FEC" w:rsidRPr="00A37EC9">
        <w:rPr>
          <w:rFonts w:asciiTheme="minorHAnsi" w:hAnsiTheme="minorHAnsi" w:cstheme="minorHAnsi"/>
          <w:sz w:val="22"/>
          <w:szCs w:val="22"/>
        </w:rPr>
        <w:t xml:space="preserve"> Sutarties Priede Nr.</w:t>
      </w:r>
      <w:r w:rsidR="00867BDC" w:rsidRPr="00A37EC9">
        <w:rPr>
          <w:rFonts w:asciiTheme="minorHAnsi" w:hAnsiTheme="minorHAnsi" w:cstheme="minorHAnsi"/>
          <w:sz w:val="22"/>
          <w:szCs w:val="22"/>
        </w:rPr>
        <w:t xml:space="preserve"> </w:t>
      </w:r>
      <w:r w:rsidR="00F70133" w:rsidRPr="00A37EC9">
        <w:rPr>
          <w:rFonts w:asciiTheme="minorHAnsi" w:hAnsiTheme="minorHAnsi" w:cstheme="minorHAnsi"/>
          <w:sz w:val="22"/>
          <w:szCs w:val="22"/>
        </w:rPr>
        <w:t>2</w:t>
      </w:r>
      <w:r w:rsidR="00582FEC" w:rsidRPr="00A37EC9">
        <w:rPr>
          <w:rFonts w:asciiTheme="minorHAnsi" w:hAnsiTheme="minorHAnsi" w:cstheme="minorHAnsi"/>
          <w:sz w:val="22"/>
          <w:szCs w:val="22"/>
        </w:rPr>
        <w:t>.</w:t>
      </w:r>
      <w:r w:rsidR="00867BDC" w:rsidRPr="00A37EC9">
        <w:rPr>
          <w:rFonts w:asciiTheme="minorHAnsi" w:hAnsiTheme="minorHAnsi" w:cstheme="minorHAnsi"/>
          <w:sz w:val="22"/>
          <w:szCs w:val="22"/>
        </w:rPr>
        <w:t xml:space="preserve"> Pirkėjas neįsipareigoja nupirkti viso </w:t>
      </w:r>
      <w:r w:rsidRPr="00A37EC9">
        <w:rPr>
          <w:rFonts w:asciiTheme="minorHAnsi" w:hAnsiTheme="minorHAnsi" w:cstheme="minorHAnsi"/>
          <w:sz w:val="22"/>
          <w:szCs w:val="22"/>
        </w:rPr>
        <w:t xml:space="preserve">maksimalaus </w:t>
      </w:r>
      <w:r w:rsidR="00D01A2C" w:rsidRPr="00A37EC9">
        <w:rPr>
          <w:rFonts w:asciiTheme="minorHAnsi" w:hAnsiTheme="minorHAnsi" w:cstheme="minorHAnsi"/>
          <w:sz w:val="22"/>
          <w:szCs w:val="22"/>
        </w:rPr>
        <w:t>Kuro</w:t>
      </w:r>
      <w:r w:rsidR="00867BDC" w:rsidRPr="00A37EC9">
        <w:rPr>
          <w:rFonts w:asciiTheme="minorHAnsi" w:hAnsiTheme="minorHAnsi" w:cstheme="minorHAnsi"/>
          <w:sz w:val="22"/>
          <w:szCs w:val="22"/>
        </w:rPr>
        <w:t xml:space="preserve"> kiekio ar bet kokios jo dalies.</w:t>
      </w:r>
    </w:p>
    <w:p w14:paraId="1F477360" w14:textId="2F8EA208" w:rsidR="00957D63" w:rsidRPr="000F41B4" w:rsidRDefault="00C23648" w:rsidP="00B67ED1">
      <w:pPr>
        <w:numPr>
          <w:ilvl w:val="1"/>
          <w:numId w:val="3"/>
        </w:numPr>
        <w:spacing w:after="60"/>
        <w:ind w:left="0" w:firstLine="0"/>
        <w:jc w:val="both"/>
        <w:rPr>
          <w:rFonts w:asciiTheme="minorHAnsi" w:hAnsiTheme="minorHAnsi" w:cstheme="minorHAnsi"/>
          <w:sz w:val="22"/>
          <w:szCs w:val="22"/>
        </w:rPr>
      </w:pPr>
      <w:bookmarkStart w:id="3" w:name="_Ref341352440"/>
      <w:bookmarkStart w:id="4" w:name="_Ref536530180"/>
      <w:r w:rsidRPr="000F41B4">
        <w:rPr>
          <w:rFonts w:asciiTheme="minorHAnsi" w:hAnsiTheme="minorHAnsi" w:cstheme="minorHAnsi"/>
          <w:sz w:val="22"/>
          <w:szCs w:val="22"/>
        </w:rPr>
        <w:t xml:space="preserve"> </w:t>
      </w:r>
      <w:r w:rsidR="00190672" w:rsidRPr="000F41B4">
        <w:rPr>
          <w:rFonts w:asciiTheme="minorHAnsi" w:hAnsiTheme="minorHAnsi" w:cstheme="minorHAnsi"/>
          <w:sz w:val="22"/>
          <w:szCs w:val="22"/>
        </w:rPr>
        <w:t>S</w:t>
      </w:r>
      <w:r w:rsidR="00307893" w:rsidRPr="000F41B4">
        <w:rPr>
          <w:rFonts w:asciiTheme="minorHAnsi" w:hAnsiTheme="minorHAnsi" w:cstheme="minorHAnsi"/>
          <w:sz w:val="22"/>
          <w:szCs w:val="22"/>
        </w:rPr>
        <w:t>utarties vertė</w:t>
      </w:r>
      <w:r w:rsidR="00957D63" w:rsidRPr="000F41B4">
        <w:rPr>
          <w:rFonts w:asciiTheme="minorHAnsi" w:hAnsiTheme="minorHAnsi" w:cstheme="minorHAnsi"/>
          <w:sz w:val="22"/>
          <w:szCs w:val="22"/>
        </w:rPr>
        <w:t xml:space="preserve"> sudaro</w:t>
      </w:r>
      <w:r w:rsidR="00E060F4" w:rsidRPr="000F41B4">
        <w:rPr>
          <w:rFonts w:asciiTheme="minorHAnsi" w:hAnsiTheme="minorHAnsi" w:cstheme="minorHAnsi"/>
          <w:sz w:val="22"/>
          <w:szCs w:val="22"/>
        </w:rPr>
        <w:t xml:space="preserve"> 3 569 500,00 </w:t>
      </w:r>
      <w:r w:rsidR="00A92085" w:rsidRPr="000F41B4">
        <w:rPr>
          <w:rFonts w:asciiTheme="minorHAnsi" w:hAnsiTheme="minorHAnsi" w:cstheme="minorHAnsi"/>
          <w:sz w:val="22"/>
          <w:szCs w:val="22"/>
        </w:rPr>
        <w:t>e</w:t>
      </w:r>
      <w:r w:rsidR="00FE4E70" w:rsidRPr="000F41B4">
        <w:rPr>
          <w:rFonts w:asciiTheme="minorHAnsi" w:hAnsiTheme="minorHAnsi" w:cstheme="minorHAnsi"/>
          <w:sz w:val="22"/>
          <w:szCs w:val="22"/>
        </w:rPr>
        <w:t>urų</w:t>
      </w:r>
      <w:r w:rsidR="006C2F75" w:rsidRPr="000F41B4">
        <w:rPr>
          <w:rFonts w:asciiTheme="minorHAnsi" w:hAnsiTheme="minorHAnsi" w:cstheme="minorHAnsi"/>
          <w:sz w:val="22"/>
          <w:szCs w:val="22"/>
        </w:rPr>
        <w:t xml:space="preserve"> </w:t>
      </w:r>
      <w:r w:rsidR="00955D28" w:rsidRPr="000F41B4">
        <w:rPr>
          <w:rFonts w:asciiTheme="minorHAnsi" w:hAnsiTheme="minorHAnsi" w:cstheme="minorHAnsi"/>
          <w:sz w:val="22"/>
          <w:szCs w:val="22"/>
        </w:rPr>
        <w:t>(</w:t>
      </w:r>
      <w:r w:rsidR="000F41B4" w:rsidRPr="00220EF7">
        <w:rPr>
          <w:rFonts w:asciiTheme="minorHAnsi" w:hAnsiTheme="minorHAnsi" w:cstheme="minorHAnsi"/>
          <w:i/>
          <w:iCs/>
          <w:sz w:val="22"/>
          <w:szCs w:val="22"/>
        </w:rPr>
        <w:t xml:space="preserve">trys milijonai penki šimtai šešiasdešimt devyni tūkstančiai penki šimtai eurų </w:t>
      </w:r>
      <w:r w:rsidR="00B81372" w:rsidRPr="00220EF7">
        <w:rPr>
          <w:rFonts w:asciiTheme="minorHAnsi" w:hAnsiTheme="minorHAnsi" w:cstheme="minorHAnsi"/>
          <w:i/>
          <w:iCs/>
          <w:sz w:val="22"/>
          <w:szCs w:val="22"/>
        </w:rPr>
        <w:t>ir</w:t>
      </w:r>
      <w:r w:rsidR="00D03D32" w:rsidRPr="00220EF7">
        <w:rPr>
          <w:rFonts w:asciiTheme="minorHAnsi" w:hAnsiTheme="minorHAnsi" w:cstheme="minorHAnsi"/>
          <w:i/>
          <w:iCs/>
          <w:sz w:val="22"/>
          <w:szCs w:val="22"/>
        </w:rPr>
        <w:t xml:space="preserve"> </w:t>
      </w:r>
      <w:r w:rsidR="000F41B4" w:rsidRPr="00220EF7">
        <w:rPr>
          <w:rFonts w:asciiTheme="minorHAnsi" w:hAnsiTheme="minorHAnsi" w:cstheme="minorHAnsi"/>
          <w:i/>
          <w:iCs/>
          <w:sz w:val="22"/>
          <w:szCs w:val="22"/>
        </w:rPr>
        <w:t xml:space="preserve">00 </w:t>
      </w:r>
      <w:r w:rsidR="00FE4E70" w:rsidRPr="00220EF7">
        <w:rPr>
          <w:rFonts w:asciiTheme="minorHAnsi" w:hAnsiTheme="minorHAnsi" w:cstheme="minorHAnsi"/>
          <w:i/>
          <w:iCs/>
          <w:sz w:val="22"/>
          <w:szCs w:val="22"/>
        </w:rPr>
        <w:t xml:space="preserve">euro </w:t>
      </w:r>
      <w:r w:rsidR="006C2F75" w:rsidRPr="00220EF7">
        <w:rPr>
          <w:rFonts w:asciiTheme="minorHAnsi" w:hAnsiTheme="minorHAnsi" w:cstheme="minorHAnsi"/>
          <w:i/>
          <w:iCs/>
          <w:sz w:val="22"/>
          <w:szCs w:val="22"/>
        </w:rPr>
        <w:t>ct)</w:t>
      </w:r>
      <w:r w:rsidR="00EE5E68" w:rsidRPr="00220EF7">
        <w:rPr>
          <w:rFonts w:asciiTheme="minorHAnsi" w:hAnsiTheme="minorHAnsi" w:cstheme="minorHAnsi"/>
          <w:i/>
          <w:iCs/>
          <w:sz w:val="22"/>
          <w:szCs w:val="22"/>
        </w:rPr>
        <w:t>,</w:t>
      </w:r>
      <w:r w:rsidR="006C2F75" w:rsidRPr="000F41B4">
        <w:rPr>
          <w:rFonts w:asciiTheme="minorHAnsi" w:hAnsiTheme="minorHAnsi" w:cstheme="minorHAnsi"/>
          <w:sz w:val="22"/>
          <w:szCs w:val="22"/>
        </w:rPr>
        <w:t xml:space="preserve"> </w:t>
      </w:r>
      <w:r w:rsidR="00957D63" w:rsidRPr="000F41B4">
        <w:rPr>
          <w:rFonts w:asciiTheme="minorHAnsi" w:hAnsiTheme="minorHAnsi" w:cstheme="minorHAnsi"/>
          <w:sz w:val="22"/>
          <w:szCs w:val="22"/>
        </w:rPr>
        <w:t xml:space="preserve">įskaitant PVM. Sutarties </w:t>
      </w:r>
      <w:r w:rsidR="00307893" w:rsidRPr="000F41B4">
        <w:rPr>
          <w:rFonts w:asciiTheme="minorHAnsi" w:hAnsiTheme="minorHAnsi" w:cstheme="minorHAnsi"/>
          <w:sz w:val="22"/>
          <w:szCs w:val="22"/>
        </w:rPr>
        <w:t>vertę</w:t>
      </w:r>
      <w:r w:rsidR="00957D63" w:rsidRPr="000F41B4">
        <w:rPr>
          <w:rFonts w:asciiTheme="minorHAnsi" w:hAnsiTheme="minorHAnsi" w:cstheme="minorHAnsi"/>
          <w:sz w:val="22"/>
          <w:szCs w:val="22"/>
        </w:rPr>
        <w:t xml:space="preserve"> sudaro:</w:t>
      </w:r>
      <w:bookmarkEnd w:id="3"/>
      <w:bookmarkEnd w:id="4"/>
      <w:r w:rsidR="00442A22" w:rsidRPr="000F41B4">
        <w:rPr>
          <w:rFonts w:asciiTheme="minorHAnsi" w:hAnsiTheme="minorHAnsi" w:cstheme="minorHAnsi"/>
          <w:sz w:val="22"/>
          <w:szCs w:val="22"/>
        </w:rPr>
        <w:t xml:space="preserve"> </w:t>
      </w:r>
    </w:p>
    <w:p w14:paraId="1321E12D" w14:textId="1A587B61" w:rsidR="00957D63" w:rsidRPr="000F41B4" w:rsidRDefault="00C23648" w:rsidP="00F93CBA">
      <w:pPr>
        <w:numPr>
          <w:ilvl w:val="2"/>
          <w:numId w:val="3"/>
        </w:numPr>
        <w:tabs>
          <w:tab w:val="left" w:pos="709"/>
        </w:tabs>
        <w:ind w:left="0" w:firstLine="0"/>
        <w:jc w:val="both"/>
        <w:rPr>
          <w:rFonts w:asciiTheme="minorHAnsi" w:hAnsiTheme="minorHAnsi" w:cstheme="minorHAnsi"/>
          <w:sz w:val="22"/>
          <w:szCs w:val="22"/>
        </w:rPr>
      </w:pPr>
      <w:bookmarkStart w:id="5" w:name="_Ref453933385"/>
      <w:r w:rsidRPr="000F41B4">
        <w:rPr>
          <w:rFonts w:asciiTheme="minorHAnsi" w:hAnsiTheme="minorHAnsi" w:cstheme="minorHAnsi"/>
          <w:sz w:val="22"/>
          <w:szCs w:val="22"/>
        </w:rPr>
        <w:t xml:space="preserve">Preliminari </w:t>
      </w:r>
      <w:r w:rsidR="00190672" w:rsidRPr="000F41B4">
        <w:rPr>
          <w:rFonts w:asciiTheme="minorHAnsi" w:hAnsiTheme="minorHAnsi" w:cstheme="minorHAnsi"/>
          <w:sz w:val="22"/>
          <w:szCs w:val="22"/>
        </w:rPr>
        <w:t>Sutarties</w:t>
      </w:r>
      <w:r w:rsidR="00957D63" w:rsidRPr="000F41B4">
        <w:rPr>
          <w:rFonts w:asciiTheme="minorHAnsi" w:hAnsiTheme="minorHAnsi" w:cstheme="minorHAnsi"/>
          <w:sz w:val="22"/>
          <w:szCs w:val="22"/>
        </w:rPr>
        <w:t xml:space="preserve"> </w:t>
      </w:r>
      <w:r w:rsidR="00FE06EF" w:rsidRPr="000F41B4">
        <w:rPr>
          <w:rFonts w:asciiTheme="minorHAnsi" w:hAnsiTheme="minorHAnsi" w:cstheme="minorHAnsi"/>
          <w:sz w:val="22"/>
          <w:szCs w:val="22"/>
        </w:rPr>
        <w:t xml:space="preserve">vertė </w:t>
      </w:r>
      <w:r w:rsidR="005656C1" w:rsidRPr="000F41B4">
        <w:rPr>
          <w:rFonts w:asciiTheme="minorHAnsi" w:hAnsiTheme="minorHAnsi" w:cstheme="minorHAnsi"/>
          <w:iCs/>
          <w:sz w:val="22"/>
          <w:szCs w:val="22"/>
        </w:rPr>
        <w:t>–</w:t>
      </w:r>
      <w:r w:rsidR="003A1C64" w:rsidRPr="000F41B4">
        <w:rPr>
          <w:rFonts w:asciiTheme="minorHAnsi" w:hAnsiTheme="minorHAnsi" w:cstheme="minorHAnsi"/>
          <w:iCs/>
          <w:sz w:val="22"/>
          <w:szCs w:val="22"/>
        </w:rPr>
        <w:t xml:space="preserve">2 950 000,00 </w:t>
      </w:r>
      <w:r w:rsidR="00B81372" w:rsidRPr="000F41B4">
        <w:rPr>
          <w:rFonts w:asciiTheme="minorHAnsi" w:hAnsiTheme="minorHAnsi" w:cstheme="minorHAnsi"/>
          <w:sz w:val="22"/>
          <w:szCs w:val="22"/>
        </w:rPr>
        <w:t>e</w:t>
      </w:r>
      <w:r w:rsidR="00FE4E70" w:rsidRPr="000F41B4">
        <w:rPr>
          <w:rFonts w:asciiTheme="minorHAnsi" w:hAnsiTheme="minorHAnsi" w:cstheme="minorHAnsi"/>
          <w:sz w:val="22"/>
          <w:szCs w:val="22"/>
        </w:rPr>
        <w:t>urų</w:t>
      </w:r>
      <w:r w:rsidR="006C2F75" w:rsidRPr="000F41B4">
        <w:rPr>
          <w:rFonts w:asciiTheme="minorHAnsi" w:hAnsiTheme="minorHAnsi" w:cstheme="minorHAnsi"/>
          <w:sz w:val="22"/>
          <w:szCs w:val="22"/>
        </w:rPr>
        <w:t xml:space="preserve"> </w:t>
      </w:r>
      <w:r w:rsidR="005267A9" w:rsidRPr="000F41B4">
        <w:rPr>
          <w:rFonts w:asciiTheme="minorHAnsi" w:hAnsiTheme="minorHAnsi" w:cstheme="minorHAnsi"/>
          <w:sz w:val="22"/>
          <w:szCs w:val="22"/>
        </w:rPr>
        <w:t>(</w:t>
      </w:r>
      <w:r w:rsidR="00552F7C" w:rsidRPr="00220EF7">
        <w:rPr>
          <w:rFonts w:asciiTheme="minorHAnsi" w:hAnsiTheme="minorHAnsi" w:cstheme="minorHAnsi"/>
          <w:i/>
          <w:iCs/>
          <w:sz w:val="22"/>
          <w:szCs w:val="22"/>
        </w:rPr>
        <w:t xml:space="preserve">du milijonai devyni šimtai penkiasdešimt tūkstančių eurų </w:t>
      </w:r>
      <w:r w:rsidR="00B81372" w:rsidRPr="00220EF7">
        <w:rPr>
          <w:rFonts w:asciiTheme="minorHAnsi" w:hAnsiTheme="minorHAnsi" w:cstheme="minorHAnsi"/>
          <w:i/>
          <w:iCs/>
          <w:sz w:val="22"/>
          <w:szCs w:val="22"/>
        </w:rPr>
        <w:t>ir</w:t>
      </w:r>
      <w:r w:rsidR="00955D28" w:rsidRPr="00220EF7">
        <w:rPr>
          <w:rFonts w:asciiTheme="minorHAnsi" w:hAnsiTheme="minorHAnsi" w:cstheme="minorHAnsi"/>
          <w:i/>
          <w:iCs/>
          <w:sz w:val="22"/>
          <w:szCs w:val="22"/>
        </w:rPr>
        <w:t xml:space="preserve"> </w:t>
      </w:r>
      <w:r w:rsidR="00552F7C" w:rsidRPr="00220EF7">
        <w:rPr>
          <w:rFonts w:asciiTheme="minorHAnsi" w:hAnsiTheme="minorHAnsi" w:cstheme="minorHAnsi"/>
          <w:i/>
          <w:iCs/>
          <w:sz w:val="22"/>
          <w:szCs w:val="22"/>
        </w:rPr>
        <w:t>00</w:t>
      </w:r>
      <w:r w:rsidR="00955D28" w:rsidRPr="00220EF7">
        <w:rPr>
          <w:rFonts w:asciiTheme="minorHAnsi" w:hAnsiTheme="minorHAnsi" w:cstheme="minorHAnsi"/>
          <w:i/>
          <w:iCs/>
          <w:sz w:val="22"/>
          <w:szCs w:val="22"/>
        </w:rPr>
        <w:t xml:space="preserve"> </w:t>
      </w:r>
      <w:r w:rsidR="00FE4E70" w:rsidRPr="00220EF7">
        <w:rPr>
          <w:rFonts w:asciiTheme="minorHAnsi" w:hAnsiTheme="minorHAnsi" w:cstheme="minorHAnsi"/>
          <w:i/>
          <w:iCs/>
          <w:sz w:val="22"/>
          <w:szCs w:val="22"/>
        </w:rPr>
        <w:t xml:space="preserve">euro </w:t>
      </w:r>
      <w:r w:rsidR="006C2F75" w:rsidRPr="00220EF7">
        <w:rPr>
          <w:rFonts w:asciiTheme="minorHAnsi" w:hAnsiTheme="minorHAnsi" w:cstheme="minorHAnsi"/>
          <w:i/>
          <w:iCs/>
          <w:sz w:val="22"/>
          <w:szCs w:val="22"/>
        </w:rPr>
        <w:t>ct</w:t>
      </w:r>
      <w:r w:rsidR="006C2F75" w:rsidRPr="000F41B4">
        <w:rPr>
          <w:rFonts w:asciiTheme="minorHAnsi" w:hAnsiTheme="minorHAnsi" w:cstheme="minorHAnsi"/>
          <w:sz w:val="22"/>
          <w:szCs w:val="22"/>
        </w:rPr>
        <w:t>)</w:t>
      </w:r>
      <w:r w:rsidR="00EE5E68" w:rsidRPr="000F41B4">
        <w:rPr>
          <w:rFonts w:asciiTheme="minorHAnsi" w:hAnsiTheme="minorHAnsi" w:cstheme="minorHAnsi"/>
          <w:sz w:val="22"/>
          <w:szCs w:val="22"/>
        </w:rPr>
        <w:t>,</w:t>
      </w:r>
      <w:r w:rsidR="006C2F75" w:rsidRPr="000F41B4">
        <w:rPr>
          <w:rFonts w:asciiTheme="minorHAnsi" w:hAnsiTheme="minorHAnsi" w:cstheme="minorHAnsi"/>
          <w:sz w:val="22"/>
          <w:szCs w:val="22"/>
        </w:rPr>
        <w:t xml:space="preserve"> </w:t>
      </w:r>
      <w:r w:rsidR="00957D63" w:rsidRPr="000F41B4">
        <w:rPr>
          <w:rFonts w:asciiTheme="minorHAnsi" w:hAnsiTheme="minorHAnsi" w:cstheme="minorHAnsi"/>
          <w:sz w:val="22"/>
          <w:szCs w:val="22"/>
        </w:rPr>
        <w:t>neįskaitant PVM;</w:t>
      </w:r>
      <w:bookmarkEnd w:id="5"/>
    </w:p>
    <w:p w14:paraId="2D0233EC" w14:textId="52B5FC26" w:rsidR="00366A3D" w:rsidRPr="000F41B4" w:rsidRDefault="00957D63" w:rsidP="00F93CBA">
      <w:pPr>
        <w:numPr>
          <w:ilvl w:val="2"/>
          <w:numId w:val="3"/>
        </w:numPr>
        <w:ind w:left="0" w:firstLine="0"/>
        <w:jc w:val="both"/>
        <w:rPr>
          <w:rFonts w:asciiTheme="minorHAnsi" w:hAnsiTheme="minorHAnsi" w:cstheme="minorHAnsi"/>
          <w:sz w:val="22"/>
          <w:szCs w:val="22"/>
        </w:rPr>
      </w:pPr>
      <w:r w:rsidRPr="000F41B4">
        <w:rPr>
          <w:rFonts w:asciiTheme="minorHAnsi" w:hAnsiTheme="minorHAnsi" w:cstheme="minorHAnsi"/>
          <w:sz w:val="22"/>
          <w:szCs w:val="22"/>
        </w:rPr>
        <w:t xml:space="preserve">Pridėtinės vertės mokestis </w:t>
      </w:r>
      <w:r w:rsidR="00EE5E68" w:rsidRPr="000F41B4">
        <w:rPr>
          <w:rFonts w:asciiTheme="minorHAnsi" w:hAnsiTheme="minorHAnsi" w:cstheme="minorHAnsi"/>
          <w:sz w:val="22"/>
          <w:szCs w:val="22"/>
        </w:rPr>
        <w:t>(</w:t>
      </w:r>
      <w:r w:rsidRPr="000F41B4">
        <w:rPr>
          <w:rFonts w:asciiTheme="minorHAnsi" w:hAnsiTheme="minorHAnsi" w:cstheme="minorHAnsi"/>
          <w:sz w:val="22"/>
          <w:szCs w:val="22"/>
        </w:rPr>
        <w:t>PVM</w:t>
      </w:r>
      <w:r w:rsidR="00EE5E68" w:rsidRPr="000F41B4">
        <w:rPr>
          <w:rFonts w:asciiTheme="minorHAnsi" w:hAnsiTheme="minorHAnsi" w:cstheme="minorHAnsi"/>
          <w:sz w:val="22"/>
          <w:szCs w:val="22"/>
        </w:rPr>
        <w:t>)</w:t>
      </w:r>
      <w:r w:rsidR="004F4BCA" w:rsidRPr="000F41B4">
        <w:rPr>
          <w:rFonts w:asciiTheme="minorHAnsi" w:hAnsiTheme="minorHAnsi" w:cstheme="minorHAnsi"/>
          <w:sz w:val="22"/>
          <w:szCs w:val="22"/>
        </w:rPr>
        <w:t xml:space="preserve"> </w:t>
      </w:r>
      <w:r w:rsidR="00B81372" w:rsidRPr="000F41B4">
        <w:rPr>
          <w:rFonts w:asciiTheme="minorHAnsi" w:hAnsiTheme="minorHAnsi" w:cstheme="minorHAnsi"/>
          <w:iCs/>
          <w:sz w:val="22"/>
          <w:szCs w:val="22"/>
        </w:rPr>
        <w:t>–</w:t>
      </w:r>
      <w:r w:rsidR="00D03D32" w:rsidRPr="000F41B4">
        <w:rPr>
          <w:rFonts w:asciiTheme="minorHAnsi" w:hAnsiTheme="minorHAnsi" w:cstheme="minorHAnsi"/>
          <w:iCs/>
          <w:sz w:val="22"/>
          <w:szCs w:val="22"/>
        </w:rPr>
        <w:t xml:space="preserve"> 21 </w:t>
      </w:r>
      <w:r w:rsidR="00D03D32" w:rsidRPr="000F41B4">
        <w:rPr>
          <w:rFonts w:asciiTheme="minorHAnsi" w:hAnsiTheme="minorHAnsi" w:cstheme="minorHAnsi"/>
          <w:iCs/>
          <w:sz w:val="22"/>
          <w:szCs w:val="22"/>
          <w:lang w:val="en-US"/>
        </w:rPr>
        <w:t>%</w:t>
      </w:r>
      <w:r w:rsidR="00D03D32" w:rsidRPr="000F41B4">
        <w:rPr>
          <w:rFonts w:asciiTheme="minorHAnsi" w:hAnsiTheme="minorHAnsi" w:cstheme="minorHAnsi"/>
          <w:iCs/>
          <w:sz w:val="22"/>
          <w:szCs w:val="22"/>
        </w:rPr>
        <w:t xml:space="preserve">, t. y. </w:t>
      </w:r>
      <w:r w:rsidR="00DB485D" w:rsidRPr="000F41B4">
        <w:rPr>
          <w:rFonts w:asciiTheme="minorHAnsi" w:hAnsiTheme="minorHAnsi" w:cstheme="minorHAnsi"/>
          <w:iCs/>
          <w:sz w:val="22"/>
          <w:szCs w:val="22"/>
        </w:rPr>
        <w:t>619 500</w:t>
      </w:r>
      <w:r w:rsidR="00D03D32" w:rsidRPr="000F41B4">
        <w:rPr>
          <w:rFonts w:asciiTheme="minorHAnsi" w:hAnsiTheme="minorHAnsi" w:cstheme="minorHAnsi"/>
          <w:iCs/>
          <w:sz w:val="22"/>
          <w:szCs w:val="22"/>
        </w:rPr>
        <w:t xml:space="preserve"> </w:t>
      </w:r>
      <w:r w:rsidR="00B81372" w:rsidRPr="000F41B4">
        <w:rPr>
          <w:rFonts w:asciiTheme="minorHAnsi" w:hAnsiTheme="minorHAnsi" w:cstheme="minorHAnsi"/>
          <w:sz w:val="22"/>
          <w:szCs w:val="22"/>
        </w:rPr>
        <w:t>e</w:t>
      </w:r>
      <w:r w:rsidR="00FE4E70" w:rsidRPr="000F41B4">
        <w:rPr>
          <w:rFonts w:asciiTheme="minorHAnsi" w:hAnsiTheme="minorHAnsi" w:cstheme="minorHAnsi"/>
          <w:sz w:val="22"/>
          <w:szCs w:val="22"/>
        </w:rPr>
        <w:t>urų</w:t>
      </w:r>
      <w:r w:rsidR="006C2F75" w:rsidRPr="000F41B4">
        <w:rPr>
          <w:rFonts w:asciiTheme="minorHAnsi" w:hAnsiTheme="minorHAnsi" w:cstheme="minorHAnsi"/>
          <w:sz w:val="22"/>
          <w:szCs w:val="22"/>
        </w:rPr>
        <w:t xml:space="preserve"> </w:t>
      </w:r>
      <w:r w:rsidR="00D03D32" w:rsidRPr="000F41B4">
        <w:rPr>
          <w:rFonts w:asciiTheme="minorHAnsi" w:hAnsiTheme="minorHAnsi" w:cstheme="minorHAnsi"/>
          <w:sz w:val="22"/>
          <w:szCs w:val="22"/>
        </w:rPr>
        <w:t>(</w:t>
      </w:r>
      <w:r w:rsidR="00ED19A2" w:rsidRPr="00220EF7">
        <w:rPr>
          <w:rFonts w:asciiTheme="minorHAnsi" w:hAnsiTheme="minorHAnsi" w:cstheme="minorHAnsi"/>
          <w:i/>
          <w:iCs/>
          <w:sz w:val="22"/>
          <w:szCs w:val="22"/>
        </w:rPr>
        <w:t>šeši šimtai devyniolika tūkstančių penki šimtai eurų</w:t>
      </w:r>
      <w:r w:rsidR="000F41B4" w:rsidRPr="00220EF7">
        <w:rPr>
          <w:rFonts w:asciiTheme="minorHAnsi" w:hAnsiTheme="minorHAnsi" w:cstheme="minorHAnsi"/>
          <w:i/>
          <w:iCs/>
          <w:sz w:val="22"/>
          <w:szCs w:val="22"/>
        </w:rPr>
        <w:t xml:space="preserve"> </w:t>
      </w:r>
      <w:r w:rsidR="00B81372" w:rsidRPr="00220EF7">
        <w:rPr>
          <w:rFonts w:asciiTheme="minorHAnsi" w:hAnsiTheme="minorHAnsi" w:cstheme="minorHAnsi"/>
          <w:i/>
          <w:iCs/>
          <w:sz w:val="22"/>
          <w:szCs w:val="22"/>
        </w:rPr>
        <w:t>ir</w:t>
      </w:r>
      <w:r w:rsidR="00F53D9A" w:rsidRPr="00220EF7">
        <w:rPr>
          <w:rFonts w:asciiTheme="minorHAnsi" w:hAnsiTheme="minorHAnsi" w:cstheme="minorHAnsi"/>
          <w:i/>
          <w:iCs/>
          <w:sz w:val="22"/>
          <w:szCs w:val="22"/>
        </w:rPr>
        <w:t xml:space="preserve"> </w:t>
      </w:r>
      <w:r w:rsidR="00ED19A2" w:rsidRPr="00220EF7">
        <w:rPr>
          <w:rFonts w:asciiTheme="minorHAnsi" w:hAnsiTheme="minorHAnsi" w:cstheme="minorHAnsi"/>
          <w:i/>
          <w:iCs/>
          <w:sz w:val="22"/>
          <w:szCs w:val="22"/>
        </w:rPr>
        <w:t xml:space="preserve">00 </w:t>
      </w:r>
      <w:r w:rsidR="00FE4E70" w:rsidRPr="00220EF7">
        <w:rPr>
          <w:rFonts w:asciiTheme="minorHAnsi" w:hAnsiTheme="minorHAnsi" w:cstheme="minorHAnsi"/>
          <w:i/>
          <w:iCs/>
          <w:sz w:val="22"/>
          <w:szCs w:val="22"/>
        </w:rPr>
        <w:t xml:space="preserve">euro </w:t>
      </w:r>
      <w:r w:rsidR="006C2F75" w:rsidRPr="00220EF7">
        <w:rPr>
          <w:rFonts w:asciiTheme="minorHAnsi" w:hAnsiTheme="minorHAnsi" w:cstheme="minorHAnsi"/>
          <w:i/>
          <w:iCs/>
          <w:sz w:val="22"/>
          <w:szCs w:val="22"/>
        </w:rPr>
        <w:t>ct</w:t>
      </w:r>
      <w:r w:rsidR="006C2F75" w:rsidRPr="000F41B4">
        <w:rPr>
          <w:rFonts w:asciiTheme="minorHAnsi" w:hAnsiTheme="minorHAnsi" w:cstheme="minorHAnsi"/>
          <w:sz w:val="22"/>
          <w:szCs w:val="22"/>
        </w:rPr>
        <w:t xml:space="preserve">). </w:t>
      </w:r>
    </w:p>
    <w:p w14:paraId="1E71BB08" w14:textId="1678706E" w:rsidR="009F5858" w:rsidRPr="00A37EC9" w:rsidRDefault="000F6343" w:rsidP="009F5858">
      <w:pPr>
        <w:pStyle w:val="Sraopastraipa"/>
        <w:spacing w:after="60"/>
        <w:ind w:hanging="720"/>
        <w:jc w:val="both"/>
        <w:rPr>
          <w:rFonts w:asciiTheme="minorHAnsi" w:hAnsiTheme="minorHAnsi" w:cstheme="minorHAnsi"/>
          <w:color w:val="000000"/>
          <w:sz w:val="22"/>
          <w:szCs w:val="22"/>
        </w:rPr>
      </w:pPr>
      <w:r w:rsidRPr="00A37EC9">
        <w:rPr>
          <w:rFonts w:asciiTheme="minorHAnsi" w:hAnsiTheme="minorHAnsi" w:cstheme="minorHAnsi"/>
          <w:sz w:val="22"/>
          <w:szCs w:val="22"/>
        </w:rPr>
        <w:t xml:space="preserve">4.4. </w:t>
      </w:r>
      <w:r w:rsidRPr="00A37EC9">
        <w:rPr>
          <w:rFonts w:asciiTheme="minorHAnsi" w:hAnsiTheme="minorHAnsi" w:cstheme="minorHAnsi"/>
          <w:sz w:val="22"/>
          <w:szCs w:val="22"/>
        </w:rPr>
        <w:tab/>
      </w:r>
      <w:r w:rsidR="00A57E0B" w:rsidRPr="00A37EC9">
        <w:rPr>
          <w:rFonts w:asciiTheme="minorHAnsi" w:hAnsiTheme="minorHAnsi" w:cstheme="minorHAnsi"/>
          <w:color w:val="000000"/>
          <w:sz w:val="22"/>
          <w:szCs w:val="22"/>
        </w:rPr>
        <w:t>Kuro</w:t>
      </w:r>
      <w:r w:rsidR="009F5858" w:rsidRPr="00A37EC9">
        <w:rPr>
          <w:rFonts w:asciiTheme="minorHAnsi" w:hAnsiTheme="minorHAnsi" w:cstheme="minorHAnsi"/>
          <w:color w:val="000000"/>
          <w:sz w:val="22"/>
          <w:szCs w:val="22"/>
        </w:rPr>
        <w:t xml:space="preserve"> kain</w:t>
      </w:r>
      <w:r w:rsidR="00A359A4" w:rsidRPr="00A37EC9">
        <w:rPr>
          <w:rFonts w:asciiTheme="minorHAnsi" w:hAnsiTheme="minorHAnsi" w:cstheme="minorHAnsi"/>
          <w:color w:val="000000"/>
          <w:sz w:val="22"/>
          <w:szCs w:val="22"/>
        </w:rPr>
        <w:t xml:space="preserve">ą </w:t>
      </w:r>
      <w:r w:rsidR="000F010E" w:rsidRPr="00A37EC9">
        <w:rPr>
          <w:rFonts w:asciiTheme="minorHAnsi" w:hAnsiTheme="minorHAnsi" w:cstheme="minorHAnsi"/>
          <w:color w:val="000000"/>
          <w:sz w:val="22"/>
          <w:szCs w:val="22"/>
        </w:rPr>
        <w:t>Sutarties galiojimo laikotarpiu</w:t>
      </w:r>
      <w:r w:rsidR="009F5858" w:rsidRPr="00A37EC9">
        <w:rPr>
          <w:rFonts w:asciiTheme="minorHAnsi" w:hAnsiTheme="minorHAnsi" w:cstheme="minorHAnsi"/>
          <w:color w:val="000000"/>
          <w:sz w:val="22"/>
          <w:szCs w:val="22"/>
        </w:rPr>
        <w:t xml:space="preserve"> sudaro:</w:t>
      </w:r>
    </w:p>
    <w:p w14:paraId="7C6643D3" w14:textId="54FB6EC9" w:rsidR="00106677" w:rsidRPr="00A37EC9" w:rsidRDefault="00A57E0B" w:rsidP="00F93CBA">
      <w:pPr>
        <w:jc w:val="both"/>
        <w:rPr>
          <w:rFonts w:asciiTheme="minorHAnsi" w:hAnsiTheme="minorHAnsi" w:cstheme="minorHAnsi"/>
          <w:color w:val="000000"/>
          <w:sz w:val="22"/>
          <w:szCs w:val="22"/>
        </w:rPr>
      </w:pPr>
      <w:r w:rsidRPr="00A37EC9">
        <w:rPr>
          <w:rFonts w:asciiTheme="minorHAnsi" w:hAnsiTheme="minorHAnsi" w:cstheme="minorHAnsi"/>
          <w:color w:val="000000"/>
          <w:sz w:val="22"/>
          <w:szCs w:val="22"/>
        </w:rPr>
        <w:t>4.4.1.</w:t>
      </w:r>
      <w:r w:rsidRPr="00A37EC9">
        <w:rPr>
          <w:rFonts w:asciiTheme="minorHAnsi" w:hAnsiTheme="minorHAnsi" w:cstheme="minorHAnsi"/>
          <w:color w:val="000000"/>
          <w:sz w:val="22"/>
          <w:szCs w:val="22"/>
        </w:rPr>
        <w:tab/>
      </w:r>
      <w:r w:rsidR="009F5858" w:rsidRPr="00A37EC9">
        <w:rPr>
          <w:rFonts w:asciiTheme="minorHAnsi" w:hAnsiTheme="minorHAnsi" w:cstheme="minorHAnsi"/>
          <w:color w:val="000000"/>
          <w:sz w:val="22"/>
          <w:szCs w:val="22"/>
        </w:rPr>
        <w:t>AB „</w:t>
      </w:r>
      <w:proofErr w:type="spellStart"/>
      <w:r w:rsidR="009F5858" w:rsidRPr="00A37EC9">
        <w:rPr>
          <w:rFonts w:asciiTheme="minorHAnsi" w:hAnsiTheme="minorHAnsi" w:cstheme="minorHAnsi"/>
          <w:color w:val="000000"/>
          <w:sz w:val="22"/>
          <w:szCs w:val="22"/>
        </w:rPr>
        <w:t>Orlen</w:t>
      </w:r>
      <w:proofErr w:type="spellEnd"/>
      <w:r w:rsidR="009F5858" w:rsidRPr="00A37EC9">
        <w:rPr>
          <w:rFonts w:asciiTheme="minorHAnsi" w:hAnsiTheme="minorHAnsi" w:cstheme="minorHAnsi"/>
          <w:color w:val="000000"/>
          <w:sz w:val="22"/>
          <w:szCs w:val="22"/>
        </w:rPr>
        <w:t xml:space="preserve"> Lietuva“ protokolinė 1 000 (tūkstančio) litrų, </w:t>
      </w:r>
      <w:r w:rsidR="00CB5A9C" w:rsidRPr="00A37EC9">
        <w:rPr>
          <w:rFonts w:asciiTheme="minorHAnsi" w:hAnsiTheme="minorHAnsi" w:cstheme="minorHAnsi"/>
          <w:color w:val="000000"/>
          <w:sz w:val="22"/>
          <w:szCs w:val="22"/>
        </w:rPr>
        <w:t>Kuro</w:t>
      </w:r>
      <w:r w:rsidR="009F5858" w:rsidRPr="00A37EC9">
        <w:rPr>
          <w:rFonts w:asciiTheme="minorHAnsi" w:hAnsiTheme="minorHAnsi" w:cstheme="minorHAnsi"/>
          <w:color w:val="000000"/>
          <w:sz w:val="22"/>
          <w:szCs w:val="22"/>
        </w:rPr>
        <w:t xml:space="preserve"> atkrovimo ir PVM sąskaitos faktūros išrašymo dieną </w:t>
      </w:r>
      <w:r w:rsidR="00642707" w:rsidRPr="00A37EC9">
        <w:rPr>
          <w:rFonts w:asciiTheme="minorHAnsi" w:hAnsiTheme="minorHAnsi" w:cstheme="minorHAnsi"/>
          <w:color w:val="000000"/>
          <w:sz w:val="22"/>
          <w:szCs w:val="22"/>
        </w:rPr>
        <w:t xml:space="preserve">bazinė </w:t>
      </w:r>
      <w:r w:rsidR="009F5858" w:rsidRPr="00A37EC9">
        <w:rPr>
          <w:rFonts w:asciiTheme="minorHAnsi" w:hAnsiTheme="minorHAnsi" w:cstheme="minorHAnsi"/>
          <w:color w:val="000000"/>
          <w:sz w:val="22"/>
          <w:szCs w:val="22"/>
        </w:rPr>
        <w:t>pardavimo kaina</w:t>
      </w:r>
      <w:r w:rsidR="006346A6">
        <w:rPr>
          <w:rFonts w:asciiTheme="minorHAnsi" w:hAnsiTheme="minorHAnsi" w:cstheme="minorHAnsi"/>
          <w:color w:val="000000"/>
          <w:sz w:val="22"/>
          <w:szCs w:val="22"/>
        </w:rPr>
        <w:t xml:space="preserve"> su </w:t>
      </w:r>
      <w:r w:rsidR="005B187E">
        <w:rPr>
          <w:rFonts w:asciiTheme="minorHAnsi" w:hAnsiTheme="minorHAnsi" w:cstheme="minorHAnsi"/>
          <w:color w:val="000000"/>
          <w:sz w:val="22"/>
          <w:szCs w:val="22"/>
        </w:rPr>
        <w:t>akcizo</w:t>
      </w:r>
      <w:r w:rsidR="005325C3">
        <w:rPr>
          <w:rFonts w:asciiTheme="minorHAnsi" w:hAnsiTheme="minorHAnsi" w:cstheme="minorHAnsi"/>
          <w:color w:val="000000"/>
          <w:sz w:val="22"/>
          <w:szCs w:val="22"/>
        </w:rPr>
        <w:t xml:space="preserve"> </w:t>
      </w:r>
      <w:r w:rsidR="005B187E">
        <w:rPr>
          <w:rFonts w:asciiTheme="minorHAnsi" w:hAnsiTheme="minorHAnsi" w:cstheme="minorHAnsi"/>
          <w:color w:val="000000"/>
          <w:sz w:val="22"/>
          <w:szCs w:val="22"/>
        </w:rPr>
        <w:t>mokesčiu</w:t>
      </w:r>
      <w:r w:rsidR="009F5858" w:rsidRPr="00A37EC9">
        <w:rPr>
          <w:rFonts w:asciiTheme="minorHAnsi" w:hAnsiTheme="minorHAnsi" w:cstheme="minorHAnsi"/>
          <w:color w:val="000000"/>
          <w:sz w:val="22"/>
          <w:szCs w:val="22"/>
        </w:rPr>
        <w:t xml:space="preserve"> UAB „</w:t>
      </w:r>
      <w:proofErr w:type="spellStart"/>
      <w:r w:rsidR="009F5858" w:rsidRPr="00A37EC9">
        <w:rPr>
          <w:rFonts w:asciiTheme="minorHAnsi" w:hAnsiTheme="minorHAnsi" w:cstheme="minorHAnsi"/>
          <w:color w:val="000000"/>
          <w:sz w:val="22"/>
          <w:szCs w:val="22"/>
        </w:rPr>
        <w:t>Okseta</w:t>
      </w:r>
      <w:proofErr w:type="spellEnd"/>
      <w:r w:rsidR="009F5858" w:rsidRPr="00A37EC9">
        <w:rPr>
          <w:rFonts w:asciiTheme="minorHAnsi" w:hAnsiTheme="minorHAnsi" w:cstheme="minorHAnsi"/>
          <w:color w:val="000000"/>
          <w:sz w:val="22"/>
          <w:szCs w:val="22"/>
        </w:rPr>
        <w:t>“ Kauno terminale (be PVM)</w:t>
      </w:r>
      <w:r w:rsidR="00106677" w:rsidRPr="00A37EC9">
        <w:rPr>
          <w:rFonts w:asciiTheme="minorHAnsi" w:hAnsiTheme="minorHAnsi" w:cstheme="minorHAnsi"/>
          <w:color w:val="000000"/>
          <w:sz w:val="22"/>
          <w:szCs w:val="22"/>
        </w:rPr>
        <w:t>;</w:t>
      </w:r>
    </w:p>
    <w:p w14:paraId="642839AF" w14:textId="76B11873" w:rsidR="002A6713" w:rsidRPr="00A37EC9" w:rsidRDefault="00106677" w:rsidP="00F93CBA">
      <w:pPr>
        <w:jc w:val="both"/>
        <w:rPr>
          <w:rFonts w:asciiTheme="minorHAnsi" w:hAnsiTheme="minorHAnsi" w:cstheme="minorHAnsi"/>
          <w:color w:val="000000"/>
          <w:sz w:val="22"/>
          <w:szCs w:val="22"/>
        </w:rPr>
      </w:pPr>
      <w:r w:rsidRPr="00A37EC9">
        <w:rPr>
          <w:rFonts w:asciiTheme="minorHAnsi" w:hAnsiTheme="minorHAnsi" w:cstheme="minorHAnsi"/>
          <w:color w:val="000000"/>
          <w:sz w:val="22"/>
          <w:szCs w:val="22"/>
        </w:rPr>
        <w:t>4.4.2.</w:t>
      </w:r>
      <w:r w:rsidRPr="00A37EC9">
        <w:rPr>
          <w:rFonts w:asciiTheme="minorHAnsi" w:hAnsiTheme="minorHAnsi" w:cstheme="minorHAnsi"/>
          <w:color w:val="000000"/>
          <w:sz w:val="22"/>
          <w:szCs w:val="22"/>
        </w:rPr>
        <w:tab/>
        <w:t>N</w:t>
      </w:r>
      <w:r w:rsidR="009F5858" w:rsidRPr="00A37EC9">
        <w:rPr>
          <w:rFonts w:asciiTheme="minorHAnsi" w:hAnsiTheme="minorHAnsi" w:cstheme="minorHAnsi"/>
          <w:color w:val="000000"/>
          <w:sz w:val="22"/>
          <w:szCs w:val="22"/>
        </w:rPr>
        <w:t xml:space="preserve">uolaida / antkainis </w:t>
      </w:r>
      <w:r w:rsidRPr="00A37EC9">
        <w:rPr>
          <w:rFonts w:asciiTheme="minorHAnsi" w:hAnsiTheme="minorHAnsi" w:cstheme="minorHAnsi"/>
          <w:color w:val="000000"/>
          <w:sz w:val="22"/>
          <w:szCs w:val="22"/>
        </w:rPr>
        <w:t xml:space="preserve">(minus / plius) </w:t>
      </w:r>
      <w:r w:rsidR="00B76ABC">
        <w:rPr>
          <w:rFonts w:asciiTheme="minorHAnsi" w:hAnsiTheme="minorHAnsi" w:cstheme="minorHAnsi"/>
          <w:color w:val="000000"/>
          <w:sz w:val="22"/>
          <w:szCs w:val="22"/>
        </w:rPr>
        <w:t xml:space="preserve"> </w:t>
      </w:r>
      <w:r w:rsidR="00B76ABC" w:rsidRPr="00303CEE">
        <w:rPr>
          <w:rFonts w:asciiTheme="minorHAnsi" w:hAnsiTheme="minorHAnsi" w:cstheme="minorHAnsi"/>
          <w:sz w:val="22"/>
          <w:szCs w:val="22"/>
        </w:rPr>
        <w:t>nuo AB „</w:t>
      </w:r>
      <w:proofErr w:type="spellStart"/>
      <w:r w:rsidR="00B76ABC" w:rsidRPr="00303CEE">
        <w:rPr>
          <w:rFonts w:asciiTheme="minorHAnsi" w:hAnsiTheme="minorHAnsi" w:cstheme="minorHAnsi"/>
          <w:sz w:val="22"/>
          <w:szCs w:val="22"/>
        </w:rPr>
        <w:t>Orlen</w:t>
      </w:r>
      <w:proofErr w:type="spellEnd"/>
      <w:r w:rsidR="00B76ABC" w:rsidRPr="00303CEE">
        <w:rPr>
          <w:rFonts w:asciiTheme="minorHAnsi" w:hAnsiTheme="minorHAnsi" w:cstheme="minorHAnsi"/>
          <w:sz w:val="22"/>
          <w:szCs w:val="22"/>
        </w:rPr>
        <w:t xml:space="preserve"> Lietuva“ protokole nurodytos dyzelinio krosnių kuro (žymėto) bazinės pardavimo kainos su akcizo mokesčiu UAB</w:t>
      </w:r>
      <w:r w:rsidR="007F572B">
        <w:rPr>
          <w:rFonts w:asciiTheme="minorHAnsi" w:hAnsiTheme="minorHAnsi" w:cstheme="minorHAnsi"/>
          <w:sz w:val="22"/>
          <w:szCs w:val="22"/>
        </w:rPr>
        <w:t xml:space="preserve"> </w:t>
      </w:r>
      <w:r w:rsidR="007F572B" w:rsidRPr="00303CEE">
        <w:rPr>
          <w:rFonts w:asciiTheme="minorHAnsi" w:hAnsiTheme="minorHAnsi" w:cstheme="minorHAnsi"/>
          <w:sz w:val="22"/>
          <w:szCs w:val="22"/>
        </w:rPr>
        <w:t>„</w:t>
      </w:r>
      <w:proofErr w:type="spellStart"/>
      <w:r w:rsidR="007F572B" w:rsidRPr="00303CEE">
        <w:rPr>
          <w:rFonts w:asciiTheme="minorHAnsi" w:hAnsiTheme="minorHAnsi" w:cstheme="minorHAnsi"/>
          <w:sz w:val="22"/>
          <w:szCs w:val="22"/>
        </w:rPr>
        <w:t>Okseta</w:t>
      </w:r>
      <w:proofErr w:type="spellEnd"/>
      <w:r w:rsidR="007F572B" w:rsidRPr="00303CEE">
        <w:rPr>
          <w:rFonts w:asciiTheme="minorHAnsi" w:hAnsiTheme="minorHAnsi" w:cstheme="minorHAnsi"/>
          <w:sz w:val="22"/>
          <w:szCs w:val="22"/>
        </w:rPr>
        <w:t>“ Kauno terminale</w:t>
      </w:r>
      <w:r w:rsidR="00B76ABC" w:rsidRPr="00303CEE">
        <w:rPr>
          <w:rFonts w:asciiTheme="minorHAnsi" w:hAnsiTheme="minorHAnsi" w:cstheme="minorHAnsi"/>
          <w:sz w:val="22"/>
          <w:szCs w:val="22"/>
        </w:rPr>
        <w:t xml:space="preserve"> </w:t>
      </w:r>
      <w:r w:rsidR="009F5858" w:rsidRPr="00AE168D">
        <w:rPr>
          <w:rFonts w:asciiTheme="minorHAnsi" w:hAnsiTheme="minorHAnsi" w:cstheme="minorHAnsi"/>
          <w:b/>
          <w:bCs/>
          <w:color w:val="000000"/>
          <w:sz w:val="22"/>
          <w:szCs w:val="22"/>
        </w:rPr>
        <w:t xml:space="preserve">________ </w:t>
      </w:r>
      <w:r w:rsidR="002A6713" w:rsidRPr="00A37EC9">
        <w:rPr>
          <w:rFonts w:asciiTheme="minorHAnsi" w:hAnsiTheme="minorHAnsi" w:cstheme="minorHAnsi"/>
          <w:color w:val="000000"/>
          <w:sz w:val="22"/>
          <w:szCs w:val="22"/>
        </w:rPr>
        <w:t>eurų</w:t>
      </w:r>
      <w:r w:rsidR="009F5858" w:rsidRPr="00A37EC9">
        <w:rPr>
          <w:rFonts w:asciiTheme="minorHAnsi" w:hAnsiTheme="minorHAnsi" w:cstheme="minorHAnsi"/>
          <w:color w:val="000000"/>
          <w:sz w:val="22"/>
          <w:szCs w:val="22"/>
        </w:rPr>
        <w:t xml:space="preserve"> (be </w:t>
      </w:r>
      <w:r w:rsidR="002A6713" w:rsidRPr="00A37EC9">
        <w:rPr>
          <w:rFonts w:asciiTheme="minorHAnsi" w:hAnsiTheme="minorHAnsi" w:cstheme="minorHAnsi"/>
          <w:color w:val="000000"/>
          <w:sz w:val="22"/>
          <w:szCs w:val="22"/>
        </w:rPr>
        <w:t>PVM)</w:t>
      </w:r>
      <w:r w:rsidR="009F5858" w:rsidRPr="00A37EC9">
        <w:rPr>
          <w:rFonts w:asciiTheme="minorHAnsi" w:hAnsiTheme="minorHAnsi" w:cstheme="minorHAnsi"/>
          <w:color w:val="000000"/>
          <w:sz w:val="22"/>
          <w:szCs w:val="22"/>
        </w:rPr>
        <w:t xml:space="preserve"> už 1000 litrų</w:t>
      </w:r>
      <w:r w:rsidR="007E7655">
        <w:rPr>
          <w:rFonts w:asciiTheme="minorHAnsi" w:hAnsiTheme="minorHAnsi" w:cstheme="minorHAnsi"/>
          <w:color w:val="000000"/>
          <w:sz w:val="22"/>
          <w:szCs w:val="22"/>
        </w:rPr>
        <w:t>.</w:t>
      </w:r>
      <w:r w:rsidR="00652E48" w:rsidRPr="00652E48">
        <w:rPr>
          <w:rFonts w:asciiTheme="minorHAnsi" w:hAnsiTheme="minorHAnsi" w:cstheme="minorHAnsi"/>
          <w:color w:val="000000"/>
          <w:sz w:val="22"/>
          <w:szCs w:val="22"/>
        </w:rPr>
        <w:t xml:space="preserve"> </w:t>
      </w:r>
      <w:r w:rsidR="00652E48" w:rsidRPr="00A37EC9">
        <w:rPr>
          <w:rFonts w:asciiTheme="minorHAnsi" w:hAnsiTheme="minorHAnsi" w:cstheme="minorHAnsi"/>
          <w:color w:val="000000"/>
          <w:sz w:val="22"/>
          <w:szCs w:val="22"/>
        </w:rPr>
        <w:t xml:space="preserve">Kuro kaina ir nuolaida/antkainis yra skaičiuojami esant produkto temperatūrai </w:t>
      </w:r>
      <w:r w:rsidR="00652E48" w:rsidRPr="00A37EC9">
        <w:rPr>
          <w:rFonts w:asciiTheme="minorHAnsi" w:hAnsiTheme="minorHAnsi" w:cstheme="minorHAnsi"/>
          <w:sz w:val="22"/>
          <w:szCs w:val="22"/>
        </w:rPr>
        <w:t>+15°C</w:t>
      </w:r>
      <w:r w:rsidR="00652E48" w:rsidRPr="00A37EC9">
        <w:rPr>
          <w:rFonts w:asciiTheme="minorHAnsi" w:hAnsiTheme="minorHAnsi" w:cstheme="minorHAnsi"/>
          <w:color w:val="000000"/>
          <w:sz w:val="22"/>
          <w:szCs w:val="22"/>
        </w:rPr>
        <w:t>.</w:t>
      </w:r>
    </w:p>
    <w:p w14:paraId="0C20E4F8" w14:textId="58B6BEA2" w:rsidR="009F5858" w:rsidRPr="00A37EC9" w:rsidRDefault="002A6713" w:rsidP="00F93CBA">
      <w:pPr>
        <w:jc w:val="both"/>
        <w:rPr>
          <w:rFonts w:asciiTheme="minorHAnsi" w:hAnsiTheme="minorHAnsi" w:cstheme="minorHAnsi"/>
          <w:color w:val="000000"/>
          <w:sz w:val="22"/>
          <w:szCs w:val="22"/>
        </w:rPr>
      </w:pPr>
      <w:r w:rsidRPr="00A37EC9">
        <w:rPr>
          <w:rFonts w:asciiTheme="minorHAnsi" w:hAnsiTheme="minorHAnsi" w:cstheme="minorHAnsi"/>
          <w:color w:val="000000"/>
          <w:sz w:val="22"/>
          <w:szCs w:val="22"/>
        </w:rPr>
        <w:t>4.4.3.</w:t>
      </w:r>
      <w:r w:rsidRPr="00A37EC9">
        <w:rPr>
          <w:rFonts w:asciiTheme="minorHAnsi" w:hAnsiTheme="minorHAnsi" w:cstheme="minorHAnsi"/>
          <w:color w:val="000000"/>
          <w:sz w:val="22"/>
          <w:szCs w:val="22"/>
        </w:rPr>
        <w:tab/>
        <w:t xml:space="preserve">Kuro </w:t>
      </w:r>
      <w:r w:rsidR="009F5858" w:rsidRPr="00A37EC9">
        <w:rPr>
          <w:rFonts w:asciiTheme="minorHAnsi" w:hAnsiTheme="minorHAnsi" w:cstheme="minorHAnsi"/>
          <w:color w:val="000000"/>
          <w:sz w:val="22"/>
          <w:szCs w:val="22"/>
        </w:rPr>
        <w:t>pristatymo  kaina</w:t>
      </w:r>
      <w:r w:rsidR="009F5858" w:rsidRPr="00AE168D">
        <w:rPr>
          <w:rFonts w:asciiTheme="minorHAnsi" w:hAnsiTheme="minorHAnsi" w:cstheme="minorHAnsi"/>
          <w:b/>
          <w:bCs/>
          <w:color w:val="000000"/>
          <w:sz w:val="22"/>
          <w:szCs w:val="22"/>
        </w:rPr>
        <w:t xml:space="preserve"> _____</w:t>
      </w:r>
      <w:r w:rsidR="009F5858" w:rsidRPr="00A37EC9">
        <w:rPr>
          <w:rFonts w:asciiTheme="minorHAnsi" w:hAnsiTheme="minorHAnsi" w:cstheme="minorHAnsi"/>
          <w:color w:val="000000"/>
          <w:sz w:val="22"/>
          <w:szCs w:val="22"/>
        </w:rPr>
        <w:t xml:space="preserve"> </w:t>
      </w:r>
      <w:r w:rsidRPr="00A37EC9">
        <w:rPr>
          <w:rFonts w:asciiTheme="minorHAnsi" w:hAnsiTheme="minorHAnsi" w:cstheme="minorHAnsi"/>
          <w:color w:val="000000"/>
          <w:sz w:val="22"/>
          <w:szCs w:val="22"/>
        </w:rPr>
        <w:t>eurų</w:t>
      </w:r>
      <w:r w:rsidR="009F5858" w:rsidRPr="00A37EC9">
        <w:rPr>
          <w:rFonts w:asciiTheme="minorHAnsi" w:hAnsiTheme="minorHAnsi" w:cstheme="minorHAnsi"/>
          <w:color w:val="000000"/>
          <w:sz w:val="22"/>
          <w:szCs w:val="22"/>
        </w:rPr>
        <w:t xml:space="preserve"> (be PVM) už 1000 litrų</w:t>
      </w:r>
      <w:r w:rsidR="0069288E" w:rsidRPr="00A37EC9">
        <w:rPr>
          <w:rFonts w:asciiTheme="minorHAnsi" w:hAnsiTheme="minorHAnsi" w:cstheme="minorHAnsi"/>
          <w:color w:val="000000"/>
          <w:sz w:val="22"/>
          <w:szCs w:val="22"/>
        </w:rPr>
        <w:t xml:space="preserve"> </w:t>
      </w:r>
      <w:r w:rsidR="00391552" w:rsidRPr="00A37EC9">
        <w:rPr>
          <w:rFonts w:asciiTheme="minorHAnsi" w:hAnsiTheme="minorHAnsi" w:cstheme="minorHAnsi"/>
          <w:color w:val="000000"/>
          <w:sz w:val="22"/>
          <w:szCs w:val="22"/>
        </w:rPr>
        <w:t>(</w:t>
      </w:r>
      <w:r w:rsidR="008E3A74" w:rsidRPr="00A37EC9">
        <w:rPr>
          <w:rFonts w:asciiTheme="minorHAnsi" w:hAnsiTheme="minorHAnsi" w:cstheme="minorHAnsi"/>
          <w:color w:val="000000"/>
          <w:sz w:val="22"/>
          <w:szCs w:val="22"/>
        </w:rPr>
        <w:t>nuo UAB „</w:t>
      </w:r>
      <w:proofErr w:type="spellStart"/>
      <w:r w:rsidR="008E3A74" w:rsidRPr="00A37EC9">
        <w:rPr>
          <w:rFonts w:asciiTheme="minorHAnsi" w:hAnsiTheme="minorHAnsi" w:cstheme="minorHAnsi"/>
          <w:color w:val="000000"/>
          <w:sz w:val="22"/>
          <w:szCs w:val="22"/>
        </w:rPr>
        <w:t>Okseta</w:t>
      </w:r>
      <w:proofErr w:type="spellEnd"/>
      <w:r w:rsidR="008E3A74" w:rsidRPr="00A37EC9">
        <w:rPr>
          <w:rFonts w:asciiTheme="minorHAnsi" w:hAnsiTheme="minorHAnsi" w:cstheme="minorHAnsi"/>
          <w:color w:val="000000"/>
          <w:sz w:val="22"/>
          <w:szCs w:val="22"/>
        </w:rPr>
        <w:t xml:space="preserve">“ Kauno terminalo iki užsakyme nurodytos </w:t>
      </w:r>
      <w:r w:rsidR="00282801" w:rsidRPr="00A37EC9">
        <w:rPr>
          <w:rFonts w:asciiTheme="minorHAnsi" w:hAnsiTheme="minorHAnsi" w:cstheme="minorHAnsi"/>
          <w:color w:val="000000"/>
          <w:sz w:val="22"/>
          <w:szCs w:val="22"/>
        </w:rPr>
        <w:t xml:space="preserve">Pirkėjo </w:t>
      </w:r>
      <w:r w:rsidR="008E3A74" w:rsidRPr="00A37EC9">
        <w:rPr>
          <w:rFonts w:asciiTheme="minorHAnsi" w:hAnsiTheme="minorHAnsi" w:cstheme="minorHAnsi"/>
          <w:color w:val="000000"/>
          <w:sz w:val="22"/>
          <w:szCs w:val="22"/>
        </w:rPr>
        <w:t>mobilios katilinės</w:t>
      </w:r>
      <w:r w:rsidR="00976FB2" w:rsidRPr="00A37EC9">
        <w:rPr>
          <w:rFonts w:asciiTheme="minorHAnsi" w:hAnsiTheme="minorHAnsi" w:cstheme="minorHAnsi"/>
          <w:color w:val="000000"/>
          <w:sz w:val="22"/>
          <w:szCs w:val="22"/>
        </w:rPr>
        <w:t xml:space="preserve"> vietos Vilniaus mieste)</w:t>
      </w:r>
      <w:r w:rsidR="00450E89" w:rsidRPr="00A37EC9">
        <w:rPr>
          <w:rFonts w:asciiTheme="minorHAnsi" w:hAnsiTheme="minorHAnsi" w:cstheme="minorHAnsi"/>
          <w:color w:val="000000"/>
          <w:sz w:val="22"/>
          <w:szCs w:val="22"/>
        </w:rPr>
        <w:t>;</w:t>
      </w:r>
      <w:r w:rsidR="009F5858" w:rsidRPr="00A37EC9">
        <w:rPr>
          <w:rFonts w:asciiTheme="minorHAnsi" w:hAnsiTheme="minorHAnsi" w:cstheme="minorHAnsi"/>
          <w:color w:val="000000"/>
          <w:sz w:val="22"/>
          <w:szCs w:val="22"/>
        </w:rPr>
        <w:t xml:space="preserve"> </w:t>
      </w:r>
    </w:p>
    <w:p w14:paraId="64FCC75F" w14:textId="04B2A0BD" w:rsidR="009F5858" w:rsidRPr="00A37EC9" w:rsidRDefault="00450E89" w:rsidP="00F93CBA">
      <w:pPr>
        <w:pStyle w:val="Sraopastraipa"/>
        <w:ind w:left="0"/>
        <w:contextualSpacing w:val="0"/>
        <w:jc w:val="both"/>
        <w:rPr>
          <w:rFonts w:asciiTheme="minorHAnsi" w:hAnsiTheme="minorHAnsi" w:cstheme="minorHAnsi"/>
          <w:color w:val="000000"/>
          <w:sz w:val="22"/>
          <w:szCs w:val="22"/>
        </w:rPr>
      </w:pPr>
      <w:r w:rsidRPr="00A37EC9">
        <w:rPr>
          <w:rFonts w:asciiTheme="minorHAnsi" w:hAnsiTheme="minorHAnsi" w:cstheme="minorHAnsi"/>
          <w:color w:val="000000"/>
          <w:sz w:val="22"/>
          <w:szCs w:val="22"/>
        </w:rPr>
        <w:lastRenderedPageBreak/>
        <w:t>4.4.4.</w:t>
      </w:r>
      <w:r w:rsidRPr="00A37EC9">
        <w:rPr>
          <w:rFonts w:asciiTheme="minorHAnsi" w:hAnsiTheme="minorHAnsi" w:cstheme="minorHAnsi"/>
          <w:color w:val="000000"/>
          <w:sz w:val="22"/>
          <w:szCs w:val="22"/>
        </w:rPr>
        <w:tab/>
      </w:r>
      <w:r w:rsidR="009F5858" w:rsidRPr="00A37EC9">
        <w:rPr>
          <w:rFonts w:asciiTheme="minorHAnsi" w:hAnsiTheme="minorHAnsi" w:cstheme="minorHAnsi"/>
          <w:color w:val="000000"/>
          <w:sz w:val="22"/>
          <w:szCs w:val="22"/>
        </w:rPr>
        <w:t>PVM – 21% pridedamas PVM sąskaitoje faktūroje.</w:t>
      </w:r>
    </w:p>
    <w:p w14:paraId="0E993635" w14:textId="7D91101A" w:rsidR="00D5785A" w:rsidRPr="00A37EC9" w:rsidRDefault="00A967BA" w:rsidP="00F93CBA">
      <w:pPr>
        <w:pStyle w:val="Sraopastraipa"/>
        <w:spacing w:before="60" w:after="60"/>
        <w:ind w:left="0"/>
        <w:contextualSpacing w:val="0"/>
        <w:jc w:val="both"/>
        <w:rPr>
          <w:rFonts w:asciiTheme="minorHAnsi" w:hAnsiTheme="minorHAnsi" w:cstheme="minorHAnsi"/>
          <w:sz w:val="22"/>
          <w:szCs w:val="22"/>
        </w:rPr>
      </w:pPr>
      <w:r w:rsidRPr="00A37EC9">
        <w:rPr>
          <w:rFonts w:asciiTheme="minorHAnsi" w:hAnsiTheme="minorHAnsi" w:cstheme="minorHAnsi"/>
          <w:sz w:val="22"/>
          <w:szCs w:val="22"/>
        </w:rPr>
        <w:t>4.5.</w:t>
      </w:r>
      <w:r w:rsidRPr="00A37EC9">
        <w:rPr>
          <w:rFonts w:asciiTheme="minorHAnsi" w:hAnsiTheme="minorHAnsi" w:cstheme="minorHAnsi"/>
          <w:sz w:val="22"/>
          <w:szCs w:val="22"/>
        </w:rPr>
        <w:tab/>
      </w:r>
      <w:r w:rsidR="00856C67" w:rsidRPr="00A37EC9">
        <w:rPr>
          <w:rFonts w:asciiTheme="minorHAnsi" w:hAnsiTheme="minorHAnsi" w:cstheme="minorHAnsi"/>
          <w:sz w:val="22"/>
          <w:szCs w:val="22"/>
          <w:lang w:bidi="en-US"/>
        </w:rPr>
        <w:t>Sutarties 4.4.2 bei 4.4.3 punktuose</w:t>
      </w:r>
      <w:r w:rsidR="00B71A78" w:rsidRPr="00A37EC9">
        <w:rPr>
          <w:rFonts w:asciiTheme="minorHAnsi" w:hAnsiTheme="minorHAnsi" w:cstheme="minorHAnsi"/>
          <w:sz w:val="22"/>
          <w:szCs w:val="22"/>
          <w:lang w:bidi="en-US"/>
        </w:rPr>
        <w:t xml:space="preserve"> nurodytos reikšmės </w:t>
      </w:r>
      <w:r w:rsidR="001F31A5" w:rsidRPr="00A37EC9">
        <w:rPr>
          <w:rFonts w:asciiTheme="minorHAnsi" w:hAnsiTheme="minorHAnsi" w:cstheme="minorHAnsi"/>
          <w:sz w:val="22"/>
          <w:szCs w:val="22"/>
          <w:lang w:bidi="en-US"/>
        </w:rPr>
        <w:t xml:space="preserve">negali kisti visu </w:t>
      </w:r>
      <w:r w:rsidR="00B71A78" w:rsidRPr="00A37EC9">
        <w:rPr>
          <w:rFonts w:asciiTheme="minorHAnsi" w:hAnsiTheme="minorHAnsi" w:cstheme="minorHAnsi"/>
          <w:sz w:val="22"/>
          <w:szCs w:val="22"/>
          <w:lang w:bidi="en-US"/>
        </w:rPr>
        <w:t>S</w:t>
      </w:r>
      <w:r w:rsidR="001F31A5" w:rsidRPr="00A37EC9">
        <w:rPr>
          <w:rFonts w:asciiTheme="minorHAnsi" w:hAnsiTheme="minorHAnsi" w:cstheme="minorHAnsi"/>
          <w:sz w:val="22"/>
          <w:szCs w:val="22"/>
          <w:lang w:bidi="en-US"/>
        </w:rPr>
        <w:t>utarties galiojimo laikotarpiu</w:t>
      </w:r>
      <w:r w:rsidR="00B71A78" w:rsidRPr="00A37EC9">
        <w:rPr>
          <w:rFonts w:asciiTheme="minorHAnsi" w:hAnsiTheme="minorHAnsi" w:cstheme="minorHAnsi"/>
          <w:sz w:val="22"/>
          <w:szCs w:val="22"/>
          <w:lang w:bidi="en-US"/>
        </w:rPr>
        <w:t>.</w:t>
      </w:r>
    </w:p>
    <w:p w14:paraId="63939CF8" w14:textId="22257CF9" w:rsidR="002E262F" w:rsidRPr="00A37EC9" w:rsidRDefault="00B71A78" w:rsidP="002E35FB">
      <w:pPr>
        <w:pStyle w:val="Sraopastraipa"/>
        <w:spacing w:after="60"/>
        <w:ind w:left="0"/>
        <w:contextualSpacing w:val="0"/>
        <w:jc w:val="both"/>
        <w:rPr>
          <w:rFonts w:asciiTheme="minorHAnsi" w:hAnsiTheme="minorHAnsi" w:cstheme="minorHAnsi"/>
          <w:sz w:val="22"/>
          <w:szCs w:val="22"/>
        </w:rPr>
      </w:pPr>
      <w:r w:rsidRPr="00A37EC9">
        <w:rPr>
          <w:rFonts w:asciiTheme="minorHAnsi" w:hAnsiTheme="minorHAnsi" w:cstheme="minorHAnsi"/>
          <w:sz w:val="22"/>
          <w:szCs w:val="22"/>
        </w:rPr>
        <w:t>4.6.</w:t>
      </w:r>
      <w:r w:rsidRPr="00A37EC9">
        <w:rPr>
          <w:rFonts w:asciiTheme="minorHAnsi" w:hAnsiTheme="minorHAnsi" w:cstheme="minorHAnsi"/>
          <w:sz w:val="22"/>
          <w:szCs w:val="22"/>
        </w:rPr>
        <w:tab/>
      </w:r>
      <w:r w:rsidR="002E262F" w:rsidRPr="00A37EC9">
        <w:rPr>
          <w:rFonts w:asciiTheme="minorHAnsi" w:hAnsiTheme="minorHAnsi" w:cstheme="minorHAnsi"/>
          <w:sz w:val="22"/>
          <w:szCs w:val="22"/>
        </w:rPr>
        <w:t>Įsigaliojus Lietuvos Respublikos teisės aktams dėl PVM dydžio</w:t>
      </w:r>
      <w:r w:rsidR="00720736" w:rsidRPr="00A37EC9">
        <w:rPr>
          <w:rFonts w:asciiTheme="minorHAnsi" w:hAnsiTheme="minorHAnsi" w:cstheme="minorHAnsi"/>
          <w:sz w:val="22"/>
          <w:szCs w:val="22"/>
        </w:rPr>
        <w:t xml:space="preserve"> </w:t>
      </w:r>
      <w:r w:rsidR="002E262F" w:rsidRPr="00A37EC9">
        <w:rPr>
          <w:rFonts w:asciiTheme="minorHAnsi" w:hAnsiTheme="minorHAnsi" w:cstheme="minorHAnsi"/>
          <w:sz w:val="22"/>
          <w:szCs w:val="22"/>
        </w:rPr>
        <w:t>ir (ar) viešuosius interesus atitinkančių paslaugų (VIAP) įkainių dydžio pasikeitimo, kuriais būtų keičiami PVM</w:t>
      </w:r>
      <w:r w:rsidR="00720736" w:rsidRPr="00A37EC9">
        <w:rPr>
          <w:rFonts w:asciiTheme="minorHAnsi" w:hAnsiTheme="minorHAnsi" w:cstheme="minorHAnsi"/>
          <w:sz w:val="22"/>
          <w:szCs w:val="22"/>
        </w:rPr>
        <w:t xml:space="preserve"> </w:t>
      </w:r>
      <w:r w:rsidR="002E262F" w:rsidRPr="00A37EC9">
        <w:rPr>
          <w:rFonts w:asciiTheme="minorHAnsi" w:hAnsiTheme="minorHAnsi" w:cstheme="minorHAnsi"/>
          <w:sz w:val="22"/>
          <w:szCs w:val="22"/>
        </w:rPr>
        <w:t xml:space="preserve">ar VIAP įkainių dydžiai, </w:t>
      </w:r>
      <w:r w:rsidR="002E56FB" w:rsidRPr="00A37EC9">
        <w:rPr>
          <w:rFonts w:asciiTheme="minorHAnsi" w:hAnsiTheme="minorHAnsi" w:cstheme="minorHAnsi"/>
          <w:sz w:val="22"/>
          <w:szCs w:val="22"/>
        </w:rPr>
        <w:t>S</w:t>
      </w:r>
      <w:r w:rsidR="002E262F" w:rsidRPr="00A37EC9">
        <w:rPr>
          <w:rFonts w:asciiTheme="minorHAnsi" w:hAnsiTheme="minorHAnsi" w:cstheme="minorHAnsi"/>
          <w:sz w:val="22"/>
          <w:szCs w:val="22"/>
        </w:rPr>
        <w:t>utartyje nustatyt</w:t>
      </w:r>
      <w:r w:rsidR="002E56FB" w:rsidRPr="00A37EC9">
        <w:rPr>
          <w:rFonts w:asciiTheme="minorHAnsi" w:hAnsiTheme="minorHAnsi" w:cstheme="minorHAnsi"/>
          <w:sz w:val="22"/>
          <w:szCs w:val="22"/>
        </w:rPr>
        <w:t>a</w:t>
      </w:r>
      <w:r w:rsidR="002E262F" w:rsidRPr="00A37EC9">
        <w:rPr>
          <w:rFonts w:asciiTheme="minorHAnsi" w:hAnsiTheme="minorHAnsi" w:cstheme="minorHAnsi"/>
          <w:sz w:val="22"/>
          <w:szCs w:val="22"/>
        </w:rPr>
        <w:t xml:space="preserve"> </w:t>
      </w:r>
      <w:r w:rsidR="002E56FB" w:rsidRPr="00A37EC9">
        <w:rPr>
          <w:rFonts w:asciiTheme="minorHAnsi" w:hAnsiTheme="minorHAnsi" w:cstheme="minorHAnsi"/>
          <w:sz w:val="22"/>
          <w:szCs w:val="22"/>
        </w:rPr>
        <w:t>Kuro</w:t>
      </w:r>
      <w:r w:rsidR="002E262F" w:rsidRPr="00A37EC9">
        <w:rPr>
          <w:rFonts w:asciiTheme="minorHAnsi" w:hAnsiTheme="minorHAnsi" w:cstheme="minorHAnsi"/>
          <w:sz w:val="22"/>
          <w:szCs w:val="22"/>
        </w:rPr>
        <w:t xml:space="preserve"> kaina ir (ar) </w:t>
      </w:r>
      <w:r w:rsidR="00C97A12" w:rsidRPr="00A37EC9">
        <w:rPr>
          <w:rFonts w:asciiTheme="minorHAnsi" w:hAnsiTheme="minorHAnsi" w:cstheme="minorHAnsi"/>
          <w:sz w:val="22"/>
          <w:szCs w:val="22"/>
        </w:rPr>
        <w:t>S</w:t>
      </w:r>
      <w:r w:rsidR="002E262F" w:rsidRPr="00A37EC9">
        <w:rPr>
          <w:rFonts w:asciiTheme="minorHAnsi" w:hAnsiTheme="minorHAnsi" w:cstheme="minorHAnsi"/>
          <w:sz w:val="22"/>
          <w:szCs w:val="22"/>
        </w:rPr>
        <w:t xml:space="preserve">utarties vertė tikslinamos prie </w:t>
      </w:r>
      <w:r w:rsidR="002E56FB" w:rsidRPr="00A37EC9">
        <w:rPr>
          <w:rFonts w:asciiTheme="minorHAnsi" w:hAnsiTheme="minorHAnsi" w:cstheme="minorHAnsi"/>
          <w:sz w:val="22"/>
          <w:szCs w:val="22"/>
        </w:rPr>
        <w:t>Kuro</w:t>
      </w:r>
      <w:r w:rsidR="002E262F" w:rsidRPr="00A37EC9">
        <w:rPr>
          <w:rFonts w:asciiTheme="minorHAnsi" w:hAnsiTheme="minorHAnsi" w:cstheme="minorHAnsi"/>
          <w:sz w:val="22"/>
          <w:szCs w:val="22"/>
        </w:rPr>
        <w:t xml:space="preserve"> kainos be PVM</w:t>
      </w:r>
      <w:r w:rsidR="00C12863" w:rsidRPr="00A37EC9">
        <w:rPr>
          <w:rFonts w:asciiTheme="minorHAnsi" w:hAnsiTheme="minorHAnsi" w:cstheme="minorHAnsi"/>
          <w:sz w:val="22"/>
          <w:szCs w:val="22"/>
        </w:rPr>
        <w:t xml:space="preserve"> </w:t>
      </w:r>
      <w:r w:rsidR="002E262F" w:rsidRPr="00A37EC9">
        <w:rPr>
          <w:rFonts w:asciiTheme="minorHAnsi" w:hAnsiTheme="minorHAnsi" w:cstheme="minorHAnsi"/>
          <w:sz w:val="22"/>
          <w:szCs w:val="22"/>
        </w:rPr>
        <w:t>ir (ar) VIAP įkainių pridedant naują PVM</w:t>
      </w:r>
      <w:r w:rsidR="00C12863" w:rsidRPr="00A37EC9">
        <w:rPr>
          <w:rFonts w:asciiTheme="minorHAnsi" w:hAnsiTheme="minorHAnsi" w:cstheme="minorHAnsi"/>
          <w:sz w:val="22"/>
          <w:szCs w:val="22"/>
        </w:rPr>
        <w:t xml:space="preserve"> </w:t>
      </w:r>
      <w:r w:rsidR="002E262F" w:rsidRPr="00A37EC9">
        <w:rPr>
          <w:rFonts w:asciiTheme="minorHAnsi" w:hAnsiTheme="minorHAnsi" w:cstheme="minorHAnsi"/>
          <w:sz w:val="22"/>
          <w:szCs w:val="22"/>
        </w:rPr>
        <w:t xml:space="preserve">ir (ar) VIAP įkainį, </w:t>
      </w:r>
      <w:r w:rsidR="002E56FB" w:rsidRPr="00A37EC9">
        <w:rPr>
          <w:rFonts w:asciiTheme="minorHAnsi" w:hAnsiTheme="minorHAnsi" w:cstheme="minorHAnsi"/>
          <w:sz w:val="22"/>
          <w:szCs w:val="22"/>
        </w:rPr>
        <w:t>Š</w:t>
      </w:r>
      <w:r w:rsidR="002E262F" w:rsidRPr="00A37EC9">
        <w:rPr>
          <w:rFonts w:asciiTheme="minorHAnsi" w:hAnsiTheme="minorHAnsi" w:cstheme="minorHAnsi"/>
          <w:sz w:val="22"/>
          <w:szCs w:val="22"/>
        </w:rPr>
        <w:t xml:space="preserve">alims pasirašant </w:t>
      </w:r>
      <w:r w:rsidR="002E56FB" w:rsidRPr="00A37EC9">
        <w:rPr>
          <w:rFonts w:asciiTheme="minorHAnsi" w:hAnsiTheme="minorHAnsi" w:cstheme="minorHAnsi"/>
          <w:sz w:val="22"/>
          <w:szCs w:val="22"/>
        </w:rPr>
        <w:t>S</w:t>
      </w:r>
      <w:r w:rsidR="002E262F" w:rsidRPr="00A37EC9">
        <w:rPr>
          <w:rFonts w:asciiTheme="minorHAnsi" w:hAnsiTheme="minorHAnsi" w:cstheme="minorHAnsi"/>
          <w:sz w:val="22"/>
          <w:szCs w:val="22"/>
        </w:rPr>
        <w:t xml:space="preserve">utarties priedą. Pasikeitus kitiems mokesčiams, </w:t>
      </w:r>
      <w:r w:rsidR="000F3E59" w:rsidRPr="00A37EC9">
        <w:rPr>
          <w:rFonts w:asciiTheme="minorHAnsi" w:hAnsiTheme="minorHAnsi" w:cstheme="minorHAnsi"/>
          <w:sz w:val="22"/>
          <w:szCs w:val="22"/>
        </w:rPr>
        <w:t>S</w:t>
      </w:r>
      <w:r w:rsidR="002E262F" w:rsidRPr="00A37EC9">
        <w:rPr>
          <w:rFonts w:asciiTheme="minorHAnsi" w:hAnsiTheme="minorHAnsi" w:cstheme="minorHAnsi"/>
          <w:sz w:val="22"/>
          <w:szCs w:val="22"/>
        </w:rPr>
        <w:t>utarties kaina nekeičiama.</w:t>
      </w:r>
    </w:p>
    <w:p w14:paraId="07BE5AC8" w14:textId="77777777" w:rsidR="00914EB0" w:rsidRPr="00A37EC9" w:rsidRDefault="00914EB0" w:rsidP="0058587C">
      <w:pPr>
        <w:pStyle w:val="Sraopastraipa"/>
        <w:ind w:left="0"/>
        <w:jc w:val="both"/>
        <w:rPr>
          <w:rFonts w:asciiTheme="minorHAnsi" w:hAnsiTheme="minorHAnsi" w:cstheme="minorHAnsi"/>
          <w:sz w:val="22"/>
          <w:szCs w:val="22"/>
        </w:rPr>
      </w:pPr>
    </w:p>
    <w:p w14:paraId="42620429" w14:textId="3518E0BB" w:rsidR="00957D63" w:rsidRPr="00A37EC9" w:rsidRDefault="00B56915" w:rsidP="00957D63">
      <w:pPr>
        <w:numPr>
          <w:ilvl w:val="0"/>
          <w:numId w:val="3"/>
        </w:numPr>
        <w:spacing w:after="60"/>
        <w:jc w:val="center"/>
        <w:rPr>
          <w:rFonts w:asciiTheme="minorHAnsi" w:hAnsiTheme="minorHAnsi" w:cstheme="minorHAnsi"/>
          <w:sz w:val="22"/>
          <w:szCs w:val="22"/>
        </w:rPr>
      </w:pPr>
      <w:r w:rsidRPr="00A37EC9">
        <w:rPr>
          <w:rFonts w:asciiTheme="minorHAnsi" w:hAnsiTheme="minorHAnsi" w:cstheme="minorHAnsi"/>
          <w:b/>
          <w:sz w:val="22"/>
          <w:szCs w:val="22"/>
        </w:rPr>
        <w:t>ENERGIJOS IŠTEKLIŲ</w:t>
      </w:r>
      <w:r w:rsidR="00957D63" w:rsidRPr="00A37EC9">
        <w:rPr>
          <w:rFonts w:asciiTheme="minorHAnsi" w:hAnsiTheme="minorHAnsi" w:cstheme="minorHAnsi"/>
          <w:b/>
          <w:sz w:val="22"/>
          <w:szCs w:val="22"/>
        </w:rPr>
        <w:t xml:space="preserve"> KOKYBĖ</w:t>
      </w:r>
    </w:p>
    <w:p w14:paraId="4546634C" w14:textId="4550CF87" w:rsidR="00957D63" w:rsidRPr="00A37EC9" w:rsidRDefault="00B56915" w:rsidP="00957D63">
      <w:pPr>
        <w:numPr>
          <w:ilvl w:val="1"/>
          <w:numId w:val="3"/>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Kuro</w:t>
      </w:r>
      <w:r w:rsidR="00553E2F" w:rsidRPr="00A37EC9">
        <w:rPr>
          <w:rFonts w:asciiTheme="minorHAnsi" w:hAnsiTheme="minorHAnsi" w:cstheme="minorHAnsi"/>
          <w:sz w:val="22"/>
          <w:szCs w:val="22"/>
        </w:rPr>
        <w:t xml:space="preserve"> </w:t>
      </w:r>
      <w:r w:rsidR="00957D63" w:rsidRPr="00A37EC9">
        <w:rPr>
          <w:rFonts w:asciiTheme="minorHAnsi" w:hAnsiTheme="minorHAnsi" w:cstheme="minorHAnsi"/>
          <w:sz w:val="22"/>
          <w:szCs w:val="22"/>
        </w:rPr>
        <w:t>kokybė turi atitikti</w:t>
      </w:r>
      <w:r w:rsidR="007C76EB" w:rsidRPr="00A37EC9">
        <w:rPr>
          <w:rFonts w:asciiTheme="minorHAnsi" w:hAnsiTheme="minorHAnsi" w:cstheme="minorHAnsi"/>
          <w:sz w:val="22"/>
          <w:szCs w:val="22"/>
        </w:rPr>
        <w:t xml:space="preserve"> </w:t>
      </w:r>
      <w:r w:rsidR="0015242D" w:rsidRPr="00A37EC9">
        <w:rPr>
          <w:rFonts w:asciiTheme="minorHAnsi" w:hAnsiTheme="minorHAnsi" w:cstheme="minorHAnsi"/>
          <w:sz w:val="22"/>
          <w:szCs w:val="22"/>
        </w:rPr>
        <w:t>Sutart</w:t>
      </w:r>
      <w:r w:rsidR="00F83A5A" w:rsidRPr="00A37EC9">
        <w:rPr>
          <w:rFonts w:asciiTheme="minorHAnsi" w:hAnsiTheme="minorHAnsi" w:cstheme="minorHAnsi"/>
          <w:sz w:val="22"/>
          <w:szCs w:val="22"/>
        </w:rPr>
        <w:t>yje</w:t>
      </w:r>
      <w:r w:rsidR="005C3E2E" w:rsidRPr="00A37EC9">
        <w:rPr>
          <w:rFonts w:asciiTheme="minorHAnsi" w:hAnsiTheme="minorHAnsi" w:cstheme="minorHAnsi"/>
          <w:sz w:val="22"/>
          <w:szCs w:val="22"/>
        </w:rPr>
        <w:t xml:space="preserve"> </w:t>
      </w:r>
      <w:r w:rsidR="0015242D" w:rsidRPr="00A37EC9">
        <w:rPr>
          <w:rFonts w:asciiTheme="minorHAnsi" w:hAnsiTheme="minorHAnsi" w:cstheme="minorHAnsi"/>
          <w:sz w:val="22"/>
          <w:szCs w:val="22"/>
        </w:rPr>
        <w:t xml:space="preserve">ir Techninėje specifikacijoje nurodytus </w:t>
      </w:r>
      <w:r w:rsidR="00161D06" w:rsidRPr="00A37EC9">
        <w:rPr>
          <w:rFonts w:asciiTheme="minorHAnsi" w:hAnsiTheme="minorHAnsi" w:cstheme="minorHAnsi"/>
          <w:sz w:val="22"/>
          <w:szCs w:val="22"/>
        </w:rPr>
        <w:t>bei kit</w:t>
      </w:r>
      <w:r w:rsidR="000C6CA6" w:rsidRPr="00A37EC9">
        <w:rPr>
          <w:rFonts w:asciiTheme="minorHAnsi" w:hAnsiTheme="minorHAnsi" w:cstheme="minorHAnsi"/>
          <w:sz w:val="22"/>
          <w:szCs w:val="22"/>
        </w:rPr>
        <w:t>uose</w:t>
      </w:r>
      <w:r w:rsidR="00161D06" w:rsidRPr="00A37EC9">
        <w:rPr>
          <w:rFonts w:asciiTheme="minorHAnsi" w:hAnsiTheme="minorHAnsi" w:cstheme="minorHAnsi"/>
          <w:sz w:val="22"/>
          <w:szCs w:val="22"/>
        </w:rPr>
        <w:t xml:space="preserve"> teisės akt</w:t>
      </w:r>
      <w:r w:rsidR="000C6CA6" w:rsidRPr="00A37EC9">
        <w:rPr>
          <w:rFonts w:asciiTheme="minorHAnsi" w:hAnsiTheme="minorHAnsi" w:cstheme="minorHAnsi"/>
          <w:sz w:val="22"/>
          <w:szCs w:val="22"/>
        </w:rPr>
        <w:t>uose Kur</w:t>
      </w:r>
      <w:r w:rsidR="00BC6316" w:rsidRPr="00A37EC9">
        <w:rPr>
          <w:rFonts w:asciiTheme="minorHAnsi" w:hAnsiTheme="minorHAnsi" w:cstheme="minorHAnsi"/>
          <w:sz w:val="22"/>
          <w:szCs w:val="22"/>
        </w:rPr>
        <w:t>ui keliamus</w:t>
      </w:r>
      <w:r w:rsidR="00161D06" w:rsidRPr="00A37EC9">
        <w:rPr>
          <w:rFonts w:asciiTheme="minorHAnsi" w:hAnsiTheme="minorHAnsi" w:cstheme="minorHAnsi"/>
          <w:sz w:val="22"/>
          <w:szCs w:val="22"/>
        </w:rPr>
        <w:t xml:space="preserve"> </w:t>
      </w:r>
      <w:r w:rsidR="0015242D" w:rsidRPr="00A37EC9">
        <w:rPr>
          <w:rFonts w:asciiTheme="minorHAnsi" w:hAnsiTheme="minorHAnsi" w:cstheme="minorHAnsi"/>
          <w:sz w:val="22"/>
          <w:szCs w:val="22"/>
        </w:rPr>
        <w:t xml:space="preserve">reikalavimus. </w:t>
      </w:r>
    </w:p>
    <w:p w14:paraId="1EF7629D" w14:textId="18156A53" w:rsidR="00A820ED" w:rsidRPr="00A37EC9" w:rsidRDefault="00A820ED" w:rsidP="00957D63">
      <w:pPr>
        <w:numPr>
          <w:ilvl w:val="1"/>
          <w:numId w:val="3"/>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Pirkėjas turi teisę atsisakyti priimti Kurą, jei Techninėje specifikacijoje nurodyti Kuro kokybę patvirtinantys dokumentai jam nepateikiami.</w:t>
      </w:r>
    </w:p>
    <w:p w14:paraId="714BDADD" w14:textId="167222C7" w:rsidR="00242367" w:rsidRPr="00A37EC9" w:rsidRDefault="00242367" w:rsidP="00242367">
      <w:pPr>
        <w:numPr>
          <w:ilvl w:val="1"/>
          <w:numId w:val="3"/>
        </w:numPr>
        <w:spacing w:after="60"/>
        <w:jc w:val="both"/>
        <w:rPr>
          <w:rFonts w:asciiTheme="minorHAnsi" w:hAnsiTheme="minorHAnsi" w:cstheme="minorHAnsi"/>
          <w:sz w:val="22"/>
          <w:szCs w:val="22"/>
        </w:rPr>
      </w:pPr>
      <w:r w:rsidRPr="00A37EC9">
        <w:rPr>
          <w:rFonts w:asciiTheme="minorHAnsi" w:hAnsiTheme="minorHAnsi" w:cstheme="minorHAnsi"/>
          <w:sz w:val="22"/>
          <w:szCs w:val="22"/>
        </w:rPr>
        <w:t>Pristatoma</w:t>
      </w:r>
      <w:r w:rsidR="00DE0EFA" w:rsidRPr="00A37EC9">
        <w:rPr>
          <w:rFonts w:asciiTheme="minorHAnsi" w:hAnsiTheme="minorHAnsi" w:cstheme="minorHAnsi"/>
          <w:sz w:val="22"/>
          <w:szCs w:val="22"/>
        </w:rPr>
        <w:t>s Kuras</w:t>
      </w:r>
      <w:r w:rsidRPr="00A37EC9">
        <w:rPr>
          <w:rFonts w:asciiTheme="minorHAnsi" w:hAnsiTheme="minorHAnsi" w:cstheme="minorHAnsi"/>
          <w:sz w:val="22"/>
          <w:szCs w:val="22"/>
        </w:rPr>
        <w:t xml:space="preserve"> privalo būti registruota</w:t>
      </w:r>
      <w:r w:rsidR="00DE0EFA" w:rsidRPr="00A37EC9">
        <w:rPr>
          <w:rFonts w:asciiTheme="minorHAnsi" w:hAnsiTheme="minorHAnsi" w:cstheme="minorHAnsi"/>
          <w:sz w:val="22"/>
          <w:szCs w:val="22"/>
        </w:rPr>
        <w:t>s</w:t>
      </w:r>
      <w:r w:rsidRPr="00A37EC9">
        <w:rPr>
          <w:rFonts w:asciiTheme="minorHAnsi" w:hAnsiTheme="minorHAnsi" w:cstheme="minorHAnsi"/>
          <w:sz w:val="22"/>
          <w:szCs w:val="22"/>
        </w:rPr>
        <w:t xml:space="preserve"> pagal REACH reglamento reikalavimus.</w:t>
      </w:r>
    </w:p>
    <w:p w14:paraId="0618409B" w14:textId="51DD758B" w:rsidR="00242367" w:rsidRPr="00A37EC9" w:rsidRDefault="00DE0EFA" w:rsidP="0069288E">
      <w:pPr>
        <w:numPr>
          <w:ilvl w:val="1"/>
          <w:numId w:val="3"/>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Tiekėjas</w:t>
      </w:r>
      <w:r w:rsidR="00242367" w:rsidRPr="00A37EC9">
        <w:rPr>
          <w:rFonts w:asciiTheme="minorHAnsi" w:hAnsiTheme="minorHAnsi" w:cstheme="minorHAnsi"/>
          <w:sz w:val="22"/>
          <w:szCs w:val="22"/>
        </w:rPr>
        <w:t xml:space="preserve"> įsipareigoja kartu su </w:t>
      </w:r>
      <w:r w:rsidRPr="00A37EC9">
        <w:rPr>
          <w:rFonts w:asciiTheme="minorHAnsi" w:hAnsiTheme="minorHAnsi" w:cstheme="minorHAnsi"/>
          <w:sz w:val="22"/>
          <w:szCs w:val="22"/>
        </w:rPr>
        <w:t>Kuru</w:t>
      </w:r>
      <w:r w:rsidR="00242367" w:rsidRPr="00A37EC9">
        <w:rPr>
          <w:rFonts w:asciiTheme="minorHAnsi" w:hAnsiTheme="minorHAnsi" w:cstheme="minorHAnsi"/>
          <w:sz w:val="22"/>
          <w:szCs w:val="22"/>
        </w:rPr>
        <w:t xml:space="preserve"> pateikti </w:t>
      </w:r>
      <w:r w:rsidRPr="00A37EC9">
        <w:rPr>
          <w:rFonts w:asciiTheme="minorHAnsi" w:hAnsiTheme="minorHAnsi" w:cstheme="minorHAnsi"/>
          <w:sz w:val="22"/>
          <w:szCs w:val="22"/>
        </w:rPr>
        <w:t xml:space="preserve">Tiekėjo </w:t>
      </w:r>
      <w:r w:rsidR="00242367" w:rsidRPr="00A37EC9">
        <w:rPr>
          <w:rFonts w:asciiTheme="minorHAnsi" w:hAnsiTheme="minorHAnsi" w:cstheme="minorHAnsi"/>
          <w:sz w:val="22"/>
          <w:szCs w:val="22"/>
        </w:rPr>
        <w:t xml:space="preserve">patvirtintas dokumentų (pvz., saugos duomenų lapus SDL su jame pateiktu registracijos numeriu), įrodančių, kad </w:t>
      </w:r>
      <w:r w:rsidRPr="00A37EC9">
        <w:rPr>
          <w:rFonts w:asciiTheme="minorHAnsi" w:hAnsiTheme="minorHAnsi" w:cstheme="minorHAnsi"/>
          <w:sz w:val="22"/>
          <w:szCs w:val="22"/>
        </w:rPr>
        <w:t xml:space="preserve">Kuras </w:t>
      </w:r>
      <w:r w:rsidR="00242367" w:rsidRPr="00A37EC9">
        <w:rPr>
          <w:rFonts w:asciiTheme="minorHAnsi" w:hAnsiTheme="minorHAnsi" w:cstheme="minorHAnsi"/>
          <w:sz w:val="22"/>
          <w:szCs w:val="22"/>
        </w:rPr>
        <w:t>yra registruota</w:t>
      </w:r>
      <w:r w:rsidRPr="00A37EC9">
        <w:rPr>
          <w:rFonts w:asciiTheme="minorHAnsi" w:hAnsiTheme="minorHAnsi" w:cstheme="minorHAnsi"/>
          <w:sz w:val="22"/>
          <w:szCs w:val="22"/>
        </w:rPr>
        <w:t>s</w:t>
      </w:r>
      <w:r w:rsidR="00242367" w:rsidRPr="00A37EC9">
        <w:rPr>
          <w:rFonts w:asciiTheme="minorHAnsi" w:hAnsiTheme="minorHAnsi" w:cstheme="minorHAnsi"/>
          <w:sz w:val="22"/>
          <w:szCs w:val="22"/>
        </w:rPr>
        <w:t xml:space="preserve"> pagal REACH reglamento reikalavimus, kopijas.</w:t>
      </w:r>
    </w:p>
    <w:p w14:paraId="6B733892" w14:textId="0A4BA6CF" w:rsidR="00242367" w:rsidRPr="00A37EC9" w:rsidRDefault="00DE0EFA" w:rsidP="0069288E">
      <w:pPr>
        <w:numPr>
          <w:ilvl w:val="1"/>
          <w:numId w:val="3"/>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Tiekėjas</w:t>
      </w:r>
      <w:r w:rsidR="00242367" w:rsidRPr="00A37EC9">
        <w:rPr>
          <w:rFonts w:asciiTheme="minorHAnsi" w:hAnsiTheme="minorHAnsi" w:cstheme="minorHAnsi"/>
          <w:sz w:val="22"/>
          <w:szCs w:val="22"/>
        </w:rPr>
        <w:t xml:space="preserve"> privalo pateikti saugos duomenų lapus (toliau – SDL), atitinkančius Komisijos Reglamento (ES) Nr.453/2010 reikalavimus ir Poveikio scenarijų (PS) su Pirkėjui tinkančiais naudojimo būdais (naudojamas kaip kuras). Pasikeitus SDL ir PS informacijai, </w:t>
      </w:r>
      <w:r w:rsidR="00991220" w:rsidRPr="00A37EC9">
        <w:rPr>
          <w:rFonts w:asciiTheme="minorHAnsi" w:hAnsiTheme="minorHAnsi" w:cstheme="minorHAnsi"/>
          <w:sz w:val="22"/>
          <w:szCs w:val="22"/>
        </w:rPr>
        <w:t>K</w:t>
      </w:r>
      <w:r w:rsidR="00242367" w:rsidRPr="00A37EC9">
        <w:rPr>
          <w:rFonts w:asciiTheme="minorHAnsi" w:hAnsiTheme="minorHAnsi" w:cstheme="minorHAnsi"/>
          <w:sz w:val="22"/>
          <w:szCs w:val="22"/>
        </w:rPr>
        <w:t xml:space="preserve">uro Tiekėjas Pirkėjui privalo nedelsiant pateikti atnaujintą išplėstinį SDL. Išplėstinis SDL turi būti pateiktas lietuvių kalba su spalvotomis piktogramomis. SDL turi būti pateikti lietuvių kalba. </w:t>
      </w:r>
    </w:p>
    <w:p w14:paraId="089CB54B" w14:textId="2B4C2700" w:rsidR="00242367" w:rsidRPr="00A37EC9" w:rsidRDefault="0069288E" w:rsidP="0069288E">
      <w:pPr>
        <w:spacing w:after="60"/>
        <w:jc w:val="both"/>
        <w:rPr>
          <w:rFonts w:asciiTheme="minorHAnsi" w:hAnsiTheme="minorHAnsi" w:cstheme="minorHAnsi"/>
          <w:sz w:val="22"/>
          <w:szCs w:val="22"/>
        </w:rPr>
      </w:pPr>
      <w:r w:rsidRPr="00A37EC9">
        <w:rPr>
          <w:rFonts w:asciiTheme="minorHAnsi" w:hAnsiTheme="minorHAnsi" w:cstheme="minorHAnsi"/>
          <w:sz w:val="22"/>
          <w:szCs w:val="22"/>
        </w:rPr>
        <w:t>5.6.</w:t>
      </w:r>
      <w:r w:rsidRPr="00A37EC9">
        <w:rPr>
          <w:rFonts w:asciiTheme="minorHAnsi" w:hAnsiTheme="minorHAnsi" w:cstheme="minorHAnsi"/>
          <w:sz w:val="22"/>
          <w:szCs w:val="22"/>
        </w:rPr>
        <w:tab/>
      </w:r>
      <w:r w:rsidR="00242367" w:rsidRPr="00A37EC9">
        <w:rPr>
          <w:rFonts w:asciiTheme="minorHAnsi" w:hAnsiTheme="minorHAnsi" w:cstheme="minorHAnsi"/>
          <w:sz w:val="22"/>
          <w:szCs w:val="22"/>
        </w:rPr>
        <w:t xml:space="preserve">Jeigu </w:t>
      </w:r>
      <w:r w:rsidR="00991220" w:rsidRPr="00A37EC9">
        <w:rPr>
          <w:rFonts w:asciiTheme="minorHAnsi" w:hAnsiTheme="minorHAnsi" w:cstheme="minorHAnsi"/>
          <w:sz w:val="22"/>
          <w:szCs w:val="22"/>
        </w:rPr>
        <w:t xml:space="preserve">Tiekėjas </w:t>
      </w:r>
      <w:r w:rsidR="00242367" w:rsidRPr="00A37EC9">
        <w:rPr>
          <w:rFonts w:asciiTheme="minorHAnsi" w:hAnsiTheme="minorHAnsi" w:cstheme="minorHAnsi"/>
          <w:sz w:val="22"/>
          <w:szCs w:val="22"/>
        </w:rPr>
        <w:t xml:space="preserve">kartu su </w:t>
      </w:r>
      <w:r w:rsidR="00991220" w:rsidRPr="00A37EC9">
        <w:rPr>
          <w:rFonts w:asciiTheme="minorHAnsi" w:hAnsiTheme="minorHAnsi" w:cstheme="minorHAnsi"/>
          <w:sz w:val="22"/>
          <w:szCs w:val="22"/>
        </w:rPr>
        <w:t xml:space="preserve">Kuru </w:t>
      </w:r>
      <w:r w:rsidR="00242367" w:rsidRPr="00A37EC9">
        <w:rPr>
          <w:rFonts w:asciiTheme="minorHAnsi" w:hAnsiTheme="minorHAnsi" w:cstheme="minorHAnsi"/>
          <w:sz w:val="22"/>
          <w:szCs w:val="22"/>
        </w:rPr>
        <w:t xml:space="preserve">nepateikia Sutarties </w:t>
      </w:r>
      <w:r w:rsidR="00AC4143" w:rsidRPr="00A37EC9">
        <w:rPr>
          <w:rFonts w:asciiTheme="minorHAnsi" w:hAnsiTheme="minorHAnsi" w:cstheme="minorHAnsi"/>
          <w:sz w:val="22"/>
          <w:szCs w:val="22"/>
        </w:rPr>
        <w:t>5.4</w:t>
      </w:r>
      <w:r w:rsidR="00242367" w:rsidRPr="00A37EC9">
        <w:rPr>
          <w:rFonts w:asciiTheme="minorHAnsi" w:hAnsiTheme="minorHAnsi" w:cstheme="minorHAnsi"/>
          <w:sz w:val="22"/>
          <w:szCs w:val="22"/>
        </w:rPr>
        <w:t xml:space="preserve"> ir </w:t>
      </w:r>
      <w:r w:rsidR="00AC4143" w:rsidRPr="00A37EC9">
        <w:rPr>
          <w:rFonts w:asciiTheme="minorHAnsi" w:hAnsiTheme="minorHAnsi" w:cstheme="minorHAnsi"/>
          <w:sz w:val="22"/>
          <w:szCs w:val="22"/>
        </w:rPr>
        <w:t>5.5</w:t>
      </w:r>
      <w:r w:rsidR="00242367" w:rsidRPr="00A37EC9">
        <w:rPr>
          <w:rFonts w:asciiTheme="minorHAnsi" w:hAnsiTheme="minorHAnsi" w:cstheme="minorHAnsi"/>
          <w:sz w:val="22"/>
          <w:szCs w:val="22"/>
        </w:rPr>
        <w:t xml:space="preserve"> punktuose nurodytų dokumentų </w:t>
      </w:r>
      <w:r w:rsidR="00AC4143" w:rsidRPr="00A37EC9">
        <w:rPr>
          <w:rFonts w:asciiTheme="minorHAnsi" w:hAnsiTheme="minorHAnsi" w:cstheme="minorHAnsi"/>
          <w:sz w:val="22"/>
          <w:szCs w:val="22"/>
        </w:rPr>
        <w:t xml:space="preserve">Tiekėjo </w:t>
      </w:r>
      <w:r w:rsidR="00242367" w:rsidRPr="00A37EC9">
        <w:rPr>
          <w:rFonts w:asciiTheme="minorHAnsi" w:hAnsiTheme="minorHAnsi" w:cstheme="minorHAnsi"/>
          <w:sz w:val="22"/>
          <w:szCs w:val="22"/>
        </w:rPr>
        <w:t xml:space="preserve">patvirtintų kopijų, Pirkėjas turi teisę pasinaudoti Sutartyje numatyta Prekės grąžinimo teise. </w:t>
      </w:r>
    </w:p>
    <w:p w14:paraId="0DE93CA9" w14:textId="2B4C2700" w:rsidR="00957D63" w:rsidRPr="00A37EC9" w:rsidRDefault="00957D63" w:rsidP="00957D63">
      <w:pPr>
        <w:spacing w:after="60"/>
        <w:jc w:val="both"/>
        <w:rPr>
          <w:rFonts w:asciiTheme="minorHAnsi" w:hAnsiTheme="minorHAnsi" w:cstheme="minorHAnsi"/>
          <w:sz w:val="22"/>
          <w:szCs w:val="22"/>
        </w:rPr>
      </w:pPr>
    </w:p>
    <w:p w14:paraId="44D70C27" w14:textId="77777777" w:rsidR="000F29EF" w:rsidRPr="00A37EC9" w:rsidRDefault="000F29EF" w:rsidP="000F29EF">
      <w:pPr>
        <w:pStyle w:val="Pagrindinistekstas"/>
        <w:numPr>
          <w:ilvl w:val="0"/>
          <w:numId w:val="3"/>
        </w:numPr>
        <w:tabs>
          <w:tab w:val="left" w:pos="0"/>
          <w:tab w:val="left" w:pos="426"/>
          <w:tab w:val="left" w:pos="709"/>
        </w:tabs>
        <w:spacing w:after="60"/>
        <w:jc w:val="center"/>
        <w:rPr>
          <w:rFonts w:asciiTheme="minorHAnsi" w:hAnsiTheme="minorHAnsi" w:cstheme="minorHAnsi"/>
          <w:b/>
          <w:sz w:val="22"/>
          <w:szCs w:val="22"/>
        </w:rPr>
      </w:pPr>
      <w:r w:rsidRPr="00A37EC9">
        <w:rPr>
          <w:rFonts w:asciiTheme="minorHAnsi" w:hAnsiTheme="minorHAnsi" w:cstheme="minorHAnsi"/>
          <w:b/>
          <w:sz w:val="22"/>
          <w:szCs w:val="22"/>
        </w:rPr>
        <w:t>ŠALIŲ TEISĖS IR PAREIGOS</w:t>
      </w:r>
    </w:p>
    <w:p w14:paraId="08FA1667" w14:textId="77777777" w:rsidR="000F29EF" w:rsidRPr="00A37EC9" w:rsidRDefault="000F29EF" w:rsidP="000F29EF">
      <w:pPr>
        <w:pStyle w:val="Sraopastraipa"/>
        <w:numPr>
          <w:ilvl w:val="0"/>
          <w:numId w:val="24"/>
        </w:numPr>
        <w:tabs>
          <w:tab w:val="left" w:pos="567"/>
        </w:tabs>
        <w:autoSpaceDE w:val="0"/>
        <w:autoSpaceDN w:val="0"/>
        <w:adjustRightInd w:val="0"/>
        <w:contextualSpacing w:val="0"/>
        <w:jc w:val="both"/>
        <w:rPr>
          <w:rFonts w:asciiTheme="minorHAnsi" w:hAnsiTheme="minorHAnsi" w:cstheme="minorHAnsi"/>
          <w:vanish/>
          <w:color w:val="000000"/>
          <w:sz w:val="22"/>
          <w:szCs w:val="22"/>
        </w:rPr>
      </w:pPr>
    </w:p>
    <w:p w14:paraId="7D3A25E9" w14:textId="77777777" w:rsidR="000F29EF" w:rsidRPr="00A37EC9" w:rsidRDefault="000F29EF" w:rsidP="000F29EF">
      <w:pPr>
        <w:pStyle w:val="Sraopastraipa"/>
        <w:numPr>
          <w:ilvl w:val="0"/>
          <w:numId w:val="24"/>
        </w:numPr>
        <w:tabs>
          <w:tab w:val="left" w:pos="567"/>
        </w:tabs>
        <w:autoSpaceDE w:val="0"/>
        <w:autoSpaceDN w:val="0"/>
        <w:adjustRightInd w:val="0"/>
        <w:contextualSpacing w:val="0"/>
        <w:jc w:val="both"/>
        <w:rPr>
          <w:rFonts w:asciiTheme="minorHAnsi" w:hAnsiTheme="minorHAnsi" w:cstheme="minorHAnsi"/>
          <w:vanish/>
          <w:color w:val="000000"/>
          <w:sz w:val="22"/>
          <w:szCs w:val="22"/>
        </w:rPr>
      </w:pPr>
    </w:p>
    <w:p w14:paraId="3ACD5A33" w14:textId="3026B487" w:rsidR="000F29EF" w:rsidRPr="00A37EC9" w:rsidRDefault="005620DA" w:rsidP="000F29EF">
      <w:pPr>
        <w:numPr>
          <w:ilvl w:val="1"/>
          <w:numId w:val="24"/>
        </w:numPr>
        <w:tabs>
          <w:tab w:val="left" w:pos="567"/>
        </w:tabs>
        <w:autoSpaceDE w:val="0"/>
        <w:autoSpaceDN w:val="0"/>
        <w:adjustRightInd w:val="0"/>
        <w:ind w:left="360"/>
        <w:jc w:val="both"/>
        <w:rPr>
          <w:rFonts w:asciiTheme="minorHAnsi" w:hAnsiTheme="minorHAnsi" w:cstheme="minorHAnsi"/>
          <w:b/>
          <w:color w:val="000000"/>
          <w:sz w:val="22"/>
          <w:szCs w:val="22"/>
        </w:rPr>
      </w:pPr>
      <w:r w:rsidRPr="00A37EC9">
        <w:rPr>
          <w:rFonts w:asciiTheme="minorHAnsi" w:hAnsiTheme="minorHAnsi" w:cstheme="minorHAnsi"/>
          <w:b/>
          <w:color w:val="000000"/>
          <w:sz w:val="22"/>
          <w:szCs w:val="22"/>
        </w:rPr>
        <w:t>Tie</w:t>
      </w:r>
      <w:r w:rsidR="000F29EF" w:rsidRPr="00A37EC9">
        <w:rPr>
          <w:rFonts w:asciiTheme="minorHAnsi" w:hAnsiTheme="minorHAnsi" w:cstheme="minorHAnsi"/>
          <w:b/>
          <w:color w:val="000000"/>
          <w:sz w:val="22"/>
          <w:szCs w:val="22"/>
        </w:rPr>
        <w:t>kėjas įsipareigoja:</w:t>
      </w:r>
    </w:p>
    <w:p w14:paraId="730A286C" w14:textId="0EBF8143" w:rsidR="000F29EF" w:rsidRPr="00A37EC9"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Theme="minorHAnsi" w:hAnsiTheme="minorHAnsi" w:cstheme="minorHAnsi"/>
          <w:color w:val="000000"/>
          <w:sz w:val="22"/>
          <w:szCs w:val="22"/>
        </w:rPr>
      </w:pPr>
      <w:r w:rsidRPr="00A37EC9">
        <w:rPr>
          <w:rFonts w:asciiTheme="minorHAnsi" w:hAnsiTheme="minorHAnsi" w:cstheme="minorHAnsi"/>
          <w:color w:val="000000"/>
          <w:sz w:val="22"/>
          <w:szCs w:val="22"/>
        </w:rPr>
        <w:t xml:space="preserve">Sutartyje nustatyta tvarka ir terminais </w:t>
      </w:r>
      <w:r w:rsidR="005620DA" w:rsidRPr="00A37EC9">
        <w:rPr>
          <w:rFonts w:asciiTheme="minorHAnsi" w:hAnsiTheme="minorHAnsi" w:cstheme="minorHAnsi"/>
          <w:color w:val="000000"/>
          <w:sz w:val="22"/>
          <w:szCs w:val="22"/>
        </w:rPr>
        <w:t xml:space="preserve">tiekti </w:t>
      </w:r>
      <w:r w:rsidR="00866AE6" w:rsidRPr="00A37EC9">
        <w:rPr>
          <w:rFonts w:asciiTheme="minorHAnsi" w:hAnsiTheme="minorHAnsi" w:cstheme="minorHAnsi"/>
          <w:color w:val="000000"/>
          <w:sz w:val="22"/>
          <w:szCs w:val="22"/>
        </w:rPr>
        <w:t>Kurą</w:t>
      </w:r>
      <w:r w:rsidRPr="00A37EC9">
        <w:rPr>
          <w:rFonts w:asciiTheme="minorHAnsi" w:hAnsiTheme="minorHAnsi" w:cstheme="minorHAnsi"/>
          <w:color w:val="000000"/>
          <w:sz w:val="22"/>
          <w:szCs w:val="22"/>
        </w:rPr>
        <w:t xml:space="preserve"> pagal Sutartyje ir Techninėje specifikacijoje nustatytus reikalavimus, taip pat atitinkan</w:t>
      </w:r>
      <w:r w:rsidR="00382918" w:rsidRPr="00A37EC9">
        <w:rPr>
          <w:rFonts w:asciiTheme="minorHAnsi" w:hAnsiTheme="minorHAnsi" w:cstheme="minorHAnsi"/>
          <w:color w:val="000000"/>
          <w:sz w:val="22"/>
          <w:szCs w:val="22"/>
        </w:rPr>
        <w:t>tį</w:t>
      </w:r>
      <w:r w:rsidRPr="00A37EC9">
        <w:rPr>
          <w:rFonts w:asciiTheme="minorHAnsi" w:hAnsiTheme="minorHAnsi" w:cstheme="minorHAnsi"/>
          <w:color w:val="000000"/>
          <w:sz w:val="22"/>
          <w:szCs w:val="22"/>
        </w:rPr>
        <w:t xml:space="preserve"> Lietuvos Respublikos įstatymų bei kitų norminių teisės aktų </w:t>
      </w:r>
      <w:r w:rsidR="00382918" w:rsidRPr="00A37EC9">
        <w:rPr>
          <w:rFonts w:asciiTheme="minorHAnsi" w:hAnsiTheme="minorHAnsi" w:cstheme="minorHAnsi"/>
          <w:color w:val="000000"/>
          <w:sz w:val="22"/>
          <w:szCs w:val="22"/>
        </w:rPr>
        <w:t>Kurui</w:t>
      </w:r>
      <w:r w:rsidRPr="00A37EC9">
        <w:rPr>
          <w:rFonts w:asciiTheme="minorHAnsi" w:hAnsiTheme="minorHAnsi" w:cstheme="minorHAnsi"/>
          <w:color w:val="000000"/>
          <w:sz w:val="22"/>
          <w:szCs w:val="22"/>
        </w:rPr>
        <w:t xml:space="preserve"> keliamus reikalavimus, </w:t>
      </w:r>
      <w:r w:rsidR="00382918" w:rsidRPr="00A37EC9">
        <w:rPr>
          <w:rFonts w:asciiTheme="minorHAnsi" w:hAnsiTheme="minorHAnsi" w:cstheme="minorHAnsi"/>
          <w:color w:val="000000"/>
          <w:sz w:val="22"/>
          <w:szCs w:val="22"/>
        </w:rPr>
        <w:t>Kuro</w:t>
      </w:r>
      <w:r w:rsidRPr="00A37EC9">
        <w:rPr>
          <w:rFonts w:asciiTheme="minorHAnsi" w:hAnsiTheme="minorHAnsi" w:cstheme="minorHAnsi"/>
          <w:color w:val="000000"/>
          <w:sz w:val="22"/>
          <w:szCs w:val="22"/>
        </w:rPr>
        <w:t xml:space="preserve"> techninius aprašymus;</w:t>
      </w:r>
    </w:p>
    <w:p w14:paraId="71841444" w14:textId="0A40091D" w:rsidR="000F29EF" w:rsidRPr="00A37EC9"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Theme="minorHAnsi" w:hAnsiTheme="minorHAnsi" w:cstheme="minorHAnsi"/>
          <w:color w:val="000000"/>
          <w:sz w:val="22"/>
          <w:szCs w:val="22"/>
        </w:rPr>
      </w:pPr>
      <w:r w:rsidRPr="00A37EC9">
        <w:rPr>
          <w:rFonts w:asciiTheme="minorHAnsi" w:hAnsiTheme="minorHAnsi" w:cstheme="minorHAnsi"/>
          <w:sz w:val="22"/>
          <w:szCs w:val="22"/>
        </w:rPr>
        <w:t xml:space="preserve">užtikrinti iš </w:t>
      </w:r>
      <w:r w:rsidR="005F10AF" w:rsidRPr="00A37EC9">
        <w:rPr>
          <w:rFonts w:asciiTheme="minorHAnsi" w:hAnsiTheme="minorHAnsi" w:cstheme="minorHAnsi"/>
          <w:sz w:val="22"/>
          <w:szCs w:val="22"/>
        </w:rPr>
        <w:t>Pirkėjo</w:t>
      </w:r>
      <w:r w:rsidRPr="00A37EC9">
        <w:rPr>
          <w:rFonts w:asciiTheme="minorHAnsi" w:hAnsiTheme="minorHAnsi" w:cstheme="minorHAnsi"/>
          <w:sz w:val="22"/>
          <w:szCs w:val="22"/>
        </w:rPr>
        <w:t xml:space="preserve"> Sutarties vykdymo metu gautos ir su Sutarties vykdymu susijusios informacijos konfidencialumą ir apsaugą;</w:t>
      </w:r>
    </w:p>
    <w:p w14:paraId="730A67F1" w14:textId="34D9BE61" w:rsidR="000F29EF" w:rsidRPr="00A37EC9"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Theme="minorHAnsi" w:hAnsiTheme="minorHAnsi" w:cstheme="minorHAnsi"/>
          <w:color w:val="000000"/>
          <w:sz w:val="22"/>
          <w:szCs w:val="22"/>
        </w:rPr>
      </w:pPr>
      <w:r w:rsidRPr="00A37EC9">
        <w:rPr>
          <w:rFonts w:asciiTheme="minorHAnsi" w:hAnsiTheme="minorHAnsi" w:cstheme="minorHAnsi"/>
          <w:sz w:val="22"/>
          <w:szCs w:val="22"/>
        </w:rPr>
        <w:t xml:space="preserve">pateikti visus dokumentus, numatytus Techninėje specifikacijoje ir Sutartyje, bei konsultuoti </w:t>
      </w:r>
      <w:r w:rsidR="005F10AF" w:rsidRPr="00A37EC9">
        <w:rPr>
          <w:rFonts w:asciiTheme="minorHAnsi" w:hAnsiTheme="minorHAnsi" w:cstheme="minorHAnsi"/>
          <w:sz w:val="22"/>
          <w:szCs w:val="22"/>
        </w:rPr>
        <w:t xml:space="preserve">Pirkėją </w:t>
      </w:r>
      <w:r w:rsidRPr="00A37EC9">
        <w:rPr>
          <w:rFonts w:asciiTheme="minorHAnsi" w:hAnsiTheme="minorHAnsi" w:cstheme="minorHAnsi"/>
          <w:sz w:val="22"/>
          <w:szCs w:val="22"/>
        </w:rPr>
        <w:t xml:space="preserve">kitais, su </w:t>
      </w:r>
      <w:r w:rsidR="005F10AF" w:rsidRPr="00A37EC9">
        <w:rPr>
          <w:rFonts w:asciiTheme="minorHAnsi" w:hAnsiTheme="minorHAnsi" w:cstheme="minorHAnsi"/>
          <w:sz w:val="22"/>
          <w:szCs w:val="22"/>
        </w:rPr>
        <w:t>Tiekėjo</w:t>
      </w:r>
      <w:r w:rsidRPr="00A37EC9">
        <w:rPr>
          <w:rFonts w:asciiTheme="minorHAnsi" w:hAnsiTheme="minorHAnsi" w:cstheme="minorHAnsi"/>
          <w:sz w:val="22"/>
          <w:szCs w:val="22"/>
        </w:rPr>
        <w:t xml:space="preserve"> sutartiniais įsipareigojimais susijusiais, klausimais;</w:t>
      </w:r>
    </w:p>
    <w:p w14:paraId="1DEC44C8" w14:textId="77777777" w:rsidR="000F29EF" w:rsidRPr="00A37EC9" w:rsidRDefault="000F29EF" w:rsidP="002E35FB">
      <w:pPr>
        <w:pStyle w:val="Sraopastraipa"/>
        <w:numPr>
          <w:ilvl w:val="2"/>
          <w:numId w:val="24"/>
        </w:numPr>
        <w:tabs>
          <w:tab w:val="left" w:pos="567"/>
          <w:tab w:val="left" w:pos="1276"/>
        </w:tabs>
        <w:autoSpaceDE w:val="0"/>
        <w:autoSpaceDN w:val="0"/>
        <w:adjustRightInd w:val="0"/>
        <w:spacing w:after="60"/>
        <w:ind w:left="0" w:firstLine="0"/>
        <w:contextualSpacing w:val="0"/>
        <w:jc w:val="both"/>
        <w:rPr>
          <w:rFonts w:asciiTheme="minorHAnsi" w:hAnsiTheme="minorHAnsi" w:cstheme="minorHAnsi"/>
          <w:color w:val="000000"/>
          <w:sz w:val="22"/>
          <w:szCs w:val="22"/>
        </w:rPr>
      </w:pPr>
      <w:r w:rsidRPr="00A37EC9">
        <w:rPr>
          <w:rFonts w:asciiTheme="minorHAnsi" w:hAnsiTheme="minorHAnsi" w:cstheme="minorHAnsi"/>
          <w:sz w:val="22"/>
          <w:szCs w:val="22"/>
        </w:rPr>
        <w:t>tinkamai vykdyti kitus įsipareigojimus, numatytus Sutartyje ir galiojančiuose Lietuvos Respublikos teisės aktuose;</w:t>
      </w:r>
    </w:p>
    <w:p w14:paraId="7B4DC1CD" w14:textId="6FF951FA" w:rsidR="000F29EF" w:rsidRPr="00A37EC9" w:rsidRDefault="00DA4DFD" w:rsidP="002E35FB">
      <w:pPr>
        <w:pStyle w:val="Sraopastraipa"/>
        <w:tabs>
          <w:tab w:val="left" w:pos="567"/>
          <w:tab w:val="left" w:pos="1276"/>
        </w:tabs>
        <w:autoSpaceDE w:val="0"/>
        <w:autoSpaceDN w:val="0"/>
        <w:adjustRightInd w:val="0"/>
        <w:spacing w:after="60"/>
        <w:ind w:left="0"/>
        <w:contextualSpacing w:val="0"/>
        <w:jc w:val="both"/>
        <w:rPr>
          <w:rFonts w:asciiTheme="minorHAnsi" w:hAnsiTheme="minorHAnsi" w:cstheme="minorHAnsi"/>
          <w:b/>
          <w:sz w:val="22"/>
          <w:szCs w:val="22"/>
        </w:rPr>
      </w:pPr>
      <w:r w:rsidRPr="00A37EC9">
        <w:rPr>
          <w:rFonts w:asciiTheme="minorHAnsi" w:hAnsiTheme="minorHAnsi" w:cstheme="minorHAnsi"/>
          <w:b/>
          <w:sz w:val="22"/>
          <w:szCs w:val="22"/>
        </w:rPr>
        <w:t xml:space="preserve">6.2. </w:t>
      </w:r>
      <w:r w:rsidR="001E5F40" w:rsidRPr="00A37EC9">
        <w:rPr>
          <w:rFonts w:asciiTheme="minorHAnsi" w:hAnsiTheme="minorHAnsi" w:cstheme="minorHAnsi"/>
          <w:b/>
          <w:sz w:val="22"/>
          <w:szCs w:val="22"/>
        </w:rPr>
        <w:t>T</w:t>
      </w:r>
      <w:r w:rsidR="000F29EF" w:rsidRPr="00A37EC9">
        <w:rPr>
          <w:rFonts w:asciiTheme="minorHAnsi" w:hAnsiTheme="minorHAnsi" w:cstheme="minorHAnsi"/>
          <w:b/>
          <w:sz w:val="22"/>
          <w:szCs w:val="22"/>
        </w:rPr>
        <w:t>i</w:t>
      </w:r>
      <w:r w:rsidR="001E5F40" w:rsidRPr="00A37EC9">
        <w:rPr>
          <w:rFonts w:asciiTheme="minorHAnsi" w:hAnsiTheme="minorHAnsi" w:cstheme="minorHAnsi"/>
          <w:b/>
          <w:sz w:val="22"/>
          <w:szCs w:val="22"/>
        </w:rPr>
        <w:t>e</w:t>
      </w:r>
      <w:r w:rsidR="000F29EF" w:rsidRPr="00A37EC9">
        <w:rPr>
          <w:rFonts w:asciiTheme="minorHAnsi" w:hAnsiTheme="minorHAnsi" w:cstheme="minorHAnsi"/>
          <w:b/>
          <w:sz w:val="22"/>
          <w:szCs w:val="22"/>
        </w:rPr>
        <w:t>kėjas turi teisę:</w:t>
      </w:r>
    </w:p>
    <w:p w14:paraId="58BFB38B" w14:textId="77777777" w:rsidR="00DA4DFD" w:rsidRPr="00A37EC9" w:rsidRDefault="00DA4DFD" w:rsidP="00DA4DFD">
      <w:pPr>
        <w:pStyle w:val="Pagrindinistekstas"/>
        <w:tabs>
          <w:tab w:val="left" w:pos="0"/>
        </w:tabs>
        <w:spacing w:after="60"/>
        <w:rPr>
          <w:rFonts w:asciiTheme="minorHAnsi" w:hAnsiTheme="minorHAnsi" w:cstheme="minorHAnsi"/>
          <w:sz w:val="22"/>
          <w:szCs w:val="22"/>
        </w:rPr>
      </w:pPr>
      <w:r w:rsidRPr="00A37EC9">
        <w:rPr>
          <w:rFonts w:asciiTheme="minorHAnsi" w:hAnsiTheme="minorHAnsi" w:cstheme="minorHAnsi"/>
          <w:sz w:val="22"/>
          <w:szCs w:val="22"/>
        </w:rPr>
        <w:t xml:space="preserve">6.2.1. </w:t>
      </w:r>
      <w:r w:rsidR="000F29EF" w:rsidRPr="00A37EC9">
        <w:rPr>
          <w:rFonts w:asciiTheme="minorHAnsi" w:hAnsiTheme="minorHAnsi" w:cstheme="minorHAnsi"/>
          <w:sz w:val="22"/>
          <w:szCs w:val="22"/>
        </w:rPr>
        <w:t xml:space="preserve">prašyti, kad </w:t>
      </w:r>
      <w:r w:rsidR="001E5F40" w:rsidRPr="00A37EC9">
        <w:rPr>
          <w:rFonts w:asciiTheme="minorHAnsi" w:hAnsiTheme="minorHAnsi" w:cstheme="minorHAnsi"/>
          <w:sz w:val="22"/>
          <w:szCs w:val="22"/>
        </w:rPr>
        <w:t>Pirkėjas</w:t>
      </w:r>
      <w:r w:rsidR="000F29EF" w:rsidRPr="00A37EC9">
        <w:rPr>
          <w:rFonts w:asciiTheme="minorHAnsi" w:hAnsiTheme="minorHAnsi" w:cstheme="minorHAnsi"/>
          <w:sz w:val="22"/>
          <w:szCs w:val="22"/>
        </w:rPr>
        <w:t xml:space="preserve"> pateiktų su tinkamu Sutarties vykdymu susijusią informaciją ar dokumentus, kurių pateikimo būtinybė atsirado Sutarties vykdymo metu;</w:t>
      </w:r>
    </w:p>
    <w:p w14:paraId="2B781B53" w14:textId="30230DE4" w:rsidR="000F29EF" w:rsidRPr="00A37EC9" w:rsidRDefault="00DA4DFD" w:rsidP="00DA4DFD">
      <w:pPr>
        <w:pStyle w:val="Pagrindinistekstas"/>
        <w:tabs>
          <w:tab w:val="left" w:pos="0"/>
        </w:tabs>
        <w:spacing w:after="60"/>
        <w:rPr>
          <w:rFonts w:asciiTheme="minorHAnsi" w:hAnsiTheme="minorHAnsi" w:cstheme="minorHAnsi"/>
          <w:sz w:val="22"/>
          <w:szCs w:val="22"/>
        </w:rPr>
      </w:pPr>
      <w:r w:rsidRPr="00A37EC9">
        <w:rPr>
          <w:rFonts w:asciiTheme="minorHAnsi" w:hAnsiTheme="minorHAnsi" w:cstheme="minorHAnsi"/>
          <w:sz w:val="22"/>
          <w:szCs w:val="22"/>
        </w:rPr>
        <w:t xml:space="preserve">6.2.2. </w:t>
      </w:r>
      <w:r w:rsidR="001E5F40" w:rsidRPr="00A37EC9">
        <w:rPr>
          <w:rFonts w:asciiTheme="minorHAnsi" w:hAnsiTheme="minorHAnsi" w:cstheme="minorHAnsi"/>
          <w:sz w:val="22"/>
          <w:szCs w:val="22"/>
        </w:rPr>
        <w:t>reikalauti, kad Pirkėjas</w:t>
      </w:r>
      <w:r w:rsidR="000F29EF" w:rsidRPr="00A37EC9">
        <w:rPr>
          <w:rFonts w:asciiTheme="minorHAnsi" w:hAnsiTheme="minorHAnsi" w:cstheme="minorHAnsi"/>
          <w:sz w:val="22"/>
          <w:szCs w:val="22"/>
        </w:rPr>
        <w:t xml:space="preserve"> tinkamai ir laiku vykdytų sutartinius įsipareigojimus.</w:t>
      </w:r>
    </w:p>
    <w:p w14:paraId="39BD1C4A" w14:textId="447EAEBB" w:rsidR="000F29EF" w:rsidRPr="00A37EC9" w:rsidRDefault="00DA4DFD" w:rsidP="00DA4DFD">
      <w:pPr>
        <w:tabs>
          <w:tab w:val="left" w:pos="567"/>
        </w:tabs>
        <w:autoSpaceDE w:val="0"/>
        <w:autoSpaceDN w:val="0"/>
        <w:adjustRightInd w:val="0"/>
        <w:spacing w:after="60"/>
        <w:jc w:val="both"/>
        <w:rPr>
          <w:rFonts w:asciiTheme="minorHAnsi" w:hAnsiTheme="minorHAnsi" w:cstheme="minorHAnsi"/>
          <w:b/>
          <w:sz w:val="22"/>
          <w:szCs w:val="22"/>
        </w:rPr>
      </w:pPr>
      <w:r w:rsidRPr="00A37EC9">
        <w:rPr>
          <w:rFonts w:asciiTheme="minorHAnsi" w:hAnsiTheme="minorHAnsi" w:cstheme="minorHAnsi"/>
          <w:b/>
          <w:sz w:val="22"/>
          <w:szCs w:val="22"/>
        </w:rPr>
        <w:t xml:space="preserve">6.3. </w:t>
      </w:r>
      <w:r w:rsidR="001E5F40" w:rsidRPr="00A37EC9">
        <w:rPr>
          <w:rFonts w:asciiTheme="minorHAnsi" w:hAnsiTheme="minorHAnsi" w:cstheme="minorHAnsi"/>
          <w:b/>
          <w:sz w:val="22"/>
          <w:szCs w:val="22"/>
        </w:rPr>
        <w:t>Pirkėjas</w:t>
      </w:r>
      <w:r w:rsidR="000F29EF" w:rsidRPr="00A37EC9">
        <w:rPr>
          <w:rFonts w:asciiTheme="minorHAnsi" w:hAnsiTheme="minorHAnsi" w:cstheme="minorHAnsi"/>
          <w:b/>
          <w:sz w:val="22"/>
          <w:szCs w:val="22"/>
        </w:rPr>
        <w:t xml:space="preserve"> įsipareigoja:</w:t>
      </w:r>
    </w:p>
    <w:p w14:paraId="26F31442" w14:textId="7BD690B2" w:rsidR="000F29EF" w:rsidRPr="00A37EC9" w:rsidRDefault="001E5F40" w:rsidP="00DA4DFD">
      <w:pPr>
        <w:pStyle w:val="Sraopastraipa"/>
        <w:numPr>
          <w:ilvl w:val="2"/>
          <w:numId w:val="32"/>
        </w:numPr>
        <w:tabs>
          <w:tab w:val="left" w:pos="567"/>
          <w:tab w:val="left" w:pos="1276"/>
        </w:tabs>
        <w:autoSpaceDE w:val="0"/>
        <w:autoSpaceDN w:val="0"/>
        <w:adjustRightInd w:val="0"/>
        <w:spacing w:after="60"/>
        <w:contextualSpacing w:val="0"/>
        <w:jc w:val="both"/>
        <w:rPr>
          <w:rFonts w:asciiTheme="minorHAnsi" w:hAnsiTheme="minorHAnsi" w:cstheme="minorHAnsi"/>
          <w:sz w:val="22"/>
          <w:szCs w:val="22"/>
        </w:rPr>
      </w:pPr>
      <w:r w:rsidRPr="00A37EC9">
        <w:rPr>
          <w:rFonts w:asciiTheme="minorHAnsi" w:hAnsiTheme="minorHAnsi" w:cstheme="minorHAnsi"/>
          <w:sz w:val="22"/>
          <w:szCs w:val="22"/>
        </w:rPr>
        <w:t>Tiekėjui</w:t>
      </w:r>
      <w:r w:rsidR="000F29EF" w:rsidRPr="00A37EC9">
        <w:rPr>
          <w:rFonts w:asciiTheme="minorHAnsi" w:hAnsiTheme="minorHAnsi" w:cstheme="minorHAnsi"/>
          <w:sz w:val="22"/>
          <w:szCs w:val="22"/>
        </w:rPr>
        <w:t xml:space="preserve"> tinkamai įvykdžius sutartinius įsipareigojimus, priimti </w:t>
      </w:r>
      <w:r w:rsidR="00F96F4B" w:rsidRPr="00A37EC9">
        <w:rPr>
          <w:rFonts w:asciiTheme="minorHAnsi" w:hAnsiTheme="minorHAnsi" w:cstheme="minorHAnsi"/>
          <w:sz w:val="22"/>
          <w:szCs w:val="22"/>
        </w:rPr>
        <w:t>Kurą</w:t>
      </w:r>
      <w:r w:rsidR="000F29EF" w:rsidRPr="00A37EC9">
        <w:rPr>
          <w:rFonts w:asciiTheme="minorHAnsi" w:hAnsiTheme="minorHAnsi" w:cstheme="minorHAnsi"/>
          <w:sz w:val="22"/>
          <w:szCs w:val="22"/>
        </w:rPr>
        <w:t>;</w:t>
      </w:r>
    </w:p>
    <w:p w14:paraId="565CE57E" w14:textId="2003E500" w:rsidR="000F29EF" w:rsidRPr="00A37EC9" w:rsidRDefault="000F29EF" w:rsidP="00DA4DFD">
      <w:pPr>
        <w:pStyle w:val="Sraopastraipa"/>
        <w:numPr>
          <w:ilvl w:val="2"/>
          <w:numId w:val="32"/>
        </w:numPr>
        <w:tabs>
          <w:tab w:val="left" w:pos="567"/>
          <w:tab w:val="left" w:pos="1276"/>
        </w:tabs>
        <w:autoSpaceDE w:val="0"/>
        <w:autoSpaceDN w:val="0"/>
        <w:adjustRightInd w:val="0"/>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 xml:space="preserve">Sutarties vykdymo metu bendradarbiauti su </w:t>
      </w:r>
      <w:r w:rsidR="001E5F40" w:rsidRPr="00A37EC9">
        <w:rPr>
          <w:rFonts w:asciiTheme="minorHAnsi" w:hAnsiTheme="minorHAnsi" w:cstheme="minorHAnsi"/>
          <w:sz w:val="22"/>
          <w:szCs w:val="22"/>
        </w:rPr>
        <w:t>Tiekėju</w:t>
      </w:r>
      <w:r w:rsidRPr="00A37EC9">
        <w:rPr>
          <w:rFonts w:asciiTheme="minorHAnsi" w:hAnsiTheme="minorHAnsi" w:cstheme="minorHAnsi"/>
          <w:sz w:val="22"/>
          <w:szCs w:val="22"/>
        </w:rPr>
        <w:t xml:space="preserve">, teikiant Sutarties vykdymui pagrįstai reikalingą </w:t>
      </w:r>
      <w:r w:rsidR="001E5F40" w:rsidRPr="00A37EC9">
        <w:rPr>
          <w:rFonts w:asciiTheme="minorHAnsi" w:hAnsiTheme="minorHAnsi" w:cstheme="minorHAnsi"/>
          <w:sz w:val="22"/>
          <w:szCs w:val="22"/>
        </w:rPr>
        <w:t>Pirkėj</w:t>
      </w:r>
      <w:r w:rsidRPr="00A37EC9">
        <w:rPr>
          <w:rFonts w:asciiTheme="minorHAnsi" w:hAnsiTheme="minorHAnsi" w:cstheme="minorHAnsi"/>
          <w:sz w:val="22"/>
          <w:szCs w:val="22"/>
        </w:rPr>
        <w:t>o turimą informaciją, kurios pateikimo būtinybė iškilo Sutarties vykdymo metu;</w:t>
      </w:r>
    </w:p>
    <w:p w14:paraId="44DCF17C" w14:textId="77777777" w:rsidR="000F29EF" w:rsidRPr="00A37EC9" w:rsidRDefault="000F29EF" w:rsidP="00DA4DFD">
      <w:pPr>
        <w:pStyle w:val="Pagrindinistekstas"/>
        <w:numPr>
          <w:ilvl w:val="2"/>
          <w:numId w:val="32"/>
        </w:numPr>
        <w:tabs>
          <w:tab w:val="left" w:pos="0"/>
          <w:tab w:val="left" w:pos="709"/>
        </w:tabs>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tinkamai vykdyti kitus įsipareigojimus, numatytus Sutartyje ir galiojančiuose Lietuvos Respublikos teisės aktuose. </w:t>
      </w:r>
    </w:p>
    <w:p w14:paraId="6B28EC4C" w14:textId="2501F978" w:rsidR="000F29EF" w:rsidRPr="00A37EC9" w:rsidRDefault="00DA4DFD" w:rsidP="00742128">
      <w:pPr>
        <w:spacing w:after="60"/>
        <w:jc w:val="both"/>
        <w:rPr>
          <w:rFonts w:asciiTheme="minorHAnsi" w:hAnsiTheme="minorHAnsi" w:cstheme="minorHAnsi"/>
          <w:sz w:val="22"/>
          <w:szCs w:val="22"/>
        </w:rPr>
      </w:pPr>
      <w:r w:rsidRPr="00A37EC9">
        <w:rPr>
          <w:rFonts w:asciiTheme="minorHAnsi" w:hAnsiTheme="minorHAnsi" w:cstheme="minorHAnsi"/>
          <w:b/>
          <w:sz w:val="22"/>
          <w:szCs w:val="22"/>
        </w:rPr>
        <w:t xml:space="preserve">6.4. </w:t>
      </w:r>
      <w:bookmarkStart w:id="6" w:name="_Hlk535407033"/>
      <w:r w:rsidR="000619D4" w:rsidRPr="00A37EC9">
        <w:rPr>
          <w:rFonts w:asciiTheme="minorHAnsi" w:hAnsiTheme="minorHAnsi" w:cstheme="minorHAnsi"/>
          <w:b/>
          <w:sz w:val="22"/>
          <w:szCs w:val="22"/>
        </w:rPr>
        <w:t xml:space="preserve">Pirkėjas </w:t>
      </w:r>
      <w:r w:rsidR="000F29EF" w:rsidRPr="00A37EC9">
        <w:rPr>
          <w:rFonts w:asciiTheme="minorHAnsi" w:hAnsiTheme="minorHAnsi" w:cstheme="minorHAnsi"/>
          <w:b/>
          <w:iCs/>
          <w:sz w:val="22"/>
          <w:szCs w:val="22"/>
        </w:rPr>
        <w:t xml:space="preserve">turi teisę </w:t>
      </w:r>
      <w:r w:rsidR="000F29EF" w:rsidRPr="00A37EC9">
        <w:rPr>
          <w:rFonts w:asciiTheme="minorHAnsi" w:hAnsiTheme="minorHAnsi" w:cstheme="minorHAnsi"/>
          <w:sz w:val="22"/>
          <w:szCs w:val="22"/>
        </w:rPr>
        <w:t xml:space="preserve">be atskiro pranešimo atlikti bet kokius patikrinimus, kurie </w:t>
      </w:r>
      <w:r w:rsidR="000619D4" w:rsidRPr="00A37EC9">
        <w:rPr>
          <w:rFonts w:asciiTheme="minorHAnsi" w:hAnsiTheme="minorHAnsi" w:cstheme="minorHAnsi"/>
          <w:sz w:val="22"/>
          <w:szCs w:val="22"/>
        </w:rPr>
        <w:t>Pirkėjui</w:t>
      </w:r>
      <w:r w:rsidR="000F29EF" w:rsidRPr="00A37EC9">
        <w:rPr>
          <w:rFonts w:asciiTheme="minorHAnsi" w:hAnsiTheme="minorHAnsi" w:cstheme="minorHAnsi"/>
          <w:sz w:val="22"/>
          <w:szCs w:val="22"/>
        </w:rPr>
        <w:t xml:space="preserve"> atrodo reikalingi, kilus įtarimui, kad </w:t>
      </w:r>
      <w:r w:rsidR="000619D4" w:rsidRPr="00A37EC9">
        <w:rPr>
          <w:rFonts w:asciiTheme="minorHAnsi" w:hAnsiTheme="minorHAnsi" w:cstheme="minorHAnsi"/>
          <w:sz w:val="22"/>
          <w:szCs w:val="22"/>
        </w:rPr>
        <w:t>Tiekėjas</w:t>
      </w:r>
      <w:r w:rsidR="000F29EF" w:rsidRPr="00A37EC9">
        <w:rPr>
          <w:rFonts w:asciiTheme="minorHAnsi" w:hAnsiTheme="minorHAnsi" w:cstheme="minorHAnsi"/>
          <w:sz w:val="22"/>
          <w:szCs w:val="22"/>
        </w:rPr>
        <w:t xml:space="preserve"> nesugebės </w:t>
      </w:r>
      <w:r w:rsidR="00D9242B" w:rsidRPr="00A37EC9">
        <w:rPr>
          <w:rFonts w:asciiTheme="minorHAnsi" w:hAnsiTheme="minorHAnsi" w:cstheme="minorHAnsi"/>
          <w:sz w:val="22"/>
          <w:szCs w:val="22"/>
        </w:rPr>
        <w:t>įvykdyti Sutartyje nu</w:t>
      </w:r>
      <w:r w:rsidR="00196A0D" w:rsidRPr="00A37EC9">
        <w:rPr>
          <w:rFonts w:asciiTheme="minorHAnsi" w:hAnsiTheme="minorHAnsi" w:cstheme="minorHAnsi"/>
          <w:sz w:val="22"/>
          <w:szCs w:val="22"/>
        </w:rPr>
        <w:t>rodytų įsipareigojimų</w:t>
      </w:r>
      <w:r w:rsidR="00911B19" w:rsidRPr="00A37EC9">
        <w:rPr>
          <w:rFonts w:asciiTheme="minorHAnsi" w:hAnsiTheme="minorHAnsi" w:cstheme="minorHAnsi"/>
          <w:sz w:val="22"/>
          <w:szCs w:val="22"/>
        </w:rPr>
        <w:t xml:space="preserve">. </w:t>
      </w:r>
    </w:p>
    <w:bookmarkEnd w:id="6"/>
    <w:p w14:paraId="5B46F0E2" w14:textId="77777777" w:rsidR="000B599D" w:rsidRPr="00A37EC9" w:rsidRDefault="000B599D" w:rsidP="000B599D">
      <w:pPr>
        <w:pStyle w:val="Pagrindinistekstas"/>
        <w:tabs>
          <w:tab w:val="left" w:pos="0"/>
          <w:tab w:val="left" w:pos="709"/>
        </w:tabs>
        <w:spacing w:after="60"/>
        <w:rPr>
          <w:rFonts w:asciiTheme="minorHAnsi" w:hAnsiTheme="minorHAnsi" w:cstheme="minorHAnsi"/>
          <w:sz w:val="22"/>
          <w:szCs w:val="22"/>
        </w:rPr>
      </w:pPr>
      <w:r w:rsidRPr="00A37EC9">
        <w:rPr>
          <w:rFonts w:asciiTheme="minorHAnsi" w:hAnsiTheme="minorHAnsi" w:cstheme="minorHAnsi"/>
          <w:iCs/>
          <w:sz w:val="22"/>
          <w:szCs w:val="22"/>
        </w:rPr>
        <w:t xml:space="preserve">6.5. </w:t>
      </w:r>
      <w:r w:rsidR="000F29EF" w:rsidRPr="00A37EC9">
        <w:rPr>
          <w:rFonts w:asciiTheme="minorHAnsi" w:hAnsiTheme="minorHAnsi" w:cstheme="minorHAnsi"/>
          <w:iCs/>
          <w:sz w:val="22"/>
          <w:szCs w:val="22"/>
        </w:rPr>
        <w:t xml:space="preserve">Kiti </w:t>
      </w:r>
      <w:r w:rsidR="00A67530" w:rsidRPr="00A37EC9">
        <w:rPr>
          <w:rFonts w:asciiTheme="minorHAnsi" w:hAnsiTheme="minorHAnsi" w:cstheme="minorHAnsi"/>
          <w:sz w:val="22"/>
          <w:szCs w:val="22"/>
        </w:rPr>
        <w:t>Pirkėjo</w:t>
      </w:r>
      <w:r w:rsidR="000F29EF" w:rsidRPr="00A37EC9">
        <w:rPr>
          <w:rFonts w:asciiTheme="minorHAnsi" w:hAnsiTheme="minorHAnsi" w:cstheme="minorHAnsi"/>
          <w:sz w:val="22"/>
          <w:szCs w:val="22"/>
        </w:rPr>
        <w:t xml:space="preserve"> ir </w:t>
      </w:r>
      <w:r w:rsidR="00A67530" w:rsidRPr="00A37EC9">
        <w:rPr>
          <w:rFonts w:asciiTheme="minorHAnsi" w:hAnsiTheme="minorHAnsi" w:cstheme="minorHAnsi"/>
          <w:sz w:val="22"/>
          <w:szCs w:val="22"/>
        </w:rPr>
        <w:t>Tiekėjo</w:t>
      </w:r>
      <w:r w:rsidR="000F29EF" w:rsidRPr="00A37EC9">
        <w:rPr>
          <w:rFonts w:asciiTheme="minorHAnsi" w:hAnsiTheme="minorHAnsi" w:cstheme="minorHAnsi"/>
          <w:sz w:val="22"/>
          <w:szCs w:val="22"/>
        </w:rPr>
        <w:t xml:space="preserve"> įsipareigojimai, teisės ir pareigos, apibrėžiami galiojančiuose Lietuvos Respublikos teisės aktuose, Sutartyje ir (ar) jos prieduose (jei apibrėžiami).</w:t>
      </w:r>
    </w:p>
    <w:p w14:paraId="49E01F34" w14:textId="189218D7" w:rsidR="000F29EF" w:rsidRPr="00A37EC9" w:rsidRDefault="000B599D" w:rsidP="000B599D">
      <w:pPr>
        <w:pStyle w:val="Pagrindinistekstas"/>
        <w:tabs>
          <w:tab w:val="left" w:pos="0"/>
          <w:tab w:val="left" w:pos="709"/>
        </w:tabs>
        <w:spacing w:after="60"/>
        <w:rPr>
          <w:rFonts w:asciiTheme="minorHAnsi" w:hAnsiTheme="minorHAnsi" w:cstheme="minorHAnsi"/>
          <w:b/>
          <w:sz w:val="22"/>
          <w:szCs w:val="22"/>
        </w:rPr>
      </w:pPr>
      <w:r w:rsidRPr="00A37EC9">
        <w:rPr>
          <w:rFonts w:asciiTheme="minorHAnsi" w:hAnsiTheme="minorHAnsi" w:cstheme="minorHAnsi"/>
          <w:sz w:val="22"/>
          <w:szCs w:val="22"/>
        </w:rPr>
        <w:t xml:space="preserve">6.6. </w:t>
      </w:r>
      <w:r w:rsidR="000F29EF" w:rsidRPr="00A37EC9">
        <w:rPr>
          <w:rFonts w:asciiTheme="minorHAnsi" w:hAnsiTheme="minorHAnsi" w:cstheme="minorHAnsi"/>
          <w:sz w:val="22"/>
          <w:szCs w:val="22"/>
        </w:rPr>
        <w:t>Šalys konstatuoja ir patvirtina, jog šios Sutarties nuostatos Pirkimo sąlygų nuostatoms neprieštarauja.</w:t>
      </w:r>
    </w:p>
    <w:p w14:paraId="0B42248C" w14:textId="77777777" w:rsidR="000F29EF" w:rsidRPr="00A37EC9" w:rsidRDefault="000F29EF" w:rsidP="00957D63">
      <w:pPr>
        <w:spacing w:after="60"/>
        <w:jc w:val="both"/>
        <w:rPr>
          <w:rFonts w:asciiTheme="minorHAnsi" w:hAnsiTheme="minorHAnsi" w:cstheme="minorHAnsi"/>
          <w:sz w:val="22"/>
          <w:szCs w:val="22"/>
        </w:rPr>
      </w:pPr>
    </w:p>
    <w:p w14:paraId="000EF283" w14:textId="337B6BDA" w:rsidR="00E7147D" w:rsidRPr="00A37EC9" w:rsidRDefault="00E7147D" w:rsidP="00E376D2">
      <w:pPr>
        <w:pStyle w:val="Pagrindinistekstas"/>
        <w:numPr>
          <w:ilvl w:val="0"/>
          <w:numId w:val="3"/>
        </w:numPr>
        <w:tabs>
          <w:tab w:val="left" w:pos="0"/>
          <w:tab w:val="left" w:pos="426"/>
          <w:tab w:val="left" w:pos="709"/>
        </w:tabs>
        <w:spacing w:after="120"/>
        <w:ind w:left="357" w:hanging="357"/>
        <w:jc w:val="center"/>
        <w:rPr>
          <w:rFonts w:asciiTheme="minorHAnsi" w:hAnsiTheme="minorHAnsi" w:cstheme="minorHAnsi"/>
          <w:b/>
          <w:sz w:val="22"/>
          <w:szCs w:val="22"/>
        </w:rPr>
      </w:pPr>
      <w:r w:rsidRPr="00A37EC9">
        <w:rPr>
          <w:rFonts w:asciiTheme="minorHAnsi" w:hAnsiTheme="minorHAnsi" w:cstheme="minorHAnsi"/>
          <w:b/>
          <w:sz w:val="22"/>
          <w:szCs w:val="22"/>
        </w:rPr>
        <w:t xml:space="preserve">JUNGTINĖ VEIKLA </w:t>
      </w:r>
    </w:p>
    <w:p w14:paraId="59B67A87" w14:textId="77777777" w:rsidR="00FC1C03" w:rsidRPr="00A37EC9" w:rsidRDefault="00FC1C03" w:rsidP="008D78EF">
      <w:pPr>
        <w:pStyle w:val="Pagrindinistekstas"/>
        <w:numPr>
          <w:ilvl w:val="1"/>
          <w:numId w:val="3"/>
        </w:numPr>
        <w:tabs>
          <w:tab w:val="left" w:pos="0"/>
          <w:tab w:val="left" w:pos="567"/>
        </w:tabs>
        <w:spacing w:after="60"/>
        <w:ind w:left="0" w:firstLine="0"/>
        <w:rPr>
          <w:rFonts w:asciiTheme="minorHAnsi" w:hAnsiTheme="minorHAnsi" w:cstheme="minorHAnsi"/>
          <w:i/>
          <w:color w:val="9BBB59" w:themeColor="accent3"/>
          <w:sz w:val="22"/>
          <w:szCs w:val="22"/>
        </w:rPr>
      </w:pPr>
      <w:bookmarkStart w:id="7" w:name="_Hlk853581"/>
      <w:r w:rsidRPr="00A37EC9">
        <w:rPr>
          <w:rFonts w:asciiTheme="minorHAnsi" w:hAnsiTheme="minorHAnsi" w:cstheme="minorHAnsi"/>
          <w:sz w:val="22"/>
          <w:szCs w:val="22"/>
        </w:rPr>
        <w:t xml:space="preserve">Sutartis vykdoma jungtinės veiklos pagrindu: </w:t>
      </w:r>
      <w:r w:rsidRPr="00A37EC9">
        <w:rPr>
          <w:rFonts w:asciiTheme="minorHAnsi" w:hAnsiTheme="minorHAnsi" w:cstheme="minorHAnsi"/>
          <w:i/>
          <w:color w:val="9BBB59" w:themeColor="accent3"/>
          <w:sz w:val="22"/>
          <w:szCs w:val="22"/>
        </w:rPr>
        <w:t>jei taip, nurodomi visi partneriai, jungtinės veiklos sutarties data, pavadinimas, numeris, šalys. Jei ne, ši dalis trinama.</w:t>
      </w:r>
    </w:p>
    <w:p w14:paraId="3AC9CD29" w14:textId="77777777" w:rsidR="00C67E8E" w:rsidRPr="00A37EC9" w:rsidRDefault="00FC1C03" w:rsidP="008D78EF">
      <w:pPr>
        <w:pStyle w:val="Pagrindinistekstas"/>
        <w:numPr>
          <w:ilvl w:val="1"/>
          <w:numId w:val="3"/>
        </w:numPr>
        <w:tabs>
          <w:tab w:val="left" w:pos="0"/>
          <w:tab w:val="left" w:pos="567"/>
        </w:tabs>
        <w:spacing w:after="60"/>
        <w:ind w:left="0" w:firstLine="0"/>
        <w:rPr>
          <w:rFonts w:asciiTheme="minorHAnsi" w:hAnsiTheme="minorHAnsi" w:cstheme="minorHAnsi"/>
          <w:i/>
          <w:color w:val="9BBB59" w:themeColor="accent3"/>
          <w:sz w:val="22"/>
          <w:szCs w:val="22"/>
        </w:rPr>
      </w:pPr>
      <w:r w:rsidRPr="00A37EC9">
        <w:rPr>
          <w:rFonts w:asciiTheme="minorHAnsi" w:hAnsiTheme="minorHAnsi" w:cstheme="minorHAnsi"/>
          <w:color w:val="9BBB59" w:themeColor="accent3"/>
          <w:sz w:val="22"/>
          <w:szCs w:val="22"/>
        </w:rPr>
        <w:t>Jungtinės veiklos partneriai Sutarties galiojimo laikotarpiu negali būti keičiami.</w:t>
      </w:r>
    </w:p>
    <w:p w14:paraId="7719AC22" w14:textId="0AEC30D1" w:rsidR="00C67E8E" w:rsidRPr="00A37EC9" w:rsidRDefault="00C67E8E" w:rsidP="008D78EF">
      <w:pPr>
        <w:pStyle w:val="Pagrindinistekstas"/>
        <w:numPr>
          <w:ilvl w:val="1"/>
          <w:numId w:val="3"/>
        </w:numPr>
        <w:tabs>
          <w:tab w:val="left" w:pos="0"/>
          <w:tab w:val="left" w:pos="567"/>
        </w:tabs>
        <w:spacing w:after="60"/>
        <w:ind w:left="0" w:firstLine="0"/>
        <w:rPr>
          <w:rFonts w:asciiTheme="minorHAnsi" w:hAnsiTheme="minorHAnsi" w:cstheme="minorHAnsi"/>
          <w:i/>
          <w:color w:val="9BBB59" w:themeColor="accent3"/>
          <w:sz w:val="22"/>
          <w:szCs w:val="22"/>
        </w:rPr>
      </w:pPr>
      <w:r w:rsidRPr="00A37EC9">
        <w:rPr>
          <w:rFonts w:asciiTheme="minorHAnsi" w:hAnsiTheme="minorHAnsi" w:cstheme="minorHAnsi"/>
          <w:sz w:val="22"/>
          <w:szCs w:val="22"/>
        </w:rPr>
        <w:t>Laimėjęs Tiekėjas, su kuriuo sudaryta Sutartis, neturės teisės perduoti savo įsipareigojimų pagal Sutartį trečiajam asmeniui, išskyrus, jeigu Sutartyje nurodyta kitaip.</w:t>
      </w:r>
    </w:p>
    <w:bookmarkEnd w:id="7"/>
    <w:p w14:paraId="66257196" w14:textId="77777777" w:rsidR="00E7147D" w:rsidRPr="00A37EC9" w:rsidRDefault="00E7147D" w:rsidP="00957D63">
      <w:pPr>
        <w:spacing w:after="60"/>
        <w:jc w:val="both"/>
        <w:rPr>
          <w:rFonts w:asciiTheme="minorHAnsi" w:hAnsiTheme="minorHAnsi" w:cstheme="minorHAnsi"/>
          <w:sz w:val="22"/>
          <w:szCs w:val="22"/>
        </w:rPr>
      </w:pPr>
    </w:p>
    <w:p w14:paraId="45837AF5" w14:textId="4E714DD6" w:rsidR="00957D63" w:rsidRPr="00A37EC9" w:rsidRDefault="00850FAD" w:rsidP="00957D63">
      <w:pPr>
        <w:numPr>
          <w:ilvl w:val="0"/>
          <w:numId w:val="3"/>
        </w:numPr>
        <w:tabs>
          <w:tab w:val="left" w:pos="426"/>
        </w:tabs>
        <w:spacing w:after="60"/>
        <w:jc w:val="center"/>
        <w:rPr>
          <w:rFonts w:asciiTheme="minorHAnsi" w:hAnsiTheme="minorHAnsi" w:cstheme="minorHAnsi"/>
          <w:b/>
          <w:sz w:val="22"/>
          <w:szCs w:val="22"/>
        </w:rPr>
      </w:pPr>
      <w:r w:rsidRPr="00A37EC9">
        <w:rPr>
          <w:rFonts w:asciiTheme="minorHAnsi" w:hAnsiTheme="minorHAnsi" w:cstheme="minorHAnsi"/>
          <w:b/>
          <w:sz w:val="22"/>
          <w:szCs w:val="22"/>
        </w:rPr>
        <w:t>ENERGIJOS IŠTEKLIŲ</w:t>
      </w:r>
      <w:r w:rsidR="00957D63" w:rsidRPr="00A37EC9">
        <w:rPr>
          <w:rFonts w:asciiTheme="minorHAnsi" w:hAnsiTheme="minorHAnsi" w:cstheme="minorHAnsi"/>
          <w:b/>
          <w:sz w:val="22"/>
          <w:szCs w:val="22"/>
        </w:rPr>
        <w:t xml:space="preserve"> PRISTATYMO TERMINAI IR PERDAVIMO </w:t>
      </w:r>
      <w:r w:rsidR="001C0E03" w:rsidRPr="00A37EC9">
        <w:rPr>
          <w:rFonts w:asciiTheme="minorHAnsi" w:hAnsiTheme="minorHAnsi" w:cstheme="minorHAnsi"/>
          <w:b/>
          <w:sz w:val="22"/>
          <w:szCs w:val="22"/>
        </w:rPr>
        <w:t>–</w:t>
      </w:r>
      <w:r w:rsidR="00957D63" w:rsidRPr="00A37EC9">
        <w:rPr>
          <w:rFonts w:asciiTheme="minorHAnsi" w:hAnsiTheme="minorHAnsi" w:cstheme="minorHAnsi"/>
          <w:b/>
          <w:sz w:val="22"/>
          <w:szCs w:val="22"/>
        </w:rPr>
        <w:t xml:space="preserve"> PRIĖMIMO TVARKA</w:t>
      </w:r>
    </w:p>
    <w:p w14:paraId="59E5719F" w14:textId="58DD9F9B" w:rsidR="00563260" w:rsidRPr="00A37EC9" w:rsidRDefault="00957D63" w:rsidP="008D78EF">
      <w:pPr>
        <w:numPr>
          <w:ilvl w:val="1"/>
          <w:numId w:val="3"/>
        </w:numPr>
        <w:tabs>
          <w:tab w:val="left" w:pos="709"/>
        </w:tabs>
        <w:spacing w:after="60"/>
        <w:ind w:left="0" w:firstLine="0"/>
        <w:jc w:val="both"/>
        <w:rPr>
          <w:rFonts w:asciiTheme="minorHAnsi" w:hAnsiTheme="minorHAnsi" w:cstheme="minorHAnsi"/>
          <w:sz w:val="22"/>
          <w:szCs w:val="22"/>
        </w:rPr>
      </w:pPr>
      <w:bookmarkStart w:id="8" w:name="_Ref854358"/>
      <w:bookmarkStart w:id="9" w:name="_Ref340669652"/>
      <w:r w:rsidRPr="00A37EC9">
        <w:rPr>
          <w:rFonts w:asciiTheme="minorHAnsi" w:hAnsiTheme="minorHAnsi" w:cstheme="minorHAnsi"/>
          <w:sz w:val="22"/>
          <w:szCs w:val="22"/>
        </w:rPr>
        <w:t xml:space="preserve">Tiekėjas įsipareigoja </w:t>
      </w:r>
      <w:r w:rsidR="00850FAD" w:rsidRPr="00A37EC9">
        <w:rPr>
          <w:rFonts w:asciiTheme="minorHAnsi" w:hAnsiTheme="minorHAnsi" w:cstheme="minorHAnsi"/>
          <w:sz w:val="22"/>
          <w:szCs w:val="22"/>
        </w:rPr>
        <w:t>Kurą</w:t>
      </w:r>
      <w:r w:rsidRPr="00A37EC9">
        <w:rPr>
          <w:rFonts w:asciiTheme="minorHAnsi" w:hAnsiTheme="minorHAnsi" w:cstheme="minorHAnsi"/>
          <w:sz w:val="22"/>
          <w:szCs w:val="22"/>
        </w:rPr>
        <w:t xml:space="preserve"> pristatyti</w:t>
      </w:r>
      <w:r w:rsidR="00616852" w:rsidRPr="00A37EC9">
        <w:rPr>
          <w:rFonts w:asciiTheme="minorHAnsi" w:hAnsiTheme="minorHAnsi" w:cstheme="minorHAnsi"/>
          <w:sz w:val="22"/>
          <w:szCs w:val="22"/>
        </w:rPr>
        <w:t xml:space="preserve"> </w:t>
      </w:r>
      <w:r w:rsidR="008A0A4C" w:rsidRPr="00A37EC9">
        <w:rPr>
          <w:rFonts w:asciiTheme="minorHAnsi" w:hAnsiTheme="minorHAnsi" w:cstheme="minorHAnsi"/>
          <w:sz w:val="22"/>
          <w:szCs w:val="22"/>
        </w:rPr>
        <w:t>Techninė</w:t>
      </w:r>
      <w:r w:rsidR="005E486D" w:rsidRPr="00A37EC9">
        <w:rPr>
          <w:rFonts w:asciiTheme="minorHAnsi" w:hAnsiTheme="minorHAnsi" w:cstheme="minorHAnsi"/>
          <w:sz w:val="22"/>
          <w:szCs w:val="22"/>
        </w:rPr>
        <w:t>je</w:t>
      </w:r>
      <w:r w:rsidR="008A0A4C" w:rsidRPr="00A37EC9">
        <w:rPr>
          <w:rFonts w:asciiTheme="minorHAnsi" w:hAnsiTheme="minorHAnsi" w:cstheme="minorHAnsi"/>
          <w:sz w:val="22"/>
          <w:szCs w:val="22"/>
        </w:rPr>
        <w:t xml:space="preserve"> specifikacijo</w:t>
      </w:r>
      <w:r w:rsidR="005E486D" w:rsidRPr="00A37EC9">
        <w:rPr>
          <w:rFonts w:asciiTheme="minorHAnsi" w:hAnsiTheme="minorHAnsi" w:cstheme="minorHAnsi"/>
          <w:sz w:val="22"/>
          <w:szCs w:val="22"/>
        </w:rPr>
        <w:t>je</w:t>
      </w:r>
      <w:r w:rsidR="00EA65A1" w:rsidRPr="00A37EC9">
        <w:rPr>
          <w:rFonts w:asciiTheme="minorHAnsi" w:hAnsiTheme="minorHAnsi" w:cstheme="minorHAnsi"/>
          <w:sz w:val="22"/>
          <w:szCs w:val="22"/>
        </w:rPr>
        <w:t xml:space="preserve"> </w:t>
      </w:r>
      <w:r w:rsidR="00563260" w:rsidRPr="00A37EC9">
        <w:rPr>
          <w:rFonts w:asciiTheme="minorHAnsi" w:hAnsiTheme="minorHAnsi" w:cstheme="minorHAnsi"/>
          <w:sz w:val="22"/>
          <w:szCs w:val="22"/>
        </w:rPr>
        <w:t>nustatytais terminais</w:t>
      </w:r>
      <w:r w:rsidR="00346050" w:rsidRPr="00A37EC9">
        <w:rPr>
          <w:rFonts w:asciiTheme="minorHAnsi" w:hAnsiTheme="minorHAnsi" w:cstheme="minorHAnsi"/>
          <w:sz w:val="22"/>
          <w:szCs w:val="22"/>
        </w:rPr>
        <w:t xml:space="preserve"> </w:t>
      </w:r>
      <w:bookmarkEnd w:id="8"/>
      <w:r w:rsidR="005E486D" w:rsidRPr="00A37EC9">
        <w:rPr>
          <w:rFonts w:asciiTheme="minorHAnsi" w:hAnsiTheme="minorHAnsi" w:cstheme="minorHAnsi"/>
          <w:sz w:val="22"/>
          <w:szCs w:val="22"/>
        </w:rPr>
        <w:t>ir tvarka.</w:t>
      </w:r>
    </w:p>
    <w:p w14:paraId="6E284AB8" w14:textId="63BA06D8" w:rsidR="007D708C" w:rsidRPr="00A37EC9" w:rsidRDefault="007D708C" w:rsidP="007D708C">
      <w:pPr>
        <w:pStyle w:val="Sraopastraipa"/>
        <w:numPr>
          <w:ilvl w:val="1"/>
          <w:numId w:val="3"/>
        </w:numPr>
        <w:ind w:left="0" w:hanging="11"/>
        <w:rPr>
          <w:rFonts w:asciiTheme="minorHAnsi" w:hAnsiTheme="minorHAnsi" w:cstheme="minorHAnsi"/>
          <w:sz w:val="22"/>
          <w:szCs w:val="22"/>
        </w:rPr>
      </w:pPr>
      <w:r w:rsidRPr="00A37EC9">
        <w:rPr>
          <w:rFonts w:asciiTheme="minorHAnsi" w:hAnsiTheme="minorHAnsi" w:cstheme="minorHAnsi"/>
          <w:sz w:val="22"/>
          <w:szCs w:val="22"/>
        </w:rPr>
        <w:t>Tiekėjas Kurą pateikia pagal raštišką Pirkėjo užsakymą (užsakymas siunčiamas elektroniniu paštu), kuriame nurodomas Kuro pavadinimas, kiekis, pristatymo vieta. Užsakymas yra neatskiriama šios Sutarties dalis.</w:t>
      </w:r>
    </w:p>
    <w:p w14:paraId="2A1F145E" w14:textId="541614C9" w:rsidR="00EF09F1" w:rsidRPr="00A37EC9" w:rsidRDefault="00850FAD" w:rsidP="008D78EF">
      <w:pPr>
        <w:numPr>
          <w:ilvl w:val="1"/>
          <w:numId w:val="3"/>
        </w:numPr>
        <w:tabs>
          <w:tab w:val="left" w:pos="709"/>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Kuro</w:t>
      </w:r>
      <w:r w:rsidR="00EF09F1" w:rsidRPr="00A37EC9">
        <w:rPr>
          <w:rFonts w:asciiTheme="minorHAnsi" w:hAnsiTheme="minorHAnsi" w:cstheme="minorHAnsi"/>
          <w:sz w:val="22"/>
          <w:szCs w:val="22"/>
        </w:rPr>
        <w:t xml:space="preserve"> pristatymo vieta </w:t>
      </w:r>
      <w:r w:rsidR="009A03E1" w:rsidRPr="00A37EC9">
        <w:rPr>
          <w:rFonts w:asciiTheme="minorHAnsi" w:hAnsiTheme="minorHAnsi" w:cstheme="minorHAnsi"/>
          <w:sz w:val="22"/>
          <w:szCs w:val="22"/>
        </w:rPr>
        <w:t xml:space="preserve">bus </w:t>
      </w:r>
      <w:r w:rsidR="00EF09F1" w:rsidRPr="00A37EC9">
        <w:rPr>
          <w:rFonts w:asciiTheme="minorHAnsi" w:hAnsiTheme="minorHAnsi" w:cstheme="minorHAnsi"/>
          <w:sz w:val="22"/>
          <w:szCs w:val="22"/>
        </w:rPr>
        <w:t>nurodyta</w:t>
      </w:r>
      <w:r w:rsidR="009A03E1" w:rsidRPr="00A37EC9">
        <w:rPr>
          <w:rFonts w:asciiTheme="minorHAnsi" w:hAnsiTheme="minorHAnsi" w:cstheme="minorHAnsi"/>
          <w:sz w:val="22"/>
          <w:szCs w:val="22"/>
        </w:rPr>
        <w:t xml:space="preserve"> teikiant už</w:t>
      </w:r>
      <w:r w:rsidR="00114BD9" w:rsidRPr="00A37EC9">
        <w:rPr>
          <w:rFonts w:asciiTheme="minorHAnsi" w:hAnsiTheme="minorHAnsi" w:cstheme="minorHAnsi"/>
          <w:sz w:val="22"/>
          <w:szCs w:val="22"/>
        </w:rPr>
        <w:t>sakymą pagal Sutartį.</w:t>
      </w:r>
      <w:r w:rsidR="00EF09F1" w:rsidRPr="00A37EC9">
        <w:rPr>
          <w:rFonts w:asciiTheme="minorHAnsi" w:hAnsiTheme="minorHAnsi" w:cstheme="minorHAnsi"/>
          <w:sz w:val="22"/>
          <w:szCs w:val="22"/>
        </w:rPr>
        <w:t xml:space="preserve"> </w:t>
      </w:r>
    </w:p>
    <w:bookmarkEnd w:id="9"/>
    <w:p w14:paraId="267E6C5C" w14:textId="33872B6F" w:rsidR="000524D8" w:rsidRPr="00A37EC9" w:rsidRDefault="00BC6316" w:rsidP="000524D8">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Kuras</w:t>
      </w:r>
      <w:r w:rsidR="00F31F5E" w:rsidRPr="00A37EC9">
        <w:rPr>
          <w:rFonts w:asciiTheme="minorHAnsi" w:hAnsiTheme="minorHAnsi" w:cstheme="minorHAnsi"/>
          <w:sz w:val="22"/>
          <w:szCs w:val="22"/>
        </w:rPr>
        <w:t>, nurodyta</w:t>
      </w:r>
      <w:r w:rsidRPr="00A37EC9">
        <w:rPr>
          <w:rFonts w:asciiTheme="minorHAnsi" w:hAnsiTheme="minorHAnsi" w:cstheme="minorHAnsi"/>
          <w:sz w:val="22"/>
          <w:szCs w:val="22"/>
        </w:rPr>
        <w:t>s</w:t>
      </w:r>
      <w:r w:rsidR="00F31F5E" w:rsidRPr="00A37EC9">
        <w:rPr>
          <w:rFonts w:asciiTheme="minorHAnsi" w:hAnsiTheme="minorHAnsi" w:cstheme="minorHAnsi"/>
          <w:sz w:val="22"/>
          <w:szCs w:val="22"/>
        </w:rPr>
        <w:t xml:space="preserve"> kiekviename </w:t>
      </w:r>
      <w:r w:rsidRPr="00A37EC9">
        <w:rPr>
          <w:rFonts w:asciiTheme="minorHAnsi" w:hAnsiTheme="minorHAnsi" w:cstheme="minorHAnsi"/>
          <w:sz w:val="22"/>
          <w:szCs w:val="22"/>
        </w:rPr>
        <w:t xml:space="preserve">Pirkėjo </w:t>
      </w:r>
      <w:r w:rsidR="00F31F5E" w:rsidRPr="00A37EC9">
        <w:rPr>
          <w:rFonts w:asciiTheme="minorHAnsi" w:hAnsiTheme="minorHAnsi" w:cstheme="minorHAnsi"/>
          <w:sz w:val="22"/>
          <w:szCs w:val="22"/>
        </w:rPr>
        <w:t xml:space="preserve">atskirame Kuro užsakyme, yra atskira Prekės siunta (toliau – Prekės siunta). Kiekvienai Prekių siuntai </w:t>
      </w:r>
      <w:r w:rsidRPr="00A37EC9">
        <w:rPr>
          <w:rFonts w:asciiTheme="minorHAnsi" w:hAnsiTheme="minorHAnsi" w:cstheme="minorHAnsi"/>
          <w:sz w:val="22"/>
          <w:szCs w:val="22"/>
        </w:rPr>
        <w:t>Tiekėjas</w:t>
      </w:r>
      <w:r w:rsidR="00F31F5E" w:rsidRPr="00A37EC9">
        <w:rPr>
          <w:rFonts w:asciiTheme="minorHAnsi" w:hAnsiTheme="minorHAnsi" w:cstheme="minorHAnsi"/>
          <w:sz w:val="22"/>
          <w:szCs w:val="22"/>
        </w:rPr>
        <w:t xml:space="preserve"> išrašo atskirą PVM sąskaitą faktūrą ar kito tipo priklausantį išrašyti dokumentą.</w:t>
      </w:r>
    </w:p>
    <w:p w14:paraId="280EB2B0" w14:textId="1C839C81" w:rsidR="00D44FD0" w:rsidRPr="00A37EC9" w:rsidRDefault="00F31F5E" w:rsidP="00D44FD0">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Kiekvienos Prekių siuntos priėmimo-perdavimo faktas yra fiksuojamas atitinkamą Prekės siuntą lydinčiose dokumentuose, kuriuos pasirašo įgalioti Šalių atstovai.</w:t>
      </w:r>
      <w:r w:rsidR="005F48D9" w:rsidRPr="00A37EC9">
        <w:rPr>
          <w:rFonts w:asciiTheme="minorHAnsi" w:hAnsiTheme="minorHAnsi" w:cstheme="minorHAnsi"/>
          <w:sz w:val="22"/>
          <w:szCs w:val="22"/>
        </w:rPr>
        <w:t xml:space="preserve"> Kuro kokybė, kiekis turi atitikti jį lydinčių kokybės dokumentų reikalavimus ir Pirkėjo reikalavimus, tačiau neturi būti blogesnė už tokiam Kurui keliamus reikalavimus.</w:t>
      </w:r>
    </w:p>
    <w:p w14:paraId="219F3428" w14:textId="77777777" w:rsidR="004B565B" w:rsidRPr="00A37EC9" w:rsidRDefault="00D44FD0" w:rsidP="004B565B">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Tiekėjas</w:t>
      </w:r>
      <w:r w:rsidR="00F31F5E" w:rsidRPr="00A37EC9">
        <w:rPr>
          <w:rFonts w:asciiTheme="minorHAnsi" w:hAnsiTheme="minorHAnsi" w:cstheme="minorHAnsi"/>
          <w:sz w:val="22"/>
          <w:szCs w:val="22"/>
        </w:rPr>
        <w:t xml:space="preserve"> kartu su kiekviena Prekės siunta privalo pateikti </w:t>
      </w:r>
      <w:r w:rsidR="005F48D9" w:rsidRPr="00A37EC9">
        <w:rPr>
          <w:rFonts w:asciiTheme="minorHAnsi" w:hAnsiTheme="minorHAnsi" w:cstheme="minorHAnsi"/>
          <w:sz w:val="22"/>
          <w:szCs w:val="22"/>
        </w:rPr>
        <w:t xml:space="preserve">Techninės specifikacijos 4.1 punkte nurodytus dokumentus. </w:t>
      </w:r>
    </w:p>
    <w:p w14:paraId="27A6C4CB" w14:textId="310C6463" w:rsidR="004B565B" w:rsidRPr="00A37EC9" w:rsidRDefault="004B565B" w:rsidP="004B565B">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Prekės </w:t>
      </w:r>
      <w:r w:rsidR="004D4DA0" w:rsidRPr="00A37EC9">
        <w:rPr>
          <w:rFonts w:asciiTheme="minorHAnsi" w:hAnsiTheme="minorHAnsi" w:cstheme="minorHAnsi"/>
          <w:sz w:val="22"/>
          <w:szCs w:val="22"/>
        </w:rPr>
        <w:t xml:space="preserve">siuntos </w:t>
      </w:r>
      <w:r w:rsidRPr="00A37EC9">
        <w:rPr>
          <w:rFonts w:asciiTheme="minorHAnsi" w:hAnsiTheme="minorHAnsi" w:cstheme="minorHAnsi"/>
          <w:sz w:val="22"/>
          <w:szCs w:val="22"/>
        </w:rPr>
        <w:t xml:space="preserve">atsitiktinio žuvimo ar jos sugedimo rizika pereina Pirkėjui nuo Prekės </w:t>
      </w:r>
      <w:r w:rsidR="004D4DA0" w:rsidRPr="00A37EC9">
        <w:rPr>
          <w:rFonts w:asciiTheme="minorHAnsi" w:hAnsiTheme="minorHAnsi" w:cstheme="minorHAnsi"/>
          <w:sz w:val="22"/>
          <w:szCs w:val="22"/>
        </w:rPr>
        <w:t xml:space="preserve">siuntos </w:t>
      </w:r>
      <w:r w:rsidRPr="00A37EC9">
        <w:rPr>
          <w:rFonts w:asciiTheme="minorHAnsi" w:hAnsiTheme="minorHAnsi" w:cstheme="minorHAnsi"/>
          <w:sz w:val="22"/>
          <w:szCs w:val="22"/>
        </w:rPr>
        <w:t>perdavimo užsakyme nurodytoje vietoje momento.</w:t>
      </w:r>
    </w:p>
    <w:p w14:paraId="43D85971" w14:textId="52A18094" w:rsidR="004B565B" w:rsidRPr="00A37EC9" w:rsidRDefault="004B565B" w:rsidP="004D4DA0">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Nuosavybės teisė į Prek</w:t>
      </w:r>
      <w:r w:rsidR="004D4DA0" w:rsidRPr="00A37EC9">
        <w:rPr>
          <w:rFonts w:asciiTheme="minorHAnsi" w:hAnsiTheme="minorHAnsi" w:cstheme="minorHAnsi"/>
          <w:sz w:val="22"/>
          <w:szCs w:val="22"/>
        </w:rPr>
        <w:t>ės siuntą</w:t>
      </w:r>
      <w:r w:rsidRPr="00A37EC9">
        <w:rPr>
          <w:rFonts w:asciiTheme="minorHAnsi" w:hAnsiTheme="minorHAnsi" w:cstheme="minorHAnsi"/>
          <w:sz w:val="22"/>
          <w:szCs w:val="22"/>
        </w:rPr>
        <w:t xml:space="preserve"> pereina Pirkėjui nuo Prekės </w:t>
      </w:r>
      <w:r w:rsidR="004D4DA0" w:rsidRPr="00A37EC9">
        <w:rPr>
          <w:rFonts w:asciiTheme="minorHAnsi" w:hAnsiTheme="minorHAnsi" w:cstheme="minorHAnsi"/>
          <w:sz w:val="22"/>
          <w:szCs w:val="22"/>
        </w:rPr>
        <w:t xml:space="preserve">siuntos </w:t>
      </w:r>
      <w:r w:rsidRPr="00A37EC9">
        <w:rPr>
          <w:rFonts w:asciiTheme="minorHAnsi" w:hAnsiTheme="minorHAnsi" w:cstheme="minorHAnsi"/>
          <w:sz w:val="22"/>
          <w:szCs w:val="22"/>
        </w:rPr>
        <w:t xml:space="preserve">pristatymo ir priėmimo–perdavimo akto pasirašymo momento. </w:t>
      </w:r>
    </w:p>
    <w:p w14:paraId="0EF642FA" w14:textId="20DC09CE" w:rsidR="004D4DA0" w:rsidRPr="00A37EC9" w:rsidRDefault="004D4DA0" w:rsidP="004D4DA0">
      <w:pPr>
        <w:pStyle w:val="Sraopastraipa"/>
        <w:numPr>
          <w:ilvl w:val="1"/>
          <w:numId w:val="3"/>
        </w:numPr>
        <w:tabs>
          <w:tab w:val="left" w:pos="0"/>
        </w:tabs>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Pirkėjas turi priimti Prekės siuntą (t. y. pasirašyti pirkimo - pardavimo aktą ir priimti PVM sąskaitą faktūrą ar kito tipo priklausantį išrašyti dokumentą) arba raštu informuoti Tiekėją apie Kuro ar jo tiekimo trūkumus Sutartyje nustatyta tvarka.</w:t>
      </w:r>
    </w:p>
    <w:p w14:paraId="391E218C" w14:textId="77777777" w:rsidR="00D77692" w:rsidRPr="00A37EC9" w:rsidRDefault="00873FA1" w:rsidP="00D77692">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Gautas Kuro kiekis laikomas atitinkančiu nurodytam krovinį lydinčiuose dokumentuose, jeigu svorio, nurodyto dokumente ir nustatyto tūrio matavimo būdu gavėjo galutinėje stotyje, skirtumas neviršija 0,8%. </w:t>
      </w:r>
    </w:p>
    <w:p w14:paraId="75139446" w14:textId="72F27236" w:rsidR="00D77692" w:rsidRPr="00A37EC9" w:rsidRDefault="00873FA1" w:rsidP="00D77692">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Pirkėjas turi teisę patikrinti Prekės siuntos kiekį ir kokybę. Tiekėjas ir Pirkėjas sutaria, kad esant abejonėms dėl Kuro kokybės, Kuro mėginiai paimami Kuro iškrovimo vietoje pagal galiojančią metodiką, dalyvaujant nepriklausomos laboratorijos atstovui. Paimti mėginiai perduodami patikrinimui nepriklausomoje laboratorijoje, pagal standarto LST EN 590:2014 bandymų metodus. Visas su </w:t>
      </w:r>
      <w:r w:rsidR="00784D9E" w:rsidRPr="00A37EC9">
        <w:rPr>
          <w:rFonts w:asciiTheme="minorHAnsi" w:hAnsiTheme="minorHAnsi" w:cstheme="minorHAnsi"/>
          <w:sz w:val="22"/>
          <w:szCs w:val="22"/>
        </w:rPr>
        <w:t>Kuro</w:t>
      </w:r>
      <w:r w:rsidRPr="00A37EC9">
        <w:rPr>
          <w:rFonts w:asciiTheme="minorHAnsi" w:hAnsiTheme="minorHAnsi" w:cstheme="minorHAnsi"/>
          <w:sz w:val="22"/>
          <w:szCs w:val="22"/>
        </w:rPr>
        <w:t xml:space="preserve"> kokybės patikrinimu susijusias išlaidas apmoka </w:t>
      </w:r>
      <w:r w:rsidR="00784D9E" w:rsidRPr="00A37EC9">
        <w:rPr>
          <w:rFonts w:asciiTheme="minorHAnsi" w:hAnsiTheme="minorHAnsi" w:cstheme="minorHAnsi"/>
          <w:sz w:val="22"/>
          <w:szCs w:val="22"/>
        </w:rPr>
        <w:t>Tiekėjas</w:t>
      </w:r>
      <w:r w:rsidR="00B46031" w:rsidRPr="00A37EC9">
        <w:rPr>
          <w:rFonts w:asciiTheme="minorHAnsi" w:hAnsiTheme="minorHAnsi" w:cstheme="minorHAnsi"/>
          <w:sz w:val="22"/>
          <w:szCs w:val="22"/>
        </w:rPr>
        <w:t xml:space="preserve"> -</w:t>
      </w:r>
      <w:r w:rsidRPr="00A37EC9">
        <w:rPr>
          <w:rFonts w:asciiTheme="minorHAnsi" w:hAnsiTheme="minorHAnsi" w:cstheme="minorHAnsi"/>
          <w:sz w:val="22"/>
          <w:szCs w:val="22"/>
        </w:rPr>
        <w:t xml:space="preserve"> jeigu nustatyta, kad </w:t>
      </w:r>
      <w:r w:rsidR="00784D9E" w:rsidRPr="00A37EC9">
        <w:rPr>
          <w:rFonts w:asciiTheme="minorHAnsi" w:hAnsiTheme="minorHAnsi" w:cstheme="minorHAnsi"/>
          <w:sz w:val="22"/>
          <w:szCs w:val="22"/>
        </w:rPr>
        <w:t>Kuras</w:t>
      </w:r>
      <w:r w:rsidRPr="00A37EC9">
        <w:rPr>
          <w:rFonts w:asciiTheme="minorHAnsi" w:hAnsiTheme="minorHAnsi" w:cstheme="minorHAnsi"/>
          <w:sz w:val="22"/>
          <w:szCs w:val="22"/>
        </w:rPr>
        <w:t xml:space="preserve"> nekokybiška</w:t>
      </w:r>
      <w:r w:rsidR="00B46031" w:rsidRPr="00A37EC9">
        <w:rPr>
          <w:rFonts w:asciiTheme="minorHAnsi" w:hAnsiTheme="minorHAnsi" w:cstheme="minorHAnsi"/>
          <w:sz w:val="22"/>
          <w:szCs w:val="22"/>
        </w:rPr>
        <w:t>s</w:t>
      </w:r>
      <w:r w:rsidRPr="00A37EC9">
        <w:rPr>
          <w:rFonts w:asciiTheme="minorHAnsi" w:hAnsiTheme="minorHAnsi" w:cstheme="minorHAnsi"/>
          <w:sz w:val="22"/>
          <w:szCs w:val="22"/>
        </w:rPr>
        <w:t xml:space="preserve"> arba Pirkėjas</w:t>
      </w:r>
      <w:r w:rsidR="00B46031" w:rsidRPr="00A37EC9">
        <w:rPr>
          <w:rFonts w:asciiTheme="minorHAnsi" w:hAnsiTheme="minorHAnsi" w:cstheme="minorHAnsi"/>
          <w:sz w:val="22"/>
          <w:szCs w:val="22"/>
        </w:rPr>
        <w:t xml:space="preserve"> - </w:t>
      </w:r>
      <w:r w:rsidRPr="00A37EC9">
        <w:rPr>
          <w:rFonts w:asciiTheme="minorHAnsi" w:hAnsiTheme="minorHAnsi" w:cstheme="minorHAnsi"/>
          <w:sz w:val="22"/>
          <w:szCs w:val="22"/>
        </w:rPr>
        <w:t xml:space="preserve">jeigu </w:t>
      </w:r>
      <w:r w:rsidR="00B46031" w:rsidRPr="00A37EC9">
        <w:rPr>
          <w:rFonts w:asciiTheme="minorHAnsi" w:hAnsiTheme="minorHAnsi" w:cstheme="minorHAnsi"/>
          <w:sz w:val="22"/>
          <w:szCs w:val="22"/>
        </w:rPr>
        <w:t>Kuras</w:t>
      </w:r>
      <w:r w:rsidRPr="00A37EC9">
        <w:rPr>
          <w:rFonts w:asciiTheme="minorHAnsi" w:hAnsiTheme="minorHAnsi" w:cstheme="minorHAnsi"/>
          <w:sz w:val="22"/>
          <w:szCs w:val="22"/>
        </w:rPr>
        <w:t xml:space="preserve"> – kokybiška</w:t>
      </w:r>
      <w:r w:rsidR="00B46031" w:rsidRPr="00A37EC9">
        <w:rPr>
          <w:rFonts w:asciiTheme="minorHAnsi" w:hAnsiTheme="minorHAnsi" w:cstheme="minorHAnsi"/>
          <w:sz w:val="22"/>
          <w:szCs w:val="22"/>
        </w:rPr>
        <w:t>s</w:t>
      </w:r>
      <w:r w:rsidRPr="00A37EC9">
        <w:rPr>
          <w:rFonts w:asciiTheme="minorHAnsi" w:hAnsiTheme="minorHAnsi" w:cstheme="minorHAnsi"/>
          <w:sz w:val="22"/>
          <w:szCs w:val="22"/>
        </w:rPr>
        <w:t>.</w:t>
      </w:r>
    </w:p>
    <w:p w14:paraId="58887F21" w14:textId="2D419462" w:rsidR="00C70FC5" w:rsidRPr="00A37EC9" w:rsidRDefault="00C70FC5" w:rsidP="00D77692">
      <w:pPr>
        <w:numPr>
          <w:ilvl w:val="1"/>
          <w:numId w:val="3"/>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Nepriklausomos laboratorijos atstovui nustačius, kad patiekto Kuro kokybė neatitinka Sutartyje nustatytų Kuro kokybės reikalavimų, Pirkėjas turi teisę:  </w:t>
      </w:r>
    </w:p>
    <w:p w14:paraId="0781FFEA" w14:textId="6FE26ABC" w:rsidR="00C70FC5" w:rsidRPr="00A37EC9" w:rsidRDefault="00C70FC5" w:rsidP="00D77692">
      <w:pPr>
        <w:pStyle w:val="Sraopastraipa"/>
        <w:ind w:left="0"/>
        <w:jc w:val="both"/>
        <w:rPr>
          <w:rFonts w:asciiTheme="minorHAnsi" w:hAnsiTheme="minorHAnsi" w:cstheme="minorHAnsi"/>
          <w:sz w:val="22"/>
          <w:szCs w:val="22"/>
        </w:rPr>
      </w:pPr>
      <w:r w:rsidRPr="00A37EC9">
        <w:rPr>
          <w:rFonts w:asciiTheme="minorHAnsi" w:hAnsiTheme="minorHAnsi" w:cstheme="minorHAnsi"/>
          <w:sz w:val="22"/>
          <w:szCs w:val="22"/>
        </w:rPr>
        <w:t xml:space="preserve">8.12.1. Prekės siuntos nepriimti ir ją grąžinti Tiekėjui. Visus Pirkėjo patirtus tiesioginius nuostolius, susijusius su Prekės siuntos grąžinimu apmoka Tiekėjas.                                         </w:t>
      </w:r>
    </w:p>
    <w:p w14:paraId="09B3C3A3" w14:textId="77777777" w:rsidR="007E3B5E" w:rsidRPr="00A37EC9" w:rsidRDefault="00C70FC5" w:rsidP="007E3B5E">
      <w:pPr>
        <w:pStyle w:val="Sraopastraipa"/>
        <w:ind w:left="0"/>
        <w:jc w:val="both"/>
        <w:rPr>
          <w:rFonts w:asciiTheme="minorHAnsi" w:hAnsiTheme="minorHAnsi" w:cstheme="minorHAnsi"/>
          <w:sz w:val="22"/>
          <w:szCs w:val="22"/>
        </w:rPr>
      </w:pPr>
      <w:r w:rsidRPr="00A37EC9">
        <w:rPr>
          <w:rFonts w:asciiTheme="minorHAnsi" w:hAnsiTheme="minorHAnsi" w:cstheme="minorHAnsi"/>
          <w:sz w:val="22"/>
          <w:szCs w:val="22"/>
        </w:rPr>
        <w:t>8.12.2.</w:t>
      </w:r>
      <w:r w:rsidR="00D77692" w:rsidRPr="00A37EC9">
        <w:rPr>
          <w:rFonts w:asciiTheme="minorHAnsi" w:hAnsiTheme="minorHAnsi" w:cstheme="minorHAnsi"/>
          <w:sz w:val="22"/>
          <w:szCs w:val="22"/>
        </w:rPr>
        <w:t xml:space="preserve"> </w:t>
      </w:r>
      <w:r w:rsidRPr="00A37EC9">
        <w:rPr>
          <w:rFonts w:asciiTheme="minorHAnsi" w:hAnsiTheme="minorHAnsi" w:cstheme="minorHAnsi"/>
          <w:sz w:val="22"/>
          <w:szCs w:val="22"/>
        </w:rPr>
        <w:t xml:space="preserve">Vienašališkai nutraukti Sutartį, apie tai Tiekėją informavus raštu per 2 (dvi) darbo dienas, po Kuro kokybės ištyrimo rezultatų gavimo dienos. Jeigu Pirkėjas per 2 (dvi) darbo dienas neinformuoja </w:t>
      </w:r>
      <w:r w:rsidR="000C1AC0" w:rsidRPr="00A37EC9">
        <w:rPr>
          <w:rFonts w:asciiTheme="minorHAnsi" w:hAnsiTheme="minorHAnsi" w:cstheme="minorHAnsi"/>
          <w:sz w:val="22"/>
          <w:szCs w:val="22"/>
        </w:rPr>
        <w:t>Tiekėjo</w:t>
      </w:r>
      <w:r w:rsidRPr="00A37EC9">
        <w:rPr>
          <w:rFonts w:asciiTheme="minorHAnsi" w:hAnsiTheme="minorHAnsi" w:cstheme="minorHAnsi"/>
          <w:sz w:val="22"/>
          <w:szCs w:val="22"/>
        </w:rPr>
        <w:t xml:space="preserve"> apie Sutarties nutraukimą, Sutartis galioja toliau. </w:t>
      </w:r>
    </w:p>
    <w:p w14:paraId="6E171E7E" w14:textId="64D79788" w:rsidR="00C6091D" w:rsidRPr="00A37EC9" w:rsidRDefault="00281CA0" w:rsidP="00C6091D">
      <w:pPr>
        <w:numPr>
          <w:ilvl w:val="1"/>
          <w:numId w:val="3"/>
        </w:numPr>
        <w:tabs>
          <w:tab w:val="left" w:pos="0"/>
        </w:tabs>
        <w:spacing w:before="60"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Nepriklausomos laboratorijos atstovui </w:t>
      </w:r>
      <w:r w:rsidR="00C70FC5" w:rsidRPr="00A37EC9">
        <w:rPr>
          <w:rFonts w:asciiTheme="minorHAnsi" w:hAnsiTheme="minorHAnsi" w:cstheme="minorHAnsi"/>
          <w:sz w:val="22"/>
          <w:szCs w:val="22"/>
        </w:rPr>
        <w:t xml:space="preserve">nustačius, kad </w:t>
      </w:r>
      <w:r w:rsidR="007E3B5E" w:rsidRPr="00A37EC9">
        <w:rPr>
          <w:rFonts w:asciiTheme="minorHAnsi" w:hAnsiTheme="minorHAnsi" w:cstheme="minorHAnsi"/>
          <w:sz w:val="22"/>
          <w:szCs w:val="22"/>
        </w:rPr>
        <w:t>Kuras</w:t>
      </w:r>
      <w:r w:rsidR="00C70FC5" w:rsidRPr="00A37EC9">
        <w:rPr>
          <w:rFonts w:asciiTheme="minorHAnsi" w:hAnsiTheme="minorHAnsi" w:cstheme="minorHAnsi"/>
          <w:sz w:val="22"/>
          <w:szCs w:val="22"/>
        </w:rPr>
        <w:t xml:space="preserve"> nekokybiška</w:t>
      </w:r>
      <w:r w:rsidR="007E3B5E" w:rsidRPr="00A37EC9">
        <w:rPr>
          <w:rFonts w:asciiTheme="minorHAnsi" w:hAnsiTheme="minorHAnsi" w:cstheme="minorHAnsi"/>
          <w:sz w:val="22"/>
          <w:szCs w:val="22"/>
        </w:rPr>
        <w:t>s</w:t>
      </w:r>
      <w:r w:rsidR="00C70FC5" w:rsidRPr="00A37EC9">
        <w:rPr>
          <w:rFonts w:asciiTheme="minorHAnsi" w:hAnsiTheme="minorHAnsi" w:cstheme="minorHAnsi"/>
          <w:sz w:val="22"/>
          <w:szCs w:val="22"/>
        </w:rPr>
        <w:t xml:space="preserve">, </w:t>
      </w:r>
      <w:r w:rsidR="007E3B5E" w:rsidRPr="00A37EC9">
        <w:rPr>
          <w:rFonts w:asciiTheme="minorHAnsi" w:hAnsiTheme="minorHAnsi" w:cstheme="minorHAnsi"/>
          <w:sz w:val="22"/>
          <w:szCs w:val="22"/>
        </w:rPr>
        <w:t>Tiekėjas</w:t>
      </w:r>
      <w:r w:rsidR="00C70FC5" w:rsidRPr="00A37EC9">
        <w:rPr>
          <w:rFonts w:asciiTheme="minorHAnsi" w:hAnsiTheme="minorHAnsi" w:cstheme="minorHAnsi"/>
          <w:sz w:val="22"/>
          <w:szCs w:val="22"/>
        </w:rPr>
        <w:t xml:space="preserve"> savo sąskaita pakeičia Prek</w:t>
      </w:r>
      <w:r w:rsidR="00C6091D" w:rsidRPr="00A37EC9">
        <w:rPr>
          <w:rFonts w:asciiTheme="minorHAnsi" w:hAnsiTheme="minorHAnsi" w:cstheme="minorHAnsi"/>
          <w:sz w:val="22"/>
          <w:szCs w:val="22"/>
        </w:rPr>
        <w:t>ės siuntą</w:t>
      </w:r>
      <w:r w:rsidR="00C70FC5" w:rsidRPr="00A37EC9">
        <w:rPr>
          <w:rFonts w:asciiTheme="minorHAnsi" w:hAnsiTheme="minorHAnsi" w:cstheme="minorHAnsi"/>
          <w:sz w:val="22"/>
          <w:szCs w:val="22"/>
        </w:rPr>
        <w:t xml:space="preserve"> nauja ne vėliau kaip per 1 (vieną) darbo dieną. Jei per š</w:t>
      </w:r>
      <w:r w:rsidR="00C6091D" w:rsidRPr="00A37EC9">
        <w:rPr>
          <w:rFonts w:asciiTheme="minorHAnsi" w:hAnsiTheme="minorHAnsi" w:cstheme="minorHAnsi"/>
          <w:sz w:val="22"/>
          <w:szCs w:val="22"/>
        </w:rPr>
        <w:t>į</w:t>
      </w:r>
      <w:r w:rsidR="00C70FC5" w:rsidRPr="00A37EC9">
        <w:rPr>
          <w:rFonts w:asciiTheme="minorHAnsi" w:hAnsiTheme="minorHAnsi" w:cstheme="minorHAnsi"/>
          <w:sz w:val="22"/>
          <w:szCs w:val="22"/>
        </w:rPr>
        <w:t xml:space="preserve"> terminą Prekė</w:t>
      </w:r>
      <w:r w:rsidR="00C6091D" w:rsidRPr="00A37EC9">
        <w:rPr>
          <w:rFonts w:asciiTheme="minorHAnsi" w:hAnsiTheme="minorHAnsi" w:cstheme="minorHAnsi"/>
          <w:sz w:val="22"/>
          <w:szCs w:val="22"/>
        </w:rPr>
        <w:t>s siunta</w:t>
      </w:r>
      <w:r w:rsidR="00C70FC5" w:rsidRPr="00A37EC9">
        <w:rPr>
          <w:rFonts w:asciiTheme="minorHAnsi" w:hAnsiTheme="minorHAnsi" w:cstheme="minorHAnsi"/>
          <w:sz w:val="22"/>
          <w:szCs w:val="22"/>
        </w:rPr>
        <w:t xml:space="preserve"> nėra pakeičiama nauja, </w:t>
      </w:r>
      <w:r w:rsidR="00C6091D" w:rsidRPr="00A37EC9">
        <w:rPr>
          <w:rFonts w:asciiTheme="minorHAnsi" w:hAnsiTheme="minorHAnsi" w:cstheme="minorHAnsi"/>
          <w:sz w:val="22"/>
          <w:szCs w:val="22"/>
        </w:rPr>
        <w:t>Tiekėjas</w:t>
      </w:r>
      <w:r w:rsidR="00C70FC5" w:rsidRPr="00A37EC9">
        <w:rPr>
          <w:rFonts w:asciiTheme="minorHAnsi" w:hAnsiTheme="minorHAnsi" w:cstheme="minorHAnsi"/>
          <w:sz w:val="22"/>
          <w:szCs w:val="22"/>
        </w:rPr>
        <w:t xml:space="preserve"> moka Pirkėjui 0,0</w:t>
      </w:r>
      <w:r w:rsidR="00C6091D" w:rsidRPr="00A37EC9">
        <w:rPr>
          <w:rFonts w:asciiTheme="minorHAnsi" w:hAnsiTheme="minorHAnsi" w:cstheme="minorHAnsi"/>
          <w:sz w:val="22"/>
          <w:szCs w:val="22"/>
        </w:rPr>
        <w:t>3</w:t>
      </w:r>
      <w:r w:rsidR="00C70FC5" w:rsidRPr="00A37EC9">
        <w:rPr>
          <w:rFonts w:asciiTheme="minorHAnsi" w:hAnsiTheme="minorHAnsi" w:cstheme="minorHAnsi"/>
          <w:sz w:val="22"/>
          <w:szCs w:val="22"/>
        </w:rPr>
        <w:t xml:space="preserve"> proc. nekokybiškos Prekės </w:t>
      </w:r>
      <w:r w:rsidR="00C6091D" w:rsidRPr="00A37EC9">
        <w:rPr>
          <w:rFonts w:asciiTheme="minorHAnsi" w:hAnsiTheme="minorHAnsi" w:cstheme="minorHAnsi"/>
          <w:sz w:val="22"/>
          <w:szCs w:val="22"/>
        </w:rPr>
        <w:t xml:space="preserve">siuntos </w:t>
      </w:r>
      <w:r w:rsidR="00C70FC5" w:rsidRPr="00A37EC9">
        <w:rPr>
          <w:rFonts w:asciiTheme="minorHAnsi" w:hAnsiTheme="minorHAnsi" w:cstheme="minorHAnsi"/>
          <w:sz w:val="22"/>
          <w:szCs w:val="22"/>
        </w:rPr>
        <w:t xml:space="preserve">kainos dydžio delspinigius už kiekvieną uždelstą dieną bei atlygina visus Pirkėjo patirtus tiesioginius nuostolius. </w:t>
      </w:r>
    </w:p>
    <w:p w14:paraId="1B96F232" w14:textId="5875FCA0" w:rsidR="006F4EAB" w:rsidRPr="00A37EC9" w:rsidRDefault="00C70FC5" w:rsidP="0020319C">
      <w:pPr>
        <w:numPr>
          <w:ilvl w:val="1"/>
          <w:numId w:val="3"/>
        </w:numPr>
        <w:tabs>
          <w:tab w:val="left" w:pos="0"/>
        </w:tabs>
        <w:spacing w:before="60"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Jeigu </w:t>
      </w:r>
      <w:r w:rsidR="000B599D" w:rsidRPr="00A37EC9">
        <w:rPr>
          <w:rFonts w:asciiTheme="minorHAnsi" w:hAnsiTheme="minorHAnsi" w:cstheme="minorHAnsi"/>
          <w:sz w:val="22"/>
          <w:szCs w:val="22"/>
        </w:rPr>
        <w:t xml:space="preserve">Tiekėjas </w:t>
      </w:r>
      <w:r w:rsidRPr="00A37EC9">
        <w:rPr>
          <w:rFonts w:asciiTheme="minorHAnsi" w:hAnsiTheme="minorHAnsi" w:cstheme="minorHAnsi"/>
          <w:sz w:val="22"/>
          <w:szCs w:val="22"/>
        </w:rPr>
        <w:t xml:space="preserve">nesilaiko </w:t>
      </w:r>
      <w:r w:rsidR="00C6091D" w:rsidRPr="00A37EC9">
        <w:rPr>
          <w:rFonts w:asciiTheme="minorHAnsi" w:hAnsiTheme="minorHAnsi" w:cstheme="minorHAnsi"/>
          <w:sz w:val="22"/>
          <w:szCs w:val="22"/>
        </w:rPr>
        <w:t>Techninėje specifikacijoje nurodytų</w:t>
      </w:r>
      <w:r w:rsidRPr="00A37EC9">
        <w:rPr>
          <w:rFonts w:asciiTheme="minorHAnsi" w:hAnsiTheme="minorHAnsi" w:cstheme="minorHAnsi"/>
          <w:sz w:val="22"/>
          <w:szCs w:val="22"/>
        </w:rPr>
        <w:t xml:space="preserve"> pristatymo terminų ir </w:t>
      </w:r>
      <w:r w:rsidR="00C6091D" w:rsidRPr="00A37EC9">
        <w:rPr>
          <w:rFonts w:asciiTheme="minorHAnsi" w:hAnsiTheme="minorHAnsi" w:cstheme="minorHAnsi"/>
          <w:sz w:val="22"/>
          <w:szCs w:val="22"/>
        </w:rPr>
        <w:t xml:space="preserve">/ ar </w:t>
      </w:r>
      <w:r w:rsidRPr="00A37EC9">
        <w:rPr>
          <w:rFonts w:asciiTheme="minorHAnsi" w:hAnsiTheme="minorHAnsi" w:cstheme="minorHAnsi"/>
          <w:sz w:val="22"/>
          <w:szCs w:val="22"/>
        </w:rPr>
        <w:t xml:space="preserve">vėluoja pristatyti </w:t>
      </w:r>
      <w:r w:rsidR="00C6091D" w:rsidRPr="00A37EC9">
        <w:rPr>
          <w:rFonts w:asciiTheme="minorHAnsi" w:hAnsiTheme="minorHAnsi" w:cstheme="minorHAnsi"/>
          <w:sz w:val="22"/>
          <w:szCs w:val="22"/>
        </w:rPr>
        <w:t>Kurą</w:t>
      </w:r>
      <w:r w:rsidRPr="00A37EC9">
        <w:rPr>
          <w:rFonts w:asciiTheme="minorHAnsi" w:hAnsiTheme="minorHAnsi" w:cstheme="minorHAnsi"/>
          <w:sz w:val="22"/>
          <w:szCs w:val="22"/>
        </w:rPr>
        <w:t>, jis moka 0,0</w:t>
      </w:r>
      <w:r w:rsidR="00C6091D" w:rsidRPr="00A37EC9">
        <w:rPr>
          <w:rFonts w:asciiTheme="minorHAnsi" w:hAnsiTheme="minorHAnsi" w:cstheme="minorHAnsi"/>
          <w:sz w:val="22"/>
          <w:szCs w:val="22"/>
        </w:rPr>
        <w:t>3</w:t>
      </w:r>
      <w:r w:rsidRPr="00A37EC9">
        <w:rPr>
          <w:rFonts w:asciiTheme="minorHAnsi" w:hAnsiTheme="minorHAnsi" w:cstheme="minorHAnsi"/>
          <w:sz w:val="22"/>
          <w:szCs w:val="22"/>
        </w:rPr>
        <w:t xml:space="preserve"> proc. delspinigių nuo nepateikt</w:t>
      </w:r>
      <w:r w:rsidR="00404BFD" w:rsidRPr="00A37EC9">
        <w:rPr>
          <w:rFonts w:asciiTheme="minorHAnsi" w:hAnsiTheme="minorHAnsi" w:cstheme="minorHAnsi"/>
          <w:sz w:val="22"/>
          <w:szCs w:val="22"/>
        </w:rPr>
        <w:t>os</w:t>
      </w:r>
      <w:r w:rsidRPr="00A37EC9">
        <w:rPr>
          <w:rFonts w:asciiTheme="minorHAnsi" w:hAnsiTheme="minorHAnsi" w:cstheme="minorHAnsi"/>
          <w:sz w:val="22"/>
          <w:szCs w:val="22"/>
        </w:rPr>
        <w:t xml:space="preserve"> Prekių</w:t>
      </w:r>
      <w:r w:rsidR="00404BFD" w:rsidRPr="00A37EC9">
        <w:rPr>
          <w:rFonts w:asciiTheme="minorHAnsi" w:hAnsiTheme="minorHAnsi" w:cstheme="minorHAnsi"/>
          <w:sz w:val="22"/>
          <w:szCs w:val="22"/>
        </w:rPr>
        <w:t xml:space="preserve"> siuntos</w:t>
      </w:r>
      <w:r w:rsidRPr="00A37EC9">
        <w:rPr>
          <w:rFonts w:asciiTheme="minorHAnsi" w:hAnsiTheme="minorHAnsi" w:cstheme="minorHAnsi"/>
          <w:sz w:val="22"/>
          <w:szCs w:val="22"/>
        </w:rPr>
        <w:t xml:space="preserve"> vertės už kiekvieną pavėluotą dieną bei atlygina visus Pirkėjo patirtus tiesioginius nuostolius. Šiuo atveju Pirkėjas turi teisę atsisakyti laiku nepatiekto</w:t>
      </w:r>
      <w:r w:rsidR="00404BFD" w:rsidRPr="00A37EC9">
        <w:rPr>
          <w:rFonts w:asciiTheme="minorHAnsi" w:hAnsiTheme="minorHAnsi" w:cstheme="minorHAnsi"/>
          <w:sz w:val="22"/>
          <w:szCs w:val="22"/>
        </w:rPr>
        <w:t>s</w:t>
      </w:r>
      <w:r w:rsidRPr="00A37EC9">
        <w:rPr>
          <w:rFonts w:asciiTheme="minorHAnsi" w:hAnsiTheme="minorHAnsi" w:cstheme="minorHAnsi"/>
          <w:sz w:val="22"/>
          <w:szCs w:val="22"/>
        </w:rPr>
        <w:t xml:space="preserve"> Prek</w:t>
      </w:r>
      <w:r w:rsidR="00404BFD" w:rsidRPr="00A37EC9">
        <w:rPr>
          <w:rFonts w:asciiTheme="minorHAnsi" w:hAnsiTheme="minorHAnsi" w:cstheme="minorHAnsi"/>
          <w:sz w:val="22"/>
          <w:szCs w:val="22"/>
        </w:rPr>
        <w:t>ių siuntos</w:t>
      </w:r>
      <w:r w:rsidR="00935CC5" w:rsidRPr="00A37EC9">
        <w:rPr>
          <w:rFonts w:asciiTheme="minorHAnsi" w:hAnsiTheme="minorHAnsi" w:cstheme="minorHAnsi"/>
          <w:sz w:val="22"/>
          <w:szCs w:val="22"/>
        </w:rPr>
        <w:t xml:space="preserve"> bei įsigyti Prekes iš trečiųjų asmenų, o </w:t>
      </w:r>
      <w:r w:rsidR="000B599D" w:rsidRPr="00A37EC9">
        <w:rPr>
          <w:rFonts w:asciiTheme="minorHAnsi" w:hAnsiTheme="minorHAnsi" w:cstheme="minorHAnsi"/>
          <w:sz w:val="22"/>
          <w:szCs w:val="22"/>
        </w:rPr>
        <w:t>Tiekėjas</w:t>
      </w:r>
      <w:r w:rsidR="00935CC5" w:rsidRPr="00A37EC9">
        <w:rPr>
          <w:rFonts w:asciiTheme="minorHAnsi" w:hAnsiTheme="minorHAnsi" w:cstheme="minorHAnsi"/>
          <w:sz w:val="22"/>
          <w:szCs w:val="22"/>
        </w:rPr>
        <w:t xml:space="preserve"> privalo </w:t>
      </w:r>
      <w:r w:rsidR="0035669E" w:rsidRPr="00A37EC9">
        <w:rPr>
          <w:rFonts w:asciiTheme="minorHAnsi" w:hAnsiTheme="minorHAnsi" w:cstheme="minorHAnsi"/>
          <w:sz w:val="22"/>
          <w:szCs w:val="22"/>
        </w:rPr>
        <w:t>atlyginti</w:t>
      </w:r>
      <w:r w:rsidR="00935CC5" w:rsidRPr="00A37EC9">
        <w:rPr>
          <w:rFonts w:asciiTheme="minorHAnsi" w:hAnsiTheme="minorHAnsi" w:cstheme="minorHAnsi"/>
          <w:sz w:val="22"/>
          <w:szCs w:val="22"/>
        </w:rPr>
        <w:t xml:space="preserve"> Pirkėjo patirtas išlaidas</w:t>
      </w:r>
      <w:r w:rsidR="00203C0C" w:rsidRPr="00A37EC9">
        <w:rPr>
          <w:rFonts w:asciiTheme="minorHAnsi" w:hAnsiTheme="minorHAnsi" w:cstheme="minorHAnsi"/>
          <w:sz w:val="22"/>
          <w:szCs w:val="22"/>
        </w:rPr>
        <w:t xml:space="preserve"> </w:t>
      </w:r>
      <w:r w:rsidR="00C15D90" w:rsidRPr="00A37EC9">
        <w:rPr>
          <w:rFonts w:asciiTheme="minorHAnsi" w:hAnsiTheme="minorHAnsi" w:cstheme="minorHAnsi"/>
          <w:sz w:val="22"/>
          <w:szCs w:val="22"/>
        </w:rPr>
        <w:t xml:space="preserve">ir nuostolius. </w:t>
      </w:r>
    </w:p>
    <w:p w14:paraId="13D5EDDC" w14:textId="30E9FCE0" w:rsidR="0020319C" w:rsidRPr="00A37EC9" w:rsidRDefault="0020319C" w:rsidP="0020319C">
      <w:pPr>
        <w:numPr>
          <w:ilvl w:val="1"/>
          <w:numId w:val="3"/>
        </w:numPr>
        <w:tabs>
          <w:tab w:val="left" w:pos="0"/>
        </w:tabs>
        <w:spacing w:before="60"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Netesybų</w:t>
      </w:r>
      <w:r w:rsidR="00C70FC5" w:rsidRPr="00A37EC9">
        <w:rPr>
          <w:rFonts w:asciiTheme="minorHAnsi" w:hAnsiTheme="minorHAnsi" w:cstheme="minorHAnsi"/>
          <w:sz w:val="22"/>
          <w:szCs w:val="22"/>
        </w:rPr>
        <w:t xml:space="preserve"> sumokėjimas neatleidžia Šalių nuo pareigos atlyginti nuostolius ir vykdyti sutartinius įsipareigojimus.</w:t>
      </w:r>
    </w:p>
    <w:p w14:paraId="2292CFC8" w14:textId="6921B4C4" w:rsidR="00A66ACC" w:rsidRPr="00A37EC9" w:rsidRDefault="00A66ACC" w:rsidP="0020319C">
      <w:pPr>
        <w:numPr>
          <w:ilvl w:val="1"/>
          <w:numId w:val="3"/>
        </w:numPr>
        <w:tabs>
          <w:tab w:val="left" w:pos="0"/>
        </w:tabs>
        <w:spacing w:before="60"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Netesybų pagal Sutart</w:t>
      </w:r>
      <w:r w:rsidR="00011908" w:rsidRPr="00A37EC9">
        <w:rPr>
          <w:rFonts w:asciiTheme="minorHAnsi" w:hAnsiTheme="minorHAnsi" w:cstheme="minorHAnsi"/>
          <w:sz w:val="22"/>
          <w:szCs w:val="22"/>
        </w:rPr>
        <w:t>į</w:t>
      </w:r>
      <w:r w:rsidRPr="00A37EC9">
        <w:rPr>
          <w:rFonts w:asciiTheme="minorHAnsi" w:hAnsiTheme="minorHAnsi" w:cstheme="minorHAnsi"/>
          <w:sz w:val="22"/>
          <w:szCs w:val="22"/>
        </w:rPr>
        <w:t xml:space="preserve"> reikalavimas nepanaikina kitų Pirkėjo teisių gynimo būdų. </w:t>
      </w:r>
    </w:p>
    <w:p w14:paraId="4D20A249" w14:textId="594EDCEA" w:rsidR="008F1DA1" w:rsidRPr="00A37EC9" w:rsidRDefault="000B599D" w:rsidP="008F1DA1">
      <w:pPr>
        <w:numPr>
          <w:ilvl w:val="1"/>
          <w:numId w:val="3"/>
        </w:numPr>
        <w:tabs>
          <w:tab w:val="left" w:pos="0"/>
        </w:tabs>
        <w:spacing w:before="60"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Tiekėjui</w:t>
      </w:r>
      <w:r w:rsidR="008F1DA1" w:rsidRPr="00A37EC9">
        <w:rPr>
          <w:rFonts w:asciiTheme="minorHAnsi" w:hAnsiTheme="minorHAnsi" w:cstheme="minorHAnsi"/>
          <w:sz w:val="22"/>
          <w:szCs w:val="22"/>
        </w:rPr>
        <w:t xml:space="preserve"> </w:t>
      </w:r>
      <w:r w:rsidR="00935CC5" w:rsidRPr="00A37EC9">
        <w:rPr>
          <w:rFonts w:asciiTheme="minorHAnsi" w:hAnsiTheme="minorHAnsi" w:cstheme="minorHAnsi"/>
          <w:sz w:val="22"/>
          <w:szCs w:val="22"/>
        </w:rPr>
        <w:t>nesilaikant Kuro pristatymo termin</w:t>
      </w:r>
      <w:r w:rsidR="007B3414" w:rsidRPr="00A37EC9">
        <w:rPr>
          <w:rFonts w:asciiTheme="minorHAnsi" w:hAnsiTheme="minorHAnsi" w:cstheme="minorHAnsi"/>
          <w:sz w:val="22"/>
          <w:szCs w:val="22"/>
        </w:rPr>
        <w:t>o</w:t>
      </w:r>
      <w:r w:rsidR="008F1DA1" w:rsidRPr="00A37EC9">
        <w:rPr>
          <w:rFonts w:asciiTheme="minorHAnsi" w:hAnsiTheme="minorHAnsi" w:cstheme="minorHAnsi"/>
          <w:sz w:val="22"/>
          <w:szCs w:val="22"/>
        </w:rPr>
        <w:t xml:space="preserve">, laikoma, kad </w:t>
      </w:r>
      <w:r w:rsidRPr="00A37EC9">
        <w:rPr>
          <w:rFonts w:asciiTheme="minorHAnsi" w:hAnsiTheme="minorHAnsi" w:cstheme="minorHAnsi"/>
          <w:sz w:val="22"/>
          <w:szCs w:val="22"/>
        </w:rPr>
        <w:t>Tiekėjas</w:t>
      </w:r>
      <w:r w:rsidR="008F1DA1" w:rsidRPr="00A37EC9">
        <w:rPr>
          <w:rFonts w:asciiTheme="minorHAnsi" w:hAnsiTheme="minorHAnsi" w:cstheme="minorHAnsi"/>
          <w:sz w:val="22"/>
          <w:szCs w:val="22"/>
        </w:rPr>
        <w:t xml:space="preserve"> iš esmės pažeidė Sutartį, todėl Pirkėjas turi teisę nutraukti Sutartį</w:t>
      </w:r>
      <w:r w:rsidR="00293BE3" w:rsidRPr="00A37EC9">
        <w:rPr>
          <w:rFonts w:asciiTheme="minorHAnsi" w:hAnsiTheme="minorHAnsi" w:cstheme="minorHAnsi"/>
          <w:sz w:val="22"/>
          <w:szCs w:val="22"/>
        </w:rPr>
        <w:t>,</w:t>
      </w:r>
      <w:r w:rsidR="008F1DA1" w:rsidRPr="00A37EC9">
        <w:rPr>
          <w:rFonts w:asciiTheme="minorHAnsi" w:hAnsiTheme="minorHAnsi" w:cstheme="minorHAnsi"/>
          <w:sz w:val="22"/>
          <w:szCs w:val="22"/>
        </w:rPr>
        <w:t xml:space="preserve"> Sutarties 11.2 punkte nurodyta tvarka</w:t>
      </w:r>
      <w:r w:rsidR="0037564B" w:rsidRPr="00A37EC9">
        <w:rPr>
          <w:rFonts w:asciiTheme="minorHAnsi" w:hAnsiTheme="minorHAnsi" w:cstheme="minorHAnsi"/>
          <w:sz w:val="22"/>
          <w:szCs w:val="22"/>
        </w:rPr>
        <w:t>.</w:t>
      </w:r>
      <w:r w:rsidR="008F1DA1" w:rsidRPr="00A37EC9">
        <w:rPr>
          <w:rFonts w:asciiTheme="minorHAnsi" w:hAnsiTheme="minorHAnsi" w:cstheme="minorHAnsi"/>
          <w:sz w:val="22"/>
          <w:szCs w:val="22"/>
        </w:rPr>
        <w:t xml:space="preserve"> </w:t>
      </w:r>
    </w:p>
    <w:p w14:paraId="68EC59C4" w14:textId="77777777" w:rsidR="0018315D" w:rsidRPr="00A37EC9" w:rsidRDefault="0018315D" w:rsidP="00957D63">
      <w:pPr>
        <w:tabs>
          <w:tab w:val="left" w:pos="709"/>
        </w:tabs>
        <w:spacing w:after="60"/>
        <w:ind w:left="360"/>
        <w:rPr>
          <w:rFonts w:asciiTheme="minorHAnsi" w:hAnsiTheme="minorHAnsi" w:cstheme="minorHAnsi"/>
          <w:b/>
          <w:sz w:val="22"/>
          <w:szCs w:val="22"/>
        </w:rPr>
      </w:pPr>
    </w:p>
    <w:p w14:paraId="28DAF5B4" w14:textId="03463A66" w:rsidR="00957D63" w:rsidRPr="00A37EC9" w:rsidRDefault="00957D63" w:rsidP="00957D63">
      <w:pPr>
        <w:numPr>
          <w:ilvl w:val="0"/>
          <w:numId w:val="3"/>
        </w:numPr>
        <w:tabs>
          <w:tab w:val="left" w:pos="709"/>
        </w:tabs>
        <w:spacing w:after="60"/>
        <w:jc w:val="center"/>
        <w:rPr>
          <w:rFonts w:asciiTheme="minorHAnsi" w:hAnsiTheme="minorHAnsi" w:cstheme="minorHAnsi"/>
          <w:b/>
          <w:sz w:val="22"/>
          <w:szCs w:val="22"/>
        </w:rPr>
      </w:pPr>
      <w:r w:rsidRPr="00A37EC9">
        <w:rPr>
          <w:rFonts w:asciiTheme="minorHAnsi" w:hAnsiTheme="minorHAnsi" w:cstheme="minorHAnsi"/>
          <w:b/>
          <w:sz w:val="22"/>
          <w:szCs w:val="22"/>
        </w:rPr>
        <w:t>MOKĖJIMAI, PINIGINĖS PRIEVOLĖS IR SULAIKYMAI</w:t>
      </w:r>
    </w:p>
    <w:p w14:paraId="7D7B1EA0" w14:textId="3C20A3EB" w:rsidR="0031709E" w:rsidRPr="00A37EC9" w:rsidRDefault="00866485" w:rsidP="0031709E">
      <w:pPr>
        <w:numPr>
          <w:ilvl w:val="1"/>
          <w:numId w:val="14"/>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Pirkėjas sumoka </w:t>
      </w:r>
      <w:r w:rsidR="0031709E" w:rsidRPr="00A37EC9">
        <w:rPr>
          <w:rFonts w:asciiTheme="minorHAnsi" w:hAnsiTheme="minorHAnsi" w:cstheme="minorHAnsi"/>
          <w:sz w:val="22"/>
          <w:szCs w:val="22"/>
        </w:rPr>
        <w:t>Tiekėjui</w:t>
      </w:r>
      <w:r w:rsidRPr="00A37EC9">
        <w:rPr>
          <w:rFonts w:asciiTheme="minorHAnsi" w:hAnsiTheme="minorHAnsi" w:cstheme="minorHAnsi"/>
          <w:sz w:val="22"/>
          <w:szCs w:val="22"/>
        </w:rPr>
        <w:t xml:space="preserve"> už faktiškai pristatyt</w:t>
      </w:r>
      <w:r w:rsidR="0031709E" w:rsidRPr="00A37EC9">
        <w:rPr>
          <w:rFonts w:asciiTheme="minorHAnsi" w:hAnsiTheme="minorHAnsi" w:cstheme="minorHAnsi"/>
          <w:sz w:val="22"/>
          <w:szCs w:val="22"/>
        </w:rPr>
        <w:t>ą</w:t>
      </w:r>
      <w:r w:rsidRPr="00A37EC9">
        <w:rPr>
          <w:rFonts w:asciiTheme="minorHAnsi" w:hAnsiTheme="minorHAnsi" w:cstheme="minorHAnsi"/>
          <w:sz w:val="22"/>
          <w:szCs w:val="22"/>
        </w:rPr>
        <w:t xml:space="preserve"> kokybišk</w:t>
      </w:r>
      <w:r w:rsidR="0031709E" w:rsidRPr="00A37EC9">
        <w:rPr>
          <w:rFonts w:asciiTheme="minorHAnsi" w:hAnsiTheme="minorHAnsi" w:cstheme="minorHAnsi"/>
          <w:sz w:val="22"/>
          <w:szCs w:val="22"/>
        </w:rPr>
        <w:t>ą</w:t>
      </w:r>
      <w:r w:rsidRPr="00A37EC9">
        <w:rPr>
          <w:rFonts w:asciiTheme="minorHAnsi" w:hAnsiTheme="minorHAnsi" w:cstheme="minorHAnsi"/>
          <w:sz w:val="22"/>
          <w:szCs w:val="22"/>
        </w:rPr>
        <w:t xml:space="preserve"> </w:t>
      </w:r>
      <w:r w:rsidR="0031709E" w:rsidRPr="00A37EC9">
        <w:rPr>
          <w:rFonts w:asciiTheme="minorHAnsi" w:hAnsiTheme="minorHAnsi" w:cstheme="minorHAnsi"/>
          <w:sz w:val="22"/>
          <w:szCs w:val="22"/>
        </w:rPr>
        <w:t>Kurą</w:t>
      </w:r>
      <w:r w:rsidRPr="00A37EC9">
        <w:rPr>
          <w:rFonts w:asciiTheme="minorHAnsi" w:hAnsiTheme="minorHAnsi" w:cstheme="minorHAnsi"/>
          <w:sz w:val="22"/>
          <w:szCs w:val="22"/>
        </w:rPr>
        <w:t xml:space="preserve">  per 30 (trisdešimt) kalendorinių dienų nuo PVM sąskaitos faktūros ar kito tipo priklausančio išrašyti ir</w:t>
      </w:r>
      <w:r w:rsidR="0076775A" w:rsidRPr="00A37EC9">
        <w:rPr>
          <w:rFonts w:asciiTheme="minorHAnsi" w:hAnsiTheme="minorHAnsi" w:cstheme="minorHAnsi"/>
          <w:sz w:val="22"/>
          <w:szCs w:val="22"/>
        </w:rPr>
        <w:t xml:space="preserve"> naudojantis elektronine paslauga </w:t>
      </w:r>
      <w:r w:rsidR="00C537C9" w:rsidRPr="00C537C9">
        <w:rPr>
          <w:rFonts w:asciiTheme="minorHAnsi" w:hAnsiTheme="minorHAnsi" w:cstheme="minorHAnsi"/>
          <w:iCs/>
          <w:sz w:val="22"/>
          <w:szCs w:val="22"/>
        </w:rPr>
        <w:t>„SABIS“ (elektroninės paslaugos „SABIS“ svetainė pasiekiama adresu </w:t>
      </w:r>
      <w:hyperlink r:id="rId10" w:history="1">
        <w:r w:rsidR="00C537C9" w:rsidRPr="00C537C9">
          <w:rPr>
            <w:rStyle w:val="Hipersaitas"/>
            <w:rFonts w:asciiTheme="minorHAnsi" w:hAnsiTheme="minorHAnsi" w:cstheme="minorHAnsi"/>
            <w:sz w:val="22"/>
            <w:szCs w:val="22"/>
          </w:rPr>
          <w:t>https://sabis.nbfc.lt/</w:t>
        </w:r>
      </w:hyperlink>
      <w:r w:rsidR="00C537C9" w:rsidRPr="00C537C9">
        <w:rPr>
          <w:rFonts w:asciiTheme="minorHAnsi" w:hAnsiTheme="minorHAnsi" w:cstheme="minorHAnsi"/>
          <w:sz w:val="22"/>
          <w:szCs w:val="22"/>
        </w:rPr>
        <w:t>) Įsigyjančiai organizacijai pateikto dokumento, atitinkančio PVM sąskaitos faktūros turinį ir tikslą</w:t>
      </w:r>
      <w:r w:rsidR="00C537C9" w:rsidRPr="00C537C9">
        <w:rPr>
          <w:rFonts w:asciiTheme="minorHAnsi" w:hAnsiTheme="minorHAnsi" w:cstheme="minorHAnsi"/>
          <w:iCs/>
          <w:sz w:val="22"/>
          <w:szCs w:val="22"/>
        </w:rPr>
        <w:t xml:space="preserve"> gavimo dienos. </w:t>
      </w:r>
    </w:p>
    <w:p w14:paraId="7243219E" w14:textId="6EFF1F8C" w:rsidR="005D6099" w:rsidRPr="00A37EC9" w:rsidRDefault="00866485" w:rsidP="00135BA8">
      <w:pPr>
        <w:numPr>
          <w:ilvl w:val="1"/>
          <w:numId w:val="14"/>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Visi atsiskaitymai pagal šią Sutartį atliekami eurais. </w:t>
      </w:r>
    </w:p>
    <w:p w14:paraId="74E6A55B" w14:textId="67E546F0" w:rsidR="00B1486F" w:rsidRPr="00A37EC9" w:rsidRDefault="00B1486F" w:rsidP="008D78EF">
      <w:pPr>
        <w:numPr>
          <w:ilvl w:val="1"/>
          <w:numId w:val="14"/>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Pirkėjas, nesumokėjęs Tiekėjui </w:t>
      </w:r>
      <w:r w:rsidR="008B03A3" w:rsidRPr="00A37EC9">
        <w:rPr>
          <w:rFonts w:asciiTheme="minorHAnsi" w:hAnsiTheme="minorHAnsi" w:cstheme="minorHAnsi"/>
          <w:sz w:val="22"/>
          <w:szCs w:val="22"/>
        </w:rPr>
        <w:t xml:space="preserve">per </w:t>
      </w:r>
      <w:r w:rsidRPr="00A37EC9">
        <w:rPr>
          <w:rFonts w:asciiTheme="minorHAnsi" w:hAnsiTheme="minorHAnsi" w:cstheme="minorHAnsi"/>
          <w:sz w:val="22"/>
          <w:szCs w:val="22"/>
        </w:rPr>
        <w:t xml:space="preserve">Sutartyje </w:t>
      </w:r>
      <w:r w:rsidR="008B03A3" w:rsidRPr="00A37EC9">
        <w:rPr>
          <w:rFonts w:asciiTheme="minorHAnsi" w:hAnsiTheme="minorHAnsi" w:cstheme="minorHAnsi"/>
          <w:sz w:val="22"/>
          <w:szCs w:val="22"/>
        </w:rPr>
        <w:t>nustatytą</w:t>
      </w:r>
      <w:r w:rsidRPr="00A37EC9">
        <w:rPr>
          <w:rFonts w:asciiTheme="minorHAnsi" w:hAnsiTheme="minorHAnsi" w:cstheme="minorHAnsi"/>
          <w:sz w:val="22"/>
          <w:szCs w:val="22"/>
        </w:rPr>
        <w:t xml:space="preserve"> termin</w:t>
      </w:r>
      <w:r w:rsidR="008B03A3" w:rsidRPr="00A37EC9">
        <w:rPr>
          <w:rFonts w:asciiTheme="minorHAnsi" w:hAnsiTheme="minorHAnsi" w:cstheme="minorHAnsi"/>
          <w:sz w:val="22"/>
          <w:szCs w:val="22"/>
        </w:rPr>
        <w:t>ą</w:t>
      </w:r>
      <w:r w:rsidRPr="00A37EC9">
        <w:rPr>
          <w:rFonts w:asciiTheme="minorHAnsi" w:hAnsiTheme="minorHAnsi" w:cstheme="minorHAnsi"/>
          <w:sz w:val="22"/>
          <w:szCs w:val="22"/>
        </w:rPr>
        <w:t xml:space="preserve">, </w:t>
      </w:r>
      <w:r w:rsidR="008B03A3" w:rsidRPr="00A37EC9">
        <w:rPr>
          <w:rFonts w:asciiTheme="minorHAnsi" w:hAnsiTheme="minorHAnsi" w:cstheme="minorHAnsi"/>
          <w:sz w:val="22"/>
          <w:szCs w:val="22"/>
        </w:rPr>
        <w:t xml:space="preserve">Tiekėjui pareikalavus, </w:t>
      </w:r>
      <w:r w:rsidRPr="00A37EC9">
        <w:rPr>
          <w:rFonts w:asciiTheme="minorHAnsi" w:hAnsiTheme="minorHAnsi" w:cstheme="minorHAnsi"/>
          <w:sz w:val="22"/>
          <w:szCs w:val="22"/>
        </w:rPr>
        <w:t>moka</w:t>
      </w:r>
      <w:r w:rsidR="00440C38" w:rsidRPr="00A37EC9">
        <w:rPr>
          <w:rFonts w:asciiTheme="minorHAnsi" w:hAnsiTheme="minorHAnsi" w:cstheme="minorHAnsi"/>
          <w:sz w:val="22"/>
          <w:szCs w:val="22"/>
        </w:rPr>
        <w:t xml:space="preserve"> </w:t>
      </w:r>
      <w:r w:rsidRPr="00A37EC9">
        <w:rPr>
          <w:rFonts w:asciiTheme="minorHAnsi" w:hAnsiTheme="minorHAnsi" w:cstheme="minorHAnsi"/>
          <w:sz w:val="22"/>
          <w:szCs w:val="22"/>
        </w:rPr>
        <w:t>Tiekėjui 0,03 proc. dydžio delspinigius nuo laiku nesumokėtos sumos be PVM už kiekvieną pradelstą dieną.</w:t>
      </w:r>
    </w:p>
    <w:p w14:paraId="470C04F1" w14:textId="71A615A4" w:rsidR="00EC0460" w:rsidRPr="00A37EC9" w:rsidRDefault="00EC0460" w:rsidP="008D78EF">
      <w:pPr>
        <w:numPr>
          <w:ilvl w:val="1"/>
          <w:numId w:val="14"/>
        </w:numPr>
        <w:spacing w:after="60"/>
        <w:ind w:left="0" w:firstLine="0"/>
        <w:jc w:val="both"/>
        <w:rPr>
          <w:rFonts w:asciiTheme="minorHAnsi" w:hAnsiTheme="minorHAnsi" w:cstheme="minorHAnsi"/>
          <w:sz w:val="22"/>
          <w:szCs w:val="22"/>
        </w:rPr>
      </w:pPr>
      <w:bookmarkStart w:id="10" w:name="_Ref1112665"/>
      <w:r w:rsidRPr="00A37EC9">
        <w:rPr>
          <w:rFonts w:asciiTheme="minorHAnsi" w:hAnsiTheme="minorHAnsi" w:cstheme="minorHAnsi"/>
          <w:sz w:val="22"/>
          <w:szCs w:val="22"/>
        </w:rPr>
        <w:t xml:space="preserve">Jei Tiekėjui pagal šią Sutartį yra priskaičiuotos netesybos ar taikoma kitokio pobūdžio civilinė atsakomybė, kurios taikymą numato Sutartis, Pirkėjo už </w:t>
      </w:r>
      <w:r w:rsidR="007965AC" w:rsidRPr="00A37EC9">
        <w:rPr>
          <w:rFonts w:asciiTheme="minorHAnsi" w:hAnsiTheme="minorHAnsi" w:cstheme="minorHAnsi"/>
          <w:sz w:val="22"/>
          <w:szCs w:val="22"/>
        </w:rPr>
        <w:t>Kurą</w:t>
      </w:r>
      <w:r w:rsidRPr="00A37EC9">
        <w:rPr>
          <w:rFonts w:asciiTheme="minorHAnsi" w:hAnsiTheme="minorHAnsi" w:cstheme="minorHAnsi"/>
          <w:sz w:val="22"/>
          <w:szCs w:val="22"/>
        </w:rPr>
        <w:t xml:space="preserve"> mokėtina suma mažinama priskaičiuotų netesybų ir (arba) kitokios pritaikytos civilinės atsakomybės formos suma. Taip pat Pirkėjas turi teisę priskaičiuotas netesybas išskaičiuoti iš bet kokių Tiekėjui atliekamų mokėjimų be atskiro pranešimo Tiekėjui.</w:t>
      </w:r>
      <w:bookmarkEnd w:id="10"/>
    </w:p>
    <w:p w14:paraId="5E6C89FC" w14:textId="1E0DFFF0" w:rsidR="00924DA7" w:rsidRPr="00A37EC9" w:rsidRDefault="00924DA7" w:rsidP="00F673F1">
      <w:pPr>
        <w:pStyle w:val="Sraopastraipa"/>
        <w:spacing w:after="60"/>
        <w:ind w:left="360"/>
        <w:jc w:val="both"/>
        <w:rPr>
          <w:rFonts w:asciiTheme="minorHAnsi" w:hAnsiTheme="minorHAnsi" w:cstheme="minorHAnsi"/>
          <w:sz w:val="22"/>
          <w:szCs w:val="22"/>
        </w:rPr>
      </w:pPr>
    </w:p>
    <w:p w14:paraId="249AD495" w14:textId="5A9304B7" w:rsidR="00E379EB" w:rsidRPr="00A37EC9" w:rsidRDefault="00E379EB" w:rsidP="007965AC">
      <w:pPr>
        <w:pStyle w:val="Sraopastraipa"/>
        <w:numPr>
          <w:ilvl w:val="0"/>
          <w:numId w:val="26"/>
        </w:numPr>
        <w:tabs>
          <w:tab w:val="left" w:pos="426"/>
        </w:tabs>
        <w:spacing w:after="60"/>
        <w:jc w:val="center"/>
        <w:rPr>
          <w:rFonts w:asciiTheme="minorHAnsi" w:hAnsiTheme="minorHAnsi" w:cstheme="minorHAnsi"/>
          <w:b/>
          <w:sz w:val="22"/>
          <w:szCs w:val="22"/>
        </w:rPr>
      </w:pPr>
      <w:r w:rsidRPr="00A37EC9">
        <w:rPr>
          <w:rFonts w:asciiTheme="minorHAnsi" w:hAnsiTheme="minorHAnsi" w:cstheme="minorHAnsi"/>
          <w:b/>
          <w:sz w:val="22"/>
          <w:szCs w:val="22"/>
        </w:rPr>
        <w:t>SUTARTIES SĄLYGŲ KEITIMAS</w:t>
      </w:r>
    </w:p>
    <w:p w14:paraId="4470D2AB" w14:textId="7F0642B9" w:rsidR="005C307B" w:rsidRPr="00A37EC9" w:rsidRDefault="007965AC" w:rsidP="00D75469">
      <w:pPr>
        <w:numPr>
          <w:ilvl w:val="1"/>
          <w:numId w:val="26"/>
        </w:numPr>
        <w:tabs>
          <w:tab w:val="left" w:pos="709"/>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S</w:t>
      </w:r>
      <w:r w:rsidR="00FC448C" w:rsidRPr="00A37EC9">
        <w:rPr>
          <w:rFonts w:asciiTheme="minorHAnsi" w:hAnsiTheme="minorHAnsi" w:cstheme="minorHAnsi"/>
          <w:sz w:val="22"/>
          <w:szCs w:val="22"/>
        </w:rPr>
        <w:t>utarties sąlygos sutarties galiojimo l</w:t>
      </w:r>
      <w:r w:rsidRPr="00A37EC9">
        <w:rPr>
          <w:rFonts w:asciiTheme="minorHAnsi" w:hAnsiTheme="minorHAnsi" w:cstheme="minorHAnsi"/>
          <w:sz w:val="22"/>
          <w:szCs w:val="22"/>
        </w:rPr>
        <w:t>aikotarpiu</w:t>
      </w:r>
      <w:r w:rsidR="00FC448C" w:rsidRPr="00A37EC9">
        <w:rPr>
          <w:rFonts w:asciiTheme="minorHAnsi" w:hAnsiTheme="minorHAnsi" w:cstheme="minorHAnsi"/>
          <w:sz w:val="22"/>
          <w:szCs w:val="22"/>
        </w:rPr>
        <w:t xml:space="preserve"> negali būti keičiamos, išskyrus tokias </w:t>
      </w:r>
      <w:r w:rsidRPr="00A37EC9">
        <w:rPr>
          <w:rFonts w:asciiTheme="minorHAnsi" w:hAnsiTheme="minorHAnsi" w:cstheme="minorHAnsi"/>
          <w:sz w:val="22"/>
          <w:szCs w:val="22"/>
        </w:rPr>
        <w:t>S</w:t>
      </w:r>
      <w:r w:rsidR="00FC448C" w:rsidRPr="00A37EC9">
        <w:rPr>
          <w:rFonts w:asciiTheme="minorHAnsi" w:hAnsiTheme="minorHAnsi" w:cstheme="minorHAnsi"/>
          <w:sz w:val="22"/>
          <w:szCs w:val="22"/>
        </w:rPr>
        <w:t>utarties sąlygas, kurias pakeitus nebūtų pažeisti Taisyklių 3 punkte nustatyti principai ir tikslai.</w:t>
      </w:r>
    </w:p>
    <w:p w14:paraId="53E1C25F" w14:textId="77777777" w:rsidR="00D75469" w:rsidRPr="00A37EC9" w:rsidRDefault="00D75469" w:rsidP="00D75469">
      <w:pPr>
        <w:tabs>
          <w:tab w:val="left" w:pos="709"/>
        </w:tabs>
        <w:spacing w:after="60"/>
        <w:jc w:val="both"/>
        <w:rPr>
          <w:rFonts w:asciiTheme="minorHAnsi" w:hAnsiTheme="minorHAnsi" w:cstheme="minorHAnsi"/>
          <w:sz w:val="22"/>
          <w:szCs w:val="22"/>
        </w:rPr>
      </w:pPr>
    </w:p>
    <w:p w14:paraId="184764CF" w14:textId="07160706" w:rsidR="005C307B" w:rsidRPr="00A37EC9" w:rsidRDefault="005C307B" w:rsidP="007965AC">
      <w:pPr>
        <w:pStyle w:val="Antrat1"/>
        <w:numPr>
          <w:ilvl w:val="0"/>
          <w:numId w:val="27"/>
        </w:numPr>
        <w:tabs>
          <w:tab w:val="left" w:pos="426"/>
        </w:tabs>
        <w:spacing w:after="60"/>
        <w:jc w:val="center"/>
        <w:rPr>
          <w:rFonts w:asciiTheme="minorHAnsi" w:hAnsiTheme="minorHAnsi" w:cstheme="minorHAnsi"/>
          <w:b/>
          <w:iCs/>
          <w:sz w:val="22"/>
          <w:szCs w:val="22"/>
        </w:rPr>
      </w:pPr>
      <w:r w:rsidRPr="00A37EC9">
        <w:rPr>
          <w:rFonts w:asciiTheme="minorHAnsi" w:hAnsiTheme="minorHAnsi" w:cstheme="minorHAnsi"/>
          <w:b/>
          <w:iCs/>
          <w:sz w:val="22"/>
          <w:szCs w:val="22"/>
        </w:rPr>
        <w:t>SUTARTIES PAŽEIDIMAS IR JO PASEKMĖS, SUTARTIES NUTRAUKIMAS</w:t>
      </w:r>
    </w:p>
    <w:p w14:paraId="05F32A47" w14:textId="77777777" w:rsidR="005C307B" w:rsidRPr="00A37EC9" w:rsidRDefault="005C307B" w:rsidP="008D78EF">
      <w:pPr>
        <w:pStyle w:val="Antrat1"/>
        <w:numPr>
          <w:ilvl w:val="1"/>
          <w:numId w:val="27"/>
        </w:numPr>
        <w:tabs>
          <w:tab w:val="left" w:pos="0"/>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Jei Šalis nevykdo arba netinkamai vykdo savo įsipareigojimus pagal Sutartį, ji pažeidžia Sutartį. Vienai Šaliai pažeidus Sutartį, kita Šalis turi teisę naudotis bet kokiais teisėtais savo teisių gynimo būdais, įskaitant:</w:t>
      </w:r>
    </w:p>
    <w:p w14:paraId="5CA9876F" w14:textId="77777777" w:rsidR="005C307B" w:rsidRPr="00A37EC9" w:rsidRDefault="005C307B" w:rsidP="008D78EF">
      <w:pPr>
        <w:numPr>
          <w:ilvl w:val="2"/>
          <w:numId w:val="27"/>
        </w:numPr>
        <w:spacing w:after="60"/>
        <w:ind w:left="709" w:hanging="709"/>
        <w:rPr>
          <w:rFonts w:asciiTheme="minorHAnsi" w:hAnsiTheme="minorHAnsi" w:cstheme="minorHAnsi"/>
          <w:sz w:val="22"/>
          <w:szCs w:val="22"/>
        </w:rPr>
      </w:pPr>
      <w:r w:rsidRPr="00A37EC9">
        <w:rPr>
          <w:rFonts w:asciiTheme="minorHAnsi" w:hAnsiTheme="minorHAnsi" w:cstheme="minorHAnsi"/>
          <w:bCs/>
          <w:sz w:val="22"/>
          <w:szCs w:val="22"/>
        </w:rPr>
        <w:t>reikalauti kitos Šalies tinkamai vykdyti sutartinius įsipareigojimus ir (arba);</w:t>
      </w:r>
    </w:p>
    <w:p w14:paraId="6EBD9C84" w14:textId="77777777" w:rsidR="005C307B" w:rsidRPr="00A37EC9" w:rsidRDefault="005C307B" w:rsidP="008D78EF">
      <w:pPr>
        <w:numPr>
          <w:ilvl w:val="2"/>
          <w:numId w:val="27"/>
        </w:numPr>
        <w:spacing w:after="60"/>
        <w:ind w:left="709" w:hanging="709"/>
        <w:rPr>
          <w:rFonts w:asciiTheme="minorHAnsi" w:hAnsiTheme="minorHAnsi" w:cstheme="minorHAnsi"/>
          <w:sz w:val="22"/>
          <w:szCs w:val="22"/>
        </w:rPr>
      </w:pPr>
      <w:r w:rsidRPr="00A37EC9">
        <w:rPr>
          <w:rFonts w:asciiTheme="minorHAnsi" w:hAnsiTheme="minorHAnsi" w:cstheme="minorHAnsi"/>
          <w:sz w:val="22"/>
          <w:szCs w:val="22"/>
        </w:rPr>
        <w:t xml:space="preserve">reikalauti atlyginti nuostolius </w:t>
      </w:r>
      <w:r w:rsidRPr="00A37EC9">
        <w:rPr>
          <w:rFonts w:asciiTheme="minorHAnsi" w:hAnsiTheme="minorHAnsi" w:cstheme="minorHAnsi"/>
          <w:bCs/>
          <w:sz w:val="22"/>
          <w:szCs w:val="22"/>
        </w:rPr>
        <w:t>ir (arba)</w:t>
      </w:r>
      <w:r w:rsidRPr="00A37EC9">
        <w:rPr>
          <w:rFonts w:asciiTheme="minorHAnsi" w:hAnsiTheme="minorHAnsi" w:cstheme="minorHAnsi"/>
          <w:sz w:val="22"/>
          <w:szCs w:val="22"/>
        </w:rPr>
        <w:t>;</w:t>
      </w:r>
      <w:r w:rsidRPr="00A37EC9">
        <w:rPr>
          <w:rFonts w:asciiTheme="minorHAnsi" w:hAnsiTheme="minorHAnsi" w:cstheme="minorHAnsi"/>
          <w:bCs/>
          <w:sz w:val="22"/>
          <w:szCs w:val="22"/>
        </w:rPr>
        <w:t xml:space="preserve"> </w:t>
      </w:r>
    </w:p>
    <w:p w14:paraId="2EC0DAC0" w14:textId="2C09D14B" w:rsidR="006D182D" w:rsidRPr="00A37EC9" w:rsidRDefault="0051201D" w:rsidP="008D78EF">
      <w:pPr>
        <w:numPr>
          <w:ilvl w:val="2"/>
          <w:numId w:val="27"/>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pasinaudoti Sutarties įvykdymo užtikrinimu;</w:t>
      </w:r>
    </w:p>
    <w:p w14:paraId="242791C4" w14:textId="206DC8E6" w:rsidR="005C307B" w:rsidRPr="00A37EC9" w:rsidRDefault="005C307B" w:rsidP="008D78EF">
      <w:pPr>
        <w:numPr>
          <w:ilvl w:val="2"/>
          <w:numId w:val="27"/>
        </w:numPr>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reikalauti sumokėti Sutartyje nustatytas netesybas (delspinigius / baudas) ir (ar) atlyginti nuostolius </w:t>
      </w:r>
      <w:r w:rsidRPr="00A37EC9">
        <w:rPr>
          <w:rFonts w:asciiTheme="minorHAnsi" w:hAnsiTheme="minorHAnsi" w:cstheme="minorHAnsi"/>
          <w:bCs/>
          <w:sz w:val="22"/>
          <w:szCs w:val="22"/>
        </w:rPr>
        <w:t>ir (arba)</w:t>
      </w:r>
      <w:r w:rsidRPr="00A37EC9">
        <w:rPr>
          <w:rFonts w:asciiTheme="minorHAnsi" w:hAnsiTheme="minorHAnsi" w:cstheme="minorHAnsi"/>
          <w:sz w:val="22"/>
          <w:szCs w:val="22"/>
        </w:rPr>
        <w:t>;</w:t>
      </w:r>
      <w:r w:rsidRPr="00A37EC9">
        <w:rPr>
          <w:rFonts w:asciiTheme="minorHAnsi" w:hAnsiTheme="minorHAnsi" w:cstheme="minorHAnsi"/>
          <w:bCs/>
          <w:sz w:val="22"/>
          <w:szCs w:val="22"/>
        </w:rPr>
        <w:t xml:space="preserve"> </w:t>
      </w:r>
    </w:p>
    <w:p w14:paraId="1D0FD928" w14:textId="34670CA3" w:rsidR="005C307B" w:rsidRPr="00A37EC9" w:rsidRDefault="005C307B" w:rsidP="008D78EF">
      <w:pPr>
        <w:numPr>
          <w:ilvl w:val="2"/>
          <w:numId w:val="27"/>
        </w:numPr>
        <w:spacing w:after="60"/>
        <w:ind w:left="709" w:hanging="709"/>
        <w:rPr>
          <w:rFonts w:asciiTheme="minorHAnsi" w:hAnsiTheme="minorHAnsi" w:cstheme="minorHAnsi"/>
          <w:sz w:val="22"/>
          <w:szCs w:val="22"/>
        </w:rPr>
      </w:pPr>
      <w:r w:rsidRPr="00A37EC9">
        <w:rPr>
          <w:rFonts w:asciiTheme="minorHAnsi" w:hAnsiTheme="minorHAnsi" w:cstheme="minorHAnsi"/>
          <w:bCs/>
          <w:sz w:val="22"/>
          <w:szCs w:val="22"/>
        </w:rPr>
        <w:t xml:space="preserve">nutraukti Sutartį Sutarties </w:t>
      </w:r>
      <w:r w:rsidR="00B62931" w:rsidRPr="00A37EC9">
        <w:rPr>
          <w:rFonts w:asciiTheme="minorHAnsi" w:hAnsiTheme="minorHAnsi" w:cstheme="minorHAnsi"/>
          <w:bCs/>
          <w:sz w:val="22"/>
          <w:szCs w:val="22"/>
        </w:rPr>
        <w:t>11.2</w:t>
      </w:r>
      <w:r w:rsidR="00293BE3" w:rsidRPr="00A37EC9">
        <w:rPr>
          <w:rFonts w:asciiTheme="minorHAnsi" w:hAnsiTheme="minorHAnsi" w:cstheme="minorHAnsi"/>
          <w:bCs/>
          <w:sz w:val="22"/>
          <w:szCs w:val="22"/>
        </w:rPr>
        <w:t xml:space="preserve"> </w:t>
      </w:r>
      <w:r w:rsidRPr="00A37EC9">
        <w:rPr>
          <w:rFonts w:asciiTheme="minorHAnsi" w:hAnsiTheme="minorHAnsi" w:cstheme="minorHAnsi"/>
          <w:bCs/>
          <w:sz w:val="22"/>
          <w:szCs w:val="22"/>
        </w:rPr>
        <w:t>punkt</w:t>
      </w:r>
      <w:r w:rsidR="00293BE3" w:rsidRPr="00A37EC9">
        <w:rPr>
          <w:rFonts w:asciiTheme="minorHAnsi" w:hAnsiTheme="minorHAnsi" w:cstheme="minorHAnsi"/>
          <w:bCs/>
          <w:sz w:val="22"/>
          <w:szCs w:val="22"/>
        </w:rPr>
        <w:t>e</w:t>
      </w:r>
      <w:r w:rsidRPr="00A37EC9">
        <w:rPr>
          <w:rFonts w:asciiTheme="minorHAnsi" w:hAnsiTheme="minorHAnsi" w:cstheme="minorHAnsi"/>
          <w:bCs/>
          <w:sz w:val="22"/>
          <w:szCs w:val="22"/>
        </w:rPr>
        <w:t xml:space="preserve"> nustatyta tvarka. </w:t>
      </w:r>
    </w:p>
    <w:p w14:paraId="040A9BEA" w14:textId="62306016" w:rsidR="005C307B" w:rsidRPr="00A37EC9" w:rsidRDefault="00E40136" w:rsidP="008D78EF">
      <w:pPr>
        <w:pStyle w:val="Pagrindiniotekstotrauka"/>
        <w:numPr>
          <w:ilvl w:val="1"/>
          <w:numId w:val="27"/>
        </w:numPr>
        <w:tabs>
          <w:tab w:val="left" w:pos="0"/>
        </w:tabs>
        <w:spacing w:after="60"/>
        <w:ind w:left="0" w:firstLine="0"/>
        <w:rPr>
          <w:rFonts w:asciiTheme="minorHAnsi" w:hAnsiTheme="minorHAnsi" w:cstheme="minorHAnsi"/>
          <w:sz w:val="22"/>
          <w:szCs w:val="22"/>
        </w:rPr>
      </w:pPr>
      <w:bookmarkStart w:id="11" w:name="_Ref339046500"/>
      <w:bookmarkStart w:id="12" w:name="_Ref5094578"/>
      <w:r w:rsidRPr="00A37EC9">
        <w:rPr>
          <w:rFonts w:asciiTheme="minorHAnsi" w:hAnsiTheme="minorHAnsi" w:cstheme="minorHAnsi"/>
          <w:sz w:val="22"/>
          <w:szCs w:val="22"/>
        </w:rPr>
        <w:t>Pirkėjas</w:t>
      </w:r>
      <w:r w:rsidR="005C307B" w:rsidRPr="00A37EC9">
        <w:rPr>
          <w:rFonts w:asciiTheme="minorHAnsi" w:hAnsiTheme="minorHAnsi" w:cstheme="minorHAnsi"/>
          <w:sz w:val="22"/>
          <w:szCs w:val="22"/>
        </w:rPr>
        <w:t xml:space="preserve"> turi teisę vienašališkai, nesikreipdamas į teismą, prieš </w:t>
      </w:r>
      <w:r w:rsidR="005C307B" w:rsidRPr="00A37EC9">
        <w:rPr>
          <w:rFonts w:asciiTheme="minorHAnsi" w:hAnsiTheme="minorHAnsi" w:cstheme="minorHAnsi"/>
          <w:iCs/>
          <w:sz w:val="22"/>
          <w:szCs w:val="22"/>
        </w:rPr>
        <w:t>5 (penkias) kalendorines dienas</w:t>
      </w:r>
      <w:r w:rsidR="005C307B" w:rsidRPr="00A37EC9">
        <w:rPr>
          <w:rFonts w:asciiTheme="minorHAnsi" w:hAnsiTheme="minorHAnsi" w:cstheme="minorHAnsi"/>
          <w:sz w:val="22"/>
          <w:szCs w:val="22"/>
        </w:rPr>
        <w:t xml:space="preserve"> raštu apie tai įspėjęs </w:t>
      </w:r>
      <w:r w:rsidRPr="00A37EC9">
        <w:rPr>
          <w:rFonts w:asciiTheme="minorHAnsi" w:hAnsiTheme="minorHAnsi" w:cstheme="minorHAnsi"/>
          <w:sz w:val="22"/>
          <w:szCs w:val="22"/>
        </w:rPr>
        <w:t>Tiekėją</w:t>
      </w:r>
      <w:r w:rsidR="005C307B" w:rsidRPr="00A37EC9">
        <w:rPr>
          <w:rFonts w:asciiTheme="minorHAnsi" w:hAnsiTheme="minorHAnsi" w:cstheme="minorHAnsi"/>
          <w:sz w:val="22"/>
          <w:szCs w:val="22"/>
        </w:rPr>
        <w:t xml:space="preserve">, nutraukti Sutartį, jeigu </w:t>
      </w:r>
      <w:r w:rsidRPr="00A37EC9">
        <w:rPr>
          <w:rFonts w:asciiTheme="minorHAnsi" w:hAnsiTheme="minorHAnsi" w:cstheme="minorHAnsi"/>
          <w:sz w:val="22"/>
          <w:szCs w:val="22"/>
        </w:rPr>
        <w:t>Tiekėjas</w:t>
      </w:r>
      <w:r w:rsidR="005C307B" w:rsidRPr="00A37EC9">
        <w:rPr>
          <w:rFonts w:asciiTheme="minorHAnsi" w:hAnsiTheme="minorHAnsi" w:cstheme="minorHAnsi"/>
          <w:sz w:val="22"/>
          <w:szCs w:val="22"/>
        </w:rPr>
        <w:t xml:space="preserve"> iš esmės pažeidė Sutartį. </w:t>
      </w:r>
      <w:r w:rsidRPr="00A37EC9">
        <w:rPr>
          <w:rFonts w:asciiTheme="minorHAnsi" w:hAnsiTheme="minorHAnsi" w:cstheme="minorHAnsi"/>
          <w:sz w:val="22"/>
          <w:szCs w:val="22"/>
          <w:lang w:eastAsia="lt-LT" w:bidi="lo-LA"/>
        </w:rPr>
        <w:t>Tiekėjo</w:t>
      </w:r>
      <w:r w:rsidR="005C307B" w:rsidRPr="00A37EC9">
        <w:rPr>
          <w:rFonts w:asciiTheme="minorHAnsi" w:hAnsiTheme="minorHAnsi" w:cstheme="minorHAnsi"/>
          <w:sz w:val="22"/>
          <w:szCs w:val="22"/>
          <w:lang w:eastAsia="lt-LT" w:bidi="lo-LA"/>
        </w:rPr>
        <w:t xml:space="preserve"> padarytas Sutarties pažeidimas laikomas esminiu, </w:t>
      </w:r>
      <w:bookmarkEnd w:id="11"/>
      <w:r w:rsidR="00C34733" w:rsidRPr="00A37EC9">
        <w:rPr>
          <w:rFonts w:asciiTheme="minorHAnsi" w:hAnsiTheme="minorHAnsi" w:cstheme="minorHAnsi"/>
          <w:sz w:val="22"/>
          <w:szCs w:val="22"/>
          <w:lang w:eastAsia="lt-LT" w:bidi="lo-LA"/>
        </w:rPr>
        <w:t xml:space="preserve">jeigu praleistas prievolės įvykdymo terminas ir (ar) </w:t>
      </w:r>
      <w:r w:rsidR="00293CE1" w:rsidRPr="00A37EC9">
        <w:rPr>
          <w:rFonts w:asciiTheme="minorHAnsi" w:hAnsiTheme="minorHAnsi" w:cstheme="minorHAnsi"/>
          <w:sz w:val="22"/>
          <w:szCs w:val="22"/>
          <w:lang w:eastAsia="lt-LT" w:bidi="lo-LA"/>
        </w:rPr>
        <w:t xml:space="preserve">šalies prievolės per papildomai nustatytą terminą nevykdymas; </w:t>
      </w:r>
      <w:r w:rsidR="00113EC3" w:rsidRPr="00A37EC9">
        <w:rPr>
          <w:rFonts w:asciiTheme="minorHAnsi" w:hAnsiTheme="minorHAnsi" w:cstheme="minorHAnsi"/>
          <w:sz w:val="22"/>
          <w:szCs w:val="22"/>
        </w:rPr>
        <w:t>Kuras ar jo tiekimas</w:t>
      </w:r>
      <w:r w:rsidR="005C307B" w:rsidRPr="00A37EC9">
        <w:rPr>
          <w:rFonts w:asciiTheme="minorHAnsi" w:hAnsiTheme="minorHAnsi" w:cstheme="minorHAnsi"/>
          <w:sz w:val="22"/>
          <w:szCs w:val="22"/>
        </w:rPr>
        <w:t xml:space="preserve"> neatitinka Sutartyje ir (ar) Techninėje specifikacijoje numatytų reikalavimų ir (ar) </w:t>
      </w:r>
      <w:r w:rsidRPr="00A37EC9">
        <w:rPr>
          <w:rFonts w:asciiTheme="minorHAnsi" w:hAnsiTheme="minorHAnsi" w:cstheme="minorHAnsi"/>
          <w:sz w:val="22"/>
          <w:szCs w:val="22"/>
        </w:rPr>
        <w:t>Tiekėjas</w:t>
      </w:r>
      <w:r w:rsidR="005C307B" w:rsidRPr="00A37EC9">
        <w:rPr>
          <w:rFonts w:asciiTheme="minorHAnsi" w:hAnsiTheme="minorHAnsi" w:cstheme="minorHAnsi"/>
          <w:sz w:val="22"/>
          <w:szCs w:val="22"/>
        </w:rPr>
        <w:t xml:space="preserve"> neištaiso </w:t>
      </w:r>
      <w:r w:rsidR="00113EC3" w:rsidRPr="00A37EC9">
        <w:rPr>
          <w:rFonts w:asciiTheme="minorHAnsi" w:hAnsiTheme="minorHAnsi" w:cstheme="minorHAnsi"/>
          <w:sz w:val="22"/>
          <w:szCs w:val="22"/>
        </w:rPr>
        <w:t>Kuro ar jo tiekimo</w:t>
      </w:r>
      <w:r w:rsidR="005C307B" w:rsidRPr="00A37EC9">
        <w:rPr>
          <w:rFonts w:asciiTheme="minorHAnsi" w:hAnsiTheme="minorHAnsi" w:cstheme="minorHAnsi"/>
          <w:sz w:val="22"/>
          <w:szCs w:val="22"/>
        </w:rPr>
        <w:t xml:space="preserve"> trūkumų </w:t>
      </w:r>
      <w:r w:rsidR="00D6432F" w:rsidRPr="00A37EC9">
        <w:rPr>
          <w:rFonts w:asciiTheme="minorHAnsi" w:hAnsiTheme="minorHAnsi" w:cstheme="minorHAnsi"/>
          <w:sz w:val="22"/>
          <w:szCs w:val="22"/>
        </w:rPr>
        <w:t>per Sutartyje nustatytą terminą;</w:t>
      </w:r>
      <w:r w:rsidR="005C307B" w:rsidRPr="00A37EC9">
        <w:rPr>
          <w:rFonts w:asciiTheme="minorHAnsi" w:hAnsiTheme="minorHAnsi" w:cstheme="minorHAnsi"/>
          <w:sz w:val="22"/>
          <w:szCs w:val="22"/>
        </w:rPr>
        <w:t xml:space="preserve"> </w:t>
      </w:r>
      <w:r w:rsidRPr="00A37EC9">
        <w:rPr>
          <w:rFonts w:asciiTheme="minorHAnsi" w:hAnsiTheme="minorHAnsi" w:cstheme="minorHAnsi"/>
          <w:sz w:val="22"/>
          <w:szCs w:val="22"/>
        </w:rPr>
        <w:t>Tiekėjo</w:t>
      </w:r>
      <w:r w:rsidR="005C307B" w:rsidRPr="00A37EC9">
        <w:rPr>
          <w:rFonts w:asciiTheme="minorHAnsi" w:hAnsiTheme="minorHAnsi" w:cstheme="minorHAnsi"/>
          <w:sz w:val="22"/>
          <w:szCs w:val="22"/>
        </w:rPr>
        <w:t xml:space="preserve"> kvalifikacija tapo nebeatitinkančia šios Sutarties reikalavimų; </w:t>
      </w:r>
      <w:r w:rsidRPr="00A37EC9">
        <w:rPr>
          <w:rFonts w:asciiTheme="minorHAnsi" w:hAnsiTheme="minorHAnsi" w:cstheme="minorHAnsi"/>
          <w:sz w:val="22"/>
          <w:szCs w:val="22"/>
        </w:rPr>
        <w:t>Tiekėjui</w:t>
      </w:r>
      <w:r w:rsidR="005C307B" w:rsidRPr="00A37EC9">
        <w:rPr>
          <w:rFonts w:asciiTheme="minorHAnsi" w:hAnsiTheme="minorHAnsi" w:cstheme="minorHAnsi"/>
          <w:sz w:val="22"/>
          <w:szCs w:val="22"/>
        </w:rPr>
        <w:t xml:space="preserve"> yra iškeliama bankroto ar restruktūrizavimo byla, </w:t>
      </w:r>
      <w:bookmarkStart w:id="13" w:name="_Hlk535924466"/>
      <w:r w:rsidR="005C307B" w:rsidRPr="00A37EC9">
        <w:rPr>
          <w:rFonts w:asciiTheme="minorHAnsi" w:hAnsiTheme="minorHAnsi" w:cstheme="minorHAnsi"/>
          <w:sz w:val="22"/>
          <w:szCs w:val="22"/>
        </w:rPr>
        <w:t>arba bankroto procesas vykdomas ne teismo tvarka, inicijuotos priverstinio likvidavimo ar susitarimo su kreditoriais procedūros arba jam vykdomos analogiškos procedūros pagal šalies, kurioje jis registruotas, įstatymus</w:t>
      </w:r>
      <w:bookmarkEnd w:id="13"/>
      <w:r w:rsidR="005C307B" w:rsidRPr="00A37EC9">
        <w:rPr>
          <w:rFonts w:asciiTheme="minorHAnsi" w:hAnsiTheme="minorHAnsi" w:cstheme="minorHAnsi"/>
          <w:sz w:val="22"/>
          <w:szCs w:val="22"/>
        </w:rPr>
        <w:t xml:space="preserve">; jei </w:t>
      </w:r>
      <w:r w:rsidR="008D1BDD" w:rsidRPr="00A37EC9">
        <w:rPr>
          <w:rFonts w:asciiTheme="minorHAnsi" w:hAnsiTheme="minorHAnsi" w:cstheme="minorHAnsi"/>
          <w:sz w:val="22"/>
          <w:szCs w:val="22"/>
        </w:rPr>
        <w:t>Tiekėjas</w:t>
      </w:r>
      <w:r w:rsidR="005C307B" w:rsidRPr="00A37EC9">
        <w:rPr>
          <w:rFonts w:asciiTheme="minorHAnsi" w:hAnsiTheme="minorHAnsi" w:cstheme="minorHAnsi"/>
          <w:sz w:val="22"/>
          <w:szCs w:val="22"/>
        </w:rPr>
        <w:t xml:space="preserve"> dėl savo kaltės negali ir (arba) atsisako vykdyti Sutartyje numatytus įsipareigojimus ar bet kokią jų dalį, nepriklausomai nuo tokios dalies vertės; </w:t>
      </w:r>
      <w:bookmarkStart w:id="14" w:name="_Ref4156433"/>
      <w:r w:rsidR="005C307B" w:rsidRPr="00A37EC9">
        <w:rPr>
          <w:rFonts w:asciiTheme="minorHAnsi" w:hAnsiTheme="minorHAnsi" w:cstheme="minorHAnsi"/>
          <w:iCs/>
          <w:sz w:val="22"/>
          <w:szCs w:val="22"/>
          <w:lang w:eastAsia="lt-LT" w:bidi="lo-LA"/>
        </w:rPr>
        <w:t>yra kitos aplinkybės, numatytos Lietuvos Respublikos civilinio kodekso 6.217 straipsnyje</w:t>
      </w:r>
      <w:bookmarkEnd w:id="12"/>
      <w:bookmarkEnd w:id="14"/>
      <w:r w:rsidR="00682FA6" w:rsidRPr="00A37EC9">
        <w:rPr>
          <w:rFonts w:asciiTheme="minorHAnsi" w:hAnsiTheme="minorHAnsi" w:cstheme="minorHAnsi"/>
          <w:iCs/>
          <w:sz w:val="22"/>
          <w:szCs w:val="22"/>
          <w:lang w:eastAsia="lt-LT" w:bidi="lo-LA"/>
        </w:rPr>
        <w:t>.</w:t>
      </w:r>
    </w:p>
    <w:p w14:paraId="260C2552" w14:textId="0634C760" w:rsidR="005C307B" w:rsidRPr="00A37EC9" w:rsidRDefault="008D1BDD" w:rsidP="008D78EF">
      <w:pPr>
        <w:pStyle w:val="Pagrindiniotekstotrauka"/>
        <w:numPr>
          <w:ilvl w:val="1"/>
          <w:numId w:val="27"/>
        </w:numPr>
        <w:tabs>
          <w:tab w:val="left" w:pos="0"/>
          <w:tab w:val="left" w:pos="709"/>
        </w:tabs>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Pirkėjui</w:t>
      </w:r>
      <w:r w:rsidR="005C307B" w:rsidRPr="00A37EC9">
        <w:rPr>
          <w:rFonts w:asciiTheme="minorHAnsi" w:hAnsiTheme="minorHAnsi" w:cstheme="minorHAnsi"/>
          <w:sz w:val="22"/>
          <w:szCs w:val="22"/>
        </w:rPr>
        <w:t xml:space="preserve"> nutraukus Sutartį Sutarties </w:t>
      </w:r>
      <w:r w:rsidR="005C307B" w:rsidRPr="00A37EC9">
        <w:rPr>
          <w:rFonts w:asciiTheme="minorHAnsi" w:hAnsiTheme="minorHAnsi" w:cstheme="minorHAnsi"/>
          <w:sz w:val="22"/>
          <w:szCs w:val="22"/>
        </w:rPr>
        <w:fldChar w:fldCharType="begin"/>
      </w:r>
      <w:r w:rsidR="005C307B" w:rsidRPr="00A37EC9">
        <w:rPr>
          <w:rFonts w:asciiTheme="minorHAnsi" w:hAnsiTheme="minorHAnsi" w:cstheme="minorHAnsi"/>
          <w:sz w:val="22"/>
          <w:szCs w:val="22"/>
        </w:rPr>
        <w:instrText xml:space="preserve"> REF _Ref4156433 \r \h  \* MERGEFORMAT </w:instrText>
      </w:r>
      <w:r w:rsidR="005C307B" w:rsidRPr="00A37EC9">
        <w:rPr>
          <w:rFonts w:asciiTheme="minorHAnsi" w:hAnsiTheme="minorHAnsi" w:cstheme="minorHAnsi"/>
          <w:sz w:val="22"/>
          <w:szCs w:val="22"/>
        </w:rPr>
      </w:r>
      <w:r w:rsidR="005C307B" w:rsidRPr="00A37EC9">
        <w:rPr>
          <w:rFonts w:asciiTheme="minorHAnsi" w:hAnsiTheme="minorHAnsi" w:cstheme="minorHAnsi"/>
          <w:sz w:val="22"/>
          <w:szCs w:val="22"/>
        </w:rPr>
        <w:fldChar w:fldCharType="separate"/>
      </w:r>
      <w:r w:rsidR="004600C0">
        <w:rPr>
          <w:rFonts w:asciiTheme="minorHAnsi" w:hAnsiTheme="minorHAnsi" w:cstheme="minorHAnsi"/>
          <w:sz w:val="22"/>
          <w:szCs w:val="22"/>
        </w:rPr>
        <w:t>11.2</w:t>
      </w:r>
      <w:r w:rsidR="005C307B" w:rsidRPr="00A37EC9">
        <w:rPr>
          <w:rFonts w:asciiTheme="minorHAnsi" w:hAnsiTheme="minorHAnsi" w:cstheme="minorHAnsi"/>
          <w:sz w:val="22"/>
          <w:szCs w:val="22"/>
        </w:rPr>
        <w:fldChar w:fldCharType="end"/>
      </w:r>
      <w:r w:rsidR="005C307B" w:rsidRPr="00A37EC9">
        <w:rPr>
          <w:rFonts w:asciiTheme="minorHAnsi" w:hAnsiTheme="minorHAnsi" w:cstheme="minorHAnsi"/>
          <w:sz w:val="22"/>
          <w:szCs w:val="22"/>
        </w:rPr>
        <w:t xml:space="preserve"> punkto nustatyta tvarka arba </w:t>
      </w:r>
      <w:r w:rsidRPr="00A37EC9">
        <w:rPr>
          <w:rFonts w:asciiTheme="minorHAnsi" w:hAnsiTheme="minorHAnsi" w:cstheme="minorHAnsi"/>
          <w:sz w:val="22"/>
          <w:szCs w:val="22"/>
        </w:rPr>
        <w:t>Tiekėjui</w:t>
      </w:r>
      <w:r w:rsidR="005C307B" w:rsidRPr="00A37EC9">
        <w:rPr>
          <w:rFonts w:asciiTheme="minorHAnsi" w:hAnsiTheme="minorHAnsi" w:cstheme="minorHAnsi"/>
          <w:sz w:val="22"/>
          <w:szCs w:val="22"/>
        </w:rPr>
        <w:t xml:space="preserve">, nepagrįstai nutraukus Sutartį, </w:t>
      </w:r>
      <w:r w:rsidRPr="00A37EC9">
        <w:rPr>
          <w:rFonts w:asciiTheme="minorHAnsi" w:hAnsiTheme="minorHAnsi" w:cstheme="minorHAnsi"/>
          <w:sz w:val="22"/>
          <w:szCs w:val="22"/>
        </w:rPr>
        <w:t>Pirkėjui</w:t>
      </w:r>
      <w:r w:rsidR="005C307B" w:rsidRPr="00A37EC9">
        <w:rPr>
          <w:rFonts w:asciiTheme="minorHAnsi" w:hAnsiTheme="minorHAnsi" w:cstheme="minorHAnsi"/>
          <w:sz w:val="22"/>
          <w:szCs w:val="22"/>
        </w:rPr>
        <w:t xml:space="preserve"> pareikalavus, </w:t>
      </w:r>
      <w:r w:rsidRPr="00A37EC9">
        <w:rPr>
          <w:rFonts w:asciiTheme="minorHAnsi" w:hAnsiTheme="minorHAnsi" w:cstheme="minorHAnsi"/>
          <w:sz w:val="22"/>
          <w:szCs w:val="22"/>
        </w:rPr>
        <w:t>Tiekėjas</w:t>
      </w:r>
      <w:r w:rsidR="005C307B" w:rsidRPr="00A37EC9">
        <w:rPr>
          <w:rFonts w:asciiTheme="minorHAnsi" w:hAnsiTheme="minorHAnsi" w:cstheme="minorHAnsi"/>
          <w:sz w:val="22"/>
          <w:szCs w:val="22"/>
        </w:rPr>
        <w:t xml:space="preserve"> moka </w:t>
      </w:r>
      <w:r w:rsidR="00D9511F" w:rsidRPr="00A37EC9">
        <w:rPr>
          <w:rFonts w:asciiTheme="minorHAnsi" w:hAnsiTheme="minorHAnsi" w:cstheme="minorHAnsi"/>
          <w:sz w:val="22"/>
          <w:szCs w:val="22"/>
        </w:rPr>
        <w:t>Pirkėjui</w:t>
      </w:r>
      <w:r w:rsidR="005C307B" w:rsidRPr="00A37EC9">
        <w:rPr>
          <w:rFonts w:asciiTheme="minorHAnsi" w:hAnsiTheme="minorHAnsi" w:cstheme="minorHAnsi"/>
          <w:sz w:val="22"/>
          <w:szCs w:val="22"/>
        </w:rPr>
        <w:t xml:space="preserve"> 10 (dešimties) procentų Sutarties vertės dydžio baudą ir atlygina tiesioginius nuostolius, susijusius su Sutarties nutraukimu. </w:t>
      </w:r>
      <w:r w:rsidRPr="00A37EC9">
        <w:rPr>
          <w:rFonts w:asciiTheme="minorHAnsi" w:hAnsiTheme="minorHAnsi" w:cstheme="minorHAnsi"/>
          <w:sz w:val="22"/>
          <w:szCs w:val="22"/>
        </w:rPr>
        <w:t xml:space="preserve">Pirkėjui </w:t>
      </w:r>
      <w:r w:rsidR="005C307B" w:rsidRPr="00A37EC9">
        <w:rPr>
          <w:rFonts w:asciiTheme="minorHAnsi" w:hAnsiTheme="minorHAnsi" w:cstheme="minorHAnsi"/>
          <w:sz w:val="22"/>
          <w:szCs w:val="22"/>
        </w:rPr>
        <w:t>pareiškus reikalavimą atlyginti patirtus nuostolius, baudos suma įskaitoma į nuostolių atlyginimą.</w:t>
      </w:r>
    </w:p>
    <w:p w14:paraId="3B006EF1" w14:textId="77777777" w:rsidR="005C307B" w:rsidRPr="00A37EC9" w:rsidRDefault="005C307B" w:rsidP="008D78EF">
      <w:pPr>
        <w:pStyle w:val="Sraopastraipa"/>
        <w:numPr>
          <w:ilvl w:val="1"/>
          <w:numId w:val="27"/>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Šalys turi teisę nutraukti šią Sutartį vienašališkai nesikreipdamos į teismą, Lietuvos Respublikos teisės aktuose numatytais pagrindais ir tvarka.</w:t>
      </w:r>
    </w:p>
    <w:p w14:paraId="1AACD737" w14:textId="403CE2C3" w:rsidR="005C307B" w:rsidRPr="00A37EC9" w:rsidRDefault="005C307B" w:rsidP="008D78EF">
      <w:pPr>
        <w:pStyle w:val="Sraopastraipa"/>
        <w:numPr>
          <w:ilvl w:val="1"/>
          <w:numId w:val="27"/>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Sutartis gali būti nutraukiama raštišku abiejų Šalių su</w:t>
      </w:r>
      <w:r w:rsidR="008366D4" w:rsidRPr="00A37EC9">
        <w:rPr>
          <w:rFonts w:asciiTheme="minorHAnsi" w:hAnsiTheme="minorHAnsi" w:cstheme="minorHAnsi"/>
          <w:sz w:val="22"/>
          <w:szCs w:val="22"/>
        </w:rPr>
        <w:t>si</w:t>
      </w:r>
      <w:r w:rsidRPr="00A37EC9">
        <w:rPr>
          <w:rFonts w:asciiTheme="minorHAnsi" w:hAnsiTheme="minorHAnsi" w:cstheme="minorHAnsi"/>
          <w:sz w:val="22"/>
          <w:szCs w:val="22"/>
        </w:rPr>
        <w:t xml:space="preserve">tarimu. </w:t>
      </w:r>
    </w:p>
    <w:p w14:paraId="73C90D47" w14:textId="5272F3C7" w:rsidR="005C307B" w:rsidRPr="00A37EC9" w:rsidRDefault="005C307B" w:rsidP="008D78EF">
      <w:pPr>
        <w:pStyle w:val="Sraopastraipa"/>
        <w:numPr>
          <w:ilvl w:val="1"/>
          <w:numId w:val="27"/>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 xml:space="preserve">Nutraukus šią Sutartį </w:t>
      </w:r>
      <w:r w:rsidR="008D1BDD" w:rsidRPr="00A37EC9">
        <w:rPr>
          <w:rFonts w:asciiTheme="minorHAnsi" w:hAnsiTheme="minorHAnsi" w:cstheme="minorHAnsi"/>
          <w:sz w:val="22"/>
          <w:szCs w:val="22"/>
        </w:rPr>
        <w:t>Pirkėjo</w:t>
      </w:r>
      <w:r w:rsidRPr="00A37EC9">
        <w:rPr>
          <w:rFonts w:asciiTheme="minorHAnsi" w:hAnsiTheme="minorHAnsi" w:cstheme="minorHAnsi"/>
          <w:sz w:val="22"/>
          <w:szCs w:val="22"/>
        </w:rPr>
        <w:t xml:space="preserve"> iniciatyva, </w:t>
      </w:r>
      <w:r w:rsidR="008D1BDD" w:rsidRPr="00A37EC9">
        <w:rPr>
          <w:rFonts w:asciiTheme="minorHAnsi" w:hAnsiTheme="minorHAnsi" w:cstheme="minorHAnsi"/>
          <w:sz w:val="22"/>
          <w:szCs w:val="22"/>
        </w:rPr>
        <w:t>Tiekėjas</w:t>
      </w:r>
      <w:r w:rsidRPr="00A37EC9">
        <w:rPr>
          <w:rFonts w:asciiTheme="minorHAnsi" w:hAnsiTheme="minorHAnsi" w:cstheme="minorHAnsi"/>
          <w:sz w:val="22"/>
          <w:szCs w:val="22"/>
        </w:rPr>
        <w:t xml:space="preserve"> įsipareigoja:</w:t>
      </w:r>
    </w:p>
    <w:p w14:paraId="030F54C2" w14:textId="77777777" w:rsidR="005C307B" w:rsidRPr="00A37EC9" w:rsidRDefault="005C307B" w:rsidP="008D78EF">
      <w:pPr>
        <w:pStyle w:val="Sraopastraipa"/>
        <w:numPr>
          <w:ilvl w:val="2"/>
          <w:numId w:val="27"/>
        </w:numPr>
        <w:spacing w:after="60"/>
        <w:ind w:left="720"/>
        <w:contextualSpacing w:val="0"/>
        <w:jc w:val="both"/>
        <w:rPr>
          <w:rFonts w:asciiTheme="minorHAnsi" w:hAnsiTheme="minorHAnsi" w:cstheme="minorHAnsi"/>
          <w:sz w:val="22"/>
          <w:szCs w:val="22"/>
        </w:rPr>
      </w:pPr>
      <w:r w:rsidRPr="00A37EC9">
        <w:rPr>
          <w:rFonts w:asciiTheme="minorHAnsi" w:hAnsiTheme="minorHAnsi" w:cstheme="minorHAnsi"/>
          <w:sz w:val="22"/>
          <w:szCs w:val="22"/>
        </w:rPr>
        <w:t>imtis visų priemonių, siekdamas sumažinti dėl Sutarties nutraukimo jo patiriamus nuostolius;</w:t>
      </w:r>
    </w:p>
    <w:p w14:paraId="7E33429B" w14:textId="100D9948" w:rsidR="005C307B" w:rsidRPr="00A37EC9" w:rsidRDefault="005C307B" w:rsidP="008D78EF">
      <w:pPr>
        <w:pStyle w:val="Sraopastraipa"/>
        <w:numPr>
          <w:ilvl w:val="2"/>
          <w:numId w:val="27"/>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 xml:space="preserve">per 10 (dešimt) darbo dienų nuo </w:t>
      </w:r>
      <w:r w:rsidR="008D1BDD" w:rsidRPr="00A37EC9">
        <w:rPr>
          <w:rFonts w:asciiTheme="minorHAnsi" w:hAnsiTheme="minorHAnsi" w:cstheme="minorHAnsi"/>
          <w:sz w:val="22"/>
          <w:szCs w:val="22"/>
        </w:rPr>
        <w:t>Pirkėjo</w:t>
      </w:r>
      <w:r w:rsidRPr="00A37EC9">
        <w:rPr>
          <w:rFonts w:asciiTheme="minorHAnsi" w:hAnsiTheme="minorHAnsi" w:cstheme="minorHAnsi"/>
          <w:sz w:val="22"/>
          <w:szCs w:val="22"/>
        </w:rPr>
        <w:t xml:space="preserve"> pranešimo gavimo pateikti visus dokumentus, būtinus galutiniam atsiskaitymui pagal šią Sutartį</w:t>
      </w:r>
      <w:r w:rsidR="00BE2D98" w:rsidRPr="00A37EC9">
        <w:rPr>
          <w:rFonts w:asciiTheme="minorHAnsi" w:hAnsiTheme="minorHAnsi" w:cstheme="minorHAnsi"/>
          <w:sz w:val="22"/>
          <w:szCs w:val="22"/>
        </w:rPr>
        <w:t>;</w:t>
      </w:r>
    </w:p>
    <w:p w14:paraId="0F8F33FE" w14:textId="77777777" w:rsidR="005C307B" w:rsidRPr="00A37EC9" w:rsidRDefault="005C307B" w:rsidP="008D78EF">
      <w:pPr>
        <w:pStyle w:val="Sraopastraipa"/>
        <w:numPr>
          <w:ilvl w:val="1"/>
          <w:numId w:val="27"/>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Salių tarpusavio įsipareigojimai, įskaitant, tačiau ne tik finansiniai įsipareigojimai. </w:t>
      </w:r>
    </w:p>
    <w:p w14:paraId="154955E1" w14:textId="1EC60ADB" w:rsidR="005C307B" w:rsidRPr="00A37EC9" w:rsidRDefault="005C307B" w:rsidP="00E655F8">
      <w:pPr>
        <w:spacing w:after="60"/>
        <w:ind w:left="1080"/>
        <w:jc w:val="both"/>
        <w:rPr>
          <w:rFonts w:asciiTheme="minorHAnsi" w:hAnsiTheme="minorHAnsi" w:cstheme="minorHAnsi"/>
          <w:sz w:val="22"/>
          <w:szCs w:val="22"/>
        </w:rPr>
      </w:pPr>
    </w:p>
    <w:p w14:paraId="5B23FC60" w14:textId="552214BB" w:rsidR="007E1A55" w:rsidRPr="00A37EC9" w:rsidRDefault="007E1A55" w:rsidP="0017097A">
      <w:pPr>
        <w:pStyle w:val="Sraopastraipa"/>
        <w:numPr>
          <w:ilvl w:val="0"/>
          <w:numId w:val="28"/>
        </w:numPr>
        <w:tabs>
          <w:tab w:val="left" w:pos="426"/>
        </w:tabs>
        <w:spacing w:after="120"/>
        <w:ind w:left="437" w:hanging="437"/>
        <w:contextualSpacing w:val="0"/>
        <w:jc w:val="center"/>
        <w:rPr>
          <w:rFonts w:asciiTheme="minorHAnsi" w:hAnsiTheme="minorHAnsi" w:cstheme="minorHAnsi"/>
          <w:b/>
          <w:bCs/>
          <w:sz w:val="22"/>
          <w:szCs w:val="22"/>
        </w:rPr>
      </w:pPr>
      <w:r w:rsidRPr="00A37EC9">
        <w:rPr>
          <w:rFonts w:asciiTheme="minorHAnsi" w:hAnsiTheme="minorHAnsi" w:cstheme="minorHAnsi"/>
          <w:b/>
          <w:bCs/>
          <w:sz w:val="22"/>
          <w:szCs w:val="22"/>
        </w:rPr>
        <w:t>ŠALIŲ ATSAKOMYBĖ</w:t>
      </w:r>
    </w:p>
    <w:p w14:paraId="0E95CFFC" w14:textId="79FDF80D" w:rsidR="007E1A55" w:rsidRPr="00A37EC9" w:rsidRDefault="007E1A55" w:rsidP="00571A3F">
      <w:pPr>
        <w:pStyle w:val="Sraopastraipa"/>
        <w:numPr>
          <w:ilvl w:val="1"/>
          <w:numId w:val="28"/>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Nė viena iš Šalių neatsako už visišką ar dalinį įsipareigojimų nevykdymą, jeigu ji įrodo, kad įsipareigojimų neįvykdė dėl nenugalimos jėgos (</w:t>
      </w:r>
      <w:r w:rsidRPr="00A37EC9">
        <w:rPr>
          <w:rFonts w:asciiTheme="minorHAnsi" w:hAnsiTheme="minorHAnsi" w:cstheme="minorHAnsi"/>
          <w:i/>
          <w:sz w:val="22"/>
          <w:szCs w:val="22"/>
        </w:rPr>
        <w:t>force majeure</w:t>
      </w:r>
      <w:r w:rsidRPr="00A37EC9">
        <w:rPr>
          <w:rFonts w:asciiTheme="minorHAnsi" w:hAnsiTheme="minorHAnsi" w:cstheme="minorHAnsi"/>
          <w:sz w:val="22"/>
          <w:szCs w:val="22"/>
        </w:rPr>
        <w:t>) aplinkybių. Nenugalimos jėgos (</w:t>
      </w:r>
      <w:r w:rsidRPr="00A37EC9">
        <w:rPr>
          <w:rFonts w:asciiTheme="minorHAnsi" w:hAnsiTheme="minorHAnsi" w:cstheme="minorHAnsi"/>
          <w:i/>
          <w:sz w:val="22"/>
          <w:szCs w:val="22"/>
        </w:rPr>
        <w:t>force majeure</w:t>
      </w:r>
      <w:r w:rsidRPr="00A37EC9">
        <w:rPr>
          <w:rFonts w:asciiTheme="minorHAnsi" w:hAnsiTheme="minorHAnsi" w:cstheme="minorHAnsi"/>
          <w:sz w:val="22"/>
          <w:szCs w:val="22"/>
        </w:rPr>
        <w:t>) aplinkybės suprantamos taip, kaip jos apibrėžtos Lietuvos Respublikos civilinio kodekso 6.212 straipsnyje. Dėl atleidimo nuo atsakomybės esant nenugalimos jėgos aplinkybėms, Šalys vadovaujasi Lietuvos Respublikos Vyriausybės 1996 m. liepos 15 d. nutarimu Nr. 840. Nenugalima jėga (</w:t>
      </w:r>
      <w:r w:rsidRPr="00A37EC9">
        <w:rPr>
          <w:rFonts w:asciiTheme="minorHAnsi" w:hAnsiTheme="minorHAnsi" w:cstheme="minorHAnsi"/>
          <w:i/>
          <w:iCs/>
          <w:sz w:val="22"/>
          <w:szCs w:val="22"/>
        </w:rPr>
        <w:t>force majeure</w:t>
      </w:r>
      <w:r w:rsidRPr="00A37EC9">
        <w:rPr>
          <w:rFonts w:asciiTheme="minorHAnsi" w:hAnsiTheme="minorHAnsi" w:cstheme="minorHAnsi"/>
          <w:sz w:val="22"/>
          <w:szCs w:val="22"/>
        </w:rPr>
        <w:t>) nelaikoma tai, kad rinkoje nėra reikalingų prievolei vykdyti prekių, Sutarties Šalis neturi reikiamų finansinių išteklių arba Šalies kontrahentai pažeidžia savo prievoles.</w:t>
      </w:r>
    </w:p>
    <w:p w14:paraId="2458B99C" w14:textId="4472E37F" w:rsidR="007E1A55" w:rsidRPr="00A37EC9" w:rsidRDefault="007E1A55" w:rsidP="00571A3F">
      <w:pPr>
        <w:pStyle w:val="Sraopastraipa"/>
        <w:numPr>
          <w:ilvl w:val="1"/>
          <w:numId w:val="28"/>
        </w:numPr>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Nenugalimos jėgos (</w:t>
      </w:r>
      <w:r w:rsidRPr="00A37EC9">
        <w:rPr>
          <w:rFonts w:asciiTheme="minorHAnsi" w:hAnsiTheme="minorHAnsi" w:cstheme="minorHAnsi"/>
          <w:i/>
          <w:sz w:val="22"/>
          <w:szCs w:val="22"/>
        </w:rPr>
        <w:t>force majeure</w:t>
      </w:r>
      <w:r w:rsidRPr="00A37EC9">
        <w:rPr>
          <w:rFonts w:asciiTheme="minorHAnsi" w:hAnsiTheme="minorHAnsi" w:cstheme="minorHAnsi"/>
          <w:sz w:val="22"/>
          <w:szCs w:val="22"/>
        </w:rPr>
        <w:t>) aplinkybės pratęsia Sutarties įsipareigojimų vykdymo terminus, tačiau, jei šios aplinkybės tęsiasi ilgiau nei 3 (tris) mėnesius</w:t>
      </w:r>
      <w:r w:rsidRPr="00A37EC9">
        <w:rPr>
          <w:rFonts w:asciiTheme="minorHAnsi" w:hAnsiTheme="minorHAnsi" w:cstheme="minorHAnsi"/>
          <w:color w:val="000000"/>
          <w:sz w:val="22"/>
          <w:szCs w:val="22"/>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14:paraId="068E5203" w14:textId="36C075BA" w:rsidR="00E05EAB" w:rsidRPr="00A37EC9" w:rsidRDefault="00E05EAB" w:rsidP="00E655F8">
      <w:pPr>
        <w:pStyle w:val="Sraopastraipa"/>
        <w:ind w:left="0"/>
        <w:jc w:val="both"/>
        <w:rPr>
          <w:rFonts w:asciiTheme="minorHAnsi" w:hAnsiTheme="minorHAnsi" w:cstheme="minorHAnsi"/>
          <w:color w:val="000000"/>
          <w:sz w:val="22"/>
          <w:szCs w:val="22"/>
        </w:rPr>
      </w:pPr>
    </w:p>
    <w:p w14:paraId="035917C6" w14:textId="77777777" w:rsidR="00E05EAB" w:rsidRPr="00A37EC9" w:rsidRDefault="00E05EAB" w:rsidP="00E05EAB">
      <w:pPr>
        <w:pStyle w:val="Antrat1"/>
        <w:numPr>
          <w:ilvl w:val="0"/>
          <w:numId w:val="28"/>
        </w:numPr>
        <w:tabs>
          <w:tab w:val="left" w:pos="426"/>
        </w:tabs>
        <w:spacing w:after="60"/>
        <w:ind w:left="0" w:firstLine="0"/>
        <w:jc w:val="center"/>
        <w:rPr>
          <w:rFonts w:asciiTheme="minorHAnsi" w:hAnsiTheme="minorHAnsi" w:cstheme="minorHAnsi"/>
          <w:b/>
          <w:sz w:val="22"/>
          <w:szCs w:val="22"/>
        </w:rPr>
      </w:pPr>
      <w:r w:rsidRPr="00A37EC9">
        <w:rPr>
          <w:rFonts w:asciiTheme="minorHAnsi" w:hAnsiTheme="minorHAnsi" w:cstheme="minorHAnsi"/>
          <w:b/>
          <w:caps/>
          <w:sz w:val="22"/>
          <w:szCs w:val="22"/>
        </w:rPr>
        <w:t>Konfidenciali informacija</w:t>
      </w:r>
    </w:p>
    <w:p w14:paraId="0BF1C653" w14:textId="402EA121" w:rsidR="00E05EAB" w:rsidRPr="00A37EC9" w:rsidRDefault="00E05EAB" w:rsidP="00174CC7">
      <w:pPr>
        <w:numPr>
          <w:ilvl w:val="1"/>
          <w:numId w:val="28"/>
        </w:numPr>
        <w:spacing w:after="60"/>
        <w:ind w:left="0" w:right="-1" w:firstLine="0"/>
        <w:jc w:val="both"/>
        <w:rPr>
          <w:rFonts w:asciiTheme="minorHAnsi" w:eastAsia="Batang" w:hAnsiTheme="minorHAnsi" w:cstheme="minorHAnsi"/>
          <w:sz w:val="22"/>
          <w:szCs w:val="22"/>
          <w:lang w:eastAsia="ja-JP" w:bidi="lo-LA"/>
        </w:rPr>
      </w:pPr>
      <w:r w:rsidRPr="00A37EC9">
        <w:rPr>
          <w:rFonts w:asciiTheme="minorHAnsi" w:eastAsia="Batang" w:hAnsiTheme="minorHAnsi" w:cstheme="minorHAnsi"/>
          <w:sz w:val="22"/>
          <w:szCs w:val="22"/>
          <w:lang w:eastAsia="ja-JP" w:bidi="lo-LA"/>
        </w:rPr>
        <w:t xml:space="preserve">Ši Sutartis, jos priedai ir atlikti Sutarčių pakeitimai, išskyrus informaciją, kuri pagal teisės aktus yra laikoma konfidencialia, nėra laikomi konfidencialiais ir </w:t>
      </w:r>
      <w:r w:rsidR="0029468B" w:rsidRPr="00A37EC9">
        <w:rPr>
          <w:rFonts w:asciiTheme="minorHAnsi" w:eastAsia="Batang" w:hAnsiTheme="minorHAnsi" w:cstheme="minorHAnsi"/>
          <w:sz w:val="22"/>
          <w:szCs w:val="22"/>
          <w:lang w:eastAsia="ja-JP" w:bidi="lo-LA"/>
        </w:rPr>
        <w:t xml:space="preserve">gali būti </w:t>
      </w:r>
      <w:r w:rsidRPr="00A37EC9">
        <w:rPr>
          <w:rFonts w:asciiTheme="minorHAnsi" w:eastAsia="Batang" w:hAnsiTheme="minorHAnsi" w:cstheme="minorHAnsi"/>
          <w:sz w:val="22"/>
          <w:szCs w:val="22"/>
          <w:lang w:eastAsia="ja-JP" w:bidi="lo-LA"/>
        </w:rPr>
        <w:t xml:space="preserve">viešinami Centrinėje viešųjų pirkimų informacinėje sistemoje. </w:t>
      </w:r>
    </w:p>
    <w:p w14:paraId="555204E4" w14:textId="77777777" w:rsidR="00E05EAB" w:rsidRPr="00A37EC9" w:rsidRDefault="00E05EAB" w:rsidP="00174CC7">
      <w:pPr>
        <w:numPr>
          <w:ilvl w:val="1"/>
          <w:numId w:val="28"/>
        </w:numPr>
        <w:spacing w:after="60"/>
        <w:ind w:left="0" w:right="-1" w:firstLine="0"/>
        <w:jc w:val="both"/>
        <w:rPr>
          <w:rFonts w:asciiTheme="minorHAnsi" w:eastAsia="Batang" w:hAnsiTheme="minorHAnsi" w:cstheme="minorHAnsi"/>
          <w:sz w:val="22"/>
          <w:szCs w:val="22"/>
        </w:rPr>
      </w:pPr>
      <w:r w:rsidRPr="00A37EC9">
        <w:rPr>
          <w:rFonts w:asciiTheme="minorHAnsi" w:eastAsia="Batang" w:hAnsiTheme="minorHAnsi" w:cstheme="minorHAnsi"/>
          <w:sz w:val="22"/>
          <w:szCs w:val="22"/>
        </w:rPr>
        <w:t xml:space="preserve">Šalys susitaria laikyti informaciją, </w:t>
      </w:r>
      <w:r w:rsidRPr="00A37EC9">
        <w:rPr>
          <w:rFonts w:asciiTheme="minorHAnsi" w:eastAsia="Batang" w:hAnsiTheme="minorHAnsi" w:cstheme="minorHAnsi"/>
          <w:sz w:val="22"/>
          <w:szCs w:val="22"/>
          <w:lang w:eastAsia="ja-JP" w:bidi="lo-LA"/>
        </w:rPr>
        <w:t xml:space="preserve">kuri pagal teisės aktus yra laikoma konfidencialia, </w:t>
      </w:r>
      <w:r w:rsidRPr="00A37EC9">
        <w:rPr>
          <w:rFonts w:asciiTheme="minorHAnsi" w:eastAsia="Batang" w:hAnsiTheme="minorHAnsi" w:cstheme="minorHAnsi"/>
          <w:sz w:val="22"/>
          <w:szCs w:val="22"/>
        </w:rPr>
        <w:t xml:space="preserve">paslaptyje neterminuotai, neatsižvelgiant į tai, ar ta informacija pateikiama žodžiu ar raštu. Šalys susitaria neatskleisti konfidencialios informacijos, </w:t>
      </w:r>
      <w:r w:rsidRPr="00A37EC9">
        <w:rPr>
          <w:rFonts w:asciiTheme="minorHAnsi" w:eastAsia="Batang" w:hAnsiTheme="minorHAnsi" w:cstheme="minorHAnsi"/>
          <w:sz w:val="22"/>
          <w:szCs w:val="22"/>
          <w:lang w:eastAsia="ja-JP" w:bidi="lo-LA"/>
        </w:rPr>
        <w:t xml:space="preserve">kuri pagal teisės aktus yra laikoma konfidencialia, </w:t>
      </w:r>
      <w:r w:rsidRPr="00A37EC9">
        <w:rPr>
          <w:rFonts w:asciiTheme="minorHAnsi" w:eastAsia="Batang" w:hAnsiTheme="minorHAnsi" w:cstheme="minorHAnsi"/>
          <w:sz w:val="22"/>
          <w:szCs w:val="22"/>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46927525" w14:textId="7743673A" w:rsidR="00E05EAB" w:rsidRPr="00A37EC9" w:rsidRDefault="00E05EAB" w:rsidP="00174CC7">
      <w:pPr>
        <w:numPr>
          <w:ilvl w:val="1"/>
          <w:numId w:val="28"/>
        </w:numPr>
        <w:spacing w:after="60"/>
        <w:ind w:left="0" w:right="-1" w:firstLine="0"/>
        <w:jc w:val="both"/>
        <w:rPr>
          <w:rFonts w:asciiTheme="minorHAnsi" w:eastAsia="Batang" w:hAnsiTheme="minorHAnsi" w:cstheme="minorHAnsi"/>
          <w:sz w:val="22"/>
          <w:szCs w:val="22"/>
        </w:rPr>
      </w:pPr>
      <w:r w:rsidRPr="00A37EC9">
        <w:rPr>
          <w:rFonts w:asciiTheme="minorHAnsi" w:eastAsia="Batang" w:hAnsiTheme="minorHAnsi" w:cstheme="minorHAnsi"/>
          <w:sz w:val="22"/>
          <w:szCs w:val="22"/>
        </w:rPr>
        <w:t xml:space="preserve">Visa </w:t>
      </w:r>
      <w:r w:rsidRPr="00A37EC9">
        <w:rPr>
          <w:rFonts w:asciiTheme="minorHAnsi" w:eastAsia="Batang" w:hAnsiTheme="minorHAnsi" w:cstheme="minorHAnsi"/>
          <w:sz w:val="22"/>
          <w:szCs w:val="22"/>
          <w:lang w:eastAsia="ja-JP" w:bidi="lo-LA"/>
        </w:rPr>
        <w:t>Pirkėjo Tiekėjui</w:t>
      </w:r>
      <w:r w:rsidRPr="00A37EC9">
        <w:rPr>
          <w:rFonts w:asciiTheme="minorHAnsi" w:eastAsia="Batang" w:hAnsiTheme="minorHAnsi" w:cstheme="minorHAnsi"/>
          <w:sz w:val="22"/>
          <w:szCs w:val="22"/>
        </w:rPr>
        <w:t xml:space="preserve"> suteikta informacija yra laikoma konfidencialia, nebent </w:t>
      </w:r>
      <w:r w:rsidRPr="00A37EC9">
        <w:rPr>
          <w:rFonts w:asciiTheme="minorHAnsi" w:eastAsia="Batang" w:hAnsiTheme="minorHAnsi" w:cstheme="minorHAnsi"/>
          <w:sz w:val="22"/>
          <w:szCs w:val="22"/>
          <w:lang w:eastAsia="ja-JP" w:bidi="lo-LA"/>
        </w:rPr>
        <w:t>Pirkėjas</w:t>
      </w:r>
      <w:r w:rsidRPr="00A37EC9">
        <w:rPr>
          <w:rFonts w:asciiTheme="minorHAnsi" w:eastAsia="Batang" w:hAnsiTheme="minorHAnsi" w:cstheme="minorHAnsi"/>
          <w:sz w:val="22"/>
          <w:szCs w:val="22"/>
        </w:rPr>
        <w:t xml:space="preserve"> raštu patvirtins, kad tam tikra pateikta informacija nėra konfidenciali. </w:t>
      </w:r>
    </w:p>
    <w:p w14:paraId="7BA4EFDE" w14:textId="77777777" w:rsidR="00E05EAB" w:rsidRPr="00A37EC9" w:rsidRDefault="00E05EAB" w:rsidP="00174CC7">
      <w:pPr>
        <w:pStyle w:val="Sraopastraipa"/>
        <w:numPr>
          <w:ilvl w:val="1"/>
          <w:numId w:val="28"/>
        </w:numPr>
        <w:spacing w:after="60"/>
        <w:ind w:left="0" w:firstLine="0"/>
        <w:contextualSpacing w:val="0"/>
        <w:jc w:val="both"/>
        <w:rPr>
          <w:rFonts w:asciiTheme="minorHAnsi" w:eastAsia="Batang" w:hAnsiTheme="minorHAnsi" w:cstheme="minorHAnsi"/>
          <w:sz w:val="22"/>
          <w:szCs w:val="22"/>
        </w:rPr>
      </w:pPr>
      <w:r w:rsidRPr="00A37EC9">
        <w:rPr>
          <w:rFonts w:asciiTheme="minorHAnsi" w:eastAsia="Batang" w:hAnsiTheme="minorHAnsi" w:cstheme="minorHAnsi"/>
          <w:sz w:val="22"/>
          <w:szCs w:val="22"/>
        </w:rPr>
        <w:t xml:space="preserve">Konfidencialia informacija taip pat laikoma elektronine forma, raštu ar kitu būdu išreikšta informacija, gauta vykdant Sutartį, ir duomenys, asmens duomenys, elektroniniai duomenys, archyvuota informacija ir kita informacija, paruošta Šalies darbuotojų. </w:t>
      </w:r>
    </w:p>
    <w:p w14:paraId="01931947" w14:textId="77777777" w:rsidR="00E05EAB" w:rsidRPr="00A37EC9" w:rsidRDefault="00E05EAB" w:rsidP="00174CC7">
      <w:pPr>
        <w:numPr>
          <w:ilvl w:val="1"/>
          <w:numId w:val="28"/>
        </w:numPr>
        <w:spacing w:after="60"/>
        <w:ind w:left="0" w:right="-1" w:firstLine="0"/>
        <w:jc w:val="both"/>
        <w:rPr>
          <w:rFonts w:asciiTheme="minorHAnsi" w:eastAsia="Batang" w:hAnsiTheme="minorHAnsi" w:cstheme="minorHAnsi"/>
          <w:sz w:val="22"/>
          <w:szCs w:val="22"/>
        </w:rPr>
      </w:pPr>
      <w:r w:rsidRPr="00A37EC9">
        <w:rPr>
          <w:rFonts w:asciiTheme="minorHAnsi" w:eastAsia="Batang" w:hAnsiTheme="minorHAnsi" w:cstheme="minorHAnsi"/>
          <w:sz w:val="22"/>
          <w:szCs w:val="22"/>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33D7590" w14:textId="726FD00E" w:rsidR="00E05EAB" w:rsidRPr="00A37EC9" w:rsidRDefault="00E05EAB" w:rsidP="00174CC7">
      <w:pPr>
        <w:numPr>
          <w:ilvl w:val="1"/>
          <w:numId w:val="28"/>
        </w:numPr>
        <w:spacing w:after="60"/>
        <w:ind w:left="0" w:right="-1" w:firstLine="0"/>
        <w:jc w:val="both"/>
        <w:rPr>
          <w:rFonts w:asciiTheme="minorHAnsi" w:eastAsia="Batang" w:hAnsiTheme="minorHAnsi" w:cstheme="minorHAnsi"/>
          <w:sz w:val="22"/>
          <w:szCs w:val="22"/>
        </w:rPr>
      </w:pPr>
      <w:bookmarkStart w:id="15" w:name="_Hlk535926429"/>
      <w:r w:rsidRPr="00A37EC9">
        <w:rPr>
          <w:rFonts w:asciiTheme="minorHAnsi" w:eastAsia="Batang" w:hAnsiTheme="minorHAnsi" w:cstheme="minorHAnsi"/>
          <w:sz w:val="22"/>
          <w:szCs w:val="22"/>
        </w:rPr>
        <w:t>Visą informaciją, gautą Sutarties vykdymo metu, Pirkėjas</w:t>
      </w:r>
      <w:r w:rsidRPr="00A37EC9">
        <w:rPr>
          <w:rFonts w:asciiTheme="minorHAnsi" w:eastAsia="Batang" w:hAnsiTheme="minorHAnsi" w:cstheme="minorHAnsi"/>
          <w:sz w:val="22"/>
          <w:szCs w:val="22"/>
          <w:lang w:eastAsia="ja-JP" w:bidi="lo-LA"/>
        </w:rPr>
        <w:t xml:space="preserve"> gali naudoti savo</w:t>
      </w:r>
      <w:r w:rsidRPr="00A37EC9">
        <w:rPr>
          <w:rFonts w:asciiTheme="minorHAnsi" w:eastAsia="Batang" w:hAnsiTheme="minorHAnsi" w:cstheme="minorHAnsi"/>
          <w:sz w:val="22"/>
          <w:szCs w:val="22"/>
        </w:rPr>
        <w:t xml:space="preserve"> vykdomos veiklos tikslais ir tai nebus laikoma pažeidimu.</w:t>
      </w:r>
    </w:p>
    <w:bookmarkEnd w:id="15"/>
    <w:p w14:paraId="10713159" w14:textId="77777777" w:rsidR="00E05EAB" w:rsidRPr="00A37EC9" w:rsidRDefault="00E05EAB" w:rsidP="00E655F8">
      <w:pPr>
        <w:pStyle w:val="Sraopastraipa"/>
        <w:ind w:left="0"/>
        <w:jc w:val="both"/>
        <w:rPr>
          <w:rFonts w:asciiTheme="minorHAnsi" w:hAnsiTheme="minorHAnsi" w:cstheme="minorHAnsi"/>
          <w:sz w:val="22"/>
          <w:szCs w:val="22"/>
        </w:rPr>
      </w:pPr>
    </w:p>
    <w:p w14:paraId="382F7504" w14:textId="19BCF990" w:rsidR="00747125" w:rsidRPr="00A37EC9" w:rsidRDefault="00957D63" w:rsidP="004D3FCA">
      <w:pPr>
        <w:pStyle w:val="Pagrindiniotekstotrauka"/>
        <w:numPr>
          <w:ilvl w:val="0"/>
          <w:numId w:val="28"/>
        </w:numPr>
        <w:spacing w:after="120"/>
        <w:ind w:left="437" w:hanging="437"/>
        <w:jc w:val="center"/>
        <w:rPr>
          <w:rFonts w:asciiTheme="minorHAnsi" w:hAnsiTheme="minorHAnsi" w:cstheme="minorHAnsi"/>
          <w:b/>
          <w:sz w:val="22"/>
          <w:szCs w:val="22"/>
        </w:rPr>
      </w:pPr>
      <w:r w:rsidRPr="00A37EC9">
        <w:rPr>
          <w:rFonts w:asciiTheme="minorHAnsi" w:hAnsiTheme="minorHAnsi" w:cstheme="minorHAnsi"/>
          <w:b/>
          <w:sz w:val="22"/>
          <w:szCs w:val="22"/>
        </w:rPr>
        <w:t xml:space="preserve">SUTARTIES </w:t>
      </w:r>
      <w:r w:rsidR="00DC37BB" w:rsidRPr="00A37EC9">
        <w:rPr>
          <w:rFonts w:asciiTheme="minorHAnsi" w:hAnsiTheme="minorHAnsi" w:cstheme="minorHAnsi"/>
          <w:b/>
          <w:sz w:val="22"/>
          <w:szCs w:val="22"/>
        </w:rPr>
        <w:t>ĮSIGALIOJIMAS</w:t>
      </w:r>
      <w:r w:rsidR="008A2C40" w:rsidRPr="00A37EC9">
        <w:rPr>
          <w:rFonts w:asciiTheme="minorHAnsi" w:hAnsiTheme="minorHAnsi" w:cstheme="minorHAnsi"/>
          <w:b/>
          <w:sz w:val="22"/>
          <w:szCs w:val="22"/>
        </w:rPr>
        <w:t>,</w:t>
      </w:r>
      <w:r w:rsidRPr="00A37EC9">
        <w:rPr>
          <w:rFonts w:asciiTheme="minorHAnsi" w:hAnsiTheme="minorHAnsi" w:cstheme="minorHAnsi"/>
          <w:b/>
          <w:sz w:val="22"/>
          <w:szCs w:val="22"/>
        </w:rPr>
        <w:t xml:space="preserve"> GALIOJIMA</w:t>
      </w:r>
      <w:r w:rsidR="0043468D" w:rsidRPr="00A37EC9">
        <w:rPr>
          <w:rFonts w:asciiTheme="minorHAnsi" w:hAnsiTheme="minorHAnsi" w:cstheme="minorHAnsi"/>
          <w:b/>
          <w:sz w:val="22"/>
          <w:szCs w:val="22"/>
        </w:rPr>
        <w:t>S</w:t>
      </w:r>
      <w:r w:rsidR="008A2C40" w:rsidRPr="00A37EC9">
        <w:rPr>
          <w:rFonts w:asciiTheme="minorHAnsi" w:hAnsiTheme="minorHAnsi" w:cstheme="minorHAnsi"/>
          <w:b/>
          <w:sz w:val="22"/>
          <w:szCs w:val="22"/>
        </w:rPr>
        <w:t xml:space="preserve"> IR UŽTIKRINIMAS</w:t>
      </w:r>
    </w:p>
    <w:p w14:paraId="0FA8FEA3" w14:textId="77777777" w:rsidR="00747125" w:rsidRPr="00A37EC9" w:rsidRDefault="00747125" w:rsidP="00747125">
      <w:pPr>
        <w:pStyle w:val="Sraopastraipa"/>
        <w:numPr>
          <w:ilvl w:val="0"/>
          <w:numId w:val="15"/>
        </w:numPr>
        <w:spacing w:after="60"/>
        <w:jc w:val="both"/>
        <w:rPr>
          <w:rFonts w:asciiTheme="minorHAnsi" w:hAnsiTheme="minorHAnsi" w:cstheme="minorHAnsi"/>
          <w:vanish/>
          <w:sz w:val="22"/>
          <w:szCs w:val="22"/>
        </w:rPr>
      </w:pPr>
    </w:p>
    <w:p w14:paraId="613D6112" w14:textId="77777777" w:rsidR="00747125" w:rsidRPr="00A37EC9" w:rsidRDefault="00747125" w:rsidP="00747125">
      <w:pPr>
        <w:pStyle w:val="Sraopastraipa"/>
        <w:numPr>
          <w:ilvl w:val="0"/>
          <w:numId w:val="15"/>
        </w:numPr>
        <w:spacing w:after="60"/>
        <w:jc w:val="both"/>
        <w:rPr>
          <w:rFonts w:asciiTheme="minorHAnsi" w:hAnsiTheme="minorHAnsi" w:cstheme="minorHAnsi"/>
          <w:vanish/>
          <w:sz w:val="22"/>
          <w:szCs w:val="22"/>
        </w:rPr>
      </w:pPr>
    </w:p>
    <w:p w14:paraId="0AC1CFAD" w14:textId="77777777" w:rsidR="00747125" w:rsidRPr="00A37EC9" w:rsidRDefault="00747125" w:rsidP="00747125">
      <w:pPr>
        <w:pStyle w:val="Sraopastraipa"/>
        <w:numPr>
          <w:ilvl w:val="0"/>
          <w:numId w:val="15"/>
        </w:numPr>
        <w:spacing w:after="60"/>
        <w:jc w:val="both"/>
        <w:rPr>
          <w:rFonts w:asciiTheme="minorHAnsi" w:hAnsiTheme="minorHAnsi" w:cstheme="minorHAnsi"/>
          <w:vanish/>
          <w:sz w:val="22"/>
          <w:szCs w:val="22"/>
        </w:rPr>
      </w:pPr>
    </w:p>
    <w:p w14:paraId="4848D50C" w14:textId="77777777" w:rsidR="00747125" w:rsidRPr="00A37EC9" w:rsidRDefault="00747125" w:rsidP="00747125">
      <w:pPr>
        <w:pStyle w:val="Sraopastraipa"/>
        <w:numPr>
          <w:ilvl w:val="0"/>
          <w:numId w:val="15"/>
        </w:numPr>
        <w:spacing w:after="60"/>
        <w:jc w:val="both"/>
        <w:rPr>
          <w:rFonts w:asciiTheme="minorHAnsi" w:hAnsiTheme="minorHAnsi" w:cstheme="minorHAnsi"/>
          <w:vanish/>
          <w:sz w:val="22"/>
          <w:szCs w:val="22"/>
        </w:rPr>
      </w:pPr>
    </w:p>
    <w:p w14:paraId="38A673E3" w14:textId="13F3F710" w:rsidR="009608F0" w:rsidRPr="00A37EC9" w:rsidRDefault="00747125" w:rsidP="00635F33">
      <w:pPr>
        <w:pStyle w:val="Sraopastraipa"/>
        <w:numPr>
          <w:ilvl w:val="1"/>
          <w:numId w:val="28"/>
        </w:numPr>
        <w:tabs>
          <w:tab w:val="num" w:pos="0"/>
        </w:tabs>
        <w:spacing w:after="60"/>
        <w:ind w:left="0" w:firstLine="0"/>
        <w:contextualSpacing w:val="0"/>
        <w:jc w:val="both"/>
        <w:rPr>
          <w:rFonts w:asciiTheme="minorHAnsi" w:hAnsiTheme="minorHAnsi" w:cstheme="minorHAnsi"/>
          <w:color w:val="FF0000"/>
          <w:sz w:val="22"/>
          <w:szCs w:val="22"/>
          <w:u w:val="single"/>
        </w:rPr>
      </w:pPr>
      <w:r w:rsidRPr="00A37EC9">
        <w:rPr>
          <w:rFonts w:asciiTheme="minorHAnsi" w:hAnsiTheme="minorHAnsi" w:cstheme="minorHAnsi"/>
          <w:sz w:val="22"/>
          <w:szCs w:val="22"/>
        </w:rPr>
        <w:t>Ši Sutartis įsigalioja</w:t>
      </w:r>
      <w:r w:rsidR="00B82584">
        <w:rPr>
          <w:rFonts w:asciiTheme="minorHAnsi" w:hAnsiTheme="minorHAnsi" w:cstheme="minorHAnsi"/>
          <w:sz w:val="22"/>
          <w:szCs w:val="22"/>
        </w:rPr>
        <w:t xml:space="preserve"> </w:t>
      </w:r>
      <w:r w:rsidR="00B82584" w:rsidRPr="00B82584">
        <w:rPr>
          <w:rFonts w:asciiTheme="minorHAnsi" w:hAnsiTheme="minorHAnsi" w:cstheme="minorHAnsi"/>
          <w:sz w:val="22"/>
          <w:szCs w:val="22"/>
        </w:rPr>
        <w:t>ją pasirašius įgaliotiems Šalių atstovams, bet ne anksčiau nei</w:t>
      </w:r>
      <w:r w:rsidR="002A0DC8" w:rsidRPr="00A37EC9">
        <w:rPr>
          <w:rFonts w:asciiTheme="minorHAnsi" w:hAnsiTheme="minorHAnsi" w:cstheme="minorHAnsi"/>
          <w:sz w:val="22"/>
          <w:szCs w:val="22"/>
        </w:rPr>
        <w:t xml:space="preserve"> </w:t>
      </w:r>
      <w:r w:rsidR="00A57910">
        <w:rPr>
          <w:rFonts w:asciiTheme="minorHAnsi" w:hAnsiTheme="minorHAnsi" w:cstheme="minorHAnsi"/>
          <w:sz w:val="22"/>
          <w:szCs w:val="22"/>
        </w:rPr>
        <w:t xml:space="preserve">2024-12-13 </w:t>
      </w:r>
      <w:r w:rsidRPr="00A37EC9">
        <w:rPr>
          <w:rFonts w:asciiTheme="minorHAnsi" w:hAnsiTheme="minorHAnsi" w:cstheme="minorHAnsi"/>
          <w:sz w:val="22"/>
          <w:szCs w:val="22"/>
        </w:rPr>
        <w:t>ir galioja</w:t>
      </w:r>
      <w:r w:rsidR="00457841" w:rsidRPr="00A37EC9">
        <w:rPr>
          <w:rFonts w:asciiTheme="minorHAnsi" w:hAnsiTheme="minorHAnsi" w:cstheme="minorHAnsi"/>
          <w:sz w:val="22"/>
          <w:szCs w:val="22"/>
        </w:rPr>
        <w:t xml:space="preserve"> 12 (dvylika) mėnesių</w:t>
      </w:r>
      <w:r w:rsidR="00DE4106" w:rsidRPr="00A37EC9">
        <w:rPr>
          <w:rFonts w:asciiTheme="minorHAnsi" w:hAnsiTheme="minorHAnsi" w:cstheme="minorHAnsi"/>
          <w:sz w:val="22"/>
          <w:szCs w:val="22"/>
        </w:rPr>
        <w:t>.</w:t>
      </w:r>
      <w:bookmarkStart w:id="16" w:name="_Hlk526509157"/>
      <w:r w:rsidR="00D91321" w:rsidRPr="00A37EC9">
        <w:rPr>
          <w:rFonts w:asciiTheme="minorHAnsi" w:hAnsiTheme="minorHAnsi" w:cstheme="minorHAnsi"/>
          <w:sz w:val="22"/>
          <w:szCs w:val="22"/>
        </w:rPr>
        <w:t xml:space="preserve"> </w:t>
      </w:r>
      <w:r w:rsidR="00B43597" w:rsidRPr="00A37EC9">
        <w:rPr>
          <w:rFonts w:asciiTheme="minorHAnsi" w:hAnsiTheme="minorHAnsi" w:cstheme="minorHAnsi"/>
          <w:sz w:val="22"/>
          <w:szCs w:val="22"/>
        </w:rPr>
        <w:t xml:space="preserve">Jeigu Sutarties terminui pasibaigus kuri nors iš </w:t>
      </w:r>
      <w:r w:rsidR="00196A12" w:rsidRPr="00A37EC9">
        <w:rPr>
          <w:rFonts w:asciiTheme="minorHAnsi" w:hAnsiTheme="minorHAnsi" w:cstheme="minorHAnsi"/>
          <w:sz w:val="22"/>
          <w:szCs w:val="22"/>
        </w:rPr>
        <w:t>Š</w:t>
      </w:r>
      <w:r w:rsidR="00B43597" w:rsidRPr="00A37EC9">
        <w:rPr>
          <w:rFonts w:asciiTheme="minorHAnsi" w:hAnsiTheme="minorHAnsi" w:cstheme="minorHAnsi"/>
          <w:sz w:val="22"/>
          <w:szCs w:val="22"/>
        </w:rPr>
        <w:t xml:space="preserve">alių nėra pilnai įvykdžiusi savo įsipareigojimų, tai Sutartis galioja iki visiško šios </w:t>
      </w:r>
      <w:r w:rsidR="00196A12" w:rsidRPr="00A37EC9">
        <w:rPr>
          <w:rFonts w:asciiTheme="minorHAnsi" w:hAnsiTheme="minorHAnsi" w:cstheme="minorHAnsi"/>
          <w:sz w:val="22"/>
          <w:szCs w:val="22"/>
        </w:rPr>
        <w:t>Š</w:t>
      </w:r>
      <w:r w:rsidR="00B43597" w:rsidRPr="00A37EC9">
        <w:rPr>
          <w:rFonts w:asciiTheme="minorHAnsi" w:hAnsiTheme="minorHAnsi" w:cstheme="minorHAnsi"/>
          <w:sz w:val="22"/>
          <w:szCs w:val="22"/>
        </w:rPr>
        <w:t>alies įsipareigojimo įvykdymo.</w:t>
      </w:r>
    </w:p>
    <w:p w14:paraId="4DDC8A66" w14:textId="02775FE5" w:rsidR="009608F0" w:rsidRPr="00A37EC9" w:rsidRDefault="009608F0" w:rsidP="002202F4">
      <w:pPr>
        <w:pStyle w:val="Sraopastraipa"/>
        <w:numPr>
          <w:ilvl w:val="1"/>
          <w:numId w:val="28"/>
        </w:numPr>
        <w:tabs>
          <w:tab w:val="num" w:pos="0"/>
        </w:tabs>
        <w:spacing w:after="60"/>
        <w:ind w:left="0" w:firstLine="0"/>
        <w:contextualSpacing w:val="0"/>
        <w:jc w:val="both"/>
        <w:rPr>
          <w:rFonts w:asciiTheme="minorHAnsi" w:hAnsiTheme="minorHAnsi" w:cstheme="minorHAnsi"/>
          <w:sz w:val="22"/>
          <w:szCs w:val="22"/>
        </w:rPr>
      </w:pPr>
      <w:r w:rsidRPr="00A37EC9">
        <w:rPr>
          <w:rFonts w:asciiTheme="minorHAnsi" w:hAnsiTheme="minorHAnsi" w:cstheme="minorHAnsi"/>
          <w:sz w:val="22"/>
          <w:szCs w:val="22"/>
        </w:rPr>
        <w:t>Sutartis baigiasi, atsiradus bent vienai aplinkybei:</w:t>
      </w:r>
    </w:p>
    <w:p w14:paraId="20B639F5" w14:textId="40596FE2" w:rsidR="009608F0" w:rsidRPr="00A37EC9" w:rsidRDefault="009608F0" w:rsidP="00D40579">
      <w:pPr>
        <w:spacing w:after="60"/>
        <w:jc w:val="both"/>
        <w:rPr>
          <w:rFonts w:asciiTheme="minorHAnsi" w:hAnsiTheme="minorHAnsi" w:cstheme="minorHAnsi"/>
          <w:sz w:val="22"/>
          <w:szCs w:val="22"/>
        </w:rPr>
      </w:pPr>
      <w:r w:rsidRPr="00A37EC9">
        <w:rPr>
          <w:rFonts w:asciiTheme="minorHAnsi" w:hAnsiTheme="minorHAnsi" w:cstheme="minorHAnsi"/>
          <w:sz w:val="22"/>
          <w:szCs w:val="22"/>
        </w:rPr>
        <w:t>1</w:t>
      </w:r>
      <w:r w:rsidR="00196A12" w:rsidRPr="00A37EC9">
        <w:rPr>
          <w:rFonts w:asciiTheme="minorHAnsi" w:hAnsiTheme="minorHAnsi" w:cstheme="minorHAnsi"/>
          <w:sz w:val="22"/>
          <w:szCs w:val="22"/>
        </w:rPr>
        <w:t>4</w:t>
      </w:r>
      <w:r w:rsidRPr="00A37EC9">
        <w:rPr>
          <w:rFonts w:asciiTheme="minorHAnsi" w:hAnsiTheme="minorHAnsi" w:cstheme="minorHAnsi"/>
          <w:sz w:val="22"/>
          <w:szCs w:val="22"/>
        </w:rPr>
        <w:t>.</w:t>
      </w:r>
      <w:r w:rsidR="00D40579" w:rsidRPr="00A37EC9">
        <w:rPr>
          <w:rFonts w:asciiTheme="minorHAnsi" w:hAnsiTheme="minorHAnsi" w:cstheme="minorHAnsi"/>
          <w:sz w:val="22"/>
          <w:szCs w:val="22"/>
        </w:rPr>
        <w:t>2</w:t>
      </w:r>
      <w:r w:rsidRPr="00A37EC9">
        <w:rPr>
          <w:rFonts w:asciiTheme="minorHAnsi" w:hAnsiTheme="minorHAnsi" w:cstheme="minorHAnsi"/>
          <w:sz w:val="22"/>
          <w:szCs w:val="22"/>
        </w:rPr>
        <w:t xml:space="preserve">.1. </w:t>
      </w:r>
      <w:r w:rsidR="00D40579" w:rsidRPr="00A37EC9">
        <w:rPr>
          <w:rFonts w:asciiTheme="minorHAnsi" w:hAnsiTheme="minorHAnsi" w:cstheme="minorHAnsi"/>
          <w:sz w:val="22"/>
          <w:szCs w:val="22"/>
        </w:rPr>
        <w:tab/>
      </w:r>
      <w:r w:rsidRPr="00A37EC9">
        <w:rPr>
          <w:rFonts w:asciiTheme="minorHAnsi" w:hAnsiTheme="minorHAnsi" w:cstheme="minorHAnsi"/>
          <w:sz w:val="22"/>
          <w:szCs w:val="22"/>
        </w:rPr>
        <w:t xml:space="preserve">pasibaigus </w:t>
      </w:r>
      <w:r w:rsidR="00C5093E" w:rsidRPr="00A37EC9">
        <w:rPr>
          <w:rFonts w:asciiTheme="minorHAnsi" w:hAnsiTheme="minorHAnsi" w:cstheme="minorHAnsi"/>
          <w:sz w:val="22"/>
          <w:szCs w:val="22"/>
        </w:rPr>
        <w:t>Kuro</w:t>
      </w:r>
      <w:r w:rsidRPr="00A37EC9">
        <w:rPr>
          <w:rFonts w:asciiTheme="minorHAnsi" w:hAnsiTheme="minorHAnsi" w:cstheme="minorHAnsi"/>
          <w:sz w:val="22"/>
          <w:szCs w:val="22"/>
        </w:rPr>
        <w:t xml:space="preserve"> tiekimo laikotarpiui, </w:t>
      </w:r>
      <w:r w:rsidR="00D40579" w:rsidRPr="00A37EC9">
        <w:rPr>
          <w:rFonts w:asciiTheme="minorHAnsi" w:hAnsiTheme="minorHAnsi" w:cstheme="minorHAnsi"/>
          <w:sz w:val="22"/>
          <w:szCs w:val="22"/>
        </w:rPr>
        <w:t xml:space="preserve">Pirkėjui </w:t>
      </w:r>
      <w:r w:rsidRPr="00A37EC9">
        <w:rPr>
          <w:rFonts w:asciiTheme="minorHAnsi" w:hAnsiTheme="minorHAnsi" w:cstheme="minorHAnsi"/>
          <w:sz w:val="22"/>
          <w:szCs w:val="22"/>
        </w:rPr>
        <w:t>atsiskaičius su</w:t>
      </w:r>
      <w:r w:rsidR="00D40579" w:rsidRPr="00A37EC9">
        <w:rPr>
          <w:rFonts w:asciiTheme="minorHAnsi" w:hAnsiTheme="minorHAnsi" w:cstheme="minorHAnsi"/>
          <w:sz w:val="22"/>
          <w:szCs w:val="22"/>
        </w:rPr>
        <w:t xml:space="preserve"> </w:t>
      </w:r>
      <w:r w:rsidRPr="00A37EC9">
        <w:rPr>
          <w:rFonts w:asciiTheme="minorHAnsi" w:hAnsiTheme="minorHAnsi" w:cstheme="minorHAnsi"/>
          <w:sz w:val="22"/>
          <w:szCs w:val="22"/>
        </w:rPr>
        <w:t xml:space="preserve">Tiekėju už </w:t>
      </w:r>
      <w:r w:rsidR="00C5093E" w:rsidRPr="00A37EC9">
        <w:rPr>
          <w:rFonts w:asciiTheme="minorHAnsi" w:hAnsiTheme="minorHAnsi" w:cstheme="minorHAnsi"/>
          <w:sz w:val="22"/>
          <w:szCs w:val="22"/>
        </w:rPr>
        <w:t>patiektą Kurą</w:t>
      </w:r>
      <w:r w:rsidRPr="00A37EC9">
        <w:rPr>
          <w:rFonts w:asciiTheme="minorHAnsi" w:hAnsiTheme="minorHAnsi" w:cstheme="minorHAnsi"/>
          <w:sz w:val="22"/>
          <w:szCs w:val="22"/>
        </w:rPr>
        <w:t xml:space="preserve"> ir kai </w:t>
      </w:r>
      <w:r w:rsidR="00D40579" w:rsidRPr="00A37EC9">
        <w:rPr>
          <w:rFonts w:asciiTheme="minorHAnsi" w:hAnsiTheme="minorHAnsi" w:cstheme="minorHAnsi"/>
          <w:sz w:val="22"/>
          <w:szCs w:val="22"/>
        </w:rPr>
        <w:t>S</w:t>
      </w:r>
      <w:r w:rsidRPr="00A37EC9">
        <w:rPr>
          <w:rFonts w:asciiTheme="minorHAnsi" w:hAnsiTheme="minorHAnsi" w:cstheme="minorHAnsi"/>
          <w:sz w:val="22"/>
          <w:szCs w:val="22"/>
        </w:rPr>
        <w:t xml:space="preserve">utarties šalys tinkamai įvykdo visas iš </w:t>
      </w:r>
      <w:r w:rsidR="00D40579" w:rsidRPr="00A37EC9">
        <w:rPr>
          <w:rFonts w:asciiTheme="minorHAnsi" w:hAnsiTheme="minorHAnsi" w:cstheme="minorHAnsi"/>
          <w:sz w:val="22"/>
          <w:szCs w:val="22"/>
        </w:rPr>
        <w:t>S</w:t>
      </w:r>
      <w:r w:rsidRPr="00A37EC9">
        <w:rPr>
          <w:rFonts w:asciiTheme="minorHAnsi" w:hAnsiTheme="minorHAnsi" w:cstheme="minorHAnsi"/>
          <w:sz w:val="22"/>
          <w:szCs w:val="22"/>
        </w:rPr>
        <w:t>utarties kylančias prievoles;</w:t>
      </w:r>
    </w:p>
    <w:p w14:paraId="203E91D2" w14:textId="4CAF9BF3" w:rsidR="00747125" w:rsidRPr="00A37EC9" w:rsidRDefault="009608F0" w:rsidP="00D40579">
      <w:pPr>
        <w:spacing w:after="60"/>
        <w:jc w:val="both"/>
        <w:rPr>
          <w:rFonts w:asciiTheme="minorHAnsi" w:hAnsiTheme="minorHAnsi" w:cstheme="minorHAnsi"/>
          <w:sz w:val="22"/>
          <w:szCs w:val="22"/>
        </w:rPr>
      </w:pPr>
      <w:r w:rsidRPr="00A37EC9">
        <w:rPr>
          <w:rFonts w:asciiTheme="minorHAnsi" w:hAnsiTheme="minorHAnsi" w:cstheme="minorHAnsi"/>
          <w:sz w:val="22"/>
          <w:szCs w:val="22"/>
        </w:rPr>
        <w:t>1</w:t>
      </w:r>
      <w:r w:rsidR="000E401B" w:rsidRPr="00A37EC9">
        <w:rPr>
          <w:rFonts w:asciiTheme="minorHAnsi" w:hAnsiTheme="minorHAnsi" w:cstheme="minorHAnsi"/>
          <w:sz w:val="22"/>
          <w:szCs w:val="22"/>
        </w:rPr>
        <w:t>4</w:t>
      </w:r>
      <w:r w:rsidRPr="00A37EC9">
        <w:rPr>
          <w:rFonts w:asciiTheme="minorHAnsi" w:hAnsiTheme="minorHAnsi" w:cstheme="minorHAnsi"/>
          <w:sz w:val="22"/>
          <w:szCs w:val="22"/>
        </w:rPr>
        <w:t>.</w:t>
      </w:r>
      <w:r w:rsidR="00D40579" w:rsidRPr="00A37EC9">
        <w:rPr>
          <w:rFonts w:asciiTheme="minorHAnsi" w:hAnsiTheme="minorHAnsi" w:cstheme="minorHAnsi"/>
          <w:sz w:val="22"/>
          <w:szCs w:val="22"/>
        </w:rPr>
        <w:t>2</w:t>
      </w:r>
      <w:r w:rsidRPr="00A37EC9">
        <w:rPr>
          <w:rFonts w:asciiTheme="minorHAnsi" w:hAnsiTheme="minorHAnsi" w:cstheme="minorHAnsi"/>
          <w:sz w:val="22"/>
          <w:szCs w:val="22"/>
        </w:rPr>
        <w:t>.2.</w:t>
      </w:r>
      <w:r w:rsidR="00D40579" w:rsidRPr="00A37EC9">
        <w:rPr>
          <w:rFonts w:asciiTheme="minorHAnsi" w:hAnsiTheme="minorHAnsi" w:cstheme="minorHAnsi"/>
          <w:sz w:val="22"/>
          <w:szCs w:val="22"/>
        </w:rPr>
        <w:tab/>
      </w:r>
      <w:r w:rsidRPr="00A37EC9">
        <w:rPr>
          <w:rFonts w:asciiTheme="minorHAnsi" w:hAnsiTheme="minorHAnsi" w:cstheme="minorHAnsi"/>
          <w:sz w:val="22"/>
          <w:szCs w:val="22"/>
        </w:rPr>
        <w:t xml:space="preserve">kai </w:t>
      </w:r>
      <w:r w:rsidR="000E401B" w:rsidRPr="00A37EC9">
        <w:rPr>
          <w:rFonts w:asciiTheme="minorHAnsi" w:hAnsiTheme="minorHAnsi" w:cstheme="minorHAnsi"/>
          <w:sz w:val="22"/>
          <w:szCs w:val="22"/>
        </w:rPr>
        <w:t>Š</w:t>
      </w:r>
      <w:r w:rsidRPr="00A37EC9">
        <w:rPr>
          <w:rFonts w:asciiTheme="minorHAnsi" w:hAnsiTheme="minorHAnsi" w:cstheme="minorHAnsi"/>
          <w:sz w:val="22"/>
          <w:szCs w:val="22"/>
        </w:rPr>
        <w:t xml:space="preserve">alys sutaria </w:t>
      </w:r>
      <w:r w:rsidR="00D40579" w:rsidRPr="00A37EC9">
        <w:rPr>
          <w:rFonts w:asciiTheme="minorHAnsi" w:hAnsiTheme="minorHAnsi" w:cstheme="minorHAnsi"/>
          <w:sz w:val="22"/>
          <w:szCs w:val="22"/>
        </w:rPr>
        <w:t>S</w:t>
      </w:r>
      <w:r w:rsidRPr="00A37EC9">
        <w:rPr>
          <w:rFonts w:asciiTheme="minorHAnsi" w:hAnsiTheme="minorHAnsi" w:cstheme="minorHAnsi"/>
          <w:sz w:val="22"/>
          <w:szCs w:val="22"/>
        </w:rPr>
        <w:t xml:space="preserve">utartį nutraukti arba </w:t>
      </w:r>
      <w:r w:rsidR="00D40579" w:rsidRPr="00A37EC9">
        <w:rPr>
          <w:rFonts w:asciiTheme="minorHAnsi" w:hAnsiTheme="minorHAnsi" w:cstheme="minorHAnsi"/>
          <w:sz w:val="22"/>
          <w:szCs w:val="22"/>
        </w:rPr>
        <w:t>S</w:t>
      </w:r>
      <w:r w:rsidRPr="00A37EC9">
        <w:rPr>
          <w:rFonts w:asciiTheme="minorHAnsi" w:hAnsiTheme="minorHAnsi" w:cstheme="minorHAnsi"/>
          <w:sz w:val="22"/>
          <w:szCs w:val="22"/>
        </w:rPr>
        <w:t xml:space="preserve">utartis nutraukiama teisės aktuose ar </w:t>
      </w:r>
      <w:r w:rsidR="00D40579" w:rsidRPr="00A37EC9">
        <w:rPr>
          <w:rFonts w:asciiTheme="minorHAnsi" w:hAnsiTheme="minorHAnsi" w:cstheme="minorHAnsi"/>
          <w:sz w:val="22"/>
          <w:szCs w:val="22"/>
        </w:rPr>
        <w:t>S</w:t>
      </w:r>
      <w:r w:rsidRPr="00A37EC9">
        <w:rPr>
          <w:rFonts w:asciiTheme="minorHAnsi" w:hAnsiTheme="minorHAnsi" w:cstheme="minorHAnsi"/>
          <w:sz w:val="22"/>
          <w:szCs w:val="22"/>
        </w:rPr>
        <w:t>utartyje nustatytais atvejais, taip pat teismo sprendimu</w:t>
      </w:r>
      <w:r w:rsidR="0029468B" w:rsidRPr="00A37EC9">
        <w:rPr>
          <w:rFonts w:asciiTheme="minorHAnsi" w:hAnsiTheme="minorHAnsi" w:cstheme="minorHAnsi"/>
          <w:sz w:val="22"/>
          <w:szCs w:val="22"/>
        </w:rPr>
        <w:t>;</w:t>
      </w:r>
    </w:p>
    <w:p w14:paraId="01A9BEBE" w14:textId="375C43D3" w:rsidR="009054D0" w:rsidRPr="00A37EC9" w:rsidRDefault="0029468B" w:rsidP="002E35FB">
      <w:pPr>
        <w:spacing w:after="60"/>
        <w:jc w:val="both"/>
        <w:rPr>
          <w:rFonts w:asciiTheme="minorHAnsi" w:hAnsiTheme="minorHAnsi" w:cstheme="minorHAnsi"/>
          <w:sz w:val="22"/>
          <w:szCs w:val="22"/>
        </w:rPr>
      </w:pPr>
      <w:r w:rsidRPr="00A37EC9">
        <w:rPr>
          <w:rFonts w:asciiTheme="minorHAnsi" w:hAnsiTheme="minorHAnsi" w:cstheme="minorHAnsi"/>
          <w:sz w:val="22"/>
          <w:szCs w:val="22"/>
        </w:rPr>
        <w:t>14</w:t>
      </w:r>
      <w:r w:rsidR="00E66484" w:rsidRPr="00A37EC9">
        <w:rPr>
          <w:rFonts w:asciiTheme="minorHAnsi" w:hAnsiTheme="minorHAnsi" w:cstheme="minorHAnsi"/>
          <w:sz w:val="22"/>
          <w:szCs w:val="22"/>
        </w:rPr>
        <w:t>.</w:t>
      </w:r>
      <w:r w:rsidRPr="00A37EC9">
        <w:rPr>
          <w:rFonts w:asciiTheme="minorHAnsi" w:hAnsiTheme="minorHAnsi" w:cstheme="minorHAnsi"/>
          <w:sz w:val="22"/>
          <w:szCs w:val="22"/>
        </w:rPr>
        <w:t>2.</w:t>
      </w:r>
      <w:r w:rsidR="00EF0F7B" w:rsidRPr="00A37EC9">
        <w:rPr>
          <w:rFonts w:asciiTheme="minorHAnsi" w:hAnsiTheme="minorHAnsi" w:cstheme="minorHAnsi"/>
          <w:sz w:val="22"/>
          <w:szCs w:val="22"/>
        </w:rPr>
        <w:t>3. Pirkėjas įsigyja maksimalų Sutartyje nurodytą Kuro kiekį arba įsigyja Kuro už Preliminarią Sutarties vertę.</w:t>
      </w:r>
      <w:bookmarkEnd w:id="16"/>
    </w:p>
    <w:p w14:paraId="69A2D5EF" w14:textId="77777777" w:rsidR="002E35FB" w:rsidRPr="00A37EC9" w:rsidRDefault="002E35FB" w:rsidP="002E35FB">
      <w:pPr>
        <w:spacing w:after="60"/>
        <w:jc w:val="both"/>
        <w:rPr>
          <w:rFonts w:asciiTheme="minorHAnsi" w:hAnsiTheme="minorHAnsi" w:cstheme="minorHAnsi"/>
          <w:sz w:val="22"/>
          <w:szCs w:val="22"/>
        </w:rPr>
      </w:pPr>
    </w:p>
    <w:p w14:paraId="1CFB8D9A" w14:textId="378CBA4C" w:rsidR="009D721F" w:rsidRPr="00A37EC9" w:rsidRDefault="009D721F" w:rsidP="00E638A1">
      <w:pPr>
        <w:pStyle w:val="Pagrindiniotekstotrauka"/>
        <w:numPr>
          <w:ilvl w:val="0"/>
          <w:numId w:val="30"/>
        </w:numPr>
        <w:spacing w:after="60"/>
        <w:jc w:val="center"/>
        <w:rPr>
          <w:rFonts w:asciiTheme="minorHAnsi" w:hAnsiTheme="minorHAnsi" w:cstheme="minorHAnsi"/>
          <w:b/>
          <w:sz w:val="22"/>
          <w:szCs w:val="22"/>
        </w:rPr>
      </w:pPr>
      <w:r w:rsidRPr="00A37EC9">
        <w:rPr>
          <w:rFonts w:asciiTheme="minorHAnsi" w:hAnsiTheme="minorHAnsi" w:cstheme="minorHAnsi"/>
          <w:b/>
          <w:sz w:val="22"/>
          <w:szCs w:val="22"/>
        </w:rPr>
        <w:t xml:space="preserve">KITOS SĄLYGOS </w:t>
      </w:r>
    </w:p>
    <w:p w14:paraId="7974031E" w14:textId="77777777" w:rsidR="009D721F" w:rsidRPr="00A37EC9" w:rsidRDefault="009D721F" w:rsidP="009D721F">
      <w:pPr>
        <w:pStyle w:val="Pagrindiniotekstotrauka"/>
        <w:numPr>
          <w:ilvl w:val="1"/>
          <w:numId w:val="30"/>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72A87C3F" w14:textId="77777777" w:rsidR="009D721F" w:rsidRPr="00A37EC9" w:rsidRDefault="009D721F" w:rsidP="009D721F">
      <w:pPr>
        <w:pStyle w:val="Pagrindiniotekstotrauka"/>
        <w:numPr>
          <w:ilvl w:val="1"/>
          <w:numId w:val="30"/>
        </w:numPr>
        <w:tabs>
          <w:tab w:val="left" w:pos="709"/>
        </w:tabs>
        <w:spacing w:after="60"/>
        <w:ind w:left="0" w:firstLine="0"/>
        <w:rPr>
          <w:rFonts w:asciiTheme="minorHAnsi" w:hAnsiTheme="minorHAnsi" w:cstheme="minorHAnsi"/>
          <w:i/>
          <w:sz w:val="22"/>
          <w:szCs w:val="22"/>
          <w:u w:val="single"/>
        </w:rPr>
      </w:pPr>
      <w:r w:rsidRPr="00A37EC9">
        <w:rPr>
          <w:rFonts w:asciiTheme="minorHAnsi" w:hAnsiTheme="minorHAnsi" w:cstheme="minorHAnsi"/>
          <w:sz w:val="22"/>
          <w:szCs w:val="22"/>
        </w:rPr>
        <w:t>Visus ginčus dėl šios Sutarties vykdymo Šalys įsipareigoja spręsti derybomis. Jeigu Šalys šių ginčų negali išspręsti derybomis, jie sprendžiami Lietuvos Respublikos teismuose teisės aktų nustatyta tvarka.</w:t>
      </w:r>
    </w:p>
    <w:p w14:paraId="44B381E2" w14:textId="77777777" w:rsidR="009D721F" w:rsidRPr="00A37EC9" w:rsidRDefault="009D721F" w:rsidP="009D721F">
      <w:pPr>
        <w:pStyle w:val="Pagrindiniotekstotrauka"/>
        <w:numPr>
          <w:ilvl w:val="1"/>
          <w:numId w:val="30"/>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Ši Sutartis sudaryta dviem vienodą teisinę galią turinčiais egzemplioriais, po vieną kiekvienai Šaliai.</w:t>
      </w:r>
    </w:p>
    <w:p w14:paraId="358AA4D4" w14:textId="77777777" w:rsidR="009D721F" w:rsidRPr="00A37EC9" w:rsidRDefault="009D721F" w:rsidP="009D721F">
      <w:pPr>
        <w:numPr>
          <w:ilvl w:val="1"/>
          <w:numId w:val="30"/>
        </w:numPr>
        <w:tabs>
          <w:tab w:val="left" w:pos="709"/>
        </w:tabs>
        <w:spacing w:after="60"/>
        <w:ind w:left="0" w:firstLine="0"/>
        <w:jc w:val="both"/>
        <w:rPr>
          <w:rFonts w:asciiTheme="minorHAnsi" w:hAnsiTheme="minorHAnsi" w:cstheme="minorHAnsi"/>
          <w:sz w:val="22"/>
          <w:szCs w:val="22"/>
        </w:rPr>
      </w:pPr>
      <w:r w:rsidRPr="00A37EC9">
        <w:rPr>
          <w:rFonts w:asciiTheme="minorHAnsi" w:hAnsiTheme="minorHAnsi" w:cstheme="minorHAnsi"/>
          <w:sz w:val="22"/>
          <w:szCs w:val="22"/>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07A495C" w14:textId="77777777" w:rsidR="0008699E" w:rsidRPr="0008699E" w:rsidRDefault="009D721F" w:rsidP="0008699E">
      <w:pPr>
        <w:pStyle w:val="Pagrindiniotekstotrauka"/>
        <w:numPr>
          <w:ilvl w:val="1"/>
          <w:numId w:val="30"/>
        </w:numPr>
        <w:tabs>
          <w:tab w:val="left" w:pos="709"/>
        </w:tabs>
        <w:spacing w:after="60"/>
        <w:ind w:left="0" w:firstLine="0"/>
        <w:rPr>
          <w:rFonts w:asciiTheme="minorHAnsi" w:hAnsiTheme="minorHAnsi" w:cstheme="minorHAnsi"/>
          <w:i/>
          <w:sz w:val="22"/>
          <w:szCs w:val="22"/>
          <w:u w:val="single"/>
        </w:rPr>
      </w:pPr>
      <w:r w:rsidRPr="00A37EC9">
        <w:rPr>
          <w:rFonts w:asciiTheme="minorHAnsi" w:hAnsiTheme="minorHAnsi" w:cstheme="minorHAnsi"/>
          <w:sz w:val="22"/>
          <w:szCs w:val="22"/>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w:t>
      </w:r>
      <w:r w:rsidRPr="0008699E">
        <w:rPr>
          <w:rFonts w:asciiTheme="minorHAnsi" w:hAnsiTheme="minorHAnsi" w:cstheme="minorHAnsi"/>
          <w:sz w:val="22"/>
          <w:szCs w:val="22"/>
        </w:rPr>
        <w:t>tvarkymo pasirašymas nebus laikomas esminiu šios Sutarties sąlygų pakeitimu.</w:t>
      </w:r>
    </w:p>
    <w:p w14:paraId="3D72FE33" w14:textId="77777777" w:rsidR="0008699E" w:rsidRPr="0008699E" w:rsidRDefault="0008699E" w:rsidP="0008699E">
      <w:pPr>
        <w:pStyle w:val="Pagrindiniotekstotrauka"/>
        <w:numPr>
          <w:ilvl w:val="1"/>
          <w:numId w:val="30"/>
        </w:numPr>
        <w:tabs>
          <w:tab w:val="left" w:pos="709"/>
        </w:tabs>
        <w:spacing w:after="60"/>
        <w:ind w:left="0" w:firstLine="0"/>
        <w:rPr>
          <w:rFonts w:asciiTheme="minorHAnsi" w:hAnsiTheme="minorHAnsi" w:cstheme="minorHAnsi"/>
          <w:i/>
          <w:sz w:val="22"/>
          <w:szCs w:val="22"/>
          <w:u w:val="single"/>
        </w:rPr>
      </w:pPr>
      <w:r w:rsidRPr="0008699E">
        <w:rPr>
          <w:rFonts w:asciiTheme="minorHAnsi" w:hAnsiTheme="minorHAnsi" w:cstheme="minorHAnsi"/>
          <w:iCs/>
          <w:sz w:val="22"/>
          <w:szCs w:val="22"/>
        </w:rPr>
        <w:t>Tiekėjas visą Sutarties galiojimo laikotarpį užtikrins Lietuvos Respublikos pirkimų, atliekamų vandentvarkos, energetikos, transporto ar pašto paslaugų srities perkančiųjų subjektų įstatymo 58 straipsnio 4</w:t>
      </w:r>
      <w:r w:rsidRPr="0008699E">
        <w:rPr>
          <w:rFonts w:asciiTheme="minorHAnsi" w:hAnsiTheme="minorHAnsi" w:cstheme="minorHAnsi"/>
          <w:iCs/>
          <w:sz w:val="22"/>
          <w:szCs w:val="22"/>
          <w:vertAlign w:val="superscript"/>
        </w:rPr>
        <w:t>1</w:t>
      </w:r>
      <w:r w:rsidRPr="0008699E">
        <w:rPr>
          <w:rFonts w:asciiTheme="minorHAnsi" w:hAnsiTheme="minorHAnsi" w:cstheme="minorHAnsi"/>
          <w:iCs/>
          <w:sz w:val="22"/>
          <w:szCs w:val="22"/>
        </w:rPr>
        <w:t xml:space="preserve"> dalies 1-3 punktuose nurodytų sąlygų išlaikymą, jei tos sąlygos buvo tikrinamos prieš sudarant šią sutartį ir sudarys galimybes Pirkėjui bet kuriuo metu ir bet kuria apimtimi patikrinti minėtų sąlygų laikymąsi Sutarties galiojimo laikotarpiu.</w:t>
      </w:r>
    </w:p>
    <w:p w14:paraId="74E7E564" w14:textId="1A3D9388" w:rsidR="0008699E" w:rsidRPr="00A30718" w:rsidRDefault="0008699E" w:rsidP="00A30718">
      <w:pPr>
        <w:pStyle w:val="Pagrindiniotekstotrauka"/>
        <w:numPr>
          <w:ilvl w:val="1"/>
          <w:numId w:val="30"/>
        </w:numPr>
        <w:tabs>
          <w:tab w:val="left" w:pos="709"/>
        </w:tabs>
        <w:spacing w:after="60"/>
        <w:ind w:left="0" w:firstLine="0"/>
        <w:rPr>
          <w:rFonts w:asciiTheme="minorHAnsi" w:hAnsiTheme="minorHAnsi" w:cstheme="minorHAnsi"/>
          <w:i/>
          <w:sz w:val="22"/>
          <w:szCs w:val="22"/>
          <w:u w:val="single"/>
        </w:rPr>
      </w:pPr>
      <w:r w:rsidRPr="0008699E">
        <w:rPr>
          <w:rFonts w:asciiTheme="minorHAnsi" w:hAnsiTheme="minorHAnsi" w:cstheme="minorHAnsi"/>
          <w:iCs/>
          <w:sz w:val="22"/>
          <w:szCs w:val="22"/>
        </w:rPr>
        <w:t>Pirkėjas turi teisę Sutarties galiojimo laikotarpiu pareikalauti iš Tiekėjo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w:t>
      </w:r>
      <w:r w:rsidRPr="0008699E">
        <w:rPr>
          <w:rFonts w:asciiTheme="minorHAnsi" w:hAnsiTheme="minorHAnsi" w:cstheme="minorHAnsi"/>
          <w:iCs/>
          <w:sz w:val="22"/>
          <w:szCs w:val="22"/>
          <w:vertAlign w:val="superscript"/>
        </w:rPr>
        <w:t>1</w:t>
      </w:r>
      <w:r w:rsidRPr="0008699E">
        <w:rPr>
          <w:rFonts w:asciiTheme="minorHAnsi" w:hAnsiTheme="minorHAnsi" w:cstheme="minorHAnsi"/>
          <w:iCs/>
          <w:sz w:val="22"/>
          <w:szCs w:val="22"/>
        </w:rPr>
        <w:t xml:space="preserve"> dalies nuostatoms. Tiekėjui per Pirkėjo nurodytą terminą, ne trumpesnį nei 5 (penkios) darbo dienos, nepateikus nurodytų dokumentų ar tinkamai nepagrindus prekių (įskaitant jų sudedamąsias dalis) ir/ar teikiamų paslaugų atitikties Komunalinio sektoriaus pirkimų įstatymo 58 straipsnio 4</w:t>
      </w:r>
      <w:r w:rsidRPr="0008699E">
        <w:rPr>
          <w:rFonts w:asciiTheme="minorHAnsi" w:hAnsiTheme="minorHAnsi" w:cstheme="minorHAnsi"/>
          <w:iCs/>
          <w:sz w:val="22"/>
          <w:szCs w:val="22"/>
          <w:vertAlign w:val="superscript"/>
        </w:rPr>
        <w:t>1</w:t>
      </w:r>
      <w:r w:rsidRPr="0008699E">
        <w:rPr>
          <w:rFonts w:asciiTheme="minorHAnsi" w:hAnsiTheme="minorHAnsi" w:cstheme="minorHAnsi"/>
          <w:iCs/>
          <w:sz w:val="22"/>
          <w:szCs w:val="22"/>
        </w:rPr>
        <w:t xml:space="preserve"> dalies nuostatoms, Pirkėjas turi teisę vienašališkai nutraukti Sutartį apie tai įspėjęs Paslaugų teikėją raštu prieš 10 (dešimt) kalendorinių dienų.</w:t>
      </w:r>
    </w:p>
    <w:p w14:paraId="680739D7" w14:textId="77777777" w:rsidR="009054D0" w:rsidRPr="00A37EC9" w:rsidRDefault="009054D0" w:rsidP="009054D0">
      <w:pPr>
        <w:pStyle w:val="Pagrindiniotekstotrauka"/>
        <w:spacing w:after="60"/>
        <w:rPr>
          <w:rFonts w:asciiTheme="minorHAnsi" w:hAnsiTheme="minorHAnsi" w:cstheme="minorHAnsi"/>
          <w:i/>
          <w:sz w:val="22"/>
          <w:szCs w:val="22"/>
          <w:u w:val="single"/>
        </w:rPr>
      </w:pPr>
    </w:p>
    <w:p w14:paraId="73AFF7A4" w14:textId="19A53A2B" w:rsidR="00957D63" w:rsidRPr="00A37EC9" w:rsidRDefault="00957D63" w:rsidP="00E638A1">
      <w:pPr>
        <w:pStyle w:val="Pagrindiniotekstotrauka"/>
        <w:numPr>
          <w:ilvl w:val="0"/>
          <w:numId w:val="31"/>
        </w:numPr>
        <w:spacing w:after="60"/>
        <w:jc w:val="center"/>
        <w:rPr>
          <w:rFonts w:asciiTheme="minorHAnsi" w:hAnsiTheme="minorHAnsi" w:cstheme="minorHAnsi"/>
          <w:b/>
          <w:sz w:val="22"/>
          <w:szCs w:val="22"/>
        </w:rPr>
      </w:pPr>
      <w:r w:rsidRPr="00A37EC9">
        <w:rPr>
          <w:rFonts w:asciiTheme="minorHAnsi" w:hAnsiTheme="minorHAnsi" w:cstheme="minorHAnsi"/>
          <w:b/>
          <w:sz w:val="22"/>
          <w:szCs w:val="22"/>
        </w:rPr>
        <w:t>PRIEDAI</w:t>
      </w:r>
    </w:p>
    <w:p w14:paraId="091728AF" w14:textId="77777777" w:rsidR="009521A3" w:rsidRPr="00A37EC9" w:rsidRDefault="009521A3" w:rsidP="004D618B">
      <w:pPr>
        <w:pStyle w:val="Sraopastraipa"/>
        <w:numPr>
          <w:ilvl w:val="1"/>
          <w:numId w:val="31"/>
        </w:numPr>
        <w:tabs>
          <w:tab w:val="left" w:pos="0"/>
          <w:tab w:val="left" w:pos="567"/>
        </w:tabs>
        <w:ind w:left="0" w:firstLine="0"/>
        <w:jc w:val="both"/>
        <w:rPr>
          <w:rFonts w:asciiTheme="minorHAnsi" w:hAnsiTheme="minorHAnsi" w:cstheme="minorHAnsi"/>
          <w:color w:val="000000"/>
          <w:sz w:val="22"/>
          <w:szCs w:val="22"/>
        </w:rPr>
      </w:pPr>
      <w:r w:rsidRPr="00A37EC9">
        <w:rPr>
          <w:rFonts w:asciiTheme="minorHAnsi" w:hAnsiTheme="minorHAnsi" w:cstheme="minorHAnsi"/>
          <w:sz w:val="22"/>
          <w:szCs w:val="22"/>
        </w:rPr>
        <w:t>Kiekvienas šios Sutarties priedas yra neatskiriama jos dalis. Kiekviena Šalis gauna po vieną kiekvieno Sutarties priedo egzempliorių.</w:t>
      </w:r>
    </w:p>
    <w:p w14:paraId="40BC3455" w14:textId="0A87BA10" w:rsidR="00957D63" w:rsidRPr="00A37EC9" w:rsidRDefault="00957D63" w:rsidP="004D618B">
      <w:pPr>
        <w:pStyle w:val="Pagrindiniotekstotrauka"/>
        <w:numPr>
          <w:ilvl w:val="1"/>
          <w:numId w:val="3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Prie Sutarties pridedami šie priedai</w:t>
      </w:r>
      <w:r w:rsidR="000A3EE6" w:rsidRPr="00A37EC9">
        <w:rPr>
          <w:rFonts w:asciiTheme="minorHAnsi" w:hAnsiTheme="minorHAnsi" w:cstheme="minorHAnsi"/>
          <w:sz w:val="22"/>
          <w:szCs w:val="22"/>
        </w:rPr>
        <w:t xml:space="preserve"> </w:t>
      </w:r>
      <w:r w:rsidR="000A3EE6" w:rsidRPr="00A37EC9">
        <w:rPr>
          <w:rFonts w:asciiTheme="minorHAnsi" w:hAnsiTheme="minorHAnsi" w:cstheme="minorHAnsi"/>
          <w:i/>
          <w:color w:val="9BBB59" w:themeColor="accent3"/>
          <w:sz w:val="22"/>
          <w:szCs w:val="22"/>
        </w:rPr>
        <w:t>(koreguoti pagal poreikį)</w:t>
      </w:r>
      <w:r w:rsidR="000A3EE6" w:rsidRPr="00A37EC9">
        <w:rPr>
          <w:rFonts w:asciiTheme="minorHAnsi" w:hAnsiTheme="minorHAnsi" w:cstheme="minorHAnsi"/>
          <w:sz w:val="22"/>
          <w:szCs w:val="22"/>
        </w:rPr>
        <w:t>:</w:t>
      </w:r>
      <w:r w:rsidR="00442A22" w:rsidRPr="00A37EC9">
        <w:rPr>
          <w:rFonts w:asciiTheme="minorHAnsi" w:hAnsiTheme="minorHAnsi" w:cstheme="minorHAnsi"/>
          <w:sz w:val="22"/>
          <w:szCs w:val="22"/>
        </w:rPr>
        <w:t xml:space="preserve"> </w:t>
      </w:r>
    </w:p>
    <w:p w14:paraId="0F306E22" w14:textId="13A2AEEB" w:rsidR="00957D63" w:rsidRPr="00A37EC9" w:rsidRDefault="00C1573F" w:rsidP="004D618B">
      <w:pPr>
        <w:pStyle w:val="Pagrindiniotekstotrauka"/>
        <w:numPr>
          <w:ilvl w:val="2"/>
          <w:numId w:val="3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Priedas Nr.</w:t>
      </w:r>
      <w:r w:rsidR="00506685" w:rsidRPr="00A37EC9">
        <w:rPr>
          <w:rFonts w:asciiTheme="minorHAnsi" w:hAnsiTheme="minorHAnsi" w:cstheme="minorHAnsi"/>
          <w:sz w:val="22"/>
          <w:szCs w:val="22"/>
        </w:rPr>
        <w:t xml:space="preserve"> </w:t>
      </w:r>
      <w:r w:rsidR="00957D63" w:rsidRPr="00A37EC9">
        <w:rPr>
          <w:rFonts w:asciiTheme="minorHAnsi" w:hAnsiTheme="minorHAnsi" w:cstheme="minorHAnsi"/>
          <w:sz w:val="22"/>
          <w:szCs w:val="22"/>
        </w:rPr>
        <w:t xml:space="preserve">1 </w:t>
      </w:r>
      <w:r w:rsidR="000E5FC1" w:rsidRPr="00A37EC9">
        <w:rPr>
          <w:rFonts w:asciiTheme="minorHAnsi" w:hAnsiTheme="minorHAnsi" w:cstheme="minorHAnsi"/>
          <w:sz w:val="22"/>
          <w:szCs w:val="22"/>
        </w:rPr>
        <w:t>–</w:t>
      </w:r>
      <w:r w:rsidR="00676F44" w:rsidRPr="00A37EC9">
        <w:rPr>
          <w:rFonts w:asciiTheme="minorHAnsi" w:hAnsiTheme="minorHAnsi" w:cstheme="minorHAnsi"/>
          <w:sz w:val="22"/>
          <w:szCs w:val="22"/>
        </w:rPr>
        <w:t xml:space="preserve"> </w:t>
      </w:r>
      <w:r w:rsidR="000E5FC1" w:rsidRPr="00A37EC9">
        <w:rPr>
          <w:rFonts w:asciiTheme="minorHAnsi" w:hAnsiTheme="minorHAnsi" w:cstheme="minorHAnsi"/>
          <w:sz w:val="22"/>
          <w:szCs w:val="22"/>
        </w:rPr>
        <w:t>Kontaktiniai adresai pranešimams siųsti ir asmenys, atsakingi už sutarties vykdymą</w:t>
      </w:r>
      <w:r w:rsidR="000A3EE6" w:rsidRPr="00A37EC9">
        <w:rPr>
          <w:rFonts w:asciiTheme="minorHAnsi" w:hAnsiTheme="minorHAnsi" w:cstheme="minorHAnsi"/>
          <w:sz w:val="22"/>
          <w:szCs w:val="22"/>
        </w:rPr>
        <w:t>,</w:t>
      </w:r>
      <w:r w:rsidR="000E5FC1" w:rsidRPr="00A37EC9">
        <w:rPr>
          <w:rFonts w:asciiTheme="minorHAnsi" w:hAnsiTheme="minorHAnsi" w:cstheme="minorHAnsi"/>
          <w:sz w:val="22"/>
          <w:szCs w:val="22"/>
        </w:rPr>
        <w:t xml:space="preserve"> 1</w:t>
      </w:r>
      <w:r w:rsidR="000A3EE6" w:rsidRPr="00A37EC9">
        <w:rPr>
          <w:rFonts w:asciiTheme="minorHAnsi" w:hAnsiTheme="minorHAnsi" w:cstheme="minorHAnsi"/>
          <w:sz w:val="22"/>
          <w:szCs w:val="22"/>
        </w:rPr>
        <w:t> </w:t>
      </w:r>
      <w:r w:rsidR="00957D63" w:rsidRPr="00A37EC9">
        <w:rPr>
          <w:rFonts w:asciiTheme="minorHAnsi" w:hAnsiTheme="minorHAnsi" w:cstheme="minorHAnsi"/>
          <w:sz w:val="22"/>
          <w:szCs w:val="22"/>
        </w:rPr>
        <w:t>lapa</w:t>
      </w:r>
      <w:r w:rsidR="000E5FC1" w:rsidRPr="00A37EC9">
        <w:rPr>
          <w:rFonts w:asciiTheme="minorHAnsi" w:hAnsiTheme="minorHAnsi" w:cstheme="minorHAnsi"/>
          <w:sz w:val="22"/>
          <w:szCs w:val="22"/>
        </w:rPr>
        <w:t>s</w:t>
      </w:r>
      <w:r w:rsidR="00A71908" w:rsidRPr="00A37EC9">
        <w:rPr>
          <w:rFonts w:asciiTheme="minorHAnsi" w:hAnsiTheme="minorHAnsi" w:cstheme="minorHAnsi"/>
          <w:sz w:val="22"/>
          <w:szCs w:val="22"/>
        </w:rPr>
        <w:t>;</w:t>
      </w:r>
    </w:p>
    <w:p w14:paraId="0D3BE214" w14:textId="77777777" w:rsidR="000A3EE6" w:rsidRPr="00A37EC9" w:rsidRDefault="000A3EE6" w:rsidP="004D618B">
      <w:pPr>
        <w:pStyle w:val="Pagrindiniotekstotrauka"/>
        <w:numPr>
          <w:ilvl w:val="2"/>
          <w:numId w:val="31"/>
        </w:numPr>
        <w:spacing w:after="60"/>
        <w:ind w:left="851" w:hanging="851"/>
        <w:rPr>
          <w:rFonts w:asciiTheme="minorHAnsi" w:hAnsiTheme="minorHAnsi" w:cstheme="minorHAnsi"/>
          <w:sz w:val="22"/>
          <w:szCs w:val="22"/>
        </w:rPr>
      </w:pPr>
      <w:r w:rsidRPr="00A37EC9">
        <w:rPr>
          <w:rFonts w:asciiTheme="minorHAnsi" w:hAnsiTheme="minorHAnsi" w:cstheme="minorHAnsi"/>
          <w:sz w:val="22"/>
          <w:szCs w:val="22"/>
        </w:rPr>
        <w:t>Priedas Nr. 2 – Techninė specifikacija,____ lapai.</w:t>
      </w:r>
    </w:p>
    <w:p w14:paraId="4D5CC9AB" w14:textId="77777777" w:rsidR="000A3EE6" w:rsidRPr="00A37EC9" w:rsidRDefault="000A3EE6" w:rsidP="004D618B">
      <w:pPr>
        <w:pStyle w:val="Pagrindiniotekstotrauka"/>
        <w:numPr>
          <w:ilvl w:val="2"/>
          <w:numId w:val="31"/>
        </w:numPr>
        <w:spacing w:after="60"/>
        <w:ind w:left="851" w:hanging="851"/>
        <w:rPr>
          <w:rFonts w:asciiTheme="minorHAnsi" w:hAnsiTheme="minorHAnsi" w:cstheme="minorHAnsi"/>
          <w:sz w:val="22"/>
          <w:szCs w:val="22"/>
        </w:rPr>
      </w:pPr>
      <w:r w:rsidRPr="00A37EC9">
        <w:rPr>
          <w:rFonts w:asciiTheme="minorHAnsi" w:hAnsiTheme="minorHAnsi" w:cstheme="minorHAnsi"/>
          <w:sz w:val="22"/>
          <w:szCs w:val="22"/>
        </w:rPr>
        <w:t>Priedas Nr. 3 – Pasiūlymas, __ lapai.</w:t>
      </w:r>
    </w:p>
    <w:p w14:paraId="474D0F95" w14:textId="77777777" w:rsidR="00C349CC" w:rsidRPr="00A37EC9" w:rsidRDefault="00C349CC" w:rsidP="00C349CC">
      <w:pPr>
        <w:pStyle w:val="Pagrindiniotekstotrauka"/>
        <w:spacing w:after="60"/>
        <w:ind w:firstLine="0"/>
        <w:rPr>
          <w:rFonts w:asciiTheme="minorHAnsi" w:hAnsiTheme="minorHAnsi" w:cstheme="minorHAnsi"/>
          <w:sz w:val="22"/>
          <w:szCs w:val="22"/>
        </w:rPr>
      </w:pPr>
    </w:p>
    <w:p w14:paraId="1D92BF22" w14:textId="7508CFCB" w:rsidR="00DD7E9A" w:rsidRPr="00A37EC9" w:rsidRDefault="00E638A1" w:rsidP="004D618B">
      <w:pPr>
        <w:numPr>
          <w:ilvl w:val="0"/>
          <w:numId w:val="31"/>
        </w:numPr>
        <w:spacing w:after="60"/>
        <w:ind w:firstLine="0"/>
        <w:jc w:val="center"/>
        <w:rPr>
          <w:rFonts w:asciiTheme="minorHAnsi" w:hAnsiTheme="minorHAnsi" w:cstheme="minorHAnsi"/>
          <w:sz w:val="22"/>
          <w:szCs w:val="22"/>
        </w:rPr>
      </w:pPr>
      <w:bookmarkStart w:id="17" w:name="_Ref322960634"/>
      <w:r w:rsidRPr="00A37EC9">
        <w:rPr>
          <w:rFonts w:asciiTheme="minorHAnsi" w:hAnsiTheme="minorHAnsi" w:cstheme="minorHAnsi"/>
          <w:b/>
          <w:sz w:val="22"/>
          <w:szCs w:val="22"/>
        </w:rPr>
        <w:t xml:space="preserve"> </w:t>
      </w:r>
      <w:r w:rsidR="007C6E41" w:rsidRPr="00A37EC9">
        <w:rPr>
          <w:rFonts w:asciiTheme="minorHAnsi" w:hAnsiTheme="minorHAnsi" w:cstheme="minorHAnsi"/>
          <w:b/>
          <w:sz w:val="22"/>
          <w:szCs w:val="22"/>
        </w:rPr>
        <w:t xml:space="preserve">ŠALIŲ </w:t>
      </w:r>
      <w:bookmarkEnd w:id="17"/>
      <w:r w:rsidR="007C6E41" w:rsidRPr="00A37EC9">
        <w:rPr>
          <w:rFonts w:asciiTheme="minorHAnsi" w:hAnsiTheme="minorHAnsi" w:cstheme="minorHAnsi"/>
          <w:b/>
          <w:sz w:val="22"/>
          <w:szCs w:val="22"/>
        </w:rPr>
        <w:t>PARAŠAI</w:t>
      </w:r>
    </w:p>
    <w:p w14:paraId="776B3282" w14:textId="77777777" w:rsidR="007C6E41" w:rsidRPr="00A37EC9" w:rsidRDefault="007C6E41" w:rsidP="007C6E41">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7C6E41" w:rsidRPr="00A37EC9" w14:paraId="5300DC38" w14:textId="77777777" w:rsidTr="008E079A">
        <w:tc>
          <w:tcPr>
            <w:tcW w:w="4360" w:type="dxa"/>
          </w:tcPr>
          <w:p w14:paraId="10C3B01E" w14:textId="347EBE5F" w:rsidR="007C6E41" w:rsidRPr="00A37EC9" w:rsidRDefault="00504EC6" w:rsidP="008E079A">
            <w:pPr>
              <w:tabs>
                <w:tab w:val="left" w:pos="540"/>
                <w:tab w:val="left" w:pos="1980"/>
                <w:tab w:val="left" w:pos="4570"/>
              </w:tabs>
              <w:jc w:val="both"/>
              <w:rPr>
                <w:rFonts w:asciiTheme="minorHAnsi" w:hAnsiTheme="minorHAnsi" w:cstheme="minorHAnsi"/>
                <w:b/>
                <w:bCs/>
                <w:sz w:val="22"/>
                <w:szCs w:val="22"/>
              </w:rPr>
            </w:pPr>
            <w:r w:rsidRPr="00A37EC9">
              <w:rPr>
                <w:rFonts w:asciiTheme="minorHAnsi" w:hAnsiTheme="minorHAnsi" w:cstheme="minorHAnsi"/>
                <w:b/>
                <w:bCs/>
                <w:sz w:val="22"/>
                <w:szCs w:val="22"/>
              </w:rPr>
              <w:t>Pirkėjo</w:t>
            </w:r>
            <w:r w:rsidR="007C6E41" w:rsidRPr="00A37EC9">
              <w:rPr>
                <w:rFonts w:asciiTheme="minorHAnsi" w:hAnsiTheme="minorHAnsi" w:cstheme="minorHAnsi"/>
                <w:b/>
                <w:bCs/>
                <w:sz w:val="22"/>
                <w:szCs w:val="22"/>
              </w:rPr>
              <w:t xml:space="preserve"> vardu:</w:t>
            </w:r>
          </w:p>
          <w:p w14:paraId="3E4834BB" w14:textId="77777777" w:rsidR="007C6E41" w:rsidRPr="00A37EC9" w:rsidRDefault="007C6E41" w:rsidP="008E079A">
            <w:pPr>
              <w:jc w:val="both"/>
              <w:rPr>
                <w:rFonts w:asciiTheme="minorHAnsi" w:hAnsiTheme="minorHAnsi" w:cstheme="minorHAnsi"/>
                <w:bCs/>
                <w:sz w:val="22"/>
                <w:szCs w:val="22"/>
              </w:rPr>
            </w:pPr>
          </w:p>
          <w:p w14:paraId="731BCEDC" w14:textId="77777777" w:rsidR="007C6E41" w:rsidRPr="00A37EC9" w:rsidRDefault="007C6E41" w:rsidP="008E079A">
            <w:pPr>
              <w:jc w:val="both"/>
              <w:rPr>
                <w:rFonts w:asciiTheme="minorHAnsi" w:hAnsiTheme="minorHAnsi" w:cstheme="minorHAnsi"/>
                <w:bCs/>
                <w:sz w:val="22"/>
                <w:szCs w:val="22"/>
              </w:rPr>
            </w:pPr>
          </w:p>
        </w:tc>
        <w:tc>
          <w:tcPr>
            <w:tcW w:w="4361" w:type="dxa"/>
          </w:tcPr>
          <w:p w14:paraId="0CDBC177" w14:textId="6E5F2B99" w:rsidR="007C6E41" w:rsidRPr="00A37EC9" w:rsidRDefault="00504EC6" w:rsidP="008E079A">
            <w:pPr>
              <w:tabs>
                <w:tab w:val="left" w:pos="540"/>
                <w:tab w:val="left" w:pos="1980"/>
                <w:tab w:val="left" w:pos="4570"/>
              </w:tabs>
              <w:jc w:val="both"/>
              <w:rPr>
                <w:rFonts w:asciiTheme="minorHAnsi" w:hAnsiTheme="minorHAnsi" w:cstheme="minorHAnsi"/>
                <w:b/>
                <w:bCs/>
                <w:sz w:val="22"/>
                <w:szCs w:val="22"/>
              </w:rPr>
            </w:pPr>
            <w:r w:rsidRPr="00A37EC9">
              <w:rPr>
                <w:rFonts w:asciiTheme="minorHAnsi" w:hAnsiTheme="minorHAnsi" w:cstheme="minorHAnsi"/>
                <w:b/>
                <w:bCs/>
                <w:sz w:val="22"/>
                <w:szCs w:val="22"/>
              </w:rPr>
              <w:t>Tie</w:t>
            </w:r>
            <w:r w:rsidR="007C6E41" w:rsidRPr="00A37EC9">
              <w:rPr>
                <w:rFonts w:asciiTheme="minorHAnsi" w:hAnsiTheme="minorHAnsi" w:cstheme="minorHAnsi"/>
                <w:b/>
                <w:bCs/>
                <w:sz w:val="22"/>
                <w:szCs w:val="22"/>
              </w:rPr>
              <w:t>kėjo vardu:</w:t>
            </w:r>
          </w:p>
          <w:p w14:paraId="6599A94D" w14:textId="77777777" w:rsidR="007C6E41" w:rsidRPr="00A37EC9" w:rsidRDefault="007C6E41" w:rsidP="008E079A">
            <w:pPr>
              <w:jc w:val="both"/>
              <w:rPr>
                <w:rFonts w:asciiTheme="minorHAnsi" w:hAnsiTheme="minorHAnsi" w:cstheme="minorHAnsi"/>
                <w:bCs/>
                <w:sz w:val="22"/>
                <w:szCs w:val="22"/>
                <w:highlight w:val="yellow"/>
              </w:rPr>
            </w:pPr>
          </w:p>
        </w:tc>
      </w:tr>
      <w:tr w:rsidR="007C6E41" w:rsidRPr="00A37EC9" w14:paraId="2BB8CC2E" w14:textId="77777777" w:rsidTr="008E079A">
        <w:tc>
          <w:tcPr>
            <w:tcW w:w="4360" w:type="dxa"/>
          </w:tcPr>
          <w:p w14:paraId="630D23BD" w14:textId="77777777" w:rsidR="007C6E41" w:rsidRPr="00A37EC9" w:rsidRDefault="007C6E41" w:rsidP="008E079A">
            <w:pPr>
              <w:tabs>
                <w:tab w:val="left" w:pos="540"/>
                <w:tab w:val="left" w:pos="1980"/>
                <w:tab w:val="left" w:pos="4570"/>
              </w:tabs>
              <w:jc w:val="both"/>
              <w:rPr>
                <w:rFonts w:asciiTheme="minorHAnsi" w:hAnsiTheme="minorHAnsi" w:cstheme="minorHAnsi"/>
                <w:bCs/>
                <w:sz w:val="22"/>
                <w:szCs w:val="22"/>
              </w:rPr>
            </w:pPr>
            <w:r w:rsidRPr="00A37EC9">
              <w:rPr>
                <w:rFonts w:asciiTheme="minorHAnsi" w:hAnsiTheme="minorHAnsi" w:cstheme="minorHAnsi"/>
                <w:bCs/>
                <w:sz w:val="22"/>
                <w:szCs w:val="22"/>
              </w:rPr>
              <w:t>_______________________</w:t>
            </w:r>
          </w:p>
        </w:tc>
        <w:tc>
          <w:tcPr>
            <w:tcW w:w="4361" w:type="dxa"/>
          </w:tcPr>
          <w:p w14:paraId="0A20E9DF" w14:textId="77777777" w:rsidR="007C6E41" w:rsidRPr="00A37EC9" w:rsidRDefault="007C6E41" w:rsidP="008E079A">
            <w:pPr>
              <w:tabs>
                <w:tab w:val="left" w:pos="540"/>
                <w:tab w:val="left" w:pos="1980"/>
                <w:tab w:val="left" w:pos="4570"/>
              </w:tabs>
              <w:jc w:val="both"/>
              <w:rPr>
                <w:rFonts w:asciiTheme="minorHAnsi" w:hAnsiTheme="minorHAnsi" w:cstheme="minorHAnsi"/>
                <w:bCs/>
                <w:sz w:val="22"/>
                <w:szCs w:val="22"/>
              </w:rPr>
            </w:pPr>
            <w:r w:rsidRPr="00A37EC9">
              <w:rPr>
                <w:rFonts w:asciiTheme="minorHAnsi" w:hAnsiTheme="minorHAnsi" w:cstheme="minorHAnsi"/>
                <w:bCs/>
                <w:sz w:val="22"/>
                <w:szCs w:val="22"/>
              </w:rPr>
              <w:t>_________________________</w:t>
            </w:r>
          </w:p>
        </w:tc>
      </w:tr>
      <w:tr w:rsidR="007C6E41" w:rsidRPr="00A37EC9" w14:paraId="041E0CA4" w14:textId="77777777" w:rsidTr="008E079A">
        <w:tc>
          <w:tcPr>
            <w:tcW w:w="4360" w:type="dxa"/>
          </w:tcPr>
          <w:p w14:paraId="6B7DD514" w14:textId="77777777" w:rsidR="007C6E41" w:rsidRPr="00A37EC9" w:rsidRDefault="007C6E41" w:rsidP="008E079A">
            <w:pPr>
              <w:tabs>
                <w:tab w:val="left" w:pos="540"/>
                <w:tab w:val="left" w:pos="1980"/>
                <w:tab w:val="left" w:pos="4570"/>
              </w:tabs>
              <w:jc w:val="both"/>
              <w:rPr>
                <w:rFonts w:asciiTheme="minorHAnsi" w:hAnsiTheme="minorHAnsi" w:cstheme="minorHAnsi"/>
                <w:bCs/>
                <w:sz w:val="22"/>
                <w:szCs w:val="22"/>
              </w:rPr>
            </w:pPr>
          </w:p>
        </w:tc>
        <w:tc>
          <w:tcPr>
            <w:tcW w:w="4361" w:type="dxa"/>
          </w:tcPr>
          <w:p w14:paraId="55644E56" w14:textId="77777777" w:rsidR="007C6E41" w:rsidRPr="00A37EC9" w:rsidRDefault="007C6E41" w:rsidP="008E079A">
            <w:pPr>
              <w:tabs>
                <w:tab w:val="left" w:pos="540"/>
                <w:tab w:val="left" w:pos="1980"/>
                <w:tab w:val="left" w:pos="4570"/>
              </w:tabs>
              <w:jc w:val="both"/>
              <w:rPr>
                <w:rFonts w:asciiTheme="minorHAnsi" w:hAnsiTheme="minorHAnsi" w:cstheme="minorHAnsi"/>
                <w:bCs/>
                <w:sz w:val="22"/>
                <w:szCs w:val="22"/>
              </w:rPr>
            </w:pPr>
          </w:p>
        </w:tc>
      </w:tr>
    </w:tbl>
    <w:p w14:paraId="0FD7A96D" w14:textId="77777777" w:rsidR="007C6E41" w:rsidRPr="00A37EC9" w:rsidRDefault="007C6E41" w:rsidP="007C6E41">
      <w:pPr>
        <w:rPr>
          <w:rFonts w:asciiTheme="minorHAnsi" w:hAnsiTheme="minorHAnsi" w:cstheme="minorHAnsi"/>
          <w:sz w:val="22"/>
          <w:szCs w:val="22"/>
        </w:rPr>
      </w:pPr>
    </w:p>
    <w:p w14:paraId="2AFD3BDC" w14:textId="77777777" w:rsidR="00A267E6" w:rsidRPr="00A37EC9" w:rsidRDefault="00A267E6" w:rsidP="00394D1E">
      <w:pPr>
        <w:pStyle w:val="Pagrindiniotekstotrauka"/>
        <w:spacing w:after="60"/>
        <w:ind w:firstLine="0"/>
        <w:rPr>
          <w:rFonts w:asciiTheme="minorHAnsi" w:hAnsiTheme="minorHAnsi" w:cstheme="minorHAnsi"/>
          <w:sz w:val="22"/>
          <w:szCs w:val="22"/>
        </w:rPr>
      </w:pPr>
    </w:p>
    <w:p w14:paraId="4FEE3885" w14:textId="77777777" w:rsidR="00A267E6" w:rsidRPr="00A37EC9" w:rsidRDefault="00A267E6" w:rsidP="00394D1E">
      <w:pPr>
        <w:pStyle w:val="Pagrindiniotekstotrauka"/>
        <w:spacing w:after="60"/>
        <w:ind w:firstLine="0"/>
        <w:rPr>
          <w:rFonts w:asciiTheme="minorHAnsi" w:hAnsiTheme="minorHAnsi" w:cstheme="minorHAnsi"/>
          <w:sz w:val="22"/>
          <w:szCs w:val="22"/>
        </w:rPr>
      </w:pPr>
    </w:p>
    <w:p w14:paraId="157024FF" w14:textId="3DE319DE" w:rsidR="00C349CC" w:rsidRPr="00A37EC9" w:rsidRDefault="00442A22" w:rsidP="000419CB">
      <w:pPr>
        <w:pStyle w:val="Pagrindiniotekstotrauka"/>
        <w:spacing w:after="60"/>
        <w:ind w:left="7920" w:firstLine="0"/>
        <w:rPr>
          <w:rFonts w:asciiTheme="minorHAnsi" w:hAnsiTheme="minorHAnsi" w:cstheme="minorHAnsi"/>
          <w:sz w:val="22"/>
          <w:szCs w:val="22"/>
        </w:rPr>
      </w:pPr>
      <w:r w:rsidRPr="00A37EC9">
        <w:rPr>
          <w:rFonts w:asciiTheme="minorHAnsi" w:hAnsiTheme="minorHAnsi" w:cstheme="minorHAnsi"/>
          <w:sz w:val="22"/>
          <w:szCs w:val="22"/>
        </w:rPr>
        <w:t xml:space="preserve">    </w:t>
      </w:r>
    </w:p>
    <w:p w14:paraId="073CEC97" w14:textId="77777777" w:rsidR="00C349CC" w:rsidRPr="00A37EC9" w:rsidRDefault="00C349CC">
      <w:pPr>
        <w:rPr>
          <w:rFonts w:asciiTheme="minorHAnsi" w:hAnsiTheme="minorHAnsi" w:cstheme="minorHAnsi"/>
          <w:sz w:val="22"/>
          <w:szCs w:val="22"/>
        </w:rPr>
      </w:pPr>
      <w:r w:rsidRPr="00A37EC9">
        <w:rPr>
          <w:rFonts w:asciiTheme="minorHAnsi" w:hAnsiTheme="minorHAnsi" w:cstheme="minorHAnsi"/>
          <w:sz w:val="22"/>
          <w:szCs w:val="22"/>
        </w:rPr>
        <w:br w:type="page"/>
      </w:r>
    </w:p>
    <w:p w14:paraId="3A3419ED" w14:textId="0A480037" w:rsidR="00A267E6" w:rsidRPr="00A37EC9" w:rsidRDefault="00A267E6" w:rsidP="00E638A1">
      <w:pPr>
        <w:pStyle w:val="Pagrindiniotekstotrauka"/>
        <w:spacing w:after="60"/>
        <w:ind w:left="7920" w:firstLine="0"/>
        <w:jc w:val="right"/>
        <w:rPr>
          <w:rFonts w:asciiTheme="minorHAnsi" w:hAnsiTheme="minorHAnsi" w:cstheme="minorHAnsi"/>
          <w:sz w:val="22"/>
          <w:szCs w:val="22"/>
        </w:rPr>
      </w:pPr>
      <w:r w:rsidRPr="00A37EC9">
        <w:rPr>
          <w:rFonts w:asciiTheme="minorHAnsi" w:hAnsiTheme="minorHAnsi" w:cstheme="minorHAnsi"/>
          <w:sz w:val="22"/>
          <w:szCs w:val="22"/>
        </w:rPr>
        <w:t>Priedas Nr. 1</w:t>
      </w:r>
    </w:p>
    <w:p w14:paraId="3E9D9548" w14:textId="77777777" w:rsidR="00302AB3" w:rsidRPr="00A37EC9" w:rsidRDefault="00302AB3" w:rsidP="000419CB">
      <w:pPr>
        <w:pStyle w:val="Pagrindiniotekstotrauka"/>
        <w:spacing w:after="60"/>
        <w:ind w:left="7920" w:firstLine="0"/>
        <w:rPr>
          <w:rFonts w:asciiTheme="minorHAnsi" w:hAnsiTheme="minorHAnsi" w:cstheme="minorHAnsi"/>
          <w:sz w:val="22"/>
          <w:szCs w:val="22"/>
        </w:rPr>
      </w:pPr>
    </w:p>
    <w:p w14:paraId="7B5A426F" w14:textId="512975EB" w:rsidR="00A267E6" w:rsidRPr="00A37EC9" w:rsidRDefault="00302AB3" w:rsidP="000419CB">
      <w:pPr>
        <w:pStyle w:val="Pagrindiniotekstotrauka"/>
        <w:spacing w:after="60"/>
        <w:rPr>
          <w:rFonts w:asciiTheme="minorHAnsi" w:hAnsiTheme="minorHAnsi" w:cstheme="minorHAnsi"/>
          <w:b/>
          <w:sz w:val="22"/>
          <w:szCs w:val="22"/>
        </w:rPr>
      </w:pPr>
      <w:r w:rsidRPr="00A37EC9">
        <w:rPr>
          <w:rFonts w:asciiTheme="minorHAnsi" w:hAnsiTheme="minorHAnsi" w:cstheme="minorHAnsi"/>
          <w:b/>
          <w:sz w:val="22"/>
          <w:szCs w:val="22"/>
        </w:rPr>
        <w:t>KONTAKTINIAI ADRESAI PRANEŠIMAMS SIŲSTI IR ASMENYS, ATSAKINGI UŽ SUTARTIES VYKDYMĄ</w:t>
      </w:r>
    </w:p>
    <w:p w14:paraId="414FB08E" w14:textId="77777777" w:rsidR="00302AB3" w:rsidRPr="00A37EC9" w:rsidRDefault="00302AB3" w:rsidP="000419CB">
      <w:pPr>
        <w:pStyle w:val="Pagrindiniotekstotrauka"/>
        <w:spacing w:after="60"/>
        <w:rPr>
          <w:rFonts w:asciiTheme="minorHAnsi" w:hAnsiTheme="minorHAnsi" w:cstheme="minorHAnsi"/>
          <w:b/>
          <w:sz w:val="22"/>
          <w:szCs w:val="22"/>
        </w:rPr>
      </w:pPr>
    </w:p>
    <w:p w14:paraId="551AD151" w14:textId="1337300D" w:rsidR="00A267E6" w:rsidRPr="00A37EC9" w:rsidRDefault="00A267E6" w:rsidP="007F204B">
      <w:pPr>
        <w:pStyle w:val="Pagrindiniotekstotrauka"/>
        <w:numPr>
          <w:ilvl w:val="0"/>
          <w:numId w:val="21"/>
        </w:numPr>
        <w:spacing w:after="60"/>
        <w:ind w:left="0" w:firstLine="0"/>
        <w:jc w:val="center"/>
        <w:rPr>
          <w:rFonts w:asciiTheme="minorHAnsi" w:hAnsiTheme="minorHAnsi" w:cstheme="minorHAnsi"/>
          <w:b/>
          <w:sz w:val="22"/>
          <w:szCs w:val="22"/>
        </w:rPr>
      </w:pPr>
      <w:r w:rsidRPr="00A37EC9">
        <w:rPr>
          <w:rFonts w:asciiTheme="minorHAnsi" w:hAnsiTheme="minorHAnsi" w:cstheme="minorHAnsi"/>
          <w:b/>
          <w:sz w:val="22"/>
          <w:szCs w:val="22"/>
        </w:rPr>
        <w:t>PRANEŠIMAI</w:t>
      </w:r>
    </w:p>
    <w:p w14:paraId="00DCF9C7" w14:textId="6C376C70" w:rsidR="00A267E6" w:rsidRPr="00A37EC9" w:rsidRDefault="00A267E6" w:rsidP="000419CB">
      <w:pPr>
        <w:pStyle w:val="Pagrindiniotekstotrauka"/>
        <w:numPr>
          <w:ilvl w:val="1"/>
          <w:numId w:val="2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Pirkėjo kontaktiniai adresai pranešimams siųsti: adresas - </w:t>
      </w:r>
      <w:r w:rsidRPr="00A37EC9">
        <w:rPr>
          <w:rFonts w:asciiTheme="minorHAnsi" w:hAnsiTheme="minorHAnsi" w:cstheme="minorHAnsi"/>
          <w:i/>
          <w:sz w:val="22"/>
          <w:szCs w:val="22"/>
          <w:highlight w:val="lightGray"/>
        </w:rPr>
        <w:t>______________________</w:t>
      </w:r>
      <w:r w:rsidRPr="00A37EC9">
        <w:rPr>
          <w:rFonts w:asciiTheme="minorHAnsi" w:hAnsiTheme="minorHAnsi" w:cstheme="minorHAnsi"/>
          <w:sz w:val="22"/>
          <w:szCs w:val="22"/>
        </w:rPr>
        <w:t xml:space="preserve">, elektroninis paštas - </w:t>
      </w:r>
      <w:r w:rsidRPr="00A37EC9">
        <w:rPr>
          <w:rFonts w:asciiTheme="minorHAnsi" w:hAnsiTheme="minorHAnsi" w:cstheme="minorHAnsi"/>
          <w:i/>
          <w:sz w:val="22"/>
          <w:szCs w:val="22"/>
          <w:highlight w:val="lightGray"/>
        </w:rPr>
        <w:t>_____________________</w:t>
      </w:r>
      <w:r w:rsidRPr="00A37EC9">
        <w:rPr>
          <w:rFonts w:asciiTheme="minorHAnsi" w:hAnsiTheme="minorHAnsi" w:cstheme="minorHAnsi"/>
          <w:i/>
          <w:sz w:val="22"/>
          <w:szCs w:val="22"/>
          <w:u w:val="single"/>
        </w:rPr>
        <w:t>.</w:t>
      </w:r>
    </w:p>
    <w:p w14:paraId="3867099B" w14:textId="3E24A1A5" w:rsidR="00A267E6" w:rsidRPr="00A37EC9" w:rsidRDefault="00A267E6" w:rsidP="000419CB">
      <w:pPr>
        <w:pStyle w:val="Pagrindiniotekstotrauka"/>
        <w:numPr>
          <w:ilvl w:val="1"/>
          <w:numId w:val="2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Tiekėjo kontaktiniai adresai pranešimams siųsti: adresas - </w:t>
      </w:r>
      <w:r w:rsidRPr="00A37EC9">
        <w:rPr>
          <w:rFonts w:asciiTheme="minorHAnsi" w:hAnsiTheme="minorHAnsi" w:cstheme="minorHAnsi"/>
          <w:i/>
          <w:sz w:val="22"/>
          <w:szCs w:val="22"/>
          <w:highlight w:val="lightGray"/>
        </w:rPr>
        <w:t>______________________</w:t>
      </w:r>
      <w:r w:rsidRPr="00A37EC9">
        <w:rPr>
          <w:rFonts w:asciiTheme="minorHAnsi" w:hAnsiTheme="minorHAnsi" w:cstheme="minorHAnsi"/>
          <w:sz w:val="22"/>
          <w:szCs w:val="22"/>
        </w:rPr>
        <w:t xml:space="preserve">, elektroninis paštas - </w:t>
      </w:r>
      <w:r w:rsidRPr="00A37EC9">
        <w:rPr>
          <w:rFonts w:asciiTheme="minorHAnsi" w:hAnsiTheme="minorHAnsi" w:cstheme="minorHAnsi"/>
          <w:i/>
          <w:sz w:val="22"/>
          <w:szCs w:val="22"/>
          <w:highlight w:val="lightGray"/>
        </w:rPr>
        <w:t>_____________________</w:t>
      </w:r>
      <w:r w:rsidRPr="00A37EC9">
        <w:rPr>
          <w:rFonts w:asciiTheme="minorHAnsi" w:hAnsiTheme="minorHAnsi" w:cstheme="minorHAnsi"/>
          <w:i/>
          <w:sz w:val="22"/>
          <w:szCs w:val="22"/>
          <w:u w:val="single"/>
        </w:rPr>
        <w:t>.</w:t>
      </w:r>
    </w:p>
    <w:p w14:paraId="63E84FA2" w14:textId="77777777" w:rsidR="00A267E6" w:rsidRPr="00A37EC9" w:rsidRDefault="00A267E6" w:rsidP="00A267E6">
      <w:pPr>
        <w:pStyle w:val="Pagrindiniotekstotrauka"/>
        <w:spacing w:after="60"/>
        <w:ind w:left="1440" w:firstLine="0"/>
        <w:rPr>
          <w:rFonts w:asciiTheme="minorHAnsi" w:hAnsiTheme="minorHAnsi" w:cstheme="minorHAnsi"/>
          <w:sz w:val="22"/>
          <w:szCs w:val="22"/>
        </w:rPr>
      </w:pPr>
    </w:p>
    <w:p w14:paraId="6243D45D" w14:textId="2CFA9CC1" w:rsidR="00A267E6" w:rsidRPr="00A37EC9" w:rsidRDefault="00A267E6" w:rsidP="000419CB">
      <w:pPr>
        <w:pStyle w:val="Pagrindiniotekstotrauka"/>
        <w:numPr>
          <w:ilvl w:val="0"/>
          <w:numId w:val="21"/>
        </w:numPr>
        <w:spacing w:after="60"/>
        <w:jc w:val="center"/>
        <w:rPr>
          <w:rFonts w:asciiTheme="minorHAnsi" w:hAnsiTheme="minorHAnsi" w:cstheme="minorHAnsi"/>
          <w:b/>
          <w:sz w:val="22"/>
          <w:szCs w:val="22"/>
        </w:rPr>
      </w:pPr>
      <w:r w:rsidRPr="00A37EC9">
        <w:rPr>
          <w:rFonts w:asciiTheme="minorHAnsi" w:hAnsiTheme="minorHAnsi" w:cstheme="minorHAnsi"/>
          <w:b/>
          <w:sz w:val="22"/>
          <w:szCs w:val="22"/>
        </w:rPr>
        <w:t>KONTAKTINIAI ASMENYS</w:t>
      </w:r>
    </w:p>
    <w:p w14:paraId="5F36DDCF" w14:textId="77777777" w:rsidR="00A267E6" w:rsidRPr="00A37EC9" w:rsidRDefault="00A267E6" w:rsidP="000419CB">
      <w:pPr>
        <w:pStyle w:val="Pagrindiniotekstotrauka"/>
        <w:numPr>
          <w:ilvl w:val="1"/>
          <w:numId w:val="2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Pirkėjo atstovų, kurie bus atsakingi už šios Sutarties vykdymą, kontaktai: </w:t>
      </w:r>
      <w:r w:rsidRPr="00A37EC9">
        <w:rPr>
          <w:rFonts w:asciiTheme="minorHAnsi" w:hAnsiTheme="minorHAnsi" w:cstheme="minorHAnsi"/>
          <w:i/>
          <w:sz w:val="22"/>
          <w:szCs w:val="22"/>
          <w:highlight w:val="lightGray"/>
        </w:rPr>
        <w:t>(pareigos, vardas, pavardė, jų telefonai, el. pašto adresai ir kt. reikalinga informacija).</w:t>
      </w:r>
    </w:p>
    <w:p w14:paraId="56E828DD" w14:textId="77777777" w:rsidR="00A267E6" w:rsidRPr="00A37EC9" w:rsidRDefault="00A267E6" w:rsidP="000419CB">
      <w:pPr>
        <w:pStyle w:val="Pagrindiniotekstotrauka"/>
        <w:numPr>
          <w:ilvl w:val="1"/>
          <w:numId w:val="21"/>
        </w:numPr>
        <w:spacing w:after="60"/>
        <w:ind w:left="0" w:firstLine="0"/>
        <w:rPr>
          <w:rFonts w:asciiTheme="minorHAnsi" w:hAnsiTheme="minorHAnsi" w:cstheme="minorHAnsi"/>
          <w:sz w:val="22"/>
          <w:szCs w:val="22"/>
        </w:rPr>
      </w:pPr>
      <w:r w:rsidRPr="00A37EC9">
        <w:rPr>
          <w:rFonts w:asciiTheme="minorHAnsi" w:hAnsiTheme="minorHAnsi" w:cstheme="minorHAnsi"/>
          <w:sz w:val="22"/>
          <w:szCs w:val="22"/>
        </w:rPr>
        <w:t xml:space="preserve">Tiekėjo atstovų, kurie bus atsakingi už šios Sutarties vykdymą, kontaktai: </w:t>
      </w:r>
      <w:r w:rsidRPr="00A37EC9">
        <w:rPr>
          <w:rFonts w:asciiTheme="minorHAnsi" w:hAnsiTheme="minorHAnsi" w:cstheme="minorHAnsi"/>
          <w:i/>
          <w:sz w:val="22"/>
          <w:szCs w:val="22"/>
          <w:highlight w:val="lightGray"/>
        </w:rPr>
        <w:t>(pareigos, vardas, pavardė, jų telefonai, el. pašto adresai ir kt. reikalinga informacija).</w:t>
      </w:r>
    </w:p>
    <w:p w14:paraId="5FAFAD69" w14:textId="1925956E" w:rsidR="0072109E" w:rsidRPr="00A37EC9" w:rsidRDefault="0072109E" w:rsidP="0072109E">
      <w:pPr>
        <w:pStyle w:val="Pagrindiniotekstotrauka"/>
        <w:spacing w:after="60"/>
        <w:ind w:left="7920" w:firstLine="0"/>
        <w:rPr>
          <w:rFonts w:asciiTheme="minorHAnsi" w:hAnsiTheme="minorHAnsi" w:cstheme="minorHAnsi"/>
          <w:sz w:val="22"/>
          <w:szCs w:val="22"/>
        </w:rPr>
      </w:pPr>
    </w:p>
    <w:p w14:paraId="51E25B00" w14:textId="77777777" w:rsidR="00E638A1" w:rsidRPr="00A37EC9" w:rsidRDefault="00E638A1" w:rsidP="0072109E">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504EC6" w:rsidRPr="00A37EC9" w14:paraId="70C98100" w14:textId="77777777" w:rsidTr="008E079A">
        <w:tc>
          <w:tcPr>
            <w:tcW w:w="4360" w:type="dxa"/>
          </w:tcPr>
          <w:p w14:paraId="7B827868" w14:textId="77777777" w:rsidR="00504EC6" w:rsidRPr="00A37EC9" w:rsidRDefault="00504EC6" w:rsidP="008E079A">
            <w:pPr>
              <w:tabs>
                <w:tab w:val="left" w:pos="540"/>
                <w:tab w:val="left" w:pos="1980"/>
                <w:tab w:val="left" w:pos="4570"/>
              </w:tabs>
              <w:jc w:val="both"/>
              <w:rPr>
                <w:rFonts w:asciiTheme="minorHAnsi" w:hAnsiTheme="minorHAnsi" w:cstheme="minorHAnsi"/>
                <w:b/>
                <w:bCs/>
                <w:sz w:val="22"/>
                <w:szCs w:val="22"/>
              </w:rPr>
            </w:pPr>
            <w:r w:rsidRPr="00A37EC9">
              <w:rPr>
                <w:rFonts w:asciiTheme="minorHAnsi" w:hAnsiTheme="minorHAnsi" w:cstheme="minorHAnsi"/>
                <w:b/>
                <w:bCs/>
                <w:sz w:val="22"/>
                <w:szCs w:val="22"/>
              </w:rPr>
              <w:t>Pirkėjo vardu:</w:t>
            </w:r>
          </w:p>
          <w:p w14:paraId="57522418" w14:textId="77777777" w:rsidR="00504EC6" w:rsidRPr="00A37EC9" w:rsidRDefault="00504EC6" w:rsidP="008E079A">
            <w:pPr>
              <w:jc w:val="both"/>
              <w:rPr>
                <w:rFonts w:asciiTheme="minorHAnsi" w:hAnsiTheme="minorHAnsi" w:cstheme="minorHAnsi"/>
                <w:bCs/>
                <w:sz w:val="22"/>
                <w:szCs w:val="22"/>
              </w:rPr>
            </w:pPr>
          </w:p>
          <w:p w14:paraId="053F7F5E" w14:textId="77777777" w:rsidR="00504EC6" w:rsidRPr="00A37EC9" w:rsidRDefault="00504EC6" w:rsidP="008E079A">
            <w:pPr>
              <w:jc w:val="both"/>
              <w:rPr>
                <w:rFonts w:asciiTheme="minorHAnsi" w:hAnsiTheme="minorHAnsi" w:cstheme="minorHAnsi"/>
                <w:bCs/>
                <w:sz w:val="22"/>
                <w:szCs w:val="22"/>
              </w:rPr>
            </w:pPr>
          </w:p>
        </w:tc>
        <w:tc>
          <w:tcPr>
            <w:tcW w:w="4361" w:type="dxa"/>
          </w:tcPr>
          <w:p w14:paraId="7005FA09" w14:textId="77777777" w:rsidR="00504EC6" w:rsidRPr="00A37EC9" w:rsidRDefault="00504EC6" w:rsidP="008E079A">
            <w:pPr>
              <w:tabs>
                <w:tab w:val="left" w:pos="540"/>
                <w:tab w:val="left" w:pos="1980"/>
                <w:tab w:val="left" w:pos="4570"/>
              </w:tabs>
              <w:jc w:val="both"/>
              <w:rPr>
                <w:rFonts w:asciiTheme="minorHAnsi" w:hAnsiTheme="minorHAnsi" w:cstheme="minorHAnsi"/>
                <w:b/>
                <w:bCs/>
                <w:sz w:val="22"/>
                <w:szCs w:val="22"/>
              </w:rPr>
            </w:pPr>
            <w:r w:rsidRPr="00A37EC9">
              <w:rPr>
                <w:rFonts w:asciiTheme="minorHAnsi" w:hAnsiTheme="minorHAnsi" w:cstheme="minorHAnsi"/>
                <w:b/>
                <w:bCs/>
                <w:sz w:val="22"/>
                <w:szCs w:val="22"/>
              </w:rPr>
              <w:t>Tiekėjo vardu:</w:t>
            </w:r>
          </w:p>
          <w:p w14:paraId="305610A6" w14:textId="77777777" w:rsidR="00504EC6" w:rsidRPr="00A37EC9" w:rsidRDefault="00504EC6" w:rsidP="008E079A">
            <w:pPr>
              <w:jc w:val="both"/>
              <w:rPr>
                <w:rFonts w:asciiTheme="minorHAnsi" w:hAnsiTheme="minorHAnsi" w:cstheme="minorHAnsi"/>
                <w:bCs/>
                <w:sz w:val="22"/>
                <w:szCs w:val="22"/>
                <w:highlight w:val="yellow"/>
              </w:rPr>
            </w:pPr>
          </w:p>
        </w:tc>
      </w:tr>
      <w:tr w:rsidR="00504EC6" w:rsidRPr="00A37EC9" w14:paraId="042A9DAA" w14:textId="77777777" w:rsidTr="008E079A">
        <w:tc>
          <w:tcPr>
            <w:tcW w:w="4360" w:type="dxa"/>
          </w:tcPr>
          <w:p w14:paraId="7D66CEE3" w14:textId="77777777" w:rsidR="00504EC6" w:rsidRPr="00A37EC9" w:rsidRDefault="00504EC6" w:rsidP="008E079A">
            <w:pPr>
              <w:tabs>
                <w:tab w:val="left" w:pos="540"/>
                <w:tab w:val="left" w:pos="1980"/>
                <w:tab w:val="left" w:pos="4570"/>
              </w:tabs>
              <w:jc w:val="both"/>
              <w:rPr>
                <w:rFonts w:asciiTheme="minorHAnsi" w:hAnsiTheme="minorHAnsi" w:cstheme="minorHAnsi"/>
                <w:bCs/>
                <w:sz w:val="22"/>
                <w:szCs w:val="22"/>
              </w:rPr>
            </w:pPr>
            <w:r w:rsidRPr="00A37EC9">
              <w:rPr>
                <w:rFonts w:asciiTheme="minorHAnsi" w:hAnsiTheme="minorHAnsi" w:cstheme="minorHAnsi"/>
                <w:bCs/>
                <w:sz w:val="22"/>
                <w:szCs w:val="22"/>
              </w:rPr>
              <w:t>_______________________</w:t>
            </w:r>
          </w:p>
        </w:tc>
        <w:tc>
          <w:tcPr>
            <w:tcW w:w="4361" w:type="dxa"/>
          </w:tcPr>
          <w:p w14:paraId="6C1BDE43" w14:textId="77777777" w:rsidR="00504EC6" w:rsidRPr="00A37EC9" w:rsidRDefault="00504EC6" w:rsidP="008E079A">
            <w:pPr>
              <w:tabs>
                <w:tab w:val="left" w:pos="540"/>
                <w:tab w:val="left" w:pos="1980"/>
                <w:tab w:val="left" w:pos="4570"/>
              </w:tabs>
              <w:jc w:val="both"/>
              <w:rPr>
                <w:rFonts w:asciiTheme="minorHAnsi" w:hAnsiTheme="minorHAnsi" w:cstheme="minorHAnsi"/>
                <w:bCs/>
                <w:sz w:val="22"/>
                <w:szCs w:val="22"/>
              </w:rPr>
            </w:pPr>
            <w:r w:rsidRPr="00A37EC9">
              <w:rPr>
                <w:rFonts w:asciiTheme="minorHAnsi" w:hAnsiTheme="minorHAnsi" w:cstheme="minorHAnsi"/>
                <w:bCs/>
                <w:sz w:val="22"/>
                <w:szCs w:val="22"/>
              </w:rPr>
              <w:t>_________________________</w:t>
            </w:r>
          </w:p>
        </w:tc>
      </w:tr>
      <w:tr w:rsidR="00504EC6" w:rsidRPr="00A37EC9" w14:paraId="7AA7BD41" w14:textId="77777777" w:rsidTr="008E079A">
        <w:tc>
          <w:tcPr>
            <w:tcW w:w="4360" w:type="dxa"/>
          </w:tcPr>
          <w:p w14:paraId="71EF36D5" w14:textId="77777777" w:rsidR="00504EC6" w:rsidRPr="00A37EC9" w:rsidRDefault="00504EC6" w:rsidP="008E079A">
            <w:pPr>
              <w:tabs>
                <w:tab w:val="left" w:pos="540"/>
                <w:tab w:val="left" w:pos="1980"/>
                <w:tab w:val="left" w:pos="4570"/>
              </w:tabs>
              <w:jc w:val="both"/>
              <w:rPr>
                <w:rFonts w:asciiTheme="minorHAnsi" w:hAnsiTheme="minorHAnsi" w:cstheme="minorHAnsi"/>
                <w:bCs/>
                <w:sz w:val="22"/>
                <w:szCs w:val="22"/>
              </w:rPr>
            </w:pPr>
          </w:p>
        </w:tc>
        <w:tc>
          <w:tcPr>
            <w:tcW w:w="4361" w:type="dxa"/>
          </w:tcPr>
          <w:p w14:paraId="01176C70" w14:textId="77777777" w:rsidR="00504EC6" w:rsidRPr="00A37EC9" w:rsidRDefault="00504EC6" w:rsidP="008E079A">
            <w:pPr>
              <w:tabs>
                <w:tab w:val="left" w:pos="540"/>
                <w:tab w:val="left" w:pos="1980"/>
                <w:tab w:val="left" w:pos="4570"/>
              </w:tabs>
              <w:jc w:val="both"/>
              <w:rPr>
                <w:rFonts w:asciiTheme="minorHAnsi" w:hAnsiTheme="minorHAnsi" w:cstheme="minorHAnsi"/>
                <w:bCs/>
                <w:sz w:val="22"/>
                <w:szCs w:val="22"/>
              </w:rPr>
            </w:pPr>
          </w:p>
        </w:tc>
      </w:tr>
    </w:tbl>
    <w:p w14:paraId="1FF045BA" w14:textId="77777777" w:rsidR="0072109E" w:rsidRPr="00A37EC9" w:rsidRDefault="0072109E" w:rsidP="0072109E">
      <w:pPr>
        <w:pStyle w:val="Pagrindiniotekstotrauka"/>
        <w:spacing w:after="60"/>
        <w:rPr>
          <w:rFonts w:asciiTheme="minorHAnsi" w:hAnsiTheme="minorHAnsi" w:cstheme="minorHAnsi"/>
          <w:sz w:val="22"/>
          <w:szCs w:val="22"/>
        </w:rPr>
      </w:pPr>
    </w:p>
    <w:sectPr w:rsidR="0072109E" w:rsidRPr="00A37EC9" w:rsidSect="00AB408A">
      <w:headerReference w:type="even" r:id="rId11"/>
      <w:footerReference w:type="default" r:id="rId12"/>
      <w:headerReference w:type="first" r:id="rId13"/>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29C4" w14:textId="77777777" w:rsidR="00785A6C" w:rsidRDefault="00785A6C">
      <w:r>
        <w:separator/>
      </w:r>
    </w:p>
  </w:endnote>
  <w:endnote w:type="continuationSeparator" w:id="0">
    <w:p w14:paraId="2881FB45" w14:textId="77777777" w:rsidR="00785A6C" w:rsidRDefault="00785A6C">
      <w:r>
        <w:continuationSeparator/>
      </w:r>
    </w:p>
  </w:endnote>
  <w:endnote w:type="continuationNotice" w:id="1">
    <w:p w14:paraId="69BABFC0" w14:textId="77777777" w:rsidR="00785A6C" w:rsidRDefault="00785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951195125"/>
      <w:docPartObj>
        <w:docPartGallery w:val="Page Numbers (Bottom of Page)"/>
        <w:docPartUnique/>
      </w:docPartObj>
    </w:sdtPr>
    <w:sdtEndPr>
      <w:rPr>
        <w:noProof/>
      </w:rPr>
    </w:sdtEndPr>
    <w:sdtContent>
      <w:p w14:paraId="6073C244" w14:textId="0D0F24C2" w:rsidR="00390C31" w:rsidRPr="006420ED" w:rsidRDefault="00390C31">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57841">
          <w:rPr>
            <w:rFonts w:ascii="Arial" w:hAnsi="Arial" w:cs="Arial"/>
            <w:noProof/>
          </w:rPr>
          <w:t>7</w:t>
        </w:r>
        <w:r w:rsidRPr="006420ED">
          <w:rPr>
            <w:rFonts w:ascii="Arial" w:hAnsi="Arial" w:cs="Arial"/>
            <w:noProof/>
          </w:rPr>
          <w:fldChar w:fldCharType="end"/>
        </w:r>
      </w:p>
    </w:sdtContent>
  </w:sdt>
  <w:p w14:paraId="53F0A728" w14:textId="77777777" w:rsidR="00390C31" w:rsidRPr="006420ED" w:rsidRDefault="00390C31">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64B60" w14:textId="77777777" w:rsidR="00785A6C" w:rsidRDefault="00785A6C">
      <w:r>
        <w:separator/>
      </w:r>
    </w:p>
  </w:footnote>
  <w:footnote w:type="continuationSeparator" w:id="0">
    <w:p w14:paraId="0277167C" w14:textId="77777777" w:rsidR="00785A6C" w:rsidRDefault="00785A6C">
      <w:r>
        <w:continuationSeparator/>
      </w:r>
    </w:p>
  </w:footnote>
  <w:footnote w:type="continuationNotice" w:id="1">
    <w:p w14:paraId="5E53FB35" w14:textId="77777777" w:rsidR="00785A6C" w:rsidRDefault="00785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D831" w14:textId="77777777" w:rsidR="00390C31" w:rsidRDefault="00390C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446FA6" w14:textId="77777777" w:rsidR="00390C31" w:rsidRDefault="00390C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F567F" w14:textId="282DCE72" w:rsidR="00390C31" w:rsidRDefault="005B7A0A" w:rsidP="00202820">
    <w:pPr>
      <w:pStyle w:val="Antrats"/>
      <w:jc w:val="right"/>
      <w:rPr>
        <w:rFonts w:ascii="Arial" w:hAnsi="Arial" w:cs="Arial"/>
        <w:i/>
      </w:rPr>
    </w:pPr>
    <w:r>
      <w:rPr>
        <w:rFonts w:ascii="Arial" w:hAnsi="Arial" w:cs="Arial"/>
        <w:i/>
      </w:rPr>
      <w:t xml:space="preserve">Dyzelinio krosnių kuro (žymėto) </w:t>
    </w:r>
    <w:r w:rsidR="00390C31" w:rsidRPr="006A71A6">
      <w:rPr>
        <w:rFonts w:ascii="Arial" w:hAnsi="Arial" w:cs="Arial"/>
        <w:i/>
      </w:rPr>
      <w:t>pirkimas</w:t>
    </w:r>
  </w:p>
  <w:p w14:paraId="17B627FF" w14:textId="77777777" w:rsidR="00390C31" w:rsidRDefault="00390C31">
    <w:pPr>
      <w:pStyle w:val="Antrats"/>
    </w:pPr>
  </w:p>
  <w:p w14:paraId="42291DCE" w14:textId="77777777" w:rsidR="00390C31" w:rsidRDefault="00390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53C04130"/>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D4C4C"/>
    <w:multiLevelType w:val="multilevel"/>
    <w:tmpl w:val="E62E01F0"/>
    <w:lvl w:ilvl="0">
      <w:start w:val="11"/>
      <w:numFmt w:val="decimal"/>
      <w:lvlText w:val="%1."/>
      <w:lvlJc w:val="left"/>
      <w:pPr>
        <w:ind w:left="1080" w:hanging="360"/>
      </w:pPr>
      <w:rPr>
        <w:rFonts w:hint="default"/>
        <w:b/>
      </w:rPr>
    </w:lvl>
    <w:lvl w:ilvl="1">
      <w:start w:val="1"/>
      <w:numFmt w:val="decimal"/>
      <w:isLgl/>
      <w:lvlText w:val="%1.%2."/>
      <w:lvlJc w:val="left"/>
      <w:pPr>
        <w:ind w:left="4265"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2A04055"/>
    <w:multiLevelType w:val="hybridMultilevel"/>
    <w:tmpl w:val="273466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010AD"/>
    <w:multiLevelType w:val="multilevel"/>
    <w:tmpl w:val="99444CFE"/>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659EA"/>
    <w:multiLevelType w:val="multilevel"/>
    <w:tmpl w:val="2F02EBD4"/>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A00D0"/>
    <w:multiLevelType w:val="multilevel"/>
    <w:tmpl w:val="AA503116"/>
    <w:lvl w:ilvl="0">
      <w:start w:val="10"/>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202BA2"/>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B0B5491"/>
    <w:multiLevelType w:val="multilevel"/>
    <w:tmpl w:val="E5686314"/>
    <w:lvl w:ilvl="0">
      <w:start w:val="16"/>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26313"/>
    <w:multiLevelType w:val="multilevel"/>
    <w:tmpl w:val="63DC8C9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461469"/>
    <w:multiLevelType w:val="multilevel"/>
    <w:tmpl w:val="81C4BE0E"/>
    <w:lvl w:ilvl="0">
      <w:start w:val="15"/>
      <w:numFmt w:val="decimal"/>
      <w:lvlText w:val="%1."/>
      <w:lvlJc w:val="left"/>
      <w:pPr>
        <w:tabs>
          <w:tab w:val="num" w:pos="0"/>
        </w:tabs>
        <w:ind w:left="720" w:hanging="360"/>
      </w:pPr>
      <w:rPr>
        <w:b/>
      </w:rPr>
    </w:lvl>
    <w:lvl w:ilvl="1">
      <w:start w:val="1"/>
      <w:numFmt w:val="decimal"/>
      <w:lvlText w:val="%1.%2."/>
      <w:lvlJc w:val="left"/>
      <w:pPr>
        <w:tabs>
          <w:tab w:val="num" w:pos="0"/>
        </w:tabs>
        <w:ind w:left="1170" w:hanging="360"/>
      </w:pPr>
      <w:rPr>
        <w:b w:val="0"/>
        <w:i w:val="0"/>
        <w:color w:val="auto"/>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6" w15:restartNumberingAfterBreak="0">
    <w:nsid w:val="71796FF1"/>
    <w:multiLevelType w:val="multilevel"/>
    <w:tmpl w:val="6E14532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176894"/>
    <w:multiLevelType w:val="multilevel"/>
    <w:tmpl w:val="59A6A986"/>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AC94CB3"/>
    <w:multiLevelType w:val="multilevel"/>
    <w:tmpl w:val="86D057E0"/>
    <w:lvl w:ilvl="0">
      <w:start w:val="15"/>
      <w:numFmt w:val="decimal"/>
      <w:lvlText w:val="%1."/>
      <w:lvlJc w:val="left"/>
      <w:pPr>
        <w:ind w:left="435" w:hanging="435"/>
      </w:pPr>
      <w:rPr>
        <w:rFonts w:hint="default"/>
        <w:b w:val="0"/>
        <w:i w:val="0"/>
        <w:color w:val="auto"/>
      </w:rPr>
    </w:lvl>
    <w:lvl w:ilvl="1">
      <w:start w:val="2"/>
      <w:numFmt w:val="decimal"/>
      <w:lvlText w:val="%1.%2."/>
      <w:lvlJc w:val="left"/>
      <w:pPr>
        <w:ind w:left="435" w:hanging="435"/>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num w:numId="1" w16cid:durableId="2054113564">
    <w:abstractNumId w:val="0"/>
  </w:num>
  <w:num w:numId="2" w16cid:durableId="647058820">
    <w:abstractNumId w:val="17"/>
  </w:num>
  <w:num w:numId="3" w16cid:durableId="1909342215">
    <w:abstractNumId w:val="28"/>
  </w:num>
  <w:num w:numId="4" w16cid:durableId="1819304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5972666">
    <w:abstractNumId w:val="12"/>
  </w:num>
  <w:num w:numId="6" w16cid:durableId="452751316">
    <w:abstractNumId w:val="19"/>
  </w:num>
  <w:num w:numId="7" w16cid:durableId="1182092440">
    <w:abstractNumId w:val="25"/>
  </w:num>
  <w:num w:numId="8" w16cid:durableId="1937786615">
    <w:abstractNumId w:val="6"/>
  </w:num>
  <w:num w:numId="9" w16cid:durableId="1527131452">
    <w:abstractNumId w:val="8"/>
  </w:num>
  <w:num w:numId="10" w16cid:durableId="1959330859">
    <w:abstractNumId w:val="7"/>
  </w:num>
  <w:num w:numId="11" w16cid:durableId="124392639">
    <w:abstractNumId w:val="23"/>
  </w:num>
  <w:num w:numId="12" w16cid:durableId="1822499173">
    <w:abstractNumId w:val="1"/>
  </w:num>
  <w:num w:numId="13" w16cid:durableId="111680406">
    <w:abstractNumId w:val="21"/>
  </w:num>
  <w:num w:numId="14" w16cid:durableId="141377066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693759">
    <w:abstractNumId w:val="18"/>
  </w:num>
  <w:num w:numId="16" w16cid:durableId="1420326072">
    <w:abstractNumId w:val="24"/>
  </w:num>
  <w:num w:numId="17" w16cid:durableId="264267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9519027">
    <w:abstractNumId w:val="22"/>
  </w:num>
  <w:num w:numId="19" w16cid:durableId="1415084537">
    <w:abstractNumId w:val="13"/>
  </w:num>
  <w:num w:numId="20" w16cid:durableId="736245689">
    <w:abstractNumId w:val="10"/>
  </w:num>
  <w:num w:numId="21" w16cid:durableId="2034261723">
    <w:abstractNumId w:val="9"/>
  </w:num>
  <w:num w:numId="22" w16cid:durableId="1412116858">
    <w:abstractNumId w:val="4"/>
  </w:num>
  <w:num w:numId="23" w16cid:durableId="1441022461">
    <w:abstractNumId w:val="15"/>
  </w:num>
  <w:num w:numId="24" w16cid:durableId="1735737356">
    <w:abstractNumId w:val="3"/>
  </w:num>
  <w:num w:numId="25" w16cid:durableId="742028982">
    <w:abstractNumId w:val="5"/>
  </w:num>
  <w:num w:numId="26" w16cid:durableId="364988859">
    <w:abstractNumId w:val="14"/>
  </w:num>
  <w:num w:numId="27" w16cid:durableId="1009335910">
    <w:abstractNumId w:val="2"/>
  </w:num>
  <w:num w:numId="28" w16cid:durableId="1532454314">
    <w:abstractNumId w:val="11"/>
  </w:num>
  <w:num w:numId="29" w16cid:durableId="631862210">
    <w:abstractNumId w:val="29"/>
  </w:num>
  <w:num w:numId="30" w16cid:durableId="1601524274">
    <w:abstractNumId w:val="27"/>
  </w:num>
  <w:num w:numId="31" w16cid:durableId="1063674908">
    <w:abstractNumId w:val="16"/>
  </w:num>
  <w:num w:numId="32" w16cid:durableId="50661339">
    <w:abstractNumId w:val="26"/>
  </w:num>
  <w:num w:numId="33" w16cid:durableId="166392317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58"/>
    <w:rsid w:val="00002781"/>
    <w:rsid w:val="00002FD4"/>
    <w:rsid w:val="00003FFB"/>
    <w:rsid w:val="00004547"/>
    <w:rsid w:val="00004633"/>
    <w:rsid w:val="000052BE"/>
    <w:rsid w:val="00005CDD"/>
    <w:rsid w:val="000074D5"/>
    <w:rsid w:val="0001025E"/>
    <w:rsid w:val="00011908"/>
    <w:rsid w:val="00011E9A"/>
    <w:rsid w:val="00012539"/>
    <w:rsid w:val="00012E99"/>
    <w:rsid w:val="00012F62"/>
    <w:rsid w:val="0001465E"/>
    <w:rsid w:val="000149E7"/>
    <w:rsid w:val="00014FED"/>
    <w:rsid w:val="000163B6"/>
    <w:rsid w:val="00016EBB"/>
    <w:rsid w:val="00017FAD"/>
    <w:rsid w:val="00020755"/>
    <w:rsid w:val="000216F8"/>
    <w:rsid w:val="00021D26"/>
    <w:rsid w:val="00022507"/>
    <w:rsid w:val="00022F8A"/>
    <w:rsid w:val="00022FC9"/>
    <w:rsid w:val="000255CA"/>
    <w:rsid w:val="00026867"/>
    <w:rsid w:val="00026FB8"/>
    <w:rsid w:val="0003062D"/>
    <w:rsid w:val="00030AEE"/>
    <w:rsid w:val="00032312"/>
    <w:rsid w:val="00032416"/>
    <w:rsid w:val="00032B8F"/>
    <w:rsid w:val="000335BB"/>
    <w:rsid w:val="000339F2"/>
    <w:rsid w:val="00035113"/>
    <w:rsid w:val="00035A15"/>
    <w:rsid w:val="000364E2"/>
    <w:rsid w:val="00036818"/>
    <w:rsid w:val="00036DE2"/>
    <w:rsid w:val="0003727A"/>
    <w:rsid w:val="00037756"/>
    <w:rsid w:val="000403E5"/>
    <w:rsid w:val="000419CB"/>
    <w:rsid w:val="00041F06"/>
    <w:rsid w:val="000446F1"/>
    <w:rsid w:val="00044895"/>
    <w:rsid w:val="00045F96"/>
    <w:rsid w:val="0004663C"/>
    <w:rsid w:val="00046DA9"/>
    <w:rsid w:val="000470B5"/>
    <w:rsid w:val="000501EC"/>
    <w:rsid w:val="000505D5"/>
    <w:rsid w:val="00050C76"/>
    <w:rsid w:val="00050F7C"/>
    <w:rsid w:val="00051C55"/>
    <w:rsid w:val="000524D8"/>
    <w:rsid w:val="00052A4C"/>
    <w:rsid w:val="00052AD4"/>
    <w:rsid w:val="00052EEA"/>
    <w:rsid w:val="00052F16"/>
    <w:rsid w:val="00054B62"/>
    <w:rsid w:val="00060B69"/>
    <w:rsid w:val="00060C5A"/>
    <w:rsid w:val="00060C61"/>
    <w:rsid w:val="000615DD"/>
    <w:rsid w:val="000619D4"/>
    <w:rsid w:val="00061AAE"/>
    <w:rsid w:val="000621F8"/>
    <w:rsid w:val="00062327"/>
    <w:rsid w:val="00062C6E"/>
    <w:rsid w:val="00063BEC"/>
    <w:rsid w:val="0006414B"/>
    <w:rsid w:val="000669FF"/>
    <w:rsid w:val="00066FDE"/>
    <w:rsid w:val="00067B00"/>
    <w:rsid w:val="000720BA"/>
    <w:rsid w:val="000734AB"/>
    <w:rsid w:val="000736C8"/>
    <w:rsid w:val="000742F8"/>
    <w:rsid w:val="00074DE2"/>
    <w:rsid w:val="00075202"/>
    <w:rsid w:val="0007656F"/>
    <w:rsid w:val="0007774C"/>
    <w:rsid w:val="00080040"/>
    <w:rsid w:val="00082174"/>
    <w:rsid w:val="000821EB"/>
    <w:rsid w:val="00082B45"/>
    <w:rsid w:val="00082E5A"/>
    <w:rsid w:val="00083AB1"/>
    <w:rsid w:val="00084618"/>
    <w:rsid w:val="00084A2A"/>
    <w:rsid w:val="00084F29"/>
    <w:rsid w:val="000850D9"/>
    <w:rsid w:val="000858C8"/>
    <w:rsid w:val="000867AB"/>
    <w:rsid w:val="0008699E"/>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203F"/>
    <w:rsid w:val="000A3EE6"/>
    <w:rsid w:val="000A4D00"/>
    <w:rsid w:val="000A4D42"/>
    <w:rsid w:val="000A5003"/>
    <w:rsid w:val="000A5D44"/>
    <w:rsid w:val="000A61F0"/>
    <w:rsid w:val="000A7917"/>
    <w:rsid w:val="000A7982"/>
    <w:rsid w:val="000B05A7"/>
    <w:rsid w:val="000B195B"/>
    <w:rsid w:val="000B2292"/>
    <w:rsid w:val="000B2F79"/>
    <w:rsid w:val="000B492E"/>
    <w:rsid w:val="000B599D"/>
    <w:rsid w:val="000B5EE0"/>
    <w:rsid w:val="000B6AF8"/>
    <w:rsid w:val="000C1019"/>
    <w:rsid w:val="000C1365"/>
    <w:rsid w:val="000C1AC0"/>
    <w:rsid w:val="000C2933"/>
    <w:rsid w:val="000C3471"/>
    <w:rsid w:val="000C365F"/>
    <w:rsid w:val="000C4171"/>
    <w:rsid w:val="000C4A55"/>
    <w:rsid w:val="000C4F01"/>
    <w:rsid w:val="000C50E0"/>
    <w:rsid w:val="000C5245"/>
    <w:rsid w:val="000C5930"/>
    <w:rsid w:val="000C6CA6"/>
    <w:rsid w:val="000C7597"/>
    <w:rsid w:val="000C7914"/>
    <w:rsid w:val="000D2518"/>
    <w:rsid w:val="000D38F5"/>
    <w:rsid w:val="000D4D6D"/>
    <w:rsid w:val="000D51C9"/>
    <w:rsid w:val="000E007B"/>
    <w:rsid w:val="000E04A9"/>
    <w:rsid w:val="000E06C7"/>
    <w:rsid w:val="000E1244"/>
    <w:rsid w:val="000E1D3E"/>
    <w:rsid w:val="000E23A9"/>
    <w:rsid w:val="000E2730"/>
    <w:rsid w:val="000E3DAF"/>
    <w:rsid w:val="000E3FB5"/>
    <w:rsid w:val="000E401B"/>
    <w:rsid w:val="000E42D4"/>
    <w:rsid w:val="000E5656"/>
    <w:rsid w:val="000E56B3"/>
    <w:rsid w:val="000E5FC1"/>
    <w:rsid w:val="000F010E"/>
    <w:rsid w:val="000F057D"/>
    <w:rsid w:val="000F0585"/>
    <w:rsid w:val="000F2182"/>
    <w:rsid w:val="000F29EF"/>
    <w:rsid w:val="000F3194"/>
    <w:rsid w:val="000F3BC4"/>
    <w:rsid w:val="000F3E59"/>
    <w:rsid w:val="000F41B4"/>
    <w:rsid w:val="000F5E34"/>
    <w:rsid w:val="000F6343"/>
    <w:rsid w:val="000F76C8"/>
    <w:rsid w:val="00100F1A"/>
    <w:rsid w:val="00101285"/>
    <w:rsid w:val="0010356E"/>
    <w:rsid w:val="00103AF7"/>
    <w:rsid w:val="00104344"/>
    <w:rsid w:val="001048B3"/>
    <w:rsid w:val="00104AA8"/>
    <w:rsid w:val="00104B1F"/>
    <w:rsid w:val="00105406"/>
    <w:rsid w:val="0010642E"/>
    <w:rsid w:val="00106677"/>
    <w:rsid w:val="00106C4D"/>
    <w:rsid w:val="001078F4"/>
    <w:rsid w:val="00107DDE"/>
    <w:rsid w:val="001105D3"/>
    <w:rsid w:val="0011075E"/>
    <w:rsid w:val="00112F7A"/>
    <w:rsid w:val="00113EC3"/>
    <w:rsid w:val="00114BD9"/>
    <w:rsid w:val="001152C2"/>
    <w:rsid w:val="00120B5E"/>
    <w:rsid w:val="0012475C"/>
    <w:rsid w:val="00124D44"/>
    <w:rsid w:val="001250C4"/>
    <w:rsid w:val="001254FD"/>
    <w:rsid w:val="001255A8"/>
    <w:rsid w:val="00125685"/>
    <w:rsid w:val="001269C6"/>
    <w:rsid w:val="00126D29"/>
    <w:rsid w:val="00126E39"/>
    <w:rsid w:val="00127437"/>
    <w:rsid w:val="00132189"/>
    <w:rsid w:val="00133295"/>
    <w:rsid w:val="00133335"/>
    <w:rsid w:val="00133E82"/>
    <w:rsid w:val="001356C4"/>
    <w:rsid w:val="001359F2"/>
    <w:rsid w:val="00135BA8"/>
    <w:rsid w:val="00135C74"/>
    <w:rsid w:val="00136AC7"/>
    <w:rsid w:val="00137049"/>
    <w:rsid w:val="00137058"/>
    <w:rsid w:val="001374AC"/>
    <w:rsid w:val="0014020C"/>
    <w:rsid w:val="00140D16"/>
    <w:rsid w:val="0014145E"/>
    <w:rsid w:val="001417FB"/>
    <w:rsid w:val="00141F9F"/>
    <w:rsid w:val="001424DF"/>
    <w:rsid w:val="00143219"/>
    <w:rsid w:val="001434FE"/>
    <w:rsid w:val="00144599"/>
    <w:rsid w:val="0014488E"/>
    <w:rsid w:val="001455DC"/>
    <w:rsid w:val="00145681"/>
    <w:rsid w:val="0014611B"/>
    <w:rsid w:val="001478A0"/>
    <w:rsid w:val="00150965"/>
    <w:rsid w:val="00150AED"/>
    <w:rsid w:val="00151118"/>
    <w:rsid w:val="00151680"/>
    <w:rsid w:val="001517CB"/>
    <w:rsid w:val="00151DFD"/>
    <w:rsid w:val="0015242D"/>
    <w:rsid w:val="00152E08"/>
    <w:rsid w:val="001533C9"/>
    <w:rsid w:val="00154E82"/>
    <w:rsid w:val="001568D4"/>
    <w:rsid w:val="0016055F"/>
    <w:rsid w:val="00160896"/>
    <w:rsid w:val="00161946"/>
    <w:rsid w:val="00161D06"/>
    <w:rsid w:val="00161EEF"/>
    <w:rsid w:val="00162FDE"/>
    <w:rsid w:val="001642AC"/>
    <w:rsid w:val="001646AF"/>
    <w:rsid w:val="001648C3"/>
    <w:rsid w:val="00167A4D"/>
    <w:rsid w:val="0017097A"/>
    <w:rsid w:val="0017224A"/>
    <w:rsid w:val="00172326"/>
    <w:rsid w:val="0017236C"/>
    <w:rsid w:val="001725B1"/>
    <w:rsid w:val="00172E05"/>
    <w:rsid w:val="00173123"/>
    <w:rsid w:val="00174CC7"/>
    <w:rsid w:val="00175783"/>
    <w:rsid w:val="00175964"/>
    <w:rsid w:val="00175A67"/>
    <w:rsid w:val="00177BC6"/>
    <w:rsid w:val="0018186C"/>
    <w:rsid w:val="0018202A"/>
    <w:rsid w:val="0018249F"/>
    <w:rsid w:val="00182C52"/>
    <w:rsid w:val="00182F5A"/>
    <w:rsid w:val="0018315D"/>
    <w:rsid w:val="00183513"/>
    <w:rsid w:val="00183640"/>
    <w:rsid w:val="00183AAE"/>
    <w:rsid w:val="00184033"/>
    <w:rsid w:val="001841EE"/>
    <w:rsid w:val="00185393"/>
    <w:rsid w:val="001854A4"/>
    <w:rsid w:val="001856E7"/>
    <w:rsid w:val="00185CF2"/>
    <w:rsid w:val="00187801"/>
    <w:rsid w:val="00187FAA"/>
    <w:rsid w:val="00190672"/>
    <w:rsid w:val="001924A1"/>
    <w:rsid w:val="001931CD"/>
    <w:rsid w:val="001951FC"/>
    <w:rsid w:val="0019580C"/>
    <w:rsid w:val="00196305"/>
    <w:rsid w:val="00196A0D"/>
    <w:rsid w:val="00196A12"/>
    <w:rsid w:val="00197240"/>
    <w:rsid w:val="001A0343"/>
    <w:rsid w:val="001A07A1"/>
    <w:rsid w:val="001A0A65"/>
    <w:rsid w:val="001A0B25"/>
    <w:rsid w:val="001A0FFF"/>
    <w:rsid w:val="001A115F"/>
    <w:rsid w:val="001A167D"/>
    <w:rsid w:val="001A2E77"/>
    <w:rsid w:val="001A572B"/>
    <w:rsid w:val="001A6098"/>
    <w:rsid w:val="001A76CF"/>
    <w:rsid w:val="001A795E"/>
    <w:rsid w:val="001B15DE"/>
    <w:rsid w:val="001B1714"/>
    <w:rsid w:val="001B175A"/>
    <w:rsid w:val="001B19F3"/>
    <w:rsid w:val="001B2D6D"/>
    <w:rsid w:val="001B2DF1"/>
    <w:rsid w:val="001B3581"/>
    <w:rsid w:val="001B59FF"/>
    <w:rsid w:val="001B5D2C"/>
    <w:rsid w:val="001B6D7C"/>
    <w:rsid w:val="001C0493"/>
    <w:rsid w:val="001C0534"/>
    <w:rsid w:val="001C0E03"/>
    <w:rsid w:val="001C2C05"/>
    <w:rsid w:val="001C37D2"/>
    <w:rsid w:val="001C454D"/>
    <w:rsid w:val="001C5664"/>
    <w:rsid w:val="001C6190"/>
    <w:rsid w:val="001C6CCE"/>
    <w:rsid w:val="001C72B7"/>
    <w:rsid w:val="001C78A2"/>
    <w:rsid w:val="001D0BFA"/>
    <w:rsid w:val="001D2F4B"/>
    <w:rsid w:val="001D4AC5"/>
    <w:rsid w:val="001D51B7"/>
    <w:rsid w:val="001D68E1"/>
    <w:rsid w:val="001D7339"/>
    <w:rsid w:val="001E03B1"/>
    <w:rsid w:val="001E04A1"/>
    <w:rsid w:val="001E0B29"/>
    <w:rsid w:val="001E2209"/>
    <w:rsid w:val="001E2889"/>
    <w:rsid w:val="001E43A9"/>
    <w:rsid w:val="001E4E8E"/>
    <w:rsid w:val="001E5A45"/>
    <w:rsid w:val="001E5F40"/>
    <w:rsid w:val="001E6488"/>
    <w:rsid w:val="001E65A7"/>
    <w:rsid w:val="001E6D26"/>
    <w:rsid w:val="001E753B"/>
    <w:rsid w:val="001E768D"/>
    <w:rsid w:val="001F1DB6"/>
    <w:rsid w:val="001F1E80"/>
    <w:rsid w:val="001F237C"/>
    <w:rsid w:val="001F31A5"/>
    <w:rsid w:val="001F369D"/>
    <w:rsid w:val="001F4106"/>
    <w:rsid w:val="001F4DBD"/>
    <w:rsid w:val="001F4DEF"/>
    <w:rsid w:val="001F59F4"/>
    <w:rsid w:val="001F6768"/>
    <w:rsid w:val="001F74ED"/>
    <w:rsid w:val="00200B53"/>
    <w:rsid w:val="00202555"/>
    <w:rsid w:val="00202588"/>
    <w:rsid w:val="00202820"/>
    <w:rsid w:val="0020319C"/>
    <w:rsid w:val="002034C6"/>
    <w:rsid w:val="00203B62"/>
    <w:rsid w:val="00203C0C"/>
    <w:rsid w:val="002064B2"/>
    <w:rsid w:val="00206581"/>
    <w:rsid w:val="00206A47"/>
    <w:rsid w:val="00206D52"/>
    <w:rsid w:val="002110A9"/>
    <w:rsid w:val="00212948"/>
    <w:rsid w:val="00212CEB"/>
    <w:rsid w:val="00215518"/>
    <w:rsid w:val="00215B46"/>
    <w:rsid w:val="00216033"/>
    <w:rsid w:val="0021658D"/>
    <w:rsid w:val="002169B5"/>
    <w:rsid w:val="00217CC9"/>
    <w:rsid w:val="002202C0"/>
    <w:rsid w:val="002202F4"/>
    <w:rsid w:val="00220454"/>
    <w:rsid w:val="00220806"/>
    <w:rsid w:val="00220EF7"/>
    <w:rsid w:val="00221BD3"/>
    <w:rsid w:val="00221F25"/>
    <w:rsid w:val="002229AD"/>
    <w:rsid w:val="0022302A"/>
    <w:rsid w:val="00223423"/>
    <w:rsid w:val="0022380E"/>
    <w:rsid w:val="002253CD"/>
    <w:rsid w:val="00225461"/>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367"/>
    <w:rsid w:val="00243A26"/>
    <w:rsid w:val="00244464"/>
    <w:rsid w:val="00244C83"/>
    <w:rsid w:val="0024542B"/>
    <w:rsid w:val="00245459"/>
    <w:rsid w:val="002500FD"/>
    <w:rsid w:val="00250B97"/>
    <w:rsid w:val="00250CE9"/>
    <w:rsid w:val="00251769"/>
    <w:rsid w:val="00253059"/>
    <w:rsid w:val="0025390B"/>
    <w:rsid w:val="00254A48"/>
    <w:rsid w:val="00254BD7"/>
    <w:rsid w:val="00254DD2"/>
    <w:rsid w:val="00254DEB"/>
    <w:rsid w:val="0025567D"/>
    <w:rsid w:val="00255957"/>
    <w:rsid w:val="002560F6"/>
    <w:rsid w:val="00257F4F"/>
    <w:rsid w:val="00261041"/>
    <w:rsid w:val="00262A8E"/>
    <w:rsid w:val="00262BF0"/>
    <w:rsid w:val="00263486"/>
    <w:rsid w:val="00264B93"/>
    <w:rsid w:val="00265864"/>
    <w:rsid w:val="00265DE5"/>
    <w:rsid w:val="0026629F"/>
    <w:rsid w:val="00271BDD"/>
    <w:rsid w:val="00273325"/>
    <w:rsid w:val="0027334B"/>
    <w:rsid w:val="00274B45"/>
    <w:rsid w:val="002750A9"/>
    <w:rsid w:val="00276080"/>
    <w:rsid w:val="00280869"/>
    <w:rsid w:val="00281259"/>
    <w:rsid w:val="002816EC"/>
    <w:rsid w:val="00281CA0"/>
    <w:rsid w:val="00282801"/>
    <w:rsid w:val="00284A3E"/>
    <w:rsid w:val="00286113"/>
    <w:rsid w:val="00286C65"/>
    <w:rsid w:val="00287336"/>
    <w:rsid w:val="0028748B"/>
    <w:rsid w:val="00287AF3"/>
    <w:rsid w:val="00287BD3"/>
    <w:rsid w:val="002902B4"/>
    <w:rsid w:val="00290DF7"/>
    <w:rsid w:val="002911E0"/>
    <w:rsid w:val="00291AF6"/>
    <w:rsid w:val="00293BE3"/>
    <w:rsid w:val="00293CE1"/>
    <w:rsid w:val="0029468B"/>
    <w:rsid w:val="00294FEB"/>
    <w:rsid w:val="00295452"/>
    <w:rsid w:val="00295DFC"/>
    <w:rsid w:val="00296A6D"/>
    <w:rsid w:val="002972A5"/>
    <w:rsid w:val="00297B52"/>
    <w:rsid w:val="00297DAC"/>
    <w:rsid w:val="002A0BE0"/>
    <w:rsid w:val="002A0DC8"/>
    <w:rsid w:val="002A163A"/>
    <w:rsid w:val="002A47D1"/>
    <w:rsid w:val="002A52D4"/>
    <w:rsid w:val="002A5E2F"/>
    <w:rsid w:val="002A6713"/>
    <w:rsid w:val="002A6DD7"/>
    <w:rsid w:val="002A75EB"/>
    <w:rsid w:val="002A76E6"/>
    <w:rsid w:val="002B0CA6"/>
    <w:rsid w:val="002B4B03"/>
    <w:rsid w:val="002B5116"/>
    <w:rsid w:val="002B56A3"/>
    <w:rsid w:val="002B5F23"/>
    <w:rsid w:val="002B6210"/>
    <w:rsid w:val="002B6A38"/>
    <w:rsid w:val="002B6C94"/>
    <w:rsid w:val="002B7153"/>
    <w:rsid w:val="002B7BDE"/>
    <w:rsid w:val="002C1E5A"/>
    <w:rsid w:val="002C299D"/>
    <w:rsid w:val="002C320C"/>
    <w:rsid w:val="002C4860"/>
    <w:rsid w:val="002C538B"/>
    <w:rsid w:val="002C73AB"/>
    <w:rsid w:val="002D0B67"/>
    <w:rsid w:val="002D14B5"/>
    <w:rsid w:val="002D1F8E"/>
    <w:rsid w:val="002D29C4"/>
    <w:rsid w:val="002D2FEE"/>
    <w:rsid w:val="002D3852"/>
    <w:rsid w:val="002D39EC"/>
    <w:rsid w:val="002D6C7F"/>
    <w:rsid w:val="002E0007"/>
    <w:rsid w:val="002E0F86"/>
    <w:rsid w:val="002E1395"/>
    <w:rsid w:val="002E262F"/>
    <w:rsid w:val="002E35FB"/>
    <w:rsid w:val="002E3BF0"/>
    <w:rsid w:val="002E4E82"/>
    <w:rsid w:val="002E504D"/>
    <w:rsid w:val="002E5203"/>
    <w:rsid w:val="002E56FB"/>
    <w:rsid w:val="002E5BFD"/>
    <w:rsid w:val="002E6D49"/>
    <w:rsid w:val="002E72E5"/>
    <w:rsid w:val="002F0F2E"/>
    <w:rsid w:val="002F0F45"/>
    <w:rsid w:val="002F1672"/>
    <w:rsid w:val="002F31AB"/>
    <w:rsid w:val="002F333D"/>
    <w:rsid w:val="002F38EE"/>
    <w:rsid w:val="002F56B2"/>
    <w:rsid w:val="002F70AF"/>
    <w:rsid w:val="002F73F5"/>
    <w:rsid w:val="00300A81"/>
    <w:rsid w:val="00301BDB"/>
    <w:rsid w:val="00301D25"/>
    <w:rsid w:val="003024E2"/>
    <w:rsid w:val="00302AB3"/>
    <w:rsid w:val="00302C57"/>
    <w:rsid w:val="003037A6"/>
    <w:rsid w:val="00303C6A"/>
    <w:rsid w:val="00304129"/>
    <w:rsid w:val="0030456C"/>
    <w:rsid w:val="0030475A"/>
    <w:rsid w:val="003055F8"/>
    <w:rsid w:val="00305AAC"/>
    <w:rsid w:val="0030620B"/>
    <w:rsid w:val="00307733"/>
    <w:rsid w:val="00307893"/>
    <w:rsid w:val="00311303"/>
    <w:rsid w:val="00311DA2"/>
    <w:rsid w:val="00311DFD"/>
    <w:rsid w:val="00312D17"/>
    <w:rsid w:val="00314F49"/>
    <w:rsid w:val="00315415"/>
    <w:rsid w:val="003159D1"/>
    <w:rsid w:val="00315BCD"/>
    <w:rsid w:val="0031709E"/>
    <w:rsid w:val="00317446"/>
    <w:rsid w:val="00322219"/>
    <w:rsid w:val="00325373"/>
    <w:rsid w:val="003253F5"/>
    <w:rsid w:val="00326157"/>
    <w:rsid w:val="003263F1"/>
    <w:rsid w:val="00327AD0"/>
    <w:rsid w:val="00327D68"/>
    <w:rsid w:val="0033116E"/>
    <w:rsid w:val="003311BB"/>
    <w:rsid w:val="003329F1"/>
    <w:rsid w:val="00333028"/>
    <w:rsid w:val="003335B3"/>
    <w:rsid w:val="00333A15"/>
    <w:rsid w:val="00333CCE"/>
    <w:rsid w:val="00337128"/>
    <w:rsid w:val="00337331"/>
    <w:rsid w:val="0033796B"/>
    <w:rsid w:val="003402EB"/>
    <w:rsid w:val="00340483"/>
    <w:rsid w:val="003411BB"/>
    <w:rsid w:val="003413ED"/>
    <w:rsid w:val="00341B98"/>
    <w:rsid w:val="0034388E"/>
    <w:rsid w:val="00344CD0"/>
    <w:rsid w:val="00345228"/>
    <w:rsid w:val="00345F47"/>
    <w:rsid w:val="00346050"/>
    <w:rsid w:val="00346B78"/>
    <w:rsid w:val="00346DD2"/>
    <w:rsid w:val="0034738A"/>
    <w:rsid w:val="00347D79"/>
    <w:rsid w:val="00347EAE"/>
    <w:rsid w:val="0035198A"/>
    <w:rsid w:val="00352452"/>
    <w:rsid w:val="00352811"/>
    <w:rsid w:val="0035370A"/>
    <w:rsid w:val="00353F0D"/>
    <w:rsid w:val="003547CC"/>
    <w:rsid w:val="0035669E"/>
    <w:rsid w:val="00356B98"/>
    <w:rsid w:val="00357797"/>
    <w:rsid w:val="00363EC3"/>
    <w:rsid w:val="00364A7A"/>
    <w:rsid w:val="00364ADC"/>
    <w:rsid w:val="00365090"/>
    <w:rsid w:val="0036579F"/>
    <w:rsid w:val="00365C5F"/>
    <w:rsid w:val="00366426"/>
    <w:rsid w:val="00366623"/>
    <w:rsid w:val="00366942"/>
    <w:rsid w:val="00366A3D"/>
    <w:rsid w:val="003671CF"/>
    <w:rsid w:val="00367A8C"/>
    <w:rsid w:val="0037164D"/>
    <w:rsid w:val="00372FEC"/>
    <w:rsid w:val="00373057"/>
    <w:rsid w:val="00373CDD"/>
    <w:rsid w:val="00374514"/>
    <w:rsid w:val="00374731"/>
    <w:rsid w:val="00374831"/>
    <w:rsid w:val="00374E8C"/>
    <w:rsid w:val="00375369"/>
    <w:rsid w:val="0037564B"/>
    <w:rsid w:val="00375BF4"/>
    <w:rsid w:val="00375DCC"/>
    <w:rsid w:val="00377B33"/>
    <w:rsid w:val="00377EDD"/>
    <w:rsid w:val="00380413"/>
    <w:rsid w:val="003816C9"/>
    <w:rsid w:val="00382918"/>
    <w:rsid w:val="0038366D"/>
    <w:rsid w:val="00383C22"/>
    <w:rsid w:val="00385FE0"/>
    <w:rsid w:val="00386CFC"/>
    <w:rsid w:val="0038714A"/>
    <w:rsid w:val="00387225"/>
    <w:rsid w:val="00390C31"/>
    <w:rsid w:val="00391552"/>
    <w:rsid w:val="00393F29"/>
    <w:rsid w:val="003946FA"/>
    <w:rsid w:val="00394D1E"/>
    <w:rsid w:val="00395990"/>
    <w:rsid w:val="00397041"/>
    <w:rsid w:val="003977D6"/>
    <w:rsid w:val="003A19B4"/>
    <w:rsid w:val="003A1C64"/>
    <w:rsid w:val="003A1F31"/>
    <w:rsid w:val="003A302E"/>
    <w:rsid w:val="003A3DDD"/>
    <w:rsid w:val="003A3F71"/>
    <w:rsid w:val="003A56A5"/>
    <w:rsid w:val="003A5B6A"/>
    <w:rsid w:val="003A5E04"/>
    <w:rsid w:val="003B00F8"/>
    <w:rsid w:val="003B1628"/>
    <w:rsid w:val="003B3972"/>
    <w:rsid w:val="003B59B6"/>
    <w:rsid w:val="003B63B2"/>
    <w:rsid w:val="003B6CFD"/>
    <w:rsid w:val="003B6D42"/>
    <w:rsid w:val="003B6E71"/>
    <w:rsid w:val="003B75B4"/>
    <w:rsid w:val="003B775A"/>
    <w:rsid w:val="003C0505"/>
    <w:rsid w:val="003C0525"/>
    <w:rsid w:val="003C1024"/>
    <w:rsid w:val="003C1869"/>
    <w:rsid w:val="003C23DB"/>
    <w:rsid w:val="003C355F"/>
    <w:rsid w:val="003C39CC"/>
    <w:rsid w:val="003C3F7C"/>
    <w:rsid w:val="003C4B01"/>
    <w:rsid w:val="003C4CB1"/>
    <w:rsid w:val="003C64DB"/>
    <w:rsid w:val="003D057F"/>
    <w:rsid w:val="003D0624"/>
    <w:rsid w:val="003D080C"/>
    <w:rsid w:val="003D09D4"/>
    <w:rsid w:val="003D2386"/>
    <w:rsid w:val="003D2950"/>
    <w:rsid w:val="003D34A4"/>
    <w:rsid w:val="003D61D1"/>
    <w:rsid w:val="003D7CF5"/>
    <w:rsid w:val="003E0B9C"/>
    <w:rsid w:val="003E1BE2"/>
    <w:rsid w:val="003E462A"/>
    <w:rsid w:val="003E501D"/>
    <w:rsid w:val="003E60A0"/>
    <w:rsid w:val="003E617A"/>
    <w:rsid w:val="003F0CD0"/>
    <w:rsid w:val="003F0D66"/>
    <w:rsid w:val="003F0DBC"/>
    <w:rsid w:val="003F0DC2"/>
    <w:rsid w:val="003F0DE3"/>
    <w:rsid w:val="003F1304"/>
    <w:rsid w:val="003F190D"/>
    <w:rsid w:val="003F1F90"/>
    <w:rsid w:val="003F2954"/>
    <w:rsid w:val="003F2DC1"/>
    <w:rsid w:val="003F32FE"/>
    <w:rsid w:val="003F3A57"/>
    <w:rsid w:val="003F3D00"/>
    <w:rsid w:val="003F45BE"/>
    <w:rsid w:val="003F5F11"/>
    <w:rsid w:val="003F7A5D"/>
    <w:rsid w:val="00400331"/>
    <w:rsid w:val="004016AD"/>
    <w:rsid w:val="004026B0"/>
    <w:rsid w:val="00402934"/>
    <w:rsid w:val="004033DB"/>
    <w:rsid w:val="00403AE8"/>
    <w:rsid w:val="00404BFD"/>
    <w:rsid w:val="00405A3C"/>
    <w:rsid w:val="00405AED"/>
    <w:rsid w:val="00405F42"/>
    <w:rsid w:val="00406A3E"/>
    <w:rsid w:val="0040741C"/>
    <w:rsid w:val="00410115"/>
    <w:rsid w:val="004107CC"/>
    <w:rsid w:val="00411FC8"/>
    <w:rsid w:val="00412178"/>
    <w:rsid w:val="00412821"/>
    <w:rsid w:val="00413F41"/>
    <w:rsid w:val="004145A0"/>
    <w:rsid w:val="00414664"/>
    <w:rsid w:val="00415E2B"/>
    <w:rsid w:val="0041674D"/>
    <w:rsid w:val="00417681"/>
    <w:rsid w:val="00420DA0"/>
    <w:rsid w:val="00423A4D"/>
    <w:rsid w:val="00424203"/>
    <w:rsid w:val="00424252"/>
    <w:rsid w:val="004255F0"/>
    <w:rsid w:val="00425BA2"/>
    <w:rsid w:val="00425F64"/>
    <w:rsid w:val="004264BD"/>
    <w:rsid w:val="0042650E"/>
    <w:rsid w:val="00426A4F"/>
    <w:rsid w:val="00427C4C"/>
    <w:rsid w:val="00430C7C"/>
    <w:rsid w:val="00431E29"/>
    <w:rsid w:val="00431EAC"/>
    <w:rsid w:val="00433CA2"/>
    <w:rsid w:val="004342FC"/>
    <w:rsid w:val="0043468D"/>
    <w:rsid w:val="00434D81"/>
    <w:rsid w:val="004366D5"/>
    <w:rsid w:val="004376E7"/>
    <w:rsid w:val="00437998"/>
    <w:rsid w:val="00437AF2"/>
    <w:rsid w:val="00437C62"/>
    <w:rsid w:val="0044026B"/>
    <w:rsid w:val="00440C38"/>
    <w:rsid w:val="00442A22"/>
    <w:rsid w:val="00444B37"/>
    <w:rsid w:val="0044526F"/>
    <w:rsid w:val="00445797"/>
    <w:rsid w:val="00445EAF"/>
    <w:rsid w:val="00446B51"/>
    <w:rsid w:val="0044704A"/>
    <w:rsid w:val="00447683"/>
    <w:rsid w:val="0044787D"/>
    <w:rsid w:val="00450B30"/>
    <w:rsid w:val="00450E84"/>
    <w:rsid w:val="00450E89"/>
    <w:rsid w:val="004521E4"/>
    <w:rsid w:val="004527E4"/>
    <w:rsid w:val="00453A56"/>
    <w:rsid w:val="00453C30"/>
    <w:rsid w:val="00454285"/>
    <w:rsid w:val="00454693"/>
    <w:rsid w:val="00454E2C"/>
    <w:rsid w:val="0045510A"/>
    <w:rsid w:val="00455282"/>
    <w:rsid w:val="00456F01"/>
    <w:rsid w:val="004570FD"/>
    <w:rsid w:val="004571CF"/>
    <w:rsid w:val="00457841"/>
    <w:rsid w:val="004600C0"/>
    <w:rsid w:val="00460C4E"/>
    <w:rsid w:val="004626FA"/>
    <w:rsid w:val="00462C0F"/>
    <w:rsid w:val="00463961"/>
    <w:rsid w:val="0046442C"/>
    <w:rsid w:val="004647D8"/>
    <w:rsid w:val="00464B83"/>
    <w:rsid w:val="00464D4B"/>
    <w:rsid w:val="004667C2"/>
    <w:rsid w:val="00467EAC"/>
    <w:rsid w:val="004715E4"/>
    <w:rsid w:val="00472028"/>
    <w:rsid w:val="00474C78"/>
    <w:rsid w:val="004756B8"/>
    <w:rsid w:val="00477333"/>
    <w:rsid w:val="00481620"/>
    <w:rsid w:val="00482DC9"/>
    <w:rsid w:val="0048376F"/>
    <w:rsid w:val="004842D0"/>
    <w:rsid w:val="00484F4B"/>
    <w:rsid w:val="0048534B"/>
    <w:rsid w:val="004857C0"/>
    <w:rsid w:val="00486B95"/>
    <w:rsid w:val="00486C00"/>
    <w:rsid w:val="00487633"/>
    <w:rsid w:val="00490730"/>
    <w:rsid w:val="00490991"/>
    <w:rsid w:val="00490A0C"/>
    <w:rsid w:val="004910AE"/>
    <w:rsid w:val="0049120B"/>
    <w:rsid w:val="0049393F"/>
    <w:rsid w:val="00493EEA"/>
    <w:rsid w:val="0049540B"/>
    <w:rsid w:val="0049570A"/>
    <w:rsid w:val="0049624B"/>
    <w:rsid w:val="004A1670"/>
    <w:rsid w:val="004A2D80"/>
    <w:rsid w:val="004A32CB"/>
    <w:rsid w:val="004A51EF"/>
    <w:rsid w:val="004A56CB"/>
    <w:rsid w:val="004A5F48"/>
    <w:rsid w:val="004A6C88"/>
    <w:rsid w:val="004A6D6F"/>
    <w:rsid w:val="004A6F4B"/>
    <w:rsid w:val="004B00DD"/>
    <w:rsid w:val="004B04E1"/>
    <w:rsid w:val="004B0EBF"/>
    <w:rsid w:val="004B0F39"/>
    <w:rsid w:val="004B223B"/>
    <w:rsid w:val="004B2F45"/>
    <w:rsid w:val="004B3F61"/>
    <w:rsid w:val="004B432E"/>
    <w:rsid w:val="004B565B"/>
    <w:rsid w:val="004B56E8"/>
    <w:rsid w:val="004B5B38"/>
    <w:rsid w:val="004B6358"/>
    <w:rsid w:val="004B75EE"/>
    <w:rsid w:val="004B7A2E"/>
    <w:rsid w:val="004C0E51"/>
    <w:rsid w:val="004C143C"/>
    <w:rsid w:val="004C1CA0"/>
    <w:rsid w:val="004C1EBB"/>
    <w:rsid w:val="004C2B67"/>
    <w:rsid w:val="004C42FC"/>
    <w:rsid w:val="004C600B"/>
    <w:rsid w:val="004C7513"/>
    <w:rsid w:val="004D03FB"/>
    <w:rsid w:val="004D0D76"/>
    <w:rsid w:val="004D223B"/>
    <w:rsid w:val="004D2594"/>
    <w:rsid w:val="004D3873"/>
    <w:rsid w:val="004D3FCA"/>
    <w:rsid w:val="004D4DA0"/>
    <w:rsid w:val="004D618B"/>
    <w:rsid w:val="004D6AD9"/>
    <w:rsid w:val="004D6E1B"/>
    <w:rsid w:val="004D7184"/>
    <w:rsid w:val="004D7AF3"/>
    <w:rsid w:val="004E0042"/>
    <w:rsid w:val="004E015D"/>
    <w:rsid w:val="004E1525"/>
    <w:rsid w:val="004E1945"/>
    <w:rsid w:val="004E3762"/>
    <w:rsid w:val="004E3C20"/>
    <w:rsid w:val="004E3E01"/>
    <w:rsid w:val="004E4921"/>
    <w:rsid w:val="004E5543"/>
    <w:rsid w:val="004E571A"/>
    <w:rsid w:val="004E6230"/>
    <w:rsid w:val="004E6615"/>
    <w:rsid w:val="004E783F"/>
    <w:rsid w:val="004E7915"/>
    <w:rsid w:val="004E7B46"/>
    <w:rsid w:val="004E7B90"/>
    <w:rsid w:val="004E7CFE"/>
    <w:rsid w:val="004F04E7"/>
    <w:rsid w:val="004F2383"/>
    <w:rsid w:val="004F2B9F"/>
    <w:rsid w:val="004F2DF6"/>
    <w:rsid w:val="004F47B7"/>
    <w:rsid w:val="004F4BCA"/>
    <w:rsid w:val="004F6937"/>
    <w:rsid w:val="004F6A41"/>
    <w:rsid w:val="004F6F96"/>
    <w:rsid w:val="004F7D20"/>
    <w:rsid w:val="00500AE6"/>
    <w:rsid w:val="00500DC4"/>
    <w:rsid w:val="00501655"/>
    <w:rsid w:val="00502931"/>
    <w:rsid w:val="005037EB"/>
    <w:rsid w:val="00504EC6"/>
    <w:rsid w:val="0050667C"/>
    <w:rsid w:val="00506685"/>
    <w:rsid w:val="00507605"/>
    <w:rsid w:val="0051044C"/>
    <w:rsid w:val="0051156C"/>
    <w:rsid w:val="0051201D"/>
    <w:rsid w:val="00513355"/>
    <w:rsid w:val="005135AD"/>
    <w:rsid w:val="00513CDE"/>
    <w:rsid w:val="00514173"/>
    <w:rsid w:val="005162E5"/>
    <w:rsid w:val="0051695C"/>
    <w:rsid w:val="00516BB7"/>
    <w:rsid w:val="00516BC3"/>
    <w:rsid w:val="005206AB"/>
    <w:rsid w:val="00520C14"/>
    <w:rsid w:val="00521048"/>
    <w:rsid w:val="005216A6"/>
    <w:rsid w:val="00521ECC"/>
    <w:rsid w:val="00522B39"/>
    <w:rsid w:val="005231B0"/>
    <w:rsid w:val="00526462"/>
    <w:rsid w:val="0052674A"/>
    <w:rsid w:val="005267A9"/>
    <w:rsid w:val="00526EA4"/>
    <w:rsid w:val="00527035"/>
    <w:rsid w:val="0052789D"/>
    <w:rsid w:val="005314AD"/>
    <w:rsid w:val="00531BAA"/>
    <w:rsid w:val="005325C3"/>
    <w:rsid w:val="00532D84"/>
    <w:rsid w:val="005334F1"/>
    <w:rsid w:val="0053464D"/>
    <w:rsid w:val="00535300"/>
    <w:rsid w:val="00535F5A"/>
    <w:rsid w:val="00536E7F"/>
    <w:rsid w:val="00542123"/>
    <w:rsid w:val="0054271C"/>
    <w:rsid w:val="005429C1"/>
    <w:rsid w:val="00543D82"/>
    <w:rsid w:val="00544AB1"/>
    <w:rsid w:val="005471F5"/>
    <w:rsid w:val="0054799E"/>
    <w:rsid w:val="00547C25"/>
    <w:rsid w:val="00551E7C"/>
    <w:rsid w:val="0055261D"/>
    <w:rsid w:val="00552899"/>
    <w:rsid w:val="00552F7C"/>
    <w:rsid w:val="0055309E"/>
    <w:rsid w:val="00553C6C"/>
    <w:rsid w:val="00553E2F"/>
    <w:rsid w:val="0055507A"/>
    <w:rsid w:val="005556A8"/>
    <w:rsid w:val="00555C39"/>
    <w:rsid w:val="00555F5E"/>
    <w:rsid w:val="005566C2"/>
    <w:rsid w:val="00557C3C"/>
    <w:rsid w:val="00557CAF"/>
    <w:rsid w:val="00560052"/>
    <w:rsid w:val="00560AC6"/>
    <w:rsid w:val="00560B50"/>
    <w:rsid w:val="0056155D"/>
    <w:rsid w:val="00561664"/>
    <w:rsid w:val="005620DA"/>
    <w:rsid w:val="00562625"/>
    <w:rsid w:val="00562F4C"/>
    <w:rsid w:val="00563260"/>
    <w:rsid w:val="0056485A"/>
    <w:rsid w:val="00564C34"/>
    <w:rsid w:val="005656C1"/>
    <w:rsid w:val="005661B6"/>
    <w:rsid w:val="00566337"/>
    <w:rsid w:val="00566559"/>
    <w:rsid w:val="00566D0B"/>
    <w:rsid w:val="00570973"/>
    <w:rsid w:val="00571A0D"/>
    <w:rsid w:val="00571A3F"/>
    <w:rsid w:val="00571DC1"/>
    <w:rsid w:val="0057334C"/>
    <w:rsid w:val="0057342B"/>
    <w:rsid w:val="00573FD8"/>
    <w:rsid w:val="005752ED"/>
    <w:rsid w:val="00576CBC"/>
    <w:rsid w:val="00576D5B"/>
    <w:rsid w:val="0057781F"/>
    <w:rsid w:val="00577945"/>
    <w:rsid w:val="00581379"/>
    <w:rsid w:val="005822CC"/>
    <w:rsid w:val="00582860"/>
    <w:rsid w:val="00582DAD"/>
    <w:rsid w:val="00582FEC"/>
    <w:rsid w:val="00583071"/>
    <w:rsid w:val="005833C7"/>
    <w:rsid w:val="0058352E"/>
    <w:rsid w:val="0058587C"/>
    <w:rsid w:val="00585E6C"/>
    <w:rsid w:val="00586D70"/>
    <w:rsid w:val="00587536"/>
    <w:rsid w:val="00587B6B"/>
    <w:rsid w:val="005903AE"/>
    <w:rsid w:val="00591F34"/>
    <w:rsid w:val="005925B8"/>
    <w:rsid w:val="00592A30"/>
    <w:rsid w:val="00592BF1"/>
    <w:rsid w:val="00592F57"/>
    <w:rsid w:val="005935BD"/>
    <w:rsid w:val="0059523A"/>
    <w:rsid w:val="005955D0"/>
    <w:rsid w:val="00596165"/>
    <w:rsid w:val="005A1678"/>
    <w:rsid w:val="005A2A05"/>
    <w:rsid w:val="005A446E"/>
    <w:rsid w:val="005A5345"/>
    <w:rsid w:val="005A54D7"/>
    <w:rsid w:val="005A5B58"/>
    <w:rsid w:val="005A6FEF"/>
    <w:rsid w:val="005B07EE"/>
    <w:rsid w:val="005B0CB5"/>
    <w:rsid w:val="005B187E"/>
    <w:rsid w:val="005B19CA"/>
    <w:rsid w:val="005B1DFB"/>
    <w:rsid w:val="005B2208"/>
    <w:rsid w:val="005B2A37"/>
    <w:rsid w:val="005B6935"/>
    <w:rsid w:val="005B7295"/>
    <w:rsid w:val="005B7A0A"/>
    <w:rsid w:val="005B7D4A"/>
    <w:rsid w:val="005C0ACD"/>
    <w:rsid w:val="005C0ACE"/>
    <w:rsid w:val="005C0C46"/>
    <w:rsid w:val="005C1D0E"/>
    <w:rsid w:val="005C2175"/>
    <w:rsid w:val="005C307B"/>
    <w:rsid w:val="005C357A"/>
    <w:rsid w:val="005C3E2E"/>
    <w:rsid w:val="005C4F76"/>
    <w:rsid w:val="005C708D"/>
    <w:rsid w:val="005C7098"/>
    <w:rsid w:val="005C74EB"/>
    <w:rsid w:val="005D08B9"/>
    <w:rsid w:val="005D1CBF"/>
    <w:rsid w:val="005D2FEE"/>
    <w:rsid w:val="005D3049"/>
    <w:rsid w:val="005D40E8"/>
    <w:rsid w:val="005D49D8"/>
    <w:rsid w:val="005D5471"/>
    <w:rsid w:val="005D58D6"/>
    <w:rsid w:val="005D5C63"/>
    <w:rsid w:val="005D6099"/>
    <w:rsid w:val="005D67FB"/>
    <w:rsid w:val="005D796C"/>
    <w:rsid w:val="005D7CFB"/>
    <w:rsid w:val="005D7F8B"/>
    <w:rsid w:val="005E12C7"/>
    <w:rsid w:val="005E19AA"/>
    <w:rsid w:val="005E1DDB"/>
    <w:rsid w:val="005E2AFA"/>
    <w:rsid w:val="005E2D30"/>
    <w:rsid w:val="005E3474"/>
    <w:rsid w:val="005E38DD"/>
    <w:rsid w:val="005E486D"/>
    <w:rsid w:val="005E7071"/>
    <w:rsid w:val="005E72C3"/>
    <w:rsid w:val="005E7BDE"/>
    <w:rsid w:val="005F01AC"/>
    <w:rsid w:val="005F0C09"/>
    <w:rsid w:val="005F0CC3"/>
    <w:rsid w:val="005F0E29"/>
    <w:rsid w:val="005F10AF"/>
    <w:rsid w:val="005F11EB"/>
    <w:rsid w:val="005F15BF"/>
    <w:rsid w:val="005F1A7E"/>
    <w:rsid w:val="005F2D73"/>
    <w:rsid w:val="005F33DE"/>
    <w:rsid w:val="005F3CC7"/>
    <w:rsid w:val="005F447E"/>
    <w:rsid w:val="005F48D9"/>
    <w:rsid w:val="005F4DC6"/>
    <w:rsid w:val="005F6667"/>
    <w:rsid w:val="005F782A"/>
    <w:rsid w:val="005F7E0F"/>
    <w:rsid w:val="006001B5"/>
    <w:rsid w:val="00604AB4"/>
    <w:rsid w:val="00604BF3"/>
    <w:rsid w:val="0060660D"/>
    <w:rsid w:val="00611D93"/>
    <w:rsid w:val="006128EF"/>
    <w:rsid w:val="00612E35"/>
    <w:rsid w:val="00613CA3"/>
    <w:rsid w:val="00614877"/>
    <w:rsid w:val="00614CC4"/>
    <w:rsid w:val="006156D6"/>
    <w:rsid w:val="00615DD2"/>
    <w:rsid w:val="00616852"/>
    <w:rsid w:val="00622F41"/>
    <w:rsid w:val="00623004"/>
    <w:rsid w:val="00623EDA"/>
    <w:rsid w:val="0062434E"/>
    <w:rsid w:val="00624C0E"/>
    <w:rsid w:val="00625496"/>
    <w:rsid w:val="006259DF"/>
    <w:rsid w:val="00626240"/>
    <w:rsid w:val="006304B5"/>
    <w:rsid w:val="0063080F"/>
    <w:rsid w:val="00631429"/>
    <w:rsid w:val="00632009"/>
    <w:rsid w:val="00632995"/>
    <w:rsid w:val="0063329C"/>
    <w:rsid w:val="00633FCB"/>
    <w:rsid w:val="006343A1"/>
    <w:rsid w:val="006346A6"/>
    <w:rsid w:val="00635F33"/>
    <w:rsid w:val="006363F1"/>
    <w:rsid w:val="00636B14"/>
    <w:rsid w:val="00636B48"/>
    <w:rsid w:val="006374F0"/>
    <w:rsid w:val="0063777F"/>
    <w:rsid w:val="006405A2"/>
    <w:rsid w:val="00640AF9"/>
    <w:rsid w:val="00640CF6"/>
    <w:rsid w:val="00641248"/>
    <w:rsid w:val="006420ED"/>
    <w:rsid w:val="006422BD"/>
    <w:rsid w:val="00642707"/>
    <w:rsid w:val="00642EA7"/>
    <w:rsid w:val="006436B2"/>
    <w:rsid w:val="00643F8D"/>
    <w:rsid w:val="00643FDB"/>
    <w:rsid w:val="006459C1"/>
    <w:rsid w:val="006459CD"/>
    <w:rsid w:val="00646AE9"/>
    <w:rsid w:val="00647168"/>
    <w:rsid w:val="00647D43"/>
    <w:rsid w:val="00650411"/>
    <w:rsid w:val="006506C3"/>
    <w:rsid w:val="00651E19"/>
    <w:rsid w:val="0065211B"/>
    <w:rsid w:val="00652E48"/>
    <w:rsid w:val="00653F30"/>
    <w:rsid w:val="006549BB"/>
    <w:rsid w:val="00654CD3"/>
    <w:rsid w:val="00655CA7"/>
    <w:rsid w:val="00656D98"/>
    <w:rsid w:val="006572F4"/>
    <w:rsid w:val="006574B8"/>
    <w:rsid w:val="00657CD6"/>
    <w:rsid w:val="0066001B"/>
    <w:rsid w:val="006601AB"/>
    <w:rsid w:val="00661532"/>
    <w:rsid w:val="006622F1"/>
    <w:rsid w:val="0066245D"/>
    <w:rsid w:val="006625A5"/>
    <w:rsid w:val="00662B40"/>
    <w:rsid w:val="00662FDA"/>
    <w:rsid w:val="0066300D"/>
    <w:rsid w:val="00663285"/>
    <w:rsid w:val="006634BC"/>
    <w:rsid w:val="00664A99"/>
    <w:rsid w:val="006659EE"/>
    <w:rsid w:val="00665E15"/>
    <w:rsid w:val="00667697"/>
    <w:rsid w:val="00670DAE"/>
    <w:rsid w:val="0067176C"/>
    <w:rsid w:val="006722CC"/>
    <w:rsid w:val="006747E0"/>
    <w:rsid w:val="006749B8"/>
    <w:rsid w:val="006764B2"/>
    <w:rsid w:val="00676EF8"/>
    <w:rsid w:val="00676F44"/>
    <w:rsid w:val="0067740B"/>
    <w:rsid w:val="00680BA5"/>
    <w:rsid w:val="00681010"/>
    <w:rsid w:val="0068108A"/>
    <w:rsid w:val="006814ED"/>
    <w:rsid w:val="00682620"/>
    <w:rsid w:val="00682FA6"/>
    <w:rsid w:val="00683A7B"/>
    <w:rsid w:val="006850CD"/>
    <w:rsid w:val="006866DE"/>
    <w:rsid w:val="00686F2B"/>
    <w:rsid w:val="006908C8"/>
    <w:rsid w:val="00690A8E"/>
    <w:rsid w:val="0069288E"/>
    <w:rsid w:val="00695768"/>
    <w:rsid w:val="00696290"/>
    <w:rsid w:val="006971F1"/>
    <w:rsid w:val="00697635"/>
    <w:rsid w:val="00697D8C"/>
    <w:rsid w:val="006A00E3"/>
    <w:rsid w:val="006A05BC"/>
    <w:rsid w:val="006A1177"/>
    <w:rsid w:val="006A17DD"/>
    <w:rsid w:val="006A2BE6"/>
    <w:rsid w:val="006A4433"/>
    <w:rsid w:val="006A4484"/>
    <w:rsid w:val="006A4C1D"/>
    <w:rsid w:val="006A71A6"/>
    <w:rsid w:val="006A7BB3"/>
    <w:rsid w:val="006A7C34"/>
    <w:rsid w:val="006B094B"/>
    <w:rsid w:val="006B13F9"/>
    <w:rsid w:val="006B2296"/>
    <w:rsid w:val="006B2F00"/>
    <w:rsid w:val="006B3442"/>
    <w:rsid w:val="006B3FE9"/>
    <w:rsid w:val="006B551A"/>
    <w:rsid w:val="006B5619"/>
    <w:rsid w:val="006B585E"/>
    <w:rsid w:val="006B6193"/>
    <w:rsid w:val="006B75BB"/>
    <w:rsid w:val="006B7DC0"/>
    <w:rsid w:val="006C05BA"/>
    <w:rsid w:val="006C07D7"/>
    <w:rsid w:val="006C15F8"/>
    <w:rsid w:val="006C1CD1"/>
    <w:rsid w:val="006C2F75"/>
    <w:rsid w:val="006C30D0"/>
    <w:rsid w:val="006C35EE"/>
    <w:rsid w:val="006C443E"/>
    <w:rsid w:val="006C486C"/>
    <w:rsid w:val="006C59A6"/>
    <w:rsid w:val="006C60F8"/>
    <w:rsid w:val="006D0FA5"/>
    <w:rsid w:val="006D182D"/>
    <w:rsid w:val="006D1915"/>
    <w:rsid w:val="006D198B"/>
    <w:rsid w:val="006D2976"/>
    <w:rsid w:val="006D2B3C"/>
    <w:rsid w:val="006D2CA7"/>
    <w:rsid w:val="006D3AE6"/>
    <w:rsid w:val="006D4BBD"/>
    <w:rsid w:val="006D4F37"/>
    <w:rsid w:val="006D51E3"/>
    <w:rsid w:val="006D55E5"/>
    <w:rsid w:val="006D5A7E"/>
    <w:rsid w:val="006D5F82"/>
    <w:rsid w:val="006E1AB5"/>
    <w:rsid w:val="006E5F6E"/>
    <w:rsid w:val="006E6CD5"/>
    <w:rsid w:val="006E7CE3"/>
    <w:rsid w:val="006F0223"/>
    <w:rsid w:val="006F084A"/>
    <w:rsid w:val="006F15C6"/>
    <w:rsid w:val="006F1B9B"/>
    <w:rsid w:val="006F2449"/>
    <w:rsid w:val="006F26BF"/>
    <w:rsid w:val="006F3473"/>
    <w:rsid w:val="006F3876"/>
    <w:rsid w:val="006F41D6"/>
    <w:rsid w:val="006F4491"/>
    <w:rsid w:val="006F45B7"/>
    <w:rsid w:val="006F4EAB"/>
    <w:rsid w:val="006F6617"/>
    <w:rsid w:val="006F6CD7"/>
    <w:rsid w:val="006F75EB"/>
    <w:rsid w:val="006F773A"/>
    <w:rsid w:val="006F7EFC"/>
    <w:rsid w:val="0070011B"/>
    <w:rsid w:val="00701973"/>
    <w:rsid w:val="00702BB0"/>
    <w:rsid w:val="00702BB4"/>
    <w:rsid w:val="007032F6"/>
    <w:rsid w:val="00703E21"/>
    <w:rsid w:val="0070414D"/>
    <w:rsid w:val="0070629C"/>
    <w:rsid w:val="0070705F"/>
    <w:rsid w:val="007078A5"/>
    <w:rsid w:val="00707ADD"/>
    <w:rsid w:val="0071034C"/>
    <w:rsid w:val="00710541"/>
    <w:rsid w:val="007105CF"/>
    <w:rsid w:val="00710FD0"/>
    <w:rsid w:val="00712A34"/>
    <w:rsid w:val="00714E2A"/>
    <w:rsid w:val="00715288"/>
    <w:rsid w:val="007158DB"/>
    <w:rsid w:val="00715CB6"/>
    <w:rsid w:val="00715F67"/>
    <w:rsid w:val="00717A6A"/>
    <w:rsid w:val="00717F0B"/>
    <w:rsid w:val="00720736"/>
    <w:rsid w:val="0072095D"/>
    <w:rsid w:val="0072109E"/>
    <w:rsid w:val="00721584"/>
    <w:rsid w:val="007216A5"/>
    <w:rsid w:val="00722406"/>
    <w:rsid w:val="00723435"/>
    <w:rsid w:val="00723C60"/>
    <w:rsid w:val="00725010"/>
    <w:rsid w:val="00725B52"/>
    <w:rsid w:val="00725D69"/>
    <w:rsid w:val="0073010A"/>
    <w:rsid w:val="00730BA1"/>
    <w:rsid w:val="00730DA1"/>
    <w:rsid w:val="007338DB"/>
    <w:rsid w:val="00733B1D"/>
    <w:rsid w:val="007347D9"/>
    <w:rsid w:val="00734CC8"/>
    <w:rsid w:val="00735DF1"/>
    <w:rsid w:val="00736A45"/>
    <w:rsid w:val="00736E25"/>
    <w:rsid w:val="007379EB"/>
    <w:rsid w:val="00740689"/>
    <w:rsid w:val="00740B7A"/>
    <w:rsid w:val="0074153D"/>
    <w:rsid w:val="00741840"/>
    <w:rsid w:val="00742128"/>
    <w:rsid w:val="007429A9"/>
    <w:rsid w:val="007437A7"/>
    <w:rsid w:val="00743E63"/>
    <w:rsid w:val="00744891"/>
    <w:rsid w:val="007459A1"/>
    <w:rsid w:val="007462F4"/>
    <w:rsid w:val="00747125"/>
    <w:rsid w:val="0074720F"/>
    <w:rsid w:val="00747572"/>
    <w:rsid w:val="00750020"/>
    <w:rsid w:val="00750C9C"/>
    <w:rsid w:val="0075107C"/>
    <w:rsid w:val="00751B89"/>
    <w:rsid w:val="00752465"/>
    <w:rsid w:val="00753DF0"/>
    <w:rsid w:val="00753F00"/>
    <w:rsid w:val="00754B8B"/>
    <w:rsid w:val="00754E10"/>
    <w:rsid w:val="00754FF3"/>
    <w:rsid w:val="00755FB5"/>
    <w:rsid w:val="00757182"/>
    <w:rsid w:val="00762D1C"/>
    <w:rsid w:val="007639B4"/>
    <w:rsid w:val="00764E83"/>
    <w:rsid w:val="00765525"/>
    <w:rsid w:val="0076775A"/>
    <w:rsid w:val="00767890"/>
    <w:rsid w:val="00767E63"/>
    <w:rsid w:val="0077031E"/>
    <w:rsid w:val="00770432"/>
    <w:rsid w:val="00770760"/>
    <w:rsid w:val="007718FD"/>
    <w:rsid w:val="007719B3"/>
    <w:rsid w:val="00773C1E"/>
    <w:rsid w:val="00774E77"/>
    <w:rsid w:val="00775CF9"/>
    <w:rsid w:val="00781444"/>
    <w:rsid w:val="0078161C"/>
    <w:rsid w:val="00783599"/>
    <w:rsid w:val="00784D9E"/>
    <w:rsid w:val="00785A6C"/>
    <w:rsid w:val="0078649D"/>
    <w:rsid w:val="00786CB1"/>
    <w:rsid w:val="00787AC6"/>
    <w:rsid w:val="00791B0E"/>
    <w:rsid w:val="007924BA"/>
    <w:rsid w:val="00794958"/>
    <w:rsid w:val="007952B5"/>
    <w:rsid w:val="0079589E"/>
    <w:rsid w:val="00795D56"/>
    <w:rsid w:val="007960AE"/>
    <w:rsid w:val="007965AC"/>
    <w:rsid w:val="00796783"/>
    <w:rsid w:val="0079738D"/>
    <w:rsid w:val="0079764B"/>
    <w:rsid w:val="007979B5"/>
    <w:rsid w:val="007A0BC2"/>
    <w:rsid w:val="007A0F62"/>
    <w:rsid w:val="007A33E5"/>
    <w:rsid w:val="007A3790"/>
    <w:rsid w:val="007A37A4"/>
    <w:rsid w:val="007A4230"/>
    <w:rsid w:val="007A50D1"/>
    <w:rsid w:val="007A79C0"/>
    <w:rsid w:val="007B03C4"/>
    <w:rsid w:val="007B0FE2"/>
    <w:rsid w:val="007B1973"/>
    <w:rsid w:val="007B1DD5"/>
    <w:rsid w:val="007B3272"/>
    <w:rsid w:val="007B3414"/>
    <w:rsid w:val="007B35A6"/>
    <w:rsid w:val="007B3665"/>
    <w:rsid w:val="007B6413"/>
    <w:rsid w:val="007B6BBA"/>
    <w:rsid w:val="007B7171"/>
    <w:rsid w:val="007B73FE"/>
    <w:rsid w:val="007B7441"/>
    <w:rsid w:val="007B762F"/>
    <w:rsid w:val="007B76E3"/>
    <w:rsid w:val="007C02F4"/>
    <w:rsid w:val="007C0638"/>
    <w:rsid w:val="007C14B7"/>
    <w:rsid w:val="007C1A34"/>
    <w:rsid w:val="007C3206"/>
    <w:rsid w:val="007C3A5D"/>
    <w:rsid w:val="007C3DE0"/>
    <w:rsid w:val="007C3F15"/>
    <w:rsid w:val="007C414A"/>
    <w:rsid w:val="007C4183"/>
    <w:rsid w:val="007C4C09"/>
    <w:rsid w:val="007C4D8F"/>
    <w:rsid w:val="007C4EC6"/>
    <w:rsid w:val="007C6CFA"/>
    <w:rsid w:val="007C6E41"/>
    <w:rsid w:val="007C76EB"/>
    <w:rsid w:val="007C799D"/>
    <w:rsid w:val="007D0042"/>
    <w:rsid w:val="007D0899"/>
    <w:rsid w:val="007D1BC2"/>
    <w:rsid w:val="007D1E77"/>
    <w:rsid w:val="007D2E89"/>
    <w:rsid w:val="007D356D"/>
    <w:rsid w:val="007D3CC5"/>
    <w:rsid w:val="007D41FF"/>
    <w:rsid w:val="007D447E"/>
    <w:rsid w:val="007D4DD2"/>
    <w:rsid w:val="007D53D5"/>
    <w:rsid w:val="007D654D"/>
    <w:rsid w:val="007D6CC4"/>
    <w:rsid w:val="007D708C"/>
    <w:rsid w:val="007D7697"/>
    <w:rsid w:val="007D77F8"/>
    <w:rsid w:val="007D7D9A"/>
    <w:rsid w:val="007E0068"/>
    <w:rsid w:val="007E0D95"/>
    <w:rsid w:val="007E1A55"/>
    <w:rsid w:val="007E2EAB"/>
    <w:rsid w:val="007E3B5E"/>
    <w:rsid w:val="007E3D92"/>
    <w:rsid w:val="007E4725"/>
    <w:rsid w:val="007E4BA5"/>
    <w:rsid w:val="007E4DCB"/>
    <w:rsid w:val="007E7118"/>
    <w:rsid w:val="007E714E"/>
    <w:rsid w:val="007E7581"/>
    <w:rsid w:val="007E7655"/>
    <w:rsid w:val="007F0465"/>
    <w:rsid w:val="007F10FF"/>
    <w:rsid w:val="007F1174"/>
    <w:rsid w:val="007F131F"/>
    <w:rsid w:val="007F204B"/>
    <w:rsid w:val="007F2BE8"/>
    <w:rsid w:val="007F4950"/>
    <w:rsid w:val="007F52F3"/>
    <w:rsid w:val="007F572B"/>
    <w:rsid w:val="007F60C1"/>
    <w:rsid w:val="007F6182"/>
    <w:rsid w:val="007F71DF"/>
    <w:rsid w:val="007F7319"/>
    <w:rsid w:val="007F7B95"/>
    <w:rsid w:val="007F7EDB"/>
    <w:rsid w:val="00800950"/>
    <w:rsid w:val="00800FAE"/>
    <w:rsid w:val="0080125A"/>
    <w:rsid w:val="00801711"/>
    <w:rsid w:val="0080185E"/>
    <w:rsid w:val="00802EC4"/>
    <w:rsid w:val="00803A90"/>
    <w:rsid w:val="00804630"/>
    <w:rsid w:val="00805993"/>
    <w:rsid w:val="00806B72"/>
    <w:rsid w:val="00807674"/>
    <w:rsid w:val="00807756"/>
    <w:rsid w:val="00810446"/>
    <w:rsid w:val="008106F6"/>
    <w:rsid w:val="00811667"/>
    <w:rsid w:val="008116E4"/>
    <w:rsid w:val="0081369E"/>
    <w:rsid w:val="00814D41"/>
    <w:rsid w:val="0081521B"/>
    <w:rsid w:val="00815795"/>
    <w:rsid w:val="00815DF6"/>
    <w:rsid w:val="008206EF"/>
    <w:rsid w:val="0082086C"/>
    <w:rsid w:val="00821909"/>
    <w:rsid w:val="00821A0A"/>
    <w:rsid w:val="008224D1"/>
    <w:rsid w:val="008229F9"/>
    <w:rsid w:val="00822D90"/>
    <w:rsid w:val="00823CB3"/>
    <w:rsid w:val="00824ECF"/>
    <w:rsid w:val="008259B9"/>
    <w:rsid w:val="00826363"/>
    <w:rsid w:val="0082654F"/>
    <w:rsid w:val="0082696D"/>
    <w:rsid w:val="00826CC9"/>
    <w:rsid w:val="008271E5"/>
    <w:rsid w:val="008279D6"/>
    <w:rsid w:val="00830562"/>
    <w:rsid w:val="00831C79"/>
    <w:rsid w:val="00832BF6"/>
    <w:rsid w:val="008334F9"/>
    <w:rsid w:val="00833D89"/>
    <w:rsid w:val="00834391"/>
    <w:rsid w:val="008344A5"/>
    <w:rsid w:val="008348BC"/>
    <w:rsid w:val="0083597E"/>
    <w:rsid w:val="008366D4"/>
    <w:rsid w:val="0083716E"/>
    <w:rsid w:val="00843343"/>
    <w:rsid w:val="0084382C"/>
    <w:rsid w:val="0084454F"/>
    <w:rsid w:val="008445C2"/>
    <w:rsid w:val="00845DB4"/>
    <w:rsid w:val="008479EA"/>
    <w:rsid w:val="00850031"/>
    <w:rsid w:val="00850CF2"/>
    <w:rsid w:val="00850FAD"/>
    <w:rsid w:val="00851373"/>
    <w:rsid w:val="0085311C"/>
    <w:rsid w:val="00856C67"/>
    <w:rsid w:val="008577F8"/>
    <w:rsid w:val="00861C98"/>
    <w:rsid w:val="008631C5"/>
    <w:rsid w:val="008637DE"/>
    <w:rsid w:val="00863EDA"/>
    <w:rsid w:val="00866485"/>
    <w:rsid w:val="00866AE6"/>
    <w:rsid w:val="008671D4"/>
    <w:rsid w:val="00867BDC"/>
    <w:rsid w:val="00867F21"/>
    <w:rsid w:val="00870231"/>
    <w:rsid w:val="0087072B"/>
    <w:rsid w:val="008708A7"/>
    <w:rsid w:val="00871230"/>
    <w:rsid w:val="008713B9"/>
    <w:rsid w:val="008729DE"/>
    <w:rsid w:val="00872BB4"/>
    <w:rsid w:val="00873532"/>
    <w:rsid w:val="00873DED"/>
    <w:rsid w:val="00873FA1"/>
    <w:rsid w:val="0087572D"/>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58"/>
    <w:rsid w:val="008878B8"/>
    <w:rsid w:val="00890196"/>
    <w:rsid w:val="008908A7"/>
    <w:rsid w:val="00890BC5"/>
    <w:rsid w:val="00891007"/>
    <w:rsid w:val="00891059"/>
    <w:rsid w:val="00892CEF"/>
    <w:rsid w:val="00892E8A"/>
    <w:rsid w:val="00893492"/>
    <w:rsid w:val="00894AC2"/>
    <w:rsid w:val="008950A9"/>
    <w:rsid w:val="008951B3"/>
    <w:rsid w:val="008954F6"/>
    <w:rsid w:val="008A0A4C"/>
    <w:rsid w:val="008A2C40"/>
    <w:rsid w:val="008A336F"/>
    <w:rsid w:val="008A45A6"/>
    <w:rsid w:val="008A5901"/>
    <w:rsid w:val="008A5C2C"/>
    <w:rsid w:val="008A5CF4"/>
    <w:rsid w:val="008A65DE"/>
    <w:rsid w:val="008B03A3"/>
    <w:rsid w:val="008B0B0A"/>
    <w:rsid w:val="008B0D92"/>
    <w:rsid w:val="008B12FE"/>
    <w:rsid w:val="008B3389"/>
    <w:rsid w:val="008B3885"/>
    <w:rsid w:val="008B3F12"/>
    <w:rsid w:val="008B436B"/>
    <w:rsid w:val="008B5FF2"/>
    <w:rsid w:val="008B61D5"/>
    <w:rsid w:val="008B6AFF"/>
    <w:rsid w:val="008B7F9E"/>
    <w:rsid w:val="008C02BE"/>
    <w:rsid w:val="008C062F"/>
    <w:rsid w:val="008C0F97"/>
    <w:rsid w:val="008C150E"/>
    <w:rsid w:val="008C3CBD"/>
    <w:rsid w:val="008C48A4"/>
    <w:rsid w:val="008C4919"/>
    <w:rsid w:val="008C50E9"/>
    <w:rsid w:val="008C683F"/>
    <w:rsid w:val="008C6F43"/>
    <w:rsid w:val="008C7788"/>
    <w:rsid w:val="008D042C"/>
    <w:rsid w:val="008D081B"/>
    <w:rsid w:val="008D1BDD"/>
    <w:rsid w:val="008D1C6F"/>
    <w:rsid w:val="008D3685"/>
    <w:rsid w:val="008D368B"/>
    <w:rsid w:val="008D47D1"/>
    <w:rsid w:val="008D47D3"/>
    <w:rsid w:val="008D4C4C"/>
    <w:rsid w:val="008D5605"/>
    <w:rsid w:val="008D58E6"/>
    <w:rsid w:val="008D6476"/>
    <w:rsid w:val="008D6AC7"/>
    <w:rsid w:val="008D74C8"/>
    <w:rsid w:val="008D77E2"/>
    <w:rsid w:val="008D78EF"/>
    <w:rsid w:val="008E02C2"/>
    <w:rsid w:val="008E079A"/>
    <w:rsid w:val="008E13DF"/>
    <w:rsid w:val="008E2100"/>
    <w:rsid w:val="008E3A74"/>
    <w:rsid w:val="008E47B0"/>
    <w:rsid w:val="008E6A83"/>
    <w:rsid w:val="008E71DC"/>
    <w:rsid w:val="008F03D9"/>
    <w:rsid w:val="008F085D"/>
    <w:rsid w:val="008F167A"/>
    <w:rsid w:val="008F1DA1"/>
    <w:rsid w:val="008F64EE"/>
    <w:rsid w:val="008F6E9F"/>
    <w:rsid w:val="008F704A"/>
    <w:rsid w:val="008F7D1F"/>
    <w:rsid w:val="009027EE"/>
    <w:rsid w:val="00902AB0"/>
    <w:rsid w:val="00902F21"/>
    <w:rsid w:val="00903163"/>
    <w:rsid w:val="00903931"/>
    <w:rsid w:val="009054D0"/>
    <w:rsid w:val="00906072"/>
    <w:rsid w:val="00910971"/>
    <w:rsid w:val="00911B19"/>
    <w:rsid w:val="009128DC"/>
    <w:rsid w:val="00912AE5"/>
    <w:rsid w:val="00912FC1"/>
    <w:rsid w:val="00913816"/>
    <w:rsid w:val="0091410E"/>
    <w:rsid w:val="00914291"/>
    <w:rsid w:val="0091449E"/>
    <w:rsid w:val="00914EB0"/>
    <w:rsid w:val="0091504A"/>
    <w:rsid w:val="009161F4"/>
    <w:rsid w:val="0091646F"/>
    <w:rsid w:val="00916F27"/>
    <w:rsid w:val="0091761A"/>
    <w:rsid w:val="00920951"/>
    <w:rsid w:val="00921ED3"/>
    <w:rsid w:val="0092207C"/>
    <w:rsid w:val="00922620"/>
    <w:rsid w:val="0092315A"/>
    <w:rsid w:val="0092477A"/>
    <w:rsid w:val="00924DA7"/>
    <w:rsid w:val="009261C2"/>
    <w:rsid w:val="0092649D"/>
    <w:rsid w:val="0093011E"/>
    <w:rsid w:val="00930E91"/>
    <w:rsid w:val="00930F52"/>
    <w:rsid w:val="00930F9C"/>
    <w:rsid w:val="00932753"/>
    <w:rsid w:val="00932911"/>
    <w:rsid w:val="00932EB6"/>
    <w:rsid w:val="00933332"/>
    <w:rsid w:val="0093432D"/>
    <w:rsid w:val="009345E0"/>
    <w:rsid w:val="00934717"/>
    <w:rsid w:val="0093501B"/>
    <w:rsid w:val="00935717"/>
    <w:rsid w:val="00935721"/>
    <w:rsid w:val="00935CC5"/>
    <w:rsid w:val="00936075"/>
    <w:rsid w:val="0093686E"/>
    <w:rsid w:val="009374ED"/>
    <w:rsid w:val="00937A15"/>
    <w:rsid w:val="00940314"/>
    <w:rsid w:val="00940DA5"/>
    <w:rsid w:val="0094107F"/>
    <w:rsid w:val="009412CB"/>
    <w:rsid w:val="009418F1"/>
    <w:rsid w:val="00942676"/>
    <w:rsid w:val="00943199"/>
    <w:rsid w:val="00943BC4"/>
    <w:rsid w:val="00944DA6"/>
    <w:rsid w:val="00946201"/>
    <w:rsid w:val="0094756A"/>
    <w:rsid w:val="009514B7"/>
    <w:rsid w:val="00951B4D"/>
    <w:rsid w:val="00951EB0"/>
    <w:rsid w:val="009521A3"/>
    <w:rsid w:val="00953418"/>
    <w:rsid w:val="00954A93"/>
    <w:rsid w:val="0095552F"/>
    <w:rsid w:val="00955B2F"/>
    <w:rsid w:val="00955B8D"/>
    <w:rsid w:val="00955D28"/>
    <w:rsid w:val="00956004"/>
    <w:rsid w:val="00957D63"/>
    <w:rsid w:val="009606D4"/>
    <w:rsid w:val="009608F0"/>
    <w:rsid w:val="00960C4E"/>
    <w:rsid w:val="00960FC9"/>
    <w:rsid w:val="00961DC6"/>
    <w:rsid w:val="00962DC6"/>
    <w:rsid w:val="009634AB"/>
    <w:rsid w:val="0096488C"/>
    <w:rsid w:val="00964D24"/>
    <w:rsid w:val="009653A7"/>
    <w:rsid w:val="00965887"/>
    <w:rsid w:val="0096691A"/>
    <w:rsid w:val="00966A0C"/>
    <w:rsid w:val="00970247"/>
    <w:rsid w:val="0097155B"/>
    <w:rsid w:val="00972283"/>
    <w:rsid w:val="00972ED9"/>
    <w:rsid w:val="009744EB"/>
    <w:rsid w:val="00976FB2"/>
    <w:rsid w:val="00976FE2"/>
    <w:rsid w:val="00980E5C"/>
    <w:rsid w:val="00981104"/>
    <w:rsid w:val="009816CA"/>
    <w:rsid w:val="00982231"/>
    <w:rsid w:val="00982B3B"/>
    <w:rsid w:val="00983062"/>
    <w:rsid w:val="009852BF"/>
    <w:rsid w:val="00985635"/>
    <w:rsid w:val="00987A51"/>
    <w:rsid w:val="00987E08"/>
    <w:rsid w:val="0099013D"/>
    <w:rsid w:val="00991220"/>
    <w:rsid w:val="00991A97"/>
    <w:rsid w:val="00992BB4"/>
    <w:rsid w:val="00992E5C"/>
    <w:rsid w:val="00993FE4"/>
    <w:rsid w:val="009958AD"/>
    <w:rsid w:val="00996141"/>
    <w:rsid w:val="009964F5"/>
    <w:rsid w:val="00996BFF"/>
    <w:rsid w:val="009976CA"/>
    <w:rsid w:val="00997F9C"/>
    <w:rsid w:val="009A02BF"/>
    <w:rsid w:val="009A0320"/>
    <w:rsid w:val="009A03E1"/>
    <w:rsid w:val="009A06E6"/>
    <w:rsid w:val="009A0AE2"/>
    <w:rsid w:val="009A0EAB"/>
    <w:rsid w:val="009A16BB"/>
    <w:rsid w:val="009A238F"/>
    <w:rsid w:val="009A3463"/>
    <w:rsid w:val="009A4948"/>
    <w:rsid w:val="009A63F3"/>
    <w:rsid w:val="009A6A93"/>
    <w:rsid w:val="009A6C0D"/>
    <w:rsid w:val="009A783F"/>
    <w:rsid w:val="009B0226"/>
    <w:rsid w:val="009B044A"/>
    <w:rsid w:val="009B17FF"/>
    <w:rsid w:val="009B1DE3"/>
    <w:rsid w:val="009B2AA9"/>
    <w:rsid w:val="009B31E3"/>
    <w:rsid w:val="009B3AD7"/>
    <w:rsid w:val="009B519C"/>
    <w:rsid w:val="009B6123"/>
    <w:rsid w:val="009B6E83"/>
    <w:rsid w:val="009B75A3"/>
    <w:rsid w:val="009B7650"/>
    <w:rsid w:val="009B7E92"/>
    <w:rsid w:val="009C05D0"/>
    <w:rsid w:val="009C05DB"/>
    <w:rsid w:val="009C46C2"/>
    <w:rsid w:val="009C4DE4"/>
    <w:rsid w:val="009C576B"/>
    <w:rsid w:val="009C724E"/>
    <w:rsid w:val="009D0093"/>
    <w:rsid w:val="009D00E1"/>
    <w:rsid w:val="009D0447"/>
    <w:rsid w:val="009D09AF"/>
    <w:rsid w:val="009D1F15"/>
    <w:rsid w:val="009D2337"/>
    <w:rsid w:val="009D2591"/>
    <w:rsid w:val="009D3B59"/>
    <w:rsid w:val="009D4FA4"/>
    <w:rsid w:val="009D721F"/>
    <w:rsid w:val="009D7363"/>
    <w:rsid w:val="009E005F"/>
    <w:rsid w:val="009E1DE5"/>
    <w:rsid w:val="009E1F0A"/>
    <w:rsid w:val="009E21B3"/>
    <w:rsid w:val="009E3057"/>
    <w:rsid w:val="009E3324"/>
    <w:rsid w:val="009E3DC1"/>
    <w:rsid w:val="009E3FA4"/>
    <w:rsid w:val="009E469F"/>
    <w:rsid w:val="009E5187"/>
    <w:rsid w:val="009E585B"/>
    <w:rsid w:val="009E656B"/>
    <w:rsid w:val="009E7CDD"/>
    <w:rsid w:val="009F0618"/>
    <w:rsid w:val="009F0AC2"/>
    <w:rsid w:val="009F141D"/>
    <w:rsid w:val="009F1916"/>
    <w:rsid w:val="009F1C79"/>
    <w:rsid w:val="009F26E1"/>
    <w:rsid w:val="009F288E"/>
    <w:rsid w:val="009F2931"/>
    <w:rsid w:val="009F2A49"/>
    <w:rsid w:val="009F2ACA"/>
    <w:rsid w:val="009F3F3B"/>
    <w:rsid w:val="009F4330"/>
    <w:rsid w:val="009F5858"/>
    <w:rsid w:val="009F6E2F"/>
    <w:rsid w:val="009F7FE5"/>
    <w:rsid w:val="00A00324"/>
    <w:rsid w:val="00A00F5E"/>
    <w:rsid w:val="00A01AF1"/>
    <w:rsid w:val="00A01C99"/>
    <w:rsid w:val="00A01CA6"/>
    <w:rsid w:val="00A03E06"/>
    <w:rsid w:val="00A03EF1"/>
    <w:rsid w:val="00A0435D"/>
    <w:rsid w:val="00A0455F"/>
    <w:rsid w:val="00A046D8"/>
    <w:rsid w:val="00A05515"/>
    <w:rsid w:val="00A0555E"/>
    <w:rsid w:val="00A055D2"/>
    <w:rsid w:val="00A06C9F"/>
    <w:rsid w:val="00A1121C"/>
    <w:rsid w:val="00A13973"/>
    <w:rsid w:val="00A13D1E"/>
    <w:rsid w:val="00A13F93"/>
    <w:rsid w:val="00A145D4"/>
    <w:rsid w:val="00A166F3"/>
    <w:rsid w:val="00A167CC"/>
    <w:rsid w:val="00A16EBE"/>
    <w:rsid w:val="00A173C2"/>
    <w:rsid w:val="00A17B01"/>
    <w:rsid w:val="00A20779"/>
    <w:rsid w:val="00A21C50"/>
    <w:rsid w:val="00A226B5"/>
    <w:rsid w:val="00A22CFF"/>
    <w:rsid w:val="00A2344F"/>
    <w:rsid w:val="00A23DAD"/>
    <w:rsid w:val="00A241F1"/>
    <w:rsid w:val="00A2467B"/>
    <w:rsid w:val="00A2499A"/>
    <w:rsid w:val="00A2533F"/>
    <w:rsid w:val="00A2568C"/>
    <w:rsid w:val="00A26661"/>
    <w:rsid w:val="00A267E6"/>
    <w:rsid w:val="00A27261"/>
    <w:rsid w:val="00A303F3"/>
    <w:rsid w:val="00A30718"/>
    <w:rsid w:val="00A324D2"/>
    <w:rsid w:val="00A356F6"/>
    <w:rsid w:val="00A3572C"/>
    <w:rsid w:val="00A35855"/>
    <w:rsid w:val="00A359A4"/>
    <w:rsid w:val="00A36A53"/>
    <w:rsid w:val="00A3736F"/>
    <w:rsid w:val="00A3795A"/>
    <w:rsid w:val="00A37EC9"/>
    <w:rsid w:val="00A404CE"/>
    <w:rsid w:val="00A41428"/>
    <w:rsid w:val="00A42171"/>
    <w:rsid w:val="00A436DC"/>
    <w:rsid w:val="00A43B33"/>
    <w:rsid w:val="00A4719E"/>
    <w:rsid w:val="00A474DA"/>
    <w:rsid w:val="00A47DE6"/>
    <w:rsid w:val="00A507D3"/>
    <w:rsid w:val="00A51520"/>
    <w:rsid w:val="00A5293F"/>
    <w:rsid w:val="00A52B96"/>
    <w:rsid w:val="00A5456E"/>
    <w:rsid w:val="00A55B19"/>
    <w:rsid w:val="00A55B74"/>
    <w:rsid w:val="00A55B85"/>
    <w:rsid w:val="00A56356"/>
    <w:rsid w:val="00A56EB6"/>
    <w:rsid w:val="00A5735C"/>
    <w:rsid w:val="00A57910"/>
    <w:rsid w:val="00A57E0B"/>
    <w:rsid w:val="00A61E67"/>
    <w:rsid w:val="00A6266C"/>
    <w:rsid w:val="00A62AF4"/>
    <w:rsid w:val="00A63AB4"/>
    <w:rsid w:val="00A643AA"/>
    <w:rsid w:val="00A644D8"/>
    <w:rsid w:val="00A651B2"/>
    <w:rsid w:val="00A66A41"/>
    <w:rsid w:val="00A66ACC"/>
    <w:rsid w:val="00A672FA"/>
    <w:rsid w:val="00A67530"/>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77BE0"/>
    <w:rsid w:val="00A81067"/>
    <w:rsid w:val="00A81525"/>
    <w:rsid w:val="00A81841"/>
    <w:rsid w:val="00A820ED"/>
    <w:rsid w:val="00A83C7E"/>
    <w:rsid w:val="00A83E35"/>
    <w:rsid w:val="00A8430D"/>
    <w:rsid w:val="00A84AE5"/>
    <w:rsid w:val="00A8558D"/>
    <w:rsid w:val="00A85990"/>
    <w:rsid w:val="00A86CBD"/>
    <w:rsid w:val="00A9014E"/>
    <w:rsid w:val="00A904D7"/>
    <w:rsid w:val="00A90E05"/>
    <w:rsid w:val="00A92085"/>
    <w:rsid w:val="00A94815"/>
    <w:rsid w:val="00A967BA"/>
    <w:rsid w:val="00A96FE3"/>
    <w:rsid w:val="00AA046B"/>
    <w:rsid w:val="00AA0E68"/>
    <w:rsid w:val="00AA3AB6"/>
    <w:rsid w:val="00AA52C0"/>
    <w:rsid w:val="00AA578A"/>
    <w:rsid w:val="00AA5F96"/>
    <w:rsid w:val="00AA7789"/>
    <w:rsid w:val="00AA78BB"/>
    <w:rsid w:val="00AA7C3D"/>
    <w:rsid w:val="00AB134E"/>
    <w:rsid w:val="00AB14A7"/>
    <w:rsid w:val="00AB1DD3"/>
    <w:rsid w:val="00AB3325"/>
    <w:rsid w:val="00AB408A"/>
    <w:rsid w:val="00AB4E52"/>
    <w:rsid w:val="00AB659F"/>
    <w:rsid w:val="00AB6889"/>
    <w:rsid w:val="00AB6BA0"/>
    <w:rsid w:val="00AB7A6E"/>
    <w:rsid w:val="00AC0AA4"/>
    <w:rsid w:val="00AC0D7C"/>
    <w:rsid w:val="00AC1E72"/>
    <w:rsid w:val="00AC2AB8"/>
    <w:rsid w:val="00AC2E7E"/>
    <w:rsid w:val="00AC315A"/>
    <w:rsid w:val="00AC3E25"/>
    <w:rsid w:val="00AC3F7A"/>
    <w:rsid w:val="00AC4143"/>
    <w:rsid w:val="00AC4B27"/>
    <w:rsid w:val="00AC55F4"/>
    <w:rsid w:val="00AC6243"/>
    <w:rsid w:val="00AC7756"/>
    <w:rsid w:val="00AC77EA"/>
    <w:rsid w:val="00AD0507"/>
    <w:rsid w:val="00AD17A0"/>
    <w:rsid w:val="00AD233A"/>
    <w:rsid w:val="00AD24B1"/>
    <w:rsid w:val="00AD2525"/>
    <w:rsid w:val="00AD25AA"/>
    <w:rsid w:val="00AD34FB"/>
    <w:rsid w:val="00AD367A"/>
    <w:rsid w:val="00AD3703"/>
    <w:rsid w:val="00AD4397"/>
    <w:rsid w:val="00AD4A62"/>
    <w:rsid w:val="00AD5131"/>
    <w:rsid w:val="00AD571E"/>
    <w:rsid w:val="00AD67D8"/>
    <w:rsid w:val="00AD6E4B"/>
    <w:rsid w:val="00AE0024"/>
    <w:rsid w:val="00AE03D8"/>
    <w:rsid w:val="00AE0B6B"/>
    <w:rsid w:val="00AE168D"/>
    <w:rsid w:val="00AE2883"/>
    <w:rsid w:val="00AE2975"/>
    <w:rsid w:val="00AE2C4C"/>
    <w:rsid w:val="00AE349B"/>
    <w:rsid w:val="00AE53AA"/>
    <w:rsid w:val="00AE54FE"/>
    <w:rsid w:val="00AE585A"/>
    <w:rsid w:val="00AE6930"/>
    <w:rsid w:val="00AE6AAD"/>
    <w:rsid w:val="00AE6E28"/>
    <w:rsid w:val="00AF09FD"/>
    <w:rsid w:val="00AF1980"/>
    <w:rsid w:val="00AF1BC6"/>
    <w:rsid w:val="00AF20A1"/>
    <w:rsid w:val="00AF2277"/>
    <w:rsid w:val="00AF2BD5"/>
    <w:rsid w:val="00AF2DA3"/>
    <w:rsid w:val="00AF31C1"/>
    <w:rsid w:val="00AF33DC"/>
    <w:rsid w:val="00AF3569"/>
    <w:rsid w:val="00AF38D8"/>
    <w:rsid w:val="00AF3F36"/>
    <w:rsid w:val="00AF570C"/>
    <w:rsid w:val="00AF6580"/>
    <w:rsid w:val="00AF7DA6"/>
    <w:rsid w:val="00B001CA"/>
    <w:rsid w:val="00B00462"/>
    <w:rsid w:val="00B00FF4"/>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86F"/>
    <w:rsid w:val="00B15AB2"/>
    <w:rsid w:val="00B17173"/>
    <w:rsid w:val="00B17A4D"/>
    <w:rsid w:val="00B201FB"/>
    <w:rsid w:val="00B20AD8"/>
    <w:rsid w:val="00B21950"/>
    <w:rsid w:val="00B2263C"/>
    <w:rsid w:val="00B2264A"/>
    <w:rsid w:val="00B233D9"/>
    <w:rsid w:val="00B239E5"/>
    <w:rsid w:val="00B23A35"/>
    <w:rsid w:val="00B23C97"/>
    <w:rsid w:val="00B23CB0"/>
    <w:rsid w:val="00B25A9A"/>
    <w:rsid w:val="00B25C02"/>
    <w:rsid w:val="00B26642"/>
    <w:rsid w:val="00B2778F"/>
    <w:rsid w:val="00B27B0D"/>
    <w:rsid w:val="00B27B20"/>
    <w:rsid w:val="00B32A34"/>
    <w:rsid w:val="00B32B6F"/>
    <w:rsid w:val="00B35F8D"/>
    <w:rsid w:val="00B35FAF"/>
    <w:rsid w:val="00B36819"/>
    <w:rsid w:val="00B3697B"/>
    <w:rsid w:val="00B36C39"/>
    <w:rsid w:val="00B376AB"/>
    <w:rsid w:val="00B37A70"/>
    <w:rsid w:val="00B407EA"/>
    <w:rsid w:val="00B416F9"/>
    <w:rsid w:val="00B417A0"/>
    <w:rsid w:val="00B426C1"/>
    <w:rsid w:val="00B42851"/>
    <w:rsid w:val="00B42D20"/>
    <w:rsid w:val="00B43445"/>
    <w:rsid w:val="00B43597"/>
    <w:rsid w:val="00B43658"/>
    <w:rsid w:val="00B4406B"/>
    <w:rsid w:val="00B44945"/>
    <w:rsid w:val="00B45799"/>
    <w:rsid w:val="00B46022"/>
    <w:rsid w:val="00B46031"/>
    <w:rsid w:val="00B46A6F"/>
    <w:rsid w:val="00B46BC5"/>
    <w:rsid w:val="00B47FD0"/>
    <w:rsid w:val="00B51013"/>
    <w:rsid w:val="00B51426"/>
    <w:rsid w:val="00B521F5"/>
    <w:rsid w:val="00B53203"/>
    <w:rsid w:val="00B54983"/>
    <w:rsid w:val="00B54BB2"/>
    <w:rsid w:val="00B54BB7"/>
    <w:rsid w:val="00B54CFA"/>
    <w:rsid w:val="00B54F73"/>
    <w:rsid w:val="00B558C1"/>
    <w:rsid w:val="00B55A2E"/>
    <w:rsid w:val="00B56915"/>
    <w:rsid w:val="00B5755F"/>
    <w:rsid w:val="00B603AC"/>
    <w:rsid w:val="00B60424"/>
    <w:rsid w:val="00B61D79"/>
    <w:rsid w:val="00B62011"/>
    <w:rsid w:val="00B62931"/>
    <w:rsid w:val="00B62C5D"/>
    <w:rsid w:val="00B6308E"/>
    <w:rsid w:val="00B64824"/>
    <w:rsid w:val="00B6483F"/>
    <w:rsid w:val="00B6637C"/>
    <w:rsid w:val="00B67167"/>
    <w:rsid w:val="00B67D76"/>
    <w:rsid w:val="00B67ED1"/>
    <w:rsid w:val="00B700F3"/>
    <w:rsid w:val="00B70864"/>
    <w:rsid w:val="00B7128F"/>
    <w:rsid w:val="00B71A78"/>
    <w:rsid w:val="00B71A7B"/>
    <w:rsid w:val="00B73754"/>
    <w:rsid w:val="00B73F32"/>
    <w:rsid w:val="00B746A1"/>
    <w:rsid w:val="00B74E03"/>
    <w:rsid w:val="00B750A1"/>
    <w:rsid w:val="00B75678"/>
    <w:rsid w:val="00B75CC2"/>
    <w:rsid w:val="00B7676E"/>
    <w:rsid w:val="00B76ABC"/>
    <w:rsid w:val="00B77491"/>
    <w:rsid w:val="00B77E4E"/>
    <w:rsid w:val="00B81372"/>
    <w:rsid w:val="00B818A5"/>
    <w:rsid w:val="00B824C3"/>
    <w:rsid w:val="00B82584"/>
    <w:rsid w:val="00B840E7"/>
    <w:rsid w:val="00B84CD4"/>
    <w:rsid w:val="00B85085"/>
    <w:rsid w:val="00B87121"/>
    <w:rsid w:val="00B8757D"/>
    <w:rsid w:val="00B87B45"/>
    <w:rsid w:val="00B91687"/>
    <w:rsid w:val="00B91BCA"/>
    <w:rsid w:val="00B92426"/>
    <w:rsid w:val="00B92553"/>
    <w:rsid w:val="00B9376E"/>
    <w:rsid w:val="00B94C0D"/>
    <w:rsid w:val="00B94CB0"/>
    <w:rsid w:val="00B953BD"/>
    <w:rsid w:val="00B96562"/>
    <w:rsid w:val="00B96BED"/>
    <w:rsid w:val="00BA11FA"/>
    <w:rsid w:val="00BA183C"/>
    <w:rsid w:val="00BA2C51"/>
    <w:rsid w:val="00BA2DD9"/>
    <w:rsid w:val="00BA3314"/>
    <w:rsid w:val="00BA3CD9"/>
    <w:rsid w:val="00BA3DDE"/>
    <w:rsid w:val="00BA3FC6"/>
    <w:rsid w:val="00BA4AFA"/>
    <w:rsid w:val="00BA6E66"/>
    <w:rsid w:val="00BA719E"/>
    <w:rsid w:val="00BA71F1"/>
    <w:rsid w:val="00BA7C79"/>
    <w:rsid w:val="00BB16C3"/>
    <w:rsid w:val="00BB24A6"/>
    <w:rsid w:val="00BB3B85"/>
    <w:rsid w:val="00BB40CB"/>
    <w:rsid w:val="00BB450B"/>
    <w:rsid w:val="00BB4A46"/>
    <w:rsid w:val="00BB5056"/>
    <w:rsid w:val="00BB5B8E"/>
    <w:rsid w:val="00BC14CB"/>
    <w:rsid w:val="00BC1CEE"/>
    <w:rsid w:val="00BC23D4"/>
    <w:rsid w:val="00BC39D3"/>
    <w:rsid w:val="00BC3FB9"/>
    <w:rsid w:val="00BC548F"/>
    <w:rsid w:val="00BC5ACD"/>
    <w:rsid w:val="00BC5C00"/>
    <w:rsid w:val="00BC6316"/>
    <w:rsid w:val="00BC6522"/>
    <w:rsid w:val="00BC6B1C"/>
    <w:rsid w:val="00BC720F"/>
    <w:rsid w:val="00BD0140"/>
    <w:rsid w:val="00BD0E91"/>
    <w:rsid w:val="00BD2D2C"/>
    <w:rsid w:val="00BD3EA8"/>
    <w:rsid w:val="00BD46FB"/>
    <w:rsid w:val="00BD5DBC"/>
    <w:rsid w:val="00BE069E"/>
    <w:rsid w:val="00BE1B5F"/>
    <w:rsid w:val="00BE23C7"/>
    <w:rsid w:val="00BE2D04"/>
    <w:rsid w:val="00BE2D98"/>
    <w:rsid w:val="00BE3F62"/>
    <w:rsid w:val="00BE4ECC"/>
    <w:rsid w:val="00BE5A5A"/>
    <w:rsid w:val="00BF050A"/>
    <w:rsid w:val="00BF0AEC"/>
    <w:rsid w:val="00BF21B2"/>
    <w:rsid w:val="00BF2E56"/>
    <w:rsid w:val="00BF312D"/>
    <w:rsid w:val="00BF3260"/>
    <w:rsid w:val="00BF4C16"/>
    <w:rsid w:val="00BF4E2F"/>
    <w:rsid w:val="00BF5561"/>
    <w:rsid w:val="00BF5C15"/>
    <w:rsid w:val="00C02177"/>
    <w:rsid w:val="00C02DA0"/>
    <w:rsid w:val="00C03014"/>
    <w:rsid w:val="00C0360E"/>
    <w:rsid w:val="00C03CCA"/>
    <w:rsid w:val="00C03DCF"/>
    <w:rsid w:val="00C04012"/>
    <w:rsid w:val="00C0439E"/>
    <w:rsid w:val="00C055D3"/>
    <w:rsid w:val="00C05994"/>
    <w:rsid w:val="00C05D27"/>
    <w:rsid w:val="00C05F75"/>
    <w:rsid w:val="00C07C40"/>
    <w:rsid w:val="00C114EB"/>
    <w:rsid w:val="00C12863"/>
    <w:rsid w:val="00C134FD"/>
    <w:rsid w:val="00C1573F"/>
    <w:rsid w:val="00C1577C"/>
    <w:rsid w:val="00C15D90"/>
    <w:rsid w:val="00C167D5"/>
    <w:rsid w:val="00C16E00"/>
    <w:rsid w:val="00C17E9F"/>
    <w:rsid w:val="00C20D62"/>
    <w:rsid w:val="00C20F4A"/>
    <w:rsid w:val="00C20F7A"/>
    <w:rsid w:val="00C21265"/>
    <w:rsid w:val="00C22084"/>
    <w:rsid w:val="00C2291A"/>
    <w:rsid w:val="00C23564"/>
    <w:rsid w:val="00C23648"/>
    <w:rsid w:val="00C238D8"/>
    <w:rsid w:val="00C23B49"/>
    <w:rsid w:val="00C2598C"/>
    <w:rsid w:val="00C2786E"/>
    <w:rsid w:val="00C3011F"/>
    <w:rsid w:val="00C30203"/>
    <w:rsid w:val="00C3129A"/>
    <w:rsid w:val="00C3182E"/>
    <w:rsid w:val="00C3293F"/>
    <w:rsid w:val="00C33316"/>
    <w:rsid w:val="00C34733"/>
    <w:rsid w:val="00C349CC"/>
    <w:rsid w:val="00C3571A"/>
    <w:rsid w:val="00C35F0B"/>
    <w:rsid w:val="00C37492"/>
    <w:rsid w:val="00C40440"/>
    <w:rsid w:val="00C40B0C"/>
    <w:rsid w:val="00C41EDC"/>
    <w:rsid w:val="00C44DFB"/>
    <w:rsid w:val="00C45E61"/>
    <w:rsid w:val="00C4646F"/>
    <w:rsid w:val="00C470FA"/>
    <w:rsid w:val="00C47FA3"/>
    <w:rsid w:val="00C507E3"/>
    <w:rsid w:val="00C5093E"/>
    <w:rsid w:val="00C51828"/>
    <w:rsid w:val="00C52164"/>
    <w:rsid w:val="00C537C9"/>
    <w:rsid w:val="00C5432C"/>
    <w:rsid w:val="00C548F5"/>
    <w:rsid w:val="00C5598A"/>
    <w:rsid w:val="00C605EF"/>
    <w:rsid w:val="00C6091D"/>
    <w:rsid w:val="00C60CD1"/>
    <w:rsid w:val="00C610D9"/>
    <w:rsid w:val="00C61DFD"/>
    <w:rsid w:val="00C640A1"/>
    <w:rsid w:val="00C64686"/>
    <w:rsid w:val="00C67050"/>
    <w:rsid w:val="00C67121"/>
    <w:rsid w:val="00C67E8E"/>
    <w:rsid w:val="00C70FC5"/>
    <w:rsid w:val="00C71B4D"/>
    <w:rsid w:val="00C74193"/>
    <w:rsid w:val="00C7456E"/>
    <w:rsid w:val="00C74A86"/>
    <w:rsid w:val="00C74B71"/>
    <w:rsid w:val="00C75BB4"/>
    <w:rsid w:val="00C76702"/>
    <w:rsid w:val="00C77ADD"/>
    <w:rsid w:val="00C80AA8"/>
    <w:rsid w:val="00C8274F"/>
    <w:rsid w:val="00C831AF"/>
    <w:rsid w:val="00C8572F"/>
    <w:rsid w:val="00C8679D"/>
    <w:rsid w:val="00C871B6"/>
    <w:rsid w:val="00C90DBA"/>
    <w:rsid w:val="00C9192F"/>
    <w:rsid w:val="00C92765"/>
    <w:rsid w:val="00C93B56"/>
    <w:rsid w:val="00C941AA"/>
    <w:rsid w:val="00C94DF4"/>
    <w:rsid w:val="00C95887"/>
    <w:rsid w:val="00C96424"/>
    <w:rsid w:val="00C96AF3"/>
    <w:rsid w:val="00C97586"/>
    <w:rsid w:val="00C97A12"/>
    <w:rsid w:val="00C97D16"/>
    <w:rsid w:val="00C97D6A"/>
    <w:rsid w:val="00C97F17"/>
    <w:rsid w:val="00CA300F"/>
    <w:rsid w:val="00CA56D4"/>
    <w:rsid w:val="00CA6327"/>
    <w:rsid w:val="00CA755A"/>
    <w:rsid w:val="00CA79A6"/>
    <w:rsid w:val="00CA7B3E"/>
    <w:rsid w:val="00CA7BEF"/>
    <w:rsid w:val="00CB0451"/>
    <w:rsid w:val="00CB0D3E"/>
    <w:rsid w:val="00CB12DF"/>
    <w:rsid w:val="00CB1EBA"/>
    <w:rsid w:val="00CB33F7"/>
    <w:rsid w:val="00CB39AA"/>
    <w:rsid w:val="00CB5030"/>
    <w:rsid w:val="00CB552C"/>
    <w:rsid w:val="00CB57CF"/>
    <w:rsid w:val="00CB5A9C"/>
    <w:rsid w:val="00CB64A4"/>
    <w:rsid w:val="00CB6B77"/>
    <w:rsid w:val="00CB76A9"/>
    <w:rsid w:val="00CC0044"/>
    <w:rsid w:val="00CC00A7"/>
    <w:rsid w:val="00CC0E3A"/>
    <w:rsid w:val="00CC0E69"/>
    <w:rsid w:val="00CC0FE1"/>
    <w:rsid w:val="00CC1B48"/>
    <w:rsid w:val="00CC2FC1"/>
    <w:rsid w:val="00CC3658"/>
    <w:rsid w:val="00CC3B72"/>
    <w:rsid w:val="00CC42EB"/>
    <w:rsid w:val="00CC4B45"/>
    <w:rsid w:val="00CC6581"/>
    <w:rsid w:val="00CC6C1F"/>
    <w:rsid w:val="00CC7CD0"/>
    <w:rsid w:val="00CD0859"/>
    <w:rsid w:val="00CD263C"/>
    <w:rsid w:val="00CD3913"/>
    <w:rsid w:val="00CD6B95"/>
    <w:rsid w:val="00CD7331"/>
    <w:rsid w:val="00CE08B0"/>
    <w:rsid w:val="00CE0D3D"/>
    <w:rsid w:val="00CE1B87"/>
    <w:rsid w:val="00CE1F53"/>
    <w:rsid w:val="00CE4B29"/>
    <w:rsid w:val="00CE56FE"/>
    <w:rsid w:val="00CE5D67"/>
    <w:rsid w:val="00CE671E"/>
    <w:rsid w:val="00CF08F4"/>
    <w:rsid w:val="00CF3B70"/>
    <w:rsid w:val="00CF4140"/>
    <w:rsid w:val="00CF43F7"/>
    <w:rsid w:val="00CF4DA4"/>
    <w:rsid w:val="00CF5267"/>
    <w:rsid w:val="00CF55CB"/>
    <w:rsid w:val="00D019E0"/>
    <w:rsid w:val="00D01A2C"/>
    <w:rsid w:val="00D02072"/>
    <w:rsid w:val="00D02CCD"/>
    <w:rsid w:val="00D03D32"/>
    <w:rsid w:val="00D040A2"/>
    <w:rsid w:val="00D0449F"/>
    <w:rsid w:val="00D047E4"/>
    <w:rsid w:val="00D05349"/>
    <w:rsid w:val="00D05961"/>
    <w:rsid w:val="00D064C2"/>
    <w:rsid w:val="00D06E77"/>
    <w:rsid w:val="00D075E8"/>
    <w:rsid w:val="00D11810"/>
    <w:rsid w:val="00D128C0"/>
    <w:rsid w:val="00D130BF"/>
    <w:rsid w:val="00D14B05"/>
    <w:rsid w:val="00D166FE"/>
    <w:rsid w:val="00D16D7F"/>
    <w:rsid w:val="00D176F7"/>
    <w:rsid w:val="00D204AE"/>
    <w:rsid w:val="00D2081B"/>
    <w:rsid w:val="00D20EA5"/>
    <w:rsid w:val="00D2151D"/>
    <w:rsid w:val="00D24BA2"/>
    <w:rsid w:val="00D254B1"/>
    <w:rsid w:val="00D26861"/>
    <w:rsid w:val="00D26D8F"/>
    <w:rsid w:val="00D27DFB"/>
    <w:rsid w:val="00D3077F"/>
    <w:rsid w:val="00D31AEB"/>
    <w:rsid w:val="00D31FF2"/>
    <w:rsid w:val="00D32409"/>
    <w:rsid w:val="00D3275E"/>
    <w:rsid w:val="00D32C97"/>
    <w:rsid w:val="00D3300A"/>
    <w:rsid w:val="00D345F0"/>
    <w:rsid w:val="00D352D0"/>
    <w:rsid w:val="00D35670"/>
    <w:rsid w:val="00D359C0"/>
    <w:rsid w:val="00D3707E"/>
    <w:rsid w:val="00D37747"/>
    <w:rsid w:val="00D37A9E"/>
    <w:rsid w:val="00D37BCE"/>
    <w:rsid w:val="00D4048C"/>
    <w:rsid w:val="00D40579"/>
    <w:rsid w:val="00D40847"/>
    <w:rsid w:val="00D40DC2"/>
    <w:rsid w:val="00D42B51"/>
    <w:rsid w:val="00D42D18"/>
    <w:rsid w:val="00D4332D"/>
    <w:rsid w:val="00D43596"/>
    <w:rsid w:val="00D43801"/>
    <w:rsid w:val="00D447E1"/>
    <w:rsid w:val="00D44E8B"/>
    <w:rsid w:val="00D44FD0"/>
    <w:rsid w:val="00D463C9"/>
    <w:rsid w:val="00D474D8"/>
    <w:rsid w:val="00D479FC"/>
    <w:rsid w:val="00D52FD6"/>
    <w:rsid w:val="00D540B7"/>
    <w:rsid w:val="00D5785A"/>
    <w:rsid w:val="00D60111"/>
    <w:rsid w:val="00D6044D"/>
    <w:rsid w:val="00D60A5B"/>
    <w:rsid w:val="00D61131"/>
    <w:rsid w:val="00D61233"/>
    <w:rsid w:val="00D6314C"/>
    <w:rsid w:val="00D6385E"/>
    <w:rsid w:val="00D6432F"/>
    <w:rsid w:val="00D64981"/>
    <w:rsid w:val="00D653B9"/>
    <w:rsid w:val="00D66F63"/>
    <w:rsid w:val="00D672D8"/>
    <w:rsid w:val="00D715E5"/>
    <w:rsid w:val="00D73341"/>
    <w:rsid w:val="00D74497"/>
    <w:rsid w:val="00D74C5D"/>
    <w:rsid w:val="00D74CED"/>
    <w:rsid w:val="00D75469"/>
    <w:rsid w:val="00D767BA"/>
    <w:rsid w:val="00D77692"/>
    <w:rsid w:val="00D81DF8"/>
    <w:rsid w:val="00D838FD"/>
    <w:rsid w:val="00D8737F"/>
    <w:rsid w:val="00D873FB"/>
    <w:rsid w:val="00D90A7E"/>
    <w:rsid w:val="00D91044"/>
    <w:rsid w:val="00D91321"/>
    <w:rsid w:val="00D9200F"/>
    <w:rsid w:val="00D9202A"/>
    <w:rsid w:val="00D9242B"/>
    <w:rsid w:val="00D93378"/>
    <w:rsid w:val="00D93FC4"/>
    <w:rsid w:val="00D94704"/>
    <w:rsid w:val="00D94C13"/>
    <w:rsid w:val="00D9511F"/>
    <w:rsid w:val="00D95845"/>
    <w:rsid w:val="00D95916"/>
    <w:rsid w:val="00D977C9"/>
    <w:rsid w:val="00D978A8"/>
    <w:rsid w:val="00DA1932"/>
    <w:rsid w:val="00DA1C53"/>
    <w:rsid w:val="00DA1EC8"/>
    <w:rsid w:val="00DA2084"/>
    <w:rsid w:val="00DA25C3"/>
    <w:rsid w:val="00DA3007"/>
    <w:rsid w:val="00DA417B"/>
    <w:rsid w:val="00DA4DFD"/>
    <w:rsid w:val="00DA54CF"/>
    <w:rsid w:val="00DA5553"/>
    <w:rsid w:val="00DA60AD"/>
    <w:rsid w:val="00DA6871"/>
    <w:rsid w:val="00DA7FD6"/>
    <w:rsid w:val="00DB052D"/>
    <w:rsid w:val="00DB0B73"/>
    <w:rsid w:val="00DB199A"/>
    <w:rsid w:val="00DB485D"/>
    <w:rsid w:val="00DB58FD"/>
    <w:rsid w:val="00DB70A2"/>
    <w:rsid w:val="00DC02C1"/>
    <w:rsid w:val="00DC37BB"/>
    <w:rsid w:val="00DC47B8"/>
    <w:rsid w:val="00DD0884"/>
    <w:rsid w:val="00DD1BF2"/>
    <w:rsid w:val="00DD349D"/>
    <w:rsid w:val="00DD494D"/>
    <w:rsid w:val="00DD58CE"/>
    <w:rsid w:val="00DD5BAA"/>
    <w:rsid w:val="00DD5F06"/>
    <w:rsid w:val="00DD6218"/>
    <w:rsid w:val="00DD6335"/>
    <w:rsid w:val="00DD65FE"/>
    <w:rsid w:val="00DD743F"/>
    <w:rsid w:val="00DD7489"/>
    <w:rsid w:val="00DD7E9A"/>
    <w:rsid w:val="00DE0B32"/>
    <w:rsid w:val="00DE0EFA"/>
    <w:rsid w:val="00DE1536"/>
    <w:rsid w:val="00DE1BF6"/>
    <w:rsid w:val="00DE234F"/>
    <w:rsid w:val="00DE240C"/>
    <w:rsid w:val="00DE2761"/>
    <w:rsid w:val="00DE30C5"/>
    <w:rsid w:val="00DE3FDB"/>
    <w:rsid w:val="00DE4106"/>
    <w:rsid w:val="00DE53B3"/>
    <w:rsid w:val="00DE7346"/>
    <w:rsid w:val="00DF0328"/>
    <w:rsid w:val="00DF058E"/>
    <w:rsid w:val="00DF244B"/>
    <w:rsid w:val="00DF5512"/>
    <w:rsid w:val="00E01275"/>
    <w:rsid w:val="00E01A5B"/>
    <w:rsid w:val="00E01E11"/>
    <w:rsid w:val="00E04214"/>
    <w:rsid w:val="00E04352"/>
    <w:rsid w:val="00E04E5B"/>
    <w:rsid w:val="00E04FCB"/>
    <w:rsid w:val="00E057E4"/>
    <w:rsid w:val="00E05EAB"/>
    <w:rsid w:val="00E060F4"/>
    <w:rsid w:val="00E069EF"/>
    <w:rsid w:val="00E07394"/>
    <w:rsid w:val="00E07A56"/>
    <w:rsid w:val="00E115CE"/>
    <w:rsid w:val="00E1198F"/>
    <w:rsid w:val="00E11FA9"/>
    <w:rsid w:val="00E12C77"/>
    <w:rsid w:val="00E13E68"/>
    <w:rsid w:val="00E15D8F"/>
    <w:rsid w:val="00E1724A"/>
    <w:rsid w:val="00E17ABB"/>
    <w:rsid w:val="00E22DDC"/>
    <w:rsid w:val="00E24092"/>
    <w:rsid w:val="00E24638"/>
    <w:rsid w:val="00E2571C"/>
    <w:rsid w:val="00E25946"/>
    <w:rsid w:val="00E25AE4"/>
    <w:rsid w:val="00E2652F"/>
    <w:rsid w:val="00E26B56"/>
    <w:rsid w:val="00E2742C"/>
    <w:rsid w:val="00E3050F"/>
    <w:rsid w:val="00E3095A"/>
    <w:rsid w:val="00E30B5A"/>
    <w:rsid w:val="00E31CE8"/>
    <w:rsid w:val="00E32730"/>
    <w:rsid w:val="00E360CA"/>
    <w:rsid w:val="00E3659E"/>
    <w:rsid w:val="00E376D2"/>
    <w:rsid w:val="00E379EB"/>
    <w:rsid w:val="00E40136"/>
    <w:rsid w:val="00E4056C"/>
    <w:rsid w:val="00E42B9C"/>
    <w:rsid w:val="00E43222"/>
    <w:rsid w:val="00E43373"/>
    <w:rsid w:val="00E43E43"/>
    <w:rsid w:val="00E44037"/>
    <w:rsid w:val="00E44C5C"/>
    <w:rsid w:val="00E454D2"/>
    <w:rsid w:val="00E46C95"/>
    <w:rsid w:val="00E47C4B"/>
    <w:rsid w:val="00E5020C"/>
    <w:rsid w:val="00E50DAC"/>
    <w:rsid w:val="00E519C0"/>
    <w:rsid w:val="00E525A8"/>
    <w:rsid w:val="00E531D4"/>
    <w:rsid w:val="00E53B84"/>
    <w:rsid w:val="00E543E7"/>
    <w:rsid w:val="00E5458B"/>
    <w:rsid w:val="00E5667E"/>
    <w:rsid w:val="00E56C11"/>
    <w:rsid w:val="00E56D3D"/>
    <w:rsid w:val="00E57181"/>
    <w:rsid w:val="00E619B3"/>
    <w:rsid w:val="00E6279F"/>
    <w:rsid w:val="00E638A1"/>
    <w:rsid w:val="00E639BE"/>
    <w:rsid w:val="00E6525F"/>
    <w:rsid w:val="00E655F8"/>
    <w:rsid w:val="00E65752"/>
    <w:rsid w:val="00E65C78"/>
    <w:rsid w:val="00E66484"/>
    <w:rsid w:val="00E66621"/>
    <w:rsid w:val="00E66798"/>
    <w:rsid w:val="00E67995"/>
    <w:rsid w:val="00E67BEF"/>
    <w:rsid w:val="00E7147D"/>
    <w:rsid w:val="00E71C94"/>
    <w:rsid w:val="00E724B3"/>
    <w:rsid w:val="00E7352B"/>
    <w:rsid w:val="00E7502B"/>
    <w:rsid w:val="00E7580C"/>
    <w:rsid w:val="00E76B3E"/>
    <w:rsid w:val="00E76C36"/>
    <w:rsid w:val="00E81296"/>
    <w:rsid w:val="00E832A6"/>
    <w:rsid w:val="00E83344"/>
    <w:rsid w:val="00E8512C"/>
    <w:rsid w:val="00E867FA"/>
    <w:rsid w:val="00E87285"/>
    <w:rsid w:val="00E8789C"/>
    <w:rsid w:val="00E87D54"/>
    <w:rsid w:val="00E9094F"/>
    <w:rsid w:val="00E91274"/>
    <w:rsid w:val="00E927D5"/>
    <w:rsid w:val="00E936F1"/>
    <w:rsid w:val="00E959FF"/>
    <w:rsid w:val="00E970AF"/>
    <w:rsid w:val="00E971E4"/>
    <w:rsid w:val="00EA0C55"/>
    <w:rsid w:val="00EA13FA"/>
    <w:rsid w:val="00EA1F92"/>
    <w:rsid w:val="00EA26F1"/>
    <w:rsid w:val="00EA2BD6"/>
    <w:rsid w:val="00EA3CDB"/>
    <w:rsid w:val="00EA5446"/>
    <w:rsid w:val="00EA6279"/>
    <w:rsid w:val="00EA639F"/>
    <w:rsid w:val="00EA65A1"/>
    <w:rsid w:val="00EB03B4"/>
    <w:rsid w:val="00EB1547"/>
    <w:rsid w:val="00EB1775"/>
    <w:rsid w:val="00EB1BAA"/>
    <w:rsid w:val="00EB24F6"/>
    <w:rsid w:val="00EB35B3"/>
    <w:rsid w:val="00EB360C"/>
    <w:rsid w:val="00EB3650"/>
    <w:rsid w:val="00EB6117"/>
    <w:rsid w:val="00EB62F9"/>
    <w:rsid w:val="00EB6EEA"/>
    <w:rsid w:val="00EC0460"/>
    <w:rsid w:val="00EC127C"/>
    <w:rsid w:val="00EC33DE"/>
    <w:rsid w:val="00EC3D28"/>
    <w:rsid w:val="00EC5530"/>
    <w:rsid w:val="00EC5E0D"/>
    <w:rsid w:val="00EC6232"/>
    <w:rsid w:val="00EC751C"/>
    <w:rsid w:val="00EC7781"/>
    <w:rsid w:val="00ED0E4D"/>
    <w:rsid w:val="00ED0F11"/>
    <w:rsid w:val="00ED142B"/>
    <w:rsid w:val="00ED19A2"/>
    <w:rsid w:val="00ED1E15"/>
    <w:rsid w:val="00ED251D"/>
    <w:rsid w:val="00ED3C6C"/>
    <w:rsid w:val="00ED45FE"/>
    <w:rsid w:val="00ED55A0"/>
    <w:rsid w:val="00ED5BA6"/>
    <w:rsid w:val="00ED5D92"/>
    <w:rsid w:val="00ED654D"/>
    <w:rsid w:val="00ED7899"/>
    <w:rsid w:val="00EE0687"/>
    <w:rsid w:val="00EE0E0A"/>
    <w:rsid w:val="00EE0E94"/>
    <w:rsid w:val="00EE13D3"/>
    <w:rsid w:val="00EE2963"/>
    <w:rsid w:val="00EE4703"/>
    <w:rsid w:val="00EE5E68"/>
    <w:rsid w:val="00EE6507"/>
    <w:rsid w:val="00EE6606"/>
    <w:rsid w:val="00EE6D61"/>
    <w:rsid w:val="00EE7123"/>
    <w:rsid w:val="00EE7F88"/>
    <w:rsid w:val="00EF09F1"/>
    <w:rsid w:val="00EF0DEA"/>
    <w:rsid w:val="00EF0F7B"/>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341B"/>
    <w:rsid w:val="00F0499E"/>
    <w:rsid w:val="00F05AEF"/>
    <w:rsid w:val="00F05D6D"/>
    <w:rsid w:val="00F06D3D"/>
    <w:rsid w:val="00F077CD"/>
    <w:rsid w:val="00F10F17"/>
    <w:rsid w:val="00F1148D"/>
    <w:rsid w:val="00F11E82"/>
    <w:rsid w:val="00F13122"/>
    <w:rsid w:val="00F1603D"/>
    <w:rsid w:val="00F166CD"/>
    <w:rsid w:val="00F173FF"/>
    <w:rsid w:val="00F1773F"/>
    <w:rsid w:val="00F21444"/>
    <w:rsid w:val="00F214BC"/>
    <w:rsid w:val="00F21D5B"/>
    <w:rsid w:val="00F22AB8"/>
    <w:rsid w:val="00F23050"/>
    <w:rsid w:val="00F24975"/>
    <w:rsid w:val="00F25138"/>
    <w:rsid w:val="00F251BD"/>
    <w:rsid w:val="00F252EC"/>
    <w:rsid w:val="00F2600A"/>
    <w:rsid w:val="00F26F13"/>
    <w:rsid w:val="00F27938"/>
    <w:rsid w:val="00F313B0"/>
    <w:rsid w:val="00F31F5E"/>
    <w:rsid w:val="00F32614"/>
    <w:rsid w:val="00F34910"/>
    <w:rsid w:val="00F34E54"/>
    <w:rsid w:val="00F353B3"/>
    <w:rsid w:val="00F35C4F"/>
    <w:rsid w:val="00F35F80"/>
    <w:rsid w:val="00F368EE"/>
    <w:rsid w:val="00F3783D"/>
    <w:rsid w:val="00F416E4"/>
    <w:rsid w:val="00F41C04"/>
    <w:rsid w:val="00F42975"/>
    <w:rsid w:val="00F4299B"/>
    <w:rsid w:val="00F42B48"/>
    <w:rsid w:val="00F43744"/>
    <w:rsid w:val="00F43D78"/>
    <w:rsid w:val="00F46F64"/>
    <w:rsid w:val="00F472DB"/>
    <w:rsid w:val="00F475BE"/>
    <w:rsid w:val="00F506A2"/>
    <w:rsid w:val="00F50842"/>
    <w:rsid w:val="00F5086D"/>
    <w:rsid w:val="00F50C59"/>
    <w:rsid w:val="00F52158"/>
    <w:rsid w:val="00F527F9"/>
    <w:rsid w:val="00F53940"/>
    <w:rsid w:val="00F53D9A"/>
    <w:rsid w:val="00F53F3F"/>
    <w:rsid w:val="00F54987"/>
    <w:rsid w:val="00F55384"/>
    <w:rsid w:val="00F56438"/>
    <w:rsid w:val="00F56CC1"/>
    <w:rsid w:val="00F571C8"/>
    <w:rsid w:val="00F60249"/>
    <w:rsid w:val="00F606F7"/>
    <w:rsid w:val="00F60C01"/>
    <w:rsid w:val="00F61673"/>
    <w:rsid w:val="00F61CAD"/>
    <w:rsid w:val="00F6253F"/>
    <w:rsid w:val="00F6258D"/>
    <w:rsid w:val="00F62F6A"/>
    <w:rsid w:val="00F636DA"/>
    <w:rsid w:val="00F642D2"/>
    <w:rsid w:val="00F673F1"/>
    <w:rsid w:val="00F67CFF"/>
    <w:rsid w:val="00F70133"/>
    <w:rsid w:val="00F7075B"/>
    <w:rsid w:val="00F70A11"/>
    <w:rsid w:val="00F70D77"/>
    <w:rsid w:val="00F751E2"/>
    <w:rsid w:val="00F769F4"/>
    <w:rsid w:val="00F76ECA"/>
    <w:rsid w:val="00F7742E"/>
    <w:rsid w:val="00F80D2E"/>
    <w:rsid w:val="00F80D64"/>
    <w:rsid w:val="00F81EAA"/>
    <w:rsid w:val="00F821BE"/>
    <w:rsid w:val="00F82CF7"/>
    <w:rsid w:val="00F832F0"/>
    <w:rsid w:val="00F83A5A"/>
    <w:rsid w:val="00F84DE5"/>
    <w:rsid w:val="00F856B3"/>
    <w:rsid w:val="00F857CF"/>
    <w:rsid w:val="00F85A49"/>
    <w:rsid w:val="00F86879"/>
    <w:rsid w:val="00F8768B"/>
    <w:rsid w:val="00F90B28"/>
    <w:rsid w:val="00F91F65"/>
    <w:rsid w:val="00F92217"/>
    <w:rsid w:val="00F92FCF"/>
    <w:rsid w:val="00F93CBA"/>
    <w:rsid w:val="00F95533"/>
    <w:rsid w:val="00F95F0A"/>
    <w:rsid w:val="00F965CF"/>
    <w:rsid w:val="00F96F4B"/>
    <w:rsid w:val="00F97D39"/>
    <w:rsid w:val="00FA0361"/>
    <w:rsid w:val="00FA0670"/>
    <w:rsid w:val="00FA09BE"/>
    <w:rsid w:val="00FA14D0"/>
    <w:rsid w:val="00FA2C88"/>
    <w:rsid w:val="00FA35C4"/>
    <w:rsid w:val="00FA36E0"/>
    <w:rsid w:val="00FA3C37"/>
    <w:rsid w:val="00FA4B4D"/>
    <w:rsid w:val="00FA51D6"/>
    <w:rsid w:val="00FA55EA"/>
    <w:rsid w:val="00FA5C01"/>
    <w:rsid w:val="00FA7031"/>
    <w:rsid w:val="00FB12E6"/>
    <w:rsid w:val="00FB2677"/>
    <w:rsid w:val="00FB4D51"/>
    <w:rsid w:val="00FB632B"/>
    <w:rsid w:val="00FB686D"/>
    <w:rsid w:val="00FB6E90"/>
    <w:rsid w:val="00FB735C"/>
    <w:rsid w:val="00FB789C"/>
    <w:rsid w:val="00FC0D73"/>
    <w:rsid w:val="00FC1C03"/>
    <w:rsid w:val="00FC2B7D"/>
    <w:rsid w:val="00FC2DB7"/>
    <w:rsid w:val="00FC3472"/>
    <w:rsid w:val="00FC405A"/>
    <w:rsid w:val="00FC448C"/>
    <w:rsid w:val="00FC456E"/>
    <w:rsid w:val="00FC5329"/>
    <w:rsid w:val="00FC5722"/>
    <w:rsid w:val="00FC71D3"/>
    <w:rsid w:val="00FC7E29"/>
    <w:rsid w:val="00FD05DB"/>
    <w:rsid w:val="00FD0A9E"/>
    <w:rsid w:val="00FD2693"/>
    <w:rsid w:val="00FD48D0"/>
    <w:rsid w:val="00FD4F03"/>
    <w:rsid w:val="00FD5F5B"/>
    <w:rsid w:val="00FD6A9D"/>
    <w:rsid w:val="00FD7507"/>
    <w:rsid w:val="00FE0168"/>
    <w:rsid w:val="00FE0485"/>
    <w:rsid w:val="00FE06EF"/>
    <w:rsid w:val="00FE178F"/>
    <w:rsid w:val="00FE21C3"/>
    <w:rsid w:val="00FE301F"/>
    <w:rsid w:val="00FE30A4"/>
    <w:rsid w:val="00FE4CD1"/>
    <w:rsid w:val="00FE4E70"/>
    <w:rsid w:val="00FE6724"/>
    <w:rsid w:val="00FE74BE"/>
    <w:rsid w:val="00FE7EE4"/>
    <w:rsid w:val="00FF22D0"/>
    <w:rsid w:val="00FF2781"/>
    <w:rsid w:val="00FF3F72"/>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68611173-D32E-484D-8CCD-890D8CC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737F"/>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E7147D"/>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E7147D"/>
    <w:rPr>
      <w:lang w:eastAsia="en-US"/>
    </w:rPr>
  </w:style>
  <w:style w:type="paragraph" w:customStyle="1" w:styleId="S1lygis">
    <w:name w:val="_S 1 lygis"/>
    <w:basedOn w:val="prastasis"/>
    <w:uiPriority w:val="99"/>
    <w:rsid w:val="00B55A2E"/>
    <w:pPr>
      <w:numPr>
        <w:numId w:val="16"/>
      </w:numPr>
      <w:spacing w:before="240" w:after="240"/>
    </w:pPr>
    <w:rPr>
      <w:b/>
      <w:bCs/>
      <w:sz w:val="24"/>
      <w:szCs w:val="24"/>
    </w:rPr>
  </w:style>
  <w:style w:type="paragraph" w:customStyle="1" w:styleId="S2lygis">
    <w:name w:val="_S 2 lygis"/>
    <w:basedOn w:val="prastasis"/>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Perirtashipersaitas">
    <w:name w:val="FollowedHyperlink"/>
    <w:basedOn w:val="Numatytasispastraiposriftas"/>
    <w:rsid w:val="008D6AC7"/>
    <w:rPr>
      <w:color w:val="800080" w:themeColor="followedHyperlink"/>
      <w:u w:val="single"/>
    </w:rPr>
  </w:style>
  <w:style w:type="paragraph" w:customStyle="1" w:styleId="patvirtinta">
    <w:name w:val="patvirtinta"/>
    <w:basedOn w:val="prastasis"/>
    <w:rsid w:val="00A651B2"/>
    <w:pPr>
      <w:spacing w:before="100" w:beforeAutospacing="1" w:after="100" w:afterAutospacing="1"/>
    </w:pPr>
    <w:rPr>
      <w:sz w:val="24"/>
      <w:szCs w:val="24"/>
      <w:lang w:eastAsia="lt-LT"/>
    </w:rPr>
  </w:style>
  <w:style w:type="paragraph" w:customStyle="1" w:styleId="centrbold">
    <w:name w:val="centrbold"/>
    <w:basedOn w:val="prastasis"/>
    <w:rsid w:val="00A651B2"/>
    <w:pPr>
      <w:spacing w:before="100" w:beforeAutospacing="1" w:after="100" w:afterAutospacing="1"/>
    </w:pPr>
    <w:rPr>
      <w:sz w:val="24"/>
      <w:szCs w:val="24"/>
      <w:lang w:eastAsia="lt-LT"/>
    </w:rPr>
  </w:style>
  <w:style w:type="character" w:customStyle="1" w:styleId="Antrat2Diagrama">
    <w:name w:val="Antraštė 2 Diagrama"/>
    <w:basedOn w:val="Numatytasispastraiposriftas"/>
    <w:link w:val="Antrat2"/>
    <w:rsid w:val="00385FE0"/>
    <w:rPr>
      <w:b/>
      <w:sz w:val="24"/>
      <w:lang w:eastAsia="en-US"/>
    </w:rPr>
  </w:style>
  <w:style w:type="character" w:customStyle="1" w:styleId="UnresolvedMention1">
    <w:name w:val="Unresolved Mention1"/>
    <w:basedOn w:val="Numatytasispastraiposriftas"/>
    <w:uiPriority w:val="99"/>
    <w:semiHidden/>
    <w:unhideWhenUsed/>
    <w:rsid w:val="0092315A"/>
    <w:rPr>
      <w:color w:val="808080"/>
      <w:shd w:val="clear" w:color="auto" w:fill="E6E6E6"/>
    </w:rPr>
  </w:style>
  <w:style w:type="character" w:styleId="Vietosrezervavimoenklotekstas">
    <w:name w:val="Placeholder Text"/>
    <w:basedOn w:val="Numatytasispastraiposriftas"/>
    <w:uiPriority w:val="99"/>
    <w:semiHidden/>
    <w:rsid w:val="00A643AA"/>
    <w:rPr>
      <w:color w:val="808080"/>
    </w:rPr>
  </w:style>
  <w:style w:type="character" w:customStyle="1" w:styleId="Laukeliai">
    <w:name w:val="Laukeliai"/>
    <w:basedOn w:val="Numatytasispastraiposriftas"/>
    <w:uiPriority w:val="1"/>
    <w:rsid w:val="00A643AA"/>
    <w:rPr>
      <w:rFonts w:ascii="Arial" w:hAnsi="Arial"/>
      <w:sz w:val="20"/>
    </w:rPr>
  </w:style>
  <w:style w:type="character" w:styleId="Neapdorotaspaminjimas">
    <w:name w:val="Unresolved Mention"/>
    <w:basedOn w:val="Numatytasispastraiposriftas"/>
    <w:uiPriority w:val="99"/>
    <w:semiHidden/>
    <w:unhideWhenUsed/>
    <w:rsid w:val="00C5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300510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EF0D-7CE4-4664-B39B-62DE1D3677FB}">
  <ds:schemaRefs>
    <ds:schemaRef ds:uri="http://schemas.openxmlformats.org/officeDocument/2006/bibliography"/>
  </ds:schemaRefs>
</ds:datastoreItem>
</file>

<file path=customXml/itemProps2.xml><?xml version="1.0" encoding="utf-8"?>
<ds:datastoreItem xmlns:ds="http://schemas.openxmlformats.org/officeDocument/2006/customXml" ds:itemID="{8571A94E-2370-4697-A053-B2B99425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3407</Words>
  <Characters>23315</Characters>
  <Application>Microsoft Office Word</Application>
  <DocSecurity>0</DocSecurity>
  <Lines>194</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3</cp:revision>
  <cp:lastPrinted>2023-10-31T09:09:00Z</cp:lastPrinted>
  <dcterms:created xsi:type="dcterms:W3CDTF">2024-09-25T07:10:00Z</dcterms:created>
  <dcterms:modified xsi:type="dcterms:W3CDTF">2024-09-25T07:19:00Z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