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30E5E" w14:textId="77777777" w:rsidR="00F00920" w:rsidRPr="00E41961" w:rsidRDefault="00F00920" w:rsidP="00F00920">
      <w:pPr>
        <w:tabs>
          <w:tab w:val="left" w:pos="5400"/>
        </w:tabs>
        <w:textAlignment w:val="center"/>
        <w:rPr>
          <w:rFonts w:asciiTheme="minorHAnsi" w:hAnsiTheme="minorHAnsi" w:cstheme="minorHAnsi"/>
        </w:rPr>
      </w:pPr>
    </w:p>
    <w:p w14:paraId="26FAEF36" w14:textId="77777777" w:rsidR="00F00920" w:rsidRPr="00E41961" w:rsidRDefault="00F00920" w:rsidP="00F00920">
      <w:pPr>
        <w:tabs>
          <w:tab w:val="left" w:pos="5400"/>
        </w:tabs>
        <w:textAlignment w:val="center"/>
        <w:rPr>
          <w:rFonts w:asciiTheme="minorHAnsi" w:hAnsiTheme="minorHAnsi" w:cstheme="minorHAnsi"/>
        </w:rPr>
      </w:pPr>
      <w:r w:rsidRPr="00E41961">
        <w:rPr>
          <w:rFonts w:asciiTheme="minorHAnsi" w:hAnsiTheme="minorHAnsi" w:cstheme="minorHAnsi"/>
        </w:rPr>
        <w:t> </w:t>
      </w:r>
    </w:p>
    <w:p w14:paraId="03B7B3E7" w14:textId="77777777" w:rsidR="00F00920" w:rsidRDefault="00F00920" w:rsidP="00F00920">
      <w:pPr>
        <w:widowControl w:val="0"/>
        <w:pBdr>
          <w:top w:val="nil"/>
          <w:left w:val="nil"/>
          <w:bottom w:val="nil"/>
          <w:right w:val="nil"/>
          <w:between w:val="nil"/>
        </w:pBdr>
        <w:tabs>
          <w:tab w:val="left" w:pos="567"/>
          <w:tab w:val="left" w:pos="851"/>
        </w:tabs>
        <w:jc w:val="center"/>
        <w:rPr>
          <w:rFonts w:asciiTheme="minorHAnsi" w:hAnsiTheme="minorHAnsi" w:cstheme="minorBidi"/>
          <w:b/>
          <w:bCs/>
          <w:caps/>
        </w:rPr>
      </w:pPr>
      <w:r w:rsidRPr="25CB34AE">
        <w:rPr>
          <w:rFonts w:asciiTheme="minorHAnsi" w:hAnsiTheme="minorHAnsi" w:cstheme="minorBidi"/>
          <w:b/>
          <w:bCs/>
          <w:caps/>
        </w:rPr>
        <w:t>paslaugų pirkimo-pardavimo sutarties Specialiosios sąlygos</w:t>
      </w:r>
    </w:p>
    <w:p w14:paraId="397D4AC2" w14:textId="77777777" w:rsidR="00F00920" w:rsidRDefault="00F00920" w:rsidP="00F00920">
      <w:pPr>
        <w:widowControl w:val="0"/>
        <w:pBdr>
          <w:top w:val="nil"/>
          <w:left w:val="nil"/>
          <w:bottom w:val="nil"/>
          <w:right w:val="nil"/>
          <w:between w:val="nil"/>
        </w:pBdr>
        <w:tabs>
          <w:tab w:val="left" w:pos="567"/>
          <w:tab w:val="left" w:pos="851"/>
        </w:tabs>
        <w:jc w:val="center"/>
        <w:rPr>
          <w:rFonts w:asciiTheme="minorHAnsi" w:hAnsiTheme="minorHAnsi" w:cstheme="minorBidi"/>
          <w:b/>
          <w:bCs/>
          <w:caps/>
        </w:rPr>
      </w:pPr>
    </w:p>
    <w:p w14:paraId="16A9C3E7" w14:textId="77777777" w:rsidR="00F00920" w:rsidRPr="00E41961" w:rsidRDefault="00F00920" w:rsidP="00F00920">
      <w:pPr>
        <w:tabs>
          <w:tab w:val="left" w:pos="5400"/>
        </w:tabs>
        <w:textAlignment w:val="center"/>
        <w:rPr>
          <w:rFonts w:asciiTheme="minorHAnsi" w:hAnsiTheme="minorHAnsi" w:cstheme="minorHAnsi"/>
          <w:sz w:val="22"/>
          <w:szCs w:val="22"/>
        </w:rPr>
      </w:pPr>
      <w:r w:rsidRPr="00E41961">
        <w:rPr>
          <w:rFonts w:asciiTheme="minorHAnsi" w:hAnsiTheme="minorHAnsi" w:cstheme="minorHAnsi"/>
          <w:color w:val="4472C4" w:themeColor="accent1"/>
          <w:sz w:val="22"/>
          <w:szCs w:val="22"/>
        </w:rPr>
        <w:t>Mėlyna</w:t>
      </w:r>
      <w:r w:rsidRPr="00E41961">
        <w:rPr>
          <w:rFonts w:asciiTheme="minorHAnsi" w:hAnsiTheme="minorHAnsi" w:cstheme="minorHAnsi"/>
          <w:sz w:val="22"/>
          <w:szCs w:val="22"/>
        </w:rPr>
        <w:t> spalva parašytas tekstas numato galimybę tikslinti arba įrašyti perkančiosios organizacijos poreikius atitinkančias nuostatas, nereikalingą – ištrinti, pateikti paaiškinimai perkančiajai organizacijai </w:t>
      </w:r>
    </w:p>
    <w:p w14:paraId="09CD3D14" w14:textId="77777777" w:rsidR="00F00920" w:rsidRPr="00E41961" w:rsidRDefault="00F00920" w:rsidP="00F00920">
      <w:pPr>
        <w:tabs>
          <w:tab w:val="left" w:pos="5400"/>
        </w:tabs>
        <w:textAlignment w:val="center"/>
        <w:rPr>
          <w:rFonts w:asciiTheme="minorHAnsi" w:hAnsiTheme="minorHAnsi" w:cstheme="minorHAnsi"/>
          <w:sz w:val="22"/>
          <w:szCs w:val="22"/>
        </w:rPr>
      </w:pPr>
      <w:r w:rsidRPr="00E41961">
        <w:rPr>
          <w:rFonts w:asciiTheme="minorHAnsi" w:hAnsiTheme="minorHAnsi" w:cstheme="minorHAnsi"/>
          <w:color w:val="FF0000"/>
          <w:sz w:val="22"/>
          <w:szCs w:val="22"/>
        </w:rPr>
        <w:t>Raudona</w:t>
      </w:r>
      <w:r w:rsidRPr="00E41961">
        <w:rPr>
          <w:rFonts w:asciiTheme="minorHAnsi" w:hAnsiTheme="minorHAnsi" w:cstheme="minorHAnsi"/>
          <w:sz w:val="22"/>
          <w:szCs w:val="22"/>
        </w:rPr>
        <w:t> spalva pažymėtos galimybės rinktis iš pateiktų variantų arba papildyti tikslia informacija paskelbus pirkimo laimėtoją ir su juo sudarant sutartį </w:t>
      </w:r>
    </w:p>
    <w:p w14:paraId="21ACD8AC" w14:textId="77777777" w:rsidR="00F00920" w:rsidRPr="00B17D3F" w:rsidRDefault="00F00920" w:rsidP="00F00920">
      <w:pPr>
        <w:widowControl w:val="0"/>
        <w:pBdr>
          <w:top w:val="nil"/>
          <w:left w:val="nil"/>
          <w:bottom w:val="nil"/>
          <w:right w:val="nil"/>
          <w:between w:val="nil"/>
        </w:pBdr>
        <w:tabs>
          <w:tab w:val="left" w:pos="567"/>
          <w:tab w:val="left" w:pos="851"/>
        </w:tabs>
        <w:jc w:val="center"/>
        <w:rPr>
          <w:rFonts w:asciiTheme="minorHAnsi" w:hAnsiTheme="minorHAnsi" w:cstheme="minorBidi"/>
          <w:caps/>
        </w:rPr>
      </w:pPr>
      <w:r w:rsidRPr="25CB34AE">
        <w:rPr>
          <w:rFonts w:asciiTheme="minorHAnsi" w:hAnsiTheme="minorHAnsi" w:cstheme="minorBidi"/>
          <w:caps/>
        </w:rPr>
        <w:t xml:space="preserve"> </w:t>
      </w:r>
    </w:p>
    <w:p w14:paraId="7F00FEFE" w14:textId="77777777" w:rsidR="00F00920" w:rsidRPr="00B17D3F" w:rsidRDefault="00F00920" w:rsidP="00F00920">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0920" w14:paraId="41DAA8B0" w14:textId="77777777" w:rsidTr="00666706">
        <w:tc>
          <w:tcPr>
            <w:tcW w:w="2448" w:type="dxa"/>
          </w:tcPr>
          <w:p w14:paraId="64436589" w14:textId="77777777" w:rsidR="00F00920" w:rsidRPr="00B17D3F" w:rsidRDefault="00F00920" w:rsidP="00666706">
            <w:pPr>
              <w:jc w:val="both"/>
              <w:rPr>
                <w:rFonts w:asciiTheme="minorHAnsi" w:hAnsiTheme="minorHAnsi" w:cstheme="minorHAnsi"/>
                <w:b/>
                <w:kern w:val="2"/>
                <w:szCs w:val="24"/>
              </w:rPr>
            </w:pPr>
            <w:r w:rsidRPr="00B17D3F">
              <w:rPr>
                <w:rFonts w:asciiTheme="minorHAnsi" w:hAnsiTheme="minorHAnsi" w:cstheme="minorHAnsi"/>
                <w:b/>
                <w:kern w:val="2"/>
                <w:szCs w:val="24"/>
              </w:rPr>
              <w:t>Sutarties pavadinimas</w:t>
            </w:r>
          </w:p>
        </w:tc>
        <w:tc>
          <w:tcPr>
            <w:tcW w:w="7110" w:type="dxa"/>
            <w:gridSpan w:val="3"/>
          </w:tcPr>
          <w:p w14:paraId="089B1E00" w14:textId="77777777" w:rsidR="00F00920" w:rsidRPr="00B17D3F" w:rsidRDefault="00F00920" w:rsidP="00666706">
            <w:pPr>
              <w:jc w:val="both"/>
              <w:rPr>
                <w:rFonts w:asciiTheme="minorHAnsi" w:hAnsiTheme="minorHAnsi" w:cstheme="minorHAnsi"/>
                <w:kern w:val="2"/>
                <w:szCs w:val="24"/>
              </w:rPr>
            </w:pPr>
          </w:p>
        </w:tc>
      </w:tr>
      <w:tr w:rsidR="00F00920" w14:paraId="1174B0F6" w14:textId="77777777" w:rsidTr="00666706">
        <w:tc>
          <w:tcPr>
            <w:tcW w:w="2448" w:type="dxa"/>
          </w:tcPr>
          <w:p w14:paraId="7C8634BC" w14:textId="77777777" w:rsidR="00F00920" w:rsidRPr="00B17D3F" w:rsidRDefault="00F00920" w:rsidP="00666706">
            <w:pPr>
              <w:jc w:val="both"/>
              <w:rPr>
                <w:rFonts w:asciiTheme="minorHAnsi" w:hAnsiTheme="minorHAnsi" w:cstheme="minorHAnsi"/>
                <w:b/>
                <w:kern w:val="2"/>
                <w:szCs w:val="24"/>
              </w:rPr>
            </w:pPr>
            <w:r w:rsidRPr="00B17D3F">
              <w:rPr>
                <w:rFonts w:asciiTheme="minorHAnsi" w:hAnsiTheme="minorHAnsi" w:cstheme="minorHAnsi"/>
                <w:b/>
                <w:kern w:val="2"/>
                <w:szCs w:val="24"/>
              </w:rPr>
              <w:t>Sutarties data</w:t>
            </w:r>
          </w:p>
        </w:tc>
        <w:tc>
          <w:tcPr>
            <w:tcW w:w="2177" w:type="dxa"/>
          </w:tcPr>
          <w:p w14:paraId="43A21778" w14:textId="77777777" w:rsidR="00F00920" w:rsidRPr="00B17D3F" w:rsidRDefault="00F00920" w:rsidP="00666706">
            <w:pPr>
              <w:jc w:val="both"/>
              <w:rPr>
                <w:rFonts w:asciiTheme="minorHAnsi" w:hAnsiTheme="minorHAnsi" w:cstheme="minorHAnsi"/>
                <w:kern w:val="2"/>
                <w:szCs w:val="24"/>
              </w:rPr>
            </w:pPr>
          </w:p>
        </w:tc>
        <w:tc>
          <w:tcPr>
            <w:tcW w:w="2362" w:type="dxa"/>
          </w:tcPr>
          <w:p w14:paraId="3C6B2425" w14:textId="77777777" w:rsidR="00F00920" w:rsidRPr="00B17D3F" w:rsidRDefault="00F00920" w:rsidP="00666706">
            <w:pPr>
              <w:jc w:val="both"/>
              <w:rPr>
                <w:rFonts w:asciiTheme="minorHAnsi" w:hAnsiTheme="minorHAnsi" w:cstheme="minorHAnsi"/>
                <w:b/>
                <w:kern w:val="2"/>
                <w:szCs w:val="24"/>
              </w:rPr>
            </w:pPr>
            <w:r w:rsidRPr="00B17D3F">
              <w:rPr>
                <w:rFonts w:asciiTheme="minorHAnsi" w:hAnsiTheme="minorHAnsi" w:cstheme="minorHAnsi"/>
                <w:b/>
                <w:kern w:val="2"/>
                <w:szCs w:val="24"/>
              </w:rPr>
              <w:t>Sutarties numeris</w:t>
            </w:r>
          </w:p>
        </w:tc>
        <w:tc>
          <w:tcPr>
            <w:tcW w:w="2571" w:type="dxa"/>
          </w:tcPr>
          <w:p w14:paraId="75567934" w14:textId="77777777" w:rsidR="00F00920" w:rsidRPr="00B17D3F" w:rsidRDefault="00F00920" w:rsidP="00666706">
            <w:pPr>
              <w:jc w:val="both"/>
              <w:rPr>
                <w:rFonts w:asciiTheme="minorHAnsi" w:hAnsiTheme="minorHAnsi" w:cstheme="minorHAnsi"/>
                <w:kern w:val="2"/>
                <w:szCs w:val="24"/>
              </w:rPr>
            </w:pPr>
          </w:p>
        </w:tc>
      </w:tr>
    </w:tbl>
    <w:p w14:paraId="44B58497" w14:textId="77777777" w:rsidR="00F00920" w:rsidRPr="00B17D3F" w:rsidRDefault="00F00920" w:rsidP="00F00920">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00920" w14:paraId="2B5EDD01" w14:textId="77777777" w:rsidTr="00666706">
        <w:tc>
          <w:tcPr>
            <w:tcW w:w="9558" w:type="dxa"/>
            <w:gridSpan w:val="3"/>
          </w:tcPr>
          <w:p w14:paraId="02AC69AE"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 SUTARTIES ŠALYS</w:t>
            </w:r>
          </w:p>
        </w:tc>
      </w:tr>
      <w:tr w:rsidR="00F00920" w14:paraId="7E8BFD3A" w14:textId="77777777" w:rsidTr="00666706">
        <w:tc>
          <w:tcPr>
            <w:tcW w:w="2808" w:type="dxa"/>
            <w:vMerge w:val="restart"/>
          </w:tcPr>
          <w:p w14:paraId="715129F5" w14:textId="77777777" w:rsidR="00F00920" w:rsidRPr="00B17D3F" w:rsidRDefault="00F00920" w:rsidP="00666706">
            <w:pPr>
              <w:jc w:val="center"/>
              <w:rPr>
                <w:rFonts w:asciiTheme="minorHAnsi" w:hAnsiTheme="minorHAnsi" w:cstheme="minorHAnsi"/>
                <w:b/>
                <w:kern w:val="2"/>
                <w:szCs w:val="24"/>
              </w:rPr>
            </w:pPr>
          </w:p>
          <w:p w14:paraId="51C38E7E" w14:textId="77777777" w:rsidR="00F00920" w:rsidRPr="00B17D3F" w:rsidRDefault="00F00920" w:rsidP="00666706">
            <w:pPr>
              <w:jc w:val="center"/>
              <w:rPr>
                <w:rFonts w:asciiTheme="minorHAnsi" w:hAnsiTheme="minorHAnsi" w:cstheme="minorHAnsi"/>
                <w:b/>
                <w:kern w:val="2"/>
                <w:szCs w:val="24"/>
              </w:rPr>
            </w:pPr>
          </w:p>
          <w:p w14:paraId="563E6697" w14:textId="77777777" w:rsidR="00F00920" w:rsidRPr="00B17D3F" w:rsidRDefault="00F00920" w:rsidP="00666706">
            <w:pPr>
              <w:jc w:val="center"/>
              <w:rPr>
                <w:rFonts w:asciiTheme="minorHAnsi" w:hAnsiTheme="minorHAnsi" w:cstheme="minorHAnsi"/>
                <w:b/>
                <w:kern w:val="2"/>
                <w:szCs w:val="24"/>
              </w:rPr>
            </w:pPr>
          </w:p>
          <w:p w14:paraId="32F2A17F" w14:textId="77777777" w:rsidR="00F00920" w:rsidRPr="00B17D3F" w:rsidRDefault="00F00920" w:rsidP="00666706">
            <w:pPr>
              <w:rPr>
                <w:rFonts w:asciiTheme="minorHAnsi" w:hAnsiTheme="minorHAnsi" w:cstheme="minorHAnsi"/>
                <w:b/>
                <w:kern w:val="2"/>
                <w:szCs w:val="24"/>
              </w:rPr>
            </w:pPr>
          </w:p>
          <w:p w14:paraId="212A5B88"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1.1. Pirkėjas</w:t>
            </w:r>
          </w:p>
        </w:tc>
        <w:tc>
          <w:tcPr>
            <w:tcW w:w="3240" w:type="dxa"/>
          </w:tcPr>
          <w:p w14:paraId="71063470"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1.1.1. Pavadinimas</w:t>
            </w:r>
          </w:p>
        </w:tc>
        <w:tc>
          <w:tcPr>
            <w:tcW w:w="3510" w:type="dxa"/>
          </w:tcPr>
          <w:p w14:paraId="1616AA32" w14:textId="77777777" w:rsidR="00F00920" w:rsidRPr="00B17D3F" w:rsidRDefault="00F00920" w:rsidP="00666706">
            <w:pPr>
              <w:jc w:val="center"/>
              <w:rPr>
                <w:rFonts w:asciiTheme="minorHAnsi" w:hAnsiTheme="minorHAnsi" w:cstheme="minorHAnsi"/>
                <w:kern w:val="2"/>
                <w:szCs w:val="24"/>
              </w:rPr>
            </w:pPr>
          </w:p>
        </w:tc>
      </w:tr>
      <w:tr w:rsidR="00F00920" w14:paraId="1315B69B" w14:textId="77777777" w:rsidTr="00666706">
        <w:tc>
          <w:tcPr>
            <w:tcW w:w="2808" w:type="dxa"/>
            <w:vMerge/>
          </w:tcPr>
          <w:p w14:paraId="5B7E9BB2" w14:textId="77777777" w:rsidR="00F00920" w:rsidRPr="00B17D3F" w:rsidRDefault="00F00920" w:rsidP="00666706">
            <w:pPr>
              <w:rPr>
                <w:rFonts w:asciiTheme="minorHAnsi" w:hAnsiTheme="minorHAnsi" w:cstheme="minorHAnsi"/>
                <w:kern w:val="2"/>
                <w:szCs w:val="24"/>
              </w:rPr>
            </w:pPr>
          </w:p>
        </w:tc>
        <w:tc>
          <w:tcPr>
            <w:tcW w:w="3240" w:type="dxa"/>
          </w:tcPr>
          <w:p w14:paraId="2327DECC"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1.1.2. Juridinio asmens kodas</w:t>
            </w:r>
          </w:p>
        </w:tc>
        <w:tc>
          <w:tcPr>
            <w:tcW w:w="3510" w:type="dxa"/>
          </w:tcPr>
          <w:p w14:paraId="4B9AF780" w14:textId="77777777" w:rsidR="00F00920" w:rsidRPr="00B17D3F" w:rsidRDefault="00F00920" w:rsidP="00666706">
            <w:pPr>
              <w:jc w:val="center"/>
              <w:rPr>
                <w:rFonts w:asciiTheme="minorHAnsi" w:hAnsiTheme="minorHAnsi" w:cstheme="minorHAnsi"/>
                <w:kern w:val="2"/>
                <w:szCs w:val="24"/>
              </w:rPr>
            </w:pPr>
          </w:p>
        </w:tc>
      </w:tr>
      <w:tr w:rsidR="00F00920" w14:paraId="4E41C4FF" w14:textId="77777777" w:rsidTr="00666706">
        <w:tc>
          <w:tcPr>
            <w:tcW w:w="2808" w:type="dxa"/>
            <w:vMerge/>
          </w:tcPr>
          <w:p w14:paraId="430B0843" w14:textId="77777777" w:rsidR="00F00920" w:rsidRPr="00B17D3F" w:rsidRDefault="00F00920" w:rsidP="00666706">
            <w:pPr>
              <w:rPr>
                <w:rFonts w:asciiTheme="minorHAnsi" w:hAnsiTheme="minorHAnsi" w:cstheme="minorHAnsi"/>
                <w:kern w:val="2"/>
                <w:szCs w:val="24"/>
              </w:rPr>
            </w:pPr>
          </w:p>
        </w:tc>
        <w:tc>
          <w:tcPr>
            <w:tcW w:w="3240" w:type="dxa"/>
          </w:tcPr>
          <w:p w14:paraId="1948D5C6"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1.1.3. Adresas</w:t>
            </w:r>
          </w:p>
        </w:tc>
        <w:tc>
          <w:tcPr>
            <w:tcW w:w="3510" w:type="dxa"/>
          </w:tcPr>
          <w:p w14:paraId="1A3DC1D5" w14:textId="77777777" w:rsidR="00F00920" w:rsidRPr="00B17D3F" w:rsidRDefault="00F00920" w:rsidP="00666706">
            <w:pPr>
              <w:jc w:val="center"/>
              <w:rPr>
                <w:rFonts w:asciiTheme="minorHAnsi" w:hAnsiTheme="minorHAnsi" w:cstheme="minorHAnsi"/>
                <w:kern w:val="2"/>
                <w:szCs w:val="24"/>
              </w:rPr>
            </w:pPr>
          </w:p>
        </w:tc>
      </w:tr>
      <w:tr w:rsidR="00F00920" w14:paraId="101A6C83" w14:textId="77777777" w:rsidTr="00666706">
        <w:tc>
          <w:tcPr>
            <w:tcW w:w="2808" w:type="dxa"/>
            <w:vMerge/>
          </w:tcPr>
          <w:p w14:paraId="4C2F4274" w14:textId="77777777" w:rsidR="00F00920" w:rsidRPr="00B17D3F" w:rsidRDefault="00F00920" w:rsidP="00666706">
            <w:pPr>
              <w:rPr>
                <w:rFonts w:asciiTheme="minorHAnsi" w:hAnsiTheme="minorHAnsi" w:cstheme="minorHAnsi"/>
                <w:kern w:val="2"/>
                <w:szCs w:val="24"/>
              </w:rPr>
            </w:pPr>
          </w:p>
        </w:tc>
        <w:tc>
          <w:tcPr>
            <w:tcW w:w="3240" w:type="dxa"/>
          </w:tcPr>
          <w:p w14:paraId="4C15317C"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1.1.4. PVM mokėtojo kodas</w:t>
            </w:r>
          </w:p>
        </w:tc>
        <w:tc>
          <w:tcPr>
            <w:tcW w:w="3510" w:type="dxa"/>
          </w:tcPr>
          <w:p w14:paraId="6418379D" w14:textId="77777777" w:rsidR="00F00920" w:rsidRPr="00B17D3F" w:rsidRDefault="00F00920" w:rsidP="00666706">
            <w:pPr>
              <w:jc w:val="center"/>
              <w:rPr>
                <w:rFonts w:asciiTheme="minorHAnsi" w:hAnsiTheme="minorHAnsi" w:cstheme="minorHAnsi"/>
                <w:kern w:val="2"/>
                <w:szCs w:val="24"/>
              </w:rPr>
            </w:pPr>
          </w:p>
        </w:tc>
      </w:tr>
      <w:tr w:rsidR="00F00920" w14:paraId="0C4B34A5" w14:textId="77777777" w:rsidTr="00666706">
        <w:tc>
          <w:tcPr>
            <w:tcW w:w="2808" w:type="dxa"/>
            <w:vMerge/>
          </w:tcPr>
          <w:p w14:paraId="60C19556" w14:textId="77777777" w:rsidR="00F00920" w:rsidRPr="00B17D3F" w:rsidRDefault="00F00920" w:rsidP="00666706">
            <w:pPr>
              <w:rPr>
                <w:rFonts w:asciiTheme="minorHAnsi" w:hAnsiTheme="minorHAnsi" w:cstheme="minorHAnsi"/>
                <w:kern w:val="2"/>
                <w:szCs w:val="24"/>
              </w:rPr>
            </w:pPr>
          </w:p>
        </w:tc>
        <w:tc>
          <w:tcPr>
            <w:tcW w:w="3240" w:type="dxa"/>
          </w:tcPr>
          <w:p w14:paraId="7D8AE379"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1.1.5. Atsiskaitomoji sąskaita</w:t>
            </w:r>
          </w:p>
        </w:tc>
        <w:tc>
          <w:tcPr>
            <w:tcW w:w="3510" w:type="dxa"/>
          </w:tcPr>
          <w:p w14:paraId="544593FD" w14:textId="77777777" w:rsidR="00F00920" w:rsidRPr="00B17D3F" w:rsidRDefault="00F00920" w:rsidP="00666706">
            <w:pPr>
              <w:jc w:val="center"/>
              <w:rPr>
                <w:rFonts w:asciiTheme="minorHAnsi" w:hAnsiTheme="minorHAnsi" w:cstheme="minorHAnsi"/>
                <w:kern w:val="2"/>
                <w:szCs w:val="24"/>
              </w:rPr>
            </w:pPr>
          </w:p>
        </w:tc>
      </w:tr>
      <w:tr w:rsidR="00F00920" w14:paraId="0AD48229" w14:textId="77777777" w:rsidTr="00666706">
        <w:tc>
          <w:tcPr>
            <w:tcW w:w="2808" w:type="dxa"/>
            <w:vMerge/>
          </w:tcPr>
          <w:p w14:paraId="3C2F485A" w14:textId="77777777" w:rsidR="00F00920" w:rsidRPr="00B17D3F" w:rsidRDefault="00F00920" w:rsidP="00666706">
            <w:pPr>
              <w:rPr>
                <w:rFonts w:asciiTheme="minorHAnsi" w:hAnsiTheme="minorHAnsi" w:cstheme="minorHAnsi"/>
                <w:kern w:val="2"/>
                <w:szCs w:val="24"/>
              </w:rPr>
            </w:pPr>
          </w:p>
        </w:tc>
        <w:tc>
          <w:tcPr>
            <w:tcW w:w="3240" w:type="dxa"/>
          </w:tcPr>
          <w:p w14:paraId="7CF77730"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1.1.6. Bankas, banko kodas</w:t>
            </w:r>
          </w:p>
        </w:tc>
        <w:tc>
          <w:tcPr>
            <w:tcW w:w="3510" w:type="dxa"/>
          </w:tcPr>
          <w:p w14:paraId="3CA46C1E" w14:textId="77777777" w:rsidR="00F00920" w:rsidRPr="00B17D3F" w:rsidRDefault="00F00920" w:rsidP="00666706">
            <w:pPr>
              <w:jc w:val="center"/>
              <w:rPr>
                <w:rFonts w:asciiTheme="minorHAnsi" w:hAnsiTheme="minorHAnsi" w:cstheme="minorHAnsi"/>
                <w:kern w:val="2"/>
                <w:szCs w:val="24"/>
              </w:rPr>
            </w:pPr>
          </w:p>
        </w:tc>
      </w:tr>
      <w:tr w:rsidR="00F00920" w14:paraId="4209247D" w14:textId="77777777" w:rsidTr="00666706">
        <w:tc>
          <w:tcPr>
            <w:tcW w:w="2808" w:type="dxa"/>
            <w:vMerge/>
          </w:tcPr>
          <w:p w14:paraId="15920868" w14:textId="77777777" w:rsidR="00F00920" w:rsidRPr="00B17D3F" w:rsidRDefault="00F00920" w:rsidP="00666706">
            <w:pPr>
              <w:rPr>
                <w:rFonts w:asciiTheme="minorHAnsi" w:hAnsiTheme="minorHAnsi" w:cstheme="minorHAnsi"/>
                <w:kern w:val="2"/>
                <w:szCs w:val="24"/>
              </w:rPr>
            </w:pPr>
          </w:p>
        </w:tc>
        <w:tc>
          <w:tcPr>
            <w:tcW w:w="3240" w:type="dxa"/>
          </w:tcPr>
          <w:p w14:paraId="1E594963"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1.1.7. Telefonas</w:t>
            </w:r>
          </w:p>
        </w:tc>
        <w:tc>
          <w:tcPr>
            <w:tcW w:w="3510" w:type="dxa"/>
          </w:tcPr>
          <w:p w14:paraId="62611901" w14:textId="77777777" w:rsidR="00F00920" w:rsidRPr="00B17D3F" w:rsidRDefault="00F00920" w:rsidP="00666706">
            <w:pPr>
              <w:jc w:val="center"/>
              <w:rPr>
                <w:rFonts w:asciiTheme="minorHAnsi" w:hAnsiTheme="minorHAnsi" w:cstheme="minorHAnsi"/>
                <w:kern w:val="2"/>
                <w:szCs w:val="24"/>
              </w:rPr>
            </w:pPr>
          </w:p>
        </w:tc>
      </w:tr>
      <w:tr w:rsidR="00F00920" w14:paraId="19F5094D" w14:textId="77777777" w:rsidTr="00666706">
        <w:tc>
          <w:tcPr>
            <w:tcW w:w="2808" w:type="dxa"/>
            <w:vMerge/>
          </w:tcPr>
          <w:p w14:paraId="73C9A32D" w14:textId="77777777" w:rsidR="00F00920" w:rsidRPr="00B17D3F" w:rsidRDefault="00F00920" w:rsidP="00666706">
            <w:pPr>
              <w:rPr>
                <w:rFonts w:asciiTheme="minorHAnsi" w:hAnsiTheme="minorHAnsi" w:cstheme="minorHAnsi"/>
                <w:kern w:val="2"/>
                <w:szCs w:val="24"/>
              </w:rPr>
            </w:pPr>
          </w:p>
        </w:tc>
        <w:tc>
          <w:tcPr>
            <w:tcW w:w="3240" w:type="dxa"/>
          </w:tcPr>
          <w:p w14:paraId="1985F866"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1.1.8. El. paštas</w:t>
            </w:r>
          </w:p>
        </w:tc>
        <w:tc>
          <w:tcPr>
            <w:tcW w:w="3510" w:type="dxa"/>
          </w:tcPr>
          <w:p w14:paraId="43972F0E" w14:textId="77777777" w:rsidR="00F00920" w:rsidRPr="00B17D3F" w:rsidRDefault="00F00920" w:rsidP="00666706">
            <w:pPr>
              <w:jc w:val="center"/>
              <w:rPr>
                <w:rFonts w:asciiTheme="minorHAnsi" w:hAnsiTheme="minorHAnsi" w:cstheme="minorHAnsi"/>
                <w:kern w:val="2"/>
                <w:szCs w:val="24"/>
              </w:rPr>
            </w:pPr>
          </w:p>
        </w:tc>
      </w:tr>
      <w:tr w:rsidR="00F00920" w14:paraId="7D265BCA" w14:textId="77777777" w:rsidTr="00666706">
        <w:tc>
          <w:tcPr>
            <w:tcW w:w="2808" w:type="dxa"/>
            <w:vMerge/>
          </w:tcPr>
          <w:p w14:paraId="687280F3" w14:textId="77777777" w:rsidR="00F00920" w:rsidRPr="00B17D3F" w:rsidRDefault="00F00920" w:rsidP="00666706">
            <w:pPr>
              <w:rPr>
                <w:rFonts w:asciiTheme="minorHAnsi" w:hAnsiTheme="minorHAnsi" w:cstheme="minorHAnsi"/>
                <w:kern w:val="2"/>
                <w:szCs w:val="24"/>
              </w:rPr>
            </w:pPr>
          </w:p>
        </w:tc>
        <w:tc>
          <w:tcPr>
            <w:tcW w:w="3240" w:type="dxa"/>
          </w:tcPr>
          <w:p w14:paraId="0BC9CA0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1.1.9. Šalies atstovas</w:t>
            </w:r>
          </w:p>
        </w:tc>
        <w:tc>
          <w:tcPr>
            <w:tcW w:w="3510" w:type="dxa"/>
          </w:tcPr>
          <w:p w14:paraId="57589A5A" w14:textId="77777777" w:rsidR="00F00920" w:rsidRPr="00B17D3F" w:rsidRDefault="00F00920" w:rsidP="00666706">
            <w:pPr>
              <w:jc w:val="center"/>
              <w:rPr>
                <w:rFonts w:asciiTheme="minorHAnsi" w:hAnsiTheme="minorHAnsi" w:cstheme="minorHAnsi"/>
                <w:kern w:val="2"/>
                <w:szCs w:val="24"/>
              </w:rPr>
            </w:pPr>
          </w:p>
        </w:tc>
      </w:tr>
      <w:tr w:rsidR="00F00920" w14:paraId="77234544" w14:textId="77777777" w:rsidTr="00666706">
        <w:tc>
          <w:tcPr>
            <w:tcW w:w="2808" w:type="dxa"/>
            <w:vMerge/>
          </w:tcPr>
          <w:p w14:paraId="439C4034" w14:textId="77777777" w:rsidR="00F00920" w:rsidRPr="00B17D3F" w:rsidRDefault="00F00920" w:rsidP="00666706">
            <w:pPr>
              <w:rPr>
                <w:rFonts w:asciiTheme="minorHAnsi" w:hAnsiTheme="minorHAnsi" w:cstheme="minorHAnsi"/>
                <w:kern w:val="2"/>
                <w:szCs w:val="24"/>
              </w:rPr>
            </w:pPr>
          </w:p>
        </w:tc>
        <w:tc>
          <w:tcPr>
            <w:tcW w:w="3240" w:type="dxa"/>
          </w:tcPr>
          <w:p w14:paraId="5C57F36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1.1.10. Atstovavimo pagrindas</w:t>
            </w:r>
          </w:p>
        </w:tc>
        <w:tc>
          <w:tcPr>
            <w:tcW w:w="3510" w:type="dxa"/>
          </w:tcPr>
          <w:p w14:paraId="35221242" w14:textId="77777777" w:rsidR="00F00920" w:rsidRPr="00B17D3F" w:rsidRDefault="00F00920" w:rsidP="00666706">
            <w:pPr>
              <w:jc w:val="center"/>
              <w:rPr>
                <w:rFonts w:asciiTheme="minorHAnsi" w:hAnsiTheme="minorHAnsi" w:cstheme="minorHAnsi"/>
                <w:kern w:val="2"/>
                <w:szCs w:val="24"/>
              </w:rPr>
            </w:pPr>
          </w:p>
        </w:tc>
      </w:tr>
      <w:tr w:rsidR="00F00920" w14:paraId="1652DB74" w14:textId="77777777" w:rsidTr="00666706">
        <w:tc>
          <w:tcPr>
            <w:tcW w:w="2808" w:type="dxa"/>
            <w:vMerge w:val="restart"/>
          </w:tcPr>
          <w:p w14:paraId="1F2532FF" w14:textId="77777777" w:rsidR="00F00920" w:rsidRPr="00B17D3F" w:rsidRDefault="00F00920" w:rsidP="00666706">
            <w:pPr>
              <w:rPr>
                <w:rFonts w:asciiTheme="minorHAnsi" w:hAnsiTheme="minorHAnsi" w:cstheme="minorHAnsi"/>
                <w:b/>
                <w:kern w:val="2"/>
                <w:szCs w:val="24"/>
              </w:rPr>
            </w:pPr>
          </w:p>
          <w:p w14:paraId="71222CB0" w14:textId="77777777" w:rsidR="00F00920" w:rsidRPr="00B17D3F" w:rsidRDefault="00F00920" w:rsidP="00666706">
            <w:pPr>
              <w:rPr>
                <w:rFonts w:asciiTheme="minorHAnsi" w:hAnsiTheme="minorHAnsi" w:cstheme="minorHAnsi"/>
                <w:b/>
                <w:kern w:val="2"/>
                <w:szCs w:val="24"/>
              </w:rPr>
            </w:pPr>
          </w:p>
          <w:p w14:paraId="471943CA" w14:textId="77777777" w:rsidR="00F00920" w:rsidRPr="00B17D3F" w:rsidRDefault="00F00920" w:rsidP="00666706">
            <w:pPr>
              <w:rPr>
                <w:rFonts w:asciiTheme="minorHAnsi" w:hAnsiTheme="minorHAnsi" w:cstheme="minorHAnsi"/>
                <w:b/>
                <w:kern w:val="2"/>
                <w:szCs w:val="24"/>
              </w:rPr>
            </w:pPr>
          </w:p>
          <w:p w14:paraId="2F4A6CEF"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1.2. Tiekėjas</w:t>
            </w:r>
          </w:p>
          <w:p w14:paraId="5541CA6A"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(jei Tiekėjas yra fizinis asmuo, skiltys atitinkamai pakoreguojamos)</w:t>
            </w:r>
          </w:p>
          <w:p w14:paraId="57FF2A2F" w14:textId="77777777" w:rsidR="00F00920" w:rsidRPr="00B17D3F" w:rsidRDefault="00F00920" w:rsidP="00666706">
            <w:pPr>
              <w:rPr>
                <w:rFonts w:asciiTheme="minorHAnsi" w:hAnsiTheme="minorHAnsi" w:cstheme="minorHAnsi"/>
                <w:b/>
                <w:kern w:val="2"/>
                <w:szCs w:val="24"/>
              </w:rPr>
            </w:pPr>
          </w:p>
        </w:tc>
        <w:tc>
          <w:tcPr>
            <w:tcW w:w="3240" w:type="dxa"/>
          </w:tcPr>
          <w:p w14:paraId="73023991"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1.2.1. Pavadinimas</w:t>
            </w:r>
          </w:p>
        </w:tc>
        <w:tc>
          <w:tcPr>
            <w:tcW w:w="3510" w:type="dxa"/>
          </w:tcPr>
          <w:p w14:paraId="3767707A" w14:textId="77777777" w:rsidR="00F00920" w:rsidRPr="00B17D3F" w:rsidRDefault="00F00920" w:rsidP="00666706">
            <w:pPr>
              <w:jc w:val="center"/>
              <w:rPr>
                <w:rFonts w:asciiTheme="minorHAnsi" w:hAnsiTheme="minorHAnsi" w:cstheme="minorHAnsi"/>
                <w:kern w:val="2"/>
                <w:szCs w:val="24"/>
              </w:rPr>
            </w:pPr>
          </w:p>
        </w:tc>
      </w:tr>
      <w:tr w:rsidR="00F00920" w14:paraId="1408B2EE" w14:textId="77777777" w:rsidTr="00666706">
        <w:tc>
          <w:tcPr>
            <w:tcW w:w="2808" w:type="dxa"/>
            <w:vMerge/>
          </w:tcPr>
          <w:p w14:paraId="03B9B089" w14:textId="77777777" w:rsidR="00F00920" w:rsidRPr="00B17D3F" w:rsidRDefault="00F00920" w:rsidP="00666706">
            <w:pPr>
              <w:rPr>
                <w:rFonts w:asciiTheme="minorHAnsi" w:hAnsiTheme="minorHAnsi" w:cstheme="minorHAnsi"/>
                <w:b/>
                <w:kern w:val="2"/>
                <w:szCs w:val="24"/>
              </w:rPr>
            </w:pPr>
          </w:p>
        </w:tc>
        <w:tc>
          <w:tcPr>
            <w:tcW w:w="3240" w:type="dxa"/>
          </w:tcPr>
          <w:p w14:paraId="05B61E83"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1.2.2. Juridinio asmens kodas</w:t>
            </w:r>
          </w:p>
        </w:tc>
        <w:tc>
          <w:tcPr>
            <w:tcW w:w="3510" w:type="dxa"/>
          </w:tcPr>
          <w:p w14:paraId="36BD378B" w14:textId="77777777" w:rsidR="00F00920" w:rsidRPr="00B17D3F" w:rsidRDefault="00F00920" w:rsidP="00666706">
            <w:pPr>
              <w:jc w:val="center"/>
              <w:rPr>
                <w:rFonts w:asciiTheme="minorHAnsi" w:hAnsiTheme="minorHAnsi" w:cstheme="minorHAnsi"/>
                <w:kern w:val="2"/>
                <w:szCs w:val="24"/>
              </w:rPr>
            </w:pPr>
          </w:p>
        </w:tc>
      </w:tr>
      <w:tr w:rsidR="00F00920" w14:paraId="2DB3D724" w14:textId="77777777" w:rsidTr="00666706">
        <w:tc>
          <w:tcPr>
            <w:tcW w:w="2808" w:type="dxa"/>
            <w:vMerge/>
          </w:tcPr>
          <w:p w14:paraId="2CC5095D" w14:textId="77777777" w:rsidR="00F00920" w:rsidRPr="00B17D3F" w:rsidRDefault="00F00920" w:rsidP="00666706">
            <w:pPr>
              <w:rPr>
                <w:rFonts w:asciiTheme="minorHAnsi" w:hAnsiTheme="minorHAnsi" w:cstheme="minorHAnsi"/>
                <w:b/>
                <w:kern w:val="2"/>
                <w:szCs w:val="24"/>
              </w:rPr>
            </w:pPr>
          </w:p>
        </w:tc>
        <w:tc>
          <w:tcPr>
            <w:tcW w:w="3240" w:type="dxa"/>
          </w:tcPr>
          <w:p w14:paraId="1E04F168"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1.2.3. Adresas</w:t>
            </w:r>
          </w:p>
        </w:tc>
        <w:tc>
          <w:tcPr>
            <w:tcW w:w="3510" w:type="dxa"/>
          </w:tcPr>
          <w:p w14:paraId="3EADD43C" w14:textId="77777777" w:rsidR="00F00920" w:rsidRPr="00B17D3F" w:rsidRDefault="00F00920" w:rsidP="00666706">
            <w:pPr>
              <w:jc w:val="center"/>
              <w:rPr>
                <w:rFonts w:asciiTheme="minorHAnsi" w:hAnsiTheme="minorHAnsi" w:cstheme="minorHAnsi"/>
                <w:kern w:val="2"/>
                <w:szCs w:val="24"/>
              </w:rPr>
            </w:pPr>
          </w:p>
        </w:tc>
      </w:tr>
      <w:tr w:rsidR="00F00920" w14:paraId="4DB6B9A2" w14:textId="77777777" w:rsidTr="00666706">
        <w:tc>
          <w:tcPr>
            <w:tcW w:w="2808" w:type="dxa"/>
            <w:vMerge/>
          </w:tcPr>
          <w:p w14:paraId="675155A5" w14:textId="77777777" w:rsidR="00F00920" w:rsidRPr="00B17D3F" w:rsidRDefault="00F00920" w:rsidP="00666706">
            <w:pPr>
              <w:rPr>
                <w:rFonts w:asciiTheme="minorHAnsi" w:hAnsiTheme="minorHAnsi" w:cstheme="minorHAnsi"/>
                <w:b/>
                <w:kern w:val="2"/>
                <w:szCs w:val="24"/>
              </w:rPr>
            </w:pPr>
          </w:p>
        </w:tc>
        <w:tc>
          <w:tcPr>
            <w:tcW w:w="3240" w:type="dxa"/>
          </w:tcPr>
          <w:p w14:paraId="364F856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1.2.4. PVM mokėtojo kodas</w:t>
            </w:r>
          </w:p>
        </w:tc>
        <w:tc>
          <w:tcPr>
            <w:tcW w:w="3510" w:type="dxa"/>
          </w:tcPr>
          <w:p w14:paraId="23BE119F" w14:textId="77777777" w:rsidR="00F00920" w:rsidRPr="00B17D3F" w:rsidRDefault="00F00920" w:rsidP="00666706">
            <w:pPr>
              <w:jc w:val="center"/>
              <w:rPr>
                <w:rFonts w:asciiTheme="minorHAnsi" w:hAnsiTheme="minorHAnsi" w:cstheme="minorHAnsi"/>
                <w:kern w:val="2"/>
                <w:szCs w:val="24"/>
              </w:rPr>
            </w:pPr>
          </w:p>
        </w:tc>
      </w:tr>
      <w:tr w:rsidR="00F00920" w14:paraId="50617203" w14:textId="77777777" w:rsidTr="00666706">
        <w:tc>
          <w:tcPr>
            <w:tcW w:w="2808" w:type="dxa"/>
            <w:vMerge/>
          </w:tcPr>
          <w:p w14:paraId="75FC5084" w14:textId="77777777" w:rsidR="00F00920" w:rsidRPr="00B17D3F" w:rsidRDefault="00F00920" w:rsidP="00666706">
            <w:pPr>
              <w:rPr>
                <w:rFonts w:asciiTheme="minorHAnsi" w:hAnsiTheme="minorHAnsi" w:cstheme="minorHAnsi"/>
                <w:b/>
                <w:kern w:val="2"/>
                <w:szCs w:val="24"/>
              </w:rPr>
            </w:pPr>
          </w:p>
        </w:tc>
        <w:tc>
          <w:tcPr>
            <w:tcW w:w="3240" w:type="dxa"/>
          </w:tcPr>
          <w:p w14:paraId="6BA9E1E5"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1.2.5. Atsiskaitomoji sąskaita</w:t>
            </w:r>
          </w:p>
        </w:tc>
        <w:tc>
          <w:tcPr>
            <w:tcW w:w="3510" w:type="dxa"/>
          </w:tcPr>
          <w:p w14:paraId="6F4BF777" w14:textId="77777777" w:rsidR="00F00920" w:rsidRPr="00B17D3F" w:rsidRDefault="00F00920" w:rsidP="00666706">
            <w:pPr>
              <w:jc w:val="center"/>
              <w:rPr>
                <w:rFonts w:asciiTheme="minorHAnsi" w:hAnsiTheme="minorHAnsi" w:cstheme="minorHAnsi"/>
                <w:kern w:val="2"/>
                <w:szCs w:val="24"/>
              </w:rPr>
            </w:pPr>
          </w:p>
        </w:tc>
      </w:tr>
      <w:tr w:rsidR="00F00920" w14:paraId="2EAEA2B6" w14:textId="77777777" w:rsidTr="00666706">
        <w:tc>
          <w:tcPr>
            <w:tcW w:w="2808" w:type="dxa"/>
            <w:vMerge/>
          </w:tcPr>
          <w:p w14:paraId="455FB894" w14:textId="77777777" w:rsidR="00F00920" w:rsidRPr="00B17D3F" w:rsidRDefault="00F00920" w:rsidP="00666706">
            <w:pPr>
              <w:rPr>
                <w:rFonts w:asciiTheme="minorHAnsi" w:hAnsiTheme="minorHAnsi" w:cstheme="minorHAnsi"/>
                <w:b/>
                <w:kern w:val="2"/>
                <w:szCs w:val="24"/>
              </w:rPr>
            </w:pPr>
          </w:p>
        </w:tc>
        <w:tc>
          <w:tcPr>
            <w:tcW w:w="3240" w:type="dxa"/>
          </w:tcPr>
          <w:p w14:paraId="0438D74B"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1.2.6. Bankas, banko kodas</w:t>
            </w:r>
          </w:p>
        </w:tc>
        <w:tc>
          <w:tcPr>
            <w:tcW w:w="3510" w:type="dxa"/>
          </w:tcPr>
          <w:p w14:paraId="13A7FD57" w14:textId="77777777" w:rsidR="00F00920" w:rsidRPr="00B17D3F" w:rsidRDefault="00F00920" w:rsidP="00666706">
            <w:pPr>
              <w:jc w:val="center"/>
              <w:rPr>
                <w:rFonts w:asciiTheme="minorHAnsi" w:hAnsiTheme="minorHAnsi" w:cstheme="minorHAnsi"/>
                <w:kern w:val="2"/>
                <w:szCs w:val="24"/>
              </w:rPr>
            </w:pPr>
          </w:p>
        </w:tc>
      </w:tr>
      <w:tr w:rsidR="00F00920" w14:paraId="1C967D3D" w14:textId="77777777" w:rsidTr="00666706">
        <w:tc>
          <w:tcPr>
            <w:tcW w:w="2808" w:type="dxa"/>
            <w:vMerge/>
          </w:tcPr>
          <w:p w14:paraId="7CA4EB1E" w14:textId="77777777" w:rsidR="00F00920" w:rsidRPr="00B17D3F" w:rsidRDefault="00F00920" w:rsidP="00666706">
            <w:pPr>
              <w:rPr>
                <w:rFonts w:asciiTheme="minorHAnsi" w:hAnsiTheme="minorHAnsi" w:cstheme="minorHAnsi"/>
                <w:b/>
                <w:kern w:val="2"/>
                <w:szCs w:val="24"/>
              </w:rPr>
            </w:pPr>
          </w:p>
        </w:tc>
        <w:tc>
          <w:tcPr>
            <w:tcW w:w="3240" w:type="dxa"/>
          </w:tcPr>
          <w:p w14:paraId="5DDCD748"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1.2.7. Telefonas</w:t>
            </w:r>
          </w:p>
        </w:tc>
        <w:tc>
          <w:tcPr>
            <w:tcW w:w="3510" w:type="dxa"/>
          </w:tcPr>
          <w:p w14:paraId="7C3BC8E2" w14:textId="77777777" w:rsidR="00F00920" w:rsidRPr="00B17D3F" w:rsidRDefault="00F00920" w:rsidP="00666706">
            <w:pPr>
              <w:jc w:val="center"/>
              <w:rPr>
                <w:rFonts w:asciiTheme="minorHAnsi" w:hAnsiTheme="minorHAnsi" w:cstheme="minorHAnsi"/>
                <w:kern w:val="2"/>
                <w:szCs w:val="24"/>
              </w:rPr>
            </w:pPr>
          </w:p>
        </w:tc>
      </w:tr>
      <w:tr w:rsidR="00F00920" w14:paraId="2C942B23" w14:textId="77777777" w:rsidTr="00666706">
        <w:tc>
          <w:tcPr>
            <w:tcW w:w="2808" w:type="dxa"/>
            <w:vMerge/>
          </w:tcPr>
          <w:p w14:paraId="544F5FCE" w14:textId="77777777" w:rsidR="00F00920" w:rsidRPr="00B17D3F" w:rsidRDefault="00F00920" w:rsidP="00666706">
            <w:pPr>
              <w:rPr>
                <w:rFonts w:asciiTheme="minorHAnsi" w:hAnsiTheme="minorHAnsi" w:cstheme="minorHAnsi"/>
                <w:b/>
                <w:kern w:val="2"/>
                <w:szCs w:val="24"/>
              </w:rPr>
            </w:pPr>
          </w:p>
        </w:tc>
        <w:tc>
          <w:tcPr>
            <w:tcW w:w="3240" w:type="dxa"/>
          </w:tcPr>
          <w:p w14:paraId="041B4917"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1.2.8. El. paštas</w:t>
            </w:r>
          </w:p>
        </w:tc>
        <w:tc>
          <w:tcPr>
            <w:tcW w:w="3510" w:type="dxa"/>
          </w:tcPr>
          <w:p w14:paraId="25CFB65F" w14:textId="77777777" w:rsidR="00F00920" w:rsidRPr="00B17D3F" w:rsidRDefault="00F00920" w:rsidP="00666706">
            <w:pPr>
              <w:jc w:val="center"/>
              <w:rPr>
                <w:rFonts w:asciiTheme="minorHAnsi" w:hAnsiTheme="minorHAnsi" w:cstheme="minorHAnsi"/>
                <w:kern w:val="2"/>
                <w:szCs w:val="24"/>
              </w:rPr>
            </w:pPr>
          </w:p>
        </w:tc>
      </w:tr>
      <w:tr w:rsidR="00F00920" w14:paraId="1F5BC7CA" w14:textId="77777777" w:rsidTr="00666706">
        <w:tc>
          <w:tcPr>
            <w:tcW w:w="2808" w:type="dxa"/>
            <w:vMerge/>
          </w:tcPr>
          <w:p w14:paraId="4B47A246" w14:textId="77777777" w:rsidR="00F00920" w:rsidRPr="00B17D3F" w:rsidRDefault="00F00920" w:rsidP="00666706">
            <w:pPr>
              <w:rPr>
                <w:rFonts w:asciiTheme="minorHAnsi" w:hAnsiTheme="minorHAnsi" w:cstheme="minorHAnsi"/>
                <w:b/>
                <w:kern w:val="2"/>
                <w:szCs w:val="24"/>
              </w:rPr>
            </w:pPr>
          </w:p>
        </w:tc>
        <w:tc>
          <w:tcPr>
            <w:tcW w:w="3240" w:type="dxa"/>
          </w:tcPr>
          <w:p w14:paraId="162938FD"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1.2.9. Šalies atstovas</w:t>
            </w:r>
          </w:p>
        </w:tc>
        <w:tc>
          <w:tcPr>
            <w:tcW w:w="3510" w:type="dxa"/>
          </w:tcPr>
          <w:p w14:paraId="467C086B" w14:textId="77777777" w:rsidR="00F00920" w:rsidRPr="00B17D3F" w:rsidRDefault="00F00920" w:rsidP="00666706">
            <w:pPr>
              <w:jc w:val="center"/>
              <w:rPr>
                <w:rFonts w:asciiTheme="minorHAnsi" w:hAnsiTheme="minorHAnsi" w:cstheme="minorHAnsi"/>
                <w:kern w:val="2"/>
                <w:szCs w:val="24"/>
              </w:rPr>
            </w:pPr>
          </w:p>
        </w:tc>
      </w:tr>
      <w:tr w:rsidR="00F00920" w14:paraId="681337E4" w14:textId="77777777" w:rsidTr="00666706">
        <w:tc>
          <w:tcPr>
            <w:tcW w:w="2808" w:type="dxa"/>
            <w:vMerge/>
          </w:tcPr>
          <w:p w14:paraId="1F0C5ED6" w14:textId="77777777" w:rsidR="00F00920" w:rsidRPr="00B17D3F" w:rsidRDefault="00F00920" w:rsidP="00666706">
            <w:pPr>
              <w:rPr>
                <w:rFonts w:asciiTheme="minorHAnsi" w:hAnsiTheme="minorHAnsi" w:cstheme="minorHAnsi"/>
                <w:b/>
                <w:kern w:val="2"/>
                <w:szCs w:val="24"/>
              </w:rPr>
            </w:pPr>
          </w:p>
        </w:tc>
        <w:tc>
          <w:tcPr>
            <w:tcW w:w="3240" w:type="dxa"/>
          </w:tcPr>
          <w:p w14:paraId="389EF20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1.2.10. Atstovavimo pagrindas</w:t>
            </w:r>
          </w:p>
        </w:tc>
        <w:tc>
          <w:tcPr>
            <w:tcW w:w="3510" w:type="dxa"/>
          </w:tcPr>
          <w:p w14:paraId="44B8293F" w14:textId="77777777" w:rsidR="00F00920" w:rsidRPr="00B17D3F" w:rsidRDefault="00F00920" w:rsidP="00666706">
            <w:pPr>
              <w:jc w:val="center"/>
              <w:rPr>
                <w:rFonts w:asciiTheme="minorHAnsi" w:hAnsiTheme="minorHAnsi" w:cstheme="minorHAnsi"/>
                <w:kern w:val="2"/>
                <w:szCs w:val="24"/>
              </w:rPr>
            </w:pPr>
          </w:p>
        </w:tc>
      </w:tr>
    </w:tbl>
    <w:p w14:paraId="44541625" w14:textId="77777777" w:rsidR="00F00920" w:rsidRPr="00B17D3F" w:rsidRDefault="00F00920" w:rsidP="00F00920">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F00920" w14:paraId="51A2A055" w14:textId="77777777" w:rsidTr="00666706">
        <w:trPr>
          <w:trHeight w:val="300"/>
        </w:trPr>
        <w:tc>
          <w:tcPr>
            <w:tcW w:w="9535" w:type="dxa"/>
            <w:gridSpan w:val="4"/>
          </w:tcPr>
          <w:p w14:paraId="68E26DFE"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2. ATSAKINGI ASMENYS</w:t>
            </w:r>
          </w:p>
        </w:tc>
      </w:tr>
      <w:tr w:rsidR="00F00920" w14:paraId="57F1A23F" w14:textId="77777777" w:rsidTr="00666706">
        <w:trPr>
          <w:trHeight w:val="300"/>
        </w:trPr>
        <w:tc>
          <w:tcPr>
            <w:tcW w:w="3150" w:type="dxa"/>
            <w:gridSpan w:val="2"/>
          </w:tcPr>
          <w:p w14:paraId="66EDCEC5"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t xml:space="preserve">2.1. Pirkėjo kontaktiniai asmenys, atsakingi už Sutarties vykdymą, </w:t>
            </w:r>
            <w:r w:rsidRPr="00B17D3F">
              <w:rPr>
                <w:rFonts w:asciiTheme="minorHAnsi" w:hAnsiTheme="minorHAnsi" w:cstheme="minorHAnsi"/>
                <w:b/>
              </w:rPr>
              <w:t>Paslaugų</w:t>
            </w:r>
            <w:r w:rsidRPr="00B17D3F">
              <w:rPr>
                <w:rFonts w:asciiTheme="minorHAnsi" w:hAnsiTheme="minorHAnsi" w:cstheme="minorHAnsi"/>
                <w:b/>
                <w:kern w:val="2"/>
              </w:rPr>
              <w:t xml:space="preserve"> priėmimą, Sąskaitų per informacinę sistemą „E. sąskaita“ priėmimą</w:t>
            </w:r>
          </w:p>
        </w:tc>
        <w:tc>
          <w:tcPr>
            <w:tcW w:w="6385" w:type="dxa"/>
            <w:gridSpan w:val="2"/>
          </w:tcPr>
          <w:p w14:paraId="4C223900"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(nurodyti padalinį / skyrių, pareigas, vardą, pavardę, tel., el. paštą)</w:t>
            </w:r>
          </w:p>
        </w:tc>
      </w:tr>
      <w:tr w:rsidR="00F00920" w14:paraId="6AE72250" w14:textId="77777777" w:rsidTr="00666706">
        <w:trPr>
          <w:trHeight w:val="300"/>
        </w:trPr>
        <w:tc>
          <w:tcPr>
            <w:tcW w:w="3150" w:type="dxa"/>
            <w:gridSpan w:val="2"/>
          </w:tcPr>
          <w:p w14:paraId="6BEA1E48"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2.2. Tiekėjo kontaktiniai asmenys, atsakingi už Sutarties vykdymą</w:t>
            </w:r>
          </w:p>
        </w:tc>
        <w:tc>
          <w:tcPr>
            <w:tcW w:w="6385" w:type="dxa"/>
            <w:gridSpan w:val="2"/>
          </w:tcPr>
          <w:p w14:paraId="0F98905E"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(nurodyti padalinį / skyrių, pareigas, vardą, pavardę, tel., el. paštą)</w:t>
            </w:r>
          </w:p>
        </w:tc>
      </w:tr>
      <w:tr w:rsidR="00F00920" w14:paraId="197AC6F8" w14:textId="77777777" w:rsidTr="00666706">
        <w:trPr>
          <w:trHeight w:val="300"/>
        </w:trPr>
        <w:tc>
          <w:tcPr>
            <w:tcW w:w="9535" w:type="dxa"/>
            <w:gridSpan w:val="4"/>
          </w:tcPr>
          <w:p w14:paraId="401C51CC" w14:textId="77777777" w:rsidR="00F00920" w:rsidRPr="00B17D3F" w:rsidRDefault="00F00920" w:rsidP="00666706">
            <w:pPr>
              <w:jc w:val="center"/>
              <w:rPr>
                <w:rFonts w:asciiTheme="minorHAnsi" w:hAnsiTheme="minorHAnsi" w:cstheme="minorHAnsi"/>
                <w:b/>
                <w:kern w:val="2"/>
              </w:rPr>
            </w:pPr>
            <w:r w:rsidRPr="00B17D3F">
              <w:rPr>
                <w:rFonts w:asciiTheme="minorHAnsi" w:hAnsiTheme="minorHAnsi" w:cstheme="minorHAnsi"/>
                <w:b/>
                <w:kern w:val="2"/>
              </w:rPr>
              <w:t>3. SUTARTIES DALYKAS</w:t>
            </w:r>
          </w:p>
        </w:tc>
      </w:tr>
      <w:tr w:rsidR="00F00920" w14:paraId="03FF4988" w14:textId="77777777" w:rsidTr="00666706">
        <w:trPr>
          <w:trHeight w:val="300"/>
        </w:trPr>
        <w:tc>
          <w:tcPr>
            <w:tcW w:w="3150" w:type="dxa"/>
            <w:gridSpan w:val="2"/>
          </w:tcPr>
          <w:p w14:paraId="162FD2FE"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 xml:space="preserve">3.1. Sutarties dalykas </w:t>
            </w:r>
          </w:p>
        </w:tc>
        <w:tc>
          <w:tcPr>
            <w:tcW w:w="6385" w:type="dxa"/>
            <w:gridSpan w:val="2"/>
          </w:tcPr>
          <w:p w14:paraId="43BE04E8" w14:textId="77777777" w:rsidR="00F00920" w:rsidRPr="00B17D3F" w:rsidRDefault="00F00920" w:rsidP="00666706">
            <w:pPr>
              <w:rPr>
                <w:rFonts w:asciiTheme="minorHAnsi" w:hAnsiTheme="minorHAnsi" w:cstheme="minorHAnsi"/>
                <w:color w:val="000000"/>
                <w:kern w:val="2"/>
              </w:rPr>
            </w:pPr>
            <w:r w:rsidRPr="00B17D3F">
              <w:rPr>
                <w:rFonts w:asciiTheme="minorHAnsi" w:hAnsiTheme="minorHAnsi" w:cstheme="minorHAnsi"/>
                <w:kern w:val="2"/>
              </w:rPr>
              <w:t>Tiekėjas įsipareigoja Sutartyje numatytomis sąlygomis suteikti Pirkėjui Paslaugas</w:t>
            </w:r>
            <w:r w:rsidRPr="00B17D3F">
              <w:rPr>
                <w:rFonts w:asciiTheme="minorHAnsi" w:hAnsiTheme="minorHAnsi" w:cstheme="minorHAnsi"/>
                <w:color w:val="FF0000"/>
                <w:kern w:val="2"/>
              </w:rPr>
              <w:t xml:space="preserve"> </w:t>
            </w:r>
            <w:r w:rsidRPr="00B17D3F">
              <w:rPr>
                <w:rFonts w:asciiTheme="minorHAnsi" w:hAnsiTheme="minorHAnsi" w:cstheme="minorHAnsi"/>
                <w:color w:val="4472C4"/>
                <w:kern w:val="2"/>
              </w:rPr>
              <w:t>(trumpai aprašyti, kokios Paslaugos (jei taikoma – su jomis susijusios prekės) perkamos. Ši informacija gali būti įrašyta į Sutartį arba pridedama kaip Sutarties priedas)</w:t>
            </w:r>
            <w:r w:rsidRPr="00B17D3F">
              <w:rPr>
                <w:rFonts w:asciiTheme="minorHAnsi" w:hAnsiTheme="minorHAnsi" w:cstheme="minorHAnsi"/>
                <w:color w:val="000000"/>
                <w:kern w:val="2"/>
              </w:rPr>
              <w:t xml:space="preserve"> (toliau – Paslaugos).</w:t>
            </w:r>
          </w:p>
          <w:p w14:paraId="6BCF1FAE" w14:textId="77777777" w:rsidR="00F00920" w:rsidRPr="00B17D3F" w:rsidRDefault="00F00920" w:rsidP="00666706">
            <w:pPr>
              <w:rPr>
                <w:rFonts w:asciiTheme="minorHAnsi" w:hAnsiTheme="minorHAnsi" w:cstheme="minorHAnsi"/>
                <w:color w:val="000000"/>
                <w:kern w:val="2"/>
              </w:rPr>
            </w:pPr>
            <w:r w:rsidRPr="00B17D3F">
              <w:rPr>
                <w:rFonts w:asciiTheme="minorHAnsi" w:hAnsiTheme="minorHAnsi" w:cstheme="minorHAnsi"/>
                <w:color w:val="000000"/>
                <w:kern w:val="2"/>
              </w:rPr>
              <w:t xml:space="preserve">Išsamus </w:t>
            </w:r>
            <w:r w:rsidRPr="00B17D3F">
              <w:rPr>
                <w:rFonts w:asciiTheme="minorHAnsi" w:hAnsiTheme="minorHAnsi" w:cstheme="minorHAnsi"/>
                <w:color w:val="000000" w:themeColor="text1"/>
              </w:rPr>
              <w:t>Paslaugų</w:t>
            </w:r>
            <w:r w:rsidRPr="00B17D3F">
              <w:rPr>
                <w:rFonts w:asciiTheme="minorHAnsi" w:hAnsiTheme="minorHAnsi" w:cstheme="minorHAnsi"/>
                <w:color w:val="000000"/>
                <w:kern w:val="2"/>
              </w:rPr>
              <w:t xml:space="preserve"> aprašymas ir kiti reikalavimai teikiamoms </w:t>
            </w:r>
            <w:r w:rsidRPr="00B17D3F">
              <w:rPr>
                <w:rFonts w:asciiTheme="minorHAnsi" w:hAnsiTheme="minorHAnsi" w:cstheme="minorHAnsi"/>
                <w:color w:val="000000" w:themeColor="text1"/>
              </w:rPr>
              <w:t>Paslaugoms</w:t>
            </w:r>
            <w:r w:rsidRPr="00B17D3F">
              <w:rPr>
                <w:rFonts w:asciiTheme="minorHAnsi" w:hAnsiTheme="minorHAnsi" w:cstheme="minorHAnsi"/>
                <w:color w:val="000000"/>
                <w:kern w:val="2"/>
              </w:rPr>
              <w:t xml:space="preserve"> nustatyti Sutarties priede Nr. </w:t>
            </w:r>
            <w:r w:rsidRPr="00B17D3F">
              <w:rPr>
                <w:rFonts w:asciiTheme="minorHAnsi" w:hAnsiTheme="minorHAnsi" w:cstheme="minorHAnsi"/>
                <w:color w:val="000000"/>
                <w:kern w:val="2"/>
                <w:highlight w:val="yellow"/>
              </w:rPr>
              <w:t>[_]</w:t>
            </w:r>
            <w:r w:rsidRPr="00B17D3F">
              <w:rPr>
                <w:rFonts w:asciiTheme="minorHAnsi" w:hAnsiTheme="minorHAnsi" w:cstheme="minorHAnsi"/>
                <w:color w:val="000000"/>
                <w:kern w:val="2"/>
              </w:rPr>
              <w:t xml:space="preserve"> „Techninė specifikacija“ (toliau – Techninė specifikacija) ir Sutarties priede Nr. </w:t>
            </w:r>
            <w:r w:rsidRPr="00B17D3F">
              <w:rPr>
                <w:rFonts w:asciiTheme="minorHAnsi" w:hAnsiTheme="minorHAnsi" w:cstheme="minorHAnsi"/>
                <w:color w:val="000000"/>
                <w:kern w:val="2"/>
                <w:highlight w:val="yellow"/>
              </w:rPr>
              <w:t>[_]</w:t>
            </w:r>
            <w:r w:rsidRPr="00B17D3F">
              <w:rPr>
                <w:rFonts w:asciiTheme="minorHAnsi" w:hAnsiTheme="minorHAnsi" w:cstheme="minorHAnsi"/>
                <w:color w:val="000000"/>
                <w:kern w:val="2"/>
              </w:rPr>
              <w:t xml:space="preserve"> „Pasiūlymas“.</w:t>
            </w:r>
          </w:p>
        </w:tc>
      </w:tr>
      <w:tr w:rsidR="00F00920" w14:paraId="4E0B42D6" w14:textId="77777777" w:rsidTr="00666706">
        <w:trPr>
          <w:trHeight w:val="300"/>
        </w:trPr>
        <w:tc>
          <w:tcPr>
            <w:tcW w:w="3150" w:type="dxa"/>
            <w:gridSpan w:val="2"/>
          </w:tcPr>
          <w:p w14:paraId="73B4887F"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3.2. Pirkimo numeris</w:t>
            </w:r>
          </w:p>
        </w:tc>
        <w:tc>
          <w:tcPr>
            <w:tcW w:w="6385" w:type="dxa"/>
            <w:gridSpan w:val="2"/>
          </w:tcPr>
          <w:p w14:paraId="6FE562C6" w14:textId="77777777" w:rsidR="00F00920" w:rsidRPr="00B17D3F" w:rsidRDefault="00F00920" w:rsidP="00666706">
            <w:pPr>
              <w:rPr>
                <w:rFonts w:asciiTheme="minorHAnsi" w:hAnsiTheme="minorHAnsi" w:cstheme="minorHAnsi"/>
                <w:kern w:val="2"/>
                <w:szCs w:val="24"/>
              </w:rPr>
            </w:pPr>
          </w:p>
        </w:tc>
      </w:tr>
      <w:tr w:rsidR="00F00920" w14:paraId="2FD52864" w14:textId="77777777" w:rsidTr="00666706">
        <w:trPr>
          <w:trHeight w:val="300"/>
        </w:trPr>
        <w:tc>
          <w:tcPr>
            <w:tcW w:w="3150" w:type="dxa"/>
            <w:gridSpan w:val="2"/>
          </w:tcPr>
          <w:p w14:paraId="210FDDCA"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3.3. Informacija apie Europos Sąjungos lėšomis finansuojamą projektą arba kitą projektą</w:t>
            </w:r>
          </w:p>
        </w:tc>
        <w:tc>
          <w:tcPr>
            <w:tcW w:w="6385" w:type="dxa"/>
            <w:gridSpan w:val="2"/>
          </w:tcPr>
          <w:p w14:paraId="78BC643F"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6E5ECB3B" w14:textId="77777777" w:rsidR="00F00920" w:rsidRPr="00B17D3F" w:rsidRDefault="00F00920" w:rsidP="00666706">
            <w:pPr>
              <w:rPr>
                <w:rFonts w:asciiTheme="minorHAnsi" w:hAnsiTheme="minorHAnsi" w:cstheme="minorHAnsi"/>
                <w:kern w:val="2"/>
                <w:szCs w:val="24"/>
              </w:rPr>
            </w:pPr>
          </w:p>
          <w:p w14:paraId="45A78A7F"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color w:val="FF0000"/>
                <w:kern w:val="2"/>
                <w:szCs w:val="24"/>
              </w:rPr>
              <w:t>arba</w:t>
            </w:r>
          </w:p>
          <w:p w14:paraId="477911EA" w14:textId="77777777" w:rsidR="00F00920" w:rsidRPr="00B17D3F" w:rsidRDefault="00F00920" w:rsidP="00666706">
            <w:pPr>
              <w:rPr>
                <w:rFonts w:asciiTheme="minorHAnsi" w:hAnsiTheme="minorHAnsi" w:cstheme="minorHAnsi"/>
                <w:kern w:val="2"/>
                <w:szCs w:val="24"/>
              </w:rPr>
            </w:pPr>
          </w:p>
          <w:p w14:paraId="0AB10771"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 xml:space="preserve">Europos Sąjungos lėšomis bendrai finansuojamo projekto Nr. </w:t>
            </w:r>
            <w:r w:rsidRPr="00B17D3F">
              <w:rPr>
                <w:rFonts w:asciiTheme="minorHAnsi" w:hAnsiTheme="minorHAnsi" w:cstheme="minorHAnsi"/>
                <w:kern w:val="2"/>
                <w:szCs w:val="24"/>
                <w:highlight w:val="yellow"/>
              </w:rPr>
              <w:t>[_]</w:t>
            </w:r>
            <w:r w:rsidRPr="00B17D3F">
              <w:rPr>
                <w:rFonts w:asciiTheme="minorHAnsi" w:hAnsiTheme="minorHAnsi" w:cstheme="minorHAnsi"/>
                <w:kern w:val="2"/>
                <w:szCs w:val="24"/>
              </w:rPr>
              <w:t>,</w:t>
            </w:r>
            <w:r w:rsidRPr="00B17D3F">
              <w:rPr>
                <w:rFonts w:asciiTheme="minorHAnsi" w:hAnsiTheme="minorHAnsi" w:cstheme="minorHAnsi"/>
                <w:color w:val="4472C4"/>
                <w:kern w:val="2"/>
                <w:szCs w:val="24"/>
              </w:rPr>
              <w:t xml:space="preserve"> </w:t>
            </w:r>
            <w:r w:rsidRPr="00B17D3F">
              <w:rPr>
                <w:rFonts w:asciiTheme="minorHAnsi" w:hAnsiTheme="minorHAnsi" w:cstheme="minorHAnsi"/>
                <w:kern w:val="2"/>
                <w:szCs w:val="24"/>
              </w:rPr>
              <w:t xml:space="preserve">pavadinimas </w:t>
            </w:r>
            <w:r w:rsidRPr="00B17D3F">
              <w:rPr>
                <w:rFonts w:asciiTheme="minorHAnsi" w:hAnsiTheme="minorHAnsi" w:cstheme="minorHAnsi"/>
                <w:kern w:val="2"/>
                <w:szCs w:val="24"/>
                <w:highlight w:val="yellow"/>
              </w:rPr>
              <w:t>[_]</w:t>
            </w:r>
            <w:r w:rsidRPr="00B17D3F">
              <w:rPr>
                <w:rFonts w:asciiTheme="minorHAnsi" w:hAnsiTheme="minorHAnsi" w:cstheme="minorHAnsi"/>
                <w:kern w:val="2"/>
                <w:szCs w:val="24"/>
              </w:rPr>
              <w:t>.</w:t>
            </w:r>
          </w:p>
          <w:p w14:paraId="44772DD4" w14:textId="77777777" w:rsidR="00F00920" w:rsidRPr="00B17D3F" w:rsidRDefault="00F00920" w:rsidP="00666706">
            <w:pPr>
              <w:rPr>
                <w:rFonts w:asciiTheme="minorHAnsi" w:hAnsiTheme="minorHAnsi" w:cstheme="minorHAnsi"/>
                <w:kern w:val="2"/>
                <w:szCs w:val="24"/>
              </w:rPr>
            </w:pPr>
          </w:p>
          <w:p w14:paraId="2B25E533"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67D69E6E" w14:textId="77777777" w:rsidR="00F00920" w:rsidRPr="00B17D3F" w:rsidRDefault="00F00920" w:rsidP="00666706">
            <w:pPr>
              <w:rPr>
                <w:rFonts w:asciiTheme="minorHAnsi" w:hAnsiTheme="minorHAnsi" w:cstheme="minorHAnsi"/>
                <w:color w:val="FF0000"/>
                <w:kern w:val="2"/>
                <w:szCs w:val="24"/>
              </w:rPr>
            </w:pPr>
          </w:p>
          <w:p w14:paraId="2F88D80D"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color w:val="4472C4"/>
                <w:kern w:val="2"/>
                <w:szCs w:val="24"/>
              </w:rPr>
              <w:t>(įrašyti informaciją apie kito projekto įgyvendinimą)</w:t>
            </w:r>
          </w:p>
        </w:tc>
      </w:tr>
      <w:tr w:rsidR="00F00920" w14:paraId="57EA2B0C" w14:textId="77777777" w:rsidTr="00666706">
        <w:trPr>
          <w:trHeight w:val="300"/>
        </w:trPr>
        <w:tc>
          <w:tcPr>
            <w:tcW w:w="9535" w:type="dxa"/>
            <w:gridSpan w:val="4"/>
          </w:tcPr>
          <w:p w14:paraId="1F7B4A9D" w14:textId="77777777" w:rsidR="00F00920" w:rsidRPr="00B17D3F" w:rsidRDefault="00F00920" w:rsidP="00666706">
            <w:pPr>
              <w:jc w:val="center"/>
              <w:rPr>
                <w:rFonts w:asciiTheme="minorHAnsi" w:hAnsiTheme="minorHAnsi" w:cstheme="minorHAnsi"/>
                <w:b/>
                <w:kern w:val="2"/>
              </w:rPr>
            </w:pPr>
            <w:r w:rsidRPr="00B17D3F">
              <w:rPr>
                <w:rFonts w:asciiTheme="minorHAnsi" w:hAnsiTheme="minorHAnsi" w:cstheme="minorHAnsi"/>
                <w:b/>
                <w:kern w:val="2"/>
              </w:rPr>
              <w:t xml:space="preserve">4. PASLAUGŲ SUTEIKIMO TERMINAI IR PASLAUGŲ PERDAVIMO </w:t>
            </w:r>
            <w:r w:rsidRPr="00B17D3F">
              <w:rPr>
                <w:rFonts w:asciiTheme="minorHAnsi" w:hAnsiTheme="minorHAnsi" w:cstheme="minorHAnsi"/>
                <w:color w:val="000000"/>
                <w:kern w:val="2"/>
              </w:rPr>
              <w:t>–</w:t>
            </w:r>
            <w:r w:rsidRPr="00B17D3F">
              <w:rPr>
                <w:rFonts w:asciiTheme="minorHAnsi" w:hAnsiTheme="minorHAnsi" w:cstheme="minorHAnsi"/>
                <w:b/>
                <w:kern w:val="2"/>
              </w:rPr>
              <w:t xml:space="preserve"> PRIĖMIMO TVARKA</w:t>
            </w:r>
          </w:p>
        </w:tc>
      </w:tr>
      <w:tr w:rsidR="00F00920" w14:paraId="4F549566" w14:textId="77777777" w:rsidTr="00666706">
        <w:trPr>
          <w:trHeight w:val="300"/>
        </w:trPr>
        <w:tc>
          <w:tcPr>
            <w:tcW w:w="3150" w:type="dxa"/>
            <w:gridSpan w:val="2"/>
          </w:tcPr>
          <w:p w14:paraId="4D82462C" w14:textId="77777777" w:rsidR="00F00920" w:rsidRPr="00B17D3F" w:rsidRDefault="00F00920" w:rsidP="00666706">
            <w:pPr>
              <w:rPr>
                <w:rFonts w:asciiTheme="minorHAnsi" w:hAnsiTheme="minorHAnsi" w:cstheme="minorBidi"/>
                <w:b/>
                <w:kern w:val="2"/>
              </w:rPr>
            </w:pPr>
            <w:r w:rsidRPr="37955F41">
              <w:rPr>
                <w:rFonts w:asciiTheme="minorHAnsi" w:hAnsiTheme="minorHAnsi" w:cstheme="minorBidi"/>
                <w:b/>
                <w:kern w:val="2"/>
              </w:rPr>
              <w:t xml:space="preserve">4.1. </w:t>
            </w:r>
            <w:r w:rsidRPr="37955F41">
              <w:rPr>
                <w:rFonts w:asciiTheme="minorHAnsi" w:hAnsiTheme="minorHAnsi" w:cstheme="minorBidi"/>
                <w:b/>
              </w:rPr>
              <w:t>Paslaugų</w:t>
            </w:r>
            <w:r w:rsidRPr="37955F41">
              <w:rPr>
                <w:rFonts w:asciiTheme="minorHAnsi" w:hAnsiTheme="minorHAnsi" w:cstheme="minorBidi"/>
                <w:b/>
                <w:kern w:val="2"/>
              </w:rPr>
              <w:t xml:space="preserve"> </w:t>
            </w:r>
            <w:r w:rsidRPr="37955F41">
              <w:rPr>
                <w:rFonts w:asciiTheme="minorHAnsi" w:hAnsiTheme="minorHAnsi" w:cstheme="minorBidi"/>
                <w:b/>
              </w:rPr>
              <w:t>suteikimo</w:t>
            </w:r>
            <w:r w:rsidRPr="37955F41">
              <w:rPr>
                <w:rFonts w:asciiTheme="minorHAnsi" w:hAnsiTheme="minorHAnsi" w:cstheme="minorBidi"/>
                <w:b/>
                <w:kern w:val="2"/>
              </w:rPr>
              <w:t xml:space="preserve"> terminas, kai </w:t>
            </w:r>
            <w:r w:rsidRPr="37955F41">
              <w:rPr>
                <w:rFonts w:asciiTheme="minorHAnsi" w:hAnsiTheme="minorHAnsi" w:cstheme="minorBidi"/>
                <w:b/>
              </w:rPr>
              <w:t>Paslaugos yra vienkartinio pobūdžio, teikiamos periodiškai arba pagal Pirkėjo Užsakymą</w:t>
            </w:r>
            <w:r w:rsidRPr="37955F41">
              <w:rPr>
                <w:rFonts w:asciiTheme="minorHAnsi" w:hAnsiTheme="minorHAnsi" w:cstheme="minorBidi"/>
                <w:b/>
                <w:kern w:val="2"/>
              </w:rPr>
              <w:t xml:space="preserve"> </w:t>
            </w:r>
          </w:p>
          <w:p w14:paraId="19CAE585" w14:textId="77777777" w:rsidR="00F00920" w:rsidRPr="00B17D3F" w:rsidRDefault="00F00920" w:rsidP="00666706">
            <w:pPr>
              <w:rPr>
                <w:rFonts w:asciiTheme="minorHAnsi" w:hAnsiTheme="minorHAnsi" w:cstheme="minorHAnsi"/>
                <w:b/>
                <w:kern w:val="2"/>
                <w:szCs w:val="24"/>
              </w:rPr>
            </w:pPr>
          </w:p>
          <w:p w14:paraId="17D3E980" w14:textId="77777777" w:rsidR="00F00920" w:rsidRPr="00DA2AE9" w:rsidRDefault="00F00920" w:rsidP="00666706">
            <w:pPr>
              <w:rPr>
                <w:rFonts w:asciiTheme="minorHAnsi" w:hAnsiTheme="minorHAnsi" w:cstheme="minorHAnsi"/>
                <w:b/>
                <w:color w:val="FF0000"/>
                <w:kern w:val="2"/>
              </w:rPr>
            </w:pPr>
            <w:r w:rsidRPr="00DA2AE9">
              <w:rPr>
                <w:rFonts w:asciiTheme="minorHAnsi" w:hAnsiTheme="minorHAnsi" w:cstheme="minorHAnsi"/>
                <w:b/>
                <w:color w:val="FF0000"/>
                <w:shd w:val="clear" w:color="auto" w:fill="E6E6E6"/>
              </w:rPr>
              <w:t>arba</w:t>
            </w:r>
          </w:p>
          <w:p w14:paraId="37B1803C" w14:textId="77777777" w:rsidR="00F00920" w:rsidRPr="00B17D3F" w:rsidRDefault="00F00920" w:rsidP="00666706">
            <w:pPr>
              <w:rPr>
                <w:rFonts w:asciiTheme="minorHAnsi" w:hAnsiTheme="minorHAnsi" w:cstheme="minorHAnsi"/>
                <w:b/>
                <w:kern w:val="2"/>
                <w:szCs w:val="24"/>
              </w:rPr>
            </w:pPr>
          </w:p>
          <w:p w14:paraId="2F914222" w14:textId="77777777" w:rsidR="00F00920" w:rsidRPr="00B17D3F" w:rsidRDefault="00F00920" w:rsidP="00666706">
            <w:pPr>
              <w:rPr>
                <w:rFonts w:asciiTheme="minorHAnsi" w:hAnsiTheme="minorHAnsi" w:cstheme="minorHAnsi"/>
                <w:b/>
                <w:kern w:val="2"/>
                <w:szCs w:val="24"/>
              </w:rPr>
            </w:pPr>
          </w:p>
          <w:p w14:paraId="72A2DF00" w14:textId="77777777" w:rsidR="00F00920" w:rsidRPr="00B17D3F" w:rsidRDefault="00F00920" w:rsidP="00666706">
            <w:pPr>
              <w:rPr>
                <w:rFonts w:asciiTheme="minorHAnsi" w:hAnsiTheme="minorHAnsi" w:cstheme="minorHAnsi"/>
                <w:b/>
                <w:kern w:val="2"/>
                <w:szCs w:val="24"/>
              </w:rPr>
            </w:pPr>
          </w:p>
          <w:p w14:paraId="6D51FC3B" w14:textId="77777777" w:rsidR="00F00920" w:rsidRPr="00B17D3F" w:rsidRDefault="00F00920" w:rsidP="00666706">
            <w:pPr>
              <w:rPr>
                <w:rFonts w:asciiTheme="minorHAnsi" w:hAnsiTheme="minorHAnsi" w:cstheme="minorHAnsi"/>
                <w:b/>
                <w:color w:val="FF0000"/>
                <w:kern w:val="2"/>
              </w:rPr>
            </w:pPr>
          </w:p>
        </w:tc>
        <w:tc>
          <w:tcPr>
            <w:tcW w:w="6385" w:type="dxa"/>
            <w:gridSpan w:val="2"/>
          </w:tcPr>
          <w:p w14:paraId="7D465FBC" w14:textId="77777777" w:rsidR="00F00920" w:rsidRPr="00B17D3F" w:rsidRDefault="00F00920" w:rsidP="00666706">
            <w:pPr>
              <w:rPr>
                <w:rFonts w:asciiTheme="minorHAnsi" w:hAnsiTheme="minorHAnsi" w:cstheme="minorHAnsi"/>
              </w:rPr>
            </w:pPr>
            <w:r w:rsidRPr="00B17D3F">
              <w:rPr>
                <w:rFonts w:asciiTheme="minorHAnsi" w:hAnsiTheme="minorHAnsi" w:cstheme="minorHAnsi"/>
              </w:rPr>
              <w:t xml:space="preserve">Tiekėjas Paslaugas įsipareigoja suteikti  </w:t>
            </w:r>
            <w:r w:rsidRPr="00B17D3F">
              <w:rPr>
                <w:rFonts w:asciiTheme="minorHAnsi" w:hAnsiTheme="minorHAnsi" w:cstheme="minorHAnsi"/>
                <w:b/>
              </w:rPr>
              <w:t>ne vėliau kaip per</w:t>
            </w:r>
            <w:r w:rsidRPr="00B17D3F">
              <w:rPr>
                <w:rFonts w:asciiTheme="minorHAnsi" w:hAnsiTheme="minorHAnsi" w:cstheme="minorHAnsi"/>
              </w:rPr>
              <w:t xml:space="preserve"> </w:t>
            </w:r>
            <w:r w:rsidRPr="00B17D3F">
              <w:rPr>
                <w:rFonts w:asciiTheme="minorHAnsi" w:hAnsiTheme="minorHAnsi" w:cstheme="minorHAnsi"/>
                <w:color w:val="4472C4" w:themeColor="accent1"/>
              </w:rPr>
              <w:t>(įrašyti  terminą dienomis / savaitėmis / mėnesiais)</w:t>
            </w:r>
            <w:r w:rsidRPr="00B17D3F">
              <w:rPr>
                <w:rFonts w:asciiTheme="minorHAnsi" w:hAnsiTheme="minorHAnsi" w:cstheme="minorHAnsi"/>
                <w:color w:val="000000" w:themeColor="text1"/>
              </w:rPr>
              <w:t xml:space="preserve"> nuo Sutarties įsigaliojimo dienos </w:t>
            </w:r>
            <w:r w:rsidRPr="00084F00">
              <w:rPr>
                <w:rFonts w:asciiTheme="minorHAnsi" w:hAnsiTheme="minorHAnsi" w:cstheme="minorHAnsi"/>
                <w:color w:val="FF0000"/>
              </w:rPr>
              <w:t xml:space="preserve">ir (ar) nurodytais periodais </w:t>
            </w:r>
            <w:r w:rsidRPr="00B17D3F">
              <w:rPr>
                <w:rFonts w:asciiTheme="minorHAnsi" w:hAnsiTheme="minorHAnsi" w:cstheme="minorHAnsi"/>
                <w:color w:val="4472C4" w:themeColor="accent1"/>
              </w:rPr>
              <w:t xml:space="preserve">(įrašyti </w:t>
            </w:r>
            <w:r>
              <w:rPr>
                <w:rFonts w:asciiTheme="minorHAnsi" w:hAnsiTheme="minorHAnsi" w:cstheme="minorHAnsi"/>
                <w:color w:val="4472C4" w:themeColor="accent1"/>
              </w:rPr>
              <w:t>periodus</w:t>
            </w:r>
            <w:r w:rsidRPr="00B17D3F">
              <w:rPr>
                <w:rFonts w:asciiTheme="minorHAnsi" w:hAnsiTheme="minorHAnsi" w:cstheme="minorHAnsi"/>
                <w:color w:val="4472C4" w:themeColor="accent1"/>
              </w:rPr>
              <w:t>)</w:t>
            </w:r>
            <w:r>
              <w:rPr>
                <w:rFonts w:asciiTheme="minorHAnsi" w:hAnsiTheme="minorHAnsi" w:cstheme="minorHAnsi"/>
                <w:color w:val="4472C4" w:themeColor="accent1"/>
              </w:rPr>
              <w:t>.</w:t>
            </w:r>
          </w:p>
          <w:p w14:paraId="0FD3BCB1" w14:textId="77777777" w:rsidR="00F00920" w:rsidRPr="00B17D3F" w:rsidRDefault="00F00920" w:rsidP="00666706">
            <w:pPr>
              <w:rPr>
                <w:rFonts w:asciiTheme="minorHAnsi" w:hAnsiTheme="minorHAnsi" w:cstheme="minorHAnsi"/>
                <w:szCs w:val="24"/>
              </w:rPr>
            </w:pPr>
            <w:r w:rsidRPr="00B17D3F">
              <w:rPr>
                <w:rFonts w:asciiTheme="minorHAnsi" w:hAnsiTheme="minorHAnsi" w:cstheme="minorHAnsi"/>
                <w:szCs w:val="24"/>
              </w:rPr>
              <w:t xml:space="preserve"> </w:t>
            </w:r>
          </w:p>
          <w:p w14:paraId="48FA7C7C" w14:textId="77777777" w:rsidR="00F00920" w:rsidRPr="00B17D3F" w:rsidRDefault="00F00920" w:rsidP="00666706">
            <w:pPr>
              <w:rPr>
                <w:rFonts w:asciiTheme="minorHAnsi" w:hAnsiTheme="minorHAnsi" w:cstheme="minorHAnsi"/>
                <w:color w:val="FF0000"/>
                <w:szCs w:val="24"/>
              </w:rPr>
            </w:pPr>
            <w:r w:rsidRPr="00B17D3F">
              <w:rPr>
                <w:rFonts w:asciiTheme="minorHAnsi" w:hAnsiTheme="minorHAnsi" w:cstheme="minorHAnsi"/>
                <w:color w:val="FF0000"/>
                <w:szCs w:val="24"/>
              </w:rPr>
              <w:t>arba</w:t>
            </w:r>
          </w:p>
          <w:p w14:paraId="4C868500" w14:textId="77777777" w:rsidR="00F00920" w:rsidRPr="00B17D3F" w:rsidRDefault="00F00920" w:rsidP="00666706">
            <w:pPr>
              <w:rPr>
                <w:rFonts w:asciiTheme="minorHAnsi" w:hAnsiTheme="minorHAnsi" w:cstheme="minorHAnsi"/>
                <w:szCs w:val="24"/>
              </w:rPr>
            </w:pPr>
            <w:r w:rsidRPr="00B17D3F">
              <w:rPr>
                <w:rFonts w:asciiTheme="minorHAnsi" w:hAnsiTheme="minorHAnsi" w:cstheme="minorHAnsi"/>
                <w:szCs w:val="24"/>
              </w:rPr>
              <w:t xml:space="preserve"> </w:t>
            </w:r>
          </w:p>
          <w:p w14:paraId="5FA936AD" w14:textId="77777777" w:rsidR="00F00920" w:rsidRPr="00B17D3F" w:rsidRDefault="00F00920" w:rsidP="00666706">
            <w:pPr>
              <w:rPr>
                <w:rFonts w:asciiTheme="minorHAnsi" w:hAnsiTheme="minorHAnsi" w:cstheme="minorHAnsi"/>
              </w:rPr>
            </w:pPr>
            <w:r w:rsidRPr="00B17D3F">
              <w:rPr>
                <w:rFonts w:asciiTheme="minorHAnsi" w:hAnsiTheme="minorHAnsi" w:cstheme="minorHAnsi"/>
              </w:rPr>
              <w:t xml:space="preserve">Tiekėjas Paslaugas įsipareigoja suteikti  </w:t>
            </w:r>
            <w:r w:rsidRPr="00B17D3F">
              <w:rPr>
                <w:rFonts w:asciiTheme="minorHAnsi" w:hAnsiTheme="minorHAnsi" w:cstheme="minorHAnsi"/>
                <w:b/>
              </w:rPr>
              <w:t>ne vėliau kaip per</w:t>
            </w:r>
            <w:r w:rsidRPr="00B17D3F">
              <w:rPr>
                <w:rFonts w:asciiTheme="minorHAnsi" w:hAnsiTheme="minorHAnsi" w:cstheme="minorHAnsi"/>
              </w:rPr>
              <w:t xml:space="preserve"> </w:t>
            </w:r>
            <w:r w:rsidRPr="00B17D3F">
              <w:rPr>
                <w:rFonts w:asciiTheme="minorHAnsi" w:hAnsiTheme="minorHAnsi" w:cstheme="minorHAnsi"/>
                <w:color w:val="4472C4" w:themeColor="accent1"/>
              </w:rPr>
              <w:t>(įrašyti  terminą dienomis / savaitėmis / mėnesiais)</w:t>
            </w:r>
            <w:r w:rsidRPr="00B17D3F">
              <w:rPr>
                <w:rFonts w:asciiTheme="minorHAnsi" w:hAnsiTheme="minorHAnsi" w:cstheme="minorHAnsi"/>
              </w:rPr>
              <w:t xml:space="preserve"> nuo Užsakymo pateikimo dienos</w:t>
            </w:r>
            <w:r>
              <w:rPr>
                <w:rFonts w:asciiTheme="minorHAnsi" w:hAnsiTheme="minorHAnsi" w:cstheme="minorHAnsi"/>
              </w:rPr>
              <w:t xml:space="preserve"> </w:t>
            </w:r>
            <w:r w:rsidRPr="00084F00">
              <w:rPr>
                <w:rFonts w:asciiTheme="minorHAnsi" w:hAnsiTheme="minorHAnsi" w:cstheme="minorHAnsi"/>
                <w:color w:val="FF0000"/>
              </w:rPr>
              <w:t xml:space="preserve">ir (ar) nurodytais periodais </w:t>
            </w:r>
            <w:r w:rsidRPr="00B17D3F">
              <w:rPr>
                <w:rFonts w:asciiTheme="minorHAnsi" w:hAnsiTheme="minorHAnsi" w:cstheme="minorHAnsi"/>
                <w:color w:val="4472C4" w:themeColor="accent1"/>
              </w:rPr>
              <w:t xml:space="preserve">(įrašyti </w:t>
            </w:r>
            <w:r>
              <w:rPr>
                <w:rFonts w:asciiTheme="minorHAnsi" w:hAnsiTheme="minorHAnsi" w:cstheme="minorHAnsi"/>
                <w:color w:val="4472C4" w:themeColor="accent1"/>
              </w:rPr>
              <w:t>periodus</w:t>
            </w:r>
            <w:r w:rsidRPr="00B17D3F">
              <w:rPr>
                <w:rFonts w:asciiTheme="minorHAnsi" w:hAnsiTheme="minorHAnsi" w:cstheme="minorHAnsi"/>
                <w:color w:val="4472C4" w:themeColor="accent1"/>
              </w:rPr>
              <w:t>)</w:t>
            </w:r>
            <w:r>
              <w:rPr>
                <w:rFonts w:asciiTheme="minorHAnsi" w:hAnsiTheme="minorHAnsi" w:cstheme="minorHAnsi"/>
                <w:color w:val="4472C4" w:themeColor="accent1"/>
              </w:rPr>
              <w:t>.</w:t>
            </w:r>
          </w:p>
          <w:p w14:paraId="79A37757" w14:textId="77777777" w:rsidR="00F00920" w:rsidRPr="00B17D3F" w:rsidRDefault="00F00920" w:rsidP="00666706">
            <w:pPr>
              <w:rPr>
                <w:rFonts w:asciiTheme="minorHAnsi" w:hAnsiTheme="minorHAnsi" w:cstheme="minorHAnsi"/>
                <w:color w:val="4472C4" w:themeColor="accent1"/>
              </w:rPr>
            </w:pPr>
          </w:p>
          <w:p w14:paraId="0F264569" w14:textId="77777777" w:rsidR="00F00920" w:rsidRPr="00B17D3F" w:rsidRDefault="00F00920" w:rsidP="00666706">
            <w:pPr>
              <w:rPr>
                <w:rFonts w:asciiTheme="minorHAnsi" w:hAnsiTheme="minorHAnsi" w:cstheme="minorHAnsi"/>
                <w:szCs w:val="24"/>
              </w:rPr>
            </w:pPr>
            <w:r w:rsidRPr="00B17D3F">
              <w:rPr>
                <w:rFonts w:asciiTheme="minorHAnsi" w:hAnsiTheme="minorHAnsi" w:cstheme="minorHAnsi"/>
                <w:szCs w:val="24"/>
              </w:rPr>
              <w:t xml:space="preserve"> </w:t>
            </w:r>
          </w:p>
          <w:p w14:paraId="4A4189E9" w14:textId="77777777" w:rsidR="00F00920" w:rsidRPr="005A1B8B" w:rsidRDefault="00F00920" w:rsidP="00666706">
            <w:pPr>
              <w:rPr>
                <w:rFonts w:asciiTheme="minorHAnsi" w:hAnsiTheme="minorHAnsi" w:cstheme="minorHAnsi"/>
                <w:color w:val="4472C4" w:themeColor="accent1"/>
                <w:szCs w:val="24"/>
              </w:rPr>
            </w:pPr>
            <w:r w:rsidRPr="005A1B8B">
              <w:rPr>
                <w:rFonts w:asciiTheme="minorHAnsi" w:hAnsiTheme="minorHAnsi" w:cstheme="minorHAnsi"/>
                <w:color w:val="4472C4" w:themeColor="accent1"/>
                <w:szCs w:val="24"/>
              </w:rPr>
              <w:t>(jei reikalinga, nustatyti su Paslaugomis susijusių prekių pristatymo terminus ir pristatymo vietą (adresą)</w:t>
            </w:r>
          </w:p>
        </w:tc>
      </w:tr>
      <w:tr w:rsidR="00F00920" w14:paraId="2B091F5A" w14:textId="77777777" w:rsidTr="00666706">
        <w:trPr>
          <w:trHeight w:val="300"/>
        </w:trPr>
        <w:tc>
          <w:tcPr>
            <w:tcW w:w="3150" w:type="dxa"/>
            <w:gridSpan w:val="2"/>
          </w:tcPr>
          <w:p w14:paraId="7AF43727" w14:textId="77777777" w:rsidR="00F00920" w:rsidRPr="00B17D3F" w:rsidRDefault="00F00920" w:rsidP="00666706">
            <w:pPr>
              <w:rPr>
                <w:rFonts w:asciiTheme="minorHAnsi" w:hAnsiTheme="minorHAnsi" w:cstheme="minorHAnsi"/>
                <w:b/>
              </w:rPr>
            </w:pPr>
            <w:r w:rsidRPr="00B17D3F">
              <w:rPr>
                <w:rFonts w:asciiTheme="minorHAnsi" w:hAnsiTheme="minorHAnsi" w:cstheme="minorHAnsi"/>
                <w:b/>
                <w:kern w:val="2"/>
              </w:rPr>
              <w:t xml:space="preserve">4.1. </w:t>
            </w:r>
            <w:r w:rsidRPr="00B17D3F">
              <w:rPr>
                <w:rFonts w:asciiTheme="minorHAnsi" w:hAnsiTheme="minorHAnsi" w:cstheme="minorHAnsi"/>
                <w:b/>
              </w:rPr>
              <w:t>Paslaugų</w:t>
            </w:r>
            <w:r w:rsidRPr="00B17D3F">
              <w:rPr>
                <w:rFonts w:asciiTheme="minorHAnsi" w:hAnsiTheme="minorHAnsi" w:cstheme="minorHAnsi"/>
                <w:b/>
                <w:kern w:val="2"/>
              </w:rPr>
              <w:t xml:space="preserve"> </w:t>
            </w:r>
            <w:r w:rsidRPr="00B17D3F">
              <w:rPr>
                <w:rFonts w:asciiTheme="minorHAnsi" w:hAnsiTheme="minorHAnsi" w:cstheme="minorHAnsi"/>
                <w:b/>
              </w:rPr>
              <w:t>suteikimo</w:t>
            </w:r>
            <w:r w:rsidRPr="00B17D3F">
              <w:rPr>
                <w:rFonts w:asciiTheme="minorHAnsi" w:hAnsiTheme="minorHAnsi" w:cstheme="minorHAnsi"/>
                <w:b/>
                <w:kern w:val="2"/>
              </w:rPr>
              <w:t xml:space="preserve"> terminai, kai </w:t>
            </w:r>
            <w:r w:rsidRPr="00B17D3F">
              <w:rPr>
                <w:rFonts w:asciiTheme="minorHAnsi" w:hAnsiTheme="minorHAnsi" w:cstheme="minorHAnsi"/>
                <w:b/>
              </w:rPr>
              <w:t>Paslaugos</w:t>
            </w:r>
            <w:r w:rsidRPr="00B17D3F">
              <w:rPr>
                <w:rFonts w:asciiTheme="minorHAnsi" w:hAnsiTheme="minorHAnsi" w:cstheme="minorHAnsi"/>
                <w:b/>
                <w:kern w:val="2"/>
              </w:rPr>
              <w:t xml:space="preserve"> </w:t>
            </w:r>
            <w:r w:rsidRPr="00B17D3F">
              <w:rPr>
                <w:rFonts w:asciiTheme="minorHAnsi" w:hAnsiTheme="minorHAnsi" w:cstheme="minorHAnsi"/>
                <w:b/>
              </w:rPr>
              <w:t>teikiamos</w:t>
            </w:r>
            <w:r w:rsidRPr="00B17D3F">
              <w:rPr>
                <w:rFonts w:asciiTheme="minorHAnsi" w:hAnsiTheme="minorHAnsi" w:cstheme="minorHAnsi"/>
                <w:b/>
                <w:kern w:val="2"/>
              </w:rPr>
              <w:t xml:space="preserve"> </w:t>
            </w:r>
            <w:r w:rsidRPr="00B17D3F">
              <w:rPr>
                <w:rFonts w:asciiTheme="minorHAnsi" w:hAnsiTheme="minorHAnsi" w:cstheme="minorHAnsi"/>
                <w:b/>
              </w:rPr>
              <w:t>etapais</w:t>
            </w:r>
          </w:p>
        </w:tc>
        <w:tc>
          <w:tcPr>
            <w:tcW w:w="6385" w:type="dxa"/>
            <w:gridSpan w:val="2"/>
          </w:tcPr>
          <w:p w14:paraId="05F4CFDA" w14:textId="77777777" w:rsidR="00F00920" w:rsidRPr="00B17D3F" w:rsidRDefault="00F00920" w:rsidP="00666706">
            <w:pPr>
              <w:rPr>
                <w:rFonts w:asciiTheme="minorHAnsi" w:hAnsiTheme="minorHAnsi" w:cstheme="minorHAnsi"/>
              </w:rPr>
            </w:pPr>
            <w:r w:rsidRPr="00B17D3F">
              <w:rPr>
                <w:rFonts w:asciiTheme="minorHAnsi" w:hAnsiTheme="minorHAnsi" w:cstheme="minorHAnsi"/>
                <w:color w:val="000000"/>
                <w:kern w:val="2"/>
              </w:rPr>
              <w:t xml:space="preserve">Tiekėjas įsipareigoja </w:t>
            </w:r>
            <w:r w:rsidRPr="00B17D3F">
              <w:rPr>
                <w:rFonts w:asciiTheme="minorHAnsi" w:hAnsiTheme="minorHAnsi" w:cstheme="minorHAnsi"/>
                <w:color w:val="000000" w:themeColor="text1"/>
              </w:rPr>
              <w:t>suteikti Paslaugas</w:t>
            </w:r>
            <w:r w:rsidRPr="00B17D3F">
              <w:rPr>
                <w:rFonts w:asciiTheme="minorHAnsi" w:hAnsiTheme="minorHAnsi" w:cstheme="minorHAnsi"/>
                <w:color w:val="000000"/>
                <w:kern w:val="2"/>
              </w:rPr>
              <w:t xml:space="preserve"> </w:t>
            </w:r>
            <w:r w:rsidRPr="00B17D3F">
              <w:rPr>
                <w:rFonts w:asciiTheme="minorHAnsi" w:hAnsiTheme="minorHAnsi" w:cstheme="minorHAnsi"/>
                <w:color w:val="FF0000"/>
                <w:kern w:val="2"/>
              </w:rPr>
              <w:t xml:space="preserve">suderintame </w:t>
            </w:r>
            <w:r w:rsidRPr="00B17D3F">
              <w:rPr>
                <w:rFonts w:asciiTheme="minorHAnsi" w:hAnsiTheme="minorHAnsi" w:cstheme="minorHAnsi"/>
                <w:color w:val="FF0000"/>
              </w:rPr>
              <w:t>Paslaugų teikimo</w:t>
            </w:r>
            <w:r w:rsidRPr="00B17D3F">
              <w:rPr>
                <w:rFonts w:asciiTheme="minorHAnsi" w:hAnsiTheme="minorHAnsi" w:cstheme="minorHAnsi"/>
                <w:color w:val="FF0000"/>
                <w:kern w:val="2"/>
              </w:rPr>
              <w:t xml:space="preserve"> grafike / Techninėje specifikacijoje </w:t>
            </w:r>
            <w:r w:rsidRPr="00B17D3F">
              <w:rPr>
                <w:rFonts w:asciiTheme="minorHAnsi" w:hAnsiTheme="minorHAnsi" w:cstheme="minorHAnsi"/>
                <w:color w:val="4472C4"/>
                <w:kern w:val="2"/>
              </w:rPr>
              <w:t xml:space="preserve">(išbraukti nereikalingą) </w:t>
            </w:r>
            <w:r w:rsidRPr="00B17D3F">
              <w:rPr>
                <w:rFonts w:asciiTheme="minorHAnsi" w:hAnsiTheme="minorHAnsi" w:cstheme="minorHAnsi"/>
                <w:color w:val="4472C4" w:themeColor="accent1"/>
              </w:rPr>
              <w:t xml:space="preserve">nurodytų </w:t>
            </w:r>
            <w:r w:rsidRPr="00B17D3F">
              <w:rPr>
                <w:rFonts w:asciiTheme="minorHAnsi" w:hAnsiTheme="minorHAnsi" w:cstheme="minorHAnsi"/>
              </w:rPr>
              <w:t xml:space="preserve">etapų eiliškumu, </w:t>
            </w:r>
            <w:r w:rsidRPr="00B17D3F">
              <w:rPr>
                <w:rFonts w:asciiTheme="minorHAnsi" w:hAnsiTheme="minorHAnsi" w:cstheme="minorHAnsi"/>
                <w:kern w:val="2"/>
              </w:rPr>
              <w:t>terminais ir sąlygomis.</w:t>
            </w:r>
          </w:p>
          <w:p w14:paraId="1BD69B44" w14:textId="77777777" w:rsidR="00F00920" w:rsidRPr="00B17D3F" w:rsidRDefault="00F00920" w:rsidP="00666706">
            <w:pPr>
              <w:rPr>
                <w:rFonts w:asciiTheme="minorHAnsi" w:hAnsiTheme="minorHAnsi" w:cstheme="minorHAnsi"/>
              </w:rPr>
            </w:pPr>
          </w:p>
          <w:p w14:paraId="130F349B" w14:textId="77777777" w:rsidR="00F00920" w:rsidRPr="00B17D3F" w:rsidRDefault="00F00920" w:rsidP="00666706">
            <w:pPr>
              <w:rPr>
                <w:rFonts w:asciiTheme="minorHAnsi" w:hAnsiTheme="minorHAnsi" w:cstheme="minorHAnsi"/>
                <w:color w:val="FF0000"/>
              </w:rPr>
            </w:pPr>
            <w:r w:rsidRPr="00B17D3F">
              <w:rPr>
                <w:rFonts w:asciiTheme="minorHAnsi" w:hAnsiTheme="minorHAnsi" w:cstheme="minorHAnsi"/>
                <w:color w:val="FF0000"/>
              </w:rPr>
              <w:lastRenderedPageBreak/>
              <w:t>arba</w:t>
            </w:r>
          </w:p>
          <w:p w14:paraId="4961DAED" w14:textId="77777777" w:rsidR="00F00920" w:rsidRPr="00B17D3F" w:rsidRDefault="00F00920" w:rsidP="00666706">
            <w:pPr>
              <w:rPr>
                <w:rFonts w:asciiTheme="minorHAnsi" w:hAnsiTheme="minorHAnsi" w:cstheme="minorHAnsi"/>
                <w:color w:val="4472C4" w:themeColor="accent1"/>
                <w:u w:val="single"/>
              </w:rPr>
            </w:pPr>
          </w:p>
          <w:p w14:paraId="4A188DEA" w14:textId="77777777" w:rsidR="00F00920" w:rsidRPr="00B17D3F" w:rsidRDefault="00F00920" w:rsidP="00666706">
            <w:pPr>
              <w:rPr>
                <w:rFonts w:asciiTheme="minorHAnsi" w:hAnsiTheme="minorHAnsi" w:cstheme="minorHAnsi"/>
                <w:kern w:val="2"/>
              </w:rPr>
            </w:pPr>
            <w:r w:rsidRPr="00B17D3F">
              <w:rPr>
                <w:rFonts w:asciiTheme="minorHAnsi" w:hAnsiTheme="minorHAnsi" w:cstheme="minorHAnsi"/>
                <w:color w:val="4472C4" w:themeColor="accent1"/>
              </w:rPr>
              <w:t>(įrašyti Paslaugų teikimo etapus</w:t>
            </w:r>
            <w:r>
              <w:rPr>
                <w:rFonts w:asciiTheme="minorHAnsi" w:hAnsiTheme="minorHAnsi" w:cstheme="minorHAnsi"/>
                <w:color w:val="4472C4" w:themeColor="accent1"/>
              </w:rPr>
              <w:t xml:space="preserve"> </w:t>
            </w:r>
            <w:r w:rsidRPr="00B17D3F">
              <w:rPr>
                <w:rFonts w:asciiTheme="minorHAnsi" w:hAnsiTheme="minorHAnsi" w:cstheme="minorHAnsi"/>
                <w:color w:val="4472C4" w:themeColor="accent1"/>
              </w:rPr>
              <w:t>ir jų eiliškumą, ir (arba) terminus</w:t>
            </w:r>
            <w:r>
              <w:rPr>
                <w:rFonts w:asciiTheme="minorHAnsi" w:hAnsiTheme="minorHAnsi" w:cstheme="minorHAnsi"/>
                <w:color w:val="4472C4" w:themeColor="accent1"/>
              </w:rPr>
              <w:t>,</w:t>
            </w:r>
            <w:r w:rsidRPr="00B17D3F">
              <w:rPr>
                <w:rFonts w:asciiTheme="minorHAnsi" w:hAnsiTheme="minorHAnsi" w:cstheme="minorHAnsi"/>
                <w:color w:val="4472C4" w:themeColor="accent1"/>
              </w:rPr>
              <w:t xml:space="preserve"> ir (arba) sąlygas).</w:t>
            </w:r>
          </w:p>
        </w:tc>
      </w:tr>
      <w:tr w:rsidR="00F00920" w14:paraId="658CA4FC" w14:textId="77777777" w:rsidTr="00666706">
        <w:trPr>
          <w:trHeight w:val="300"/>
        </w:trPr>
        <w:tc>
          <w:tcPr>
            <w:tcW w:w="3150" w:type="dxa"/>
            <w:gridSpan w:val="2"/>
          </w:tcPr>
          <w:p w14:paraId="18049544"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lastRenderedPageBreak/>
              <w:t xml:space="preserve">4.2. Paslaugų / jų dalies / etapo </w:t>
            </w:r>
            <w:r>
              <w:rPr>
                <w:rFonts w:asciiTheme="minorHAnsi" w:hAnsiTheme="minorHAnsi" w:cstheme="minorHAnsi"/>
                <w:b/>
                <w:kern w:val="2"/>
              </w:rPr>
              <w:t xml:space="preserve">/ periodo </w:t>
            </w:r>
            <w:r w:rsidRPr="00B17D3F">
              <w:rPr>
                <w:rFonts w:asciiTheme="minorHAnsi" w:hAnsiTheme="minorHAnsi" w:cstheme="minorHAnsi"/>
                <w:b/>
                <w:kern w:val="2"/>
              </w:rPr>
              <w:t>suteikimo termino pratęsimas</w:t>
            </w:r>
          </w:p>
        </w:tc>
        <w:tc>
          <w:tcPr>
            <w:tcW w:w="6385" w:type="dxa"/>
            <w:gridSpan w:val="2"/>
          </w:tcPr>
          <w:p w14:paraId="02DF15D1"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4354AAAC" w14:textId="77777777" w:rsidR="00F00920" w:rsidRPr="00B17D3F" w:rsidRDefault="00F00920" w:rsidP="00666706">
            <w:pPr>
              <w:rPr>
                <w:rFonts w:asciiTheme="minorHAnsi" w:hAnsiTheme="minorHAnsi" w:cstheme="minorBidi"/>
                <w:color w:val="4472C4"/>
                <w:kern w:val="2"/>
              </w:rPr>
            </w:pPr>
            <w:r w:rsidRPr="37955F41">
              <w:rPr>
                <w:rFonts w:asciiTheme="minorHAnsi" w:hAnsiTheme="minorHAnsi" w:cstheme="minorBidi"/>
                <w:color w:val="4472C4"/>
                <w:kern w:val="2"/>
              </w:rPr>
              <w:t xml:space="preserve">(Viešųjų pirkimų tarnyba atkreipia dėmesį, kad Paslaugų suteikimo termino pratęsimo nustatyti nerekomenduojama, kai jis pirkimo dokumentuose buvo nustatytas kaip vienas iš ekonomiškai naudingiausio pasiūlymo kokybinių kriterijų). </w:t>
            </w:r>
          </w:p>
          <w:p w14:paraId="222467B9" w14:textId="77777777" w:rsidR="00F00920" w:rsidRPr="00B17D3F" w:rsidRDefault="00F00920" w:rsidP="00666706">
            <w:pPr>
              <w:rPr>
                <w:rFonts w:asciiTheme="minorHAnsi" w:hAnsiTheme="minorHAnsi" w:cstheme="minorHAnsi"/>
                <w:color w:val="1F4E79"/>
                <w:kern w:val="2"/>
                <w:szCs w:val="24"/>
              </w:rPr>
            </w:pPr>
          </w:p>
          <w:p w14:paraId="69ABE983"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032A4778" w14:textId="77777777" w:rsidR="00F00920" w:rsidRPr="00B17D3F" w:rsidRDefault="00F00920" w:rsidP="00666706">
            <w:pPr>
              <w:rPr>
                <w:rFonts w:asciiTheme="minorHAnsi" w:hAnsiTheme="minorHAnsi" w:cstheme="minorHAnsi"/>
                <w:kern w:val="2"/>
                <w:szCs w:val="24"/>
              </w:rPr>
            </w:pPr>
          </w:p>
          <w:p w14:paraId="08048A42"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B17D3F">
              <w:rPr>
                <w:rFonts w:asciiTheme="minorHAnsi" w:hAnsiTheme="minorHAnsi" w:cstheme="minorHAnsi"/>
                <w:color w:val="4472C4"/>
                <w:kern w:val="2"/>
              </w:rPr>
              <w:t>(įrašyti terminą)</w:t>
            </w:r>
            <w:r w:rsidRPr="00B17D3F">
              <w:rPr>
                <w:rFonts w:asciiTheme="minorHAnsi" w:hAnsiTheme="minorHAnsi" w:cstheme="minorHAnsi"/>
                <w:kern w:val="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B17D3F">
              <w:rPr>
                <w:rFonts w:asciiTheme="minorHAnsi" w:hAnsiTheme="minorHAnsi" w:cstheme="minorHAnsi"/>
                <w:color w:val="4472C4"/>
                <w:kern w:val="2"/>
              </w:rPr>
              <w:t>(įrašyti terminą</w:t>
            </w:r>
            <w:r w:rsidRPr="00B17D3F">
              <w:rPr>
                <w:rFonts w:asciiTheme="minorHAnsi" w:hAnsiTheme="minorHAnsi" w:cstheme="minorHAnsi"/>
                <w:color w:val="4472C4"/>
                <w:kern w:val="2"/>
                <w:shd w:val="clear" w:color="auto" w:fill="E6E6E6"/>
              </w:rPr>
              <w:t xml:space="preserve"> </w:t>
            </w:r>
            <w:r w:rsidRPr="00B17D3F">
              <w:rPr>
                <w:rFonts w:asciiTheme="minorHAnsi" w:hAnsiTheme="minorHAnsi" w:cstheme="minorHAnsi"/>
                <w:color w:val="4472C4"/>
                <w:kern w:val="2"/>
              </w:rPr>
              <w:t>dienomis / savaitėmis / mėnesiais)</w:t>
            </w:r>
            <w:r w:rsidRPr="00B17D3F">
              <w:rPr>
                <w:rFonts w:asciiTheme="minorHAnsi" w:hAnsiTheme="minorHAnsi" w:cstheme="minorHAnsi"/>
                <w:kern w:val="2"/>
              </w:rPr>
              <w:t xml:space="preserve"> laikotarpiui.</w:t>
            </w:r>
          </w:p>
          <w:p w14:paraId="3138BA48" w14:textId="77777777" w:rsidR="00F00920" w:rsidRPr="00B17D3F" w:rsidRDefault="00F00920" w:rsidP="00666706">
            <w:pPr>
              <w:rPr>
                <w:rFonts w:asciiTheme="minorHAnsi" w:hAnsiTheme="minorHAnsi" w:cstheme="minorHAnsi"/>
                <w:kern w:val="2"/>
                <w:szCs w:val="24"/>
              </w:rPr>
            </w:pPr>
          </w:p>
          <w:p w14:paraId="684F1E62"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3E4D7612" w14:textId="77777777" w:rsidR="00F00920" w:rsidRPr="00B17D3F" w:rsidRDefault="00F00920" w:rsidP="00666706">
            <w:pPr>
              <w:rPr>
                <w:rFonts w:asciiTheme="minorHAnsi" w:hAnsiTheme="minorHAnsi" w:cstheme="minorHAnsi"/>
                <w:kern w:val="2"/>
                <w:szCs w:val="24"/>
              </w:rPr>
            </w:pPr>
          </w:p>
          <w:p w14:paraId="3CB7783E" w14:textId="77777777" w:rsidR="00F00920" w:rsidRPr="00B17D3F" w:rsidRDefault="00F00920" w:rsidP="00666706">
            <w:pPr>
              <w:rPr>
                <w:rFonts w:asciiTheme="minorHAnsi" w:hAnsiTheme="minorHAnsi" w:cstheme="minorBidi"/>
              </w:rPr>
            </w:pPr>
            <w:r w:rsidRPr="37955F41">
              <w:rPr>
                <w:rFonts w:asciiTheme="minorHAnsi" w:hAnsiTheme="minorHAnsi" w:cstheme="minorBidi"/>
                <w:color w:val="4472C4"/>
                <w:kern w:val="2"/>
              </w:rPr>
              <w:t>(jei reikalinga, papildyti kitomis aplinkybėmis, kurioms esant galima pratęsti Paslaugų suteikimo terminą)</w:t>
            </w:r>
          </w:p>
        </w:tc>
      </w:tr>
      <w:tr w:rsidR="00F00920" w14:paraId="35019407" w14:textId="77777777" w:rsidTr="00666706">
        <w:trPr>
          <w:trHeight w:val="300"/>
        </w:trPr>
        <w:tc>
          <w:tcPr>
            <w:tcW w:w="3150" w:type="dxa"/>
            <w:gridSpan w:val="2"/>
          </w:tcPr>
          <w:p w14:paraId="5FA235CE"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4.3. Užsakymų teikimo tvarka</w:t>
            </w:r>
          </w:p>
        </w:tc>
        <w:tc>
          <w:tcPr>
            <w:tcW w:w="6385" w:type="dxa"/>
            <w:gridSpan w:val="2"/>
          </w:tcPr>
          <w:p w14:paraId="6CF70D01" w14:textId="77777777" w:rsidR="00F00920" w:rsidRPr="00B17D3F" w:rsidRDefault="00F00920" w:rsidP="00666706">
            <w:pPr>
              <w:rPr>
                <w:rFonts w:asciiTheme="minorHAnsi" w:hAnsiTheme="minorHAnsi" w:cstheme="minorHAnsi"/>
              </w:rPr>
            </w:pPr>
            <w:r w:rsidRPr="00B17D3F">
              <w:rPr>
                <w:rFonts w:asciiTheme="minorHAnsi" w:hAnsiTheme="minorHAnsi" w:cstheme="minorHAnsi"/>
              </w:rPr>
              <w:t xml:space="preserve">Netaikoma </w:t>
            </w:r>
          </w:p>
          <w:p w14:paraId="5CBAD227" w14:textId="77777777" w:rsidR="00F00920" w:rsidRPr="00B17D3F" w:rsidRDefault="00F00920" w:rsidP="00666706">
            <w:pPr>
              <w:rPr>
                <w:rFonts w:asciiTheme="minorHAnsi" w:hAnsiTheme="minorHAnsi" w:cstheme="minorHAnsi"/>
              </w:rPr>
            </w:pPr>
          </w:p>
          <w:p w14:paraId="061D0680" w14:textId="77777777" w:rsidR="00F00920" w:rsidRPr="00B17D3F" w:rsidRDefault="00F00920" w:rsidP="00666706">
            <w:pPr>
              <w:rPr>
                <w:rFonts w:asciiTheme="minorHAnsi" w:hAnsiTheme="minorHAnsi" w:cstheme="minorHAnsi"/>
                <w:color w:val="FF0000"/>
              </w:rPr>
            </w:pPr>
            <w:r w:rsidRPr="00B17D3F">
              <w:rPr>
                <w:rFonts w:asciiTheme="minorHAnsi" w:hAnsiTheme="minorHAnsi" w:cstheme="minorHAnsi"/>
                <w:color w:val="FF0000"/>
              </w:rPr>
              <w:t>arba</w:t>
            </w:r>
          </w:p>
          <w:p w14:paraId="228F184B" w14:textId="77777777" w:rsidR="00F00920" w:rsidRPr="00B17D3F" w:rsidRDefault="00F00920" w:rsidP="00666706">
            <w:pPr>
              <w:rPr>
                <w:rFonts w:asciiTheme="minorHAnsi" w:hAnsiTheme="minorHAnsi" w:cstheme="minorHAnsi"/>
              </w:rPr>
            </w:pPr>
          </w:p>
          <w:p w14:paraId="66A3CD23"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Užsakymai teikiami </w:t>
            </w:r>
            <w:r w:rsidRPr="00B17D3F">
              <w:rPr>
                <w:rFonts w:asciiTheme="minorHAnsi" w:hAnsiTheme="minorHAnsi" w:cstheme="minorHAnsi"/>
                <w:color w:val="FF0000"/>
                <w:kern w:val="2"/>
              </w:rPr>
              <w:t xml:space="preserve">elektroninėje užsakymų sistemoje / Tiekėjo nurodytu elektroniniu paštu </w:t>
            </w:r>
            <w:r w:rsidRPr="00B17D3F">
              <w:rPr>
                <w:rFonts w:asciiTheme="minorHAnsi" w:hAnsiTheme="minorHAnsi" w:cstheme="minorHAnsi"/>
                <w:color w:val="4472C4"/>
                <w:kern w:val="2"/>
              </w:rPr>
              <w:t xml:space="preserve">(pasirinkti pagal poreikį vieną ar kelis būdus; jeigu pageidaujama gali būti įrašomos kitos priemonės, kuriomis teikiami </w:t>
            </w:r>
            <w:r>
              <w:rPr>
                <w:rFonts w:asciiTheme="minorHAnsi" w:hAnsiTheme="minorHAnsi" w:cstheme="minorHAnsi"/>
                <w:color w:val="4472C4"/>
                <w:kern w:val="2"/>
              </w:rPr>
              <w:t>U</w:t>
            </w:r>
            <w:r w:rsidRPr="00B17D3F">
              <w:rPr>
                <w:rFonts w:asciiTheme="minorHAnsi" w:hAnsiTheme="minorHAnsi" w:cstheme="minorHAnsi"/>
                <w:color w:val="4472C4"/>
                <w:kern w:val="2"/>
              </w:rPr>
              <w:t xml:space="preserve">žsakymai) </w:t>
            </w:r>
            <w:r w:rsidRPr="00B17D3F">
              <w:rPr>
                <w:rFonts w:asciiTheme="minorHAnsi" w:hAnsiTheme="minorHAnsi" w:cstheme="minorHAnsi"/>
                <w:kern w:val="2"/>
              </w:rPr>
              <w:t xml:space="preserve">ir laikomi gautais po </w:t>
            </w:r>
            <w:r w:rsidRPr="00B17D3F">
              <w:rPr>
                <w:rFonts w:asciiTheme="minorHAnsi" w:hAnsiTheme="minorHAnsi" w:cstheme="minorHAnsi"/>
                <w:color w:val="FF0000"/>
                <w:kern w:val="2"/>
              </w:rPr>
              <w:t>24 (dvidešimt keturių valandų)</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rPr>
              <w:t>(arba nurodyti kitą laiką)</w:t>
            </w:r>
            <w:r w:rsidRPr="00B17D3F">
              <w:rPr>
                <w:rFonts w:asciiTheme="minorHAnsi" w:hAnsiTheme="minorHAnsi" w:cstheme="minorHAnsi"/>
                <w:kern w:val="2"/>
              </w:rPr>
              <w:t xml:space="preserve"> nuo </w:t>
            </w:r>
            <w:r>
              <w:rPr>
                <w:rFonts w:asciiTheme="minorHAnsi" w:hAnsiTheme="minorHAnsi" w:cstheme="minorHAnsi"/>
                <w:kern w:val="2"/>
              </w:rPr>
              <w:t>U</w:t>
            </w:r>
            <w:r w:rsidRPr="00B17D3F">
              <w:rPr>
                <w:rFonts w:asciiTheme="minorHAnsi" w:hAnsiTheme="minorHAnsi" w:cstheme="minorHAnsi"/>
                <w:kern w:val="2"/>
              </w:rPr>
              <w:t>žsakymo pateikimo.</w:t>
            </w:r>
          </w:p>
        </w:tc>
      </w:tr>
      <w:tr w:rsidR="00F00920" w14:paraId="6EB54257" w14:textId="77777777" w:rsidTr="00666706">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1898A1FE"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328B51C2"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25CC5A11" w14:textId="77777777" w:rsidR="00F00920" w:rsidRPr="00B17D3F" w:rsidRDefault="00F00920" w:rsidP="00666706">
            <w:pPr>
              <w:rPr>
                <w:rFonts w:asciiTheme="minorHAnsi" w:hAnsiTheme="minorHAnsi" w:cstheme="minorHAnsi"/>
                <w:kern w:val="2"/>
                <w:szCs w:val="24"/>
              </w:rPr>
            </w:pPr>
          </w:p>
          <w:p w14:paraId="2BA808CE"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68669D60" w14:textId="77777777" w:rsidR="00F00920" w:rsidRPr="00B17D3F" w:rsidRDefault="00F00920" w:rsidP="00666706">
            <w:pPr>
              <w:rPr>
                <w:rFonts w:asciiTheme="minorHAnsi" w:hAnsiTheme="minorHAnsi" w:cstheme="minorHAnsi"/>
                <w:kern w:val="2"/>
                <w:szCs w:val="24"/>
              </w:rPr>
            </w:pPr>
          </w:p>
          <w:p w14:paraId="43B06436"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Kiekvieno </w:t>
            </w:r>
            <w:r w:rsidRPr="00D613F4">
              <w:rPr>
                <w:rFonts w:asciiTheme="minorHAnsi" w:hAnsiTheme="minorHAnsi" w:cstheme="minorHAnsi"/>
                <w:kern w:val="2"/>
              </w:rPr>
              <w:t xml:space="preserve">Paslaugų </w:t>
            </w:r>
            <w:r>
              <w:rPr>
                <w:rFonts w:asciiTheme="minorHAnsi" w:hAnsiTheme="minorHAnsi" w:cstheme="minorHAnsi"/>
                <w:kern w:val="2"/>
              </w:rPr>
              <w:t>U</w:t>
            </w:r>
            <w:r w:rsidRPr="00D613F4">
              <w:rPr>
                <w:rFonts w:asciiTheme="minorHAnsi" w:hAnsiTheme="minorHAnsi" w:cstheme="minorHAnsi"/>
                <w:kern w:val="2"/>
              </w:rPr>
              <w:t xml:space="preserve">žsakymo </w:t>
            </w:r>
            <w:r w:rsidRPr="00D613F4">
              <w:rPr>
                <w:rFonts w:asciiTheme="minorHAnsi" w:hAnsiTheme="minorHAnsi" w:cstheme="minorHAnsi"/>
                <w:b/>
                <w:kern w:val="2"/>
              </w:rPr>
              <w:t>vertė</w:t>
            </w:r>
            <w:r w:rsidRPr="00B17D3F">
              <w:rPr>
                <w:rFonts w:asciiTheme="minorHAnsi" w:hAnsiTheme="minorHAnsi" w:cstheme="minorHAnsi"/>
                <w:kern w:val="2"/>
              </w:rPr>
              <w:t xml:space="preserve"> turi būti ne mažesnė kaip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w:t>
            </w:r>
            <w:r w:rsidRPr="00B17D3F">
              <w:rPr>
                <w:rFonts w:asciiTheme="minorHAnsi" w:hAnsiTheme="minorHAnsi" w:cstheme="minorHAnsi"/>
                <w:color w:val="4472C4"/>
                <w:kern w:val="2"/>
              </w:rPr>
              <w:t>(</w:t>
            </w:r>
            <w:r w:rsidRPr="00B17D3F">
              <w:rPr>
                <w:rFonts w:asciiTheme="minorHAnsi" w:hAnsiTheme="minorHAnsi" w:cstheme="minorHAnsi"/>
                <w:color w:val="4472C4"/>
              </w:rPr>
              <w:t xml:space="preserve">nurodyti </w:t>
            </w:r>
            <w:r w:rsidRPr="00B17D3F">
              <w:rPr>
                <w:rFonts w:asciiTheme="minorHAnsi" w:hAnsiTheme="minorHAnsi" w:cstheme="minorHAnsi"/>
                <w:color w:val="4472C4"/>
                <w:kern w:val="2"/>
              </w:rPr>
              <w:t>sumą žodžiais)</w:t>
            </w:r>
            <w:r w:rsidRPr="00B17D3F">
              <w:rPr>
                <w:rFonts w:asciiTheme="minorHAnsi" w:hAnsiTheme="minorHAnsi" w:cstheme="minorHAnsi"/>
                <w:kern w:val="2"/>
              </w:rPr>
              <w:t xml:space="preserve"> Eur be PVM.</w:t>
            </w:r>
          </w:p>
          <w:p w14:paraId="61013A84" w14:textId="77777777" w:rsidR="00F00920" w:rsidRPr="00B17D3F" w:rsidRDefault="00F00920" w:rsidP="00666706">
            <w:pPr>
              <w:rPr>
                <w:rFonts w:asciiTheme="minorHAnsi" w:hAnsiTheme="minorHAnsi" w:cstheme="minorHAnsi"/>
                <w:kern w:val="2"/>
                <w:szCs w:val="24"/>
              </w:rPr>
            </w:pPr>
          </w:p>
          <w:p w14:paraId="072EBE10"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273E12B4" w14:textId="77777777" w:rsidR="00F00920" w:rsidRPr="00B17D3F" w:rsidRDefault="00F00920" w:rsidP="00666706">
            <w:pPr>
              <w:rPr>
                <w:rFonts w:asciiTheme="minorHAnsi" w:hAnsiTheme="minorHAnsi" w:cstheme="minorHAnsi"/>
                <w:kern w:val="2"/>
                <w:szCs w:val="24"/>
              </w:rPr>
            </w:pPr>
          </w:p>
          <w:p w14:paraId="13604149"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Kiekvieno </w:t>
            </w:r>
            <w:r w:rsidRPr="00D613F4">
              <w:rPr>
                <w:rFonts w:asciiTheme="minorHAnsi" w:hAnsiTheme="minorHAnsi" w:cstheme="minorHAnsi"/>
                <w:kern w:val="2"/>
              </w:rPr>
              <w:t xml:space="preserve">Paslaugų </w:t>
            </w:r>
            <w:r>
              <w:rPr>
                <w:rFonts w:asciiTheme="minorHAnsi" w:hAnsiTheme="minorHAnsi" w:cstheme="minorHAnsi"/>
                <w:kern w:val="2"/>
              </w:rPr>
              <w:t>U</w:t>
            </w:r>
            <w:r w:rsidRPr="00D613F4">
              <w:rPr>
                <w:rFonts w:asciiTheme="minorHAnsi" w:hAnsiTheme="minorHAnsi" w:cstheme="minorHAnsi"/>
                <w:kern w:val="2"/>
              </w:rPr>
              <w:t xml:space="preserve">žsakymo </w:t>
            </w:r>
            <w:r w:rsidRPr="00D613F4">
              <w:rPr>
                <w:rFonts w:asciiTheme="minorHAnsi" w:hAnsiTheme="minorHAnsi" w:cstheme="minorHAnsi"/>
                <w:b/>
                <w:kern w:val="2"/>
              </w:rPr>
              <w:t>apimtis</w:t>
            </w:r>
            <w:r w:rsidRPr="00B17D3F">
              <w:rPr>
                <w:rFonts w:asciiTheme="minorHAnsi" w:hAnsiTheme="minorHAnsi" w:cstheme="minorHAnsi"/>
                <w:b/>
                <w:kern w:val="2"/>
              </w:rPr>
              <w:t xml:space="preserve"> (kiekis)</w:t>
            </w:r>
            <w:r w:rsidRPr="00B17D3F">
              <w:rPr>
                <w:rFonts w:asciiTheme="minorHAnsi" w:hAnsiTheme="minorHAnsi" w:cstheme="minorHAnsi"/>
                <w:kern w:val="2"/>
              </w:rPr>
              <w:t xml:space="preserve"> turi būti ne mažesnė kaip </w:t>
            </w:r>
            <w:r w:rsidRPr="00B17D3F">
              <w:rPr>
                <w:rFonts w:asciiTheme="minorHAnsi" w:hAnsiTheme="minorHAnsi" w:cstheme="minorHAnsi"/>
                <w:color w:val="4472C4"/>
                <w:kern w:val="2"/>
              </w:rPr>
              <w:t>(nurodyti minimal</w:t>
            </w:r>
            <w:r>
              <w:rPr>
                <w:rFonts w:asciiTheme="minorHAnsi" w:hAnsiTheme="minorHAnsi" w:cstheme="minorHAnsi"/>
                <w:color w:val="4472C4"/>
                <w:kern w:val="2"/>
              </w:rPr>
              <w:t>ią</w:t>
            </w:r>
            <w:r w:rsidRPr="00B17D3F">
              <w:rPr>
                <w:rFonts w:asciiTheme="minorHAnsi" w:hAnsiTheme="minorHAnsi" w:cstheme="minorHAnsi"/>
                <w:color w:val="4472C4"/>
                <w:kern w:val="2"/>
              </w:rPr>
              <w:t xml:space="preserve"> </w:t>
            </w:r>
            <w:r>
              <w:rPr>
                <w:rFonts w:asciiTheme="minorHAnsi" w:hAnsiTheme="minorHAnsi" w:cstheme="minorHAnsi"/>
                <w:color w:val="4472C4"/>
                <w:kern w:val="2"/>
              </w:rPr>
              <w:t>Paslaugų apimtį (kiekį</w:t>
            </w:r>
            <w:r w:rsidRPr="00B17D3F">
              <w:rPr>
                <w:rFonts w:asciiTheme="minorHAnsi" w:hAnsiTheme="minorHAnsi" w:cstheme="minorHAnsi"/>
                <w:color w:val="4472C4"/>
                <w:kern w:val="2"/>
              </w:rPr>
              <w:t>).</w:t>
            </w:r>
          </w:p>
        </w:tc>
      </w:tr>
      <w:tr w:rsidR="00F00920" w14:paraId="5C095C3B" w14:textId="77777777" w:rsidTr="00666706">
        <w:trPr>
          <w:trHeight w:val="300"/>
        </w:trPr>
        <w:tc>
          <w:tcPr>
            <w:tcW w:w="3150" w:type="dxa"/>
            <w:gridSpan w:val="2"/>
          </w:tcPr>
          <w:p w14:paraId="3ABF05FB"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lastRenderedPageBreak/>
              <w:t xml:space="preserve">4.5. Pateikiami dokumentai </w:t>
            </w:r>
          </w:p>
        </w:tc>
        <w:tc>
          <w:tcPr>
            <w:tcW w:w="6385" w:type="dxa"/>
            <w:gridSpan w:val="2"/>
          </w:tcPr>
          <w:p w14:paraId="4D554A1F" w14:textId="77777777" w:rsidR="00F00920" w:rsidRPr="00DA7129" w:rsidRDefault="00F00920" w:rsidP="00666706">
            <w:pPr>
              <w:rPr>
                <w:rFonts w:asciiTheme="minorHAnsi" w:hAnsiTheme="minorHAnsi" w:cstheme="minorBidi"/>
              </w:rPr>
            </w:pPr>
            <w:r w:rsidRPr="26EBB5B7">
              <w:rPr>
                <w:rFonts w:asciiTheme="minorHAnsi" w:hAnsiTheme="minorHAnsi" w:cstheme="minorBidi"/>
                <w:kern w:val="2"/>
              </w:rPr>
              <w:t xml:space="preserve">Turi būti pateikiami šie dokumentai: </w:t>
            </w:r>
            <w:r w:rsidRPr="26EBB5B7">
              <w:rPr>
                <w:rFonts w:asciiTheme="minorHAnsi" w:hAnsiTheme="minorHAnsi" w:cstheme="minorBidi"/>
                <w:color w:val="4472C4"/>
                <w:kern w:val="2"/>
              </w:rPr>
              <w:t xml:space="preserve">(nurodyti dokumentus, jeigu teikiant ar suteikus Paslaugas privalo būti pateikiami dokumentai </w:t>
            </w:r>
            <w:r w:rsidRPr="26EBB5B7">
              <w:rPr>
                <w:rFonts w:asciiTheme="minorHAnsi" w:hAnsiTheme="minorHAnsi" w:cstheme="minorBidi"/>
                <w:color w:val="FF0000"/>
                <w:kern w:val="2"/>
              </w:rPr>
              <w:t>Paslaugų perdavimo-priėmimo aktas ir Sąskaita</w:t>
            </w:r>
            <w:r w:rsidRPr="26EBB5B7">
              <w:rPr>
                <w:rFonts w:asciiTheme="minorHAnsi" w:hAnsiTheme="minorHAnsi" w:cstheme="minorBidi"/>
                <w:color w:val="4472C4"/>
                <w:kern w:val="2"/>
              </w:rPr>
              <w:t xml:space="preserve"> </w:t>
            </w:r>
            <w:r w:rsidRPr="26EBB5B7">
              <w:rPr>
                <w:rFonts w:asciiTheme="minorHAnsi" w:hAnsiTheme="minorHAnsi" w:cstheme="minorBidi"/>
                <w:color w:val="FF0000"/>
              </w:rPr>
              <w:t>/ Sąskaita / ir (arba)</w:t>
            </w:r>
            <w:r w:rsidRPr="26EBB5B7">
              <w:rPr>
                <w:rFonts w:asciiTheme="minorHAnsi" w:hAnsiTheme="minorHAnsi" w:cstheme="minorBidi"/>
                <w:color w:val="4472C4"/>
                <w:kern w:val="2"/>
              </w:rPr>
              <w:t xml:space="preserve"> (kiti reikalingi dokumentai (pavyzdžiui, </w:t>
            </w:r>
            <w:r w:rsidRPr="26EBB5B7">
              <w:rPr>
                <w:rFonts w:asciiTheme="minorHAnsi" w:hAnsiTheme="minorHAnsi" w:cstheme="minorBidi"/>
                <w:color w:val="4472C4" w:themeColor="accent1"/>
              </w:rPr>
              <w:t>instrukcijos, aprašymai</w:t>
            </w:r>
            <w:r w:rsidRPr="26EBB5B7">
              <w:rPr>
                <w:rFonts w:asciiTheme="minorHAnsi" w:hAnsiTheme="minorHAnsi" w:cstheme="minorBidi"/>
                <w:color w:val="4472C4"/>
                <w:kern w:val="2"/>
              </w:rPr>
              <w:t>)</w:t>
            </w:r>
            <w:r w:rsidRPr="26EBB5B7">
              <w:rPr>
                <w:rFonts w:asciiTheme="minorHAnsi" w:hAnsiTheme="minorHAnsi" w:cstheme="minorBidi"/>
                <w:kern w:val="2"/>
              </w:rPr>
              <w:t>. Tiekėjui nepateikus nurodytų dokumentų, laikoma, kad Paslaugos neatitinka Sutartyje nustatytų reikalavimų.</w:t>
            </w:r>
          </w:p>
        </w:tc>
      </w:tr>
      <w:tr w:rsidR="00F00920" w14:paraId="7A671964" w14:textId="77777777" w:rsidTr="00666706">
        <w:trPr>
          <w:trHeight w:val="300"/>
        </w:trPr>
        <w:tc>
          <w:tcPr>
            <w:tcW w:w="9535" w:type="dxa"/>
            <w:gridSpan w:val="4"/>
          </w:tcPr>
          <w:p w14:paraId="6E241C85"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5. SUTARTIES KAINA IR ATSISKAITYMO TVARKA</w:t>
            </w:r>
          </w:p>
        </w:tc>
      </w:tr>
      <w:tr w:rsidR="00F00920" w14:paraId="6BB81C17" w14:textId="77777777" w:rsidTr="00666706">
        <w:trPr>
          <w:trHeight w:val="300"/>
        </w:trPr>
        <w:tc>
          <w:tcPr>
            <w:tcW w:w="3150" w:type="dxa"/>
            <w:gridSpan w:val="2"/>
          </w:tcPr>
          <w:p w14:paraId="604613ED"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5.1. Sutarčiai taikomas kainos apskaičiavimo būdas</w:t>
            </w:r>
          </w:p>
        </w:tc>
        <w:tc>
          <w:tcPr>
            <w:tcW w:w="6385" w:type="dxa"/>
            <w:gridSpan w:val="2"/>
          </w:tcPr>
          <w:p w14:paraId="7B775C03"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2D11D507" w14:textId="77777777" w:rsidR="00F00920" w:rsidRPr="00B17D3F" w:rsidRDefault="00F00920" w:rsidP="00666706">
            <w:pPr>
              <w:rPr>
                <w:rFonts w:asciiTheme="minorHAnsi" w:hAnsiTheme="minorHAnsi" w:cstheme="minorHAnsi"/>
                <w:color w:val="4472C4"/>
                <w:kern w:val="2"/>
                <w:szCs w:val="24"/>
              </w:rPr>
            </w:pPr>
          </w:p>
          <w:p w14:paraId="202643C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Fiksuotos kainos kainodara</w:t>
            </w:r>
          </w:p>
          <w:p w14:paraId="7703527A" w14:textId="77777777" w:rsidR="00F00920" w:rsidRPr="00B17D3F" w:rsidRDefault="00F00920" w:rsidP="00666706">
            <w:pPr>
              <w:rPr>
                <w:rFonts w:asciiTheme="minorHAnsi" w:hAnsiTheme="minorHAnsi" w:cstheme="minorHAnsi"/>
                <w:kern w:val="2"/>
                <w:szCs w:val="24"/>
              </w:rPr>
            </w:pPr>
          </w:p>
          <w:p w14:paraId="55801811"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2E2826DC" w14:textId="77777777" w:rsidR="00F00920" w:rsidRPr="00B17D3F" w:rsidRDefault="00F00920" w:rsidP="00666706">
            <w:pPr>
              <w:rPr>
                <w:rFonts w:asciiTheme="minorHAnsi" w:hAnsiTheme="minorHAnsi" w:cstheme="minorHAnsi"/>
                <w:kern w:val="2"/>
                <w:szCs w:val="24"/>
              </w:rPr>
            </w:pPr>
          </w:p>
          <w:p w14:paraId="556781DD"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Fiksuoto įkainio kainodara</w:t>
            </w:r>
          </w:p>
          <w:p w14:paraId="7EEDE11C" w14:textId="77777777" w:rsidR="00F00920" w:rsidRPr="00B17D3F" w:rsidRDefault="00F00920" w:rsidP="00666706">
            <w:pPr>
              <w:rPr>
                <w:rFonts w:asciiTheme="minorHAnsi" w:hAnsiTheme="minorHAnsi" w:cstheme="minorHAnsi"/>
                <w:kern w:val="2"/>
                <w:szCs w:val="24"/>
              </w:rPr>
            </w:pPr>
          </w:p>
          <w:p w14:paraId="06E1E99C"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23CBB1A8" w14:textId="77777777" w:rsidR="00F00920" w:rsidRPr="00B17D3F" w:rsidRDefault="00F00920" w:rsidP="00666706">
            <w:pPr>
              <w:rPr>
                <w:rFonts w:asciiTheme="minorHAnsi" w:hAnsiTheme="minorHAnsi" w:cstheme="minorHAnsi"/>
                <w:kern w:val="2"/>
                <w:szCs w:val="24"/>
              </w:rPr>
            </w:pPr>
          </w:p>
          <w:p w14:paraId="586B4568"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Kintamo įkainio kainodara</w:t>
            </w:r>
          </w:p>
          <w:p w14:paraId="26529CA5" w14:textId="77777777" w:rsidR="00F00920" w:rsidRPr="00B17D3F" w:rsidRDefault="00F00920" w:rsidP="00666706">
            <w:pPr>
              <w:rPr>
                <w:rFonts w:asciiTheme="minorHAnsi" w:hAnsiTheme="minorHAnsi" w:cstheme="minorHAnsi"/>
                <w:kern w:val="2"/>
                <w:szCs w:val="24"/>
              </w:rPr>
            </w:pPr>
          </w:p>
          <w:p w14:paraId="4A503511"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02109FD3" w14:textId="77777777" w:rsidR="00F00920" w:rsidRPr="00B17D3F" w:rsidRDefault="00F00920" w:rsidP="00666706">
            <w:pPr>
              <w:rPr>
                <w:rFonts w:asciiTheme="minorHAnsi" w:hAnsiTheme="minorHAnsi" w:cstheme="minorHAnsi"/>
                <w:kern w:val="2"/>
                <w:szCs w:val="24"/>
              </w:rPr>
            </w:pPr>
          </w:p>
          <w:p w14:paraId="52D0228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Sutarties vykdymo išlaidų atlyginimo kainodara</w:t>
            </w:r>
          </w:p>
          <w:p w14:paraId="15C9ED84" w14:textId="77777777" w:rsidR="00F00920" w:rsidRPr="00B17D3F" w:rsidRDefault="00F00920" w:rsidP="00666706">
            <w:pPr>
              <w:rPr>
                <w:rFonts w:asciiTheme="minorHAnsi" w:hAnsiTheme="minorHAnsi" w:cstheme="minorHAnsi"/>
                <w:kern w:val="2"/>
                <w:szCs w:val="24"/>
              </w:rPr>
            </w:pPr>
          </w:p>
          <w:p w14:paraId="7EA9A236"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4CC0F9D6" w14:textId="77777777" w:rsidR="00F00920" w:rsidRPr="00B17D3F" w:rsidRDefault="00F00920" w:rsidP="00666706">
            <w:pPr>
              <w:rPr>
                <w:rFonts w:asciiTheme="minorHAnsi" w:hAnsiTheme="minorHAnsi" w:cstheme="minorHAnsi"/>
                <w:kern w:val="2"/>
                <w:szCs w:val="24"/>
              </w:rPr>
            </w:pPr>
          </w:p>
          <w:p w14:paraId="223D6946"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 xml:space="preserve">Mišri kainodara </w:t>
            </w:r>
            <w:r w:rsidRPr="00B17D3F">
              <w:rPr>
                <w:rFonts w:asciiTheme="minorHAnsi" w:hAnsiTheme="minorHAnsi" w:cstheme="minorHAnsi"/>
                <w:color w:val="4472C4"/>
                <w:kern w:val="2"/>
                <w:szCs w:val="24"/>
              </w:rPr>
              <w:t>(nurodyti, kokie Sutarties kainos apskaičiavimo būdai taikomi)</w:t>
            </w:r>
          </w:p>
          <w:p w14:paraId="28FC76CD" w14:textId="77777777" w:rsidR="00F00920" w:rsidRPr="00B17D3F" w:rsidRDefault="00F00920" w:rsidP="00666706">
            <w:pPr>
              <w:rPr>
                <w:rFonts w:asciiTheme="minorHAnsi" w:hAnsiTheme="minorHAnsi" w:cstheme="minorHAnsi"/>
                <w:color w:val="4472C4"/>
                <w:kern w:val="2"/>
                <w:szCs w:val="24"/>
              </w:rPr>
            </w:pPr>
          </w:p>
          <w:p w14:paraId="78665E2D"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FF0000"/>
                <w:kern w:val="2"/>
                <w:szCs w:val="24"/>
              </w:rPr>
              <w:t>arba</w:t>
            </w:r>
          </w:p>
          <w:p w14:paraId="0A37DE09" w14:textId="77777777" w:rsidR="00F00920" w:rsidRPr="00B17D3F" w:rsidRDefault="00F00920" w:rsidP="00666706">
            <w:pPr>
              <w:rPr>
                <w:rFonts w:asciiTheme="minorHAnsi" w:hAnsiTheme="minorHAnsi" w:cstheme="minorHAnsi"/>
                <w:color w:val="4472C4"/>
                <w:kern w:val="2"/>
                <w:szCs w:val="24"/>
              </w:rPr>
            </w:pPr>
          </w:p>
          <w:p w14:paraId="1C4DB226" w14:textId="77777777" w:rsidR="00F00920" w:rsidRPr="00B17D3F" w:rsidRDefault="00F00920" w:rsidP="00666706">
            <w:pPr>
              <w:rPr>
                <w:rFonts w:asciiTheme="minorHAnsi" w:hAnsiTheme="minorHAnsi" w:cstheme="minorHAnsi"/>
                <w:color w:val="4472C4"/>
                <w:kern w:val="2"/>
              </w:rPr>
            </w:pPr>
            <w:r w:rsidRPr="00B17D3F">
              <w:rPr>
                <w:rFonts w:asciiTheme="minorHAnsi" w:hAnsiTheme="minorHAnsi" w:cstheme="minorHAnsi"/>
                <w:color w:val="4471C4"/>
                <w:kern w:val="2"/>
              </w:rPr>
              <w:lastRenderedPageBreak/>
              <w:t>(nurodyti Pirkėjo nustatytą kainos apskaičiavimo būdą. Aprašyti, kaip nustatoma kainodara ir t.</w:t>
            </w:r>
            <w:r w:rsidRPr="00B17D3F">
              <w:rPr>
                <w:rFonts w:asciiTheme="minorHAnsi" w:hAnsiTheme="minorHAnsi" w:cstheme="minorHAnsi"/>
                <w:color w:val="4471C4"/>
              </w:rPr>
              <w:t xml:space="preserve"> </w:t>
            </w:r>
            <w:r w:rsidRPr="00B17D3F">
              <w:rPr>
                <w:rFonts w:asciiTheme="minorHAnsi" w:hAnsiTheme="minorHAnsi" w:cstheme="minorHAnsi"/>
                <w:color w:val="4471C4"/>
                <w:kern w:val="2"/>
              </w:rPr>
              <w:t>t., kai Metodika vadovautis neprivaloma, pvz., jei vykdomas mažos vertės pirkimas)</w:t>
            </w:r>
          </w:p>
        </w:tc>
      </w:tr>
      <w:tr w:rsidR="00F00920" w14:paraId="352EBE90" w14:textId="77777777" w:rsidTr="00666706">
        <w:trPr>
          <w:trHeight w:val="300"/>
        </w:trPr>
        <w:tc>
          <w:tcPr>
            <w:tcW w:w="3150" w:type="dxa"/>
            <w:gridSpan w:val="2"/>
          </w:tcPr>
          <w:p w14:paraId="111A98B7"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 xml:space="preserve">5.2. Pradinės Sutarties vertė ir Sutarties kaina, kai taikoma </w:t>
            </w:r>
            <w:r w:rsidRPr="00B17D3F">
              <w:rPr>
                <w:rFonts w:asciiTheme="minorHAnsi" w:hAnsiTheme="minorHAnsi" w:cstheme="minorHAnsi"/>
                <w:b/>
                <w:kern w:val="2"/>
                <w:szCs w:val="24"/>
                <w:u w:val="single"/>
              </w:rPr>
              <w:t>fiksuotos kainos</w:t>
            </w:r>
            <w:r w:rsidRPr="00B17D3F">
              <w:rPr>
                <w:rFonts w:asciiTheme="minorHAnsi" w:hAnsiTheme="minorHAnsi" w:cstheme="minorHAnsi"/>
                <w:b/>
                <w:kern w:val="2"/>
                <w:szCs w:val="24"/>
              </w:rPr>
              <w:t xml:space="preserve"> kainodara</w:t>
            </w:r>
          </w:p>
          <w:p w14:paraId="44616FC9" w14:textId="77777777" w:rsidR="00F00920" w:rsidRPr="00B17D3F" w:rsidRDefault="00F00920" w:rsidP="00666706">
            <w:pPr>
              <w:rPr>
                <w:rFonts w:asciiTheme="minorHAnsi" w:hAnsiTheme="minorHAnsi" w:cstheme="minorHAnsi"/>
                <w:b/>
                <w:kern w:val="2"/>
                <w:szCs w:val="24"/>
              </w:rPr>
            </w:pPr>
          </w:p>
          <w:p w14:paraId="690A3A8C" w14:textId="77777777" w:rsidR="00F00920" w:rsidRPr="00B17D3F" w:rsidRDefault="00F00920" w:rsidP="00666706">
            <w:pPr>
              <w:rPr>
                <w:rFonts w:asciiTheme="minorHAnsi" w:hAnsiTheme="minorHAnsi" w:cstheme="minorHAnsi"/>
                <w:b/>
                <w:kern w:val="2"/>
                <w:szCs w:val="24"/>
              </w:rPr>
            </w:pPr>
          </w:p>
          <w:p w14:paraId="48750678" w14:textId="77777777" w:rsidR="00F00920" w:rsidRPr="00B17D3F" w:rsidRDefault="00F00920" w:rsidP="00666706">
            <w:pPr>
              <w:rPr>
                <w:rFonts w:asciiTheme="minorHAnsi" w:hAnsiTheme="minorHAnsi" w:cstheme="minorHAnsi"/>
                <w:b/>
                <w:kern w:val="2"/>
                <w:szCs w:val="24"/>
              </w:rPr>
            </w:pPr>
          </w:p>
          <w:p w14:paraId="4C85FBDD" w14:textId="77777777" w:rsidR="00F00920" w:rsidRPr="00B17D3F" w:rsidRDefault="00F00920" w:rsidP="00666706">
            <w:pPr>
              <w:jc w:val="both"/>
              <w:rPr>
                <w:rFonts w:asciiTheme="minorHAnsi" w:hAnsiTheme="minorHAnsi" w:cstheme="minorHAnsi"/>
                <w:b/>
                <w:color w:val="FF0000"/>
                <w:kern w:val="2"/>
                <w:szCs w:val="24"/>
              </w:rPr>
            </w:pPr>
            <w:r w:rsidRPr="00B17D3F">
              <w:rPr>
                <w:rFonts w:asciiTheme="minorHAnsi" w:hAnsiTheme="minorHAnsi" w:cstheme="minorHAnsi"/>
                <w:b/>
                <w:color w:val="FF0000"/>
                <w:kern w:val="2"/>
                <w:szCs w:val="24"/>
              </w:rPr>
              <w:t>arba</w:t>
            </w:r>
          </w:p>
          <w:p w14:paraId="4B1C380F" w14:textId="77777777" w:rsidR="00F00920" w:rsidRPr="00B17D3F" w:rsidRDefault="00F00920" w:rsidP="00666706">
            <w:pPr>
              <w:rPr>
                <w:rFonts w:asciiTheme="minorHAnsi" w:hAnsiTheme="minorHAnsi" w:cstheme="minorHAnsi"/>
                <w:b/>
                <w:kern w:val="2"/>
                <w:szCs w:val="24"/>
              </w:rPr>
            </w:pPr>
          </w:p>
        </w:tc>
        <w:tc>
          <w:tcPr>
            <w:tcW w:w="6385" w:type="dxa"/>
            <w:gridSpan w:val="2"/>
          </w:tcPr>
          <w:p w14:paraId="149F6B12"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Pradinės Sutarties vertė yra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 </w:t>
            </w:r>
            <w:r w:rsidRPr="00B17D3F">
              <w:rPr>
                <w:rFonts w:asciiTheme="minorHAnsi" w:hAnsiTheme="minorHAnsi" w:cstheme="minorHAnsi"/>
                <w:color w:val="4472C4"/>
                <w:kern w:val="2"/>
              </w:rPr>
              <w:t>(nurodyti sumą žodžiais)</w:t>
            </w:r>
            <w:r w:rsidRPr="00B17D3F">
              <w:rPr>
                <w:rFonts w:asciiTheme="minorHAnsi" w:hAnsiTheme="minorHAnsi" w:cstheme="minorHAnsi"/>
                <w:kern w:val="2"/>
              </w:rPr>
              <w:t xml:space="preserve"> be pridėtinės vertės mokesčio (toliau – PVM). </w:t>
            </w:r>
          </w:p>
          <w:p w14:paraId="42DB604A"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PVM sudaro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 </w:t>
            </w:r>
            <w:r w:rsidRPr="00B17D3F">
              <w:rPr>
                <w:rFonts w:asciiTheme="minorHAnsi" w:hAnsiTheme="minorHAnsi" w:cstheme="minorHAnsi"/>
                <w:color w:val="4472C4"/>
                <w:kern w:val="2"/>
              </w:rPr>
              <w:t>(nurodyti sumą žodžiais)</w:t>
            </w:r>
            <w:r w:rsidRPr="00B17D3F">
              <w:rPr>
                <w:rFonts w:asciiTheme="minorHAnsi" w:hAnsiTheme="minorHAnsi" w:cstheme="minorHAnsi"/>
                <w:kern w:val="2"/>
                <w:szCs w:val="24"/>
              </w:rPr>
              <w:t>.</w:t>
            </w:r>
          </w:p>
          <w:p w14:paraId="7509CD0C" w14:textId="77777777" w:rsidR="00F00920" w:rsidRPr="00B17D3F" w:rsidRDefault="00F00920" w:rsidP="00666706">
            <w:pPr>
              <w:rPr>
                <w:rFonts w:asciiTheme="minorHAnsi" w:hAnsiTheme="minorHAnsi" w:cstheme="minorBidi"/>
              </w:rPr>
            </w:pPr>
            <w:r w:rsidRPr="62CDD0FF">
              <w:rPr>
                <w:rFonts w:asciiTheme="minorHAnsi" w:hAnsiTheme="minorHAnsi" w:cstheme="minorBidi"/>
                <w:kern w:val="2"/>
              </w:rPr>
              <w:t xml:space="preserve">Sutarties kaina yra </w:t>
            </w:r>
            <w:r w:rsidRPr="62CDD0FF">
              <w:rPr>
                <w:rFonts w:asciiTheme="minorHAnsi" w:hAnsiTheme="minorHAnsi" w:cstheme="minorBidi"/>
                <w:color w:val="4472C4"/>
                <w:kern w:val="2"/>
              </w:rPr>
              <w:t>(nurodyti sumą skaičiais)</w:t>
            </w:r>
            <w:r w:rsidRPr="62CDD0FF">
              <w:rPr>
                <w:rFonts w:asciiTheme="minorHAnsi" w:hAnsiTheme="minorHAnsi" w:cstheme="minorBidi"/>
                <w:kern w:val="2"/>
              </w:rPr>
              <w:t xml:space="preserve"> Eur </w:t>
            </w:r>
            <w:r w:rsidRPr="62CDD0FF">
              <w:rPr>
                <w:rFonts w:asciiTheme="minorHAnsi" w:hAnsiTheme="minorHAnsi" w:cstheme="minorBidi"/>
                <w:color w:val="4472C4"/>
                <w:kern w:val="2"/>
              </w:rPr>
              <w:t>(nurodyti sumą žodžiais)</w:t>
            </w:r>
            <w:r w:rsidRPr="62CDD0FF">
              <w:rPr>
                <w:rFonts w:asciiTheme="minorHAnsi" w:hAnsiTheme="minorHAnsi" w:cstheme="minorBidi"/>
                <w:kern w:val="2"/>
              </w:rPr>
              <w:t xml:space="preserve"> su PVM.</w:t>
            </w:r>
          </w:p>
          <w:p w14:paraId="140C4138" w14:textId="77777777" w:rsidR="00F00920" w:rsidRPr="00B17D3F" w:rsidRDefault="00F00920" w:rsidP="00666706">
            <w:pPr>
              <w:rPr>
                <w:rFonts w:asciiTheme="minorHAnsi" w:hAnsiTheme="minorHAnsi" w:cstheme="minorHAnsi"/>
                <w:color w:val="FF0000"/>
                <w:kern w:val="2"/>
              </w:rPr>
            </w:pPr>
            <w:r w:rsidRPr="00B17D3F">
              <w:rPr>
                <w:rFonts w:asciiTheme="minorHAnsi" w:hAnsiTheme="minorHAnsi" w:cstheme="minorHAnsi"/>
                <w:kern w:val="2"/>
              </w:rPr>
              <w:t>Šioje Sutartyje P</w:t>
            </w:r>
            <w:r w:rsidRPr="00B17D3F">
              <w:rPr>
                <w:rFonts w:asciiTheme="minorHAnsi" w:hAnsiTheme="minorHAnsi" w:cstheme="minorHAnsi"/>
                <w:color w:val="000000"/>
                <w:kern w:val="2"/>
              </w:rPr>
              <w:t>radinės Sutarties vertė yra lygi Tiekėjo pasiūlymo kainai be PVM, nurodytai už visą pirkimo dokumentuose ir Sutartyje nurodytą Paslaugų kiekį ir (ar) apimtį.</w:t>
            </w:r>
          </w:p>
        </w:tc>
      </w:tr>
      <w:tr w:rsidR="00F00920" w14:paraId="556350E3" w14:textId="77777777" w:rsidTr="00666706">
        <w:trPr>
          <w:trHeight w:val="300"/>
        </w:trPr>
        <w:tc>
          <w:tcPr>
            <w:tcW w:w="3150" w:type="dxa"/>
            <w:gridSpan w:val="2"/>
          </w:tcPr>
          <w:p w14:paraId="5D515D26"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 xml:space="preserve">5.2. Pradinės Sutarties vertė ir Sutarties kaina, kai taikoma </w:t>
            </w:r>
            <w:r w:rsidRPr="00B17D3F">
              <w:rPr>
                <w:rFonts w:asciiTheme="minorHAnsi" w:hAnsiTheme="minorHAnsi" w:cstheme="minorHAnsi"/>
                <w:b/>
                <w:kern w:val="2"/>
                <w:szCs w:val="24"/>
                <w:u w:val="single"/>
              </w:rPr>
              <w:t>fiksuoto įkainio</w:t>
            </w:r>
            <w:r w:rsidRPr="00B17D3F">
              <w:rPr>
                <w:rFonts w:asciiTheme="minorHAnsi" w:hAnsiTheme="minorHAnsi" w:cstheme="minorHAnsi"/>
                <w:b/>
                <w:kern w:val="2"/>
                <w:szCs w:val="24"/>
              </w:rPr>
              <w:t xml:space="preserve"> kainodara</w:t>
            </w:r>
          </w:p>
          <w:p w14:paraId="156F558C" w14:textId="77777777" w:rsidR="00F00920" w:rsidRPr="00B17D3F" w:rsidRDefault="00F00920" w:rsidP="00666706">
            <w:pPr>
              <w:rPr>
                <w:rFonts w:asciiTheme="minorHAnsi" w:hAnsiTheme="minorHAnsi" w:cstheme="minorHAnsi"/>
                <w:b/>
                <w:kern w:val="2"/>
                <w:szCs w:val="24"/>
              </w:rPr>
            </w:pPr>
          </w:p>
          <w:p w14:paraId="6B318E0F" w14:textId="77777777" w:rsidR="00F00920" w:rsidRPr="00B17D3F" w:rsidRDefault="00F00920" w:rsidP="00666706">
            <w:pPr>
              <w:rPr>
                <w:rFonts w:asciiTheme="minorHAnsi" w:hAnsiTheme="minorHAnsi" w:cstheme="minorHAnsi"/>
                <w:b/>
                <w:kern w:val="2"/>
                <w:szCs w:val="24"/>
              </w:rPr>
            </w:pPr>
          </w:p>
          <w:p w14:paraId="6723CA1C" w14:textId="77777777" w:rsidR="00F00920" w:rsidRPr="00B17D3F" w:rsidRDefault="00F00920" w:rsidP="00666706">
            <w:pPr>
              <w:rPr>
                <w:rFonts w:asciiTheme="minorHAnsi" w:hAnsiTheme="minorHAnsi" w:cstheme="minorHAnsi"/>
                <w:b/>
                <w:kern w:val="2"/>
                <w:szCs w:val="24"/>
              </w:rPr>
            </w:pPr>
          </w:p>
          <w:p w14:paraId="630D8D54" w14:textId="77777777" w:rsidR="00F00920" w:rsidRPr="00B17D3F" w:rsidRDefault="00F00920" w:rsidP="00666706">
            <w:pPr>
              <w:rPr>
                <w:rFonts w:asciiTheme="minorHAnsi" w:hAnsiTheme="minorHAnsi" w:cstheme="minorHAnsi"/>
                <w:b/>
                <w:kern w:val="2"/>
                <w:szCs w:val="24"/>
              </w:rPr>
            </w:pPr>
          </w:p>
          <w:p w14:paraId="19F3C4B5" w14:textId="77777777" w:rsidR="00F00920" w:rsidRPr="00B17D3F" w:rsidRDefault="00F00920" w:rsidP="00666706">
            <w:pPr>
              <w:rPr>
                <w:rFonts w:asciiTheme="minorHAnsi" w:hAnsiTheme="minorHAnsi" w:cstheme="minorHAnsi"/>
                <w:b/>
                <w:kern w:val="2"/>
                <w:szCs w:val="24"/>
              </w:rPr>
            </w:pPr>
          </w:p>
          <w:p w14:paraId="37CE0A87" w14:textId="77777777" w:rsidR="00F00920" w:rsidRPr="00B17D3F" w:rsidRDefault="00F00920" w:rsidP="00666706">
            <w:pPr>
              <w:rPr>
                <w:rFonts w:asciiTheme="minorHAnsi" w:hAnsiTheme="minorHAnsi" w:cstheme="minorHAnsi"/>
                <w:b/>
                <w:kern w:val="2"/>
                <w:szCs w:val="24"/>
              </w:rPr>
            </w:pPr>
          </w:p>
          <w:p w14:paraId="7676AE69" w14:textId="77777777" w:rsidR="00F00920" w:rsidRPr="00B17D3F" w:rsidRDefault="00F00920" w:rsidP="00666706">
            <w:pPr>
              <w:rPr>
                <w:rFonts w:asciiTheme="minorHAnsi" w:hAnsiTheme="minorHAnsi" w:cstheme="minorHAnsi"/>
                <w:b/>
                <w:kern w:val="2"/>
                <w:szCs w:val="24"/>
              </w:rPr>
            </w:pPr>
          </w:p>
          <w:p w14:paraId="420DFC63" w14:textId="77777777" w:rsidR="00F00920" w:rsidRPr="00B17D3F" w:rsidRDefault="00F00920" w:rsidP="00666706">
            <w:pPr>
              <w:rPr>
                <w:rFonts w:asciiTheme="minorHAnsi" w:hAnsiTheme="minorHAnsi" w:cstheme="minorHAnsi"/>
                <w:b/>
                <w:kern w:val="2"/>
                <w:szCs w:val="24"/>
              </w:rPr>
            </w:pPr>
          </w:p>
          <w:p w14:paraId="2D9840C0" w14:textId="77777777" w:rsidR="00F00920" w:rsidRPr="00B17D3F" w:rsidRDefault="00F00920" w:rsidP="00666706">
            <w:pPr>
              <w:rPr>
                <w:rFonts w:asciiTheme="minorHAnsi" w:hAnsiTheme="minorHAnsi" w:cstheme="minorHAnsi"/>
                <w:b/>
                <w:kern w:val="2"/>
                <w:szCs w:val="24"/>
              </w:rPr>
            </w:pPr>
          </w:p>
          <w:p w14:paraId="44F8D6F9" w14:textId="77777777" w:rsidR="00F00920" w:rsidRPr="00B17D3F" w:rsidRDefault="00F00920" w:rsidP="00666706">
            <w:pPr>
              <w:rPr>
                <w:rFonts w:asciiTheme="minorHAnsi" w:hAnsiTheme="minorHAnsi" w:cstheme="minorHAnsi"/>
                <w:b/>
                <w:kern w:val="2"/>
                <w:szCs w:val="24"/>
              </w:rPr>
            </w:pPr>
          </w:p>
          <w:p w14:paraId="195BE467" w14:textId="77777777" w:rsidR="00F00920" w:rsidRPr="00B17D3F" w:rsidRDefault="00F00920" w:rsidP="00666706">
            <w:pPr>
              <w:rPr>
                <w:rFonts w:asciiTheme="minorHAnsi" w:hAnsiTheme="minorHAnsi" w:cstheme="minorHAnsi"/>
                <w:b/>
                <w:kern w:val="2"/>
                <w:szCs w:val="24"/>
              </w:rPr>
            </w:pPr>
          </w:p>
          <w:p w14:paraId="75560401" w14:textId="77777777" w:rsidR="00F00920" w:rsidRPr="00B17D3F" w:rsidRDefault="00F00920" w:rsidP="00666706">
            <w:pPr>
              <w:rPr>
                <w:rFonts w:asciiTheme="minorHAnsi" w:hAnsiTheme="minorHAnsi" w:cstheme="minorHAnsi"/>
                <w:b/>
                <w:kern w:val="2"/>
                <w:szCs w:val="24"/>
              </w:rPr>
            </w:pPr>
          </w:p>
          <w:p w14:paraId="7FE48A3A" w14:textId="77777777" w:rsidR="00F00920" w:rsidRPr="00B17D3F" w:rsidRDefault="00F00920" w:rsidP="00666706">
            <w:pPr>
              <w:rPr>
                <w:rFonts w:asciiTheme="minorHAnsi" w:hAnsiTheme="minorHAnsi" w:cstheme="minorHAnsi"/>
                <w:b/>
                <w:kern w:val="2"/>
                <w:szCs w:val="24"/>
              </w:rPr>
            </w:pPr>
          </w:p>
          <w:p w14:paraId="7D97DA9D" w14:textId="77777777" w:rsidR="00F00920" w:rsidRPr="00B17D3F" w:rsidRDefault="00F00920" w:rsidP="00666706">
            <w:pPr>
              <w:rPr>
                <w:rFonts w:asciiTheme="minorHAnsi" w:hAnsiTheme="minorHAnsi" w:cstheme="minorHAnsi"/>
                <w:b/>
                <w:kern w:val="2"/>
                <w:szCs w:val="24"/>
              </w:rPr>
            </w:pPr>
          </w:p>
          <w:p w14:paraId="45AAA981" w14:textId="77777777" w:rsidR="00F00920" w:rsidRPr="00B17D3F" w:rsidRDefault="00F00920" w:rsidP="00666706">
            <w:pPr>
              <w:rPr>
                <w:rFonts w:asciiTheme="minorHAnsi" w:hAnsiTheme="minorHAnsi" w:cstheme="minorHAnsi"/>
                <w:b/>
                <w:kern w:val="2"/>
                <w:szCs w:val="24"/>
              </w:rPr>
            </w:pPr>
          </w:p>
          <w:p w14:paraId="3F358611" w14:textId="77777777" w:rsidR="00F00920" w:rsidRPr="00B17D3F" w:rsidRDefault="00F00920" w:rsidP="00666706">
            <w:pPr>
              <w:rPr>
                <w:rFonts w:asciiTheme="minorHAnsi" w:hAnsiTheme="minorHAnsi" w:cstheme="minorHAnsi"/>
                <w:b/>
                <w:kern w:val="2"/>
                <w:szCs w:val="24"/>
              </w:rPr>
            </w:pPr>
          </w:p>
          <w:p w14:paraId="0365099B" w14:textId="77777777" w:rsidR="00F00920" w:rsidRPr="00B17D3F" w:rsidRDefault="00F00920" w:rsidP="00666706">
            <w:pPr>
              <w:rPr>
                <w:rFonts w:asciiTheme="minorHAnsi" w:hAnsiTheme="minorHAnsi" w:cstheme="minorHAnsi"/>
                <w:b/>
                <w:kern w:val="2"/>
                <w:szCs w:val="24"/>
              </w:rPr>
            </w:pPr>
          </w:p>
          <w:p w14:paraId="562E211A" w14:textId="77777777" w:rsidR="00F00920" w:rsidRPr="00B17D3F" w:rsidRDefault="00F00920" w:rsidP="00666706">
            <w:pPr>
              <w:rPr>
                <w:rFonts w:asciiTheme="minorHAnsi" w:hAnsiTheme="minorHAnsi" w:cstheme="minorHAnsi"/>
                <w:b/>
                <w:kern w:val="2"/>
                <w:szCs w:val="24"/>
              </w:rPr>
            </w:pPr>
          </w:p>
          <w:p w14:paraId="42B8B936" w14:textId="77777777" w:rsidR="00F00920" w:rsidRPr="00B17D3F" w:rsidRDefault="00F00920" w:rsidP="00666706">
            <w:pPr>
              <w:rPr>
                <w:rFonts w:asciiTheme="minorHAnsi" w:hAnsiTheme="minorHAnsi" w:cstheme="minorHAnsi"/>
                <w:b/>
                <w:kern w:val="2"/>
                <w:szCs w:val="24"/>
              </w:rPr>
            </w:pPr>
          </w:p>
          <w:p w14:paraId="43A6337E" w14:textId="77777777" w:rsidR="00F00920" w:rsidRPr="00B17D3F" w:rsidRDefault="00F00920" w:rsidP="00666706">
            <w:pPr>
              <w:rPr>
                <w:rFonts w:asciiTheme="minorHAnsi" w:hAnsiTheme="minorHAnsi" w:cstheme="minorHAnsi"/>
                <w:b/>
                <w:kern w:val="2"/>
                <w:szCs w:val="24"/>
              </w:rPr>
            </w:pPr>
          </w:p>
          <w:p w14:paraId="5A1251AC" w14:textId="77777777" w:rsidR="00F00920" w:rsidRPr="00B17D3F" w:rsidRDefault="00F00920" w:rsidP="00666706">
            <w:pPr>
              <w:rPr>
                <w:rFonts w:asciiTheme="minorHAnsi" w:hAnsiTheme="minorHAnsi" w:cstheme="minorHAnsi"/>
                <w:b/>
                <w:kern w:val="2"/>
                <w:szCs w:val="24"/>
              </w:rPr>
            </w:pPr>
          </w:p>
          <w:p w14:paraId="0BD418B7" w14:textId="77777777" w:rsidR="00F00920" w:rsidRPr="00B17D3F" w:rsidRDefault="00F00920" w:rsidP="00666706">
            <w:pPr>
              <w:rPr>
                <w:rFonts w:asciiTheme="minorHAnsi" w:hAnsiTheme="minorHAnsi" w:cstheme="minorHAnsi"/>
                <w:b/>
                <w:kern w:val="2"/>
                <w:szCs w:val="24"/>
              </w:rPr>
            </w:pPr>
          </w:p>
          <w:p w14:paraId="62C4E72A" w14:textId="77777777" w:rsidR="00F00920" w:rsidRPr="00B17D3F" w:rsidRDefault="00F00920" w:rsidP="00666706">
            <w:pPr>
              <w:rPr>
                <w:rFonts w:asciiTheme="minorHAnsi" w:hAnsiTheme="minorHAnsi" w:cstheme="minorHAnsi"/>
                <w:b/>
                <w:kern w:val="2"/>
                <w:szCs w:val="24"/>
              </w:rPr>
            </w:pPr>
          </w:p>
          <w:p w14:paraId="36E5296C" w14:textId="77777777" w:rsidR="00F00920" w:rsidRPr="00B17D3F" w:rsidRDefault="00F00920" w:rsidP="00666706">
            <w:pPr>
              <w:rPr>
                <w:rFonts w:asciiTheme="minorHAnsi" w:hAnsiTheme="minorHAnsi" w:cstheme="minorHAnsi"/>
                <w:b/>
                <w:kern w:val="2"/>
                <w:szCs w:val="24"/>
              </w:rPr>
            </w:pPr>
          </w:p>
          <w:p w14:paraId="1072F50C" w14:textId="77777777" w:rsidR="00F00920" w:rsidRPr="00B17D3F" w:rsidRDefault="00F00920" w:rsidP="00666706">
            <w:pPr>
              <w:rPr>
                <w:rFonts w:asciiTheme="minorHAnsi" w:hAnsiTheme="minorHAnsi" w:cstheme="minorHAnsi"/>
                <w:b/>
                <w:kern w:val="2"/>
                <w:szCs w:val="24"/>
              </w:rPr>
            </w:pPr>
          </w:p>
          <w:p w14:paraId="252F748D" w14:textId="77777777" w:rsidR="00F00920" w:rsidRPr="00B17D3F" w:rsidRDefault="00F00920" w:rsidP="00666706">
            <w:pPr>
              <w:rPr>
                <w:rFonts w:asciiTheme="minorHAnsi" w:hAnsiTheme="minorHAnsi" w:cstheme="minorHAnsi"/>
                <w:b/>
                <w:kern w:val="2"/>
                <w:szCs w:val="24"/>
              </w:rPr>
            </w:pPr>
          </w:p>
          <w:p w14:paraId="2896F8A0" w14:textId="77777777" w:rsidR="00F00920" w:rsidRPr="00B17D3F" w:rsidRDefault="00F00920" w:rsidP="00666706">
            <w:pPr>
              <w:rPr>
                <w:rFonts w:asciiTheme="minorHAnsi" w:hAnsiTheme="minorHAnsi" w:cstheme="minorHAnsi"/>
                <w:b/>
                <w:kern w:val="2"/>
                <w:szCs w:val="24"/>
              </w:rPr>
            </w:pPr>
          </w:p>
          <w:p w14:paraId="42CCDCD4" w14:textId="77777777" w:rsidR="00F00920" w:rsidRPr="00B17D3F" w:rsidRDefault="00F00920" w:rsidP="00666706">
            <w:pPr>
              <w:rPr>
                <w:rFonts w:asciiTheme="minorHAnsi" w:hAnsiTheme="minorHAnsi" w:cstheme="minorHAnsi"/>
                <w:b/>
                <w:kern w:val="2"/>
                <w:szCs w:val="24"/>
              </w:rPr>
            </w:pPr>
          </w:p>
          <w:p w14:paraId="48408E87" w14:textId="77777777" w:rsidR="00F00920" w:rsidRPr="00B17D3F" w:rsidRDefault="00F00920" w:rsidP="00666706">
            <w:pPr>
              <w:rPr>
                <w:rFonts w:asciiTheme="minorHAnsi" w:hAnsiTheme="minorHAnsi" w:cstheme="minorHAnsi"/>
                <w:b/>
                <w:kern w:val="2"/>
                <w:szCs w:val="24"/>
              </w:rPr>
            </w:pPr>
          </w:p>
          <w:p w14:paraId="6FA89EE4" w14:textId="77777777" w:rsidR="00F00920" w:rsidRPr="00B17D3F" w:rsidRDefault="00F00920" w:rsidP="00666706">
            <w:pPr>
              <w:rPr>
                <w:rFonts w:asciiTheme="minorHAnsi" w:hAnsiTheme="minorHAnsi" w:cstheme="minorHAnsi"/>
                <w:b/>
                <w:kern w:val="2"/>
                <w:szCs w:val="24"/>
              </w:rPr>
            </w:pPr>
          </w:p>
          <w:p w14:paraId="32E48677" w14:textId="77777777" w:rsidR="00F00920" w:rsidRPr="00B17D3F" w:rsidRDefault="00F00920" w:rsidP="00666706">
            <w:pPr>
              <w:rPr>
                <w:rFonts w:asciiTheme="minorHAnsi" w:hAnsiTheme="minorHAnsi" w:cstheme="minorHAnsi"/>
                <w:b/>
                <w:kern w:val="2"/>
                <w:szCs w:val="24"/>
              </w:rPr>
            </w:pPr>
          </w:p>
          <w:p w14:paraId="040763F8" w14:textId="77777777" w:rsidR="00F00920" w:rsidRPr="00B17D3F" w:rsidRDefault="00F00920" w:rsidP="00666706">
            <w:pPr>
              <w:rPr>
                <w:rFonts w:asciiTheme="minorHAnsi" w:hAnsiTheme="minorHAnsi" w:cstheme="minorHAnsi"/>
                <w:b/>
                <w:kern w:val="2"/>
                <w:szCs w:val="24"/>
              </w:rPr>
            </w:pPr>
          </w:p>
          <w:p w14:paraId="2A92C151" w14:textId="77777777" w:rsidR="00F00920" w:rsidRPr="00B17D3F" w:rsidRDefault="00F00920" w:rsidP="00666706">
            <w:pPr>
              <w:rPr>
                <w:rFonts w:asciiTheme="minorHAnsi" w:hAnsiTheme="minorHAnsi" w:cstheme="minorHAnsi"/>
                <w:b/>
                <w:kern w:val="2"/>
                <w:szCs w:val="24"/>
              </w:rPr>
            </w:pPr>
          </w:p>
          <w:p w14:paraId="5B0EF7F2" w14:textId="77777777" w:rsidR="00F00920" w:rsidRPr="00B17D3F" w:rsidRDefault="00F00920" w:rsidP="00666706">
            <w:pPr>
              <w:rPr>
                <w:rFonts w:asciiTheme="minorHAnsi" w:hAnsiTheme="minorHAnsi" w:cstheme="minorHAnsi"/>
                <w:b/>
                <w:kern w:val="2"/>
                <w:szCs w:val="24"/>
              </w:rPr>
            </w:pPr>
          </w:p>
          <w:p w14:paraId="684AEF9B" w14:textId="77777777" w:rsidR="00F00920" w:rsidRPr="00B17D3F" w:rsidRDefault="00F00920" w:rsidP="00666706">
            <w:pPr>
              <w:rPr>
                <w:rFonts w:asciiTheme="minorHAnsi" w:hAnsiTheme="minorHAnsi" w:cstheme="minorHAnsi"/>
                <w:b/>
                <w:kern w:val="2"/>
                <w:szCs w:val="24"/>
              </w:rPr>
            </w:pPr>
          </w:p>
          <w:p w14:paraId="1DD6EE58" w14:textId="77777777" w:rsidR="00F00920" w:rsidRPr="00B17D3F" w:rsidRDefault="00F00920" w:rsidP="00666706">
            <w:pPr>
              <w:rPr>
                <w:rFonts w:asciiTheme="minorHAnsi" w:hAnsiTheme="minorHAnsi" w:cstheme="minorHAnsi"/>
                <w:b/>
                <w:kern w:val="2"/>
                <w:szCs w:val="24"/>
              </w:rPr>
            </w:pPr>
          </w:p>
          <w:p w14:paraId="5982620F" w14:textId="77777777" w:rsidR="00F00920" w:rsidRPr="00B17D3F" w:rsidRDefault="00F00920" w:rsidP="00666706">
            <w:pPr>
              <w:rPr>
                <w:rFonts w:asciiTheme="minorHAnsi" w:hAnsiTheme="minorHAnsi" w:cstheme="minorHAnsi"/>
                <w:b/>
                <w:kern w:val="2"/>
                <w:szCs w:val="24"/>
              </w:rPr>
            </w:pPr>
          </w:p>
          <w:p w14:paraId="79F8CD36" w14:textId="77777777" w:rsidR="00F00920" w:rsidRPr="00B17D3F" w:rsidRDefault="00F00920" w:rsidP="00666706">
            <w:pPr>
              <w:rPr>
                <w:rFonts w:asciiTheme="minorHAnsi" w:hAnsiTheme="minorHAnsi" w:cstheme="minorHAnsi"/>
                <w:b/>
                <w:kern w:val="2"/>
                <w:szCs w:val="24"/>
              </w:rPr>
            </w:pPr>
          </w:p>
          <w:p w14:paraId="58E582CF" w14:textId="77777777" w:rsidR="00F00920" w:rsidRPr="00B17D3F" w:rsidRDefault="00F00920" w:rsidP="00666706">
            <w:pPr>
              <w:rPr>
                <w:rFonts w:asciiTheme="minorHAnsi" w:hAnsiTheme="minorHAnsi" w:cstheme="minorHAnsi"/>
                <w:b/>
                <w:kern w:val="2"/>
                <w:szCs w:val="24"/>
              </w:rPr>
            </w:pPr>
          </w:p>
          <w:p w14:paraId="77D81224" w14:textId="77777777" w:rsidR="00F00920" w:rsidRPr="00B17D3F" w:rsidRDefault="00F00920" w:rsidP="00666706">
            <w:pPr>
              <w:rPr>
                <w:rFonts w:asciiTheme="minorHAnsi" w:hAnsiTheme="minorHAnsi" w:cstheme="minorHAnsi"/>
                <w:b/>
                <w:kern w:val="2"/>
                <w:szCs w:val="24"/>
              </w:rPr>
            </w:pPr>
          </w:p>
          <w:p w14:paraId="373CF234" w14:textId="77777777" w:rsidR="00F00920" w:rsidRPr="00B17D3F" w:rsidRDefault="00F00920" w:rsidP="00666706">
            <w:pPr>
              <w:rPr>
                <w:rFonts w:asciiTheme="minorHAnsi" w:hAnsiTheme="minorHAnsi" w:cstheme="minorHAnsi"/>
                <w:b/>
                <w:kern w:val="2"/>
                <w:szCs w:val="24"/>
              </w:rPr>
            </w:pPr>
          </w:p>
          <w:p w14:paraId="382489EF" w14:textId="77777777" w:rsidR="00F00920" w:rsidRPr="00B17D3F" w:rsidRDefault="00F00920" w:rsidP="00666706">
            <w:pPr>
              <w:rPr>
                <w:rFonts w:asciiTheme="minorHAnsi" w:hAnsiTheme="minorHAnsi" w:cstheme="minorHAnsi"/>
                <w:b/>
                <w:kern w:val="2"/>
                <w:szCs w:val="24"/>
              </w:rPr>
            </w:pPr>
          </w:p>
          <w:p w14:paraId="6CCC75E1" w14:textId="77777777" w:rsidR="00F00920" w:rsidRPr="00B17D3F" w:rsidRDefault="00F00920" w:rsidP="00666706">
            <w:pPr>
              <w:rPr>
                <w:rFonts w:asciiTheme="minorHAnsi" w:hAnsiTheme="minorHAnsi" w:cstheme="minorHAnsi"/>
                <w:b/>
                <w:kern w:val="2"/>
                <w:szCs w:val="24"/>
              </w:rPr>
            </w:pPr>
          </w:p>
          <w:p w14:paraId="7AD333B1" w14:textId="77777777" w:rsidR="00F00920" w:rsidRPr="00B17D3F" w:rsidRDefault="00F00920" w:rsidP="00666706">
            <w:pPr>
              <w:rPr>
                <w:rFonts w:asciiTheme="minorHAnsi" w:hAnsiTheme="minorHAnsi" w:cstheme="minorHAnsi"/>
                <w:b/>
                <w:kern w:val="2"/>
                <w:szCs w:val="24"/>
              </w:rPr>
            </w:pPr>
          </w:p>
          <w:p w14:paraId="1373105A" w14:textId="77777777" w:rsidR="00F00920" w:rsidRPr="00B17D3F" w:rsidRDefault="00F00920" w:rsidP="00666706">
            <w:pPr>
              <w:rPr>
                <w:rFonts w:asciiTheme="minorHAnsi" w:hAnsiTheme="minorHAnsi" w:cstheme="minorHAnsi"/>
                <w:b/>
                <w:kern w:val="2"/>
                <w:szCs w:val="24"/>
              </w:rPr>
            </w:pPr>
          </w:p>
          <w:p w14:paraId="40471AB2" w14:textId="77777777" w:rsidR="00F00920" w:rsidRPr="00B17D3F" w:rsidRDefault="00F00920" w:rsidP="00666706">
            <w:pPr>
              <w:rPr>
                <w:rFonts w:asciiTheme="minorHAnsi" w:hAnsiTheme="minorHAnsi" w:cstheme="minorHAnsi"/>
                <w:b/>
                <w:kern w:val="2"/>
                <w:szCs w:val="24"/>
              </w:rPr>
            </w:pPr>
          </w:p>
          <w:p w14:paraId="02D7FBE1" w14:textId="77777777" w:rsidR="00F00920" w:rsidRPr="00B17D3F" w:rsidRDefault="00F00920" w:rsidP="00666706">
            <w:pPr>
              <w:rPr>
                <w:rFonts w:asciiTheme="minorHAnsi" w:hAnsiTheme="minorHAnsi" w:cstheme="minorHAnsi"/>
                <w:b/>
                <w:kern w:val="2"/>
                <w:szCs w:val="24"/>
              </w:rPr>
            </w:pPr>
          </w:p>
          <w:p w14:paraId="32E698B7" w14:textId="77777777" w:rsidR="00F00920" w:rsidRPr="00B17D3F" w:rsidRDefault="00F00920" w:rsidP="00666706">
            <w:pPr>
              <w:jc w:val="both"/>
              <w:rPr>
                <w:rFonts w:asciiTheme="minorHAnsi" w:hAnsiTheme="minorHAnsi" w:cstheme="minorHAnsi"/>
                <w:b/>
                <w:color w:val="FF0000"/>
                <w:kern w:val="2"/>
                <w:szCs w:val="24"/>
              </w:rPr>
            </w:pPr>
            <w:r w:rsidRPr="00B17D3F">
              <w:rPr>
                <w:rFonts w:asciiTheme="minorHAnsi" w:hAnsiTheme="minorHAnsi" w:cstheme="minorHAnsi"/>
                <w:b/>
                <w:color w:val="FF0000"/>
                <w:kern w:val="2"/>
                <w:szCs w:val="24"/>
              </w:rPr>
              <w:t>arba</w:t>
            </w:r>
          </w:p>
          <w:p w14:paraId="537D843E" w14:textId="77777777" w:rsidR="00F00920" w:rsidRPr="00B17D3F" w:rsidRDefault="00F00920" w:rsidP="00666706">
            <w:pPr>
              <w:rPr>
                <w:rFonts w:asciiTheme="minorHAnsi" w:hAnsiTheme="minorHAnsi" w:cstheme="minorHAnsi"/>
                <w:b/>
                <w:kern w:val="2"/>
                <w:szCs w:val="24"/>
              </w:rPr>
            </w:pPr>
          </w:p>
        </w:tc>
        <w:tc>
          <w:tcPr>
            <w:tcW w:w="6385" w:type="dxa"/>
            <w:gridSpan w:val="2"/>
          </w:tcPr>
          <w:p w14:paraId="11470E40" w14:textId="77777777" w:rsidR="00F00920" w:rsidRPr="00B17D3F" w:rsidRDefault="00F00920" w:rsidP="00666706">
            <w:pPr>
              <w:rPr>
                <w:rFonts w:asciiTheme="minorHAnsi" w:hAnsiTheme="minorHAnsi" w:cstheme="minorBidi"/>
              </w:rPr>
            </w:pPr>
            <w:r w:rsidRPr="37955F41">
              <w:rPr>
                <w:rFonts w:asciiTheme="minorHAnsi" w:hAnsiTheme="minorHAnsi" w:cstheme="minorBidi"/>
                <w:kern w:val="2"/>
              </w:rPr>
              <w:lastRenderedPageBreak/>
              <w:t xml:space="preserve">Pradinės Sutarties vertė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be PVM. </w:t>
            </w:r>
          </w:p>
          <w:p w14:paraId="6DFA6AEA"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PVM sudaro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 </w:t>
            </w:r>
            <w:r w:rsidRPr="00B17D3F">
              <w:rPr>
                <w:rFonts w:asciiTheme="minorHAnsi" w:hAnsiTheme="minorHAnsi" w:cstheme="minorHAnsi"/>
                <w:color w:val="4472C4"/>
                <w:kern w:val="2"/>
              </w:rPr>
              <w:t>(nurodyti sumą žodžiais)</w:t>
            </w:r>
            <w:r w:rsidRPr="00B17D3F">
              <w:rPr>
                <w:rFonts w:asciiTheme="minorHAnsi" w:hAnsiTheme="minorHAnsi" w:cstheme="minorHAnsi"/>
                <w:kern w:val="2"/>
                <w:szCs w:val="24"/>
              </w:rPr>
              <w:t>.</w:t>
            </w:r>
          </w:p>
          <w:p w14:paraId="3AE47FA8"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Sutarties kaina yra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 </w:t>
            </w:r>
            <w:r w:rsidRPr="00B17D3F">
              <w:rPr>
                <w:rFonts w:asciiTheme="minorHAnsi" w:hAnsiTheme="minorHAnsi" w:cstheme="minorHAnsi"/>
                <w:color w:val="4472C4"/>
                <w:kern w:val="2"/>
              </w:rPr>
              <w:t>(nurodyti sumą žodžiais)</w:t>
            </w:r>
            <w:r w:rsidRPr="00B17D3F">
              <w:rPr>
                <w:rFonts w:asciiTheme="minorHAnsi" w:hAnsiTheme="minorHAnsi" w:cstheme="minorHAnsi"/>
                <w:kern w:val="2"/>
              </w:rPr>
              <w:t xml:space="preserve"> su PVM.</w:t>
            </w:r>
          </w:p>
          <w:p w14:paraId="6B021231" w14:textId="77777777" w:rsidR="00F00920" w:rsidRPr="00B17D3F" w:rsidRDefault="00F00920" w:rsidP="00666706">
            <w:pPr>
              <w:rPr>
                <w:rFonts w:asciiTheme="minorHAnsi" w:hAnsiTheme="minorHAnsi" w:cstheme="minorHAnsi"/>
                <w:kern w:val="2"/>
                <w:szCs w:val="24"/>
              </w:rPr>
            </w:pPr>
          </w:p>
          <w:p w14:paraId="4980CA8D" w14:textId="77777777" w:rsidR="00F00920" w:rsidRPr="00B17D3F" w:rsidRDefault="00F00920" w:rsidP="00666706">
            <w:pPr>
              <w:rPr>
                <w:rFonts w:asciiTheme="minorHAnsi" w:hAnsiTheme="minorHAnsi" w:cstheme="minorBidi"/>
                <w:color w:val="000000"/>
                <w:kern w:val="2"/>
              </w:rPr>
            </w:pPr>
            <w:r w:rsidRPr="37955F41">
              <w:rPr>
                <w:rFonts w:asciiTheme="minorHAnsi" w:hAnsiTheme="minorHAnsi" w:cstheme="minorBidi"/>
                <w:color w:val="000000"/>
                <w:kern w:val="2"/>
              </w:rPr>
              <w:t xml:space="preserve">Šioje Sutartyje Pradinės Sutarties vertė yra lygi Tiekėjo pasiūlymo kainai be PVM, apskaičiuotai sudauginus </w:t>
            </w:r>
            <w:r w:rsidRPr="37955F41">
              <w:rPr>
                <w:rFonts w:asciiTheme="minorHAnsi" w:hAnsiTheme="minorHAnsi" w:cstheme="minorBidi"/>
                <w:b/>
                <w:color w:val="000000"/>
                <w:kern w:val="2"/>
              </w:rPr>
              <w:t xml:space="preserve">maksimalų </w:t>
            </w:r>
            <w:r w:rsidRPr="37955F41">
              <w:rPr>
                <w:rFonts w:asciiTheme="minorHAnsi" w:hAnsiTheme="minorHAnsi" w:cstheme="minorBidi"/>
                <w:b/>
                <w:color w:val="000000" w:themeColor="text1"/>
              </w:rPr>
              <w:t>Paslaugų</w:t>
            </w:r>
            <w:r w:rsidRPr="37955F41">
              <w:rPr>
                <w:rFonts w:asciiTheme="minorHAnsi" w:hAnsiTheme="minorHAnsi" w:cstheme="minorBidi"/>
                <w:b/>
                <w:color w:val="000000"/>
                <w:kern w:val="2"/>
              </w:rPr>
              <w:t xml:space="preserve"> kiekį</w:t>
            </w:r>
            <w:r w:rsidRPr="37955F41">
              <w:rPr>
                <w:rFonts w:asciiTheme="minorHAnsi" w:hAnsiTheme="minorHAnsi" w:cstheme="minorBidi"/>
                <w:color w:val="000000"/>
                <w:kern w:val="2"/>
              </w:rPr>
              <w:t xml:space="preserve"> iš Tiekėjo pasiūlyto įkainio be PVM.</w:t>
            </w:r>
            <w:r>
              <w:rPr>
                <w:rFonts w:asciiTheme="minorHAnsi" w:hAnsiTheme="minorHAnsi" w:cstheme="minorBidi"/>
                <w:color w:val="000000"/>
                <w:kern w:val="2"/>
              </w:rPr>
              <w:t xml:space="preserve"> </w:t>
            </w:r>
            <w:r w:rsidRPr="37955F41">
              <w:rPr>
                <w:rFonts w:asciiTheme="minorHAnsi" w:hAnsiTheme="minorHAnsi" w:cstheme="minorBidi"/>
                <w:color w:val="000000"/>
                <w:kern w:val="2"/>
              </w:rPr>
              <w:t>Pirkėjas perka P</w:t>
            </w:r>
            <w:r w:rsidRPr="37955F41">
              <w:rPr>
                <w:rFonts w:asciiTheme="minorHAnsi" w:hAnsiTheme="minorHAnsi" w:cstheme="minorBidi"/>
                <w:color w:val="000000" w:themeColor="text1"/>
              </w:rPr>
              <w:t>aslaugas</w:t>
            </w:r>
            <w:r w:rsidRPr="37955F41">
              <w:rPr>
                <w:rFonts w:asciiTheme="minorHAnsi" w:hAnsiTheme="minorHAnsi" w:cstheme="minorBidi"/>
                <w:color w:val="000000"/>
                <w:kern w:val="2"/>
              </w:rPr>
              <w:t xml:space="preserve"> pagal poreikį Sutartyje arba jos priede Nr.</w:t>
            </w:r>
            <w:r w:rsidRPr="37955F41">
              <w:rPr>
                <w:rFonts w:asciiTheme="minorHAnsi" w:hAnsiTheme="minorHAnsi" w:cstheme="minorBidi"/>
                <w:kern w:val="2"/>
                <w:highlight w:val="yellow"/>
              </w:rPr>
              <w:t xml:space="preserve"> [...]</w:t>
            </w:r>
            <w:r w:rsidRPr="37955F41">
              <w:rPr>
                <w:rFonts w:asciiTheme="minorHAnsi" w:hAnsiTheme="minorHAnsi" w:cstheme="minorBidi"/>
                <w:kern w:val="2"/>
              </w:rPr>
              <w:t xml:space="preserve"> </w:t>
            </w:r>
            <w:r w:rsidRPr="37955F41">
              <w:rPr>
                <w:rFonts w:asciiTheme="minorHAnsi" w:hAnsiTheme="minorHAnsi" w:cstheme="minorBidi"/>
                <w:color w:val="000000"/>
                <w:kern w:val="2"/>
              </w:rPr>
              <w:t xml:space="preserve"> nurodytais įkainiais, neviršijant jame nurodyto P</w:t>
            </w:r>
            <w:r w:rsidRPr="37955F41">
              <w:rPr>
                <w:rFonts w:asciiTheme="minorHAnsi" w:hAnsiTheme="minorHAnsi" w:cstheme="minorBidi"/>
                <w:color w:val="000000" w:themeColor="text1"/>
              </w:rPr>
              <w:t xml:space="preserve">aslaugų </w:t>
            </w:r>
            <w:r w:rsidRPr="37955F41">
              <w:rPr>
                <w:rFonts w:asciiTheme="minorHAnsi" w:hAnsiTheme="minorHAnsi" w:cstheme="minorBidi"/>
                <w:color w:val="000000"/>
                <w:kern w:val="2"/>
              </w:rPr>
              <w:t xml:space="preserve">maksimalaus kiekio. </w:t>
            </w:r>
          </w:p>
          <w:p w14:paraId="6CE75AA9" w14:textId="77777777" w:rsidR="00F00920" w:rsidRPr="00B17D3F" w:rsidRDefault="00F00920" w:rsidP="00666706">
            <w:pPr>
              <w:rPr>
                <w:rFonts w:asciiTheme="minorHAnsi" w:hAnsiTheme="minorHAnsi" w:cstheme="minorHAnsi"/>
                <w:color w:val="000000"/>
                <w:kern w:val="2"/>
              </w:rPr>
            </w:pPr>
            <w:r w:rsidRPr="00B17D3F">
              <w:rPr>
                <w:rFonts w:asciiTheme="minorHAnsi" w:hAnsiTheme="minorHAnsi" w:cstheme="minorHAnsi"/>
                <w:color w:val="4472C4"/>
                <w:kern w:val="2"/>
              </w:rPr>
              <w:t>(nurodyti Pirkėjo įsipareigojamą išpirkti P</w:t>
            </w:r>
            <w:r w:rsidRPr="00B17D3F">
              <w:rPr>
                <w:rFonts w:asciiTheme="minorHAnsi" w:hAnsiTheme="minorHAnsi" w:cstheme="minorHAnsi"/>
                <w:color w:val="4472C4" w:themeColor="accent1"/>
              </w:rPr>
              <w:t>aslaugų</w:t>
            </w:r>
            <w:r w:rsidRPr="00B17D3F">
              <w:rPr>
                <w:rFonts w:asciiTheme="minorHAnsi" w:hAnsiTheme="minorHAnsi" w:cstheme="minorHAnsi"/>
                <w:color w:val="4472C4"/>
                <w:kern w:val="2"/>
              </w:rPr>
              <w:t xml:space="preserve"> kiekį </w:t>
            </w:r>
            <w:r w:rsidRPr="005A1B8B">
              <w:rPr>
                <w:rFonts w:asciiTheme="minorHAnsi" w:hAnsiTheme="minorHAnsi" w:cstheme="minorHAnsi"/>
                <w:color w:val="FF0000"/>
                <w:kern w:val="2"/>
              </w:rPr>
              <w:t>arba</w:t>
            </w:r>
            <w:r w:rsidRPr="005A1B8B">
              <w:rPr>
                <w:rFonts w:asciiTheme="minorHAnsi" w:hAnsiTheme="minorHAnsi" w:cstheme="minorHAnsi"/>
                <w:color w:val="4472C4"/>
                <w:kern w:val="2"/>
              </w:rPr>
              <w:t xml:space="preserve"> </w:t>
            </w:r>
            <w:r w:rsidRPr="00B17D3F">
              <w:rPr>
                <w:rFonts w:asciiTheme="minorHAnsi" w:hAnsiTheme="minorHAnsi" w:cstheme="minorHAnsi"/>
                <w:color w:val="4472C4"/>
                <w:kern w:val="2"/>
              </w:rPr>
              <w:t>nurodyti, jog Pirkėjas neįsipareigoja išpirkti maksimalaus</w:t>
            </w:r>
            <w:r w:rsidRPr="00B17D3F">
              <w:rPr>
                <w:rFonts w:asciiTheme="minorHAnsi" w:hAnsiTheme="minorHAnsi" w:cstheme="minorHAnsi"/>
                <w:color w:val="4472C4" w:themeColor="accent1"/>
              </w:rPr>
              <w:t xml:space="preserve"> Paslaugų</w:t>
            </w:r>
            <w:r w:rsidRPr="00B17D3F">
              <w:rPr>
                <w:rFonts w:asciiTheme="minorHAnsi" w:hAnsiTheme="minorHAnsi" w:cstheme="minorHAnsi"/>
                <w:color w:val="4472C4"/>
                <w:kern w:val="2"/>
              </w:rPr>
              <w:t xml:space="preserve">  kiekio ar bet kokios jo dalies)</w:t>
            </w:r>
          </w:p>
          <w:p w14:paraId="028E04A0" w14:textId="77777777" w:rsidR="00F00920" w:rsidRPr="00B17D3F" w:rsidRDefault="00F00920" w:rsidP="00666706">
            <w:pPr>
              <w:rPr>
                <w:rFonts w:asciiTheme="minorHAnsi" w:hAnsiTheme="minorHAnsi" w:cstheme="minorHAnsi"/>
                <w:kern w:val="2"/>
                <w:szCs w:val="24"/>
              </w:rPr>
            </w:pPr>
          </w:p>
          <w:p w14:paraId="1D543216"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4212462B" w14:textId="77777777" w:rsidR="00F00920" w:rsidRPr="00B17D3F" w:rsidRDefault="00F00920" w:rsidP="00666706">
            <w:pPr>
              <w:rPr>
                <w:rFonts w:asciiTheme="minorHAnsi" w:hAnsiTheme="minorHAnsi" w:cstheme="minorHAnsi"/>
                <w:color w:val="FF0000"/>
                <w:kern w:val="2"/>
                <w:szCs w:val="24"/>
              </w:rPr>
            </w:pPr>
          </w:p>
          <w:p w14:paraId="521AB7BC"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Pradinės Sutarties vertė yra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 </w:t>
            </w:r>
            <w:r w:rsidRPr="00B17D3F">
              <w:rPr>
                <w:rFonts w:asciiTheme="minorHAnsi" w:hAnsiTheme="minorHAnsi" w:cstheme="minorHAnsi"/>
                <w:color w:val="4472C4"/>
                <w:kern w:val="2"/>
              </w:rPr>
              <w:t>(nurodyti sumą žodžiais)</w:t>
            </w:r>
            <w:r w:rsidRPr="00B17D3F">
              <w:rPr>
                <w:rFonts w:asciiTheme="minorHAnsi" w:hAnsiTheme="minorHAnsi" w:cstheme="minorHAnsi"/>
                <w:kern w:val="2"/>
              </w:rPr>
              <w:t xml:space="preserve"> be PVM. </w:t>
            </w:r>
          </w:p>
          <w:p w14:paraId="66079883"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PVM sudaro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 </w:t>
            </w:r>
            <w:r w:rsidRPr="00B17D3F">
              <w:rPr>
                <w:rFonts w:asciiTheme="minorHAnsi" w:hAnsiTheme="minorHAnsi" w:cstheme="minorHAnsi"/>
                <w:color w:val="4472C4"/>
                <w:kern w:val="2"/>
              </w:rPr>
              <w:t>(nurodyti sumą žodžiais)</w:t>
            </w:r>
            <w:r w:rsidRPr="00B17D3F">
              <w:rPr>
                <w:rFonts w:asciiTheme="minorHAnsi" w:hAnsiTheme="minorHAnsi" w:cstheme="minorHAnsi"/>
                <w:kern w:val="2"/>
                <w:szCs w:val="24"/>
              </w:rPr>
              <w:t>.</w:t>
            </w:r>
          </w:p>
          <w:p w14:paraId="4C72C509"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Sutarties kaina yra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 </w:t>
            </w:r>
            <w:r w:rsidRPr="00B17D3F">
              <w:rPr>
                <w:rFonts w:asciiTheme="minorHAnsi" w:hAnsiTheme="minorHAnsi" w:cstheme="minorHAnsi"/>
                <w:color w:val="4472C4"/>
                <w:kern w:val="2"/>
              </w:rPr>
              <w:t>(nurodyti sumą žodžiais)</w:t>
            </w:r>
            <w:r w:rsidRPr="00B17D3F">
              <w:rPr>
                <w:rFonts w:asciiTheme="minorHAnsi" w:hAnsiTheme="minorHAnsi" w:cstheme="minorHAnsi"/>
                <w:kern w:val="2"/>
              </w:rPr>
              <w:t xml:space="preserve">  su PVM.</w:t>
            </w:r>
          </w:p>
          <w:p w14:paraId="69FDD63D" w14:textId="77777777" w:rsidR="00F00920" w:rsidRPr="00B17D3F" w:rsidRDefault="00F00920" w:rsidP="00666706">
            <w:pPr>
              <w:rPr>
                <w:rFonts w:asciiTheme="minorHAnsi" w:hAnsiTheme="minorHAnsi" w:cstheme="minorHAnsi"/>
                <w:kern w:val="2"/>
                <w:szCs w:val="24"/>
              </w:rPr>
            </w:pPr>
          </w:p>
          <w:p w14:paraId="4A10D88C" w14:textId="77777777" w:rsidR="00F00920" w:rsidRPr="00B17D3F" w:rsidRDefault="00F00920" w:rsidP="00666706">
            <w:pPr>
              <w:rPr>
                <w:rFonts w:asciiTheme="minorHAnsi" w:hAnsiTheme="minorHAnsi" w:cstheme="minorBidi"/>
                <w:color w:val="000000"/>
                <w:kern w:val="2"/>
              </w:rPr>
            </w:pPr>
            <w:r w:rsidRPr="37955F41">
              <w:rPr>
                <w:rFonts w:asciiTheme="minorHAnsi" w:hAnsiTheme="minorHAnsi" w:cstheme="minorBidi"/>
                <w:color w:val="000000"/>
                <w:kern w:val="2"/>
              </w:rPr>
              <w:t>Šioje Sutartyje Pradinės Sutarties vertė yra lygi </w:t>
            </w:r>
            <w:r w:rsidRPr="37955F41">
              <w:rPr>
                <w:rFonts w:asciiTheme="minorHAnsi" w:hAnsiTheme="minorHAnsi" w:cstheme="minorBidi"/>
                <w:b/>
                <w:color w:val="000000"/>
                <w:kern w:val="2"/>
              </w:rPr>
              <w:t>maksimaliai pirkimui skirtai lėšų sumai be PVM</w:t>
            </w:r>
            <w:r w:rsidRPr="37955F41">
              <w:rPr>
                <w:rFonts w:asciiTheme="minorHAnsi" w:hAnsiTheme="minorHAnsi" w:cstheme="minorBidi"/>
                <w:color w:val="000000"/>
                <w:kern w:val="2"/>
              </w:rPr>
              <w:t xml:space="preserve"> pirkimo dokumentuose ir Sutartyje nurodytų </w:t>
            </w:r>
            <w:r w:rsidRPr="37955F41">
              <w:rPr>
                <w:rFonts w:asciiTheme="minorHAnsi" w:hAnsiTheme="minorHAnsi" w:cstheme="minorBidi"/>
                <w:color w:val="000000" w:themeColor="text1"/>
              </w:rPr>
              <w:t xml:space="preserve">Paslaugų </w:t>
            </w:r>
            <w:r w:rsidRPr="37955F41">
              <w:rPr>
                <w:rFonts w:asciiTheme="minorHAnsi" w:hAnsiTheme="minorHAnsi" w:cstheme="minorBidi"/>
                <w:color w:val="000000"/>
                <w:kern w:val="2"/>
              </w:rPr>
              <w:t xml:space="preserve"> įsigijimui Tiekėjo pasiūlyme </w:t>
            </w:r>
            <w:r w:rsidRPr="37955F41">
              <w:rPr>
                <w:rFonts w:asciiTheme="minorHAnsi" w:hAnsiTheme="minorHAnsi" w:cstheme="minorBidi"/>
                <w:color w:val="000000"/>
                <w:kern w:val="2"/>
              </w:rPr>
              <w:lastRenderedPageBreak/>
              <w:t>nurodytais įkainiais be PVM.</w:t>
            </w:r>
            <w:r w:rsidRPr="00011D8B">
              <w:rPr>
                <w:rFonts w:asciiTheme="minorHAnsi" w:hAnsiTheme="minorHAnsi" w:cstheme="minorBidi"/>
                <w:color w:val="2B579A"/>
                <w:kern w:val="2"/>
              </w:rPr>
              <w:t xml:space="preserve"> </w:t>
            </w:r>
            <w:r w:rsidRPr="37955F41">
              <w:rPr>
                <w:rFonts w:asciiTheme="minorHAnsi" w:hAnsiTheme="minorHAnsi" w:cstheme="minorBidi"/>
                <w:color w:val="000000"/>
                <w:kern w:val="2"/>
              </w:rPr>
              <w:t xml:space="preserve">Pirkėjas perka </w:t>
            </w:r>
            <w:r w:rsidRPr="37955F41">
              <w:rPr>
                <w:rFonts w:asciiTheme="minorHAnsi" w:hAnsiTheme="minorHAnsi" w:cstheme="minorBidi"/>
                <w:color w:val="000000" w:themeColor="text1"/>
              </w:rPr>
              <w:t>Paslaugas</w:t>
            </w:r>
            <w:r w:rsidRPr="37955F41">
              <w:rPr>
                <w:rFonts w:asciiTheme="minorHAnsi" w:hAnsiTheme="minorHAnsi" w:cstheme="minorBidi"/>
                <w:color w:val="000000"/>
                <w:kern w:val="2"/>
              </w:rPr>
              <w:t xml:space="preserve"> pagal poreikį Sutartyje arba jos priede Nr.</w:t>
            </w:r>
            <w:r w:rsidRPr="37955F41">
              <w:rPr>
                <w:rFonts w:asciiTheme="minorHAnsi" w:hAnsiTheme="minorHAnsi" w:cstheme="minorBidi"/>
                <w:kern w:val="2"/>
                <w:highlight w:val="yellow"/>
              </w:rPr>
              <w:t xml:space="preserve"> [...]</w:t>
            </w:r>
            <w:r w:rsidRPr="37955F41">
              <w:rPr>
                <w:rFonts w:asciiTheme="minorHAnsi" w:hAnsiTheme="minorHAnsi" w:cstheme="minorBidi"/>
                <w:kern w:val="2"/>
              </w:rPr>
              <w:t xml:space="preserve"> </w:t>
            </w:r>
            <w:r w:rsidRPr="37955F41">
              <w:rPr>
                <w:rFonts w:asciiTheme="minorHAnsi" w:hAnsiTheme="minorHAnsi" w:cstheme="minorBidi"/>
                <w:color w:val="000000"/>
                <w:kern w:val="2"/>
              </w:rPr>
              <w:t xml:space="preserve">nurodytais įkainiais, neviršijant Sutarties kainos. Sutartyje arba jos priede Nr. </w:t>
            </w:r>
            <w:r w:rsidRPr="37955F41">
              <w:rPr>
                <w:rFonts w:asciiTheme="minorHAnsi" w:hAnsiTheme="minorHAnsi" w:cstheme="minorBidi"/>
                <w:kern w:val="2"/>
                <w:highlight w:val="yellow"/>
              </w:rPr>
              <w:t>[...]</w:t>
            </w:r>
            <w:r w:rsidRPr="37955F41">
              <w:rPr>
                <w:rFonts w:asciiTheme="minorHAnsi" w:hAnsiTheme="minorHAnsi" w:cstheme="minorBidi"/>
                <w:kern w:val="2"/>
              </w:rPr>
              <w:t xml:space="preserve"> </w:t>
            </w:r>
            <w:r w:rsidRPr="37955F41">
              <w:rPr>
                <w:rFonts w:asciiTheme="minorHAnsi" w:hAnsiTheme="minorHAnsi" w:cstheme="minorBidi"/>
                <w:color w:val="000000"/>
                <w:kern w:val="2"/>
              </w:rPr>
              <w:t xml:space="preserve"> atskirose eilutėse nurodytas </w:t>
            </w:r>
            <w:r w:rsidRPr="37955F41">
              <w:rPr>
                <w:rFonts w:asciiTheme="minorHAnsi" w:hAnsiTheme="minorHAnsi" w:cstheme="minorBidi"/>
                <w:color w:val="000000" w:themeColor="text1"/>
              </w:rPr>
              <w:t>Paslaugų</w:t>
            </w:r>
            <w:r w:rsidRPr="37955F41">
              <w:rPr>
                <w:rFonts w:asciiTheme="minorHAnsi" w:hAnsiTheme="minorHAnsi" w:cstheme="minorBidi"/>
                <w:color w:val="000000"/>
                <w:kern w:val="2"/>
              </w:rPr>
              <w:t xml:space="preserve"> kiekis gali būti keičiamas (didėti ar mažėti).</w:t>
            </w:r>
          </w:p>
          <w:p w14:paraId="03504C67" w14:textId="77777777" w:rsidR="00F00920" w:rsidRPr="000642D3" w:rsidRDefault="00F00920" w:rsidP="00666706">
            <w:pPr>
              <w:rPr>
                <w:rFonts w:asciiTheme="minorHAnsi" w:hAnsiTheme="minorHAnsi" w:cstheme="minorHAnsi"/>
                <w:color w:val="4472C4"/>
                <w:kern w:val="2"/>
              </w:rPr>
            </w:pPr>
            <w:r w:rsidRPr="000642D3">
              <w:rPr>
                <w:rFonts w:asciiTheme="minorHAnsi" w:hAnsiTheme="minorHAnsi" w:cstheme="minorHAnsi"/>
                <w:color w:val="4472C4"/>
                <w:kern w:val="2"/>
              </w:rPr>
              <w:t>(nurodyti Pirkėjo įsipareigojamą</w:t>
            </w:r>
            <w:r>
              <w:rPr>
                <w:rStyle w:val="cf01"/>
              </w:rPr>
              <w:t xml:space="preserve"> </w:t>
            </w:r>
            <w:r>
              <w:rPr>
                <w:rFonts w:asciiTheme="minorHAnsi" w:hAnsiTheme="minorHAnsi" w:cstheme="minorHAnsi"/>
                <w:color w:val="4472C4"/>
                <w:kern w:val="2"/>
              </w:rPr>
              <w:t>ar minimalią pirkimui skirtą lėšų sumą</w:t>
            </w:r>
            <w:r w:rsidRPr="000642D3">
              <w:rPr>
                <w:rFonts w:asciiTheme="minorHAnsi" w:hAnsiTheme="minorHAnsi" w:cstheme="minorHAnsi"/>
                <w:color w:val="4472C4"/>
                <w:kern w:val="2"/>
              </w:rPr>
              <w:t xml:space="preserve"> arba nurodyti, jog Pirkėjas neįsipareigoja išpirkti preliminaraus Paslaugų kiekio ar bet kokios jo dalies)</w:t>
            </w:r>
          </w:p>
          <w:p w14:paraId="3A8FC138" w14:textId="77777777" w:rsidR="00F00920" w:rsidRDefault="00F00920" w:rsidP="00666706">
            <w:pPr>
              <w:rPr>
                <w:rFonts w:asciiTheme="minorHAnsi" w:hAnsiTheme="minorHAnsi" w:cstheme="minorHAnsi"/>
                <w:color w:val="000000"/>
                <w:kern w:val="2"/>
                <w:szCs w:val="24"/>
              </w:rPr>
            </w:pPr>
          </w:p>
          <w:p w14:paraId="37F444DB" w14:textId="77777777" w:rsidR="00F00920" w:rsidRPr="00B17D3F" w:rsidRDefault="00F00920" w:rsidP="00666706">
            <w:pPr>
              <w:rPr>
                <w:rFonts w:asciiTheme="minorHAnsi" w:hAnsiTheme="minorHAnsi" w:cstheme="minorHAnsi"/>
                <w:color w:val="000000"/>
                <w:kern w:val="2"/>
                <w:szCs w:val="24"/>
              </w:rPr>
            </w:pPr>
          </w:p>
          <w:p w14:paraId="3102694A"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448E0CA8" w14:textId="77777777" w:rsidR="00F00920" w:rsidRPr="00B17D3F" w:rsidRDefault="00F00920" w:rsidP="00666706">
            <w:pPr>
              <w:rPr>
                <w:rFonts w:asciiTheme="minorHAnsi" w:hAnsiTheme="minorHAnsi" w:cstheme="minorHAnsi"/>
                <w:kern w:val="2"/>
                <w:szCs w:val="24"/>
              </w:rPr>
            </w:pPr>
          </w:p>
          <w:p w14:paraId="18885B88"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 xml:space="preserve">Pradinės Sutarties vertė yra </w:t>
            </w:r>
            <w:r w:rsidRPr="00B17D3F">
              <w:rPr>
                <w:rFonts w:asciiTheme="minorHAnsi" w:hAnsiTheme="minorHAnsi" w:cstheme="minorHAnsi"/>
                <w:color w:val="4472C4"/>
                <w:kern w:val="2"/>
              </w:rPr>
              <w:t>(nurodyti sumą skaičiais)</w:t>
            </w:r>
            <w:r w:rsidRPr="00B17D3F">
              <w:rPr>
                <w:rFonts w:asciiTheme="minorHAnsi" w:hAnsiTheme="minorHAnsi" w:cstheme="minorHAnsi"/>
                <w:kern w:val="2"/>
              </w:rPr>
              <w:t xml:space="preserve"> Eur</w:t>
            </w:r>
            <w:r w:rsidRPr="00B17D3F">
              <w:rPr>
                <w:rFonts w:asciiTheme="minorHAnsi" w:hAnsiTheme="minorHAnsi" w:cstheme="minorHAnsi"/>
                <w:color w:val="4472C4"/>
                <w:kern w:val="2"/>
              </w:rPr>
              <w:t xml:space="preserve"> (nurodyti sumą žodžiais)</w:t>
            </w:r>
            <w:r w:rsidRPr="00B17D3F">
              <w:rPr>
                <w:rFonts w:asciiTheme="minorHAnsi" w:hAnsiTheme="minorHAnsi" w:cstheme="minorHAnsi"/>
                <w:kern w:val="2"/>
              </w:rPr>
              <w:t xml:space="preserve"> be pridėtinės vertės mokesčio (toliau – PVM). </w:t>
            </w:r>
          </w:p>
          <w:p w14:paraId="422C235C"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PVM sudaro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w:t>
            </w:r>
          </w:p>
          <w:p w14:paraId="325547AE"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Sutarties kaina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Eur su PVM.</w:t>
            </w:r>
          </w:p>
          <w:p w14:paraId="0CABAE17" w14:textId="77777777" w:rsidR="00F00920" w:rsidRPr="00B17D3F" w:rsidRDefault="00F00920" w:rsidP="00666706">
            <w:pPr>
              <w:rPr>
                <w:rFonts w:asciiTheme="minorHAnsi" w:hAnsiTheme="minorHAnsi" w:cstheme="minorHAnsi"/>
                <w:kern w:val="2"/>
                <w:szCs w:val="24"/>
              </w:rPr>
            </w:pPr>
          </w:p>
          <w:p w14:paraId="31424D99" w14:textId="77777777" w:rsidR="00F00920" w:rsidRPr="00B17D3F" w:rsidRDefault="00F00920" w:rsidP="00666706">
            <w:pPr>
              <w:rPr>
                <w:rFonts w:asciiTheme="minorHAnsi" w:hAnsiTheme="minorHAnsi" w:cstheme="minorHAnsi"/>
                <w:color w:val="000000"/>
                <w:kern w:val="2"/>
              </w:rPr>
            </w:pPr>
            <w:r w:rsidRPr="00B17D3F">
              <w:rPr>
                <w:rFonts w:asciiTheme="minorHAnsi" w:hAnsiTheme="minorHAnsi" w:cstheme="minorHAnsi"/>
                <w:color w:val="000000"/>
                <w:kern w:val="2"/>
              </w:rPr>
              <w:t xml:space="preserve">Šioje Sutartyje Pradinės Sutarties vertė yra lygi Tiekėjo pasiūlymo kainai be PVM, apskaičiuotai sudauginus </w:t>
            </w:r>
            <w:r w:rsidRPr="00B17D3F">
              <w:rPr>
                <w:rFonts w:asciiTheme="minorHAnsi" w:hAnsiTheme="minorHAnsi" w:cstheme="minorHAnsi"/>
                <w:b/>
                <w:color w:val="000000"/>
                <w:kern w:val="2"/>
              </w:rPr>
              <w:t xml:space="preserve">maksimalų </w:t>
            </w:r>
            <w:r w:rsidRPr="00B17D3F">
              <w:rPr>
                <w:rFonts w:asciiTheme="minorHAnsi" w:hAnsiTheme="minorHAnsi" w:cstheme="minorHAnsi"/>
                <w:b/>
                <w:color w:val="000000" w:themeColor="text1"/>
              </w:rPr>
              <w:t xml:space="preserve">Paslaugų </w:t>
            </w:r>
            <w:r w:rsidRPr="00B17D3F">
              <w:rPr>
                <w:rFonts w:asciiTheme="minorHAnsi" w:hAnsiTheme="minorHAnsi" w:cstheme="minorHAnsi"/>
                <w:b/>
                <w:color w:val="000000"/>
                <w:kern w:val="2"/>
              </w:rPr>
              <w:t>kiekį</w:t>
            </w:r>
            <w:r w:rsidRPr="00B17D3F">
              <w:rPr>
                <w:rFonts w:asciiTheme="minorHAnsi" w:hAnsiTheme="minorHAnsi" w:cstheme="minorHAnsi"/>
                <w:color w:val="000000"/>
                <w:kern w:val="2"/>
              </w:rPr>
              <w:t xml:space="preserve"> iš Tiekėjo pasiūlyto įkainio (-</w:t>
            </w:r>
            <w:proofErr w:type="spellStart"/>
            <w:r w:rsidRPr="00B17D3F">
              <w:rPr>
                <w:rFonts w:asciiTheme="minorHAnsi" w:hAnsiTheme="minorHAnsi" w:cstheme="minorHAnsi"/>
                <w:color w:val="000000"/>
                <w:kern w:val="2"/>
              </w:rPr>
              <w:t>ių</w:t>
            </w:r>
            <w:proofErr w:type="spellEnd"/>
            <w:r w:rsidRPr="00B17D3F">
              <w:rPr>
                <w:rFonts w:asciiTheme="minorHAnsi" w:hAnsiTheme="minorHAnsi" w:cstheme="minorHAnsi"/>
                <w:color w:val="000000"/>
                <w:kern w:val="2"/>
              </w:rPr>
              <w:t xml:space="preserve">) be PVM arba </w:t>
            </w:r>
            <w:r w:rsidRPr="00B17D3F">
              <w:rPr>
                <w:rFonts w:asciiTheme="minorHAnsi" w:hAnsiTheme="minorHAnsi" w:cstheme="minorHAnsi"/>
                <w:b/>
                <w:color w:val="000000"/>
                <w:kern w:val="2"/>
              </w:rPr>
              <w:t>maksimaliai pirkimui skirtai lėšų sumai be PVM</w:t>
            </w:r>
            <w:r w:rsidRPr="00B17D3F">
              <w:rPr>
                <w:rFonts w:asciiTheme="minorHAnsi" w:hAnsiTheme="minorHAnsi" w:cstheme="minorHAnsi"/>
                <w:color w:val="000000"/>
                <w:kern w:val="2"/>
              </w:rPr>
              <w:t xml:space="preserve">, priklausomai nuo to kuri iš jų yra mažesnė. Pirkėjas perka </w:t>
            </w:r>
            <w:r w:rsidRPr="00B17D3F">
              <w:rPr>
                <w:rFonts w:asciiTheme="minorHAnsi" w:hAnsiTheme="minorHAnsi" w:cstheme="minorHAnsi"/>
                <w:color w:val="000000" w:themeColor="text1"/>
              </w:rPr>
              <w:t>Paslaugas</w:t>
            </w:r>
            <w:r w:rsidRPr="00B17D3F">
              <w:rPr>
                <w:rFonts w:asciiTheme="minorHAnsi" w:hAnsiTheme="minorHAnsi" w:cstheme="minorHAnsi"/>
                <w:color w:val="000000"/>
                <w:kern w:val="2"/>
              </w:rPr>
              <w:t xml:space="preserve"> pagal poreikį Sutartyje arba jos priede Nr.</w:t>
            </w:r>
            <w:r w:rsidRPr="00B17D3F">
              <w:rPr>
                <w:rFonts w:asciiTheme="minorHAnsi" w:hAnsiTheme="minorHAnsi" w:cstheme="minorHAnsi"/>
                <w:kern w:val="2"/>
                <w:szCs w:val="24"/>
              </w:rPr>
              <w:t xml:space="preserve"> </w:t>
            </w:r>
            <w:r w:rsidRPr="00B17D3F">
              <w:rPr>
                <w:rFonts w:asciiTheme="minorHAnsi" w:hAnsiTheme="minorHAnsi" w:cstheme="minorHAnsi"/>
                <w:kern w:val="2"/>
                <w:highlight w:val="yellow"/>
              </w:rPr>
              <w:t>[...]</w:t>
            </w:r>
            <w:r w:rsidRPr="00B17D3F">
              <w:rPr>
                <w:rFonts w:asciiTheme="minorHAnsi" w:hAnsiTheme="minorHAnsi" w:cstheme="minorHAnsi"/>
                <w:kern w:val="2"/>
                <w:szCs w:val="24"/>
              </w:rPr>
              <w:t xml:space="preserve"> </w:t>
            </w:r>
            <w:r w:rsidRPr="00B17D3F">
              <w:rPr>
                <w:rFonts w:asciiTheme="minorHAnsi" w:hAnsiTheme="minorHAnsi" w:cstheme="minorHAnsi"/>
                <w:color w:val="000000"/>
                <w:kern w:val="2"/>
              </w:rPr>
              <w:t xml:space="preserve"> nurodytais įkainiais, neviršijant jame nurodyto </w:t>
            </w:r>
            <w:r w:rsidRPr="00B17D3F">
              <w:rPr>
                <w:rFonts w:asciiTheme="minorHAnsi" w:hAnsiTheme="minorHAnsi" w:cstheme="minorHAnsi"/>
                <w:color w:val="000000" w:themeColor="text1"/>
              </w:rPr>
              <w:t>Paslaugų</w:t>
            </w:r>
            <w:r w:rsidRPr="00B17D3F">
              <w:rPr>
                <w:rFonts w:asciiTheme="minorHAnsi" w:hAnsiTheme="minorHAnsi" w:cstheme="minorHAnsi"/>
                <w:color w:val="000000"/>
                <w:kern w:val="2"/>
              </w:rPr>
              <w:t xml:space="preserve"> maksimalaus kiekio ir bendros Sutarties kainos.  </w:t>
            </w:r>
          </w:p>
          <w:p w14:paraId="57A7A49F" w14:textId="77777777" w:rsidR="00F00920" w:rsidRPr="00B17D3F" w:rsidRDefault="00F00920" w:rsidP="00666706">
            <w:pPr>
              <w:rPr>
                <w:rFonts w:asciiTheme="minorHAnsi" w:hAnsiTheme="minorHAnsi" w:cstheme="minorHAnsi"/>
                <w:color w:val="000000"/>
                <w:kern w:val="2"/>
              </w:rPr>
            </w:pPr>
            <w:r w:rsidRPr="000642D3">
              <w:rPr>
                <w:rFonts w:asciiTheme="minorHAnsi" w:hAnsiTheme="minorHAnsi" w:cstheme="minorHAnsi"/>
                <w:color w:val="4472C4"/>
                <w:kern w:val="2"/>
              </w:rPr>
              <w:t>(</w:t>
            </w:r>
            <w:r w:rsidRPr="00102240">
              <w:rPr>
                <w:rFonts w:asciiTheme="minorHAnsi" w:hAnsiTheme="minorHAnsi" w:cstheme="minorHAnsi"/>
                <w:color w:val="4472C4"/>
                <w:kern w:val="2"/>
              </w:rPr>
              <w:t xml:space="preserve">nurodyti Pirkėjo įsipareigojamą išpirkti Paslaugų kiekį (arba minimalią pirkimui skirtą lėšų sumą) arba nurodyti, jog Pirkėjas neįsipareigoja išpirkti maksimalaus Paslaugų kiekio ar bet kokios jo dalies) </w:t>
            </w:r>
          </w:p>
        </w:tc>
      </w:tr>
      <w:tr w:rsidR="00F00920" w14:paraId="3749E8E1" w14:textId="77777777" w:rsidTr="00666706">
        <w:trPr>
          <w:trHeight w:val="300"/>
        </w:trPr>
        <w:tc>
          <w:tcPr>
            <w:tcW w:w="3150" w:type="dxa"/>
            <w:gridSpan w:val="2"/>
          </w:tcPr>
          <w:p w14:paraId="5E22E83C"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 xml:space="preserve">5.2. Pradinės Sutarties vertė ir Sutarties kaina, kai taikoma </w:t>
            </w:r>
            <w:r w:rsidRPr="00B17D3F">
              <w:rPr>
                <w:rFonts w:asciiTheme="minorHAnsi" w:hAnsiTheme="minorHAnsi" w:cstheme="minorHAnsi"/>
                <w:b/>
                <w:kern w:val="2"/>
                <w:szCs w:val="24"/>
                <w:u w:val="single"/>
              </w:rPr>
              <w:t>kintamo įkainio</w:t>
            </w:r>
            <w:r w:rsidRPr="00B17D3F">
              <w:rPr>
                <w:rFonts w:asciiTheme="minorHAnsi" w:hAnsiTheme="minorHAnsi" w:cstheme="minorHAnsi"/>
                <w:b/>
                <w:kern w:val="2"/>
                <w:szCs w:val="24"/>
              </w:rPr>
              <w:t xml:space="preserve"> kainodara</w:t>
            </w:r>
          </w:p>
          <w:p w14:paraId="7C34227B" w14:textId="77777777" w:rsidR="00F00920" w:rsidRPr="00B17D3F" w:rsidRDefault="00F00920" w:rsidP="00666706">
            <w:pPr>
              <w:rPr>
                <w:rFonts w:asciiTheme="minorHAnsi" w:hAnsiTheme="minorHAnsi" w:cstheme="minorHAnsi"/>
                <w:b/>
                <w:kern w:val="2"/>
                <w:szCs w:val="24"/>
              </w:rPr>
            </w:pPr>
          </w:p>
          <w:p w14:paraId="771BBCF8" w14:textId="77777777" w:rsidR="00F00920" w:rsidRPr="00B17D3F" w:rsidRDefault="00F00920" w:rsidP="00666706">
            <w:pPr>
              <w:rPr>
                <w:rFonts w:asciiTheme="minorHAnsi" w:hAnsiTheme="minorHAnsi" w:cstheme="minorHAnsi"/>
                <w:b/>
                <w:kern w:val="2"/>
                <w:szCs w:val="24"/>
              </w:rPr>
            </w:pPr>
          </w:p>
          <w:p w14:paraId="7E2D72B2" w14:textId="77777777" w:rsidR="00F00920" w:rsidRPr="00B17D3F" w:rsidRDefault="00F00920" w:rsidP="00666706">
            <w:pPr>
              <w:rPr>
                <w:rFonts w:asciiTheme="minorHAnsi" w:hAnsiTheme="minorHAnsi" w:cstheme="minorHAnsi"/>
                <w:b/>
                <w:kern w:val="2"/>
                <w:szCs w:val="24"/>
              </w:rPr>
            </w:pPr>
          </w:p>
          <w:p w14:paraId="30961991" w14:textId="77777777" w:rsidR="00F00920" w:rsidRPr="00B17D3F" w:rsidRDefault="00F00920" w:rsidP="00666706">
            <w:pPr>
              <w:rPr>
                <w:rFonts w:asciiTheme="minorHAnsi" w:hAnsiTheme="minorHAnsi" w:cstheme="minorHAnsi"/>
                <w:b/>
                <w:kern w:val="2"/>
                <w:szCs w:val="24"/>
              </w:rPr>
            </w:pPr>
          </w:p>
          <w:p w14:paraId="095F8FBE" w14:textId="77777777" w:rsidR="00F00920" w:rsidRPr="00B17D3F" w:rsidRDefault="00F00920" w:rsidP="00666706">
            <w:pPr>
              <w:rPr>
                <w:rFonts w:asciiTheme="minorHAnsi" w:hAnsiTheme="minorHAnsi" w:cstheme="minorHAnsi"/>
                <w:b/>
                <w:kern w:val="2"/>
                <w:szCs w:val="24"/>
              </w:rPr>
            </w:pPr>
          </w:p>
          <w:p w14:paraId="321A2B1D" w14:textId="77777777" w:rsidR="00F00920" w:rsidRPr="00B17D3F" w:rsidRDefault="00F00920" w:rsidP="00666706">
            <w:pPr>
              <w:rPr>
                <w:rFonts w:asciiTheme="minorHAnsi" w:hAnsiTheme="minorHAnsi" w:cstheme="minorHAnsi"/>
                <w:b/>
                <w:kern w:val="2"/>
                <w:szCs w:val="24"/>
              </w:rPr>
            </w:pPr>
          </w:p>
          <w:p w14:paraId="30F4CF21" w14:textId="77777777" w:rsidR="00F00920" w:rsidRPr="00B17D3F" w:rsidRDefault="00F00920" w:rsidP="00666706">
            <w:pPr>
              <w:rPr>
                <w:rFonts w:asciiTheme="minorHAnsi" w:hAnsiTheme="minorHAnsi" w:cstheme="minorHAnsi"/>
                <w:b/>
                <w:kern w:val="2"/>
                <w:szCs w:val="24"/>
              </w:rPr>
            </w:pPr>
          </w:p>
          <w:p w14:paraId="3ABAE56D" w14:textId="77777777" w:rsidR="00F00920" w:rsidRPr="00B17D3F" w:rsidRDefault="00F00920" w:rsidP="00666706">
            <w:pPr>
              <w:rPr>
                <w:rFonts w:asciiTheme="minorHAnsi" w:hAnsiTheme="minorHAnsi" w:cstheme="minorHAnsi"/>
                <w:b/>
                <w:kern w:val="2"/>
                <w:szCs w:val="24"/>
              </w:rPr>
            </w:pPr>
          </w:p>
          <w:p w14:paraId="2F006888" w14:textId="77777777" w:rsidR="00F00920" w:rsidRPr="00B17D3F" w:rsidRDefault="00F00920" w:rsidP="00666706">
            <w:pPr>
              <w:rPr>
                <w:rFonts w:asciiTheme="minorHAnsi" w:hAnsiTheme="minorHAnsi" w:cstheme="minorHAnsi"/>
                <w:b/>
                <w:kern w:val="2"/>
                <w:szCs w:val="24"/>
              </w:rPr>
            </w:pPr>
          </w:p>
          <w:p w14:paraId="3DB6EC65" w14:textId="77777777" w:rsidR="00F00920" w:rsidRPr="00B17D3F" w:rsidRDefault="00F00920" w:rsidP="00666706">
            <w:pPr>
              <w:rPr>
                <w:rFonts w:asciiTheme="minorHAnsi" w:hAnsiTheme="minorHAnsi" w:cstheme="minorHAnsi"/>
                <w:b/>
                <w:kern w:val="2"/>
                <w:szCs w:val="24"/>
              </w:rPr>
            </w:pPr>
          </w:p>
          <w:p w14:paraId="2D97A101" w14:textId="77777777" w:rsidR="00F00920" w:rsidRPr="00B17D3F" w:rsidRDefault="00F00920" w:rsidP="00666706">
            <w:pPr>
              <w:rPr>
                <w:rFonts w:asciiTheme="minorHAnsi" w:hAnsiTheme="minorHAnsi" w:cstheme="minorHAnsi"/>
                <w:b/>
                <w:kern w:val="2"/>
                <w:szCs w:val="24"/>
              </w:rPr>
            </w:pPr>
          </w:p>
          <w:p w14:paraId="2D0873B0" w14:textId="77777777" w:rsidR="00F00920" w:rsidRPr="00B17D3F" w:rsidRDefault="00F00920" w:rsidP="00666706">
            <w:pPr>
              <w:rPr>
                <w:rFonts w:asciiTheme="minorHAnsi" w:hAnsiTheme="minorHAnsi" w:cstheme="minorHAnsi"/>
                <w:b/>
                <w:kern w:val="2"/>
                <w:szCs w:val="24"/>
              </w:rPr>
            </w:pPr>
          </w:p>
          <w:p w14:paraId="384AF5FD" w14:textId="77777777" w:rsidR="00F00920" w:rsidRPr="00B17D3F" w:rsidRDefault="00F00920" w:rsidP="00666706">
            <w:pPr>
              <w:rPr>
                <w:rFonts w:asciiTheme="minorHAnsi" w:hAnsiTheme="minorHAnsi" w:cstheme="minorHAnsi"/>
                <w:b/>
                <w:kern w:val="2"/>
                <w:szCs w:val="24"/>
              </w:rPr>
            </w:pPr>
          </w:p>
          <w:p w14:paraId="2ECBB697" w14:textId="77777777" w:rsidR="00F00920" w:rsidRPr="00B17D3F" w:rsidRDefault="00F00920" w:rsidP="00666706">
            <w:pPr>
              <w:rPr>
                <w:rFonts w:asciiTheme="minorHAnsi" w:hAnsiTheme="minorHAnsi" w:cstheme="minorHAnsi"/>
                <w:b/>
                <w:kern w:val="2"/>
                <w:szCs w:val="24"/>
              </w:rPr>
            </w:pPr>
          </w:p>
          <w:p w14:paraId="582883DD" w14:textId="77777777" w:rsidR="00F00920" w:rsidRPr="00B17D3F" w:rsidRDefault="00F00920" w:rsidP="00666706">
            <w:pPr>
              <w:rPr>
                <w:rFonts w:asciiTheme="minorHAnsi" w:hAnsiTheme="minorHAnsi" w:cstheme="minorHAnsi"/>
                <w:b/>
                <w:kern w:val="2"/>
                <w:szCs w:val="24"/>
              </w:rPr>
            </w:pPr>
          </w:p>
          <w:p w14:paraId="25579A4A" w14:textId="77777777" w:rsidR="00F00920" w:rsidRPr="00B17D3F" w:rsidRDefault="00F00920" w:rsidP="00666706">
            <w:pPr>
              <w:rPr>
                <w:rFonts w:asciiTheme="minorHAnsi" w:hAnsiTheme="minorHAnsi" w:cstheme="minorHAnsi"/>
                <w:b/>
                <w:kern w:val="2"/>
                <w:szCs w:val="24"/>
              </w:rPr>
            </w:pPr>
          </w:p>
          <w:p w14:paraId="2CC6DD07" w14:textId="77777777" w:rsidR="00F00920" w:rsidRPr="00B17D3F" w:rsidRDefault="00F00920" w:rsidP="00666706">
            <w:pPr>
              <w:rPr>
                <w:rFonts w:asciiTheme="minorHAnsi" w:hAnsiTheme="minorHAnsi" w:cstheme="minorHAnsi"/>
                <w:b/>
                <w:kern w:val="2"/>
                <w:szCs w:val="24"/>
              </w:rPr>
            </w:pPr>
          </w:p>
          <w:p w14:paraId="641A2EB5" w14:textId="77777777" w:rsidR="00F00920" w:rsidRPr="00B17D3F" w:rsidRDefault="00F00920" w:rsidP="00666706">
            <w:pPr>
              <w:rPr>
                <w:rFonts w:asciiTheme="minorHAnsi" w:hAnsiTheme="minorHAnsi" w:cstheme="minorHAnsi"/>
                <w:b/>
                <w:kern w:val="2"/>
                <w:szCs w:val="24"/>
              </w:rPr>
            </w:pPr>
          </w:p>
          <w:p w14:paraId="5B7EB570" w14:textId="77777777" w:rsidR="00F00920" w:rsidRPr="00B17D3F" w:rsidRDefault="00F00920" w:rsidP="00666706">
            <w:pPr>
              <w:rPr>
                <w:rFonts w:asciiTheme="minorHAnsi" w:hAnsiTheme="minorHAnsi" w:cstheme="minorHAnsi"/>
                <w:b/>
                <w:kern w:val="2"/>
                <w:szCs w:val="24"/>
              </w:rPr>
            </w:pPr>
          </w:p>
          <w:p w14:paraId="270361CE" w14:textId="77777777" w:rsidR="00F00920" w:rsidRPr="00B17D3F" w:rsidRDefault="00F00920" w:rsidP="00666706">
            <w:pPr>
              <w:rPr>
                <w:rFonts w:asciiTheme="minorHAnsi" w:hAnsiTheme="minorHAnsi" w:cstheme="minorHAnsi"/>
                <w:b/>
                <w:kern w:val="2"/>
                <w:szCs w:val="24"/>
              </w:rPr>
            </w:pPr>
          </w:p>
          <w:p w14:paraId="47CBE6B0" w14:textId="77777777" w:rsidR="00F00920" w:rsidRPr="00B17D3F" w:rsidRDefault="00F00920" w:rsidP="00666706">
            <w:pPr>
              <w:rPr>
                <w:rFonts w:asciiTheme="minorHAnsi" w:hAnsiTheme="minorHAnsi" w:cstheme="minorHAnsi"/>
                <w:b/>
                <w:kern w:val="2"/>
                <w:szCs w:val="24"/>
              </w:rPr>
            </w:pPr>
          </w:p>
          <w:p w14:paraId="745DD962" w14:textId="77777777" w:rsidR="00F00920" w:rsidRPr="00B17D3F" w:rsidRDefault="00F00920" w:rsidP="00666706">
            <w:pPr>
              <w:rPr>
                <w:rFonts w:asciiTheme="minorHAnsi" w:hAnsiTheme="minorHAnsi" w:cstheme="minorHAnsi"/>
                <w:b/>
                <w:kern w:val="2"/>
                <w:szCs w:val="24"/>
              </w:rPr>
            </w:pPr>
          </w:p>
          <w:p w14:paraId="4F697093" w14:textId="77777777" w:rsidR="00F00920" w:rsidRPr="00B17D3F" w:rsidRDefault="00F00920" w:rsidP="00666706">
            <w:pPr>
              <w:rPr>
                <w:rFonts w:asciiTheme="minorHAnsi" w:hAnsiTheme="minorHAnsi" w:cstheme="minorHAnsi"/>
                <w:b/>
                <w:kern w:val="2"/>
                <w:szCs w:val="24"/>
              </w:rPr>
            </w:pPr>
          </w:p>
          <w:p w14:paraId="1B108781" w14:textId="77777777" w:rsidR="00F00920" w:rsidRPr="00B17D3F" w:rsidRDefault="00F00920" w:rsidP="00666706">
            <w:pPr>
              <w:rPr>
                <w:rFonts w:asciiTheme="minorHAnsi" w:hAnsiTheme="minorHAnsi" w:cstheme="minorHAnsi"/>
                <w:b/>
                <w:kern w:val="2"/>
                <w:szCs w:val="24"/>
              </w:rPr>
            </w:pPr>
          </w:p>
          <w:p w14:paraId="642B1A01" w14:textId="77777777" w:rsidR="00F00920" w:rsidRPr="00B17D3F" w:rsidRDefault="00F00920" w:rsidP="00666706">
            <w:pPr>
              <w:rPr>
                <w:rFonts w:asciiTheme="minorHAnsi" w:hAnsiTheme="minorHAnsi" w:cstheme="minorHAnsi"/>
                <w:b/>
                <w:kern w:val="2"/>
                <w:szCs w:val="24"/>
              </w:rPr>
            </w:pPr>
          </w:p>
          <w:p w14:paraId="649196C4" w14:textId="77777777" w:rsidR="00F00920" w:rsidRPr="00B17D3F" w:rsidRDefault="00F00920" w:rsidP="00666706">
            <w:pPr>
              <w:rPr>
                <w:rFonts w:asciiTheme="minorHAnsi" w:hAnsiTheme="minorHAnsi" w:cstheme="minorHAnsi"/>
                <w:b/>
                <w:kern w:val="2"/>
                <w:szCs w:val="24"/>
              </w:rPr>
            </w:pPr>
          </w:p>
          <w:p w14:paraId="4051C774" w14:textId="77777777" w:rsidR="00F00920" w:rsidRPr="00B17D3F" w:rsidRDefault="00F00920" w:rsidP="00666706">
            <w:pPr>
              <w:rPr>
                <w:rFonts w:asciiTheme="minorHAnsi" w:hAnsiTheme="minorHAnsi" w:cstheme="minorHAnsi"/>
                <w:b/>
                <w:kern w:val="2"/>
                <w:szCs w:val="24"/>
              </w:rPr>
            </w:pPr>
          </w:p>
          <w:p w14:paraId="1C5D7659" w14:textId="77777777" w:rsidR="00F00920" w:rsidRPr="00B17D3F" w:rsidRDefault="00F00920" w:rsidP="00666706">
            <w:pPr>
              <w:rPr>
                <w:rFonts w:asciiTheme="minorHAnsi" w:hAnsiTheme="minorHAnsi" w:cstheme="minorHAnsi"/>
                <w:b/>
                <w:kern w:val="2"/>
                <w:szCs w:val="24"/>
              </w:rPr>
            </w:pPr>
          </w:p>
          <w:p w14:paraId="4891F991" w14:textId="77777777" w:rsidR="00F00920" w:rsidRPr="00B17D3F" w:rsidRDefault="00F00920" w:rsidP="00666706">
            <w:pPr>
              <w:rPr>
                <w:rFonts w:asciiTheme="minorHAnsi" w:hAnsiTheme="minorHAnsi" w:cstheme="minorHAnsi"/>
                <w:b/>
                <w:kern w:val="2"/>
                <w:szCs w:val="24"/>
              </w:rPr>
            </w:pPr>
          </w:p>
          <w:p w14:paraId="23200339" w14:textId="77777777" w:rsidR="00F00920" w:rsidRPr="00B17D3F" w:rsidRDefault="00F00920" w:rsidP="00666706">
            <w:pPr>
              <w:rPr>
                <w:rFonts w:asciiTheme="minorHAnsi" w:hAnsiTheme="minorHAnsi" w:cstheme="minorHAnsi"/>
                <w:b/>
                <w:kern w:val="2"/>
                <w:szCs w:val="24"/>
              </w:rPr>
            </w:pPr>
          </w:p>
          <w:p w14:paraId="1E28697E" w14:textId="77777777" w:rsidR="00F00920" w:rsidRPr="00B17D3F" w:rsidRDefault="00F00920" w:rsidP="00666706">
            <w:pPr>
              <w:rPr>
                <w:rFonts w:asciiTheme="minorHAnsi" w:hAnsiTheme="minorHAnsi" w:cstheme="minorHAnsi"/>
                <w:b/>
                <w:kern w:val="2"/>
                <w:szCs w:val="24"/>
              </w:rPr>
            </w:pPr>
          </w:p>
          <w:p w14:paraId="0F63BAB4" w14:textId="77777777" w:rsidR="00F00920" w:rsidRPr="00B17D3F" w:rsidRDefault="00F00920" w:rsidP="00666706">
            <w:pPr>
              <w:rPr>
                <w:rFonts w:asciiTheme="minorHAnsi" w:hAnsiTheme="minorHAnsi" w:cstheme="minorHAnsi"/>
                <w:b/>
                <w:kern w:val="2"/>
                <w:szCs w:val="24"/>
              </w:rPr>
            </w:pPr>
          </w:p>
          <w:p w14:paraId="7FFE3A24" w14:textId="77777777" w:rsidR="00F00920" w:rsidRPr="00B17D3F" w:rsidRDefault="00F00920" w:rsidP="00666706">
            <w:pPr>
              <w:rPr>
                <w:rFonts w:asciiTheme="minorHAnsi" w:hAnsiTheme="minorHAnsi" w:cstheme="minorHAnsi"/>
                <w:b/>
                <w:kern w:val="2"/>
                <w:szCs w:val="24"/>
              </w:rPr>
            </w:pPr>
          </w:p>
          <w:p w14:paraId="57098477" w14:textId="77777777" w:rsidR="00F00920" w:rsidRPr="00B17D3F" w:rsidRDefault="00F00920" w:rsidP="00666706">
            <w:pPr>
              <w:rPr>
                <w:rFonts w:asciiTheme="minorHAnsi" w:hAnsiTheme="minorHAnsi" w:cstheme="minorHAnsi"/>
                <w:b/>
                <w:kern w:val="2"/>
                <w:szCs w:val="24"/>
              </w:rPr>
            </w:pPr>
          </w:p>
          <w:p w14:paraId="232BC025"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color w:val="FF0000"/>
                <w:kern w:val="2"/>
                <w:szCs w:val="24"/>
              </w:rPr>
              <w:t>arba</w:t>
            </w:r>
          </w:p>
        </w:tc>
        <w:tc>
          <w:tcPr>
            <w:tcW w:w="6385" w:type="dxa"/>
            <w:gridSpan w:val="2"/>
          </w:tcPr>
          <w:p w14:paraId="60770908"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lastRenderedPageBreak/>
              <w:t xml:space="preserve">Pradinės Sutarties vertė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be PVM. </w:t>
            </w:r>
          </w:p>
          <w:p w14:paraId="51A25D95"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PVM sudaro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w:t>
            </w:r>
          </w:p>
          <w:p w14:paraId="5CED09A0"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Sutarties kaina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Eur su PVM.</w:t>
            </w:r>
          </w:p>
          <w:p w14:paraId="0C971991" w14:textId="77777777" w:rsidR="00F00920" w:rsidRPr="00B17D3F" w:rsidRDefault="00F00920" w:rsidP="00666706">
            <w:pPr>
              <w:rPr>
                <w:rFonts w:asciiTheme="minorHAnsi" w:hAnsiTheme="minorHAnsi" w:cstheme="minorHAnsi"/>
                <w:kern w:val="2"/>
                <w:szCs w:val="24"/>
              </w:rPr>
            </w:pPr>
          </w:p>
          <w:p w14:paraId="1BBC8C5F" w14:textId="77777777" w:rsidR="00F00920" w:rsidRPr="00B17D3F" w:rsidRDefault="00F00920" w:rsidP="00666706">
            <w:pPr>
              <w:rPr>
                <w:rFonts w:asciiTheme="minorHAnsi" w:hAnsiTheme="minorHAnsi" w:cstheme="minorHAnsi"/>
                <w:color w:val="000000"/>
                <w:kern w:val="2"/>
              </w:rPr>
            </w:pPr>
            <w:r w:rsidRPr="00B17D3F">
              <w:rPr>
                <w:rFonts w:asciiTheme="minorHAnsi" w:hAnsiTheme="minorHAnsi" w:cstheme="minorHAnsi"/>
                <w:color w:val="000000"/>
                <w:kern w:val="2"/>
              </w:rPr>
              <w:t xml:space="preserve">Šioje Sutartyje Pradinės Sutarties vertė yra lygi Tiekėjo pasiūlymo kainai be PVM, apskaičiuotai sudauginus </w:t>
            </w:r>
            <w:r w:rsidRPr="00B17D3F">
              <w:rPr>
                <w:rFonts w:asciiTheme="minorHAnsi" w:hAnsiTheme="minorHAnsi" w:cstheme="minorHAnsi"/>
                <w:b/>
                <w:color w:val="000000"/>
                <w:kern w:val="2"/>
              </w:rPr>
              <w:t>maksimalų Paslaugų kiekį</w:t>
            </w:r>
            <w:r w:rsidRPr="00B17D3F">
              <w:rPr>
                <w:rFonts w:asciiTheme="minorHAnsi" w:hAnsiTheme="minorHAnsi" w:cstheme="minorHAnsi"/>
                <w:color w:val="000000"/>
                <w:kern w:val="2"/>
              </w:rPr>
              <w:t xml:space="preserve"> iš Tiekėjo pasiūlyto įkainio be PVM, įvertinant ir Tiekėjo siūlomą </w:t>
            </w:r>
            <w:r w:rsidRPr="00B17D3F">
              <w:rPr>
                <w:rFonts w:asciiTheme="minorHAnsi" w:hAnsiTheme="minorHAnsi" w:cstheme="minorHAnsi"/>
                <w:b/>
                <w:color w:val="000000"/>
                <w:kern w:val="2"/>
              </w:rPr>
              <w:t>nuolaidą (antkainį)</w:t>
            </w:r>
            <w:r w:rsidRPr="00B17D3F">
              <w:rPr>
                <w:rFonts w:asciiTheme="minorHAnsi" w:hAnsiTheme="minorHAnsi" w:cstheme="minorHAnsi"/>
                <w:color w:val="000000"/>
                <w:kern w:val="2"/>
              </w:rPr>
              <w:t>.</w:t>
            </w:r>
          </w:p>
          <w:p w14:paraId="2B61D0EF" w14:textId="77777777" w:rsidR="00F00920" w:rsidRPr="00B17D3F" w:rsidRDefault="00F00920" w:rsidP="00666706">
            <w:pPr>
              <w:rPr>
                <w:rFonts w:asciiTheme="minorHAnsi" w:hAnsiTheme="minorHAnsi" w:cstheme="minorHAnsi"/>
                <w:color w:val="000000"/>
                <w:kern w:val="2"/>
                <w:szCs w:val="24"/>
              </w:rPr>
            </w:pPr>
          </w:p>
          <w:p w14:paraId="6299320B"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lastRenderedPageBreak/>
              <w:t>arba</w:t>
            </w:r>
          </w:p>
          <w:p w14:paraId="2A21CC4E" w14:textId="77777777" w:rsidR="00F00920" w:rsidRPr="00B17D3F" w:rsidRDefault="00F00920" w:rsidP="00666706">
            <w:pPr>
              <w:rPr>
                <w:rFonts w:asciiTheme="minorHAnsi" w:hAnsiTheme="minorHAnsi" w:cstheme="minorHAnsi"/>
                <w:color w:val="000000"/>
                <w:kern w:val="2"/>
                <w:szCs w:val="24"/>
              </w:rPr>
            </w:pPr>
          </w:p>
          <w:p w14:paraId="6DA78CEC"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Pradinės Sutarties vertė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be PVM. </w:t>
            </w:r>
          </w:p>
          <w:p w14:paraId="4FD6299A"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PVM sudaro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w:t>
            </w:r>
          </w:p>
          <w:p w14:paraId="6606DA20"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Sutarties kaina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Eur su PVM.</w:t>
            </w:r>
          </w:p>
          <w:p w14:paraId="2FEAEE05" w14:textId="77777777" w:rsidR="00F00920" w:rsidRPr="00B17D3F" w:rsidRDefault="00F00920" w:rsidP="00666706">
            <w:pPr>
              <w:rPr>
                <w:rFonts w:asciiTheme="minorHAnsi" w:hAnsiTheme="minorHAnsi" w:cstheme="minorHAnsi"/>
                <w:kern w:val="2"/>
                <w:szCs w:val="24"/>
              </w:rPr>
            </w:pPr>
          </w:p>
          <w:p w14:paraId="62B9FAF9" w14:textId="77777777" w:rsidR="00F00920" w:rsidRPr="00B17D3F" w:rsidRDefault="00F00920" w:rsidP="00666706">
            <w:pPr>
              <w:rPr>
                <w:rFonts w:asciiTheme="minorHAnsi" w:hAnsiTheme="minorHAnsi" w:cstheme="minorHAnsi"/>
                <w:color w:val="000000"/>
                <w:kern w:val="2"/>
              </w:rPr>
            </w:pPr>
            <w:r w:rsidRPr="00B17D3F">
              <w:rPr>
                <w:rFonts w:asciiTheme="minorHAnsi" w:hAnsiTheme="minorHAnsi" w:cstheme="minorHAnsi"/>
                <w:color w:val="000000"/>
                <w:kern w:val="2"/>
              </w:rPr>
              <w:t>Šioje Sutartyje Pradinės Sutarties vertė yra lygi </w:t>
            </w:r>
            <w:r w:rsidRPr="00B17D3F">
              <w:rPr>
                <w:rFonts w:asciiTheme="minorHAnsi" w:hAnsiTheme="minorHAnsi" w:cstheme="minorHAnsi"/>
                <w:b/>
                <w:color w:val="000000"/>
                <w:kern w:val="2"/>
              </w:rPr>
              <w:t>maksimaliai pirkimui skirtai lėšų sumai be PVM</w:t>
            </w:r>
            <w:r w:rsidRPr="00B17D3F">
              <w:rPr>
                <w:rFonts w:asciiTheme="minorHAnsi" w:hAnsiTheme="minorHAnsi" w:cstheme="minorHAnsi"/>
                <w:color w:val="000000"/>
                <w:kern w:val="2"/>
              </w:rPr>
              <w:t xml:space="preserve"> pirkimo dokumentuose ir Sutartyje nurodytų Paslaugų įsigijimui Tiekėjo pasiūlyme nurodytais įkainiais be PVM, įvertinant ir Tiekėjo siūlomą </w:t>
            </w:r>
            <w:r w:rsidRPr="00B17D3F">
              <w:rPr>
                <w:rFonts w:asciiTheme="minorHAnsi" w:hAnsiTheme="minorHAnsi" w:cstheme="minorHAnsi"/>
                <w:b/>
                <w:color w:val="000000"/>
                <w:kern w:val="2"/>
              </w:rPr>
              <w:t>nuolaidą (antkainį)</w:t>
            </w:r>
            <w:r w:rsidRPr="00B17D3F">
              <w:rPr>
                <w:rFonts w:asciiTheme="minorHAnsi" w:hAnsiTheme="minorHAnsi" w:cstheme="minorHAnsi"/>
                <w:color w:val="000000"/>
                <w:kern w:val="2"/>
              </w:rPr>
              <w:t>.</w:t>
            </w:r>
          </w:p>
          <w:p w14:paraId="13DE1566" w14:textId="77777777" w:rsidR="00F00920" w:rsidRPr="00B17D3F" w:rsidRDefault="00F00920" w:rsidP="00666706">
            <w:pPr>
              <w:rPr>
                <w:rFonts w:asciiTheme="minorHAnsi" w:hAnsiTheme="minorHAnsi" w:cstheme="minorHAnsi"/>
                <w:color w:val="000000"/>
                <w:kern w:val="2"/>
                <w:szCs w:val="24"/>
              </w:rPr>
            </w:pPr>
          </w:p>
          <w:p w14:paraId="49E7B5F5"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593C51EB" w14:textId="77777777" w:rsidR="00F00920" w:rsidRPr="00B17D3F" w:rsidRDefault="00F00920" w:rsidP="00666706">
            <w:pPr>
              <w:rPr>
                <w:rFonts w:asciiTheme="minorHAnsi" w:hAnsiTheme="minorHAnsi" w:cstheme="minorHAnsi"/>
                <w:color w:val="000000"/>
                <w:kern w:val="2"/>
                <w:szCs w:val="24"/>
              </w:rPr>
            </w:pPr>
          </w:p>
          <w:p w14:paraId="7A1F7D02"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Pradinės Sutarties vertė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be PVM. </w:t>
            </w:r>
          </w:p>
          <w:p w14:paraId="250BB15C"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PVM sudaro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w:t>
            </w:r>
          </w:p>
          <w:p w14:paraId="4C9FE52C"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Sutarties kaina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Eur su PVM.</w:t>
            </w:r>
          </w:p>
          <w:p w14:paraId="2D279F27" w14:textId="77777777" w:rsidR="00F00920" w:rsidRPr="00B17D3F" w:rsidRDefault="00F00920" w:rsidP="00666706">
            <w:pPr>
              <w:rPr>
                <w:rFonts w:asciiTheme="minorHAnsi" w:hAnsiTheme="minorHAnsi" w:cstheme="minorHAnsi"/>
                <w:kern w:val="2"/>
                <w:szCs w:val="24"/>
              </w:rPr>
            </w:pPr>
          </w:p>
          <w:p w14:paraId="641170A9" w14:textId="77777777" w:rsidR="00F00920" w:rsidRPr="00B17D3F" w:rsidRDefault="00F00920" w:rsidP="00666706">
            <w:pPr>
              <w:rPr>
                <w:rFonts w:asciiTheme="minorHAnsi" w:hAnsiTheme="minorHAnsi" w:cstheme="minorHAnsi"/>
                <w:color w:val="000000"/>
                <w:kern w:val="2"/>
              </w:rPr>
            </w:pPr>
            <w:r w:rsidRPr="00B17D3F">
              <w:rPr>
                <w:rFonts w:asciiTheme="minorHAnsi" w:hAnsiTheme="minorHAnsi" w:cstheme="minorHAnsi"/>
                <w:color w:val="000000"/>
                <w:kern w:val="2"/>
              </w:rPr>
              <w:t xml:space="preserve">Šioje Sutartyje Pradinės Sutarties vertė yra lygi Tiekėjo pasiūlymo kainai be PVM, apskaičiuotai sudauginus </w:t>
            </w:r>
            <w:r w:rsidRPr="00B17D3F">
              <w:rPr>
                <w:rFonts w:asciiTheme="minorHAnsi" w:hAnsiTheme="minorHAnsi" w:cstheme="minorHAnsi"/>
                <w:b/>
                <w:color w:val="000000"/>
                <w:kern w:val="2"/>
              </w:rPr>
              <w:t>maksimalų Paslaugų kiekį</w:t>
            </w:r>
            <w:r w:rsidRPr="00B17D3F">
              <w:rPr>
                <w:rFonts w:asciiTheme="minorHAnsi" w:hAnsiTheme="minorHAnsi" w:cstheme="minorHAnsi"/>
                <w:color w:val="000000"/>
                <w:kern w:val="2"/>
              </w:rPr>
              <w:t xml:space="preserve"> iš Tiekėjo pasiūlyto įkainio be PVM arba </w:t>
            </w:r>
            <w:r w:rsidRPr="00B17D3F">
              <w:rPr>
                <w:rFonts w:asciiTheme="minorHAnsi" w:hAnsiTheme="minorHAnsi" w:cstheme="minorHAnsi"/>
                <w:b/>
                <w:color w:val="000000"/>
                <w:kern w:val="2"/>
              </w:rPr>
              <w:t>maksimaliai pirkimui skirtai lėšų sumai be PVM</w:t>
            </w:r>
            <w:r w:rsidRPr="00B17D3F">
              <w:rPr>
                <w:rFonts w:asciiTheme="minorHAnsi" w:hAnsiTheme="minorHAnsi" w:cstheme="minorHAnsi"/>
                <w:color w:val="000000"/>
                <w:kern w:val="2"/>
              </w:rPr>
              <w:t xml:space="preserve">, priklausomai nuo to kuri iš jų yra mažesnė, įvertinant ir Tiekėjo siūlomą </w:t>
            </w:r>
            <w:r w:rsidRPr="00B17D3F">
              <w:rPr>
                <w:rFonts w:asciiTheme="minorHAnsi" w:hAnsiTheme="minorHAnsi" w:cstheme="minorHAnsi"/>
                <w:b/>
                <w:color w:val="000000"/>
                <w:kern w:val="2"/>
              </w:rPr>
              <w:t>nuolaidą (antkainį)</w:t>
            </w:r>
            <w:r w:rsidRPr="00B17D3F">
              <w:rPr>
                <w:rFonts w:asciiTheme="minorHAnsi" w:hAnsiTheme="minorHAnsi" w:cstheme="minorHAnsi"/>
                <w:color w:val="000000"/>
                <w:kern w:val="2"/>
              </w:rPr>
              <w:t>.</w:t>
            </w:r>
          </w:p>
          <w:p w14:paraId="0C1BE6E7" w14:textId="77777777" w:rsidR="00F00920" w:rsidRPr="00B17D3F" w:rsidRDefault="00F00920" w:rsidP="00666706">
            <w:pPr>
              <w:rPr>
                <w:rFonts w:asciiTheme="minorHAnsi" w:hAnsiTheme="minorHAnsi" w:cstheme="minorHAnsi"/>
                <w:kern w:val="2"/>
                <w:szCs w:val="24"/>
              </w:rPr>
            </w:pPr>
          </w:p>
          <w:p w14:paraId="2575E7CA" w14:textId="77777777" w:rsidR="00F00920" w:rsidRPr="00B17D3F" w:rsidRDefault="00F00920" w:rsidP="00666706">
            <w:pPr>
              <w:rPr>
                <w:rFonts w:asciiTheme="minorHAnsi" w:hAnsiTheme="minorHAnsi" w:cstheme="minorHAnsi"/>
              </w:rPr>
            </w:pPr>
            <w:r w:rsidRPr="00B17D3F">
              <w:rPr>
                <w:rFonts w:asciiTheme="minorHAnsi" w:hAnsiTheme="minorHAnsi" w:cstheme="minorHAnsi"/>
                <w:color w:val="4472C4"/>
                <w:kern w:val="2"/>
              </w:rPr>
              <w:t>(nurodyti Pirkėjo įsipareigojimą dėl išperkamo Paslaugų kiekio taip pat kaip yra nurodoma pasirinkus fiksuoto įkainio kainodarą)</w:t>
            </w:r>
          </w:p>
        </w:tc>
      </w:tr>
      <w:tr w:rsidR="00F00920" w14:paraId="22DBB996" w14:textId="77777777" w:rsidTr="00666706">
        <w:trPr>
          <w:trHeight w:val="300"/>
        </w:trPr>
        <w:tc>
          <w:tcPr>
            <w:tcW w:w="3150" w:type="dxa"/>
            <w:gridSpan w:val="2"/>
          </w:tcPr>
          <w:p w14:paraId="2977D7EE"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 xml:space="preserve">5.2. Pradinės Sutarties vertė ir Sutarties kaina, kai taikoma </w:t>
            </w:r>
            <w:r w:rsidRPr="00B17D3F">
              <w:rPr>
                <w:rFonts w:asciiTheme="minorHAnsi" w:hAnsiTheme="minorHAnsi" w:cstheme="minorHAnsi"/>
                <w:b/>
                <w:kern w:val="2"/>
                <w:szCs w:val="24"/>
                <w:u w:val="single"/>
              </w:rPr>
              <w:t>Sutarties įvykdymo išlaidų atlyginimo</w:t>
            </w:r>
            <w:r w:rsidRPr="00B17D3F">
              <w:rPr>
                <w:rFonts w:asciiTheme="minorHAnsi" w:hAnsiTheme="minorHAnsi" w:cstheme="minorHAnsi"/>
                <w:b/>
                <w:kern w:val="2"/>
                <w:szCs w:val="24"/>
              </w:rPr>
              <w:t xml:space="preserve"> kainodara</w:t>
            </w:r>
          </w:p>
          <w:p w14:paraId="75A39748" w14:textId="77777777" w:rsidR="00F00920" w:rsidRPr="00B17D3F" w:rsidRDefault="00F00920" w:rsidP="00666706">
            <w:pPr>
              <w:rPr>
                <w:rFonts w:asciiTheme="minorHAnsi" w:hAnsiTheme="minorHAnsi" w:cstheme="minorHAnsi"/>
                <w:b/>
                <w:kern w:val="2"/>
                <w:szCs w:val="24"/>
              </w:rPr>
            </w:pPr>
          </w:p>
          <w:p w14:paraId="1FEF8C7C" w14:textId="77777777" w:rsidR="00F00920" w:rsidRPr="00B17D3F" w:rsidRDefault="00F00920" w:rsidP="00666706">
            <w:pPr>
              <w:rPr>
                <w:rFonts w:asciiTheme="minorHAnsi" w:hAnsiTheme="minorHAnsi" w:cstheme="minorHAnsi"/>
                <w:b/>
                <w:kern w:val="2"/>
                <w:szCs w:val="24"/>
              </w:rPr>
            </w:pPr>
          </w:p>
          <w:p w14:paraId="43ED371B" w14:textId="77777777" w:rsidR="00F00920" w:rsidRPr="00B17D3F" w:rsidRDefault="00F00920" w:rsidP="00666706">
            <w:pPr>
              <w:rPr>
                <w:rFonts w:asciiTheme="minorHAnsi" w:hAnsiTheme="minorHAnsi" w:cstheme="minorHAnsi"/>
                <w:b/>
                <w:kern w:val="2"/>
                <w:szCs w:val="24"/>
              </w:rPr>
            </w:pPr>
          </w:p>
          <w:p w14:paraId="7E67DA46" w14:textId="77777777" w:rsidR="00F00920" w:rsidRPr="00B17D3F" w:rsidRDefault="00F00920" w:rsidP="00666706">
            <w:pPr>
              <w:rPr>
                <w:rFonts w:asciiTheme="minorHAnsi" w:hAnsiTheme="minorHAnsi" w:cstheme="minorHAnsi"/>
                <w:b/>
                <w:kern w:val="2"/>
                <w:szCs w:val="24"/>
              </w:rPr>
            </w:pPr>
          </w:p>
          <w:p w14:paraId="712DBCF7" w14:textId="77777777" w:rsidR="00F00920" w:rsidRPr="00B17D3F" w:rsidRDefault="00F00920" w:rsidP="00666706">
            <w:pPr>
              <w:rPr>
                <w:rFonts w:asciiTheme="minorHAnsi" w:hAnsiTheme="minorHAnsi" w:cstheme="minorHAnsi"/>
                <w:b/>
                <w:kern w:val="2"/>
                <w:szCs w:val="24"/>
              </w:rPr>
            </w:pPr>
          </w:p>
          <w:p w14:paraId="02B75495" w14:textId="77777777" w:rsidR="00F00920" w:rsidRPr="00B17D3F" w:rsidRDefault="00F00920" w:rsidP="00666706">
            <w:pPr>
              <w:rPr>
                <w:rFonts w:asciiTheme="minorHAnsi" w:hAnsiTheme="minorHAnsi" w:cstheme="minorHAnsi"/>
                <w:b/>
                <w:kern w:val="2"/>
                <w:szCs w:val="24"/>
              </w:rPr>
            </w:pPr>
          </w:p>
          <w:p w14:paraId="4E348D8D" w14:textId="77777777" w:rsidR="00F00920" w:rsidRPr="00B17D3F" w:rsidRDefault="00F00920" w:rsidP="00666706">
            <w:pPr>
              <w:rPr>
                <w:rFonts w:asciiTheme="minorHAnsi" w:hAnsiTheme="minorHAnsi" w:cstheme="minorHAnsi"/>
                <w:b/>
                <w:kern w:val="2"/>
                <w:szCs w:val="24"/>
              </w:rPr>
            </w:pPr>
          </w:p>
          <w:p w14:paraId="5127479F" w14:textId="77777777" w:rsidR="00F00920" w:rsidRPr="00B17D3F" w:rsidRDefault="00F00920" w:rsidP="00666706">
            <w:pPr>
              <w:rPr>
                <w:rFonts w:asciiTheme="minorHAnsi" w:hAnsiTheme="minorHAnsi" w:cstheme="minorHAnsi"/>
                <w:b/>
                <w:kern w:val="2"/>
                <w:szCs w:val="24"/>
              </w:rPr>
            </w:pPr>
          </w:p>
          <w:p w14:paraId="6AF370BB" w14:textId="77777777" w:rsidR="00F00920" w:rsidRPr="00B17D3F" w:rsidRDefault="00F00920" w:rsidP="00666706">
            <w:pPr>
              <w:rPr>
                <w:rFonts w:asciiTheme="minorHAnsi" w:hAnsiTheme="minorHAnsi" w:cstheme="minorHAnsi"/>
                <w:b/>
                <w:kern w:val="2"/>
                <w:szCs w:val="24"/>
              </w:rPr>
            </w:pPr>
          </w:p>
          <w:p w14:paraId="1838AB33" w14:textId="77777777" w:rsidR="00F00920" w:rsidRPr="00B17D3F" w:rsidRDefault="00F00920" w:rsidP="00666706">
            <w:pPr>
              <w:rPr>
                <w:rFonts w:asciiTheme="minorHAnsi" w:hAnsiTheme="minorHAnsi" w:cstheme="minorHAnsi"/>
                <w:b/>
                <w:kern w:val="2"/>
                <w:szCs w:val="24"/>
              </w:rPr>
            </w:pPr>
          </w:p>
          <w:p w14:paraId="510C8158" w14:textId="77777777" w:rsidR="00F00920" w:rsidRPr="00B17D3F" w:rsidRDefault="00F00920" w:rsidP="00666706">
            <w:pPr>
              <w:rPr>
                <w:rFonts w:asciiTheme="minorHAnsi" w:hAnsiTheme="minorHAnsi" w:cstheme="minorHAnsi"/>
                <w:b/>
                <w:color w:val="FF0000"/>
                <w:kern w:val="2"/>
                <w:szCs w:val="24"/>
              </w:rPr>
            </w:pPr>
          </w:p>
          <w:p w14:paraId="67CAE130" w14:textId="77777777" w:rsidR="00F00920" w:rsidRPr="00B17D3F" w:rsidRDefault="00F00920" w:rsidP="00666706">
            <w:pPr>
              <w:rPr>
                <w:rFonts w:asciiTheme="minorHAnsi" w:hAnsiTheme="minorHAnsi" w:cstheme="minorHAnsi"/>
                <w:b/>
                <w:color w:val="FF0000"/>
                <w:kern w:val="2"/>
                <w:szCs w:val="24"/>
              </w:rPr>
            </w:pPr>
          </w:p>
          <w:p w14:paraId="6D2DCE91" w14:textId="77777777" w:rsidR="00F00920" w:rsidRPr="00B17D3F" w:rsidRDefault="00F00920" w:rsidP="00666706">
            <w:pPr>
              <w:rPr>
                <w:rFonts w:asciiTheme="minorHAnsi" w:hAnsiTheme="minorHAnsi" w:cstheme="minorHAnsi"/>
                <w:b/>
                <w:color w:val="FF0000"/>
                <w:kern w:val="2"/>
                <w:szCs w:val="24"/>
              </w:rPr>
            </w:pPr>
            <w:r w:rsidRPr="00B17D3F">
              <w:rPr>
                <w:rFonts w:asciiTheme="minorHAnsi" w:hAnsiTheme="minorHAnsi" w:cstheme="minorHAnsi"/>
                <w:b/>
                <w:color w:val="FF0000"/>
                <w:kern w:val="2"/>
                <w:szCs w:val="24"/>
              </w:rPr>
              <w:t>arba</w:t>
            </w:r>
          </w:p>
          <w:p w14:paraId="115A929B" w14:textId="77777777" w:rsidR="00F00920" w:rsidRPr="00B17D3F" w:rsidRDefault="00F00920" w:rsidP="00666706">
            <w:pPr>
              <w:rPr>
                <w:rFonts w:asciiTheme="minorHAnsi" w:hAnsiTheme="minorHAnsi" w:cstheme="minorHAnsi"/>
                <w:b/>
                <w:kern w:val="2"/>
                <w:szCs w:val="24"/>
              </w:rPr>
            </w:pPr>
          </w:p>
        </w:tc>
        <w:tc>
          <w:tcPr>
            <w:tcW w:w="6385" w:type="dxa"/>
            <w:gridSpan w:val="2"/>
          </w:tcPr>
          <w:p w14:paraId="5AB6F696"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lastRenderedPageBreak/>
              <w:t xml:space="preserve">Pradinės Sutarties vertė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be PVM.</w:t>
            </w:r>
          </w:p>
          <w:p w14:paraId="381EADC3"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PVM sudaro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w:t>
            </w:r>
          </w:p>
          <w:p w14:paraId="0BFCE071"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Sutarties kaina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Eur su PVM.</w:t>
            </w:r>
          </w:p>
          <w:p w14:paraId="7F3B1747" w14:textId="77777777" w:rsidR="00F00920" w:rsidRPr="00B17D3F" w:rsidRDefault="00F00920" w:rsidP="00666706">
            <w:pPr>
              <w:rPr>
                <w:rFonts w:asciiTheme="minorHAnsi" w:hAnsiTheme="minorHAnsi" w:cstheme="minorHAnsi"/>
                <w:kern w:val="2"/>
                <w:szCs w:val="24"/>
              </w:rPr>
            </w:pPr>
          </w:p>
          <w:p w14:paraId="18F902E5" w14:textId="77777777" w:rsidR="00F00920" w:rsidRPr="00B17D3F" w:rsidRDefault="00F00920" w:rsidP="00666706">
            <w:pPr>
              <w:rPr>
                <w:rFonts w:asciiTheme="minorHAnsi" w:hAnsiTheme="minorHAnsi" w:cstheme="minorHAnsi"/>
              </w:rPr>
            </w:pPr>
            <w:r w:rsidRPr="00B17D3F">
              <w:rPr>
                <w:rFonts w:asciiTheme="minorHAnsi" w:hAnsiTheme="minorHAnsi" w:cstheme="minorHAnsi"/>
                <w:color w:val="000000"/>
                <w:kern w:val="2"/>
              </w:rPr>
              <w:t xml:space="preserve">Šioje Sutartyje Pradinės Sutarties vertė yra lygi </w:t>
            </w:r>
            <w:r w:rsidRPr="00B17D3F">
              <w:rPr>
                <w:rFonts w:asciiTheme="minorHAnsi" w:hAnsiTheme="minorHAnsi" w:cstheme="minorHAnsi"/>
                <w:b/>
                <w:color w:val="000000"/>
                <w:kern w:val="2"/>
              </w:rPr>
              <w:t>maksimaliai pirkimui skirtai lėšų sumai</w:t>
            </w:r>
            <w:r>
              <w:rPr>
                <w:rFonts w:asciiTheme="minorHAnsi" w:hAnsiTheme="minorHAnsi" w:cstheme="minorHAnsi"/>
                <w:b/>
                <w:color w:val="000000"/>
                <w:kern w:val="2"/>
              </w:rPr>
              <w:t xml:space="preserve"> be PVM</w:t>
            </w:r>
            <w:r w:rsidRPr="00B17D3F">
              <w:rPr>
                <w:rFonts w:asciiTheme="minorHAnsi" w:hAnsiTheme="minorHAnsi" w:cstheme="minorHAnsi"/>
                <w:b/>
                <w:color w:val="000000"/>
                <w:kern w:val="2"/>
              </w:rPr>
              <w:t xml:space="preserve"> </w:t>
            </w:r>
            <w:r w:rsidRPr="00B17D3F">
              <w:rPr>
                <w:rFonts w:asciiTheme="minorHAnsi" w:hAnsiTheme="minorHAnsi" w:cstheme="minorHAnsi"/>
                <w:color w:val="000000"/>
                <w:kern w:val="2"/>
              </w:rPr>
              <w:t>pirkimo dokumentuose ir Sutartyje nurodytų Paslaugų įsigijimui.</w:t>
            </w:r>
            <w:r w:rsidRPr="00B17D3F">
              <w:rPr>
                <w:rFonts w:asciiTheme="minorHAnsi" w:hAnsiTheme="minorHAnsi" w:cstheme="minorHAnsi"/>
                <w:color w:val="2B579A"/>
                <w:kern w:val="2"/>
                <w:szCs w:val="24"/>
                <w:shd w:val="clear" w:color="auto" w:fill="E6E6E6"/>
              </w:rPr>
              <w:t xml:space="preserve"> </w:t>
            </w:r>
          </w:p>
          <w:p w14:paraId="23F0C7A9" w14:textId="77777777" w:rsidR="00F00920" w:rsidRPr="00B17D3F" w:rsidRDefault="00F00920" w:rsidP="00666706">
            <w:pPr>
              <w:rPr>
                <w:rFonts w:asciiTheme="minorHAnsi" w:hAnsiTheme="minorHAnsi" w:cstheme="minorHAnsi"/>
                <w:color w:val="000000"/>
                <w:kern w:val="2"/>
                <w:szCs w:val="24"/>
              </w:rPr>
            </w:pPr>
          </w:p>
          <w:p w14:paraId="67286846" w14:textId="77777777" w:rsidR="00F00920" w:rsidRDefault="00F00920" w:rsidP="00666706">
            <w:pPr>
              <w:rPr>
                <w:rFonts w:asciiTheme="minorHAnsi" w:hAnsiTheme="minorHAnsi" w:cstheme="minorHAnsi"/>
                <w:color w:val="4472C4"/>
                <w:kern w:val="2"/>
              </w:rPr>
            </w:pPr>
            <w:r w:rsidRPr="00B17D3F">
              <w:rPr>
                <w:rFonts w:asciiTheme="minorHAnsi" w:hAnsiTheme="minorHAnsi" w:cstheme="minorHAnsi"/>
                <w:color w:val="4472C4"/>
                <w:kern w:val="2"/>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w:t>
            </w:r>
          </w:p>
          <w:p w14:paraId="14352305" w14:textId="77777777" w:rsidR="00F00920" w:rsidRDefault="00F00920" w:rsidP="00666706">
            <w:pPr>
              <w:rPr>
                <w:rFonts w:asciiTheme="minorHAnsi" w:hAnsiTheme="minorHAnsi" w:cstheme="minorHAnsi"/>
                <w:kern w:val="2"/>
              </w:rPr>
            </w:pPr>
          </w:p>
          <w:p w14:paraId="558D2545" w14:textId="77777777" w:rsidR="00F00920" w:rsidRPr="00B17D3F" w:rsidRDefault="00F00920" w:rsidP="00666706">
            <w:pPr>
              <w:rPr>
                <w:rFonts w:asciiTheme="minorHAnsi" w:hAnsiTheme="minorHAnsi" w:cstheme="minorHAnsi"/>
                <w:color w:val="4472C4"/>
                <w:kern w:val="2"/>
              </w:rPr>
            </w:pPr>
            <w:r w:rsidRPr="0080152D">
              <w:rPr>
                <w:rFonts w:asciiTheme="minorHAnsi" w:hAnsiTheme="minorHAnsi" w:cstheme="minorHAnsi"/>
                <w:kern w:val="2"/>
              </w:rPr>
              <w:t>Į šias išlaidas negali būti įtrauktas Tiekėjo pelnas (pelnas įtraukiamas į P</w:t>
            </w:r>
            <w:r w:rsidRPr="0080152D">
              <w:rPr>
                <w:rFonts w:asciiTheme="minorHAnsi" w:hAnsiTheme="minorHAnsi" w:cstheme="minorHAnsi"/>
              </w:rPr>
              <w:t>aslaugų</w:t>
            </w:r>
            <w:r w:rsidRPr="0080152D">
              <w:rPr>
                <w:rFonts w:asciiTheme="minorHAnsi" w:hAnsiTheme="minorHAnsi" w:cstheme="minorHAnsi"/>
                <w:kern w:val="2"/>
              </w:rPr>
              <w:t xml:space="preserve"> kainas) ir Tiekėjas privalo patirtas išlaidas patvirtinti trečiųjų šalių dokumentais (sąskaitomis faktūromis ir pan.)</w:t>
            </w:r>
          </w:p>
        </w:tc>
      </w:tr>
      <w:tr w:rsidR="00F00920" w14:paraId="409B6520" w14:textId="77777777" w:rsidTr="00666706">
        <w:trPr>
          <w:trHeight w:val="300"/>
        </w:trPr>
        <w:tc>
          <w:tcPr>
            <w:tcW w:w="3150" w:type="dxa"/>
            <w:gridSpan w:val="2"/>
          </w:tcPr>
          <w:p w14:paraId="626B6A16"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 xml:space="preserve">5.2. Pradinės Sutarties vertė ir Sutarties kaina, kai taikoma </w:t>
            </w:r>
            <w:r w:rsidRPr="00B17D3F">
              <w:rPr>
                <w:rFonts w:asciiTheme="minorHAnsi" w:hAnsiTheme="minorHAnsi" w:cstheme="minorHAnsi"/>
                <w:b/>
                <w:kern w:val="2"/>
                <w:szCs w:val="24"/>
                <w:u w:val="single"/>
              </w:rPr>
              <w:t>mišri</w:t>
            </w:r>
            <w:r w:rsidRPr="00B17D3F">
              <w:rPr>
                <w:rFonts w:asciiTheme="minorHAnsi" w:hAnsiTheme="minorHAnsi" w:cstheme="minorHAnsi"/>
                <w:b/>
                <w:kern w:val="2"/>
                <w:szCs w:val="24"/>
              </w:rPr>
              <w:t xml:space="preserve"> kainodara</w:t>
            </w:r>
          </w:p>
          <w:p w14:paraId="4DD1A97B" w14:textId="77777777" w:rsidR="00F00920" w:rsidRPr="00B17D3F" w:rsidRDefault="00F00920" w:rsidP="00666706">
            <w:pPr>
              <w:rPr>
                <w:rFonts w:asciiTheme="minorHAnsi" w:hAnsiTheme="minorHAnsi" w:cstheme="minorHAnsi"/>
                <w:b/>
                <w:kern w:val="2"/>
                <w:szCs w:val="24"/>
              </w:rPr>
            </w:pPr>
          </w:p>
          <w:p w14:paraId="7F5FA534" w14:textId="77777777" w:rsidR="00F00920" w:rsidRPr="00B17D3F" w:rsidRDefault="00F00920" w:rsidP="00666706">
            <w:pPr>
              <w:rPr>
                <w:rFonts w:asciiTheme="minorHAnsi" w:hAnsiTheme="minorHAnsi" w:cstheme="minorHAnsi"/>
                <w:b/>
                <w:kern w:val="2"/>
                <w:szCs w:val="24"/>
              </w:rPr>
            </w:pPr>
          </w:p>
          <w:p w14:paraId="1351ADB6" w14:textId="77777777" w:rsidR="00F00920" w:rsidRPr="00B17D3F" w:rsidRDefault="00F00920" w:rsidP="00666706">
            <w:pPr>
              <w:rPr>
                <w:rFonts w:asciiTheme="minorHAnsi" w:hAnsiTheme="minorHAnsi" w:cstheme="minorHAnsi"/>
                <w:b/>
                <w:kern w:val="2"/>
                <w:szCs w:val="24"/>
              </w:rPr>
            </w:pPr>
          </w:p>
          <w:p w14:paraId="3F81CF4C" w14:textId="77777777" w:rsidR="00F00920" w:rsidRPr="00B17D3F" w:rsidRDefault="00F00920" w:rsidP="00666706">
            <w:pPr>
              <w:rPr>
                <w:rFonts w:asciiTheme="minorHAnsi" w:hAnsiTheme="minorHAnsi" w:cstheme="minorHAnsi"/>
                <w:b/>
                <w:kern w:val="2"/>
                <w:szCs w:val="24"/>
              </w:rPr>
            </w:pPr>
          </w:p>
          <w:p w14:paraId="71FA6894" w14:textId="77777777" w:rsidR="00F00920" w:rsidRPr="00B17D3F" w:rsidRDefault="00F00920" w:rsidP="00666706">
            <w:pPr>
              <w:rPr>
                <w:rFonts w:asciiTheme="minorHAnsi" w:hAnsiTheme="minorHAnsi" w:cstheme="minorHAnsi"/>
                <w:b/>
                <w:kern w:val="2"/>
                <w:szCs w:val="24"/>
              </w:rPr>
            </w:pPr>
          </w:p>
          <w:p w14:paraId="2E8AEB08" w14:textId="77777777" w:rsidR="00F00920" w:rsidRPr="00B17D3F" w:rsidRDefault="00F00920" w:rsidP="00666706">
            <w:pPr>
              <w:rPr>
                <w:rFonts w:asciiTheme="minorHAnsi" w:hAnsiTheme="minorHAnsi" w:cstheme="minorHAnsi"/>
                <w:b/>
                <w:kern w:val="2"/>
                <w:szCs w:val="24"/>
              </w:rPr>
            </w:pPr>
          </w:p>
          <w:p w14:paraId="22674FB9" w14:textId="77777777" w:rsidR="00F00920" w:rsidRPr="00B17D3F" w:rsidRDefault="00F00920" w:rsidP="00666706">
            <w:pPr>
              <w:rPr>
                <w:rFonts w:asciiTheme="minorHAnsi" w:hAnsiTheme="minorHAnsi" w:cstheme="minorHAnsi"/>
                <w:b/>
                <w:kern w:val="2"/>
                <w:szCs w:val="24"/>
              </w:rPr>
            </w:pPr>
          </w:p>
          <w:p w14:paraId="706A406C" w14:textId="77777777" w:rsidR="00F00920" w:rsidRPr="00B17D3F" w:rsidRDefault="00F00920" w:rsidP="00666706">
            <w:pPr>
              <w:rPr>
                <w:rFonts w:asciiTheme="minorHAnsi" w:hAnsiTheme="minorHAnsi" w:cstheme="minorHAnsi"/>
                <w:b/>
                <w:kern w:val="2"/>
                <w:szCs w:val="24"/>
              </w:rPr>
            </w:pPr>
          </w:p>
          <w:p w14:paraId="373675BB" w14:textId="77777777" w:rsidR="00F00920" w:rsidRPr="00B17D3F" w:rsidRDefault="00F00920" w:rsidP="00666706">
            <w:pPr>
              <w:rPr>
                <w:rFonts w:asciiTheme="minorHAnsi" w:hAnsiTheme="minorHAnsi" w:cstheme="minorHAnsi"/>
                <w:b/>
                <w:kern w:val="2"/>
                <w:szCs w:val="24"/>
              </w:rPr>
            </w:pPr>
          </w:p>
          <w:p w14:paraId="3F4F6292" w14:textId="77777777" w:rsidR="00F00920" w:rsidRPr="00B17D3F" w:rsidRDefault="00F00920" w:rsidP="00666706">
            <w:pPr>
              <w:rPr>
                <w:rFonts w:asciiTheme="minorHAnsi" w:hAnsiTheme="minorHAnsi" w:cstheme="minorHAnsi"/>
                <w:b/>
                <w:kern w:val="2"/>
                <w:szCs w:val="24"/>
              </w:rPr>
            </w:pPr>
          </w:p>
          <w:p w14:paraId="63855A7F" w14:textId="77777777" w:rsidR="00F00920" w:rsidRPr="00B17D3F" w:rsidRDefault="00F00920" w:rsidP="00666706">
            <w:pPr>
              <w:rPr>
                <w:rFonts w:asciiTheme="minorHAnsi" w:hAnsiTheme="minorHAnsi" w:cstheme="minorHAnsi"/>
                <w:kern w:val="2"/>
                <w:szCs w:val="24"/>
              </w:rPr>
            </w:pPr>
          </w:p>
        </w:tc>
        <w:tc>
          <w:tcPr>
            <w:tcW w:w="6385" w:type="dxa"/>
            <w:gridSpan w:val="2"/>
          </w:tcPr>
          <w:p w14:paraId="0DEDA3B7"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Pradinės Sutarties vertė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be PVM.</w:t>
            </w:r>
          </w:p>
          <w:p w14:paraId="70AE5455"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PVM sudaro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w:t>
            </w:r>
          </w:p>
          <w:p w14:paraId="6AE62B33" w14:textId="77777777" w:rsidR="00F00920" w:rsidRPr="00B17D3F" w:rsidRDefault="00F00920" w:rsidP="00666706">
            <w:pPr>
              <w:rPr>
                <w:rFonts w:asciiTheme="minorHAnsi" w:hAnsiTheme="minorHAnsi" w:cstheme="minorBidi"/>
                <w:kern w:val="2"/>
              </w:rPr>
            </w:pPr>
            <w:r w:rsidRPr="37955F41">
              <w:rPr>
                <w:rFonts w:asciiTheme="minorHAnsi" w:hAnsiTheme="minorHAnsi" w:cstheme="minorBidi"/>
                <w:kern w:val="2"/>
              </w:rPr>
              <w:t xml:space="preserve">Sutarties kaina yra </w:t>
            </w:r>
            <w:r w:rsidRPr="37955F41">
              <w:rPr>
                <w:rFonts w:asciiTheme="minorHAnsi" w:hAnsiTheme="minorHAnsi" w:cstheme="minorBidi"/>
                <w:color w:val="4472C4"/>
                <w:kern w:val="2"/>
              </w:rPr>
              <w:t>(nurodyti sumą skaičiais)</w:t>
            </w:r>
            <w:r w:rsidRPr="37955F41">
              <w:rPr>
                <w:rFonts w:asciiTheme="minorHAnsi" w:hAnsiTheme="minorHAnsi" w:cstheme="minorBidi"/>
                <w:kern w:val="2"/>
              </w:rPr>
              <w:t xml:space="preserve"> Eur </w:t>
            </w:r>
            <w:r w:rsidRPr="37955F41">
              <w:rPr>
                <w:rFonts w:asciiTheme="minorHAnsi" w:hAnsiTheme="minorHAnsi" w:cstheme="minorBidi"/>
                <w:color w:val="4472C4"/>
                <w:kern w:val="2"/>
              </w:rPr>
              <w:t>(nurodyti sumą žodžiais)</w:t>
            </w:r>
            <w:r w:rsidRPr="37955F41">
              <w:rPr>
                <w:rFonts w:asciiTheme="minorHAnsi" w:hAnsiTheme="minorHAnsi" w:cstheme="minorBidi"/>
                <w:kern w:val="2"/>
              </w:rPr>
              <w:t xml:space="preserve"> Eur su PVM.</w:t>
            </w:r>
          </w:p>
          <w:p w14:paraId="1B143A24" w14:textId="77777777" w:rsidR="00F00920" w:rsidRPr="00B17D3F" w:rsidRDefault="00F00920" w:rsidP="00666706">
            <w:pPr>
              <w:rPr>
                <w:rFonts w:asciiTheme="minorHAnsi" w:hAnsiTheme="minorHAnsi" w:cstheme="minorHAnsi"/>
                <w:kern w:val="2"/>
                <w:szCs w:val="24"/>
              </w:rPr>
            </w:pPr>
          </w:p>
          <w:p w14:paraId="72073F3B" w14:textId="77777777" w:rsidR="00F00920" w:rsidRPr="00B17D3F" w:rsidRDefault="00F00920" w:rsidP="00666706">
            <w:pPr>
              <w:rPr>
                <w:rFonts w:asciiTheme="minorHAnsi" w:hAnsiTheme="minorHAnsi" w:cstheme="minorBidi"/>
                <w:color w:val="000000"/>
                <w:kern w:val="2"/>
              </w:rPr>
            </w:pPr>
            <w:r w:rsidRPr="37955F41">
              <w:rPr>
                <w:rFonts w:asciiTheme="minorHAnsi" w:hAnsiTheme="minorHAnsi" w:cstheme="minorBidi"/>
                <w:color w:val="000000"/>
                <w:kern w:val="2"/>
              </w:rPr>
              <w:t xml:space="preserve">Šioje Sutartyje Pradinės Sutarties vertė yra lygi </w:t>
            </w:r>
            <w:r w:rsidRPr="37955F41">
              <w:rPr>
                <w:rFonts w:asciiTheme="minorHAnsi" w:hAnsiTheme="minorHAnsi" w:cstheme="minorBidi"/>
                <w:b/>
                <w:color w:val="000000"/>
                <w:kern w:val="2"/>
              </w:rPr>
              <w:t>maksimaliai pirkimui skirtai lėšų sumai</w:t>
            </w:r>
            <w:r w:rsidRPr="37955F41">
              <w:rPr>
                <w:rFonts w:asciiTheme="minorHAnsi" w:hAnsiTheme="minorHAnsi" w:cstheme="minorBidi"/>
                <w:color w:val="000000"/>
                <w:kern w:val="2"/>
              </w:rPr>
              <w:t xml:space="preserve"> </w:t>
            </w:r>
            <w:r w:rsidRPr="37955F41">
              <w:rPr>
                <w:rFonts w:asciiTheme="minorHAnsi" w:hAnsiTheme="minorHAnsi" w:cstheme="minorBidi"/>
                <w:b/>
                <w:color w:val="000000"/>
                <w:kern w:val="2"/>
              </w:rPr>
              <w:t>be PVM</w:t>
            </w:r>
            <w:r w:rsidRPr="37955F41">
              <w:rPr>
                <w:rFonts w:asciiTheme="minorHAnsi" w:hAnsiTheme="minorHAnsi" w:cstheme="minorBidi"/>
                <w:color w:val="000000"/>
                <w:kern w:val="2"/>
              </w:rPr>
              <w:t xml:space="preserve"> pirkimo dokumentuose ir Sutartyje nurodytų </w:t>
            </w:r>
            <w:r w:rsidRPr="37955F41">
              <w:rPr>
                <w:rFonts w:asciiTheme="minorHAnsi" w:hAnsiTheme="minorHAnsi" w:cstheme="minorBidi"/>
                <w:color w:val="000000" w:themeColor="text1"/>
              </w:rPr>
              <w:t>Paslaugų</w:t>
            </w:r>
            <w:r w:rsidRPr="37955F41">
              <w:rPr>
                <w:rFonts w:asciiTheme="minorHAnsi" w:hAnsiTheme="minorHAnsi" w:cstheme="minorBidi"/>
                <w:color w:val="000000"/>
                <w:kern w:val="2"/>
              </w:rPr>
              <w:t xml:space="preserve"> įsigijimui.</w:t>
            </w:r>
          </w:p>
          <w:p w14:paraId="1B11B791" w14:textId="77777777" w:rsidR="00F00920" w:rsidRPr="00B17D3F" w:rsidRDefault="00F00920" w:rsidP="00666706">
            <w:pPr>
              <w:rPr>
                <w:rFonts w:asciiTheme="minorHAnsi" w:hAnsiTheme="minorHAnsi" w:cstheme="minorHAnsi"/>
                <w:color w:val="000000"/>
                <w:kern w:val="2"/>
                <w:szCs w:val="24"/>
              </w:rPr>
            </w:pPr>
          </w:p>
          <w:p w14:paraId="11BBF658"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72E63813" w14:textId="77777777" w:rsidR="00F00920" w:rsidRPr="00B17D3F" w:rsidRDefault="00F00920" w:rsidP="00666706">
            <w:pPr>
              <w:rPr>
                <w:rFonts w:asciiTheme="minorHAnsi" w:hAnsiTheme="minorHAnsi" w:cstheme="minorHAnsi"/>
                <w:color w:val="000000"/>
                <w:kern w:val="2"/>
                <w:szCs w:val="24"/>
              </w:rPr>
            </w:pPr>
          </w:p>
          <w:p w14:paraId="05023441" w14:textId="77777777" w:rsidR="00F00920" w:rsidRPr="00B17D3F" w:rsidRDefault="00F00920" w:rsidP="00666706">
            <w:pPr>
              <w:rPr>
                <w:rFonts w:asciiTheme="minorHAnsi" w:hAnsiTheme="minorHAnsi" w:cstheme="minorHAnsi"/>
                <w:color w:val="4472C4"/>
                <w:kern w:val="2"/>
              </w:rPr>
            </w:pPr>
            <w:r w:rsidRPr="00B17D3F">
              <w:rPr>
                <w:rFonts w:asciiTheme="minorHAnsi" w:hAnsiTheme="minorHAnsi" w:cstheme="minorHAnsi"/>
                <w:color w:val="4472C4"/>
                <w:kern w:val="2"/>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F00920" w14:paraId="74C47281" w14:textId="77777777" w:rsidTr="00666706">
        <w:trPr>
          <w:trHeight w:val="300"/>
        </w:trPr>
        <w:tc>
          <w:tcPr>
            <w:tcW w:w="3150" w:type="dxa"/>
            <w:gridSpan w:val="2"/>
          </w:tcPr>
          <w:p w14:paraId="2483495B"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t xml:space="preserve">5.3. Sutarties kainos / įkainių perskaičiavimas taikant </w:t>
            </w:r>
            <w:r w:rsidRPr="00B17D3F">
              <w:rPr>
                <w:rFonts w:asciiTheme="minorHAnsi" w:hAnsiTheme="minorHAnsi" w:cstheme="minorHAnsi"/>
                <w:b/>
                <w:kern w:val="2"/>
                <w:u w:val="single"/>
              </w:rPr>
              <w:t>peržiūros</w:t>
            </w:r>
            <w:r w:rsidRPr="00B17D3F">
              <w:rPr>
                <w:rFonts w:asciiTheme="minorHAnsi" w:hAnsiTheme="minorHAnsi" w:cstheme="minorHAnsi"/>
                <w:b/>
                <w:kern w:val="2"/>
              </w:rPr>
              <w:t xml:space="preserve"> taisykles</w:t>
            </w:r>
          </w:p>
          <w:p w14:paraId="5BA1DB88" w14:textId="77777777" w:rsidR="00F00920" w:rsidRPr="00B17D3F" w:rsidRDefault="00F00920" w:rsidP="00666706">
            <w:pPr>
              <w:rPr>
                <w:rFonts w:asciiTheme="minorHAnsi" w:hAnsiTheme="minorHAnsi" w:cstheme="minorHAnsi"/>
                <w:b/>
                <w:kern w:val="2"/>
                <w:szCs w:val="24"/>
              </w:rPr>
            </w:pPr>
          </w:p>
          <w:p w14:paraId="6B6FE870" w14:textId="77777777" w:rsidR="00F00920" w:rsidRPr="00B17D3F" w:rsidRDefault="00F00920" w:rsidP="00666706">
            <w:pPr>
              <w:rPr>
                <w:rFonts w:asciiTheme="minorHAnsi" w:hAnsiTheme="minorHAnsi" w:cstheme="minorHAnsi"/>
                <w:kern w:val="2"/>
                <w:szCs w:val="24"/>
              </w:rPr>
            </w:pPr>
          </w:p>
        </w:tc>
        <w:tc>
          <w:tcPr>
            <w:tcW w:w="6385" w:type="dxa"/>
            <w:gridSpan w:val="2"/>
          </w:tcPr>
          <w:p w14:paraId="3F351071" w14:textId="77777777" w:rsidR="00F00920" w:rsidRPr="00B17D3F" w:rsidRDefault="00F00920" w:rsidP="00666706">
            <w:pPr>
              <w:rPr>
                <w:rFonts w:asciiTheme="minorHAnsi" w:hAnsiTheme="minorHAnsi" w:cstheme="minorBidi"/>
                <w:color w:val="4472C4"/>
                <w:kern w:val="2"/>
              </w:rPr>
            </w:pPr>
            <w:r w:rsidRPr="37955F41">
              <w:rPr>
                <w:rFonts w:asciiTheme="minorHAnsi" w:hAnsiTheme="minorHAnsi" w:cstheme="minorBidi"/>
                <w:color w:val="4472C4"/>
                <w:kern w:val="2"/>
              </w:rPr>
              <w:t xml:space="preserve">(nurodyti sąlygas, dėl kurių bus atliekamas Sutarties kainos / įkainio </w:t>
            </w:r>
            <w:r>
              <w:rPr>
                <w:rFonts w:asciiTheme="minorHAnsi" w:hAnsiTheme="minorHAnsi" w:cstheme="minorBidi"/>
                <w:color w:val="4472C4"/>
                <w:kern w:val="2"/>
              </w:rPr>
              <w:t>(-</w:t>
            </w:r>
            <w:proofErr w:type="spellStart"/>
            <w:r>
              <w:rPr>
                <w:rFonts w:asciiTheme="minorHAnsi" w:hAnsiTheme="minorHAnsi" w:cstheme="minorBidi"/>
                <w:color w:val="4472C4"/>
                <w:kern w:val="2"/>
              </w:rPr>
              <w:t>ių</w:t>
            </w:r>
            <w:proofErr w:type="spellEnd"/>
            <w:r>
              <w:rPr>
                <w:rFonts w:asciiTheme="minorHAnsi" w:hAnsiTheme="minorHAnsi" w:cstheme="minorBidi"/>
                <w:color w:val="4472C4"/>
                <w:kern w:val="2"/>
              </w:rPr>
              <w:t>)</w:t>
            </w:r>
            <w:r w:rsidRPr="37955F41">
              <w:rPr>
                <w:rFonts w:asciiTheme="minorHAnsi" w:hAnsiTheme="minorHAnsi" w:cstheme="minorBidi"/>
                <w:color w:val="4472C4"/>
                <w:kern w:val="2"/>
              </w:rPr>
              <w:t xml:space="preserve"> perskaičiavimas, pasirenkant iš nurodytų variantų arba įrašant kitas Sutarties kainos </w:t>
            </w:r>
            <w:r>
              <w:rPr>
                <w:rFonts w:asciiTheme="minorHAnsi" w:hAnsiTheme="minorHAnsi" w:cstheme="minorBidi"/>
                <w:color w:val="4472C4"/>
                <w:kern w:val="2"/>
              </w:rPr>
              <w:t>/ įkainio (-</w:t>
            </w:r>
            <w:proofErr w:type="spellStart"/>
            <w:r>
              <w:rPr>
                <w:rFonts w:asciiTheme="minorHAnsi" w:hAnsiTheme="minorHAnsi" w:cstheme="minorBidi"/>
                <w:color w:val="4472C4"/>
                <w:kern w:val="2"/>
              </w:rPr>
              <w:t>ių</w:t>
            </w:r>
            <w:proofErr w:type="spellEnd"/>
            <w:r>
              <w:rPr>
                <w:rFonts w:asciiTheme="minorHAnsi" w:hAnsiTheme="minorHAnsi" w:cstheme="minorBidi"/>
                <w:color w:val="4472C4"/>
                <w:kern w:val="2"/>
              </w:rPr>
              <w:t xml:space="preserve">) </w:t>
            </w:r>
            <w:r w:rsidRPr="37955F41">
              <w:rPr>
                <w:rFonts w:asciiTheme="minorHAnsi" w:hAnsiTheme="minorHAnsi" w:cstheme="minorBidi"/>
                <w:color w:val="4472C4"/>
                <w:kern w:val="2"/>
              </w:rPr>
              <w:t>perskaičiavimo taisykles)</w:t>
            </w:r>
          </w:p>
          <w:p w14:paraId="71C48D59" w14:textId="77777777" w:rsidR="00F00920" w:rsidRPr="00B17D3F" w:rsidRDefault="00F00920" w:rsidP="00666706">
            <w:pPr>
              <w:rPr>
                <w:rFonts w:asciiTheme="minorHAnsi" w:hAnsiTheme="minorHAnsi" w:cstheme="minorHAnsi"/>
                <w:color w:val="4472C4"/>
                <w:kern w:val="2"/>
                <w:szCs w:val="24"/>
              </w:rPr>
            </w:pPr>
          </w:p>
          <w:p w14:paraId="1C6F886B" w14:textId="77777777" w:rsidR="00F00920" w:rsidRPr="00B17D3F" w:rsidRDefault="00F00920" w:rsidP="00666706">
            <w:pPr>
              <w:rPr>
                <w:rFonts w:asciiTheme="minorHAnsi" w:hAnsiTheme="minorHAnsi" w:cstheme="minorBidi"/>
              </w:rPr>
            </w:pPr>
            <w:r w:rsidRPr="357E6245">
              <w:rPr>
                <w:rFonts w:asciiTheme="minorHAnsi" w:hAnsiTheme="minorHAnsi" w:cstheme="minorBidi"/>
                <w:kern w:val="2"/>
              </w:rPr>
              <w:t xml:space="preserve">Sutarties </w:t>
            </w:r>
            <w:r w:rsidRPr="357E6245">
              <w:rPr>
                <w:rFonts w:asciiTheme="minorHAnsi" w:hAnsiTheme="minorHAnsi" w:cstheme="minorBidi"/>
                <w:color w:val="FF0000"/>
                <w:kern w:val="2"/>
              </w:rPr>
              <w:t>kaina / įkainiai</w:t>
            </w:r>
            <w:r w:rsidRPr="357E6245">
              <w:rPr>
                <w:rFonts w:asciiTheme="minorHAnsi" w:hAnsiTheme="minorHAnsi" w:cstheme="minorBidi"/>
                <w:kern w:val="2"/>
              </w:rPr>
              <w:t xml:space="preserve"> bus perskaičiuojami:</w:t>
            </w:r>
          </w:p>
          <w:p w14:paraId="7DD138B9"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kern w:val="2"/>
                <w:szCs w:val="24"/>
              </w:rPr>
              <w:t>5.3.1. dėl PVM tarifo pasikeitimo;</w:t>
            </w:r>
          </w:p>
          <w:p w14:paraId="5E7A18D3" w14:textId="77777777" w:rsidR="00F00920" w:rsidRPr="00B17D3F" w:rsidRDefault="00F00920" w:rsidP="00666706">
            <w:pPr>
              <w:rPr>
                <w:rFonts w:asciiTheme="minorHAnsi" w:hAnsiTheme="minorHAnsi" w:cstheme="minorHAnsi"/>
                <w:color w:val="FF0000"/>
                <w:kern w:val="2"/>
              </w:rPr>
            </w:pPr>
            <w:r w:rsidRPr="00B17D3F">
              <w:rPr>
                <w:rFonts w:asciiTheme="minorHAnsi" w:hAnsiTheme="minorHAnsi" w:cstheme="minorHAnsi"/>
                <w:color w:val="FF0000"/>
                <w:kern w:val="2"/>
              </w:rPr>
              <w:t>5.3.2. dėl kitų mokesčių, lemiančių P</w:t>
            </w:r>
            <w:r w:rsidRPr="00B17D3F">
              <w:rPr>
                <w:rFonts w:asciiTheme="minorHAnsi" w:hAnsiTheme="minorHAnsi" w:cstheme="minorHAnsi"/>
                <w:color w:val="FF0000"/>
              </w:rPr>
              <w:t>aslaugų</w:t>
            </w:r>
            <w:r w:rsidRPr="00B17D3F">
              <w:rPr>
                <w:rFonts w:asciiTheme="minorHAnsi" w:hAnsiTheme="minorHAnsi" w:cstheme="minorHAnsi"/>
                <w:color w:val="FF0000"/>
                <w:kern w:val="2"/>
              </w:rPr>
              <w:t xml:space="preserve"> kainos </w:t>
            </w:r>
            <w:r>
              <w:rPr>
                <w:rFonts w:asciiTheme="minorHAnsi" w:hAnsiTheme="minorHAnsi" w:cstheme="minorHAnsi"/>
                <w:color w:val="FF0000"/>
                <w:kern w:val="2"/>
              </w:rPr>
              <w:t xml:space="preserve">/ įkainių </w:t>
            </w:r>
            <w:r w:rsidRPr="00B17D3F">
              <w:rPr>
                <w:rFonts w:asciiTheme="minorHAnsi" w:hAnsiTheme="minorHAnsi" w:cstheme="minorHAnsi"/>
                <w:color w:val="FF0000"/>
                <w:kern w:val="2"/>
              </w:rPr>
              <w:t>pokytį, pasikeitimo (nurodyti mokesčius, dėl kurių bus atliekamas perskaičiavimas);</w:t>
            </w:r>
          </w:p>
          <w:p w14:paraId="0D174E2B"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5.3.3. dėl kainų lygio pokyčio;</w:t>
            </w:r>
          </w:p>
          <w:p w14:paraId="521E703B" w14:textId="77777777" w:rsidR="00F00920" w:rsidRPr="00B17D3F" w:rsidRDefault="00F00920" w:rsidP="00666706">
            <w:pPr>
              <w:rPr>
                <w:rFonts w:asciiTheme="minorHAnsi" w:hAnsiTheme="minorHAnsi" w:cstheme="minorHAnsi"/>
                <w:color w:val="FF0000"/>
                <w:kern w:val="2"/>
              </w:rPr>
            </w:pPr>
            <w:r w:rsidRPr="00B17D3F">
              <w:rPr>
                <w:rFonts w:asciiTheme="minorHAnsi" w:hAnsiTheme="minorHAnsi" w:cstheme="minorHAnsi"/>
                <w:color w:val="FF0000"/>
                <w:kern w:val="2"/>
              </w:rPr>
              <w:lastRenderedPageBreak/>
              <w:t>5.3.4. pagal P</w:t>
            </w:r>
            <w:r w:rsidRPr="00B17D3F">
              <w:rPr>
                <w:rFonts w:asciiTheme="minorHAnsi" w:hAnsiTheme="minorHAnsi" w:cstheme="minorHAnsi"/>
                <w:color w:val="FF0000"/>
              </w:rPr>
              <w:t>aslaugų</w:t>
            </w:r>
            <w:r w:rsidRPr="00B17D3F">
              <w:rPr>
                <w:rFonts w:asciiTheme="minorHAnsi" w:hAnsiTheme="minorHAnsi" w:cstheme="minorHAnsi"/>
                <w:color w:val="FF0000"/>
                <w:kern w:val="2"/>
              </w:rPr>
              <w:t xml:space="preserve"> grupių (įvardinti konkrečią grupę pagal Sutarties dalyką) kainų pokyčius.</w:t>
            </w:r>
          </w:p>
        </w:tc>
      </w:tr>
      <w:tr w:rsidR="00F00920" w14:paraId="425FF092" w14:textId="77777777" w:rsidTr="00666706">
        <w:trPr>
          <w:trHeight w:val="300"/>
        </w:trPr>
        <w:tc>
          <w:tcPr>
            <w:tcW w:w="3150" w:type="dxa"/>
            <w:gridSpan w:val="2"/>
          </w:tcPr>
          <w:p w14:paraId="2F69AE5C"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lastRenderedPageBreak/>
              <w:t>5.3.1. Sutarties kainos / įkainių peržiūra dėl PVM tarifo pasikeitimo</w:t>
            </w:r>
          </w:p>
        </w:tc>
        <w:tc>
          <w:tcPr>
            <w:tcW w:w="6385" w:type="dxa"/>
            <w:gridSpan w:val="2"/>
          </w:tcPr>
          <w:p w14:paraId="0452BDB1" w14:textId="77777777" w:rsidR="00F00920" w:rsidRPr="00B17D3F" w:rsidRDefault="00F00920" w:rsidP="00666706">
            <w:pPr>
              <w:rPr>
                <w:rFonts w:asciiTheme="minorHAnsi" w:hAnsiTheme="minorHAnsi" w:cstheme="minorBidi"/>
              </w:rPr>
            </w:pPr>
            <w:r w:rsidRPr="357E6245">
              <w:rPr>
                <w:rFonts w:asciiTheme="minorHAnsi" w:hAnsiTheme="minorHAnsi" w:cstheme="minorBidi"/>
                <w:kern w:val="2"/>
              </w:rPr>
              <w:t>Jeigu Sutarties vykdymo metu pasikeičia PVM mokėjimą reglamentuojantys teisės aktai, darantys tiesioginę įtaką Tiekėjo t</w:t>
            </w:r>
            <w:r w:rsidRPr="357E6245">
              <w:rPr>
                <w:rFonts w:asciiTheme="minorHAnsi" w:hAnsiTheme="minorHAnsi" w:cstheme="minorBidi"/>
              </w:rPr>
              <w:t>ei</w:t>
            </w:r>
            <w:r w:rsidRPr="357E6245">
              <w:rPr>
                <w:rFonts w:asciiTheme="minorHAnsi" w:hAnsiTheme="minorHAnsi" w:cstheme="minorBidi"/>
                <w:kern w:val="2"/>
              </w:rPr>
              <w:t>kiamų P</w:t>
            </w:r>
            <w:r w:rsidRPr="357E6245">
              <w:rPr>
                <w:rFonts w:asciiTheme="minorHAnsi" w:hAnsiTheme="minorHAnsi" w:cstheme="minorBidi"/>
              </w:rPr>
              <w:t>aslaugų</w:t>
            </w:r>
            <w:r w:rsidRPr="357E6245">
              <w:rPr>
                <w:rFonts w:asciiTheme="minorHAnsi" w:hAnsiTheme="minorHAnsi" w:cstheme="minorBidi"/>
                <w:kern w:val="2"/>
              </w:rPr>
              <w:t xml:space="preserve"> Sutartyje nurodytai kainai / įkainiams, Sutarties kaina / įkainiai perskaičiuojami nekeičiant P</w:t>
            </w:r>
            <w:r w:rsidRPr="357E6245">
              <w:rPr>
                <w:rFonts w:asciiTheme="minorHAnsi" w:hAnsiTheme="minorHAnsi" w:cstheme="minorBidi"/>
              </w:rPr>
              <w:t>aslaugų</w:t>
            </w:r>
            <w:r w:rsidRPr="357E6245">
              <w:rPr>
                <w:rFonts w:asciiTheme="minorHAnsi" w:hAnsiTheme="minorHAnsi" w:cstheme="minorBidi"/>
                <w:kern w:val="2"/>
              </w:rPr>
              <w:t xml:space="preserve"> kainos / įkainio be PVM. </w:t>
            </w:r>
          </w:p>
          <w:p w14:paraId="7543E09A" w14:textId="77777777" w:rsidR="00F00920" w:rsidRPr="00B17D3F" w:rsidRDefault="00F00920" w:rsidP="00666706">
            <w:pPr>
              <w:rPr>
                <w:rFonts w:asciiTheme="minorHAnsi" w:hAnsiTheme="minorHAnsi" w:cstheme="minorHAnsi"/>
                <w:kern w:val="2"/>
                <w:szCs w:val="24"/>
              </w:rPr>
            </w:pPr>
          </w:p>
          <w:p w14:paraId="480C61B7" w14:textId="77777777" w:rsidR="00F00920" w:rsidRPr="00B17D3F" w:rsidRDefault="00F00920" w:rsidP="00666706">
            <w:pPr>
              <w:rPr>
                <w:rFonts w:asciiTheme="minorHAnsi" w:hAnsiTheme="minorHAnsi" w:cstheme="minorBidi"/>
                <w:color w:val="FF0000"/>
                <w:kern w:val="2"/>
              </w:rPr>
            </w:pPr>
            <w:r w:rsidRPr="357E6245">
              <w:rPr>
                <w:rFonts w:asciiTheme="minorHAnsi" w:hAnsiTheme="minorHAnsi" w:cstheme="minorBidi"/>
                <w:kern w:val="2"/>
              </w:rPr>
              <w:t xml:space="preserve">Perskaičiavimas įforminamas Susitarimu ne vėliau kaip per </w:t>
            </w:r>
            <w:r w:rsidRPr="357E6245">
              <w:rPr>
                <w:rFonts w:asciiTheme="minorHAnsi" w:hAnsiTheme="minorHAnsi" w:cstheme="minorBidi"/>
                <w:color w:val="4472C4"/>
                <w:kern w:val="2"/>
              </w:rPr>
              <w:t xml:space="preserve">(įrašyti terminą skaičiais ir žodžiais) </w:t>
            </w:r>
            <w:r w:rsidRPr="357E6245">
              <w:rPr>
                <w:rFonts w:asciiTheme="minorHAnsi" w:hAnsiTheme="minorHAnsi" w:cstheme="minorBidi"/>
                <w:kern w:val="2"/>
              </w:rPr>
              <w:t>nuo PVM mokėjimą reglamentuojančių teisės aktų pasikeitimo, kuris tampa neatskiriama Sutarties dalimi. Perskaičiuota (-</w:t>
            </w:r>
            <w:proofErr w:type="spellStart"/>
            <w:r w:rsidRPr="357E6245">
              <w:rPr>
                <w:rFonts w:asciiTheme="minorHAnsi" w:hAnsiTheme="minorHAnsi" w:cstheme="minorBidi"/>
                <w:kern w:val="2"/>
              </w:rPr>
              <w:t>as</w:t>
            </w:r>
            <w:proofErr w:type="spellEnd"/>
            <w:r w:rsidRPr="357E6245">
              <w:rPr>
                <w:rFonts w:asciiTheme="minorHAnsi" w:hAnsiTheme="minorHAnsi" w:cstheme="minorBidi"/>
                <w:kern w:val="2"/>
              </w:rPr>
              <w:t>) Sutarties kaina  / įkainis taikoma (-</w:t>
            </w:r>
            <w:proofErr w:type="spellStart"/>
            <w:r w:rsidRPr="357E6245">
              <w:rPr>
                <w:rFonts w:asciiTheme="minorHAnsi" w:hAnsiTheme="minorHAnsi" w:cstheme="minorBidi"/>
                <w:kern w:val="2"/>
              </w:rPr>
              <w:t>as</w:t>
            </w:r>
            <w:proofErr w:type="spellEnd"/>
            <w:r w:rsidRPr="357E6245">
              <w:rPr>
                <w:rFonts w:asciiTheme="minorHAnsi" w:hAnsiTheme="minorHAnsi" w:cstheme="minorBidi"/>
                <w:kern w:val="2"/>
              </w:rPr>
              <w:t>) už tą P</w:t>
            </w:r>
            <w:r w:rsidRPr="357E6245">
              <w:rPr>
                <w:rFonts w:asciiTheme="minorHAnsi" w:hAnsiTheme="minorHAnsi" w:cstheme="minorBidi"/>
              </w:rPr>
              <w:t>aslaugų</w:t>
            </w:r>
            <w:r w:rsidRPr="357E6245">
              <w:rPr>
                <w:rFonts w:asciiTheme="minorHAnsi" w:hAnsiTheme="minorHAnsi" w:cstheme="minorBidi"/>
                <w:kern w:val="2"/>
              </w:rPr>
              <w:t xml:space="preserve"> dalį, kurios bus te</w:t>
            </w:r>
            <w:r>
              <w:rPr>
                <w:rFonts w:asciiTheme="minorHAnsi" w:hAnsiTheme="minorHAnsi" w:cstheme="minorBidi"/>
                <w:kern w:val="2"/>
              </w:rPr>
              <w:t>i</w:t>
            </w:r>
            <w:r w:rsidRPr="357E6245">
              <w:rPr>
                <w:rFonts w:asciiTheme="minorHAnsi" w:hAnsiTheme="minorHAnsi" w:cstheme="minorBidi"/>
                <w:kern w:val="2"/>
              </w:rPr>
              <w:t xml:space="preserve">kiamos </w:t>
            </w:r>
            <w:r w:rsidRPr="357E6245">
              <w:rPr>
                <w:rFonts w:asciiTheme="minorHAnsi" w:hAnsiTheme="minorHAnsi" w:cstheme="minorBidi"/>
                <w:color w:val="FF0000"/>
                <w:kern w:val="2"/>
              </w:rPr>
              <w:t xml:space="preserve">nuo Šalių pasirašyto Susitarimo įsigaliojimo dienos arba Susitarime nurodytos dienos </w:t>
            </w:r>
            <w:r w:rsidRPr="357E6245">
              <w:rPr>
                <w:rFonts w:asciiTheme="minorHAnsi" w:hAnsiTheme="minorHAnsi" w:cstheme="minorBidi"/>
                <w:color w:val="4472C4"/>
                <w:kern w:val="2"/>
              </w:rPr>
              <w:t>(nereikalingą ištrinti).</w:t>
            </w:r>
          </w:p>
          <w:p w14:paraId="1E0D875E" w14:textId="77777777" w:rsidR="00F00920" w:rsidRPr="00B17D3F" w:rsidRDefault="00F00920" w:rsidP="00666706">
            <w:pPr>
              <w:rPr>
                <w:rFonts w:asciiTheme="minorHAnsi" w:hAnsiTheme="minorHAnsi" w:cstheme="minorHAnsi"/>
                <w:color w:val="FF0000"/>
                <w:kern w:val="2"/>
                <w:szCs w:val="24"/>
              </w:rPr>
            </w:pPr>
          </w:p>
          <w:p w14:paraId="080EEB7B"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3F6C885A" w14:textId="77777777" w:rsidR="00F00920" w:rsidRPr="00B17D3F" w:rsidRDefault="00F00920" w:rsidP="00666706">
            <w:pPr>
              <w:rPr>
                <w:rFonts w:asciiTheme="minorHAnsi" w:hAnsiTheme="minorHAnsi" w:cstheme="minorHAnsi"/>
                <w:kern w:val="2"/>
                <w:szCs w:val="24"/>
              </w:rPr>
            </w:pPr>
          </w:p>
          <w:p w14:paraId="41B7C727"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t>Perskaičiuota Sutarties kaina / Paslaugų įkainiai įforminami Susitarimu ir turi būti taikomi nuo naujo PVM įvedimo datos (nepriklausomai nuo to, kada pasirašytas Susitarimas).</w:t>
            </w:r>
          </w:p>
        </w:tc>
      </w:tr>
      <w:tr w:rsidR="00F00920" w14:paraId="185D2294" w14:textId="77777777" w:rsidTr="00666706">
        <w:trPr>
          <w:trHeight w:val="300"/>
        </w:trPr>
        <w:tc>
          <w:tcPr>
            <w:tcW w:w="3150" w:type="dxa"/>
            <w:gridSpan w:val="2"/>
          </w:tcPr>
          <w:p w14:paraId="759CDCDD" w14:textId="77777777" w:rsidR="00F00920" w:rsidRPr="00B17D3F" w:rsidRDefault="00F00920" w:rsidP="00666706">
            <w:pPr>
              <w:rPr>
                <w:rFonts w:asciiTheme="minorHAnsi" w:hAnsiTheme="minorHAnsi" w:cstheme="minorHAnsi"/>
              </w:rPr>
            </w:pPr>
            <w:r w:rsidRPr="00B17D3F">
              <w:rPr>
                <w:rFonts w:asciiTheme="minorHAnsi" w:hAnsiTheme="minorHAnsi" w:cstheme="minorHAnsi"/>
                <w:b/>
                <w:kern w:val="2"/>
              </w:rPr>
              <w:t>5.3.2.</w:t>
            </w:r>
            <w:r w:rsidRPr="00B17D3F">
              <w:rPr>
                <w:rFonts w:asciiTheme="minorHAnsi" w:hAnsiTheme="minorHAnsi" w:cstheme="minorHAnsi"/>
                <w:kern w:val="2"/>
                <w:szCs w:val="24"/>
              </w:rPr>
              <w:t xml:space="preserve"> </w:t>
            </w:r>
            <w:r w:rsidRPr="00B17D3F">
              <w:rPr>
                <w:rFonts w:asciiTheme="minorHAnsi" w:hAnsiTheme="minorHAnsi" w:cstheme="minorHAnsi"/>
                <w:b/>
                <w:kern w:val="2"/>
              </w:rPr>
              <w:t xml:space="preserve">Sutarties kainos / įkainių peržiūra dėl kitų mokesčių, lemiančių Paslaugų kainos </w:t>
            </w:r>
            <w:r>
              <w:rPr>
                <w:rFonts w:asciiTheme="minorHAnsi" w:hAnsiTheme="minorHAnsi" w:cstheme="minorHAnsi"/>
                <w:b/>
                <w:kern w:val="2"/>
              </w:rPr>
              <w:t xml:space="preserve">/ įkainių </w:t>
            </w:r>
            <w:r w:rsidRPr="00B17D3F">
              <w:rPr>
                <w:rFonts w:asciiTheme="minorHAnsi" w:hAnsiTheme="minorHAnsi" w:cstheme="minorHAnsi"/>
                <w:b/>
                <w:kern w:val="2"/>
              </w:rPr>
              <w:t>pokytį, pasikeitimo</w:t>
            </w:r>
          </w:p>
        </w:tc>
        <w:tc>
          <w:tcPr>
            <w:tcW w:w="6385" w:type="dxa"/>
            <w:gridSpan w:val="2"/>
          </w:tcPr>
          <w:p w14:paraId="1DD20399"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1CE0BB0F" w14:textId="77777777" w:rsidR="00F00920" w:rsidRPr="00B17D3F" w:rsidRDefault="00F00920" w:rsidP="00666706">
            <w:pPr>
              <w:rPr>
                <w:rFonts w:asciiTheme="minorHAnsi" w:hAnsiTheme="minorHAnsi" w:cstheme="minorHAnsi"/>
                <w:kern w:val="2"/>
                <w:szCs w:val="24"/>
              </w:rPr>
            </w:pPr>
          </w:p>
          <w:p w14:paraId="7474E3F2"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4359AF47" w14:textId="77777777" w:rsidR="00F00920" w:rsidRPr="00B17D3F" w:rsidRDefault="00F00920" w:rsidP="00666706">
            <w:pPr>
              <w:rPr>
                <w:rFonts w:asciiTheme="minorHAnsi" w:hAnsiTheme="minorHAnsi" w:cstheme="minorHAnsi"/>
                <w:kern w:val="2"/>
                <w:szCs w:val="24"/>
              </w:rPr>
            </w:pPr>
          </w:p>
          <w:p w14:paraId="62A61414" w14:textId="77777777" w:rsidR="00F00920" w:rsidRPr="00B17D3F" w:rsidRDefault="00F00920" w:rsidP="00666706">
            <w:pPr>
              <w:rPr>
                <w:rFonts w:asciiTheme="minorHAnsi" w:hAnsiTheme="minorHAnsi" w:cstheme="minorBidi"/>
              </w:rPr>
            </w:pPr>
            <w:r w:rsidRPr="357E6245">
              <w:rPr>
                <w:rFonts w:asciiTheme="minorHAnsi" w:hAnsiTheme="minorHAnsi" w:cstheme="minorBidi"/>
                <w:kern w:val="2"/>
              </w:rPr>
              <w:t xml:space="preserve">Jeigu Sutarties vykdymo metu pasikeičia kitų (ne PVM) mokesčių, lemiančių Tiekėjo tiekiamų </w:t>
            </w:r>
            <w:r w:rsidRPr="357E6245">
              <w:rPr>
                <w:rFonts w:asciiTheme="minorHAnsi" w:hAnsiTheme="minorHAnsi" w:cstheme="minorBidi"/>
              </w:rPr>
              <w:t>Paslaugų</w:t>
            </w:r>
            <w:r w:rsidRPr="357E6245">
              <w:rPr>
                <w:rFonts w:asciiTheme="minorHAnsi" w:hAnsiTheme="minorHAnsi" w:cstheme="minorBidi"/>
                <w:kern w:val="2"/>
              </w:rPr>
              <w:t xml:space="preserve"> Sutartyje nurodytos kainos / įkainių pokytį, mokėjimą reglamentuojantys teisės aktai (pavyzdžiui, dėl akcizų pokyčių ir pan.), Sutartyje nurodyta Sutarties kaina</w:t>
            </w:r>
            <w:r w:rsidRPr="357E6245">
              <w:rPr>
                <w:rFonts w:asciiTheme="minorHAnsi" w:hAnsiTheme="minorHAnsi" w:cstheme="minorBidi"/>
              </w:rPr>
              <w:t xml:space="preserve"> </w:t>
            </w:r>
            <w:r w:rsidRPr="357E6245">
              <w:rPr>
                <w:rFonts w:asciiTheme="minorHAnsi" w:hAnsiTheme="minorHAnsi" w:cstheme="minorBidi"/>
                <w:kern w:val="2"/>
              </w:rPr>
              <w:t>/</w:t>
            </w:r>
            <w:r w:rsidRPr="357E6245">
              <w:rPr>
                <w:rFonts w:asciiTheme="minorHAnsi" w:hAnsiTheme="minorHAnsi" w:cstheme="minorBidi"/>
              </w:rPr>
              <w:t xml:space="preserve"> </w:t>
            </w:r>
            <w:r w:rsidRPr="357E6245">
              <w:rPr>
                <w:rFonts w:asciiTheme="minorHAnsi" w:hAnsiTheme="minorHAnsi" w:cstheme="minorBidi"/>
                <w:kern w:val="2"/>
              </w:rPr>
              <w:t>įkainiai perskaičiuojami juos didinant arba mažinant. Peržiūra įforminama Susitarimu, kuris tampa neatskiriama Sutarties dalimi. Perskaičiuota (-</w:t>
            </w:r>
            <w:proofErr w:type="spellStart"/>
            <w:r w:rsidRPr="357E6245">
              <w:rPr>
                <w:rFonts w:asciiTheme="minorHAnsi" w:hAnsiTheme="minorHAnsi" w:cstheme="minorBidi"/>
                <w:kern w:val="2"/>
              </w:rPr>
              <w:t>as</w:t>
            </w:r>
            <w:proofErr w:type="spellEnd"/>
            <w:r w:rsidRPr="357E6245">
              <w:rPr>
                <w:rFonts w:asciiTheme="minorHAnsi" w:hAnsiTheme="minorHAnsi" w:cstheme="minorBidi"/>
                <w:kern w:val="2"/>
              </w:rPr>
              <w:t>) Sutarties kaina / įkainis taikoma (-</w:t>
            </w:r>
            <w:proofErr w:type="spellStart"/>
            <w:r w:rsidRPr="357E6245">
              <w:rPr>
                <w:rFonts w:asciiTheme="minorHAnsi" w:hAnsiTheme="minorHAnsi" w:cstheme="minorBidi"/>
                <w:kern w:val="2"/>
              </w:rPr>
              <w:t>as</w:t>
            </w:r>
            <w:proofErr w:type="spellEnd"/>
            <w:r w:rsidRPr="357E6245">
              <w:rPr>
                <w:rFonts w:asciiTheme="minorHAnsi" w:hAnsiTheme="minorHAnsi" w:cstheme="minorBidi"/>
                <w:kern w:val="2"/>
              </w:rPr>
              <w:t>) už tą P</w:t>
            </w:r>
            <w:r w:rsidRPr="357E6245">
              <w:rPr>
                <w:rFonts w:asciiTheme="minorHAnsi" w:hAnsiTheme="minorHAnsi" w:cstheme="minorBidi"/>
              </w:rPr>
              <w:t>aslaugų</w:t>
            </w:r>
            <w:r w:rsidRPr="357E6245">
              <w:rPr>
                <w:rFonts w:asciiTheme="minorHAnsi" w:hAnsiTheme="minorHAnsi" w:cstheme="minorBidi"/>
                <w:kern w:val="2"/>
              </w:rPr>
              <w:t xml:space="preserve"> dalį, kurios bus teikiamos </w:t>
            </w:r>
            <w:r w:rsidRPr="357E6245">
              <w:rPr>
                <w:rFonts w:asciiTheme="minorHAnsi" w:hAnsiTheme="minorHAnsi" w:cstheme="minorBidi"/>
                <w:color w:val="FF0000"/>
                <w:kern w:val="2"/>
              </w:rPr>
              <w:t xml:space="preserve">nuo Šalių pasirašyto Susitarimo įsigaliojimo dienos arba Susitarime nurodytos dienos </w:t>
            </w:r>
            <w:r>
              <w:rPr>
                <w:rFonts w:asciiTheme="minorHAnsi" w:hAnsiTheme="minorHAnsi" w:cstheme="minorBidi"/>
                <w:color w:val="4472C4"/>
                <w:kern w:val="2"/>
              </w:rPr>
              <w:t xml:space="preserve"> </w:t>
            </w:r>
          </w:p>
        </w:tc>
      </w:tr>
      <w:tr w:rsidR="00F00920" w14:paraId="41E927B0" w14:textId="77777777" w:rsidTr="00666706">
        <w:trPr>
          <w:trHeight w:val="300"/>
        </w:trPr>
        <w:tc>
          <w:tcPr>
            <w:tcW w:w="3150" w:type="dxa"/>
            <w:gridSpan w:val="2"/>
          </w:tcPr>
          <w:p w14:paraId="48043D0A"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t>5.3.3. Sutarties kainos / įkainių peržiūra dėl kainų lygio pokyčio</w:t>
            </w:r>
          </w:p>
          <w:p w14:paraId="65A68817" w14:textId="77777777" w:rsidR="00F00920" w:rsidRPr="00B17D3F" w:rsidRDefault="00F00920" w:rsidP="00666706">
            <w:pPr>
              <w:rPr>
                <w:rFonts w:asciiTheme="minorHAnsi" w:hAnsiTheme="minorHAnsi" w:cstheme="minorHAnsi"/>
                <w:color w:val="4472C4"/>
                <w:kern w:val="2"/>
                <w:szCs w:val="24"/>
              </w:rPr>
            </w:pPr>
          </w:p>
          <w:p w14:paraId="40BFC3EE" w14:textId="77777777" w:rsidR="00F00920" w:rsidRPr="00B82139" w:rsidRDefault="00F00920" w:rsidP="00666706">
            <w:pPr>
              <w:rPr>
                <w:rFonts w:asciiTheme="minorHAnsi" w:hAnsiTheme="minorHAnsi" w:cstheme="minorHAnsi"/>
                <w:b/>
                <w:kern w:val="2"/>
              </w:rPr>
            </w:pPr>
            <w:r w:rsidRPr="00B17D3F">
              <w:rPr>
                <w:rFonts w:asciiTheme="minorHAnsi" w:hAnsiTheme="minorHAnsi" w:cstheme="minorHAnsi"/>
                <w:color w:val="4472C4"/>
                <w:kern w:val="2"/>
              </w:rPr>
              <w:t xml:space="preserve">(Pirkėjas privalo numatyti su mokesčių pasikeitimu nesusijusią Sutarties kainos peržiūros sąlygą, kai </w:t>
            </w:r>
            <w:r w:rsidRPr="00B17D3F">
              <w:rPr>
                <w:rFonts w:asciiTheme="minorHAnsi" w:hAnsiTheme="minorHAnsi" w:cstheme="minorHAnsi"/>
                <w:color w:val="4472C4" w:themeColor="accent1"/>
              </w:rPr>
              <w:t>Paslaugų</w:t>
            </w:r>
            <w:r w:rsidRPr="00B17D3F">
              <w:rPr>
                <w:rFonts w:asciiTheme="minorHAnsi" w:hAnsiTheme="minorHAnsi" w:cstheme="minorHAnsi"/>
                <w:color w:val="4472C4"/>
                <w:kern w:val="2"/>
              </w:rPr>
              <w:t xml:space="preserve"> teikimo ir susijusių </w:t>
            </w:r>
            <w:r w:rsidRPr="00B17D3F">
              <w:rPr>
                <w:rFonts w:asciiTheme="minorHAnsi" w:hAnsiTheme="minorHAnsi" w:cstheme="minorHAnsi"/>
                <w:color w:val="4472C4" w:themeColor="accent1"/>
              </w:rPr>
              <w:t>prekių</w:t>
            </w:r>
            <w:r w:rsidRPr="00B17D3F">
              <w:rPr>
                <w:rFonts w:asciiTheme="minorHAnsi" w:hAnsiTheme="minorHAnsi" w:cstheme="minorHAnsi"/>
                <w:color w:val="4472C4"/>
                <w:kern w:val="2"/>
              </w:rPr>
              <w:t xml:space="preserve"> </w:t>
            </w:r>
            <w:r w:rsidRPr="00B17D3F">
              <w:rPr>
                <w:rFonts w:asciiTheme="minorHAnsi" w:hAnsiTheme="minorHAnsi" w:cstheme="minorHAnsi"/>
                <w:color w:val="4472C4"/>
                <w:kern w:val="2"/>
              </w:rPr>
              <w:lastRenderedPageBreak/>
              <w:t>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385" w:type="dxa"/>
            <w:gridSpan w:val="2"/>
          </w:tcPr>
          <w:p w14:paraId="17CC58AE" w14:textId="77777777" w:rsidR="00F00920" w:rsidRPr="00B17D3F" w:rsidRDefault="00F00920" w:rsidP="00666706">
            <w:pPr>
              <w:rPr>
                <w:rFonts w:asciiTheme="minorHAnsi" w:hAnsiTheme="minorHAnsi" w:cstheme="minorHAnsi"/>
              </w:rPr>
            </w:pPr>
            <w:r w:rsidRPr="00B17D3F">
              <w:rPr>
                <w:rFonts w:asciiTheme="minorHAnsi" w:hAnsiTheme="minorHAnsi" w:cstheme="minorHAnsi"/>
                <w:kern w:val="2"/>
              </w:rPr>
              <w:lastRenderedPageBreak/>
              <w:t>Netaikoma</w:t>
            </w:r>
          </w:p>
          <w:p w14:paraId="1572CF2C" w14:textId="77777777" w:rsidR="00F00920" w:rsidRPr="00B17D3F" w:rsidRDefault="00F00920" w:rsidP="00666706">
            <w:pPr>
              <w:rPr>
                <w:rFonts w:asciiTheme="minorHAnsi" w:hAnsiTheme="minorHAnsi" w:cstheme="minorHAnsi"/>
                <w:kern w:val="2"/>
                <w:szCs w:val="24"/>
              </w:rPr>
            </w:pPr>
          </w:p>
          <w:p w14:paraId="70829B28" w14:textId="77777777" w:rsidR="00F00920" w:rsidRPr="00B17D3F" w:rsidRDefault="00F00920" w:rsidP="00666706">
            <w:pPr>
              <w:rPr>
                <w:rFonts w:asciiTheme="minorHAnsi" w:hAnsiTheme="minorHAnsi" w:cstheme="minorHAnsi"/>
                <w:color w:val="FF0000"/>
                <w:kern w:val="2"/>
              </w:rPr>
            </w:pPr>
            <w:r w:rsidRPr="00B17D3F">
              <w:rPr>
                <w:rFonts w:asciiTheme="minorHAnsi" w:hAnsiTheme="minorHAnsi" w:cstheme="minorHAnsi"/>
                <w:color w:val="FF0000"/>
                <w:kern w:val="2"/>
              </w:rPr>
              <w:t>arba</w:t>
            </w:r>
          </w:p>
          <w:p w14:paraId="5D873501" w14:textId="77777777" w:rsidR="00F00920" w:rsidRPr="00B17D3F" w:rsidRDefault="00F00920" w:rsidP="00666706">
            <w:pPr>
              <w:rPr>
                <w:rFonts w:asciiTheme="minorHAnsi" w:hAnsiTheme="minorHAnsi" w:cstheme="minorHAnsi"/>
                <w:color w:val="FF0000"/>
                <w:kern w:val="2"/>
                <w:szCs w:val="24"/>
              </w:rPr>
            </w:pPr>
          </w:p>
          <w:p w14:paraId="270961B9" w14:textId="77777777" w:rsidR="00F00920" w:rsidRPr="000642D3" w:rsidRDefault="00F00920" w:rsidP="00666706">
            <w:pPr>
              <w:rPr>
                <w:rFonts w:asciiTheme="minorHAnsi" w:hAnsiTheme="minorHAnsi" w:cstheme="minorHAnsi"/>
                <w:szCs w:val="24"/>
              </w:rPr>
            </w:pPr>
            <w:r w:rsidRPr="000642D3">
              <w:rPr>
                <w:rFonts w:asciiTheme="minorHAnsi" w:hAnsiTheme="minorHAnsi" w:cstheme="minorHAnsi"/>
                <w:color w:val="000000" w:themeColor="text1"/>
                <w:szCs w:val="24"/>
              </w:rPr>
              <w:t>5.3.3.1 Bet</w:t>
            </w:r>
            <w:r w:rsidRPr="000642D3">
              <w:rPr>
                <w:rFonts w:asciiTheme="minorHAnsi" w:hAnsiTheme="minorHAnsi" w:cstheme="minorHAnsi"/>
                <w:szCs w:val="24"/>
              </w:rPr>
              <w:t xml:space="preserve"> kuri Sutarties šalis Sutarties galiojimo metu turi teisę inicijuoti Sutarties </w:t>
            </w:r>
            <w:r w:rsidRPr="000642D3">
              <w:rPr>
                <w:rFonts w:asciiTheme="minorHAnsi" w:hAnsiTheme="minorHAnsi" w:cstheme="minorHAnsi"/>
                <w:color w:val="FF0000"/>
                <w:szCs w:val="24"/>
              </w:rPr>
              <w:t xml:space="preserve">kainos / įkainių </w:t>
            </w:r>
            <w:r w:rsidRPr="000642D3">
              <w:rPr>
                <w:rFonts w:asciiTheme="minorHAnsi" w:hAnsiTheme="minorHAnsi" w:cstheme="minorHAnsi"/>
                <w:szCs w:val="24"/>
              </w:rPr>
              <w:t xml:space="preserve">peržiūrą (keitimą) ne anksčiau kaip po </w:t>
            </w:r>
            <w:r w:rsidRPr="000642D3">
              <w:rPr>
                <w:rFonts w:asciiTheme="minorHAnsi" w:hAnsiTheme="minorHAnsi" w:cstheme="minorHAnsi"/>
                <w:color w:val="4472C4" w:themeColor="accent1"/>
                <w:szCs w:val="24"/>
              </w:rPr>
              <w:t>(įrašyti terminą skaičiais ir žodžiais)</w:t>
            </w:r>
            <w:r w:rsidRPr="000642D3">
              <w:rPr>
                <w:rFonts w:asciiTheme="minorHAnsi" w:hAnsiTheme="minorHAnsi" w:cstheme="minorHAnsi"/>
                <w:szCs w:val="24"/>
              </w:rPr>
              <w:t xml:space="preserve"> nuo </w:t>
            </w:r>
            <w:r>
              <w:rPr>
                <w:rFonts w:asciiTheme="minorHAnsi" w:hAnsiTheme="minorHAnsi" w:cstheme="minorHAnsi"/>
                <w:szCs w:val="24"/>
              </w:rPr>
              <w:t xml:space="preserve"> </w:t>
            </w:r>
            <w:r w:rsidRPr="005A1B8B">
              <w:rPr>
                <w:rFonts w:asciiTheme="minorHAnsi" w:hAnsiTheme="minorHAnsi" w:cstheme="minorHAnsi"/>
                <w:color w:val="FF0000"/>
                <w:szCs w:val="24"/>
              </w:rPr>
              <w:t xml:space="preserve">paskutinės pirkimo, kurio pagrindu sudaryta Sutartis, pasiūlymų pateikimo termino dienos / Sutarties įsigaliojimo </w:t>
            </w:r>
            <w:r w:rsidRPr="005A1B8B">
              <w:rPr>
                <w:rFonts w:asciiTheme="minorHAnsi" w:hAnsiTheme="minorHAnsi" w:cstheme="minorHAnsi"/>
                <w:color w:val="FF0000"/>
                <w:szCs w:val="24"/>
              </w:rPr>
              <w:lastRenderedPageBreak/>
              <w:t xml:space="preserve">dienos </w:t>
            </w:r>
            <w:r w:rsidRPr="357E6245">
              <w:rPr>
                <w:rFonts w:asciiTheme="minorHAnsi" w:hAnsiTheme="minorHAnsi" w:cstheme="minorBidi"/>
                <w:color w:val="4472C4"/>
                <w:kern w:val="2"/>
              </w:rPr>
              <w:t>(nereikalingą ištrinti)</w:t>
            </w:r>
            <w:r>
              <w:rPr>
                <w:rFonts w:asciiTheme="minorHAnsi" w:hAnsiTheme="minorHAnsi" w:cstheme="minorHAnsi"/>
                <w:szCs w:val="24"/>
              </w:rPr>
              <w:t xml:space="preserve"> </w:t>
            </w:r>
            <w:r w:rsidRPr="000642D3">
              <w:rPr>
                <w:rFonts w:asciiTheme="minorHAnsi" w:hAnsiTheme="minorHAnsi" w:cstheme="minorHAnsi"/>
                <w:szCs w:val="24"/>
              </w:rPr>
              <w:t>(jeigu peržiūra jau buvo atlikta – nuo Susitarimo dėl paskutinio perskaičiavimo pagal šį Specialiųjų sąlygų punktą įsigaliojimo dienos)</w:t>
            </w:r>
            <w:r>
              <w:rPr>
                <w:rFonts w:asciiTheme="minorHAnsi" w:hAnsiTheme="minorHAnsi" w:cstheme="minorHAnsi"/>
                <w:szCs w:val="24"/>
              </w:rPr>
              <w:t xml:space="preserve">, </w:t>
            </w:r>
            <w:r w:rsidRPr="00D67E26">
              <w:rPr>
                <w:rFonts w:asciiTheme="minorHAnsi" w:hAnsiTheme="minorHAnsi" w:cstheme="minorHAnsi"/>
                <w:szCs w:val="24"/>
              </w:rPr>
              <w:t xml:space="preserve">jeigu Vartojimo prekių ir paslaugų kainų pokytis (k), apskaičiuotas kaip nustatyta 5.3.3.6 punkte, viršija </w:t>
            </w:r>
            <w:r w:rsidRPr="001E3DBC">
              <w:rPr>
                <w:rFonts w:asciiTheme="minorHAnsi" w:hAnsiTheme="minorHAnsi" w:cstheme="minorHAnsi"/>
                <w:color w:val="4472C4" w:themeColor="accent1"/>
                <w:szCs w:val="24"/>
              </w:rPr>
              <w:t xml:space="preserve">5 </w:t>
            </w:r>
            <w:r w:rsidRPr="00D67E26">
              <w:rPr>
                <w:rFonts w:asciiTheme="minorHAnsi" w:hAnsiTheme="minorHAnsi" w:cstheme="minorHAnsi"/>
                <w:szCs w:val="24"/>
              </w:rPr>
              <w:t>procentus </w:t>
            </w:r>
            <w:r w:rsidRPr="001E3DBC">
              <w:rPr>
                <w:rFonts w:asciiTheme="minorHAnsi" w:hAnsiTheme="minorHAnsi" w:cstheme="minorHAnsi"/>
                <w:color w:val="4472C4" w:themeColor="accent1"/>
                <w:szCs w:val="24"/>
              </w:rPr>
              <w:t>(Pirkėjas gali įrašyti ir kitokį procentinį dydį, tačiau jis turi būti protingas, atitikti rinkos realijas ir negali būti nustatytas toks aukštas, kad perskaičiavimas iš esmės taptų neįmanomas).</w:t>
            </w:r>
            <w:r w:rsidRPr="000642D3">
              <w:rPr>
                <w:rFonts w:asciiTheme="minorHAnsi" w:hAnsiTheme="minorHAnsi" w:cstheme="minorHAnsi"/>
                <w:szCs w:val="24"/>
              </w:rPr>
              <w:t xml:space="preserve"> Sutarties </w:t>
            </w:r>
            <w:r w:rsidRPr="000642D3">
              <w:rPr>
                <w:rFonts w:asciiTheme="minorHAnsi" w:hAnsiTheme="minorHAnsi" w:cstheme="minorHAnsi"/>
                <w:color w:val="FF0000"/>
                <w:szCs w:val="24"/>
              </w:rPr>
              <w:t xml:space="preserve">kainos / įkainių </w:t>
            </w:r>
            <w:r w:rsidRPr="000642D3">
              <w:rPr>
                <w:rFonts w:asciiTheme="minorHAnsi" w:hAnsiTheme="minorHAnsi" w:cstheme="minorHAnsi"/>
                <w:szCs w:val="24"/>
              </w:rPr>
              <w:t xml:space="preserve">peržiūra atliekama ne rečiau kaip kas </w:t>
            </w:r>
            <w:r w:rsidRPr="000642D3">
              <w:rPr>
                <w:rFonts w:asciiTheme="minorHAnsi" w:hAnsiTheme="minorHAnsi" w:cstheme="minorHAnsi"/>
                <w:color w:val="4472C4" w:themeColor="accent1"/>
                <w:szCs w:val="24"/>
              </w:rPr>
              <w:t xml:space="preserve">(įrašyti terminą skaičiais ir žodžiais) </w:t>
            </w:r>
            <w:r w:rsidRPr="000642D3">
              <w:rPr>
                <w:rFonts w:asciiTheme="minorHAnsi" w:hAnsiTheme="minorHAnsi" w:cstheme="minorHAnsi"/>
                <w:szCs w:val="24"/>
              </w:rPr>
              <w:t xml:space="preserve">mėnesiai. </w:t>
            </w:r>
          </w:p>
          <w:p w14:paraId="2DF6C170"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kern w:val="2"/>
              </w:rPr>
              <w:t xml:space="preserve">5.3.3.2. Sutarties </w:t>
            </w:r>
            <w:r w:rsidRPr="00B17D3F">
              <w:rPr>
                <w:rFonts w:asciiTheme="minorHAnsi" w:hAnsiTheme="minorHAnsi" w:cstheme="minorHAnsi"/>
                <w:color w:val="FF0000"/>
                <w:kern w:val="2"/>
              </w:rPr>
              <w:t>k</w:t>
            </w:r>
            <w:r w:rsidRPr="00B17D3F">
              <w:rPr>
                <w:rFonts w:asciiTheme="minorHAnsi" w:hAnsiTheme="minorHAnsi" w:cstheme="minorHAnsi"/>
                <w:color w:val="FF0000"/>
                <w:kern w:val="2"/>
                <w:shd w:val="clear" w:color="auto" w:fill="FFFFFF"/>
              </w:rPr>
              <w:t xml:space="preserve">aina / įkainiai </w:t>
            </w:r>
            <w:r w:rsidRPr="00B17D3F">
              <w:rPr>
                <w:rFonts w:asciiTheme="minorHAnsi" w:hAnsiTheme="minorHAnsi" w:cstheme="minorHAnsi"/>
                <w:color w:val="000000"/>
                <w:kern w:val="2"/>
                <w:shd w:val="clear" w:color="auto" w:fill="FFFFFF"/>
              </w:rPr>
              <w:t xml:space="preserve">peržiūrimi tik tai Sutarties daliai, kuri nėra išpirkta, t. y., Paslaugoms, kurios nėra priimtos ir apmokėtos. Vėlesnė Sutarties </w:t>
            </w:r>
            <w:r w:rsidRPr="00B17D3F">
              <w:rPr>
                <w:rFonts w:asciiTheme="minorHAnsi" w:hAnsiTheme="minorHAnsi" w:cstheme="minorHAnsi"/>
                <w:color w:val="FF0000"/>
                <w:kern w:val="2"/>
                <w:shd w:val="clear" w:color="auto" w:fill="FFFFFF"/>
              </w:rPr>
              <w:t xml:space="preserve">kainos / įkainių </w:t>
            </w:r>
            <w:r w:rsidRPr="00B17D3F">
              <w:rPr>
                <w:rFonts w:asciiTheme="minorHAnsi" w:hAnsiTheme="minorHAnsi" w:cstheme="minorHAnsi"/>
                <w:color w:val="000000"/>
                <w:kern w:val="2"/>
                <w:shd w:val="clear" w:color="auto" w:fill="FFFFFF"/>
              </w:rPr>
              <w:t>peržiūra negali apimti laikotarpio, už kurį jau buvo atlikta peržiūra.</w:t>
            </w:r>
          </w:p>
          <w:p w14:paraId="6E67A73F"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rPr>
              <w:t xml:space="preserve">5.3.3.3. </w:t>
            </w:r>
            <w:r w:rsidRPr="00B17D3F">
              <w:rPr>
                <w:rFonts w:asciiTheme="minorHAnsi" w:hAnsiTheme="minorHAnsi" w:cstheme="minorHAnsi"/>
                <w:color w:val="000000"/>
                <w:kern w:val="2"/>
                <w:shd w:val="clear" w:color="auto" w:fill="FFFFFF"/>
              </w:rPr>
              <w:t>Jeigu P</w:t>
            </w:r>
            <w:r w:rsidRPr="00B17D3F">
              <w:rPr>
                <w:rFonts w:asciiTheme="minorHAnsi" w:hAnsiTheme="minorHAnsi" w:cstheme="minorHAnsi"/>
                <w:color w:val="000000" w:themeColor="text1"/>
              </w:rPr>
              <w:t>aslaugų teikimas</w:t>
            </w:r>
            <w:r w:rsidRPr="00B17D3F">
              <w:rPr>
                <w:rFonts w:asciiTheme="minorHAnsi" w:hAnsiTheme="minorHAnsi" w:cstheme="minorHAnsi"/>
                <w:color w:val="000000"/>
                <w:kern w:val="2"/>
                <w:shd w:val="clear" w:color="auto" w:fill="FFFFFF"/>
              </w:rPr>
              <w:t xml:space="preserve"> vėluoja dėl Tiekėjo kaltės, uždelstų suteikti  P</w:t>
            </w:r>
            <w:r w:rsidRPr="00B17D3F">
              <w:rPr>
                <w:rFonts w:asciiTheme="minorHAnsi" w:hAnsiTheme="minorHAnsi" w:cstheme="minorHAnsi"/>
                <w:color w:val="000000" w:themeColor="text1"/>
              </w:rPr>
              <w:t>aslaugų</w:t>
            </w:r>
            <w:r w:rsidRPr="00B17D3F">
              <w:rPr>
                <w:rFonts w:asciiTheme="minorHAnsi" w:hAnsiTheme="minorHAnsi" w:cstheme="minorHAnsi"/>
                <w:color w:val="000000"/>
                <w:kern w:val="2"/>
                <w:shd w:val="clear" w:color="auto" w:fill="FFFFFF"/>
              </w:rPr>
              <w:t xml:space="preserve"> </w:t>
            </w:r>
            <w:r w:rsidRPr="00B17D3F">
              <w:rPr>
                <w:rFonts w:asciiTheme="minorHAnsi" w:hAnsiTheme="minorHAnsi" w:cstheme="minorHAnsi"/>
                <w:color w:val="FF0000"/>
                <w:kern w:val="2"/>
                <w:shd w:val="clear" w:color="auto" w:fill="FFFFFF"/>
              </w:rPr>
              <w:t xml:space="preserve">kaina / įkainiai </w:t>
            </w:r>
            <w:r w:rsidRPr="00B17D3F">
              <w:rPr>
                <w:rFonts w:asciiTheme="minorHAnsi" w:hAnsiTheme="minorHAnsi" w:cstheme="minorHAnsi"/>
                <w:color w:val="000000"/>
                <w:kern w:val="2"/>
                <w:shd w:val="clear" w:color="auto" w:fill="FFFFFF"/>
              </w:rPr>
              <w:t>nėra perskaičiuojami dėl kainų lygio kilimo (negali būti didinami).</w:t>
            </w:r>
          </w:p>
          <w:p w14:paraId="1988199E"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rPr>
              <w:t xml:space="preserve">5.3.3.4. Atlikdamos Sutarties </w:t>
            </w:r>
            <w:r w:rsidRPr="00B17D3F">
              <w:rPr>
                <w:rFonts w:asciiTheme="minorHAnsi" w:hAnsiTheme="minorHAnsi" w:cstheme="minorHAnsi"/>
                <w:color w:val="FF0000"/>
                <w:kern w:val="2"/>
              </w:rPr>
              <w:t xml:space="preserve">kainos / įkainių </w:t>
            </w:r>
            <w:r w:rsidRPr="00B17D3F">
              <w:rPr>
                <w:rFonts w:asciiTheme="minorHAnsi" w:hAnsiTheme="minorHAnsi" w:cstheme="minorHAnsi"/>
                <w:color w:val="000000"/>
                <w:kern w:val="2"/>
              </w:rPr>
              <w:t xml:space="preserve">peržiūrą </w:t>
            </w:r>
            <w:r w:rsidRPr="00B17D3F">
              <w:rPr>
                <w:rFonts w:asciiTheme="minorHAnsi" w:hAnsiTheme="minorHAnsi" w:cstheme="minorHAnsi"/>
                <w:color w:val="000000"/>
                <w:kern w:val="2"/>
                <w:shd w:val="clear" w:color="auto" w:fill="FFFFFF"/>
              </w:rPr>
              <w:t xml:space="preserve">Šalys vadovaujasi </w:t>
            </w:r>
            <w:r w:rsidRPr="00B17D3F">
              <w:rPr>
                <w:rFonts w:asciiTheme="minorHAnsi" w:hAnsiTheme="minorHAnsi" w:cstheme="minorHAnsi"/>
                <w:color w:val="FF0000"/>
                <w:kern w:val="2"/>
                <w:shd w:val="clear" w:color="auto" w:fill="FFFFFF"/>
              </w:rPr>
              <w:t>Valstybės duomenų agentūros viešai Oficialiosios statistikos portale paskelbtais Rodiklių duomenų bazės duomenimis arba kitų oficialių šaltinių duomenimis</w:t>
            </w:r>
            <w:r w:rsidRPr="00B17D3F">
              <w:rPr>
                <w:rFonts w:asciiTheme="minorHAnsi" w:hAnsiTheme="minorHAnsi" w:cstheme="minorHAnsi"/>
                <w:color w:val="000000"/>
                <w:kern w:val="2"/>
                <w:shd w:val="clear" w:color="auto" w:fill="FFFFFF"/>
              </w:rPr>
              <w:t xml:space="preserve"> </w:t>
            </w:r>
            <w:r w:rsidRPr="00B17D3F">
              <w:rPr>
                <w:rFonts w:asciiTheme="minorHAnsi" w:hAnsiTheme="minorHAnsi" w:cstheme="minorHAnsi"/>
                <w:color w:val="4472C4"/>
                <w:kern w:val="2"/>
                <w:shd w:val="clear" w:color="auto" w:fill="FFFFFF"/>
              </w:rPr>
              <w:t>(nurodyti kokių šaltinių duomenimis vadovaujamasi)</w:t>
            </w:r>
            <w:r w:rsidRPr="00B17D3F">
              <w:rPr>
                <w:rFonts w:asciiTheme="minorHAnsi" w:hAnsiTheme="minorHAnsi" w:cstheme="minorHAnsi"/>
                <w:color w:val="000000"/>
                <w:kern w:val="2"/>
                <w:shd w:val="clear" w:color="auto" w:fill="FFFFFF"/>
              </w:rPr>
              <w:t xml:space="preserve">. Iš kitos Šalies </w:t>
            </w:r>
            <w:r w:rsidRPr="00B17D3F">
              <w:rPr>
                <w:rFonts w:asciiTheme="minorHAnsi" w:hAnsiTheme="minorHAnsi" w:cstheme="minorHAnsi"/>
                <w:color w:val="FF0000"/>
                <w:kern w:val="2"/>
                <w:shd w:val="clear" w:color="auto" w:fill="FFFFFF"/>
              </w:rPr>
              <w:t>reikalaujama / nereikalaujama</w:t>
            </w:r>
            <w:r w:rsidRPr="00B17D3F">
              <w:rPr>
                <w:rFonts w:asciiTheme="minorHAnsi" w:hAnsiTheme="minorHAnsi" w:cstheme="minorHAnsi"/>
                <w:color w:val="000000"/>
                <w:kern w:val="2"/>
                <w:shd w:val="clear" w:color="auto" w:fill="FFFFFF"/>
              </w:rPr>
              <w:t xml:space="preserve"> pateikti oficialaus Valstybės duomenų agentūros ar kitos institucijos išduoto dokumento ar patvirtinimo </w:t>
            </w:r>
            <w:r w:rsidRPr="00B17D3F">
              <w:rPr>
                <w:rFonts w:asciiTheme="minorHAnsi" w:hAnsiTheme="minorHAnsi" w:cstheme="minorHAnsi"/>
                <w:color w:val="4472C4"/>
                <w:kern w:val="2"/>
                <w:shd w:val="clear" w:color="auto" w:fill="FFFFFF"/>
              </w:rPr>
              <w:t>(jei reikalaujama pateikti oficialų dokumentą, tuomet nurodyti kokį)</w:t>
            </w:r>
            <w:r w:rsidRPr="00B17D3F">
              <w:rPr>
                <w:rFonts w:asciiTheme="minorHAnsi" w:hAnsiTheme="minorHAnsi" w:cstheme="minorHAnsi"/>
                <w:color w:val="000000"/>
                <w:kern w:val="2"/>
                <w:shd w:val="clear" w:color="auto" w:fill="FFFFFF"/>
              </w:rPr>
              <w:t>.</w:t>
            </w:r>
          </w:p>
          <w:p w14:paraId="154B9473"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17D3F">
              <w:rPr>
                <w:rFonts w:asciiTheme="minorHAnsi" w:hAnsiTheme="minorHAnsi" w:cstheme="minorHAnsi"/>
                <w:color w:val="FF0000"/>
                <w:kern w:val="2"/>
                <w:shd w:val="clear" w:color="auto" w:fill="FFFFFF"/>
              </w:rPr>
              <w:t>kainą / įkainius</w:t>
            </w:r>
            <w:r w:rsidRPr="00B17D3F">
              <w:rPr>
                <w:rFonts w:asciiTheme="minorHAnsi" w:hAnsiTheme="minorHAnsi" w:cstheme="minorHAnsi"/>
                <w:color w:val="000000"/>
                <w:kern w:val="2"/>
                <w:shd w:val="clear" w:color="auto" w:fill="FFFFFF"/>
              </w:rPr>
              <w:t>, perskaičiuotą Pradinės Sutarties vertę.</w:t>
            </w:r>
          </w:p>
          <w:p w14:paraId="0F8AAF49" w14:textId="77777777" w:rsidR="00F00920" w:rsidRPr="00B17D3F" w:rsidRDefault="00F00920" w:rsidP="00666706">
            <w:pPr>
              <w:rPr>
                <w:rFonts w:asciiTheme="minorHAnsi" w:hAnsiTheme="minorHAnsi" w:cstheme="minorBidi"/>
                <w:color w:val="000000" w:themeColor="text1"/>
              </w:rPr>
            </w:pPr>
            <w:r w:rsidRPr="62CDD0FF">
              <w:rPr>
                <w:rFonts w:asciiTheme="minorHAnsi" w:hAnsiTheme="minorHAnsi" w:cstheme="minorBidi"/>
                <w:color w:val="000000"/>
                <w:kern w:val="2"/>
                <w:shd w:val="clear" w:color="auto" w:fill="FFFFFF"/>
              </w:rPr>
              <w:t xml:space="preserve">5.3.3.6. Nauja Sutarties </w:t>
            </w:r>
            <w:r w:rsidRPr="62CDD0FF">
              <w:rPr>
                <w:rFonts w:asciiTheme="minorHAnsi" w:hAnsiTheme="minorHAnsi" w:cstheme="minorBidi"/>
                <w:color w:val="FF0000"/>
                <w:kern w:val="2"/>
                <w:shd w:val="clear" w:color="auto" w:fill="FFFFFF"/>
              </w:rPr>
              <w:t xml:space="preserve">kaina / įkainiai </w:t>
            </w:r>
            <w:r w:rsidRPr="62CDD0FF">
              <w:rPr>
                <w:rFonts w:asciiTheme="minorHAnsi" w:hAnsiTheme="minorHAnsi" w:cstheme="minorBidi"/>
                <w:color w:val="000000"/>
                <w:kern w:val="2"/>
                <w:shd w:val="clear" w:color="auto" w:fill="FFFFFF"/>
              </w:rPr>
              <w:t xml:space="preserve">apskaičiuojami pagal žemiau pateiktą formulę </w:t>
            </w:r>
            <w:r w:rsidRPr="62CDD0FF">
              <w:rPr>
                <w:rFonts w:asciiTheme="minorHAnsi" w:hAnsiTheme="minorHAnsi" w:cstheme="minorBidi"/>
                <w:color w:val="4472C4"/>
                <w:kern w:val="2"/>
                <w:shd w:val="clear" w:color="auto" w:fill="FFFFFF"/>
              </w:rPr>
              <w:t>(arba nurodyti kitą Sutarties kainos / įkainių perskaičiavimo formulę)</w:t>
            </w:r>
            <w:r w:rsidRPr="62CDD0FF">
              <w:rPr>
                <w:rFonts w:asciiTheme="minorHAnsi" w:hAnsiTheme="minorHAnsi" w:cstheme="minorBidi"/>
                <w:color w:val="000000"/>
                <w:kern w:val="2"/>
                <w:shd w:val="clear" w:color="auto" w:fill="FFFFFF"/>
              </w:rPr>
              <w:t>:</w:t>
            </w:r>
          </w:p>
          <w:p w14:paraId="56733D23" w14:textId="77777777" w:rsidR="00F00920" w:rsidRPr="00B17D3F" w:rsidRDefault="00F00920" w:rsidP="00666706">
            <w:pPr>
              <w:rPr>
                <w:rFonts w:asciiTheme="minorHAnsi" w:hAnsiTheme="minorHAnsi" w:cstheme="minorHAnsi"/>
                <w:color w:val="000000" w:themeColor="text1"/>
              </w:rPr>
            </w:pPr>
          </w:p>
          <w:p w14:paraId="1DFD5BB5" w14:textId="77777777" w:rsidR="00F00920" w:rsidRPr="00B17D3F" w:rsidRDefault="00F00920" w:rsidP="00666706">
            <w:pPr>
              <w:jc w:val="both"/>
              <w:textAlignment w:val="baseline"/>
              <w:rPr>
                <w:rFonts w:asciiTheme="minorHAnsi" w:hAnsiTheme="minorHAnsi" w:cstheme="minorBidi"/>
                <w:kern w:val="2"/>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Pr="7B9D579E">
              <w:rPr>
                <w:rFonts w:asciiTheme="minorHAnsi" w:hAnsiTheme="minorHAnsi" w:cstheme="minorBidi"/>
                <w:kern w:val="2"/>
              </w:rPr>
              <w:t xml:space="preserve">, kur a – </w:t>
            </w:r>
            <w:r w:rsidRPr="7B9D579E">
              <w:rPr>
                <w:rFonts w:asciiTheme="minorHAnsi" w:hAnsiTheme="minorHAnsi" w:cstheme="minorBidi"/>
                <w:color w:val="FF0000"/>
                <w:kern w:val="2"/>
              </w:rPr>
              <w:t xml:space="preserve">kaina / įkainis </w:t>
            </w:r>
            <w:r w:rsidRPr="7B9D579E">
              <w:rPr>
                <w:rFonts w:asciiTheme="minorHAnsi" w:hAnsiTheme="minorHAnsi" w:cstheme="minorBidi"/>
                <w:kern w:val="2"/>
              </w:rPr>
              <w:t>(Eur be PVM) (jei peržiūra jau buvo atlikta, tai po paskutinio perskaičiavimo) </w:t>
            </w:r>
          </w:p>
          <w:p w14:paraId="1BB3E920" w14:textId="77777777" w:rsidR="00F00920" w:rsidRPr="00B17D3F" w:rsidRDefault="00F00920" w:rsidP="00666706">
            <w:pPr>
              <w:jc w:val="both"/>
              <w:textAlignment w:val="baseline"/>
              <w:rPr>
                <w:rFonts w:asciiTheme="minorHAnsi" w:hAnsiTheme="minorHAnsi" w:cstheme="minorHAnsi"/>
              </w:rPr>
            </w:pPr>
            <w:r w:rsidRPr="00B17D3F">
              <w:rPr>
                <w:rFonts w:asciiTheme="minorHAnsi" w:hAnsiTheme="minorHAnsi" w:cstheme="minorHAnsi"/>
                <w:kern w:val="2"/>
              </w:rPr>
              <w:t>a</w:t>
            </w:r>
            <w:r w:rsidRPr="00B17D3F">
              <w:rPr>
                <w:rFonts w:asciiTheme="minorHAnsi" w:hAnsiTheme="minorHAnsi" w:cstheme="minorHAnsi"/>
                <w:kern w:val="2"/>
                <w:vertAlign w:val="subscript"/>
              </w:rPr>
              <w:t>1</w:t>
            </w:r>
            <w:r w:rsidRPr="00B17D3F">
              <w:rPr>
                <w:rFonts w:asciiTheme="minorHAnsi" w:hAnsiTheme="minorHAnsi" w:cstheme="minorHAnsi"/>
                <w:kern w:val="2"/>
              </w:rPr>
              <w:t xml:space="preserve"> – perskaičiuota (pakeista) </w:t>
            </w:r>
            <w:r w:rsidRPr="00B17D3F">
              <w:rPr>
                <w:rFonts w:asciiTheme="minorHAnsi" w:hAnsiTheme="minorHAnsi" w:cstheme="minorHAnsi"/>
                <w:color w:val="FF0000"/>
                <w:kern w:val="2"/>
              </w:rPr>
              <w:t xml:space="preserve">kaina / įkainis </w:t>
            </w:r>
            <w:r w:rsidRPr="00B17D3F">
              <w:rPr>
                <w:rFonts w:asciiTheme="minorHAnsi" w:hAnsiTheme="minorHAnsi" w:cstheme="minorHAnsi"/>
                <w:kern w:val="2"/>
              </w:rPr>
              <w:t>(Eur be PVM) </w:t>
            </w:r>
          </w:p>
          <w:p w14:paraId="60033735" w14:textId="77777777" w:rsidR="00F00920" w:rsidRPr="00B17D3F" w:rsidRDefault="00F00920" w:rsidP="00666706">
            <w:pPr>
              <w:jc w:val="both"/>
              <w:textAlignment w:val="baseline"/>
              <w:rPr>
                <w:rFonts w:asciiTheme="minorHAnsi" w:hAnsiTheme="minorHAnsi" w:cstheme="minorHAnsi"/>
              </w:rPr>
            </w:pPr>
            <w:r w:rsidRPr="00B17D3F">
              <w:rPr>
                <w:rFonts w:asciiTheme="minorHAnsi" w:hAnsiTheme="minorHAnsi" w:cstheme="minorHAnsi"/>
                <w:kern w:val="2"/>
              </w:rPr>
              <w:t xml:space="preserve">k – pagal vartotojų kainų indeksą </w:t>
            </w:r>
            <w:r w:rsidRPr="00B17D3F">
              <w:rPr>
                <w:rFonts w:asciiTheme="minorHAnsi" w:hAnsiTheme="minorHAnsi" w:cstheme="minorHAnsi"/>
                <w:color w:val="4472C4"/>
                <w:kern w:val="2"/>
              </w:rPr>
              <w:t xml:space="preserve">(pasirinkti bendrą „Vartojimo prekių ir paslaugų“ arba nurodyti detalesnį skyrių, grupę, klasę (jeigu nieko nenurodoma, perskaičiuojant naudojamas bendras indeksas)) (nurodyti kokių šaltinių duomenimis vadovaujamasi) </w:t>
            </w:r>
            <w:r w:rsidRPr="00B17D3F">
              <w:rPr>
                <w:rFonts w:asciiTheme="minorHAnsi" w:hAnsiTheme="minorHAnsi" w:cstheme="minorHAnsi"/>
                <w:kern w:val="2"/>
              </w:rPr>
              <w:t xml:space="preserve">apskaičiuotas Vartojimo prekių ir paslaugų kainų pokytis </w:t>
            </w:r>
            <w:r w:rsidRPr="00B17D3F">
              <w:rPr>
                <w:rFonts w:asciiTheme="minorHAnsi" w:hAnsiTheme="minorHAnsi" w:cstheme="minorHAnsi"/>
                <w:kern w:val="2"/>
              </w:rPr>
              <w:lastRenderedPageBreak/>
              <w:t>(padidėjimas arba sumažėjimas) (%). „k“ reikšmė skaičiuojama pagal formulę</w:t>
            </w:r>
            <w:r w:rsidRPr="00B17D3F">
              <w:rPr>
                <w:rFonts w:asciiTheme="minorHAnsi" w:hAnsiTheme="minorHAnsi" w:cstheme="minorHAnsi"/>
                <w:color w:val="D13438"/>
                <w:kern w:val="2"/>
              </w:rPr>
              <w:t xml:space="preserve"> </w:t>
            </w:r>
            <w:r w:rsidRPr="00B17D3F">
              <w:rPr>
                <w:rFonts w:asciiTheme="minorHAnsi" w:hAnsiTheme="minorHAnsi" w:cstheme="minorHAnsi"/>
                <w:color w:val="4472C4"/>
                <w:kern w:val="2"/>
              </w:rPr>
              <w:t>(arba įrašyti kitą Pirkėjo taikomą formulę)</w:t>
            </w:r>
            <w:r w:rsidRPr="00B17D3F">
              <w:rPr>
                <w:rFonts w:asciiTheme="minorHAnsi" w:hAnsiTheme="minorHAnsi" w:cstheme="minorHAnsi"/>
                <w:kern w:val="2"/>
                <w:szCs w:val="24"/>
              </w:rPr>
              <w:t>:</w:t>
            </w:r>
          </w:p>
          <w:p w14:paraId="7669CA23" w14:textId="77777777" w:rsidR="00F00920" w:rsidRPr="00B17D3F" w:rsidRDefault="00F00920" w:rsidP="00666706">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17D3F">
              <w:rPr>
                <w:rFonts w:asciiTheme="minorHAnsi" w:hAnsiTheme="minorHAnsi" w:cstheme="minorHAnsi"/>
                <w:kern w:val="2"/>
              </w:rPr>
              <w:t>, (proc.) kur</w:t>
            </w:r>
          </w:p>
          <w:p w14:paraId="537C9168" w14:textId="77777777" w:rsidR="00F00920" w:rsidRPr="00B17D3F" w:rsidRDefault="00F00920" w:rsidP="00666706">
            <w:pPr>
              <w:jc w:val="both"/>
              <w:textAlignment w:val="baseline"/>
              <w:rPr>
                <w:rFonts w:asciiTheme="minorHAnsi" w:hAnsiTheme="minorHAnsi" w:cstheme="minorHAnsi"/>
              </w:rPr>
            </w:pPr>
            <w:proofErr w:type="spellStart"/>
            <w:r w:rsidRPr="00B17D3F">
              <w:rPr>
                <w:rFonts w:asciiTheme="minorHAnsi" w:hAnsiTheme="minorHAnsi" w:cstheme="minorHAnsi"/>
                <w:kern w:val="2"/>
              </w:rPr>
              <w:t>Ind</w:t>
            </w:r>
            <w:r w:rsidRPr="00B17D3F">
              <w:rPr>
                <w:rFonts w:asciiTheme="minorHAnsi" w:hAnsiTheme="minorHAnsi" w:cstheme="minorHAnsi"/>
                <w:kern w:val="2"/>
                <w:vertAlign w:val="subscript"/>
              </w:rPr>
              <w:t>naujausias</w:t>
            </w:r>
            <w:proofErr w:type="spellEnd"/>
            <w:r w:rsidRPr="00B17D3F">
              <w:rPr>
                <w:rFonts w:asciiTheme="minorHAnsi" w:hAnsiTheme="minorHAnsi" w:cstheme="minorHAnsi"/>
                <w:kern w:val="2"/>
              </w:rPr>
              <w:t xml:space="preserve"> – kreipimosi dėl </w:t>
            </w:r>
            <w:r w:rsidRPr="00B17D3F">
              <w:rPr>
                <w:rFonts w:asciiTheme="minorHAnsi" w:hAnsiTheme="minorHAnsi" w:cstheme="minorHAnsi"/>
                <w:color w:val="FF0000"/>
                <w:kern w:val="2"/>
              </w:rPr>
              <w:t xml:space="preserve">kainos / įkainių </w:t>
            </w:r>
            <w:r w:rsidRPr="00B17D3F">
              <w:rPr>
                <w:rFonts w:asciiTheme="minorHAnsi" w:hAnsiTheme="minorHAnsi" w:cstheme="minorHAnsi"/>
                <w:kern w:val="2"/>
              </w:rPr>
              <w:t xml:space="preserve">peržiūros išsiuntimo kitai šaliai dieną paskelbtas naujausias vartojimo prekių ir paslaugų indeksas </w:t>
            </w:r>
            <w:r w:rsidRPr="00B17D3F">
              <w:rPr>
                <w:rFonts w:asciiTheme="minorHAnsi" w:hAnsiTheme="minorHAnsi" w:cstheme="minorHAnsi"/>
                <w:color w:val="4472C4"/>
                <w:kern w:val="2"/>
              </w:rPr>
              <w:t>(pasirinkti bendrą „Vartojimo prekių ir paslaugų“ arba nurodyti detalesnį skyrių, grupę, klasę (jeigu nieko nenurodoma, perskaičiuojant naudojamas bendras indeksas))</w:t>
            </w:r>
            <w:r w:rsidRPr="00B17D3F">
              <w:rPr>
                <w:rFonts w:asciiTheme="minorHAnsi" w:hAnsiTheme="minorHAnsi" w:cstheme="minorHAnsi"/>
                <w:kern w:val="2"/>
                <w:szCs w:val="24"/>
              </w:rPr>
              <w:t>.</w:t>
            </w:r>
          </w:p>
          <w:p w14:paraId="6CE323D0" w14:textId="77777777" w:rsidR="00F00920" w:rsidRPr="00B17D3F" w:rsidRDefault="00F00920" w:rsidP="00666706">
            <w:pPr>
              <w:rPr>
                <w:rFonts w:asciiTheme="minorHAnsi" w:hAnsiTheme="minorHAnsi" w:cstheme="minorHAnsi"/>
              </w:rPr>
            </w:pPr>
            <w:proofErr w:type="spellStart"/>
            <w:r w:rsidRPr="00B17D3F">
              <w:rPr>
                <w:rFonts w:asciiTheme="minorHAnsi" w:hAnsiTheme="minorHAnsi" w:cstheme="minorHAnsi"/>
                <w:kern w:val="2"/>
              </w:rPr>
              <w:t>Ind</w:t>
            </w:r>
            <w:r w:rsidRPr="00B17D3F">
              <w:rPr>
                <w:rFonts w:asciiTheme="minorHAnsi" w:hAnsiTheme="minorHAnsi" w:cstheme="minorHAnsi"/>
                <w:kern w:val="2"/>
                <w:vertAlign w:val="subscript"/>
              </w:rPr>
              <w:t>pradžia</w:t>
            </w:r>
            <w:proofErr w:type="spellEnd"/>
            <w:r w:rsidRPr="00B17D3F">
              <w:rPr>
                <w:rFonts w:asciiTheme="minorHAnsi" w:hAnsiTheme="minorHAnsi" w:cstheme="minorHAnsi"/>
                <w:kern w:val="2"/>
              </w:rPr>
              <w:t xml:space="preserve"> – laikotarpio pradžios datos (mėnesio) vartojimo prekių ir paslaugų indeksas </w:t>
            </w:r>
            <w:r w:rsidRPr="00B17D3F">
              <w:rPr>
                <w:rFonts w:asciiTheme="minorHAnsi" w:hAnsiTheme="minorHAnsi" w:cstheme="minorHAnsi"/>
                <w:color w:val="4472C4"/>
                <w:kern w:val="2"/>
              </w:rPr>
              <w:t>(pasirinkti bendrą „Vartojimo prekių ir paslaugų“ arba nurodyti detalesnį skyrių, grupę, klasę (jeigu nieko nenurodoma, perskaičiuojant naudojamas bendras indeksas))</w:t>
            </w:r>
            <w:r w:rsidRPr="00B17D3F">
              <w:rPr>
                <w:rFonts w:asciiTheme="minorHAnsi" w:hAnsiTheme="minorHAnsi" w:cstheme="minorHAnsi"/>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E1C504"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rPr>
              <w:t xml:space="preserve">5.3.3.7. </w:t>
            </w:r>
            <w:r w:rsidRPr="00B17D3F">
              <w:rPr>
                <w:rFonts w:asciiTheme="minorHAnsi" w:hAnsiTheme="minorHAnsi" w:cstheme="minorHAnsi"/>
                <w:color w:val="000000"/>
                <w:kern w:val="2"/>
                <w:shd w:val="clear" w:color="auto" w:fill="FFFFFF"/>
              </w:rPr>
              <w:t xml:space="preserve">Skaičiavimams indeksų reikšmės imamos </w:t>
            </w:r>
            <w:r w:rsidRPr="00B17D3F">
              <w:rPr>
                <w:rFonts w:asciiTheme="minorHAnsi" w:hAnsiTheme="minorHAnsi" w:cstheme="minorHAnsi"/>
                <w:b/>
                <w:color w:val="FF0000"/>
                <w:kern w:val="2"/>
                <w:shd w:val="clear" w:color="auto" w:fill="FFFFFF"/>
              </w:rPr>
              <w:t>keturių</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000000"/>
                <w:kern w:val="2"/>
                <w:shd w:val="clear" w:color="auto" w:fill="FFFFFF"/>
              </w:rPr>
              <w:t xml:space="preserve">skaitmenų po kablelio tikslumu. Apskaičiuotas pokytis (k) tolimesniems skaičiavimams naudojamas suapvalinus iki </w:t>
            </w:r>
            <w:r w:rsidRPr="00B17D3F">
              <w:rPr>
                <w:rFonts w:asciiTheme="minorHAnsi" w:hAnsiTheme="minorHAnsi" w:cstheme="minorHAnsi"/>
                <w:b/>
                <w:color w:val="FF0000"/>
                <w:kern w:val="2"/>
                <w:shd w:val="clear" w:color="auto" w:fill="FFFFFF"/>
              </w:rPr>
              <w:t>vieno</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4472C4"/>
                <w:kern w:val="2"/>
                <w:shd w:val="clear" w:color="auto" w:fill="FFFFFF"/>
              </w:rPr>
              <w:t xml:space="preserve">(Valstybės duomenų agentūra pokyčius skelbia apvalindama iki vieno skaitmens po kablelio) </w:t>
            </w:r>
            <w:r w:rsidRPr="00B17D3F">
              <w:rPr>
                <w:rFonts w:asciiTheme="minorHAnsi" w:hAnsiTheme="minorHAnsi" w:cstheme="minorHAnsi"/>
                <w:color w:val="000000"/>
                <w:kern w:val="2"/>
                <w:shd w:val="clear" w:color="auto" w:fill="FFFFFF"/>
              </w:rPr>
              <w:t>skaitmens po kablelio, o apskaičiuotas įkainis „a</w:t>
            </w:r>
            <w:r w:rsidRPr="00B17D3F">
              <w:rPr>
                <w:rFonts w:asciiTheme="minorHAnsi" w:hAnsiTheme="minorHAnsi" w:cstheme="minorHAnsi"/>
                <w:color w:val="000000"/>
                <w:kern w:val="2"/>
                <w:shd w:val="clear" w:color="auto" w:fill="FFFFFF"/>
                <w:vertAlign w:val="subscript"/>
              </w:rPr>
              <w:t>1</w:t>
            </w:r>
            <w:r w:rsidRPr="00B17D3F">
              <w:rPr>
                <w:rFonts w:asciiTheme="minorHAnsi" w:hAnsiTheme="minorHAnsi" w:cstheme="minorHAnsi"/>
                <w:color w:val="000000"/>
                <w:kern w:val="2"/>
                <w:shd w:val="clear" w:color="auto" w:fill="FFFFFF"/>
              </w:rPr>
              <w:t xml:space="preserve">“ suapvalinamas iki </w:t>
            </w:r>
            <w:r w:rsidRPr="00B17D3F">
              <w:rPr>
                <w:rFonts w:asciiTheme="minorHAnsi" w:hAnsiTheme="minorHAnsi" w:cstheme="minorHAnsi"/>
                <w:b/>
                <w:color w:val="FF0000"/>
                <w:kern w:val="2"/>
                <w:shd w:val="clear" w:color="auto" w:fill="FFFFFF"/>
              </w:rPr>
              <w:t>dviejų</w:t>
            </w:r>
            <w:r w:rsidRPr="00B17D3F">
              <w:rPr>
                <w:rFonts w:asciiTheme="minorHAnsi" w:hAnsiTheme="minorHAnsi" w:cstheme="minorHAnsi"/>
                <w:b/>
                <w:color w:val="000000"/>
                <w:kern w:val="2"/>
                <w:shd w:val="clear" w:color="auto" w:fill="FFFFFF"/>
              </w:rPr>
              <w:t xml:space="preserve"> </w:t>
            </w:r>
            <w:r w:rsidRPr="00B17D3F">
              <w:rPr>
                <w:rFonts w:asciiTheme="minorHAnsi" w:hAnsiTheme="minorHAnsi" w:cstheme="minorHAnsi"/>
                <w:color w:val="4472C4"/>
                <w:kern w:val="2"/>
                <w:shd w:val="clear" w:color="auto" w:fill="FFFFFF"/>
              </w:rPr>
              <w:t>(įrašyti tiek skaitmenų, kiek įkainiams nurodyti naudojama sudarytoje sutartyje)</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000000"/>
                <w:kern w:val="2"/>
                <w:shd w:val="clear" w:color="auto" w:fill="FFFFFF"/>
              </w:rPr>
              <w:t>skaitmenų po kablelio.</w:t>
            </w:r>
          </w:p>
          <w:p w14:paraId="50501E5E"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shd w:val="clear" w:color="auto" w:fill="FFFFFF"/>
              </w:rPr>
              <w:t xml:space="preserve">5.3.3.8. Šalis, siekianti Sutarties </w:t>
            </w:r>
            <w:r w:rsidRPr="00B17D3F">
              <w:rPr>
                <w:rFonts w:asciiTheme="minorHAnsi" w:hAnsiTheme="minorHAnsi" w:cstheme="minorHAnsi"/>
                <w:color w:val="FF0000"/>
                <w:kern w:val="2"/>
                <w:shd w:val="clear" w:color="auto" w:fill="FFFFFF"/>
              </w:rPr>
              <w:t xml:space="preserve">kainos / įkainių </w:t>
            </w:r>
            <w:r w:rsidRPr="00B17D3F">
              <w:rPr>
                <w:rFonts w:asciiTheme="minorHAnsi" w:hAnsiTheme="minorHAnsi" w:cstheme="minorHAnsi"/>
                <w:color w:val="000000"/>
                <w:kern w:val="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17D3F">
              <w:rPr>
                <w:rFonts w:asciiTheme="minorHAnsi" w:hAnsiTheme="minorHAnsi" w:cstheme="minorHAnsi"/>
                <w:kern w:val="2"/>
                <w:bdr w:val="none" w:sz="0" w:space="0" w:color="auto" w:frame="1"/>
              </w:rPr>
              <w:t>kitus oficialius šaltinių duomenis</w:t>
            </w:r>
            <w:r w:rsidRPr="00B17D3F">
              <w:rPr>
                <w:rFonts w:asciiTheme="minorHAnsi" w:hAnsiTheme="minorHAnsi" w:cstheme="minorHAnsi"/>
                <w:color w:val="000000"/>
                <w:kern w:val="2"/>
                <w:shd w:val="clear" w:color="auto" w:fill="FFFFFF"/>
              </w:rPr>
              <w:t xml:space="preserve">, kita svarbi informacija </w:t>
            </w:r>
            <w:r w:rsidRPr="00B17D3F">
              <w:rPr>
                <w:rFonts w:asciiTheme="minorHAnsi" w:hAnsiTheme="minorHAnsi" w:cstheme="minorHAnsi"/>
                <w:color w:val="4472C4"/>
                <w:kern w:val="2"/>
                <w:shd w:val="clear" w:color="auto" w:fill="FFFFFF"/>
              </w:rPr>
              <w:t>(nurodyti kitą Pirkėjo prašomą informaciją, dokumentaciją)</w:t>
            </w:r>
            <w:r w:rsidRPr="00B17D3F">
              <w:rPr>
                <w:rFonts w:asciiTheme="minorHAnsi" w:hAnsiTheme="minorHAnsi" w:cstheme="minorHAnsi"/>
                <w:color w:val="000000"/>
                <w:kern w:val="2"/>
                <w:shd w:val="clear" w:color="auto" w:fill="FFFFFF"/>
              </w:rPr>
              <w:t>. Prašyme Šalis neturi teisės nurodyti kito Indekso ar prašyti perskaičiavimo pagal kitą Indeksą nei nurodytas šioje procedūroje.</w:t>
            </w:r>
          </w:p>
          <w:p w14:paraId="2CA9D5EA"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shd w:val="clear" w:color="auto" w:fill="FFFFFF"/>
              </w:rPr>
              <w:t>5</w:t>
            </w:r>
            <w:r w:rsidRPr="00B17D3F">
              <w:rPr>
                <w:rFonts w:asciiTheme="minorHAnsi" w:hAnsiTheme="minorHAnsi" w:cstheme="minorHAnsi"/>
                <w:kern w:val="2"/>
              </w:rPr>
              <w:t xml:space="preserve">.3.3.9. </w:t>
            </w:r>
            <w:r w:rsidRPr="00B17D3F">
              <w:rPr>
                <w:rFonts w:asciiTheme="minorHAnsi" w:hAnsiTheme="minorHAnsi" w:cstheme="minorHAnsi"/>
                <w:color w:val="000000"/>
                <w:kern w:val="2"/>
                <w:shd w:val="clear" w:color="auto" w:fill="FFFFFF"/>
              </w:rPr>
              <w:t xml:space="preserve">Susitarimas turi būti sudarytas per </w:t>
            </w:r>
            <w:r w:rsidRPr="00B17D3F">
              <w:rPr>
                <w:rFonts w:asciiTheme="minorHAnsi" w:hAnsiTheme="minorHAnsi" w:cstheme="minorHAnsi"/>
                <w:color w:val="4472C4"/>
                <w:kern w:val="2"/>
                <w:shd w:val="clear" w:color="auto" w:fill="FFFFFF"/>
              </w:rPr>
              <w:t>(nurodyti terminą)</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000000"/>
                <w:kern w:val="2"/>
                <w:shd w:val="clear" w:color="auto" w:fill="FFFFFF"/>
              </w:rPr>
              <w:t>nuo Šalies pateikto tinkamo prašymo perskaičiuoti S</w:t>
            </w:r>
            <w:r w:rsidRPr="00B17D3F">
              <w:rPr>
                <w:rFonts w:asciiTheme="minorHAnsi" w:hAnsiTheme="minorHAnsi" w:cstheme="minorHAnsi"/>
                <w:kern w:val="2"/>
              </w:rPr>
              <w:t xml:space="preserve">utarties </w:t>
            </w:r>
            <w:r w:rsidRPr="00B17D3F">
              <w:rPr>
                <w:rFonts w:asciiTheme="minorHAnsi" w:hAnsiTheme="minorHAnsi" w:cstheme="minorHAnsi"/>
                <w:color w:val="FF0000"/>
                <w:kern w:val="2"/>
                <w:shd w:val="clear" w:color="auto" w:fill="FFFFFF"/>
              </w:rPr>
              <w:t xml:space="preserve">kainą / įkainius </w:t>
            </w:r>
            <w:r w:rsidRPr="00B17D3F">
              <w:rPr>
                <w:rFonts w:asciiTheme="minorHAnsi" w:hAnsiTheme="minorHAnsi" w:cstheme="minorHAnsi"/>
                <w:color w:val="000000"/>
                <w:kern w:val="2"/>
                <w:shd w:val="clear" w:color="auto" w:fill="FFFFFF"/>
              </w:rPr>
              <w:t>gavimo dienos.</w:t>
            </w:r>
          </w:p>
          <w:p w14:paraId="0A803CB7" w14:textId="77777777" w:rsidR="00F00920" w:rsidRPr="00B17D3F" w:rsidRDefault="00F00920" w:rsidP="00666706">
            <w:pPr>
              <w:rPr>
                <w:rFonts w:asciiTheme="minorHAnsi" w:hAnsiTheme="minorHAnsi" w:cstheme="minorHAnsi"/>
                <w:color w:val="000000"/>
                <w:kern w:val="2"/>
                <w:szCs w:val="24"/>
                <w:bdr w:val="none" w:sz="0" w:space="0" w:color="auto" w:frame="1"/>
              </w:rPr>
            </w:pPr>
            <w:r w:rsidRPr="00B17D3F">
              <w:rPr>
                <w:rFonts w:asciiTheme="minorHAnsi" w:hAnsiTheme="minorHAnsi" w:cstheme="minorHAnsi"/>
                <w:color w:val="000000"/>
                <w:kern w:val="2"/>
                <w:szCs w:val="24"/>
                <w:shd w:val="clear" w:color="auto" w:fill="FFFFFF"/>
              </w:rPr>
              <w:t xml:space="preserve">5.3.3.10. </w:t>
            </w:r>
            <w:r w:rsidRPr="00B17D3F">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p w14:paraId="74A5EFA0" w14:textId="77777777" w:rsidR="00F00920" w:rsidRPr="00B17D3F" w:rsidRDefault="00F00920" w:rsidP="00666706">
            <w:pPr>
              <w:rPr>
                <w:rFonts w:asciiTheme="minorHAnsi" w:hAnsiTheme="minorHAnsi" w:cstheme="minorHAnsi"/>
                <w:color w:val="000000"/>
                <w:kern w:val="2"/>
                <w:szCs w:val="24"/>
              </w:rPr>
            </w:pPr>
          </w:p>
          <w:p w14:paraId="1CE6C157" w14:textId="77777777" w:rsidR="00F00920" w:rsidRPr="00B17D3F" w:rsidRDefault="00F00920" w:rsidP="00666706">
            <w:pPr>
              <w:rPr>
                <w:rFonts w:asciiTheme="minorHAnsi" w:hAnsiTheme="minorHAnsi" w:cstheme="minorHAnsi"/>
                <w:color w:val="FF0000"/>
                <w:kern w:val="2"/>
              </w:rPr>
            </w:pPr>
            <w:r w:rsidRPr="00B17D3F">
              <w:rPr>
                <w:rFonts w:asciiTheme="minorHAnsi" w:hAnsiTheme="minorHAnsi" w:cstheme="minorHAnsi"/>
                <w:color w:val="FF0000"/>
                <w:kern w:val="2"/>
              </w:rPr>
              <w:lastRenderedPageBreak/>
              <w:t>arba</w:t>
            </w:r>
          </w:p>
          <w:p w14:paraId="5B93F5F4" w14:textId="77777777" w:rsidR="00F00920" w:rsidRPr="00B17D3F" w:rsidRDefault="00F00920" w:rsidP="00666706">
            <w:pPr>
              <w:rPr>
                <w:rFonts w:asciiTheme="minorHAnsi" w:hAnsiTheme="minorHAnsi" w:cstheme="minorHAnsi"/>
                <w:color w:val="000000"/>
                <w:kern w:val="2"/>
                <w:szCs w:val="24"/>
              </w:rPr>
            </w:pPr>
          </w:p>
          <w:p w14:paraId="564F7931" w14:textId="77777777" w:rsidR="00F00920" w:rsidRPr="00B17D3F" w:rsidRDefault="00F00920" w:rsidP="00666706">
            <w:pPr>
              <w:rPr>
                <w:rFonts w:asciiTheme="minorHAnsi" w:hAnsiTheme="minorHAnsi" w:cstheme="minorHAnsi"/>
                <w:color w:val="4472C4"/>
                <w:kern w:val="2"/>
              </w:rPr>
            </w:pPr>
            <w:r w:rsidRPr="00B17D3F">
              <w:rPr>
                <w:rFonts w:asciiTheme="minorHAnsi" w:hAnsiTheme="minorHAnsi" w:cstheme="minorHAnsi"/>
                <w:color w:val="4472C4"/>
                <w:kern w:val="2"/>
              </w:rPr>
              <w:t>(nurodyti kitą peržiūros dėl kainų lygio pokyčio tvarką ir (ar) formules)</w:t>
            </w:r>
          </w:p>
        </w:tc>
      </w:tr>
      <w:tr w:rsidR="00F00920" w14:paraId="541ED3AC" w14:textId="77777777" w:rsidTr="00666706">
        <w:trPr>
          <w:trHeight w:val="300"/>
        </w:trPr>
        <w:tc>
          <w:tcPr>
            <w:tcW w:w="3150" w:type="dxa"/>
            <w:gridSpan w:val="2"/>
          </w:tcPr>
          <w:p w14:paraId="28A47171"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lastRenderedPageBreak/>
              <w:t xml:space="preserve">5.3.4. Sutarties kainos / įkainių peržiūra dėl kainų lygio pokyčio pagal </w:t>
            </w:r>
            <w:r w:rsidRPr="00B17D3F">
              <w:rPr>
                <w:rFonts w:asciiTheme="minorHAnsi" w:hAnsiTheme="minorHAnsi" w:cstheme="minorHAnsi"/>
                <w:b/>
                <w:bCs/>
                <w:kern w:val="2"/>
              </w:rPr>
              <w:t>Paslaugų</w:t>
            </w:r>
            <w:r w:rsidRPr="00B17D3F">
              <w:rPr>
                <w:rFonts w:asciiTheme="minorHAnsi" w:hAnsiTheme="minorHAnsi" w:cstheme="minorHAnsi"/>
                <w:b/>
                <w:kern w:val="2"/>
              </w:rPr>
              <w:t xml:space="preserve"> grupių kainų pokyčius</w:t>
            </w:r>
          </w:p>
        </w:tc>
        <w:tc>
          <w:tcPr>
            <w:tcW w:w="6385" w:type="dxa"/>
            <w:gridSpan w:val="2"/>
          </w:tcPr>
          <w:p w14:paraId="47A0C21C"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7D437FA3" w14:textId="77777777" w:rsidR="00F00920" w:rsidRPr="00B17D3F" w:rsidRDefault="00F00920" w:rsidP="00666706">
            <w:pPr>
              <w:rPr>
                <w:rFonts w:asciiTheme="minorHAnsi" w:hAnsiTheme="minorHAnsi" w:cstheme="minorHAnsi"/>
                <w:kern w:val="2"/>
                <w:szCs w:val="24"/>
              </w:rPr>
            </w:pPr>
          </w:p>
          <w:p w14:paraId="21849DC2"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77A4D398" w14:textId="77777777" w:rsidR="00F00920" w:rsidRPr="00B17D3F" w:rsidRDefault="00F00920" w:rsidP="00666706">
            <w:pPr>
              <w:rPr>
                <w:rFonts w:asciiTheme="minorHAnsi" w:hAnsiTheme="minorHAnsi" w:cstheme="minorHAnsi"/>
                <w:color w:val="FF0000"/>
                <w:kern w:val="2"/>
                <w:szCs w:val="24"/>
              </w:rPr>
            </w:pPr>
          </w:p>
          <w:p w14:paraId="0956704C" w14:textId="77777777" w:rsidR="00F00920" w:rsidRPr="00B17D3F" w:rsidRDefault="00F00920" w:rsidP="00666706">
            <w:pPr>
              <w:rPr>
                <w:rFonts w:asciiTheme="minorHAnsi" w:hAnsiTheme="minorHAnsi" w:cstheme="minorHAnsi"/>
              </w:rPr>
            </w:pPr>
            <w:r w:rsidRPr="00B17D3F">
              <w:rPr>
                <w:rFonts w:asciiTheme="minorHAnsi" w:hAnsiTheme="minorHAnsi" w:cstheme="minorHAnsi"/>
                <w:color w:val="4472C4"/>
                <w:kern w:val="2"/>
              </w:rPr>
              <w:t>(nurodyti kokioms konkrečioms</w:t>
            </w:r>
            <w:r>
              <w:rPr>
                <w:rFonts w:asciiTheme="minorHAnsi" w:hAnsiTheme="minorHAnsi" w:cstheme="minorHAnsi"/>
                <w:color w:val="4472C4"/>
                <w:kern w:val="2"/>
              </w:rPr>
              <w:t xml:space="preserve"> Paslaugoms</w:t>
            </w:r>
            <w:r w:rsidRPr="00B17D3F">
              <w:rPr>
                <w:rFonts w:asciiTheme="minorHAnsi" w:hAnsiTheme="minorHAnsi" w:cstheme="minorHAnsi"/>
                <w:color w:val="4472C4"/>
                <w:kern w:val="2"/>
              </w:rPr>
              <w:t>, kokiomis sąlygomis ir aplinkybėmis bus taikoma peržiūra dėl kainų lygio pokyčio, peržiūros tvarka ir formulės)</w:t>
            </w:r>
          </w:p>
        </w:tc>
      </w:tr>
      <w:tr w:rsidR="00F00920" w14:paraId="540ACA49" w14:textId="77777777" w:rsidTr="00666706">
        <w:trPr>
          <w:trHeight w:val="300"/>
        </w:trPr>
        <w:tc>
          <w:tcPr>
            <w:tcW w:w="3150" w:type="dxa"/>
            <w:gridSpan w:val="2"/>
          </w:tcPr>
          <w:p w14:paraId="3DAB52F0" w14:textId="77777777" w:rsidR="00F00920" w:rsidRPr="00B17D3F" w:rsidRDefault="00F00920" w:rsidP="00666706">
            <w:pPr>
              <w:rPr>
                <w:rFonts w:asciiTheme="minorHAnsi" w:hAnsiTheme="minorHAnsi" w:cstheme="minorBidi"/>
                <w:b/>
                <w:bCs/>
                <w:kern w:val="2"/>
              </w:rPr>
            </w:pPr>
            <w:r w:rsidRPr="56AD6BE0">
              <w:rPr>
                <w:rFonts w:asciiTheme="minorHAnsi" w:hAnsiTheme="minorHAnsi" w:cstheme="minorBidi"/>
                <w:b/>
                <w:bCs/>
                <w:kern w:val="2"/>
              </w:rPr>
              <w:t xml:space="preserve">5.4. Sutarties kainos / įkainių apskaičiavimas taikant </w:t>
            </w:r>
            <w:r w:rsidRPr="56AD6BE0">
              <w:rPr>
                <w:rFonts w:asciiTheme="minorHAnsi" w:hAnsiTheme="minorHAnsi" w:cstheme="minorBidi"/>
                <w:b/>
                <w:bCs/>
                <w:kern w:val="2"/>
                <w:u w:val="single"/>
              </w:rPr>
              <w:t>kiekio (apimties)</w:t>
            </w:r>
            <w:r w:rsidRPr="56AD6BE0">
              <w:rPr>
                <w:rFonts w:asciiTheme="minorHAnsi" w:hAnsiTheme="minorHAnsi" w:cstheme="minorBidi"/>
                <w:b/>
                <w:bCs/>
                <w:kern w:val="2"/>
              </w:rPr>
              <w:t xml:space="preserve"> keitimo taisykles</w:t>
            </w:r>
          </w:p>
        </w:tc>
        <w:tc>
          <w:tcPr>
            <w:tcW w:w="6385" w:type="dxa"/>
            <w:gridSpan w:val="2"/>
          </w:tcPr>
          <w:p w14:paraId="709998C7"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4F86F118" w14:textId="77777777" w:rsidR="00F00920" w:rsidRPr="00B17D3F" w:rsidRDefault="00F00920" w:rsidP="00666706">
            <w:pPr>
              <w:rPr>
                <w:rFonts w:asciiTheme="minorHAnsi" w:hAnsiTheme="minorHAnsi" w:cstheme="minorHAnsi"/>
                <w:kern w:val="2"/>
                <w:szCs w:val="24"/>
              </w:rPr>
            </w:pPr>
          </w:p>
          <w:p w14:paraId="06DC07A7"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421E54A7" w14:textId="77777777" w:rsidR="00F00920" w:rsidRPr="00B17D3F" w:rsidRDefault="00F00920" w:rsidP="00666706">
            <w:pPr>
              <w:rPr>
                <w:rFonts w:asciiTheme="minorHAnsi" w:hAnsiTheme="minorHAnsi" w:cstheme="minorHAnsi"/>
                <w:color w:val="FF0000"/>
                <w:kern w:val="2"/>
                <w:szCs w:val="24"/>
              </w:rPr>
            </w:pPr>
          </w:p>
          <w:p w14:paraId="20A27358" w14:textId="77777777" w:rsidR="00F00920" w:rsidRPr="00B17D3F" w:rsidRDefault="00F00920" w:rsidP="00666706">
            <w:pPr>
              <w:rPr>
                <w:rFonts w:asciiTheme="minorHAnsi" w:hAnsiTheme="minorHAnsi" w:cstheme="minorHAnsi"/>
                <w:color w:val="4472C4"/>
                <w:kern w:val="2"/>
              </w:rPr>
            </w:pPr>
            <w:r w:rsidRPr="00B17D3F">
              <w:rPr>
                <w:rFonts w:asciiTheme="minorHAnsi" w:hAnsiTheme="minorHAnsi" w:cstheme="minorHAnsi"/>
                <w:color w:val="4472C4"/>
                <w:kern w:val="2"/>
              </w:rPr>
              <w:t>(nurodyti kokioms P</w:t>
            </w:r>
            <w:r w:rsidRPr="00B17D3F">
              <w:rPr>
                <w:rFonts w:asciiTheme="minorHAnsi" w:hAnsiTheme="minorHAnsi" w:cstheme="minorHAnsi"/>
                <w:color w:val="4472C4" w:themeColor="accent1"/>
              </w:rPr>
              <w:t>aslaugoms</w:t>
            </w:r>
            <w:r w:rsidRPr="00B17D3F">
              <w:rPr>
                <w:rFonts w:asciiTheme="minorHAnsi" w:hAnsiTheme="minorHAnsi" w:cstheme="minorHAnsi"/>
                <w:color w:val="4472C4"/>
                <w:kern w:val="2"/>
              </w:rPr>
              <w:t xml:space="preserve">, kokiomis sąlygomis ir aplinkybėmis bus keičiamas jų kiekis (apimtis), </w:t>
            </w:r>
            <w:r w:rsidRPr="002044AF">
              <w:rPr>
                <w:rFonts w:asciiTheme="minorHAnsi" w:hAnsiTheme="minorHAnsi" w:cstheme="minorHAnsi"/>
                <w:bCs/>
                <w:color w:val="4472C4"/>
                <w:kern w:val="2"/>
              </w:rPr>
              <w:t>pavyzdžiui tuo atveju, kai taikoma fiksuoto įkainio kainodara arba kitas kainodaros būdas, kurio dalis yra apskaičiuojama pagal fiksuotą įkainį, galima būtų numatyti tokią sąlygą:</w:t>
            </w:r>
          </w:p>
          <w:p w14:paraId="132FC74C" w14:textId="77777777" w:rsidR="00F00920" w:rsidRPr="00B17D3F" w:rsidRDefault="00F00920" w:rsidP="00666706">
            <w:pPr>
              <w:rPr>
                <w:rFonts w:asciiTheme="minorHAnsi" w:hAnsiTheme="minorHAnsi" w:cstheme="minorHAnsi"/>
                <w:color w:val="FF0000"/>
                <w:kern w:val="2"/>
              </w:rPr>
            </w:pPr>
            <w:r w:rsidRPr="00B17D3F">
              <w:rPr>
                <w:rFonts w:asciiTheme="minorHAnsi" w:hAnsiTheme="minorHAnsi" w:cstheme="minorHAnsi"/>
                <w:color w:val="FF0000"/>
                <w:kern w:val="2"/>
              </w:rPr>
              <w:t>Pirkėjas numato galimybę įsigyti Sutartimi įsigyjamų Paslaugų sąraše nenurodytų, tačiau su pirkimo objektu susijusių Paslaugų  (toliau – Nenumatytos paslaugos ) neviršijant 10 (dešimt) proc. Pradinės Sutarties vertės (jos nedidinant).</w:t>
            </w:r>
          </w:p>
          <w:p w14:paraId="2AFD574C" w14:textId="77777777" w:rsidR="00F00920" w:rsidRPr="00B17D3F" w:rsidRDefault="00F00920" w:rsidP="00666706">
            <w:pPr>
              <w:rPr>
                <w:rFonts w:asciiTheme="minorHAnsi" w:hAnsiTheme="minorHAnsi" w:cstheme="minorHAnsi"/>
              </w:rPr>
            </w:pPr>
            <w:r w:rsidRPr="00770A29">
              <w:rPr>
                <w:rFonts w:asciiTheme="minorHAnsi" w:hAnsiTheme="minorHAnsi" w:cstheme="minorHAnsi"/>
                <w:color w:val="FF0000"/>
                <w:kern w:val="2"/>
                <w:shd w:val="clear" w:color="auto" w:fill="E6E6E6"/>
              </w:rPr>
              <w:t>U</w:t>
            </w:r>
            <w:r w:rsidRPr="00B17D3F">
              <w:rPr>
                <w:rFonts w:asciiTheme="minorHAnsi" w:hAnsiTheme="minorHAnsi" w:cstheme="minorHAnsi"/>
                <w:color w:val="FF0000"/>
                <w:kern w:val="2"/>
              </w:rPr>
              <w:t xml:space="preserve">ž Nenumatytas </w:t>
            </w:r>
            <w:r w:rsidRPr="00B17D3F">
              <w:rPr>
                <w:rFonts w:asciiTheme="minorHAnsi" w:hAnsiTheme="minorHAnsi" w:cstheme="minorHAnsi"/>
                <w:color w:val="FF0000"/>
              </w:rPr>
              <w:t xml:space="preserve">paslaugas </w:t>
            </w:r>
            <w:r w:rsidRPr="00B17D3F">
              <w:rPr>
                <w:rFonts w:asciiTheme="minorHAnsi" w:hAnsiTheme="minorHAnsi" w:cstheme="minorHAnsi"/>
                <w:color w:val="FF0000"/>
                <w:kern w:val="2"/>
              </w:rPr>
              <w:t xml:space="preserve"> bus apmokama ne didesnėmis nei užsakymo dieną Tiekėjo prekybos vietoje, kataloge ar interneto svetainėje nurodytomis galiojančiomis šių </w:t>
            </w:r>
            <w:r w:rsidRPr="00B17D3F">
              <w:rPr>
                <w:rFonts w:asciiTheme="minorHAnsi" w:hAnsiTheme="minorHAnsi" w:cstheme="minorHAnsi"/>
                <w:color w:val="FF0000"/>
              </w:rPr>
              <w:t xml:space="preserve">paslaugų </w:t>
            </w:r>
            <w:r w:rsidRPr="00B17D3F">
              <w:rPr>
                <w:rFonts w:asciiTheme="minorHAnsi" w:hAnsiTheme="minorHAnsi" w:cstheme="minorHAnsi"/>
                <w:color w:val="FF0000"/>
                <w:kern w:val="2"/>
              </w:rPr>
              <w:t>kainomis arba, jei tokios kainos neskelbiamos, tiekėjo pasiūlytomis, konkurencingomis ir rinką atitinkančiomis kainomis.  Nenumatytų p</w:t>
            </w:r>
            <w:r w:rsidRPr="00B17D3F">
              <w:rPr>
                <w:rFonts w:asciiTheme="minorHAnsi" w:hAnsiTheme="minorHAnsi" w:cstheme="minorHAnsi"/>
                <w:color w:val="FF0000"/>
              </w:rPr>
              <w:t>aslaugų</w:t>
            </w:r>
            <w:r w:rsidRPr="00B17D3F">
              <w:rPr>
                <w:rFonts w:asciiTheme="minorHAnsi" w:hAnsiTheme="minorHAnsi" w:cstheme="minorHAnsi"/>
                <w:color w:val="FF0000"/>
                <w:kern w:val="2"/>
              </w:rPr>
              <w:t xml:space="preserve"> kaina su Pirkėju turi būti derinama iš anksto. Gavęs Tiekėjo pateiktas Nenumatytų </w:t>
            </w:r>
            <w:r w:rsidRPr="00B17D3F">
              <w:rPr>
                <w:rFonts w:asciiTheme="minorHAnsi" w:hAnsiTheme="minorHAnsi" w:cstheme="minorHAnsi"/>
                <w:color w:val="FF0000"/>
              </w:rPr>
              <w:t>paslaugų</w:t>
            </w:r>
            <w:r w:rsidDel="137AE69B">
              <w:rPr>
                <w:rFonts w:asciiTheme="minorHAnsi" w:hAnsiTheme="minorHAnsi" w:cstheme="minorHAnsi"/>
                <w:color w:val="FF0000"/>
              </w:rPr>
              <w:t xml:space="preserve"> </w:t>
            </w:r>
            <w:r w:rsidRPr="00B17D3F">
              <w:rPr>
                <w:rFonts w:asciiTheme="minorHAnsi" w:hAnsiTheme="minorHAnsi" w:cstheme="minorHAnsi"/>
                <w:color w:val="FF0000"/>
                <w:kern w:val="2"/>
              </w:rPr>
              <w:t xml:space="preserve">kainas (komercinį pasiūlymą), Pirkėjas atlieka rinkos kainų tyrimą (apklausą telefonu ir / ar raštu, ir / ar paiešką elektroninėje erdvėje ar kt.), tokiu būdu įvertindamas, ar Tiekėjo pateiktos Nenumatytų </w:t>
            </w:r>
            <w:r w:rsidRPr="00B17D3F">
              <w:rPr>
                <w:rFonts w:asciiTheme="minorHAnsi" w:hAnsiTheme="minorHAnsi" w:cstheme="minorHAnsi"/>
                <w:color w:val="FF0000"/>
              </w:rPr>
              <w:t>paslaugų</w:t>
            </w:r>
            <w:r w:rsidRPr="00B17D3F">
              <w:rPr>
                <w:rFonts w:asciiTheme="minorHAnsi" w:hAnsiTheme="minorHAnsi" w:cstheme="minorHAnsi"/>
                <w:color w:val="FF0000"/>
                <w:kern w:val="2"/>
              </w:rPr>
              <w:t xml:space="preserve"> kainos atitinka rinkos kainas. Nustačius, kad Tiekėjo pasiūlytos Nenumatytų </w:t>
            </w:r>
            <w:r w:rsidRPr="00B17D3F">
              <w:rPr>
                <w:rFonts w:asciiTheme="minorHAnsi" w:hAnsiTheme="minorHAnsi" w:cstheme="minorHAnsi"/>
                <w:color w:val="FF0000"/>
              </w:rPr>
              <w:t>paslaugų</w:t>
            </w:r>
            <w:r w:rsidRPr="00B17D3F">
              <w:rPr>
                <w:rFonts w:asciiTheme="minorHAnsi" w:hAnsiTheme="minorHAnsi" w:cstheme="minorHAnsi"/>
                <w:color w:val="FF0000"/>
                <w:kern w:val="2"/>
              </w:rPr>
              <w:t xml:space="preserve"> kainos yra didesnės nei rinkos, Pirkėjas prašo Tiekėjo jas sumažinti. Tiekėjui nesutikus sumažinti Nenumatytų </w:t>
            </w:r>
            <w:r w:rsidRPr="00B17D3F">
              <w:rPr>
                <w:rFonts w:asciiTheme="minorHAnsi" w:hAnsiTheme="minorHAnsi" w:cstheme="minorHAnsi"/>
                <w:color w:val="FF0000"/>
              </w:rPr>
              <w:t>paslaugų</w:t>
            </w:r>
            <w:r w:rsidRPr="00B17D3F">
              <w:rPr>
                <w:rFonts w:asciiTheme="minorHAnsi" w:hAnsiTheme="minorHAnsi" w:cstheme="minorHAnsi"/>
                <w:color w:val="FF0000"/>
                <w:kern w:val="2"/>
              </w:rPr>
              <w:t xml:space="preserve"> kainos iki rinkos kainos, Pirkėjas pasilieka teisę Nenumatytas </w:t>
            </w:r>
            <w:r w:rsidRPr="00B17D3F">
              <w:rPr>
                <w:rFonts w:asciiTheme="minorHAnsi" w:hAnsiTheme="minorHAnsi" w:cstheme="minorHAnsi"/>
                <w:color w:val="FF0000"/>
              </w:rPr>
              <w:t>paslaugas</w:t>
            </w:r>
            <w:r w:rsidRPr="00B17D3F">
              <w:rPr>
                <w:rFonts w:asciiTheme="minorHAnsi" w:hAnsiTheme="minorHAnsi" w:cstheme="minorHAnsi"/>
                <w:color w:val="FF0000"/>
                <w:kern w:val="2"/>
              </w:rPr>
              <w:t xml:space="preserve"> įsigyti atskiru pirkimu.</w:t>
            </w:r>
          </w:p>
        </w:tc>
      </w:tr>
      <w:tr w:rsidR="00F00920" w14:paraId="518CC160" w14:textId="77777777" w:rsidTr="00666706">
        <w:trPr>
          <w:trHeight w:val="300"/>
        </w:trPr>
        <w:tc>
          <w:tcPr>
            <w:tcW w:w="3150" w:type="dxa"/>
            <w:gridSpan w:val="2"/>
          </w:tcPr>
          <w:p w14:paraId="3CFF3DE4"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5.5. Atsiskaitymo su Tiekėju terminas ir tvarka</w:t>
            </w:r>
          </w:p>
        </w:tc>
        <w:tc>
          <w:tcPr>
            <w:tcW w:w="6385" w:type="dxa"/>
            <w:gridSpan w:val="2"/>
          </w:tcPr>
          <w:p w14:paraId="26F638D5"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 xml:space="preserve">Pirkėjas atsiskaito su Tiekėju ne vėliau kaip per </w:t>
            </w:r>
            <w:r w:rsidRPr="00B17D3F">
              <w:rPr>
                <w:rFonts w:asciiTheme="minorHAnsi" w:hAnsiTheme="minorHAnsi" w:cstheme="minorHAnsi"/>
                <w:color w:val="4472C4"/>
                <w:kern w:val="2"/>
                <w:szCs w:val="24"/>
              </w:rPr>
              <w:t>(nurodyti terminą)</w:t>
            </w:r>
            <w:r w:rsidRPr="00B17D3F">
              <w:rPr>
                <w:rFonts w:asciiTheme="minorHAnsi" w:hAnsiTheme="minorHAnsi" w:cstheme="minorHAnsi"/>
                <w:kern w:val="2"/>
                <w:szCs w:val="24"/>
              </w:rPr>
              <w:t xml:space="preserve"> nuo Sąskaitos gavimo dienos.</w:t>
            </w:r>
          </w:p>
          <w:p w14:paraId="4EEF1786" w14:textId="77777777" w:rsidR="00F00920" w:rsidRPr="00B17D3F" w:rsidRDefault="00F00920" w:rsidP="00666706">
            <w:pPr>
              <w:rPr>
                <w:rFonts w:asciiTheme="minorHAnsi" w:hAnsiTheme="minorHAnsi" w:cstheme="minorHAnsi"/>
                <w:kern w:val="2"/>
                <w:szCs w:val="24"/>
              </w:rPr>
            </w:pPr>
          </w:p>
          <w:p w14:paraId="456648D8"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shd w:val="clear" w:color="auto" w:fill="FFFFFF"/>
              </w:rPr>
              <w:lastRenderedPageBreak/>
              <w:t xml:space="preserve">Apmokėjimo sąlygos </w:t>
            </w:r>
            <w:r w:rsidRPr="00B17D3F">
              <w:rPr>
                <w:rFonts w:asciiTheme="minorHAnsi" w:hAnsiTheme="minorHAnsi" w:cstheme="minorHAnsi"/>
                <w:color w:val="4472C4"/>
                <w:kern w:val="2"/>
                <w:shd w:val="clear" w:color="auto" w:fill="FFFFFF"/>
              </w:rPr>
              <w:t>(pasirinkti reikalingą variantą):</w:t>
            </w:r>
            <w:r w:rsidRPr="00B17D3F">
              <w:rPr>
                <w:rFonts w:asciiTheme="minorHAnsi" w:hAnsiTheme="minorHAnsi" w:cstheme="minorHAnsi"/>
                <w:color w:val="000000"/>
                <w:kern w:val="2"/>
                <w:shd w:val="clear" w:color="auto" w:fill="FFFFFF"/>
              </w:rPr>
              <w:t xml:space="preserve"> </w:t>
            </w:r>
            <w:r w:rsidRPr="00B17D3F">
              <w:rPr>
                <w:rFonts w:asciiTheme="minorHAnsi" w:hAnsiTheme="minorHAnsi" w:cstheme="minorHAnsi"/>
                <w:color w:val="FF0000"/>
                <w:kern w:val="2"/>
                <w:shd w:val="clear" w:color="auto" w:fill="FFFFFF"/>
              </w:rPr>
              <w:t>1) įvykdžius visus sutartinius įsipareigojimus, sumokama visa Sutarties kaina; 2) įvykdžius Užsakymą, mokama už konkretų kiekį / apimtį pagal nustatytus įkainius; 3) už įvykdytus Užsakymus mokama kartą per mėnesį; 4) kita (nurodyti, jei taikomas avansas ir pan.).</w:t>
            </w:r>
          </w:p>
          <w:p w14:paraId="00056628" w14:textId="77777777" w:rsidR="00F00920" w:rsidRPr="00B17D3F" w:rsidRDefault="00F00920" w:rsidP="00666706">
            <w:pPr>
              <w:rPr>
                <w:rFonts w:asciiTheme="minorHAnsi" w:hAnsiTheme="minorHAnsi" w:cstheme="minorHAnsi"/>
                <w:color w:val="000000"/>
                <w:kern w:val="2"/>
                <w:szCs w:val="24"/>
                <w:shd w:val="clear" w:color="auto" w:fill="FFFFFF"/>
              </w:rPr>
            </w:pPr>
          </w:p>
          <w:p w14:paraId="6A2CBE48"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4472C4"/>
                <w:kern w:val="2"/>
                <w:shd w:val="clear" w:color="auto" w:fill="FFFFFF"/>
              </w:rPr>
              <w:t>(jei taikoma</w:t>
            </w:r>
            <w:r w:rsidRPr="00B17D3F">
              <w:rPr>
                <w:rFonts w:asciiTheme="minorHAnsi" w:hAnsiTheme="minorHAnsi" w:cstheme="minorHAnsi"/>
                <w:color w:val="00B0F0"/>
                <w:kern w:val="2"/>
                <w:shd w:val="clear" w:color="auto" w:fill="FFFFFF"/>
              </w:rPr>
              <w:t xml:space="preserve">, </w:t>
            </w:r>
            <w:r w:rsidRPr="00B17D3F">
              <w:rPr>
                <w:rFonts w:asciiTheme="minorHAnsi" w:hAnsiTheme="minorHAnsi" w:cstheme="minorHAnsi"/>
                <w:color w:val="4472C4"/>
                <w:kern w:val="2"/>
                <w:shd w:val="clear" w:color="auto" w:fill="FFFFFF"/>
              </w:rPr>
              <w:t xml:space="preserve">nurodyti detalią atsiskaitymo etapais </w:t>
            </w:r>
            <w:r>
              <w:rPr>
                <w:rFonts w:asciiTheme="minorHAnsi" w:hAnsiTheme="minorHAnsi" w:cstheme="minorHAnsi"/>
                <w:color w:val="4472C4"/>
                <w:kern w:val="2"/>
                <w:shd w:val="clear" w:color="auto" w:fill="FFFFFF"/>
              </w:rPr>
              <w:t xml:space="preserve">/ periodais </w:t>
            </w:r>
            <w:r w:rsidRPr="00B17D3F">
              <w:rPr>
                <w:rFonts w:asciiTheme="minorHAnsi" w:hAnsiTheme="minorHAnsi" w:cstheme="minorHAnsi"/>
                <w:color w:val="4472C4"/>
                <w:kern w:val="2"/>
                <w:shd w:val="clear" w:color="auto" w:fill="FFFFFF"/>
              </w:rPr>
              <w:t>tvarką ir sąlygas už pagal Sutartį teikiamas Paslaugas, t. y. pateikiama nuoroda į atitinkamus Techninės specifikacijos punktus, kuriuose yra nurodyti atskiri P</w:t>
            </w:r>
            <w:r w:rsidRPr="00B17D3F">
              <w:rPr>
                <w:rFonts w:asciiTheme="minorHAnsi" w:hAnsiTheme="minorHAnsi" w:cstheme="minorHAnsi"/>
                <w:color w:val="4472C4" w:themeColor="accent1"/>
              </w:rPr>
              <w:t>aslaugų teikimo</w:t>
            </w:r>
            <w:r w:rsidDel="137AE69B">
              <w:rPr>
                <w:rFonts w:asciiTheme="minorHAnsi" w:hAnsiTheme="minorHAnsi" w:cstheme="minorHAnsi"/>
                <w:color w:val="4472C4" w:themeColor="accent1"/>
              </w:rPr>
              <w:t xml:space="preserve"> </w:t>
            </w:r>
            <w:r w:rsidRPr="00B17D3F">
              <w:rPr>
                <w:rFonts w:asciiTheme="minorHAnsi" w:hAnsiTheme="minorHAnsi" w:cstheme="minorHAnsi"/>
                <w:color w:val="4472C4"/>
                <w:kern w:val="2"/>
                <w:shd w:val="clear" w:color="auto" w:fill="FFFFFF"/>
              </w:rPr>
              <w:t xml:space="preserve">etapai </w:t>
            </w:r>
            <w:r>
              <w:rPr>
                <w:rFonts w:asciiTheme="minorHAnsi" w:hAnsiTheme="minorHAnsi" w:cstheme="minorHAnsi"/>
                <w:color w:val="4472C4"/>
                <w:kern w:val="2"/>
                <w:shd w:val="clear" w:color="auto" w:fill="FFFFFF"/>
              </w:rPr>
              <w:t>/ periodai</w:t>
            </w:r>
            <w:r w:rsidRPr="00B17D3F">
              <w:rPr>
                <w:rFonts w:asciiTheme="minorHAnsi" w:hAnsiTheme="minorHAnsi" w:cstheme="minorHAnsi"/>
                <w:color w:val="4472C4"/>
                <w:kern w:val="2"/>
                <w:shd w:val="clear" w:color="auto" w:fill="FFFFFF"/>
              </w:rPr>
              <w:t xml:space="preserve"> ir (ar) jų rezultatai bei terminai; nurodoma Tiekėjui mokama</w:t>
            </w:r>
            <w:r w:rsidRPr="00B17D3F">
              <w:rPr>
                <w:rFonts w:asciiTheme="minorHAnsi" w:hAnsiTheme="minorHAnsi" w:cstheme="minorHAnsi"/>
                <w:color w:val="4472C4" w:themeColor="accent1"/>
              </w:rPr>
              <w:t xml:space="preserve"> Paslaugų</w:t>
            </w:r>
            <w:r w:rsidRPr="00B17D3F" w:rsidDel="137AE69B">
              <w:rPr>
                <w:rFonts w:asciiTheme="minorHAnsi" w:hAnsiTheme="minorHAnsi" w:cstheme="minorHAnsi"/>
                <w:color w:val="4472C4"/>
                <w:kern w:val="2"/>
                <w:shd w:val="clear" w:color="auto" w:fill="FFFFFF"/>
              </w:rPr>
              <w:t xml:space="preserve"> </w:t>
            </w:r>
            <w:r w:rsidRPr="00B17D3F">
              <w:rPr>
                <w:rFonts w:asciiTheme="minorHAnsi" w:hAnsiTheme="minorHAnsi" w:cstheme="minorHAnsi"/>
                <w:color w:val="4472C4"/>
                <w:kern w:val="2"/>
                <w:shd w:val="clear" w:color="auto" w:fill="FFFFFF"/>
              </w:rPr>
              <w:t>kainos dalis procentais; nurodomos kt. sąlygos)</w:t>
            </w:r>
            <w:r w:rsidRPr="00B17D3F">
              <w:rPr>
                <w:rFonts w:asciiTheme="minorHAnsi" w:hAnsiTheme="minorHAnsi" w:cstheme="minorHAnsi"/>
                <w:color w:val="000000"/>
                <w:kern w:val="2"/>
                <w:shd w:val="clear" w:color="auto" w:fill="FFFFFF"/>
              </w:rPr>
              <w:t>.</w:t>
            </w:r>
          </w:p>
        </w:tc>
      </w:tr>
      <w:tr w:rsidR="00F00920" w14:paraId="39D5BD2F" w14:textId="77777777" w:rsidTr="00666706">
        <w:trPr>
          <w:trHeight w:val="300"/>
        </w:trPr>
        <w:tc>
          <w:tcPr>
            <w:tcW w:w="3150" w:type="dxa"/>
            <w:gridSpan w:val="2"/>
          </w:tcPr>
          <w:p w14:paraId="1FE352D3"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5.6. Avansas</w:t>
            </w:r>
          </w:p>
        </w:tc>
        <w:tc>
          <w:tcPr>
            <w:tcW w:w="6385" w:type="dxa"/>
            <w:gridSpan w:val="2"/>
          </w:tcPr>
          <w:p w14:paraId="6EED1F0C"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19CD0A9E" w14:textId="77777777" w:rsidR="00F00920" w:rsidRPr="00B17D3F" w:rsidRDefault="00F00920" w:rsidP="00666706">
            <w:pPr>
              <w:rPr>
                <w:rFonts w:asciiTheme="minorHAnsi" w:hAnsiTheme="minorHAnsi" w:cstheme="minorHAnsi"/>
                <w:kern w:val="2"/>
                <w:szCs w:val="24"/>
              </w:rPr>
            </w:pPr>
          </w:p>
          <w:p w14:paraId="6A1D2198"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7A9EA805" w14:textId="77777777" w:rsidR="00F00920" w:rsidRPr="00B17D3F" w:rsidRDefault="00F00920" w:rsidP="00666706">
            <w:pPr>
              <w:rPr>
                <w:rFonts w:asciiTheme="minorHAnsi" w:hAnsiTheme="minorHAnsi" w:cstheme="minorHAnsi"/>
                <w:kern w:val="2"/>
                <w:szCs w:val="24"/>
              </w:rPr>
            </w:pPr>
          </w:p>
          <w:p w14:paraId="33A0C5EC" w14:textId="77777777" w:rsidR="00F00920" w:rsidRPr="00B17D3F" w:rsidRDefault="00F00920" w:rsidP="00666706">
            <w:pPr>
              <w:spacing w:line="259" w:lineRule="auto"/>
              <w:rPr>
                <w:rFonts w:asciiTheme="minorHAnsi" w:hAnsiTheme="minorHAnsi" w:cstheme="minorHAnsi"/>
                <w:color w:val="000000"/>
                <w:kern w:val="2"/>
                <w:szCs w:val="24"/>
                <w:shd w:val="clear" w:color="auto" w:fill="FFFFFF"/>
              </w:rPr>
            </w:pPr>
            <w:r w:rsidRPr="00B17D3F">
              <w:rPr>
                <w:rFonts w:asciiTheme="minorHAnsi" w:hAnsiTheme="minorHAnsi" w:cstheme="minorHAnsi"/>
                <w:color w:val="000000"/>
                <w:kern w:val="2"/>
                <w:szCs w:val="24"/>
                <w:shd w:val="clear" w:color="auto" w:fill="FFFFFF"/>
              </w:rPr>
              <w:t>Tiekėjui</w:t>
            </w:r>
            <w:r>
              <w:rPr>
                <w:rFonts w:asciiTheme="minorHAnsi" w:hAnsiTheme="minorHAnsi" w:cstheme="minorHAnsi"/>
                <w:color w:val="000000"/>
                <w:kern w:val="2"/>
                <w:szCs w:val="24"/>
                <w:shd w:val="clear" w:color="auto" w:fill="FFFFFF"/>
              </w:rPr>
              <w:t xml:space="preserve"> mokėtino</w:t>
            </w:r>
            <w:r w:rsidRPr="00B17D3F">
              <w:rPr>
                <w:rFonts w:asciiTheme="minorHAnsi" w:hAnsiTheme="minorHAnsi" w:cstheme="minorHAnsi"/>
                <w:color w:val="000000"/>
                <w:kern w:val="2"/>
                <w:szCs w:val="24"/>
                <w:shd w:val="clear" w:color="auto" w:fill="FFFFFF"/>
              </w:rPr>
              <w:t xml:space="preserve"> avanso suma </w:t>
            </w:r>
            <w:r w:rsidRPr="00B17D3F">
              <w:rPr>
                <w:rFonts w:asciiTheme="minorHAnsi" w:hAnsiTheme="minorHAnsi" w:cstheme="minorHAnsi"/>
                <w:color w:val="4472C4"/>
                <w:kern w:val="2"/>
                <w:szCs w:val="24"/>
                <w:shd w:val="clear" w:color="auto" w:fill="FFFFFF"/>
              </w:rPr>
              <w:t>(nurodyti avanso dydį procentais</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szCs w:val="24"/>
                <w:shd w:val="clear" w:color="auto" w:fill="FFFFFF"/>
              </w:rPr>
              <w:t>nuo Pradinės Sutarties vertės be PVM,</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szCs w:val="24"/>
                <w:shd w:val="clear" w:color="auto" w:fill="FFFFFF"/>
              </w:rPr>
              <w:t xml:space="preserve">nurodytos </w:t>
            </w:r>
            <w:r w:rsidRPr="00B17D3F">
              <w:rPr>
                <w:rFonts w:asciiTheme="minorHAnsi" w:hAnsiTheme="minorHAnsi" w:cstheme="minorHAnsi"/>
                <w:color w:val="4472C4"/>
                <w:kern w:val="2"/>
                <w:szCs w:val="24"/>
              </w:rPr>
              <w:t xml:space="preserve">Specialiųjų sąlygų </w:t>
            </w:r>
            <w:r w:rsidRPr="00B17D3F">
              <w:rPr>
                <w:rFonts w:asciiTheme="minorHAnsi" w:hAnsiTheme="minorHAnsi" w:cstheme="minorHAnsi"/>
                <w:color w:val="4472C4"/>
                <w:kern w:val="2"/>
                <w:szCs w:val="24"/>
                <w:shd w:val="clear" w:color="auto" w:fill="FFFFFF"/>
              </w:rPr>
              <w:t>5.2 punkte, arba sumą Eur), avanso mokėjimo terminus ir tvarką, išskaitymo tvarką)</w:t>
            </w:r>
            <w:r w:rsidRPr="00B17D3F">
              <w:rPr>
                <w:rFonts w:asciiTheme="minorHAnsi" w:hAnsiTheme="minorHAnsi" w:cstheme="minorHAnsi"/>
                <w:color w:val="000000"/>
                <w:kern w:val="2"/>
                <w:szCs w:val="24"/>
                <w:shd w:val="clear" w:color="auto" w:fill="FFFFFF"/>
              </w:rPr>
              <w:t>. Pirkėjas sumoka Tiekėjui avansą pagal Tiekėjo pateiktą prašymą ir išankstinio mokėjimo sąskaitą ne vėliau kaip per</w:t>
            </w:r>
            <w:r w:rsidRPr="00B17D3F">
              <w:rPr>
                <w:rFonts w:asciiTheme="minorHAnsi" w:hAnsiTheme="minorHAnsi" w:cstheme="minorHAnsi"/>
                <w:color w:val="FF0000"/>
                <w:kern w:val="2"/>
                <w:szCs w:val="24"/>
                <w:shd w:val="clear" w:color="auto" w:fill="FFFFFF"/>
              </w:rPr>
              <w:t xml:space="preserve"> </w:t>
            </w:r>
            <w:r w:rsidRPr="00B17D3F">
              <w:rPr>
                <w:rFonts w:asciiTheme="minorHAnsi" w:hAnsiTheme="minorHAnsi" w:cstheme="minorHAnsi"/>
                <w:color w:val="4472C4"/>
                <w:kern w:val="2"/>
                <w:szCs w:val="24"/>
                <w:shd w:val="clear" w:color="auto" w:fill="FFFFFF"/>
              </w:rPr>
              <w:t xml:space="preserve">(nurodyti terminą) </w:t>
            </w:r>
            <w:r w:rsidRPr="00B17D3F">
              <w:rPr>
                <w:rFonts w:asciiTheme="minorHAnsi" w:hAnsiTheme="minorHAnsi" w:cstheme="minorHAnsi"/>
                <w:color w:val="000000"/>
                <w:kern w:val="2"/>
                <w:szCs w:val="24"/>
                <w:shd w:val="clear" w:color="auto" w:fill="FFFFFF"/>
              </w:rPr>
              <w:t>nuo Tiekėjo prašymo ir</w:t>
            </w:r>
            <w:r w:rsidRPr="00DA2AE9">
              <w:rPr>
                <w:rFonts w:asciiTheme="minorHAnsi" w:hAnsiTheme="minorHAnsi" w:cstheme="minorHAnsi"/>
                <w:color w:val="000000"/>
                <w:kern w:val="2"/>
                <w:szCs w:val="24"/>
                <w:shd w:val="clear" w:color="auto" w:fill="FFFFFF"/>
              </w:rPr>
              <w:t xml:space="preserve"> </w:t>
            </w:r>
            <w:r w:rsidRPr="00B17D3F">
              <w:rPr>
                <w:rFonts w:asciiTheme="minorHAnsi" w:hAnsiTheme="minorHAnsi" w:cstheme="minorHAnsi"/>
                <w:color w:val="000000"/>
                <w:kern w:val="2"/>
                <w:szCs w:val="24"/>
                <w:shd w:val="clear" w:color="auto" w:fill="FFFFFF"/>
              </w:rPr>
              <w:t>išankstinio mokėjimo sąskaitos</w:t>
            </w:r>
            <w:r w:rsidRPr="00B17D3F">
              <w:rPr>
                <w:rFonts w:asciiTheme="minorHAnsi" w:hAnsiTheme="minorHAnsi" w:cstheme="minorHAnsi"/>
                <w:color w:val="000000"/>
                <w:kern w:val="2"/>
                <w:szCs w:val="24"/>
              </w:rPr>
              <w:t xml:space="preserve"> ir, jei taikoma, Avanso užtikrinimo</w:t>
            </w:r>
            <w:r w:rsidRPr="00B17D3F">
              <w:rPr>
                <w:rFonts w:asciiTheme="minorHAnsi" w:hAnsiTheme="minorHAnsi" w:cstheme="minorHAnsi"/>
                <w:color w:val="000000"/>
                <w:kern w:val="2"/>
                <w:szCs w:val="24"/>
                <w:shd w:val="clear" w:color="auto" w:fill="FFFFFF"/>
              </w:rPr>
              <w:t xml:space="preserve"> gavimo dienos.</w:t>
            </w:r>
          </w:p>
        </w:tc>
      </w:tr>
      <w:tr w:rsidR="00F00920" w14:paraId="3FAC7F9B" w14:textId="77777777" w:rsidTr="00666706">
        <w:trPr>
          <w:trHeight w:val="300"/>
        </w:trPr>
        <w:tc>
          <w:tcPr>
            <w:tcW w:w="3150" w:type="dxa"/>
            <w:gridSpan w:val="2"/>
          </w:tcPr>
          <w:p w14:paraId="57C794BB"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5.7. Avanso užtikrinimas</w:t>
            </w:r>
          </w:p>
        </w:tc>
        <w:tc>
          <w:tcPr>
            <w:tcW w:w="6385" w:type="dxa"/>
            <w:gridSpan w:val="2"/>
          </w:tcPr>
          <w:p w14:paraId="1EA1AFE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3BE65FA7" w14:textId="77777777" w:rsidR="00F00920" w:rsidRPr="00B17D3F" w:rsidRDefault="00F00920" w:rsidP="00666706">
            <w:pPr>
              <w:rPr>
                <w:rFonts w:asciiTheme="minorHAnsi" w:hAnsiTheme="minorHAnsi" w:cstheme="minorHAnsi"/>
                <w:kern w:val="2"/>
                <w:szCs w:val="24"/>
              </w:rPr>
            </w:pPr>
          </w:p>
          <w:p w14:paraId="0FF053A0"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11C4DF52" w14:textId="77777777" w:rsidR="00F00920" w:rsidRPr="00B17D3F" w:rsidRDefault="00F00920" w:rsidP="00666706">
            <w:pPr>
              <w:rPr>
                <w:rFonts w:asciiTheme="minorHAnsi" w:hAnsiTheme="minorHAnsi" w:cstheme="minorHAnsi"/>
                <w:color w:val="FF0000"/>
                <w:kern w:val="2"/>
                <w:szCs w:val="24"/>
              </w:rPr>
            </w:pPr>
          </w:p>
          <w:p w14:paraId="48B7F720" w14:textId="77777777" w:rsidR="00F00920" w:rsidRPr="00B17D3F" w:rsidRDefault="00F00920" w:rsidP="00666706">
            <w:pPr>
              <w:rPr>
                <w:rFonts w:asciiTheme="minorHAnsi" w:hAnsiTheme="minorHAnsi" w:cstheme="minorHAnsi"/>
                <w:kern w:val="2"/>
              </w:rPr>
            </w:pPr>
            <w:r w:rsidRPr="00B17D3F">
              <w:rPr>
                <w:rFonts w:asciiTheme="minorHAnsi" w:hAnsiTheme="minorHAnsi" w:cstheme="minorHAnsi"/>
                <w:kern w:val="2"/>
              </w:rPr>
              <w:t xml:space="preserve">Avanso užtikrinimo dydis </w:t>
            </w:r>
            <w:r w:rsidRPr="00B17D3F">
              <w:rPr>
                <w:rFonts w:asciiTheme="minorHAnsi" w:hAnsiTheme="minorHAnsi" w:cstheme="minorHAnsi"/>
                <w:color w:val="4472C4"/>
                <w:kern w:val="2"/>
              </w:rPr>
              <w:t>(</w:t>
            </w:r>
            <w:r w:rsidRPr="00B17D3F">
              <w:rPr>
                <w:rFonts w:asciiTheme="minorHAnsi" w:hAnsiTheme="minorHAnsi" w:cstheme="minorHAnsi"/>
                <w:color w:val="4472C4"/>
              </w:rPr>
              <w:t>nurodyti Avanso užtikrinimo dydį procentais nuo avanso dydžio be PVM, nurodyto Specialiųjų sąlygų 5.6 punkte, arba sumą Eur</w:t>
            </w:r>
            <w:r w:rsidRPr="00B17D3F">
              <w:rPr>
                <w:rFonts w:asciiTheme="minorHAnsi" w:hAnsiTheme="minorHAnsi" w:cstheme="minorHAnsi"/>
                <w:color w:val="4472C4"/>
                <w:kern w:val="2"/>
              </w:rPr>
              <w:t>)</w:t>
            </w:r>
            <w:r w:rsidRPr="00B17D3F">
              <w:rPr>
                <w:rFonts w:asciiTheme="minorHAnsi" w:hAnsiTheme="minorHAnsi" w:cstheme="minorHAnsi"/>
                <w:kern w:val="2"/>
              </w:rPr>
              <w:t>.</w:t>
            </w:r>
          </w:p>
          <w:p w14:paraId="54905227"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color w:val="000000"/>
                <w:kern w:val="2"/>
                <w:szCs w:val="24"/>
                <w:shd w:val="clear" w:color="auto" w:fill="FFFFFF"/>
              </w:rPr>
              <w:t xml:space="preserve">Reikalavimai Avanso užtikrinimui nustatyti Bendrųjų sąlygų 12.1 poskyryje. </w:t>
            </w:r>
          </w:p>
        </w:tc>
      </w:tr>
      <w:tr w:rsidR="00F00920" w14:paraId="68813F32" w14:textId="77777777" w:rsidTr="00666706">
        <w:trPr>
          <w:trHeight w:val="300"/>
        </w:trPr>
        <w:tc>
          <w:tcPr>
            <w:tcW w:w="9535" w:type="dxa"/>
            <w:gridSpan w:val="4"/>
          </w:tcPr>
          <w:p w14:paraId="57A82431" w14:textId="77777777" w:rsidR="00F00920" w:rsidRPr="00B17D3F" w:rsidRDefault="00F00920" w:rsidP="00666706">
            <w:pPr>
              <w:jc w:val="center"/>
              <w:rPr>
                <w:rFonts w:asciiTheme="minorHAnsi" w:hAnsiTheme="minorHAnsi" w:cstheme="minorHAnsi"/>
                <w:b/>
                <w:kern w:val="2"/>
              </w:rPr>
            </w:pPr>
            <w:r w:rsidRPr="00B17D3F">
              <w:rPr>
                <w:rFonts w:asciiTheme="minorHAnsi" w:hAnsiTheme="minorHAnsi" w:cstheme="minorHAnsi"/>
                <w:b/>
                <w:kern w:val="2"/>
              </w:rPr>
              <w:t>6. PASLAUGŲ KOKYBĖ IR GARANTINIAI ĮSIPAREIGOJIMAI</w:t>
            </w:r>
          </w:p>
        </w:tc>
      </w:tr>
      <w:tr w:rsidR="00F00920" w14:paraId="45B3589D" w14:textId="77777777" w:rsidTr="00666706">
        <w:trPr>
          <w:trHeight w:val="300"/>
        </w:trPr>
        <w:tc>
          <w:tcPr>
            <w:tcW w:w="3150" w:type="dxa"/>
            <w:gridSpan w:val="2"/>
          </w:tcPr>
          <w:p w14:paraId="4162415F"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6.1. Garantinis terminas</w:t>
            </w:r>
          </w:p>
        </w:tc>
        <w:tc>
          <w:tcPr>
            <w:tcW w:w="6385" w:type="dxa"/>
            <w:gridSpan w:val="2"/>
          </w:tcPr>
          <w:p w14:paraId="7172BC0A"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59A4C65D" w14:textId="77777777" w:rsidR="00F00920" w:rsidRPr="00B17D3F" w:rsidRDefault="00F00920" w:rsidP="00666706">
            <w:pPr>
              <w:rPr>
                <w:rFonts w:asciiTheme="minorHAnsi" w:hAnsiTheme="minorHAnsi" w:cstheme="minorHAnsi"/>
                <w:kern w:val="2"/>
                <w:szCs w:val="24"/>
              </w:rPr>
            </w:pPr>
          </w:p>
          <w:p w14:paraId="215ACC02" w14:textId="77777777" w:rsidR="00F00920" w:rsidRPr="00B17D3F" w:rsidRDefault="00F00920" w:rsidP="00666706">
            <w:pPr>
              <w:rPr>
                <w:rFonts w:asciiTheme="minorHAnsi" w:hAnsiTheme="minorHAnsi" w:cstheme="minorBidi"/>
                <w:color w:val="FF0000"/>
                <w:kern w:val="2"/>
              </w:rPr>
            </w:pPr>
            <w:r w:rsidRPr="357E6245">
              <w:rPr>
                <w:rFonts w:asciiTheme="minorHAnsi" w:hAnsiTheme="minorHAnsi" w:cstheme="minorBidi"/>
                <w:color w:val="FF0000"/>
                <w:kern w:val="2"/>
              </w:rPr>
              <w:t xml:space="preserve">arba </w:t>
            </w:r>
          </w:p>
          <w:p w14:paraId="3351239F" w14:textId="77777777" w:rsidR="00F00920" w:rsidRDefault="00F00920" w:rsidP="00666706">
            <w:pPr>
              <w:rPr>
                <w:rFonts w:asciiTheme="minorHAnsi" w:hAnsiTheme="minorHAnsi" w:cstheme="minorBidi"/>
                <w:color w:val="FF0000"/>
              </w:rPr>
            </w:pPr>
          </w:p>
          <w:p w14:paraId="4AD05BC2" w14:textId="77777777" w:rsidR="00F00920" w:rsidRPr="00B17D3F" w:rsidRDefault="00F00920" w:rsidP="00666706">
            <w:pPr>
              <w:rPr>
                <w:rFonts w:asciiTheme="minorHAnsi" w:hAnsiTheme="minorHAnsi" w:cstheme="minorHAnsi"/>
                <w:color w:val="FF0000"/>
              </w:rPr>
            </w:pPr>
            <w:r w:rsidRPr="00B17D3F">
              <w:rPr>
                <w:rFonts w:asciiTheme="minorHAnsi" w:hAnsiTheme="minorHAnsi" w:cstheme="minorHAnsi"/>
                <w:b/>
              </w:rPr>
              <w:t>Paslaugoms</w:t>
            </w:r>
            <w:r w:rsidRPr="00B17D3F">
              <w:rPr>
                <w:rFonts w:asciiTheme="minorHAnsi" w:hAnsiTheme="minorHAnsi" w:cstheme="minorHAnsi"/>
              </w:rPr>
              <w:t xml:space="preserve"> </w:t>
            </w:r>
            <w:r w:rsidRPr="00B17D3F">
              <w:rPr>
                <w:rFonts w:asciiTheme="minorHAnsi" w:hAnsiTheme="minorHAnsi" w:cstheme="minorHAnsi"/>
                <w:kern w:val="2"/>
              </w:rPr>
              <w:t xml:space="preserve">nustatomas Tiekėjo pasiūlytas </w:t>
            </w:r>
            <w:r w:rsidRPr="00B17D3F">
              <w:rPr>
                <w:rFonts w:asciiTheme="minorHAnsi" w:hAnsiTheme="minorHAnsi" w:cstheme="minorHAnsi"/>
                <w:b/>
                <w:kern w:val="2"/>
              </w:rPr>
              <w:t>ne trumpesnis kaip</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rPr>
              <w:t>(įrašyti terminą mėnesiais / metais)</w:t>
            </w:r>
            <w:r w:rsidRPr="00B17D3F">
              <w:rPr>
                <w:rFonts w:asciiTheme="minorHAnsi" w:hAnsiTheme="minorHAnsi" w:cstheme="minorHAnsi"/>
                <w:color w:val="4472C4" w:themeColor="accent1"/>
              </w:rPr>
              <w:t xml:space="preserve"> </w:t>
            </w:r>
            <w:r w:rsidRPr="00B17D3F">
              <w:rPr>
                <w:rFonts w:asciiTheme="minorHAnsi" w:hAnsiTheme="minorHAnsi" w:cstheme="minorHAnsi"/>
              </w:rPr>
              <w:t>garantinis terminas</w:t>
            </w:r>
            <w:r w:rsidRPr="00B17D3F">
              <w:rPr>
                <w:rFonts w:asciiTheme="minorHAnsi" w:hAnsiTheme="minorHAnsi" w:cstheme="minorHAnsi"/>
                <w:kern w:val="2"/>
              </w:rPr>
              <w:t xml:space="preserve">. Garantinis terminas, skaičiuojamas nuo </w:t>
            </w:r>
            <w:r w:rsidRPr="00B17D3F">
              <w:rPr>
                <w:rFonts w:asciiTheme="minorHAnsi" w:hAnsiTheme="minorHAnsi" w:cstheme="minorHAnsi"/>
              </w:rPr>
              <w:t>Paslaugų</w:t>
            </w:r>
            <w:r w:rsidRPr="00B17D3F">
              <w:rPr>
                <w:rFonts w:asciiTheme="minorHAnsi" w:hAnsiTheme="minorHAnsi" w:cstheme="minorHAnsi"/>
                <w:kern w:val="2"/>
              </w:rPr>
              <w:t xml:space="preserve"> perdavimo–</w:t>
            </w:r>
            <w:r w:rsidRPr="00B17D3F">
              <w:rPr>
                <w:rFonts w:asciiTheme="minorHAnsi" w:hAnsiTheme="minorHAnsi" w:cstheme="minorHAnsi"/>
                <w:kern w:val="2"/>
              </w:rPr>
              <w:lastRenderedPageBreak/>
              <w:t xml:space="preserve">priėmimo akto ar Sąskaitos (kai </w:t>
            </w:r>
            <w:r w:rsidRPr="00B17D3F">
              <w:rPr>
                <w:rFonts w:asciiTheme="minorHAnsi" w:hAnsiTheme="minorHAnsi" w:cstheme="minorHAnsi"/>
              </w:rPr>
              <w:t>Paslaugų</w:t>
            </w:r>
            <w:r w:rsidRPr="00B17D3F">
              <w:rPr>
                <w:rFonts w:asciiTheme="minorHAnsi" w:hAnsiTheme="minorHAnsi" w:cstheme="minorHAnsi"/>
                <w:kern w:val="2"/>
              </w:rPr>
              <w:t xml:space="preserve"> perdavimo–priėmimo aktas nėra pasirašomas) pasirašymo dienos.</w:t>
            </w:r>
          </w:p>
          <w:p w14:paraId="365D08E1" w14:textId="77777777" w:rsidR="00F00920" w:rsidRPr="00B17D3F" w:rsidRDefault="00F00920" w:rsidP="00666706">
            <w:pPr>
              <w:rPr>
                <w:rFonts w:asciiTheme="minorHAnsi" w:hAnsiTheme="minorHAnsi" w:cstheme="minorHAnsi"/>
                <w:color w:val="FF0000"/>
              </w:rPr>
            </w:pPr>
          </w:p>
          <w:p w14:paraId="2A2A6CB1" w14:textId="77777777" w:rsidR="00F00920" w:rsidRPr="00112E80" w:rsidRDefault="00F00920" w:rsidP="00666706">
            <w:pPr>
              <w:rPr>
                <w:rFonts w:asciiTheme="minorHAnsi" w:hAnsiTheme="minorHAnsi" w:cstheme="minorBidi"/>
                <w:color w:val="4472C4"/>
                <w:kern w:val="2"/>
              </w:rPr>
            </w:pPr>
            <w:r>
              <w:rPr>
                <w:rFonts w:asciiTheme="minorHAnsi" w:hAnsiTheme="minorHAnsi" w:cstheme="minorBidi"/>
                <w:color w:val="FF0000"/>
              </w:rPr>
              <w:t xml:space="preserve">ir </w:t>
            </w:r>
            <w:r w:rsidRPr="00112E80">
              <w:rPr>
                <w:rFonts w:asciiTheme="minorHAnsi" w:hAnsiTheme="minorHAnsi" w:cstheme="minorBidi"/>
                <w:color w:val="4472C4"/>
                <w:kern w:val="2"/>
              </w:rPr>
              <w:t>(</w:t>
            </w:r>
            <w:r>
              <w:rPr>
                <w:rFonts w:asciiTheme="minorHAnsi" w:hAnsiTheme="minorHAnsi" w:cstheme="minorBidi"/>
                <w:color w:val="4472C4"/>
                <w:kern w:val="2"/>
              </w:rPr>
              <w:t xml:space="preserve">pasirenkamas „ir“ tuo atveju, jeigu garantinis terminas taikomas Paslaugoms ir su Paslaugomis susijusioms prekėms) </w:t>
            </w:r>
            <w:r w:rsidRPr="00DA2AE9">
              <w:rPr>
                <w:rFonts w:asciiTheme="minorHAnsi" w:hAnsiTheme="minorHAnsi" w:cstheme="minorBidi"/>
                <w:color w:val="FF0000"/>
                <w:kern w:val="2"/>
              </w:rPr>
              <w:t xml:space="preserve">/ </w:t>
            </w:r>
            <w:r w:rsidRPr="357E6245">
              <w:rPr>
                <w:rFonts w:asciiTheme="minorHAnsi" w:hAnsiTheme="minorHAnsi" w:cstheme="minorBidi"/>
                <w:color w:val="FF0000"/>
              </w:rPr>
              <w:t>arba</w:t>
            </w:r>
          </w:p>
          <w:p w14:paraId="38988AAF" w14:textId="77777777" w:rsidR="00F00920" w:rsidRPr="00B17D3F" w:rsidRDefault="00F00920" w:rsidP="00666706">
            <w:pPr>
              <w:rPr>
                <w:rFonts w:asciiTheme="minorHAnsi" w:hAnsiTheme="minorHAnsi" w:cstheme="minorHAnsi"/>
              </w:rPr>
            </w:pPr>
          </w:p>
          <w:p w14:paraId="4F0D20E2" w14:textId="77777777" w:rsidR="00F00920" w:rsidRPr="00B17D3F" w:rsidRDefault="00F00920" w:rsidP="00666706">
            <w:pPr>
              <w:rPr>
                <w:rFonts w:asciiTheme="minorHAnsi" w:hAnsiTheme="minorHAnsi" w:cstheme="minorBidi"/>
              </w:rPr>
            </w:pPr>
            <w:r w:rsidRPr="20BFF10A">
              <w:rPr>
                <w:rFonts w:asciiTheme="minorHAnsi" w:hAnsiTheme="minorHAnsi" w:cstheme="minorBidi"/>
                <w:b/>
              </w:rPr>
              <w:t>Su Paslaugomis susijusioms prekėms</w:t>
            </w:r>
            <w:r w:rsidRPr="20BFF10A">
              <w:rPr>
                <w:rFonts w:asciiTheme="minorHAnsi" w:hAnsiTheme="minorHAnsi" w:cstheme="minorBidi"/>
              </w:rPr>
              <w:t xml:space="preserve"> </w:t>
            </w:r>
            <w:r w:rsidRPr="20BFF10A">
              <w:rPr>
                <w:rFonts w:asciiTheme="minorHAnsi" w:hAnsiTheme="minorHAnsi" w:cstheme="minorBidi"/>
                <w:kern w:val="2"/>
              </w:rPr>
              <w:t xml:space="preserve">nustatomas Tiekėjo pasiūlytas </w:t>
            </w:r>
            <w:r w:rsidRPr="20BFF10A">
              <w:rPr>
                <w:rFonts w:asciiTheme="minorHAnsi" w:hAnsiTheme="minorHAnsi" w:cstheme="minorBidi"/>
              </w:rPr>
              <w:t xml:space="preserve">arba </w:t>
            </w:r>
            <w:r>
              <w:rPr>
                <w:rFonts w:asciiTheme="minorHAnsi" w:hAnsiTheme="minorHAnsi" w:cstheme="minorBidi"/>
              </w:rPr>
              <w:t>p</w:t>
            </w:r>
            <w:r w:rsidRPr="20BFF10A">
              <w:rPr>
                <w:rFonts w:asciiTheme="minorHAnsi" w:hAnsiTheme="minorHAnsi" w:cstheme="minorBidi"/>
              </w:rPr>
              <w:t xml:space="preserve">rekių gamintojo taikomas garantinis terminas, tačiau bet kokiu atveju </w:t>
            </w:r>
            <w:r w:rsidRPr="20BFF10A">
              <w:rPr>
                <w:rFonts w:asciiTheme="minorHAnsi" w:hAnsiTheme="minorHAnsi" w:cstheme="minorBidi"/>
                <w:b/>
                <w:kern w:val="2"/>
              </w:rPr>
              <w:t>ne trumpesnis kaip</w:t>
            </w:r>
            <w:r w:rsidRPr="20BFF10A">
              <w:rPr>
                <w:rFonts w:asciiTheme="minorHAnsi" w:hAnsiTheme="minorHAnsi" w:cstheme="minorBidi"/>
                <w:kern w:val="2"/>
              </w:rPr>
              <w:t xml:space="preserve"> </w:t>
            </w:r>
            <w:r w:rsidRPr="20BFF10A">
              <w:rPr>
                <w:rFonts w:asciiTheme="minorHAnsi" w:hAnsiTheme="minorHAnsi" w:cstheme="minorBidi"/>
                <w:color w:val="4472C4"/>
                <w:kern w:val="2"/>
              </w:rPr>
              <w:t>(įrašyti terminą mėnesiais / metais)</w:t>
            </w:r>
            <w:r w:rsidRPr="20BFF10A">
              <w:rPr>
                <w:rFonts w:asciiTheme="minorHAnsi" w:hAnsiTheme="minorHAnsi" w:cstheme="minorBidi"/>
                <w:color w:val="4472C4" w:themeColor="accent1"/>
              </w:rPr>
              <w:t xml:space="preserve"> garantinis terminas</w:t>
            </w:r>
            <w:r w:rsidRPr="20BFF10A">
              <w:rPr>
                <w:rFonts w:asciiTheme="minorHAnsi" w:hAnsiTheme="minorHAnsi" w:cstheme="minorBidi"/>
                <w:kern w:val="2"/>
              </w:rPr>
              <w:t xml:space="preserve">. Garantinis terminas, skaičiuojamas nuo </w:t>
            </w:r>
            <w:r w:rsidRPr="20BFF10A">
              <w:rPr>
                <w:rFonts w:asciiTheme="minorHAnsi" w:hAnsiTheme="minorHAnsi" w:cstheme="minorBidi"/>
              </w:rPr>
              <w:t>Paslaugų</w:t>
            </w:r>
            <w:r w:rsidRPr="20BFF10A">
              <w:rPr>
                <w:rFonts w:asciiTheme="minorHAnsi" w:hAnsiTheme="minorHAnsi" w:cstheme="minorBidi"/>
                <w:kern w:val="2"/>
              </w:rPr>
              <w:t xml:space="preserve"> perdavimo–priėmimo akto ar Sąskaitos (kai </w:t>
            </w:r>
            <w:r w:rsidRPr="20BFF10A">
              <w:rPr>
                <w:rFonts w:asciiTheme="minorHAnsi" w:hAnsiTheme="minorHAnsi" w:cstheme="minorBidi"/>
              </w:rPr>
              <w:t>Paslaugų</w:t>
            </w:r>
            <w:r w:rsidRPr="20BFF10A">
              <w:rPr>
                <w:rFonts w:asciiTheme="minorHAnsi" w:hAnsiTheme="minorHAnsi" w:cstheme="minorBidi"/>
                <w:kern w:val="2"/>
              </w:rPr>
              <w:t xml:space="preserve"> perdavimo–priėmimo aktas nėra pasirašomas) pasirašymo dienos.</w:t>
            </w:r>
          </w:p>
        </w:tc>
      </w:tr>
      <w:tr w:rsidR="00F00920" w14:paraId="215BE910" w14:textId="77777777" w:rsidTr="00666706">
        <w:trPr>
          <w:trHeight w:val="300"/>
        </w:trPr>
        <w:tc>
          <w:tcPr>
            <w:tcW w:w="3150" w:type="dxa"/>
            <w:gridSpan w:val="2"/>
          </w:tcPr>
          <w:p w14:paraId="0C5B6910" w14:textId="77777777" w:rsidR="00F00920" w:rsidRPr="00B17D3F" w:rsidRDefault="00F00920" w:rsidP="00666706">
            <w:pPr>
              <w:rPr>
                <w:rFonts w:asciiTheme="minorHAnsi" w:hAnsiTheme="minorHAnsi" w:cstheme="minorHAnsi"/>
                <w:b/>
              </w:rPr>
            </w:pPr>
          </w:p>
          <w:p w14:paraId="29DA3F1D"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rPr>
              <w:t>6.2. Terminas Paslaugų trūkumams pašalinti</w:t>
            </w:r>
          </w:p>
        </w:tc>
        <w:tc>
          <w:tcPr>
            <w:tcW w:w="6385" w:type="dxa"/>
            <w:gridSpan w:val="2"/>
          </w:tcPr>
          <w:p w14:paraId="34B40D22" w14:textId="77777777" w:rsidR="00F00920" w:rsidRPr="00B17D3F" w:rsidDel="002B27A1" w:rsidRDefault="00F00920" w:rsidP="00666706">
            <w:pPr>
              <w:rPr>
                <w:rFonts w:asciiTheme="minorHAnsi" w:hAnsiTheme="minorHAnsi" w:cstheme="minorHAnsi"/>
                <w:kern w:val="2"/>
                <w:szCs w:val="24"/>
              </w:rPr>
            </w:pPr>
            <w:r w:rsidRPr="00B17D3F" w:rsidDel="002B27A1">
              <w:rPr>
                <w:rFonts w:asciiTheme="minorHAnsi" w:hAnsiTheme="minorHAnsi" w:cstheme="minorHAnsi"/>
                <w:kern w:val="2"/>
                <w:szCs w:val="24"/>
              </w:rPr>
              <w:t>Netaikoma</w:t>
            </w:r>
          </w:p>
          <w:p w14:paraId="7A68A3C5" w14:textId="77777777" w:rsidR="00F00920" w:rsidRPr="00B17D3F" w:rsidDel="002B27A1" w:rsidRDefault="00F00920" w:rsidP="00666706">
            <w:pPr>
              <w:rPr>
                <w:rFonts w:asciiTheme="minorHAnsi" w:hAnsiTheme="minorHAnsi" w:cstheme="minorHAnsi"/>
                <w:kern w:val="2"/>
                <w:szCs w:val="24"/>
              </w:rPr>
            </w:pPr>
          </w:p>
          <w:p w14:paraId="1B5FB547" w14:textId="77777777" w:rsidR="00F00920" w:rsidRPr="00B17D3F" w:rsidDel="002B27A1" w:rsidRDefault="00F00920" w:rsidP="00666706">
            <w:pPr>
              <w:rPr>
                <w:rFonts w:asciiTheme="minorHAnsi" w:hAnsiTheme="minorHAnsi" w:cstheme="minorHAnsi"/>
                <w:color w:val="FF0000"/>
                <w:kern w:val="2"/>
                <w:szCs w:val="24"/>
              </w:rPr>
            </w:pPr>
            <w:r w:rsidRPr="00B17D3F" w:rsidDel="002B27A1">
              <w:rPr>
                <w:rFonts w:asciiTheme="minorHAnsi" w:hAnsiTheme="minorHAnsi" w:cstheme="minorHAnsi"/>
                <w:color w:val="FF0000"/>
                <w:kern w:val="2"/>
                <w:szCs w:val="24"/>
              </w:rPr>
              <w:t>arba</w:t>
            </w:r>
          </w:p>
          <w:p w14:paraId="41BA303F" w14:textId="77777777" w:rsidR="00F00920" w:rsidRPr="00B17D3F" w:rsidDel="002B27A1" w:rsidRDefault="00F00920" w:rsidP="00666706">
            <w:pPr>
              <w:rPr>
                <w:rFonts w:asciiTheme="minorHAnsi" w:hAnsiTheme="minorHAnsi" w:cstheme="minorHAnsi"/>
                <w:kern w:val="2"/>
                <w:szCs w:val="24"/>
              </w:rPr>
            </w:pPr>
          </w:p>
          <w:p w14:paraId="1ED9B75B" w14:textId="77777777" w:rsidR="00F00920" w:rsidRPr="00B17D3F" w:rsidRDefault="00F00920" w:rsidP="00666706">
            <w:pPr>
              <w:rPr>
                <w:rFonts w:asciiTheme="minorHAnsi" w:hAnsiTheme="minorHAnsi" w:cstheme="minorBidi"/>
                <w:kern w:val="2"/>
              </w:rPr>
            </w:pPr>
            <w:r w:rsidRPr="61AE8955" w:rsidDel="002B27A1">
              <w:rPr>
                <w:rFonts w:asciiTheme="minorHAnsi" w:hAnsiTheme="minorHAnsi" w:cstheme="minorBidi"/>
                <w:kern w:val="2"/>
              </w:rPr>
              <w:t>Garantinio termino laikotarpiu</w:t>
            </w:r>
            <w:r w:rsidRPr="61AE8955">
              <w:rPr>
                <w:rFonts w:asciiTheme="minorHAnsi" w:hAnsiTheme="minorHAnsi" w:cstheme="minorBidi"/>
                <w:kern w:val="2"/>
              </w:rPr>
              <w:t xml:space="preserve"> ir</w:t>
            </w:r>
            <w:r w:rsidRPr="61AE8955" w:rsidDel="002B27A1">
              <w:rPr>
                <w:rFonts w:asciiTheme="minorHAnsi" w:hAnsiTheme="minorHAnsi" w:cstheme="minorBidi"/>
                <w:kern w:val="2"/>
              </w:rPr>
              <w:t xml:space="preserve"> </w:t>
            </w:r>
            <w:r w:rsidRPr="61AE8955">
              <w:rPr>
                <w:rFonts w:asciiTheme="minorHAnsi" w:hAnsiTheme="minorHAnsi" w:cstheme="minorBidi"/>
                <w:kern w:val="2"/>
              </w:rPr>
              <w:t xml:space="preserve">(arba) bet kuriuo Sutarties galiojimo metu nustačius Paslaugų trūkumų </w:t>
            </w:r>
            <w:r w:rsidRPr="61AE8955" w:rsidDel="002B27A1">
              <w:rPr>
                <w:rFonts w:asciiTheme="minorHAnsi" w:hAnsiTheme="minorHAnsi" w:cstheme="minorBidi"/>
                <w:kern w:val="2"/>
              </w:rPr>
              <w:t xml:space="preserve">Tiekėjas, turi </w:t>
            </w:r>
            <w:r w:rsidRPr="61AE8955" w:rsidDel="002B27A1">
              <w:rPr>
                <w:rFonts w:asciiTheme="minorHAnsi" w:hAnsiTheme="minorHAnsi" w:cstheme="minorBidi"/>
                <w:b/>
                <w:kern w:val="2"/>
              </w:rPr>
              <w:t>ne vėliau kaip</w:t>
            </w:r>
            <w:r w:rsidRPr="61AE8955" w:rsidDel="002B27A1">
              <w:rPr>
                <w:rFonts w:asciiTheme="minorHAnsi" w:hAnsiTheme="minorHAnsi" w:cstheme="minorBidi"/>
                <w:kern w:val="2"/>
              </w:rPr>
              <w:t xml:space="preserve"> per </w:t>
            </w:r>
            <w:r w:rsidRPr="61AE8955" w:rsidDel="002B27A1">
              <w:rPr>
                <w:rFonts w:asciiTheme="minorHAnsi" w:hAnsiTheme="minorHAnsi" w:cstheme="minorBidi"/>
                <w:color w:val="4472C4"/>
                <w:kern w:val="2"/>
              </w:rPr>
              <w:t xml:space="preserve">(įrašyti </w:t>
            </w:r>
            <w:r w:rsidRPr="61AE8955">
              <w:rPr>
                <w:rFonts w:asciiTheme="minorHAnsi" w:hAnsiTheme="minorHAnsi" w:cstheme="minorBidi"/>
                <w:color w:val="4472C4"/>
                <w:kern w:val="2"/>
              </w:rPr>
              <w:t>terminą dienomis / mėnesiais</w:t>
            </w:r>
            <w:r w:rsidRPr="61AE8955" w:rsidDel="002B27A1">
              <w:rPr>
                <w:rFonts w:asciiTheme="minorHAnsi" w:hAnsiTheme="minorHAnsi" w:cstheme="minorBidi"/>
                <w:color w:val="4472C4"/>
                <w:kern w:val="2"/>
              </w:rPr>
              <w:t>)</w:t>
            </w:r>
            <w:r w:rsidRPr="61AE8955" w:rsidDel="002B27A1">
              <w:rPr>
                <w:rFonts w:asciiTheme="minorHAnsi" w:hAnsiTheme="minorHAnsi" w:cstheme="minorBidi"/>
                <w:color w:val="FF0000"/>
                <w:kern w:val="2"/>
              </w:rPr>
              <w:t xml:space="preserve"> </w:t>
            </w:r>
            <w:r w:rsidRPr="61AE8955" w:rsidDel="002B27A1">
              <w:rPr>
                <w:rFonts w:asciiTheme="minorHAnsi" w:hAnsiTheme="minorHAnsi" w:cstheme="minorBidi"/>
                <w:kern w:val="2"/>
              </w:rPr>
              <w:t>nuo</w:t>
            </w:r>
            <w:r w:rsidRPr="61AE8955">
              <w:rPr>
                <w:rFonts w:asciiTheme="minorHAnsi" w:hAnsiTheme="minorHAnsi" w:cstheme="minorBidi"/>
                <w:kern w:val="2"/>
              </w:rPr>
              <w:t xml:space="preserve"> rašytinės pretenzijos gavimo dienos pašalinti Paslaugų trūkumus</w:t>
            </w:r>
            <w:r w:rsidRPr="61AE8955" w:rsidDel="002B27A1">
              <w:rPr>
                <w:rFonts w:asciiTheme="minorHAnsi" w:hAnsiTheme="minorHAnsi" w:cstheme="minorBidi"/>
                <w:kern w:val="2"/>
              </w:rPr>
              <w:t>.</w:t>
            </w:r>
          </w:p>
        </w:tc>
      </w:tr>
      <w:tr w:rsidR="00F00920" w14:paraId="32DBBE80" w14:textId="77777777" w:rsidTr="00666706">
        <w:trPr>
          <w:trHeight w:val="300"/>
        </w:trPr>
        <w:tc>
          <w:tcPr>
            <w:tcW w:w="3150" w:type="dxa"/>
            <w:gridSpan w:val="2"/>
          </w:tcPr>
          <w:p w14:paraId="5E08DDD5" w14:textId="77777777" w:rsidR="00F00920" w:rsidRPr="00B17D3F" w:rsidRDefault="00F00920" w:rsidP="00666706">
            <w:pPr>
              <w:rPr>
                <w:rFonts w:asciiTheme="minorHAnsi" w:hAnsiTheme="minorHAnsi" w:cstheme="minorHAnsi"/>
                <w:b/>
              </w:rPr>
            </w:pPr>
            <w:r w:rsidRPr="00F6420A">
              <w:rPr>
                <w:rFonts w:asciiTheme="minorHAnsi" w:hAnsiTheme="minorHAnsi" w:cstheme="minorHAnsi"/>
                <w:b/>
              </w:rPr>
              <w:t xml:space="preserve">6.3. Kokybinių kriterijų įgyvendinimo </w:t>
            </w:r>
            <w:r w:rsidRPr="00F6420A">
              <w:rPr>
                <w:rFonts w:asciiTheme="minorHAnsi" w:hAnsiTheme="minorHAnsi" w:cstheme="minorHAnsi"/>
                <w:b/>
                <w:bCs/>
              </w:rPr>
              <w:t xml:space="preserve">ir </w:t>
            </w:r>
            <w:r w:rsidRPr="00F6420A">
              <w:rPr>
                <w:rFonts w:asciiTheme="minorHAnsi" w:hAnsiTheme="minorHAnsi" w:cstheme="minorHAnsi"/>
                <w:b/>
              </w:rPr>
              <w:t>tikrinimo tvarka</w:t>
            </w:r>
          </w:p>
        </w:tc>
        <w:tc>
          <w:tcPr>
            <w:tcW w:w="6385" w:type="dxa"/>
            <w:gridSpan w:val="2"/>
          </w:tcPr>
          <w:p w14:paraId="1533181D" w14:textId="77777777" w:rsidR="00F00920" w:rsidRPr="00F6420A" w:rsidRDefault="00F00920" w:rsidP="00666706">
            <w:pPr>
              <w:rPr>
                <w:rFonts w:asciiTheme="minorHAnsi" w:hAnsiTheme="minorHAnsi" w:cstheme="minorHAnsi"/>
                <w:kern w:val="2"/>
                <w:szCs w:val="24"/>
              </w:rPr>
            </w:pPr>
            <w:r w:rsidRPr="00F6420A">
              <w:rPr>
                <w:rFonts w:asciiTheme="minorHAnsi" w:hAnsiTheme="minorHAnsi" w:cstheme="minorHAnsi"/>
                <w:kern w:val="2"/>
                <w:szCs w:val="24"/>
              </w:rPr>
              <w:t>Netaikoma (tuo atveju, jeigu kokybiniai kriterijai nebuvo nustatyti pirkimo dokumentuose arba laimėjęs Tiekėjas neatitiko arba nesiūlė tam tikrų kokybinių kriterijų)</w:t>
            </w:r>
          </w:p>
          <w:p w14:paraId="6430BAF1" w14:textId="77777777" w:rsidR="00F00920" w:rsidRPr="00F6420A" w:rsidRDefault="00F00920" w:rsidP="00666706">
            <w:pPr>
              <w:rPr>
                <w:rFonts w:asciiTheme="minorHAnsi" w:hAnsiTheme="minorHAnsi" w:cstheme="minorHAnsi"/>
                <w:color w:val="FF0000"/>
                <w:kern w:val="2"/>
                <w:szCs w:val="24"/>
              </w:rPr>
            </w:pPr>
          </w:p>
          <w:p w14:paraId="3C80A869" w14:textId="77777777" w:rsidR="00F00920" w:rsidRPr="00F6420A" w:rsidDel="002B27A1" w:rsidRDefault="00F00920" w:rsidP="00666706">
            <w:pPr>
              <w:rPr>
                <w:rFonts w:asciiTheme="minorHAnsi" w:hAnsiTheme="minorHAnsi" w:cstheme="minorHAnsi"/>
                <w:color w:val="FF0000"/>
                <w:kern w:val="2"/>
                <w:szCs w:val="24"/>
              </w:rPr>
            </w:pPr>
            <w:r w:rsidRPr="00F6420A" w:rsidDel="002B27A1">
              <w:rPr>
                <w:rFonts w:asciiTheme="minorHAnsi" w:hAnsiTheme="minorHAnsi" w:cstheme="minorHAnsi"/>
                <w:color w:val="FF0000"/>
                <w:kern w:val="2"/>
                <w:szCs w:val="24"/>
              </w:rPr>
              <w:t>arba</w:t>
            </w:r>
          </w:p>
          <w:p w14:paraId="2EC99D76" w14:textId="77777777" w:rsidR="00F00920" w:rsidRPr="00F6420A" w:rsidRDefault="00F00920" w:rsidP="00666706">
            <w:pPr>
              <w:rPr>
                <w:rFonts w:asciiTheme="minorHAnsi" w:hAnsiTheme="minorHAnsi" w:cstheme="minorHAnsi"/>
                <w:kern w:val="2"/>
                <w:szCs w:val="24"/>
              </w:rPr>
            </w:pPr>
          </w:p>
          <w:p w14:paraId="07AA7F21" w14:textId="77777777" w:rsidR="00F00920" w:rsidRPr="00B17D3F" w:rsidDel="002B27A1" w:rsidRDefault="00F00920" w:rsidP="00666706">
            <w:pPr>
              <w:rPr>
                <w:rFonts w:asciiTheme="minorHAnsi" w:hAnsiTheme="minorHAnsi" w:cstheme="minorHAnsi"/>
                <w:kern w:val="2"/>
                <w:szCs w:val="24"/>
              </w:rPr>
            </w:pPr>
            <w:r w:rsidRPr="00F6420A">
              <w:rPr>
                <w:rFonts w:asciiTheme="minorHAnsi" w:hAnsiTheme="minorHAnsi" w:cstheme="minorBidi"/>
                <w:color w:val="4472C4"/>
                <w:kern w:val="2"/>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F00920" w14:paraId="2098C9DA" w14:textId="77777777" w:rsidTr="00666706">
        <w:trPr>
          <w:trHeight w:val="300"/>
        </w:trPr>
        <w:tc>
          <w:tcPr>
            <w:tcW w:w="9535" w:type="dxa"/>
            <w:gridSpan w:val="4"/>
          </w:tcPr>
          <w:p w14:paraId="3328001B"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7. SUTARTIES VYKDYMUI PASITELKIAMI SUBTIEKĖJAI</w:t>
            </w:r>
          </w:p>
        </w:tc>
      </w:tr>
      <w:tr w:rsidR="00F00920" w14:paraId="56A1A38D" w14:textId="77777777" w:rsidTr="00666706">
        <w:trPr>
          <w:trHeight w:val="300"/>
        </w:trPr>
        <w:tc>
          <w:tcPr>
            <w:tcW w:w="3150" w:type="dxa"/>
            <w:gridSpan w:val="2"/>
          </w:tcPr>
          <w:p w14:paraId="208472F5" w14:textId="77777777" w:rsidR="00F00920" w:rsidRPr="00B17D3F" w:rsidRDefault="00F00920" w:rsidP="00666706">
            <w:pPr>
              <w:rPr>
                <w:rFonts w:asciiTheme="minorHAnsi" w:hAnsiTheme="minorHAnsi" w:cstheme="minorBidi"/>
                <w:b/>
                <w:bCs/>
                <w:kern w:val="2"/>
              </w:rPr>
            </w:pPr>
            <w:r w:rsidRPr="56AD6BE0">
              <w:rPr>
                <w:rFonts w:asciiTheme="minorHAnsi" w:hAnsiTheme="minorHAnsi" w:cstheme="minorBidi"/>
                <w:b/>
                <w:bCs/>
                <w:kern w:val="2"/>
              </w:rPr>
              <w:t>Sutarties vykdymui pasitelkiami subtiekėjai ir (ar) specialistai</w:t>
            </w:r>
          </w:p>
        </w:tc>
        <w:tc>
          <w:tcPr>
            <w:tcW w:w="6385" w:type="dxa"/>
            <w:gridSpan w:val="2"/>
          </w:tcPr>
          <w:p w14:paraId="143AF4C7"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Sutarties vykdymui subtiekėjai ir (ar) specialistai nepasitelkiami.</w:t>
            </w:r>
          </w:p>
          <w:p w14:paraId="34CD2C9E" w14:textId="77777777" w:rsidR="00F00920" w:rsidRPr="00B17D3F" w:rsidRDefault="00F00920" w:rsidP="00666706">
            <w:pPr>
              <w:rPr>
                <w:rFonts w:asciiTheme="minorHAnsi" w:hAnsiTheme="minorHAnsi" w:cstheme="minorHAnsi"/>
                <w:kern w:val="2"/>
                <w:szCs w:val="24"/>
              </w:rPr>
            </w:pPr>
          </w:p>
          <w:p w14:paraId="3E357753"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242F8166" w14:textId="77777777" w:rsidR="00F00920" w:rsidRPr="00B17D3F" w:rsidRDefault="00F00920" w:rsidP="00666706">
            <w:pPr>
              <w:rPr>
                <w:rFonts w:asciiTheme="minorHAnsi" w:hAnsiTheme="minorHAnsi" w:cstheme="minorHAnsi"/>
                <w:kern w:val="2"/>
                <w:szCs w:val="24"/>
              </w:rPr>
            </w:pPr>
          </w:p>
          <w:p w14:paraId="4D83DC27"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kern w:val="2"/>
                <w:szCs w:val="24"/>
              </w:rPr>
              <w:t xml:space="preserve">Sutarties vykdymui pasitelkiami subtiekėjai ir (ar) specialistai yra nurodyti Sutarties priede Nr. </w:t>
            </w:r>
            <w:r w:rsidRPr="00B17D3F">
              <w:rPr>
                <w:rFonts w:asciiTheme="minorHAnsi" w:hAnsiTheme="minorHAnsi" w:cstheme="minorHAnsi"/>
                <w:kern w:val="2"/>
                <w:szCs w:val="24"/>
                <w:highlight w:val="yellow"/>
              </w:rPr>
              <w:t>[...]</w:t>
            </w:r>
            <w:r w:rsidRPr="00B17D3F">
              <w:rPr>
                <w:rFonts w:asciiTheme="minorHAnsi" w:hAnsiTheme="minorHAnsi" w:cstheme="minorHAnsi"/>
                <w:kern w:val="2"/>
                <w:szCs w:val="24"/>
              </w:rPr>
              <w:t xml:space="preserve"> „Sutarties vykdymui pasitelkiami subtiekėjai ir (ar) specialistai“</w:t>
            </w:r>
          </w:p>
        </w:tc>
      </w:tr>
      <w:tr w:rsidR="00F00920" w14:paraId="7A39B25A" w14:textId="77777777" w:rsidTr="00666706">
        <w:trPr>
          <w:trHeight w:val="300"/>
        </w:trPr>
        <w:tc>
          <w:tcPr>
            <w:tcW w:w="9535" w:type="dxa"/>
            <w:gridSpan w:val="4"/>
          </w:tcPr>
          <w:p w14:paraId="120C3AD5"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lastRenderedPageBreak/>
              <w:t>8. PRIEVOLIŲ PAGAL SUTARTĮ ĮVYKDYMO UŽTIKRINIMAS</w:t>
            </w:r>
          </w:p>
        </w:tc>
      </w:tr>
      <w:tr w:rsidR="00F00920" w14:paraId="1CC54CA6" w14:textId="77777777" w:rsidTr="00666706">
        <w:trPr>
          <w:trHeight w:val="300"/>
        </w:trPr>
        <w:tc>
          <w:tcPr>
            <w:tcW w:w="3150" w:type="dxa"/>
            <w:gridSpan w:val="2"/>
          </w:tcPr>
          <w:p w14:paraId="127C10A6"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8.1. Prievolių pagal Sutartį įvykdymo užtikrinimas</w:t>
            </w:r>
          </w:p>
        </w:tc>
        <w:tc>
          <w:tcPr>
            <w:tcW w:w="6385" w:type="dxa"/>
            <w:gridSpan w:val="2"/>
          </w:tcPr>
          <w:p w14:paraId="3C975DC9"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 xml:space="preserve">Prievolių pagal Sutartį įvykdymas užtikrinamas </w:t>
            </w:r>
            <w:r w:rsidRPr="00B17D3F">
              <w:rPr>
                <w:rFonts w:asciiTheme="minorHAnsi" w:hAnsiTheme="minorHAnsi" w:cstheme="minorHAnsi"/>
                <w:color w:val="4472C4"/>
                <w:kern w:val="2"/>
                <w:szCs w:val="24"/>
              </w:rPr>
              <w:t>(pasirinkti ir palikti reikalingus variantus; kitus variantus ištrinti)</w:t>
            </w:r>
            <w:r w:rsidRPr="00B17D3F">
              <w:rPr>
                <w:rFonts w:asciiTheme="minorHAnsi" w:hAnsiTheme="minorHAnsi" w:cstheme="minorHAnsi"/>
                <w:kern w:val="2"/>
                <w:szCs w:val="24"/>
              </w:rPr>
              <w:t>:</w:t>
            </w:r>
          </w:p>
          <w:p w14:paraId="15F5CBAD"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Netesybomis (delspinigiais, bauda);</w:t>
            </w:r>
          </w:p>
          <w:p w14:paraId="119375A8"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Pirmo pareikalavimo banko garantija;</w:t>
            </w:r>
          </w:p>
          <w:p w14:paraId="61155E49"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Draudimo bendrovės laidavimo draudimu;</w:t>
            </w:r>
          </w:p>
          <w:p w14:paraId="0BCEEF77"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color w:val="FF0000"/>
                <w:kern w:val="2"/>
                <w:szCs w:val="24"/>
              </w:rPr>
              <w:t xml:space="preserve">Kitais Lietuvos Respublikos civiliniame kodekse ir (ar) Sutartyje nurodytais prievolių įvykdymo užtikrinimo būdais </w:t>
            </w:r>
            <w:r w:rsidRPr="00B17D3F">
              <w:rPr>
                <w:rFonts w:asciiTheme="minorHAnsi" w:hAnsiTheme="minorHAnsi" w:cstheme="minorHAnsi"/>
                <w:color w:val="4472C4"/>
                <w:kern w:val="2"/>
                <w:szCs w:val="24"/>
              </w:rPr>
              <w:t>(jei reikalinga, įrašyti kitus Pirkėjo pasirinktus būdus atsižvelgiant į Sutarties specifiką).</w:t>
            </w:r>
          </w:p>
        </w:tc>
      </w:tr>
      <w:tr w:rsidR="00F00920" w14:paraId="24D746E4" w14:textId="77777777" w:rsidTr="00666706">
        <w:trPr>
          <w:trHeight w:val="300"/>
        </w:trPr>
        <w:tc>
          <w:tcPr>
            <w:tcW w:w="3150" w:type="dxa"/>
            <w:gridSpan w:val="2"/>
          </w:tcPr>
          <w:p w14:paraId="581A3A6B"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 xml:space="preserve">8.2. Sutarties įvykdymo užtikrinimo pateikimas </w:t>
            </w:r>
          </w:p>
        </w:tc>
        <w:tc>
          <w:tcPr>
            <w:tcW w:w="6385" w:type="dxa"/>
            <w:gridSpan w:val="2"/>
          </w:tcPr>
          <w:p w14:paraId="01400AF8"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10F17562" w14:textId="77777777" w:rsidR="00F00920" w:rsidRPr="00B17D3F" w:rsidRDefault="00F00920" w:rsidP="00666706">
            <w:pPr>
              <w:rPr>
                <w:rFonts w:asciiTheme="minorHAnsi" w:hAnsiTheme="minorHAnsi" w:cstheme="minorHAnsi"/>
                <w:kern w:val="2"/>
                <w:szCs w:val="24"/>
              </w:rPr>
            </w:pPr>
          </w:p>
          <w:p w14:paraId="1A30E74E"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61264AE0" w14:textId="77777777" w:rsidR="00F00920" w:rsidRPr="00B17D3F" w:rsidRDefault="00F00920" w:rsidP="00666706">
            <w:pPr>
              <w:rPr>
                <w:rFonts w:asciiTheme="minorHAnsi" w:hAnsiTheme="minorHAnsi" w:cstheme="minorHAnsi"/>
                <w:kern w:val="2"/>
                <w:szCs w:val="24"/>
              </w:rPr>
            </w:pPr>
          </w:p>
          <w:p w14:paraId="15136A07" w14:textId="77777777" w:rsidR="00F00920" w:rsidRPr="00B17D3F" w:rsidRDefault="00F00920" w:rsidP="00666706">
            <w:pPr>
              <w:rPr>
                <w:rFonts w:asciiTheme="minorHAnsi" w:hAnsiTheme="minorHAnsi" w:cstheme="minorHAnsi"/>
              </w:rPr>
            </w:pPr>
            <w:r w:rsidRPr="00B17D3F">
              <w:rPr>
                <w:rFonts w:asciiTheme="minorHAnsi" w:hAnsiTheme="minorHAnsi" w:cstheme="minorHAnsi"/>
                <w:color w:val="000000"/>
                <w:kern w:val="2"/>
                <w:shd w:val="clear" w:color="auto" w:fill="FFFFFF"/>
              </w:rPr>
              <w:t xml:space="preserve">Tiekėjas ne vėliau kaip per </w:t>
            </w:r>
            <w:r w:rsidRPr="00B17D3F">
              <w:rPr>
                <w:rFonts w:asciiTheme="minorHAnsi" w:hAnsiTheme="minorHAnsi" w:cstheme="minorHAnsi"/>
                <w:color w:val="4472C4"/>
                <w:kern w:val="2"/>
                <w:shd w:val="clear" w:color="auto" w:fill="FFFFFF"/>
              </w:rPr>
              <w:t>(įrašyti terminą dienomis, bet ne trumpesnį kaip 10 (dešimt) darbo dienų)</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000000"/>
                <w:kern w:val="2"/>
                <w:shd w:val="clear" w:color="auto" w:fill="FFFFFF"/>
              </w:rPr>
              <w:t xml:space="preserve">nuo Sutarties pasirašymo dienos turi pateikti Pirkėjui </w:t>
            </w:r>
            <w:r w:rsidRPr="00B17D3F">
              <w:rPr>
                <w:rFonts w:asciiTheme="minorHAnsi" w:hAnsiTheme="minorHAnsi" w:cstheme="minorHAnsi"/>
                <w:color w:val="4472C4"/>
                <w:kern w:val="2"/>
                <w:shd w:val="clear" w:color="auto" w:fill="FFFFFF"/>
              </w:rPr>
              <w:t>(nurodyti Sutarties įvykdymo užtikrinimo dydį procentais</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shd w:val="clear" w:color="auto" w:fill="FFFFFF"/>
              </w:rPr>
              <w:t>nuo Pradinės Sutarties vertės be PVM,</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shd w:val="clear" w:color="auto" w:fill="FFFFFF"/>
              </w:rPr>
              <w:t xml:space="preserve">nurodytos </w:t>
            </w:r>
            <w:r w:rsidRPr="00B17D3F">
              <w:rPr>
                <w:rFonts w:asciiTheme="minorHAnsi" w:hAnsiTheme="minorHAnsi" w:cstheme="minorHAnsi"/>
                <w:color w:val="4472C4"/>
                <w:kern w:val="2"/>
              </w:rPr>
              <w:t xml:space="preserve">Specialiųjų sąlygų </w:t>
            </w:r>
            <w:r w:rsidRPr="00B17D3F">
              <w:rPr>
                <w:rFonts w:asciiTheme="minorHAnsi" w:hAnsiTheme="minorHAnsi" w:cstheme="minorHAnsi"/>
                <w:color w:val="4472C4"/>
                <w:kern w:val="2"/>
                <w:shd w:val="clear" w:color="auto" w:fill="FFFFFF"/>
              </w:rPr>
              <w:t>5.2 punkte, arba sum</w:t>
            </w:r>
            <w:r>
              <w:rPr>
                <w:rFonts w:asciiTheme="minorHAnsi" w:hAnsiTheme="minorHAnsi" w:cstheme="minorHAnsi"/>
                <w:color w:val="4472C4"/>
                <w:kern w:val="2"/>
                <w:shd w:val="clear" w:color="auto" w:fill="FFFFFF"/>
              </w:rPr>
              <w:t>ą</w:t>
            </w:r>
            <w:r w:rsidRPr="00B17D3F">
              <w:rPr>
                <w:rFonts w:asciiTheme="minorHAnsi" w:hAnsiTheme="minorHAnsi" w:cstheme="minorHAnsi"/>
                <w:color w:val="4472C4"/>
                <w:kern w:val="2"/>
                <w:shd w:val="clear" w:color="auto" w:fill="FFFFFF"/>
              </w:rPr>
              <w:t xml:space="preserve"> Eur)</w:t>
            </w:r>
            <w:r w:rsidRPr="00B17D3F">
              <w:rPr>
                <w:rFonts w:asciiTheme="minorHAnsi" w:hAnsiTheme="minorHAnsi" w:cstheme="minorHAnsi"/>
                <w:color w:val="000000"/>
                <w:kern w:val="2"/>
                <w:shd w:val="clear" w:color="auto" w:fill="FFFFFF"/>
              </w:rPr>
              <w:t xml:space="preserve"> </w:t>
            </w:r>
            <w:r w:rsidRPr="00B17D3F">
              <w:rPr>
                <w:rFonts w:asciiTheme="minorHAnsi" w:hAnsiTheme="minorHAnsi" w:cstheme="minorHAnsi"/>
                <w:color w:val="FF0000"/>
                <w:kern w:val="2"/>
                <w:shd w:val="clear" w:color="auto" w:fill="FFFFFF"/>
              </w:rPr>
              <w:t>pirmo pareikalavimo banko garantiją arba draudimo bendrovės laidavimo draudimo raštą</w:t>
            </w:r>
            <w:r w:rsidRPr="00B17D3F">
              <w:rPr>
                <w:rFonts w:asciiTheme="minorHAnsi" w:hAnsiTheme="minorHAnsi" w:cstheme="minorHAnsi"/>
                <w:kern w:val="2"/>
                <w:shd w:val="clear" w:color="auto" w:fill="FFFFFF"/>
              </w:rPr>
              <w:t xml:space="preserve"> </w:t>
            </w:r>
            <w:r w:rsidRPr="00B17D3F">
              <w:rPr>
                <w:rFonts w:asciiTheme="minorHAnsi" w:hAnsiTheme="minorHAnsi" w:cstheme="minorHAnsi"/>
                <w:color w:val="4472C4"/>
                <w:kern w:val="2"/>
                <w:shd w:val="clear" w:color="auto" w:fill="FFFFFF"/>
              </w:rPr>
              <w:t xml:space="preserve">(arba kitą Pirkėjo pasirinktą prievolių įvykdymo užtikrinimo būdą, nurodytą </w:t>
            </w:r>
            <w:r w:rsidRPr="00B17D3F">
              <w:rPr>
                <w:rFonts w:asciiTheme="minorHAnsi" w:hAnsiTheme="minorHAnsi" w:cstheme="minorHAnsi"/>
                <w:color w:val="4472C4"/>
                <w:kern w:val="2"/>
              </w:rPr>
              <w:t xml:space="preserve">Specialiųjų sąlygų </w:t>
            </w:r>
            <w:r w:rsidRPr="00B17D3F">
              <w:rPr>
                <w:rFonts w:asciiTheme="minorHAnsi" w:hAnsiTheme="minorHAnsi" w:cstheme="minorHAnsi"/>
                <w:color w:val="4472C4"/>
                <w:kern w:val="2"/>
                <w:shd w:val="clear" w:color="auto" w:fill="FFFFFF"/>
              </w:rPr>
              <w:t>8.1 punkte, atitinkančius dokumentus)</w:t>
            </w:r>
            <w:r w:rsidRPr="00B17D3F">
              <w:rPr>
                <w:rFonts w:asciiTheme="minorHAnsi" w:hAnsiTheme="minorHAnsi" w:cstheme="minorHAnsi"/>
                <w:color w:val="000000"/>
                <w:kern w:val="2"/>
                <w:shd w:val="clear" w:color="auto" w:fill="FFFFFF"/>
              </w:rPr>
              <w:t xml:space="preserve">, atitinkančius Bendrųjų sąlygų 10 skyriaus reikalavimus. Esant poreikiui, gavus </w:t>
            </w:r>
            <w:r>
              <w:rPr>
                <w:rFonts w:asciiTheme="minorHAnsi" w:hAnsiTheme="minorHAnsi" w:cstheme="minorHAnsi"/>
                <w:color w:val="000000"/>
                <w:kern w:val="2"/>
                <w:shd w:val="clear" w:color="auto" w:fill="FFFFFF"/>
              </w:rPr>
              <w:t>T</w:t>
            </w:r>
            <w:r w:rsidRPr="00B17D3F">
              <w:rPr>
                <w:rFonts w:asciiTheme="minorHAnsi" w:hAnsiTheme="minorHAnsi" w:cstheme="minorHAnsi"/>
                <w:color w:val="000000"/>
                <w:kern w:val="2"/>
                <w:shd w:val="clear" w:color="auto" w:fill="FFFFFF"/>
              </w:rPr>
              <w:t>iekėjo prašymą, šis terminas gali būti pratęstas Šalių suderintam terminui.</w:t>
            </w:r>
          </w:p>
        </w:tc>
      </w:tr>
      <w:tr w:rsidR="00F00920" w14:paraId="0930F6B2" w14:textId="77777777" w:rsidTr="00666706">
        <w:trPr>
          <w:trHeight w:val="300"/>
        </w:trPr>
        <w:tc>
          <w:tcPr>
            <w:tcW w:w="9535" w:type="dxa"/>
            <w:gridSpan w:val="4"/>
          </w:tcPr>
          <w:p w14:paraId="71C76314" w14:textId="77777777" w:rsidR="00F00920" w:rsidRPr="00B17D3F" w:rsidRDefault="00F00920" w:rsidP="00666706">
            <w:pPr>
              <w:ind w:firstLine="720"/>
              <w:jc w:val="center"/>
              <w:rPr>
                <w:rFonts w:asciiTheme="minorHAnsi" w:hAnsiTheme="minorHAnsi" w:cstheme="minorHAnsi"/>
                <w:b/>
                <w:kern w:val="2"/>
                <w:szCs w:val="24"/>
              </w:rPr>
            </w:pPr>
            <w:r w:rsidRPr="00B17D3F">
              <w:rPr>
                <w:rFonts w:asciiTheme="minorHAnsi" w:hAnsiTheme="minorHAnsi" w:cstheme="minorHAnsi"/>
                <w:b/>
                <w:kern w:val="2"/>
                <w:szCs w:val="24"/>
              </w:rPr>
              <w:t>9. ŠALIŲ ATSAKOMYBĖ</w:t>
            </w:r>
            <w:r w:rsidRPr="00B17D3F">
              <w:rPr>
                <w:rFonts w:asciiTheme="minorHAnsi" w:hAnsiTheme="minorHAnsi" w:cstheme="minorHAnsi"/>
                <w:b/>
                <w:kern w:val="2"/>
                <w:szCs w:val="24"/>
              </w:rPr>
              <w:tab/>
            </w:r>
          </w:p>
        </w:tc>
      </w:tr>
      <w:tr w:rsidR="00F00920" w14:paraId="025BF455" w14:textId="77777777" w:rsidTr="00666706">
        <w:trPr>
          <w:trHeight w:val="300"/>
        </w:trPr>
        <w:tc>
          <w:tcPr>
            <w:tcW w:w="3150" w:type="dxa"/>
            <w:gridSpan w:val="2"/>
          </w:tcPr>
          <w:p w14:paraId="3674CB07"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9.1. Pirkėjui taikomos netesybos už mokėjimų pagal Sutartį vėlavimą</w:t>
            </w:r>
          </w:p>
        </w:tc>
        <w:tc>
          <w:tcPr>
            <w:tcW w:w="6385" w:type="dxa"/>
            <w:gridSpan w:val="2"/>
          </w:tcPr>
          <w:p w14:paraId="399DA682"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000000"/>
                <w:kern w:val="2"/>
                <w:szCs w:val="24"/>
              </w:rPr>
              <w:t>Jei Pirkėjas, gavęs tinkamai pateiktą ir užpildytą Sąskaitą, uždelsia atsiskaityti už tinkamai Tiekėjo</w:t>
            </w:r>
            <w:r>
              <w:rPr>
                <w:rFonts w:asciiTheme="minorHAnsi" w:hAnsiTheme="minorHAnsi" w:cstheme="minorHAnsi"/>
                <w:color w:val="000000"/>
                <w:kern w:val="2"/>
                <w:szCs w:val="24"/>
              </w:rPr>
              <w:t xml:space="preserve"> s</w:t>
            </w:r>
            <w:r w:rsidRPr="00B17D3F">
              <w:rPr>
                <w:rFonts w:asciiTheme="minorHAnsi" w:hAnsiTheme="minorHAnsi" w:cstheme="minorHAnsi"/>
                <w:color w:val="000000"/>
                <w:kern w:val="2"/>
                <w:szCs w:val="24"/>
              </w:rPr>
              <w:t xml:space="preserve">uteiktas kokybiškas Paslaugas per Sutartyje nurodytą terminą, Tiekėjas nuo kitos nei nustatytas terminas dienos skaičiuoja Pirkėjui </w:t>
            </w:r>
            <w:r w:rsidRPr="00B17D3F">
              <w:rPr>
                <w:rFonts w:asciiTheme="minorHAnsi" w:hAnsiTheme="minorHAnsi" w:cstheme="minorHAnsi"/>
                <w:color w:val="FF0000"/>
                <w:kern w:val="2"/>
                <w:szCs w:val="24"/>
              </w:rPr>
              <w:t>0,02 (dvi šimtosios)</w:t>
            </w:r>
            <w:r w:rsidRPr="00B17D3F">
              <w:rPr>
                <w:rFonts w:asciiTheme="minorHAnsi" w:hAnsiTheme="minorHAnsi" w:cstheme="minorHAnsi"/>
                <w:color w:val="000000"/>
                <w:kern w:val="2"/>
                <w:szCs w:val="24"/>
              </w:rPr>
              <w:t xml:space="preserve"> </w:t>
            </w:r>
            <w:r w:rsidRPr="00B17D3F">
              <w:rPr>
                <w:rFonts w:asciiTheme="minorHAnsi" w:hAnsiTheme="minorHAnsi" w:cstheme="minorHAnsi"/>
                <w:color w:val="FF0000"/>
                <w:kern w:val="2"/>
                <w:szCs w:val="24"/>
              </w:rPr>
              <w:t>procento</w:t>
            </w:r>
            <w:r w:rsidRPr="00B17D3F">
              <w:rPr>
                <w:rFonts w:asciiTheme="minorHAnsi" w:hAnsiTheme="minorHAnsi" w:cstheme="minorHAnsi"/>
                <w:color w:val="000000"/>
                <w:kern w:val="2"/>
                <w:szCs w:val="24"/>
              </w:rPr>
              <w:t xml:space="preserve"> </w:t>
            </w:r>
            <w:r w:rsidRPr="00B17D3F">
              <w:rPr>
                <w:rFonts w:asciiTheme="minorHAnsi" w:hAnsiTheme="minorHAnsi" w:cstheme="minorHAnsi"/>
                <w:color w:val="4472C4"/>
                <w:kern w:val="2"/>
                <w:szCs w:val="24"/>
              </w:rPr>
              <w:t>(arba nurodyti kitą skaičių)</w:t>
            </w:r>
            <w:r w:rsidRPr="00B17D3F">
              <w:rPr>
                <w:rFonts w:asciiTheme="minorHAnsi" w:hAnsiTheme="minorHAnsi" w:cstheme="minorHAnsi"/>
                <w:color w:val="FF0000"/>
                <w:kern w:val="2"/>
                <w:szCs w:val="24"/>
              </w:rPr>
              <w:t xml:space="preserve"> </w:t>
            </w:r>
            <w:r w:rsidRPr="00B17D3F">
              <w:rPr>
                <w:rFonts w:asciiTheme="minorHAnsi" w:hAnsiTheme="minorHAnsi" w:cstheme="minorHAnsi"/>
                <w:color w:val="000000"/>
                <w:kern w:val="2"/>
                <w:szCs w:val="24"/>
              </w:rPr>
              <w:t xml:space="preserve">dydžio delspinigius nuo neapmokėtos sumos be PVM už kiekvieną vėlavimo </w:t>
            </w:r>
            <w:r w:rsidRPr="00B17D3F">
              <w:rPr>
                <w:rFonts w:asciiTheme="minorHAnsi" w:hAnsiTheme="minorHAnsi" w:cstheme="minorHAnsi"/>
                <w:color w:val="FF0000"/>
                <w:kern w:val="2"/>
                <w:szCs w:val="24"/>
              </w:rPr>
              <w:t>dieną / savaitę / mėnesį. </w:t>
            </w:r>
          </w:p>
          <w:p w14:paraId="70099055" w14:textId="77777777" w:rsidR="00F00920" w:rsidRPr="00B17D3F" w:rsidRDefault="00F00920" w:rsidP="00666706">
            <w:pPr>
              <w:rPr>
                <w:rFonts w:asciiTheme="minorHAnsi" w:hAnsiTheme="minorHAnsi" w:cstheme="minorHAnsi"/>
                <w:color w:val="FF0000"/>
                <w:kern w:val="2"/>
                <w:szCs w:val="24"/>
              </w:rPr>
            </w:pPr>
          </w:p>
          <w:p w14:paraId="39F2F52E"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38B4B98E" w14:textId="77777777" w:rsidR="00F00920" w:rsidRPr="00B17D3F" w:rsidRDefault="00F00920" w:rsidP="00666706">
            <w:pPr>
              <w:rPr>
                <w:rFonts w:asciiTheme="minorHAnsi" w:hAnsiTheme="minorHAnsi" w:cstheme="minorHAnsi"/>
                <w:color w:val="000000"/>
                <w:kern w:val="2"/>
                <w:szCs w:val="24"/>
              </w:rPr>
            </w:pPr>
          </w:p>
          <w:p w14:paraId="083F603F" w14:textId="77777777" w:rsidR="00F00920" w:rsidRPr="00B17D3F" w:rsidRDefault="00F00920" w:rsidP="00666706">
            <w:pPr>
              <w:spacing w:line="259" w:lineRule="auto"/>
              <w:rPr>
                <w:rFonts w:asciiTheme="minorHAnsi" w:hAnsiTheme="minorHAnsi" w:cstheme="minorHAnsi"/>
                <w:color w:val="000000"/>
                <w:kern w:val="2"/>
                <w:szCs w:val="24"/>
              </w:rPr>
            </w:pPr>
            <w:r w:rsidRPr="00B17D3F">
              <w:rPr>
                <w:rFonts w:asciiTheme="minorHAnsi" w:hAnsiTheme="minorHAnsi" w:cstheme="minorHAnsi"/>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17D3F">
              <w:rPr>
                <w:rFonts w:asciiTheme="minorHAnsi" w:hAnsiTheme="minorHAnsi" w:cstheme="minorHAnsi"/>
                <w:color w:val="4472C4"/>
                <w:kern w:val="2"/>
                <w:szCs w:val="24"/>
              </w:rPr>
              <w:t>(nurodyti konkrečią sumą)</w:t>
            </w:r>
            <w:r w:rsidRPr="00B17D3F">
              <w:rPr>
                <w:rFonts w:asciiTheme="minorHAnsi" w:hAnsiTheme="minorHAnsi" w:cstheme="minorHAnsi"/>
                <w:color w:val="000000"/>
                <w:kern w:val="2"/>
                <w:szCs w:val="24"/>
              </w:rPr>
              <w:t xml:space="preserve"> Eur dydžio delspinigius už kiekvieną vėlavimo </w:t>
            </w:r>
            <w:r w:rsidRPr="00B17D3F">
              <w:rPr>
                <w:rFonts w:asciiTheme="minorHAnsi" w:hAnsiTheme="minorHAnsi" w:cstheme="minorHAnsi"/>
                <w:color w:val="FF0000"/>
                <w:kern w:val="2"/>
                <w:szCs w:val="24"/>
              </w:rPr>
              <w:t>dieną / savaitę / mėnesį.</w:t>
            </w:r>
            <w:r w:rsidRPr="00B17D3F">
              <w:rPr>
                <w:rFonts w:asciiTheme="minorHAnsi" w:hAnsiTheme="minorHAnsi" w:cstheme="minorHAnsi"/>
                <w:color w:val="000000"/>
                <w:kern w:val="2"/>
                <w:szCs w:val="24"/>
              </w:rPr>
              <w:t>  </w:t>
            </w:r>
          </w:p>
        </w:tc>
      </w:tr>
      <w:tr w:rsidR="00F00920" w14:paraId="6CEB70A2" w14:textId="77777777" w:rsidTr="00666706">
        <w:trPr>
          <w:trHeight w:val="300"/>
        </w:trPr>
        <w:tc>
          <w:tcPr>
            <w:tcW w:w="3150" w:type="dxa"/>
            <w:gridSpan w:val="2"/>
          </w:tcPr>
          <w:p w14:paraId="1CB91123" w14:textId="77777777" w:rsidR="00F00920" w:rsidRPr="00AB66B4" w:rsidRDefault="00F00920" w:rsidP="00666706">
            <w:pPr>
              <w:rPr>
                <w:rFonts w:asciiTheme="minorHAnsi" w:hAnsiTheme="minorHAnsi" w:cstheme="minorHAnsi"/>
                <w:b/>
                <w:kern w:val="2"/>
                <w:szCs w:val="24"/>
              </w:rPr>
            </w:pPr>
            <w:r w:rsidRPr="00AB66B4">
              <w:rPr>
                <w:rFonts w:asciiTheme="minorHAnsi" w:hAnsiTheme="minorHAnsi" w:cstheme="minorHAnsi"/>
                <w:b/>
                <w:szCs w:val="24"/>
              </w:rPr>
              <w:lastRenderedPageBreak/>
              <w:t>9.2. Tiekėjui taikomos netesybos</w:t>
            </w:r>
          </w:p>
        </w:tc>
        <w:tc>
          <w:tcPr>
            <w:tcW w:w="6385" w:type="dxa"/>
            <w:gridSpan w:val="2"/>
          </w:tcPr>
          <w:p w14:paraId="02D31E4C" w14:textId="77777777" w:rsidR="00F00920" w:rsidRPr="00B17D3F" w:rsidRDefault="00F00920" w:rsidP="00666706">
            <w:pPr>
              <w:rPr>
                <w:rFonts w:asciiTheme="minorHAnsi" w:hAnsiTheme="minorHAnsi" w:cstheme="minorBidi"/>
                <w:color w:val="000000"/>
                <w:kern w:val="2"/>
              </w:rPr>
            </w:pPr>
            <w:r w:rsidRPr="61AE8955">
              <w:rPr>
                <w:rFonts w:asciiTheme="minorHAnsi" w:hAnsiTheme="minorHAnsi" w:cstheme="minorBidi"/>
                <w:color w:val="000000"/>
                <w:kern w:val="2"/>
              </w:rPr>
              <w:t xml:space="preserve">9.2.1. Jeigu Tiekėjas vėluoja teikti Paslaugas, arba nevykdo kitų sutartinių įsipareigojimų, Pirkėjas nuo kitos nei nustatytas terminas dienos Tiekėjui skaičiuoja </w:t>
            </w:r>
            <w:r w:rsidRPr="61AE8955">
              <w:rPr>
                <w:rFonts w:asciiTheme="minorHAnsi" w:hAnsiTheme="minorHAnsi" w:cstheme="minorBidi"/>
                <w:color w:val="FF0000"/>
                <w:kern w:val="2"/>
              </w:rPr>
              <w:t>0,02 (dvi šimtosios) procento  </w:t>
            </w:r>
            <w:r w:rsidRPr="61AE8955">
              <w:rPr>
                <w:rFonts w:asciiTheme="minorHAnsi" w:hAnsiTheme="minorHAnsi" w:cstheme="minorBidi"/>
                <w:color w:val="4472C4"/>
                <w:kern w:val="2"/>
              </w:rPr>
              <w:t xml:space="preserve">(arba nurodyti kitą skaičių) </w:t>
            </w:r>
            <w:r w:rsidRPr="61AE8955">
              <w:rPr>
                <w:rFonts w:asciiTheme="minorHAnsi" w:hAnsiTheme="minorHAnsi" w:cstheme="minorBidi"/>
                <w:color w:val="000000"/>
                <w:kern w:val="2"/>
              </w:rPr>
              <w:t xml:space="preserve">dydžio delspinigius už kiekvieną uždelstą </w:t>
            </w:r>
            <w:r w:rsidRPr="61AE8955">
              <w:rPr>
                <w:rFonts w:asciiTheme="minorHAnsi" w:hAnsiTheme="minorHAnsi" w:cstheme="minorBidi"/>
                <w:color w:val="FF0000"/>
                <w:kern w:val="2"/>
              </w:rPr>
              <w:t xml:space="preserve">dieną / savaitę / mėnesį </w:t>
            </w:r>
            <w:r w:rsidRPr="61AE8955">
              <w:rPr>
                <w:rFonts w:asciiTheme="minorHAnsi" w:hAnsiTheme="minorHAnsi" w:cstheme="minorBidi"/>
                <w:color w:val="000000"/>
                <w:kern w:val="2"/>
              </w:rPr>
              <w:t>nuo laiku nesuteiktų Paslaugų kainos be PVM. </w:t>
            </w:r>
          </w:p>
          <w:p w14:paraId="783E0506" w14:textId="77777777" w:rsidR="00F00920" w:rsidRPr="00B17D3F" w:rsidRDefault="00F00920" w:rsidP="00666706">
            <w:pPr>
              <w:rPr>
                <w:rFonts w:asciiTheme="minorHAnsi" w:hAnsiTheme="minorHAnsi" w:cstheme="minorHAnsi"/>
                <w:color w:val="000000"/>
                <w:kern w:val="2"/>
                <w:szCs w:val="24"/>
              </w:rPr>
            </w:pPr>
          </w:p>
          <w:p w14:paraId="7E53B8F4"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color w:val="000000"/>
                <w:kern w:val="2"/>
              </w:rPr>
              <w:t xml:space="preserve">9.2.2. Tiekėjas privalo sumokėti Pirkėjui netesybas per </w:t>
            </w:r>
            <w:r w:rsidRPr="00B17D3F">
              <w:rPr>
                <w:rFonts w:asciiTheme="minorHAnsi" w:hAnsiTheme="minorHAnsi" w:cstheme="minorHAnsi"/>
                <w:color w:val="4472C4"/>
                <w:kern w:val="2"/>
              </w:rPr>
              <w:t>(įrašyti terminą)</w:t>
            </w:r>
            <w:r w:rsidRPr="00B17D3F">
              <w:rPr>
                <w:rFonts w:asciiTheme="minorHAnsi" w:hAnsiTheme="minorHAnsi" w:cstheme="minorHAnsi"/>
                <w:color w:val="000000"/>
                <w:kern w:val="2"/>
              </w:rPr>
              <w:t xml:space="preserve"> dienų nuo Pirkėjo pareikalavimo</w:t>
            </w:r>
            <w:r>
              <w:rPr>
                <w:rFonts w:asciiTheme="minorHAnsi" w:hAnsiTheme="minorHAnsi" w:cstheme="minorHAnsi"/>
                <w:color w:val="000000"/>
                <w:kern w:val="2"/>
              </w:rPr>
              <w:t xml:space="preserve">, jeigu netesybų suma nėra </w:t>
            </w:r>
            <w:r w:rsidRPr="68DD9DC9">
              <w:rPr>
                <w:rFonts w:asciiTheme="minorHAnsi" w:hAnsiTheme="minorHAnsi" w:cstheme="minorBidi"/>
              </w:rPr>
              <w:t xml:space="preserve">išskaitoma iš </w:t>
            </w:r>
            <w:r>
              <w:rPr>
                <w:rFonts w:asciiTheme="minorHAnsi" w:hAnsiTheme="minorHAnsi" w:cstheme="minorBidi"/>
              </w:rPr>
              <w:t xml:space="preserve">Tiekėjui </w:t>
            </w:r>
            <w:r w:rsidRPr="68DD9DC9">
              <w:rPr>
                <w:rFonts w:asciiTheme="minorHAnsi" w:hAnsiTheme="minorHAnsi" w:cstheme="minorBidi"/>
              </w:rPr>
              <w:t>mokėtinos sumos</w:t>
            </w:r>
            <w:r>
              <w:rPr>
                <w:rFonts w:asciiTheme="minorHAnsi" w:hAnsiTheme="minorHAnsi" w:cstheme="minorBidi"/>
              </w:rPr>
              <w:t>.</w:t>
            </w:r>
          </w:p>
        </w:tc>
      </w:tr>
      <w:tr w:rsidR="00F00920" w14:paraId="51388DD4" w14:textId="77777777" w:rsidTr="00666706">
        <w:trPr>
          <w:trHeight w:val="300"/>
        </w:trPr>
        <w:tc>
          <w:tcPr>
            <w:tcW w:w="3150" w:type="dxa"/>
            <w:gridSpan w:val="2"/>
          </w:tcPr>
          <w:p w14:paraId="1F4CEAC5" w14:textId="77777777" w:rsidR="00F00920" w:rsidRPr="00B17D3F" w:rsidRDefault="00F00920" w:rsidP="00666706">
            <w:pPr>
              <w:rPr>
                <w:rFonts w:asciiTheme="minorHAnsi" w:hAnsiTheme="minorHAnsi" w:cstheme="minorBidi"/>
                <w:b/>
                <w:kern w:val="2"/>
              </w:rPr>
            </w:pPr>
            <w:r w:rsidRPr="61AE8955">
              <w:rPr>
                <w:rFonts w:asciiTheme="minorHAnsi" w:hAnsiTheme="minorHAnsi" w:cstheme="minorBidi"/>
                <w:b/>
                <w:kern w:val="2"/>
              </w:rPr>
              <w:t>9.3. Tiekėjui / Pirkėjui taikoma bauda nutraukus Sutartį dėl esminio Sutarties pažeidimo</w:t>
            </w:r>
            <w:r>
              <w:rPr>
                <w:rFonts w:asciiTheme="minorHAnsi" w:hAnsiTheme="minorHAnsi" w:cstheme="minorBidi"/>
                <w:b/>
                <w:kern w:val="2"/>
              </w:rPr>
              <w:t xml:space="preserve"> ar nepagrįstai nutraukus Sutarties vykdymą ne Sutartyje nustatyta tvarka</w:t>
            </w:r>
          </w:p>
        </w:tc>
        <w:tc>
          <w:tcPr>
            <w:tcW w:w="6385" w:type="dxa"/>
            <w:gridSpan w:val="2"/>
          </w:tcPr>
          <w:p w14:paraId="64D73B0A" w14:textId="77777777" w:rsidR="00F00920" w:rsidRPr="00AB4A45" w:rsidRDefault="00F00920" w:rsidP="00666706">
            <w:pPr>
              <w:rPr>
                <w:rFonts w:asciiTheme="minorHAnsi" w:eastAsiaTheme="minorEastAsia" w:hAnsiTheme="minorHAnsi" w:cstheme="minorBidi"/>
              </w:rPr>
            </w:pPr>
            <w:r>
              <w:rPr>
                <w:rFonts w:asciiTheme="minorHAnsi" w:eastAsiaTheme="minorEastAsia" w:hAnsiTheme="minorHAnsi" w:cstheme="minorBidi"/>
                <w:kern w:val="2"/>
              </w:rPr>
              <w:t xml:space="preserve">9.3.1 </w:t>
            </w:r>
            <w:r w:rsidRPr="00AB4A45">
              <w:rPr>
                <w:rFonts w:asciiTheme="minorHAnsi" w:eastAsiaTheme="minorEastAsia" w:hAnsiTheme="minorHAnsi" w:cstheme="minorBidi"/>
                <w:kern w:val="2"/>
              </w:rPr>
              <w:t xml:space="preserve">Nutraukus Sutartį dėl esminio Sutarties pažeidimo, nustatyto Sutarties Specialiosiose sąlygose, mokama </w:t>
            </w:r>
            <w:r w:rsidRPr="00AB4A45">
              <w:rPr>
                <w:rFonts w:asciiTheme="minorHAnsi" w:eastAsiaTheme="minorEastAsia" w:hAnsiTheme="minorHAnsi" w:cstheme="minorBidi"/>
                <w:color w:val="4472C4"/>
                <w:kern w:val="2"/>
              </w:rPr>
              <w:t>(nurodyti baudos dydį procentais)</w:t>
            </w:r>
            <w:r w:rsidRPr="00AB4A45">
              <w:rPr>
                <w:rFonts w:asciiTheme="minorHAnsi" w:eastAsiaTheme="minorEastAsia" w:hAnsiTheme="minorHAnsi" w:cstheme="minorBidi"/>
                <w:kern w:val="2"/>
              </w:rPr>
              <w:t xml:space="preserve"> procentų dydžio bauda nuo Pradinės Sutarties vertės be PVM, nurodytos Specialiųjų sąlygų 5.2 punkte. </w:t>
            </w:r>
          </w:p>
          <w:p w14:paraId="3000E6AB" w14:textId="77777777" w:rsidR="00F00920" w:rsidRPr="00AB4A45" w:rsidRDefault="00F00920" w:rsidP="00666706">
            <w:pPr>
              <w:rPr>
                <w:rFonts w:asciiTheme="minorHAnsi" w:eastAsiaTheme="minorEastAsia" w:hAnsiTheme="minorHAnsi" w:cstheme="minorBidi"/>
                <w:kern w:val="2"/>
              </w:rPr>
            </w:pPr>
          </w:p>
          <w:p w14:paraId="2D9E0783" w14:textId="77777777" w:rsidR="00F00920" w:rsidRPr="00AB4A45" w:rsidRDefault="00F00920" w:rsidP="00666706">
            <w:pPr>
              <w:rPr>
                <w:rFonts w:asciiTheme="minorHAnsi" w:eastAsiaTheme="minorEastAsia" w:hAnsiTheme="minorHAnsi" w:cstheme="minorBidi"/>
                <w:color w:val="FF0000"/>
                <w:kern w:val="2"/>
              </w:rPr>
            </w:pPr>
            <w:r w:rsidRPr="00AB4A45">
              <w:rPr>
                <w:rFonts w:asciiTheme="minorHAnsi" w:eastAsiaTheme="minorEastAsia" w:hAnsiTheme="minorHAnsi" w:cstheme="minorBidi"/>
                <w:color w:val="FF0000"/>
                <w:kern w:val="2"/>
              </w:rPr>
              <w:t>arba</w:t>
            </w:r>
          </w:p>
          <w:p w14:paraId="2292FAD1" w14:textId="77777777" w:rsidR="00F00920" w:rsidRPr="00AB4A45" w:rsidRDefault="00F00920" w:rsidP="00666706">
            <w:pPr>
              <w:rPr>
                <w:rFonts w:asciiTheme="minorHAnsi" w:eastAsiaTheme="minorEastAsia" w:hAnsiTheme="minorHAnsi" w:cstheme="minorBidi"/>
                <w:kern w:val="2"/>
              </w:rPr>
            </w:pPr>
          </w:p>
          <w:p w14:paraId="7BACEFAD" w14:textId="77777777" w:rsidR="00F00920" w:rsidRPr="00AB4A45" w:rsidRDefault="00F00920" w:rsidP="00666706">
            <w:pPr>
              <w:rPr>
                <w:rFonts w:asciiTheme="minorHAnsi" w:eastAsiaTheme="minorEastAsia" w:hAnsiTheme="minorHAnsi" w:cstheme="minorBidi"/>
                <w:kern w:val="2"/>
              </w:rPr>
            </w:pPr>
            <w:r>
              <w:rPr>
                <w:rFonts w:asciiTheme="minorHAnsi" w:eastAsiaTheme="minorEastAsia" w:hAnsiTheme="minorHAnsi" w:cstheme="minorBidi"/>
                <w:kern w:val="2"/>
              </w:rPr>
              <w:t xml:space="preserve">9.3.1. </w:t>
            </w:r>
            <w:r w:rsidRPr="00AB4A45">
              <w:rPr>
                <w:rFonts w:asciiTheme="minorHAnsi" w:eastAsiaTheme="minorEastAsia" w:hAnsiTheme="minorHAnsi" w:cstheme="minorBidi"/>
                <w:kern w:val="2"/>
              </w:rPr>
              <w:t xml:space="preserve">Nutraukus Sutartį dėl esminio Sutarties pažeidimo, mokama </w:t>
            </w:r>
            <w:r w:rsidRPr="00AB4A45">
              <w:rPr>
                <w:rFonts w:asciiTheme="minorHAnsi" w:eastAsiaTheme="minorEastAsia" w:hAnsiTheme="minorHAnsi" w:cstheme="minorBidi"/>
                <w:color w:val="4472C4"/>
                <w:kern w:val="2"/>
              </w:rPr>
              <w:t>(nurodyti baudos dydį)</w:t>
            </w:r>
            <w:r w:rsidRPr="00AB4A45">
              <w:rPr>
                <w:rFonts w:asciiTheme="minorHAnsi" w:eastAsiaTheme="minorEastAsia" w:hAnsiTheme="minorHAnsi" w:cstheme="minorBidi"/>
                <w:kern w:val="2"/>
              </w:rPr>
              <w:t xml:space="preserve"> Eur dydžio bauda.</w:t>
            </w:r>
          </w:p>
          <w:p w14:paraId="3473B230" w14:textId="77777777" w:rsidR="00F00920" w:rsidRPr="00C56B27" w:rsidRDefault="00F00920" w:rsidP="00666706">
            <w:pPr>
              <w:rPr>
                <w:rFonts w:asciiTheme="minorHAnsi" w:hAnsiTheme="minorHAnsi" w:cstheme="minorHAnsi"/>
              </w:rPr>
            </w:pPr>
            <w:r w:rsidRPr="00C56B27">
              <w:rPr>
                <w:rFonts w:asciiTheme="minorHAnsi" w:eastAsiaTheme="minorEastAsia" w:hAnsiTheme="minorHAnsi" w:cstheme="minorHAnsi"/>
                <w:color w:val="4472C4"/>
                <w:kern w:val="2"/>
              </w:rPr>
              <w:t xml:space="preserve">(jei reikalinga, nurodyti skirtingą baudos dydį Tiekėjui ir </w:t>
            </w:r>
            <w:r w:rsidRPr="00C56B27">
              <w:rPr>
                <w:rFonts w:asciiTheme="minorHAnsi" w:eastAsiaTheme="minorEastAsia" w:hAnsiTheme="minorHAnsi" w:cstheme="minorHAnsi"/>
                <w:color w:val="4472C4"/>
              </w:rPr>
              <w:t>Pirkėjui)</w:t>
            </w:r>
          </w:p>
          <w:p w14:paraId="5587BC78" w14:textId="77777777" w:rsidR="00F00920" w:rsidRPr="00AB4A45" w:rsidRDefault="00F00920" w:rsidP="00666706">
            <w:pPr>
              <w:rPr>
                <w:rFonts w:eastAsiaTheme="minorEastAsia"/>
                <w:color w:val="4472C4" w:themeColor="accent1"/>
              </w:rPr>
            </w:pPr>
          </w:p>
          <w:p w14:paraId="53562A0C" w14:textId="77777777" w:rsidR="00F00920" w:rsidRPr="00DC0CE9" w:rsidRDefault="00F00920" w:rsidP="00666706">
            <w:pPr>
              <w:rPr>
                <w:rFonts w:eastAsiaTheme="minorEastAsia"/>
                <w:color w:val="4472C4" w:themeColor="accent1"/>
              </w:rPr>
            </w:pPr>
            <w:r w:rsidRPr="00DC0CE9">
              <w:rPr>
                <w:rFonts w:asciiTheme="minorHAnsi" w:eastAsiaTheme="minorEastAsia" w:hAnsiTheme="minorHAnsi" w:cstheme="minorHAnsi"/>
              </w:rPr>
              <w:t>9.3.2.</w:t>
            </w:r>
            <w:r w:rsidRPr="00DC0CE9">
              <w:rPr>
                <w:rFonts w:eastAsiaTheme="minorEastAsia"/>
              </w:rPr>
              <w:t xml:space="preserve"> </w:t>
            </w:r>
            <w:r w:rsidRPr="00DC0CE9">
              <w:rPr>
                <w:rFonts w:asciiTheme="minorHAnsi" w:eastAsiaTheme="minorEastAsia" w:hAnsiTheme="minorHAnsi" w:cstheme="minorHAnsi"/>
              </w:rPr>
              <w:t xml:space="preserve">Nepagrįstai nutraukus Sutarties vykdymą ne Sutartyje nustatyta tvarka, mokama </w:t>
            </w:r>
            <w:r w:rsidRPr="00065CDD">
              <w:rPr>
                <w:rFonts w:asciiTheme="minorHAnsi" w:eastAsiaTheme="minorEastAsia" w:hAnsiTheme="minorHAnsi" w:cstheme="minorHAnsi"/>
                <w:color w:val="4472C4"/>
                <w:kern w:val="2"/>
              </w:rPr>
              <w:t>(nurodyti baudos dydį procentais)</w:t>
            </w:r>
            <w:r w:rsidRPr="00AB4A45">
              <w:rPr>
                <w:rFonts w:asciiTheme="minorHAnsi" w:eastAsiaTheme="minorEastAsia" w:hAnsiTheme="minorHAnsi" w:cstheme="minorBidi"/>
                <w:kern w:val="2"/>
              </w:rPr>
              <w:t xml:space="preserve"> procentų dydžio bauda nuo Pradinės Sutarties vertės be PVM, nurodytos Specialiųjų sąlygų 5.2 punkte. </w:t>
            </w:r>
          </w:p>
          <w:p w14:paraId="2B980220" w14:textId="77777777" w:rsidR="00F00920" w:rsidRPr="00AB4A45" w:rsidRDefault="00F00920" w:rsidP="00666706">
            <w:pPr>
              <w:rPr>
                <w:rFonts w:eastAsiaTheme="minorEastAsia"/>
                <w:color w:val="4472C4" w:themeColor="accent1"/>
              </w:rPr>
            </w:pPr>
          </w:p>
          <w:p w14:paraId="01965175" w14:textId="77777777" w:rsidR="00F00920" w:rsidRPr="0048514B" w:rsidRDefault="00F00920" w:rsidP="00666706">
            <w:pPr>
              <w:rPr>
                <w:rFonts w:asciiTheme="minorHAnsi" w:eastAsiaTheme="minorEastAsia" w:hAnsiTheme="minorHAnsi" w:cstheme="minorHAnsi"/>
                <w:color w:val="FF0000"/>
                <w:kern w:val="2"/>
              </w:rPr>
            </w:pPr>
            <w:r w:rsidRPr="0048514B">
              <w:rPr>
                <w:rFonts w:asciiTheme="minorHAnsi" w:eastAsiaTheme="minorEastAsia" w:hAnsiTheme="minorHAnsi" w:cstheme="minorHAnsi"/>
                <w:color w:val="FF0000"/>
                <w:kern w:val="2"/>
              </w:rPr>
              <w:t>arba</w:t>
            </w:r>
          </w:p>
          <w:p w14:paraId="7EBFA215" w14:textId="77777777" w:rsidR="00F00920" w:rsidRPr="0048514B" w:rsidRDefault="00F00920" w:rsidP="00666706">
            <w:pPr>
              <w:rPr>
                <w:rFonts w:asciiTheme="minorHAnsi" w:eastAsiaTheme="minorEastAsia" w:hAnsiTheme="minorHAnsi" w:cstheme="minorHAnsi"/>
                <w:kern w:val="2"/>
              </w:rPr>
            </w:pPr>
          </w:p>
          <w:p w14:paraId="18BA02C2" w14:textId="77777777" w:rsidR="00F00920" w:rsidRPr="0048514B" w:rsidRDefault="00F00920" w:rsidP="00666706">
            <w:pPr>
              <w:rPr>
                <w:rFonts w:asciiTheme="minorHAnsi" w:eastAsiaTheme="minorEastAsia" w:hAnsiTheme="minorHAnsi" w:cstheme="minorHAnsi"/>
                <w:kern w:val="2"/>
              </w:rPr>
            </w:pPr>
            <w:r w:rsidRPr="0048514B">
              <w:rPr>
                <w:rFonts w:asciiTheme="minorHAnsi" w:eastAsiaTheme="minorEastAsia" w:hAnsiTheme="minorHAnsi" w:cstheme="minorHAnsi"/>
                <w:kern w:val="2"/>
              </w:rPr>
              <w:t xml:space="preserve">9.3.2 </w:t>
            </w:r>
            <w:r w:rsidRPr="0048514B">
              <w:rPr>
                <w:rFonts w:asciiTheme="minorHAnsi" w:eastAsiaTheme="minorEastAsia" w:hAnsiTheme="minorHAnsi" w:cstheme="minorHAnsi"/>
              </w:rPr>
              <w:t>Nepagrįstai nutraukus Sutarties vykdymą ne Sutartyje nustatyta tvarka, mokama</w:t>
            </w:r>
            <w:r w:rsidRPr="0048514B">
              <w:rPr>
                <w:rFonts w:asciiTheme="minorHAnsi" w:eastAsiaTheme="minorEastAsia" w:hAnsiTheme="minorHAnsi" w:cstheme="minorHAnsi"/>
                <w:kern w:val="2"/>
              </w:rPr>
              <w:t xml:space="preserve"> </w:t>
            </w:r>
            <w:r w:rsidRPr="0048514B">
              <w:rPr>
                <w:rFonts w:asciiTheme="minorHAnsi" w:eastAsiaTheme="minorEastAsia" w:hAnsiTheme="minorHAnsi" w:cstheme="minorHAnsi"/>
                <w:color w:val="4472C4"/>
                <w:kern w:val="2"/>
              </w:rPr>
              <w:t>(nurodyti baudos dydį)</w:t>
            </w:r>
            <w:r w:rsidRPr="0048514B">
              <w:rPr>
                <w:rFonts w:asciiTheme="minorHAnsi" w:eastAsiaTheme="minorEastAsia" w:hAnsiTheme="minorHAnsi" w:cstheme="minorHAnsi"/>
                <w:kern w:val="2"/>
              </w:rPr>
              <w:t xml:space="preserve"> Eur dydžio bauda. </w:t>
            </w:r>
            <w:r w:rsidRPr="0048514B">
              <w:rPr>
                <w:rFonts w:asciiTheme="minorHAnsi" w:eastAsiaTheme="minorEastAsia" w:hAnsiTheme="minorHAnsi" w:cstheme="minorHAnsi"/>
                <w:color w:val="4472C4"/>
                <w:kern w:val="2"/>
              </w:rPr>
              <w:t xml:space="preserve">(jei reikalinga, nurodyti skirtingą baudos dydį Tiekėjui ir </w:t>
            </w:r>
            <w:r w:rsidRPr="0048514B">
              <w:rPr>
                <w:rFonts w:asciiTheme="minorHAnsi" w:eastAsiaTheme="minorEastAsia" w:hAnsiTheme="minorHAnsi" w:cstheme="minorHAnsi"/>
                <w:color w:val="4472C4"/>
              </w:rPr>
              <w:t>Pirkėjui)</w:t>
            </w:r>
          </w:p>
          <w:p w14:paraId="3308868C" w14:textId="77777777" w:rsidR="00F00920" w:rsidRPr="00B17D3F" w:rsidRDefault="00F00920" w:rsidP="00666706">
            <w:pPr>
              <w:rPr>
                <w:rFonts w:eastAsiaTheme="minorEastAsia"/>
                <w:szCs w:val="24"/>
              </w:rPr>
            </w:pPr>
          </w:p>
          <w:p w14:paraId="691E79EE" w14:textId="77777777" w:rsidR="00F00920" w:rsidRPr="00AB4A45" w:rsidRDefault="00F00920" w:rsidP="00666706">
            <w:pPr>
              <w:rPr>
                <w:rFonts w:asciiTheme="minorHAnsi" w:eastAsiaTheme="minorEastAsia" w:hAnsiTheme="minorHAnsi" w:cstheme="minorBidi"/>
                <w:kern w:val="2"/>
                <w:szCs w:val="24"/>
              </w:rPr>
            </w:pPr>
          </w:p>
        </w:tc>
      </w:tr>
      <w:tr w:rsidR="00F00920" w14:paraId="313BB1EA" w14:textId="77777777" w:rsidTr="00666706">
        <w:trPr>
          <w:trHeight w:val="300"/>
        </w:trPr>
        <w:tc>
          <w:tcPr>
            <w:tcW w:w="3150" w:type="dxa"/>
            <w:gridSpan w:val="2"/>
          </w:tcPr>
          <w:p w14:paraId="01A5ED37"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 xml:space="preserve">9.4. Tiekėjui taikoma bauda dėl esamų subtiekėjų ar specialistų pakeitimo / naujų subtiekėjų pasitelkimo nesilaikant Bendrosiose sąlygose nurodytos </w:t>
            </w:r>
            <w:r w:rsidRPr="003B0AB5">
              <w:rPr>
                <w:rFonts w:asciiTheme="minorHAnsi" w:hAnsiTheme="minorHAnsi" w:cstheme="minorHAnsi"/>
                <w:b/>
                <w:kern w:val="2"/>
                <w:szCs w:val="24"/>
              </w:rPr>
              <w:t>subtiekėjų ir (ar) specialistų keitimo tvarkos</w:t>
            </w:r>
            <w:r w:rsidRPr="00B17D3F">
              <w:rPr>
                <w:rFonts w:asciiTheme="minorHAnsi" w:hAnsiTheme="minorHAnsi" w:cstheme="minorHAnsi"/>
                <w:b/>
                <w:kern w:val="2"/>
                <w:szCs w:val="24"/>
              </w:rPr>
              <w:t xml:space="preserve"> </w:t>
            </w:r>
          </w:p>
        </w:tc>
        <w:tc>
          <w:tcPr>
            <w:tcW w:w="6385" w:type="dxa"/>
            <w:gridSpan w:val="2"/>
          </w:tcPr>
          <w:p w14:paraId="5589F95F" w14:textId="77777777" w:rsidR="00F00920" w:rsidRPr="00B17D3F" w:rsidRDefault="00F00920" w:rsidP="00666706">
            <w:pPr>
              <w:rPr>
                <w:rFonts w:asciiTheme="minorHAnsi" w:hAnsiTheme="minorHAnsi" w:cstheme="minorHAnsi"/>
                <w:color w:val="000000"/>
                <w:kern w:val="2"/>
                <w:szCs w:val="24"/>
              </w:rPr>
            </w:pPr>
            <w:r w:rsidRPr="00B17D3F">
              <w:rPr>
                <w:rFonts w:asciiTheme="minorHAnsi" w:hAnsiTheme="minorHAnsi" w:cstheme="minorHAnsi"/>
                <w:color w:val="000000"/>
                <w:kern w:val="2"/>
                <w:szCs w:val="24"/>
              </w:rPr>
              <w:t>Netaikoma</w:t>
            </w:r>
          </w:p>
          <w:p w14:paraId="293099AA" w14:textId="77777777" w:rsidR="00F00920" w:rsidRPr="00B17D3F" w:rsidRDefault="00F00920" w:rsidP="00666706">
            <w:pPr>
              <w:rPr>
                <w:rFonts w:asciiTheme="minorHAnsi" w:hAnsiTheme="minorHAnsi" w:cstheme="minorHAnsi"/>
                <w:kern w:val="2"/>
                <w:szCs w:val="24"/>
              </w:rPr>
            </w:pPr>
          </w:p>
          <w:p w14:paraId="4883E021"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063A35DF" w14:textId="77777777" w:rsidR="00F00920" w:rsidRPr="00B17D3F" w:rsidRDefault="00F00920" w:rsidP="00666706">
            <w:pPr>
              <w:rPr>
                <w:rFonts w:asciiTheme="minorHAnsi" w:hAnsiTheme="minorHAnsi" w:cstheme="minorHAnsi"/>
                <w:color w:val="4472C4"/>
                <w:kern w:val="2"/>
                <w:szCs w:val="24"/>
              </w:rPr>
            </w:pPr>
          </w:p>
          <w:p w14:paraId="0231645D"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 xml:space="preserve">(nurodyti baudos dydį, taikomą už kiekvieną pažeidimo atvejį, įvertinant ir tai, ar Sutartį gali vykdyti subtiekėjas ir (ar) specialistas, kurio kvalifikacija buvo vertinama kokybiniams </w:t>
            </w:r>
            <w:r w:rsidRPr="00B17D3F">
              <w:rPr>
                <w:rFonts w:asciiTheme="minorHAnsi" w:hAnsiTheme="minorHAnsi" w:cstheme="minorHAnsi"/>
                <w:color w:val="4472C4"/>
                <w:kern w:val="2"/>
                <w:szCs w:val="24"/>
              </w:rPr>
              <w:lastRenderedPageBreak/>
              <w:t>kriterijams pagrįsti)</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szCs w:val="24"/>
              </w:rPr>
              <w:t xml:space="preserve">(nurodyti sumą skaičiais) </w:t>
            </w:r>
            <w:r w:rsidRPr="00B17D3F">
              <w:rPr>
                <w:rFonts w:asciiTheme="minorHAnsi" w:hAnsiTheme="minorHAnsi" w:cstheme="minorHAnsi"/>
                <w:kern w:val="2"/>
                <w:szCs w:val="24"/>
              </w:rPr>
              <w:t>Eur,</w:t>
            </w:r>
            <w:r w:rsidRPr="00B17D3F">
              <w:rPr>
                <w:rFonts w:asciiTheme="minorHAnsi" w:hAnsiTheme="minorHAnsi" w:cstheme="minorHAnsi"/>
                <w:color w:val="4472C4"/>
                <w:kern w:val="2"/>
                <w:szCs w:val="24"/>
              </w:rPr>
              <w:t xml:space="preserve"> (nurodyti sumą žodžiais)</w:t>
            </w:r>
            <w:r w:rsidRPr="00B17D3F">
              <w:rPr>
                <w:rFonts w:asciiTheme="minorHAnsi" w:hAnsiTheme="minorHAnsi" w:cstheme="minorHAnsi"/>
                <w:kern w:val="2"/>
                <w:szCs w:val="24"/>
              </w:rPr>
              <w:t>.</w:t>
            </w:r>
          </w:p>
          <w:p w14:paraId="3BE3E7AD" w14:textId="77777777" w:rsidR="00F00920" w:rsidRPr="00B17D3F" w:rsidRDefault="00F00920" w:rsidP="00666706">
            <w:pPr>
              <w:rPr>
                <w:rFonts w:asciiTheme="minorHAnsi" w:hAnsiTheme="minorHAnsi" w:cstheme="minorHAnsi"/>
                <w:kern w:val="2"/>
                <w:szCs w:val="24"/>
              </w:rPr>
            </w:pPr>
          </w:p>
        </w:tc>
      </w:tr>
      <w:tr w:rsidR="00F00920" w14:paraId="155B62D9" w14:textId="77777777" w:rsidTr="00666706">
        <w:trPr>
          <w:trHeight w:val="300"/>
        </w:trPr>
        <w:tc>
          <w:tcPr>
            <w:tcW w:w="3150" w:type="dxa"/>
            <w:gridSpan w:val="2"/>
          </w:tcPr>
          <w:p w14:paraId="5A253539"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9.5. Tiekėjui taikomos baudos dėl aplinkosauginių ir (arba) socialinių kriterijų nesilaikymo</w:t>
            </w:r>
          </w:p>
        </w:tc>
        <w:tc>
          <w:tcPr>
            <w:tcW w:w="6385" w:type="dxa"/>
            <w:gridSpan w:val="2"/>
          </w:tcPr>
          <w:p w14:paraId="6077B607" w14:textId="77777777" w:rsidR="00F00920" w:rsidRPr="00B17D3F" w:rsidRDefault="00F00920" w:rsidP="00666706">
            <w:pPr>
              <w:rPr>
                <w:rFonts w:asciiTheme="minorHAnsi" w:hAnsiTheme="minorHAnsi" w:cstheme="minorHAnsi"/>
                <w:color w:val="000000"/>
                <w:kern w:val="2"/>
                <w:szCs w:val="24"/>
              </w:rPr>
            </w:pPr>
            <w:r w:rsidRPr="00B17D3F">
              <w:rPr>
                <w:rFonts w:asciiTheme="minorHAnsi" w:hAnsiTheme="minorHAnsi" w:cstheme="minorHAnsi"/>
                <w:color w:val="000000"/>
                <w:kern w:val="2"/>
                <w:szCs w:val="24"/>
              </w:rPr>
              <w:t>Netaikoma</w:t>
            </w:r>
          </w:p>
          <w:p w14:paraId="6B8F2114" w14:textId="77777777" w:rsidR="00F00920" w:rsidRPr="00B17D3F" w:rsidRDefault="00F00920" w:rsidP="00666706">
            <w:pPr>
              <w:rPr>
                <w:rFonts w:asciiTheme="minorHAnsi" w:hAnsiTheme="minorHAnsi" w:cstheme="minorHAnsi"/>
                <w:kern w:val="2"/>
                <w:szCs w:val="24"/>
              </w:rPr>
            </w:pPr>
          </w:p>
          <w:p w14:paraId="6CF4E3BD"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09D1C406" w14:textId="77777777" w:rsidR="00F00920" w:rsidRPr="00B17D3F" w:rsidRDefault="00F00920" w:rsidP="00666706">
            <w:pPr>
              <w:rPr>
                <w:rFonts w:asciiTheme="minorHAnsi" w:hAnsiTheme="minorHAnsi" w:cstheme="minorHAnsi"/>
                <w:color w:val="4471C4"/>
                <w:kern w:val="2"/>
                <w:szCs w:val="24"/>
              </w:rPr>
            </w:pPr>
          </w:p>
          <w:p w14:paraId="4F59BF1E" w14:textId="77777777" w:rsidR="00F00920" w:rsidRDefault="00F00920" w:rsidP="00666706">
            <w:pPr>
              <w:rPr>
                <w:rFonts w:asciiTheme="minorHAnsi" w:hAnsiTheme="minorHAnsi" w:cstheme="minorHAnsi"/>
                <w:color w:val="4471C4"/>
                <w:kern w:val="2"/>
                <w:szCs w:val="24"/>
              </w:rPr>
            </w:pPr>
            <w:r w:rsidRPr="00B17D3F">
              <w:rPr>
                <w:rFonts w:asciiTheme="minorHAnsi" w:hAnsiTheme="minorHAnsi" w:cstheme="minorHAnsi"/>
                <w:color w:val="4471C4"/>
                <w:kern w:val="2"/>
                <w:szCs w:val="24"/>
              </w:rPr>
              <w:t>(nurodyti, dėl kokių konkrečių aplinkosauginių ir (arba) socialinių kriterijų, nurodytų Specialiųjų sąlygų 12 skyriuje, bus taikomos baudos ir kokio dydžio, atsižvelgiant į Sutarties objektą, specifiką, pobūdį ir pan.)</w:t>
            </w:r>
          </w:p>
          <w:p w14:paraId="4105D0CB" w14:textId="77777777" w:rsidR="00F00920" w:rsidRPr="00B17D3F" w:rsidRDefault="00F00920" w:rsidP="00666706">
            <w:pPr>
              <w:rPr>
                <w:rFonts w:asciiTheme="minorHAnsi" w:hAnsiTheme="minorHAnsi" w:cstheme="minorHAnsi"/>
                <w:color w:val="4472C4"/>
                <w:kern w:val="2"/>
                <w:szCs w:val="24"/>
              </w:rPr>
            </w:pPr>
          </w:p>
          <w:p w14:paraId="1727CEFF"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 xml:space="preserve">(nurodyti sumą skaičiais) </w:t>
            </w:r>
            <w:r w:rsidRPr="00B17D3F">
              <w:rPr>
                <w:rFonts w:asciiTheme="minorHAnsi" w:hAnsiTheme="minorHAnsi" w:cstheme="minorHAnsi"/>
                <w:kern w:val="2"/>
                <w:szCs w:val="24"/>
              </w:rPr>
              <w:t>Eur,</w:t>
            </w:r>
            <w:r w:rsidRPr="00B17D3F">
              <w:rPr>
                <w:rFonts w:asciiTheme="minorHAnsi" w:hAnsiTheme="minorHAnsi" w:cstheme="minorHAnsi"/>
                <w:color w:val="4472C4"/>
                <w:kern w:val="2"/>
                <w:szCs w:val="24"/>
              </w:rPr>
              <w:t xml:space="preserve"> (nurodyti sumą žodžiais)</w:t>
            </w:r>
            <w:r w:rsidRPr="00B17D3F">
              <w:rPr>
                <w:rFonts w:asciiTheme="minorHAnsi" w:hAnsiTheme="minorHAnsi" w:cstheme="minorHAnsi"/>
                <w:kern w:val="2"/>
                <w:szCs w:val="24"/>
              </w:rPr>
              <w:t>.</w:t>
            </w:r>
          </w:p>
          <w:p w14:paraId="6D3CB88B" w14:textId="77777777" w:rsidR="00F00920" w:rsidRPr="00B17D3F" w:rsidRDefault="00F00920" w:rsidP="00666706">
            <w:pPr>
              <w:rPr>
                <w:rFonts w:asciiTheme="minorHAnsi" w:hAnsiTheme="minorHAnsi" w:cstheme="minorHAnsi"/>
                <w:kern w:val="2"/>
                <w:szCs w:val="24"/>
              </w:rPr>
            </w:pPr>
          </w:p>
          <w:p w14:paraId="4D809745" w14:textId="77777777" w:rsidR="00F00920" w:rsidRPr="00FB4F9A" w:rsidRDefault="00F00920" w:rsidP="00666706">
            <w:pPr>
              <w:rPr>
                <w:rFonts w:asciiTheme="minorHAnsi" w:hAnsiTheme="minorHAnsi" w:cstheme="minorBidi"/>
                <w:color w:val="4472C4" w:themeColor="accent1"/>
                <w:kern w:val="2"/>
              </w:rPr>
            </w:pPr>
            <w:r w:rsidRPr="61AE8955">
              <w:rPr>
                <w:rFonts w:asciiTheme="minorHAnsi" w:hAnsiTheme="minorHAnsi" w:cstheme="minorBidi"/>
                <w:color w:val="FF0000"/>
                <w:kern w:val="2"/>
              </w:rPr>
              <w:t xml:space="preserve">arba </w:t>
            </w:r>
          </w:p>
          <w:p w14:paraId="593805C3" w14:textId="77777777" w:rsidR="00F00920" w:rsidRDefault="00F00920" w:rsidP="00666706">
            <w:pPr>
              <w:rPr>
                <w:rFonts w:asciiTheme="minorHAnsi" w:hAnsiTheme="minorHAnsi" w:cstheme="minorBidi"/>
                <w:color w:val="FF0000"/>
              </w:rPr>
            </w:pPr>
          </w:p>
          <w:p w14:paraId="5541DF8F"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 xml:space="preserve">(nurodyti sumą skaičiais) </w:t>
            </w:r>
            <w:r w:rsidRPr="006E6B42">
              <w:rPr>
                <w:rFonts w:asciiTheme="minorHAnsi" w:hAnsiTheme="minorHAnsi" w:cstheme="minorHAnsi"/>
                <w:kern w:val="2"/>
                <w:szCs w:val="24"/>
              </w:rPr>
              <w:t xml:space="preserve">Eur, </w:t>
            </w:r>
            <w:r w:rsidRPr="00B17D3F">
              <w:rPr>
                <w:rFonts w:asciiTheme="minorHAnsi" w:hAnsiTheme="minorHAnsi" w:cstheme="minorHAnsi"/>
                <w:color w:val="4472C4"/>
                <w:kern w:val="2"/>
                <w:szCs w:val="24"/>
              </w:rPr>
              <w:t>(nurodyti sumą žodžiais).</w:t>
            </w:r>
          </w:p>
          <w:p w14:paraId="5B2A42FF" w14:textId="77777777" w:rsidR="00F00920" w:rsidRPr="00B17D3F" w:rsidRDefault="00F00920" w:rsidP="00666706">
            <w:pPr>
              <w:rPr>
                <w:rFonts w:asciiTheme="minorHAnsi" w:hAnsiTheme="minorHAnsi" w:cstheme="minorHAnsi"/>
                <w:color w:val="4472C4"/>
                <w:kern w:val="2"/>
                <w:szCs w:val="24"/>
              </w:rPr>
            </w:pPr>
          </w:p>
          <w:p w14:paraId="7F590680"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kern w:val="2"/>
                <w:szCs w:val="24"/>
              </w:rPr>
              <w:t>Tiekėjas sumoka nustatyto dydžio baudą arba iki Sutarties galiojimo pabaigos įsipareigoja Lietuvos Respublikos teritorijoje pasodinti baudos vertę atitinkančių medžių skaičių</w:t>
            </w:r>
            <w:r w:rsidRPr="00B17D3F">
              <w:rPr>
                <w:rFonts w:asciiTheme="minorHAnsi" w:hAnsiTheme="minorHAnsi" w:cstheme="minorHAnsi"/>
                <w:color w:val="4472C4"/>
                <w:kern w:val="2"/>
                <w:szCs w:val="24"/>
              </w:rPr>
              <w:t xml:space="preserve"> </w:t>
            </w:r>
            <w:r w:rsidRPr="00B17D3F">
              <w:rPr>
                <w:rFonts w:asciiTheme="minorHAnsi" w:hAnsiTheme="minorHAnsi" w:cstheme="minorHAnsi"/>
                <w:color w:val="FF0000"/>
                <w:kern w:val="2"/>
                <w:szCs w:val="24"/>
              </w:rPr>
              <w:t xml:space="preserve">(1 medis = 2 Eur) </w:t>
            </w:r>
            <w:r w:rsidRPr="00B17D3F">
              <w:rPr>
                <w:rFonts w:asciiTheme="minorHAnsi" w:hAnsiTheme="minorHAnsi" w:cstheme="minorHAnsi"/>
                <w:color w:val="4472C4"/>
                <w:kern w:val="2"/>
                <w:szCs w:val="24"/>
              </w:rPr>
              <w:t xml:space="preserve">(arba nurodyti kitą skaičių) </w:t>
            </w:r>
            <w:r w:rsidRPr="00B17D3F">
              <w:rPr>
                <w:rFonts w:asciiTheme="minorHAnsi" w:hAnsiTheme="minorHAnsi" w:cstheme="minorHAnsi"/>
                <w:kern w:val="2"/>
                <w:szCs w:val="24"/>
              </w:rPr>
              <w:t xml:space="preserve">ir Pirkėjui pateikti tai įrodančius dokumentus </w:t>
            </w:r>
            <w:r w:rsidRPr="00B17D3F">
              <w:rPr>
                <w:rFonts w:asciiTheme="minorHAnsi" w:hAnsiTheme="minorHAnsi" w:cstheme="minorHAnsi"/>
                <w:color w:val="4472C4"/>
                <w:kern w:val="2"/>
                <w:szCs w:val="24"/>
              </w:rPr>
              <w:t>(gali būti taikoma tik skiriant baudą dėl aplinkosauginių kriterijų nevykdymo)</w:t>
            </w:r>
            <w:r w:rsidRPr="00B17D3F">
              <w:rPr>
                <w:rFonts w:asciiTheme="minorHAnsi" w:hAnsiTheme="minorHAnsi" w:cstheme="minorHAnsi"/>
                <w:kern w:val="2"/>
                <w:szCs w:val="24"/>
              </w:rPr>
              <w:t>.</w:t>
            </w:r>
          </w:p>
        </w:tc>
      </w:tr>
      <w:tr w:rsidR="00F00920" w14:paraId="18B5DA61" w14:textId="77777777" w:rsidTr="00666706">
        <w:trPr>
          <w:trHeight w:val="300"/>
        </w:trPr>
        <w:tc>
          <w:tcPr>
            <w:tcW w:w="3150" w:type="dxa"/>
            <w:gridSpan w:val="2"/>
          </w:tcPr>
          <w:p w14:paraId="6DEBEC88"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9.6. Tiekėjui / Pirkėjui taikoma bauda dėl konfidencialumo reikalavimų nesilaikymo</w:t>
            </w:r>
          </w:p>
        </w:tc>
        <w:tc>
          <w:tcPr>
            <w:tcW w:w="6385" w:type="dxa"/>
            <w:gridSpan w:val="2"/>
          </w:tcPr>
          <w:p w14:paraId="0EDE051C"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7676C5A1" w14:textId="77777777" w:rsidR="00F00920" w:rsidRPr="00B17D3F" w:rsidRDefault="00F00920" w:rsidP="00666706">
            <w:pPr>
              <w:rPr>
                <w:rFonts w:asciiTheme="minorHAnsi" w:hAnsiTheme="minorHAnsi" w:cstheme="minorHAnsi"/>
                <w:color w:val="4472C4"/>
                <w:kern w:val="2"/>
                <w:szCs w:val="24"/>
              </w:rPr>
            </w:pPr>
          </w:p>
          <w:p w14:paraId="4588B61D"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FF0000"/>
                <w:kern w:val="2"/>
                <w:szCs w:val="24"/>
              </w:rPr>
              <w:t>arba</w:t>
            </w:r>
          </w:p>
          <w:p w14:paraId="28BF3D7E" w14:textId="77777777" w:rsidR="00F00920" w:rsidRPr="00B17D3F" w:rsidRDefault="00F00920" w:rsidP="00666706">
            <w:pPr>
              <w:rPr>
                <w:rFonts w:asciiTheme="minorHAnsi" w:hAnsiTheme="minorHAnsi" w:cstheme="minorHAnsi"/>
                <w:color w:val="4472C4"/>
                <w:kern w:val="2"/>
                <w:szCs w:val="24"/>
              </w:rPr>
            </w:pPr>
          </w:p>
          <w:p w14:paraId="4BA6E523"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color w:val="4472C4"/>
                <w:kern w:val="2"/>
                <w:szCs w:val="24"/>
              </w:rPr>
              <w:t>(nurodyti baudos dydį konkrečia suma eurais arba procentine išraiška)</w:t>
            </w:r>
            <w:r w:rsidRPr="00B17D3F">
              <w:rPr>
                <w:rFonts w:asciiTheme="minorHAnsi" w:hAnsiTheme="minorHAnsi" w:cstheme="minorHAnsi"/>
                <w:kern w:val="2"/>
                <w:szCs w:val="24"/>
              </w:rPr>
              <w:t xml:space="preserve"> </w:t>
            </w:r>
          </w:p>
          <w:p w14:paraId="5CB14BCD"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(jei reikalinga, nurodyti skirtingą baudos dydį Tiekėjui ir Pirkėjui)</w:t>
            </w:r>
          </w:p>
        </w:tc>
      </w:tr>
      <w:tr w:rsidR="00F00920" w14:paraId="59B78559" w14:textId="77777777" w:rsidTr="00666706">
        <w:trPr>
          <w:trHeight w:val="300"/>
        </w:trPr>
        <w:tc>
          <w:tcPr>
            <w:tcW w:w="3150" w:type="dxa"/>
            <w:gridSpan w:val="2"/>
          </w:tcPr>
          <w:p w14:paraId="13878C17" w14:textId="77777777" w:rsidR="00F00920" w:rsidRPr="00B17D3F" w:rsidRDefault="00F00920" w:rsidP="00666706">
            <w:pPr>
              <w:rPr>
                <w:rFonts w:asciiTheme="minorHAnsi" w:hAnsiTheme="minorHAnsi" w:cstheme="minorBidi"/>
                <w:b/>
                <w:kern w:val="2"/>
              </w:rPr>
            </w:pPr>
            <w:r w:rsidRPr="61AE8955">
              <w:rPr>
                <w:rFonts w:asciiTheme="minorHAnsi" w:hAnsiTheme="minorHAnsi" w:cstheme="minorBidi"/>
                <w:b/>
                <w:kern w:val="2"/>
              </w:rPr>
              <w:t xml:space="preserve">9.7. Tiekėjui taikomos netesybos dėl pirkimo dokumentuose nustatytų kokybinių kriterijų </w:t>
            </w:r>
            <w:proofErr w:type="spellStart"/>
            <w:r w:rsidRPr="61AE8955">
              <w:rPr>
                <w:rFonts w:asciiTheme="minorHAnsi" w:hAnsiTheme="minorHAnsi" w:cstheme="minorBidi"/>
                <w:b/>
                <w:kern w:val="2"/>
              </w:rPr>
              <w:t>nepasiekimo</w:t>
            </w:r>
            <w:proofErr w:type="spellEnd"/>
            <w:r w:rsidRPr="61AE8955">
              <w:rPr>
                <w:rFonts w:asciiTheme="minorHAnsi" w:hAnsiTheme="minorHAnsi" w:cstheme="minorBidi"/>
                <w:b/>
                <w:kern w:val="2"/>
              </w:rPr>
              <w:t xml:space="preserve"> Sutarties vykdymo metu</w:t>
            </w:r>
          </w:p>
        </w:tc>
        <w:tc>
          <w:tcPr>
            <w:tcW w:w="6385" w:type="dxa"/>
            <w:gridSpan w:val="2"/>
          </w:tcPr>
          <w:p w14:paraId="52160175" w14:textId="77777777" w:rsidR="00F00920" w:rsidRPr="00E14143" w:rsidRDefault="00F00920" w:rsidP="00666706">
            <w:pPr>
              <w:rPr>
                <w:rFonts w:asciiTheme="minorHAnsi" w:hAnsiTheme="minorHAnsi" w:cstheme="minorHAnsi"/>
                <w:color w:val="4472C4"/>
                <w:szCs w:val="24"/>
              </w:rPr>
            </w:pPr>
            <w:r w:rsidRPr="00C870F7">
              <w:rPr>
                <w:rFonts w:asciiTheme="minorHAnsi" w:hAnsiTheme="minorHAnsi" w:cstheme="minorHAnsi"/>
                <w:szCs w:val="24"/>
              </w:rPr>
              <w:t xml:space="preserve">Netaikoma </w:t>
            </w:r>
            <w:r w:rsidRPr="00C870F7">
              <w:rPr>
                <w:rFonts w:asciiTheme="minorHAnsi" w:hAnsiTheme="minorHAnsi" w:cstheme="minorHAnsi"/>
                <w:color w:val="4472C4"/>
                <w:szCs w:val="24"/>
              </w:rPr>
              <w:t>(šis variantas</w:t>
            </w:r>
            <w:r w:rsidRPr="00C870F7">
              <w:rPr>
                <w:rFonts w:asciiTheme="minorHAnsi" w:hAnsiTheme="minorHAnsi" w:cstheme="minorHAnsi"/>
                <w:szCs w:val="24"/>
              </w:rPr>
              <w:t xml:space="preserve"> </w:t>
            </w:r>
            <w:r w:rsidRPr="00C870F7">
              <w:rPr>
                <w:rFonts w:asciiTheme="minorHAnsi" w:hAnsiTheme="minorHAnsi" w:cstheme="minorHAnsi"/>
                <w:color w:val="4472C4"/>
                <w:szCs w:val="24"/>
              </w:rPr>
              <w:t xml:space="preserve">pasirenkamas, kai pasiūlymai įvertinti pagal kainos </w:t>
            </w:r>
            <w:r w:rsidRPr="00E14143">
              <w:rPr>
                <w:rFonts w:asciiTheme="minorHAnsi" w:hAnsiTheme="minorHAnsi" w:cstheme="minorHAnsi"/>
                <w:color w:val="4472C4"/>
                <w:szCs w:val="24"/>
              </w:rPr>
              <w:t xml:space="preserve">kriterijų) </w:t>
            </w:r>
            <w:r w:rsidRPr="006D7A01">
              <w:rPr>
                <w:rFonts w:asciiTheme="minorHAnsi" w:hAnsiTheme="minorHAnsi" w:cstheme="minorHAnsi"/>
                <w:szCs w:val="24"/>
              </w:rPr>
              <w:t>arba</w:t>
            </w:r>
            <w:r w:rsidRPr="00E14143">
              <w:rPr>
                <w:rFonts w:asciiTheme="minorHAnsi" w:hAnsiTheme="minorHAnsi" w:cstheme="minorHAnsi"/>
                <w:color w:val="4472C4"/>
                <w:szCs w:val="24"/>
              </w:rPr>
              <w:t xml:space="preserve"> </w:t>
            </w:r>
            <w:r w:rsidRPr="00E14143">
              <w:rPr>
                <w:rFonts w:asciiTheme="minorHAnsi" w:hAnsiTheme="minorHAnsi" w:cstheme="minorHAnsi"/>
                <w:szCs w:val="24"/>
              </w:rPr>
              <w:t>kokybiniai kriterijai buvo nustatyti pirkimo dokumentuose, tačiau laimėjęs Tiekėjas neatitiko arba nesiūlė kokybinių kriterijų)</w:t>
            </w:r>
          </w:p>
          <w:p w14:paraId="3142BAB3" w14:textId="77777777" w:rsidR="00F00920" w:rsidRPr="00E14143" w:rsidRDefault="00F00920" w:rsidP="00666706">
            <w:pPr>
              <w:rPr>
                <w:rFonts w:asciiTheme="minorHAnsi" w:hAnsiTheme="minorHAnsi" w:cstheme="minorHAnsi"/>
                <w:color w:val="4472C4"/>
                <w:kern w:val="2"/>
                <w:szCs w:val="24"/>
              </w:rPr>
            </w:pPr>
          </w:p>
          <w:p w14:paraId="68012CA8" w14:textId="77777777" w:rsidR="00F00920" w:rsidRPr="00E14143" w:rsidRDefault="00F00920" w:rsidP="00666706">
            <w:pPr>
              <w:rPr>
                <w:rFonts w:asciiTheme="minorHAnsi" w:hAnsiTheme="minorHAnsi" w:cstheme="minorHAnsi"/>
                <w:color w:val="FF0000"/>
                <w:kern w:val="2"/>
                <w:szCs w:val="24"/>
              </w:rPr>
            </w:pPr>
            <w:r w:rsidRPr="00E14143">
              <w:rPr>
                <w:rFonts w:asciiTheme="minorHAnsi" w:hAnsiTheme="minorHAnsi" w:cstheme="minorHAnsi"/>
                <w:color w:val="FF0000"/>
                <w:kern w:val="2"/>
                <w:szCs w:val="24"/>
              </w:rPr>
              <w:t>arba</w:t>
            </w:r>
          </w:p>
          <w:p w14:paraId="101B1BC0" w14:textId="77777777" w:rsidR="00F00920" w:rsidRPr="00E14143" w:rsidRDefault="00F00920" w:rsidP="00666706">
            <w:pPr>
              <w:rPr>
                <w:rFonts w:asciiTheme="minorHAnsi" w:hAnsiTheme="minorHAnsi" w:cstheme="minorHAnsi"/>
                <w:color w:val="4472C4"/>
                <w:kern w:val="2"/>
                <w:szCs w:val="24"/>
              </w:rPr>
            </w:pPr>
          </w:p>
          <w:p w14:paraId="7B044BBE" w14:textId="77777777" w:rsidR="00F00920" w:rsidRPr="00E14143" w:rsidRDefault="00F00920" w:rsidP="00666706">
            <w:pPr>
              <w:rPr>
                <w:rFonts w:asciiTheme="minorHAnsi" w:hAnsiTheme="minorHAnsi" w:cstheme="minorHAnsi"/>
                <w:color w:val="4472C4"/>
                <w:kern w:val="2"/>
                <w:szCs w:val="24"/>
              </w:rPr>
            </w:pPr>
            <w:r w:rsidRPr="00E14143">
              <w:rPr>
                <w:rFonts w:asciiTheme="minorHAnsi" w:hAnsiTheme="minorHAnsi" w:cstheme="minorHAnsi"/>
                <w:color w:val="4472C4"/>
                <w:kern w:val="2"/>
                <w:szCs w:val="24"/>
              </w:rPr>
              <w:t>(nurodyti netesybų dydį konkrečia suma eurais arba procentine išraiška)</w:t>
            </w:r>
          </w:p>
          <w:p w14:paraId="6EDAC4A9" w14:textId="77777777" w:rsidR="00F00920" w:rsidRPr="00B17D3F" w:rsidRDefault="00F00920" w:rsidP="00666706">
            <w:pPr>
              <w:rPr>
                <w:rFonts w:asciiTheme="minorHAnsi" w:hAnsiTheme="minorHAnsi" w:cstheme="minorHAnsi"/>
                <w:color w:val="4472C4"/>
                <w:kern w:val="2"/>
                <w:szCs w:val="24"/>
              </w:rPr>
            </w:pPr>
            <w:r w:rsidRPr="00E14143">
              <w:rPr>
                <w:rFonts w:asciiTheme="minorHAnsi" w:hAnsiTheme="minorHAnsi" w:cstheme="minorHAnsi"/>
                <w:color w:val="4472C4"/>
                <w:kern w:val="2"/>
                <w:szCs w:val="24"/>
              </w:rPr>
              <w:t>(</w:t>
            </w:r>
            <w:r w:rsidRPr="006D7A01">
              <w:rPr>
                <w:rFonts w:asciiTheme="minorHAnsi" w:hAnsiTheme="minorHAnsi" w:cstheme="minorHAnsi"/>
                <w:color w:val="4472C4"/>
                <w:kern w:val="2"/>
                <w:szCs w:val="24"/>
              </w:rPr>
              <w:t>jei reikalinga, nurodyti skirtingą netesybų dydį skirtingiems kokybiniams kriterijams</w:t>
            </w:r>
            <w:r w:rsidRPr="00E14143">
              <w:rPr>
                <w:rFonts w:asciiTheme="minorHAnsi" w:hAnsiTheme="minorHAnsi" w:cstheme="minorHAnsi"/>
                <w:color w:val="4472C4"/>
                <w:kern w:val="2"/>
                <w:szCs w:val="24"/>
              </w:rPr>
              <w:t>)</w:t>
            </w:r>
          </w:p>
        </w:tc>
      </w:tr>
      <w:tr w:rsidR="00F00920" w14:paraId="024C66BF" w14:textId="77777777" w:rsidTr="00666706">
        <w:trPr>
          <w:trHeight w:val="1560"/>
        </w:trPr>
        <w:tc>
          <w:tcPr>
            <w:tcW w:w="3150" w:type="dxa"/>
            <w:gridSpan w:val="2"/>
            <w:tcBorders>
              <w:top w:val="single" w:sz="4" w:space="0" w:color="auto"/>
              <w:left w:val="single" w:sz="4" w:space="0" w:color="auto"/>
              <w:bottom w:val="single" w:sz="4" w:space="0" w:color="auto"/>
              <w:right w:val="single" w:sz="4" w:space="0" w:color="auto"/>
            </w:tcBorders>
          </w:tcPr>
          <w:p w14:paraId="70838E35"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lastRenderedPageBreak/>
              <w:t xml:space="preserve">9.8. Tiekėjui taikomos netesybos dėl Sutarties įvykdymo užtikrinimo </w:t>
            </w:r>
            <w:r w:rsidRPr="00C870F7">
              <w:rPr>
                <w:rFonts w:asciiTheme="minorHAnsi" w:hAnsiTheme="minorHAnsi" w:cstheme="minorHAnsi"/>
                <w:b/>
                <w:bCs/>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01F37028"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73226D65" w14:textId="77777777" w:rsidR="00F00920" w:rsidRPr="00B17D3F" w:rsidRDefault="00F00920" w:rsidP="00666706">
            <w:pPr>
              <w:rPr>
                <w:rFonts w:asciiTheme="minorHAnsi" w:hAnsiTheme="minorHAnsi" w:cstheme="minorHAnsi"/>
                <w:color w:val="4472C4"/>
                <w:kern w:val="2"/>
                <w:szCs w:val="24"/>
              </w:rPr>
            </w:pPr>
          </w:p>
          <w:p w14:paraId="0ACBA4BF"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417BF0E7" w14:textId="77777777" w:rsidR="00F00920" w:rsidRPr="00B17D3F" w:rsidRDefault="00F00920" w:rsidP="00666706">
            <w:pPr>
              <w:rPr>
                <w:rFonts w:asciiTheme="minorHAnsi" w:hAnsiTheme="minorHAnsi" w:cstheme="minorHAnsi"/>
                <w:color w:val="4472C4"/>
                <w:kern w:val="2"/>
                <w:szCs w:val="24"/>
              </w:rPr>
            </w:pPr>
          </w:p>
          <w:p w14:paraId="4AD5ACA1" w14:textId="77777777" w:rsidR="00F00920" w:rsidRPr="00B17D3F" w:rsidRDefault="00F00920" w:rsidP="00666706">
            <w:pPr>
              <w:rPr>
                <w:rFonts w:asciiTheme="minorHAnsi" w:hAnsiTheme="minorHAnsi" w:cstheme="minorHAnsi"/>
                <w:color w:val="4472C4"/>
                <w:kern w:val="2"/>
              </w:rPr>
            </w:pPr>
            <w:r w:rsidRPr="00B17D3F">
              <w:rPr>
                <w:rFonts w:asciiTheme="minorHAnsi" w:hAnsiTheme="minorHAnsi" w:cstheme="minorHAnsi"/>
                <w:color w:val="4472C4"/>
                <w:kern w:val="2"/>
              </w:rPr>
              <w:t>(nurodyti netesybų dydį konkrečia suma eurais arba procentine išraiška)</w:t>
            </w:r>
          </w:p>
        </w:tc>
      </w:tr>
      <w:tr w:rsidR="00F00920" w14:paraId="67581811" w14:textId="77777777" w:rsidTr="00666706">
        <w:trPr>
          <w:trHeight w:val="300"/>
        </w:trPr>
        <w:tc>
          <w:tcPr>
            <w:tcW w:w="3150" w:type="dxa"/>
            <w:gridSpan w:val="2"/>
          </w:tcPr>
          <w:p w14:paraId="480E6116" w14:textId="77777777" w:rsidR="00F00920" w:rsidRPr="00B17D3F" w:rsidRDefault="00F00920" w:rsidP="00666706">
            <w:pPr>
              <w:rPr>
                <w:rFonts w:asciiTheme="minorHAnsi" w:hAnsiTheme="minorHAnsi" w:cstheme="minorHAnsi"/>
                <w:b/>
                <w:kern w:val="2"/>
                <w:lang w:val="en-US"/>
              </w:rPr>
            </w:pPr>
            <w:r w:rsidRPr="00B17D3F">
              <w:rPr>
                <w:rFonts w:asciiTheme="minorHAnsi" w:hAnsiTheme="minorHAnsi" w:cstheme="minorHAnsi"/>
                <w:b/>
                <w:kern w:val="2"/>
                <w:lang w:val="en-US"/>
              </w:rPr>
              <w:t xml:space="preserve">9.9. </w:t>
            </w:r>
            <w:r w:rsidRPr="00B17D3F">
              <w:rPr>
                <w:rFonts w:asciiTheme="minorHAnsi" w:hAnsiTheme="minorHAnsi" w:cstheme="minorHAnsi"/>
                <w:b/>
                <w:kern w:val="2"/>
              </w:rPr>
              <w:t>Kitos netesybos</w:t>
            </w:r>
          </w:p>
        </w:tc>
        <w:tc>
          <w:tcPr>
            <w:tcW w:w="6385" w:type="dxa"/>
            <w:gridSpan w:val="2"/>
          </w:tcPr>
          <w:p w14:paraId="6AAF6F92"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(jei reikalinga, nurodyti kitus atvejus, kuomet taikomos  netesybos ir jų dydį konkrečia suma eurais arba procentine išraiška)</w:t>
            </w:r>
          </w:p>
        </w:tc>
      </w:tr>
      <w:tr w:rsidR="00F00920" w14:paraId="517DD0AA" w14:textId="77777777" w:rsidTr="00666706">
        <w:trPr>
          <w:trHeight w:val="300"/>
        </w:trPr>
        <w:tc>
          <w:tcPr>
            <w:tcW w:w="9535" w:type="dxa"/>
            <w:gridSpan w:val="4"/>
          </w:tcPr>
          <w:p w14:paraId="39A030D3" w14:textId="77777777" w:rsidR="00F00920" w:rsidRPr="00B17D3F" w:rsidRDefault="00F00920" w:rsidP="00666706">
            <w:pPr>
              <w:jc w:val="center"/>
              <w:rPr>
                <w:rFonts w:asciiTheme="minorHAnsi" w:hAnsiTheme="minorHAnsi" w:cstheme="minorHAnsi"/>
                <w:color w:val="4472C4"/>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0</w:t>
            </w:r>
            <w:r w:rsidRPr="00B17D3F">
              <w:rPr>
                <w:rFonts w:asciiTheme="minorHAnsi" w:hAnsiTheme="minorHAnsi" w:cstheme="minorHAnsi"/>
                <w:b/>
                <w:kern w:val="2"/>
                <w:szCs w:val="24"/>
              </w:rPr>
              <w:t xml:space="preserve">. </w:t>
            </w:r>
            <w:r>
              <w:rPr>
                <w:rFonts w:asciiTheme="minorHAnsi" w:hAnsiTheme="minorHAnsi" w:cstheme="minorHAnsi"/>
                <w:b/>
                <w:kern w:val="2"/>
                <w:szCs w:val="24"/>
              </w:rPr>
              <w:t>ESMINĖS SUTARTIES SĄLYGOS</w:t>
            </w:r>
          </w:p>
        </w:tc>
      </w:tr>
      <w:tr w:rsidR="00F00920" w14:paraId="138A5433" w14:textId="77777777" w:rsidTr="00666706">
        <w:trPr>
          <w:trHeight w:val="300"/>
        </w:trPr>
        <w:tc>
          <w:tcPr>
            <w:tcW w:w="3150" w:type="dxa"/>
            <w:gridSpan w:val="2"/>
          </w:tcPr>
          <w:p w14:paraId="62BAE492" w14:textId="77777777" w:rsidR="00F00920" w:rsidRPr="00B17D3F" w:rsidRDefault="00F00920" w:rsidP="00666706">
            <w:pPr>
              <w:rPr>
                <w:rFonts w:asciiTheme="minorHAnsi" w:hAnsiTheme="minorHAnsi" w:cstheme="minorHAnsi"/>
                <w:b/>
                <w:kern w:val="2"/>
                <w:lang w:val="en-US"/>
              </w:rPr>
            </w:pPr>
            <w:r>
              <w:rPr>
                <w:rFonts w:asciiTheme="minorHAnsi" w:hAnsiTheme="minorHAnsi" w:cstheme="minorHAnsi"/>
                <w:b/>
                <w:kern w:val="2"/>
                <w:lang w:val="en-US"/>
              </w:rPr>
              <w:t xml:space="preserve">10.1. </w:t>
            </w:r>
            <w:proofErr w:type="spellStart"/>
            <w:r>
              <w:rPr>
                <w:rFonts w:asciiTheme="minorHAnsi" w:hAnsiTheme="minorHAnsi" w:cstheme="minorHAnsi"/>
                <w:b/>
                <w:kern w:val="2"/>
                <w:lang w:val="en-US"/>
              </w:rPr>
              <w:t>Esminės</w:t>
            </w:r>
            <w:proofErr w:type="spellEnd"/>
            <w:r>
              <w:rPr>
                <w:rFonts w:asciiTheme="minorHAnsi" w:hAnsiTheme="minorHAnsi" w:cstheme="minorHAnsi"/>
                <w:b/>
                <w:kern w:val="2"/>
                <w:lang w:val="en-US"/>
              </w:rPr>
              <w:t xml:space="preserve"> </w:t>
            </w:r>
            <w:proofErr w:type="spellStart"/>
            <w:r>
              <w:rPr>
                <w:rFonts w:asciiTheme="minorHAnsi" w:hAnsiTheme="minorHAnsi" w:cstheme="minorHAnsi"/>
                <w:b/>
                <w:kern w:val="2"/>
                <w:lang w:val="en-US"/>
              </w:rPr>
              <w:t>Sutarties</w:t>
            </w:r>
            <w:proofErr w:type="spellEnd"/>
            <w:r>
              <w:rPr>
                <w:rFonts w:asciiTheme="minorHAnsi" w:hAnsiTheme="minorHAnsi" w:cstheme="minorHAnsi"/>
                <w:b/>
                <w:kern w:val="2"/>
                <w:lang w:val="en-US"/>
              </w:rPr>
              <w:t xml:space="preserve"> </w:t>
            </w:r>
            <w:proofErr w:type="spellStart"/>
            <w:r>
              <w:rPr>
                <w:rFonts w:asciiTheme="minorHAnsi" w:hAnsiTheme="minorHAnsi" w:cstheme="minorHAnsi"/>
                <w:b/>
                <w:kern w:val="2"/>
                <w:lang w:val="en-US"/>
              </w:rPr>
              <w:t>sąlygos</w:t>
            </w:r>
            <w:proofErr w:type="spellEnd"/>
          </w:p>
        </w:tc>
        <w:tc>
          <w:tcPr>
            <w:tcW w:w="6385" w:type="dxa"/>
            <w:gridSpan w:val="2"/>
          </w:tcPr>
          <w:p w14:paraId="36DF9493"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3A539595" w14:textId="77777777" w:rsidR="00F00920" w:rsidRPr="00B17D3F" w:rsidRDefault="00F00920" w:rsidP="00666706">
            <w:pPr>
              <w:rPr>
                <w:rFonts w:asciiTheme="minorHAnsi" w:hAnsiTheme="minorHAnsi" w:cstheme="minorHAnsi"/>
                <w:color w:val="4472C4"/>
                <w:kern w:val="2"/>
                <w:szCs w:val="24"/>
              </w:rPr>
            </w:pPr>
          </w:p>
          <w:p w14:paraId="339E483A"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5A459D67" w14:textId="77777777" w:rsidR="00F00920" w:rsidRPr="00B17D3F" w:rsidRDefault="00F00920" w:rsidP="00666706">
            <w:pPr>
              <w:rPr>
                <w:rFonts w:asciiTheme="minorHAnsi" w:hAnsiTheme="minorHAnsi" w:cstheme="minorHAnsi"/>
                <w:color w:val="4472C4"/>
                <w:kern w:val="2"/>
                <w:szCs w:val="24"/>
              </w:rPr>
            </w:pPr>
          </w:p>
          <w:p w14:paraId="3BB46B6F"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rPr>
              <w:t xml:space="preserve">(nurodyti </w:t>
            </w:r>
            <w:r>
              <w:rPr>
                <w:rFonts w:asciiTheme="minorHAnsi" w:hAnsiTheme="minorHAnsi" w:cstheme="minorHAnsi"/>
                <w:color w:val="4472C4"/>
                <w:kern w:val="2"/>
              </w:rPr>
              <w:t>Sutarties sąlygas, kurios laikomos esminėmis Sutarties sąlygomis</w:t>
            </w:r>
            <w:r w:rsidRPr="00B17D3F">
              <w:rPr>
                <w:rFonts w:asciiTheme="minorHAnsi" w:hAnsiTheme="minorHAnsi" w:cstheme="minorHAnsi"/>
                <w:color w:val="4472C4"/>
                <w:kern w:val="2"/>
              </w:rPr>
              <w:t>)</w:t>
            </w:r>
          </w:p>
        </w:tc>
      </w:tr>
      <w:tr w:rsidR="00F00920" w14:paraId="1985AB05" w14:textId="77777777" w:rsidTr="00666706">
        <w:trPr>
          <w:trHeight w:val="300"/>
        </w:trPr>
        <w:tc>
          <w:tcPr>
            <w:tcW w:w="9535" w:type="dxa"/>
            <w:gridSpan w:val="4"/>
          </w:tcPr>
          <w:p w14:paraId="3CCCD7F5"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1</w:t>
            </w:r>
            <w:r w:rsidRPr="00B17D3F">
              <w:rPr>
                <w:rFonts w:asciiTheme="minorHAnsi" w:hAnsiTheme="minorHAnsi" w:cstheme="minorHAnsi"/>
                <w:b/>
                <w:kern w:val="2"/>
                <w:szCs w:val="24"/>
              </w:rPr>
              <w:t>. SUTARTIES GALIOJIMAS IR KEITIMAS</w:t>
            </w:r>
          </w:p>
        </w:tc>
      </w:tr>
      <w:tr w:rsidR="00F00920" w14:paraId="08045E0F" w14:textId="77777777" w:rsidTr="00666706">
        <w:trPr>
          <w:trHeight w:val="300"/>
        </w:trPr>
        <w:tc>
          <w:tcPr>
            <w:tcW w:w="3150" w:type="dxa"/>
            <w:gridSpan w:val="2"/>
          </w:tcPr>
          <w:p w14:paraId="37FEB090" w14:textId="77777777" w:rsidR="00F00920" w:rsidRPr="00C870F7" w:rsidRDefault="00F00920" w:rsidP="00666706">
            <w:pPr>
              <w:rPr>
                <w:rFonts w:asciiTheme="minorHAnsi" w:hAnsiTheme="minorHAnsi" w:cstheme="minorHAnsi"/>
                <w:b/>
                <w:kern w:val="2"/>
                <w:szCs w:val="24"/>
              </w:rPr>
            </w:pPr>
            <w:r w:rsidRPr="00C870F7">
              <w:rPr>
                <w:rFonts w:asciiTheme="minorHAnsi" w:hAnsiTheme="minorHAnsi" w:cstheme="minorHAnsi"/>
                <w:b/>
                <w:szCs w:val="24"/>
              </w:rPr>
              <w:t>1</w:t>
            </w:r>
            <w:r>
              <w:rPr>
                <w:rFonts w:asciiTheme="minorHAnsi" w:hAnsiTheme="minorHAnsi" w:cstheme="minorHAnsi"/>
                <w:b/>
                <w:szCs w:val="24"/>
              </w:rPr>
              <w:t>1</w:t>
            </w:r>
            <w:r w:rsidRPr="00C870F7">
              <w:rPr>
                <w:rFonts w:asciiTheme="minorHAnsi" w:hAnsiTheme="minorHAnsi" w:cstheme="minorHAnsi"/>
                <w:b/>
                <w:szCs w:val="24"/>
              </w:rPr>
              <w:t>.1. Sutarties sudarymas ir įsigaliojimas</w:t>
            </w:r>
          </w:p>
        </w:tc>
        <w:tc>
          <w:tcPr>
            <w:tcW w:w="6385" w:type="dxa"/>
            <w:gridSpan w:val="2"/>
          </w:tcPr>
          <w:p w14:paraId="40C864AC"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(pasirinkti tinkamą variantą; kitus pasirinkimus ištrinti)</w:t>
            </w:r>
          </w:p>
          <w:p w14:paraId="62CAE496" w14:textId="77777777" w:rsidR="00F00920" w:rsidRPr="00B17D3F" w:rsidRDefault="00F00920" w:rsidP="00666706">
            <w:pPr>
              <w:rPr>
                <w:rFonts w:asciiTheme="minorHAnsi" w:hAnsiTheme="minorHAnsi" w:cstheme="minorHAnsi"/>
                <w:kern w:val="2"/>
                <w:szCs w:val="24"/>
              </w:rPr>
            </w:pPr>
          </w:p>
          <w:p w14:paraId="1CB040FC"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(taikoma, kai nėra papildomų Sutarties įsigaliojimo sąlygų)</w:t>
            </w:r>
          </w:p>
          <w:p w14:paraId="30B9CC01"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Ši Sutartis laikoma sudaryta ir įsigalioja nuo Sutarties pasirašymo dienos (antrosios Šalies pasirašymo dieną).</w:t>
            </w:r>
          </w:p>
          <w:p w14:paraId="62D40EA3" w14:textId="77777777" w:rsidR="00F00920" w:rsidRPr="00B17D3F" w:rsidRDefault="00F00920" w:rsidP="00666706">
            <w:pPr>
              <w:rPr>
                <w:rFonts w:asciiTheme="minorHAnsi" w:hAnsiTheme="minorHAnsi" w:cstheme="minorBidi"/>
                <w:color w:val="4472C4"/>
                <w:kern w:val="2"/>
              </w:rPr>
            </w:pPr>
            <w:r w:rsidRPr="71A3F6CB">
              <w:rPr>
                <w:rFonts w:asciiTheme="minorHAnsi" w:hAnsiTheme="minorHAnsi" w:cstheme="minorBidi"/>
                <w:color w:val="000000"/>
                <w:kern w:val="2"/>
              </w:rPr>
              <w:t xml:space="preserve">Sutartis galioja iki visiško prievolių įvykdymo (kol bus išnaudota Pradinės Sutarties vertė, bet jos terminas negali būti ilgesnis kaip </w:t>
            </w:r>
            <w:r w:rsidRPr="71A3F6CB">
              <w:rPr>
                <w:rFonts w:asciiTheme="minorHAnsi" w:hAnsiTheme="minorHAnsi" w:cstheme="minorBidi"/>
                <w:color w:val="4472C4"/>
                <w:kern w:val="2"/>
              </w:rPr>
              <w:t>(nurodyti Sutarties galiojimo terminą dienomis, mėnesiais ar metais atsižvelgus į Paslaugų priėmimo ir apmokėjimo už Paslaugas terminus ar kt. aplinkybes)</w:t>
            </w:r>
            <w:r w:rsidRPr="71A3F6CB">
              <w:rPr>
                <w:rFonts w:asciiTheme="minorHAnsi" w:hAnsiTheme="minorHAnsi" w:cstheme="minorBidi"/>
                <w:kern w:val="2"/>
              </w:rPr>
              <w:t>.</w:t>
            </w:r>
          </w:p>
          <w:p w14:paraId="7C427FF8" w14:textId="77777777" w:rsidR="00F00920" w:rsidRPr="00B17D3F" w:rsidRDefault="00F00920" w:rsidP="00666706">
            <w:pPr>
              <w:rPr>
                <w:rFonts w:asciiTheme="minorHAnsi" w:hAnsiTheme="minorHAnsi" w:cstheme="minorHAnsi"/>
                <w:color w:val="4472C4"/>
                <w:kern w:val="2"/>
                <w:szCs w:val="24"/>
              </w:rPr>
            </w:pPr>
          </w:p>
          <w:p w14:paraId="1E34377F"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5441B3EA" w14:textId="77777777" w:rsidR="00F00920" w:rsidRPr="00B17D3F" w:rsidRDefault="00F00920" w:rsidP="00666706">
            <w:pPr>
              <w:rPr>
                <w:rFonts w:asciiTheme="minorHAnsi" w:hAnsiTheme="minorHAnsi" w:cstheme="minorHAnsi"/>
                <w:color w:val="FF0000"/>
                <w:kern w:val="2"/>
                <w:szCs w:val="24"/>
              </w:rPr>
            </w:pPr>
          </w:p>
          <w:p w14:paraId="779FFB5C" w14:textId="77777777" w:rsidR="00F00920" w:rsidRPr="00B17D3F" w:rsidRDefault="00F00920" w:rsidP="00666706">
            <w:pPr>
              <w:rPr>
                <w:rFonts w:asciiTheme="minorHAnsi" w:hAnsiTheme="minorHAnsi" w:cstheme="minorHAnsi"/>
                <w:color w:val="FF0000"/>
                <w:kern w:val="2"/>
              </w:rPr>
            </w:pPr>
            <w:r w:rsidRPr="00B17D3F">
              <w:rPr>
                <w:rFonts w:asciiTheme="minorHAnsi" w:hAnsiTheme="minorHAnsi" w:cstheme="minorHAnsi"/>
                <w:color w:val="4472C4"/>
                <w:kern w:val="2"/>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4F7AF314" w14:textId="77777777" w:rsidR="00F00920" w:rsidRPr="00B17D3F" w:rsidRDefault="00F00920" w:rsidP="00666706">
            <w:pPr>
              <w:rPr>
                <w:rFonts w:asciiTheme="minorHAnsi" w:hAnsiTheme="minorHAnsi" w:cstheme="minorHAnsi"/>
                <w:kern w:val="2"/>
                <w:szCs w:val="24"/>
              </w:rPr>
            </w:pPr>
          </w:p>
          <w:p w14:paraId="3ACC2D71"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Ši Sutartis laikoma sudaryta, kai (pirma) ją pasirašo abi Šalys, ir (antra) pateikiamas sutarties įvykdymo užtikrinimas.</w:t>
            </w:r>
          </w:p>
          <w:p w14:paraId="45F82676"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Pr="00B17D3F">
              <w:rPr>
                <w:rFonts w:asciiTheme="minorHAnsi" w:hAnsiTheme="minorHAnsi" w:cstheme="minorHAnsi"/>
                <w:color w:val="4472C4"/>
                <w:kern w:val="2"/>
                <w:szCs w:val="24"/>
              </w:rPr>
              <w:t>(nurodyti Sutarties galiojimo terminą dienomis, mėnesiais ar metais atsižvelgus į Paslaugų priėmimo ir apmokėjimo už Paslaugas terminus ar kt. aplinkybes).</w:t>
            </w:r>
          </w:p>
          <w:p w14:paraId="5BE8519C" w14:textId="77777777" w:rsidR="00F00920" w:rsidRPr="00B17D3F" w:rsidRDefault="00F00920" w:rsidP="00666706">
            <w:pPr>
              <w:rPr>
                <w:rFonts w:asciiTheme="minorHAnsi" w:hAnsiTheme="minorHAnsi" w:cstheme="minorHAnsi"/>
                <w:kern w:val="2"/>
                <w:szCs w:val="24"/>
              </w:rPr>
            </w:pPr>
          </w:p>
          <w:p w14:paraId="7A8FB837"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lastRenderedPageBreak/>
              <w:t>arba</w:t>
            </w:r>
          </w:p>
          <w:p w14:paraId="769B216B" w14:textId="77777777" w:rsidR="00F00920" w:rsidRPr="00B17D3F" w:rsidRDefault="00F00920" w:rsidP="00666706">
            <w:pPr>
              <w:rPr>
                <w:rFonts w:asciiTheme="minorHAnsi" w:hAnsiTheme="minorHAnsi" w:cstheme="minorHAnsi"/>
                <w:kern w:val="2"/>
                <w:szCs w:val="24"/>
              </w:rPr>
            </w:pPr>
          </w:p>
          <w:p w14:paraId="385E076C"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(taikoma, kai numatomos kitos Sutarties įsigaliojimo sąlygos)</w:t>
            </w:r>
          </w:p>
          <w:p w14:paraId="0A4F9653" w14:textId="77777777" w:rsidR="00F00920" w:rsidRPr="00B17D3F" w:rsidRDefault="00F00920" w:rsidP="00666706">
            <w:pPr>
              <w:rPr>
                <w:rFonts w:asciiTheme="minorHAnsi" w:hAnsiTheme="minorHAnsi" w:cstheme="minorHAnsi"/>
                <w:kern w:val="2"/>
                <w:szCs w:val="24"/>
              </w:rPr>
            </w:pPr>
          </w:p>
          <w:p w14:paraId="2A46AAB2"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 xml:space="preserve">Ši Sutartis laikoma sudaryta, kai (pirma) ją pasirašo abi Šalys, ir (antra) </w:t>
            </w:r>
            <w:r w:rsidRPr="00B17D3F">
              <w:rPr>
                <w:rFonts w:asciiTheme="minorHAnsi" w:hAnsiTheme="minorHAnsi" w:cstheme="minorHAnsi"/>
                <w:color w:val="4472C4"/>
                <w:kern w:val="2"/>
                <w:szCs w:val="24"/>
              </w:rPr>
              <w:t>(jei reikalinga, nurodyti kitas aktualias Sutarties įsigaliojimo sąlygas atsižvelgiant į Pirkėjo poreikius</w:t>
            </w:r>
            <w:r>
              <w:rPr>
                <w:rFonts w:asciiTheme="minorHAnsi" w:hAnsiTheme="minorHAnsi" w:cstheme="minorHAnsi"/>
                <w:color w:val="4472C4"/>
                <w:kern w:val="2"/>
                <w:szCs w:val="24"/>
              </w:rPr>
              <w:t xml:space="preserve">, pavyzdžiui, Sutartis įsigalioja pateikus </w:t>
            </w:r>
            <w:r w:rsidRPr="006D7A01">
              <w:rPr>
                <w:rFonts w:asciiTheme="minorHAnsi" w:hAnsiTheme="minorHAnsi" w:cstheme="minorHAnsi"/>
                <w:color w:val="4472C4"/>
                <w:kern w:val="2"/>
                <w:szCs w:val="24"/>
              </w:rPr>
              <w:t xml:space="preserve">nepriklausomos įstaigos išduotą galiojantį aplinkos apsaugos vadybos sistemos standarto sertifikatą, apimantį Specialiųjų sąlygų </w:t>
            </w:r>
            <w:r>
              <w:rPr>
                <w:rFonts w:asciiTheme="minorHAnsi" w:hAnsiTheme="minorHAnsi" w:cstheme="minorHAnsi"/>
                <w:color w:val="4472C4"/>
                <w:kern w:val="2"/>
                <w:szCs w:val="24"/>
              </w:rPr>
              <w:t>papunktį</w:t>
            </w:r>
            <w:r w:rsidRPr="00162EC7">
              <w:rPr>
                <w:rFonts w:asciiTheme="minorHAnsi" w:hAnsiTheme="minorHAnsi" w:cstheme="minorHAnsi"/>
                <w:color w:val="4472C4"/>
                <w:kern w:val="2"/>
                <w:szCs w:val="24"/>
              </w:rPr>
              <w:t xml:space="preserve"> [nurodyti tikslų papunkčio numerį] papunktyje nurodytas paslaugas)</w:t>
            </w:r>
            <w:r w:rsidRPr="00162EC7">
              <w:rPr>
                <w:rFonts w:asciiTheme="minorHAnsi" w:hAnsiTheme="minorHAnsi" w:cstheme="minorHAnsi"/>
                <w:kern w:val="2"/>
                <w:szCs w:val="24"/>
              </w:rPr>
              <w:t>.</w:t>
            </w:r>
            <w:r w:rsidRPr="00B17D3F">
              <w:rPr>
                <w:rFonts w:asciiTheme="minorHAnsi" w:hAnsiTheme="minorHAnsi" w:cstheme="minorHAnsi"/>
                <w:kern w:val="2"/>
                <w:szCs w:val="24"/>
              </w:rPr>
              <w:t xml:space="preserve"> </w:t>
            </w:r>
          </w:p>
          <w:p w14:paraId="740F3F82"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Pr="00B17D3F">
              <w:rPr>
                <w:rFonts w:asciiTheme="minorHAnsi" w:hAnsiTheme="minorHAnsi" w:cstheme="minorHAnsi"/>
                <w:color w:val="4472C4"/>
                <w:kern w:val="2"/>
                <w:szCs w:val="24"/>
              </w:rPr>
              <w:t>(nurodyti Sutarties galiojimo terminą dienomis, mėnesiais ar metais atsižvelgus į Paslaugų priėmimo ir apmokėjimo už Paslaugas terminus ar kt. aplinkybes)</w:t>
            </w:r>
            <w:r w:rsidRPr="00B17D3F">
              <w:rPr>
                <w:rFonts w:asciiTheme="minorHAnsi" w:hAnsiTheme="minorHAnsi" w:cstheme="minorHAnsi"/>
                <w:kern w:val="2"/>
                <w:szCs w:val="24"/>
              </w:rPr>
              <w:t>.</w:t>
            </w:r>
          </w:p>
        </w:tc>
      </w:tr>
      <w:tr w:rsidR="00F00920" w14:paraId="60088F76" w14:textId="77777777" w:rsidTr="00666706">
        <w:trPr>
          <w:trHeight w:val="300"/>
        </w:trPr>
        <w:tc>
          <w:tcPr>
            <w:tcW w:w="3150" w:type="dxa"/>
            <w:gridSpan w:val="2"/>
          </w:tcPr>
          <w:p w14:paraId="2A99146E"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1</w:t>
            </w:r>
            <w:r>
              <w:rPr>
                <w:rFonts w:asciiTheme="minorHAnsi" w:hAnsiTheme="minorHAnsi" w:cstheme="minorHAnsi"/>
                <w:b/>
                <w:kern w:val="2"/>
                <w:szCs w:val="24"/>
              </w:rPr>
              <w:t>1</w:t>
            </w:r>
            <w:r w:rsidRPr="00B17D3F">
              <w:rPr>
                <w:rFonts w:asciiTheme="minorHAnsi" w:hAnsiTheme="minorHAnsi" w:cstheme="minorHAnsi"/>
                <w:b/>
                <w:kern w:val="2"/>
                <w:szCs w:val="24"/>
              </w:rPr>
              <w:t>.2. Sutarties galiojimo termino pratęsimas</w:t>
            </w:r>
          </w:p>
        </w:tc>
        <w:tc>
          <w:tcPr>
            <w:tcW w:w="6385" w:type="dxa"/>
            <w:gridSpan w:val="2"/>
          </w:tcPr>
          <w:p w14:paraId="4DB19587"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30C24684" w14:textId="77777777" w:rsidR="00F00920" w:rsidRPr="00B17D3F" w:rsidRDefault="00F00920" w:rsidP="00666706">
            <w:pPr>
              <w:rPr>
                <w:rFonts w:asciiTheme="minorHAnsi" w:hAnsiTheme="minorHAnsi" w:cstheme="minorHAnsi"/>
                <w:kern w:val="2"/>
                <w:szCs w:val="24"/>
              </w:rPr>
            </w:pPr>
          </w:p>
          <w:p w14:paraId="28181411"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3EC6890C" w14:textId="77777777" w:rsidR="00F00920" w:rsidRPr="00B17D3F" w:rsidRDefault="00F00920" w:rsidP="00666706">
            <w:pPr>
              <w:rPr>
                <w:rFonts w:asciiTheme="minorHAnsi" w:hAnsiTheme="minorHAnsi" w:cstheme="minorHAnsi"/>
                <w:kern w:val="2"/>
                <w:szCs w:val="24"/>
              </w:rPr>
            </w:pPr>
          </w:p>
          <w:p w14:paraId="61846607"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(nurodyti galimas Sutarties pratęsimo sąlygas):</w:t>
            </w:r>
          </w:p>
          <w:p w14:paraId="2F4AFE20"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 xml:space="preserve">Jei nebus išnaudota Pradinės Sutarties vertė ir nei viena iš Šalių, likus </w:t>
            </w:r>
            <w:r w:rsidRPr="00B17D3F">
              <w:rPr>
                <w:rFonts w:asciiTheme="minorHAnsi" w:hAnsiTheme="minorHAnsi" w:cstheme="minorHAnsi"/>
                <w:color w:val="4472C4"/>
                <w:kern w:val="2"/>
                <w:szCs w:val="24"/>
              </w:rPr>
              <w:t xml:space="preserve">(nurodyti terminą) </w:t>
            </w:r>
            <w:r w:rsidRPr="00B17D3F">
              <w:rPr>
                <w:rFonts w:asciiTheme="minorHAnsi" w:hAnsiTheme="minorHAnsi" w:cstheme="minorHAnsi"/>
                <w:kern w:val="2"/>
                <w:szCs w:val="24"/>
              </w:rPr>
              <w:t xml:space="preserve">dienų iki Sutarties pabaigos, nepraneš apie norą ją nutraukti, Sutartis be atskiro rašytinio susitarimo pratęsiama dar </w:t>
            </w:r>
            <w:r w:rsidRPr="00B17D3F">
              <w:rPr>
                <w:rFonts w:asciiTheme="minorHAnsi" w:hAnsiTheme="minorHAnsi" w:cstheme="minorHAnsi"/>
                <w:color w:val="FF0000"/>
                <w:kern w:val="2"/>
                <w:szCs w:val="24"/>
              </w:rPr>
              <w:t xml:space="preserve">1 (vieną) kartą 12 (dvylikai) mėnesių </w:t>
            </w:r>
            <w:r w:rsidRPr="00B17D3F">
              <w:rPr>
                <w:rFonts w:asciiTheme="minorHAnsi" w:hAnsiTheme="minorHAnsi" w:cstheme="minorHAnsi"/>
                <w:color w:val="4472C4"/>
                <w:kern w:val="2"/>
                <w:szCs w:val="24"/>
              </w:rPr>
              <w:t>(arba nurodyti kitą terminą, kuriam pratęsiama sutartis)</w:t>
            </w:r>
            <w:r w:rsidRPr="00B17D3F">
              <w:rPr>
                <w:rFonts w:asciiTheme="minorHAnsi" w:hAnsiTheme="minorHAnsi" w:cstheme="minorHAnsi"/>
                <w:kern w:val="2"/>
                <w:szCs w:val="24"/>
              </w:rPr>
              <w:t>.</w:t>
            </w:r>
          </w:p>
          <w:p w14:paraId="6B03D475" w14:textId="77777777" w:rsidR="00F00920" w:rsidRPr="00B17D3F" w:rsidRDefault="00F00920" w:rsidP="00666706">
            <w:pPr>
              <w:rPr>
                <w:rFonts w:asciiTheme="minorHAnsi" w:hAnsiTheme="minorHAnsi" w:cstheme="minorHAnsi"/>
                <w:kern w:val="2"/>
                <w:szCs w:val="24"/>
              </w:rPr>
            </w:pPr>
          </w:p>
          <w:p w14:paraId="0CFA8D9C"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03174BF4" w14:textId="77777777" w:rsidR="00F00920" w:rsidRPr="00B17D3F" w:rsidRDefault="00F00920" w:rsidP="00666706">
            <w:pPr>
              <w:rPr>
                <w:rFonts w:asciiTheme="minorHAnsi" w:hAnsiTheme="minorHAnsi" w:cstheme="minorHAnsi"/>
                <w:kern w:val="2"/>
                <w:szCs w:val="24"/>
              </w:rPr>
            </w:pPr>
          </w:p>
          <w:p w14:paraId="2FC97E8C"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 xml:space="preserve">Šalių abipusiu rašytiniu Susitarimu Sutartis tomis pačiomis sąlygomis </w:t>
            </w:r>
            <w:r w:rsidRPr="00B17D3F">
              <w:rPr>
                <w:rFonts w:asciiTheme="minorHAnsi" w:hAnsiTheme="minorHAnsi" w:cstheme="minorHAnsi"/>
                <w:color w:val="FF0000"/>
                <w:kern w:val="2"/>
                <w:szCs w:val="24"/>
              </w:rPr>
              <w:t>(įskaitant Sutarties kainos padidinimą arba nedidinant Sutarties kainos)</w:t>
            </w:r>
            <w:r w:rsidRPr="00B17D3F">
              <w:rPr>
                <w:rFonts w:asciiTheme="minorHAnsi" w:hAnsiTheme="minorHAnsi" w:cstheme="minorHAnsi"/>
                <w:kern w:val="2"/>
                <w:szCs w:val="24"/>
              </w:rPr>
              <w:t xml:space="preserve"> </w:t>
            </w:r>
            <w:r w:rsidRPr="00B17D3F">
              <w:rPr>
                <w:rFonts w:asciiTheme="minorHAnsi" w:hAnsiTheme="minorHAnsi" w:cstheme="minorHAnsi"/>
                <w:color w:val="4472C4"/>
                <w:kern w:val="2"/>
                <w:szCs w:val="24"/>
              </w:rPr>
              <w:t xml:space="preserve">(pasirinkti taikomą) </w:t>
            </w:r>
            <w:r w:rsidRPr="00B17D3F">
              <w:rPr>
                <w:rFonts w:asciiTheme="minorHAnsi" w:hAnsiTheme="minorHAnsi" w:cstheme="minorHAnsi"/>
                <w:kern w:val="2"/>
                <w:szCs w:val="24"/>
              </w:rPr>
              <w:t xml:space="preserve">gali būti pratęsta </w:t>
            </w:r>
            <w:r w:rsidRPr="00B17D3F">
              <w:rPr>
                <w:rFonts w:asciiTheme="minorHAnsi" w:hAnsiTheme="minorHAnsi" w:cstheme="minorHAnsi"/>
                <w:color w:val="FF0000"/>
                <w:kern w:val="2"/>
                <w:szCs w:val="24"/>
              </w:rPr>
              <w:t xml:space="preserve">1 (vieną) kartą 12 (dvylikai) mėnesių </w:t>
            </w:r>
            <w:r w:rsidRPr="00B17D3F">
              <w:rPr>
                <w:rFonts w:asciiTheme="minorHAnsi" w:hAnsiTheme="minorHAnsi" w:cstheme="minorHAnsi"/>
                <w:color w:val="4472C4"/>
                <w:kern w:val="2"/>
                <w:szCs w:val="24"/>
              </w:rPr>
              <w:t>(arba nurodyti kitą terminą, kuriam pratęsiama sutartis)</w:t>
            </w:r>
            <w:r w:rsidRPr="00B17D3F">
              <w:rPr>
                <w:rFonts w:asciiTheme="minorHAnsi" w:hAnsiTheme="minorHAnsi" w:cstheme="minorHAnsi"/>
                <w:kern w:val="2"/>
                <w:szCs w:val="24"/>
              </w:rPr>
              <w:t>.</w:t>
            </w:r>
          </w:p>
        </w:tc>
      </w:tr>
      <w:tr w:rsidR="00F00920" w14:paraId="6789971D" w14:textId="77777777" w:rsidTr="00666706">
        <w:trPr>
          <w:trHeight w:val="300"/>
        </w:trPr>
        <w:tc>
          <w:tcPr>
            <w:tcW w:w="9535" w:type="dxa"/>
            <w:gridSpan w:val="4"/>
          </w:tcPr>
          <w:p w14:paraId="4374811A"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2</w:t>
            </w:r>
            <w:r w:rsidRPr="00B17D3F">
              <w:rPr>
                <w:rFonts w:asciiTheme="minorHAnsi" w:hAnsiTheme="minorHAnsi" w:cstheme="minorHAnsi"/>
                <w:b/>
                <w:kern w:val="2"/>
                <w:szCs w:val="24"/>
              </w:rPr>
              <w:t>. SUTARTIES NUTRAUKIMAS</w:t>
            </w:r>
          </w:p>
        </w:tc>
      </w:tr>
      <w:tr w:rsidR="00F00920" w14:paraId="75BFDF84" w14:textId="77777777" w:rsidTr="00666706">
        <w:trPr>
          <w:trHeight w:val="300"/>
        </w:trPr>
        <w:tc>
          <w:tcPr>
            <w:tcW w:w="3114" w:type="dxa"/>
            <w:tcBorders>
              <w:top w:val="single" w:sz="4" w:space="0" w:color="auto"/>
              <w:left w:val="single" w:sz="4" w:space="0" w:color="auto"/>
              <w:bottom w:val="single" w:sz="4" w:space="0" w:color="auto"/>
              <w:right w:val="single" w:sz="4" w:space="0" w:color="auto"/>
            </w:tcBorders>
          </w:tcPr>
          <w:p w14:paraId="2477171E"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2</w:t>
            </w:r>
            <w:r w:rsidRPr="00B17D3F">
              <w:rPr>
                <w:rFonts w:asciiTheme="minorHAnsi" w:hAnsiTheme="minorHAnsi" w:cstheme="minorHAnsi"/>
                <w:b/>
                <w:kern w:val="2"/>
                <w:szCs w:val="24"/>
              </w:rPr>
              <w:t>.1.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07BE9CBD"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Sutartis gali būti nutraukiama rašytiniu Šalių susitarimu arba vienašališkai, Bendrosiose sąlygose nustatyta tvarka.</w:t>
            </w:r>
          </w:p>
          <w:p w14:paraId="368FB309" w14:textId="77777777" w:rsidR="00F00920" w:rsidRPr="00B17D3F" w:rsidRDefault="00F00920" w:rsidP="00666706">
            <w:pPr>
              <w:rPr>
                <w:rFonts w:asciiTheme="minorHAnsi" w:hAnsiTheme="minorHAnsi" w:cstheme="minorHAnsi"/>
                <w:kern w:val="2"/>
                <w:szCs w:val="24"/>
              </w:rPr>
            </w:pPr>
          </w:p>
          <w:p w14:paraId="41D438D6"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arba</w:t>
            </w:r>
          </w:p>
          <w:p w14:paraId="0595380C" w14:textId="77777777" w:rsidR="00F00920" w:rsidRPr="00B17D3F" w:rsidRDefault="00F00920" w:rsidP="00666706">
            <w:pPr>
              <w:rPr>
                <w:rFonts w:asciiTheme="minorHAnsi" w:hAnsiTheme="minorHAnsi" w:cstheme="minorHAnsi"/>
                <w:kern w:val="2"/>
                <w:szCs w:val="24"/>
              </w:rPr>
            </w:pPr>
          </w:p>
          <w:p w14:paraId="4893D0B7"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69BAEAB3" w14:textId="77777777" w:rsidR="00F00920" w:rsidRPr="00B17D3F" w:rsidRDefault="00F00920" w:rsidP="00666706">
            <w:pPr>
              <w:rPr>
                <w:rFonts w:asciiTheme="minorHAnsi" w:hAnsiTheme="minorHAnsi" w:cstheme="minorHAnsi"/>
                <w:kern w:val="2"/>
                <w:szCs w:val="24"/>
              </w:rPr>
            </w:pPr>
          </w:p>
          <w:p w14:paraId="42CAB649" w14:textId="77777777" w:rsidR="00F00920" w:rsidRPr="00B17D3F" w:rsidRDefault="00F00920" w:rsidP="00666706">
            <w:pPr>
              <w:rPr>
                <w:rFonts w:asciiTheme="minorHAnsi" w:hAnsiTheme="minorHAnsi" w:cstheme="minorBidi"/>
                <w:color w:val="4472C4"/>
                <w:kern w:val="2"/>
              </w:rPr>
            </w:pPr>
            <w:r w:rsidRPr="7B9D579E">
              <w:rPr>
                <w:rFonts w:asciiTheme="minorHAnsi" w:hAnsiTheme="minorHAnsi" w:cstheme="minorBidi"/>
                <w:color w:val="4472C4"/>
                <w:kern w:val="2"/>
              </w:rPr>
              <w:lastRenderedPageBreak/>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r w:rsidRPr="7B9D579E">
              <w:rPr>
                <w:rFonts w:asciiTheme="minorHAnsi" w:hAnsiTheme="minorHAnsi" w:cstheme="minorBidi"/>
                <w:kern w:val="2"/>
              </w:rPr>
              <w:t>.</w:t>
            </w:r>
          </w:p>
        </w:tc>
      </w:tr>
      <w:tr w:rsidR="00F00920" w14:paraId="71FD2CAA" w14:textId="77777777" w:rsidTr="00666706">
        <w:trPr>
          <w:trHeight w:val="300"/>
        </w:trPr>
        <w:tc>
          <w:tcPr>
            <w:tcW w:w="3114" w:type="dxa"/>
            <w:tcBorders>
              <w:top w:val="single" w:sz="4" w:space="0" w:color="auto"/>
              <w:left w:val="single" w:sz="4" w:space="0" w:color="auto"/>
              <w:bottom w:val="single" w:sz="4" w:space="0" w:color="auto"/>
              <w:right w:val="single" w:sz="4" w:space="0" w:color="auto"/>
            </w:tcBorders>
          </w:tcPr>
          <w:p w14:paraId="5CEEB25A" w14:textId="77777777" w:rsidR="00F00920" w:rsidRPr="00B17D3F" w:rsidRDefault="00F00920" w:rsidP="00666706">
            <w:pPr>
              <w:rPr>
                <w:rFonts w:cstheme="minorHAnsi"/>
                <w:b/>
                <w:szCs w:val="24"/>
              </w:rPr>
            </w:pPr>
            <w:r w:rsidRPr="56AD6BE0">
              <w:rPr>
                <w:rFonts w:asciiTheme="minorHAnsi" w:hAnsiTheme="minorHAnsi" w:cstheme="minorBidi"/>
                <w:b/>
                <w:bCs/>
                <w:kern w:val="2"/>
              </w:rPr>
              <w:lastRenderedPageBreak/>
              <w:t>1</w:t>
            </w:r>
            <w:r>
              <w:rPr>
                <w:rFonts w:asciiTheme="minorHAnsi" w:hAnsiTheme="minorHAnsi" w:cstheme="minorBidi"/>
                <w:b/>
                <w:bCs/>
                <w:kern w:val="2"/>
              </w:rPr>
              <w:t>2</w:t>
            </w:r>
            <w:r w:rsidRPr="56AD6BE0">
              <w:rPr>
                <w:rFonts w:asciiTheme="minorHAnsi" w:hAnsiTheme="minorHAnsi" w:cstheme="minorBidi"/>
                <w:b/>
                <w:bCs/>
                <w:kern w:val="2"/>
              </w:rPr>
              <w:t xml:space="preserve">.2. Esminiai Sutarties </w:t>
            </w:r>
            <w:r w:rsidRPr="00B17D3F">
              <w:rPr>
                <w:rFonts w:cstheme="minorHAnsi"/>
                <w:b/>
                <w:szCs w:val="24"/>
              </w:rPr>
              <w:t>pažeidimai</w:t>
            </w:r>
          </w:p>
          <w:p w14:paraId="4C3D1A02" w14:textId="77777777" w:rsidR="00F00920" w:rsidRPr="00B17D3F" w:rsidRDefault="00F00920" w:rsidP="00666706">
            <w:pPr>
              <w:rPr>
                <w:rFonts w:asciiTheme="minorHAnsi" w:hAnsiTheme="minorHAnsi" w:cstheme="minorBidi"/>
                <w:b/>
                <w:bCs/>
                <w:kern w:val="2"/>
              </w:rPr>
            </w:pPr>
          </w:p>
          <w:p w14:paraId="5F1BAD78" w14:textId="77777777" w:rsidR="00F00920" w:rsidRPr="00B17D3F" w:rsidRDefault="00F00920" w:rsidP="00666706">
            <w:pPr>
              <w:rPr>
                <w:rFonts w:asciiTheme="minorHAnsi" w:hAnsiTheme="minorHAnsi" w:cstheme="minorHAnsi"/>
                <w:b/>
                <w:kern w:val="2"/>
                <w:szCs w:val="24"/>
              </w:rPr>
            </w:pPr>
          </w:p>
        </w:tc>
        <w:tc>
          <w:tcPr>
            <w:tcW w:w="6421" w:type="dxa"/>
            <w:gridSpan w:val="3"/>
            <w:tcBorders>
              <w:top w:val="single" w:sz="4" w:space="0" w:color="auto"/>
              <w:left w:val="single" w:sz="4" w:space="0" w:color="auto"/>
              <w:bottom w:val="single" w:sz="4" w:space="0" w:color="auto"/>
              <w:right w:val="single" w:sz="4" w:space="0" w:color="auto"/>
            </w:tcBorders>
          </w:tcPr>
          <w:p w14:paraId="43DAC044"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3A0ECB38" w14:textId="77777777" w:rsidR="00F00920" w:rsidRPr="00B17D3F" w:rsidRDefault="00F00920" w:rsidP="00666706">
            <w:pPr>
              <w:rPr>
                <w:rFonts w:asciiTheme="minorHAnsi" w:hAnsiTheme="minorHAnsi" w:cstheme="minorHAnsi"/>
                <w:color w:val="FF0000"/>
                <w:kern w:val="2"/>
                <w:szCs w:val="24"/>
              </w:rPr>
            </w:pPr>
            <w:r w:rsidRPr="00B17D3F">
              <w:rPr>
                <w:rFonts w:asciiTheme="minorHAnsi" w:hAnsiTheme="minorHAnsi" w:cstheme="minorHAnsi"/>
                <w:color w:val="FF0000"/>
                <w:kern w:val="2"/>
                <w:szCs w:val="24"/>
              </w:rPr>
              <w:t>1</w:t>
            </w:r>
            <w:r>
              <w:rPr>
                <w:rFonts w:asciiTheme="minorHAnsi" w:hAnsiTheme="minorHAnsi" w:cstheme="minorHAnsi"/>
                <w:color w:val="FF0000"/>
                <w:kern w:val="2"/>
                <w:szCs w:val="24"/>
              </w:rPr>
              <w:t>2</w:t>
            </w:r>
            <w:r w:rsidRPr="00B17D3F">
              <w:rPr>
                <w:rFonts w:asciiTheme="minorHAnsi" w:hAnsiTheme="minorHAnsi" w:cstheme="minorHAnsi"/>
                <w:color w:val="FF0000"/>
                <w:kern w:val="2"/>
                <w:szCs w:val="24"/>
              </w:rPr>
              <w:t>.2.1. jeigu Tiekėjas nevykdo prisiimtų įsipareigojimų už Sutartyje nustatytą Sutarties kainą / įkainius;</w:t>
            </w:r>
          </w:p>
          <w:p w14:paraId="6496E701" w14:textId="77777777" w:rsidR="00F00920" w:rsidRPr="00ED6973" w:rsidRDefault="00F00920" w:rsidP="00666706">
            <w:pPr>
              <w:rPr>
                <w:rFonts w:asciiTheme="minorHAnsi" w:hAnsiTheme="minorHAnsi" w:cstheme="minorHAnsi"/>
                <w:color w:val="FF0000"/>
                <w:szCs w:val="24"/>
              </w:rPr>
            </w:pPr>
            <w:r w:rsidRPr="00ED6973">
              <w:rPr>
                <w:rFonts w:asciiTheme="minorHAnsi" w:hAnsiTheme="minorHAnsi" w:cstheme="minorHAnsi"/>
                <w:color w:val="FF0000"/>
                <w:szCs w:val="24"/>
              </w:rPr>
              <w:t>1</w:t>
            </w:r>
            <w:r>
              <w:rPr>
                <w:rFonts w:asciiTheme="minorHAnsi" w:hAnsiTheme="minorHAnsi" w:cstheme="minorHAnsi"/>
                <w:color w:val="FF0000"/>
                <w:szCs w:val="24"/>
              </w:rPr>
              <w:t>2</w:t>
            </w:r>
            <w:r w:rsidRPr="00ED6973">
              <w:rPr>
                <w:rFonts w:asciiTheme="minorHAnsi" w:hAnsiTheme="minorHAnsi" w:cstheme="minorHAnsi"/>
                <w:color w:val="FF0000"/>
                <w:szCs w:val="24"/>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C28EC08" w14:textId="77777777" w:rsidR="00F00920" w:rsidRPr="00B17D3F" w:rsidRDefault="00F00920" w:rsidP="00666706">
            <w:pPr>
              <w:rPr>
                <w:rFonts w:asciiTheme="minorHAnsi" w:hAnsiTheme="minorHAnsi" w:cstheme="minorBidi"/>
                <w:kern w:val="2"/>
              </w:rPr>
            </w:pPr>
            <w:r w:rsidRPr="7B9D579E">
              <w:rPr>
                <w:rFonts w:asciiTheme="minorHAnsi" w:hAnsiTheme="minorHAnsi" w:cstheme="minorBidi"/>
                <w:color w:val="FF0000"/>
                <w:kern w:val="2"/>
              </w:rPr>
              <w:t>1</w:t>
            </w:r>
            <w:r>
              <w:rPr>
                <w:rFonts w:asciiTheme="minorHAnsi" w:hAnsiTheme="minorHAnsi" w:cstheme="minorBidi"/>
                <w:color w:val="FF0000"/>
                <w:kern w:val="2"/>
              </w:rPr>
              <w:t>2</w:t>
            </w:r>
            <w:r w:rsidRPr="7B9D579E">
              <w:rPr>
                <w:rFonts w:asciiTheme="minorHAnsi" w:hAnsiTheme="minorHAnsi" w:cstheme="minorBidi"/>
                <w:color w:val="FF0000"/>
                <w:kern w:val="2"/>
              </w:rPr>
              <w:t xml:space="preserve">.2.3.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7B9D579E">
              <w:rPr>
                <w:rFonts w:asciiTheme="minorHAnsi" w:hAnsiTheme="minorHAnsi" w:cstheme="minorBidi"/>
                <w:color w:val="0070C0"/>
                <w:kern w:val="2"/>
              </w:rPr>
              <w:t xml:space="preserve">(įrašyti terminą) </w:t>
            </w:r>
            <w:r w:rsidRPr="7B9D579E">
              <w:rPr>
                <w:rFonts w:asciiTheme="minorHAnsi" w:hAnsiTheme="minorHAnsi" w:cstheme="minorBidi"/>
                <w:color w:val="FF0000"/>
                <w:kern w:val="2"/>
              </w:rPr>
              <w:t>dienų neištaiso pažeidimų;</w:t>
            </w:r>
          </w:p>
          <w:p w14:paraId="18F39A25" w14:textId="77777777" w:rsidR="00F00920" w:rsidRPr="00B17D3F" w:rsidRDefault="00F00920" w:rsidP="00666706">
            <w:pPr>
              <w:spacing w:line="257" w:lineRule="auto"/>
              <w:jc w:val="both"/>
              <w:rPr>
                <w:rFonts w:asciiTheme="minorHAnsi" w:eastAsia="Arial" w:hAnsiTheme="minorHAnsi" w:cstheme="minorHAnsi"/>
                <w:color w:val="FF0000"/>
                <w:kern w:val="2"/>
                <w:szCs w:val="24"/>
                <w:lang w:val="lt"/>
              </w:rPr>
            </w:pPr>
            <w:r w:rsidRPr="00B17D3F">
              <w:rPr>
                <w:rFonts w:asciiTheme="minorHAnsi" w:eastAsia="Arial" w:hAnsiTheme="minorHAnsi" w:cstheme="minorHAnsi"/>
                <w:color w:val="FF0000"/>
                <w:kern w:val="2"/>
                <w:szCs w:val="24"/>
                <w:lang w:val="lt"/>
              </w:rPr>
              <w:t>1</w:t>
            </w:r>
            <w:r>
              <w:rPr>
                <w:rFonts w:asciiTheme="minorHAnsi" w:eastAsia="Arial" w:hAnsiTheme="minorHAnsi" w:cstheme="minorHAnsi"/>
                <w:color w:val="FF0000"/>
                <w:kern w:val="2"/>
                <w:szCs w:val="24"/>
                <w:lang w:val="lt"/>
              </w:rPr>
              <w:t>2</w:t>
            </w:r>
            <w:r w:rsidRPr="00B17D3F">
              <w:rPr>
                <w:rFonts w:asciiTheme="minorHAnsi" w:eastAsia="Arial" w:hAnsiTheme="minorHAnsi" w:cstheme="minorHAnsi"/>
                <w:color w:val="FF0000"/>
                <w:kern w:val="2"/>
                <w:szCs w:val="24"/>
                <w:lang w:val="lt"/>
              </w:rPr>
              <w:t xml:space="preserve">.2.4. jeigu Tiekėjas nesilaiko Sutartyje nustatytų Paslaugų teikimo terminų 2 (du) kartus iš eilės arba vėluoja suteikti Paslaugas daugiau nei </w:t>
            </w:r>
            <w:r w:rsidRPr="00B17D3F">
              <w:rPr>
                <w:rFonts w:asciiTheme="minorHAnsi" w:eastAsia="Arial" w:hAnsiTheme="minorHAnsi" w:cstheme="minorHAnsi"/>
                <w:color w:val="4472C4"/>
                <w:kern w:val="2"/>
                <w:szCs w:val="24"/>
                <w:lang w:val="lt"/>
              </w:rPr>
              <w:t xml:space="preserve">(įrašyti terminą) </w:t>
            </w:r>
            <w:r w:rsidRPr="00B17D3F">
              <w:rPr>
                <w:rFonts w:asciiTheme="minorHAnsi" w:eastAsia="Arial" w:hAnsiTheme="minorHAnsi" w:cstheme="minorHAnsi"/>
                <w:color w:val="FF0000"/>
                <w:kern w:val="2"/>
                <w:szCs w:val="24"/>
                <w:lang w:val="lt"/>
              </w:rPr>
              <w:t>Sutartyje nustatytas Paslaugų suteikimo terminas;</w:t>
            </w:r>
          </w:p>
          <w:p w14:paraId="546D2980" w14:textId="77777777" w:rsidR="00F00920" w:rsidRPr="00B17D3F" w:rsidRDefault="00F00920" w:rsidP="00666706">
            <w:pPr>
              <w:tabs>
                <w:tab w:val="left" w:pos="567"/>
                <w:tab w:val="left" w:pos="851"/>
                <w:tab w:val="left" w:pos="992"/>
                <w:tab w:val="left" w:pos="1134"/>
              </w:tabs>
              <w:spacing w:line="257" w:lineRule="auto"/>
              <w:jc w:val="both"/>
              <w:rPr>
                <w:rFonts w:asciiTheme="minorHAnsi" w:eastAsia="Arial" w:hAnsiTheme="minorHAnsi" w:cstheme="minorHAnsi"/>
                <w:color w:val="FF0000"/>
                <w:kern w:val="2"/>
                <w:szCs w:val="24"/>
                <w:lang w:val="lt"/>
              </w:rPr>
            </w:pPr>
            <w:r w:rsidRPr="00B17D3F">
              <w:rPr>
                <w:rFonts w:asciiTheme="minorHAnsi" w:eastAsia="Arial" w:hAnsiTheme="minorHAnsi" w:cstheme="minorHAnsi"/>
                <w:color w:val="FF0000"/>
                <w:kern w:val="2"/>
                <w:szCs w:val="24"/>
                <w:lang w:val="lt"/>
              </w:rPr>
              <w:t>1</w:t>
            </w:r>
            <w:r>
              <w:rPr>
                <w:rFonts w:asciiTheme="minorHAnsi" w:eastAsia="Arial" w:hAnsiTheme="minorHAnsi" w:cstheme="minorHAnsi"/>
                <w:color w:val="FF0000"/>
                <w:kern w:val="2"/>
                <w:szCs w:val="24"/>
                <w:lang w:val="lt"/>
              </w:rPr>
              <w:t>2</w:t>
            </w:r>
            <w:r w:rsidRPr="00B17D3F">
              <w:rPr>
                <w:rFonts w:asciiTheme="minorHAnsi" w:eastAsia="Arial" w:hAnsiTheme="minorHAnsi" w:cstheme="minorHAnsi"/>
                <w:color w:val="FF0000"/>
                <w:kern w:val="2"/>
                <w:szCs w:val="24"/>
                <w:lang w:val="lt"/>
              </w:rPr>
              <w:t>.2.5. jeigu Tiekėjas pažeidžia Paslaugų suteikimo terminus ir priskaičiuotų netesybų už vėlavimą suma viršija 20 (dvidešimt) proc. Pradinės sutarties vertės;</w:t>
            </w:r>
          </w:p>
          <w:p w14:paraId="7ADDE5D8" w14:textId="77777777" w:rsidR="00F00920" w:rsidRPr="00B17D3F" w:rsidRDefault="00F00920" w:rsidP="00666706">
            <w:pPr>
              <w:tabs>
                <w:tab w:val="left" w:pos="567"/>
                <w:tab w:val="left" w:pos="851"/>
                <w:tab w:val="left" w:pos="992"/>
                <w:tab w:val="left" w:pos="1134"/>
              </w:tabs>
              <w:spacing w:line="257" w:lineRule="auto"/>
              <w:jc w:val="both"/>
              <w:rPr>
                <w:rFonts w:asciiTheme="minorHAnsi" w:eastAsia="Arial" w:hAnsiTheme="minorHAnsi" w:cstheme="minorHAnsi"/>
                <w:color w:val="FF0000"/>
                <w:kern w:val="2"/>
                <w:szCs w:val="24"/>
                <w:lang w:val="lt"/>
              </w:rPr>
            </w:pPr>
            <w:r w:rsidRPr="00B17D3F">
              <w:rPr>
                <w:rFonts w:asciiTheme="minorHAnsi" w:eastAsia="Arial" w:hAnsiTheme="minorHAnsi" w:cstheme="minorHAnsi"/>
                <w:color w:val="FF0000"/>
                <w:kern w:val="2"/>
                <w:szCs w:val="24"/>
                <w:lang w:val="lt"/>
              </w:rPr>
              <w:t>1</w:t>
            </w:r>
            <w:r>
              <w:rPr>
                <w:rFonts w:asciiTheme="minorHAnsi" w:eastAsia="Arial" w:hAnsiTheme="minorHAnsi" w:cstheme="minorHAnsi"/>
                <w:color w:val="FF0000"/>
                <w:kern w:val="2"/>
                <w:szCs w:val="24"/>
                <w:lang w:val="lt"/>
              </w:rPr>
              <w:t>2</w:t>
            </w:r>
            <w:r w:rsidRPr="00B17D3F">
              <w:rPr>
                <w:rFonts w:asciiTheme="minorHAnsi" w:eastAsia="Arial" w:hAnsiTheme="minorHAnsi" w:cstheme="minorHAnsi"/>
                <w:color w:val="FF0000"/>
                <w:kern w:val="2"/>
                <w:szCs w:val="24"/>
                <w:lang w:val="lt"/>
              </w:rPr>
              <w:t>.2.6. Tiekėjas pažeidžia Paslaugų suteikimo terminus ir dėl Paslaugų suteikimo vėlavimo Paslaugos tampa nebereikalingos;</w:t>
            </w:r>
          </w:p>
          <w:p w14:paraId="2DC78136" w14:textId="77777777" w:rsidR="00F00920" w:rsidRPr="00B17D3F" w:rsidRDefault="00F00920" w:rsidP="00666706">
            <w:pPr>
              <w:tabs>
                <w:tab w:val="left" w:pos="567"/>
                <w:tab w:val="left" w:pos="851"/>
                <w:tab w:val="left" w:pos="992"/>
                <w:tab w:val="left" w:pos="1134"/>
              </w:tabs>
              <w:spacing w:line="257" w:lineRule="auto"/>
              <w:jc w:val="both"/>
              <w:rPr>
                <w:rFonts w:asciiTheme="minorHAnsi" w:eastAsia="Arial" w:hAnsiTheme="minorHAnsi" w:cstheme="minorBidi"/>
                <w:color w:val="FF0000"/>
                <w:kern w:val="2"/>
                <w:lang w:val="lt"/>
              </w:rPr>
            </w:pPr>
            <w:r w:rsidRPr="7B9D579E">
              <w:rPr>
                <w:rFonts w:asciiTheme="minorHAnsi" w:eastAsia="Arial" w:hAnsiTheme="minorHAnsi" w:cstheme="minorBidi"/>
                <w:color w:val="FF0000"/>
                <w:kern w:val="2"/>
                <w:lang w:val="lt"/>
              </w:rPr>
              <w:t>1</w:t>
            </w:r>
            <w:r>
              <w:rPr>
                <w:rFonts w:asciiTheme="minorHAnsi" w:eastAsia="Arial" w:hAnsiTheme="minorHAnsi" w:cstheme="minorBidi"/>
                <w:color w:val="FF0000"/>
                <w:kern w:val="2"/>
                <w:lang w:val="lt"/>
              </w:rPr>
              <w:t>2</w:t>
            </w:r>
            <w:r w:rsidRPr="7B9D579E">
              <w:rPr>
                <w:rFonts w:asciiTheme="minorHAnsi" w:eastAsia="Arial" w:hAnsiTheme="minorHAnsi" w:cstheme="minorBidi"/>
                <w:color w:val="FF0000"/>
                <w:kern w:val="2"/>
                <w:lang w:val="lt"/>
              </w:rPr>
              <w:t>.2.7. Tiekėjas daugiau kaip 2 (du) kartus suteikia Paslaugas, kurios neatitinka Sutartyje ir (ar</w:t>
            </w:r>
            <w:r w:rsidRPr="00E4186A">
              <w:rPr>
                <w:rFonts w:asciiTheme="minorHAnsi" w:eastAsia="Arial" w:hAnsiTheme="minorHAnsi" w:cstheme="minorBidi"/>
                <w:color w:val="FF0000"/>
                <w:kern w:val="2"/>
                <w:lang w:val="lt"/>
              </w:rPr>
              <w:t xml:space="preserve">) </w:t>
            </w:r>
            <w:r w:rsidRPr="004C5415">
              <w:rPr>
                <w:rFonts w:asciiTheme="minorHAnsi" w:eastAsia="Arial" w:hAnsiTheme="minorHAnsi" w:cstheme="minorBidi"/>
                <w:color w:val="FF0000"/>
                <w:kern w:val="2"/>
                <w:lang w:val="lt"/>
              </w:rPr>
              <w:t>įstatymuose</w:t>
            </w:r>
            <w:r w:rsidRPr="7B9D579E">
              <w:rPr>
                <w:rFonts w:asciiTheme="minorHAnsi" w:eastAsia="Arial" w:hAnsiTheme="minorHAnsi" w:cstheme="minorBidi"/>
                <w:color w:val="FF0000"/>
                <w:kern w:val="2"/>
                <w:lang w:val="lt"/>
              </w:rPr>
              <w:t xml:space="preserve"> nustatytų reikalavimų Paslaugoms;</w:t>
            </w:r>
          </w:p>
          <w:p w14:paraId="59B4C444" w14:textId="77777777" w:rsidR="00F00920" w:rsidRPr="00B17D3F" w:rsidRDefault="00F00920" w:rsidP="00666706">
            <w:pPr>
              <w:tabs>
                <w:tab w:val="left" w:pos="567"/>
                <w:tab w:val="left" w:pos="851"/>
                <w:tab w:val="left" w:pos="992"/>
                <w:tab w:val="left" w:pos="1134"/>
              </w:tabs>
              <w:spacing w:line="257" w:lineRule="auto"/>
              <w:jc w:val="both"/>
              <w:rPr>
                <w:rFonts w:asciiTheme="minorHAnsi" w:eastAsia="Arial" w:hAnsiTheme="minorHAnsi" w:cstheme="minorHAnsi"/>
                <w:color w:val="FF0000"/>
                <w:kern w:val="2"/>
                <w:szCs w:val="24"/>
                <w:lang w:val="lt"/>
              </w:rPr>
            </w:pPr>
            <w:r w:rsidRPr="00B17D3F">
              <w:rPr>
                <w:rFonts w:asciiTheme="minorHAnsi" w:eastAsia="Arial" w:hAnsiTheme="minorHAnsi" w:cstheme="minorHAnsi"/>
                <w:color w:val="FF0000"/>
                <w:kern w:val="2"/>
                <w:szCs w:val="24"/>
                <w:lang w:val="lt"/>
              </w:rPr>
              <w:t>1</w:t>
            </w:r>
            <w:r>
              <w:rPr>
                <w:rFonts w:asciiTheme="minorHAnsi" w:eastAsia="Arial" w:hAnsiTheme="minorHAnsi" w:cstheme="minorHAnsi"/>
                <w:color w:val="FF0000"/>
                <w:kern w:val="2"/>
                <w:szCs w:val="24"/>
                <w:lang w:val="lt"/>
              </w:rPr>
              <w:t>2</w:t>
            </w:r>
            <w:r w:rsidRPr="00B17D3F">
              <w:rPr>
                <w:rFonts w:asciiTheme="minorHAnsi" w:eastAsia="Arial" w:hAnsiTheme="minorHAnsi" w:cstheme="minorHAnsi"/>
                <w:color w:val="FF0000"/>
                <w:kern w:val="2"/>
                <w:szCs w:val="24"/>
                <w:lang w:val="lt"/>
              </w:rPr>
              <w:t>.2.8.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6DA41C5" w14:textId="77777777" w:rsidR="00F00920" w:rsidRPr="00B17D3F" w:rsidRDefault="00F00920" w:rsidP="00666706">
            <w:pPr>
              <w:tabs>
                <w:tab w:val="left" w:pos="567"/>
                <w:tab w:val="left" w:pos="851"/>
                <w:tab w:val="left" w:pos="992"/>
                <w:tab w:val="left" w:pos="1134"/>
              </w:tabs>
              <w:spacing w:line="257" w:lineRule="auto"/>
              <w:jc w:val="both"/>
              <w:rPr>
                <w:rFonts w:asciiTheme="minorHAnsi" w:eastAsia="Arial" w:hAnsiTheme="minorHAnsi" w:cstheme="minorHAnsi"/>
                <w:color w:val="FF0000"/>
                <w:kern w:val="2"/>
                <w:szCs w:val="24"/>
                <w:lang w:val="lt"/>
              </w:rPr>
            </w:pPr>
            <w:r w:rsidRPr="00B17D3F">
              <w:rPr>
                <w:rFonts w:asciiTheme="minorHAnsi" w:eastAsia="Arial" w:hAnsiTheme="minorHAnsi" w:cstheme="minorHAnsi"/>
                <w:color w:val="FF0000"/>
                <w:kern w:val="2"/>
                <w:szCs w:val="24"/>
                <w:lang w:val="lt"/>
              </w:rPr>
              <w:lastRenderedPageBreak/>
              <w:t>1</w:t>
            </w:r>
            <w:r>
              <w:rPr>
                <w:rFonts w:asciiTheme="minorHAnsi" w:eastAsia="Arial" w:hAnsiTheme="minorHAnsi" w:cstheme="minorHAnsi"/>
                <w:color w:val="FF0000"/>
                <w:kern w:val="2"/>
                <w:szCs w:val="24"/>
                <w:lang w:val="lt"/>
              </w:rPr>
              <w:t>2</w:t>
            </w:r>
            <w:r w:rsidRPr="00B17D3F">
              <w:rPr>
                <w:rFonts w:asciiTheme="minorHAnsi" w:eastAsia="Arial" w:hAnsiTheme="minorHAnsi" w:cstheme="minorHAnsi"/>
                <w:color w:val="FF0000"/>
                <w:kern w:val="2"/>
                <w:szCs w:val="24"/>
                <w:lang w:val="lt"/>
              </w:rPr>
              <w:t>.2.9. Tiekėjas pažeidžia šios Sutarties nuostatas, reglamentuojančias konkurenciją, intelektinės nuosavybės ar konfidencialios informacijos valdymą;</w:t>
            </w:r>
          </w:p>
          <w:p w14:paraId="7E19C69A" w14:textId="77777777" w:rsidR="00F00920" w:rsidRDefault="00F00920" w:rsidP="00666706">
            <w:pPr>
              <w:spacing w:line="257" w:lineRule="auto"/>
              <w:rPr>
                <w:rFonts w:asciiTheme="minorHAnsi" w:eastAsia="Arial" w:hAnsiTheme="minorHAnsi" w:cstheme="minorHAnsi"/>
                <w:color w:val="FF0000"/>
                <w:kern w:val="2"/>
                <w:lang w:val="lt"/>
              </w:rPr>
            </w:pPr>
            <w:r w:rsidRPr="00B17D3F">
              <w:rPr>
                <w:rFonts w:asciiTheme="minorHAnsi" w:eastAsia="Arial" w:hAnsiTheme="minorHAnsi" w:cstheme="minorHAnsi"/>
                <w:color w:val="FF0000"/>
                <w:kern w:val="2"/>
                <w:lang w:val="lt"/>
              </w:rPr>
              <w:t>1</w:t>
            </w:r>
            <w:r>
              <w:rPr>
                <w:rFonts w:asciiTheme="minorHAnsi" w:eastAsia="Arial" w:hAnsiTheme="minorHAnsi" w:cstheme="minorHAnsi"/>
                <w:color w:val="FF0000"/>
                <w:kern w:val="2"/>
                <w:lang w:val="lt"/>
              </w:rPr>
              <w:t>2</w:t>
            </w:r>
            <w:r w:rsidRPr="00B17D3F">
              <w:rPr>
                <w:rFonts w:asciiTheme="minorHAnsi" w:eastAsia="Arial" w:hAnsiTheme="minorHAnsi" w:cstheme="minorHAnsi"/>
                <w:color w:val="FF0000"/>
                <w:kern w:val="2"/>
                <w:lang w:val="lt"/>
              </w:rPr>
              <w:t>.2.10. Tiekėjas pažeidžia Bendrųjų sąlygų nuostatas dėl Sutarties vykdymui pasitelkiamų naujų subtiekėjų ir (ar) specialistų / esamų subtiekėjų ir (ar) specialistų keitimo</w:t>
            </w:r>
            <w:r>
              <w:rPr>
                <w:rFonts w:asciiTheme="minorHAnsi" w:eastAsia="Arial" w:hAnsiTheme="minorHAnsi" w:cstheme="minorHAnsi"/>
                <w:color w:val="FF0000"/>
                <w:kern w:val="2"/>
                <w:lang w:val="lt"/>
              </w:rPr>
              <w:t>;</w:t>
            </w:r>
          </w:p>
          <w:p w14:paraId="3DE5104F" w14:textId="77777777" w:rsidR="00F00920" w:rsidRDefault="00F00920" w:rsidP="00666706">
            <w:pPr>
              <w:spacing w:line="257" w:lineRule="auto"/>
              <w:rPr>
                <w:rFonts w:asciiTheme="minorHAnsi" w:hAnsiTheme="minorHAnsi" w:cstheme="minorBidi"/>
                <w:color w:val="FF0000"/>
                <w:kern w:val="2"/>
                <w:shd w:val="clear" w:color="auto" w:fill="FFFFFF"/>
              </w:rPr>
            </w:pPr>
            <w:r w:rsidRPr="5CFDCC88">
              <w:rPr>
                <w:rFonts w:asciiTheme="minorHAnsi" w:eastAsia="Arial" w:hAnsiTheme="minorHAnsi" w:cstheme="minorBidi"/>
                <w:color w:val="FF0000"/>
                <w:kern w:val="2"/>
                <w:lang w:val="lt"/>
              </w:rPr>
              <w:t>1</w:t>
            </w:r>
            <w:r>
              <w:rPr>
                <w:rFonts w:asciiTheme="minorHAnsi" w:eastAsia="Arial" w:hAnsiTheme="minorHAnsi" w:cstheme="minorBidi"/>
                <w:color w:val="FF0000"/>
                <w:kern w:val="2"/>
                <w:lang w:val="lt"/>
              </w:rPr>
              <w:t>2</w:t>
            </w:r>
            <w:r w:rsidRPr="5CFDCC88">
              <w:rPr>
                <w:rFonts w:asciiTheme="minorHAnsi" w:eastAsia="Arial" w:hAnsiTheme="minorHAnsi" w:cstheme="minorBidi"/>
                <w:color w:val="FF0000"/>
                <w:kern w:val="2"/>
                <w:lang w:val="lt"/>
              </w:rPr>
              <w:t>.2.11.</w:t>
            </w:r>
            <w:r w:rsidRPr="5CFDCC88">
              <w:rPr>
                <w:rFonts w:asciiTheme="minorHAnsi" w:hAnsiTheme="minorHAnsi" w:cstheme="minorBidi"/>
                <w:color w:val="FF0000"/>
                <w:kern w:val="2"/>
                <w:shd w:val="clear" w:color="auto" w:fill="FFFFFF"/>
              </w:rPr>
              <w:t xml:space="preserve"> Tiekėjas ir (ar) jungtinės veiklos parneris (jei taikoma), ir (ar) subtiekėjas (jei taikoma) </w:t>
            </w:r>
            <w:r>
              <w:rPr>
                <w:rFonts w:asciiTheme="minorHAnsi" w:hAnsiTheme="minorHAnsi" w:cstheme="minorBidi"/>
                <w:color w:val="FF0000"/>
                <w:shd w:val="clear" w:color="auto" w:fill="FFFFFF"/>
              </w:rPr>
              <w:t>p</w:t>
            </w:r>
            <w:r w:rsidRPr="5CFDCC88">
              <w:rPr>
                <w:rFonts w:asciiTheme="minorHAnsi" w:hAnsiTheme="minorHAnsi" w:cstheme="minorBidi"/>
                <w:color w:val="FF0000"/>
                <w:kern w:val="2"/>
                <w:shd w:val="clear" w:color="auto" w:fill="FFFFFF"/>
              </w:rPr>
              <w:t>aslaugų</w:t>
            </w:r>
            <w:r w:rsidRPr="5CFDCC88">
              <w:rPr>
                <w:rFonts w:asciiTheme="minorHAnsi" w:hAnsiTheme="minorHAnsi" w:cstheme="minorBidi"/>
                <w:color w:val="FF0000"/>
              </w:rPr>
              <w:t>, kurioms Sutartyje nustatyti aplinkos apsaugos vadybos sistemos reikalavimai,</w:t>
            </w:r>
            <w:r w:rsidRPr="5CFDCC88">
              <w:rPr>
                <w:rFonts w:asciiTheme="minorHAnsi" w:hAnsiTheme="minorHAnsi" w:cstheme="minorBidi"/>
                <w:color w:val="FF0000"/>
                <w:kern w:val="2"/>
                <w:shd w:val="clear" w:color="auto" w:fill="FFFFFF"/>
              </w:rPr>
              <w:t xml:space="preserve"> teikimo metu</w:t>
            </w:r>
            <w:r w:rsidRPr="5CFDCC88">
              <w:rPr>
                <w:rFonts w:asciiTheme="minorHAnsi" w:hAnsiTheme="minorHAnsi" w:cstheme="minorBidi"/>
                <w:color w:val="FF0000"/>
              </w:rPr>
              <w:t xml:space="preserve">, </w:t>
            </w:r>
            <w:r w:rsidRPr="5CFDCC88">
              <w:rPr>
                <w:rFonts w:asciiTheme="minorHAnsi" w:hAnsiTheme="minorHAnsi" w:cstheme="minorBidi"/>
                <w:color w:val="FF0000"/>
                <w:kern w:val="2"/>
                <w:shd w:val="clear" w:color="auto" w:fill="FFFFFF"/>
              </w:rPr>
              <w:t>neturi galiojančio aplinkos apsaugos vadybos sistemos sertifikato, ir (ar) nepateikia sertifikato pratęsimo (neįsigyja naujo)</w:t>
            </w:r>
            <w:r>
              <w:rPr>
                <w:rFonts w:asciiTheme="minorHAnsi" w:hAnsiTheme="minorHAnsi" w:cstheme="minorBidi"/>
                <w:color w:val="FF0000"/>
                <w:kern w:val="2"/>
                <w:shd w:val="clear" w:color="auto" w:fill="FFFFFF"/>
              </w:rPr>
              <w:t>;</w:t>
            </w:r>
          </w:p>
          <w:p w14:paraId="17AF8509" w14:textId="77777777" w:rsidR="00F00920" w:rsidRPr="00B17D3F" w:rsidRDefault="00F00920" w:rsidP="00666706">
            <w:pPr>
              <w:tabs>
                <w:tab w:val="left" w:pos="567"/>
                <w:tab w:val="left" w:pos="851"/>
                <w:tab w:val="left" w:pos="992"/>
                <w:tab w:val="left" w:pos="1134"/>
              </w:tabs>
              <w:spacing w:line="257" w:lineRule="auto"/>
              <w:jc w:val="both"/>
              <w:rPr>
                <w:rFonts w:asciiTheme="minorHAnsi" w:eastAsia="Arial" w:hAnsiTheme="minorHAnsi" w:cstheme="minorHAnsi"/>
                <w:color w:val="FF0000"/>
                <w:kern w:val="2"/>
                <w:szCs w:val="24"/>
                <w:lang w:val="lt"/>
              </w:rPr>
            </w:pPr>
            <w:r w:rsidRPr="00B17D3F">
              <w:rPr>
                <w:rFonts w:asciiTheme="minorHAnsi" w:eastAsia="Arial" w:hAnsiTheme="minorHAnsi" w:cstheme="minorHAnsi"/>
                <w:color w:val="FF0000"/>
                <w:kern w:val="2"/>
                <w:szCs w:val="24"/>
                <w:lang w:val="lt"/>
              </w:rPr>
              <w:t>1</w:t>
            </w:r>
            <w:r>
              <w:rPr>
                <w:rFonts w:asciiTheme="minorHAnsi" w:eastAsia="Arial" w:hAnsiTheme="minorHAnsi" w:cstheme="minorHAnsi"/>
                <w:color w:val="FF0000"/>
                <w:kern w:val="2"/>
                <w:szCs w:val="24"/>
                <w:lang w:val="lt"/>
              </w:rPr>
              <w:t>2</w:t>
            </w:r>
            <w:r w:rsidRPr="00B17D3F">
              <w:rPr>
                <w:rFonts w:asciiTheme="minorHAnsi" w:eastAsia="Arial" w:hAnsiTheme="minorHAnsi" w:cstheme="minorHAnsi"/>
                <w:color w:val="FF0000"/>
                <w:kern w:val="2"/>
                <w:szCs w:val="24"/>
                <w:lang w:val="lt"/>
              </w:rPr>
              <w:t>.2.</w:t>
            </w:r>
            <w:r>
              <w:rPr>
                <w:rFonts w:asciiTheme="minorHAnsi" w:eastAsia="Arial" w:hAnsiTheme="minorHAnsi" w:cstheme="minorHAnsi"/>
                <w:color w:val="FF0000"/>
                <w:kern w:val="2"/>
                <w:szCs w:val="24"/>
                <w:lang w:val="lt"/>
              </w:rPr>
              <w:t>12</w:t>
            </w:r>
            <w:r w:rsidRPr="00B17D3F">
              <w:rPr>
                <w:rFonts w:asciiTheme="minorHAnsi" w:eastAsia="Arial" w:hAnsiTheme="minorHAnsi" w:cstheme="minorHAnsi"/>
                <w:color w:val="FF0000"/>
                <w:kern w:val="2"/>
                <w:szCs w:val="24"/>
                <w:lang w:val="lt"/>
              </w:rPr>
              <w:t xml:space="preserve">. Tiekėjas </w:t>
            </w:r>
            <w:r>
              <w:rPr>
                <w:rFonts w:asciiTheme="minorHAnsi" w:eastAsia="Arial" w:hAnsiTheme="minorHAnsi" w:cstheme="minorHAnsi"/>
                <w:color w:val="FF0000"/>
                <w:kern w:val="2"/>
                <w:szCs w:val="24"/>
                <w:lang w:val="lt"/>
              </w:rPr>
              <w:t>2 (du) kartus pažeidžia esminę Sutarties sąlygą.</w:t>
            </w:r>
          </w:p>
          <w:p w14:paraId="438F780C" w14:textId="77777777" w:rsidR="00F00920" w:rsidRPr="00B17D3F" w:rsidRDefault="00F00920" w:rsidP="00666706">
            <w:pPr>
              <w:spacing w:line="257" w:lineRule="auto"/>
              <w:rPr>
                <w:rFonts w:asciiTheme="minorHAnsi" w:eastAsia="Arial" w:hAnsiTheme="minorHAnsi" w:cstheme="minorBidi"/>
                <w:color w:val="FF0000"/>
                <w:kern w:val="2"/>
              </w:rPr>
            </w:pPr>
          </w:p>
        </w:tc>
      </w:tr>
      <w:tr w:rsidR="00F00920" w14:paraId="67463F80" w14:textId="77777777" w:rsidTr="00666706">
        <w:trPr>
          <w:trHeight w:val="300"/>
        </w:trPr>
        <w:tc>
          <w:tcPr>
            <w:tcW w:w="9535" w:type="dxa"/>
            <w:gridSpan w:val="4"/>
          </w:tcPr>
          <w:p w14:paraId="18A75A77" w14:textId="77777777" w:rsidR="00F00920" w:rsidRPr="00B17D3F" w:rsidRDefault="00F00920" w:rsidP="00666706">
            <w:pPr>
              <w:jc w:val="center"/>
              <w:rPr>
                <w:rFonts w:asciiTheme="minorHAnsi" w:hAnsiTheme="minorHAnsi" w:cstheme="minorBidi"/>
                <w:kern w:val="2"/>
              </w:rPr>
            </w:pPr>
            <w:r w:rsidRPr="7B9D579E">
              <w:rPr>
                <w:rFonts w:asciiTheme="minorHAnsi" w:hAnsiTheme="minorHAnsi" w:cstheme="minorBidi"/>
                <w:b/>
                <w:kern w:val="2"/>
              </w:rPr>
              <w:lastRenderedPageBreak/>
              <w:t>1</w:t>
            </w:r>
            <w:r>
              <w:rPr>
                <w:rFonts w:asciiTheme="minorHAnsi" w:hAnsiTheme="minorHAnsi" w:cstheme="minorBidi"/>
                <w:b/>
                <w:kern w:val="2"/>
              </w:rPr>
              <w:t>3</w:t>
            </w:r>
            <w:r w:rsidRPr="7B9D579E">
              <w:rPr>
                <w:rFonts w:asciiTheme="minorHAnsi" w:hAnsiTheme="minorHAnsi" w:cstheme="minorBidi"/>
                <w:b/>
                <w:kern w:val="2"/>
              </w:rPr>
              <w:t>. APLINKOS</w:t>
            </w:r>
            <w:r>
              <w:rPr>
                <w:rFonts w:asciiTheme="minorHAnsi" w:hAnsiTheme="minorHAnsi" w:cstheme="minorBidi"/>
                <w:b/>
                <w:kern w:val="2"/>
              </w:rPr>
              <w:t xml:space="preserve"> </w:t>
            </w:r>
            <w:r w:rsidRPr="7B9D579E">
              <w:rPr>
                <w:rFonts w:asciiTheme="minorHAnsi" w:hAnsiTheme="minorHAnsi" w:cstheme="minorBidi"/>
                <w:b/>
                <w:kern w:val="2"/>
              </w:rPr>
              <w:t>A</w:t>
            </w:r>
            <w:r>
              <w:rPr>
                <w:rFonts w:asciiTheme="minorHAnsi" w:hAnsiTheme="minorHAnsi" w:cstheme="minorBidi"/>
                <w:b/>
                <w:kern w:val="2"/>
              </w:rPr>
              <w:t>PSA</w:t>
            </w:r>
            <w:r w:rsidRPr="7B9D579E">
              <w:rPr>
                <w:rFonts w:asciiTheme="minorHAnsi" w:hAnsiTheme="minorHAnsi" w:cstheme="minorBidi"/>
                <w:b/>
                <w:kern w:val="2"/>
              </w:rPr>
              <w:t>UG</w:t>
            </w:r>
            <w:r>
              <w:rPr>
                <w:rFonts w:asciiTheme="minorHAnsi" w:hAnsiTheme="minorHAnsi" w:cstheme="minorBidi"/>
                <w:b/>
                <w:kern w:val="2"/>
              </w:rPr>
              <w:t>OS</w:t>
            </w:r>
            <w:r w:rsidRPr="7B9D579E">
              <w:rPr>
                <w:rFonts w:asciiTheme="minorHAnsi" w:hAnsiTheme="minorHAnsi" w:cstheme="minorBidi"/>
                <w:b/>
                <w:kern w:val="2"/>
              </w:rPr>
              <w:t xml:space="preserve"> IR SOCIALINIAI KRITERIJAI </w:t>
            </w:r>
            <w:r w:rsidRPr="7B9D579E">
              <w:rPr>
                <w:rFonts w:asciiTheme="minorHAnsi" w:hAnsiTheme="minorHAnsi" w:cstheme="minorBidi"/>
                <w:kern w:val="2"/>
              </w:rPr>
              <w:t>(</w:t>
            </w:r>
            <w:r w:rsidRPr="002035F8">
              <w:rPr>
                <w:rFonts w:asciiTheme="minorHAnsi" w:hAnsiTheme="minorHAnsi" w:cstheme="minorBidi"/>
                <w:color w:val="0070C0"/>
                <w:kern w:val="2"/>
              </w:rPr>
              <w:t>taikoma, jeigu aplinkosauginiai ir (arba) socialiniai kriterijai nustatomi kaip Sutarties vykdymo sąlygos)</w:t>
            </w:r>
          </w:p>
        </w:tc>
      </w:tr>
      <w:tr w:rsidR="00F00920" w14:paraId="0213F496" w14:textId="77777777" w:rsidTr="00666706">
        <w:trPr>
          <w:trHeight w:val="300"/>
        </w:trPr>
        <w:tc>
          <w:tcPr>
            <w:tcW w:w="3114" w:type="dxa"/>
          </w:tcPr>
          <w:p w14:paraId="0CFEFB27"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3</w:t>
            </w:r>
            <w:r w:rsidRPr="00B17D3F">
              <w:rPr>
                <w:rFonts w:asciiTheme="minorHAnsi" w:hAnsiTheme="minorHAnsi" w:cstheme="minorHAnsi"/>
                <w:b/>
                <w:kern w:val="2"/>
                <w:szCs w:val="24"/>
              </w:rPr>
              <w:t xml:space="preserve">.1. </w:t>
            </w:r>
            <w:r>
              <w:rPr>
                <w:rFonts w:asciiTheme="minorHAnsi" w:hAnsiTheme="minorHAnsi" w:cstheme="minorHAnsi"/>
                <w:b/>
                <w:kern w:val="2"/>
                <w:szCs w:val="24"/>
              </w:rPr>
              <w:t>Sutarties vykdymo metu taikomi aplinkos apsaugos</w:t>
            </w:r>
            <w:r w:rsidRPr="00B17D3F">
              <w:rPr>
                <w:rFonts w:asciiTheme="minorHAnsi" w:hAnsiTheme="minorHAnsi" w:cstheme="minorHAnsi"/>
                <w:b/>
                <w:kern w:val="2"/>
                <w:szCs w:val="24"/>
              </w:rPr>
              <w:t xml:space="preserve"> kriterij</w:t>
            </w:r>
            <w:r>
              <w:rPr>
                <w:rFonts w:asciiTheme="minorHAnsi" w:hAnsiTheme="minorHAnsi" w:cstheme="minorHAnsi"/>
                <w:b/>
                <w:kern w:val="2"/>
                <w:szCs w:val="24"/>
              </w:rPr>
              <w:t>ai</w:t>
            </w:r>
            <w:r w:rsidRPr="00B17D3F">
              <w:rPr>
                <w:rFonts w:asciiTheme="minorHAnsi" w:hAnsiTheme="minorHAnsi" w:cstheme="minorHAnsi"/>
                <w:b/>
                <w:kern w:val="2"/>
                <w:szCs w:val="24"/>
              </w:rPr>
              <w:t xml:space="preserve"> </w:t>
            </w:r>
          </w:p>
        </w:tc>
        <w:tc>
          <w:tcPr>
            <w:tcW w:w="6421" w:type="dxa"/>
            <w:gridSpan w:val="3"/>
          </w:tcPr>
          <w:p w14:paraId="2CF5BEFE" w14:textId="77777777" w:rsidR="00F00920" w:rsidRDefault="00F00920" w:rsidP="00666706">
            <w:pPr>
              <w:rPr>
                <w:rFonts w:asciiTheme="minorHAnsi" w:hAnsiTheme="minorHAnsi" w:cstheme="minorHAnsi"/>
                <w:color w:val="000000"/>
                <w:kern w:val="2"/>
                <w:szCs w:val="24"/>
                <w:shd w:val="clear" w:color="auto" w:fill="FFFFFF"/>
              </w:rPr>
            </w:pPr>
            <w:r w:rsidRPr="00B17D3F">
              <w:rPr>
                <w:rFonts w:asciiTheme="minorHAnsi" w:hAnsiTheme="minorHAnsi" w:cstheme="minorHAnsi"/>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5E644F">
              <w:rPr>
                <w:rFonts w:asciiTheme="minorHAnsi" w:hAnsiTheme="minorHAnsi" w:cstheme="minorHAnsi"/>
                <w:color w:val="4472C4"/>
                <w:kern w:val="2"/>
                <w:szCs w:val="24"/>
              </w:rPr>
              <w:t>(nurodyti atitinkamą papunktį</w:t>
            </w:r>
            <w:r>
              <w:rPr>
                <w:rFonts w:asciiTheme="minorHAnsi" w:hAnsiTheme="minorHAnsi" w:cstheme="minorHAnsi"/>
                <w:color w:val="4472C4"/>
                <w:kern w:val="2"/>
                <w:szCs w:val="24"/>
              </w:rPr>
              <w:t xml:space="preserve"> (-</w:t>
            </w:r>
            <w:proofErr w:type="spellStart"/>
            <w:r w:rsidRPr="005E644F">
              <w:rPr>
                <w:rFonts w:asciiTheme="minorHAnsi" w:hAnsiTheme="minorHAnsi" w:cstheme="minorHAnsi"/>
                <w:color w:val="4472C4"/>
                <w:kern w:val="2"/>
                <w:szCs w:val="24"/>
              </w:rPr>
              <w:t>iu</w:t>
            </w:r>
            <w:r>
              <w:rPr>
                <w:rFonts w:asciiTheme="minorHAnsi" w:hAnsiTheme="minorHAnsi" w:cstheme="minorHAnsi"/>
                <w:color w:val="4472C4"/>
                <w:kern w:val="2"/>
                <w:szCs w:val="24"/>
              </w:rPr>
              <w:t>s</w:t>
            </w:r>
            <w:proofErr w:type="spellEnd"/>
            <w:r>
              <w:rPr>
                <w:rFonts w:asciiTheme="minorHAnsi" w:hAnsiTheme="minorHAnsi" w:cstheme="minorHAnsi"/>
                <w:color w:val="4472C4"/>
                <w:kern w:val="2"/>
                <w:szCs w:val="24"/>
              </w:rPr>
              <w:t>)</w:t>
            </w:r>
            <w:r w:rsidRPr="005E644F">
              <w:rPr>
                <w:rFonts w:asciiTheme="minorHAnsi" w:hAnsiTheme="minorHAnsi" w:cstheme="minorHAnsi"/>
                <w:color w:val="4472C4"/>
                <w:kern w:val="2"/>
                <w:szCs w:val="24"/>
              </w:rPr>
              <w:t>.</w:t>
            </w:r>
            <w:r w:rsidRPr="00B17D3F">
              <w:rPr>
                <w:rFonts w:asciiTheme="minorHAnsi" w:hAnsiTheme="minorHAnsi" w:cstheme="minorHAnsi"/>
                <w:color w:val="000000"/>
                <w:kern w:val="2"/>
                <w:szCs w:val="24"/>
                <w:shd w:val="clear" w:color="auto" w:fill="FFFFFF"/>
              </w:rPr>
              <w:t> </w:t>
            </w:r>
          </w:p>
          <w:p w14:paraId="6AACD61C" w14:textId="77777777" w:rsidR="00F00920" w:rsidRDefault="00F00920" w:rsidP="00666706">
            <w:pPr>
              <w:rPr>
                <w:rFonts w:asciiTheme="minorHAnsi" w:hAnsiTheme="minorHAnsi" w:cstheme="minorHAnsi"/>
                <w:bCs/>
                <w:kern w:val="2"/>
                <w:szCs w:val="24"/>
              </w:rPr>
            </w:pPr>
          </w:p>
          <w:p w14:paraId="039EE716" w14:textId="77777777" w:rsidR="00F00920" w:rsidRPr="002D169A" w:rsidRDefault="00F00920" w:rsidP="00666706">
            <w:pPr>
              <w:rPr>
                <w:rFonts w:asciiTheme="minorHAnsi" w:hAnsiTheme="minorHAnsi" w:cstheme="minorHAnsi"/>
                <w:kern w:val="2"/>
                <w:szCs w:val="24"/>
              </w:rPr>
            </w:pPr>
            <w:r w:rsidRPr="002C2D3D">
              <w:rPr>
                <w:rFonts w:asciiTheme="minorHAnsi" w:hAnsiTheme="minorHAnsi" w:cstheme="minorHAnsi"/>
                <w:bCs/>
                <w:kern w:val="2"/>
                <w:szCs w:val="24"/>
              </w:rPr>
              <w:t xml:space="preserve"> </w:t>
            </w:r>
          </w:p>
        </w:tc>
      </w:tr>
      <w:tr w:rsidR="00F00920" w14:paraId="46A113F5" w14:textId="77777777" w:rsidTr="00666706">
        <w:trPr>
          <w:trHeight w:val="300"/>
        </w:trPr>
        <w:tc>
          <w:tcPr>
            <w:tcW w:w="3114" w:type="dxa"/>
            <w:tcBorders>
              <w:top w:val="nil"/>
            </w:tcBorders>
          </w:tcPr>
          <w:p w14:paraId="529ADDCE"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3</w:t>
            </w:r>
            <w:r w:rsidRPr="00B17D3F">
              <w:rPr>
                <w:rFonts w:asciiTheme="minorHAnsi" w:hAnsiTheme="minorHAnsi" w:cstheme="minorHAnsi"/>
                <w:b/>
                <w:kern w:val="2"/>
                <w:szCs w:val="24"/>
              </w:rPr>
              <w:t xml:space="preserve">.2. </w:t>
            </w:r>
            <w:r w:rsidRPr="00B17D3F">
              <w:rPr>
                <w:rFonts w:asciiTheme="minorHAnsi" w:hAnsiTheme="minorHAnsi" w:cstheme="minorHAnsi"/>
                <w:b/>
                <w:color w:val="000000"/>
                <w:kern w:val="2"/>
                <w:szCs w:val="24"/>
                <w:shd w:val="clear" w:color="auto" w:fill="FFFFFF"/>
              </w:rPr>
              <w:t>Su Paslaugų teikimo metu naudojamų prekių pakuotėmis susiję aplinkos</w:t>
            </w:r>
            <w:r>
              <w:rPr>
                <w:rFonts w:asciiTheme="minorHAnsi" w:hAnsiTheme="minorHAnsi" w:cstheme="minorHAnsi"/>
                <w:b/>
                <w:color w:val="000000"/>
                <w:kern w:val="2"/>
                <w:szCs w:val="24"/>
                <w:shd w:val="clear" w:color="auto" w:fill="FFFFFF"/>
              </w:rPr>
              <w:t xml:space="preserve"> apsaugos</w:t>
            </w:r>
            <w:r w:rsidRPr="00B17D3F">
              <w:rPr>
                <w:rFonts w:asciiTheme="minorHAnsi" w:hAnsiTheme="minorHAnsi" w:cstheme="minorHAnsi"/>
                <w:b/>
                <w:color w:val="000000"/>
                <w:kern w:val="2"/>
                <w:szCs w:val="24"/>
                <w:shd w:val="clear" w:color="auto" w:fill="FFFFFF"/>
              </w:rPr>
              <w:t xml:space="preserve"> kriterijai</w:t>
            </w:r>
            <w:r w:rsidRPr="00B17D3F">
              <w:rPr>
                <w:rFonts w:asciiTheme="minorHAnsi" w:hAnsiTheme="minorHAnsi" w:cstheme="minorHAnsi"/>
                <w:b/>
                <w:kern w:val="2"/>
                <w:szCs w:val="24"/>
              </w:rPr>
              <w:t xml:space="preserve"> </w:t>
            </w:r>
          </w:p>
        </w:tc>
        <w:tc>
          <w:tcPr>
            <w:tcW w:w="6421" w:type="dxa"/>
            <w:gridSpan w:val="3"/>
          </w:tcPr>
          <w:p w14:paraId="1A3C1456" w14:textId="77777777" w:rsidR="00F00920"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w:t>
            </w:r>
            <w:r>
              <w:rPr>
                <w:rFonts w:asciiTheme="minorHAnsi" w:hAnsiTheme="minorHAnsi" w:cstheme="minorHAnsi"/>
                <w:color w:val="4472C4"/>
                <w:kern w:val="2"/>
                <w:szCs w:val="24"/>
              </w:rPr>
              <w:t xml:space="preserve">galima </w:t>
            </w:r>
            <w:r w:rsidRPr="00B17D3F">
              <w:rPr>
                <w:rFonts w:asciiTheme="minorHAnsi" w:hAnsiTheme="minorHAnsi" w:cstheme="minorHAnsi"/>
                <w:color w:val="4472C4"/>
                <w:kern w:val="2"/>
                <w:szCs w:val="24"/>
              </w:rPr>
              <w:t>nurodyti aplinkosauginius kriterijus pasirenkant iš žemiau nurodytų variantų</w:t>
            </w:r>
            <w:r>
              <w:rPr>
                <w:rFonts w:asciiTheme="minorHAnsi" w:hAnsiTheme="minorHAnsi" w:cstheme="minorHAnsi"/>
                <w:color w:val="4472C4"/>
                <w:kern w:val="2"/>
                <w:szCs w:val="24"/>
              </w:rPr>
              <w:t xml:space="preserve"> </w:t>
            </w:r>
            <w:r w:rsidRPr="00B17D3F">
              <w:rPr>
                <w:rFonts w:asciiTheme="minorHAnsi" w:hAnsiTheme="minorHAnsi" w:cstheme="minorHAnsi"/>
                <w:color w:val="4472C4"/>
                <w:kern w:val="2"/>
                <w:szCs w:val="24"/>
              </w:rPr>
              <w:t>arba įrašant savo, atsižvelgiant į savo poreikius ir Sutarties dalyko specifiškumą; nereikalingi variantai ištrinami)</w:t>
            </w:r>
          </w:p>
          <w:p w14:paraId="0DE4F253" w14:textId="77777777" w:rsidR="00F00920" w:rsidRPr="00B17D3F" w:rsidRDefault="00F00920" w:rsidP="00666706">
            <w:pPr>
              <w:rPr>
                <w:rFonts w:asciiTheme="minorHAnsi" w:hAnsiTheme="minorHAnsi" w:cstheme="minorHAnsi"/>
                <w:color w:val="4472C4"/>
                <w:kern w:val="2"/>
                <w:szCs w:val="24"/>
              </w:rPr>
            </w:pPr>
          </w:p>
          <w:p w14:paraId="23310DC8" w14:textId="77777777" w:rsidR="00F00920" w:rsidRPr="00B17D3F" w:rsidRDefault="00F00920" w:rsidP="00666706">
            <w:pPr>
              <w:rPr>
                <w:rFonts w:asciiTheme="minorHAnsi" w:hAnsiTheme="minorHAnsi" w:cstheme="minorHAnsi"/>
                <w:kern w:val="2"/>
                <w:szCs w:val="24"/>
                <w:shd w:val="clear" w:color="auto" w:fill="FFFFFF"/>
              </w:rPr>
            </w:pPr>
          </w:p>
          <w:p w14:paraId="2BEA6AE7" w14:textId="77777777" w:rsidR="00F00920" w:rsidRPr="00B17D3F" w:rsidRDefault="00F00920" w:rsidP="00666706">
            <w:pPr>
              <w:rPr>
                <w:rFonts w:asciiTheme="minorHAnsi" w:hAnsiTheme="minorHAnsi" w:cstheme="minorHAnsi"/>
                <w:kern w:val="2"/>
                <w:szCs w:val="24"/>
                <w:shd w:val="clear" w:color="auto" w:fill="FFFFFF"/>
              </w:rPr>
            </w:pPr>
            <w:r w:rsidRPr="00B17D3F">
              <w:rPr>
                <w:rFonts w:asciiTheme="minorHAnsi" w:hAnsiTheme="minorHAnsi" w:cstheme="minorHAnsi"/>
                <w:kern w:val="2"/>
                <w:szCs w:val="24"/>
                <w:shd w:val="clear" w:color="auto" w:fill="FFFFFF"/>
              </w:rPr>
              <w:t>Netaikoma</w:t>
            </w:r>
          </w:p>
          <w:p w14:paraId="5B13F110" w14:textId="77777777" w:rsidR="00F00920" w:rsidRPr="00B17D3F" w:rsidRDefault="00F00920" w:rsidP="00666706">
            <w:pPr>
              <w:rPr>
                <w:rFonts w:asciiTheme="minorHAnsi" w:hAnsiTheme="minorHAnsi" w:cstheme="minorHAnsi"/>
                <w:kern w:val="2"/>
                <w:szCs w:val="24"/>
                <w:shd w:val="clear" w:color="auto" w:fill="FFFFFF"/>
              </w:rPr>
            </w:pPr>
          </w:p>
          <w:p w14:paraId="2713E827" w14:textId="77777777" w:rsidR="00F00920" w:rsidRPr="00B17D3F" w:rsidRDefault="00F00920" w:rsidP="00666706">
            <w:pPr>
              <w:rPr>
                <w:rFonts w:asciiTheme="minorHAnsi" w:hAnsiTheme="minorHAnsi" w:cstheme="minorHAnsi"/>
                <w:color w:val="FF0000"/>
                <w:kern w:val="2"/>
                <w:szCs w:val="24"/>
                <w:shd w:val="clear" w:color="auto" w:fill="FFFFFF"/>
              </w:rPr>
            </w:pPr>
            <w:r w:rsidRPr="00B17D3F">
              <w:rPr>
                <w:rFonts w:asciiTheme="minorHAnsi" w:hAnsiTheme="minorHAnsi" w:cstheme="minorHAnsi"/>
                <w:color w:val="FF0000"/>
                <w:kern w:val="2"/>
                <w:szCs w:val="24"/>
                <w:shd w:val="clear" w:color="auto" w:fill="FFFFFF"/>
              </w:rPr>
              <w:t>arba</w:t>
            </w:r>
          </w:p>
          <w:p w14:paraId="41BDE4E1" w14:textId="77777777" w:rsidR="00F00920" w:rsidRPr="00B17D3F" w:rsidRDefault="00F00920" w:rsidP="00666706">
            <w:pPr>
              <w:rPr>
                <w:rFonts w:asciiTheme="minorHAnsi" w:hAnsiTheme="minorHAnsi" w:cstheme="minorHAnsi"/>
                <w:kern w:val="2"/>
                <w:szCs w:val="24"/>
                <w:shd w:val="clear" w:color="auto" w:fill="FFFFFF"/>
              </w:rPr>
            </w:pPr>
          </w:p>
          <w:p w14:paraId="2D0254DF"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 xml:space="preserve">Jeigu Paslaugos teikimo metu naudojamos prekės </w:t>
            </w:r>
            <w:r w:rsidRPr="00B17D3F">
              <w:rPr>
                <w:rFonts w:asciiTheme="minorHAnsi" w:hAnsiTheme="minorHAnsi" w:cstheme="minorHAnsi"/>
                <w:color w:val="0070C0"/>
                <w:kern w:val="2"/>
                <w:shd w:val="clear" w:color="auto" w:fill="FFFFFF"/>
              </w:rPr>
              <w:t>(išvardinti konkrečias prekes)</w:t>
            </w:r>
            <w:r w:rsidRPr="00B17D3F">
              <w:rPr>
                <w:rFonts w:asciiTheme="minorHAnsi" w:hAnsiTheme="minorHAnsi" w:cstheme="minorHAnsi"/>
                <w:kern w:val="2"/>
                <w:shd w:val="clear" w:color="auto" w:fill="FFFFFF"/>
              </w:rPr>
              <w:t xml:space="preserve">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5000" w:type="pct"/>
              <w:tblCellMar>
                <w:left w:w="0" w:type="dxa"/>
                <w:right w:w="0" w:type="dxa"/>
              </w:tblCellMar>
              <w:tblLook w:val="04A0" w:firstRow="1" w:lastRow="0" w:firstColumn="1" w:lastColumn="0" w:noHBand="0" w:noVBand="1"/>
            </w:tblPr>
            <w:tblGrid>
              <w:gridCol w:w="550"/>
              <w:gridCol w:w="2460"/>
              <w:gridCol w:w="3175"/>
            </w:tblGrid>
            <w:tr w:rsidR="00F00920" w:rsidRPr="006009A8" w14:paraId="6C8C2D3D" w14:textId="77777777" w:rsidTr="00666706">
              <w:tc>
                <w:tcPr>
                  <w:tcW w:w="4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7EAD47"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Eil. Nr.</w:t>
                  </w:r>
                </w:p>
              </w:tc>
              <w:tc>
                <w:tcPr>
                  <w:tcW w:w="1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5476"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Pakuotės medžiaga</w:t>
                  </w:r>
                </w:p>
              </w:tc>
              <w:tc>
                <w:tcPr>
                  <w:tcW w:w="2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6FA46"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Ženklinimas</w:t>
                  </w:r>
                </w:p>
              </w:tc>
            </w:tr>
            <w:tr w:rsidR="00F00920" w:rsidRPr="006009A8" w14:paraId="340FC37B"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066E2"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1.</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0267D155"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Stiklas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63D66C90"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GL (arba GL nuo 70 iki 79)</w:t>
                  </w:r>
                </w:p>
              </w:tc>
            </w:tr>
            <w:tr w:rsidR="00F00920" w:rsidRPr="006009A8" w14:paraId="49E5468A"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B1721"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lastRenderedPageBreak/>
                    <w:t>2.</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194337D7"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Metalas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42C1E755"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 xml:space="preserve">FE (arba FE 40), </w:t>
                  </w:r>
                </w:p>
                <w:p w14:paraId="23D47282"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ALU (arba ALU 41)</w:t>
                  </w:r>
                </w:p>
                <w:p w14:paraId="2839BBC5"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Nuo 42 iki 49</w:t>
                  </w:r>
                </w:p>
              </w:tc>
            </w:tr>
            <w:tr w:rsidR="00F00920" w:rsidRPr="006009A8" w14:paraId="401CD3EF"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FEB07"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3.</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72787602"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Popierius ar kartonas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12541E58"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PAP (arba PAP nuo 20 iki 39)</w:t>
                  </w:r>
                </w:p>
              </w:tc>
            </w:tr>
            <w:tr w:rsidR="00F00920" w:rsidRPr="006009A8" w14:paraId="44176A6D"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B59FB"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4.</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41B7CA13"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Medis ar kamštinė medžiaga</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42D01737"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FOR (arba FOR nuo 50 iki 59)</w:t>
                  </w:r>
                </w:p>
              </w:tc>
            </w:tr>
            <w:tr w:rsidR="00F00920" w:rsidRPr="006009A8" w14:paraId="338D50D1"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AC272"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5.</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21E26A01"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Medvilnė ar džiutas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060972FF"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TEX (arba TEX nuo 60 iki 69)</w:t>
                  </w:r>
                </w:p>
              </w:tc>
            </w:tr>
            <w:tr w:rsidR="00F00920" w:rsidRPr="006009A8" w14:paraId="3A08A123"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233E6"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6.</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056DCD75" w14:textId="77777777" w:rsidR="00F00920" w:rsidRPr="00B17D3F" w:rsidRDefault="00F00920" w:rsidP="00666706">
                  <w:pPr>
                    <w:rPr>
                      <w:rFonts w:asciiTheme="minorHAnsi" w:hAnsiTheme="minorHAnsi" w:cstheme="minorHAnsi"/>
                      <w:kern w:val="2"/>
                      <w:shd w:val="clear" w:color="auto" w:fill="FFFFFF"/>
                    </w:rPr>
                  </w:pPr>
                  <w:proofErr w:type="spellStart"/>
                  <w:r w:rsidRPr="00B17D3F">
                    <w:rPr>
                      <w:rFonts w:asciiTheme="minorHAnsi" w:hAnsiTheme="minorHAnsi" w:cstheme="minorHAnsi"/>
                      <w:kern w:val="2"/>
                      <w:shd w:val="clear" w:color="auto" w:fill="FFFFFF"/>
                    </w:rPr>
                    <w:t>Polietilentereftalatas</w:t>
                  </w:r>
                  <w:proofErr w:type="spellEnd"/>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606FBF3E"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PET arba PET 1</w:t>
                  </w:r>
                </w:p>
              </w:tc>
            </w:tr>
            <w:tr w:rsidR="00F00920" w:rsidRPr="006009A8" w14:paraId="2A05836E"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A9FF7"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7.</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3077C848"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Aukšto tankumo polietilenas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7E4B4E3D"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HDPE (arba HDPE 2)</w:t>
                  </w:r>
                </w:p>
              </w:tc>
            </w:tr>
            <w:tr w:rsidR="00F00920" w:rsidRPr="006009A8" w14:paraId="772E6B45"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FE3CF"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8.</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1B2355AB" w14:textId="77777777" w:rsidR="00F00920" w:rsidRPr="00B17D3F" w:rsidRDefault="00F00920" w:rsidP="00666706">
                  <w:pPr>
                    <w:rPr>
                      <w:rFonts w:asciiTheme="minorHAnsi" w:hAnsiTheme="minorHAnsi" w:cstheme="minorHAnsi"/>
                      <w:kern w:val="2"/>
                      <w:shd w:val="clear" w:color="auto" w:fill="FFFFFF"/>
                    </w:rPr>
                  </w:pPr>
                  <w:proofErr w:type="spellStart"/>
                  <w:r w:rsidRPr="00B17D3F">
                    <w:rPr>
                      <w:rFonts w:asciiTheme="minorHAnsi" w:hAnsiTheme="minorHAnsi" w:cstheme="minorHAnsi"/>
                      <w:kern w:val="2"/>
                      <w:shd w:val="clear" w:color="auto" w:fill="FFFFFF"/>
                    </w:rPr>
                    <w:t>Polivinilchloridas</w:t>
                  </w:r>
                  <w:proofErr w:type="spellEnd"/>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359A2FF4"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PVC (arba PVC 3)</w:t>
                  </w:r>
                </w:p>
              </w:tc>
            </w:tr>
            <w:tr w:rsidR="00F00920" w:rsidRPr="006009A8" w14:paraId="3A3F3857"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628C8"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9.</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14E75E18"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Žemo tankumo polietilenas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0B11859B"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LDPE (arba LDPE 4)</w:t>
                  </w:r>
                </w:p>
              </w:tc>
            </w:tr>
            <w:tr w:rsidR="00F00920" w:rsidRPr="006009A8" w14:paraId="7BD11635"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141D1"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10.</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7C26AB17"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Polipropilenas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727E8C16"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PP (arba PP 5)</w:t>
                  </w:r>
                </w:p>
              </w:tc>
            </w:tr>
            <w:tr w:rsidR="00F00920" w:rsidRPr="006009A8" w14:paraId="674B0F0D"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DF6F4"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11.</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0D07A052" w14:textId="77777777" w:rsidR="00F00920" w:rsidRPr="00B17D3F" w:rsidRDefault="00F00920" w:rsidP="00666706">
                  <w:pPr>
                    <w:rPr>
                      <w:rFonts w:asciiTheme="minorHAnsi" w:hAnsiTheme="minorHAnsi" w:cstheme="minorHAnsi"/>
                      <w:kern w:val="2"/>
                      <w:shd w:val="clear" w:color="auto" w:fill="FFFFFF"/>
                    </w:rPr>
                  </w:pPr>
                  <w:proofErr w:type="spellStart"/>
                  <w:r w:rsidRPr="00B17D3F">
                    <w:rPr>
                      <w:rFonts w:asciiTheme="minorHAnsi" w:hAnsiTheme="minorHAnsi" w:cstheme="minorHAnsi"/>
                      <w:kern w:val="2"/>
                      <w:shd w:val="clear" w:color="auto" w:fill="FFFFFF"/>
                    </w:rPr>
                    <w:t>Polistirenas</w:t>
                  </w:r>
                  <w:proofErr w:type="spellEnd"/>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789E2DAC"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PS (arba PS 6)</w:t>
                  </w:r>
                </w:p>
              </w:tc>
            </w:tr>
          </w:tbl>
          <w:p w14:paraId="458D5165" w14:textId="77777777" w:rsidR="00F00920" w:rsidRPr="00B17D3F" w:rsidRDefault="00F00920" w:rsidP="00666706">
            <w:pPr>
              <w:rPr>
                <w:rFonts w:asciiTheme="minorHAnsi" w:hAnsiTheme="minorHAnsi" w:cstheme="minorHAnsi"/>
                <w:kern w:val="2"/>
                <w:shd w:val="clear" w:color="auto" w:fill="FFFFFF"/>
              </w:rPr>
            </w:pPr>
          </w:p>
          <w:p w14:paraId="59786A34" w14:textId="77777777" w:rsidR="00F00920" w:rsidRPr="00B17D3F" w:rsidRDefault="00F00920" w:rsidP="00666706">
            <w:pPr>
              <w:rPr>
                <w:rFonts w:asciiTheme="minorHAnsi" w:hAnsiTheme="minorHAnsi" w:cstheme="minorHAnsi"/>
                <w:kern w:val="2"/>
                <w:shd w:val="clear" w:color="auto" w:fill="FFFFFF"/>
              </w:rPr>
            </w:pPr>
            <w:r w:rsidRPr="00B17D3F">
              <w:rPr>
                <w:rFonts w:asciiTheme="minorHAnsi" w:hAnsiTheme="minorHAnsi" w:cstheme="minorHAnsi"/>
                <w:kern w:val="2"/>
                <w:shd w:val="clear" w:color="auto" w:fill="FFFFFF"/>
              </w:rPr>
              <w:t>Tiekėjas, teikdamas Paslaugas Pirkėjui, pateikia prekių, kurios bus naudojamos Paslaugos teikimo metu, antrinių pakuočių tinkamumą perdirbti (</w:t>
            </w:r>
            <w:proofErr w:type="spellStart"/>
            <w:r w:rsidRPr="00B17D3F">
              <w:rPr>
                <w:rFonts w:asciiTheme="minorHAnsi" w:hAnsiTheme="minorHAnsi" w:cstheme="minorHAnsi"/>
                <w:kern w:val="2"/>
                <w:shd w:val="clear" w:color="auto" w:fill="FFFFFF"/>
              </w:rPr>
              <w:t>perdirbamumą</w:t>
            </w:r>
            <w:proofErr w:type="spellEnd"/>
            <w:r w:rsidRPr="00B17D3F">
              <w:rPr>
                <w:rFonts w:asciiTheme="minorHAnsi" w:hAnsiTheme="minorHAnsi" w:cstheme="minorHAnsi"/>
                <w:kern w:val="2"/>
                <w:shd w:val="clear" w:color="auto" w:fill="FFFFFF"/>
              </w:rPr>
              <w:t>) ir (ar) homogeniškumą patvirtinančius dokumentus (pavyzdžiui,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3524F">
              <w:rPr>
                <w:rFonts w:asciiTheme="minorHAnsi" w:hAnsiTheme="minorHAnsi" w:cstheme="minorHAnsi"/>
                <w:kern w:val="2"/>
                <w:shd w:val="clear" w:color="auto" w:fill="FFFFFF"/>
              </w:rPr>
              <w:t>Voluntary</w:t>
            </w:r>
            <w:proofErr w:type="spellEnd"/>
            <w:r w:rsidRPr="00B3524F">
              <w:rPr>
                <w:rFonts w:asciiTheme="minorHAnsi" w:hAnsiTheme="minorHAnsi" w:cstheme="minorHAnsi"/>
                <w:kern w:val="2"/>
                <w:shd w:val="clear" w:color="auto" w:fill="FFFFFF"/>
              </w:rPr>
              <w:t xml:space="preserve"> Standard </w:t>
            </w:r>
            <w:proofErr w:type="spellStart"/>
            <w:r w:rsidRPr="00B3524F">
              <w:rPr>
                <w:rFonts w:asciiTheme="minorHAnsi" w:hAnsiTheme="minorHAnsi" w:cstheme="minorHAnsi"/>
                <w:kern w:val="2"/>
                <w:shd w:val="clear" w:color="auto" w:fill="FFFFFF"/>
              </w:rPr>
              <w:t>for</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Repulping</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and</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Recycling</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Corrugated</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Fiberboard</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Treated</w:t>
            </w:r>
            <w:proofErr w:type="spellEnd"/>
            <w:r w:rsidRPr="00B3524F">
              <w:rPr>
                <w:rFonts w:asciiTheme="minorHAnsi" w:hAnsiTheme="minorHAnsi" w:cstheme="minorHAnsi"/>
                <w:kern w:val="2"/>
                <w:shd w:val="clear" w:color="auto" w:fill="FFFFFF"/>
              </w:rPr>
              <w:t xml:space="preserve"> to </w:t>
            </w:r>
            <w:proofErr w:type="spellStart"/>
            <w:r w:rsidRPr="00B3524F">
              <w:rPr>
                <w:rFonts w:asciiTheme="minorHAnsi" w:hAnsiTheme="minorHAnsi" w:cstheme="minorHAnsi"/>
                <w:kern w:val="2"/>
                <w:shd w:val="clear" w:color="auto" w:fill="FFFFFF"/>
              </w:rPr>
              <w:t>Improve</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Its</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Performance</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in</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the</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Presence</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of</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Water</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and</w:t>
            </w:r>
            <w:proofErr w:type="spellEnd"/>
            <w:r w:rsidRPr="00B3524F">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Water</w:t>
            </w:r>
            <w:proofErr w:type="spellEnd"/>
            <w:r>
              <w:rPr>
                <w:rFonts w:asciiTheme="minorHAnsi" w:hAnsiTheme="minorHAnsi" w:cstheme="minorHAnsi"/>
                <w:kern w:val="2"/>
                <w:shd w:val="clear" w:color="auto" w:fill="FFFFFF"/>
              </w:rPr>
              <w:t xml:space="preserve"> </w:t>
            </w:r>
            <w:proofErr w:type="spellStart"/>
            <w:r w:rsidRPr="00B3524F">
              <w:rPr>
                <w:rFonts w:asciiTheme="minorHAnsi" w:hAnsiTheme="minorHAnsi" w:cstheme="minorHAnsi"/>
                <w:kern w:val="2"/>
                <w:shd w:val="clear" w:color="auto" w:fill="FFFFFF"/>
              </w:rPr>
              <w:t>Vapor</w:t>
            </w:r>
            <w:proofErr w:type="spellEnd"/>
            <w:r w:rsidRPr="00B3524F">
              <w:rPr>
                <w:rFonts w:asciiTheme="minorHAnsi" w:hAnsiTheme="minorHAnsi" w:cstheme="minorHAnsi"/>
                <w:kern w:val="2"/>
                <w:shd w:val="clear" w:color="auto" w:fill="FFFFFF"/>
              </w:rPr>
              <w:t>, </w:t>
            </w:r>
            <w:r w:rsidRPr="00B17D3F">
              <w:rPr>
                <w:rFonts w:asciiTheme="minorHAnsi" w:hAnsiTheme="minorHAnsi" w:cstheme="minorHAnsi"/>
                <w:kern w:val="2"/>
                <w:shd w:val="clear" w:color="auto" w:fill="FFFFFF"/>
              </w:rPr>
              <w:t>standartas</w:t>
            </w:r>
            <w:r w:rsidRPr="00B3524F">
              <w:rPr>
                <w:rFonts w:asciiTheme="minorHAnsi" w:hAnsiTheme="minorHAnsi" w:cstheme="minorHAnsi"/>
                <w:kern w:val="2"/>
                <w:shd w:val="clear" w:color="auto" w:fill="FFFFFF"/>
              </w:rPr>
              <w:t> </w:t>
            </w:r>
            <w:proofErr w:type="spellStart"/>
            <w:r w:rsidRPr="00B3524F">
              <w:rPr>
                <w:rFonts w:asciiTheme="minorHAnsi" w:hAnsiTheme="minorHAnsi" w:cstheme="minorHAnsi"/>
                <w:kern w:val="2"/>
                <w:shd w:val="clear" w:color="auto" w:fill="FFFFFF"/>
              </w:rPr>
              <w:t>RecyClass</w:t>
            </w:r>
            <w:proofErr w:type="spellEnd"/>
            <w:r w:rsidRPr="00B17D3F">
              <w:rPr>
                <w:rFonts w:asciiTheme="minorHAnsi" w:hAnsiTheme="minorHAnsi" w:cstheme="minorHAnsi"/>
                <w:i/>
                <w:kern w:val="2"/>
                <w:shd w:val="clear" w:color="auto" w:fill="FFFFFF"/>
              </w:rPr>
              <w:t> </w:t>
            </w:r>
            <w:r w:rsidRPr="00B17D3F">
              <w:rPr>
                <w:rFonts w:asciiTheme="minorHAnsi" w:hAnsiTheme="minorHAnsi" w:cstheme="minorHAnsi"/>
                <w:kern w:val="2"/>
                <w:shd w:val="clear" w:color="auto" w:fill="FFFFFF"/>
              </w:rPr>
              <w:t>ar kitas lygiavertis standartas, arba Aplinkos apsaugos agentūros interneto svetainėje (</w:t>
            </w:r>
            <w:r w:rsidRPr="005324A8">
              <w:rPr>
                <w:rFonts w:asciiTheme="minorHAnsi" w:hAnsiTheme="minorHAnsi" w:cstheme="minorHAnsi"/>
                <w:kern w:val="2"/>
                <w:shd w:val="clear" w:color="auto" w:fill="FFFFFF"/>
              </w:rPr>
              <w:t>https://aaa.lrv.lt/</w:t>
            </w:r>
            <w:r>
              <w:rPr>
                <w:rFonts w:asciiTheme="minorHAnsi" w:hAnsiTheme="minorHAnsi" w:cstheme="minorHAnsi"/>
                <w:kern w:val="2"/>
                <w:shd w:val="clear" w:color="auto" w:fill="FFFFFF"/>
              </w:rPr>
              <w:t xml:space="preserve">) </w:t>
            </w:r>
            <w:r w:rsidRPr="00B17D3F">
              <w:rPr>
                <w:rFonts w:asciiTheme="minorHAnsi" w:hAnsiTheme="minorHAnsi" w:cstheme="minorHAnsi"/>
                <w:kern w:val="2"/>
                <w:shd w:val="clear" w:color="auto" w:fill="FFFFFF"/>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Paslaugų priėmimą atsakingas Pirkėjo atstovas, nurodytas Specialiųjų sąlygų 2.1 </w:t>
            </w:r>
            <w:r>
              <w:rPr>
                <w:rFonts w:asciiTheme="minorHAnsi" w:hAnsiTheme="minorHAnsi" w:cstheme="minorHAnsi"/>
                <w:kern w:val="2"/>
                <w:shd w:val="clear" w:color="auto" w:fill="FFFFFF"/>
              </w:rPr>
              <w:t>papunktyje</w:t>
            </w:r>
            <w:r w:rsidRPr="00B17D3F">
              <w:rPr>
                <w:rFonts w:asciiTheme="minorHAnsi" w:hAnsiTheme="minorHAnsi" w:cstheme="minorHAnsi"/>
                <w:kern w:val="2"/>
                <w:shd w:val="clear" w:color="auto" w:fill="FFFFFF"/>
              </w:rPr>
              <w:t xml:space="preserve"> patikrina Tiekėjo pateiktus įrodymus dėl šiame </w:t>
            </w:r>
            <w:r>
              <w:rPr>
                <w:rFonts w:asciiTheme="minorHAnsi" w:hAnsiTheme="minorHAnsi" w:cstheme="minorHAnsi"/>
                <w:kern w:val="2"/>
                <w:shd w:val="clear" w:color="auto" w:fill="FFFFFF"/>
              </w:rPr>
              <w:t>papunktyje</w:t>
            </w:r>
            <w:r w:rsidRPr="00B17D3F">
              <w:rPr>
                <w:rFonts w:asciiTheme="minorHAnsi" w:hAnsiTheme="minorHAnsi" w:cstheme="minorHAnsi"/>
                <w:kern w:val="2"/>
                <w:shd w:val="clear" w:color="auto" w:fill="FFFFFF"/>
              </w:rPr>
              <w:t xml:space="preserve"> nustatyto reikalavimo laikymosi. Nustačius, kad Tiekėjas šiame </w:t>
            </w:r>
            <w:r>
              <w:rPr>
                <w:rFonts w:asciiTheme="minorHAnsi" w:hAnsiTheme="minorHAnsi" w:cstheme="minorHAnsi"/>
                <w:kern w:val="2"/>
                <w:shd w:val="clear" w:color="auto" w:fill="FFFFFF"/>
              </w:rPr>
              <w:t>papunktyje</w:t>
            </w:r>
            <w:r w:rsidRPr="00B17D3F">
              <w:rPr>
                <w:rFonts w:asciiTheme="minorHAnsi" w:hAnsiTheme="minorHAnsi" w:cstheme="minorHAnsi"/>
                <w:kern w:val="2"/>
                <w:shd w:val="clear" w:color="auto" w:fill="FFFFFF"/>
              </w:rPr>
              <w:t xml:space="preserve"> nustatyto reikalavimo nesilaiko, už Paslaugų priėmimą atsakingas Pirkėjo atstovas turi teisę laikyti, kad Paslaugos turi trūkumų, kuriuos Tiekėjas privalo ištaisyti, kitu atveju, jei nėra galimybės trūkumus ištaisyti arba Tiekėjas trūkumų neištaiso Tiekėjui </w:t>
            </w:r>
            <w:r w:rsidRPr="00B17D3F">
              <w:rPr>
                <w:rFonts w:asciiTheme="minorHAnsi" w:hAnsiTheme="minorHAnsi" w:cstheme="minorHAnsi"/>
                <w:kern w:val="2"/>
                <w:shd w:val="clear" w:color="auto" w:fill="FFFFFF"/>
              </w:rPr>
              <w:lastRenderedPageBreak/>
              <w:t xml:space="preserve">taikoma Specialiųjų sąlygų 9.5 </w:t>
            </w:r>
            <w:r>
              <w:rPr>
                <w:rFonts w:asciiTheme="minorHAnsi" w:hAnsiTheme="minorHAnsi" w:cstheme="minorHAnsi"/>
                <w:kern w:val="2"/>
                <w:shd w:val="clear" w:color="auto" w:fill="FFFFFF"/>
              </w:rPr>
              <w:t>papunktyje</w:t>
            </w:r>
            <w:r w:rsidRPr="00B17D3F">
              <w:rPr>
                <w:rFonts w:asciiTheme="minorHAnsi" w:hAnsiTheme="minorHAnsi" w:cstheme="minorHAnsi"/>
                <w:kern w:val="2"/>
                <w:shd w:val="clear" w:color="auto" w:fill="FFFFFF"/>
              </w:rPr>
              <w:t xml:space="preserve"> nurodyto dydžio bauda.  </w:t>
            </w:r>
          </w:p>
          <w:p w14:paraId="7B8F36E9" w14:textId="77777777" w:rsidR="00F00920" w:rsidRPr="00B17D3F" w:rsidRDefault="00F00920" w:rsidP="00666706">
            <w:pPr>
              <w:rPr>
                <w:rFonts w:asciiTheme="minorHAnsi" w:hAnsiTheme="minorHAnsi" w:cstheme="minorHAnsi"/>
              </w:rPr>
            </w:pPr>
          </w:p>
          <w:p w14:paraId="403A89AC" w14:textId="77777777" w:rsidR="00F00920" w:rsidRPr="00B17D3F" w:rsidRDefault="00F00920" w:rsidP="00666706">
            <w:pPr>
              <w:rPr>
                <w:rFonts w:asciiTheme="minorHAnsi" w:hAnsiTheme="minorHAnsi" w:cstheme="minorHAnsi"/>
                <w:color w:val="FF0000"/>
                <w:szCs w:val="24"/>
                <w:shd w:val="clear" w:color="auto" w:fill="FFFFFF"/>
              </w:rPr>
            </w:pPr>
            <w:r w:rsidRPr="00B17D3F">
              <w:rPr>
                <w:rFonts w:asciiTheme="minorHAnsi" w:hAnsiTheme="minorHAnsi" w:cstheme="minorHAnsi"/>
                <w:color w:val="FF0000"/>
                <w:kern w:val="2"/>
                <w:szCs w:val="24"/>
                <w:shd w:val="clear" w:color="auto" w:fill="FFFFFF"/>
              </w:rPr>
              <w:t>a</w:t>
            </w:r>
            <w:r w:rsidRPr="00B17D3F">
              <w:rPr>
                <w:rFonts w:asciiTheme="minorHAnsi" w:hAnsiTheme="minorHAnsi" w:cstheme="minorHAnsi"/>
                <w:color w:val="FF0000"/>
                <w:kern w:val="2"/>
                <w:szCs w:val="24"/>
              </w:rPr>
              <w:t>rba</w:t>
            </w:r>
          </w:p>
          <w:p w14:paraId="20C05D3C" w14:textId="77777777" w:rsidR="00F00920" w:rsidRPr="00B17D3F" w:rsidRDefault="00F00920" w:rsidP="00666706">
            <w:pPr>
              <w:rPr>
                <w:rFonts w:asciiTheme="minorHAnsi" w:hAnsiTheme="minorHAnsi" w:cstheme="minorHAnsi"/>
                <w:color w:val="008080"/>
                <w:szCs w:val="24"/>
                <w:shd w:val="clear" w:color="auto" w:fill="FFFFFF"/>
              </w:rPr>
            </w:pPr>
          </w:p>
          <w:p w14:paraId="0EC580CB" w14:textId="77777777" w:rsidR="00F00920" w:rsidRPr="00B17D3F"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shd w:val="clear" w:color="auto" w:fill="FFFFFF"/>
              </w:rPr>
              <w:t xml:space="preserve">Pirminė ir (ar) antrinė, ir (ar) tretinė Paslaugų teikimui naudojamų prekių </w:t>
            </w:r>
            <w:r w:rsidRPr="00B17D3F">
              <w:rPr>
                <w:rFonts w:asciiTheme="minorHAnsi" w:hAnsiTheme="minorHAnsi" w:cstheme="minorHAnsi"/>
                <w:color w:val="0070C0"/>
                <w:kern w:val="2"/>
                <w:shd w:val="clear" w:color="auto" w:fill="FFFFFF"/>
              </w:rPr>
              <w:t xml:space="preserve">(išvardinti konkrečias prekes) </w:t>
            </w:r>
            <w:r w:rsidRPr="00B17D3F">
              <w:rPr>
                <w:rFonts w:asciiTheme="minorHAnsi" w:hAnsiTheme="minorHAnsi" w:cstheme="minorHAnsi"/>
                <w:color w:val="000000"/>
                <w:kern w:val="2"/>
                <w:shd w:val="clear" w:color="auto" w:fill="FFFFFF"/>
              </w:rPr>
              <w:t>pakuotė turi būti laikytina perdirbamąja pakuote pagal Lietuvos Respublikos mokesčio už aplinkos teršimą įstatymo nuostatas ir (ar) turi būti vienalytė (homogeniška) pakuotė, pagaminta iš vienos rūšies medžiagos (kaip nurodyta žemiau lentelėje) ir (ar) daugkartinio naudojimo pakuotė (talpa). Tiekėjas teikdamas Paslaugas Pirkėjui, pateikia prekių, kurios bus naudojamos Paslaugos teikimo metu, pakuočių tinkamumą perdirbti (</w:t>
            </w:r>
            <w:proofErr w:type="spellStart"/>
            <w:r w:rsidRPr="00B17D3F">
              <w:rPr>
                <w:rFonts w:asciiTheme="minorHAnsi" w:hAnsiTheme="minorHAnsi" w:cstheme="minorHAnsi"/>
                <w:color w:val="000000"/>
                <w:kern w:val="2"/>
                <w:shd w:val="clear" w:color="auto" w:fill="FFFFFF"/>
              </w:rPr>
              <w:t>perdirbamumą</w:t>
            </w:r>
            <w:proofErr w:type="spellEnd"/>
            <w:r w:rsidRPr="00B17D3F">
              <w:rPr>
                <w:rFonts w:asciiTheme="minorHAnsi" w:hAnsiTheme="minorHAnsi" w:cstheme="minorHAnsi"/>
                <w:color w:val="000000"/>
                <w:kern w:val="2"/>
                <w:shd w:val="clear" w:color="auto" w:fill="FFFFFF"/>
              </w:rPr>
              <w:t>) ir (ar) homogeniškumą patvirtinančius dokumentus (pavyzdžiui,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E45E3">
              <w:rPr>
                <w:rFonts w:asciiTheme="minorHAnsi" w:hAnsiTheme="minorHAnsi" w:cstheme="minorHAnsi"/>
                <w:color w:val="000000"/>
                <w:kern w:val="2"/>
                <w:shd w:val="clear" w:color="auto" w:fill="FFFFFF"/>
              </w:rPr>
              <w:t>Voluntary</w:t>
            </w:r>
            <w:proofErr w:type="spellEnd"/>
            <w:r w:rsidRPr="00CE45E3">
              <w:rPr>
                <w:rFonts w:asciiTheme="minorHAnsi" w:hAnsiTheme="minorHAnsi" w:cstheme="minorHAnsi"/>
                <w:color w:val="000000"/>
                <w:kern w:val="2"/>
                <w:shd w:val="clear" w:color="auto" w:fill="FFFFFF"/>
              </w:rPr>
              <w:t xml:space="preserve"> Standard </w:t>
            </w:r>
            <w:proofErr w:type="spellStart"/>
            <w:r w:rsidRPr="00CE45E3">
              <w:rPr>
                <w:rFonts w:asciiTheme="minorHAnsi" w:hAnsiTheme="minorHAnsi" w:cstheme="minorHAnsi"/>
                <w:color w:val="000000"/>
                <w:kern w:val="2"/>
                <w:shd w:val="clear" w:color="auto" w:fill="FFFFFF"/>
              </w:rPr>
              <w:t>for</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Repulping</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and</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Recycling</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Corrugated</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Fiberboard</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Treated</w:t>
            </w:r>
            <w:proofErr w:type="spellEnd"/>
            <w:r w:rsidRPr="00CE45E3">
              <w:rPr>
                <w:rFonts w:asciiTheme="minorHAnsi" w:hAnsiTheme="minorHAnsi" w:cstheme="minorHAnsi"/>
                <w:color w:val="000000"/>
                <w:kern w:val="2"/>
                <w:shd w:val="clear" w:color="auto" w:fill="FFFFFF"/>
              </w:rPr>
              <w:t xml:space="preserve"> to </w:t>
            </w:r>
            <w:proofErr w:type="spellStart"/>
            <w:r w:rsidRPr="00CE45E3">
              <w:rPr>
                <w:rFonts w:asciiTheme="minorHAnsi" w:hAnsiTheme="minorHAnsi" w:cstheme="minorHAnsi"/>
                <w:color w:val="000000"/>
                <w:kern w:val="2"/>
                <w:shd w:val="clear" w:color="auto" w:fill="FFFFFF"/>
              </w:rPr>
              <w:t>Improve</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Its</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Performance</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in</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the</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Presence</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of</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Water</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and</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Water</w:t>
            </w:r>
            <w:proofErr w:type="spellEnd"/>
            <w:r w:rsidRPr="00CE45E3">
              <w:rPr>
                <w:rFonts w:asciiTheme="minorHAnsi" w:hAnsiTheme="minorHAnsi" w:cstheme="minorHAnsi"/>
                <w:color w:val="000000"/>
                <w:kern w:val="2"/>
                <w:shd w:val="clear" w:color="auto" w:fill="FFFFFF"/>
              </w:rPr>
              <w:t xml:space="preserve"> </w:t>
            </w:r>
            <w:proofErr w:type="spellStart"/>
            <w:r w:rsidRPr="00CE45E3">
              <w:rPr>
                <w:rFonts w:asciiTheme="minorHAnsi" w:hAnsiTheme="minorHAnsi" w:cstheme="minorHAnsi"/>
                <w:color w:val="000000"/>
                <w:kern w:val="2"/>
                <w:shd w:val="clear" w:color="auto" w:fill="FFFFFF"/>
              </w:rPr>
              <w:t>Vapor</w:t>
            </w:r>
            <w:proofErr w:type="spellEnd"/>
            <w:r w:rsidRPr="00CE45E3">
              <w:rPr>
                <w:rFonts w:asciiTheme="minorHAnsi" w:hAnsiTheme="minorHAnsi" w:cstheme="minorHAnsi"/>
                <w:color w:val="000000"/>
                <w:kern w:val="2"/>
                <w:shd w:val="clear" w:color="auto" w:fill="FFFFFF"/>
              </w:rPr>
              <w:t>, </w:t>
            </w:r>
            <w:r w:rsidRPr="00B17D3F">
              <w:rPr>
                <w:rFonts w:asciiTheme="minorHAnsi" w:hAnsiTheme="minorHAnsi" w:cstheme="minorHAnsi"/>
                <w:color w:val="000000"/>
                <w:kern w:val="2"/>
                <w:shd w:val="clear" w:color="auto" w:fill="FFFFFF"/>
              </w:rPr>
              <w:t>standartas</w:t>
            </w:r>
            <w:r w:rsidRPr="00CE45E3">
              <w:rPr>
                <w:rFonts w:asciiTheme="minorHAnsi" w:hAnsiTheme="minorHAnsi" w:cstheme="minorHAnsi"/>
                <w:color w:val="000000"/>
                <w:kern w:val="2"/>
                <w:shd w:val="clear" w:color="auto" w:fill="FFFFFF"/>
              </w:rPr>
              <w:t> </w:t>
            </w:r>
            <w:proofErr w:type="spellStart"/>
            <w:r w:rsidRPr="00CE45E3">
              <w:rPr>
                <w:rFonts w:asciiTheme="minorHAnsi" w:hAnsiTheme="minorHAnsi" w:cstheme="minorHAnsi"/>
                <w:color w:val="000000"/>
                <w:kern w:val="2"/>
                <w:shd w:val="clear" w:color="auto" w:fill="FFFFFF"/>
              </w:rPr>
              <w:t>RecyClass</w:t>
            </w:r>
            <w:proofErr w:type="spellEnd"/>
            <w:r w:rsidRPr="00CE45E3">
              <w:rPr>
                <w:rFonts w:asciiTheme="minorHAnsi" w:hAnsiTheme="minorHAnsi" w:cstheme="minorHAnsi"/>
                <w:color w:val="000000"/>
                <w:kern w:val="2"/>
                <w:shd w:val="clear" w:color="auto" w:fill="FFFFFF"/>
              </w:rPr>
              <w:t> </w:t>
            </w:r>
            <w:r w:rsidRPr="00B17D3F">
              <w:rPr>
                <w:rFonts w:asciiTheme="minorHAnsi" w:hAnsiTheme="minorHAnsi" w:cstheme="minorHAnsi"/>
                <w:color w:val="000000"/>
                <w:kern w:val="2"/>
                <w:shd w:val="clear" w:color="auto" w:fill="FFFFFF"/>
              </w:rPr>
              <w:t>ar kitas lygiavertis standartas, arba Aplinkos apsaugos agentūros interneto svetainėje (</w:t>
            </w:r>
            <w:hyperlink r:id="rId5" w:history="1">
              <w:r w:rsidRPr="002D4F74">
                <w:rPr>
                  <w:rStyle w:val="Hyperlink"/>
                  <w:rFonts w:asciiTheme="minorHAnsi" w:hAnsiTheme="minorHAnsi" w:cstheme="minorHAnsi"/>
                  <w:kern w:val="2"/>
                  <w:shd w:val="clear" w:color="auto" w:fill="FFFFFF"/>
                </w:rPr>
                <w:t>https://aaa.lrv.lt/</w:t>
              </w:r>
            </w:hyperlink>
            <w:r w:rsidRPr="00B17D3F">
              <w:rPr>
                <w:rFonts w:asciiTheme="minorHAnsi" w:hAnsiTheme="minorHAnsi" w:cstheme="minorHAnsi"/>
                <w:color w:val="000000"/>
                <w:kern w:val="2"/>
                <w:shd w:val="clear" w:color="auto" w:fill="FFFFFF"/>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Paslaugų priėmimą atsakingas Pirkėjo atstovas, nurodytas Specialių sąlygų 2.1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patikrina Tiekėjo pateiktus įrodymus dėl šiame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nustatyto reikalavimo laikymosi. Nustačius, kad Tiekėjas šiame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nustatyto reikalavimo nesilaiko, už Paslaugų priėmimą atsakingas Pirkėjo atstovas turi teisę laikyti, kad Paslaugos turi trūkumų, kuriuos Tiekėjas privalo ištaisyti, kitu atveju, jei nėra galimybės trūkumus ištaisyti arba Tiekėjas trūkumų neištaiso, Tiekėjui taikoma Specialiųjų sąlygų 9.5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nurodyto dydžio bauda. </w:t>
            </w:r>
          </w:p>
          <w:p w14:paraId="49EAB5DA" w14:textId="77777777" w:rsidR="00F00920" w:rsidRPr="00B17D3F" w:rsidRDefault="00F00920" w:rsidP="00666706">
            <w:pPr>
              <w:rPr>
                <w:rFonts w:asciiTheme="minorHAnsi" w:hAnsiTheme="minorHAnsi" w:cstheme="minorHAnsi"/>
                <w:color w:val="000000"/>
                <w:kern w:val="2"/>
                <w:szCs w:val="24"/>
                <w:shd w:val="clear" w:color="auto" w:fill="FFFFFF"/>
              </w:rPr>
            </w:pPr>
          </w:p>
          <w:tbl>
            <w:tblPr>
              <w:tblW w:w="5000" w:type="pct"/>
              <w:tblCellMar>
                <w:left w:w="0" w:type="dxa"/>
                <w:right w:w="0" w:type="dxa"/>
              </w:tblCellMar>
              <w:tblLook w:val="04A0" w:firstRow="1" w:lastRow="0" w:firstColumn="1" w:lastColumn="0" w:noHBand="0" w:noVBand="1"/>
            </w:tblPr>
            <w:tblGrid>
              <w:gridCol w:w="550"/>
              <w:gridCol w:w="2460"/>
              <w:gridCol w:w="3175"/>
            </w:tblGrid>
            <w:tr w:rsidR="00F00920" w:rsidRPr="00B47FDB" w14:paraId="0C4E4CAC" w14:textId="77777777" w:rsidTr="00666706">
              <w:tc>
                <w:tcPr>
                  <w:tcW w:w="4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4F3852"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Eil. Nr.</w:t>
                  </w:r>
                </w:p>
              </w:tc>
              <w:tc>
                <w:tcPr>
                  <w:tcW w:w="1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0909C"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Vienalytė (homogeniška) pakuotė, pagaminta iš vienos rūšies medžiagos</w:t>
                  </w:r>
                </w:p>
              </w:tc>
              <w:tc>
                <w:tcPr>
                  <w:tcW w:w="2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87CF2"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Ženklinimas</w:t>
                  </w:r>
                </w:p>
              </w:tc>
            </w:tr>
            <w:tr w:rsidR="00F00920" w:rsidRPr="00B47FDB" w14:paraId="60591637"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02685"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1.</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5C329375"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Stiklas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1B4FD2DD"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GL (arba GL nuo 70 iki 79)</w:t>
                  </w:r>
                </w:p>
              </w:tc>
            </w:tr>
            <w:tr w:rsidR="00F00920" w:rsidRPr="00B47FDB" w14:paraId="3764A2DC"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62315"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2.</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6A6CB411"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Metalas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6744EF67" w14:textId="77777777" w:rsidR="00F00920" w:rsidRPr="00614FEF" w:rsidRDefault="00F00920" w:rsidP="00666706">
                  <w:pPr>
                    <w:jc w:val="both"/>
                    <w:rPr>
                      <w:rFonts w:asciiTheme="minorHAnsi" w:hAnsiTheme="minorHAnsi" w:cstheme="minorHAnsi"/>
                      <w:color w:val="000000"/>
                      <w:szCs w:val="24"/>
                      <w:lang w:eastAsia="lt-LT"/>
                    </w:rPr>
                  </w:pPr>
                  <w:r w:rsidRPr="00614FEF">
                    <w:rPr>
                      <w:rFonts w:asciiTheme="minorHAnsi" w:hAnsiTheme="minorHAnsi" w:cstheme="minorHAnsi"/>
                      <w:color w:val="000000"/>
                      <w:szCs w:val="24"/>
                      <w:lang w:eastAsia="lt-LT"/>
                    </w:rPr>
                    <w:t xml:space="preserve">FE (arba FE 40), </w:t>
                  </w:r>
                </w:p>
                <w:p w14:paraId="5AA12C97"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ALU (arba ALU 41)</w:t>
                  </w:r>
                </w:p>
                <w:p w14:paraId="74388574"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Nuo 42 iki 49</w:t>
                  </w:r>
                </w:p>
              </w:tc>
            </w:tr>
            <w:tr w:rsidR="00F00920" w:rsidRPr="00B47FDB" w14:paraId="05C65CA5"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8A52B"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3.</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6E7534E4"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Popierius ar kartonas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217AF99A"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PAP (arba PAP nuo 20 iki 39)</w:t>
                  </w:r>
                </w:p>
              </w:tc>
            </w:tr>
            <w:tr w:rsidR="00F00920" w:rsidRPr="00B47FDB" w14:paraId="1F24D78A"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CD54C"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4.</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23EF96A8"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Medis ar kamštinė medžiaga</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397380E6"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FOR (arba FOR nuo 50 iki 59)</w:t>
                  </w:r>
                </w:p>
              </w:tc>
            </w:tr>
            <w:tr w:rsidR="00F00920" w:rsidRPr="00B47FDB" w14:paraId="5447E190"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D96C2"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5.</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7E3D7135"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Medvilnė ar džiutas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162CEB34"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TEX (arba TEX nuo 60 iki 69)</w:t>
                  </w:r>
                </w:p>
              </w:tc>
            </w:tr>
            <w:tr w:rsidR="00F00920" w:rsidRPr="00B47FDB" w14:paraId="76FFF71A"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52993"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6.</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2F38EB8F" w14:textId="77777777" w:rsidR="00F00920" w:rsidRPr="00B17D3F" w:rsidRDefault="00F00920" w:rsidP="00666706">
                  <w:pPr>
                    <w:rPr>
                      <w:rFonts w:asciiTheme="minorHAnsi" w:hAnsiTheme="minorHAnsi" w:cstheme="minorHAnsi"/>
                      <w:szCs w:val="24"/>
                      <w:lang w:eastAsia="lt-LT"/>
                    </w:rPr>
                  </w:pPr>
                  <w:proofErr w:type="spellStart"/>
                  <w:r w:rsidRPr="00614FEF">
                    <w:rPr>
                      <w:rFonts w:asciiTheme="minorHAnsi" w:hAnsiTheme="minorHAnsi" w:cstheme="minorHAnsi"/>
                      <w:color w:val="000000"/>
                      <w:szCs w:val="24"/>
                      <w:lang w:eastAsia="lt-LT"/>
                    </w:rPr>
                    <w:t>Polietilentereftalatas</w:t>
                  </w:r>
                  <w:proofErr w:type="spellEnd"/>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35B189CB"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PET arba PET 1</w:t>
                  </w:r>
                </w:p>
              </w:tc>
            </w:tr>
            <w:tr w:rsidR="00F00920" w:rsidRPr="00B47FDB" w14:paraId="1A916501"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78FCA"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7.</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21140F3A"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Aukšto tankumo polietilenas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1998EB8E"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HDPE (arba HDPE 2)</w:t>
                  </w:r>
                </w:p>
              </w:tc>
            </w:tr>
            <w:tr w:rsidR="00F00920" w:rsidRPr="00B47FDB" w14:paraId="5DF619A2"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C969A"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8.</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678A7779" w14:textId="77777777" w:rsidR="00F00920" w:rsidRPr="00B17D3F" w:rsidRDefault="00F00920" w:rsidP="00666706">
                  <w:pPr>
                    <w:rPr>
                      <w:rFonts w:asciiTheme="minorHAnsi" w:hAnsiTheme="minorHAnsi" w:cstheme="minorHAnsi"/>
                      <w:szCs w:val="24"/>
                      <w:lang w:eastAsia="lt-LT"/>
                    </w:rPr>
                  </w:pPr>
                  <w:proofErr w:type="spellStart"/>
                  <w:r w:rsidRPr="00614FEF">
                    <w:rPr>
                      <w:rFonts w:asciiTheme="minorHAnsi" w:hAnsiTheme="minorHAnsi" w:cstheme="minorHAnsi"/>
                      <w:color w:val="000000"/>
                      <w:szCs w:val="24"/>
                      <w:lang w:eastAsia="lt-LT"/>
                    </w:rPr>
                    <w:t>Polivinilchloridas</w:t>
                  </w:r>
                  <w:proofErr w:type="spellEnd"/>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46163B84"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PVC (arba PVC 3)</w:t>
                  </w:r>
                </w:p>
              </w:tc>
            </w:tr>
            <w:tr w:rsidR="00F00920" w:rsidRPr="00B47FDB" w14:paraId="6BFCF6F8"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23E28"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9.</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19576A5D"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Žemo tankumo polietilenas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49981F7E"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LDPE (arba LDPE 4)</w:t>
                  </w:r>
                </w:p>
              </w:tc>
            </w:tr>
            <w:tr w:rsidR="00F00920" w:rsidRPr="00B47FDB" w14:paraId="4A5B8863"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B6BE5"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10.</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7F872E4B" w14:textId="77777777" w:rsidR="00F00920" w:rsidRPr="00B17D3F" w:rsidRDefault="00F00920" w:rsidP="00666706">
                  <w:pPr>
                    <w:rPr>
                      <w:rFonts w:asciiTheme="minorHAnsi" w:hAnsiTheme="minorHAnsi" w:cstheme="minorHAnsi"/>
                      <w:szCs w:val="24"/>
                      <w:lang w:eastAsia="lt-LT"/>
                    </w:rPr>
                  </w:pPr>
                  <w:r w:rsidRPr="00614FEF">
                    <w:rPr>
                      <w:rFonts w:asciiTheme="minorHAnsi" w:hAnsiTheme="minorHAnsi" w:cstheme="minorHAnsi"/>
                      <w:color w:val="000000"/>
                      <w:szCs w:val="24"/>
                      <w:lang w:eastAsia="lt-LT"/>
                    </w:rPr>
                    <w:t>Polipropilenas</w:t>
                  </w:r>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0007E7FD"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PP (arba PP 5)</w:t>
                  </w:r>
                </w:p>
              </w:tc>
            </w:tr>
            <w:tr w:rsidR="00F00920" w:rsidRPr="00B47FDB" w14:paraId="14DDC4C7" w14:textId="77777777" w:rsidTr="00666706">
              <w:tc>
                <w:tcPr>
                  <w:tcW w:w="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C0FA4"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11.</w:t>
                  </w:r>
                </w:p>
              </w:tc>
              <w:tc>
                <w:tcPr>
                  <w:tcW w:w="1989" w:type="pct"/>
                  <w:tcBorders>
                    <w:top w:val="nil"/>
                    <w:left w:val="nil"/>
                    <w:bottom w:val="single" w:sz="8" w:space="0" w:color="auto"/>
                    <w:right w:val="single" w:sz="8" w:space="0" w:color="auto"/>
                  </w:tcBorders>
                  <w:tcMar>
                    <w:top w:w="0" w:type="dxa"/>
                    <w:left w:w="108" w:type="dxa"/>
                    <w:bottom w:w="0" w:type="dxa"/>
                    <w:right w:w="108" w:type="dxa"/>
                  </w:tcMar>
                  <w:hideMark/>
                </w:tcPr>
                <w:p w14:paraId="7C40C73D" w14:textId="77777777" w:rsidR="00F00920" w:rsidRPr="00B17D3F" w:rsidRDefault="00F00920" w:rsidP="00666706">
                  <w:pPr>
                    <w:rPr>
                      <w:rFonts w:asciiTheme="minorHAnsi" w:hAnsiTheme="minorHAnsi" w:cstheme="minorHAnsi"/>
                      <w:szCs w:val="24"/>
                      <w:lang w:eastAsia="lt-LT"/>
                    </w:rPr>
                  </w:pPr>
                  <w:proofErr w:type="spellStart"/>
                  <w:r w:rsidRPr="00614FEF">
                    <w:rPr>
                      <w:rFonts w:asciiTheme="minorHAnsi" w:hAnsiTheme="minorHAnsi" w:cstheme="minorHAnsi"/>
                      <w:color w:val="000000"/>
                      <w:szCs w:val="24"/>
                      <w:lang w:eastAsia="lt-LT"/>
                    </w:rPr>
                    <w:t>Polistirenas</w:t>
                  </w:r>
                  <w:proofErr w:type="spellEnd"/>
                </w:p>
              </w:tc>
              <w:tc>
                <w:tcPr>
                  <w:tcW w:w="2567" w:type="pct"/>
                  <w:tcBorders>
                    <w:top w:val="nil"/>
                    <w:left w:val="nil"/>
                    <w:bottom w:val="single" w:sz="8" w:space="0" w:color="auto"/>
                    <w:right w:val="single" w:sz="8" w:space="0" w:color="auto"/>
                  </w:tcBorders>
                  <w:tcMar>
                    <w:top w:w="0" w:type="dxa"/>
                    <w:left w:w="108" w:type="dxa"/>
                    <w:bottom w:w="0" w:type="dxa"/>
                    <w:right w:w="108" w:type="dxa"/>
                  </w:tcMar>
                  <w:hideMark/>
                </w:tcPr>
                <w:p w14:paraId="5C2865FF" w14:textId="77777777" w:rsidR="00F00920" w:rsidRPr="00B17D3F" w:rsidRDefault="00F00920" w:rsidP="00666706">
                  <w:pPr>
                    <w:jc w:val="both"/>
                    <w:rPr>
                      <w:rFonts w:asciiTheme="minorHAnsi" w:hAnsiTheme="minorHAnsi" w:cstheme="minorHAnsi"/>
                      <w:szCs w:val="24"/>
                      <w:lang w:eastAsia="lt-LT"/>
                    </w:rPr>
                  </w:pPr>
                  <w:r w:rsidRPr="00614FEF">
                    <w:rPr>
                      <w:rFonts w:asciiTheme="minorHAnsi" w:hAnsiTheme="minorHAnsi" w:cstheme="minorHAnsi"/>
                      <w:color w:val="000000"/>
                      <w:szCs w:val="24"/>
                      <w:lang w:eastAsia="lt-LT"/>
                    </w:rPr>
                    <w:t>PS (arba PS 6)</w:t>
                  </w:r>
                </w:p>
              </w:tc>
            </w:tr>
          </w:tbl>
          <w:p w14:paraId="1AD2B14E" w14:textId="77777777" w:rsidR="00F00920" w:rsidRPr="00B17D3F" w:rsidRDefault="00F00920" w:rsidP="00666706">
            <w:pPr>
              <w:rPr>
                <w:rFonts w:asciiTheme="minorHAnsi" w:hAnsiTheme="minorHAnsi" w:cstheme="minorHAnsi"/>
                <w:color w:val="008080"/>
                <w:kern w:val="2"/>
                <w:szCs w:val="24"/>
                <w:shd w:val="clear" w:color="auto" w:fill="FFFFFF"/>
              </w:rPr>
            </w:pPr>
          </w:p>
          <w:p w14:paraId="1FE8BADB" w14:textId="77777777" w:rsidR="00F00920" w:rsidRPr="00FD0638" w:rsidRDefault="00F00920" w:rsidP="00666706">
            <w:pPr>
              <w:rPr>
                <w:rFonts w:asciiTheme="minorHAnsi" w:hAnsiTheme="minorHAnsi" w:cstheme="minorHAnsi"/>
                <w:color w:val="4472C4" w:themeColor="accent1"/>
                <w:kern w:val="2"/>
                <w:shd w:val="clear" w:color="auto" w:fill="FFFFFF"/>
              </w:rPr>
            </w:pPr>
            <w:r w:rsidRPr="00B17D3F">
              <w:rPr>
                <w:rFonts w:asciiTheme="minorHAnsi" w:hAnsiTheme="minorHAnsi" w:cstheme="minorHAnsi"/>
                <w:color w:val="FF0000"/>
                <w:kern w:val="2"/>
                <w:szCs w:val="24"/>
                <w:shd w:val="clear" w:color="auto" w:fill="FFFFFF"/>
              </w:rPr>
              <w:t>ir / arba</w:t>
            </w:r>
            <w:r w:rsidRPr="7D3E3947">
              <w:rPr>
                <w:rFonts w:asciiTheme="minorHAnsi" w:hAnsiTheme="minorHAnsi" w:cstheme="minorBidi"/>
                <w:color w:val="FF0000"/>
                <w:kern w:val="2"/>
                <w:shd w:val="clear" w:color="auto" w:fill="FFFFFF"/>
              </w:rPr>
              <w:t xml:space="preserve"> </w:t>
            </w:r>
            <w:r w:rsidRPr="00FD0638">
              <w:rPr>
                <w:rFonts w:asciiTheme="minorHAnsi" w:hAnsiTheme="minorHAnsi" w:cstheme="minorHAnsi"/>
                <w:color w:val="4472C4" w:themeColor="accent1"/>
                <w:kern w:val="2"/>
                <w:shd w:val="clear" w:color="auto" w:fill="FFFFFF"/>
              </w:rPr>
              <w:t>(nereikalingą iš</w:t>
            </w:r>
            <w:r>
              <w:rPr>
                <w:rFonts w:asciiTheme="minorHAnsi" w:hAnsiTheme="minorHAnsi" w:cstheme="minorHAnsi"/>
                <w:color w:val="4472C4" w:themeColor="accent1"/>
                <w:kern w:val="2"/>
                <w:shd w:val="clear" w:color="auto" w:fill="FFFFFF"/>
              </w:rPr>
              <w:t>trinti</w:t>
            </w:r>
            <w:r w:rsidRPr="00FD0638">
              <w:rPr>
                <w:rFonts w:asciiTheme="minorHAnsi" w:hAnsiTheme="minorHAnsi" w:cstheme="minorHAnsi"/>
                <w:color w:val="4472C4" w:themeColor="accent1"/>
                <w:kern w:val="2"/>
                <w:shd w:val="clear" w:color="auto" w:fill="FFFFFF"/>
              </w:rPr>
              <w:t>)</w:t>
            </w:r>
          </w:p>
          <w:p w14:paraId="3E551BE8" w14:textId="77777777" w:rsidR="00F00920" w:rsidRPr="00B17D3F" w:rsidRDefault="00F00920" w:rsidP="00666706">
            <w:pPr>
              <w:rPr>
                <w:rFonts w:asciiTheme="minorHAnsi" w:hAnsiTheme="minorHAnsi" w:cstheme="minorHAnsi"/>
                <w:color w:val="FF0000"/>
                <w:kern w:val="2"/>
                <w:szCs w:val="24"/>
                <w:shd w:val="clear" w:color="auto" w:fill="FFFFFF"/>
              </w:rPr>
            </w:pPr>
          </w:p>
          <w:p w14:paraId="621C5D89" w14:textId="77777777" w:rsidR="00F00920"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shd w:val="clear" w:color="auto" w:fill="FFFFFF"/>
              </w:rPr>
              <w:t xml:space="preserve">Tiekėjas privalo pasiimti </w:t>
            </w:r>
            <w:r w:rsidRPr="00B17D3F">
              <w:rPr>
                <w:rFonts w:asciiTheme="minorHAnsi" w:hAnsiTheme="minorHAnsi" w:cstheme="minorHAnsi"/>
                <w:color w:val="4472C4" w:themeColor="accent1"/>
                <w:kern w:val="2"/>
                <w:shd w:val="clear" w:color="auto" w:fill="FFFFFF"/>
              </w:rPr>
              <w:t xml:space="preserve">(nurodyti ar visas pakuotes arba nurodyti konkrečiai kurias pakuotes (ar talpas)) </w:t>
            </w:r>
            <w:r w:rsidRPr="00B17D3F">
              <w:rPr>
                <w:rFonts w:asciiTheme="minorHAnsi" w:hAnsiTheme="minorHAnsi" w:cstheme="minorHAnsi"/>
                <w:color w:val="000000"/>
                <w:kern w:val="2"/>
                <w:shd w:val="clear" w:color="auto" w:fill="FFFFFF"/>
              </w:rPr>
              <w:t>su Sutarties vykdymu susijusias prekių pakuotes (įskaitant talpas) tam, kad jos būtų tinkamai sutvarkytos, pakartotinai panaudotos arba perdirbtos ir užtikrinti tinkamą šių pakuočių rūšiavimą ir (ar) pakartotinį panaudojimą, ir (ar) antrinį jų perdirbimą, bendradarbiauti su įgaliotais atliekų tvarkytojais. Tiekėjas</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4472C4"/>
                <w:kern w:val="2"/>
                <w:shd w:val="clear" w:color="auto" w:fill="FFFFFF"/>
              </w:rPr>
              <w:t xml:space="preserve">(nurodyti terminą ir (ar) momentą ar periodiškumą iki kurio Tiekėjas turi pateikti </w:t>
            </w:r>
            <w:r>
              <w:rPr>
                <w:rFonts w:asciiTheme="minorHAnsi" w:hAnsiTheme="minorHAnsi" w:cstheme="minorHAnsi"/>
                <w:color w:val="4472C4"/>
                <w:kern w:val="2"/>
                <w:shd w:val="clear" w:color="auto" w:fill="FFFFFF"/>
              </w:rPr>
              <w:t xml:space="preserve"> </w:t>
            </w:r>
            <w:r w:rsidRPr="00B17D3F">
              <w:rPr>
                <w:rFonts w:asciiTheme="minorHAnsi" w:hAnsiTheme="minorHAnsi" w:cstheme="minorHAnsi"/>
                <w:color w:val="4472C4"/>
                <w:kern w:val="2"/>
                <w:shd w:val="clear" w:color="auto" w:fill="FFFFFF"/>
              </w:rPr>
              <w:t>įrodymus)</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000000"/>
                <w:kern w:val="2"/>
                <w:shd w:val="clear" w:color="auto" w:fill="FFFFFF"/>
              </w:rPr>
              <w:t xml:space="preserve">pateikia Pirkėjui pakuočių atliekų tinkamą sutvarkymą įrodančius dokumentus (pavyzdžiui, pateikia </w:t>
            </w:r>
            <w:r w:rsidRPr="00B17D3F">
              <w:rPr>
                <w:rFonts w:asciiTheme="minorHAnsi" w:hAnsiTheme="minorHAnsi" w:cstheme="minorHAnsi"/>
                <w:color w:val="000000"/>
                <w:kern w:val="2"/>
              </w:rPr>
              <w:t>sutartį</w:t>
            </w:r>
            <w:r w:rsidRPr="00B17D3F">
              <w:rPr>
                <w:rFonts w:asciiTheme="minorHAnsi" w:hAnsiTheme="minorHAnsi" w:cstheme="minorHAnsi"/>
                <w:color w:val="000000"/>
                <w:kern w:val="2"/>
                <w:shd w:val="clear" w:color="auto" w:fill="FFFFFF"/>
              </w:rPr>
              <w:t xml:space="preserve"> su gaminių ir (ar) pakuočių atliekų surinkimą vykdančiu atliekų tvarkytoju, ar atliekų tvarkytoju, turinčiu teisę išrašyti gaminių ir (ar) pakuočių atliekų sutvarkymą įrodančius dokumentus ir pan.). Už Paslaugų priėmimą atsakingas Pirkėjo atstovas, nurodytas Specialiųjų sąlygų 2.1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priėmęs Paslaugas nedelsdamas, bet ne vėliau kaip per</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color w:val="4472C4"/>
                <w:kern w:val="2"/>
                <w:shd w:val="clear" w:color="auto" w:fill="FFFFFF"/>
              </w:rPr>
              <w:t>(nurodyti terminą ir (ar) momentą iki kurio Tiekėjas turi pateikti įrodymus ar periodiškumą)</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kern w:val="2"/>
                <w:shd w:val="clear" w:color="auto" w:fill="FFFFFF"/>
              </w:rPr>
              <w:t>p</w:t>
            </w:r>
            <w:r w:rsidRPr="00B17D3F">
              <w:rPr>
                <w:rFonts w:asciiTheme="minorHAnsi" w:hAnsiTheme="minorHAnsi" w:cstheme="minorHAnsi"/>
                <w:color w:val="000000"/>
                <w:kern w:val="2"/>
                <w:shd w:val="clear" w:color="auto" w:fill="FFFFFF"/>
              </w:rPr>
              <w:t xml:space="preserve">atikrina Tiekėjo pateiktus įrodymus, kad </w:t>
            </w:r>
            <w:r w:rsidRPr="00B17D3F">
              <w:rPr>
                <w:rFonts w:asciiTheme="minorHAnsi" w:hAnsiTheme="minorHAnsi" w:cstheme="minorHAnsi"/>
                <w:color w:val="000000"/>
                <w:kern w:val="2"/>
                <w:shd w:val="clear" w:color="auto" w:fill="FFFFFF"/>
              </w:rPr>
              <w:lastRenderedPageBreak/>
              <w:t xml:space="preserve">Tiekėjas tinkamai sutvarkė pakuočių atliekas. Nustačius, kad Tiekėjas šiame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nustatyto reikalavimo nesilaiko, už Paslaugų priėmimą atsakingas Pirkėjo atstovas turi teisę laikyti, kad Paslaugos turi trūkumų, kuriuos Tiekėjas privalo ištaisyti, kitu atveju, jei nėra galimybės trūkumus ištaisyti arba Tiekėjas trūkumų neištaiso, Tiekėjui taikoma Specialiųjų sąlygų 9.5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nurodyto dydžio bauda. </w:t>
            </w:r>
          </w:p>
          <w:p w14:paraId="753D2AD5" w14:textId="77777777" w:rsidR="00F00920" w:rsidRPr="00B17D3F" w:rsidRDefault="00F00920" w:rsidP="00666706">
            <w:pPr>
              <w:rPr>
                <w:rFonts w:asciiTheme="minorHAnsi" w:hAnsiTheme="minorHAnsi" w:cstheme="minorHAnsi"/>
                <w:color w:val="008080"/>
              </w:rPr>
            </w:pPr>
          </w:p>
        </w:tc>
      </w:tr>
      <w:tr w:rsidR="00F00920" w14:paraId="7323D3A2" w14:textId="77777777" w:rsidTr="00666706">
        <w:trPr>
          <w:trHeight w:val="300"/>
        </w:trPr>
        <w:tc>
          <w:tcPr>
            <w:tcW w:w="3114" w:type="dxa"/>
          </w:tcPr>
          <w:p w14:paraId="2C876B1B"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lastRenderedPageBreak/>
              <w:t>1</w:t>
            </w:r>
            <w:r>
              <w:rPr>
                <w:rFonts w:asciiTheme="minorHAnsi" w:hAnsiTheme="minorHAnsi" w:cstheme="minorHAnsi"/>
                <w:b/>
                <w:kern w:val="2"/>
              </w:rPr>
              <w:t>3</w:t>
            </w:r>
            <w:r w:rsidRPr="00B17D3F">
              <w:rPr>
                <w:rFonts w:asciiTheme="minorHAnsi" w:hAnsiTheme="minorHAnsi" w:cstheme="minorHAnsi"/>
                <w:b/>
                <w:kern w:val="2"/>
              </w:rPr>
              <w:t>.</w:t>
            </w:r>
            <w:r w:rsidRPr="00B17D3F">
              <w:rPr>
                <w:rFonts w:asciiTheme="minorHAnsi" w:hAnsiTheme="minorHAnsi" w:cstheme="minorHAnsi"/>
                <w:b/>
              </w:rPr>
              <w:t>3</w:t>
            </w:r>
            <w:r w:rsidRPr="00B17D3F">
              <w:rPr>
                <w:rFonts w:asciiTheme="minorHAnsi" w:hAnsiTheme="minorHAnsi" w:cstheme="minorHAnsi"/>
                <w:b/>
                <w:kern w:val="2"/>
              </w:rPr>
              <w:t xml:space="preserve">. </w:t>
            </w:r>
            <w:r w:rsidRPr="00B17D3F">
              <w:rPr>
                <w:rFonts w:asciiTheme="minorHAnsi" w:hAnsiTheme="minorHAnsi" w:cstheme="minorHAnsi"/>
                <w:b/>
                <w:kern w:val="2"/>
                <w:shd w:val="clear" w:color="auto" w:fill="FFFFFF"/>
              </w:rPr>
              <w:t>Su Paslaug</w:t>
            </w:r>
            <w:r w:rsidRPr="00B17D3F">
              <w:rPr>
                <w:rFonts w:asciiTheme="minorHAnsi" w:hAnsiTheme="minorHAnsi" w:cstheme="minorHAnsi"/>
                <w:b/>
              </w:rPr>
              <w:t>oms</w:t>
            </w:r>
            <w:r w:rsidRPr="00B17D3F">
              <w:rPr>
                <w:rFonts w:asciiTheme="minorHAnsi" w:hAnsiTheme="minorHAnsi" w:cstheme="minorHAnsi"/>
                <w:b/>
                <w:kern w:val="2"/>
                <w:shd w:val="clear" w:color="auto" w:fill="FFFFFF"/>
              </w:rPr>
              <w:t xml:space="preserve"> teik</w:t>
            </w:r>
            <w:r w:rsidRPr="00B17D3F">
              <w:rPr>
                <w:rFonts w:asciiTheme="minorHAnsi" w:hAnsiTheme="minorHAnsi" w:cstheme="minorHAnsi"/>
                <w:b/>
              </w:rPr>
              <w:t>ti</w:t>
            </w:r>
            <w:r w:rsidRPr="00B17D3F">
              <w:rPr>
                <w:rFonts w:asciiTheme="minorHAnsi" w:hAnsiTheme="minorHAnsi" w:cstheme="minorHAnsi"/>
                <w:b/>
                <w:kern w:val="2"/>
                <w:shd w:val="clear" w:color="auto" w:fill="FFFFFF"/>
              </w:rPr>
              <w:t xml:space="preserve">  naudojamomis transporto priemonėmis susiję aplinkos </w:t>
            </w:r>
            <w:r>
              <w:rPr>
                <w:rFonts w:asciiTheme="minorHAnsi" w:hAnsiTheme="minorHAnsi" w:cstheme="minorHAnsi"/>
                <w:b/>
                <w:kern w:val="2"/>
                <w:shd w:val="clear" w:color="auto" w:fill="FFFFFF"/>
              </w:rPr>
              <w:t xml:space="preserve">apsaugos </w:t>
            </w:r>
            <w:r w:rsidRPr="00B17D3F">
              <w:rPr>
                <w:rFonts w:asciiTheme="minorHAnsi" w:hAnsiTheme="minorHAnsi" w:cstheme="minorHAnsi"/>
                <w:b/>
                <w:kern w:val="2"/>
                <w:shd w:val="clear" w:color="auto" w:fill="FFFFFF"/>
              </w:rPr>
              <w:t>kriterijai</w:t>
            </w:r>
            <w:r w:rsidRPr="00B17D3F">
              <w:rPr>
                <w:rFonts w:asciiTheme="minorHAnsi" w:hAnsiTheme="minorHAnsi" w:cstheme="minorHAnsi"/>
                <w:color w:val="008080"/>
                <w:kern w:val="2"/>
                <w:u w:val="single"/>
                <w:shd w:val="clear" w:color="auto" w:fill="FFFFFF"/>
              </w:rPr>
              <w:t xml:space="preserve"> </w:t>
            </w:r>
          </w:p>
        </w:tc>
        <w:tc>
          <w:tcPr>
            <w:tcW w:w="6421" w:type="dxa"/>
            <w:gridSpan w:val="3"/>
          </w:tcPr>
          <w:p w14:paraId="6224C120"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color w:val="4472C4"/>
                <w:kern w:val="2"/>
                <w:szCs w:val="24"/>
              </w:rPr>
              <w:t>(nurodyti aplinkosauginius kriterijus pasirenkant iš žemiau nurodytų variantų arba įrašant savo, atsižvelgiant į savo poreikius ir Sutarties dalyko specifiškumą; nereikalingi variantai ištrinami)</w:t>
            </w:r>
          </w:p>
          <w:p w14:paraId="3711CC0E" w14:textId="77777777" w:rsidR="00F00920" w:rsidRPr="00B17D3F" w:rsidRDefault="00F00920" w:rsidP="00666706">
            <w:pPr>
              <w:rPr>
                <w:rFonts w:asciiTheme="minorHAnsi" w:hAnsiTheme="minorHAnsi" w:cstheme="minorHAnsi"/>
                <w:kern w:val="2"/>
                <w:szCs w:val="24"/>
              </w:rPr>
            </w:pPr>
          </w:p>
          <w:p w14:paraId="40CE1059"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3C560950" w14:textId="77777777" w:rsidR="00F00920" w:rsidRPr="00B17D3F" w:rsidRDefault="00F00920" w:rsidP="00666706">
            <w:pPr>
              <w:rPr>
                <w:rFonts w:asciiTheme="minorHAnsi" w:hAnsiTheme="minorHAnsi" w:cstheme="minorHAnsi"/>
                <w:color w:val="FF0000"/>
                <w:kern w:val="2"/>
                <w:szCs w:val="24"/>
              </w:rPr>
            </w:pPr>
          </w:p>
          <w:p w14:paraId="4BB019E1" w14:textId="77777777" w:rsidR="00F00920" w:rsidRPr="00B17D3F" w:rsidRDefault="00F00920" w:rsidP="00666706">
            <w:pPr>
              <w:rPr>
                <w:rFonts w:asciiTheme="minorHAnsi" w:hAnsiTheme="minorHAnsi" w:cstheme="minorHAnsi"/>
                <w:color w:val="FF0000"/>
                <w:szCs w:val="24"/>
              </w:rPr>
            </w:pPr>
            <w:r w:rsidRPr="00B17D3F">
              <w:rPr>
                <w:rFonts w:asciiTheme="minorHAnsi" w:hAnsiTheme="minorHAnsi" w:cstheme="minorHAnsi"/>
                <w:color w:val="FF0000"/>
                <w:kern w:val="2"/>
                <w:szCs w:val="24"/>
              </w:rPr>
              <w:t>arba</w:t>
            </w:r>
          </w:p>
          <w:p w14:paraId="3DDDA215"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 xml:space="preserve">Kriterijus negali būti nustatomas, kai Paslaugoms yra taikomi Lietuvos Respublikos alternatyviųjų degalų įstatymo reikalavimai. </w:t>
            </w:r>
          </w:p>
          <w:p w14:paraId="7A9FD532" w14:textId="77777777" w:rsidR="00F00920" w:rsidRPr="009B0D9A" w:rsidRDefault="00F00920" w:rsidP="00666706">
            <w:pPr>
              <w:rPr>
                <w:rFonts w:asciiTheme="minorHAnsi" w:hAnsiTheme="minorHAnsi" w:cstheme="minorHAnsi"/>
                <w:color w:val="000000"/>
                <w:kern w:val="2"/>
                <w:shd w:val="clear" w:color="auto" w:fill="FFFFFF"/>
              </w:rPr>
            </w:pPr>
            <w:r w:rsidRPr="00B17D3F">
              <w:rPr>
                <w:rFonts w:asciiTheme="minorHAnsi" w:hAnsiTheme="minorHAnsi" w:cstheme="minorHAnsi"/>
                <w:color w:val="000000"/>
                <w:kern w:val="2"/>
                <w:shd w:val="clear" w:color="auto" w:fill="FFFFFF"/>
              </w:rPr>
              <w:t>Tiekėjas Paslaugų teikimo metu turi naudoti netaršias ir (ar) mažiau aplinką teršiančias transporto priemones</w:t>
            </w:r>
            <w:r w:rsidRPr="00B17D3F">
              <w:rPr>
                <w:rFonts w:asciiTheme="minorHAnsi" w:hAnsiTheme="minorHAnsi" w:cstheme="minorHAnsi"/>
                <w:color w:val="000000"/>
                <w:kern w:val="2"/>
              </w:rPr>
              <w:t>,</w:t>
            </w:r>
            <w:r w:rsidRPr="00B17D3F">
              <w:rPr>
                <w:rFonts w:asciiTheme="minorHAnsi" w:hAnsiTheme="minorHAnsi" w:cstheme="minorHAnsi"/>
                <w:color w:val="000000"/>
                <w:kern w:val="2"/>
                <w:shd w:val="clear" w:color="auto" w:fill="FFFFFF"/>
              </w:rPr>
              <w:t xml:space="preserve"> atitinkančias M ir N kategorijų kelių transporto priemonėms taikomus minimalius aplinkos apsaugos kriterijus, nustatytus </w:t>
            </w:r>
            <w:r w:rsidRPr="00B17D3F">
              <w:rPr>
                <w:rFonts w:asciiTheme="minorHAnsi" w:hAnsiTheme="minorHAnsi" w:cstheme="minorHAnsi"/>
                <w:color w:val="000000"/>
                <w:kern w:val="2"/>
                <w:szCs w:val="24"/>
                <w:shd w:val="clear" w:color="auto" w:fill="FFFFFF"/>
              </w:rPr>
              <w:t>Aplinkos apsaugos kriterijų taikymo, vykdant žaliuosius pirkimus, tvarkos aprašo, patvirtinto 2011 m. birželio 28 d. įsakymu D1-508 „</w:t>
            </w:r>
            <w:hyperlink r:id="rId6" w:history="1">
              <w:r w:rsidRPr="00D77525">
                <w:rPr>
                  <w:rStyle w:val="Hyperlink"/>
                  <w:rFonts w:asciiTheme="minorHAnsi" w:hAnsiTheme="minorHAnsi" w:cstheme="minorHAnsi"/>
                  <w:kern w:val="2"/>
                  <w:szCs w:val="24"/>
                  <w:shd w:val="clear" w:color="auto" w:fill="FFFFFF"/>
                </w:rPr>
                <w:t>Dėl Aplinkos apsaugos kriterijų taikymo, vykdant žaliuosius pirkimus, tvarkos aprašo patvirtinimo</w:t>
              </w:r>
            </w:hyperlink>
            <w:r w:rsidRPr="00B17D3F">
              <w:rPr>
                <w:rFonts w:asciiTheme="minorHAnsi" w:hAnsiTheme="minorHAnsi" w:cstheme="minorHAnsi"/>
                <w:color w:val="000000"/>
                <w:kern w:val="2"/>
                <w:szCs w:val="24"/>
                <w:shd w:val="clear" w:color="auto" w:fill="FFFFFF"/>
              </w:rPr>
              <w:t xml:space="preserve">“ </w:t>
            </w:r>
            <w:r w:rsidRPr="00B17D3F">
              <w:rPr>
                <w:rFonts w:asciiTheme="minorHAnsi" w:hAnsiTheme="minorHAnsi" w:cstheme="minorHAnsi"/>
                <w:color w:val="000000"/>
                <w:kern w:val="2"/>
                <w:shd w:val="clear" w:color="auto" w:fill="FFFFFF"/>
              </w:rPr>
              <w:t xml:space="preserve">2 priedo X skyriuje „M ir N kategorijų kelių transporto priemonės“). Tiekėjas </w:t>
            </w:r>
            <w:r w:rsidRPr="00550791">
              <w:rPr>
                <w:rFonts w:asciiTheme="minorHAnsi" w:hAnsiTheme="minorHAnsi" w:cstheme="minorHAnsi"/>
                <w:color w:val="4472C4" w:themeColor="accent1"/>
                <w:kern w:val="2"/>
                <w:shd w:val="clear" w:color="auto" w:fill="FFFFFF"/>
              </w:rPr>
              <w:t>(</w:t>
            </w:r>
            <w:r w:rsidRPr="00B17D3F">
              <w:rPr>
                <w:rFonts w:asciiTheme="minorHAnsi" w:hAnsiTheme="minorHAnsi" w:cstheme="minorHAnsi"/>
                <w:color w:val="4472C4"/>
                <w:kern w:val="2"/>
                <w:shd w:val="clear" w:color="auto" w:fill="FFFFFF"/>
              </w:rPr>
              <w:t>nurodyti terminą ir (ar) momentą)</w:t>
            </w:r>
            <w:r w:rsidRPr="00B17D3F">
              <w:rPr>
                <w:rFonts w:asciiTheme="minorHAnsi" w:hAnsiTheme="minorHAnsi" w:cstheme="minorHAnsi"/>
                <w:color w:val="000000"/>
                <w:kern w:val="2"/>
                <w:shd w:val="clear" w:color="auto" w:fill="FFFFFF"/>
              </w:rPr>
              <w:t>, Pirkėjui pateikia informaciją apie transporto priemones, kurias Tiekėjas naudos (nuomos, nuosavybės teise ar kitu būdu) Paslaugos teikimo metu, kartu pateikiant šių transporto priemonių atitiktį minimaliems aplinkos apsaugos kriterijams įrodančius dokumentus (pavyzdžiui, transporto priemonės gamintojo technini</w:t>
            </w:r>
            <w:r>
              <w:rPr>
                <w:rFonts w:asciiTheme="minorHAnsi" w:hAnsiTheme="minorHAnsi" w:cstheme="minorHAnsi"/>
                <w:color w:val="000000"/>
                <w:kern w:val="2"/>
                <w:shd w:val="clear" w:color="auto" w:fill="FFFFFF"/>
              </w:rPr>
              <w:t>us</w:t>
            </w:r>
            <w:r w:rsidRPr="00B17D3F">
              <w:rPr>
                <w:rFonts w:asciiTheme="minorHAnsi" w:hAnsiTheme="minorHAnsi" w:cstheme="minorHAnsi"/>
                <w:color w:val="000000"/>
                <w:kern w:val="2"/>
                <w:shd w:val="clear" w:color="auto" w:fill="FFFFFF"/>
              </w:rPr>
              <w:t xml:space="preserve"> dokument</w:t>
            </w:r>
            <w:r>
              <w:rPr>
                <w:rFonts w:asciiTheme="minorHAnsi" w:hAnsiTheme="minorHAnsi" w:cstheme="minorHAnsi"/>
                <w:color w:val="000000"/>
                <w:kern w:val="2"/>
                <w:shd w:val="clear" w:color="auto" w:fill="FFFFFF"/>
              </w:rPr>
              <w:t>us</w:t>
            </w:r>
            <w:r w:rsidRPr="00B17D3F">
              <w:rPr>
                <w:rFonts w:asciiTheme="minorHAnsi" w:hAnsiTheme="minorHAnsi" w:cstheme="minorHAnsi"/>
                <w:color w:val="000000"/>
                <w:kern w:val="2"/>
                <w:shd w:val="clear" w:color="auto" w:fill="FFFFFF"/>
              </w:rPr>
              <w:t xml:space="preserve"> </w:t>
            </w:r>
            <w:r w:rsidRPr="009B0D9A">
              <w:rPr>
                <w:rFonts w:asciiTheme="minorHAnsi" w:hAnsiTheme="minorHAnsi" w:cstheme="minorHAnsi"/>
                <w:color w:val="000000"/>
                <w:kern w:val="2"/>
                <w:shd w:val="clear" w:color="auto" w:fill="FFFFFF"/>
              </w:rPr>
              <w:t>(transporto priemonės tipo</w:t>
            </w:r>
          </w:p>
          <w:p w14:paraId="60C2C9A3" w14:textId="77777777" w:rsidR="00F00920" w:rsidRDefault="00F00920" w:rsidP="00666706">
            <w:pPr>
              <w:rPr>
                <w:rFonts w:asciiTheme="minorHAnsi" w:hAnsiTheme="minorHAnsi" w:cstheme="minorHAnsi"/>
                <w:color w:val="000000"/>
                <w:kern w:val="2"/>
              </w:rPr>
            </w:pPr>
            <w:r w:rsidRPr="009B0D9A">
              <w:rPr>
                <w:rFonts w:asciiTheme="minorHAnsi" w:hAnsiTheme="minorHAnsi" w:cstheme="minorHAnsi"/>
                <w:color w:val="000000"/>
                <w:kern w:val="2"/>
                <w:shd w:val="clear" w:color="auto" w:fill="FFFFFF"/>
              </w:rPr>
              <w:t>patvirtinimo dokument</w:t>
            </w:r>
            <w:r>
              <w:rPr>
                <w:rFonts w:asciiTheme="minorHAnsi" w:hAnsiTheme="minorHAnsi" w:cstheme="minorHAnsi"/>
                <w:color w:val="000000"/>
                <w:kern w:val="2"/>
                <w:shd w:val="clear" w:color="auto" w:fill="FFFFFF"/>
              </w:rPr>
              <w:t>us)</w:t>
            </w:r>
            <w:r w:rsidRPr="00B17D3F">
              <w:rPr>
                <w:rFonts w:asciiTheme="minorHAnsi" w:hAnsiTheme="minorHAnsi" w:cstheme="minorHAnsi"/>
                <w:color w:val="000000"/>
                <w:kern w:val="2"/>
                <w:shd w:val="clear" w:color="auto" w:fill="FFFFFF"/>
              </w:rPr>
              <w:t xml:space="preserve"> arba kit</w:t>
            </w:r>
            <w:r>
              <w:rPr>
                <w:rFonts w:asciiTheme="minorHAnsi" w:hAnsiTheme="minorHAnsi" w:cstheme="minorHAnsi"/>
                <w:color w:val="000000"/>
                <w:kern w:val="2"/>
                <w:shd w:val="clear" w:color="auto" w:fill="FFFFFF"/>
              </w:rPr>
              <w:t>us</w:t>
            </w:r>
            <w:r w:rsidRPr="00B17D3F">
              <w:rPr>
                <w:rFonts w:asciiTheme="minorHAnsi" w:hAnsiTheme="minorHAnsi" w:cstheme="minorHAnsi"/>
                <w:color w:val="000000"/>
                <w:kern w:val="2"/>
                <w:shd w:val="clear" w:color="auto" w:fill="FFFFFF"/>
              </w:rPr>
              <w:t xml:space="preserve"> lygiaverči</w:t>
            </w:r>
            <w:r>
              <w:rPr>
                <w:rFonts w:asciiTheme="minorHAnsi" w:hAnsiTheme="minorHAnsi" w:cstheme="minorHAnsi"/>
                <w:color w:val="000000"/>
                <w:kern w:val="2"/>
                <w:shd w:val="clear" w:color="auto" w:fill="FFFFFF"/>
              </w:rPr>
              <w:t>us</w:t>
            </w:r>
            <w:r w:rsidRPr="00B17D3F">
              <w:rPr>
                <w:rFonts w:asciiTheme="minorHAnsi" w:hAnsiTheme="minorHAnsi" w:cstheme="minorHAnsi"/>
                <w:color w:val="000000"/>
                <w:kern w:val="2"/>
                <w:shd w:val="clear" w:color="auto" w:fill="FFFFFF"/>
              </w:rPr>
              <w:t xml:space="preserve"> objektyv</w:t>
            </w:r>
            <w:r>
              <w:rPr>
                <w:rFonts w:asciiTheme="minorHAnsi" w:hAnsiTheme="minorHAnsi" w:cstheme="minorHAnsi"/>
                <w:color w:val="000000"/>
                <w:kern w:val="2"/>
                <w:shd w:val="clear" w:color="auto" w:fill="FFFFFF"/>
              </w:rPr>
              <w:t>iu</w:t>
            </w:r>
            <w:r w:rsidRPr="00B17D3F">
              <w:rPr>
                <w:rFonts w:asciiTheme="minorHAnsi" w:hAnsiTheme="minorHAnsi" w:cstheme="minorHAnsi"/>
                <w:color w:val="000000"/>
                <w:kern w:val="2"/>
                <w:shd w:val="clear" w:color="auto" w:fill="FFFFFF"/>
              </w:rPr>
              <w:t>s įrodym</w:t>
            </w:r>
            <w:r>
              <w:rPr>
                <w:rFonts w:asciiTheme="minorHAnsi" w:hAnsiTheme="minorHAnsi" w:cstheme="minorHAnsi"/>
                <w:color w:val="000000"/>
                <w:kern w:val="2"/>
                <w:shd w:val="clear" w:color="auto" w:fill="FFFFFF"/>
              </w:rPr>
              <w:t>us</w:t>
            </w:r>
            <w:r w:rsidRPr="00B17D3F">
              <w:rPr>
                <w:rFonts w:asciiTheme="minorHAnsi" w:hAnsiTheme="minorHAnsi" w:cstheme="minorHAnsi"/>
                <w:color w:val="000000"/>
                <w:kern w:val="2"/>
                <w:shd w:val="clear" w:color="auto" w:fill="FFFFFF"/>
              </w:rPr>
              <w:t xml:space="preserve">). </w:t>
            </w:r>
            <w:r w:rsidRPr="00B17D3F">
              <w:rPr>
                <w:rFonts w:asciiTheme="minorHAnsi" w:hAnsiTheme="minorHAnsi" w:cstheme="minorHAnsi"/>
                <w:color w:val="000000"/>
                <w:kern w:val="2"/>
              </w:rPr>
              <w:t xml:space="preserve">Nustačius, kad Tiekėjas šiame </w:t>
            </w:r>
            <w:r>
              <w:rPr>
                <w:rFonts w:asciiTheme="minorHAnsi" w:hAnsiTheme="minorHAnsi" w:cstheme="minorHAnsi"/>
                <w:color w:val="000000"/>
                <w:kern w:val="2"/>
              </w:rPr>
              <w:t>papunktyje</w:t>
            </w:r>
            <w:r w:rsidRPr="00B17D3F">
              <w:rPr>
                <w:rFonts w:asciiTheme="minorHAnsi" w:hAnsiTheme="minorHAnsi" w:cstheme="minorHAnsi"/>
                <w:color w:val="000000"/>
                <w:kern w:val="2"/>
              </w:rPr>
              <w:t xml:space="preserve"> nustatyto reikalavimo nesilaiko, už Paslaugų priėmimą atsakingas Pirkėjo atstovas turi teisę laikyti, kad Paslaugos turi trūkumų, kuriuos Tiekėjas privalo ištaisyti, kitu atveju, jei nėra galimybės trūkumus ištaisyti arba Tiekėjas trūkumų neištaiso, Tiekėjui taikoma Specialiųjų sąlygų 9.5 </w:t>
            </w:r>
            <w:r>
              <w:rPr>
                <w:rFonts w:asciiTheme="minorHAnsi" w:hAnsiTheme="minorHAnsi" w:cstheme="minorHAnsi"/>
                <w:color w:val="000000"/>
                <w:kern w:val="2"/>
              </w:rPr>
              <w:t>papunktyje</w:t>
            </w:r>
            <w:r w:rsidRPr="00B17D3F">
              <w:rPr>
                <w:rFonts w:asciiTheme="minorHAnsi" w:hAnsiTheme="minorHAnsi" w:cstheme="minorHAnsi"/>
                <w:color w:val="000000"/>
                <w:kern w:val="2"/>
              </w:rPr>
              <w:t xml:space="preserve"> nurodyto dydžio bauda. </w:t>
            </w:r>
          </w:p>
          <w:p w14:paraId="2BBE5067" w14:textId="77777777" w:rsidR="00F00920" w:rsidRDefault="00F00920" w:rsidP="00666706">
            <w:pPr>
              <w:rPr>
                <w:rFonts w:asciiTheme="minorHAnsi" w:hAnsiTheme="minorHAnsi" w:cstheme="minorHAnsi"/>
                <w:b/>
                <w:bCs/>
                <w:color w:val="4472C4" w:themeColor="accent1"/>
                <w:kern w:val="2"/>
              </w:rPr>
            </w:pPr>
          </w:p>
          <w:p w14:paraId="3F1F3F42" w14:textId="77777777" w:rsidR="00F00920" w:rsidRDefault="00F00920" w:rsidP="00666706">
            <w:pPr>
              <w:rPr>
                <w:rFonts w:asciiTheme="minorHAnsi" w:hAnsiTheme="minorHAnsi" w:cstheme="minorHAnsi"/>
                <w:bCs/>
                <w:kern w:val="2"/>
                <w:szCs w:val="24"/>
              </w:rPr>
            </w:pPr>
          </w:p>
          <w:p w14:paraId="2CCA9787" w14:textId="77777777" w:rsidR="00F00920" w:rsidRPr="00B17D3F" w:rsidRDefault="00F00920" w:rsidP="00666706">
            <w:pPr>
              <w:rPr>
                <w:rFonts w:asciiTheme="minorHAnsi" w:hAnsiTheme="minorHAnsi" w:cstheme="minorHAnsi"/>
              </w:rPr>
            </w:pPr>
          </w:p>
        </w:tc>
      </w:tr>
      <w:tr w:rsidR="00F00920" w14:paraId="4830F0E1" w14:textId="77777777" w:rsidTr="00666706">
        <w:trPr>
          <w:trHeight w:val="300"/>
        </w:trPr>
        <w:tc>
          <w:tcPr>
            <w:tcW w:w="3114" w:type="dxa"/>
          </w:tcPr>
          <w:p w14:paraId="407AD388" w14:textId="77777777" w:rsidR="00F00920" w:rsidRPr="00B17D3F" w:rsidRDefault="00F00920" w:rsidP="00666706">
            <w:pPr>
              <w:rPr>
                <w:rFonts w:asciiTheme="minorHAnsi" w:hAnsiTheme="minorHAnsi" w:cstheme="minorBidi"/>
                <w:b/>
                <w:kern w:val="2"/>
              </w:rPr>
            </w:pPr>
            <w:r w:rsidRPr="033507CE">
              <w:rPr>
                <w:rFonts w:asciiTheme="minorHAnsi" w:hAnsiTheme="minorHAnsi" w:cstheme="minorBidi"/>
                <w:b/>
                <w:kern w:val="2"/>
              </w:rPr>
              <w:lastRenderedPageBreak/>
              <w:t>1</w:t>
            </w:r>
            <w:r>
              <w:rPr>
                <w:rFonts w:asciiTheme="minorHAnsi" w:hAnsiTheme="minorHAnsi" w:cstheme="minorBidi"/>
                <w:b/>
                <w:kern w:val="2"/>
              </w:rPr>
              <w:t>3</w:t>
            </w:r>
            <w:r w:rsidRPr="033507CE">
              <w:rPr>
                <w:rFonts w:asciiTheme="minorHAnsi" w:hAnsiTheme="minorHAnsi" w:cstheme="minorBidi"/>
                <w:b/>
                <w:kern w:val="2"/>
              </w:rPr>
              <w:t>.</w:t>
            </w:r>
            <w:r>
              <w:rPr>
                <w:rFonts w:asciiTheme="minorHAnsi" w:hAnsiTheme="minorHAnsi" w:cstheme="minorBidi"/>
                <w:b/>
                <w:kern w:val="2"/>
              </w:rPr>
              <w:t>4</w:t>
            </w:r>
            <w:r w:rsidRPr="033507CE">
              <w:rPr>
                <w:rFonts w:asciiTheme="minorHAnsi" w:hAnsiTheme="minorHAnsi" w:cstheme="minorBidi"/>
                <w:b/>
                <w:kern w:val="2"/>
              </w:rPr>
              <w:t xml:space="preserve">. </w:t>
            </w:r>
            <w:r w:rsidRPr="033507CE">
              <w:rPr>
                <w:rFonts w:asciiTheme="minorHAnsi" w:hAnsiTheme="minorHAnsi" w:cstheme="minorBidi"/>
                <w:b/>
                <w:kern w:val="2"/>
                <w:shd w:val="clear" w:color="auto" w:fill="FFFFFF"/>
              </w:rPr>
              <w:t xml:space="preserve">Su Paslaugų teikimo vietoje susidariusių atliekų </w:t>
            </w:r>
            <w:r w:rsidRPr="033507CE">
              <w:rPr>
                <w:rFonts w:asciiTheme="minorHAnsi" w:hAnsiTheme="minorHAnsi" w:cstheme="minorBidi"/>
                <w:b/>
                <w:bCs/>
                <w:kern w:val="2"/>
                <w:shd w:val="clear" w:color="auto" w:fill="FFFFFF"/>
              </w:rPr>
              <w:t>tvarkymu</w:t>
            </w:r>
            <w:r w:rsidRPr="033507CE">
              <w:rPr>
                <w:rFonts w:asciiTheme="minorHAnsi" w:hAnsiTheme="minorHAnsi" w:cstheme="minorBidi"/>
                <w:b/>
                <w:kern w:val="2"/>
                <w:shd w:val="clear" w:color="auto" w:fill="FFFFFF"/>
              </w:rPr>
              <w:t xml:space="preserve"> susiję aplinkos</w:t>
            </w:r>
            <w:r>
              <w:rPr>
                <w:rFonts w:asciiTheme="minorHAnsi" w:hAnsiTheme="minorHAnsi" w:cstheme="minorBidi"/>
                <w:b/>
                <w:kern w:val="2"/>
                <w:shd w:val="clear" w:color="auto" w:fill="FFFFFF"/>
              </w:rPr>
              <w:t xml:space="preserve"> </w:t>
            </w:r>
            <w:r>
              <w:rPr>
                <w:rFonts w:asciiTheme="minorHAnsi" w:hAnsiTheme="minorHAnsi" w:cstheme="minorBidi"/>
                <w:b/>
                <w:bCs/>
                <w:kern w:val="2"/>
                <w:shd w:val="clear" w:color="auto" w:fill="FFFFFF"/>
              </w:rPr>
              <w:t>apsaugos</w:t>
            </w:r>
            <w:r w:rsidRPr="033507CE">
              <w:rPr>
                <w:rFonts w:asciiTheme="minorHAnsi" w:hAnsiTheme="minorHAnsi" w:cstheme="minorBidi"/>
                <w:b/>
                <w:bCs/>
                <w:kern w:val="2"/>
                <w:shd w:val="clear" w:color="auto" w:fill="FFFFFF"/>
              </w:rPr>
              <w:t xml:space="preserve"> </w:t>
            </w:r>
            <w:r w:rsidRPr="033507CE">
              <w:rPr>
                <w:rFonts w:asciiTheme="minorHAnsi" w:hAnsiTheme="minorHAnsi" w:cstheme="minorBidi"/>
                <w:b/>
                <w:kern w:val="2"/>
                <w:shd w:val="clear" w:color="auto" w:fill="FFFFFF"/>
              </w:rPr>
              <w:t>kriterijai</w:t>
            </w:r>
          </w:p>
        </w:tc>
        <w:tc>
          <w:tcPr>
            <w:tcW w:w="6421" w:type="dxa"/>
            <w:gridSpan w:val="3"/>
          </w:tcPr>
          <w:p w14:paraId="4311CE9D"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color w:val="4472C4"/>
                <w:kern w:val="2"/>
                <w:szCs w:val="24"/>
              </w:rPr>
              <w:t>(nurodyti aplinkosauginius kriterijus pasirenkant iš žemiau nurodytų variantų arba įrašant savo, atsižvelgiant į savo poreikius ir Sutarties dalyko specifiškumą; nereikalingi variantai ištrinami)</w:t>
            </w:r>
          </w:p>
          <w:p w14:paraId="1D303E72" w14:textId="77777777" w:rsidR="00F00920" w:rsidRPr="00B17D3F" w:rsidRDefault="00F00920" w:rsidP="00666706">
            <w:pPr>
              <w:rPr>
                <w:rFonts w:asciiTheme="minorHAnsi" w:hAnsiTheme="minorHAnsi" w:cstheme="minorHAnsi"/>
                <w:kern w:val="2"/>
                <w:szCs w:val="24"/>
              </w:rPr>
            </w:pPr>
          </w:p>
          <w:p w14:paraId="5ED853FC"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Netaikoma</w:t>
            </w:r>
          </w:p>
          <w:p w14:paraId="2C1AC9B5" w14:textId="77777777" w:rsidR="00F00920" w:rsidRPr="00B17D3F" w:rsidRDefault="00F00920" w:rsidP="00666706">
            <w:pPr>
              <w:rPr>
                <w:rFonts w:asciiTheme="minorHAnsi" w:hAnsiTheme="minorHAnsi" w:cstheme="minorHAnsi"/>
                <w:kern w:val="2"/>
                <w:szCs w:val="24"/>
              </w:rPr>
            </w:pPr>
          </w:p>
          <w:p w14:paraId="1AB8F275" w14:textId="77777777" w:rsidR="00F00920" w:rsidRDefault="00F00920" w:rsidP="00666706">
            <w:pPr>
              <w:rPr>
                <w:rFonts w:asciiTheme="minorHAnsi" w:hAnsiTheme="minorHAnsi" w:cstheme="minorHAnsi"/>
                <w:color w:val="FF0000"/>
                <w:kern w:val="2"/>
                <w:szCs w:val="24"/>
                <w:shd w:val="clear" w:color="auto" w:fill="FFFFFF"/>
              </w:rPr>
            </w:pPr>
            <w:r w:rsidRPr="00B17D3F">
              <w:rPr>
                <w:rFonts w:asciiTheme="minorHAnsi" w:hAnsiTheme="minorHAnsi" w:cstheme="minorHAnsi"/>
                <w:color w:val="FF0000"/>
                <w:kern w:val="2"/>
                <w:szCs w:val="24"/>
                <w:shd w:val="clear" w:color="auto" w:fill="FFFFFF"/>
              </w:rPr>
              <w:t>arba</w:t>
            </w:r>
          </w:p>
          <w:p w14:paraId="443A33D7" w14:textId="77777777" w:rsidR="00F00920" w:rsidRPr="00B17D3F" w:rsidRDefault="00F00920" w:rsidP="00666706">
            <w:pPr>
              <w:rPr>
                <w:rFonts w:asciiTheme="minorHAnsi" w:hAnsiTheme="minorHAnsi" w:cstheme="minorHAnsi"/>
                <w:color w:val="FF0000"/>
                <w:szCs w:val="24"/>
                <w:shd w:val="clear" w:color="auto" w:fill="FFFFFF"/>
              </w:rPr>
            </w:pPr>
          </w:p>
          <w:p w14:paraId="07E3A7EF" w14:textId="77777777" w:rsidR="00F00920" w:rsidRPr="00B17D3F" w:rsidRDefault="00F00920" w:rsidP="00666706">
            <w:pPr>
              <w:rPr>
                <w:rFonts w:asciiTheme="minorHAnsi" w:hAnsiTheme="minorHAnsi" w:cstheme="minorHAnsi"/>
                <w:color w:val="FF0000"/>
                <w:kern w:val="2"/>
                <w:szCs w:val="24"/>
                <w:shd w:val="clear" w:color="auto" w:fill="FFFFFF"/>
              </w:rPr>
            </w:pPr>
            <w:r w:rsidRPr="00B17D3F">
              <w:rPr>
                <w:rFonts w:asciiTheme="minorHAnsi" w:hAnsiTheme="minorHAnsi" w:cstheme="minorHAnsi"/>
                <w:kern w:val="2"/>
                <w:shd w:val="clear" w:color="auto" w:fill="FFFFFF"/>
              </w:rPr>
              <w:t xml:space="preserve">Tiekėjas, teikdamas Paslaugas, Paslaugų teikimo vietoje turi vykdyti pirminį atliekų ir antrinių žaliavų rūšiavimą atliekų </w:t>
            </w:r>
            <w:r>
              <w:rPr>
                <w:rFonts w:asciiTheme="minorHAnsi" w:hAnsiTheme="minorHAnsi" w:cstheme="minorHAnsi"/>
                <w:kern w:val="2"/>
                <w:shd w:val="clear" w:color="auto" w:fill="FFFFFF"/>
              </w:rPr>
              <w:t xml:space="preserve">jų </w:t>
            </w:r>
            <w:r w:rsidRPr="00B17D3F">
              <w:rPr>
                <w:rFonts w:asciiTheme="minorHAnsi" w:hAnsiTheme="minorHAnsi" w:cstheme="minorHAnsi"/>
                <w:kern w:val="2"/>
                <w:shd w:val="clear" w:color="auto" w:fill="FFFFFF"/>
              </w:rPr>
              <w:t>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pasirūpinti pats. Už</w:t>
            </w:r>
            <w:r w:rsidRPr="00B17D3F">
              <w:rPr>
                <w:rFonts w:asciiTheme="minorHAnsi" w:hAnsiTheme="minorHAnsi" w:cstheme="minorHAnsi"/>
                <w:kern w:val="2"/>
                <w:u w:val="single"/>
                <w:shd w:val="clear" w:color="auto" w:fill="FFFFFF"/>
              </w:rPr>
              <w:t xml:space="preserve"> </w:t>
            </w:r>
            <w:r w:rsidRPr="0097343A">
              <w:rPr>
                <w:rFonts w:asciiTheme="minorHAnsi" w:hAnsiTheme="minorHAnsi" w:cstheme="minorHAnsi"/>
                <w:color w:val="000000" w:themeColor="text1"/>
                <w:kern w:val="2"/>
                <w:shd w:val="clear" w:color="auto" w:fill="FFFFFF"/>
              </w:rPr>
              <w:t xml:space="preserve">Paslaugų priėmimą atsakingas Pirkėjo atstovas, </w:t>
            </w:r>
            <w:r w:rsidRPr="00B17D3F">
              <w:rPr>
                <w:rFonts w:asciiTheme="minorHAnsi" w:hAnsiTheme="minorHAnsi" w:cstheme="minorHAnsi"/>
                <w:color w:val="000000" w:themeColor="text1"/>
                <w:kern w:val="2"/>
                <w:shd w:val="clear" w:color="auto" w:fill="FFFFFF"/>
              </w:rPr>
              <w:t xml:space="preserve">nurodytas </w:t>
            </w:r>
            <w:r w:rsidRPr="0097343A">
              <w:rPr>
                <w:rFonts w:asciiTheme="minorHAnsi" w:hAnsiTheme="minorHAnsi" w:cstheme="minorHAnsi"/>
                <w:color w:val="000000" w:themeColor="text1"/>
                <w:kern w:val="2"/>
                <w:shd w:val="clear" w:color="auto" w:fill="FFFFFF"/>
              </w:rPr>
              <w:t xml:space="preserve">Specialiųjų </w:t>
            </w:r>
            <w:r w:rsidRPr="00B17D3F">
              <w:rPr>
                <w:rFonts w:asciiTheme="minorHAnsi" w:hAnsiTheme="minorHAnsi" w:cstheme="minorHAnsi"/>
                <w:kern w:val="2"/>
                <w:shd w:val="clear" w:color="auto" w:fill="FFFFFF"/>
              </w:rPr>
              <w:t xml:space="preserve">sąlygų 2.1 </w:t>
            </w:r>
            <w:r>
              <w:rPr>
                <w:rFonts w:asciiTheme="minorHAnsi" w:hAnsiTheme="minorHAnsi" w:cstheme="minorHAnsi"/>
                <w:kern w:val="2"/>
                <w:shd w:val="clear" w:color="auto" w:fill="FFFFFF"/>
              </w:rPr>
              <w:t>papunktyje</w:t>
            </w:r>
            <w:r w:rsidRPr="00B17D3F">
              <w:rPr>
                <w:rFonts w:asciiTheme="minorHAnsi" w:hAnsiTheme="minorHAnsi" w:cstheme="minorHAnsi"/>
                <w:kern w:val="2"/>
                <w:shd w:val="clear" w:color="auto" w:fill="FFFFFF"/>
              </w:rPr>
              <w:t xml:space="preserve">,  fiziškai įsitikina, ar Tiekėjas </w:t>
            </w:r>
            <w:r>
              <w:rPr>
                <w:rFonts w:asciiTheme="minorHAnsi" w:hAnsiTheme="minorHAnsi" w:cstheme="minorHAnsi"/>
                <w:kern w:val="2"/>
                <w:shd w:val="clear" w:color="auto" w:fill="FFFFFF"/>
              </w:rPr>
              <w:t xml:space="preserve">tinkamai </w:t>
            </w:r>
            <w:r w:rsidRPr="00B17D3F">
              <w:rPr>
                <w:rFonts w:asciiTheme="minorHAnsi" w:hAnsiTheme="minorHAnsi" w:cstheme="minorHAnsi"/>
                <w:kern w:val="2"/>
                <w:shd w:val="clear" w:color="auto" w:fill="FFFFFF"/>
              </w:rPr>
              <w:t>rūšiuoja atliekas jų susidarymo vietoje. Tiekėjas kartu su Paslaugų</w:t>
            </w:r>
            <w:r w:rsidRPr="00B17D3F">
              <w:rPr>
                <w:rFonts w:asciiTheme="minorHAnsi" w:hAnsiTheme="minorHAnsi" w:cstheme="minorHAnsi"/>
                <w:color w:val="FF0000"/>
                <w:kern w:val="2"/>
                <w:shd w:val="clear" w:color="auto" w:fill="FFFFFF"/>
              </w:rPr>
              <w:t xml:space="preserve"> </w:t>
            </w:r>
            <w:r w:rsidRPr="00B17D3F">
              <w:rPr>
                <w:rFonts w:asciiTheme="minorHAnsi" w:hAnsiTheme="minorHAnsi" w:cstheme="minorHAnsi"/>
                <w:kern w:val="2"/>
                <w:shd w:val="clear" w:color="auto" w:fill="FFFFFF"/>
              </w:rPr>
              <w:t>priėmimo – perdavimo aktu Pirkėjui pateikia atliekų sutvarkymą įrodančius dokumentus (pavyzdžiui, pateikia sudarytą susitarimą su gaminių ir (ar) pakuočių ir (ar) biologiškai skaidžių (jei taikoma) atliekų surinkimą vykdančiu atliekų tvarkytoju, ar atliekų tvarkytoj</w:t>
            </w:r>
            <w:r>
              <w:rPr>
                <w:rFonts w:asciiTheme="minorHAnsi" w:hAnsiTheme="minorHAnsi" w:cstheme="minorHAnsi"/>
                <w:kern w:val="2"/>
                <w:shd w:val="clear" w:color="auto" w:fill="FFFFFF"/>
              </w:rPr>
              <w:t>u</w:t>
            </w:r>
            <w:r w:rsidRPr="00B17D3F">
              <w:rPr>
                <w:rFonts w:asciiTheme="minorHAnsi" w:hAnsiTheme="minorHAnsi" w:cstheme="minorHAnsi"/>
                <w:kern w:val="2"/>
                <w:shd w:val="clear" w:color="auto" w:fill="FFFFFF"/>
              </w:rPr>
              <w:t xml:space="preserve">, turinčiu teisę išrašyti gaminių ir (ar) pakuočių atliekų sutvarkymą įrodančius dokumentus ir pan.). </w:t>
            </w:r>
            <w:r w:rsidRPr="00B17D3F">
              <w:rPr>
                <w:rFonts w:asciiTheme="minorHAnsi" w:hAnsiTheme="minorHAnsi" w:cstheme="minorHAnsi"/>
                <w:color w:val="000000"/>
                <w:kern w:val="2"/>
                <w:shd w:val="clear" w:color="auto" w:fill="FFFFFF"/>
              </w:rPr>
              <w:t xml:space="preserve">Nustačius, kad Tiekėjas šiame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nustatyto reikalavimo nesilaiko, už Paslaugų priėmimą atsakingas Pirkėjo atstovas turi teisę laikyti, kad Paslaugos turi trūkumų, kuriuos Tiekėjas privalo ištaisyti, kitu atveju, jei nėra galimybės trūkumus ištaisyti arba Tiekėjas trūkumų neištaiso, Tiekėjui taikoma Specialiųjų sąlygų 9.5 </w:t>
            </w:r>
            <w:r>
              <w:rPr>
                <w:rFonts w:asciiTheme="minorHAnsi" w:hAnsiTheme="minorHAnsi" w:cstheme="minorHAnsi"/>
                <w:color w:val="000000"/>
                <w:kern w:val="2"/>
                <w:shd w:val="clear" w:color="auto" w:fill="FFFFFF"/>
              </w:rPr>
              <w:t>papunktyje</w:t>
            </w:r>
            <w:r w:rsidRPr="00B17D3F">
              <w:rPr>
                <w:rFonts w:asciiTheme="minorHAnsi" w:hAnsiTheme="minorHAnsi" w:cstheme="minorHAnsi"/>
                <w:color w:val="000000"/>
                <w:kern w:val="2"/>
                <w:shd w:val="clear" w:color="auto" w:fill="FFFFFF"/>
              </w:rPr>
              <w:t xml:space="preserve"> nurodyto dydžio bauda. </w:t>
            </w:r>
          </w:p>
          <w:p w14:paraId="43AE33B9" w14:textId="77777777" w:rsidR="00F00920" w:rsidRPr="006831AE" w:rsidRDefault="00F00920" w:rsidP="00666706">
            <w:pPr>
              <w:rPr>
                <w:rFonts w:asciiTheme="minorHAnsi" w:hAnsiTheme="minorHAnsi" w:cstheme="minorHAnsi"/>
                <w:bCs/>
                <w:kern w:val="2"/>
                <w:szCs w:val="24"/>
              </w:rPr>
            </w:pPr>
          </w:p>
          <w:p w14:paraId="0D030705" w14:textId="77777777" w:rsidR="00F00920" w:rsidRPr="007B35A3" w:rsidRDefault="00F00920" w:rsidP="00666706">
            <w:pPr>
              <w:rPr>
                <w:rFonts w:asciiTheme="minorHAnsi" w:hAnsiTheme="minorHAnsi" w:cstheme="minorHAnsi"/>
                <w:color w:val="FF0000"/>
                <w:shd w:val="clear" w:color="auto" w:fill="FFFFFF"/>
              </w:rPr>
            </w:pPr>
            <w:r w:rsidRPr="00B17D3F">
              <w:rPr>
                <w:rFonts w:asciiTheme="minorHAnsi" w:hAnsiTheme="minorHAnsi" w:cstheme="minorHAnsi"/>
                <w:color w:val="4472C4"/>
                <w:kern w:val="2"/>
                <w:szCs w:val="24"/>
              </w:rPr>
              <w:t xml:space="preserve"> </w:t>
            </w:r>
          </w:p>
        </w:tc>
      </w:tr>
      <w:tr w:rsidR="00F00920" w14:paraId="4D34A494" w14:textId="77777777" w:rsidTr="00666706">
        <w:trPr>
          <w:trHeight w:val="300"/>
        </w:trPr>
        <w:tc>
          <w:tcPr>
            <w:tcW w:w="3114" w:type="dxa"/>
          </w:tcPr>
          <w:p w14:paraId="1895CC12" w14:textId="77777777" w:rsidR="00F00920" w:rsidRPr="001858D1" w:rsidRDefault="00F00920" w:rsidP="00666706">
            <w:pPr>
              <w:rPr>
                <w:rFonts w:asciiTheme="minorHAnsi" w:hAnsiTheme="minorHAnsi" w:cstheme="minorHAnsi"/>
                <w:b/>
                <w:kern w:val="2"/>
              </w:rPr>
            </w:pPr>
            <w:bookmarkStart w:id="0" w:name="_Hlk168295722"/>
            <w:r w:rsidRPr="001858D1">
              <w:rPr>
                <w:rFonts w:asciiTheme="minorHAnsi" w:hAnsiTheme="minorHAnsi" w:cstheme="minorHAnsi"/>
                <w:b/>
                <w:kern w:val="2"/>
              </w:rPr>
              <w:t>1</w:t>
            </w:r>
            <w:r>
              <w:rPr>
                <w:rFonts w:asciiTheme="minorHAnsi" w:hAnsiTheme="minorHAnsi" w:cstheme="minorHAnsi"/>
                <w:b/>
                <w:kern w:val="2"/>
              </w:rPr>
              <w:t>3</w:t>
            </w:r>
            <w:r w:rsidRPr="001858D1">
              <w:rPr>
                <w:rFonts w:asciiTheme="minorHAnsi" w:hAnsiTheme="minorHAnsi" w:cstheme="minorHAnsi"/>
                <w:b/>
                <w:kern w:val="2"/>
              </w:rPr>
              <w:t>.</w:t>
            </w:r>
            <w:r w:rsidRPr="001858D1">
              <w:rPr>
                <w:rFonts w:asciiTheme="minorHAnsi" w:hAnsiTheme="minorHAnsi" w:cstheme="minorHAnsi"/>
                <w:b/>
              </w:rPr>
              <w:t>5</w:t>
            </w:r>
            <w:r w:rsidRPr="001858D1">
              <w:rPr>
                <w:rFonts w:asciiTheme="minorHAnsi" w:hAnsiTheme="minorHAnsi" w:cstheme="minorHAnsi"/>
                <w:b/>
                <w:kern w:val="2"/>
              </w:rPr>
              <w:t xml:space="preserve">. Su aplinkos apsaugos vadybos sistemos </w:t>
            </w:r>
            <w:r w:rsidRPr="001858D1">
              <w:rPr>
                <w:rFonts w:asciiTheme="minorHAnsi" w:hAnsiTheme="minorHAnsi" w:cstheme="minorHAnsi"/>
                <w:b/>
                <w:kern w:val="2"/>
              </w:rPr>
              <w:lastRenderedPageBreak/>
              <w:t>reikalavimų taikymu susiję aplinkos apsaugos kriterijai</w:t>
            </w:r>
            <w:bookmarkEnd w:id="0"/>
          </w:p>
        </w:tc>
        <w:tc>
          <w:tcPr>
            <w:tcW w:w="6421" w:type="dxa"/>
            <w:gridSpan w:val="3"/>
          </w:tcPr>
          <w:p w14:paraId="45C28A55" w14:textId="77777777" w:rsidR="00F00920" w:rsidRDefault="00F00920" w:rsidP="00666706">
            <w:pPr>
              <w:rPr>
                <w:rFonts w:asciiTheme="minorHAnsi" w:hAnsiTheme="minorHAnsi" w:cstheme="minorHAnsi"/>
                <w:b/>
                <w:bCs/>
                <w:color w:val="4472C4" w:themeColor="accent1"/>
                <w:kern w:val="2"/>
                <w:shd w:val="clear" w:color="auto" w:fill="FFFFFF"/>
              </w:rPr>
            </w:pPr>
          </w:p>
          <w:p w14:paraId="5341B6C5" w14:textId="77777777" w:rsidR="00F00920" w:rsidRPr="001858D1" w:rsidRDefault="00F00920" w:rsidP="00666706">
            <w:pPr>
              <w:rPr>
                <w:rFonts w:asciiTheme="minorHAnsi" w:hAnsiTheme="minorHAnsi" w:cstheme="minorHAnsi"/>
                <w:color w:val="0070C0"/>
                <w:kern w:val="2"/>
                <w:szCs w:val="24"/>
                <w:shd w:val="clear" w:color="auto" w:fill="FFFFFF"/>
              </w:rPr>
            </w:pPr>
            <w:r w:rsidRPr="001858D1">
              <w:rPr>
                <w:rFonts w:asciiTheme="minorHAnsi" w:hAnsiTheme="minorHAnsi" w:cstheme="minorHAnsi"/>
                <w:color w:val="0070C0"/>
                <w:kern w:val="2"/>
                <w:szCs w:val="24"/>
                <w:shd w:val="clear" w:color="auto" w:fill="FFFFFF"/>
              </w:rPr>
              <w:lastRenderedPageBreak/>
              <w:t>(nurodyti aplinkosauginius kriterijus pasirenkant iš žemiau nurodytų variantų arba įrašant savo, atsižvelgiant į savo poreikius ir Sutarties dalyko specifiškumą; nereikalingi variantai ištrinami)</w:t>
            </w:r>
          </w:p>
          <w:p w14:paraId="1B0D7FE1" w14:textId="77777777" w:rsidR="00F00920" w:rsidRPr="001858D1" w:rsidRDefault="00F00920" w:rsidP="00666706">
            <w:pPr>
              <w:rPr>
                <w:rFonts w:asciiTheme="minorHAnsi" w:hAnsiTheme="minorHAnsi" w:cstheme="minorHAnsi"/>
                <w:color w:val="000000"/>
                <w:kern w:val="2"/>
                <w:szCs w:val="24"/>
                <w:shd w:val="clear" w:color="auto" w:fill="FFFFFF"/>
              </w:rPr>
            </w:pPr>
          </w:p>
          <w:p w14:paraId="6FEFAC2F" w14:textId="77777777" w:rsidR="00F00920" w:rsidRPr="0097343A" w:rsidRDefault="00F00920" w:rsidP="00666706">
            <w:pPr>
              <w:rPr>
                <w:rFonts w:asciiTheme="minorHAnsi" w:hAnsiTheme="minorHAnsi" w:cstheme="minorHAnsi"/>
                <w:color w:val="000000"/>
                <w:kern w:val="2"/>
                <w:szCs w:val="24"/>
                <w:shd w:val="clear" w:color="auto" w:fill="FFFFFF"/>
              </w:rPr>
            </w:pPr>
            <w:r w:rsidRPr="0097343A">
              <w:rPr>
                <w:rFonts w:asciiTheme="minorHAnsi" w:hAnsiTheme="minorHAnsi" w:cstheme="minorHAnsi"/>
                <w:color w:val="000000"/>
                <w:kern w:val="2"/>
                <w:szCs w:val="24"/>
                <w:shd w:val="clear" w:color="auto" w:fill="FFFFFF"/>
              </w:rPr>
              <w:t>Netaikoma</w:t>
            </w:r>
          </w:p>
          <w:p w14:paraId="58AD71EC" w14:textId="77777777" w:rsidR="00F00920" w:rsidRPr="0097343A" w:rsidRDefault="00F00920" w:rsidP="00666706">
            <w:pPr>
              <w:rPr>
                <w:rFonts w:asciiTheme="minorHAnsi" w:hAnsiTheme="minorHAnsi" w:cstheme="minorHAnsi"/>
                <w:color w:val="000000"/>
                <w:kern w:val="2"/>
                <w:szCs w:val="24"/>
                <w:shd w:val="clear" w:color="auto" w:fill="FFFFFF"/>
              </w:rPr>
            </w:pPr>
          </w:p>
          <w:p w14:paraId="10F8457A" w14:textId="77777777" w:rsidR="00F00920" w:rsidRPr="0097343A" w:rsidRDefault="00F00920" w:rsidP="00666706">
            <w:pPr>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t>arba</w:t>
            </w:r>
          </w:p>
          <w:p w14:paraId="1F8E0B86" w14:textId="77777777" w:rsidR="00F00920" w:rsidRPr="0078294A" w:rsidRDefault="00F00920" w:rsidP="00666706">
            <w:pPr>
              <w:rPr>
                <w:rFonts w:asciiTheme="minorHAnsi" w:hAnsiTheme="minorHAnsi" w:cstheme="minorHAnsi"/>
                <w:b/>
                <w:color w:val="4472C4" w:themeColor="accent1"/>
                <w:kern w:val="2"/>
                <w:shd w:val="clear" w:color="auto" w:fill="FFFFFF"/>
              </w:rPr>
            </w:pPr>
            <w:r w:rsidRPr="0097343A">
              <w:rPr>
                <w:rFonts w:asciiTheme="minorHAnsi" w:hAnsiTheme="minorHAnsi" w:cstheme="minorHAnsi"/>
                <w:color w:val="000000"/>
                <w:kern w:val="2"/>
                <w:szCs w:val="24"/>
                <w:shd w:val="clear" w:color="auto" w:fill="FFFFFF"/>
              </w:rPr>
              <w:t xml:space="preserve">Tiekėjas teikiamai </w:t>
            </w:r>
            <w:r w:rsidRPr="0097343A">
              <w:rPr>
                <w:rFonts w:asciiTheme="minorHAnsi" w:hAnsiTheme="minorHAnsi" w:cstheme="minorHAnsi"/>
                <w:color w:val="0070C0"/>
                <w:kern w:val="2"/>
                <w:szCs w:val="24"/>
                <w:shd w:val="clear" w:color="auto" w:fill="FFFFFF"/>
              </w:rPr>
              <w:t>(nurodyti kokiai</w:t>
            </w:r>
            <w:r w:rsidRPr="00E4104B">
              <w:rPr>
                <w:rFonts w:asciiTheme="minorHAnsi" w:hAnsiTheme="minorHAnsi" w:cstheme="minorHAnsi"/>
                <w:color w:val="0070C0"/>
                <w:kern w:val="2"/>
                <w:szCs w:val="24"/>
                <w:shd w:val="clear" w:color="auto" w:fill="FFFFFF"/>
              </w:rPr>
              <w:t xml:space="preserve"> </w:t>
            </w:r>
            <w:r w:rsidRPr="0097343A">
              <w:rPr>
                <w:rFonts w:asciiTheme="minorHAnsi" w:hAnsiTheme="minorHAnsi" w:cstheme="minorHAnsi"/>
                <w:color w:val="0070C0"/>
                <w:kern w:val="2"/>
                <w:szCs w:val="24"/>
                <w:shd w:val="clear" w:color="auto" w:fill="FFFFFF"/>
              </w:rPr>
              <w:t>konkrečiai paslaugai (-</w:t>
            </w:r>
            <w:proofErr w:type="spellStart"/>
            <w:r w:rsidRPr="0097343A">
              <w:rPr>
                <w:rFonts w:asciiTheme="minorHAnsi" w:hAnsiTheme="minorHAnsi" w:cstheme="minorHAnsi"/>
                <w:color w:val="0070C0"/>
                <w:kern w:val="2"/>
                <w:szCs w:val="24"/>
                <w:shd w:val="clear" w:color="auto" w:fill="FFFFFF"/>
              </w:rPr>
              <w:t>oms</w:t>
            </w:r>
            <w:proofErr w:type="spellEnd"/>
            <w:r w:rsidRPr="0097343A">
              <w:rPr>
                <w:rFonts w:asciiTheme="minorHAnsi" w:hAnsiTheme="minorHAnsi" w:cstheme="minorHAnsi"/>
                <w:color w:val="0070C0"/>
                <w:kern w:val="2"/>
                <w:szCs w:val="24"/>
                <w:shd w:val="clear" w:color="auto" w:fill="FFFFFF"/>
              </w:rPr>
              <w:t>))</w:t>
            </w:r>
            <w:r w:rsidRPr="0097343A">
              <w:rPr>
                <w:rFonts w:asciiTheme="minorHAnsi" w:hAnsiTheme="minorHAnsi" w:cstheme="minorHAnsi"/>
                <w:color w:val="000000"/>
                <w:kern w:val="2"/>
                <w:szCs w:val="24"/>
                <w:shd w:val="clear" w:color="auto" w:fill="FFFFFF"/>
              </w:rPr>
              <w:t xml:space="preserve"> taiko aplinkos apsaugos vadybos sistemos reikalavimus pagal standartą LST EN ISO 14001 „Aplinkos vadybos sistemos. </w:t>
            </w:r>
            <w:r w:rsidRPr="007B35A3">
              <w:rPr>
                <w:rFonts w:asciiTheme="minorHAnsi" w:hAnsiTheme="minorHAnsi" w:cstheme="minorHAnsi"/>
                <w:color w:val="000000"/>
                <w:kern w:val="2"/>
                <w:szCs w:val="24"/>
                <w:shd w:val="clear" w:color="auto" w:fill="FFFFFF"/>
              </w:rPr>
              <w:t>Reikalavimai ir naudojimo gairės“ (toliau – LST EN ISO 14001) arba Europos Sąjungos aplinkosaugos vadybos ir audito sistemą (</w:t>
            </w:r>
            <w:r w:rsidRPr="0097343A">
              <w:rPr>
                <w:rFonts w:asciiTheme="minorHAnsi" w:hAnsiTheme="minorHAnsi" w:cstheme="minorHAnsi"/>
                <w:color w:val="000000"/>
                <w:kern w:val="2"/>
                <w:szCs w:val="24"/>
                <w:shd w:val="clear" w:color="auto" w:fill="FFFFFF"/>
              </w:rPr>
              <w:t>toliau – EMAS) ar kitus aplinkos apsaugos vadybos standartus, pagrįstus atitinkamais Europos arba tarptautinių standartizacijos organizacijų priimtais standartais.</w:t>
            </w:r>
          </w:p>
          <w:p w14:paraId="275CE1FB" w14:textId="77777777" w:rsidR="00F00920" w:rsidRPr="0097343A" w:rsidRDefault="00F00920" w:rsidP="00666706">
            <w:pPr>
              <w:rPr>
                <w:rFonts w:asciiTheme="minorHAnsi" w:hAnsiTheme="minorHAnsi" w:cstheme="minorHAnsi"/>
                <w:color w:val="000000"/>
                <w:kern w:val="2"/>
                <w:szCs w:val="24"/>
                <w:shd w:val="clear" w:color="auto" w:fill="FFFFFF"/>
              </w:rPr>
            </w:pPr>
          </w:p>
          <w:p w14:paraId="31562CE8" w14:textId="77777777" w:rsidR="00F00920" w:rsidRPr="0025375C" w:rsidRDefault="00F00920" w:rsidP="00666706">
            <w:pPr>
              <w:rPr>
                <w:rFonts w:asciiTheme="minorHAnsi" w:hAnsiTheme="minorHAnsi" w:cstheme="minorHAnsi"/>
                <w:color w:val="000000"/>
                <w:kern w:val="2"/>
                <w:szCs w:val="24"/>
                <w:shd w:val="clear" w:color="auto" w:fill="FFFFFF"/>
              </w:rPr>
            </w:pPr>
            <w:r w:rsidRPr="00DC5AEF">
              <w:rPr>
                <w:rFonts w:asciiTheme="minorHAnsi" w:hAnsiTheme="minorHAnsi" w:cstheme="minorHAnsi"/>
                <w:color w:val="000000"/>
                <w:kern w:val="2"/>
                <w:szCs w:val="24"/>
                <w:shd w:val="clear" w:color="auto" w:fill="FFFFFF"/>
              </w:rPr>
              <w:t>Tiekėjas</w:t>
            </w:r>
            <w:r w:rsidRPr="008522FC">
              <w:rPr>
                <w:rFonts w:asciiTheme="minorHAnsi" w:hAnsiTheme="minorHAnsi" w:cstheme="minorHAnsi"/>
                <w:color w:val="000000"/>
                <w:kern w:val="2"/>
                <w:szCs w:val="24"/>
                <w:shd w:val="clear" w:color="auto" w:fill="FFFFFF"/>
              </w:rPr>
              <w:t xml:space="preserve"> </w:t>
            </w:r>
            <w:r w:rsidRPr="00DC5AEF">
              <w:rPr>
                <w:rFonts w:asciiTheme="minorHAnsi" w:hAnsiTheme="minorHAnsi" w:cstheme="minorHAnsi"/>
                <w:color w:val="0070C0"/>
                <w:kern w:val="2"/>
                <w:szCs w:val="24"/>
                <w:shd w:val="clear" w:color="auto" w:fill="FFFFFF"/>
              </w:rPr>
              <w:t>(nurodyti terminą ir</w:t>
            </w:r>
            <w:r>
              <w:rPr>
                <w:rFonts w:asciiTheme="minorHAnsi" w:hAnsiTheme="minorHAnsi" w:cstheme="minorHAnsi"/>
                <w:color w:val="0070C0"/>
                <w:kern w:val="2"/>
                <w:szCs w:val="24"/>
                <w:shd w:val="clear" w:color="auto" w:fill="FFFFFF"/>
              </w:rPr>
              <w:t xml:space="preserve"> (ar)</w:t>
            </w:r>
            <w:r w:rsidRPr="00DC5AEF">
              <w:rPr>
                <w:rFonts w:asciiTheme="minorHAnsi" w:hAnsiTheme="minorHAnsi" w:cstheme="minorHAnsi"/>
                <w:color w:val="0070C0"/>
                <w:kern w:val="2"/>
                <w:szCs w:val="24"/>
                <w:shd w:val="clear" w:color="auto" w:fill="FFFFFF"/>
              </w:rPr>
              <w:t xml:space="preserve"> momentą iki kurio Tiekėjas turi pateikti įrodymus)</w:t>
            </w:r>
            <w:r>
              <w:rPr>
                <w:rFonts w:asciiTheme="minorHAnsi" w:hAnsiTheme="minorHAnsi" w:cstheme="minorHAnsi"/>
                <w:color w:val="0070C0"/>
                <w:kern w:val="2"/>
                <w:szCs w:val="24"/>
                <w:shd w:val="clear" w:color="auto" w:fill="FFFFFF"/>
              </w:rPr>
              <w:t xml:space="preserve">  </w:t>
            </w:r>
            <w:r w:rsidRPr="00DC5AEF">
              <w:rPr>
                <w:rFonts w:asciiTheme="minorHAnsi" w:hAnsiTheme="minorHAnsi" w:cstheme="minorHAnsi"/>
                <w:color w:val="000000" w:themeColor="text1"/>
                <w:kern w:val="2"/>
                <w:szCs w:val="24"/>
                <w:shd w:val="clear" w:color="auto" w:fill="FFFFFF"/>
              </w:rPr>
              <w:t>pateikia</w:t>
            </w:r>
            <w:r>
              <w:rPr>
                <w:rFonts w:asciiTheme="minorHAnsi" w:hAnsiTheme="minorHAnsi" w:cstheme="minorHAnsi"/>
                <w:color w:val="0070C0"/>
                <w:kern w:val="2"/>
                <w:szCs w:val="24"/>
                <w:shd w:val="clear" w:color="auto" w:fill="FFFFFF"/>
              </w:rPr>
              <w:t xml:space="preserve"> </w:t>
            </w:r>
            <w:r>
              <w:rPr>
                <w:rFonts w:asciiTheme="minorHAnsi" w:hAnsiTheme="minorHAnsi" w:cstheme="minorHAnsi"/>
                <w:color w:val="000000" w:themeColor="text1"/>
                <w:kern w:val="2"/>
                <w:szCs w:val="24"/>
                <w:shd w:val="clear" w:color="auto" w:fill="FFFFFF"/>
              </w:rPr>
              <w:t>n</w:t>
            </w:r>
            <w:r w:rsidRPr="00DC5AEF">
              <w:rPr>
                <w:rFonts w:asciiTheme="minorHAnsi" w:hAnsiTheme="minorHAnsi" w:cstheme="minorHAnsi"/>
                <w:color w:val="000000" w:themeColor="text1"/>
                <w:kern w:val="2"/>
                <w:szCs w:val="24"/>
                <w:shd w:val="clear" w:color="auto" w:fill="FFFFFF"/>
              </w:rPr>
              <w:t>epriklausomos įstaigos išduot</w:t>
            </w:r>
            <w:r>
              <w:rPr>
                <w:rFonts w:asciiTheme="minorHAnsi" w:hAnsiTheme="minorHAnsi" w:cstheme="minorHAnsi"/>
                <w:color w:val="000000" w:themeColor="text1"/>
                <w:kern w:val="2"/>
                <w:szCs w:val="24"/>
                <w:shd w:val="clear" w:color="auto" w:fill="FFFFFF"/>
              </w:rPr>
              <w:t>ą</w:t>
            </w:r>
            <w:r w:rsidRPr="00DC5AEF">
              <w:rPr>
                <w:rFonts w:asciiTheme="minorHAnsi" w:hAnsiTheme="minorHAnsi" w:cstheme="minorHAnsi"/>
                <w:color w:val="000000" w:themeColor="text1"/>
                <w:kern w:val="2"/>
                <w:szCs w:val="24"/>
                <w:shd w:val="clear" w:color="auto" w:fill="FFFFFF"/>
              </w:rPr>
              <w:t xml:space="preserve"> galiojan</w:t>
            </w:r>
            <w:r>
              <w:rPr>
                <w:rFonts w:asciiTheme="minorHAnsi" w:hAnsiTheme="minorHAnsi" w:cstheme="minorHAnsi"/>
                <w:color w:val="000000" w:themeColor="text1"/>
                <w:kern w:val="2"/>
                <w:szCs w:val="24"/>
                <w:shd w:val="clear" w:color="auto" w:fill="FFFFFF"/>
              </w:rPr>
              <w:t>tį</w:t>
            </w:r>
            <w:r w:rsidRPr="00DC5AEF">
              <w:rPr>
                <w:rFonts w:asciiTheme="minorHAnsi" w:hAnsiTheme="minorHAnsi" w:cstheme="minorHAnsi"/>
                <w:color w:val="000000" w:themeColor="text1"/>
                <w:kern w:val="2"/>
                <w:szCs w:val="24"/>
                <w:shd w:val="clear" w:color="auto" w:fill="FFFFFF"/>
              </w:rPr>
              <w:t xml:space="preserve"> </w:t>
            </w:r>
            <w:r w:rsidRPr="00CB3332">
              <w:rPr>
                <w:rFonts w:asciiTheme="minorHAnsi" w:hAnsiTheme="minorHAnsi" w:cstheme="minorHAnsi"/>
                <w:color w:val="000000" w:themeColor="text1"/>
                <w:kern w:val="2"/>
                <w:szCs w:val="24"/>
                <w:shd w:val="clear" w:color="auto" w:fill="FFFFFF"/>
              </w:rPr>
              <w:t>LST EN ISO 14001</w:t>
            </w:r>
            <w:r>
              <w:rPr>
                <w:rFonts w:asciiTheme="minorHAnsi" w:hAnsiTheme="minorHAnsi" w:cstheme="minorHAnsi"/>
                <w:color w:val="000000" w:themeColor="text1"/>
                <w:kern w:val="2"/>
                <w:szCs w:val="24"/>
                <w:shd w:val="clear" w:color="auto" w:fill="FFFFFF"/>
              </w:rPr>
              <w:t xml:space="preserve"> arba EMAS </w:t>
            </w:r>
            <w:r w:rsidRPr="00DC5AEF">
              <w:rPr>
                <w:rFonts w:asciiTheme="minorHAnsi" w:hAnsiTheme="minorHAnsi" w:cstheme="minorHAnsi"/>
                <w:color w:val="000000" w:themeColor="text1"/>
                <w:kern w:val="2"/>
                <w:szCs w:val="24"/>
                <w:shd w:val="clear" w:color="auto" w:fill="FFFFFF"/>
              </w:rPr>
              <w:t>sertifikat</w:t>
            </w:r>
            <w:r>
              <w:rPr>
                <w:rFonts w:asciiTheme="minorHAnsi" w:hAnsiTheme="minorHAnsi" w:cstheme="minorHAnsi"/>
                <w:color w:val="000000" w:themeColor="text1"/>
                <w:kern w:val="2"/>
                <w:szCs w:val="24"/>
                <w:shd w:val="clear" w:color="auto" w:fill="FFFFFF"/>
              </w:rPr>
              <w:t>ą</w:t>
            </w:r>
            <w:r w:rsidRPr="00DC5AEF">
              <w:rPr>
                <w:rFonts w:asciiTheme="minorHAnsi" w:hAnsiTheme="minorHAnsi" w:cstheme="minorHAnsi"/>
                <w:color w:val="000000" w:themeColor="text1"/>
                <w:kern w:val="2"/>
                <w:szCs w:val="24"/>
                <w:shd w:val="clear" w:color="auto" w:fill="FFFFFF"/>
              </w:rPr>
              <w:t>, patvirtinan</w:t>
            </w:r>
            <w:r>
              <w:rPr>
                <w:rFonts w:asciiTheme="minorHAnsi" w:hAnsiTheme="minorHAnsi" w:cstheme="minorHAnsi"/>
                <w:color w:val="000000" w:themeColor="text1"/>
                <w:kern w:val="2"/>
                <w:szCs w:val="24"/>
                <w:shd w:val="clear" w:color="auto" w:fill="FFFFFF"/>
              </w:rPr>
              <w:t>tį</w:t>
            </w:r>
            <w:r w:rsidRPr="00DC5AEF">
              <w:rPr>
                <w:rFonts w:asciiTheme="minorHAnsi" w:hAnsiTheme="minorHAnsi" w:cstheme="minorHAnsi"/>
                <w:color w:val="000000" w:themeColor="text1"/>
                <w:kern w:val="2"/>
                <w:szCs w:val="24"/>
                <w:shd w:val="clear" w:color="auto" w:fill="FFFFFF"/>
              </w:rPr>
              <w:t xml:space="preserve">, kad tiekėjas laikosi reikalaujamos aplinkos apsaugos vadybos sistemos </w:t>
            </w:r>
            <w:r w:rsidRPr="0020044E">
              <w:rPr>
                <w:rFonts w:asciiTheme="minorHAnsi" w:hAnsiTheme="minorHAnsi" w:cstheme="minorHAnsi"/>
                <w:color w:val="000000" w:themeColor="text1"/>
                <w:kern w:val="2"/>
                <w:szCs w:val="24"/>
                <w:shd w:val="clear" w:color="auto" w:fill="FFFFFF"/>
              </w:rPr>
              <w:t>standart</w:t>
            </w:r>
            <w:r>
              <w:rPr>
                <w:rFonts w:asciiTheme="minorHAnsi" w:hAnsiTheme="minorHAnsi" w:cstheme="minorHAnsi"/>
                <w:color w:val="000000" w:themeColor="text1"/>
                <w:kern w:val="2"/>
                <w:szCs w:val="24"/>
                <w:shd w:val="clear" w:color="auto" w:fill="FFFFFF"/>
              </w:rPr>
              <w:t xml:space="preserve">o arba </w:t>
            </w:r>
            <w:r w:rsidRPr="005D250C">
              <w:rPr>
                <w:rFonts w:asciiTheme="minorHAnsi" w:hAnsiTheme="minorHAnsi" w:cstheme="minorHAnsi"/>
                <w:color w:val="000000" w:themeColor="text1"/>
                <w:kern w:val="2"/>
                <w:szCs w:val="24"/>
                <w:shd w:val="clear" w:color="auto" w:fill="FFFFFF"/>
              </w:rPr>
              <w:t>lygiaver</w:t>
            </w:r>
            <w:r>
              <w:rPr>
                <w:rFonts w:asciiTheme="minorHAnsi" w:hAnsiTheme="minorHAnsi" w:cstheme="minorHAnsi"/>
                <w:color w:val="000000" w:themeColor="text1"/>
                <w:kern w:val="2"/>
                <w:szCs w:val="24"/>
                <w:shd w:val="clear" w:color="auto" w:fill="FFFFFF"/>
              </w:rPr>
              <w:t>tį</w:t>
            </w:r>
            <w:r w:rsidRPr="005D250C">
              <w:rPr>
                <w:rFonts w:asciiTheme="minorHAnsi" w:hAnsiTheme="minorHAnsi" w:cstheme="minorHAnsi"/>
                <w:color w:val="000000" w:themeColor="text1"/>
                <w:kern w:val="2"/>
                <w:szCs w:val="24"/>
                <w:shd w:val="clear" w:color="auto" w:fill="FFFFFF"/>
              </w:rPr>
              <w:t xml:space="preserve"> sertifikat</w:t>
            </w:r>
            <w:r>
              <w:rPr>
                <w:rFonts w:asciiTheme="minorHAnsi" w:hAnsiTheme="minorHAnsi" w:cstheme="minorHAnsi"/>
                <w:color w:val="000000" w:themeColor="text1"/>
                <w:kern w:val="2"/>
                <w:szCs w:val="24"/>
                <w:shd w:val="clear" w:color="auto" w:fill="FFFFFF"/>
              </w:rPr>
              <w:t>ą</w:t>
            </w:r>
            <w:r w:rsidRPr="005D250C">
              <w:rPr>
                <w:rFonts w:asciiTheme="minorHAnsi" w:hAnsiTheme="minorHAnsi" w:cstheme="minorHAnsi"/>
                <w:color w:val="000000" w:themeColor="text1"/>
                <w:kern w:val="2"/>
                <w:szCs w:val="24"/>
                <w:shd w:val="clear" w:color="auto" w:fill="FFFFFF"/>
              </w:rPr>
              <w:t>, išduot</w:t>
            </w:r>
            <w:r>
              <w:rPr>
                <w:rFonts w:asciiTheme="minorHAnsi" w:hAnsiTheme="minorHAnsi" w:cstheme="minorHAnsi"/>
                <w:color w:val="000000" w:themeColor="text1"/>
                <w:kern w:val="2"/>
                <w:szCs w:val="24"/>
                <w:shd w:val="clear" w:color="auto" w:fill="FFFFFF"/>
              </w:rPr>
              <w:t>ą</w:t>
            </w:r>
            <w:r w:rsidRPr="005D250C">
              <w:rPr>
                <w:rFonts w:asciiTheme="minorHAnsi" w:hAnsiTheme="minorHAnsi" w:cstheme="minorHAnsi"/>
                <w:color w:val="000000" w:themeColor="text1"/>
                <w:kern w:val="2"/>
                <w:szCs w:val="24"/>
                <w:shd w:val="clear" w:color="auto" w:fill="FFFFFF"/>
              </w:rPr>
              <w:t xml:space="preserve"> kitose valstybėse narėse įsteigtų nepriklausomų įstaigų. </w:t>
            </w:r>
            <w:r>
              <w:rPr>
                <w:rFonts w:asciiTheme="minorHAnsi" w:hAnsiTheme="minorHAnsi" w:cstheme="minorHAnsi"/>
                <w:color w:val="000000" w:themeColor="text1"/>
                <w:kern w:val="2"/>
                <w:szCs w:val="24"/>
                <w:shd w:val="clear" w:color="auto" w:fill="FFFFFF"/>
              </w:rPr>
              <w:t>Tiekėjas gali pateikti</w:t>
            </w:r>
            <w:r w:rsidRPr="005D250C">
              <w:rPr>
                <w:rFonts w:asciiTheme="minorHAnsi" w:hAnsiTheme="minorHAnsi" w:cstheme="minorHAnsi"/>
                <w:color w:val="000000" w:themeColor="text1"/>
                <w:kern w:val="2"/>
                <w:szCs w:val="24"/>
                <w:shd w:val="clear" w:color="auto" w:fill="FFFFFF"/>
              </w:rPr>
              <w:t xml:space="preserve"> ir kitus lygiaverčius aplinkosaugos vadybos priemonių įrodymus, jeigu įrodo, kad dėl nuo jo nepriklausančių objektyvių priežasčių jis negali pateikti sertifikat</w:t>
            </w:r>
            <w:r>
              <w:rPr>
                <w:rFonts w:asciiTheme="minorHAnsi" w:hAnsiTheme="minorHAnsi" w:cstheme="minorHAnsi"/>
                <w:color w:val="000000" w:themeColor="text1"/>
                <w:kern w:val="2"/>
                <w:szCs w:val="24"/>
                <w:shd w:val="clear" w:color="auto" w:fill="FFFFFF"/>
              </w:rPr>
              <w:t>o</w:t>
            </w:r>
            <w:r w:rsidRPr="005D250C">
              <w:rPr>
                <w:rFonts w:asciiTheme="minorHAnsi" w:hAnsiTheme="minorHAnsi" w:cstheme="minorHAnsi"/>
                <w:color w:val="000000" w:themeColor="text1"/>
                <w:kern w:val="2"/>
                <w:szCs w:val="24"/>
                <w:shd w:val="clear" w:color="auto" w:fill="FFFFFF"/>
              </w:rPr>
              <w:t xml:space="preserve"> per nustatytą laiką (pavyzdžiui, </w:t>
            </w:r>
            <w:r>
              <w:rPr>
                <w:rFonts w:asciiTheme="minorHAnsi" w:hAnsiTheme="minorHAnsi" w:cstheme="minorHAnsi"/>
                <w:color w:val="000000" w:themeColor="text1"/>
                <w:kern w:val="2"/>
                <w:szCs w:val="24"/>
                <w:shd w:val="clear" w:color="auto" w:fill="FFFFFF"/>
              </w:rPr>
              <w:t>T</w:t>
            </w:r>
            <w:r w:rsidRPr="005D250C">
              <w:rPr>
                <w:rFonts w:asciiTheme="minorHAnsi" w:hAnsiTheme="minorHAnsi" w:cstheme="minorHAnsi"/>
                <w:color w:val="000000" w:themeColor="text1"/>
                <w:kern w:val="2"/>
                <w:szCs w:val="24"/>
                <w:shd w:val="clear" w:color="auto" w:fill="FFFFFF"/>
              </w:rPr>
              <w:t xml:space="preserve">iekėjas pateikia informaciją, kad aplinkos apsaugos vadybos sistema pas </w:t>
            </w:r>
            <w:r>
              <w:rPr>
                <w:rFonts w:asciiTheme="minorHAnsi" w:hAnsiTheme="minorHAnsi" w:cstheme="minorHAnsi"/>
                <w:color w:val="000000" w:themeColor="text1"/>
                <w:kern w:val="2"/>
                <w:szCs w:val="24"/>
                <w:shd w:val="clear" w:color="auto" w:fill="FFFFFF"/>
              </w:rPr>
              <w:t>T</w:t>
            </w:r>
            <w:r w:rsidRPr="005D250C">
              <w:rPr>
                <w:rFonts w:asciiTheme="minorHAnsi" w:hAnsiTheme="minorHAnsi" w:cstheme="minorHAnsi"/>
                <w:color w:val="000000" w:themeColor="text1"/>
                <w:kern w:val="2"/>
                <w:szCs w:val="24"/>
                <w:shd w:val="clear" w:color="auto" w:fill="FFFFFF"/>
              </w:rPr>
              <w:t>iekėją jau yra įdiegta, atliktas auditas (ir pateikia sertifikavimo įmonės patvirtinimą</w:t>
            </w:r>
            <w:r>
              <w:rPr>
                <w:rFonts w:asciiTheme="minorHAnsi" w:hAnsiTheme="minorHAnsi" w:cstheme="minorHAnsi"/>
                <w:color w:val="000000" w:themeColor="text1"/>
                <w:kern w:val="2"/>
                <w:szCs w:val="24"/>
                <w:shd w:val="clear" w:color="auto" w:fill="FFFFFF"/>
              </w:rPr>
              <w:t xml:space="preserve"> Pirkėjui</w:t>
            </w:r>
            <w:r w:rsidRPr="005D250C">
              <w:rPr>
                <w:rFonts w:asciiTheme="minorHAnsi" w:hAnsiTheme="minorHAnsi" w:cstheme="minorHAnsi"/>
                <w:color w:val="000000" w:themeColor="text1"/>
                <w:kern w:val="2"/>
                <w:szCs w:val="24"/>
                <w:shd w:val="clear" w:color="auto" w:fill="FFFFFF"/>
              </w:rPr>
              <w:t>) ir šiuo metu tik laukia, kol sertifikavimo įmonė išduos sertifikatą)</w:t>
            </w:r>
            <w:r>
              <w:rPr>
                <w:rFonts w:asciiTheme="minorHAnsi" w:hAnsiTheme="minorHAnsi" w:cstheme="minorHAnsi"/>
                <w:color w:val="000000" w:themeColor="text1"/>
                <w:kern w:val="2"/>
                <w:szCs w:val="24"/>
                <w:shd w:val="clear" w:color="auto" w:fill="FFFFFF"/>
              </w:rPr>
              <w:t xml:space="preserve">. </w:t>
            </w:r>
          </w:p>
          <w:p w14:paraId="52058823" w14:textId="77777777" w:rsidR="00F00920" w:rsidRPr="00210C7E" w:rsidRDefault="00F00920" w:rsidP="00666706">
            <w:pPr>
              <w:rPr>
                <w:rFonts w:asciiTheme="minorHAnsi" w:hAnsiTheme="minorHAnsi" w:cstheme="minorHAnsi"/>
                <w:color w:val="000000"/>
                <w:kern w:val="2"/>
                <w:szCs w:val="24"/>
                <w:shd w:val="clear" w:color="auto" w:fill="FFFFFF"/>
              </w:rPr>
            </w:pPr>
            <w:r w:rsidRPr="004A1BB8">
              <w:rPr>
                <w:rFonts w:asciiTheme="minorHAnsi" w:hAnsiTheme="minorHAnsi" w:cstheme="minorHAnsi"/>
                <w:color w:val="0070C0"/>
                <w:kern w:val="2"/>
                <w:szCs w:val="24"/>
                <w:shd w:val="clear" w:color="auto" w:fill="FFFFFF"/>
              </w:rPr>
              <w:t>(</w:t>
            </w:r>
            <w:r w:rsidRPr="004A1BB8">
              <w:rPr>
                <w:rFonts w:asciiTheme="minorHAnsi" w:hAnsiTheme="minorHAnsi" w:cstheme="minorHAnsi"/>
                <w:color w:val="4472C4" w:themeColor="accent1"/>
                <w:kern w:val="2"/>
                <w:szCs w:val="24"/>
                <w:shd w:val="clear" w:color="auto" w:fill="FFFFFF"/>
              </w:rPr>
              <w:t>Reikalavimo įgyvendinimui nustatomas priežiūros ir kontrolės mechanizmas</w:t>
            </w:r>
            <w:r>
              <w:rPr>
                <w:rFonts w:asciiTheme="minorHAnsi" w:hAnsiTheme="minorHAnsi" w:cstheme="minorHAnsi"/>
                <w:color w:val="4472C4" w:themeColor="accent1"/>
                <w:kern w:val="2"/>
                <w:szCs w:val="24"/>
                <w:shd w:val="clear" w:color="auto" w:fill="FFFFFF"/>
              </w:rPr>
              <w:t>.</w:t>
            </w:r>
            <w:r w:rsidRPr="000E6DAE">
              <w:rPr>
                <w:rFonts w:asciiTheme="minorHAnsi" w:hAnsiTheme="minorHAnsi" w:cstheme="minorHAnsi"/>
                <w:color w:val="4472C4" w:themeColor="accent1"/>
                <w:kern w:val="2"/>
                <w:szCs w:val="24"/>
                <w:shd w:val="clear" w:color="auto" w:fill="FFFFFF"/>
              </w:rPr>
              <w:t xml:space="preserve"> </w:t>
            </w:r>
            <w:r>
              <w:rPr>
                <w:rFonts w:asciiTheme="minorHAnsi" w:hAnsiTheme="minorHAnsi" w:cstheme="minorHAnsi"/>
                <w:color w:val="4472C4" w:themeColor="accent1"/>
                <w:kern w:val="2"/>
                <w:szCs w:val="24"/>
                <w:shd w:val="clear" w:color="auto" w:fill="FFFFFF"/>
              </w:rPr>
              <w:t>G</w:t>
            </w:r>
            <w:r>
              <w:rPr>
                <w:rFonts w:asciiTheme="minorHAnsi" w:hAnsiTheme="minorHAnsi" w:cstheme="minorHAnsi"/>
                <w:color w:val="0070C0"/>
                <w:kern w:val="2"/>
                <w:szCs w:val="24"/>
                <w:shd w:val="clear" w:color="auto" w:fill="FFFFFF"/>
              </w:rPr>
              <w:t xml:space="preserve">alima </w:t>
            </w:r>
            <w:r w:rsidRPr="00210C7E">
              <w:rPr>
                <w:rFonts w:asciiTheme="minorHAnsi" w:hAnsiTheme="minorHAnsi" w:cstheme="minorHAnsi"/>
                <w:color w:val="0070C0"/>
                <w:kern w:val="2"/>
                <w:szCs w:val="24"/>
                <w:shd w:val="clear" w:color="auto" w:fill="FFFFFF"/>
              </w:rPr>
              <w:t>pasir</w:t>
            </w:r>
            <w:r>
              <w:rPr>
                <w:rFonts w:asciiTheme="minorHAnsi" w:hAnsiTheme="minorHAnsi" w:cstheme="minorHAnsi"/>
                <w:color w:val="0070C0"/>
                <w:kern w:val="2"/>
                <w:szCs w:val="24"/>
                <w:shd w:val="clear" w:color="auto" w:fill="FFFFFF"/>
              </w:rPr>
              <w:t>inkti vieną</w:t>
            </w:r>
            <w:r w:rsidRPr="00210C7E">
              <w:rPr>
                <w:rFonts w:asciiTheme="minorHAnsi" w:hAnsiTheme="minorHAnsi" w:cstheme="minorHAnsi"/>
                <w:color w:val="0070C0"/>
                <w:kern w:val="2"/>
                <w:szCs w:val="24"/>
                <w:shd w:val="clear" w:color="auto" w:fill="FFFFFF"/>
              </w:rPr>
              <w:t xml:space="preserve"> iš žemiau nurodytų variantų arba įraš</w:t>
            </w:r>
            <w:r>
              <w:rPr>
                <w:rFonts w:asciiTheme="minorHAnsi" w:hAnsiTheme="minorHAnsi" w:cstheme="minorHAnsi"/>
                <w:color w:val="0070C0"/>
                <w:kern w:val="2"/>
                <w:szCs w:val="24"/>
                <w:shd w:val="clear" w:color="auto" w:fill="FFFFFF"/>
              </w:rPr>
              <w:t>yti</w:t>
            </w:r>
            <w:r w:rsidRPr="00210C7E">
              <w:rPr>
                <w:rFonts w:asciiTheme="minorHAnsi" w:hAnsiTheme="minorHAnsi" w:cstheme="minorHAnsi"/>
                <w:color w:val="0070C0"/>
                <w:kern w:val="2"/>
                <w:szCs w:val="24"/>
                <w:shd w:val="clear" w:color="auto" w:fill="FFFFFF"/>
              </w:rPr>
              <w:t xml:space="preserve"> savo, atsižvelgiant į savo poreikius ir Sutarties dalyko specifiškumą; nereikalingi variantai ištrinami)</w:t>
            </w:r>
            <w:r w:rsidRPr="00210C7E">
              <w:rPr>
                <w:rFonts w:asciiTheme="minorHAnsi" w:hAnsiTheme="minorHAnsi" w:cstheme="minorHAnsi"/>
                <w:color w:val="000000"/>
                <w:kern w:val="2"/>
                <w:szCs w:val="24"/>
                <w:shd w:val="clear" w:color="auto" w:fill="FFFFFF"/>
              </w:rPr>
              <w:t>:</w:t>
            </w:r>
          </w:p>
          <w:p w14:paraId="394487F9" w14:textId="77777777" w:rsidR="00F00920" w:rsidRPr="0097343A" w:rsidRDefault="00F00920" w:rsidP="00666706">
            <w:pPr>
              <w:pStyle w:val="ListParagraph"/>
              <w:numPr>
                <w:ilvl w:val="0"/>
                <w:numId w:val="23"/>
              </w:numPr>
              <w:tabs>
                <w:tab w:val="left" w:pos="685"/>
                <w:tab w:val="left" w:pos="737"/>
              </w:tabs>
              <w:ind w:left="28" w:firstLine="142"/>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t xml:space="preserve">Kai tiekėjas įrodymui </w:t>
            </w:r>
            <w:r>
              <w:rPr>
                <w:rFonts w:asciiTheme="minorHAnsi" w:hAnsiTheme="minorHAnsi" w:cstheme="minorHAnsi"/>
                <w:color w:val="FF0000"/>
                <w:kern w:val="2"/>
                <w:szCs w:val="24"/>
                <w:shd w:val="clear" w:color="auto" w:fill="FFFFFF"/>
              </w:rPr>
              <w:t xml:space="preserve">turi </w:t>
            </w:r>
            <w:r w:rsidRPr="0097343A">
              <w:rPr>
                <w:rFonts w:asciiTheme="minorHAnsi" w:hAnsiTheme="minorHAnsi" w:cstheme="minorHAnsi"/>
                <w:color w:val="FF0000"/>
                <w:kern w:val="2"/>
                <w:szCs w:val="24"/>
                <w:shd w:val="clear" w:color="auto" w:fill="FFFFFF"/>
              </w:rPr>
              <w:t>pateik</w:t>
            </w:r>
            <w:r>
              <w:rPr>
                <w:rFonts w:asciiTheme="minorHAnsi" w:hAnsiTheme="minorHAnsi" w:cstheme="minorHAnsi"/>
                <w:color w:val="FF0000"/>
                <w:kern w:val="2"/>
                <w:szCs w:val="24"/>
                <w:shd w:val="clear" w:color="auto" w:fill="FFFFFF"/>
              </w:rPr>
              <w:t>ti</w:t>
            </w:r>
            <w:r w:rsidRPr="0097343A">
              <w:rPr>
                <w:rFonts w:asciiTheme="minorHAnsi" w:hAnsiTheme="minorHAnsi" w:cstheme="minorHAnsi"/>
                <w:color w:val="FF0000"/>
                <w:kern w:val="2"/>
                <w:szCs w:val="24"/>
                <w:shd w:val="clear" w:color="auto" w:fill="FFFFFF"/>
              </w:rPr>
              <w:t xml:space="preserve"> LST EN ISO 14001</w:t>
            </w:r>
            <w:r>
              <w:rPr>
                <w:rFonts w:asciiTheme="minorHAnsi" w:hAnsiTheme="minorHAnsi" w:cstheme="minorHAnsi"/>
                <w:color w:val="FF0000"/>
                <w:kern w:val="2"/>
                <w:szCs w:val="24"/>
                <w:shd w:val="clear" w:color="auto" w:fill="FFFFFF"/>
              </w:rPr>
              <w:t>, ar</w:t>
            </w:r>
            <w:r w:rsidRPr="0097343A">
              <w:rPr>
                <w:rFonts w:asciiTheme="minorHAnsi" w:hAnsiTheme="minorHAnsi" w:cstheme="minorHAnsi"/>
                <w:color w:val="FF0000"/>
                <w:kern w:val="2"/>
                <w:szCs w:val="24"/>
                <w:shd w:val="clear" w:color="auto" w:fill="FFFFFF"/>
              </w:rPr>
              <w:t xml:space="preserve"> EMAS </w:t>
            </w:r>
            <w:r>
              <w:rPr>
                <w:rFonts w:asciiTheme="minorHAnsi" w:hAnsiTheme="minorHAnsi" w:cstheme="minorHAnsi"/>
                <w:color w:val="FF0000"/>
                <w:kern w:val="2"/>
                <w:szCs w:val="24"/>
                <w:shd w:val="clear" w:color="auto" w:fill="FFFFFF"/>
              </w:rPr>
              <w:t xml:space="preserve">arba lygiaverčio </w:t>
            </w:r>
            <w:r w:rsidRPr="0097343A">
              <w:rPr>
                <w:rFonts w:asciiTheme="minorHAnsi" w:hAnsiTheme="minorHAnsi" w:cstheme="minorHAnsi"/>
                <w:color w:val="FF0000"/>
                <w:kern w:val="2"/>
                <w:szCs w:val="24"/>
                <w:shd w:val="clear" w:color="auto" w:fill="FFFFFF"/>
              </w:rPr>
              <w:t>standart</w:t>
            </w:r>
            <w:r>
              <w:rPr>
                <w:rFonts w:asciiTheme="minorHAnsi" w:hAnsiTheme="minorHAnsi" w:cstheme="minorHAnsi"/>
                <w:color w:val="FF0000"/>
                <w:kern w:val="2"/>
                <w:szCs w:val="24"/>
                <w:shd w:val="clear" w:color="auto" w:fill="FFFFFF"/>
              </w:rPr>
              <w:t>o sertifikatą</w:t>
            </w:r>
            <w:r w:rsidRPr="0097343A">
              <w:rPr>
                <w:rFonts w:asciiTheme="minorHAnsi" w:hAnsiTheme="minorHAnsi" w:cstheme="minorHAnsi"/>
                <w:color w:val="FF0000"/>
                <w:kern w:val="2"/>
                <w:szCs w:val="24"/>
                <w:shd w:val="clear" w:color="auto" w:fill="FFFFFF"/>
              </w:rPr>
              <w:t xml:space="preserve"> </w:t>
            </w:r>
            <w:r w:rsidRPr="0097343A">
              <w:rPr>
                <w:rFonts w:asciiTheme="minorHAnsi" w:hAnsiTheme="minorHAnsi" w:cstheme="minorHAnsi"/>
                <w:b/>
                <w:bCs/>
                <w:color w:val="FF0000"/>
                <w:kern w:val="2"/>
                <w:szCs w:val="24"/>
                <w:shd w:val="clear" w:color="auto" w:fill="FFFFFF"/>
              </w:rPr>
              <w:t>(tarptautinių pirkimų atvejais)</w:t>
            </w:r>
            <w:r w:rsidRPr="0097343A">
              <w:rPr>
                <w:rFonts w:asciiTheme="minorHAnsi" w:hAnsiTheme="minorHAnsi" w:cstheme="minorHAnsi"/>
                <w:color w:val="FF0000"/>
                <w:kern w:val="2"/>
                <w:szCs w:val="24"/>
                <w:shd w:val="clear" w:color="auto" w:fill="FFFFFF"/>
              </w:rPr>
              <w:t>:</w:t>
            </w:r>
          </w:p>
          <w:p w14:paraId="15212C75" w14:textId="77777777" w:rsidR="00F00920" w:rsidRPr="0097343A" w:rsidRDefault="00F00920" w:rsidP="00666706">
            <w:pPr>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t>Per visą paslaugų</w:t>
            </w:r>
            <w:r>
              <w:rPr>
                <w:rFonts w:asciiTheme="minorHAnsi" w:hAnsiTheme="minorHAnsi" w:cstheme="minorHAnsi"/>
                <w:color w:val="FF0000"/>
                <w:kern w:val="2"/>
                <w:szCs w:val="24"/>
                <w:shd w:val="clear" w:color="auto" w:fill="FFFFFF"/>
              </w:rPr>
              <w:t>, nurodytų</w:t>
            </w:r>
            <w:r w:rsidRPr="0097343A">
              <w:rPr>
                <w:rFonts w:asciiTheme="minorHAnsi" w:hAnsiTheme="minorHAnsi" w:cstheme="minorHAnsi"/>
                <w:color w:val="FF0000"/>
                <w:kern w:val="2"/>
                <w:szCs w:val="24"/>
                <w:shd w:val="clear" w:color="auto" w:fill="FFFFFF"/>
              </w:rPr>
              <w:t xml:space="preserve"> </w:t>
            </w:r>
            <w:r>
              <w:rPr>
                <w:rFonts w:asciiTheme="minorHAnsi" w:hAnsiTheme="minorHAnsi" w:cstheme="minorHAnsi"/>
                <w:color w:val="FF0000"/>
                <w:kern w:val="2"/>
                <w:szCs w:val="24"/>
                <w:shd w:val="clear" w:color="auto" w:fill="FFFFFF"/>
              </w:rPr>
              <w:t xml:space="preserve">šiame papunktyje, </w:t>
            </w:r>
            <w:r w:rsidRPr="0097343A">
              <w:rPr>
                <w:rFonts w:asciiTheme="minorHAnsi" w:hAnsiTheme="minorHAnsi" w:cstheme="minorHAnsi"/>
                <w:color w:val="FF0000"/>
                <w:kern w:val="2"/>
                <w:szCs w:val="24"/>
                <w:shd w:val="clear" w:color="auto" w:fill="FFFFFF"/>
              </w:rPr>
              <w:t>teikimo</w:t>
            </w:r>
            <w:r w:rsidRPr="0097343A">
              <w:rPr>
                <w:rFonts w:asciiTheme="minorHAnsi" w:hAnsiTheme="minorHAnsi" w:cstheme="minorHAnsi"/>
                <w:i/>
                <w:iCs/>
                <w:color w:val="FF0000"/>
                <w:kern w:val="2"/>
                <w:szCs w:val="24"/>
                <w:shd w:val="clear" w:color="auto" w:fill="FFFFFF"/>
              </w:rPr>
              <w:t xml:space="preserve"> </w:t>
            </w:r>
            <w:r w:rsidRPr="0097343A">
              <w:rPr>
                <w:rFonts w:asciiTheme="minorHAnsi" w:hAnsiTheme="minorHAnsi" w:cstheme="minorHAnsi"/>
                <w:color w:val="FF0000"/>
                <w:kern w:val="2"/>
                <w:szCs w:val="24"/>
                <w:shd w:val="clear" w:color="auto" w:fill="FFFFFF"/>
              </w:rPr>
              <w:t>laikotarpį</w:t>
            </w:r>
            <w:r>
              <w:rPr>
                <w:rFonts w:asciiTheme="minorHAnsi" w:hAnsiTheme="minorHAnsi" w:cstheme="minorHAnsi"/>
                <w:color w:val="FF0000"/>
                <w:kern w:val="2"/>
                <w:szCs w:val="24"/>
                <w:shd w:val="clear" w:color="auto" w:fill="FFFFFF"/>
              </w:rPr>
              <w:t>,</w:t>
            </w:r>
            <w:r w:rsidRPr="0097343A">
              <w:rPr>
                <w:rFonts w:asciiTheme="minorHAnsi" w:hAnsiTheme="minorHAnsi" w:cstheme="minorHAnsi"/>
                <w:color w:val="FF0000"/>
                <w:kern w:val="2"/>
                <w:szCs w:val="24"/>
                <w:shd w:val="clear" w:color="auto" w:fill="FFFFFF"/>
              </w:rPr>
              <w:t xml:space="preserve"> Tiekėjas ir (ar) jungtinės veiklos partneriai (jei taikoma) ir (ar) subtiekėjai (jei taikoma) privalo turėti galiojan</w:t>
            </w:r>
            <w:r>
              <w:rPr>
                <w:rFonts w:asciiTheme="minorHAnsi" w:hAnsiTheme="minorHAnsi" w:cstheme="minorHAnsi"/>
                <w:color w:val="FF0000"/>
                <w:kern w:val="2"/>
                <w:szCs w:val="24"/>
                <w:shd w:val="clear" w:color="auto" w:fill="FFFFFF"/>
              </w:rPr>
              <w:t>tį</w:t>
            </w:r>
            <w:r w:rsidRPr="0097343A">
              <w:rPr>
                <w:rFonts w:asciiTheme="minorHAnsi" w:hAnsiTheme="minorHAnsi" w:cstheme="minorHAnsi"/>
                <w:color w:val="FF0000"/>
                <w:kern w:val="2"/>
                <w:szCs w:val="24"/>
                <w:shd w:val="clear" w:color="auto" w:fill="FFFFFF"/>
              </w:rPr>
              <w:t xml:space="preserve"> aplinkos apsaugos vadybos sistem</w:t>
            </w:r>
            <w:r>
              <w:rPr>
                <w:rFonts w:asciiTheme="minorHAnsi" w:hAnsiTheme="minorHAnsi" w:cstheme="minorHAnsi"/>
                <w:color w:val="FF0000"/>
                <w:kern w:val="2"/>
                <w:szCs w:val="24"/>
                <w:shd w:val="clear" w:color="auto" w:fill="FFFFFF"/>
              </w:rPr>
              <w:t>os sertifikatą</w:t>
            </w:r>
            <w:r w:rsidRPr="0097343A">
              <w:rPr>
                <w:rFonts w:asciiTheme="minorHAnsi" w:hAnsiTheme="minorHAnsi" w:cstheme="minorHAnsi"/>
                <w:color w:val="FF0000"/>
                <w:kern w:val="2"/>
                <w:szCs w:val="24"/>
                <w:shd w:val="clear" w:color="auto" w:fill="FFFFFF"/>
              </w:rPr>
              <w:t xml:space="preserve"> ir turėti tą patvirtinančius dokumentus. Jei Tiekėjo ir (ar) jungtinės veiklos parnerio (jei taikoma), ir (ar) subtiekėjo (jei taikoma) turim</w:t>
            </w:r>
            <w:r>
              <w:rPr>
                <w:rFonts w:asciiTheme="minorHAnsi" w:hAnsiTheme="minorHAnsi" w:cstheme="minorHAnsi"/>
                <w:color w:val="FF0000"/>
                <w:kern w:val="2"/>
                <w:szCs w:val="24"/>
                <w:shd w:val="clear" w:color="auto" w:fill="FFFFFF"/>
              </w:rPr>
              <w:t>o</w:t>
            </w:r>
            <w:r w:rsidRPr="0097343A">
              <w:rPr>
                <w:rFonts w:asciiTheme="minorHAnsi" w:hAnsiTheme="minorHAnsi" w:cstheme="minorHAnsi"/>
                <w:color w:val="FF0000"/>
                <w:kern w:val="2"/>
                <w:szCs w:val="24"/>
                <w:shd w:val="clear" w:color="auto" w:fill="FFFFFF"/>
              </w:rPr>
              <w:t xml:space="preserve"> aplinkos apsaugos vadybos sistemos sertifikato galiojimas </w:t>
            </w:r>
            <w:r w:rsidRPr="0097343A">
              <w:rPr>
                <w:rFonts w:asciiTheme="minorHAnsi" w:hAnsiTheme="minorHAnsi" w:cstheme="minorHAnsi"/>
                <w:color w:val="FF0000"/>
                <w:kern w:val="2"/>
                <w:szCs w:val="24"/>
                <w:shd w:val="clear" w:color="auto" w:fill="FFFFFF"/>
              </w:rPr>
              <w:lastRenderedPageBreak/>
              <w:t xml:space="preserve">baigiasi iki paslaugų teikimo, kurioms turi būti taikomi aplinkos apsaugos vadybos sistemos reikalavimai laikotarpio pabaigos, atitinkamas minėtas subjektas privalo pratęsti turimą sertifikatą </w:t>
            </w:r>
            <w:r>
              <w:rPr>
                <w:rFonts w:asciiTheme="minorHAnsi" w:hAnsiTheme="minorHAnsi" w:cstheme="minorHAnsi"/>
                <w:color w:val="FF0000"/>
                <w:kern w:val="2"/>
                <w:szCs w:val="24"/>
                <w:shd w:val="clear" w:color="auto" w:fill="FFFFFF"/>
              </w:rPr>
              <w:t xml:space="preserve">arba pateikti </w:t>
            </w:r>
            <w:r w:rsidRPr="0097343A">
              <w:rPr>
                <w:rFonts w:asciiTheme="minorHAnsi" w:hAnsiTheme="minorHAnsi" w:cstheme="minorHAnsi"/>
                <w:color w:val="FF0000"/>
                <w:kern w:val="2"/>
                <w:szCs w:val="24"/>
                <w:shd w:val="clear" w:color="auto" w:fill="FFFFFF"/>
              </w:rPr>
              <w:t>naują</w:t>
            </w:r>
            <w:r>
              <w:rPr>
                <w:rFonts w:asciiTheme="minorHAnsi" w:hAnsiTheme="minorHAnsi" w:cstheme="minorHAnsi"/>
                <w:color w:val="FF0000"/>
                <w:kern w:val="2"/>
                <w:szCs w:val="24"/>
                <w:shd w:val="clear" w:color="auto" w:fill="FFFFFF"/>
              </w:rPr>
              <w:t xml:space="preserve"> </w:t>
            </w:r>
            <w:r w:rsidRPr="00E019B7">
              <w:rPr>
                <w:rFonts w:asciiTheme="minorHAnsi" w:hAnsiTheme="minorHAnsi" w:cstheme="minorHAnsi"/>
                <w:color w:val="FF0000"/>
                <w:kern w:val="2"/>
                <w:szCs w:val="24"/>
                <w:shd w:val="clear" w:color="auto" w:fill="FFFFFF"/>
              </w:rPr>
              <w:t xml:space="preserve">nepriklausomos įstaigos </w:t>
            </w:r>
            <w:r>
              <w:rPr>
                <w:rFonts w:asciiTheme="minorHAnsi" w:hAnsiTheme="minorHAnsi" w:cstheme="minorHAnsi"/>
                <w:color w:val="FF0000"/>
                <w:kern w:val="2"/>
                <w:szCs w:val="24"/>
                <w:shd w:val="clear" w:color="auto" w:fill="FFFFFF"/>
              </w:rPr>
              <w:t>išduotą sertifikatą</w:t>
            </w:r>
            <w:r w:rsidRPr="0097343A">
              <w:rPr>
                <w:rFonts w:asciiTheme="minorHAnsi" w:hAnsiTheme="minorHAnsi" w:cstheme="minorHAnsi"/>
                <w:color w:val="FF0000"/>
                <w:kern w:val="2"/>
                <w:szCs w:val="24"/>
                <w:shd w:val="clear" w:color="auto" w:fill="FFFFFF"/>
              </w:rPr>
              <w:t xml:space="preserve"> ir pateikti jį Pirkėjo atstovui, nurodytam Specialiųjų sąlygų 2.1 </w:t>
            </w:r>
            <w:r>
              <w:rPr>
                <w:rFonts w:asciiTheme="minorHAnsi" w:hAnsiTheme="minorHAnsi" w:cstheme="minorHAnsi"/>
                <w:color w:val="FF0000"/>
                <w:kern w:val="2"/>
                <w:szCs w:val="24"/>
                <w:shd w:val="clear" w:color="auto" w:fill="FFFFFF"/>
              </w:rPr>
              <w:t xml:space="preserve">papunktyje, ne vėliau kaip iki turimo </w:t>
            </w:r>
            <w:r w:rsidRPr="008068EE">
              <w:rPr>
                <w:rFonts w:asciiTheme="minorHAnsi" w:hAnsiTheme="minorHAnsi" w:cstheme="minorHAnsi"/>
                <w:color w:val="FF0000"/>
                <w:kern w:val="2"/>
                <w:szCs w:val="24"/>
                <w:shd w:val="clear" w:color="auto" w:fill="FFFFFF"/>
              </w:rPr>
              <w:t>aplinkos apsaugos vadybos sistemos sertifikato galiojim</w:t>
            </w:r>
            <w:r>
              <w:rPr>
                <w:rFonts w:asciiTheme="minorHAnsi" w:hAnsiTheme="minorHAnsi" w:cstheme="minorHAnsi"/>
                <w:color w:val="FF0000"/>
                <w:kern w:val="2"/>
                <w:szCs w:val="24"/>
                <w:shd w:val="clear" w:color="auto" w:fill="FFFFFF"/>
              </w:rPr>
              <w:t>o pabaigos</w:t>
            </w:r>
            <w:r w:rsidRPr="0097343A">
              <w:rPr>
                <w:rFonts w:asciiTheme="minorHAnsi" w:hAnsiTheme="minorHAnsi" w:cstheme="minorHAnsi"/>
                <w:color w:val="FF0000"/>
                <w:kern w:val="2"/>
                <w:szCs w:val="24"/>
                <w:shd w:val="clear" w:color="auto" w:fill="FFFFFF"/>
              </w:rPr>
              <w:t xml:space="preserve">. Nustačius, kad Tiekėjas šio nustatyto reikalavimo nesilaiko, </w:t>
            </w:r>
            <w:r>
              <w:rPr>
                <w:rFonts w:asciiTheme="minorHAnsi" w:hAnsiTheme="minorHAnsi" w:cstheme="minorHAnsi"/>
                <w:color w:val="FF0000"/>
                <w:kern w:val="2"/>
                <w:szCs w:val="24"/>
                <w:shd w:val="clear" w:color="auto" w:fill="FFFFFF"/>
              </w:rPr>
              <w:t xml:space="preserve">ar, kad pateiktas naujas sertifikatas neapima paslaugų, kurioms turi būti taikomi šiame papunktyje nurodyti reikalavimai, </w:t>
            </w:r>
            <w:r w:rsidRPr="0097343A">
              <w:rPr>
                <w:rFonts w:asciiTheme="minorHAnsi" w:hAnsiTheme="minorHAnsi" w:cstheme="minorHAnsi"/>
                <w:color w:val="FF0000"/>
                <w:kern w:val="2"/>
                <w:szCs w:val="24"/>
                <w:shd w:val="clear" w:color="auto" w:fill="FFFFFF"/>
              </w:rPr>
              <w:t xml:space="preserve">Pirkėjas turi teisę laikyti, kad Tiekėjas padarė esminį sutarties pažeidimą nurodytą Specialiųjų sąlygų 11.2 </w:t>
            </w:r>
            <w:r>
              <w:rPr>
                <w:rFonts w:asciiTheme="minorHAnsi" w:hAnsiTheme="minorHAnsi" w:cstheme="minorHAnsi"/>
                <w:color w:val="FF0000"/>
                <w:kern w:val="2"/>
                <w:szCs w:val="24"/>
                <w:shd w:val="clear" w:color="auto" w:fill="FFFFFF"/>
              </w:rPr>
              <w:t>papunktyje</w:t>
            </w:r>
            <w:r w:rsidRPr="0097343A">
              <w:rPr>
                <w:rFonts w:asciiTheme="minorHAnsi" w:hAnsiTheme="minorHAnsi" w:cstheme="minorHAnsi"/>
                <w:color w:val="FF0000"/>
                <w:kern w:val="2"/>
                <w:szCs w:val="24"/>
                <w:shd w:val="clear" w:color="auto" w:fill="FFFFFF"/>
              </w:rPr>
              <w:t xml:space="preserve"> ir turi teisę nutraukti </w:t>
            </w:r>
            <w:r>
              <w:rPr>
                <w:rFonts w:asciiTheme="minorHAnsi" w:hAnsiTheme="minorHAnsi" w:cstheme="minorHAnsi"/>
                <w:color w:val="FF0000"/>
                <w:kern w:val="2"/>
                <w:szCs w:val="24"/>
                <w:shd w:val="clear" w:color="auto" w:fill="FFFFFF"/>
              </w:rPr>
              <w:t>S</w:t>
            </w:r>
            <w:r w:rsidRPr="0097343A">
              <w:rPr>
                <w:rFonts w:asciiTheme="minorHAnsi" w:hAnsiTheme="minorHAnsi" w:cstheme="minorHAnsi"/>
                <w:color w:val="FF0000"/>
                <w:kern w:val="2"/>
                <w:szCs w:val="24"/>
                <w:shd w:val="clear" w:color="auto" w:fill="FFFFFF"/>
              </w:rPr>
              <w:t xml:space="preserve">utartį. </w:t>
            </w:r>
          </w:p>
          <w:p w14:paraId="34B3458B" w14:textId="77777777" w:rsidR="00F00920" w:rsidRPr="0097343A" w:rsidRDefault="00F00920" w:rsidP="00666706">
            <w:pPr>
              <w:pStyle w:val="ListParagraph"/>
              <w:numPr>
                <w:ilvl w:val="0"/>
                <w:numId w:val="23"/>
              </w:numPr>
              <w:tabs>
                <w:tab w:val="left" w:pos="703"/>
              </w:tabs>
              <w:ind w:left="28" w:firstLine="142"/>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t xml:space="preserve">Kai tiekėjas įrodymui </w:t>
            </w:r>
            <w:r>
              <w:rPr>
                <w:rFonts w:asciiTheme="minorHAnsi" w:hAnsiTheme="minorHAnsi" w:cstheme="minorHAnsi"/>
                <w:color w:val="FF0000"/>
                <w:kern w:val="2"/>
                <w:szCs w:val="24"/>
                <w:shd w:val="clear" w:color="auto" w:fill="FFFFFF"/>
              </w:rPr>
              <w:t xml:space="preserve">gali </w:t>
            </w:r>
            <w:r w:rsidRPr="0097343A">
              <w:rPr>
                <w:rFonts w:asciiTheme="minorHAnsi" w:hAnsiTheme="minorHAnsi" w:cstheme="minorHAnsi"/>
                <w:color w:val="FF0000"/>
                <w:kern w:val="2"/>
                <w:szCs w:val="24"/>
                <w:shd w:val="clear" w:color="auto" w:fill="FFFFFF"/>
              </w:rPr>
              <w:t>pateik</w:t>
            </w:r>
            <w:r>
              <w:rPr>
                <w:rFonts w:asciiTheme="minorHAnsi" w:hAnsiTheme="minorHAnsi" w:cstheme="minorHAnsi"/>
                <w:color w:val="FF0000"/>
                <w:kern w:val="2"/>
                <w:szCs w:val="24"/>
                <w:shd w:val="clear" w:color="auto" w:fill="FFFFFF"/>
              </w:rPr>
              <w:t>ti</w:t>
            </w:r>
            <w:r w:rsidRPr="0097343A">
              <w:rPr>
                <w:rFonts w:asciiTheme="minorHAnsi" w:hAnsiTheme="minorHAnsi" w:cstheme="minorHAnsi"/>
                <w:color w:val="FF0000"/>
                <w:kern w:val="2"/>
                <w:szCs w:val="24"/>
                <w:shd w:val="clear" w:color="auto" w:fill="FFFFFF"/>
              </w:rPr>
              <w:t xml:space="preserve"> lygiavertes aplinkos apsaugos vadybos užtikrinimo priemones </w:t>
            </w:r>
            <w:r w:rsidRPr="0097343A">
              <w:rPr>
                <w:rFonts w:asciiTheme="minorHAnsi" w:hAnsiTheme="minorHAnsi" w:cstheme="minorHAnsi"/>
                <w:b/>
                <w:bCs/>
                <w:color w:val="FF0000"/>
                <w:kern w:val="2"/>
                <w:szCs w:val="24"/>
                <w:shd w:val="clear" w:color="auto" w:fill="FFFFFF"/>
              </w:rPr>
              <w:t xml:space="preserve">(supaprastintų pirkimų ir </w:t>
            </w:r>
            <w:r>
              <w:rPr>
                <w:rFonts w:asciiTheme="minorHAnsi" w:hAnsiTheme="minorHAnsi" w:cstheme="minorHAnsi"/>
                <w:b/>
                <w:bCs/>
                <w:color w:val="FF0000"/>
                <w:kern w:val="2"/>
                <w:szCs w:val="24"/>
                <w:shd w:val="clear" w:color="auto" w:fill="FFFFFF"/>
              </w:rPr>
              <w:t xml:space="preserve">(ar) </w:t>
            </w:r>
            <w:r w:rsidRPr="0097343A">
              <w:rPr>
                <w:rFonts w:asciiTheme="minorHAnsi" w:hAnsiTheme="minorHAnsi" w:cstheme="minorHAnsi"/>
                <w:b/>
                <w:bCs/>
                <w:color w:val="FF0000"/>
                <w:kern w:val="2"/>
                <w:szCs w:val="24"/>
                <w:shd w:val="clear" w:color="auto" w:fill="FFFFFF"/>
              </w:rPr>
              <w:t>perkant VPĮ 2 priede nurodytas. paslaugas, atvejais)</w:t>
            </w:r>
            <w:r w:rsidRPr="0097343A">
              <w:rPr>
                <w:rFonts w:asciiTheme="minorHAnsi" w:hAnsiTheme="minorHAnsi" w:cstheme="minorHAnsi"/>
                <w:color w:val="FF0000"/>
                <w:kern w:val="2"/>
                <w:szCs w:val="24"/>
                <w:shd w:val="clear" w:color="auto" w:fill="FFFFFF"/>
              </w:rPr>
              <w:t>:</w:t>
            </w:r>
          </w:p>
          <w:p w14:paraId="5C7FB272" w14:textId="77777777" w:rsidR="00F00920" w:rsidRPr="0097343A" w:rsidRDefault="00F00920" w:rsidP="00666706">
            <w:pPr>
              <w:rPr>
                <w:rFonts w:asciiTheme="minorHAnsi" w:hAnsiTheme="minorHAnsi" w:cstheme="minorHAnsi"/>
                <w:color w:val="FF0000"/>
                <w:kern w:val="2"/>
                <w:szCs w:val="24"/>
                <w:shd w:val="clear" w:color="auto" w:fill="FFFFFF"/>
              </w:rPr>
            </w:pPr>
            <w:r>
              <w:rPr>
                <w:rFonts w:asciiTheme="minorHAnsi" w:hAnsiTheme="minorHAnsi" w:cstheme="minorHAnsi"/>
                <w:color w:val="FF0000"/>
                <w:kern w:val="2"/>
                <w:szCs w:val="24"/>
                <w:shd w:val="clear" w:color="auto" w:fill="FFFFFF"/>
              </w:rPr>
              <w:t>Tiekėjas p</w:t>
            </w:r>
            <w:r w:rsidRPr="0097343A">
              <w:rPr>
                <w:rFonts w:asciiTheme="minorHAnsi" w:hAnsiTheme="minorHAnsi" w:cstheme="minorHAnsi"/>
                <w:color w:val="FF0000"/>
                <w:kern w:val="2"/>
                <w:szCs w:val="24"/>
                <w:shd w:val="clear" w:color="auto" w:fill="FFFFFF"/>
              </w:rPr>
              <w:t xml:space="preserve">er visą paslaugų, kurioms </w:t>
            </w:r>
            <w:r>
              <w:rPr>
                <w:rFonts w:asciiTheme="minorHAnsi" w:hAnsiTheme="minorHAnsi" w:cstheme="minorHAnsi"/>
                <w:color w:val="FF0000"/>
                <w:kern w:val="2"/>
                <w:szCs w:val="24"/>
                <w:shd w:val="clear" w:color="auto" w:fill="FFFFFF"/>
              </w:rPr>
              <w:t xml:space="preserve">šiame papunktyje </w:t>
            </w:r>
            <w:r w:rsidRPr="0097343A">
              <w:rPr>
                <w:rFonts w:asciiTheme="minorHAnsi" w:hAnsiTheme="minorHAnsi" w:cstheme="minorHAnsi"/>
                <w:color w:val="FF0000"/>
                <w:kern w:val="2"/>
                <w:szCs w:val="24"/>
                <w:shd w:val="clear" w:color="auto" w:fill="FFFFFF"/>
              </w:rPr>
              <w:t>taikomi aplinkos apsaugos vadybos sistemos reikalavimai, vykdymo laikotarpį</w:t>
            </w:r>
            <w:r>
              <w:rPr>
                <w:rFonts w:asciiTheme="minorHAnsi" w:hAnsiTheme="minorHAnsi" w:cstheme="minorHAnsi"/>
                <w:color w:val="FF0000"/>
                <w:kern w:val="2"/>
                <w:szCs w:val="24"/>
                <w:shd w:val="clear" w:color="auto" w:fill="FFFFFF"/>
              </w:rPr>
              <w:t xml:space="preserve"> taiko lygiavertes aplinkos apsaugos vadybos užtikrinimo priemones. Tiekėjas </w:t>
            </w:r>
            <w:r w:rsidRPr="00714A37">
              <w:rPr>
                <w:rFonts w:asciiTheme="minorHAnsi" w:hAnsiTheme="minorHAnsi" w:cstheme="minorHAnsi"/>
                <w:color w:val="0070C0"/>
                <w:kern w:val="2"/>
                <w:szCs w:val="24"/>
                <w:shd w:val="clear" w:color="auto" w:fill="FFFFFF"/>
              </w:rPr>
              <w:t>(nurodyti terminą ir (ar) momentą iki kurio Tiekėjas turi pateikti įrodymus)</w:t>
            </w:r>
            <w:r>
              <w:rPr>
                <w:rFonts w:asciiTheme="minorHAnsi" w:hAnsiTheme="minorHAnsi" w:cstheme="minorHAnsi"/>
                <w:color w:val="FF0000"/>
                <w:kern w:val="2"/>
                <w:szCs w:val="24"/>
                <w:shd w:val="clear" w:color="auto" w:fill="FFFFFF"/>
              </w:rPr>
              <w:t xml:space="preserve"> pateikia </w:t>
            </w:r>
            <w:r w:rsidRPr="005A3E5A">
              <w:rPr>
                <w:rFonts w:asciiTheme="minorHAnsi" w:hAnsiTheme="minorHAnsi" w:cstheme="minorHAnsi"/>
                <w:color w:val="FF0000"/>
                <w:kern w:val="2"/>
                <w:szCs w:val="24"/>
                <w:shd w:val="clear" w:color="auto" w:fill="FFFFFF"/>
              </w:rPr>
              <w:t>taikomų aplinkos apsaugos vadybos priemonių aprašym</w:t>
            </w:r>
            <w:r>
              <w:rPr>
                <w:rFonts w:asciiTheme="minorHAnsi" w:hAnsiTheme="minorHAnsi" w:cstheme="minorHAnsi"/>
                <w:color w:val="FF0000"/>
                <w:kern w:val="2"/>
                <w:szCs w:val="24"/>
                <w:shd w:val="clear" w:color="auto" w:fill="FFFFFF"/>
              </w:rPr>
              <w:t>u</w:t>
            </w:r>
            <w:r w:rsidRPr="005A3E5A">
              <w:rPr>
                <w:rFonts w:asciiTheme="minorHAnsi" w:hAnsiTheme="minorHAnsi" w:cstheme="minorHAnsi"/>
                <w:color w:val="FF0000"/>
                <w:kern w:val="2"/>
                <w:szCs w:val="24"/>
                <w:shd w:val="clear" w:color="auto" w:fill="FFFFFF"/>
              </w:rPr>
              <w:t>s, atitinkan</w:t>
            </w:r>
            <w:r>
              <w:rPr>
                <w:rFonts w:asciiTheme="minorHAnsi" w:hAnsiTheme="minorHAnsi" w:cstheme="minorHAnsi"/>
                <w:color w:val="FF0000"/>
                <w:kern w:val="2"/>
                <w:szCs w:val="24"/>
                <w:shd w:val="clear" w:color="auto" w:fill="FFFFFF"/>
              </w:rPr>
              <w:t>čius</w:t>
            </w:r>
            <w:r w:rsidRPr="005A3E5A">
              <w:rPr>
                <w:rFonts w:asciiTheme="minorHAnsi" w:hAnsiTheme="minorHAnsi" w:cstheme="minorHAnsi"/>
                <w:color w:val="FF0000"/>
                <w:kern w:val="2"/>
                <w:szCs w:val="24"/>
                <w:shd w:val="clear" w:color="auto" w:fill="FFFFFF"/>
              </w:rPr>
              <w:t xml:space="preserve"> visus</w:t>
            </w:r>
            <w:r w:rsidRPr="009F4345">
              <w:rPr>
                <w:rFonts w:asciiTheme="minorHAnsi" w:hAnsiTheme="minorHAnsi" w:cstheme="minorHAnsi"/>
                <w:color w:val="FF0000"/>
                <w:kern w:val="2"/>
                <w:szCs w:val="24"/>
                <w:shd w:val="clear" w:color="auto" w:fill="FFFFFF"/>
              </w:rPr>
              <w:t xml:space="preserve"> 2011 m. birželio 28 d. įsakymu D1-508 „</w:t>
            </w:r>
            <w:hyperlink r:id="rId7" w:history="1">
              <w:r w:rsidRPr="00DB1B06">
                <w:rPr>
                  <w:rStyle w:val="Hyperlink"/>
                  <w:rFonts w:asciiTheme="minorHAnsi" w:hAnsiTheme="minorHAnsi" w:cstheme="minorHAnsi"/>
                  <w:color w:val="FF0000"/>
                  <w:kern w:val="2"/>
                  <w:szCs w:val="24"/>
                  <w:shd w:val="clear" w:color="auto" w:fill="FFFFFF"/>
                </w:rPr>
                <w:t>Dėl Aplinkos apsaugos kriterijų taikymo, vykdant žaliuosius pirkimus, tvarkos aprašo patvirtinimo</w:t>
              </w:r>
              <w:r w:rsidRPr="00DB1B06">
                <w:rPr>
                  <w:rStyle w:val="Hyperlink"/>
                  <w:color w:val="FF0000"/>
                </w:rPr>
                <w:t>“</w:t>
              </w:r>
            </w:hyperlink>
            <w:r w:rsidRPr="00DB1B06">
              <w:rPr>
                <w:rFonts w:asciiTheme="minorHAnsi" w:hAnsiTheme="minorHAnsi" w:cstheme="minorHAnsi"/>
                <w:color w:val="FF0000"/>
                <w:kern w:val="2"/>
                <w:szCs w:val="24"/>
                <w:shd w:val="clear" w:color="auto" w:fill="FFFFFF"/>
              </w:rPr>
              <w:t xml:space="preserve"> </w:t>
            </w:r>
            <w:r w:rsidRPr="00FC2BA3">
              <w:rPr>
                <w:rFonts w:asciiTheme="minorHAnsi" w:hAnsiTheme="minorHAnsi" w:cstheme="minorHAnsi"/>
                <w:color w:val="FF0000"/>
                <w:kern w:val="2"/>
                <w:szCs w:val="24"/>
                <w:shd w:val="clear" w:color="auto" w:fill="FFFFFF"/>
              </w:rPr>
              <w:t>Aplinkos apsaugos kriterijų taikymo, vykdant žaliuosius pirkimus, tvarkos apraš</w:t>
            </w:r>
            <w:r>
              <w:rPr>
                <w:rFonts w:asciiTheme="minorHAnsi" w:hAnsiTheme="minorHAnsi" w:cstheme="minorHAnsi"/>
                <w:color w:val="FF0000"/>
                <w:kern w:val="2"/>
                <w:szCs w:val="24"/>
                <w:shd w:val="clear" w:color="auto" w:fill="FFFFFF"/>
              </w:rPr>
              <w:t>o 10 punkto</w:t>
            </w:r>
            <w:r w:rsidRPr="005A3E5A">
              <w:rPr>
                <w:rFonts w:asciiTheme="minorHAnsi" w:hAnsiTheme="minorHAnsi" w:cstheme="minorHAnsi"/>
                <w:color w:val="FF0000"/>
                <w:kern w:val="2"/>
                <w:szCs w:val="24"/>
                <w:shd w:val="clear" w:color="auto" w:fill="FFFFFF"/>
              </w:rPr>
              <w:t xml:space="preserve"> reikalavimus</w:t>
            </w:r>
            <w:r>
              <w:rPr>
                <w:rFonts w:asciiTheme="minorHAnsi" w:hAnsiTheme="minorHAnsi" w:cstheme="minorHAnsi"/>
                <w:color w:val="FF0000"/>
                <w:kern w:val="2"/>
                <w:szCs w:val="24"/>
                <w:shd w:val="clear" w:color="auto" w:fill="FFFFFF"/>
              </w:rPr>
              <w:t>.</w:t>
            </w:r>
            <w:r w:rsidRPr="0097343A">
              <w:rPr>
                <w:rFonts w:asciiTheme="minorHAnsi" w:hAnsiTheme="minorHAnsi" w:cstheme="minorHAnsi"/>
                <w:color w:val="FF0000"/>
                <w:kern w:val="2"/>
                <w:szCs w:val="24"/>
                <w:shd w:val="clear" w:color="auto" w:fill="FFFFFF"/>
              </w:rPr>
              <w:t xml:space="preserve"> Nustačius, kad Tiekėjas šio nustatyto reikalavimo nesilaiko, už Paslaugų priėmimą atsakingas Pirkėjo atstovas turi teisę laikyti, kad Paslaugos turi trūkumų, kuriuos Tiekėjas privalo ištaisyti, kitu atveju, jei nėra galimybės trūkumus ištaisyti arba Tiekėjas trūkumų neištaiso, Tiekėjui taikoma Specialiųjų sąlygų 9.5 punkte nurodyto dydžio bauda. </w:t>
            </w:r>
          </w:p>
          <w:p w14:paraId="29EDAE29" w14:textId="77777777" w:rsidR="00F00920" w:rsidRPr="0097343A" w:rsidRDefault="00F00920" w:rsidP="00666706">
            <w:pPr>
              <w:pStyle w:val="ListParagraph"/>
              <w:numPr>
                <w:ilvl w:val="0"/>
                <w:numId w:val="23"/>
              </w:numPr>
              <w:tabs>
                <w:tab w:val="left" w:pos="713"/>
              </w:tabs>
              <w:ind w:left="28" w:firstLine="0"/>
              <w:rPr>
                <w:rFonts w:asciiTheme="minorHAnsi" w:hAnsiTheme="minorHAnsi" w:cstheme="minorHAnsi"/>
                <w:color w:val="FF0000"/>
                <w:kern w:val="2"/>
                <w:szCs w:val="24"/>
                <w:shd w:val="clear" w:color="auto" w:fill="FFFFFF"/>
              </w:rPr>
            </w:pPr>
            <w:r>
              <w:rPr>
                <w:rFonts w:asciiTheme="minorHAnsi" w:hAnsiTheme="minorHAnsi" w:cstheme="minorHAnsi"/>
                <w:color w:val="FF0000"/>
                <w:kern w:val="2"/>
                <w:szCs w:val="24"/>
                <w:shd w:val="clear" w:color="auto" w:fill="FFFFFF"/>
              </w:rPr>
              <w:t>Gali būti t</w:t>
            </w:r>
            <w:r w:rsidRPr="0097343A">
              <w:rPr>
                <w:rFonts w:asciiTheme="minorHAnsi" w:hAnsiTheme="minorHAnsi" w:cstheme="minorHAnsi"/>
                <w:color w:val="FF0000"/>
                <w:kern w:val="2"/>
                <w:szCs w:val="24"/>
                <w:shd w:val="clear" w:color="auto" w:fill="FFFFFF"/>
              </w:rPr>
              <w:t xml:space="preserve">aikoma bendrai </w:t>
            </w:r>
            <w:r w:rsidRPr="0078294A">
              <w:rPr>
                <w:rFonts w:asciiTheme="minorHAnsi" w:hAnsiTheme="minorHAnsi" w:cstheme="minorHAnsi"/>
                <w:b/>
                <w:bCs/>
                <w:color w:val="FF0000"/>
                <w:kern w:val="2"/>
                <w:szCs w:val="24"/>
                <w:shd w:val="clear" w:color="auto" w:fill="FFFFFF"/>
              </w:rPr>
              <w:t>(tiek, kai Tiekėjas įrodymui turi pateikti LST EN ISO 14001, EMAS ar kito lygiaverčio standarto sertifikatą, tiek kuomet Tiekėjas įrodymui gali pateikti lygiavertes aplinkos apsaugos vadybos užtikrinimo priemones)</w:t>
            </w:r>
            <w:r w:rsidRPr="00AB73DE">
              <w:rPr>
                <w:rFonts w:asciiTheme="minorHAnsi" w:hAnsiTheme="minorHAnsi" w:cstheme="minorHAnsi"/>
                <w:color w:val="FF0000"/>
                <w:kern w:val="2"/>
                <w:szCs w:val="24"/>
                <w:shd w:val="clear" w:color="auto" w:fill="FFFFFF"/>
              </w:rPr>
              <w:t>:</w:t>
            </w:r>
          </w:p>
          <w:p w14:paraId="1E3F2035" w14:textId="77777777" w:rsidR="00F00920" w:rsidRPr="0097343A" w:rsidRDefault="00F00920" w:rsidP="00666706">
            <w:pPr>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t xml:space="preserve">Tiekėjas </w:t>
            </w:r>
            <w:r w:rsidRPr="0097343A">
              <w:rPr>
                <w:rFonts w:asciiTheme="minorHAnsi" w:hAnsiTheme="minorHAnsi" w:cstheme="minorHAnsi"/>
                <w:color w:val="0070C0"/>
                <w:kern w:val="2"/>
                <w:szCs w:val="24"/>
                <w:shd w:val="clear" w:color="auto" w:fill="FFFFFF"/>
              </w:rPr>
              <w:t>(nurodyti periodiškumą, pvz., kas mėnesį, kiekvieną ketvirtį, kasmet ir pan., atsižvelgiant į Paslaugų vykdymo laikotarpį)</w:t>
            </w:r>
            <w:r w:rsidRPr="0097343A">
              <w:rPr>
                <w:rFonts w:asciiTheme="minorHAnsi" w:hAnsiTheme="minorHAnsi" w:cstheme="minorHAnsi"/>
                <w:color w:val="000000"/>
                <w:kern w:val="2"/>
                <w:szCs w:val="24"/>
                <w:shd w:val="clear" w:color="auto" w:fill="FFFFFF"/>
              </w:rPr>
              <w:t xml:space="preserve">  </w:t>
            </w:r>
            <w:r w:rsidRPr="0097343A">
              <w:rPr>
                <w:rFonts w:asciiTheme="minorHAnsi" w:hAnsiTheme="minorHAnsi" w:cstheme="minorHAnsi"/>
                <w:color w:val="FF0000"/>
                <w:kern w:val="2"/>
                <w:szCs w:val="24"/>
                <w:shd w:val="clear" w:color="auto" w:fill="FFFFFF"/>
              </w:rPr>
              <w:t xml:space="preserve">už Paslaugų priėmimą atsakingam Pirkėjo atstovui, nurodytam Specialiųjų sąlygų 2.1 </w:t>
            </w:r>
            <w:r>
              <w:rPr>
                <w:rFonts w:asciiTheme="minorHAnsi" w:hAnsiTheme="minorHAnsi" w:cstheme="minorHAnsi"/>
                <w:color w:val="FF0000"/>
                <w:kern w:val="2"/>
                <w:szCs w:val="24"/>
                <w:shd w:val="clear" w:color="auto" w:fill="FFFFFF"/>
              </w:rPr>
              <w:t>papunktyje</w:t>
            </w:r>
            <w:r w:rsidRPr="0097343A">
              <w:rPr>
                <w:rFonts w:asciiTheme="minorHAnsi" w:hAnsiTheme="minorHAnsi" w:cstheme="minorHAnsi"/>
                <w:color w:val="FF0000"/>
                <w:kern w:val="2"/>
                <w:szCs w:val="24"/>
                <w:shd w:val="clear" w:color="auto" w:fill="FFFFFF"/>
              </w:rPr>
              <w:t xml:space="preserve"> turi pateikti:</w:t>
            </w:r>
          </w:p>
          <w:p w14:paraId="76C34567" w14:textId="77777777" w:rsidR="00F00920" w:rsidRPr="0097343A" w:rsidRDefault="00F00920" w:rsidP="00666706">
            <w:pPr>
              <w:numPr>
                <w:ilvl w:val="0"/>
                <w:numId w:val="22"/>
              </w:numPr>
              <w:tabs>
                <w:tab w:val="left" w:pos="713"/>
              </w:tabs>
              <w:ind w:left="28" w:firstLine="0"/>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t xml:space="preserve">ataskaitas apie aplinkosaugos tikslų / aplinkos apsaugos vadybos užtikrinimo priemonių, kurias Tiekėjas įsipareigoja </w:t>
            </w:r>
            <w:r>
              <w:rPr>
                <w:rFonts w:asciiTheme="minorHAnsi" w:hAnsiTheme="minorHAnsi" w:cstheme="minorHAnsi"/>
                <w:color w:val="FF0000"/>
                <w:kern w:val="2"/>
                <w:szCs w:val="24"/>
                <w:shd w:val="clear" w:color="auto" w:fill="FFFFFF"/>
              </w:rPr>
              <w:t>taikyti</w:t>
            </w:r>
            <w:r w:rsidRPr="0097343A">
              <w:rPr>
                <w:rFonts w:asciiTheme="minorHAnsi" w:hAnsiTheme="minorHAnsi" w:cstheme="minorHAnsi"/>
                <w:color w:val="FF0000"/>
                <w:kern w:val="2"/>
                <w:szCs w:val="24"/>
                <w:shd w:val="clear" w:color="auto" w:fill="FFFFFF"/>
              </w:rPr>
              <w:t>, įgyvendinimą, ir (arba),</w:t>
            </w:r>
          </w:p>
          <w:p w14:paraId="3C4A6A71" w14:textId="77777777" w:rsidR="00F00920" w:rsidRPr="0097343A" w:rsidRDefault="00F00920" w:rsidP="00666706">
            <w:pPr>
              <w:numPr>
                <w:ilvl w:val="0"/>
                <w:numId w:val="22"/>
              </w:numPr>
              <w:tabs>
                <w:tab w:val="left" w:pos="713"/>
              </w:tabs>
              <w:ind w:left="28" w:firstLine="0"/>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lastRenderedPageBreak/>
              <w:t>Tiekėjo (įmonės) vadovybės atlikto aplinkos apsaugos vadybos sistemos</w:t>
            </w:r>
            <w:r>
              <w:rPr>
                <w:rFonts w:asciiTheme="minorHAnsi" w:hAnsiTheme="minorHAnsi" w:cstheme="minorHAnsi"/>
                <w:color w:val="FF0000"/>
                <w:kern w:val="2"/>
                <w:szCs w:val="24"/>
                <w:shd w:val="clear" w:color="auto" w:fill="FFFFFF"/>
              </w:rPr>
              <w:t xml:space="preserve"> </w:t>
            </w:r>
            <w:r w:rsidRPr="0097343A">
              <w:rPr>
                <w:rFonts w:asciiTheme="minorHAnsi" w:hAnsiTheme="minorHAnsi" w:cstheme="minorHAnsi"/>
                <w:color w:val="FF0000"/>
                <w:kern w:val="2"/>
                <w:szCs w:val="24"/>
                <w:shd w:val="clear" w:color="auto" w:fill="FFFFFF"/>
              </w:rPr>
              <w:t xml:space="preserve">/ aplinkos apsaugos vadybos užtikrinimo priemonių, kurias Tiekėjas įsipareigoja </w:t>
            </w:r>
            <w:r>
              <w:rPr>
                <w:rFonts w:asciiTheme="minorHAnsi" w:hAnsiTheme="minorHAnsi" w:cstheme="minorHAnsi"/>
                <w:color w:val="FF0000"/>
                <w:kern w:val="2"/>
                <w:szCs w:val="24"/>
                <w:shd w:val="clear" w:color="auto" w:fill="FFFFFF"/>
              </w:rPr>
              <w:t>taikyti</w:t>
            </w:r>
            <w:r w:rsidRPr="0097343A">
              <w:rPr>
                <w:rFonts w:asciiTheme="minorHAnsi" w:hAnsiTheme="minorHAnsi" w:cstheme="minorHAnsi"/>
                <w:color w:val="FF0000"/>
                <w:kern w:val="2"/>
                <w:szCs w:val="24"/>
                <w:shd w:val="clear" w:color="auto" w:fill="FFFFFF"/>
              </w:rPr>
              <w:t>, patikrinimo ar pakartotinio stebėjimo rezultatus, ir (arba),</w:t>
            </w:r>
          </w:p>
          <w:p w14:paraId="0DE24BCB" w14:textId="77777777" w:rsidR="00F00920" w:rsidRPr="0097343A" w:rsidRDefault="00F00920" w:rsidP="00666706">
            <w:pPr>
              <w:numPr>
                <w:ilvl w:val="0"/>
                <w:numId w:val="22"/>
              </w:numPr>
              <w:tabs>
                <w:tab w:val="left" w:pos="713"/>
              </w:tabs>
              <w:ind w:left="28" w:firstLine="0"/>
              <w:rPr>
                <w:rFonts w:asciiTheme="minorHAnsi" w:hAnsiTheme="minorHAnsi" w:cstheme="minorHAnsi"/>
                <w:color w:val="FF0000"/>
                <w:kern w:val="2"/>
                <w:szCs w:val="24"/>
                <w:shd w:val="clear" w:color="auto" w:fill="FFFFFF"/>
              </w:rPr>
            </w:pPr>
            <w:r w:rsidRPr="0097343A">
              <w:rPr>
                <w:rFonts w:asciiTheme="minorHAnsi" w:hAnsiTheme="minorHAnsi" w:cstheme="minorHAnsi"/>
                <w:color w:val="FF0000"/>
                <w:kern w:val="2"/>
                <w:szCs w:val="24"/>
                <w:shd w:val="clear" w:color="auto" w:fill="FFFFFF"/>
              </w:rPr>
              <w:t xml:space="preserve">naujausią dokumentaciją (pvz., procedūrų aprašymą) apie nustatytų aplinkosaugos tikslų / aplinkos apsaugos vadybos užtikrinimo priemonių, kurias Tiekėjas įsipareigoja </w:t>
            </w:r>
            <w:r>
              <w:rPr>
                <w:rFonts w:asciiTheme="minorHAnsi" w:hAnsiTheme="minorHAnsi" w:cstheme="minorHAnsi"/>
                <w:color w:val="FF0000"/>
                <w:kern w:val="2"/>
                <w:szCs w:val="24"/>
                <w:shd w:val="clear" w:color="auto" w:fill="FFFFFF"/>
              </w:rPr>
              <w:t>taikyti</w:t>
            </w:r>
            <w:r w:rsidRPr="0097343A">
              <w:rPr>
                <w:rFonts w:asciiTheme="minorHAnsi" w:hAnsiTheme="minorHAnsi" w:cstheme="minorHAnsi"/>
                <w:color w:val="FF0000"/>
                <w:kern w:val="2"/>
                <w:szCs w:val="24"/>
                <w:shd w:val="clear" w:color="auto" w:fill="FFFFFF"/>
              </w:rPr>
              <w:t xml:space="preserve">, vertinimo nukrypimų ištaisymus ir, kaip jie buvo pašalinti bei jei įmanoma, kokių prevencinių veiksmų Tiekėjas imsis ateityje, kad nukrypimai nesikartotų. </w:t>
            </w:r>
          </w:p>
          <w:p w14:paraId="3D825CF3" w14:textId="77777777" w:rsidR="00F00920" w:rsidRPr="007B35A3" w:rsidRDefault="00F00920" w:rsidP="00666706">
            <w:pPr>
              <w:rPr>
                <w:rFonts w:asciiTheme="minorHAnsi" w:hAnsiTheme="minorHAnsi" w:cstheme="minorHAnsi"/>
                <w:color w:val="FF0000"/>
                <w:shd w:val="clear" w:color="auto" w:fill="FFFFFF"/>
              </w:rPr>
            </w:pPr>
            <w:r w:rsidRPr="00C70A45">
              <w:rPr>
                <w:rFonts w:asciiTheme="minorHAnsi" w:hAnsiTheme="minorHAnsi" w:cstheme="minorHAnsi"/>
                <w:color w:val="FF0000"/>
                <w:kern w:val="2"/>
                <w:shd w:val="clear" w:color="auto" w:fill="FFFFFF"/>
              </w:rPr>
              <w:t>Nustačius, kad Tiekėjas šio nustatyto reikalavimo nesilaiko, už Paslaugų priėmimą atsakingas Pirkėjo atstovas turi teisę laikyti, kad Paslaugos turi trūkumų, kuriuos Tiekėjas privalo ištaisyti, kitu atveju, jei nėra galimybės trūkumus ištaisyti arba Tiekėjas trūkumų neištaiso, Tiekėjui taikoma Specialiųjų sąlygų 9.5 punkte nurodyto dydžio bauda. </w:t>
            </w:r>
          </w:p>
        </w:tc>
      </w:tr>
      <w:tr w:rsidR="00F00920" w14:paraId="3FDC4752" w14:textId="77777777" w:rsidTr="00666706">
        <w:trPr>
          <w:trHeight w:val="300"/>
        </w:trPr>
        <w:tc>
          <w:tcPr>
            <w:tcW w:w="3114" w:type="dxa"/>
          </w:tcPr>
          <w:p w14:paraId="779A947C"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1</w:t>
            </w:r>
            <w:r>
              <w:rPr>
                <w:rFonts w:asciiTheme="minorHAnsi" w:hAnsiTheme="minorHAnsi" w:cstheme="minorHAnsi"/>
                <w:b/>
                <w:kern w:val="2"/>
                <w:szCs w:val="24"/>
              </w:rPr>
              <w:t>3</w:t>
            </w:r>
            <w:r w:rsidRPr="00B17D3F">
              <w:rPr>
                <w:rFonts w:asciiTheme="minorHAnsi" w:hAnsiTheme="minorHAnsi" w:cstheme="minorHAnsi"/>
                <w:b/>
                <w:kern w:val="2"/>
                <w:szCs w:val="24"/>
              </w:rPr>
              <w:t>.6. Su perkamomis Paslaugomis susiję socialiniai kriterijai</w:t>
            </w:r>
          </w:p>
        </w:tc>
        <w:tc>
          <w:tcPr>
            <w:tcW w:w="6421" w:type="dxa"/>
            <w:gridSpan w:val="3"/>
          </w:tcPr>
          <w:p w14:paraId="003F4745" w14:textId="77777777" w:rsidR="00F00920" w:rsidRPr="00B17D3F" w:rsidRDefault="00F00920" w:rsidP="00666706">
            <w:pPr>
              <w:rPr>
                <w:rFonts w:asciiTheme="minorHAnsi" w:hAnsiTheme="minorHAnsi" w:cstheme="minorHAnsi"/>
                <w:color w:val="000000"/>
                <w:kern w:val="2"/>
                <w:szCs w:val="24"/>
                <w:shd w:val="clear" w:color="auto" w:fill="FFFFFF"/>
              </w:rPr>
            </w:pPr>
            <w:r w:rsidRPr="00B17D3F">
              <w:rPr>
                <w:rFonts w:asciiTheme="minorHAnsi" w:hAnsiTheme="minorHAnsi" w:cstheme="minorHAnsi"/>
                <w:color w:val="000000"/>
                <w:kern w:val="2"/>
                <w:szCs w:val="24"/>
                <w:shd w:val="clear" w:color="auto" w:fill="FFFFFF"/>
              </w:rPr>
              <w:t>Netaikoma</w:t>
            </w:r>
          </w:p>
          <w:p w14:paraId="169DDD0A" w14:textId="77777777" w:rsidR="00F00920" w:rsidRPr="00B17D3F" w:rsidRDefault="00F00920" w:rsidP="00666706">
            <w:pPr>
              <w:rPr>
                <w:rFonts w:asciiTheme="minorHAnsi" w:hAnsiTheme="minorHAnsi" w:cstheme="minorHAnsi"/>
                <w:color w:val="000000"/>
                <w:kern w:val="2"/>
                <w:szCs w:val="24"/>
                <w:shd w:val="clear" w:color="auto" w:fill="FFFFFF"/>
              </w:rPr>
            </w:pPr>
          </w:p>
          <w:p w14:paraId="41357A3D" w14:textId="77777777" w:rsidR="00F00920" w:rsidRPr="00B17D3F" w:rsidRDefault="00F00920" w:rsidP="00666706">
            <w:pPr>
              <w:rPr>
                <w:rFonts w:asciiTheme="minorHAnsi" w:hAnsiTheme="minorHAnsi" w:cstheme="minorHAnsi"/>
                <w:color w:val="FF0000"/>
                <w:kern w:val="2"/>
                <w:szCs w:val="24"/>
                <w:shd w:val="clear" w:color="auto" w:fill="FFFFFF"/>
              </w:rPr>
            </w:pPr>
            <w:r w:rsidRPr="00B17D3F">
              <w:rPr>
                <w:rFonts w:asciiTheme="minorHAnsi" w:hAnsiTheme="minorHAnsi" w:cstheme="minorHAnsi"/>
                <w:color w:val="FF0000"/>
                <w:kern w:val="2"/>
                <w:szCs w:val="24"/>
                <w:shd w:val="clear" w:color="auto" w:fill="FFFFFF"/>
              </w:rPr>
              <w:t>arba</w:t>
            </w:r>
          </w:p>
          <w:p w14:paraId="3B9F4172" w14:textId="77777777" w:rsidR="00F00920" w:rsidRPr="00B17D3F" w:rsidRDefault="00F00920" w:rsidP="00666706">
            <w:pPr>
              <w:rPr>
                <w:rFonts w:asciiTheme="minorHAnsi" w:hAnsiTheme="minorHAnsi" w:cstheme="minorHAnsi"/>
                <w:color w:val="000000"/>
                <w:kern w:val="2"/>
                <w:szCs w:val="24"/>
              </w:rPr>
            </w:pPr>
          </w:p>
          <w:p w14:paraId="679E82CF" w14:textId="77777777" w:rsidR="00F00920" w:rsidRPr="00B17D3F" w:rsidRDefault="00F00920" w:rsidP="00666706">
            <w:pPr>
              <w:rPr>
                <w:rFonts w:asciiTheme="minorHAnsi" w:hAnsiTheme="minorHAnsi" w:cstheme="minorHAnsi"/>
                <w:color w:val="4472C4"/>
                <w:kern w:val="2"/>
                <w:szCs w:val="24"/>
                <w:shd w:val="clear" w:color="auto" w:fill="FFFFFF"/>
              </w:rPr>
            </w:pPr>
            <w:r w:rsidRPr="00B17D3F">
              <w:rPr>
                <w:rFonts w:asciiTheme="minorHAnsi" w:hAnsiTheme="minorHAnsi" w:cstheme="minorHAnsi"/>
                <w:color w:val="4472C4"/>
                <w:kern w:val="2"/>
                <w:szCs w:val="24"/>
                <w:shd w:val="clear" w:color="auto" w:fill="FFFFFF"/>
              </w:rPr>
              <w:t>(nurodyti Sutarties vykdymui taikomus su perkamomis Paslaugomis susijusius socialinius kriterijus.</w:t>
            </w:r>
            <w:r w:rsidRPr="00CE45E3">
              <w:rPr>
                <w:rFonts w:asciiTheme="minorHAnsi" w:hAnsiTheme="minorHAnsi" w:cstheme="minorHAnsi"/>
                <w:color w:val="2B579A"/>
                <w:kern w:val="2"/>
                <w:szCs w:val="24"/>
              </w:rPr>
              <w:t xml:space="preserve"> </w:t>
            </w:r>
            <w:r w:rsidRPr="00B17D3F">
              <w:rPr>
                <w:rFonts w:asciiTheme="minorHAnsi" w:hAnsiTheme="minorHAnsi" w:cstheme="minorHAnsi"/>
                <w:color w:val="4472C4"/>
                <w:kern w:val="2"/>
                <w:szCs w:val="24"/>
              </w:rPr>
              <w:t>R</w:t>
            </w:r>
            <w:r w:rsidRPr="00B17D3F">
              <w:rPr>
                <w:rFonts w:asciiTheme="minorHAnsi" w:hAnsiTheme="minorHAnsi" w:cstheme="minorHAnsi"/>
                <w:color w:val="4472C4"/>
                <w:kern w:val="2"/>
                <w:szCs w:val="24"/>
                <w:shd w:val="clear" w:color="auto" w:fill="FFFFFF"/>
              </w:rPr>
              <w:t xml:space="preserve">ekomenduojama socialinius kriterijus nustatyti vadovaujantis </w:t>
            </w:r>
            <w:r w:rsidRPr="00C95EDF">
              <w:rPr>
                <w:rFonts w:asciiTheme="minorHAnsi" w:hAnsiTheme="minorHAnsi" w:cstheme="minorHAnsi"/>
                <w:color w:val="0563C1"/>
                <w:kern w:val="2"/>
                <w:szCs w:val="24"/>
                <w:shd w:val="clear" w:color="auto" w:fill="FFFFFF"/>
              </w:rPr>
              <w:t>Socialiai</w:t>
            </w:r>
            <w:r w:rsidRPr="00B17D3F">
              <w:rPr>
                <w:rFonts w:asciiTheme="minorHAnsi" w:hAnsiTheme="minorHAnsi" w:cstheme="minorHAnsi"/>
                <w:color w:val="0563C1"/>
                <w:kern w:val="2"/>
                <w:szCs w:val="24"/>
                <w:u w:val="single"/>
                <w:shd w:val="clear" w:color="auto" w:fill="FFFFFF"/>
              </w:rPr>
              <w:t xml:space="preserve"> </w:t>
            </w:r>
            <w:r w:rsidRPr="00C95EDF">
              <w:rPr>
                <w:rFonts w:asciiTheme="minorHAnsi" w:hAnsiTheme="minorHAnsi" w:cstheme="minorHAnsi"/>
                <w:color w:val="0563C1"/>
                <w:kern w:val="2"/>
                <w:szCs w:val="24"/>
                <w:shd w:val="clear" w:color="auto" w:fill="FFFFFF"/>
              </w:rPr>
              <w:t>atsakingų pirkimų gairėse</w:t>
            </w:r>
            <w:r w:rsidRPr="00B17D3F">
              <w:rPr>
                <w:rFonts w:asciiTheme="minorHAnsi" w:hAnsiTheme="minorHAnsi" w:cstheme="minorHAnsi"/>
                <w:color w:val="4472C4"/>
                <w:kern w:val="2"/>
                <w:szCs w:val="24"/>
                <w:shd w:val="clear" w:color="auto" w:fill="FFFFFF"/>
              </w:rPr>
              <w:t xml:space="preserve"> pateikiamais pavyzdžiais) </w:t>
            </w:r>
          </w:p>
          <w:p w14:paraId="470D3B94" w14:textId="77777777" w:rsidR="00F00920" w:rsidRPr="00B17D3F" w:rsidRDefault="00F00920" w:rsidP="00666706">
            <w:pPr>
              <w:rPr>
                <w:rFonts w:asciiTheme="minorHAnsi" w:hAnsiTheme="minorHAnsi" w:cstheme="minorHAnsi"/>
                <w:color w:val="4472C4"/>
                <w:kern w:val="2"/>
                <w:szCs w:val="24"/>
                <w:shd w:val="clear" w:color="auto" w:fill="FFFFFF"/>
              </w:rPr>
            </w:pPr>
          </w:p>
          <w:p w14:paraId="61B38AAF" w14:textId="77777777" w:rsidR="00F00920" w:rsidRPr="00B17D3F" w:rsidRDefault="00F00920" w:rsidP="00666706">
            <w:pPr>
              <w:rPr>
                <w:rFonts w:asciiTheme="minorHAnsi" w:hAnsiTheme="minorHAnsi" w:cstheme="minorHAnsi"/>
                <w:color w:val="0070C0"/>
                <w:kern w:val="2"/>
                <w:szCs w:val="24"/>
              </w:rPr>
            </w:pPr>
            <w:r w:rsidRPr="00B17D3F">
              <w:rPr>
                <w:rFonts w:asciiTheme="minorHAnsi" w:hAnsiTheme="minorHAnsi" w:cstheme="minorHAnsi"/>
                <w:color w:val="000000"/>
                <w:kern w:val="2"/>
                <w:szCs w:val="24"/>
                <w:shd w:val="clear" w:color="auto" w:fill="FFFFFF"/>
              </w:rPr>
              <w:t xml:space="preserve">Nustačius, kad Tiekėjas šiame </w:t>
            </w:r>
            <w:r>
              <w:rPr>
                <w:rFonts w:asciiTheme="minorHAnsi" w:hAnsiTheme="minorHAnsi" w:cstheme="minorHAnsi"/>
                <w:color w:val="000000"/>
                <w:kern w:val="2"/>
                <w:szCs w:val="24"/>
                <w:shd w:val="clear" w:color="auto" w:fill="FFFFFF"/>
              </w:rPr>
              <w:t>papunktyje</w:t>
            </w:r>
            <w:r w:rsidRPr="00B17D3F">
              <w:rPr>
                <w:rFonts w:asciiTheme="minorHAnsi" w:hAnsiTheme="minorHAnsi" w:cstheme="minorHAnsi"/>
                <w:color w:val="000000"/>
                <w:kern w:val="2"/>
                <w:szCs w:val="24"/>
                <w:shd w:val="clear" w:color="auto" w:fill="FFFFFF"/>
              </w:rPr>
              <w:t xml:space="preserve"> nustatyto kriterijaus </w:t>
            </w:r>
            <w:r>
              <w:rPr>
                <w:rFonts w:asciiTheme="minorHAnsi" w:hAnsiTheme="minorHAnsi" w:cstheme="minorHAnsi"/>
                <w:color w:val="000000"/>
                <w:kern w:val="2"/>
                <w:szCs w:val="24"/>
                <w:shd w:val="clear" w:color="auto" w:fill="FFFFFF"/>
              </w:rPr>
              <w:t xml:space="preserve">(-jų) </w:t>
            </w:r>
            <w:r w:rsidRPr="00B17D3F">
              <w:rPr>
                <w:rFonts w:asciiTheme="minorHAnsi" w:hAnsiTheme="minorHAnsi" w:cstheme="minorHAnsi"/>
                <w:color w:val="000000"/>
                <w:kern w:val="2"/>
                <w:szCs w:val="24"/>
                <w:shd w:val="clear" w:color="auto" w:fill="FFFFFF"/>
              </w:rPr>
              <w:t>nesilaiko, Tiekėjui taikoma Specialiųjų sąlygų 9.5 punkte nurodyto dydžio bauda.</w:t>
            </w:r>
          </w:p>
        </w:tc>
      </w:tr>
      <w:tr w:rsidR="00F00920" w14:paraId="31D1F722" w14:textId="77777777" w:rsidTr="00666706">
        <w:trPr>
          <w:trHeight w:val="300"/>
        </w:trPr>
        <w:tc>
          <w:tcPr>
            <w:tcW w:w="9535" w:type="dxa"/>
            <w:gridSpan w:val="4"/>
          </w:tcPr>
          <w:p w14:paraId="00A8F646"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4</w:t>
            </w:r>
            <w:r w:rsidRPr="00B17D3F">
              <w:rPr>
                <w:rFonts w:asciiTheme="minorHAnsi" w:hAnsiTheme="minorHAnsi" w:cstheme="minorHAnsi"/>
                <w:b/>
                <w:kern w:val="2"/>
                <w:szCs w:val="24"/>
              </w:rPr>
              <w:t xml:space="preserve">. BENDRŲJŲ SĄLYGŲ PAKEITIMAI IR PAPILDYMAI </w:t>
            </w:r>
          </w:p>
          <w:p w14:paraId="6CFC9AF7" w14:textId="77777777" w:rsidR="00F00920" w:rsidRPr="00B17D3F" w:rsidRDefault="00F00920" w:rsidP="00666706">
            <w:pPr>
              <w:jc w:val="center"/>
              <w:rPr>
                <w:rFonts w:asciiTheme="minorHAnsi" w:hAnsiTheme="minorHAnsi" w:cstheme="minorHAnsi"/>
                <w:kern w:val="2"/>
                <w:szCs w:val="24"/>
              </w:rPr>
            </w:pPr>
            <w:r w:rsidRPr="001062E8">
              <w:rPr>
                <w:rFonts w:asciiTheme="minorHAnsi" w:hAnsiTheme="minorHAnsi" w:cstheme="minorHAnsi"/>
                <w:color w:val="4472C4" w:themeColor="accent1"/>
                <w:kern w:val="2"/>
                <w:szCs w:val="24"/>
              </w:rPr>
              <w:t xml:space="preserve">(jeigu būtina dėl konkretaus Sutarties dalyko specifikos) </w:t>
            </w:r>
          </w:p>
        </w:tc>
      </w:tr>
      <w:tr w:rsidR="00F00920" w14:paraId="4D534527" w14:textId="77777777" w:rsidTr="00666706">
        <w:trPr>
          <w:trHeight w:val="300"/>
        </w:trPr>
        <w:tc>
          <w:tcPr>
            <w:tcW w:w="3114" w:type="dxa"/>
          </w:tcPr>
          <w:p w14:paraId="5F02AD0A"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4</w:t>
            </w:r>
            <w:r w:rsidRPr="00B17D3F">
              <w:rPr>
                <w:rFonts w:asciiTheme="minorHAnsi" w:hAnsiTheme="minorHAnsi" w:cstheme="minorHAnsi"/>
                <w:b/>
                <w:kern w:val="2"/>
                <w:szCs w:val="24"/>
              </w:rPr>
              <w:t xml:space="preserve">.1. </w:t>
            </w:r>
          </w:p>
        </w:tc>
        <w:tc>
          <w:tcPr>
            <w:tcW w:w="6421" w:type="dxa"/>
            <w:gridSpan w:val="3"/>
          </w:tcPr>
          <w:p w14:paraId="04B542BC"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(pildyti jei keičiamas Sutarties Bendrųjų sąlygų punktas, jį išdėstant nauja redakcija):</w:t>
            </w:r>
          </w:p>
          <w:p w14:paraId="38CDE191"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Šalys susitaria pakeisti nurodytą Sutarties Bendrųjų sąlygų punktą ir išdėstyti jį nauja redakcija: ____.</w:t>
            </w:r>
          </w:p>
        </w:tc>
      </w:tr>
      <w:tr w:rsidR="00F00920" w14:paraId="53FB2794" w14:textId="77777777" w:rsidTr="00666706">
        <w:trPr>
          <w:trHeight w:val="300"/>
        </w:trPr>
        <w:tc>
          <w:tcPr>
            <w:tcW w:w="3114" w:type="dxa"/>
          </w:tcPr>
          <w:p w14:paraId="0E90BBF8"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4</w:t>
            </w:r>
            <w:r w:rsidRPr="00B17D3F">
              <w:rPr>
                <w:rFonts w:asciiTheme="minorHAnsi" w:hAnsiTheme="minorHAnsi" w:cstheme="minorHAnsi"/>
                <w:b/>
                <w:kern w:val="2"/>
                <w:szCs w:val="24"/>
              </w:rPr>
              <w:t>.2.</w:t>
            </w:r>
          </w:p>
        </w:tc>
        <w:tc>
          <w:tcPr>
            <w:tcW w:w="6421" w:type="dxa"/>
            <w:gridSpan w:val="3"/>
          </w:tcPr>
          <w:p w14:paraId="6187C18E"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(pildyti jei papildomos Sutarties Bendrosios sąlygos naujomis nuostatomis):</w:t>
            </w:r>
          </w:p>
          <w:p w14:paraId="301941B9"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Šalys susitaria papildyti Sutarties Bendrąsias sąlygas nurodytu punktu, tačiau kitų punktų numeracijos nekeisti: ________.</w:t>
            </w:r>
          </w:p>
        </w:tc>
      </w:tr>
      <w:tr w:rsidR="00F00920" w14:paraId="7B3C4BCB" w14:textId="77777777" w:rsidTr="00666706">
        <w:trPr>
          <w:trHeight w:val="300"/>
        </w:trPr>
        <w:tc>
          <w:tcPr>
            <w:tcW w:w="3114" w:type="dxa"/>
          </w:tcPr>
          <w:p w14:paraId="652A3CA5"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4</w:t>
            </w:r>
            <w:r w:rsidRPr="00B17D3F">
              <w:rPr>
                <w:rFonts w:asciiTheme="minorHAnsi" w:hAnsiTheme="minorHAnsi" w:cstheme="minorHAnsi"/>
                <w:b/>
                <w:kern w:val="2"/>
                <w:szCs w:val="24"/>
              </w:rPr>
              <w:t>.3.</w:t>
            </w:r>
          </w:p>
        </w:tc>
        <w:tc>
          <w:tcPr>
            <w:tcW w:w="6421" w:type="dxa"/>
            <w:gridSpan w:val="3"/>
          </w:tcPr>
          <w:p w14:paraId="206564A7"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(pildyti jei išbraukiamas Sutarties Bendrųjų sąlygų atitinkamas punktas:</w:t>
            </w:r>
          </w:p>
          <w:p w14:paraId="6CD324EB"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Šalys susitaria išbraukti nurodytą Sutarties Bendrųjų sąlygų punktą, tačiau kitų punktų numeracijos nekeisti: _____.</w:t>
            </w:r>
          </w:p>
        </w:tc>
      </w:tr>
      <w:tr w:rsidR="00F00920" w14:paraId="0B97B71E" w14:textId="77777777" w:rsidTr="00666706">
        <w:trPr>
          <w:trHeight w:val="300"/>
        </w:trPr>
        <w:tc>
          <w:tcPr>
            <w:tcW w:w="3114" w:type="dxa"/>
          </w:tcPr>
          <w:p w14:paraId="5334B7D6" w14:textId="77777777" w:rsidR="00F00920" w:rsidRPr="00B17D3F" w:rsidRDefault="00F00920" w:rsidP="00666706">
            <w:pPr>
              <w:rPr>
                <w:rFonts w:asciiTheme="minorHAnsi" w:hAnsiTheme="minorHAnsi" w:cstheme="minorHAnsi"/>
                <w:b/>
                <w:kern w:val="2"/>
                <w:szCs w:val="24"/>
              </w:rPr>
            </w:pPr>
            <w:r w:rsidRPr="00B17D3F">
              <w:rPr>
                <w:rFonts w:asciiTheme="minorHAnsi" w:hAnsiTheme="minorHAnsi" w:cstheme="minorHAnsi"/>
                <w:b/>
                <w:kern w:val="2"/>
                <w:szCs w:val="24"/>
              </w:rPr>
              <w:lastRenderedPageBreak/>
              <w:t>1</w:t>
            </w:r>
            <w:r>
              <w:rPr>
                <w:rFonts w:asciiTheme="minorHAnsi" w:hAnsiTheme="minorHAnsi" w:cstheme="minorHAnsi"/>
                <w:b/>
                <w:kern w:val="2"/>
                <w:szCs w:val="24"/>
              </w:rPr>
              <w:t>4</w:t>
            </w:r>
            <w:r w:rsidRPr="00B17D3F">
              <w:rPr>
                <w:rFonts w:asciiTheme="minorHAnsi" w:hAnsiTheme="minorHAnsi" w:cstheme="minorHAnsi"/>
                <w:b/>
                <w:kern w:val="2"/>
                <w:szCs w:val="24"/>
              </w:rPr>
              <w:t>.4.</w:t>
            </w:r>
          </w:p>
        </w:tc>
        <w:tc>
          <w:tcPr>
            <w:tcW w:w="6421" w:type="dxa"/>
            <w:gridSpan w:val="3"/>
          </w:tcPr>
          <w:p w14:paraId="287D67C8" w14:textId="77777777" w:rsidR="00F00920" w:rsidRPr="00B17D3F" w:rsidRDefault="00F00920" w:rsidP="00666706">
            <w:pPr>
              <w:rPr>
                <w:rFonts w:asciiTheme="minorHAnsi" w:hAnsiTheme="minorHAnsi" w:cstheme="minorHAnsi"/>
                <w:color w:val="4472C4"/>
                <w:kern w:val="2"/>
                <w:szCs w:val="24"/>
              </w:rPr>
            </w:pPr>
            <w:r w:rsidRPr="00B17D3F">
              <w:rPr>
                <w:rFonts w:asciiTheme="minorHAnsi" w:hAnsiTheme="minorHAnsi" w:cstheme="minorHAnsi"/>
                <w:color w:val="4472C4"/>
                <w:kern w:val="2"/>
                <w:szCs w:val="24"/>
              </w:rPr>
              <w:t>(pildyti jei nustatomos kitokios nei Sutarties Bendrosiose sąlygose nustatytos nuostatos dėl Paslaugų intelektinės nuosavybės):</w:t>
            </w:r>
          </w:p>
          <w:p w14:paraId="6E0331BB" w14:textId="77777777" w:rsidR="00F00920" w:rsidRPr="00B17D3F" w:rsidRDefault="00F00920" w:rsidP="00666706">
            <w:pPr>
              <w:rPr>
                <w:rFonts w:asciiTheme="minorHAnsi" w:hAnsiTheme="minorHAnsi" w:cstheme="minorHAnsi"/>
                <w:color w:val="0070C0"/>
                <w:kern w:val="2"/>
                <w:szCs w:val="24"/>
              </w:rPr>
            </w:pPr>
          </w:p>
        </w:tc>
      </w:tr>
      <w:tr w:rsidR="00F00920" w14:paraId="73B9F156" w14:textId="77777777" w:rsidTr="00666706">
        <w:trPr>
          <w:trHeight w:val="300"/>
        </w:trPr>
        <w:tc>
          <w:tcPr>
            <w:tcW w:w="3114" w:type="dxa"/>
          </w:tcPr>
          <w:p w14:paraId="5658A7D4" w14:textId="77777777" w:rsidR="00F00920" w:rsidRPr="00B17D3F" w:rsidRDefault="00F00920" w:rsidP="00666706">
            <w:pPr>
              <w:rPr>
                <w:rFonts w:asciiTheme="minorHAnsi" w:hAnsiTheme="minorHAnsi" w:cstheme="minorHAnsi"/>
                <w:b/>
                <w:kern w:val="2"/>
              </w:rPr>
            </w:pPr>
            <w:r w:rsidRPr="00B17D3F">
              <w:rPr>
                <w:rFonts w:asciiTheme="minorHAnsi" w:hAnsiTheme="minorHAnsi" w:cstheme="minorHAnsi"/>
                <w:b/>
                <w:kern w:val="2"/>
              </w:rPr>
              <w:t>1</w:t>
            </w:r>
            <w:r>
              <w:rPr>
                <w:rFonts w:asciiTheme="minorHAnsi" w:hAnsiTheme="minorHAnsi" w:cstheme="minorHAnsi"/>
                <w:b/>
                <w:kern w:val="2"/>
              </w:rPr>
              <w:t>4</w:t>
            </w:r>
            <w:r w:rsidRPr="00B17D3F">
              <w:rPr>
                <w:rFonts w:asciiTheme="minorHAnsi" w:hAnsiTheme="minorHAnsi" w:cstheme="minorHAnsi"/>
                <w:b/>
                <w:kern w:val="2"/>
              </w:rPr>
              <w:t>.5.</w:t>
            </w:r>
          </w:p>
        </w:tc>
        <w:tc>
          <w:tcPr>
            <w:tcW w:w="6421" w:type="dxa"/>
            <w:gridSpan w:val="3"/>
          </w:tcPr>
          <w:p w14:paraId="222B571E" w14:textId="77777777" w:rsidR="00F00920" w:rsidRPr="00B17D3F" w:rsidRDefault="00F00920" w:rsidP="00666706">
            <w:pPr>
              <w:rPr>
                <w:rFonts w:asciiTheme="minorHAnsi" w:hAnsiTheme="minorHAnsi" w:cstheme="minorHAnsi"/>
                <w:kern w:val="2"/>
                <w:szCs w:val="24"/>
              </w:rPr>
            </w:pPr>
            <w:r w:rsidRPr="00B17D3F">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r>
              <w:rPr>
                <w:rFonts w:asciiTheme="minorHAnsi" w:hAnsiTheme="minorHAnsi" w:cstheme="minorHAnsi"/>
                <w:kern w:val="2"/>
                <w:szCs w:val="24"/>
              </w:rPr>
              <w:t xml:space="preserve"> arba prieduose</w:t>
            </w:r>
            <w:r w:rsidRPr="00B17D3F">
              <w:rPr>
                <w:rFonts w:asciiTheme="minorHAnsi" w:hAnsiTheme="minorHAnsi" w:cstheme="minorHAnsi"/>
                <w:kern w:val="2"/>
                <w:szCs w:val="24"/>
              </w:rPr>
              <w:t>.</w:t>
            </w:r>
          </w:p>
        </w:tc>
      </w:tr>
      <w:tr w:rsidR="00F00920" w14:paraId="3DFD38EB" w14:textId="77777777" w:rsidTr="00666706">
        <w:trPr>
          <w:trHeight w:val="300"/>
        </w:trPr>
        <w:tc>
          <w:tcPr>
            <w:tcW w:w="9535" w:type="dxa"/>
            <w:gridSpan w:val="4"/>
          </w:tcPr>
          <w:p w14:paraId="3F6C6F79"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5</w:t>
            </w:r>
            <w:r w:rsidRPr="00B17D3F">
              <w:rPr>
                <w:rFonts w:asciiTheme="minorHAnsi" w:hAnsiTheme="minorHAnsi" w:cstheme="minorHAnsi"/>
                <w:b/>
                <w:kern w:val="2"/>
                <w:szCs w:val="24"/>
              </w:rPr>
              <w:t>. SUTARTIES PRIEDAI</w:t>
            </w:r>
          </w:p>
        </w:tc>
      </w:tr>
      <w:tr w:rsidR="00F00920" w14:paraId="30C7AA61" w14:textId="77777777" w:rsidTr="00666706">
        <w:trPr>
          <w:trHeight w:val="300"/>
        </w:trPr>
        <w:tc>
          <w:tcPr>
            <w:tcW w:w="3114" w:type="dxa"/>
          </w:tcPr>
          <w:p w14:paraId="367D5F8C"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5</w:t>
            </w:r>
            <w:r w:rsidRPr="00B17D3F">
              <w:rPr>
                <w:rFonts w:asciiTheme="minorHAnsi" w:hAnsiTheme="minorHAnsi" w:cstheme="minorHAnsi"/>
                <w:b/>
                <w:kern w:val="2"/>
                <w:szCs w:val="24"/>
              </w:rPr>
              <w:t>.1. Priedas Nr. 1</w:t>
            </w:r>
          </w:p>
        </w:tc>
        <w:tc>
          <w:tcPr>
            <w:tcW w:w="6421" w:type="dxa"/>
            <w:gridSpan w:val="3"/>
          </w:tcPr>
          <w:p w14:paraId="02C73EFA" w14:textId="77777777" w:rsidR="00F00920" w:rsidRPr="00B17D3F" w:rsidRDefault="00F00920" w:rsidP="00666706">
            <w:pPr>
              <w:jc w:val="center"/>
              <w:rPr>
                <w:rFonts w:asciiTheme="minorHAnsi" w:hAnsiTheme="minorHAnsi" w:cstheme="minorHAnsi"/>
                <w:b/>
                <w:kern w:val="2"/>
                <w:szCs w:val="24"/>
              </w:rPr>
            </w:pPr>
          </w:p>
        </w:tc>
      </w:tr>
      <w:tr w:rsidR="00F00920" w14:paraId="2958C571" w14:textId="77777777" w:rsidTr="00666706">
        <w:trPr>
          <w:trHeight w:val="300"/>
        </w:trPr>
        <w:tc>
          <w:tcPr>
            <w:tcW w:w="3114" w:type="dxa"/>
          </w:tcPr>
          <w:p w14:paraId="76E00F7F"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5</w:t>
            </w:r>
            <w:r w:rsidRPr="00B17D3F">
              <w:rPr>
                <w:rFonts w:asciiTheme="minorHAnsi" w:hAnsiTheme="minorHAnsi" w:cstheme="minorHAnsi"/>
                <w:b/>
                <w:kern w:val="2"/>
                <w:szCs w:val="24"/>
              </w:rPr>
              <w:t>.2. Priedas Nr. 2</w:t>
            </w:r>
          </w:p>
        </w:tc>
        <w:tc>
          <w:tcPr>
            <w:tcW w:w="6421" w:type="dxa"/>
            <w:gridSpan w:val="3"/>
          </w:tcPr>
          <w:p w14:paraId="0CBF7E31" w14:textId="77777777" w:rsidR="00F00920" w:rsidRPr="00B17D3F" w:rsidRDefault="00F00920" w:rsidP="00666706">
            <w:pPr>
              <w:jc w:val="center"/>
              <w:rPr>
                <w:rFonts w:asciiTheme="minorHAnsi" w:hAnsiTheme="minorHAnsi" w:cstheme="minorHAnsi"/>
                <w:b/>
                <w:kern w:val="2"/>
                <w:szCs w:val="24"/>
              </w:rPr>
            </w:pPr>
          </w:p>
        </w:tc>
      </w:tr>
      <w:tr w:rsidR="00F00920" w14:paraId="50D449F3" w14:textId="77777777" w:rsidTr="00666706">
        <w:trPr>
          <w:trHeight w:val="300"/>
        </w:trPr>
        <w:tc>
          <w:tcPr>
            <w:tcW w:w="3114" w:type="dxa"/>
          </w:tcPr>
          <w:p w14:paraId="4D9B36E6"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5</w:t>
            </w:r>
            <w:r w:rsidRPr="00B17D3F">
              <w:rPr>
                <w:rFonts w:asciiTheme="minorHAnsi" w:hAnsiTheme="minorHAnsi" w:cstheme="minorHAnsi"/>
                <w:b/>
                <w:kern w:val="2"/>
                <w:szCs w:val="24"/>
              </w:rPr>
              <w:t>.3. Priedas Nr. 3</w:t>
            </w:r>
          </w:p>
        </w:tc>
        <w:tc>
          <w:tcPr>
            <w:tcW w:w="6421" w:type="dxa"/>
            <w:gridSpan w:val="3"/>
          </w:tcPr>
          <w:p w14:paraId="5695EDE5" w14:textId="77777777" w:rsidR="00F00920" w:rsidRPr="00B17D3F" w:rsidRDefault="00F00920" w:rsidP="00666706">
            <w:pPr>
              <w:jc w:val="center"/>
              <w:rPr>
                <w:rFonts w:asciiTheme="minorHAnsi" w:hAnsiTheme="minorHAnsi" w:cstheme="minorHAnsi"/>
                <w:b/>
                <w:kern w:val="2"/>
                <w:szCs w:val="24"/>
              </w:rPr>
            </w:pPr>
          </w:p>
        </w:tc>
      </w:tr>
      <w:tr w:rsidR="00F00920" w14:paraId="369D8FC7" w14:textId="77777777" w:rsidTr="00666706">
        <w:trPr>
          <w:trHeight w:val="300"/>
        </w:trPr>
        <w:tc>
          <w:tcPr>
            <w:tcW w:w="3114" w:type="dxa"/>
          </w:tcPr>
          <w:p w14:paraId="7B25CE5C"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5</w:t>
            </w:r>
            <w:r w:rsidRPr="00B17D3F">
              <w:rPr>
                <w:rFonts w:asciiTheme="minorHAnsi" w:hAnsiTheme="minorHAnsi" w:cstheme="minorHAnsi"/>
                <w:b/>
                <w:kern w:val="2"/>
                <w:szCs w:val="24"/>
              </w:rPr>
              <w:t>.4. Priedas Nr. 4</w:t>
            </w:r>
          </w:p>
        </w:tc>
        <w:tc>
          <w:tcPr>
            <w:tcW w:w="6421" w:type="dxa"/>
            <w:gridSpan w:val="3"/>
          </w:tcPr>
          <w:p w14:paraId="746A8C84" w14:textId="77777777" w:rsidR="00F00920" w:rsidRPr="00B17D3F" w:rsidRDefault="00F00920" w:rsidP="00666706">
            <w:pPr>
              <w:jc w:val="center"/>
              <w:rPr>
                <w:rFonts w:asciiTheme="minorHAnsi" w:hAnsiTheme="minorHAnsi" w:cstheme="minorHAnsi"/>
                <w:b/>
                <w:kern w:val="2"/>
                <w:szCs w:val="24"/>
              </w:rPr>
            </w:pPr>
          </w:p>
        </w:tc>
      </w:tr>
      <w:tr w:rsidR="00F00920" w14:paraId="29A9E31F" w14:textId="77777777" w:rsidTr="00666706">
        <w:trPr>
          <w:trHeight w:val="300"/>
        </w:trPr>
        <w:tc>
          <w:tcPr>
            <w:tcW w:w="3114" w:type="dxa"/>
          </w:tcPr>
          <w:p w14:paraId="55A18774"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5</w:t>
            </w:r>
            <w:r w:rsidRPr="00B17D3F">
              <w:rPr>
                <w:rFonts w:asciiTheme="minorHAnsi" w:hAnsiTheme="minorHAnsi" w:cstheme="minorHAnsi"/>
                <w:b/>
                <w:kern w:val="2"/>
                <w:szCs w:val="24"/>
              </w:rPr>
              <w:t>.5. Priedas Nr. 5</w:t>
            </w:r>
          </w:p>
        </w:tc>
        <w:tc>
          <w:tcPr>
            <w:tcW w:w="6421" w:type="dxa"/>
            <w:gridSpan w:val="3"/>
          </w:tcPr>
          <w:p w14:paraId="30D655E4" w14:textId="77777777" w:rsidR="00F00920" w:rsidRPr="00B17D3F" w:rsidRDefault="00F00920" w:rsidP="00666706">
            <w:pPr>
              <w:jc w:val="center"/>
              <w:rPr>
                <w:rFonts w:asciiTheme="minorHAnsi" w:hAnsiTheme="minorHAnsi" w:cstheme="minorHAnsi"/>
                <w:b/>
                <w:kern w:val="2"/>
                <w:szCs w:val="24"/>
              </w:rPr>
            </w:pPr>
          </w:p>
        </w:tc>
      </w:tr>
      <w:tr w:rsidR="00F00920" w14:paraId="07040EDB" w14:textId="77777777" w:rsidTr="00666706">
        <w:tc>
          <w:tcPr>
            <w:tcW w:w="9535" w:type="dxa"/>
            <w:gridSpan w:val="4"/>
          </w:tcPr>
          <w:p w14:paraId="757AE730"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1</w:t>
            </w:r>
            <w:r>
              <w:rPr>
                <w:rFonts w:asciiTheme="minorHAnsi" w:hAnsiTheme="minorHAnsi" w:cstheme="minorHAnsi"/>
                <w:b/>
                <w:kern w:val="2"/>
                <w:szCs w:val="24"/>
              </w:rPr>
              <w:t>6</w:t>
            </w:r>
            <w:r w:rsidRPr="00B17D3F">
              <w:rPr>
                <w:rFonts w:asciiTheme="minorHAnsi" w:hAnsiTheme="minorHAnsi" w:cstheme="minorHAnsi"/>
                <w:b/>
                <w:kern w:val="2"/>
                <w:szCs w:val="24"/>
              </w:rPr>
              <w:t>. ŠALIŲ ATSTOVŲ PARAŠAI</w:t>
            </w:r>
          </w:p>
        </w:tc>
      </w:tr>
      <w:tr w:rsidR="00F00920" w14:paraId="0A3AAF63" w14:textId="77777777" w:rsidTr="00666706">
        <w:tc>
          <w:tcPr>
            <w:tcW w:w="5224" w:type="dxa"/>
            <w:gridSpan w:val="3"/>
          </w:tcPr>
          <w:p w14:paraId="41BAA91F"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PIRKĖJAS</w:t>
            </w:r>
          </w:p>
        </w:tc>
        <w:tc>
          <w:tcPr>
            <w:tcW w:w="4311" w:type="dxa"/>
          </w:tcPr>
          <w:p w14:paraId="30F6E1A1"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b/>
                <w:kern w:val="2"/>
                <w:szCs w:val="24"/>
              </w:rPr>
              <w:t>TIEKĖJAS</w:t>
            </w:r>
          </w:p>
        </w:tc>
      </w:tr>
      <w:tr w:rsidR="00F00920" w14:paraId="152F3AC0" w14:textId="77777777" w:rsidTr="00666706">
        <w:tc>
          <w:tcPr>
            <w:tcW w:w="5224" w:type="dxa"/>
            <w:gridSpan w:val="3"/>
          </w:tcPr>
          <w:p w14:paraId="086730E6" w14:textId="77777777" w:rsidR="00F00920" w:rsidRPr="00B17D3F" w:rsidRDefault="00F00920" w:rsidP="00666706">
            <w:pPr>
              <w:jc w:val="center"/>
              <w:rPr>
                <w:rFonts w:asciiTheme="minorHAnsi" w:hAnsiTheme="minorHAnsi" w:cstheme="minorHAnsi"/>
                <w:color w:val="4472C4"/>
                <w:kern w:val="2"/>
                <w:szCs w:val="24"/>
              </w:rPr>
            </w:pPr>
            <w:r w:rsidRPr="00B17D3F">
              <w:rPr>
                <w:rFonts w:asciiTheme="minorHAnsi" w:hAnsiTheme="minorHAnsi" w:cstheme="minorHAnsi"/>
                <w:color w:val="4472C4"/>
                <w:kern w:val="2"/>
                <w:szCs w:val="24"/>
              </w:rPr>
              <w:t>(nurodomos atstovo pareigos, vardas, pavardė)</w:t>
            </w:r>
          </w:p>
        </w:tc>
        <w:tc>
          <w:tcPr>
            <w:tcW w:w="4311" w:type="dxa"/>
          </w:tcPr>
          <w:p w14:paraId="79CBA96A" w14:textId="77777777" w:rsidR="00F00920" w:rsidRPr="00B17D3F" w:rsidRDefault="00F00920" w:rsidP="00666706">
            <w:pPr>
              <w:jc w:val="center"/>
              <w:rPr>
                <w:rFonts w:asciiTheme="minorHAnsi" w:hAnsiTheme="minorHAnsi" w:cstheme="minorHAnsi"/>
                <w:b/>
                <w:kern w:val="2"/>
                <w:szCs w:val="24"/>
              </w:rPr>
            </w:pPr>
            <w:r w:rsidRPr="00B17D3F">
              <w:rPr>
                <w:rFonts w:asciiTheme="minorHAnsi" w:hAnsiTheme="minorHAnsi" w:cstheme="minorHAnsi"/>
                <w:color w:val="4472C4"/>
                <w:kern w:val="2"/>
                <w:szCs w:val="24"/>
              </w:rPr>
              <w:t>(nurodomos atstovo pareigos, vardas, pavardė)</w:t>
            </w:r>
          </w:p>
        </w:tc>
      </w:tr>
      <w:tr w:rsidR="00F00920" w14:paraId="6B83DDF2" w14:textId="77777777" w:rsidTr="00666706">
        <w:tc>
          <w:tcPr>
            <w:tcW w:w="5224" w:type="dxa"/>
            <w:gridSpan w:val="3"/>
          </w:tcPr>
          <w:p w14:paraId="4FED9950" w14:textId="77777777" w:rsidR="00F00920" w:rsidRPr="00B17D3F" w:rsidRDefault="00F00920" w:rsidP="00666706">
            <w:pPr>
              <w:jc w:val="center"/>
              <w:rPr>
                <w:rFonts w:asciiTheme="minorHAnsi" w:hAnsiTheme="minorHAnsi" w:cstheme="minorHAnsi"/>
                <w:b/>
                <w:color w:val="4472C4"/>
                <w:kern w:val="2"/>
                <w:szCs w:val="24"/>
              </w:rPr>
            </w:pPr>
          </w:p>
          <w:p w14:paraId="691F696D" w14:textId="77777777" w:rsidR="00F00920" w:rsidRPr="00B17D3F" w:rsidRDefault="00F00920" w:rsidP="00666706">
            <w:pPr>
              <w:jc w:val="center"/>
              <w:rPr>
                <w:rFonts w:asciiTheme="minorHAnsi" w:hAnsiTheme="minorHAnsi" w:cstheme="minorHAnsi"/>
                <w:b/>
                <w:color w:val="4472C4"/>
                <w:kern w:val="2"/>
                <w:szCs w:val="24"/>
              </w:rPr>
            </w:pPr>
            <w:r w:rsidRPr="00B17D3F">
              <w:rPr>
                <w:rFonts w:asciiTheme="minorHAnsi" w:hAnsiTheme="minorHAnsi" w:cstheme="minorHAnsi"/>
                <w:b/>
                <w:color w:val="4472C4"/>
                <w:kern w:val="2"/>
                <w:szCs w:val="24"/>
              </w:rPr>
              <w:t>(parašas)</w:t>
            </w:r>
          </w:p>
          <w:p w14:paraId="751C72DB" w14:textId="77777777" w:rsidR="00F00920" w:rsidRPr="00B17D3F" w:rsidRDefault="00F00920" w:rsidP="00666706">
            <w:pPr>
              <w:jc w:val="center"/>
              <w:rPr>
                <w:rFonts w:asciiTheme="minorHAnsi" w:hAnsiTheme="minorHAnsi" w:cstheme="minorHAnsi"/>
                <w:b/>
                <w:color w:val="4472C4"/>
                <w:kern w:val="2"/>
                <w:szCs w:val="24"/>
              </w:rPr>
            </w:pPr>
          </w:p>
          <w:p w14:paraId="5F6F29DA" w14:textId="77777777" w:rsidR="00F00920" w:rsidRPr="00B17D3F" w:rsidRDefault="00F00920" w:rsidP="00666706">
            <w:pPr>
              <w:jc w:val="center"/>
              <w:rPr>
                <w:rFonts w:asciiTheme="minorHAnsi" w:hAnsiTheme="minorHAnsi" w:cstheme="minorHAnsi"/>
                <w:b/>
                <w:color w:val="4472C4"/>
                <w:kern w:val="2"/>
                <w:szCs w:val="24"/>
              </w:rPr>
            </w:pPr>
          </w:p>
        </w:tc>
        <w:tc>
          <w:tcPr>
            <w:tcW w:w="4311" w:type="dxa"/>
          </w:tcPr>
          <w:p w14:paraId="46A5786C" w14:textId="77777777" w:rsidR="00F00920" w:rsidRPr="00B17D3F" w:rsidRDefault="00F00920" w:rsidP="00666706">
            <w:pPr>
              <w:jc w:val="center"/>
              <w:rPr>
                <w:rFonts w:asciiTheme="minorHAnsi" w:hAnsiTheme="minorHAnsi" w:cstheme="minorHAnsi"/>
                <w:b/>
                <w:color w:val="4472C4"/>
                <w:kern w:val="2"/>
                <w:szCs w:val="24"/>
              </w:rPr>
            </w:pPr>
          </w:p>
          <w:p w14:paraId="5509941C" w14:textId="77777777" w:rsidR="00F00920" w:rsidRPr="00B17D3F" w:rsidRDefault="00F00920" w:rsidP="00666706">
            <w:pPr>
              <w:jc w:val="center"/>
              <w:rPr>
                <w:rFonts w:asciiTheme="minorHAnsi" w:hAnsiTheme="minorHAnsi" w:cstheme="minorHAnsi"/>
                <w:b/>
                <w:color w:val="4472C4"/>
                <w:kern w:val="2"/>
                <w:szCs w:val="24"/>
              </w:rPr>
            </w:pPr>
            <w:r w:rsidRPr="00B17D3F">
              <w:rPr>
                <w:rFonts w:asciiTheme="minorHAnsi" w:hAnsiTheme="minorHAnsi" w:cstheme="minorHAnsi"/>
                <w:b/>
                <w:color w:val="4472C4"/>
                <w:kern w:val="2"/>
                <w:szCs w:val="24"/>
              </w:rPr>
              <w:t>(parašas)</w:t>
            </w:r>
          </w:p>
        </w:tc>
      </w:tr>
    </w:tbl>
    <w:p w14:paraId="714B05E4" w14:textId="77777777" w:rsidR="00F00920" w:rsidRPr="00B17D3F" w:rsidRDefault="00F00920" w:rsidP="00F00920">
      <w:pPr>
        <w:rPr>
          <w:rFonts w:asciiTheme="minorHAnsi" w:hAnsiTheme="minorHAnsi" w:cstheme="minorHAnsi"/>
        </w:rPr>
      </w:pPr>
    </w:p>
    <w:p w14:paraId="662DE95F" w14:textId="77777777" w:rsidR="00F00920" w:rsidRPr="00E41961" w:rsidRDefault="00F00920" w:rsidP="00F00920">
      <w:pPr>
        <w:tabs>
          <w:tab w:val="left" w:pos="5400"/>
        </w:tabs>
        <w:jc w:val="center"/>
        <w:textAlignment w:val="center"/>
        <w:rPr>
          <w:rFonts w:asciiTheme="minorHAnsi" w:hAnsiTheme="minorHAnsi" w:cstheme="minorHAnsi"/>
        </w:rPr>
      </w:pPr>
    </w:p>
    <w:p w14:paraId="748AEEAC" w14:textId="77777777" w:rsidR="00947DDF" w:rsidRDefault="00947DDF"/>
    <w:sectPr w:rsidR="00947DDF" w:rsidSect="00F00920">
      <w:headerReference w:type="even" r:id="rId8"/>
      <w:footerReference w:type="even" r:id="rId9"/>
      <w:footerReference w:type="default" r:id="rId10"/>
      <w:headerReference w:type="first" r:id="rId11"/>
      <w:footerReference w:type="first" r:id="rId12"/>
      <w:endnotePr>
        <w:numFmt w:val="decimal"/>
      </w:endnotePr>
      <w:pgSz w:w="12240" w:h="15840" w:code="1"/>
      <w:pgMar w:top="993" w:right="567" w:bottom="1797" w:left="1701" w:header="720" w:footer="720" w:gutter="0"/>
      <w:pgNumType w:start="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6ED4" w14:textId="77777777" w:rsidR="00000000" w:rsidRDefault="0000000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2E46" w14:textId="77777777" w:rsidR="00000000" w:rsidRDefault="0000000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08B1" w14:textId="77777777" w:rsidR="00000000" w:rsidRDefault="00000000">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D0EF" w14:textId="77777777" w:rsidR="00000000" w:rsidRDefault="00000000">
    <w:pPr>
      <w:tabs>
        <w:tab w:val="center" w:pos="4680"/>
        <w:tab w:val="right" w:pos="9360"/>
      </w:tabs>
    </w:pPr>
  </w:p>
  <w:p w14:paraId="7282181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9B302" w14:textId="77777777" w:rsidR="00000000" w:rsidRDefault="0000000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3"/>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20"/>
    <w:rsid w:val="006A6439"/>
    <w:rsid w:val="00947DDF"/>
    <w:rsid w:val="00E67D57"/>
    <w:rsid w:val="00F00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56A"/>
  <w15:chartTrackingRefBased/>
  <w15:docId w15:val="{B11596FC-9B53-479C-AF0E-FA3E2BDA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92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00920"/>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F00920"/>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F00920"/>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iPriority w:val="9"/>
    <w:unhideWhenUsed/>
    <w:qFormat/>
    <w:rsid w:val="00F00920"/>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Heading5">
    <w:name w:val="heading 5"/>
    <w:basedOn w:val="Normal"/>
    <w:next w:val="Normal"/>
    <w:link w:val="Heading5Char"/>
    <w:uiPriority w:val="9"/>
    <w:unhideWhenUsed/>
    <w:qFormat/>
    <w:rsid w:val="00F00920"/>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Heading6">
    <w:name w:val="heading 6"/>
    <w:basedOn w:val="Normal"/>
    <w:next w:val="Normal"/>
    <w:link w:val="Heading6Char"/>
    <w:uiPriority w:val="9"/>
    <w:unhideWhenUsed/>
    <w:qFormat/>
    <w:rsid w:val="00F00920"/>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920"/>
    <w:rPr>
      <w:rFonts w:ascii="Arial" w:eastAsia="Arial" w:hAnsi="Arial" w:cs="Arial"/>
      <w:b/>
      <w:caps/>
      <w:color w:val="000000"/>
      <w:kern w:val="0"/>
      <w:sz w:val="18"/>
      <w:szCs w:val="18"/>
      <w14:ligatures w14:val="none"/>
    </w:rPr>
  </w:style>
  <w:style w:type="character" w:customStyle="1" w:styleId="Heading2Char">
    <w:name w:val="Heading 2 Char"/>
    <w:basedOn w:val="DefaultParagraphFont"/>
    <w:link w:val="Heading2"/>
    <w:uiPriority w:val="9"/>
    <w:rsid w:val="00F00920"/>
    <w:rPr>
      <w:rFonts w:ascii="Arial" w:eastAsia="Arial" w:hAnsi="Arial" w:cs="Arial"/>
      <w:b/>
      <w:color w:val="000000"/>
      <w:kern w:val="0"/>
      <w:sz w:val="18"/>
      <w:szCs w:val="18"/>
      <w14:ligatures w14:val="none"/>
    </w:rPr>
  </w:style>
  <w:style w:type="character" w:customStyle="1" w:styleId="Heading3Char">
    <w:name w:val="Heading 3 Char"/>
    <w:basedOn w:val="DefaultParagraphFont"/>
    <w:link w:val="Heading3"/>
    <w:uiPriority w:val="9"/>
    <w:rsid w:val="00F00920"/>
    <w:rPr>
      <w:rFonts w:ascii="Arial" w:eastAsia="Arial" w:hAnsi="Arial" w:cs="Arial"/>
      <w:color w:val="000000"/>
      <w:kern w:val="0"/>
      <w:sz w:val="18"/>
      <w:szCs w:val="18"/>
      <w:u w:val="single"/>
      <w14:ligatures w14:val="none"/>
    </w:rPr>
  </w:style>
  <w:style w:type="character" w:customStyle="1" w:styleId="Heading4Char">
    <w:name w:val="Heading 4 Char"/>
    <w:basedOn w:val="DefaultParagraphFont"/>
    <w:link w:val="Heading4"/>
    <w:uiPriority w:val="9"/>
    <w:rsid w:val="00F00920"/>
    <w:rPr>
      <w:rFonts w:ascii="Arial" w:eastAsia="Arial" w:hAnsi="Arial" w:cs="Arial"/>
      <w:b/>
      <w:kern w:val="0"/>
      <w:sz w:val="24"/>
      <w:szCs w:val="24"/>
      <w14:ligatures w14:val="none"/>
    </w:rPr>
  </w:style>
  <w:style w:type="character" w:customStyle="1" w:styleId="Heading5Char">
    <w:name w:val="Heading 5 Char"/>
    <w:basedOn w:val="DefaultParagraphFont"/>
    <w:link w:val="Heading5"/>
    <w:uiPriority w:val="9"/>
    <w:rsid w:val="00F00920"/>
    <w:rPr>
      <w:rFonts w:ascii="Arial" w:eastAsia="Arial" w:hAnsi="Arial" w:cs="Arial"/>
      <w:b/>
      <w:kern w:val="0"/>
      <w14:ligatures w14:val="none"/>
    </w:rPr>
  </w:style>
  <w:style w:type="character" w:customStyle="1" w:styleId="Heading6Char">
    <w:name w:val="Heading 6 Char"/>
    <w:basedOn w:val="DefaultParagraphFont"/>
    <w:link w:val="Heading6"/>
    <w:uiPriority w:val="9"/>
    <w:rsid w:val="00F00920"/>
    <w:rPr>
      <w:rFonts w:ascii="Calibri" w:eastAsia="Calibri" w:hAnsi="Calibri" w:cs="Calibri"/>
      <w:color w:val="1F3863"/>
      <w:kern w:val="0"/>
      <w14:ligatures w14:val="none"/>
    </w:rPr>
  </w:style>
  <w:style w:type="paragraph" w:styleId="Revision">
    <w:name w:val="Revision"/>
    <w:hidden/>
    <w:uiPriority w:val="99"/>
    <w:semiHidden/>
    <w:rsid w:val="00F00920"/>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F00920"/>
  </w:style>
  <w:style w:type="paragraph" w:styleId="Title">
    <w:name w:val="Title"/>
    <w:basedOn w:val="Normal"/>
    <w:next w:val="Normal"/>
    <w:link w:val="TitleChar"/>
    <w:qFormat/>
    <w:rsid w:val="00F00920"/>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TitleChar">
    <w:name w:val="Title Char"/>
    <w:basedOn w:val="DefaultParagraphFont"/>
    <w:link w:val="Title"/>
    <w:rsid w:val="00F00920"/>
    <w:rPr>
      <w:rFonts w:ascii="Arial" w:eastAsia="Arial" w:hAnsi="Arial" w:cs="Arial"/>
      <w:b/>
      <w:kern w:val="0"/>
      <w:sz w:val="72"/>
      <w:szCs w:val="72"/>
      <w14:ligatures w14:val="none"/>
    </w:rPr>
  </w:style>
  <w:style w:type="paragraph" w:styleId="Subtitle">
    <w:name w:val="Subtitle"/>
    <w:basedOn w:val="Normal"/>
    <w:next w:val="Normal"/>
    <w:link w:val="SubtitleChar"/>
    <w:uiPriority w:val="11"/>
    <w:qFormat/>
    <w:rsid w:val="00F00920"/>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00920"/>
    <w:rPr>
      <w:rFonts w:ascii="Georgia" w:eastAsia="Georgia" w:hAnsi="Georgia" w:cs="Georgia"/>
      <w:i/>
      <w:color w:val="666666"/>
      <w:kern w:val="0"/>
      <w:sz w:val="48"/>
      <w:szCs w:val="48"/>
      <w14:ligatures w14:val="none"/>
    </w:rPr>
  </w:style>
  <w:style w:type="paragraph" w:styleId="CommentText">
    <w:name w:val="annotation text"/>
    <w:basedOn w:val="Normal"/>
    <w:link w:val="CommentTextChar"/>
    <w:uiPriority w:val="99"/>
    <w:unhideWhenUsed/>
    <w:rsid w:val="00F00920"/>
    <w:pPr>
      <w:tabs>
        <w:tab w:val="left" w:pos="567"/>
        <w:tab w:val="left" w:pos="851"/>
        <w:tab w:val="left" w:pos="992"/>
        <w:tab w:val="left" w:pos="1134"/>
      </w:tabs>
      <w:spacing w:after="384"/>
      <w:jc w:val="both"/>
    </w:pPr>
    <w:rPr>
      <w:rFonts w:ascii="Arial" w:eastAsia="Arial" w:hAnsi="Arial" w:cs="Arial"/>
      <w:sz w:val="20"/>
    </w:rPr>
  </w:style>
  <w:style w:type="character" w:customStyle="1" w:styleId="CommentTextChar">
    <w:name w:val="Comment Text Char"/>
    <w:basedOn w:val="DefaultParagraphFont"/>
    <w:link w:val="CommentText"/>
    <w:uiPriority w:val="99"/>
    <w:rsid w:val="00F00920"/>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F00920"/>
    <w:rPr>
      <w:sz w:val="16"/>
      <w:szCs w:val="16"/>
    </w:rPr>
  </w:style>
  <w:style w:type="paragraph" w:styleId="CommentSubject">
    <w:name w:val="annotation subject"/>
    <w:basedOn w:val="CommentText"/>
    <w:next w:val="CommentText"/>
    <w:link w:val="CommentSubjectChar"/>
    <w:uiPriority w:val="99"/>
    <w:semiHidden/>
    <w:unhideWhenUsed/>
    <w:rsid w:val="00F00920"/>
    <w:rPr>
      <w:b/>
      <w:bCs/>
    </w:rPr>
  </w:style>
  <w:style w:type="character" w:customStyle="1" w:styleId="CommentSubjectChar">
    <w:name w:val="Comment Subject Char"/>
    <w:basedOn w:val="CommentTextChar"/>
    <w:link w:val="CommentSubject"/>
    <w:uiPriority w:val="99"/>
    <w:semiHidden/>
    <w:rsid w:val="00F00920"/>
    <w:rPr>
      <w:rFonts w:ascii="Arial" w:eastAsia="Arial" w:hAnsi="Arial" w:cs="Arial"/>
      <w:b/>
      <w:bCs/>
      <w:kern w:val="0"/>
      <w:sz w:val="20"/>
      <w:szCs w:val="20"/>
      <w14:ligatures w14:val="none"/>
    </w:rPr>
  </w:style>
  <w:style w:type="character" w:customStyle="1" w:styleId="Hyperlink1">
    <w:name w:val="Hyperlink1"/>
    <w:basedOn w:val="DefaultParagraphFont"/>
    <w:uiPriority w:val="99"/>
    <w:unhideWhenUsed/>
    <w:rsid w:val="00F00920"/>
    <w:rPr>
      <w:color w:val="0000FF"/>
      <w:u w:val="single"/>
    </w:rPr>
  </w:style>
  <w:style w:type="character" w:styleId="UnresolvedMention">
    <w:name w:val="Unresolved Mention"/>
    <w:basedOn w:val="DefaultParagraphFont"/>
    <w:uiPriority w:val="99"/>
    <w:semiHidden/>
    <w:unhideWhenUsed/>
    <w:rsid w:val="00F00920"/>
    <w:rPr>
      <w:color w:val="605E5C"/>
      <w:shd w:val="clear" w:color="auto" w:fill="E1DFDD"/>
    </w:rPr>
  </w:style>
  <w:style w:type="paragraph" w:customStyle="1" w:styleId="Body2">
    <w:name w:val="Body 2"/>
    <w:rsid w:val="00F00920"/>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HeaderChar">
    <w:name w:val="Header Char"/>
    <w:basedOn w:val="DefaultParagraphFont"/>
    <w:link w:val="Header"/>
    <w:uiPriority w:val="99"/>
    <w:rsid w:val="00F00920"/>
    <w:rPr>
      <w:rFonts w:ascii="Arial" w:eastAsia="Arial" w:hAnsi="Arial" w:cs="Arial"/>
      <w:kern w:val="0"/>
      <w:sz w:val="18"/>
      <w:szCs w:val="18"/>
      <w14:ligatures w14:val="none"/>
    </w:rPr>
  </w:style>
  <w:style w:type="paragraph" w:styleId="Footer">
    <w:name w:val="footer"/>
    <w:basedOn w:val="Normal"/>
    <w:link w:val="FooterChar"/>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FooterChar">
    <w:name w:val="Footer Char"/>
    <w:basedOn w:val="DefaultParagraphFont"/>
    <w:link w:val="Footer"/>
    <w:uiPriority w:val="99"/>
    <w:rsid w:val="00F00920"/>
    <w:rPr>
      <w:rFonts w:ascii="Arial" w:eastAsia="Arial" w:hAnsi="Arial" w:cs="Arial"/>
      <w:kern w:val="0"/>
      <w:sz w:val="18"/>
      <w:szCs w:val="18"/>
      <w14:ligatures w14:val="none"/>
    </w:rPr>
  </w:style>
  <w:style w:type="paragraph" w:styleId="BalloonText">
    <w:name w:val="Balloon Text"/>
    <w:basedOn w:val="Normal"/>
    <w:link w:val="BalloonTextChar"/>
    <w:uiPriority w:val="99"/>
    <w:semiHidden/>
    <w:unhideWhenUsed/>
    <w:rsid w:val="00F00920"/>
    <w:pPr>
      <w:tabs>
        <w:tab w:val="left" w:pos="567"/>
        <w:tab w:val="left" w:pos="851"/>
        <w:tab w:val="left" w:pos="992"/>
        <w:tab w:val="left" w:pos="1134"/>
      </w:tabs>
      <w:jc w:val="both"/>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F00920"/>
    <w:rPr>
      <w:rFonts w:ascii="Segoe UI" w:eastAsia="Arial" w:hAnsi="Segoe UI" w:cs="Segoe UI"/>
      <w:kern w:val="0"/>
      <w:sz w:val="18"/>
      <w:szCs w:val="18"/>
      <w14:ligatures w14:val="none"/>
    </w:rPr>
  </w:style>
  <w:style w:type="character" w:customStyle="1" w:styleId="FollowedHyperlink1">
    <w:name w:val="FollowedHyperlink1"/>
    <w:basedOn w:val="DefaultParagraphFont"/>
    <w:uiPriority w:val="99"/>
    <w:semiHidden/>
    <w:unhideWhenUsed/>
    <w:rsid w:val="00F00920"/>
    <w:rPr>
      <w:color w:val="800080"/>
      <w:u w:val="single"/>
    </w:rPr>
  </w:style>
  <w:style w:type="paragraph" w:styleId="TOC1">
    <w:name w:val="toc 1"/>
    <w:basedOn w:val="Normal"/>
    <w:next w:val="Normal"/>
    <w:autoRedefine/>
    <w:uiPriority w:val="39"/>
    <w:unhideWhenUsed/>
    <w:rsid w:val="00F00920"/>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Normal"/>
    <w:qFormat/>
    <w:rsid w:val="00F00920"/>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OC2">
    <w:name w:val="toc 2"/>
    <w:basedOn w:val="Normal"/>
    <w:next w:val="Normal"/>
    <w:uiPriority w:val="39"/>
    <w:unhideWhenUsed/>
    <w:rsid w:val="00F00920"/>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Heading1"/>
    <w:next w:val="Normal"/>
    <w:uiPriority w:val="39"/>
    <w:unhideWhenUsed/>
    <w:qFormat/>
    <w:rsid w:val="00F00920"/>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Normal"/>
    <w:next w:val="ListParagraph"/>
    <w:uiPriority w:val="34"/>
    <w:qFormat/>
    <w:rsid w:val="00F00920"/>
    <w:pPr>
      <w:ind w:left="720"/>
      <w:contextualSpacing/>
      <w:jc w:val="both"/>
    </w:pPr>
    <w:rPr>
      <w:rFonts w:ascii="Arial" w:eastAsia="Cambria" w:hAnsi="Arial" w:cs="Arial"/>
      <w:sz w:val="20"/>
      <w:lang w:val="en-US"/>
    </w:rPr>
  </w:style>
  <w:style w:type="paragraph" w:customStyle="1" w:styleId="TOC31">
    <w:name w:val="TOC 31"/>
    <w:basedOn w:val="Normal"/>
    <w:next w:val="Normal"/>
    <w:autoRedefine/>
    <w:uiPriority w:val="39"/>
    <w:unhideWhenUsed/>
    <w:rsid w:val="00F00920"/>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Normal"/>
    <w:next w:val="Normal"/>
    <w:autoRedefine/>
    <w:uiPriority w:val="39"/>
    <w:unhideWhenUsed/>
    <w:rsid w:val="00F00920"/>
    <w:pPr>
      <w:spacing w:after="100" w:line="259" w:lineRule="auto"/>
      <w:ind w:left="660"/>
    </w:pPr>
    <w:rPr>
      <w:rFonts w:ascii="Cambria" w:eastAsia="MS Mincho" w:hAnsi="Cambria" w:cs="Arial"/>
      <w:sz w:val="22"/>
      <w:szCs w:val="22"/>
      <w:lang w:eastAsia="lt-LT"/>
    </w:rPr>
  </w:style>
  <w:style w:type="paragraph" w:customStyle="1" w:styleId="TOC51">
    <w:name w:val="TOC 51"/>
    <w:basedOn w:val="Normal"/>
    <w:next w:val="Normal"/>
    <w:autoRedefine/>
    <w:uiPriority w:val="39"/>
    <w:unhideWhenUsed/>
    <w:rsid w:val="00F00920"/>
    <w:pPr>
      <w:spacing w:after="100" w:line="259" w:lineRule="auto"/>
      <w:ind w:left="880"/>
    </w:pPr>
    <w:rPr>
      <w:rFonts w:ascii="Cambria" w:eastAsia="MS Mincho" w:hAnsi="Cambria" w:cs="Arial"/>
      <w:sz w:val="22"/>
      <w:szCs w:val="22"/>
      <w:lang w:eastAsia="lt-LT"/>
    </w:rPr>
  </w:style>
  <w:style w:type="paragraph" w:customStyle="1" w:styleId="TOC61">
    <w:name w:val="TOC 61"/>
    <w:basedOn w:val="Normal"/>
    <w:next w:val="Normal"/>
    <w:autoRedefine/>
    <w:uiPriority w:val="39"/>
    <w:unhideWhenUsed/>
    <w:rsid w:val="00F00920"/>
    <w:pPr>
      <w:spacing w:after="100" w:line="259" w:lineRule="auto"/>
      <w:ind w:left="1100"/>
    </w:pPr>
    <w:rPr>
      <w:rFonts w:ascii="Cambria" w:eastAsia="MS Mincho" w:hAnsi="Cambria" w:cs="Arial"/>
      <w:sz w:val="22"/>
      <w:szCs w:val="22"/>
      <w:lang w:eastAsia="lt-LT"/>
    </w:rPr>
  </w:style>
  <w:style w:type="paragraph" w:customStyle="1" w:styleId="TOC71">
    <w:name w:val="TOC 71"/>
    <w:basedOn w:val="Normal"/>
    <w:next w:val="Normal"/>
    <w:autoRedefine/>
    <w:uiPriority w:val="39"/>
    <w:unhideWhenUsed/>
    <w:rsid w:val="00F00920"/>
    <w:pPr>
      <w:spacing w:after="100" w:line="259" w:lineRule="auto"/>
      <w:ind w:left="1320"/>
    </w:pPr>
    <w:rPr>
      <w:rFonts w:ascii="Cambria" w:eastAsia="MS Mincho" w:hAnsi="Cambria" w:cs="Arial"/>
      <w:sz w:val="22"/>
      <w:szCs w:val="22"/>
      <w:lang w:eastAsia="lt-LT"/>
    </w:rPr>
  </w:style>
  <w:style w:type="paragraph" w:customStyle="1" w:styleId="TOC81">
    <w:name w:val="TOC 81"/>
    <w:basedOn w:val="Normal"/>
    <w:next w:val="Normal"/>
    <w:autoRedefine/>
    <w:uiPriority w:val="39"/>
    <w:unhideWhenUsed/>
    <w:rsid w:val="00F00920"/>
    <w:pPr>
      <w:spacing w:after="100" w:line="259" w:lineRule="auto"/>
      <w:ind w:left="1540"/>
    </w:pPr>
    <w:rPr>
      <w:rFonts w:ascii="Cambria" w:eastAsia="MS Mincho" w:hAnsi="Cambria" w:cs="Arial"/>
      <w:sz w:val="22"/>
      <w:szCs w:val="22"/>
      <w:lang w:eastAsia="lt-LT"/>
    </w:rPr>
  </w:style>
  <w:style w:type="paragraph" w:customStyle="1" w:styleId="TOC91">
    <w:name w:val="TOC 91"/>
    <w:basedOn w:val="Normal"/>
    <w:next w:val="Normal"/>
    <w:autoRedefine/>
    <w:uiPriority w:val="39"/>
    <w:unhideWhenUsed/>
    <w:rsid w:val="00F00920"/>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F00920"/>
    <w:pPr>
      <w:numPr>
        <w:ilvl w:val="2"/>
      </w:numPr>
      <w:ind w:left="2160" w:hanging="180"/>
    </w:pPr>
    <w:rPr>
      <w:b w:val="0"/>
      <w:bCs w:val="0"/>
      <w:u w:val="single"/>
    </w:rPr>
  </w:style>
  <w:style w:type="paragraph" w:customStyle="1" w:styleId="1antrat">
    <w:name w:val="1 antraštė"/>
    <w:basedOn w:val="Normal"/>
    <w:qFormat/>
    <w:rsid w:val="00F00920"/>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ListBullet"/>
    <w:qFormat/>
    <w:rsid w:val="00F0092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F00920"/>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DefaultParagraphFont"/>
    <w:uiPriority w:val="99"/>
    <w:semiHidden/>
    <w:unhideWhenUsed/>
    <w:rsid w:val="00F00920"/>
    <w:rPr>
      <w:color w:val="605E5C"/>
      <w:shd w:val="clear" w:color="auto" w:fill="E1DFDD"/>
    </w:rPr>
  </w:style>
  <w:style w:type="paragraph" w:customStyle="1" w:styleId="Default">
    <w:name w:val="Default"/>
    <w:rsid w:val="00F00920"/>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DefaultParagraphFont"/>
    <w:rsid w:val="00F00920"/>
  </w:style>
  <w:style w:type="character" w:customStyle="1" w:styleId="eop">
    <w:name w:val="eop"/>
    <w:basedOn w:val="DefaultParagraphFont"/>
    <w:rsid w:val="00F00920"/>
  </w:style>
  <w:style w:type="character" w:customStyle="1" w:styleId="superscript">
    <w:name w:val="superscript"/>
    <w:basedOn w:val="DefaultParagraphFont"/>
    <w:rsid w:val="00F00920"/>
  </w:style>
  <w:style w:type="paragraph" w:customStyle="1" w:styleId="paragraph">
    <w:name w:val="paragraph"/>
    <w:basedOn w:val="Normal"/>
    <w:rsid w:val="00F00920"/>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F00920"/>
    <w:pPr>
      <w:tabs>
        <w:tab w:val="left" w:pos="567"/>
        <w:tab w:val="left" w:pos="851"/>
        <w:tab w:val="left" w:pos="992"/>
        <w:tab w:val="left" w:pos="1134"/>
      </w:tabs>
      <w:jc w:val="both"/>
    </w:pPr>
    <w:rPr>
      <w:rFonts w:ascii="Arial" w:eastAsia="Arial" w:hAnsi="Arial" w:cs="Arial"/>
      <w:sz w:val="20"/>
    </w:rPr>
  </w:style>
  <w:style w:type="character" w:customStyle="1" w:styleId="FootnoteTextChar">
    <w:name w:val="Footnote Text Char"/>
    <w:basedOn w:val="DefaultParagraphFont"/>
    <w:link w:val="FootnoteText"/>
    <w:uiPriority w:val="99"/>
    <w:rsid w:val="00F00920"/>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F00920"/>
    <w:rPr>
      <w:vertAlign w:val="superscript"/>
    </w:rPr>
  </w:style>
  <w:style w:type="character" w:styleId="Emphasis">
    <w:name w:val="Emphasis"/>
    <w:basedOn w:val="DefaultParagraphFont"/>
    <w:uiPriority w:val="20"/>
    <w:qFormat/>
    <w:rsid w:val="00F00920"/>
    <w:rPr>
      <w:i/>
      <w:iCs/>
    </w:rPr>
  </w:style>
  <w:style w:type="character" w:styleId="Hyperlink">
    <w:name w:val="Hyperlink"/>
    <w:basedOn w:val="DefaultParagraphFont"/>
    <w:uiPriority w:val="99"/>
    <w:unhideWhenUsed/>
    <w:rsid w:val="00F00920"/>
    <w:rPr>
      <w:color w:val="0563C1" w:themeColor="hyperlink"/>
      <w:u w:val="single"/>
    </w:rPr>
  </w:style>
  <w:style w:type="character" w:styleId="FollowedHyperlink">
    <w:name w:val="FollowedHyperlink"/>
    <w:basedOn w:val="DefaultParagraphFont"/>
    <w:uiPriority w:val="99"/>
    <w:semiHidden/>
    <w:unhideWhenUsed/>
    <w:rsid w:val="00F00920"/>
    <w:rPr>
      <w:color w:val="954F72" w:themeColor="followedHyperlink"/>
      <w:u w:val="single"/>
    </w:rPr>
  </w:style>
  <w:style w:type="paragraph" w:styleId="ListParagraph">
    <w:name w:val="List Paragraph"/>
    <w:basedOn w:val="Normal"/>
    <w:uiPriority w:val="34"/>
    <w:qFormat/>
    <w:rsid w:val="00F00920"/>
    <w:pPr>
      <w:ind w:left="720"/>
      <w:contextualSpacing/>
    </w:pPr>
  </w:style>
  <w:style w:type="table" w:styleId="TableGrid">
    <w:name w:val="Table Grid"/>
    <w:basedOn w:val="TableNormal"/>
    <w:uiPriority w:val="39"/>
    <w:rsid w:val="00F009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00920"/>
    <w:rPr>
      <w:rFonts w:ascii="Segoe UI" w:hAnsi="Segoe UI" w:cs="Segoe UI" w:hint="default"/>
      <w:i/>
      <w:iCs/>
      <w:sz w:val="18"/>
      <w:szCs w:val="18"/>
    </w:rPr>
  </w:style>
  <w:style w:type="character" w:customStyle="1" w:styleId="contentcontrolboundarysink">
    <w:name w:val="contentcontrolboundarysink"/>
    <w:basedOn w:val="DefaultParagraphFont"/>
    <w:rsid w:val="00F00920"/>
  </w:style>
  <w:style w:type="character" w:styleId="PlaceholderText">
    <w:name w:val="Placeholder Text"/>
    <w:basedOn w:val="DefaultParagraphFont"/>
    <w:uiPriority w:val="99"/>
    <w:rsid w:val="00F00920"/>
    <w:rPr>
      <w:color w:val="808080"/>
    </w:rPr>
  </w:style>
  <w:style w:type="character" w:customStyle="1" w:styleId="Style2">
    <w:name w:val="Style2"/>
    <w:basedOn w:val="DefaultParagraphFont"/>
    <w:uiPriority w:val="1"/>
    <w:rsid w:val="00F00920"/>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F00920"/>
    <w:rPr>
      <w:sz w:val="20"/>
      <w:szCs w:val="20"/>
    </w:rPr>
  </w:style>
  <w:style w:type="character" w:customStyle="1" w:styleId="ui-provider">
    <w:name w:val="ui-provider"/>
    <w:basedOn w:val="DefaultParagraphFont"/>
    <w:rsid w:val="00F00920"/>
  </w:style>
  <w:style w:type="paragraph" w:customStyle="1" w:styleId="Bodytext2">
    <w:name w:val="Body text (2)"/>
    <w:basedOn w:val="Normal"/>
    <w:rsid w:val="00F00920"/>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Normal"/>
    <w:rsid w:val="00F00920"/>
    <w:pPr>
      <w:spacing w:before="100" w:beforeAutospacing="1" w:after="100" w:afterAutospacing="1"/>
    </w:pPr>
    <w:rPr>
      <w:szCs w:val="24"/>
      <w:lang w:eastAsia="lt-LT"/>
    </w:rPr>
  </w:style>
  <w:style w:type="character" w:customStyle="1" w:styleId="textrun">
    <w:name w:val="textrun"/>
    <w:basedOn w:val="DefaultParagraphFont"/>
    <w:rsid w:val="00F00920"/>
  </w:style>
  <w:style w:type="character" w:customStyle="1" w:styleId="mathequationcontainer">
    <w:name w:val="mathequationcontainer"/>
    <w:basedOn w:val="DefaultParagraphFont"/>
    <w:rsid w:val="00F00920"/>
  </w:style>
  <w:style w:type="character" w:customStyle="1" w:styleId="equationplaceholdertext">
    <w:name w:val="equationplaceholdertext"/>
    <w:basedOn w:val="DefaultParagraphFont"/>
    <w:rsid w:val="00F00920"/>
  </w:style>
  <w:style w:type="character" w:customStyle="1" w:styleId="tabrun">
    <w:name w:val="tabrun"/>
    <w:basedOn w:val="DefaultParagraphFont"/>
    <w:rsid w:val="00F00920"/>
  </w:style>
  <w:style w:type="character" w:customStyle="1" w:styleId="tabchar">
    <w:name w:val="tabchar"/>
    <w:basedOn w:val="DefaultParagraphFont"/>
    <w:rsid w:val="00F00920"/>
  </w:style>
  <w:style w:type="character" w:customStyle="1" w:styleId="tableaderchars">
    <w:name w:val="tableaderchars"/>
    <w:basedOn w:val="DefaultParagraphFont"/>
    <w:rsid w:val="00F00920"/>
  </w:style>
  <w:style w:type="paragraph" w:customStyle="1" w:styleId="outlineelement">
    <w:name w:val="outlineelement"/>
    <w:basedOn w:val="Normal"/>
    <w:rsid w:val="00F00920"/>
    <w:pPr>
      <w:spacing w:before="100" w:beforeAutospacing="1" w:after="100" w:afterAutospacing="1"/>
    </w:pPr>
    <w:rPr>
      <w:szCs w:val="24"/>
      <w:lang w:eastAsia="lt-LT"/>
    </w:rPr>
  </w:style>
  <w:style w:type="character" w:styleId="Mention">
    <w:name w:val="Mention"/>
    <w:basedOn w:val="DefaultParagraphFont"/>
    <w:uiPriority w:val="99"/>
    <w:unhideWhenUsed/>
    <w:rsid w:val="00F0092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11" Type="http://schemas.openxmlformats.org/officeDocument/2006/relationships/header" Target="header2.xml"/><Relationship Id="rId5" Type="http://schemas.openxmlformats.org/officeDocument/2006/relationships/hyperlink" Target="https://aaa.lrv.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37743</Words>
  <Characters>21515</Characters>
  <Application>Microsoft Office Word</Application>
  <DocSecurity>0</DocSecurity>
  <Lines>179</Lines>
  <Paragraphs>118</Paragraphs>
  <ScaleCrop>false</ScaleCrop>
  <Company>VPT</Company>
  <LinksUpToDate>false</LinksUpToDate>
  <CharactersWithSpaces>59140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cp:revision>
  <dcterms:created xsi:type="dcterms:W3CDTF">2024-08-14T05:20:00Z</dcterms:created>
  <dcterms:modified xsi:type="dcterms:W3CDTF">2024-08-14T05:21:00Z</dcterms:modified>
</cp:coreProperties>
</file>